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FZMotion人体关节顺序及命名</w:t>
      </w:r>
    </w:p>
    <w:p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drawing>
          <wp:inline distT="0" distB="0" distL="114300" distR="114300">
            <wp:extent cx="5267325" cy="2802255"/>
            <wp:effectExtent l="0" t="0" r="5715" b="1905"/>
            <wp:docPr id="2" name="图片 2" descr="FZ人体模型顺序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Z人体模型顺序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序号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名称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Root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Hips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LeftUpLeg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LeftLeg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LeftFoot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LeftToe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6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RightUpLeg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7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RightLeg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8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RightFoot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9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RightToe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10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Spine1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Spine2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Chest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Neck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14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Head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15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LeftShoulder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16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LeftArm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17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LeftForeArm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18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LeftHand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19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LefthandPalm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待舍弃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20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RightShoulder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21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RightArm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22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RightForeArm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23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RightHand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24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RighthandPalm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待舍弃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25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FZLeftThumb1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26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FZLeftThumb2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27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FZLeftThumb3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28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FZLeftIndex1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29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FZLeftIndex2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30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FZLeftIndex3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FZLeftMiddle1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FZLeftMiddle2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FZLeftMiddle3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34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FZLeftRing1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35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FZLeftRing2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36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FZLeftRing3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37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FZLeftPinky1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38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FZLeftPinky2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39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FZLeftPinky3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40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FZRightThumb1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41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FZRightThumb2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42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FZRightThumb3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43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FZRightIndex1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44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FZRightIndex2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45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FZRightIndex3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46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FZRightMiddle1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47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FZRightMiddle2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48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FZRightMiddle3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49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FZRightRing1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50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FZRightRing2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51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FZRightRing3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52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FZRightPinky1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53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FZRightPinky2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54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FZRight</w:t>
            </w:r>
            <w:bookmarkStart w:id="0" w:name="_GoBack"/>
            <w:bookmarkEnd w:id="0"/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Pinky3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hhODRmNWIwNmM0MWMxNWU4MmFjMzk0ZTdmYzU4ZWEifQ=="/>
  </w:docVars>
  <w:rsids>
    <w:rsidRoot w:val="21E25177"/>
    <w:rsid w:val="21E2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</Words>
  <Characters>405</Characters>
  <Lines>0</Lines>
  <Paragraphs>0</Paragraphs>
  <TotalTime>1</TotalTime>
  <ScaleCrop>false</ScaleCrop>
  <LinksUpToDate>false</LinksUpToDate>
  <CharactersWithSpaces>405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2023-01-04T10:37:00Z</dcterms:created>
  <dc:creator>路飞的橡皮</dc:creator>
  <cp:lastModifiedBy>路飞的橡皮</cp:lastModifiedBy>
  <dcterms:modified xsi:type="dcterms:W3CDTF">2023-01-04T10:53:57Z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EF724ECDC17F4B73B4823A4A69A698CA</vt:lpwstr>
  </property>
</Properties>
</file>