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B1B48"/>
          <w:sz w:val="40"/>
          <w:szCs w:val="40"/>
        </w:rPr>
        <w:t xml:space="preserve">디센트 파트너십 커뮤니케이션 패키지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2026-09-02 · X @wellbianlabs · 텔레그램 채널 @wellbianlabs · 톡방 @wellbiantalk</w:t>
      </w:r>
    </w:p>
    <w:p>
      <w:pPr>
        <w:spacing w:after="280" w:before="0"/>
      </w:pPr>
      <w:r>
        <w:rPr>
          <w:rFonts w:ascii="Malgun Gothic" w:cs="Malgun Gothic" w:eastAsia="Malgun Gothic" w:hAnsi="Malgun Gothic"/>
          <w:color w:val="6B6B7B"/>
          <w:sz w:val="19"/>
          <w:szCs w:val="19"/>
        </w:rPr>
        <w:t xml:space="preserve">노란 표시 = 게시 후 채울 빈칸(X 스레드 링크). 가격·수량·증정·얼리버드 명칭은 9/7 사전예약까지 어느 채널에도 쓰지 않습니다.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1. 게시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226"/>
        <w:gridCol w:w="2300"/>
      </w:tblGrid>
      <w:tr>
        <w:trPr>
          <w:tblHeader/>
        </w:trPr>
        <w:tc>
          <w:tcPr>
            <w:tcW w:type="dxa" w:w="15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채널</w:t>
            </w:r>
          </w:p>
        </w:tc>
        <w:tc>
          <w:tcPr>
            <w:tcW w:type="dxa" w:w="5226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행동</w:t>
            </w:r>
          </w:p>
        </w:tc>
        <w:tc>
          <w:tcPr>
            <w:tcW w:type="dxa" w:w="2300"/>
            <w:shd w:fill="1B1B4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 순수 RT (인용 RT 아님)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디센트 원글에 답글 (2절 참조)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필요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X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스레드 T1→T2→T3, T1 고정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09:35 게시·고정 완료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채널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공지 포스트 = 락업 이미지 + 국·영 캡션 (4절)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 톡방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한 줄 (5절)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텔레그램</w:t>
            </w:r>
          </w:p>
        </w:tc>
        <w:tc>
          <w:tcPr>
            <w:tcW w:type="dxa" w:w="52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채널·톡방 설명 문구 교체 (6절) — 핀은 손대지 않음</w:t>
            </w:r>
          </w:p>
        </w:tc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대기</w:t>
            </w:r>
          </w:p>
        </w:tc>
      </w:tr>
    </w:tbl>
    <w:p>
      <w:pPr>
        <w:spacing w:after="12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2. X — 게시본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09:35 게시, 고정. 이미지 = 라이트 글라스 + KWEATHER × D'CENT 락업.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T1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KWeather, the sensor network behind wellbian, has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self-custody wallet sits in that flow.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T2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 someone worried about the air in their bedroom. Not a crypto user. Has never held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Institutions show up with custody already solved. Consumers arrive with nothing — and that gap is where most physical networks quietly lose the people they onboarded.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T3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we started at that end: the wallet before the token, the onboarding path before the reward schedule.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layer is in testing. What the MOU adds is the part between buying a sensor and owning what it reports.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Account economics is onboarding economics.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디센트 원글 답글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"Into the real world" — that's the side we come from.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sensors have measured indoor air in Korean homes and offices for years, long before any of it touched a ledger.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a wallet adds is what we couldn't build ourselves: the room's data belonging to whoever lives in it.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3. X — 쉬운 언어 개정안 (차기 스타일 기준)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외부 피드백 반영. 게시본은 그대로 두고 다음 글부터 이 결로. 교정 1건: 개정안의 "earning rewards"는 보도자료 범위(보상 모델)와 시제 규칙(in testing)을 넘어 "how rewards are handled"로. 쉬운 단어가 더 강한 주장이 되면 안 됩니다.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1/ (266자)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30 years of weather observation and sensor-making in Korea — signed an MOU with @DCENTWALLETS.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Four things: registering your device, collecting its data, how rewards are handled, and a wallet only you control.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is about what comes after you buy one.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2/ (256자)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Our buyer isn't a crypto person.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They bought a sensor because they were worried about the air in their bedroom. Never used a wallet. Never seen a private key.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Most projects lose exactly these people at the wallet step. That's the step we're fixing first.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3/ (241자)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So the order is: wallet first, rewards later.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reward system is in testing. This MOU fills the gap in between — from buying a sensor to actually owning the data it records.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getting started is hard, nothing else matters.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#DePIN #XRPL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4. 텔레그램 채널 공지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락업 이미지(X와 동일) 첨부 + 아래를 캡션으로. 국문·영문 병기(캡션 제한 1024자, 약 600자).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케이웨더 × 디센트 MOU 체결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30년간 대한민국 기상 관측 사업 및 센서를 만들어온 케이웨더가 하드웨어 월렛 디센트(아이오트러스트)와 기술 협력 MOU를 체결했습니다.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협력 검토 범위: 장비 등록 · 관측 데이터 수집 · 보상 모델 · 지갑 활용 등 사용자 흐름 설계. 보상 레이어는 테스트 중입니다.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기기는 이미 있습니다. 이번 협약은 기기를 산 다음에 일어나는 일에 관한 것입니다.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전체 내용 → [X 링크]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—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📌 KWeather × D'CENT MOU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KWeather — 30 years of weather observation and sensor-making in Korea — has signed an MOU with D'CENT (IoTrust), the self-custody hardware wallet.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In scope: device registration, data collection, the reward model, and where a wallet sits in that flow. The reward layer is in testing.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hardware already exists. This is about what happens after you buy one.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Full thread → [X link]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5. 텔레그램 톡방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Partnership news is up — KWeather × D'CENT. Thread here: [X link]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Short version: the wallet before the token. Questions welcome.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"Questions welcome"은 의도적입니다 — 8절의 즉답 문구가 준비돼 있으므로 질문을 받아도 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6. 채널·톡방 설명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설명은 정체성, 파트너십은 뉴스 — 설명에 파트너십을 넣지 않습니다. 255자 제한.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채널 @wellbianlabs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공식 공지 · Official announcements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실내 공기를 측정하고, 검증된 데이터가 XRPL 보상이 됩니다 (테스트 중).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대화 @wellbiantalk · FAQ @wellbian_faq_bot · X x.com/wellbianlabs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톡방 @wellbiantalk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wellbian 커뮤니티 대화 · Community chat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공지 @wellbianlabs · FAQ @wellbian_faq_bot · X x.com/wellbianlabs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운영진은 먼저 DM하지 않습니다 · Staff never DM first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= Good Air 🌤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7. 핀 운용 원칙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핀은 길찾기 전용(9/1 개정 문구 유지). 파트너십 공지는 핀하지 않습니다 — 채널은 최신 글이 곧 공지입니다.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핀할 차례는 9/7 사전예약 공지(행동 유도 글). 그때 길찾기 핀은 유지하고 두 번째 핀으로 얹습니다.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채널 글은 편집해도 고정이 유지되므로 새 글로 올리지 말고 기존 글을 고칩니다.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8. 톡방 즉답 문구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톡방은 실시간이라 문구를 미리 굳혀둡니다. 응대하는 사람 전원이 같은 문구를 씁니다 — 답이 사람마다 다르면 그대로 스크린샷으로 돕니다.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인사 · 신규 입장자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GA 🌤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This room's for people who want to actually see their air, not just read about it. Sensors first, the rest after.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Where are you based? Curious what your air is doing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"얼마 버냐" · 수익 질문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Honest answer — we don't talk numbers on rewards. That layer is still in testing, and neither the amount nor the value is guaranteed.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What we can be concrete about is the device itself: a certified air-quality monitor that does its job whether or not any of that lands.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"언제 사냐 · 얼마냐"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Pre-registration opens Sept 7. Pricing goes public with it — not being coy, it's just not announced yet.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"What's the narrative?"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narrative, in plain words: almost nobody measures indoor air, and most of what exists is self-reported. We make a certified sensor people buy for their own room — CO₂ first — and the readings get verified before they go anywhere.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The on-chain part, rewards on XRPL for verified data, is in testing. We don't put numbers on it.</w:t>
      </w:r>
    </w:p>
    <w:p>
      <w:pPr>
        <w:pBdr>
          <w:left w:val="single" w:color="4D4DCE" w:sz="12" w:space="8"/>
        </w:pBdr>
        <w:shd w:fill="F2F2F7" w:color="auto" w:val="clear"/>
        <w:spacing w:after="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If you want it in one word: measured. The internet argues about air all day. Almost none of it is measured indoors.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해외 이용자 "내 공기는?"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  <w:highlight w:val="yellow"/>
          <w:highlightCs w:val="yellow"/>
        </w:rPr>
        <w:t xml:space="preserve">Honest answer on your air: can't tell you yet. Our sensors are indoor units, and right now they live in Korean homes and offices — that's where they're certified and sold. Nothing on our side measures [country] today.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color w:val="4D4DCE"/>
          <w:sz w:val="23"/>
          <w:szCs w:val="23"/>
        </w:rPr>
        <w:t xml:space="preserve">"해외 배송 되냐" — 임시 답 (확정 전, 결정 필요)</w:t>
      </w:r>
    </w:p>
    <w:p>
      <w:pPr>
        <w:pBdr>
          <w:left w:val="single" w:color="4D4DCE" w:sz="12" w:space="8"/>
        </w:pBdr>
        <w:shd w:fill="F2F2F7" w:color="auto" w:val="clear"/>
        <w:spacing w:after="200" w:before="0" w:line="300"/>
        <w:ind w:left="200"/>
      </w:pPr>
      <w:r>
        <w:rPr>
          <w:rFonts w:ascii="Malgun Gothic" w:cs="Malgun Gothic" w:eastAsia="Malgun Gothic" w:hAnsi="Malgun Gothic"/>
          <w:sz w:val="20"/>
          <w:szCs w:val="20"/>
        </w:rPr>
        <w:t xml:space="preserve">Korea first — that's where the sensors are certified. International isn't announced, and I'd rather not guess at it here.</w:t>
      </w:r>
    </w:p>
    <w:p>
      <w:pPr>
        <w:spacing w:after="160" w:before="0"/>
      </w:pPr>
      <w:r>
        <w:rPr>
          <w:rFonts w:ascii="Malgun Gothic" w:cs="Malgun Gothic" w:eastAsia="Malgun Gothic" w:hAnsi="Malgun Gothic"/>
          <w:color w:val="6B6B7B"/>
          <w:sz w:val="18"/>
          <w:szCs w:val="18"/>
        </w:rPr>
        <w:t xml:space="preserve">해외 판매 여부는 9/7 전에 확정이 필요합니다. 첫 해외 구성원(나이지리아)이 9/2에 들어왔고, 디센트 발표로 해외 유입이 계속됩니다.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B1B48"/>
          <w:sz w:val="30"/>
          <w:szCs w:val="30"/>
        </w:rPr>
        <w:t xml:space="preserve">9. 발화 규칙 요약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9/7 사전예약까지 잠긴 것: 가격 · 수량 · 증정분 · 얼리버드 명칭. 제품명·박스·사진은 9/2 보도자료로 공개돼 사용 가능.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시제: 실물·측정·인증 = 현재형(exists, certified, in Korean homes). 보상 = "in testing" 진행형. 배송 동사(ship)는 DePIN 박스 옆에 쓰지 않음(11월 발송).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어휘: coin 금지 → rewards. 데이터를 "asset"이라 부르지 않음. 캐시태그($XRP) 우리 글에 쓰지 않음. "XRP 대신 RLUSD" 비교 프레임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Web3 문화의 언어로 말하되 직관적이고 쉬운 단어로(9/2 신설). 추상 개념어보다 구체 문장. 시그니처 라인은 비크립토 독자가 첫 독해에 이해해야 승격. 쉬운 말로 바꾼 뒤 금지선 재검수는 별도로.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케이웨더 프레임: 센서 네트워크·기기 파트너·국내 수탁까지. 토큰 발행·보상 주체로 읽히는 표현 금지. 발행 주체(싱가포르 법인)는 대외 언급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MOU는 주어로 쓰지 않음 — 이미 작동 중인 것을 주어로, MOU는 문장 하나로. 목록형 나열 금지.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2026-09-02T01:15:41.704Z</dcterms:created>
  <dcterms:modified xsi:type="dcterms:W3CDTF">2026-09-02T01:15:41.704Z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