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jfuhz16vsc1k" w:id="0"/>
      <w:bookmarkEnd w:id="0"/>
      <w:r w:rsidDel="00000000" w:rsidR="00000000" w:rsidRPr="00000000">
        <w:rPr>
          <w:rtl w:val="0"/>
        </w:rPr>
        <w:t xml:space="preserve">Sieci komputerowe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rsw9m79kum1h" w:id="1"/>
      <w:bookmarkEnd w:id="1"/>
      <w:r w:rsidDel="00000000" w:rsidR="00000000" w:rsidRPr="00000000">
        <w:rPr>
          <w:rtl w:val="0"/>
        </w:rPr>
        <w:t xml:space="preserve">Ćwiczenia wykonywane podczas zajęć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Wszystkie ćwiczenia powinny być wykonane na systemie Linux.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Podaj nazwy oraz adresy MAC wszystkich urządzeń sieciowych przy użyciu polecenia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ip link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Sprawdź swój adres IP przy użyciu polecenia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ip address</w:t>
      </w:r>
      <w:r w:rsidDel="00000000" w:rsidR="00000000" w:rsidRPr="00000000">
        <w:rPr>
          <w:rtl w:val="0"/>
        </w:rPr>
        <w:t xml:space="preserve">. Następnie sprawdź swój adres IP przy użyciu strony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https://whatismyipaddress.com/</w:t>
        </w:r>
      </w:hyperlink>
      <w:r w:rsidDel="00000000" w:rsidR="00000000" w:rsidRPr="00000000">
        <w:rPr>
          <w:rtl w:val="0"/>
        </w:rPr>
        <w:t xml:space="preserve">. Czy jest on taki sam? Czy jest tak zawsze?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Znajdź adresy IP serwerów wp.pl, onet.pl, wikipedia.org przy użyciu polecenia ping.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Prześledź swoją drogę routingu do serwera wp.pl (polecenie traceroute). Zidentyfikuj jak najwięcej serwerów pośredniczących przy użyciu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https://www.infobyip.com/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itubkvtn8l1l" w:id="2"/>
      <w:bookmarkEnd w:id="2"/>
      <w:r w:rsidDel="00000000" w:rsidR="00000000" w:rsidRPr="00000000">
        <w:rPr>
          <w:rtl w:val="0"/>
        </w:rPr>
        <w:t xml:space="preserve">Zadania domowe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Wykonaj zadania 1 i 2 z ćwiczeń na innym komputerze, niż podczas zajęć. </w:t>
      </w:r>
      <w:r w:rsidDel="00000000" w:rsidR="00000000" w:rsidRPr="00000000">
        <w:rPr>
          <w:b w:val="1"/>
          <w:rtl w:val="0"/>
        </w:rPr>
        <w:t xml:space="preserve">(1 pkt)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Znajdź adresy IP serwerów google.com, amu.edu.pl, wmi.amu.edu.pl. </w:t>
      </w:r>
      <w:r w:rsidDel="00000000" w:rsidR="00000000" w:rsidRPr="00000000">
        <w:rPr>
          <w:b w:val="1"/>
          <w:rtl w:val="0"/>
        </w:rPr>
        <w:t xml:space="preserve">(1 pkt)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Prześledź swoją drogę routingu do serwera nyu.edu. Zidentyfikuj jak najwięcej serwerów pośredniczących. </w:t>
      </w:r>
      <w:r w:rsidDel="00000000" w:rsidR="00000000" w:rsidRPr="00000000">
        <w:rPr>
          <w:b w:val="1"/>
          <w:rtl w:val="0"/>
        </w:rPr>
        <w:t xml:space="preserve">(2 pkt)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hatismyipaddress.com/" TargetMode="External"/><Relationship Id="rId6" Type="http://schemas.openxmlformats.org/officeDocument/2006/relationships/hyperlink" Target="https://www.infobyip.com/" TargetMode="External"/></Relationships>
</file>