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F4024" w14:textId="77777777" w:rsidR="009D30FE" w:rsidRDefault="009D30FE" w:rsidP="009D30FE">
      <w:pPr>
        <w:jc w:val="center"/>
        <w:rPr>
          <w:rFonts w:eastAsia="黑体"/>
          <w:b/>
          <w:sz w:val="52"/>
        </w:rPr>
      </w:pPr>
      <w:r>
        <w:rPr>
          <w:rFonts w:eastAsia="黑体" w:hint="eastAsia"/>
          <w:b/>
          <w:sz w:val="52"/>
        </w:rPr>
        <w:t>北京邮电大学</w:t>
      </w:r>
    </w:p>
    <w:p w14:paraId="708C618B" w14:textId="77777777" w:rsidR="009D30FE" w:rsidRDefault="009D30FE" w:rsidP="009D30FE">
      <w:pPr>
        <w:jc w:val="center"/>
        <w:rPr>
          <w:rFonts w:eastAsia="黑体"/>
          <w:b/>
          <w:sz w:val="52"/>
        </w:rPr>
      </w:pPr>
      <w:r>
        <w:rPr>
          <w:rFonts w:eastAsia="黑体" w:hint="eastAsia"/>
          <w:b/>
          <w:sz w:val="52"/>
        </w:rPr>
        <w:t>网络空间安全学院</w:t>
      </w:r>
    </w:p>
    <w:p w14:paraId="548701BD" w14:textId="77777777" w:rsidR="009D30FE" w:rsidRDefault="009D30FE" w:rsidP="009D30FE">
      <w:pPr>
        <w:rPr>
          <w:sz w:val="52"/>
        </w:rPr>
      </w:pPr>
    </w:p>
    <w:p w14:paraId="5A5A8D65" w14:textId="21106BFA" w:rsidR="009D30FE" w:rsidRDefault="009D30FE" w:rsidP="009D30FE">
      <w:pPr>
        <w:jc w:val="center"/>
        <w:rPr>
          <w:sz w:val="52"/>
        </w:rPr>
      </w:pPr>
      <w:r>
        <w:rPr>
          <w:noProof/>
        </w:rPr>
        <w:drawing>
          <wp:inline distT="0" distB="0" distL="0" distR="0" wp14:anchorId="5FDC0882" wp14:editId="6862602C">
            <wp:extent cx="1813560" cy="1813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14:paraId="607FF610" w14:textId="77777777" w:rsidR="00404E71" w:rsidRDefault="00404E71" w:rsidP="009D30FE">
      <w:pPr>
        <w:jc w:val="center"/>
        <w:rPr>
          <w:sz w:val="52"/>
        </w:rPr>
      </w:pPr>
    </w:p>
    <w:p w14:paraId="1B3B84B1" w14:textId="77777777" w:rsidR="009D30FE" w:rsidRDefault="009D30FE" w:rsidP="009D30FE"/>
    <w:p w14:paraId="555E35A5" w14:textId="3F6D55DC" w:rsidR="009D30FE" w:rsidRDefault="00C640D8" w:rsidP="009D30FE">
      <w:pPr>
        <w:jc w:val="center"/>
        <w:rPr>
          <w:b/>
          <w:bCs/>
          <w:sz w:val="44"/>
          <w:szCs w:val="44"/>
          <w:u w:val="thick"/>
        </w:rPr>
      </w:pPr>
      <w:r>
        <w:rPr>
          <w:rFonts w:hint="eastAsia"/>
          <w:b/>
          <w:bCs/>
          <w:sz w:val="44"/>
          <w:szCs w:val="44"/>
          <w:u w:val="thick"/>
        </w:rPr>
        <w:t>《网络安全分析实践》</w:t>
      </w:r>
      <w:r w:rsidR="008C0BEC">
        <w:rPr>
          <w:rFonts w:hint="eastAsia"/>
          <w:b/>
          <w:bCs/>
          <w:sz w:val="44"/>
          <w:szCs w:val="44"/>
          <w:u w:val="thick"/>
        </w:rPr>
        <w:t>概要设计</w:t>
      </w:r>
      <w:r>
        <w:rPr>
          <w:rFonts w:hint="eastAsia"/>
          <w:b/>
          <w:bCs/>
          <w:sz w:val="44"/>
          <w:szCs w:val="44"/>
          <w:u w:val="thick"/>
        </w:rPr>
        <w:t>报告</w:t>
      </w:r>
      <w:r w:rsidR="002765FC">
        <w:rPr>
          <w:rFonts w:hint="eastAsia"/>
          <w:b/>
          <w:bCs/>
          <w:sz w:val="44"/>
          <w:szCs w:val="44"/>
          <w:u w:val="thick"/>
        </w:rPr>
        <w:t xml:space="preserve"> </w:t>
      </w:r>
    </w:p>
    <w:p w14:paraId="1A3CCF63" w14:textId="77777777" w:rsidR="009D30FE" w:rsidRDefault="009D30FE" w:rsidP="009D30FE">
      <w:pPr>
        <w:rPr>
          <w:rFonts w:ascii="黑体" w:eastAsia="黑体" w:hAnsi="宋体"/>
          <w:b/>
          <w:sz w:val="32"/>
          <w:u w:val="thick"/>
        </w:rPr>
      </w:pPr>
    </w:p>
    <w:p w14:paraId="29ECD7A4" w14:textId="77777777" w:rsidR="009D30FE" w:rsidRDefault="009D30FE" w:rsidP="009D30FE">
      <w:pPr>
        <w:spacing w:line="360" w:lineRule="auto"/>
        <w:rPr>
          <w:b/>
          <w:bCs/>
          <w:sz w:val="32"/>
        </w:rPr>
      </w:pPr>
    </w:p>
    <w:p w14:paraId="7E197DC6" w14:textId="77777777" w:rsidR="009D30FE" w:rsidRPr="00654ADD" w:rsidRDefault="009D30FE" w:rsidP="009D30FE">
      <w:pPr>
        <w:spacing w:line="360" w:lineRule="auto"/>
        <w:rPr>
          <w:b/>
          <w:bCs/>
          <w:sz w:val="32"/>
        </w:rPr>
      </w:pPr>
    </w:p>
    <w:p w14:paraId="580353B2" w14:textId="3A4C1A51" w:rsidR="00654ADD" w:rsidRPr="00654ADD" w:rsidRDefault="00654ADD" w:rsidP="00EE4270">
      <w:pPr>
        <w:spacing w:line="360" w:lineRule="auto"/>
        <w:ind w:firstLineChars="200" w:firstLine="560"/>
        <w:rPr>
          <w:b/>
          <w:bCs/>
          <w:sz w:val="32"/>
        </w:rPr>
      </w:pPr>
      <w:r w:rsidRPr="00654ADD">
        <w:rPr>
          <w:rFonts w:hint="eastAsia"/>
          <w:b/>
          <w:bCs/>
          <w:sz w:val="28"/>
          <w:szCs w:val="21"/>
        </w:rPr>
        <w:t>项目：</w:t>
      </w:r>
      <w:r w:rsidRPr="00654ADD">
        <w:rPr>
          <w:rFonts w:hint="eastAsia"/>
          <w:b/>
          <w:bCs/>
          <w:sz w:val="28"/>
          <w:szCs w:val="21"/>
          <w:u w:val="thick"/>
        </w:rPr>
        <w:t>基于源代码检测和动态执行的二阶</w:t>
      </w:r>
      <w:r w:rsidRPr="00654ADD">
        <w:rPr>
          <w:b/>
          <w:bCs/>
          <w:sz w:val="28"/>
          <w:szCs w:val="21"/>
          <w:u w:val="thick"/>
        </w:rPr>
        <w:t>SQL注入漏洞检测</w:t>
      </w:r>
    </w:p>
    <w:p w14:paraId="32FB14E9" w14:textId="60909EA7" w:rsidR="009D30FE" w:rsidRPr="00654ADD" w:rsidRDefault="00404E71" w:rsidP="00EE4270">
      <w:pPr>
        <w:spacing w:line="360" w:lineRule="auto"/>
        <w:ind w:firstLineChars="200" w:firstLine="560"/>
        <w:rPr>
          <w:b/>
          <w:bCs/>
          <w:sz w:val="28"/>
          <w:szCs w:val="21"/>
          <w:u w:val="thick"/>
        </w:rPr>
      </w:pPr>
      <w:r w:rsidRPr="00654ADD">
        <w:rPr>
          <w:rFonts w:hint="eastAsia"/>
          <w:b/>
          <w:bCs/>
          <w:sz w:val="28"/>
          <w:szCs w:val="21"/>
        </w:rPr>
        <w:t>组员</w:t>
      </w:r>
      <w:r w:rsidR="001B2785" w:rsidRPr="00654ADD">
        <w:rPr>
          <w:rFonts w:hint="eastAsia"/>
          <w:b/>
          <w:bCs/>
          <w:sz w:val="28"/>
          <w:szCs w:val="21"/>
        </w:rPr>
        <w:t>：</w:t>
      </w:r>
      <w:r w:rsidR="009D30FE" w:rsidRPr="00654ADD">
        <w:rPr>
          <w:b/>
          <w:bCs/>
          <w:sz w:val="28"/>
          <w:szCs w:val="21"/>
          <w:u w:val="thick"/>
        </w:rPr>
        <w:t xml:space="preserve"> </w:t>
      </w:r>
      <w:r w:rsidR="008F4C0B">
        <w:rPr>
          <w:b/>
          <w:bCs/>
          <w:sz w:val="28"/>
          <w:szCs w:val="21"/>
          <w:u w:val="thick"/>
        </w:rPr>
        <w:t xml:space="preserve">        </w:t>
      </w:r>
      <w:r w:rsidR="009D30FE" w:rsidRPr="00654ADD">
        <w:rPr>
          <w:rFonts w:hint="eastAsia"/>
          <w:b/>
          <w:bCs/>
          <w:sz w:val="28"/>
          <w:szCs w:val="21"/>
          <w:u w:val="thick"/>
        </w:rPr>
        <w:t>王硕</w:t>
      </w:r>
      <w:r w:rsidR="001B2785" w:rsidRPr="00654ADD">
        <w:rPr>
          <w:rFonts w:hint="eastAsia"/>
          <w:b/>
          <w:bCs/>
          <w:sz w:val="28"/>
          <w:szCs w:val="21"/>
          <w:u w:val="thick"/>
        </w:rPr>
        <w:t>、彭致远、李懿飞、王晨旭</w:t>
      </w:r>
      <w:r w:rsidR="008F4C0B">
        <w:rPr>
          <w:rFonts w:hint="eastAsia"/>
          <w:b/>
          <w:bCs/>
          <w:sz w:val="28"/>
          <w:szCs w:val="21"/>
          <w:u w:val="thick"/>
        </w:rPr>
        <w:t xml:space="preserve">  </w:t>
      </w:r>
      <w:r w:rsidR="008F4C0B">
        <w:rPr>
          <w:b/>
          <w:bCs/>
          <w:sz w:val="28"/>
          <w:szCs w:val="21"/>
          <w:u w:val="thick"/>
        </w:rPr>
        <w:t xml:space="preserve">       </w:t>
      </w:r>
      <w:r w:rsidR="001B2785" w:rsidRPr="00654ADD">
        <w:rPr>
          <w:rFonts w:hint="eastAsia"/>
          <w:b/>
          <w:bCs/>
          <w:sz w:val="28"/>
          <w:szCs w:val="21"/>
          <w:u w:val="thick"/>
        </w:rPr>
        <w:t xml:space="preserve"> </w:t>
      </w:r>
    </w:p>
    <w:p w14:paraId="76B844A7" w14:textId="77777777" w:rsidR="009D30FE" w:rsidRDefault="009D30FE" w:rsidP="009D30FE">
      <w:pPr>
        <w:tabs>
          <w:tab w:val="left" w:pos="4200"/>
        </w:tabs>
        <w:spacing w:line="360" w:lineRule="auto"/>
        <w:ind w:firstLineChars="595" w:firstLine="1249"/>
        <w:rPr>
          <w:b/>
        </w:rPr>
      </w:pPr>
    </w:p>
    <w:p w14:paraId="162EB75A" w14:textId="77777777" w:rsidR="009D30FE" w:rsidRDefault="009D30FE" w:rsidP="009D30FE">
      <w:pPr>
        <w:ind w:firstLineChars="616" w:firstLine="1971"/>
        <w:rPr>
          <w:b/>
          <w:bCs/>
          <w:sz w:val="32"/>
          <w:u w:val="single"/>
        </w:rPr>
      </w:pPr>
    </w:p>
    <w:p w14:paraId="193CB4C4" w14:textId="77777777" w:rsidR="009D30FE" w:rsidRDefault="009D30FE" w:rsidP="009D30FE">
      <w:pPr>
        <w:ind w:firstLineChars="616" w:firstLine="1971"/>
        <w:rPr>
          <w:b/>
          <w:bCs/>
          <w:sz w:val="32"/>
          <w:u w:val="single"/>
        </w:rPr>
      </w:pPr>
    </w:p>
    <w:p w14:paraId="48EF781A" w14:textId="078DEE58" w:rsidR="009D30FE" w:rsidRDefault="009D30FE" w:rsidP="009D30FE">
      <w:pPr>
        <w:jc w:val="center"/>
        <w:rPr>
          <w:b/>
          <w:bCs/>
          <w:sz w:val="28"/>
          <w:szCs w:val="28"/>
        </w:rPr>
        <w:sectPr w:rsidR="009D30FE">
          <w:footerReference w:type="default" r:id="rId9"/>
          <w:pgSz w:w="11906" w:h="16838"/>
          <w:pgMar w:top="1440" w:right="1800" w:bottom="1440" w:left="1800" w:header="851" w:footer="992" w:gutter="0"/>
          <w:pgNumType w:start="1"/>
          <w:cols w:space="425"/>
          <w:docGrid w:type="lines" w:linePitch="312"/>
        </w:sectPr>
      </w:pPr>
      <w:r>
        <w:rPr>
          <w:rFonts w:hint="eastAsia"/>
          <w:b/>
          <w:bCs/>
          <w:sz w:val="32"/>
        </w:rPr>
        <w:t>20</w:t>
      </w:r>
      <w:r>
        <w:rPr>
          <w:b/>
          <w:bCs/>
          <w:sz w:val="32"/>
        </w:rPr>
        <w:t>20</w:t>
      </w:r>
      <w:r>
        <w:rPr>
          <w:rFonts w:hint="eastAsia"/>
          <w:b/>
          <w:bCs/>
          <w:sz w:val="32"/>
        </w:rPr>
        <w:t>年</w:t>
      </w:r>
      <w:r w:rsidR="00C640D8">
        <w:rPr>
          <w:b/>
          <w:sz w:val="32"/>
        </w:rPr>
        <w:t>9</w:t>
      </w:r>
      <w:r>
        <w:rPr>
          <w:rFonts w:hint="eastAsia"/>
          <w:b/>
          <w:bCs/>
          <w:sz w:val="32"/>
        </w:rPr>
        <w:t>月</w:t>
      </w:r>
      <w:r>
        <w:rPr>
          <w:b/>
          <w:bCs/>
          <w:sz w:val="32"/>
        </w:rPr>
        <w:t>30</w:t>
      </w:r>
      <w:r>
        <w:rPr>
          <w:rFonts w:hint="eastAsia"/>
          <w:b/>
          <w:bCs/>
          <w:sz w:val="32"/>
        </w:rPr>
        <w:t>日</w:t>
      </w:r>
    </w:p>
    <w:sdt>
      <w:sdtPr>
        <w:rPr>
          <w:rFonts w:asciiTheme="minorHAnsi" w:eastAsiaTheme="minorEastAsia" w:hAnsiTheme="minorHAnsi" w:cstheme="minorBidi"/>
          <w:color w:val="auto"/>
          <w:kern w:val="2"/>
          <w:sz w:val="21"/>
          <w:szCs w:val="22"/>
          <w:lang w:val="zh-CN"/>
        </w:rPr>
        <w:id w:val="-678809711"/>
        <w:docPartObj>
          <w:docPartGallery w:val="Table of Contents"/>
          <w:docPartUnique/>
        </w:docPartObj>
      </w:sdtPr>
      <w:sdtEndPr>
        <w:rPr>
          <w:b/>
          <w:bCs/>
        </w:rPr>
      </w:sdtEndPr>
      <w:sdtContent>
        <w:p w14:paraId="3D5CDFEA" w14:textId="0B6D9DEC" w:rsidR="006D39F6" w:rsidRPr="006D39F6" w:rsidRDefault="00F62F24" w:rsidP="00F62F24">
          <w:pPr>
            <w:pStyle w:val="TOC"/>
            <w:tabs>
              <w:tab w:val="left" w:pos="1549"/>
              <w:tab w:val="center" w:pos="4153"/>
            </w:tabs>
            <w:rPr>
              <w:sz w:val="48"/>
              <w:szCs w:val="48"/>
            </w:rPr>
          </w:pPr>
          <w:r>
            <w:rPr>
              <w:lang w:val="zh-CN"/>
            </w:rPr>
            <w:tab/>
          </w:r>
          <w:r>
            <w:rPr>
              <w:lang w:val="zh-CN"/>
            </w:rPr>
            <w:tab/>
          </w:r>
          <w:r w:rsidR="006D39F6" w:rsidRPr="006D39F6">
            <w:rPr>
              <w:sz w:val="48"/>
              <w:szCs w:val="48"/>
              <w:lang w:val="zh-CN"/>
            </w:rPr>
            <w:t>目录</w:t>
          </w:r>
        </w:p>
        <w:p w14:paraId="59A380B1" w14:textId="137BD7ED" w:rsidR="00500DEE" w:rsidRDefault="003558B4">
          <w:pPr>
            <w:pStyle w:val="TOC1"/>
            <w:tabs>
              <w:tab w:val="left" w:pos="420"/>
              <w:tab w:val="right" w:leader="dot" w:pos="8296"/>
            </w:tabs>
            <w:rPr>
              <w:rFonts w:eastAsiaTheme="minorEastAsia"/>
              <w:b w:val="0"/>
              <w:bCs w:val="0"/>
              <w:i w:val="0"/>
              <w:iCs w:val="0"/>
              <w:noProof/>
              <w:sz w:val="21"/>
              <w:szCs w:val="22"/>
            </w:rPr>
          </w:pPr>
          <w:r>
            <w:fldChar w:fldCharType="begin"/>
          </w:r>
          <w:r>
            <w:instrText xml:space="preserve"> TOC \o "1-6" \h \z \u </w:instrText>
          </w:r>
          <w:r>
            <w:fldChar w:fldCharType="separate"/>
          </w:r>
          <w:hyperlink w:anchor="_Toc58503553" w:history="1">
            <w:r w:rsidR="00500DEE" w:rsidRPr="002465C2">
              <w:rPr>
                <w:rStyle w:val="a9"/>
                <w:noProof/>
              </w:rPr>
              <w:t>1</w:t>
            </w:r>
            <w:r w:rsidR="00500DEE">
              <w:rPr>
                <w:rFonts w:eastAsiaTheme="minorEastAsia"/>
                <w:b w:val="0"/>
                <w:bCs w:val="0"/>
                <w:i w:val="0"/>
                <w:iCs w:val="0"/>
                <w:noProof/>
                <w:sz w:val="21"/>
                <w:szCs w:val="22"/>
              </w:rPr>
              <w:tab/>
            </w:r>
            <w:r w:rsidR="00500DEE" w:rsidRPr="002465C2">
              <w:rPr>
                <w:rStyle w:val="a9"/>
                <w:noProof/>
              </w:rPr>
              <w:t>引言</w:t>
            </w:r>
            <w:r w:rsidR="00500DEE">
              <w:rPr>
                <w:noProof/>
                <w:webHidden/>
              </w:rPr>
              <w:tab/>
            </w:r>
            <w:r w:rsidR="00500DEE">
              <w:rPr>
                <w:noProof/>
                <w:webHidden/>
              </w:rPr>
              <w:fldChar w:fldCharType="begin"/>
            </w:r>
            <w:r w:rsidR="00500DEE">
              <w:rPr>
                <w:noProof/>
                <w:webHidden/>
              </w:rPr>
              <w:instrText xml:space="preserve"> PAGEREF _Toc58503553 \h </w:instrText>
            </w:r>
            <w:r w:rsidR="00500DEE">
              <w:rPr>
                <w:noProof/>
                <w:webHidden/>
              </w:rPr>
            </w:r>
            <w:r w:rsidR="00500DEE">
              <w:rPr>
                <w:noProof/>
                <w:webHidden/>
              </w:rPr>
              <w:fldChar w:fldCharType="separate"/>
            </w:r>
            <w:r w:rsidR="00F94164">
              <w:rPr>
                <w:noProof/>
                <w:webHidden/>
              </w:rPr>
              <w:t>3</w:t>
            </w:r>
            <w:r w:rsidR="00500DEE">
              <w:rPr>
                <w:noProof/>
                <w:webHidden/>
              </w:rPr>
              <w:fldChar w:fldCharType="end"/>
            </w:r>
          </w:hyperlink>
        </w:p>
        <w:p w14:paraId="708CEB60" w14:textId="4EED5750" w:rsidR="00500DEE" w:rsidRDefault="00500DEE">
          <w:pPr>
            <w:pStyle w:val="TOC3"/>
            <w:tabs>
              <w:tab w:val="right" w:leader="dot" w:pos="8296"/>
            </w:tabs>
            <w:rPr>
              <w:rFonts w:eastAsiaTheme="minorEastAsia"/>
              <w:noProof/>
              <w:sz w:val="21"/>
              <w:szCs w:val="22"/>
            </w:rPr>
          </w:pPr>
          <w:hyperlink w:anchor="_Toc58503554" w:history="1">
            <w:r w:rsidRPr="002465C2">
              <w:rPr>
                <w:rStyle w:val="a9"/>
                <w:noProof/>
              </w:rPr>
              <w:t>1.1 背景</w:t>
            </w:r>
            <w:r>
              <w:rPr>
                <w:noProof/>
                <w:webHidden/>
              </w:rPr>
              <w:tab/>
            </w:r>
            <w:r>
              <w:rPr>
                <w:noProof/>
                <w:webHidden/>
              </w:rPr>
              <w:fldChar w:fldCharType="begin"/>
            </w:r>
            <w:r>
              <w:rPr>
                <w:noProof/>
                <w:webHidden/>
              </w:rPr>
              <w:instrText xml:space="preserve"> PAGEREF _Toc58503554 \h </w:instrText>
            </w:r>
            <w:r>
              <w:rPr>
                <w:noProof/>
                <w:webHidden/>
              </w:rPr>
            </w:r>
            <w:r>
              <w:rPr>
                <w:noProof/>
                <w:webHidden/>
              </w:rPr>
              <w:fldChar w:fldCharType="separate"/>
            </w:r>
            <w:r w:rsidR="00F94164">
              <w:rPr>
                <w:noProof/>
                <w:webHidden/>
              </w:rPr>
              <w:t>3</w:t>
            </w:r>
            <w:r>
              <w:rPr>
                <w:noProof/>
                <w:webHidden/>
              </w:rPr>
              <w:fldChar w:fldCharType="end"/>
            </w:r>
          </w:hyperlink>
        </w:p>
        <w:p w14:paraId="692EC359" w14:textId="3EFA8C2A" w:rsidR="00500DEE" w:rsidRDefault="00500DEE">
          <w:pPr>
            <w:pStyle w:val="TOC3"/>
            <w:tabs>
              <w:tab w:val="right" w:leader="dot" w:pos="8296"/>
            </w:tabs>
            <w:rPr>
              <w:rFonts w:eastAsiaTheme="minorEastAsia"/>
              <w:noProof/>
              <w:sz w:val="21"/>
              <w:szCs w:val="22"/>
            </w:rPr>
          </w:pPr>
          <w:hyperlink w:anchor="_Toc58503555" w:history="1">
            <w:r w:rsidRPr="002465C2">
              <w:rPr>
                <w:rStyle w:val="a9"/>
                <w:noProof/>
              </w:rPr>
              <w:t>1.2 编写目的</w:t>
            </w:r>
            <w:r>
              <w:rPr>
                <w:noProof/>
                <w:webHidden/>
              </w:rPr>
              <w:tab/>
            </w:r>
            <w:r>
              <w:rPr>
                <w:noProof/>
                <w:webHidden/>
              </w:rPr>
              <w:fldChar w:fldCharType="begin"/>
            </w:r>
            <w:r>
              <w:rPr>
                <w:noProof/>
                <w:webHidden/>
              </w:rPr>
              <w:instrText xml:space="preserve"> PAGEREF _Toc58503555 \h </w:instrText>
            </w:r>
            <w:r>
              <w:rPr>
                <w:noProof/>
                <w:webHidden/>
              </w:rPr>
            </w:r>
            <w:r>
              <w:rPr>
                <w:noProof/>
                <w:webHidden/>
              </w:rPr>
              <w:fldChar w:fldCharType="separate"/>
            </w:r>
            <w:r w:rsidR="00F94164">
              <w:rPr>
                <w:noProof/>
                <w:webHidden/>
              </w:rPr>
              <w:t>3</w:t>
            </w:r>
            <w:r>
              <w:rPr>
                <w:noProof/>
                <w:webHidden/>
              </w:rPr>
              <w:fldChar w:fldCharType="end"/>
            </w:r>
          </w:hyperlink>
        </w:p>
        <w:p w14:paraId="420928BD" w14:textId="2A93CDDE" w:rsidR="00500DEE" w:rsidRDefault="00500DEE">
          <w:pPr>
            <w:pStyle w:val="TOC3"/>
            <w:tabs>
              <w:tab w:val="right" w:leader="dot" w:pos="8296"/>
            </w:tabs>
            <w:rPr>
              <w:rFonts w:eastAsiaTheme="minorEastAsia"/>
              <w:noProof/>
              <w:sz w:val="21"/>
              <w:szCs w:val="22"/>
            </w:rPr>
          </w:pPr>
          <w:hyperlink w:anchor="_Toc58503556" w:history="1">
            <w:r w:rsidRPr="002465C2">
              <w:rPr>
                <w:rStyle w:val="a9"/>
                <w:noProof/>
              </w:rPr>
              <w:t>1.3 项目及范围</w:t>
            </w:r>
            <w:r>
              <w:rPr>
                <w:noProof/>
                <w:webHidden/>
              </w:rPr>
              <w:tab/>
            </w:r>
            <w:r>
              <w:rPr>
                <w:noProof/>
                <w:webHidden/>
              </w:rPr>
              <w:fldChar w:fldCharType="begin"/>
            </w:r>
            <w:r>
              <w:rPr>
                <w:noProof/>
                <w:webHidden/>
              </w:rPr>
              <w:instrText xml:space="preserve"> PAGEREF _Toc58503556 \h </w:instrText>
            </w:r>
            <w:r>
              <w:rPr>
                <w:noProof/>
                <w:webHidden/>
              </w:rPr>
            </w:r>
            <w:r>
              <w:rPr>
                <w:noProof/>
                <w:webHidden/>
              </w:rPr>
              <w:fldChar w:fldCharType="separate"/>
            </w:r>
            <w:r w:rsidR="00F94164">
              <w:rPr>
                <w:noProof/>
                <w:webHidden/>
              </w:rPr>
              <w:t>3</w:t>
            </w:r>
            <w:r>
              <w:rPr>
                <w:noProof/>
                <w:webHidden/>
              </w:rPr>
              <w:fldChar w:fldCharType="end"/>
            </w:r>
          </w:hyperlink>
        </w:p>
        <w:p w14:paraId="746CBAB7" w14:textId="51383969" w:rsidR="00500DEE" w:rsidRDefault="00500DEE">
          <w:pPr>
            <w:pStyle w:val="TOC3"/>
            <w:tabs>
              <w:tab w:val="right" w:leader="dot" w:pos="8296"/>
            </w:tabs>
            <w:rPr>
              <w:rFonts w:eastAsiaTheme="minorEastAsia"/>
              <w:noProof/>
              <w:sz w:val="21"/>
              <w:szCs w:val="22"/>
            </w:rPr>
          </w:pPr>
          <w:hyperlink w:anchor="_Toc58503557" w:history="1">
            <w:r w:rsidRPr="002465C2">
              <w:rPr>
                <w:rStyle w:val="a9"/>
                <w:noProof/>
              </w:rPr>
              <w:t>1.4 读者对象和阅读建议</w:t>
            </w:r>
            <w:r>
              <w:rPr>
                <w:noProof/>
                <w:webHidden/>
              </w:rPr>
              <w:tab/>
            </w:r>
            <w:r>
              <w:rPr>
                <w:noProof/>
                <w:webHidden/>
              </w:rPr>
              <w:fldChar w:fldCharType="begin"/>
            </w:r>
            <w:r>
              <w:rPr>
                <w:noProof/>
                <w:webHidden/>
              </w:rPr>
              <w:instrText xml:space="preserve"> PAGEREF _Toc58503557 \h </w:instrText>
            </w:r>
            <w:r>
              <w:rPr>
                <w:noProof/>
                <w:webHidden/>
              </w:rPr>
            </w:r>
            <w:r>
              <w:rPr>
                <w:noProof/>
                <w:webHidden/>
              </w:rPr>
              <w:fldChar w:fldCharType="separate"/>
            </w:r>
            <w:r w:rsidR="00F94164">
              <w:rPr>
                <w:noProof/>
                <w:webHidden/>
              </w:rPr>
              <w:t>4</w:t>
            </w:r>
            <w:r>
              <w:rPr>
                <w:noProof/>
                <w:webHidden/>
              </w:rPr>
              <w:fldChar w:fldCharType="end"/>
            </w:r>
          </w:hyperlink>
        </w:p>
        <w:p w14:paraId="0A43F971" w14:textId="031FF4E1" w:rsidR="00500DEE" w:rsidRDefault="00500DEE">
          <w:pPr>
            <w:pStyle w:val="TOC3"/>
            <w:tabs>
              <w:tab w:val="right" w:leader="dot" w:pos="8296"/>
            </w:tabs>
            <w:rPr>
              <w:rFonts w:eastAsiaTheme="minorEastAsia"/>
              <w:noProof/>
              <w:sz w:val="21"/>
              <w:szCs w:val="22"/>
            </w:rPr>
          </w:pPr>
          <w:hyperlink w:anchor="_Toc58503558" w:history="1">
            <w:r w:rsidRPr="002465C2">
              <w:rPr>
                <w:rStyle w:val="a9"/>
                <w:noProof/>
              </w:rPr>
              <w:t>1.5 定义、术语和缩写</w:t>
            </w:r>
            <w:r>
              <w:rPr>
                <w:noProof/>
                <w:webHidden/>
              </w:rPr>
              <w:tab/>
            </w:r>
            <w:r>
              <w:rPr>
                <w:noProof/>
                <w:webHidden/>
              </w:rPr>
              <w:fldChar w:fldCharType="begin"/>
            </w:r>
            <w:r>
              <w:rPr>
                <w:noProof/>
                <w:webHidden/>
              </w:rPr>
              <w:instrText xml:space="preserve"> PAGEREF _Toc58503558 \h </w:instrText>
            </w:r>
            <w:r>
              <w:rPr>
                <w:noProof/>
                <w:webHidden/>
              </w:rPr>
            </w:r>
            <w:r>
              <w:rPr>
                <w:noProof/>
                <w:webHidden/>
              </w:rPr>
              <w:fldChar w:fldCharType="separate"/>
            </w:r>
            <w:r w:rsidR="00F94164">
              <w:rPr>
                <w:noProof/>
                <w:webHidden/>
              </w:rPr>
              <w:t>4</w:t>
            </w:r>
            <w:r>
              <w:rPr>
                <w:noProof/>
                <w:webHidden/>
              </w:rPr>
              <w:fldChar w:fldCharType="end"/>
            </w:r>
          </w:hyperlink>
        </w:p>
        <w:p w14:paraId="6CC51A5F" w14:textId="7453D691" w:rsidR="00500DEE" w:rsidRDefault="00500DEE">
          <w:pPr>
            <w:pStyle w:val="TOC1"/>
            <w:tabs>
              <w:tab w:val="right" w:leader="dot" w:pos="8296"/>
            </w:tabs>
            <w:rPr>
              <w:rFonts w:eastAsiaTheme="minorEastAsia"/>
              <w:b w:val="0"/>
              <w:bCs w:val="0"/>
              <w:i w:val="0"/>
              <w:iCs w:val="0"/>
              <w:noProof/>
              <w:sz w:val="21"/>
              <w:szCs w:val="22"/>
            </w:rPr>
          </w:pPr>
          <w:hyperlink w:anchor="_Toc58503559" w:history="1">
            <w:r w:rsidRPr="002465C2">
              <w:rPr>
                <w:rStyle w:val="a9"/>
                <w:noProof/>
              </w:rPr>
              <w:t>2 系统设计概述</w:t>
            </w:r>
            <w:r>
              <w:rPr>
                <w:noProof/>
                <w:webHidden/>
              </w:rPr>
              <w:tab/>
            </w:r>
            <w:r>
              <w:rPr>
                <w:noProof/>
                <w:webHidden/>
              </w:rPr>
              <w:fldChar w:fldCharType="begin"/>
            </w:r>
            <w:r>
              <w:rPr>
                <w:noProof/>
                <w:webHidden/>
              </w:rPr>
              <w:instrText xml:space="preserve"> PAGEREF _Toc58503559 \h </w:instrText>
            </w:r>
            <w:r>
              <w:rPr>
                <w:noProof/>
                <w:webHidden/>
              </w:rPr>
            </w:r>
            <w:r>
              <w:rPr>
                <w:noProof/>
                <w:webHidden/>
              </w:rPr>
              <w:fldChar w:fldCharType="separate"/>
            </w:r>
            <w:r w:rsidR="00F94164">
              <w:rPr>
                <w:noProof/>
                <w:webHidden/>
              </w:rPr>
              <w:t>5</w:t>
            </w:r>
            <w:r>
              <w:rPr>
                <w:noProof/>
                <w:webHidden/>
              </w:rPr>
              <w:fldChar w:fldCharType="end"/>
            </w:r>
          </w:hyperlink>
        </w:p>
        <w:p w14:paraId="6091A2CC" w14:textId="03FC98B2" w:rsidR="00500DEE" w:rsidRDefault="00500DEE">
          <w:pPr>
            <w:pStyle w:val="TOC3"/>
            <w:tabs>
              <w:tab w:val="right" w:leader="dot" w:pos="8296"/>
            </w:tabs>
            <w:rPr>
              <w:rFonts w:eastAsiaTheme="minorEastAsia"/>
              <w:noProof/>
              <w:sz w:val="21"/>
              <w:szCs w:val="22"/>
            </w:rPr>
          </w:pPr>
          <w:hyperlink w:anchor="_Toc58503560" w:history="1">
            <w:r w:rsidRPr="002465C2">
              <w:rPr>
                <w:rStyle w:val="a9"/>
                <w:noProof/>
              </w:rPr>
              <w:t>2.1 限制和约束</w:t>
            </w:r>
            <w:r>
              <w:rPr>
                <w:noProof/>
                <w:webHidden/>
              </w:rPr>
              <w:tab/>
            </w:r>
            <w:r>
              <w:rPr>
                <w:noProof/>
                <w:webHidden/>
              </w:rPr>
              <w:fldChar w:fldCharType="begin"/>
            </w:r>
            <w:r>
              <w:rPr>
                <w:noProof/>
                <w:webHidden/>
              </w:rPr>
              <w:instrText xml:space="preserve"> PAGEREF _Toc58503560 \h </w:instrText>
            </w:r>
            <w:r>
              <w:rPr>
                <w:noProof/>
                <w:webHidden/>
              </w:rPr>
            </w:r>
            <w:r>
              <w:rPr>
                <w:noProof/>
                <w:webHidden/>
              </w:rPr>
              <w:fldChar w:fldCharType="separate"/>
            </w:r>
            <w:r w:rsidR="00F94164">
              <w:rPr>
                <w:noProof/>
                <w:webHidden/>
              </w:rPr>
              <w:t>5</w:t>
            </w:r>
            <w:r>
              <w:rPr>
                <w:noProof/>
                <w:webHidden/>
              </w:rPr>
              <w:fldChar w:fldCharType="end"/>
            </w:r>
          </w:hyperlink>
        </w:p>
        <w:p w14:paraId="4E1F68B7" w14:textId="556517AC" w:rsidR="00500DEE" w:rsidRDefault="00500DEE">
          <w:pPr>
            <w:pStyle w:val="TOC3"/>
            <w:tabs>
              <w:tab w:val="right" w:leader="dot" w:pos="8296"/>
            </w:tabs>
            <w:rPr>
              <w:rFonts w:eastAsiaTheme="minorEastAsia"/>
              <w:noProof/>
              <w:sz w:val="21"/>
              <w:szCs w:val="22"/>
            </w:rPr>
          </w:pPr>
          <w:hyperlink w:anchor="_Toc58503561" w:history="1">
            <w:r w:rsidRPr="002465C2">
              <w:rPr>
                <w:rStyle w:val="a9"/>
                <w:noProof/>
              </w:rPr>
              <w:t>2.2 设计原则和设计要求</w:t>
            </w:r>
            <w:r>
              <w:rPr>
                <w:noProof/>
                <w:webHidden/>
              </w:rPr>
              <w:tab/>
            </w:r>
            <w:r>
              <w:rPr>
                <w:noProof/>
                <w:webHidden/>
              </w:rPr>
              <w:fldChar w:fldCharType="begin"/>
            </w:r>
            <w:r>
              <w:rPr>
                <w:noProof/>
                <w:webHidden/>
              </w:rPr>
              <w:instrText xml:space="preserve"> PAGEREF _Toc58503561 \h </w:instrText>
            </w:r>
            <w:r>
              <w:rPr>
                <w:noProof/>
                <w:webHidden/>
              </w:rPr>
            </w:r>
            <w:r>
              <w:rPr>
                <w:noProof/>
                <w:webHidden/>
              </w:rPr>
              <w:fldChar w:fldCharType="separate"/>
            </w:r>
            <w:r w:rsidR="00F94164">
              <w:rPr>
                <w:noProof/>
                <w:webHidden/>
              </w:rPr>
              <w:t>5</w:t>
            </w:r>
            <w:r>
              <w:rPr>
                <w:noProof/>
                <w:webHidden/>
              </w:rPr>
              <w:fldChar w:fldCharType="end"/>
            </w:r>
          </w:hyperlink>
        </w:p>
        <w:p w14:paraId="260110F2" w14:textId="0D88B651" w:rsidR="00500DEE" w:rsidRDefault="00500DEE">
          <w:pPr>
            <w:pStyle w:val="TOC3"/>
            <w:tabs>
              <w:tab w:val="right" w:leader="dot" w:pos="8296"/>
            </w:tabs>
            <w:rPr>
              <w:rFonts w:eastAsiaTheme="minorEastAsia"/>
              <w:noProof/>
              <w:sz w:val="21"/>
              <w:szCs w:val="22"/>
            </w:rPr>
          </w:pPr>
          <w:hyperlink w:anchor="_Toc58503562" w:history="1">
            <w:r w:rsidRPr="002465C2">
              <w:rPr>
                <w:rStyle w:val="a9"/>
                <w:noProof/>
              </w:rPr>
              <w:t>2.3 系统模块划分</w:t>
            </w:r>
            <w:r>
              <w:rPr>
                <w:noProof/>
                <w:webHidden/>
              </w:rPr>
              <w:tab/>
            </w:r>
            <w:r>
              <w:rPr>
                <w:noProof/>
                <w:webHidden/>
              </w:rPr>
              <w:fldChar w:fldCharType="begin"/>
            </w:r>
            <w:r>
              <w:rPr>
                <w:noProof/>
                <w:webHidden/>
              </w:rPr>
              <w:instrText xml:space="preserve"> PAGEREF _Toc58503562 \h </w:instrText>
            </w:r>
            <w:r>
              <w:rPr>
                <w:noProof/>
                <w:webHidden/>
              </w:rPr>
            </w:r>
            <w:r>
              <w:rPr>
                <w:noProof/>
                <w:webHidden/>
              </w:rPr>
              <w:fldChar w:fldCharType="separate"/>
            </w:r>
            <w:r w:rsidR="00F94164">
              <w:rPr>
                <w:noProof/>
                <w:webHidden/>
              </w:rPr>
              <w:t>5</w:t>
            </w:r>
            <w:r>
              <w:rPr>
                <w:noProof/>
                <w:webHidden/>
              </w:rPr>
              <w:fldChar w:fldCharType="end"/>
            </w:r>
          </w:hyperlink>
        </w:p>
        <w:p w14:paraId="11F3CCF0" w14:textId="7B7D35C9" w:rsidR="00500DEE" w:rsidRDefault="00500DEE">
          <w:pPr>
            <w:pStyle w:val="TOC4"/>
            <w:tabs>
              <w:tab w:val="right" w:leader="dot" w:pos="8296"/>
            </w:tabs>
            <w:rPr>
              <w:rFonts w:eastAsiaTheme="minorEastAsia"/>
              <w:noProof/>
              <w:sz w:val="21"/>
              <w:szCs w:val="22"/>
            </w:rPr>
          </w:pPr>
          <w:hyperlink w:anchor="_Toc58503563" w:history="1">
            <w:r w:rsidRPr="002465C2">
              <w:rPr>
                <w:rStyle w:val="a9"/>
                <w:noProof/>
              </w:rPr>
              <w:t>2.3.1 系统模型</w:t>
            </w:r>
            <w:r>
              <w:rPr>
                <w:noProof/>
                <w:webHidden/>
              </w:rPr>
              <w:tab/>
            </w:r>
            <w:r>
              <w:rPr>
                <w:noProof/>
                <w:webHidden/>
              </w:rPr>
              <w:fldChar w:fldCharType="begin"/>
            </w:r>
            <w:r>
              <w:rPr>
                <w:noProof/>
                <w:webHidden/>
              </w:rPr>
              <w:instrText xml:space="preserve"> PAGEREF _Toc58503563 \h </w:instrText>
            </w:r>
            <w:r>
              <w:rPr>
                <w:noProof/>
                <w:webHidden/>
              </w:rPr>
            </w:r>
            <w:r>
              <w:rPr>
                <w:noProof/>
                <w:webHidden/>
              </w:rPr>
              <w:fldChar w:fldCharType="separate"/>
            </w:r>
            <w:r w:rsidR="00F94164">
              <w:rPr>
                <w:noProof/>
                <w:webHidden/>
              </w:rPr>
              <w:t>5</w:t>
            </w:r>
            <w:r>
              <w:rPr>
                <w:noProof/>
                <w:webHidden/>
              </w:rPr>
              <w:fldChar w:fldCharType="end"/>
            </w:r>
          </w:hyperlink>
        </w:p>
        <w:p w14:paraId="5109CF6E" w14:textId="4FB828AA" w:rsidR="00500DEE" w:rsidRDefault="00500DEE">
          <w:pPr>
            <w:pStyle w:val="TOC4"/>
            <w:tabs>
              <w:tab w:val="right" w:leader="dot" w:pos="8296"/>
            </w:tabs>
            <w:rPr>
              <w:rFonts w:eastAsiaTheme="minorEastAsia"/>
              <w:noProof/>
              <w:sz w:val="21"/>
              <w:szCs w:val="22"/>
            </w:rPr>
          </w:pPr>
          <w:hyperlink w:anchor="_Toc58503564" w:history="1">
            <w:r w:rsidRPr="002465C2">
              <w:rPr>
                <w:rStyle w:val="a9"/>
                <w:noProof/>
              </w:rPr>
              <w:t>2.3.2 系统模块划分</w:t>
            </w:r>
            <w:r>
              <w:rPr>
                <w:noProof/>
                <w:webHidden/>
              </w:rPr>
              <w:tab/>
            </w:r>
            <w:r>
              <w:rPr>
                <w:noProof/>
                <w:webHidden/>
              </w:rPr>
              <w:fldChar w:fldCharType="begin"/>
            </w:r>
            <w:r>
              <w:rPr>
                <w:noProof/>
                <w:webHidden/>
              </w:rPr>
              <w:instrText xml:space="preserve"> PAGEREF _Toc58503564 \h </w:instrText>
            </w:r>
            <w:r>
              <w:rPr>
                <w:noProof/>
                <w:webHidden/>
              </w:rPr>
            </w:r>
            <w:r>
              <w:rPr>
                <w:noProof/>
                <w:webHidden/>
              </w:rPr>
              <w:fldChar w:fldCharType="separate"/>
            </w:r>
            <w:r w:rsidR="00F94164">
              <w:rPr>
                <w:noProof/>
                <w:webHidden/>
              </w:rPr>
              <w:t>6</w:t>
            </w:r>
            <w:r>
              <w:rPr>
                <w:noProof/>
                <w:webHidden/>
              </w:rPr>
              <w:fldChar w:fldCharType="end"/>
            </w:r>
          </w:hyperlink>
        </w:p>
        <w:p w14:paraId="00678A4D" w14:textId="0E9DE174" w:rsidR="00500DEE" w:rsidRDefault="00500DEE">
          <w:pPr>
            <w:pStyle w:val="TOC1"/>
            <w:tabs>
              <w:tab w:val="right" w:leader="dot" w:pos="8296"/>
            </w:tabs>
            <w:rPr>
              <w:rFonts w:eastAsiaTheme="minorEastAsia"/>
              <w:b w:val="0"/>
              <w:bCs w:val="0"/>
              <w:i w:val="0"/>
              <w:iCs w:val="0"/>
              <w:noProof/>
              <w:sz w:val="21"/>
              <w:szCs w:val="22"/>
            </w:rPr>
          </w:pPr>
          <w:hyperlink w:anchor="_Toc58503565" w:history="1">
            <w:r w:rsidRPr="002465C2">
              <w:rPr>
                <w:rStyle w:val="a9"/>
                <w:noProof/>
              </w:rPr>
              <w:t>3 功能模块设计</w:t>
            </w:r>
            <w:r>
              <w:rPr>
                <w:noProof/>
                <w:webHidden/>
              </w:rPr>
              <w:tab/>
            </w:r>
            <w:r>
              <w:rPr>
                <w:noProof/>
                <w:webHidden/>
              </w:rPr>
              <w:fldChar w:fldCharType="begin"/>
            </w:r>
            <w:r>
              <w:rPr>
                <w:noProof/>
                <w:webHidden/>
              </w:rPr>
              <w:instrText xml:space="preserve"> PAGEREF _Toc58503565 \h </w:instrText>
            </w:r>
            <w:r>
              <w:rPr>
                <w:noProof/>
                <w:webHidden/>
              </w:rPr>
            </w:r>
            <w:r>
              <w:rPr>
                <w:noProof/>
                <w:webHidden/>
              </w:rPr>
              <w:fldChar w:fldCharType="separate"/>
            </w:r>
            <w:r w:rsidR="00F94164">
              <w:rPr>
                <w:noProof/>
                <w:webHidden/>
              </w:rPr>
              <w:t>7</w:t>
            </w:r>
            <w:r>
              <w:rPr>
                <w:noProof/>
                <w:webHidden/>
              </w:rPr>
              <w:fldChar w:fldCharType="end"/>
            </w:r>
          </w:hyperlink>
        </w:p>
        <w:p w14:paraId="1F316F8F" w14:textId="564B11A9" w:rsidR="00500DEE" w:rsidRDefault="00500DEE">
          <w:pPr>
            <w:pStyle w:val="TOC3"/>
            <w:tabs>
              <w:tab w:val="right" w:leader="dot" w:pos="8296"/>
            </w:tabs>
            <w:rPr>
              <w:rFonts w:eastAsiaTheme="minorEastAsia"/>
              <w:noProof/>
              <w:sz w:val="21"/>
              <w:szCs w:val="22"/>
            </w:rPr>
          </w:pPr>
          <w:hyperlink w:anchor="_Toc58503566" w:history="1">
            <w:r w:rsidRPr="002465C2">
              <w:rPr>
                <w:rStyle w:val="a9"/>
                <w:noProof/>
              </w:rPr>
              <w:t>3.1 PHP文件解析模块</w:t>
            </w:r>
            <w:r>
              <w:rPr>
                <w:noProof/>
                <w:webHidden/>
              </w:rPr>
              <w:tab/>
            </w:r>
            <w:r>
              <w:rPr>
                <w:noProof/>
                <w:webHidden/>
              </w:rPr>
              <w:fldChar w:fldCharType="begin"/>
            </w:r>
            <w:r>
              <w:rPr>
                <w:noProof/>
                <w:webHidden/>
              </w:rPr>
              <w:instrText xml:space="preserve"> PAGEREF _Toc58503566 \h </w:instrText>
            </w:r>
            <w:r>
              <w:rPr>
                <w:noProof/>
                <w:webHidden/>
              </w:rPr>
            </w:r>
            <w:r>
              <w:rPr>
                <w:noProof/>
                <w:webHidden/>
              </w:rPr>
              <w:fldChar w:fldCharType="separate"/>
            </w:r>
            <w:r w:rsidR="00F94164">
              <w:rPr>
                <w:noProof/>
                <w:webHidden/>
              </w:rPr>
              <w:t>7</w:t>
            </w:r>
            <w:r>
              <w:rPr>
                <w:noProof/>
                <w:webHidden/>
              </w:rPr>
              <w:fldChar w:fldCharType="end"/>
            </w:r>
          </w:hyperlink>
        </w:p>
        <w:p w14:paraId="469194A5" w14:textId="01417D64" w:rsidR="00500DEE" w:rsidRDefault="00500DEE">
          <w:pPr>
            <w:pStyle w:val="TOC3"/>
            <w:tabs>
              <w:tab w:val="right" w:leader="dot" w:pos="8296"/>
            </w:tabs>
            <w:rPr>
              <w:rFonts w:eastAsiaTheme="minorEastAsia"/>
              <w:noProof/>
              <w:sz w:val="21"/>
              <w:szCs w:val="22"/>
            </w:rPr>
          </w:pPr>
          <w:hyperlink w:anchor="_Toc58503567" w:history="1">
            <w:r w:rsidRPr="002465C2">
              <w:rPr>
                <w:rStyle w:val="a9"/>
                <w:noProof/>
              </w:rPr>
              <w:t>3.2变量控制流图生成模块</w:t>
            </w:r>
            <w:r>
              <w:rPr>
                <w:noProof/>
                <w:webHidden/>
              </w:rPr>
              <w:tab/>
            </w:r>
            <w:r>
              <w:rPr>
                <w:noProof/>
                <w:webHidden/>
              </w:rPr>
              <w:fldChar w:fldCharType="begin"/>
            </w:r>
            <w:r>
              <w:rPr>
                <w:noProof/>
                <w:webHidden/>
              </w:rPr>
              <w:instrText xml:space="preserve"> PAGEREF _Toc58503567 \h </w:instrText>
            </w:r>
            <w:r>
              <w:rPr>
                <w:noProof/>
                <w:webHidden/>
              </w:rPr>
            </w:r>
            <w:r>
              <w:rPr>
                <w:noProof/>
                <w:webHidden/>
              </w:rPr>
              <w:fldChar w:fldCharType="separate"/>
            </w:r>
            <w:r w:rsidR="00F94164">
              <w:rPr>
                <w:noProof/>
                <w:webHidden/>
              </w:rPr>
              <w:t>7</w:t>
            </w:r>
            <w:r>
              <w:rPr>
                <w:noProof/>
                <w:webHidden/>
              </w:rPr>
              <w:fldChar w:fldCharType="end"/>
            </w:r>
          </w:hyperlink>
        </w:p>
        <w:p w14:paraId="5A00620B" w14:textId="29024759" w:rsidR="00500DEE" w:rsidRDefault="00500DEE">
          <w:pPr>
            <w:pStyle w:val="TOC3"/>
            <w:tabs>
              <w:tab w:val="right" w:leader="dot" w:pos="8296"/>
            </w:tabs>
            <w:rPr>
              <w:rFonts w:eastAsiaTheme="minorEastAsia"/>
              <w:noProof/>
              <w:sz w:val="21"/>
              <w:szCs w:val="22"/>
            </w:rPr>
          </w:pPr>
          <w:hyperlink w:anchor="_Toc58503568" w:history="1">
            <w:r w:rsidRPr="002465C2">
              <w:rPr>
                <w:rStyle w:val="a9"/>
                <w:noProof/>
              </w:rPr>
              <w:t>3.3 SQL语言解析模块</w:t>
            </w:r>
            <w:r>
              <w:rPr>
                <w:noProof/>
                <w:webHidden/>
              </w:rPr>
              <w:tab/>
            </w:r>
            <w:r>
              <w:rPr>
                <w:noProof/>
                <w:webHidden/>
              </w:rPr>
              <w:fldChar w:fldCharType="begin"/>
            </w:r>
            <w:r>
              <w:rPr>
                <w:noProof/>
                <w:webHidden/>
              </w:rPr>
              <w:instrText xml:space="preserve"> PAGEREF _Toc58503568 \h </w:instrText>
            </w:r>
            <w:r>
              <w:rPr>
                <w:noProof/>
                <w:webHidden/>
              </w:rPr>
            </w:r>
            <w:r>
              <w:rPr>
                <w:noProof/>
                <w:webHidden/>
              </w:rPr>
              <w:fldChar w:fldCharType="separate"/>
            </w:r>
            <w:r w:rsidR="00F94164">
              <w:rPr>
                <w:noProof/>
                <w:webHidden/>
              </w:rPr>
              <w:t>8</w:t>
            </w:r>
            <w:r>
              <w:rPr>
                <w:noProof/>
                <w:webHidden/>
              </w:rPr>
              <w:fldChar w:fldCharType="end"/>
            </w:r>
          </w:hyperlink>
        </w:p>
        <w:p w14:paraId="5BBE339C" w14:textId="2D0345AA" w:rsidR="00500DEE" w:rsidRDefault="00500DEE">
          <w:pPr>
            <w:pStyle w:val="TOC3"/>
            <w:tabs>
              <w:tab w:val="right" w:leader="dot" w:pos="8296"/>
            </w:tabs>
            <w:rPr>
              <w:rFonts w:eastAsiaTheme="minorEastAsia"/>
              <w:noProof/>
              <w:sz w:val="21"/>
              <w:szCs w:val="22"/>
            </w:rPr>
          </w:pPr>
          <w:hyperlink w:anchor="_Toc58503569" w:history="1">
            <w:r w:rsidRPr="002465C2">
              <w:rPr>
                <w:rStyle w:val="a9"/>
                <w:noProof/>
              </w:rPr>
              <w:t>3.4回溯扫描查找模块</w:t>
            </w:r>
            <w:r>
              <w:rPr>
                <w:noProof/>
                <w:webHidden/>
              </w:rPr>
              <w:tab/>
            </w:r>
            <w:r>
              <w:rPr>
                <w:noProof/>
                <w:webHidden/>
              </w:rPr>
              <w:fldChar w:fldCharType="begin"/>
            </w:r>
            <w:r>
              <w:rPr>
                <w:noProof/>
                <w:webHidden/>
              </w:rPr>
              <w:instrText xml:space="preserve"> PAGEREF _Toc58503569 \h </w:instrText>
            </w:r>
            <w:r>
              <w:rPr>
                <w:noProof/>
                <w:webHidden/>
              </w:rPr>
            </w:r>
            <w:r>
              <w:rPr>
                <w:noProof/>
                <w:webHidden/>
              </w:rPr>
              <w:fldChar w:fldCharType="separate"/>
            </w:r>
            <w:r w:rsidR="00F94164">
              <w:rPr>
                <w:noProof/>
                <w:webHidden/>
              </w:rPr>
              <w:t>9</w:t>
            </w:r>
            <w:r>
              <w:rPr>
                <w:noProof/>
                <w:webHidden/>
              </w:rPr>
              <w:fldChar w:fldCharType="end"/>
            </w:r>
          </w:hyperlink>
        </w:p>
        <w:p w14:paraId="2ACECBED" w14:textId="61467CE5" w:rsidR="00500DEE" w:rsidRDefault="00500DEE">
          <w:pPr>
            <w:pStyle w:val="TOC3"/>
            <w:tabs>
              <w:tab w:val="right" w:leader="dot" w:pos="8296"/>
            </w:tabs>
            <w:rPr>
              <w:rFonts w:eastAsiaTheme="minorEastAsia"/>
              <w:noProof/>
              <w:sz w:val="21"/>
              <w:szCs w:val="22"/>
            </w:rPr>
          </w:pPr>
          <w:hyperlink w:anchor="_Toc58503570" w:history="1">
            <w:r w:rsidRPr="002465C2">
              <w:rPr>
                <w:rStyle w:val="a9"/>
                <w:noProof/>
              </w:rPr>
              <w:t>3.5动态注入测试模块</w:t>
            </w:r>
            <w:r>
              <w:rPr>
                <w:noProof/>
                <w:webHidden/>
              </w:rPr>
              <w:tab/>
            </w:r>
            <w:r>
              <w:rPr>
                <w:noProof/>
                <w:webHidden/>
              </w:rPr>
              <w:fldChar w:fldCharType="begin"/>
            </w:r>
            <w:r>
              <w:rPr>
                <w:noProof/>
                <w:webHidden/>
              </w:rPr>
              <w:instrText xml:space="preserve"> PAGEREF _Toc58503570 \h </w:instrText>
            </w:r>
            <w:r>
              <w:rPr>
                <w:noProof/>
                <w:webHidden/>
              </w:rPr>
            </w:r>
            <w:r>
              <w:rPr>
                <w:noProof/>
                <w:webHidden/>
              </w:rPr>
              <w:fldChar w:fldCharType="separate"/>
            </w:r>
            <w:r w:rsidR="00F94164">
              <w:rPr>
                <w:noProof/>
                <w:webHidden/>
              </w:rPr>
              <w:t>10</w:t>
            </w:r>
            <w:r>
              <w:rPr>
                <w:noProof/>
                <w:webHidden/>
              </w:rPr>
              <w:fldChar w:fldCharType="end"/>
            </w:r>
          </w:hyperlink>
        </w:p>
        <w:p w14:paraId="5A721E49" w14:textId="6CC8D94C" w:rsidR="00500DEE" w:rsidRDefault="00500DEE">
          <w:pPr>
            <w:pStyle w:val="TOC1"/>
            <w:tabs>
              <w:tab w:val="right" w:leader="dot" w:pos="8296"/>
            </w:tabs>
            <w:rPr>
              <w:rFonts w:eastAsiaTheme="minorEastAsia"/>
              <w:b w:val="0"/>
              <w:bCs w:val="0"/>
              <w:i w:val="0"/>
              <w:iCs w:val="0"/>
              <w:noProof/>
              <w:sz w:val="21"/>
              <w:szCs w:val="22"/>
            </w:rPr>
          </w:pPr>
          <w:hyperlink w:anchor="_Toc58503571" w:history="1">
            <w:r w:rsidRPr="002465C2">
              <w:rPr>
                <w:rStyle w:val="a9"/>
                <w:noProof/>
              </w:rPr>
              <w:t>4 界面设计</w:t>
            </w:r>
            <w:r>
              <w:rPr>
                <w:noProof/>
                <w:webHidden/>
              </w:rPr>
              <w:tab/>
            </w:r>
            <w:r>
              <w:rPr>
                <w:noProof/>
                <w:webHidden/>
              </w:rPr>
              <w:fldChar w:fldCharType="begin"/>
            </w:r>
            <w:r>
              <w:rPr>
                <w:noProof/>
                <w:webHidden/>
              </w:rPr>
              <w:instrText xml:space="preserve"> PAGEREF _Toc58503571 \h </w:instrText>
            </w:r>
            <w:r>
              <w:rPr>
                <w:noProof/>
                <w:webHidden/>
              </w:rPr>
            </w:r>
            <w:r>
              <w:rPr>
                <w:noProof/>
                <w:webHidden/>
              </w:rPr>
              <w:fldChar w:fldCharType="separate"/>
            </w:r>
            <w:r w:rsidR="00F94164">
              <w:rPr>
                <w:noProof/>
                <w:webHidden/>
              </w:rPr>
              <w:t>10</w:t>
            </w:r>
            <w:r>
              <w:rPr>
                <w:noProof/>
                <w:webHidden/>
              </w:rPr>
              <w:fldChar w:fldCharType="end"/>
            </w:r>
          </w:hyperlink>
        </w:p>
        <w:p w14:paraId="6700B288" w14:textId="25FB4ADA" w:rsidR="00500DEE" w:rsidRDefault="00500DEE">
          <w:pPr>
            <w:pStyle w:val="TOC1"/>
            <w:tabs>
              <w:tab w:val="right" w:leader="dot" w:pos="8296"/>
            </w:tabs>
            <w:rPr>
              <w:rFonts w:eastAsiaTheme="minorEastAsia"/>
              <w:b w:val="0"/>
              <w:bCs w:val="0"/>
              <w:i w:val="0"/>
              <w:iCs w:val="0"/>
              <w:noProof/>
              <w:sz w:val="21"/>
              <w:szCs w:val="22"/>
            </w:rPr>
          </w:pPr>
          <w:hyperlink w:anchor="_Toc58503572" w:history="1">
            <w:r w:rsidRPr="002465C2">
              <w:rPr>
                <w:rStyle w:val="a9"/>
                <w:noProof/>
              </w:rPr>
              <w:t>5 运行环境设计</w:t>
            </w:r>
            <w:r>
              <w:rPr>
                <w:noProof/>
                <w:webHidden/>
              </w:rPr>
              <w:tab/>
            </w:r>
            <w:r>
              <w:rPr>
                <w:noProof/>
                <w:webHidden/>
              </w:rPr>
              <w:fldChar w:fldCharType="begin"/>
            </w:r>
            <w:r>
              <w:rPr>
                <w:noProof/>
                <w:webHidden/>
              </w:rPr>
              <w:instrText xml:space="preserve"> PAGEREF _Toc58503572 \h </w:instrText>
            </w:r>
            <w:r>
              <w:rPr>
                <w:noProof/>
                <w:webHidden/>
              </w:rPr>
            </w:r>
            <w:r>
              <w:rPr>
                <w:noProof/>
                <w:webHidden/>
              </w:rPr>
              <w:fldChar w:fldCharType="separate"/>
            </w:r>
            <w:r w:rsidR="00F94164">
              <w:rPr>
                <w:noProof/>
                <w:webHidden/>
              </w:rPr>
              <w:t>10</w:t>
            </w:r>
            <w:r>
              <w:rPr>
                <w:noProof/>
                <w:webHidden/>
              </w:rPr>
              <w:fldChar w:fldCharType="end"/>
            </w:r>
          </w:hyperlink>
        </w:p>
        <w:p w14:paraId="20CDE758" w14:textId="48396D7A" w:rsidR="00500DEE" w:rsidRDefault="00500DEE">
          <w:pPr>
            <w:pStyle w:val="TOC3"/>
            <w:tabs>
              <w:tab w:val="right" w:leader="dot" w:pos="8296"/>
            </w:tabs>
            <w:rPr>
              <w:rFonts w:eastAsiaTheme="minorEastAsia"/>
              <w:noProof/>
              <w:sz w:val="21"/>
              <w:szCs w:val="22"/>
            </w:rPr>
          </w:pPr>
          <w:hyperlink w:anchor="_Toc58503573" w:history="1">
            <w:r w:rsidRPr="002465C2">
              <w:rPr>
                <w:rStyle w:val="a9"/>
                <w:noProof/>
              </w:rPr>
              <w:t>5.1 开发环境</w:t>
            </w:r>
            <w:r>
              <w:rPr>
                <w:noProof/>
                <w:webHidden/>
              </w:rPr>
              <w:tab/>
            </w:r>
            <w:r>
              <w:rPr>
                <w:noProof/>
                <w:webHidden/>
              </w:rPr>
              <w:fldChar w:fldCharType="begin"/>
            </w:r>
            <w:r>
              <w:rPr>
                <w:noProof/>
                <w:webHidden/>
              </w:rPr>
              <w:instrText xml:space="preserve"> PAGEREF _Toc58503573 \h </w:instrText>
            </w:r>
            <w:r>
              <w:rPr>
                <w:noProof/>
                <w:webHidden/>
              </w:rPr>
            </w:r>
            <w:r>
              <w:rPr>
                <w:noProof/>
                <w:webHidden/>
              </w:rPr>
              <w:fldChar w:fldCharType="separate"/>
            </w:r>
            <w:r w:rsidR="00F94164">
              <w:rPr>
                <w:noProof/>
                <w:webHidden/>
              </w:rPr>
              <w:t>10</w:t>
            </w:r>
            <w:r>
              <w:rPr>
                <w:noProof/>
                <w:webHidden/>
              </w:rPr>
              <w:fldChar w:fldCharType="end"/>
            </w:r>
          </w:hyperlink>
        </w:p>
        <w:p w14:paraId="1630EFF1" w14:textId="051741E0" w:rsidR="00500DEE" w:rsidRDefault="00500DEE">
          <w:pPr>
            <w:pStyle w:val="TOC3"/>
            <w:tabs>
              <w:tab w:val="right" w:leader="dot" w:pos="8296"/>
            </w:tabs>
            <w:rPr>
              <w:rFonts w:eastAsiaTheme="minorEastAsia"/>
              <w:noProof/>
              <w:sz w:val="21"/>
              <w:szCs w:val="22"/>
            </w:rPr>
          </w:pPr>
          <w:hyperlink w:anchor="_Toc58503574" w:history="1">
            <w:r w:rsidRPr="002465C2">
              <w:rPr>
                <w:rStyle w:val="a9"/>
                <w:noProof/>
              </w:rPr>
              <w:t>5.2 运行环境</w:t>
            </w:r>
            <w:r>
              <w:rPr>
                <w:noProof/>
                <w:webHidden/>
              </w:rPr>
              <w:tab/>
            </w:r>
            <w:r>
              <w:rPr>
                <w:noProof/>
                <w:webHidden/>
              </w:rPr>
              <w:fldChar w:fldCharType="begin"/>
            </w:r>
            <w:r>
              <w:rPr>
                <w:noProof/>
                <w:webHidden/>
              </w:rPr>
              <w:instrText xml:space="preserve"> PAGEREF _Toc58503574 \h </w:instrText>
            </w:r>
            <w:r>
              <w:rPr>
                <w:noProof/>
                <w:webHidden/>
              </w:rPr>
            </w:r>
            <w:r>
              <w:rPr>
                <w:noProof/>
                <w:webHidden/>
              </w:rPr>
              <w:fldChar w:fldCharType="separate"/>
            </w:r>
            <w:r w:rsidR="00F94164">
              <w:rPr>
                <w:noProof/>
                <w:webHidden/>
              </w:rPr>
              <w:t>11</w:t>
            </w:r>
            <w:r>
              <w:rPr>
                <w:noProof/>
                <w:webHidden/>
              </w:rPr>
              <w:fldChar w:fldCharType="end"/>
            </w:r>
          </w:hyperlink>
        </w:p>
        <w:p w14:paraId="6E71A346" w14:textId="0447635E" w:rsidR="00500DEE" w:rsidRDefault="00500DEE">
          <w:pPr>
            <w:pStyle w:val="TOC1"/>
            <w:tabs>
              <w:tab w:val="right" w:leader="dot" w:pos="8296"/>
            </w:tabs>
            <w:rPr>
              <w:rFonts w:eastAsiaTheme="minorEastAsia"/>
              <w:b w:val="0"/>
              <w:bCs w:val="0"/>
              <w:i w:val="0"/>
              <w:iCs w:val="0"/>
              <w:noProof/>
              <w:sz w:val="21"/>
              <w:szCs w:val="22"/>
            </w:rPr>
          </w:pPr>
          <w:hyperlink w:anchor="_Toc58503575" w:history="1">
            <w:r w:rsidRPr="002465C2">
              <w:rPr>
                <w:rStyle w:val="a9"/>
                <w:noProof/>
              </w:rPr>
              <w:t>6 安全设计</w:t>
            </w:r>
            <w:r>
              <w:rPr>
                <w:noProof/>
                <w:webHidden/>
              </w:rPr>
              <w:tab/>
            </w:r>
            <w:r>
              <w:rPr>
                <w:noProof/>
                <w:webHidden/>
              </w:rPr>
              <w:fldChar w:fldCharType="begin"/>
            </w:r>
            <w:r>
              <w:rPr>
                <w:noProof/>
                <w:webHidden/>
              </w:rPr>
              <w:instrText xml:space="preserve"> PAGEREF _Toc58503575 \h </w:instrText>
            </w:r>
            <w:r>
              <w:rPr>
                <w:noProof/>
                <w:webHidden/>
              </w:rPr>
            </w:r>
            <w:r>
              <w:rPr>
                <w:noProof/>
                <w:webHidden/>
              </w:rPr>
              <w:fldChar w:fldCharType="separate"/>
            </w:r>
            <w:r w:rsidR="00F94164">
              <w:rPr>
                <w:noProof/>
                <w:webHidden/>
              </w:rPr>
              <w:t>11</w:t>
            </w:r>
            <w:r>
              <w:rPr>
                <w:noProof/>
                <w:webHidden/>
              </w:rPr>
              <w:fldChar w:fldCharType="end"/>
            </w:r>
          </w:hyperlink>
        </w:p>
        <w:p w14:paraId="1891B383" w14:textId="5C8E7823" w:rsidR="00500DEE" w:rsidRDefault="00500DEE">
          <w:pPr>
            <w:pStyle w:val="TOC3"/>
            <w:tabs>
              <w:tab w:val="right" w:leader="dot" w:pos="8296"/>
            </w:tabs>
            <w:rPr>
              <w:rFonts w:eastAsiaTheme="minorEastAsia"/>
              <w:noProof/>
              <w:sz w:val="21"/>
              <w:szCs w:val="22"/>
            </w:rPr>
          </w:pPr>
          <w:hyperlink w:anchor="_Toc58503576" w:history="1">
            <w:r w:rsidRPr="002465C2">
              <w:rPr>
                <w:rStyle w:val="a9"/>
                <w:noProof/>
              </w:rPr>
              <w:t>6.1 系统备份设计</w:t>
            </w:r>
            <w:r>
              <w:rPr>
                <w:noProof/>
                <w:webHidden/>
              </w:rPr>
              <w:tab/>
            </w:r>
            <w:r>
              <w:rPr>
                <w:noProof/>
                <w:webHidden/>
              </w:rPr>
              <w:fldChar w:fldCharType="begin"/>
            </w:r>
            <w:r>
              <w:rPr>
                <w:noProof/>
                <w:webHidden/>
              </w:rPr>
              <w:instrText xml:space="preserve"> PAGEREF _Toc58503576 \h </w:instrText>
            </w:r>
            <w:r>
              <w:rPr>
                <w:noProof/>
                <w:webHidden/>
              </w:rPr>
            </w:r>
            <w:r>
              <w:rPr>
                <w:noProof/>
                <w:webHidden/>
              </w:rPr>
              <w:fldChar w:fldCharType="separate"/>
            </w:r>
            <w:r w:rsidR="00F94164">
              <w:rPr>
                <w:noProof/>
                <w:webHidden/>
              </w:rPr>
              <w:t>11</w:t>
            </w:r>
            <w:r>
              <w:rPr>
                <w:noProof/>
                <w:webHidden/>
              </w:rPr>
              <w:fldChar w:fldCharType="end"/>
            </w:r>
          </w:hyperlink>
        </w:p>
        <w:p w14:paraId="28A05E77" w14:textId="06849D8D" w:rsidR="00500DEE" w:rsidRDefault="00500DEE">
          <w:pPr>
            <w:pStyle w:val="TOC3"/>
            <w:tabs>
              <w:tab w:val="right" w:leader="dot" w:pos="8296"/>
            </w:tabs>
            <w:rPr>
              <w:rFonts w:eastAsiaTheme="minorEastAsia"/>
              <w:noProof/>
              <w:sz w:val="21"/>
              <w:szCs w:val="22"/>
            </w:rPr>
          </w:pPr>
          <w:hyperlink w:anchor="_Toc58503577" w:history="1">
            <w:r w:rsidRPr="002465C2">
              <w:rPr>
                <w:rStyle w:val="a9"/>
                <w:noProof/>
              </w:rPr>
              <w:t>6.2 系统容错设计</w:t>
            </w:r>
            <w:r>
              <w:rPr>
                <w:noProof/>
                <w:webHidden/>
              </w:rPr>
              <w:tab/>
            </w:r>
            <w:r>
              <w:rPr>
                <w:noProof/>
                <w:webHidden/>
              </w:rPr>
              <w:fldChar w:fldCharType="begin"/>
            </w:r>
            <w:r>
              <w:rPr>
                <w:noProof/>
                <w:webHidden/>
              </w:rPr>
              <w:instrText xml:space="preserve"> PAGEREF _Toc58503577 \h </w:instrText>
            </w:r>
            <w:r>
              <w:rPr>
                <w:noProof/>
                <w:webHidden/>
              </w:rPr>
            </w:r>
            <w:r>
              <w:rPr>
                <w:noProof/>
                <w:webHidden/>
              </w:rPr>
              <w:fldChar w:fldCharType="separate"/>
            </w:r>
            <w:r w:rsidR="00F94164">
              <w:rPr>
                <w:noProof/>
                <w:webHidden/>
              </w:rPr>
              <w:t>11</w:t>
            </w:r>
            <w:r>
              <w:rPr>
                <w:noProof/>
                <w:webHidden/>
              </w:rPr>
              <w:fldChar w:fldCharType="end"/>
            </w:r>
          </w:hyperlink>
        </w:p>
        <w:p w14:paraId="2F06F258" w14:textId="2B54C5B6" w:rsidR="006D39F6" w:rsidRDefault="003558B4">
          <w:r>
            <w:rPr>
              <w:rFonts w:eastAsiaTheme="minorHAnsi"/>
              <w:sz w:val="24"/>
              <w:szCs w:val="24"/>
            </w:rPr>
            <w:fldChar w:fldCharType="end"/>
          </w:r>
        </w:p>
      </w:sdtContent>
    </w:sdt>
    <w:p w14:paraId="4030802F" w14:textId="6A3D34D7" w:rsidR="00B464EF" w:rsidRDefault="00B464EF" w:rsidP="00D130BA">
      <w:pPr>
        <w:rPr>
          <w:rFonts w:ascii="宋体" w:eastAsia="宋体" w:hAnsi="宋体"/>
        </w:rPr>
      </w:pPr>
      <w:r>
        <w:rPr>
          <w:rFonts w:ascii="宋体" w:eastAsia="宋体" w:hAnsi="宋体"/>
        </w:rPr>
        <w:br w:type="page"/>
      </w:r>
    </w:p>
    <w:p w14:paraId="3B82ADFC" w14:textId="621C0C3A" w:rsidR="00B464EF" w:rsidRDefault="00D4782E" w:rsidP="00B15031">
      <w:pPr>
        <w:pStyle w:val="1"/>
        <w:numPr>
          <w:ilvl w:val="0"/>
          <w:numId w:val="21"/>
        </w:numPr>
      </w:pPr>
      <w:r>
        <w:lastRenderedPageBreak/>
        <w:t xml:space="preserve"> </w:t>
      </w:r>
      <w:bookmarkStart w:id="0" w:name="_Toc58503553"/>
      <w:r w:rsidR="006D399E">
        <w:rPr>
          <w:rFonts w:hint="eastAsia"/>
        </w:rPr>
        <w:t>引言</w:t>
      </w:r>
      <w:bookmarkEnd w:id="0"/>
    </w:p>
    <w:p w14:paraId="0DEAAF32" w14:textId="01D1FE39" w:rsidR="00B464EF" w:rsidRDefault="00B15031" w:rsidP="00030E37">
      <w:pPr>
        <w:pStyle w:val="3"/>
      </w:pPr>
      <w:bookmarkStart w:id="1" w:name="_Toc58503554"/>
      <w:r>
        <w:t xml:space="preserve">1.1 </w:t>
      </w:r>
      <w:r w:rsidR="00F804F0">
        <w:rPr>
          <w:rFonts w:hint="eastAsia"/>
        </w:rPr>
        <w:t>背景</w:t>
      </w:r>
      <w:bookmarkEnd w:id="1"/>
    </w:p>
    <w:p w14:paraId="324FDD4D" w14:textId="77777777" w:rsidR="004764BE" w:rsidRDefault="00D7614D" w:rsidP="004764BE">
      <w:pPr>
        <w:ind w:firstLine="420"/>
      </w:pPr>
      <w:r>
        <w:rPr>
          <w:rFonts w:hint="eastAsia"/>
        </w:rPr>
        <w:t>关系型数据库被广泛用于</w:t>
      </w:r>
      <w:r w:rsidR="008D1C53">
        <w:rPr>
          <w:rFonts w:hint="eastAsia"/>
        </w:rPr>
        <w:t>Web</w:t>
      </w:r>
      <w:r>
        <w:t xml:space="preserve">应用之中，然而它所带来的安全问题一直是威胁 </w:t>
      </w:r>
      <w:r w:rsidR="000930C1">
        <w:rPr>
          <w:rFonts w:hint="eastAsia"/>
        </w:rPr>
        <w:t>Web</w:t>
      </w:r>
      <w:r>
        <w:t>安全的主要</w:t>
      </w:r>
      <w:r>
        <w:rPr>
          <w:rFonts w:hint="eastAsia"/>
        </w:rPr>
        <w:t>因素之一</w:t>
      </w:r>
      <w:r w:rsidR="004764BE">
        <w:rPr>
          <w:rFonts w:hint="eastAsia"/>
        </w:rPr>
        <w:t>。</w:t>
      </w:r>
      <w:r>
        <w:rPr>
          <w:rFonts w:hint="eastAsia"/>
        </w:rPr>
        <w:t>二阶结构化查询语言注入是一种新型</w:t>
      </w:r>
      <w:r w:rsidR="004764BE">
        <w:rPr>
          <w:rFonts w:hint="eastAsia"/>
        </w:rPr>
        <w:t>Web</w:t>
      </w:r>
      <w:r>
        <w:t>漏洞，同一阶</w:t>
      </w:r>
      <w:r>
        <w:rPr>
          <w:rFonts w:hint="eastAsia"/>
        </w:rPr>
        <w:t>SQL注入技术一样，能够威胁客户端、服务器上的数据和系统的安全</w:t>
      </w:r>
      <w:r w:rsidR="004764BE">
        <w:rPr>
          <w:rFonts w:hint="eastAsia"/>
        </w:rPr>
        <w:t>。</w:t>
      </w:r>
    </w:p>
    <w:p w14:paraId="70128873" w14:textId="07E004A7" w:rsidR="00F30CA8" w:rsidRDefault="00D7614D" w:rsidP="00D83B94">
      <w:pPr>
        <w:ind w:firstLine="420"/>
      </w:pPr>
      <w:r>
        <w:rPr>
          <w:rFonts w:hint="eastAsia"/>
        </w:rPr>
        <w:t>传统</w:t>
      </w:r>
      <w:r w:rsidR="004764BE">
        <w:rPr>
          <w:rFonts w:hint="eastAsia"/>
        </w:rPr>
        <w:t>的一阶SQL注入</w:t>
      </w:r>
      <w:r>
        <w:rPr>
          <w:rFonts w:hint="eastAsia"/>
        </w:rPr>
        <w:t>检测方法不能有效对其进行检测</w:t>
      </w:r>
      <w:r w:rsidR="004764BE">
        <w:rPr>
          <w:rFonts w:hint="eastAsia"/>
        </w:rPr>
        <w:t>。</w:t>
      </w:r>
      <w:r>
        <w:rPr>
          <w:rFonts w:hint="eastAsia"/>
        </w:rPr>
        <w:t>因此，</w:t>
      </w:r>
      <w:r w:rsidR="004764BE">
        <w:rPr>
          <w:rFonts w:hint="eastAsia"/>
        </w:rPr>
        <w:t>二阶SQL注入漏洞</w:t>
      </w:r>
      <w:r>
        <w:rPr>
          <w:rFonts w:hint="eastAsia"/>
        </w:rPr>
        <w:t>具有极强的隐蔽性</w:t>
      </w:r>
      <w:r w:rsidR="004764BE">
        <w:rPr>
          <w:rFonts w:hint="eastAsia"/>
        </w:rPr>
        <w:t>，</w:t>
      </w:r>
      <w:r>
        <w:rPr>
          <w:rFonts w:hint="eastAsia"/>
        </w:rPr>
        <w:t>广泛存在于</w:t>
      </w:r>
      <w:r w:rsidR="004764BE">
        <w:rPr>
          <w:rFonts w:hint="eastAsia"/>
        </w:rPr>
        <w:t>Web</w:t>
      </w:r>
      <w:r>
        <w:t>应用中</w:t>
      </w:r>
      <w:r w:rsidR="00C07656">
        <w:rPr>
          <w:rFonts w:hint="eastAsia"/>
        </w:rPr>
        <w:t>。</w:t>
      </w:r>
      <w:r>
        <w:t>近些年，二阶</w:t>
      </w:r>
      <w:r w:rsidR="00D83B94">
        <w:rPr>
          <w:rFonts w:hint="eastAsia"/>
        </w:rPr>
        <w:t>SQL</w:t>
      </w:r>
      <w:r>
        <w:t>注入逐渐替代传统</w:t>
      </w:r>
      <w:r w:rsidR="00D83B94">
        <w:rPr>
          <w:rFonts w:hint="eastAsia"/>
        </w:rPr>
        <w:t>SQL</w:t>
      </w:r>
      <w:r>
        <w:rPr>
          <w:rFonts w:hint="eastAsia"/>
        </w:rPr>
        <w:t>注入技术成为黑客行为的突破口</w:t>
      </w:r>
      <w:r w:rsidR="00D83B94">
        <w:rPr>
          <w:rFonts w:hint="eastAsia"/>
        </w:rPr>
        <w:t>。</w:t>
      </w:r>
      <w:r>
        <w:rPr>
          <w:rFonts w:hint="eastAsia"/>
        </w:rPr>
        <w:t>因此，对于二阶</w:t>
      </w:r>
      <w:r w:rsidR="00634081">
        <w:rPr>
          <w:rFonts w:hint="eastAsia"/>
        </w:rPr>
        <w:t>SQL</w:t>
      </w:r>
      <w:r>
        <w:rPr>
          <w:rFonts w:hint="eastAsia"/>
        </w:rPr>
        <w:t>注入漏洞的检测成为了研究的热点</w:t>
      </w:r>
      <w:r w:rsidR="002310FD">
        <w:rPr>
          <w:rFonts w:hint="eastAsia"/>
        </w:rPr>
        <w:t>。</w:t>
      </w:r>
    </w:p>
    <w:p w14:paraId="29403D14" w14:textId="77777777" w:rsidR="0065378B" w:rsidRDefault="00710BD1" w:rsidP="00E57EA9">
      <w:pPr>
        <w:ind w:firstLine="420"/>
      </w:pPr>
      <w:r>
        <w:rPr>
          <w:rFonts w:hint="eastAsia"/>
        </w:rPr>
        <w:t>目前学术界对二阶SQL注入漏洞的检测方法上并不多</w:t>
      </w:r>
      <w:r w:rsidR="0075738B">
        <w:rPr>
          <w:rFonts w:hint="eastAsia"/>
        </w:rPr>
        <w:t>，研究的深度和可行性也不高</w:t>
      </w:r>
      <w:r w:rsidR="0065378B">
        <w:rPr>
          <w:rFonts w:hint="eastAsia"/>
        </w:rPr>
        <w:t>。</w:t>
      </w:r>
    </w:p>
    <w:p w14:paraId="2BD2165C" w14:textId="77777777" w:rsidR="0065378B" w:rsidRDefault="0065378B" w:rsidP="00E57EA9">
      <w:pPr>
        <w:ind w:firstLine="420"/>
      </w:pPr>
      <w:r>
        <w:rPr>
          <w:rFonts w:hint="eastAsia"/>
        </w:rPr>
        <w:t>一种</w:t>
      </w:r>
      <w:r w:rsidR="00A14CFA">
        <w:rPr>
          <w:rFonts w:hint="eastAsia"/>
        </w:rPr>
        <w:t>常见的</w:t>
      </w:r>
      <w:r w:rsidR="006D4CFF">
        <w:rPr>
          <w:rFonts w:hint="eastAsia"/>
        </w:rPr>
        <w:t>技术为模糊测试，如AWVS、X-Scan等，对通过爬虫找到的可控参数发送大量测试用例，并分析应用的异常检测漏洞</w:t>
      </w:r>
      <w:r w:rsidR="00A14CFA">
        <w:rPr>
          <w:rFonts w:hint="eastAsia"/>
        </w:rPr>
        <w:t>。</w:t>
      </w:r>
      <w:r w:rsidR="006D4CFF">
        <w:rPr>
          <w:rFonts w:hint="eastAsia"/>
        </w:rPr>
        <w:t>动态分析虽然实施部署简单，误报率低，但也存在测试效率低、覆盖度不高等问题</w:t>
      </w:r>
      <w:r w:rsidR="00E57EA9">
        <w:rPr>
          <w:rFonts w:hint="eastAsia"/>
        </w:rPr>
        <w:t>。</w:t>
      </w:r>
      <w:r w:rsidR="006D4CFF">
        <w:rPr>
          <w:rFonts w:hint="eastAsia"/>
        </w:rPr>
        <w:t>并且这种针对单一注入点进行检测的方式无法有效处理</w:t>
      </w:r>
      <w:r w:rsidR="00E57EA9">
        <w:rPr>
          <w:rFonts w:hint="eastAsia"/>
        </w:rPr>
        <w:t>Web</w:t>
      </w:r>
      <w:r w:rsidR="006D4CFF">
        <w:t>应用多阶段之间的联系，不能检测出二阶</w:t>
      </w:r>
      <w:r w:rsidR="00B37D65">
        <w:rPr>
          <w:rFonts w:hint="eastAsia"/>
        </w:rPr>
        <w:t>SQL</w:t>
      </w:r>
      <w:r w:rsidR="006D4CFF">
        <w:t>注入漏</w:t>
      </w:r>
      <w:r w:rsidR="00480EB0">
        <w:rPr>
          <w:rFonts w:hint="eastAsia"/>
        </w:rPr>
        <w:t>洞</w:t>
      </w:r>
      <w:r w:rsidR="004826B4">
        <w:rPr>
          <w:rFonts w:hint="eastAsia"/>
        </w:rPr>
        <w:t>。</w:t>
      </w:r>
    </w:p>
    <w:p w14:paraId="381F25E7" w14:textId="292EE489" w:rsidR="00710BD1" w:rsidRDefault="0065378B" w:rsidP="00E57EA9">
      <w:pPr>
        <w:ind w:firstLine="420"/>
      </w:pPr>
      <w:r>
        <w:rPr>
          <w:rFonts w:hint="eastAsia"/>
        </w:rPr>
        <w:t>除了动态的注入测试，也有静态分析技术。</w:t>
      </w:r>
      <w:r w:rsidR="0075738B">
        <w:rPr>
          <w:rFonts w:hint="eastAsia"/>
        </w:rPr>
        <w:t>早期的静态分析技术，如ITS</w:t>
      </w:r>
      <w:r w:rsidR="0075738B">
        <w:t>4</w:t>
      </w:r>
      <w:r w:rsidR="0075738B">
        <w:rPr>
          <w:rFonts w:hint="eastAsia"/>
        </w:rPr>
        <w:t>只是简单地在源代码中寻找危险函数的调用，误报率非常高，需要大量的人工分析其检测结果。以</w:t>
      </w:r>
      <w:proofErr w:type="spellStart"/>
      <w:r w:rsidR="0075738B">
        <w:rPr>
          <w:rFonts w:hint="eastAsia"/>
        </w:rPr>
        <w:t>Graudit</w:t>
      </w:r>
      <w:proofErr w:type="spellEnd"/>
      <w:r w:rsidR="0075738B">
        <w:t>为代表的通过正则表达式匹配寻找漏洞的技术，虽然一定程度上增加了检测的灵活性，但</w:t>
      </w:r>
      <w:r w:rsidR="0075738B">
        <w:rPr>
          <w:rFonts w:hint="eastAsia"/>
        </w:rPr>
        <w:t>是依然需要大量人工参与</w:t>
      </w:r>
      <w:r w:rsidR="000703E9">
        <w:rPr>
          <w:rFonts w:hint="eastAsia"/>
        </w:rPr>
        <w:t>。</w:t>
      </w:r>
      <w:r w:rsidR="0075738B">
        <w:rPr>
          <w:rFonts w:hint="eastAsia"/>
        </w:rPr>
        <w:t>基于数据流的污点分析技术，如</w:t>
      </w:r>
      <w:r w:rsidR="000703E9">
        <w:rPr>
          <w:rFonts w:hint="eastAsia"/>
        </w:rPr>
        <w:t>Pixy</w:t>
      </w:r>
      <w:r w:rsidR="0075738B">
        <w:t>是静态分析检测</w:t>
      </w:r>
      <w:r w:rsidR="00CE2630">
        <w:rPr>
          <w:rFonts w:hint="eastAsia"/>
        </w:rPr>
        <w:t>Web</w:t>
      </w:r>
      <w:r w:rsidR="0075738B">
        <w:t>漏洞技术成熟</w:t>
      </w:r>
      <w:r w:rsidR="0075738B">
        <w:rPr>
          <w:rFonts w:hint="eastAsia"/>
        </w:rPr>
        <w:t>的标志</w:t>
      </w:r>
      <w:r w:rsidR="00D133A3">
        <w:rPr>
          <w:rFonts w:hint="eastAsia"/>
        </w:rPr>
        <w:t>。</w:t>
      </w:r>
      <w:proofErr w:type="spellStart"/>
      <w:r w:rsidR="00D133A3">
        <w:rPr>
          <w:rFonts w:hint="eastAsia"/>
        </w:rPr>
        <w:t>Dashies</w:t>
      </w:r>
      <w:proofErr w:type="spellEnd"/>
      <w:r w:rsidR="0075738B">
        <w:rPr>
          <w:rFonts w:hint="eastAsia"/>
        </w:rPr>
        <w:t>等实现了</w:t>
      </w:r>
      <w:r w:rsidR="005A1E66">
        <w:rPr>
          <w:rFonts w:hint="eastAsia"/>
        </w:rPr>
        <w:t>Web</w:t>
      </w:r>
      <w:r w:rsidR="0075738B">
        <w:rPr>
          <w:rFonts w:hint="eastAsia"/>
        </w:rPr>
        <w:t>漏洞检测工具</w:t>
      </w:r>
      <w:r w:rsidR="00AC3622">
        <w:rPr>
          <w:rFonts w:hint="eastAsia"/>
        </w:rPr>
        <w:t>R</w:t>
      </w:r>
      <w:r w:rsidR="00982F2E">
        <w:rPr>
          <w:rFonts w:hint="eastAsia"/>
        </w:rPr>
        <w:t>IPS</w:t>
      </w:r>
      <w:r w:rsidR="0075738B">
        <w:t>，但是在检测二阶</w:t>
      </w:r>
      <w:r w:rsidR="00982F2E">
        <w:rPr>
          <w:rFonts w:hint="eastAsia"/>
        </w:rPr>
        <w:t>SQL</w:t>
      </w:r>
      <w:r w:rsidR="0075738B">
        <w:t>注入漏洞时</w:t>
      </w:r>
      <w:r w:rsidR="00982F2E">
        <w:rPr>
          <w:rFonts w:hint="eastAsia"/>
        </w:rPr>
        <w:t>，</w:t>
      </w:r>
      <w:r w:rsidR="0075738B">
        <w:t>仍</w:t>
      </w:r>
      <w:r w:rsidR="0075738B">
        <w:rPr>
          <w:rFonts w:hint="eastAsia"/>
        </w:rPr>
        <w:t>然存在２个问题</w:t>
      </w:r>
      <w:r w:rsidR="00982F2E">
        <w:rPr>
          <w:rFonts w:hint="eastAsia"/>
        </w:rPr>
        <w:t>：</w:t>
      </w:r>
      <w:r w:rsidR="0075738B">
        <w:rPr>
          <w:rFonts w:hint="eastAsia"/>
        </w:rPr>
        <w:t>无法准确定位污染数据的中间存储位置和无法判断污染数据到达危险函数前是否经过有效过滤</w:t>
      </w:r>
      <w:r w:rsidR="00885E9B">
        <w:rPr>
          <w:rFonts w:hint="eastAsia"/>
        </w:rPr>
        <w:t>。</w:t>
      </w:r>
      <w:r w:rsidR="0075738B">
        <w:rPr>
          <w:rFonts w:hint="eastAsia"/>
        </w:rPr>
        <w:t>静态分析有覆盖面广、效率高的优点，但是误报率和漏报率高，尤其是不能准确检测多阶漏洞</w:t>
      </w:r>
      <w:r w:rsidR="00FC5653">
        <w:rPr>
          <w:rFonts w:hint="eastAsia"/>
        </w:rPr>
        <w:t>。</w:t>
      </w:r>
    </w:p>
    <w:p w14:paraId="479DB1B9" w14:textId="0A189918" w:rsidR="00D075F8" w:rsidRPr="00F30CA8" w:rsidRDefault="00941D4F" w:rsidP="00E57EA9">
      <w:pPr>
        <w:ind w:firstLine="420"/>
      </w:pPr>
      <w:r>
        <w:rPr>
          <w:rFonts w:hint="eastAsia"/>
        </w:rPr>
        <w:t>本项目提出了一种</w:t>
      </w:r>
      <w:r w:rsidRPr="00941D4F">
        <w:rPr>
          <w:rFonts w:hint="eastAsia"/>
        </w:rPr>
        <w:t>基于源代码检测和动态执行的二阶</w:t>
      </w:r>
      <w:r w:rsidRPr="00941D4F">
        <w:t>SQL注入漏洞检测</w:t>
      </w:r>
      <w:r>
        <w:rPr>
          <w:rFonts w:hint="eastAsia"/>
        </w:rPr>
        <w:t>技术，并给予了</w:t>
      </w:r>
      <w:r w:rsidR="00FB1E54">
        <w:rPr>
          <w:rFonts w:hint="eastAsia"/>
        </w:rPr>
        <w:t>代码</w:t>
      </w:r>
      <w:r>
        <w:rPr>
          <w:rFonts w:hint="eastAsia"/>
        </w:rPr>
        <w:t>实现。</w:t>
      </w:r>
      <w:r w:rsidR="00881EB4">
        <w:rPr>
          <w:rFonts w:hint="eastAsia"/>
        </w:rPr>
        <w:t>想法来源</w:t>
      </w:r>
      <w:r>
        <w:rPr>
          <w:rFonts w:hint="eastAsia"/>
        </w:rPr>
        <w:t>在大</w:t>
      </w:r>
      <w:r w:rsidR="00881EB4">
        <w:rPr>
          <w:rFonts w:hint="eastAsia"/>
        </w:rPr>
        <w:t>二</w:t>
      </w:r>
      <w:r>
        <w:rPr>
          <w:rFonts w:hint="eastAsia"/>
        </w:rPr>
        <w:t>上学期《网络安全平台设计实践》课程中学习了如何使用动态注入的技术判断是否存在SQL注入漏洞，又在</w:t>
      </w:r>
      <w:r w:rsidR="00881EB4">
        <w:rPr>
          <w:rFonts w:hint="eastAsia"/>
        </w:rPr>
        <w:t>大二下学期</w:t>
      </w:r>
      <w:r w:rsidR="00C37815">
        <w:rPr>
          <w:rFonts w:hint="eastAsia"/>
        </w:rPr>
        <w:t>学习了《编译原理与技术》课程，掌握了基本代码语言的语法分析与语义分析技术。</w:t>
      </w:r>
      <w:r w:rsidR="000034F2">
        <w:rPr>
          <w:rFonts w:hint="eastAsia"/>
        </w:rPr>
        <w:t>所以有了检测二阶SQL注入漏洞的新方法</w:t>
      </w:r>
      <w:r w:rsidR="009245B8">
        <w:rPr>
          <w:rFonts w:hint="eastAsia"/>
        </w:rPr>
        <w:t>——</w:t>
      </w:r>
      <w:r w:rsidR="00311261" w:rsidRPr="00941D4F">
        <w:rPr>
          <w:rFonts w:hint="eastAsia"/>
        </w:rPr>
        <w:t>基于源代码检测和动态执行的二阶</w:t>
      </w:r>
      <w:r w:rsidR="00311261" w:rsidRPr="00941D4F">
        <w:t>SQL注入漏洞检测</w:t>
      </w:r>
      <w:r w:rsidR="00311261">
        <w:rPr>
          <w:rFonts w:hint="eastAsia"/>
        </w:rPr>
        <w:t>方法</w:t>
      </w:r>
      <w:r w:rsidR="00571FD3">
        <w:rPr>
          <w:rFonts w:hint="eastAsia"/>
        </w:rPr>
        <w:t>。</w:t>
      </w:r>
    </w:p>
    <w:p w14:paraId="01942CD8" w14:textId="797DCEE8" w:rsidR="00030E37" w:rsidRDefault="00B15031" w:rsidP="00B77094">
      <w:pPr>
        <w:pStyle w:val="3"/>
      </w:pPr>
      <w:bookmarkStart w:id="2" w:name="_Toc58503555"/>
      <w:r>
        <w:t xml:space="preserve">1.2 </w:t>
      </w:r>
      <w:r w:rsidR="00F804F0">
        <w:rPr>
          <w:rFonts w:hint="eastAsia"/>
        </w:rPr>
        <w:t>编写目的</w:t>
      </w:r>
      <w:bookmarkEnd w:id="2"/>
    </w:p>
    <w:p w14:paraId="04F5E177" w14:textId="23E3A05C" w:rsidR="00725F4F" w:rsidRPr="00B77094" w:rsidRDefault="00B77094" w:rsidP="00B77094">
      <w:pPr>
        <w:ind w:firstLine="420"/>
      </w:pPr>
      <w:r w:rsidRPr="00635C6F">
        <w:rPr>
          <w:rFonts w:hint="eastAsia"/>
        </w:rPr>
        <w:t>本概要设计说明书是基于需求说明书编写。目的在于在需求分析的基础上，结合文献调阅资料与实际情况，规定软件、硬件、技术选择，设计系统总体系统架构、总体功能模块以及各个子模块。为之后系统的详细设计以及程序编写、测试提供指导说明。</w:t>
      </w:r>
    </w:p>
    <w:p w14:paraId="78939F96" w14:textId="001929BB" w:rsidR="00725F4F" w:rsidRDefault="00725F4F" w:rsidP="00725F4F">
      <w:pPr>
        <w:pStyle w:val="3"/>
      </w:pPr>
      <w:bookmarkStart w:id="3" w:name="_Toc58503556"/>
      <w:r>
        <w:t xml:space="preserve">1.3 </w:t>
      </w:r>
      <w:r>
        <w:rPr>
          <w:rFonts w:hint="eastAsia"/>
        </w:rPr>
        <w:t>项目及范围</w:t>
      </w:r>
      <w:bookmarkEnd w:id="3"/>
    </w:p>
    <w:p w14:paraId="791D3BC6" w14:textId="739841DF" w:rsidR="00364367" w:rsidRDefault="00364367" w:rsidP="00364367">
      <w:pPr>
        <w:pStyle w:val="a7"/>
        <w:numPr>
          <w:ilvl w:val="1"/>
          <w:numId w:val="32"/>
        </w:numPr>
        <w:ind w:firstLineChars="0"/>
      </w:pPr>
      <w:r>
        <w:rPr>
          <w:rFonts w:hint="eastAsia"/>
        </w:rPr>
        <w:t>项目名称：</w:t>
      </w:r>
      <w:r w:rsidRPr="00941D4F">
        <w:rPr>
          <w:rFonts w:hint="eastAsia"/>
        </w:rPr>
        <w:t>基于源代码检测和动态执行的二阶</w:t>
      </w:r>
      <w:r w:rsidRPr="00941D4F">
        <w:t>SQL注入漏洞检测</w:t>
      </w:r>
      <w:r w:rsidRPr="00B23700">
        <w:t>工具</w:t>
      </w:r>
    </w:p>
    <w:p w14:paraId="18EEBC35" w14:textId="77777777" w:rsidR="00745E1D" w:rsidRDefault="00745E1D" w:rsidP="00745E1D">
      <w:pPr>
        <w:pStyle w:val="a7"/>
        <w:numPr>
          <w:ilvl w:val="1"/>
          <w:numId w:val="32"/>
        </w:numPr>
        <w:ind w:firstLineChars="0"/>
      </w:pPr>
      <w:r>
        <w:rPr>
          <w:rFonts w:hint="eastAsia"/>
        </w:rPr>
        <w:t>项目成员：北京邮电大学网络空间安全学院“网络安全分析实践”课程开发小组</w:t>
      </w:r>
    </w:p>
    <w:p w14:paraId="19B701AB" w14:textId="77777777" w:rsidR="00745E1D" w:rsidRDefault="00745E1D" w:rsidP="00745E1D">
      <w:pPr>
        <w:pStyle w:val="a7"/>
        <w:numPr>
          <w:ilvl w:val="2"/>
          <w:numId w:val="32"/>
        </w:numPr>
        <w:ind w:firstLineChars="0"/>
      </w:pPr>
      <w:r>
        <w:rPr>
          <w:rFonts w:hint="eastAsia"/>
        </w:rPr>
        <w:t>王硕（组长）：2018213641</w:t>
      </w:r>
    </w:p>
    <w:p w14:paraId="1CC7AA61" w14:textId="77777777" w:rsidR="00745E1D" w:rsidRDefault="00745E1D" w:rsidP="00745E1D">
      <w:pPr>
        <w:pStyle w:val="a7"/>
        <w:numPr>
          <w:ilvl w:val="2"/>
          <w:numId w:val="32"/>
        </w:numPr>
        <w:ind w:firstLineChars="0"/>
      </w:pPr>
      <w:r>
        <w:rPr>
          <w:rFonts w:hint="eastAsia"/>
        </w:rPr>
        <w:t>彭致远：2018213646</w:t>
      </w:r>
    </w:p>
    <w:p w14:paraId="32E019FD" w14:textId="77777777" w:rsidR="00745E1D" w:rsidRDefault="00745E1D" w:rsidP="00745E1D">
      <w:pPr>
        <w:pStyle w:val="a7"/>
        <w:numPr>
          <w:ilvl w:val="2"/>
          <w:numId w:val="32"/>
        </w:numPr>
        <w:ind w:firstLineChars="0"/>
      </w:pPr>
      <w:r>
        <w:rPr>
          <w:rFonts w:hint="eastAsia"/>
        </w:rPr>
        <w:lastRenderedPageBreak/>
        <w:t>李懿飞：2018213632</w:t>
      </w:r>
    </w:p>
    <w:p w14:paraId="5A51D514" w14:textId="77777777" w:rsidR="00745E1D" w:rsidRDefault="00745E1D" w:rsidP="00745E1D">
      <w:pPr>
        <w:pStyle w:val="a7"/>
        <w:numPr>
          <w:ilvl w:val="2"/>
          <w:numId w:val="32"/>
        </w:numPr>
        <w:ind w:firstLineChars="0"/>
      </w:pPr>
      <w:r>
        <w:rPr>
          <w:rFonts w:hint="eastAsia"/>
        </w:rPr>
        <w:t>王晨旭：2018213636</w:t>
      </w:r>
    </w:p>
    <w:p w14:paraId="01BC2C2B" w14:textId="50525D62" w:rsidR="00364367" w:rsidRDefault="00364367" w:rsidP="00364367">
      <w:pPr>
        <w:pStyle w:val="a7"/>
        <w:numPr>
          <w:ilvl w:val="1"/>
          <w:numId w:val="32"/>
        </w:numPr>
        <w:ind w:firstLineChars="0"/>
      </w:pPr>
      <w:r>
        <w:rPr>
          <w:rFonts w:hint="eastAsia"/>
        </w:rPr>
        <w:t>系统范围：具有</w:t>
      </w:r>
      <w:r w:rsidR="009F4192">
        <w:rPr>
          <w:rFonts w:hint="eastAsia"/>
        </w:rPr>
        <w:t>PHP</w:t>
      </w:r>
      <w:r w:rsidR="009F4192">
        <w:t>7.4</w:t>
      </w:r>
      <w:r>
        <w:rPr>
          <w:rFonts w:hint="eastAsia"/>
        </w:rPr>
        <w:t>环境的Windows系统计算机</w:t>
      </w:r>
    </w:p>
    <w:p w14:paraId="2AF73195" w14:textId="77777777" w:rsidR="00364367" w:rsidRDefault="00364367" w:rsidP="00364367">
      <w:pPr>
        <w:pStyle w:val="a7"/>
        <w:numPr>
          <w:ilvl w:val="1"/>
          <w:numId w:val="32"/>
        </w:numPr>
        <w:ind w:firstLineChars="0"/>
      </w:pPr>
      <w:r>
        <w:rPr>
          <w:rFonts w:hint="eastAsia"/>
        </w:rPr>
        <w:t>用户：无限制</w:t>
      </w:r>
    </w:p>
    <w:p w14:paraId="6835F14D" w14:textId="77777777" w:rsidR="00364367" w:rsidRPr="008E5A7F" w:rsidRDefault="00364367" w:rsidP="00364367">
      <w:pPr>
        <w:pStyle w:val="a7"/>
        <w:numPr>
          <w:ilvl w:val="1"/>
          <w:numId w:val="32"/>
        </w:numPr>
        <w:ind w:firstLineChars="0"/>
      </w:pPr>
      <w:r>
        <w:rPr>
          <w:rFonts w:hint="eastAsia"/>
        </w:rPr>
        <w:t>实现项目的计算机网络：校园网</w:t>
      </w:r>
    </w:p>
    <w:p w14:paraId="200B032C" w14:textId="61BB8B1B" w:rsidR="00030E37" w:rsidRPr="00364367" w:rsidRDefault="00364367" w:rsidP="008472D8">
      <w:pPr>
        <w:ind w:firstLine="420"/>
      </w:pPr>
      <w:r w:rsidRPr="001135AA">
        <w:rPr>
          <w:rFonts w:hint="eastAsia"/>
        </w:rPr>
        <w:t>本设计文档适用于</w:t>
      </w:r>
      <w:r w:rsidR="00DA2A9D" w:rsidRPr="00941D4F">
        <w:rPr>
          <w:rFonts w:hint="eastAsia"/>
        </w:rPr>
        <w:t>基于源代码检测和动态执行的二阶</w:t>
      </w:r>
      <w:r w:rsidR="00DA2A9D" w:rsidRPr="00941D4F">
        <w:t>SQL注入漏洞检测</w:t>
      </w:r>
      <w:r w:rsidRPr="00B23700">
        <w:t>工具</w:t>
      </w:r>
      <w:r w:rsidRPr="001135AA">
        <w:t>项目进行系统分析、详细设计以及编码实现</w:t>
      </w:r>
    </w:p>
    <w:p w14:paraId="09610156" w14:textId="555A91FD" w:rsidR="004E25EB" w:rsidRDefault="00B15031" w:rsidP="009A0989">
      <w:pPr>
        <w:pStyle w:val="3"/>
      </w:pPr>
      <w:bookmarkStart w:id="4" w:name="_Toc58503557"/>
      <w:r>
        <w:t>1.</w:t>
      </w:r>
      <w:r w:rsidR="000E20C5">
        <w:t>4</w:t>
      </w:r>
      <w:r>
        <w:t xml:space="preserve"> </w:t>
      </w:r>
      <w:r w:rsidR="00772E8A">
        <w:rPr>
          <w:rFonts w:hint="eastAsia"/>
        </w:rPr>
        <w:t>读者</w:t>
      </w:r>
      <w:r w:rsidR="000B4CAF">
        <w:rPr>
          <w:rFonts w:hint="eastAsia"/>
        </w:rPr>
        <w:t>对象</w:t>
      </w:r>
      <w:r w:rsidR="00C968F7">
        <w:rPr>
          <w:rFonts w:hint="eastAsia"/>
        </w:rPr>
        <w:t>和阅读建议</w:t>
      </w:r>
      <w:bookmarkEnd w:id="4"/>
    </w:p>
    <w:p w14:paraId="0E9F76F9" w14:textId="2AA52B2E" w:rsidR="009A0989" w:rsidRPr="009A0989" w:rsidRDefault="009A0989" w:rsidP="00590F5A">
      <w:pPr>
        <w:ind w:firstLine="420"/>
      </w:pPr>
      <w:r>
        <w:rPr>
          <w:rFonts w:hint="eastAsia"/>
        </w:rPr>
        <w:t>本说明书的预期读者为系统设计人员、软件开发人员、软件测试人员和项目评审人员。其中系统设计人员、软件开发人员、软件测试人员为小组内部成员，软件评审人员为课程老师或助教。</w:t>
      </w:r>
    </w:p>
    <w:p w14:paraId="7659971A" w14:textId="033DDE54" w:rsidR="00CE6DD6" w:rsidRDefault="00CE6DD6" w:rsidP="00CE6DD6">
      <w:pPr>
        <w:pStyle w:val="3"/>
      </w:pPr>
      <w:bookmarkStart w:id="5" w:name="_Toc58503558"/>
      <w:r>
        <w:t>1.</w:t>
      </w:r>
      <w:r w:rsidR="000E20C5">
        <w:t>5</w:t>
      </w:r>
      <w:r>
        <w:t xml:space="preserve"> </w:t>
      </w:r>
      <w:r w:rsidR="000E20C5">
        <w:rPr>
          <w:rFonts w:hint="eastAsia"/>
        </w:rPr>
        <w:t>定义、</w:t>
      </w:r>
      <w:r w:rsidR="00E10FCC">
        <w:rPr>
          <w:rFonts w:hint="eastAsia"/>
        </w:rPr>
        <w:t>术语和缩写</w:t>
      </w:r>
      <w:bookmarkEnd w:id="5"/>
    </w:p>
    <w:tbl>
      <w:tblPr>
        <w:tblW w:w="8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1983"/>
        <w:gridCol w:w="5703"/>
      </w:tblGrid>
      <w:tr w:rsidR="00751FF4" w14:paraId="7B2F9E15" w14:textId="77777777" w:rsidTr="00864C3D">
        <w:trPr>
          <w:jc w:val="center"/>
        </w:trPr>
        <w:tc>
          <w:tcPr>
            <w:tcW w:w="847" w:type="dxa"/>
            <w:shd w:val="clear" w:color="auto" w:fill="D9D9D9"/>
          </w:tcPr>
          <w:p w14:paraId="0F3B43AB" w14:textId="77777777" w:rsidR="00751FF4" w:rsidRDefault="00751FF4" w:rsidP="00CA7F0B">
            <w:pPr>
              <w:spacing w:line="360" w:lineRule="auto"/>
              <w:jc w:val="center"/>
              <w:rPr>
                <w:rFonts w:ascii="宋体" w:eastAsia="宋体" w:hAnsi="宋体"/>
              </w:rPr>
            </w:pPr>
            <w:r>
              <w:rPr>
                <w:rFonts w:ascii="宋体" w:hAnsi="宋体" w:hint="eastAsia"/>
              </w:rPr>
              <w:t>序号</w:t>
            </w:r>
          </w:p>
        </w:tc>
        <w:tc>
          <w:tcPr>
            <w:tcW w:w="1983" w:type="dxa"/>
            <w:shd w:val="clear" w:color="auto" w:fill="D9D9D9"/>
          </w:tcPr>
          <w:p w14:paraId="6F9F9E4E" w14:textId="77777777" w:rsidR="00751FF4" w:rsidRDefault="00751FF4" w:rsidP="00CA7F0B">
            <w:pPr>
              <w:spacing w:line="360" w:lineRule="auto"/>
              <w:jc w:val="center"/>
              <w:rPr>
                <w:rFonts w:ascii="宋体" w:hAnsi="宋体"/>
              </w:rPr>
            </w:pPr>
            <w:r>
              <w:rPr>
                <w:rFonts w:ascii="宋体" w:hAnsi="宋体" w:hint="eastAsia"/>
              </w:rPr>
              <w:t>术语或缩写</w:t>
            </w:r>
          </w:p>
        </w:tc>
        <w:tc>
          <w:tcPr>
            <w:tcW w:w="5703" w:type="dxa"/>
            <w:shd w:val="clear" w:color="auto" w:fill="D9D9D9"/>
          </w:tcPr>
          <w:p w14:paraId="59891676" w14:textId="77777777" w:rsidR="00751FF4" w:rsidRDefault="00751FF4" w:rsidP="00CA7F0B">
            <w:pPr>
              <w:spacing w:line="360" w:lineRule="auto"/>
              <w:jc w:val="center"/>
              <w:rPr>
                <w:rFonts w:ascii="宋体" w:hAnsi="宋体"/>
              </w:rPr>
            </w:pPr>
            <w:r>
              <w:rPr>
                <w:rFonts w:ascii="宋体" w:hAnsi="宋体" w:hint="eastAsia"/>
              </w:rPr>
              <w:t>解释</w:t>
            </w:r>
          </w:p>
        </w:tc>
      </w:tr>
      <w:tr w:rsidR="00751FF4" w14:paraId="6B0A4A3E" w14:textId="77777777" w:rsidTr="001201A4">
        <w:trPr>
          <w:jc w:val="center"/>
        </w:trPr>
        <w:tc>
          <w:tcPr>
            <w:tcW w:w="847" w:type="dxa"/>
            <w:vAlign w:val="center"/>
          </w:tcPr>
          <w:p w14:paraId="6CD07713" w14:textId="0BAA9BCC" w:rsidR="00751FF4" w:rsidRDefault="00751FF4" w:rsidP="00CA7F0B">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1</w:t>
            </w:r>
          </w:p>
        </w:tc>
        <w:tc>
          <w:tcPr>
            <w:tcW w:w="1983" w:type="dxa"/>
            <w:vAlign w:val="center"/>
          </w:tcPr>
          <w:p w14:paraId="14750007" w14:textId="1104A3D7" w:rsidR="00751FF4" w:rsidRPr="00F415FD" w:rsidRDefault="001F3C6E" w:rsidP="00864C3D">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SQL</w:t>
            </w:r>
          </w:p>
        </w:tc>
        <w:tc>
          <w:tcPr>
            <w:tcW w:w="5703" w:type="dxa"/>
            <w:vAlign w:val="center"/>
          </w:tcPr>
          <w:p w14:paraId="678EC436" w14:textId="1B3D5320" w:rsidR="00751FF4" w:rsidRPr="000D1C7C" w:rsidRDefault="000D1C7C" w:rsidP="00CA7F0B">
            <w:pPr>
              <w:spacing w:line="360" w:lineRule="auto"/>
              <w:jc w:val="center"/>
              <w:rPr>
                <w:szCs w:val="21"/>
              </w:rPr>
            </w:pPr>
            <w:r w:rsidRPr="000D1C7C">
              <w:rPr>
                <w:rFonts w:hint="eastAsia"/>
                <w:szCs w:val="21"/>
              </w:rPr>
              <w:t>结构化查询语言</w:t>
            </w:r>
            <w:r w:rsidRPr="000D1C7C">
              <w:rPr>
                <w:szCs w:val="21"/>
              </w:rPr>
              <w:t>(Structured Query Language)简称SQL，是一种特殊目的的编程语言，是一种数据库查询和程序设计语言，用于存取数据以及查询、更新和管理关系数据库系统。</w:t>
            </w:r>
          </w:p>
        </w:tc>
      </w:tr>
      <w:tr w:rsidR="00751FF4" w14:paraId="1E92724A" w14:textId="77777777" w:rsidTr="001201A4">
        <w:trPr>
          <w:jc w:val="center"/>
        </w:trPr>
        <w:tc>
          <w:tcPr>
            <w:tcW w:w="847" w:type="dxa"/>
            <w:vAlign w:val="center"/>
          </w:tcPr>
          <w:p w14:paraId="04CF2BAE" w14:textId="4A2C9EB2" w:rsidR="00751FF4" w:rsidRDefault="00751FF4" w:rsidP="00CA7F0B">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2</w:t>
            </w:r>
          </w:p>
        </w:tc>
        <w:tc>
          <w:tcPr>
            <w:tcW w:w="1983" w:type="dxa"/>
            <w:vAlign w:val="center"/>
          </w:tcPr>
          <w:p w14:paraId="1ACB6F21" w14:textId="3CB6D9DA" w:rsidR="00751FF4" w:rsidRDefault="001F3C6E" w:rsidP="00CA7F0B">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AST</w:t>
            </w:r>
          </w:p>
        </w:tc>
        <w:tc>
          <w:tcPr>
            <w:tcW w:w="5703" w:type="dxa"/>
            <w:vAlign w:val="center"/>
          </w:tcPr>
          <w:p w14:paraId="09731251" w14:textId="14708BFB" w:rsidR="00751FF4" w:rsidRDefault="00864C3D" w:rsidP="00CA7F0B">
            <w:pPr>
              <w:spacing w:line="360" w:lineRule="auto"/>
              <w:jc w:val="center"/>
              <w:rPr>
                <w:rFonts w:eastAsia="宋体"/>
                <w:szCs w:val="21"/>
              </w:rPr>
            </w:pPr>
            <w:r w:rsidRPr="00864C3D">
              <w:rPr>
                <w:rFonts w:eastAsia="宋体" w:hint="eastAsia"/>
                <w:szCs w:val="21"/>
              </w:rPr>
              <w:t>抽象语法树（</w:t>
            </w:r>
            <w:r w:rsidRPr="00864C3D">
              <w:rPr>
                <w:rFonts w:eastAsia="宋体"/>
                <w:szCs w:val="21"/>
              </w:rPr>
              <w:t>Abstract Syntax Tree</w:t>
            </w:r>
            <w:r w:rsidRPr="00864C3D">
              <w:rPr>
                <w:rFonts w:eastAsia="宋体"/>
                <w:szCs w:val="21"/>
              </w:rPr>
              <w:t>，</w:t>
            </w:r>
            <w:r w:rsidRPr="00864C3D">
              <w:rPr>
                <w:rFonts w:eastAsia="宋体"/>
                <w:szCs w:val="21"/>
              </w:rPr>
              <w:t>AST</w:t>
            </w:r>
            <w:r w:rsidRPr="00864C3D">
              <w:rPr>
                <w:rFonts w:eastAsia="宋体"/>
                <w:szCs w:val="21"/>
              </w:rPr>
              <w:t>），是源代码语法结构的一种抽象表示。它以树状的形式表现编程语言的语法结构，树上的每个节点都表示源代码中的一种结构。</w:t>
            </w:r>
          </w:p>
        </w:tc>
      </w:tr>
      <w:tr w:rsidR="00751FF4" w14:paraId="34F869C4" w14:textId="77777777" w:rsidTr="001201A4">
        <w:trPr>
          <w:jc w:val="center"/>
        </w:trPr>
        <w:tc>
          <w:tcPr>
            <w:tcW w:w="847" w:type="dxa"/>
            <w:vAlign w:val="center"/>
          </w:tcPr>
          <w:p w14:paraId="73373195" w14:textId="0BAF7198" w:rsidR="00751FF4" w:rsidRDefault="00751FF4" w:rsidP="00CA7F0B">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3</w:t>
            </w:r>
          </w:p>
        </w:tc>
        <w:tc>
          <w:tcPr>
            <w:tcW w:w="1983" w:type="dxa"/>
            <w:vAlign w:val="center"/>
          </w:tcPr>
          <w:p w14:paraId="277623E1" w14:textId="6315DD2B" w:rsidR="00751FF4" w:rsidRDefault="001F3C6E" w:rsidP="00CA7F0B">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CFG</w:t>
            </w:r>
          </w:p>
        </w:tc>
        <w:tc>
          <w:tcPr>
            <w:tcW w:w="5703" w:type="dxa"/>
            <w:vAlign w:val="center"/>
          </w:tcPr>
          <w:p w14:paraId="7A4B473A" w14:textId="24E2CA18" w:rsidR="00751FF4" w:rsidRDefault="00BB5326" w:rsidP="00CA7F0B">
            <w:pPr>
              <w:spacing w:line="360" w:lineRule="auto"/>
              <w:jc w:val="center"/>
              <w:rPr>
                <w:szCs w:val="21"/>
              </w:rPr>
            </w:pPr>
            <w:r w:rsidRPr="00BB5326">
              <w:rPr>
                <w:rFonts w:hint="eastAsia"/>
                <w:szCs w:val="21"/>
              </w:rPr>
              <w:t>控制流程图，是一个过程或程序的抽象表现，是用在编译器中的一个抽象数据结构，由编译器在内部维护，代表了一个程序执行过程中会遍历到的所有路径。它用图的形式表示一个过程内所有基本块执行的可能流向</w:t>
            </w:r>
            <w:r w:rsidRPr="00BB5326">
              <w:rPr>
                <w:szCs w:val="21"/>
              </w:rPr>
              <w:t>, 也能反映一个过程的实时执行过程。</w:t>
            </w:r>
            <w:r>
              <w:rPr>
                <w:rFonts w:hint="eastAsia"/>
                <w:szCs w:val="21"/>
              </w:rPr>
              <w:t>本项目用于描述变量在流动过程的执行过程</w:t>
            </w:r>
          </w:p>
        </w:tc>
      </w:tr>
      <w:tr w:rsidR="00751FF4" w14:paraId="2FC221B5" w14:textId="77777777" w:rsidTr="001201A4">
        <w:trPr>
          <w:jc w:val="center"/>
        </w:trPr>
        <w:tc>
          <w:tcPr>
            <w:tcW w:w="847" w:type="dxa"/>
            <w:vAlign w:val="center"/>
          </w:tcPr>
          <w:p w14:paraId="38FE5B0C" w14:textId="77777777" w:rsidR="00751FF4" w:rsidRDefault="00751FF4" w:rsidP="00CA7F0B">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4</w:t>
            </w:r>
          </w:p>
        </w:tc>
        <w:tc>
          <w:tcPr>
            <w:tcW w:w="1983" w:type="dxa"/>
            <w:vAlign w:val="center"/>
          </w:tcPr>
          <w:p w14:paraId="10F7A2D8" w14:textId="747DE265" w:rsidR="003026C8" w:rsidRDefault="003026C8" w:rsidP="003026C8">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PHP-Parser</w:t>
            </w:r>
          </w:p>
        </w:tc>
        <w:tc>
          <w:tcPr>
            <w:tcW w:w="5703" w:type="dxa"/>
            <w:vAlign w:val="center"/>
          </w:tcPr>
          <w:p w14:paraId="072EF6E3" w14:textId="79D1ED38" w:rsidR="00751FF4" w:rsidRDefault="00605DC0" w:rsidP="00CA7F0B">
            <w:pPr>
              <w:spacing w:line="360" w:lineRule="auto"/>
              <w:jc w:val="center"/>
              <w:rPr>
                <w:szCs w:val="21"/>
              </w:rPr>
            </w:pPr>
            <w:r>
              <w:rPr>
                <w:rFonts w:hint="eastAsia"/>
                <w:szCs w:val="21"/>
              </w:rPr>
              <w:t>开源工具，用于生成PHP文件的语法分析树</w:t>
            </w:r>
          </w:p>
        </w:tc>
      </w:tr>
      <w:tr w:rsidR="003026C8" w14:paraId="71670F16" w14:textId="77777777" w:rsidTr="001201A4">
        <w:trPr>
          <w:jc w:val="center"/>
        </w:trPr>
        <w:tc>
          <w:tcPr>
            <w:tcW w:w="847" w:type="dxa"/>
            <w:vAlign w:val="center"/>
          </w:tcPr>
          <w:p w14:paraId="669BA8D6" w14:textId="19BAAD84" w:rsidR="003026C8" w:rsidRDefault="003026C8" w:rsidP="00CA7F0B">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5</w:t>
            </w:r>
          </w:p>
        </w:tc>
        <w:tc>
          <w:tcPr>
            <w:tcW w:w="1983" w:type="dxa"/>
            <w:vAlign w:val="center"/>
          </w:tcPr>
          <w:p w14:paraId="7CA90E41" w14:textId="41FED7BE" w:rsidR="003026C8" w:rsidRDefault="003026C8" w:rsidP="003026C8">
            <w:pPr>
              <w:spacing w:line="360" w:lineRule="auto"/>
              <w:jc w:val="cente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SQL-Parser</w:t>
            </w:r>
          </w:p>
        </w:tc>
        <w:tc>
          <w:tcPr>
            <w:tcW w:w="5703" w:type="dxa"/>
            <w:vAlign w:val="center"/>
          </w:tcPr>
          <w:p w14:paraId="7C94BEC2" w14:textId="6995881E" w:rsidR="003026C8" w:rsidRDefault="009B6780" w:rsidP="00CA7F0B">
            <w:pPr>
              <w:spacing w:line="360" w:lineRule="auto"/>
              <w:jc w:val="center"/>
              <w:rPr>
                <w:szCs w:val="21"/>
              </w:rPr>
            </w:pPr>
            <w:r>
              <w:rPr>
                <w:rFonts w:hint="eastAsia"/>
                <w:szCs w:val="21"/>
              </w:rPr>
              <w:t>开源工具，用于生成SQL语句的语法分析树</w:t>
            </w:r>
          </w:p>
        </w:tc>
      </w:tr>
    </w:tbl>
    <w:p w14:paraId="0140155B" w14:textId="50F5C8B9" w:rsidR="00B464EF" w:rsidRDefault="00D73374" w:rsidP="00D73374">
      <w:pPr>
        <w:pStyle w:val="1"/>
      </w:pPr>
      <w:bookmarkStart w:id="6" w:name="_Toc58503559"/>
      <w:r>
        <w:lastRenderedPageBreak/>
        <w:t xml:space="preserve">2 </w:t>
      </w:r>
      <w:r w:rsidR="00D70101">
        <w:rPr>
          <w:rFonts w:hint="eastAsia"/>
        </w:rPr>
        <w:t>系统</w:t>
      </w:r>
      <w:r w:rsidR="004C0314">
        <w:rPr>
          <w:rFonts w:hint="eastAsia"/>
        </w:rPr>
        <w:t>设计</w:t>
      </w:r>
      <w:r w:rsidR="00D70101">
        <w:rPr>
          <w:rFonts w:hint="eastAsia"/>
        </w:rPr>
        <w:t>概述</w:t>
      </w:r>
      <w:bookmarkEnd w:id="6"/>
    </w:p>
    <w:p w14:paraId="745D71DA" w14:textId="0E234A37" w:rsidR="00B464EF" w:rsidRDefault="00D73374" w:rsidP="00D73374">
      <w:pPr>
        <w:pStyle w:val="3"/>
      </w:pPr>
      <w:bookmarkStart w:id="7" w:name="_Toc58503560"/>
      <w:r>
        <w:rPr>
          <w:rFonts w:hint="eastAsia"/>
        </w:rPr>
        <w:t>2</w:t>
      </w:r>
      <w:r>
        <w:t>.</w:t>
      </w:r>
      <w:r w:rsidR="00027359">
        <w:t>1</w:t>
      </w:r>
      <w:r>
        <w:t xml:space="preserve"> </w:t>
      </w:r>
      <w:r w:rsidR="008E51A1">
        <w:rPr>
          <w:rFonts w:hint="eastAsia"/>
        </w:rPr>
        <w:t>限制和约束</w:t>
      </w:r>
      <w:bookmarkEnd w:id="7"/>
    </w:p>
    <w:p w14:paraId="0012015B" w14:textId="77777777" w:rsidR="000A358C" w:rsidRDefault="000A358C" w:rsidP="00A174AD">
      <w:pPr>
        <w:ind w:firstLine="420"/>
      </w:pPr>
      <w:r>
        <w:rPr>
          <w:rFonts w:hint="eastAsia"/>
        </w:rPr>
        <w:t>受小组成员知识水平和调研结果，现列出在项目开发过程中需要准守的一些标准和规则如下：</w:t>
      </w:r>
    </w:p>
    <w:p w14:paraId="4DCAB4F5" w14:textId="4935555D" w:rsidR="000A358C" w:rsidRDefault="000A358C" w:rsidP="000A358C">
      <w:pPr>
        <w:pStyle w:val="a7"/>
        <w:numPr>
          <w:ilvl w:val="0"/>
          <w:numId w:val="33"/>
        </w:numPr>
        <w:ind w:firstLineChars="0"/>
      </w:pPr>
      <w:r>
        <w:rPr>
          <w:rFonts w:hint="eastAsia"/>
        </w:rPr>
        <w:t>开发期限：2</w:t>
      </w:r>
      <w:r>
        <w:t>020</w:t>
      </w:r>
      <w:r>
        <w:rPr>
          <w:rFonts w:hint="eastAsia"/>
        </w:rPr>
        <w:t>年1</w:t>
      </w:r>
      <w:r w:rsidR="00356D19">
        <w:t>1</w:t>
      </w:r>
      <w:r>
        <w:rPr>
          <w:rFonts w:hint="eastAsia"/>
        </w:rPr>
        <w:t>月</w:t>
      </w:r>
      <w:r w:rsidR="00356D19">
        <w:t>6</w:t>
      </w:r>
      <w:r>
        <w:rPr>
          <w:rFonts w:hint="eastAsia"/>
        </w:rPr>
        <w:t>日前完成</w:t>
      </w:r>
    </w:p>
    <w:p w14:paraId="748CFDFC" w14:textId="04754E5D" w:rsidR="000A358C" w:rsidRDefault="000A358C" w:rsidP="000A358C">
      <w:pPr>
        <w:pStyle w:val="a7"/>
        <w:numPr>
          <w:ilvl w:val="0"/>
          <w:numId w:val="33"/>
        </w:numPr>
        <w:ind w:firstLineChars="0"/>
      </w:pPr>
      <w:r>
        <w:rPr>
          <w:rFonts w:hint="eastAsia"/>
        </w:rPr>
        <w:t>硬件限制：小组内成员设对本项目的功能和要求没有问题</w:t>
      </w:r>
    </w:p>
    <w:p w14:paraId="5FF89200" w14:textId="6CB9BDC0" w:rsidR="000A358C" w:rsidRDefault="000A358C" w:rsidP="000A358C">
      <w:pPr>
        <w:pStyle w:val="a7"/>
        <w:numPr>
          <w:ilvl w:val="0"/>
          <w:numId w:val="33"/>
        </w:numPr>
        <w:ind w:firstLineChars="0"/>
      </w:pPr>
      <w:r>
        <w:rPr>
          <w:rFonts w:hint="eastAsia"/>
        </w:rPr>
        <w:t>编程语言：P</w:t>
      </w:r>
      <w:r w:rsidR="001669A1">
        <w:rPr>
          <w:rFonts w:hint="eastAsia"/>
        </w:rPr>
        <w:t>HP</w:t>
      </w:r>
    </w:p>
    <w:p w14:paraId="2CB16849" w14:textId="3048D1E3" w:rsidR="00935927" w:rsidRDefault="00935927" w:rsidP="000A358C">
      <w:pPr>
        <w:pStyle w:val="a7"/>
        <w:numPr>
          <w:ilvl w:val="0"/>
          <w:numId w:val="33"/>
        </w:numPr>
        <w:ind w:firstLineChars="0"/>
      </w:pPr>
      <w:r>
        <w:rPr>
          <w:rFonts w:hint="eastAsia"/>
        </w:rPr>
        <w:t>待扫描的网站源码：以php语言为主</w:t>
      </w:r>
    </w:p>
    <w:p w14:paraId="5E05E1BD" w14:textId="1AE6D2FC" w:rsidR="000A358C" w:rsidRDefault="000A358C" w:rsidP="000A358C">
      <w:pPr>
        <w:pStyle w:val="a7"/>
        <w:numPr>
          <w:ilvl w:val="0"/>
          <w:numId w:val="33"/>
        </w:numPr>
        <w:ind w:firstLineChars="0"/>
      </w:pPr>
      <w:r>
        <w:rPr>
          <w:rFonts w:hint="eastAsia"/>
        </w:rPr>
        <w:t>界面语言：尽量使用英文</w:t>
      </w:r>
      <w:r w:rsidR="00290D31">
        <w:rPr>
          <w:rFonts w:hint="eastAsia"/>
        </w:rPr>
        <w:t>、避免出现编码问题</w:t>
      </w:r>
    </w:p>
    <w:p w14:paraId="22B20467" w14:textId="338BA01B" w:rsidR="000A358C" w:rsidRDefault="00C371B6" w:rsidP="000A358C">
      <w:pPr>
        <w:pStyle w:val="a7"/>
        <w:numPr>
          <w:ilvl w:val="0"/>
          <w:numId w:val="33"/>
        </w:numPr>
        <w:ind w:firstLineChars="0"/>
      </w:pPr>
      <w:r>
        <w:rPr>
          <w:rFonts w:hint="eastAsia"/>
        </w:rPr>
        <w:t>PHP文件</w:t>
      </w:r>
      <w:r w:rsidR="000A358C">
        <w:rPr>
          <w:rFonts w:hint="eastAsia"/>
        </w:rPr>
        <w:t>解析工具：</w:t>
      </w:r>
      <w:r>
        <w:rPr>
          <w:rFonts w:hint="eastAsia"/>
        </w:rPr>
        <w:t>PHP</w:t>
      </w:r>
      <w:r>
        <w:t>-Parser</w:t>
      </w:r>
      <w:r>
        <w:rPr>
          <w:rFonts w:hint="eastAsia"/>
        </w:rPr>
        <w:t>工具</w:t>
      </w:r>
    </w:p>
    <w:p w14:paraId="0E89F817" w14:textId="33607951" w:rsidR="00C371B6" w:rsidRDefault="00C371B6" w:rsidP="00C371B6">
      <w:pPr>
        <w:pStyle w:val="a7"/>
        <w:numPr>
          <w:ilvl w:val="0"/>
          <w:numId w:val="33"/>
        </w:numPr>
        <w:ind w:firstLineChars="0"/>
      </w:pPr>
      <w:r>
        <w:rPr>
          <w:rFonts w:hint="eastAsia"/>
        </w:rPr>
        <w:t>SQL语句解析工具：SQL</w:t>
      </w:r>
      <w:r>
        <w:t>-Parser</w:t>
      </w:r>
      <w:r>
        <w:rPr>
          <w:rFonts w:hint="eastAsia"/>
        </w:rPr>
        <w:t>工具</w:t>
      </w:r>
    </w:p>
    <w:p w14:paraId="5AC9F920" w14:textId="34613D04" w:rsidR="00B15031" w:rsidRPr="00B15031" w:rsidRDefault="000A358C" w:rsidP="00B15031">
      <w:pPr>
        <w:pStyle w:val="a7"/>
        <w:numPr>
          <w:ilvl w:val="0"/>
          <w:numId w:val="33"/>
        </w:numPr>
        <w:ind w:firstLineChars="0"/>
      </w:pPr>
      <w:r>
        <w:rPr>
          <w:rFonts w:hint="eastAsia"/>
        </w:rPr>
        <w:t>开发工具：</w:t>
      </w:r>
      <w:proofErr w:type="spellStart"/>
      <w:r>
        <w:rPr>
          <w:rFonts w:hint="eastAsia"/>
        </w:rPr>
        <w:t>P</w:t>
      </w:r>
      <w:r w:rsidR="0035626D">
        <w:rPr>
          <w:rFonts w:hint="eastAsia"/>
        </w:rPr>
        <w:t>hp</w:t>
      </w:r>
      <w:r w:rsidR="00323B5D">
        <w:rPr>
          <w:rFonts w:hint="eastAsia"/>
        </w:rPr>
        <w:t>Storm</w:t>
      </w:r>
      <w:proofErr w:type="spellEnd"/>
      <w:r w:rsidR="00580AFE">
        <w:t xml:space="preserve"> 2020.2.3</w:t>
      </w:r>
    </w:p>
    <w:p w14:paraId="2566B1FF" w14:textId="370A691A" w:rsidR="00980101" w:rsidRDefault="00980101" w:rsidP="00980101">
      <w:pPr>
        <w:pStyle w:val="3"/>
      </w:pPr>
      <w:bookmarkStart w:id="8" w:name="_Toc58503561"/>
      <w:r>
        <w:rPr>
          <w:rFonts w:hint="eastAsia"/>
        </w:rPr>
        <w:t>2</w:t>
      </w:r>
      <w:r>
        <w:t>.</w:t>
      </w:r>
      <w:r w:rsidR="008B5910">
        <w:t>2</w:t>
      </w:r>
      <w:r>
        <w:t xml:space="preserve"> </w:t>
      </w:r>
      <w:r w:rsidR="001A0FEA">
        <w:rPr>
          <w:rFonts w:hint="eastAsia"/>
        </w:rPr>
        <w:t>设计原则和设计要求</w:t>
      </w:r>
      <w:bookmarkEnd w:id="8"/>
    </w:p>
    <w:p w14:paraId="3CDCA8C6" w14:textId="77777777" w:rsidR="00DA5BA7" w:rsidRDefault="00D130BA" w:rsidP="00DA5BA7">
      <w:r>
        <w:tab/>
      </w:r>
      <w:r w:rsidR="00DA5BA7">
        <w:rPr>
          <w:rFonts w:hint="eastAsia"/>
        </w:rPr>
        <w:t>为提高小组合作效率，保证分工独立、软件的易用性、稳定性较高，本项目考虑如下设计原则和要求：</w:t>
      </w:r>
    </w:p>
    <w:p w14:paraId="784395B5" w14:textId="7E98A0E2" w:rsidR="00DA5BA7" w:rsidRDefault="00DA5BA7" w:rsidP="00DA5BA7">
      <w:pPr>
        <w:pStyle w:val="a7"/>
        <w:numPr>
          <w:ilvl w:val="0"/>
          <w:numId w:val="34"/>
        </w:numPr>
        <w:ind w:firstLineChars="0"/>
      </w:pPr>
      <w:r>
        <w:rPr>
          <w:rFonts w:hint="eastAsia"/>
        </w:rPr>
        <w:t>命名规则：</w:t>
      </w:r>
      <w:r w:rsidRPr="00654269">
        <w:rPr>
          <w:rFonts w:hint="eastAsia"/>
        </w:rPr>
        <w:t>下划线分割小写字母的方式命名</w:t>
      </w:r>
      <w:r>
        <w:rPr>
          <w:rFonts w:hint="eastAsia"/>
        </w:rPr>
        <w:t>，如</w:t>
      </w:r>
      <w:proofErr w:type="spellStart"/>
      <w:r>
        <w:rPr>
          <w:rFonts w:hint="eastAsia"/>
        </w:rPr>
        <w:t>static</w:t>
      </w:r>
      <w:r>
        <w:t>_scan</w:t>
      </w:r>
      <w:proofErr w:type="spellEnd"/>
      <w:r>
        <w:t>()</w:t>
      </w:r>
      <w:r>
        <w:rPr>
          <w:rFonts w:hint="eastAsia"/>
        </w:rPr>
        <w:t>，或者以“骆驼命名法”，为以大写字母开头的英文单词的组合，如</w:t>
      </w:r>
      <w:proofErr w:type="spellStart"/>
      <w:r w:rsidR="003B2C7E">
        <w:rPr>
          <w:rFonts w:hint="eastAsia"/>
        </w:rPr>
        <w:t>variable</w:t>
      </w:r>
      <w:r w:rsidR="003B2C7E">
        <w:t>_list</w:t>
      </w:r>
      <w:proofErr w:type="spellEnd"/>
    </w:p>
    <w:p w14:paraId="53D34287" w14:textId="77777777" w:rsidR="00DA5BA7" w:rsidRDefault="00DA5BA7" w:rsidP="00DA5BA7">
      <w:pPr>
        <w:pStyle w:val="a7"/>
        <w:numPr>
          <w:ilvl w:val="0"/>
          <w:numId w:val="34"/>
        </w:numPr>
        <w:ind w:firstLineChars="0"/>
      </w:pPr>
      <w:r>
        <w:rPr>
          <w:rFonts w:hint="eastAsia"/>
        </w:rPr>
        <w:t>模块独立性原则：每个模块有单独的输出，也可以被其他模块调用执行。</w:t>
      </w:r>
    </w:p>
    <w:p w14:paraId="6AAC25F5" w14:textId="77777777" w:rsidR="00DA5BA7" w:rsidRDefault="00DA5BA7" w:rsidP="00DA5BA7">
      <w:pPr>
        <w:pStyle w:val="a7"/>
        <w:numPr>
          <w:ilvl w:val="0"/>
          <w:numId w:val="34"/>
        </w:numPr>
        <w:ind w:firstLineChars="0"/>
      </w:pPr>
      <w:r>
        <w:rPr>
          <w:rFonts w:hint="eastAsia"/>
        </w:rPr>
        <w:t>系统容错率高：对用户输入、外界因素等做检查，防止程序出错。</w:t>
      </w:r>
    </w:p>
    <w:p w14:paraId="69391DF0" w14:textId="77777777" w:rsidR="00DA5BA7" w:rsidRDefault="00DA5BA7" w:rsidP="00DA5BA7">
      <w:pPr>
        <w:pStyle w:val="a7"/>
        <w:numPr>
          <w:ilvl w:val="0"/>
          <w:numId w:val="34"/>
        </w:numPr>
        <w:ind w:firstLineChars="0"/>
      </w:pPr>
      <w:r>
        <w:rPr>
          <w:rFonts w:hint="eastAsia"/>
        </w:rPr>
        <w:t>软件高效：优化程序的算法，降低时间复杂度，提高程序执行效率。</w:t>
      </w:r>
    </w:p>
    <w:p w14:paraId="5D466DEF" w14:textId="65FABE16" w:rsidR="00E837EA" w:rsidRPr="00DA5BA7" w:rsidRDefault="00DA5BA7" w:rsidP="00980101">
      <w:pPr>
        <w:pStyle w:val="a7"/>
        <w:numPr>
          <w:ilvl w:val="0"/>
          <w:numId w:val="34"/>
        </w:numPr>
        <w:ind w:firstLineChars="0"/>
      </w:pPr>
      <w:r>
        <w:rPr>
          <w:rFonts w:hint="eastAsia"/>
        </w:rPr>
        <w:t>用户友好性：提高交互性。</w:t>
      </w:r>
    </w:p>
    <w:p w14:paraId="61A6ECAA" w14:textId="3838D906" w:rsidR="008045C2" w:rsidRDefault="008045C2" w:rsidP="008045C2">
      <w:pPr>
        <w:pStyle w:val="3"/>
      </w:pPr>
      <w:bookmarkStart w:id="9" w:name="_Toc58503562"/>
      <w:r>
        <w:rPr>
          <w:rFonts w:hint="eastAsia"/>
        </w:rPr>
        <w:t>2</w:t>
      </w:r>
      <w:r>
        <w:t>.</w:t>
      </w:r>
      <w:r w:rsidR="00DD5175">
        <w:t>3</w:t>
      </w:r>
      <w:r>
        <w:t xml:space="preserve"> </w:t>
      </w:r>
      <w:r>
        <w:rPr>
          <w:rFonts w:hint="eastAsia"/>
        </w:rPr>
        <w:t>系统</w:t>
      </w:r>
      <w:r w:rsidR="003A7918">
        <w:rPr>
          <w:rFonts w:hint="eastAsia"/>
        </w:rPr>
        <w:t>模块</w:t>
      </w:r>
      <w:r w:rsidR="00455673">
        <w:rPr>
          <w:rFonts w:hint="eastAsia"/>
        </w:rPr>
        <w:t>划分</w:t>
      </w:r>
      <w:bookmarkEnd w:id="9"/>
    </w:p>
    <w:p w14:paraId="51871570" w14:textId="08A55939" w:rsidR="00743CC3" w:rsidRDefault="00743CC3" w:rsidP="00743CC3">
      <w:pPr>
        <w:pStyle w:val="4"/>
      </w:pPr>
      <w:bookmarkStart w:id="10" w:name="_Toc58248663"/>
      <w:bookmarkStart w:id="11" w:name="_Toc58503563"/>
      <w:r>
        <w:rPr>
          <w:rFonts w:hint="eastAsia"/>
        </w:rPr>
        <w:t>2</w:t>
      </w:r>
      <w:r>
        <w:t xml:space="preserve">.3.1 </w:t>
      </w:r>
      <w:r>
        <w:rPr>
          <w:rFonts w:hint="eastAsia"/>
        </w:rPr>
        <w:t>系统模型</w:t>
      </w:r>
      <w:bookmarkEnd w:id="10"/>
      <w:bookmarkEnd w:id="11"/>
    </w:p>
    <w:p w14:paraId="4A5C9F9F" w14:textId="7706FF6B" w:rsidR="005E1DEF" w:rsidRPr="005E1DEF" w:rsidRDefault="005E1DEF" w:rsidP="005E1DEF">
      <w:pPr>
        <w:ind w:firstLine="420"/>
      </w:pPr>
      <w:r>
        <w:rPr>
          <w:rFonts w:hint="eastAsia"/>
        </w:rPr>
        <w:t>本工具的系统模型如下所示：</w:t>
      </w:r>
    </w:p>
    <w:p w14:paraId="2DDF224C" w14:textId="20D91376" w:rsidR="0081708C" w:rsidRDefault="005E1DEF" w:rsidP="0081708C">
      <w:r>
        <w:rPr>
          <w:noProof/>
        </w:rPr>
        <w:lastRenderedPageBreak/>
        <w:drawing>
          <wp:inline distT="0" distB="0" distL="0" distR="0" wp14:anchorId="46C0D888" wp14:editId="51442897">
            <wp:extent cx="5266690" cy="2320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2320925"/>
                    </a:xfrm>
                    <a:prstGeom prst="rect">
                      <a:avLst/>
                    </a:prstGeom>
                    <a:noFill/>
                    <a:ln>
                      <a:noFill/>
                    </a:ln>
                  </pic:spPr>
                </pic:pic>
              </a:graphicData>
            </a:graphic>
          </wp:inline>
        </w:drawing>
      </w:r>
    </w:p>
    <w:p w14:paraId="42CC6C8F" w14:textId="69665DD7" w:rsidR="005E48BC" w:rsidRDefault="005E48BC" w:rsidP="0081708C">
      <w:r>
        <w:tab/>
      </w:r>
      <w:r>
        <w:rPr>
          <w:rFonts w:hint="eastAsia"/>
        </w:rPr>
        <w:t>实现的过程可以总结如下：</w:t>
      </w:r>
    </w:p>
    <w:p w14:paraId="5169924C" w14:textId="77777777" w:rsidR="005E48BC" w:rsidRPr="005E48BC" w:rsidRDefault="005E48BC" w:rsidP="005E48BC">
      <w:pPr>
        <w:pStyle w:val="a7"/>
        <w:numPr>
          <w:ilvl w:val="0"/>
          <w:numId w:val="41"/>
        </w:numPr>
        <w:ind w:firstLineChars="0"/>
      </w:pPr>
      <w:r w:rsidRPr="005E48BC">
        <w:rPr>
          <w:rFonts w:hint="eastAsia"/>
        </w:rPr>
        <w:t>以</w:t>
      </w:r>
      <w:r w:rsidRPr="005E48BC">
        <w:t>PHP项目源码作为输入，对每个PHP文件生成语法分析树，进而对每个PHP文件内的变量生成变量的控制流图，通过“超全局变量”“引用”“函数调用”等建立各个PHP文件之间的关系，从而生成所有变量的控制流图。</w:t>
      </w:r>
    </w:p>
    <w:p w14:paraId="5A1E5C21" w14:textId="77777777" w:rsidR="005E48BC" w:rsidRPr="005E48BC" w:rsidRDefault="005E48BC" w:rsidP="005E48BC">
      <w:pPr>
        <w:pStyle w:val="a7"/>
        <w:numPr>
          <w:ilvl w:val="0"/>
          <w:numId w:val="41"/>
        </w:numPr>
        <w:ind w:firstLineChars="0"/>
      </w:pPr>
      <w:r w:rsidRPr="005E48BC">
        <w:rPr>
          <w:rFonts w:hint="eastAsia"/>
        </w:rPr>
        <w:t>分析变量在流动过程中的来源、去向、变化。发现敏感数据即发现二阶</w:t>
      </w:r>
      <w:r w:rsidRPr="005E48BC">
        <w:t>SQL注入的注入点和触发点，保存为静态检测的结果</w:t>
      </w:r>
    </w:p>
    <w:p w14:paraId="172AE97C" w14:textId="59C14BC2" w:rsidR="005E48BC" w:rsidRPr="005E48BC" w:rsidRDefault="005E48BC" w:rsidP="005E48BC">
      <w:pPr>
        <w:pStyle w:val="a7"/>
        <w:numPr>
          <w:ilvl w:val="0"/>
          <w:numId w:val="41"/>
        </w:numPr>
        <w:ind w:firstLineChars="0"/>
      </w:pPr>
      <w:r w:rsidRPr="005E48BC">
        <w:rPr>
          <w:rFonts w:hint="eastAsia"/>
        </w:rPr>
        <w:t>通过动态的执行，注入点输入</w:t>
      </w:r>
      <w:r w:rsidRPr="005E48BC">
        <w:t>payload，观察数据库内数据的变化，如果符合二阶SQL注入漏洞的特点，即生成报告</w:t>
      </w:r>
    </w:p>
    <w:p w14:paraId="3ABF28E4" w14:textId="77777777" w:rsidR="002C1F58" w:rsidRDefault="002C1F58" w:rsidP="002C1F58">
      <w:pPr>
        <w:pStyle w:val="4"/>
      </w:pPr>
      <w:bookmarkStart w:id="12" w:name="_Toc58248664"/>
      <w:bookmarkStart w:id="13" w:name="_Toc58503564"/>
      <w:r>
        <w:rPr>
          <w:rFonts w:hint="eastAsia"/>
        </w:rPr>
        <w:t>2</w:t>
      </w:r>
      <w:r>
        <w:t xml:space="preserve">.3.2 </w:t>
      </w:r>
      <w:r>
        <w:rPr>
          <w:rFonts w:hint="eastAsia"/>
        </w:rPr>
        <w:t>系统模块划分</w:t>
      </w:r>
      <w:bookmarkEnd w:id="12"/>
      <w:bookmarkEnd w:id="13"/>
    </w:p>
    <w:p w14:paraId="7DB7D71A" w14:textId="77777777" w:rsidR="00886FDE" w:rsidRDefault="00886FDE" w:rsidP="00886FDE">
      <w:pPr>
        <w:ind w:firstLine="420"/>
      </w:pPr>
      <w:bookmarkStart w:id="14" w:name="_Hlk58179441"/>
      <w:r>
        <w:rPr>
          <w:rFonts w:hint="eastAsia"/>
        </w:rPr>
        <w:t>根据系统功能图，可以将本项目划分为六个模块，分别为：</w:t>
      </w:r>
    </w:p>
    <w:p w14:paraId="10C3FEB4" w14:textId="329F7ED5" w:rsidR="00886FDE" w:rsidRDefault="00E12100" w:rsidP="00886FDE">
      <w:pPr>
        <w:pStyle w:val="a7"/>
        <w:numPr>
          <w:ilvl w:val="0"/>
          <w:numId w:val="35"/>
        </w:numPr>
        <w:ind w:firstLineChars="0"/>
      </w:pPr>
      <w:r>
        <w:rPr>
          <w:rFonts w:hint="eastAsia"/>
        </w:rPr>
        <w:t>PHP</w:t>
      </w:r>
      <w:r w:rsidR="00B23939">
        <w:rPr>
          <w:rFonts w:hint="eastAsia"/>
        </w:rPr>
        <w:t>文件解析模块</w:t>
      </w:r>
    </w:p>
    <w:p w14:paraId="4A0EF56A" w14:textId="74FB392B" w:rsidR="00886FDE" w:rsidRDefault="00B23939" w:rsidP="00886FDE">
      <w:pPr>
        <w:pStyle w:val="a7"/>
        <w:numPr>
          <w:ilvl w:val="0"/>
          <w:numId w:val="35"/>
        </w:numPr>
        <w:ind w:firstLineChars="0"/>
      </w:pPr>
      <w:r>
        <w:rPr>
          <w:rFonts w:hint="eastAsia"/>
        </w:rPr>
        <w:t>变量</w:t>
      </w:r>
      <w:r w:rsidR="00382F26">
        <w:rPr>
          <w:rFonts w:hint="eastAsia"/>
        </w:rPr>
        <w:t>控制</w:t>
      </w:r>
      <w:r>
        <w:rPr>
          <w:rFonts w:hint="eastAsia"/>
        </w:rPr>
        <w:t>流图生成模块</w:t>
      </w:r>
    </w:p>
    <w:p w14:paraId="3AE9BBED" w14:textId="5DC99595" w:rsidR="00886FDE" w:rsidRDefault="000B75D7" w:rsidP="00886FDE">
      <w:pPr>
        <w:pStyle w:val="a7"/>
        <w:numPr>
          <w:ilvl w:val="0"/>
          <w:numId w:val="35"/>
        </w:numPr>
        <w:ind w:firstLineChars="0"/>
      </w:pPr>
      <w:r>
        <w:rPr>
          <w:rFonts w:hint="eastAsia"/>
        </w:rPr>
        <w:t>SQL语言解析模块</w:t>
      </w:r>
    </w:p>
    <w:p w14:paraId="33DB3376" w14:textId="5BD70D93" w:rsidR="00886FDE" w:rsidRDefault="000B75D7" w:rsidP="00886FDE">
      <w:pPr>
        <w:pStyle w:val="a7"/>
        <w:numPr>
          <w:ilvl w:val="0"/>
          <w:numId w:val="35"/>
        </w:numPr>
        <w:ind w:firstLineChars="0"/>
      </w:pPr>
      <w:r>
        <w:rPr>
          <w:rFonts w:hint="eastAsia"/>
        </w:rPr>
        <w:t>回溯扫描查找模块</w:t>
      </w:r>
    </w:p>
    <w:p w14:paraId="355249F8" w14:textId="659DF756" w:rsidR="005F7340" w:rsidRDefault="000B75D7" w:rsidP="000B75D7">
      <w:pPr>
        <w:pStyle w:val="a7"/>
        <w:numPr>
          <w:ilvl w:val="0"/>
          <w:numId w:val="35"/>
        </w:numPr>
        <w:ind w:firstLineChars="0"/>
      </w:pPr>
      <w:r>
        <w:rPr>
          <w:rFonts w:hint="eastAsia"/>
        </w:rPr>
        <w:t>动态注入测试模块</w:t>
      </w:r>
      <w:bookmarkEnd w:id="14"/>
    </w:p>
    <w:p w14:paraId="3BFE068D" w14:textId="13B25346" w:rsidR="005F7340" w:rsidRDefault="005F7340" w:rsidP="005F7340">
      <w:pPr>
        <w:pStyle w:val="1"/>
      </w:pPr>
      <w:bookmarkStart w:id="15" w:name="_Toc58503565"/>
      <w:r>
        <w:lastRenderedPageBreak/>
        <w:t xml:space="preserve">3 </w:t>
      </w:r>
      <w:r w:rsidR="00CF6D13">
        <w:rPr>
          <w:rFonts w:hint="eastAsia"/>
        </w:rPr>
        <w:t>功能模块</w:t>
      </w:r>
      <w:r>
        <w:rPr>
          <w:rFonts w:hint="eastAsia"/>
        </w:rPr>
        <w:t>设计</w:t>
      </w:r>
      <w:bookmarkEnd w:id="15"/>
    </w:p>
    <w:p w14:paraId="1B4E1AD4" w14:textId="20C2271A" w:rsidR="005F7340" w:rsidRDefault="00087C76" w:rsidP="005F7340">
      <w:pPr>
        <w:pStyle w:val="3"/>
      </w:pPr>
      <w:bookmarkStart w:id="16" w:name="_Toc58503566"/>
      <w:r>
        <w:t>3</w:t>
      </w:r>
      <w:r w:rsidR="005F7340">
        <w:t>.</w:t>
      </w:r>
      <w:r w:rsidR="00B7669C">
        <w:t xml:space="preserve">1 </w:t>
      </w:r>
      <w:r w:rsidR="00E72FAF" w:rsidRPr="00E72FAF">
        <w:t>PHP文件解析模块</w:t>
      </w:r>
      <w:bookmarkEnd w:id="16"/>
    </w:p>
    <w:p w14:paraId="5362C20C" w14:textId="60E24FE9" w:rsidR="006B3958" w:rsidRPr="006B3958" w:rsidRDefault="006B3958" w:rsidP="006B3958">
      <w:r>
        <w:rPr>
          <w:rFonts w:hint="eastAsia"/>
          <w:noProof/>
        </w:rPr>
        <w:drawing>
          <wp:inline distT="0" distB="0" distL="0" distR="0" wp14:anchorId="479D5DFA" wp14:editId="1A62F1C8">
            <wp:extent cx="5270500" cy="3054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54350"/>
                    </a:xfrm>
                    <a:prstGeom prst="rect">
                      <a:avLst/>
                    </a:prstGeom>
                    <a:noFill/>
                    <a:ln>
                      <a:noFill/>
                    </a:ln>
                  </pic:spPr>
                </pic:pic>
              </a:graphicData>
            </a:graphic>
          </wp:inline>
        </w:drawing>
      </w:r>
    </w:p>
    <w:p w14:paraId="0A8B1F90" w14:textId="6420A3B1" w:rsidR="006B3958" w:rsidRPr="00227C00" w:rsidRDefault="004F7BF3" w:rsidP="006B3958">
      <w:r>
        <w:tab/>
      </w:r>
      <w:r w:rsidR="00227C00">
        <w:rPr>
          <w:rFonts w:hint="eastAsia"/>
        </w:rPr>
        <w:t>本模块的主要功能为：扫描用户PHP网站项目目录，从中提取PHP文件，对每个PHP文件，进行词法分析、语法分析、语义分析等，最终生成每个PHP文件对应的语法分析树，并提供一套递归的遍历方法，从而便于下一个模块从中递归的提取变量，并判断变量的深度（全局、局部、循环内等）</w:t>
      </w:r>
    </w:p>
    <w:p w14:paraId="57E941A5" w14:textId="2E5515E1" w:rsidR="009276DF" w:rsidRDefault="009276DF" w:rsidP="009276DF">
      <w:pPr>
        <w:pStyle w:val="3"/>
      </w:pPr>
      <w:bookmarkStart w:id="17" w:name="_Toc58503567"/>
      <w:r>
        <w:t>3.</w:t>
      </w:r>
      <w:r w:rsidR="00B7669C">
        <w:t>2</w:t>
      </w:r>
      <w:r w:rsidR="00E72FAF" w:rsidRPr="00E72FAF">
        <w:t>变量控制流图生成模块</w:t>
      </w:r>
      <w:bookmarkEnd w:id="17"/>
    </w:p>
    <w:p w14:paraId="113529BD" w14:textId="2DD339E0" w:rsidR="006B3958" w:rsidRDefault="006B3958" w:rsidP="006B3958">
      <w:r>
        <w:rPr>
          <w:noProof/>
        </w:rPr>
        <w:drawing>
          <wp:inline distT="0" distB="0" distL="0" distR="0" wp14:anchorId="01821A9A" wp14:editId="3CD761E4">
            <wp:extent cx="4775200" cy="2527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2527300"/>
                    </a:xfrm>
                    <a:prstGeom prst="rect">
                      <a:avLst/>
                    </a:prstGeom>
                    <a:noFill/>
                    <a:ln>
                      <a:noFill/>
                    </a:ln>
                  </pic:spPr>
                </pic:pic>
              </a:graphicData>
            </a:graphic>
          </wp:inline>
        </w:drawing>
      </w:r>
    </w:p>
    <w:p w14:paraId="6AE7B7FA" w14:textId="0C988A00" w:rsidR="006B3958" w:rsidRPr="006B3958" w:rsidRDefault="002E2513" w:rsidP="00006183">
      <w:pPr>
        <w:ind w:firstLine="420"/>
      </w:pPr>
      <w:r>
        <w:rPr>
          <w:rFonts w:hint="eastAsia"/>
        </w:rPr>
        <w:t>本模块的功能主要是通过PHP文件生成的语法分析树以及上一个模块提供的遍历AST</w:t>
      </w:r>
      <w:r>
        <w:rPr>
          <w:rFonts w:hint="eastAsia"/>
        </w:rPr>
        <w:lastRenderedPageBreak/>
        <w:t>的方法，提取PHP文件内部的变量，并通过变量之间的传递，建立变量的控制流图。</w:t>
      </w:r>
      <w:r w:rsidRPr="006C2EE8">
        <w:rPr>
          <w:rFonts w:hint="eastAsia"/>
        </w:rPr>
        <w:t>通过“超全局变量”“引用”“函数调用”等建立各个</w:t>
      </w:r>
      <w:r w:rsidRPr="006C2EE8">
        <w:t>PHP文件之间的关系，从而生成所有变量的控制流图。</w:t>
      </w:r>
    </w:p>
    <w:p w14:paraId="38042ACB" w14:textId="5689E090" w:rsidR="006E67EB" w:rsidRDefault="006E67EB" w:rsidP="006E67EB">
      <w:pPr>
        <w:pStyle w:val="3"/>
      </w:pPr>
      <w:bookmarkStart w:id="18" w:name="_Toc58503568"/>
      <w:r>
        <w:t>3.</w:t>
      </w:r>
      <w:r w:rsidR="009276DF">
        <w:t>3</w:t>
      </w:r>
      <w:r>
        <w:t xml:space="preserve"> </w:t>
      </w:r>
      <w:r w:rsidR="00E72FAF" w:rsidRPr="00E72FAF">
        <w:t>SQL语言解析模块</w:t>
      </w:r>
      <w:bookmarkEnd w:id="18"/>
    </w:p>
    <w:p w14:paraId="0278E023" w14:textId="7BDFFE11" w:rsidR="006B3958" w:rsidRDefault="006B3958" w:rsidP="006B3958">
      <w:r>
        <w:rPr>
          <w:noProof/>
        </w:rPr>
        <w:drawing>
          <wp:inline distT="0" distB="0" distL="0" distR="0" wp14:anchorId="6AC139ED" wp14:editId="2304FDFF">
            <wp:extent cx="4775200" cy="3619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3619500"/>
                    </a:xfrm>
                    <a:prstGeom prst="rect">
                      <a:avLst/>
                    </a:prstGeom>
                    <a:noFill/>
                    <a:ln>
                      <a:noFill/>
                    </a:ln>
                  </pic:spPr>
                </pic:pic>
              </a:graphicData>
            </a:graphic>
          </wp:inline>
        </w:drawing>
      </w:r>
    </w:p>
    <w:p w14:paraId="6AFD7A41" w14:textId="6553FD6C" w:rsidR="006B3958" w:rsidRPr="006B3958" w:rsidRDefault="001A78FF" w:rsidP="001A78FF">
      <w:pPr>
        <w:ind w:firstLine="420"/>
      </w:pPr>
      <w:r>
        <w:rPr>
          <w:rFonts w:hint="eastAsia"/>
        </w:rPr>
        <w:t>本模块主要是用来获取和解析php源代码中的SQL语句，首先通过php</w:t>
      </w:r>
      <w:r>
        <w:t>-</w:t>
      </w:r>
      <w:r>
        <w:rPr>
          <w:rFonts w:hint="eastAsia"/>
        </w:rPr>
        <w:t>parser解析树的解析结果获取</w:t>
      </w:r>
      <w:proofErr w:type="spellStart"/>
      <w:r>
        <w:rPr>
          <w:rFonts w:hint="eastAsia"/>
        </w:rPr>
        <w:t>sql</w:t>
      </w:r>
      <w:proofErr w:type="spellEnd"/>
      <w:r>
        <w:rPr>
          <w:rFonts w:hint="eastAsia"/>
        </w:rPr>
        <w:t>语句的信息，然后再利用</w:t>
      </w:r>
      <w:proofErr w:type="spellStart"/>
      <w:r>
        <w:rPr>
          <w:rFonts w:hint="eastAsia"/>
        </w:rPr>
        <w:t>sql</w:t>
      </w:r>
      <w:proofErr w:type="spellEnd"/>
      <w:r>
        <w:t>-</w:t>
      </w:r>
      <w:r>
        <w:rPr>
          <w:rFonts w:hint="eastAsia"/>
        </w:rPr>
        <w:t>parser解析获取的</w:t>
      </w:r>
      <w:proofErr w:type="spellStart"/>
      <w:r>
        <w:rPr>
          <w:rFonts w:hint="eastAsia"/>
        </w:rPr>
        <w:t>sql</w:t>
      </w:r>
      <w:proofErr w:type="spellEnd"/>
      <w:r>
        <w:rPr>
          <w:rFonts w:hint="eastAsia"/>
        </w:rPr>
        <w:t>语句，将</w:t>
      </w:r>
      <w:proofErr w:type="spellStart"/>
      <w:r>
        <w:rPr>
          <w:rFonts w:hint="eastAsia"/>
        </w:rPr>
        <w:t>sql</w:t>
      </w:r>
      <w:proofErr w:type="spellEnd"/>
      <w:r>
        <w:rPr>
          <w:rFonts w:hint="eastAsia"/>
        </w:rPr>
        <w:t>语句中的关键信息（如变量名、表项名、数据库名、变量流动）提取和整理，保存在数组中，供其他php分析模块使用。</w:t>
      </w:r>
    </w:p>
    <w:p w14:paraId="12EA8723" w14:textId="19480208" w:rsidR="006E67EB" w:rsidRDefault="006E67EB" w:rsidP="006E67EB">
      <w:pPr>
        <w:pStyle w:val="3"/>
      </w:pPr>
      <w:bookmarkStart w:id="19" w:name="_Toc58503569"/>
      <w:r>
        <w:lastRenderedPageBreak/>
        <w:t>3.</w:t>
      </w:r>
      <w:r w:rsidR="00256319">
        <w:t>4</w:t>
      </w:r>
      <w:r w:rsidR="00B7669C" w:rsidRPr="00B7669C">
        <w:t>回溯扫描查找模块</w:t>
      </w:r>
      <w:bookmarkEnd w:id="19"/>
    </w:p>
    <w:p w14:paraId="7A82AE77" w14:textId="4B94F507" w:rsidR="006B3958" w:rsidRDefault="006B3958" w:rsidP="006B3958">
      <w:r>
        <w:rPr>
          <w:noProof/>
        </w:rPr>
        <w:drawing>
          <wp:inline distT="0" distB="0" distL="0" distR="0" wp14:anchorId="60E213CE" wp14:editId="39B76470">
            <wp:extent cx="5270500" cy="354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49650"/>
                    </a:xfrm>
                    <a:prstGeom prst="rect">
                      <a:avLst/>
                    </a:prstGeom>
                    <a:noFill/>
                    <a:ln>
                      <a:noFill/>
                    </a:ln>
                  </pic:spPr>
                </pic:pic>
              </a:graphicData>
            </a:graphic>
          </wp:inline>
        </w:drawing>
      </w:r>
    </w:p>
    <w:p w14:paraId="05A0976B" w14:textId="1416D83D" w:rsidR="006B3958" w:rsidRPr="006D7830" w:rsidRDefault="006D7830" w:rsidP="006D7830">
      <w:pPr>
        <w:ind w:firstLine="420"/>
      </w:pPr>
      <w:r>
        <w:rPr>
          <w:rFonts w:hint="eastAsia"/>
        </w:rPr>
        <w:t>本模块的主要功能为：建立PHP和SQL的变量关系，生成最终的变量控制流图，并回溯扫描将变量分类，分成安全变量和危险变量，并记录二阶SQL注入漏洞的注入点和触发点，作为静态扫描的结果。</w:t>
      </w:r>
    </w:p>
    <w:p w14:paraId="7B581F7E" w14:textId="7CDD9360" w:rsidR="006E67EB" w:rsidRDefault="006E67EB" w:rsidP="00B7669C">
      <w:pPr>
        <w:pStyle w:val="3"/>
      </w:pPr>
      <w:bookmarkStart w:id="20" w:name="_Toc58503570"/>
      <w:r>
        <w:lastRenderedPageBreak/>
        <w:t>3.</w:t>
      </w:r>
      <w:r w:rsidR="00256319">
        <w:t>5</w:t>
      </w:r>
      <w:r w:rsidR="00B7669C" w:rsidRPr="00B7669C">
        <w:t>动态注入测试模块</w:t>
      </w:r>
      <w:bookmarkEnd w:id="20"/>
    </w:p>
    <w:p w14:paraId="50F9F894" w14:textId="09A7585E" w:rsidR="006B3958" w:rsidRDefault="006B3958" w:rsidP="006B3958">
      <w:r>
        <w:rPr>
          <w:noProof/>
        </w:rPr>
        <w:drawing>
          <wp:inline distT="0" distB="0" distL="0" distR="0" wp14:anchorId="3E316683" wp14:editId="22335D21">
            <wp:extent cx="4775200" cy="3619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3619500"/>
                    </a:xfrm>
                    <a:prstGeom prst="rect">
                      <a:avLst/>
                    </a:prstGeom>
                    <a:noFill/>
                    <a:ln>
                      <a:noFill/>
                    </a:ln>
                  </pic:spPr>
                </pic:pic>
              </a:graphicData>
            </a:graphic>
          </wp:inline>
        </w:drawing>
      </w:r>
    </w:p>
    <w:p w14:paraId="4A3F1671" w14:textId="0F0AA8CC" w:rsidR="003F6161" w:rsidRPr="006B3958" w:rsidRDefault="00C327B7" w:rsidP="00C327B7">
      <w:pPr>
        <w:ind w:firstLine="420"/>
      </w:pPr>
      <w:r>
        <w:rPr>
          <w:rFonts w:hint="eastAsia"/>
        </w:rPr>
        <w:t>本模块的主要功能为：由于静态的扫描误报率很高，所以动态的去验证是必要的。通过构造payload，进行数据库的注入，并观察网站和数据库内的变化，如果构造的payload与正常的数据产生的变化不同，那么就存在二阶SQL注入漏洞。并将结果保存，输入。</w:t>
      </w:r>
    </w:p>
    <w:p w14:paraId="1FF21CE2" w14:textId="6E235BDA" w:rsidR="005E709E" w:rsidRDefault="005E709E" w:rsidP="005E709E">
      <w:pPr>
        <w:pStyle w:val="1"/>
      </w:pPr>
      <w:bookmarkStart w:id="21" w:name="_Toc58503571"/>
      <w:r>
        <w:t xml:space="preserve">4 </w:t>
      </w:r>
      <w:r>
        <w:rPr>
          <w:rFonts w:hint="eastAsia"/>
        </w:rPr>
        <w:t>界面设计</w:t>
      </w:r>
      <w:bookmarkEnd w:id="21"/>
    </w:p>
    <w:p w14:paraId="390703D2" w14:textId="77777777" w:rsidR="00ED1A56" w:rsidRDefault="00ED1A56" w:rsidP="00ED1A56">
      <w:pPr>
        <w:ind w:firstLine="420"/>
      </w:pPr>
      <w:r>
        <w:rPr>
          <w:rFonts w:hint="eastAsia"/>
        </w:rPr>
        <w:t>界面最好是以图形化界面的形式展示，但是考虑到时间问题，可以采用命令行的方式进行交互，但是要注意以下几点：</w:t>
      </w:r>
    </w:p>
    <w:p w14:paraId="5D2A744A" w14:textId="77777777" w:rsidR="00ED1A56" w:rsidRDefault="00ED1A56" w:rsidP="00ED1A56">
      <w:pPr>
        <w:pStyle w:val="a7"/>
        <w:numPr>
          <w:ilvl w:val="0"/>
          <w:numId w:val="36"/>
        </w:numPr>
        <w:ind w:firstLineChars="0"/>
      </w:pPr>
      <w:r>
        <w:t>命令行界面应当友好，即提示语句排列清楚，输入人性化</w:t>
      </w:r>
    </w:p>
    <w:p w14:paraId="40BC3564" w14:textId="77777777" w:rsidR="00ED1A56" w:rsidRDefault="00ED1A56" w:rsidP="00ED1A56">
      <w:pPr>
        <w:pStyle w:val="a7"/>
        <w:numPr>
          <w:ilvl w:val="0"/>
          <w:numId w:val="36"/>
        </w:numPr>
        <w:ind w:firstLineChars="0"/>
      </w:pPr>
      <w:r>
        <w:rPr>
          <w:rFonts w:hint="eastAsia"/>
        </w:rPr>
        <w:t>对于软件运行过程中会有实时输出，避免卡顿/运行不容易区分</w:t>
      </w:r>
    </w:p>
    <w:p w14:paraId="5D87AD0F" w14:textId="68C3DC57" w:rsidR="00ED1A56" w:rsidRPr="00ED1A56" w:rsidRDefault="00ED1A56" w:rsidP="00ED1A56">
      <w:pPr>
        <w:pStyle w:val="a7"/>
        <w:numPr>
          <w:ilvl w:val="0"/>
          <w:numId w:val="36"/>
        </w:numPr>
        <w:ind w:firstLineChars="0"/>
      </w:pPr>
      <w:r>
        <w:t>对于用户错误输入，应当能够检测，并有所提示，然后为用户提供再次输入的机会</w:t>
      </w:r>
    </w:p>
    <w:p w14:paraId="7DA4938E" w14:textId="73AC8467" w:rsidR="00345637" w:rsidRDefault="00345637" w:rsidP="00345637">
      <w:pPr>
        <w:pStyle w:val="1"/>
      </w:pPr>
      <w:bookmarkStart w:id="22" w:name="_Toc58503572"/>
      <w:r>
        <w:t xml:space="preserve">5 </w:t>
      </w:r>
      <w:r>
        <w:rPr>
          <w:rFonts w:hint="eastAsia"/>
        </w:rPr>
        <w:t>运行环境设计</w:t>
      </w:r>
      <w:bookmarkEnd w:id="22"/>
    </w:p>
    <w:p w14:paraId="7CCF5EFB" w14:textId="77777777" w:rsidR="00877335" w:rsidRDefault="00877335" w:rsidP="00877335">
      <w:pPr>
        <w:pStyle w:val="3"/>
      </w:pPr>
      <w:bookmarkStart w:id="23" w:name="_Toc58248674"/>
      <w:bookmarkStart w:id="24" w:name="_Toc58503573"/>
      <w:r>
        <w:t xml:space="preserve">5.1 </w:t>
      </w:r>
      <w:r>
        <w:rPr>
          <w:rFonts w:hint="eastAsia"/>
        </w:rPr>
        <w:t>开发环境</w:t>
      </w:r>
      <w:bookmarkEnd w:id="23"/>
      <w:bookmarkEnd w:id="24"/>
    </w:p>
    <w:p w14:paraId="3A7BB6A6" w14:textId="5B83FEFD" w:rsidR="00877335" w:rsidRDefault="00877335" w:rsidP="00877335">
      <w:r>
        <w:tab/>
      </w:r>
      <w:r>
        <w:rPr>
          <w:rFonts w:hint="eastAsia"/>
        </w:rPr>
        <w:t>程序开发阶段需要进行</w:t>
      </w:r>
      <w:r w:rsidR="00EF11BD">
        <w:rPr>
          <w:rFonts w:hint="eastAsia"/>
        </w:rPr>
        <w:t>PHP文件的解析、网站服务器的搭建运行</w:t>
      </w:r>
      <w:r>
        <w:rPr>
          <w:rFonts w:hint="eastAsia"/>
        </w:rPr>
        <w:t>等，考虑到时间和小组成员条件等因素，故对开发环境有一定的要求如下：</w:t>
      </w:r>
    </w:p>
    <w:p w14:paraId="1B5E9B11" w14:textId="2E16AF9F" w:rsidR="00877335" w:rsidRDefault="00877335" w:rsidP="00877335">
      <w:pPr>
        <w:pStyle w:val="a7"/>
        <w:numPr>
          <w:ilvl w:val="0"/>
          <w:numId w:val="37"/>
        </w:numPr>
        <w:ind w:firstLineChars="0"/>
      </w:pPr>
      <w:r>
        <w:rPr>
          <w:rFonts w:hint="eastAsia"/>
        </w:rPr>
        <w:lastRenderedPageBreak/>
        <w:t>操作系统：Windows</w:t>
      </w:r>
      <w:r>
        <w:t xml:space="preserve"> 10</w:t>
      </w:r>
      <w:r w:rsidR="00C37D1F">
        <w:t xml:space="preserve"> / MAC</w:t>
      </w:r>
      <w:r w:rsidR="00850C54">
        <w:rPr>
          <w:rFonts w:hint="eastAsia"/>
        </w:rPr>
        <w:t>系统</w:t>
      </w:r>
    </w:p>
    <w:p w14:paraId="176F8BF5" w14:textId="5E08C6BC" w:rsidR="00877335" w:rsidRDefault="0067611D" w:rsidP="00877335">
      <w:pPr>
        <w:pStyle w:val="a7"/>
        <w:numPr>
          <w:ilvl w:val="0"/>
          <w:numId w:val="37"/>
        </w:numPr>
        <w:ind w:firstLineChars="0"/>
      </w:pPr>
      <w:r>
        <w:rPr>
          <w:rFonts w:hint="eastAsia"/>
        </w:rPr>
        <w:t>PHP环境</w:t>
      </w:r>
      <w:r w:rsidR="00877335">
        <w:rPr>
          <w:rFonts w:hint="eastAsia"/>
        </w:rPr>
        <w:t>：</w:t>
      </w:r>
      <w:r>
        <w:rPr>
          <w:rFonts w:hint="eastAsia"/>
        </w:rPr>
        <w:t>php</w:t>
      </w:r>
      <w:r>
        <w:t>7.4</w:t>
      </w:r>
    </w:p>
    <w:p w14:paraId="11BD08E5" w14:textId="70C07A90" w:rsidR="0067611D" w:rsidRDefault="0067611D" w:rsidP="00877335">
      <w:pPr>
        <w:pStyle w:val="a7"/>
        <w:numPr>
          <w:ilvl w:val="0"/>
          <w:numId w:val="37"/>
        </w:numPr>
        <w:ind w:firstLineChars="0"/>
      </w:pPr>
      <w:r>
        <w:rPr>
          <w:rFonts w:hint="eastAsia"/>
        </w:rPr>
        <w:t>开发工具：</w:t>
      </w:r>
      <w:proofErr w:type="spellStart"/>
      <w:r>
        <w:rPr>
          <w:rFonts w:hint="eastAsia"/>
        </w:rPr>
        <w:t>phpstorm</w:t>
      </w:r>
      <w:proofErr w:type="spellEnd"/>
      <w:r w:rsidR="00704EE5">
        <w:rPr>
          <w:rFonts w:hint="eastAsia"/>
        </w:rPr>
        <w:t>、x-debug</w:t>
      </w:r>
      <w:r w:rsidR="00F77314">
        <w:rPr>
          <w:rFonts w:hint="eastAsia"/>
        </w:rPr>
        <w:t>、notepad++等</w:t>
      </w:r>
    </w:p>
    <w:p w14:paraId="023D1CFB" w14:textId="690D73AB" w:rsidR="0067611D" w:rsidRDefault="0067611D" w:rsidP="00877335">
      <w:pPr>
        <w:pStyle w:val="a7"/>
        <w:numPr>
          <w:ilvl w:val="0"/>
          <w:numId w:val="37"/>
        </w:numPr>
        <w:ind w:firstLineChars="0"/>
      </w:pPr>
      <w:r>
        <w:rPr>
          <w:rFonts w:hint="eastAsia"/>
        </w:rPr>
        <w:t>服务器：Apache</w:t>
      </w:r>
      <w:r w:rsidR="001F1821">
        <w:t xml:space="preserve"> </w:t>
      </w:r>
      <w:r w:rsidR="001F1821">
        <w:rPr>
          <w:rFonts w:hint="eastAsia"/>
        </w:rPr>
        <w:t>Tomcat</w:t>
      </w:r>
      <w:r w:rsidR="00B662C0">
        <w:t xml:space="preserve"> 2019</w:t>
      </w:r>
    </w:p>
    <w:p w14:paraId="63B7358F" w14:textId="3FEB3C84" w:rsidR="00877335" w:rsidRDefault="00D437C8" w:rsidP="00877335">
      <w:pPr>
        <w:pStyle w:val="a7"/>
        <w:numPr>
          <w:ilvl w:val="0"/>
          <w:numId w:val="37"/>
        </w:numPr>
        <w:ind w:firstLineChars="0"/>
      </w:pPr>
      <w:r>
        <w:rPr>
          <w:rFonts w:hint="eastAsia"/>
        </w:rPr>
        <w:t>浏览器：Chrome、Firefox等</w:t>
      </w:r>
    </w:p>
    <w:p w14:paraId="3E7D6ACC" w14:textId="02B4CE2F" w:rsidR="00360607" w:rsidRDefault="00360607" w:rsidP="00877335">
      <w:pPr>
        <w:pStyle w:val="a7"/>
        <w:numPr>
          <w:ilvl w:val="0"/>
          <w:numId w:val="37"/>
        </w:numPr>
        <w:ind w:firstLineChars="0"/>
      </w:pPr>
      <w:r>
        <w:rPr>
          <w:rFonts w:hint="eastAsia"/>
        </w:rPr>
        <w:t>数据库：MySQL</w:t>
      </w:r>
      <w:r>
        <w:t xml:space="preserve"> 8</w:t>
      </w:r>
      <w:r>
        <w:rPr>
          <w:rFonts w:hint="eastAsia"/>
        </w:rPr>
        <w:t>.</w:t>
      </w:r>
      <w:r>
        <w:t>0</w:t>
      </w:r>
    </w:p>
    <w:p w14:paraId="6D568929" w14:textId="5E3AAD0F" w:rsidR="008178C2" w:rsidRPr="00865276" w:rsidRDefault="008178C2" w:rsidP="00877335">
      <w:pPr>
        <w:pStyle w:val="a7"/>
        <w:numPr>
          <w:ilvl w:val="0"/>
          <w:numId w:val="37"/>
        </w:numPr>
        <w:ind w:firstLineChars="0"/>
      </w:pPr>
      <w:r>
        <w:rPr>
          <w:rFonts w:hint="eastAsia"/>
        </w:rPr>
        <w:t>联网要求：无要求</w:t>
      </w:r>
      <w:r w:rsidR="00CF4935">
        <w:rPr>
          <w:rFonts w:hint="eastAsia"/>
        </w:rPr>
        <w:t>（能连接本地服务器、数据库即可）</w:t>
      </w:r>
    </w:p>
    <w:p w14:paraId="068EACC2" w14:textId="0C73B701" w:rsidR="00877335" w:rsidRPr="009276DF" w:rsidRDefault="00877335" w:rsidP="00877335">
      <w:pPr>
        <w:pStyle w:val="3"/>
      </w:pPr>
      <w:bookmarkStart w:id="25" w:name="_Toc58248676"/>
      <w:bookmarkStart w:id="26" w:name="_Toc58503574"/>
      <w:r>
        <w:t xml:space="preserve">5.2 </w:t>
      </w:r>
      <w:r w:rsidR="009A5F34">
        <w:rPr>
          <w:rFonts w:hint="eastAsia"/>
        </w:rPr>
        <w:t>运行</w:t>
      </w:r>
      <w:r>
        <w:rPr>
          <w:rFonts w:hint="eastAsia"/>
        </w:rPr>
        <w:t>环境</w:t>
      </w:r>
      <w:bookmarkEnd w:id="25"/>
      <w:bookmarkEnd w:id="26"/>
    </w:p>
    <w:p w14:paraId="6626A5CA" w14:textId="77777777" w:rsidR="00C37D1F" w:rsidRDefault="00360607" w:rsidP="00C37D1F">
      <w:r>
        <w:tab/>
      </w:r>
      <w:r>
        <w:rPr>
          <w:rFonts w:hint="eastAsia"/>
        </w:rPr>
        <w:t>程序运行阶段需要</w:t>
      </w:r>
      <w:r w:rsidR="003D15DE">
        <w:rPr>
          <w:rFonts w:hint="eastAsia"/>
        </w:rPr>
        <w:t>网站实际运行起来，</w:t>
      </w:r>
      <w:r w:rsidR="00C37D1F">
        <w:rPr>
          <w:rFonts w:hint="eastAsia"/>
        </w:rPr>
        <w:t>故要求和开发环境类似，故对程序运行环境（测试环境）有下列要求：</w:t>
      </w:r>
    </w:p>
    <w:p w14:paraId="40BAC6A6" w14:textId="603ED8F7" w:rsidR="00C37D1F" w:rsidRDefault="00C37D1F" w:rsidP="00C37D1F">
      <w:pPr>
        <w:pStyle w:val="a7"/>
        <w:numPr>
          <w:ilvl w:val="0"/>
          <w:numId w:val="40"/>
        </w:numPr>
        <w:ind w:firstLineChars="0"/>
      </w:pPr>
      <w:r>
        <w:rPr>
          <w:rFonts w:hint="eastAsia"/>
        </w:rPr>
        <w:t>操作系统：Windows</w:t>
      </w:r>
      <w:r>
        <w:t xml:space="preserve"> </w:t>
      </w:r>
      <w:r w:rsidR="0062615B">
        <w:t>7</w:t>
      </w:r>
      <w:r w:rsidR="0062615B">
        <w:rPr>
          <w:rFonts w:hint="eastAsia"/>
        </w:rPr>
        <w:t xml:space="preserve">及以上 </w:t>
      </w:r>
      <w:r w:rsidR="0062615B">
        <w:t xml:space="preserve">/ </w:t>
      </w:r>
      <w:r w:rsidR="0062615B">
        <w:rPr>
          <w:rFonts w:hint="eastAsia"/>
        </w:rPr>
        <w:t>MAC</w:t>
      </w:r>
      <w:r w:rsidR="007D0953">
        <w:rPr>
          <w:rFonts w:hint="eastAsia"/>
        </w:rPr>
        <w:t>系统</w:t>
      </w:r>
    </w:p>
    <w:p w14:paraId="5863B255" w14:textId="77777777" w:rsidR="00C37D1F" w:rsidRDefault="00C37D1F" w:rsidP="00C37D1F">
      <w:pPr>
        <w:pStyle w:val="a7"/>
        <w:numPr>
          <w:ilvl w:val="0"/>
          <w:numId w:val="40"/>
        </w:numPr>
        <w:ind w:firstLineChars="0"/>
      </w:pPr>
      <w:r>
        <w:rPr>
          <w:rFonts w:hint="eastAsia"/>
        </w:rPr>
        <w:t>PHP环境：php</w:t>
      </w:r>
      <w:r>
        <w:t>7.4</w:t>
      </w:r>
    </w:p>
    <w:p w14:paraId="03BD5387" w14:textId="454EB8FF" w:rsidR="00C37D1F" w:rsidRDefault="00F96F70" w:rsidP="00C37D1F">
      <w:pPr>
        <w:pStyle w:val="a7"/>
        <w:numPr>
          <w:ilvl w:val="0"/>
          <w:numId w:val="40"/>
        </w:numPr>
        <w:ind w:firstLineChars="0"/>
      </w:pPr>
      <w:r>
        <w:rPr>
          <w:rFonts w:hint="eastAsia"/>
        </w:rPr>
        <w:t>运行</w:t>
      </w:r>
      <w:r w:rsidR="00C37D1F">
        <w:rPr>
          <w:rFonts w:hint="eastAsia"/>
        </w:rPr>
        <w:t>工具：</w:t>
      </w:r>
      <w:proofErr w:type="spellStart"/>
      <w:r w:rsidR="00C37D1F">
        <w:rPr>
          <w:rFonts w:hint="eastAsia"/>
        </w:rPr>
        <w:t>phpstorm</w:t>
      </w:r>
      <w:proofErr w:type="spellEnd"/>
    </w:p>
    <w:p w14:paraId="113A240F" w14:textId="77777777" w:rsidR="00C37D1F" w:rsidRDefault="00C37D1F" w:rsidP="00C37D1F">
      <w:pPr>
        <w:pStyle w:val="a7"/>
        <w:numPr>
          <w:ilvl w:val="0"/>
          <w:numId w:val="40"/>
        </w:numPr>
        <w:ind w:firstLineChars="0"/>
      </w:pPr>
      <w:r>
        <w:rPr>
          <w:rFonts w:hint="eastAsia"/>
        </w:rPr>
        <w:t>服务器：Apache</w:t>
      </w:r>
      <w:r>
        <w:t xml:space="preserve"> </w:t>
      </w:r>
      <w:r>
        <w:rPr>
          <w:rFonts w:hint="eastAsia"/>
        </w:rPr>
        <w:t>Tomcat</w:t>
      </w:r>
      <w:r>
        <w:t xml:space="preserve"> 2019</w:t>
      </w:r>
    </w:p>
    <w:p w14:paraId="7E8607E5" w14:textId="77777777" w:rsidR="00C37D1F" w:rsidRDefault="00C37D1F" w:rsidP="00C37D1F">
      <w:pPr>
        <w:pStyle w:val="a7"/>
        <w:numPr>
          <w:ilvl w:val="0"/>
          <w:numId w:val="40"/>
        </w:numPr>
        <w:ind w:firstLineChars="0"/>
      </w:pPr>
      <w:r>
        <w:rPr>
          <w:rFonts w:hint="eastAsia"/>
        </w:rPr>
        <w:t>浏览器：Chrome、Firefox等</w:t>
      </w:r>
    </w:p>
    <w:p w14:paraId="76E9E216" w14:textId="422CF2EF" w:rsidR="00C37D1F" w:rsidRDefault="00C37D1F" w:rsidP="00C37D1F">
      <w:pPr>
        <w:pStyle w:val="a7"/>
        <w:numPr>
          <w:ilvl w:val="0"/>
          <w:numId w:val="40"/>
        </w:numPr>
        <w:ind w:firstLineChars="0"/>
      </w:pPr>
      <w:r>
        <w:rPr>
          <w:rFonts w:hint="eastAsia"/>
        </w:rPr>
        <w:t>数据库：MySQL</w:t>
      </w:r>
      <w:r>
        <w:t xml:space="preserve"> 8</w:t>
      </w:r>
      <w:r>
        <w:rPr>
          <w:rFonts w:hint="eastAsia"/>
        </w:rPr>
        <w:t>.</w:t>
      </w:r>
      <w:r>
        <w:t>0</w:t>
      </w:r>
    </w:p>
    <w:p w14:paraId="58598733" w14:textId="778EAD24" w:rsidR="00345637" w:rsidRPr="00C37D1F" w:rsidRDefault="008D015C" w:rsidP="00877335">
      <w:pPr>
        <w:pStyle w:val="a7"/>
        <w:numPr>
          <w:ilvl w:val="0"/>
          <w:numId w:val="40"/>
        </w:numPr>
        <w:ind w:firstLineChars="0"/>
      </w:pPr>
      <w:r>
        <w:rPr>
          <w:rFonts w:hint="eastAsia"/>
        </w:rPr>
        <w:t>联网要求：无要求</w:t>
      </w:r>
      <w:r w:rsidR="00481F1E">
        <w:rPr>
          <w:rFonts w:hint="eastAsia"/>
        </w:rPr>
        <w:t>（</w:t>
      </w:r>
      <w:r w:rsidR="0022541D">
        <w:rPr>
          <w:rFonts w:hint="eastAsia"/>
        </w:rPr>
        <w:t>能连接</w:t>
      </w:r>
      <w:r w:rsidR="00481F1E">
        <w:rPr>
          <w:rFonts w:hint="eastAsia"/>
        </w:rPr>
        <w:t>本地服务器</w:t>
      </w:r>
      <w:r w:rsidR="0022541D">
        <w:rPr>
          <w:rFonts w:hint="eastAsia"/>
        </w:rPr>
        <w:t>、数据库即可</w:t>
      </w:r>
      <w:r w:rsidR="00481F1E">
        <w:rPr>
          <w:rFonts w:hint="eastAsia"/>
        </w:rPr>
        <w:t>）</w:t>
      </w:r>
    </w:p>
    <w:p w14:paraId="20AF23DD" w14:textId="37733214" w:rsidR="00B54430" w:rsidRDefault="00345637" w:rsidP="00B54430">
      <w:pPr>
        <w:pStyle w:val="1"/>
      </w:pPr>
      <w:bookmarkStart w:id="27" w:name="_Toc58503575"/>
      <w:r>
        <w:t>6</w:t>
      </w:r>
      <w:r w:rsidR="00B54430">
        <w:t xml:space="preserve"> </w:t>
      </w:r>
      <w:r>
        <w:rPr>
          <w:rFonts w:hint="eastAsia"/>
        </w:rPr>
        <w:t>安全</w:t>
      </w:r>
      <w:r w:rsidR="00B54430">
        <w:rPr>
          <w:rFonts w:hint="eastAsia"/>
        </w:rPr>
        <w:t>设计</w:t>
      </w:r>
      <w:bookmarkEnd w:id="27"/>
    </w:p>
    <w:p w14:paraId="2AA7940A" w14:textId="03D6B1EA" w:rsidR="00345637" w:rsidRDefault="00345637" w:rsidP="00345637">
      <w:pPr>
        <w:pStyle w:val="3"/>
      </w:pPr>
      <w:bookmarkStart w:id="28" w:name="_Toc58503576"/>
      <w:r>
        <w:t xml:space="preserve">6.1 </w:t>
      </w:r>
      <w:r w:rsidR="001B2A8F">
        <w:rPr>
          <w:rFonts w:hint="eastAsia"/>
        </w:rPr>
        <w:t>系统备份设计</w:t>
      </w:r>
      <w:bookmarkEnd w:id="28"/>
    </w:p>
    <w:p w14:paraId="79BF465C" w14:textId="77777777" w:rsidR="003004E5" w:rsidRDefault="003004E5" w:rsidP="003004E5">
      <w:pPr>
        <w:ind w:firstLine="420"/>
      </w:pPr>
      <w:r>
        <w:rPr>
          <w:rFonts w:hint="eastAsia"/>
        </w:rPr>
        <w:t>为防止因硬件、软件原因导致的程序异常中断而造成数据丢失，因对数据具有备份以及及时保存措施，包括</w:t>
      </w:r>
    </w:p>
    <w:p w14:paraId="14524AAF" w14:textId="77777777" w:rsidR="00C66B17" w:rsidRDefault="00C66B17" w:rsidP="003004E5">
      <w:pPr>
        <w:pStyle w:val="a7"/>
        <w:numPr>
          <w:ilvl w:val="0"/>
          <w:numId w:val="38"/>
        </w:numPr>
        <w:ind w:firstLineChars="0"/>
      </w:pPr>
      <w:r>
        <w:rPr>
          <w:rFonts w:hint="eastAsia"/>
        </w:rPr>
        <w:t>数据库原有数据的备份</w:t>
      </w:r>
    </w:p>
    <w:p w14:paraId="71A69414" w14:textId="4BAF1A35" w:rsidR="003004E5" w:rsidRDefault="00C66B17" w:rsidP="003004E5">
      <w:pPr>
        <w:pStyle w:val="a7"/>
        <w:numPr>
          <w:ilvl w:val="0"/>
          <w:numId w:val="38"/>
        </w:numPr>
        <w:ind w:firstLineChars="0"/>
      </w:pPr>
      <w:r>
        <w:rPr>
          <w:rFonts w:hint="eastAsia"/>
        </w:rPr>
        <w:t>网站源代码的备份</w:t>
      </w:r>
    </w:p>
    <w:p w14:paraId="71EDCEE3" w14:textId="5ACD8336" w:rsidR="003004E5" w:rsidRDefault="00374DBC" w:rsidP="003004E5">
      <w:pPr>
        <w:pStyle w:val="a7"/>
        <w:numPr>
          <w:ilvl w:val="0"/>
          <w:numId w:val="38"/>
        </w:numPr>
        <w:ind w:firstLineChars="0"/>
      </w:pPr>
      <w:r>
        <w:rPr>
          <w:rFonts w:hint="eastAsia"/>
        </w:rPr>
        <w:t>程序</w:t>
      </w:r>
      <w:r w:rsidR="00C66B17">
        <w:rPr>
          <w:rFonts w:hint="eastAsia"/>
        </w:rPr>
        <w:t>不能处理的内容的</w:t>
      </w:r>
      <w:r w:rsidR="00564D01">
        <w:rPr>
          <w:rFonts w:hint="eastAsia"/>
        </w:rPr>
        <w:t>记录与保存</w:t>
      </w:r>
    </w:p>
    <w:p w14:paraId="5E741168" w14:textId="27198D05" w:rsidR="00F41C36" w:rsidRPr="003004E5" w:rsidRDefault="00374DBC" w:rsidP="00F41C36">
      <w:pPr>
        <w:pStyle w:val="a7"/>
        <w:numPr>
          <w:ilvl w:val="0"/>
          <w:numId w:val="38"/>
        </w:numPr>
        <w:ind w:firstLineChars="0"/>
      </w:pPr>
      <w:r>
        <w:rPr>
          <w:rFonts w:hint="eastAsia"/>
        </w:rPr>
        <w:t>源代码扫描结果的保存和动态执行结果的保存与备份</w:t>
      </w:r>
    </w:p>
    <w:p w14:paraId="79E6FEBF" w14:textId="38A3950E" w:rsidR="00345637" w:rsidRDefault="00345637" w:rsidP="00345637">
      <w:pPr>
        <w:pStyle w:val="3"/>
      </w:pPr>
      <w:bookmarkStart w:id="29" w:name="_Toc58503577"/>
      <w:r>
        <w:t xml:space="preserve">6.2 </w:t>
      </w:r>
      <w:r w:rsidR="001B2A8F">
        <w:rPr>
          <w:rFonts w:hint="eastAsia"/>
        </w:rPr>
        <w:t>系统容错设计</w:t>
      </w:r>
      <w:bookmarkEnd w:id="29"/>
    </w:p>
    <w:p w14:paraId="1031DA51" w14:textId="77777777" w:rsidR="00BA662E" w:rsidRDefault="00BA662E" w:rsidP="00BA662E">
      <w:pPr>
        <w:ind w:firstLine="420"/>
      </w:pPr>
      <w:r>
        <w:rPr>
          <w:rFonts w:hint="eastAsia"/>
        </w:rPr>
        <w:t>为提高系统容错能力，防止由于网络数据包复杂、用户输入不合法、检测文件异常等问题，开发程序时应注意以下内容</w:t>
      </w:r>
    </w:p>
    <w:p w14:paraId="639106F4" w14:textId="77777777" w:rsidR="00BA662E" w:rsidRDefault="00BA662E" w:rsidP="00BA662E">
      <w:pPr>
        <w:pStyle w:val="a7"/>
        <w:numPr>
          <w:ilvl w:val="0"/>
          <w:numId w:val="39"/>
        </w:numPr>
        <w:ind w:firstLineChars="0"/>
      </w:pPr>
      <w:r>
        <w:t>用户的错误命令输入，应当有所检查，并给予用户提示</w:t>
      </w:r>
    </w:p>
    <w:p w14:paraId="4DC49AF4" w14:textId="29772476" w:rsidR="00BA662E" w:rsidRDefault="00BA662E" w:rsidP="00BA662E">
      <w:pPr>
        <w:pStyle w:val="a7"/>
        <w:numPr>
          <w:ilvl w:val="0"/>
          <w:numId w:val="39"/>
        </w:numPr>
        <w:ind w:firstLineChars="0"/>
      </w:pPr>
      <w:r>
        <w:t>当用户没有将</w:t>
      </w:r>
      <w:r w:rsidR="00A65B16">
        <w:rPr>
          <w:rFonts w:hint="eastAsia"/>
        </w:rPr>
        <w:t>网站原项目</w:t>
      </w:r>
      <w:r>
        <w:t>文件放置到正常目录时，应该有所检查，并给予用户提示</w:t>
      </w:r>
    </w:p>
    <w:p w14:paraId="0A795417" w14:textId="6645530E" w:rsidR="00BA662E" w:rsidRDefault="00BA662E" w:rsidP="00BA662E">
      <w:pPr>
        <w:pStyle w:val="a7"/>
        <w:numPr>
          <w:ilvl w:val="0"/>
          <w:numId w:val="39"/>
        </w:numPr>
        <w:ind w:firstLineChars="0"/>
      </w:pPr>
      <w:r>
        <w:t>当用户</w:t>
      </w:r>
      <w:r w:rsidR="00A835DE">
        <w:rPr>
          <w:rFonts w:hint="eastAsia"/>
        </w:rPr>
        <w:t>网站没有运行起来时，即服务器连接失败时进行检查与提示，并终止程序</w:t>
      </w:r>
    </w:p>
    <w:p w14:paraId="6819AC90" w14:textId="48A0BE41" w:rsidR="005F7340" w:rsidRPr="00E837EA" w:rsidRDefault="00BA662E" w:rsidP="00980101">
      <w:pPr>
        <w:pStyle w:val="a7"/>
        <w:numPr>
          <w:ilvl w:val="0"/>
          <w:numId w:val="39"/>
        </w:numPr>
        <w:ind w:firstLineChars="0"/>
      </w:pPr>
      <w:r>
        <w:rPr>
          <w:rFonts w:hint="eastAsia"/>
        </w:rPr>
        <w:t>当用户误删项目中的一些输出、输入文件夹、检测备份文件时，应当有所检查、并重新生成这些文件。</w:t>
      </w:r>
    </w:p>
    <w:sectPr w:rsidR="005F7340" w:rsidRPr="00E83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66F10" w14:textId="77777777" w:rsidR="00647ABC" w:rsidRDefault="00647ABC">
      <w:r>
        <w:separator/>
      </w:r>
    </w:p>
  </w:endnote>
  <w:endnote w:type="continuationSeparator" w:id="0">
    <w:p w14:paraId="25D8F5E3" w14:textId="77777777" w:rsidR="00647ABC" w:rsidRDefault="0064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670DB" w14:textId="77777777" w:rsidR="003B4F00" w:rsidRDefault="009D30FE">
    <w:pPr>
      <w:pStyle w:val="a3"/>
      <w:jc w:val="center"/>
    </w:pPr>
    <w:r>
      <w:rPr>
        <w:noProof/>
      </w:rPr>
      <mc:AlternateContent>
        <mc:Choice Requires="wps">
          <w:drawing>
            <wp:anchor distT="0" distB="0" distL="114300" distR="114300" simplePos="0" relativeHeight="251659264" behindDoc="0" locked="0" layoutInCell="1" allowOverlap="1" wp14:anchorId="4E93423F" wp14:editId="0261512B">
              <wp:simplePos x="0" y="0"/>
              <wp:positionH relativeFrom="margin">
                <wp:posOffset>2576830</wp:posOffset>
              </wp:positionH>
              <wp:positionV relativeFrom="paragraph">
                <wp:posOffset>1270</wp:posOffset>
              </wp:positionV>
              <wp:extent cx="187325" cy="152400"/>
              <wp:effectExtent l="0" t="0" r="3810" b="0"/>
              <wp:wrapNone/>
              <wp:docPr id="16" name="文本框 16"/>
              <wp:cNvGraphicFramePr/>
              <a:graphic xmlns:a="http://schemas.openxmlformats.org/drawingml/2006/main">
                <a:graphicData uri="http://schemas.microsoft.com/office/word/2010/wordprocessingShape">
                  <wps:wsp>
                    <wps:cNvSpPr txBox="1"/>
                    <wps:spPr>
                      <a:xfrm>
                        <a:off x="0" y="0"/>
                        <a:ext cx="187037" cy="152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DF606D" w14:textId="77777777" w:rsidR="003B4F00" w:rsidRDefault="009D30F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E93423F" id="_x0000_t202" coordsize="21600,21600" o:spt="202" path="m,l,21600r21600,l21600,xe">
              <v:stroke joinstyle="miter"/>
              <v:path gradientshapeok="t" o:connecttype="rect"/>
            </v:shapetype>
            <v:shape id="文本框 16" o:spid="_x0000_s1026" type="#_x0000_t202" style="position:absolute;left:0;text-align:left;margin-left:202.9pt;margin-top:.1pt;width:14.75pt;height:1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" filled="f" stroked="f" strokeweight=".5pt">
              <v:textbox inset="0,0,0,0">
                <w:txbxContent>
                  <w:p w14:paraId="25DF606D" w14:textId="77777777" w:rsidR="003B4F00" w:rsidRDefault="009D30F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14:paraId="7F4430C3" w14:textId="77777777" w:rsidR="003B4F00" w:rsidRDefault="00647AB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32232" w14:textId="77777777" w:rsidR="00647ABC" w:rsidRDefault="00647ABC">
      <w:r>
        <w:separator/>
      </w:r>
    </w:p>
  </w:footnote>
  <w:footnote w:type="continuationSeparator" w:id="0">
    <w:p w14:paraId="2717D6EA" w14:textId="77777777" w:rsidR="00647ABC" w:rsidRDefault="00647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502D0"/>
    <w:multiLevelType w:val="hybridMultilevel"/>
    <w:tmpl w:val="490A63B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84135"/>
    <w:multiLevelType w:val="multilevel"/>
    <w:tmpl w:val="8FF64BD6"/>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B30D2"/>
    <w:multiLevelType w:val="hybridMultilevel"/>
    <w:tmpl w:val="3620F848"/>
    <w:lvl w:ilvl="0" w:tplc="21283F7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93006E"/>
    <w:multiLevelType w:val="hybridMultilevel"/>
    <w:tmpl w:val="AAF4E1A4"/>
    <w:lvl w:ilvl="0" w:tplc="E8627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5F10B7C"/>
    <w:multiLevelType w:val="hybridMultilevel"/>
    <w:tmpl w:val="8DDE1C22"/>
    <w:lvl w:ilvl="0" w:tplc="A9BAC960">
      <w:start w:val="1"/>
      <w:numFmt w:val="bullet"/>
      <w:lvlText w:val="•"/>
      <w:lvlJc w:val="left"/>
      <w:pPr>
        <w:tabs>
          <w:tab w:val="num" w:pos="720"/>
        </w:tabs>
        <w:ind w:left="720" w:hanging="360"/>
      </w:pPr>
      <w:rPr>
        <w:rFonts w:ascii="宋体" w:hAnsi="宋体" w:hint="default"/>
      </w:rPr>
    </w:lvl>
    <w:lvl w:ilvl="1" w:tplc="E85CBB90">
      <w:numFmt w:val="bullet"/>
      <w:lvlText w:val="•"/>
      <w:lvlJc w:val="left"/>
      <w:pPr>
        <w:tabs>
          <w:tab w:val="num" w:pos="1440"/>
        </w:tabs>
        <w:ind w:left="1440" w:hanging="360"/>
      </w:pPr>
      <w:rPr>
        <w:rFonts w:ascii="宋体" w:hAnsi="宋体" w:hint="default"/>
      </w:rPr>
    </w:lvl>
    <w:lvl w:ilvl="2" w:tplc="39FE22AC" w:tentative="1">
      <w:start w:val="1"/>
      <w:numFmt w:val="bullet"/>
      <w:lvlText w:val="•"/>
      <w:lvlJc w:val="left"/>
      <w:pPr>
        <w:tabs>
          <w:tab w:val="num" w:pos="2160"/>
        </w:tabs>
        <w:ind w:left="2160" w:hanging="360"/>
      </w:pPr>
      <w:rPr>
        <w:rFonts w:ascii="宋体" w:hAnsi="宋体" w:hint="default"/>
      </w:rPr>
    </w:lvl>
    <w:lvl w:ilvl="3" w:tplc="93CC5D94" w:tentative="1">
      <w:start w:val="1"/>
      <w:numFmt w:val="bullet"/>
      <w:lvlText w:val="•"/>
      <w:lvlJc w:val="left"/>
      <w:pPr>
        <w:tabs>
          <w:tab w:val="num" w:pos="2880"/>
        </w:tabs>
        <w:ind w:left="2880" w:hanging="360"/>
      </w:pPr>
      <w:rPr>
        <w:rFonts w:ascii="宋体" w:hAnsi="宋体" w:hint="default"/>
      </w:rPr>
    </w:lvl>
    <w:lvl w:ilvl="4" w:tplc="5E76383A" w:tentative="1">
      <w:start w:val="1"/>
      <w:numFmt w:val="bullet"/>
      <w:lvlText w:val="•"/>
      <w:lvlJc w:val="left"/>
      <w:pPr>
        <w:tabs>
          <w:tab w:val="num" w:pos="3600"/>
        </w:tabs>
        <w:ind w:left="3600" w:hanging="360"/>
      </w:pPr>
      <w:rPr>
        <w:rFonts w:ascii="宋体" w:hAnsi="宋体" w:hint="default"/>
      </w:rPr>
    </w:lvl>
    <w:lvl w:ilvl="5" w:tplc="8A14997C" w:tentative="1">
      <w:start w:val="1"/>
      <w:numFmt w:val="bullet"/>
      <w:lvlText w:val="•"/>
      <w:lvlJc w:val="left"/>
      <w:pPr>
        <w:tabs>
          <w:tab w:val="num" w:pos="4320"/>
        </w:tabs>
        <w:ind w:left="4320" w:hanging="360"/>
      </w:pPr>
      <w:rPr>
        <w:rFonts w:ascii="宋体" w:hAnsi="宋体" w:hint="default"/>
      </w:rPr>
    </w:lvl>
    <w:lvl w:ilvl="6" w:tplc="AF584E10" w:tentative="1">
      <w:start w:val="1"/>
      <w:numFmt w:val="bullet"/>
      <w:lvlText w:val="•"/>
      <w:lvlJc w:val="left"/>
      <w:pPr>
        <w:tabs>
          <w:tab w:val="num" w:pos="5040"/>
        </w:tabs>
        <w:ind w:left="5040" w:hanging="360"/>
      </w:pPr>
      <w:rPr>
        <w:rFonts w:ascii="宋体" w:hAnsi="宋体" w:hint="default"/>
      </w:rPr>
    </w:lvl>
    <w:lvl w:ilvl="7" w:tplc="2E3E4BEC" w:tentative="1">
      <w:start w:val="1"/>
      <w:numFmt w:val="bullet"/>
      <w:lvlText w:val="•"/>
      <w:lvlJc w:val="left"/>
      <w:pPr>
        <w:tabs>
          <w:tab w:val="num" w:pos="5760"/>
        </w:tabs>
        <w:ind w:left="5760" w:hanging="360"/>
      </w:pPr>
      <w:rPr>
        <w:rFonts w:ascii="宋体" w:hAnsi="宋体" w:hint="default"/>
      </w:rPr>
    </w:lvl>
    <w:lvl w:ilvl="8" w:tplc="329255E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071311E8"/>
    <w:multiLevelType w:val="hybridMultilevel"/>
    <w:tmpl w:val="331C14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738236F"/>
    <w:multiLevelType w:val="multilevel"/>
    <w:tmpl w:val="04EAFC42"/>
    <w:lvl w:ilvl="0">
      <w:start w:val="2"/>
      <w:numFmt w:val="decimal"/>
      <w:lvlText w:val="%1"/>
      <w:lvlJc w:val="left"/>
      <w:pPr>
        <w:ind w:left="696" w:hanging="696"/>
      </w:pPr>
      <w:rPr>
        <w:rFonts w:hint="default"/>
      </w:rPr>
    </w:lvl>
    <w:lvl w:ilvl="1">
      <w:start w:val="2"/>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673F1E"/>
    <w:multiLevelType w:val="hybridMultilevel"/>
    <w:tmpl w:val="4FA4B81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05A77E1"/>
    <w:multiLevelType w:val="hybridMultilevel"/>
    <w:tmpl w:val="AECC66E8"/>
    <w:lvl w:ilvl="0" w:tplc="00B44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FA0D2A"/>
    <w:multiLevelType w:val="hybridMultilevel"/>
    <w:tmpl w:val="4E94D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93695D"/>
    <w:multiLevelType w:val="hybridMultilevel"/>
    <w:tmpl w:val="5EE04A36"/>
    <w:lvl w:ilvl="0" w:tplc="C7769EB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A1421B"/>
    <w:multiLevelType w:val="hybridMultilevel"/>
    <w:tmpl w:val="AE3CDD3E"/>
    <w:lvl w:ilvl="0" w:tplc="F71A21B0">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0770D"/>
    <w:multiLevelType w:val="multilevel"/>
    <w:tmpl w:val="21843B22"/>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1B2F7FF7"/>
    <w:multiLevelType w:val="multilevel"/>
    <w:tmpl w:val="063A5182"/>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1B802519"/>
    <w:multiLevelType w:val="multilevel"/>
    <w:tmpl w:val="E47ADEEA"/>
    <w:lvl w:ilvl="0">
      <w:start w:val="2"/>
      <w:numFmt w:val="decimal"/>
      <w:lvlText w:val="%1"/>
      <w:lvlJc w:val="left"/>
      <w:pPr>
        <w:ind w:left="696" w:hanging="696"/>
      </w:pPr>
      <w:rPr>
        <w:rFonts w:hint="default"/>
      </w:rPr>
    </w:lvl>
    <w:lvl w:ilvl="1">
      <w:start w:val="2"/>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F0650B"/>
    <w:multiLevelType w:val="hybridMultilevel"/>
    <w:tmpl w:val="7C3C78E0"/>
    <w:lvl w:ilvl="0" w:tplc="4B243C8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C904D5"/>
    <w:multiLevelType w:val="hybridMultilevel"/>
    <w:tmpl w:val="119AC5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1D5EFA"/>
    <w:multiLevelType w:val="hybridMultilevel"/>
    <w:tmpl w:val="198458D2"/>
    <w:lvl w:ilvl="0" w:tplc="675A5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63666A"/>
    <w:multiLevelType w:val="hybridMultilevel"/>
    <w:tmpl w:val="5CC69F5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1EB336F"/>
    <w:multiLevelType w:val="multilevel"/>
    <w:tmpl w:val="C360E4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3AF0807"/>
    <w:multiLevelType w:val="hybridMultilevel"/>
    <w:tmpl w:val="612AF182"/>
    <w:lvl w:ilvl="0" w:tplc="536A8BA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56A6DFD"/>
    <w:multiLevelType w:val="hybridMultilevel"/>
    <w:tmpl w:val="AAF4E1A4"/>
    <w:lvl w:ilvl="0" w:tplc="E8627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1D72509"/>
    <w:multiLevelType w:val="hybridMultilevel"/>
    <w:tmpl w:val="99DCFD94"/>
    <w:lvl w:ilvl="0" w:tplc="21283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A42B22"/>
    <w:multiLevelType w:val="hybridMultilevel"/>
    <w:tmpl w:val="B1361BA4"/>
    <w:lvl w:ilvl="0" w:tplc="57D2A4CC">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3A22F4"/>
    <w:multiLevelType w:val="hybridMultilevel"/>
    <w:tmpl w:val="AAF4E1A4"/>
    <w:lvl w:ilvl="0" w:tplc="E8627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48734B1"/>
    <w:multiLevelType w:val="hybridMultilevel"/>
    <w:tmpl w:val="128E13B2"/>
    <w:lvl w:ilvl="0" w:tplc="2FE024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48B87C6C"/>
    <w:multiLevelType w:val="hybridMultilevel"/>
    <w:tmpl w:val="FD2AF5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2830A4"/>
    <w:multiLevelType w:val="hybridMultilevel"/>
    <w:tmpl w:val="70CE132E"/>
    <w:lvl w:ilvl="0" w:tplc="1AC68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14C0978"/>
    <w:multiLevelType w:val="hybridMultilevel"/>
    <w:tmpl w:val="0B24A492"/>
    <w:lvl w:ilvl="0" w:tplc="516E4DE8">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E951E5"/>
    <w:multiLevelType w:val="hybridMultilevel"/>
    <w:tmpl w:val="4186102E"/>
    <w:lvl w:ilvl="0" w:tplc="E8627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54C0336"/>
    <w:multiLevelType w:val="hybridMultilevel"/>
    <w:tmpl w:val="B5C0310A"/>
    <w:lvl w:ilvl="0" w:tplc="AC34C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9A2E80"/>
    <w:multiLevelType w:val="hybridMultilevel"/>
    <w:tmpl w:val="F7C2838A"/>
    <w:lvl w:ilvl="0" w:tplc="4A7E4178">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830F22"/>
    <w:multiLevelType w:val="multilevel"/>
    <w:tmpl w:val="8C6A5C6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F261223"/>
    <w:multiLevelType w:val="hybridMultilevel"/>
    <w:tmpl w:val="A294B81C"/>
    <w:lvl w:ilvl="0" w:tplc="E8627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2A27A5"/>
    <w:multiLevelType w:val="hybridMultilevel"/>
    <w:tmpl w:val="F60601B6"/>
    <w:lvl w:ilvl="0" w:tplc="654CA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EB5A59"/>
    <w:multiLevelType w:val="multilevel"/>
    <w:tmpl w:val="722A19E6"/>
    <w:lvl w:ilvl="0">
      <w:start w:val="1"/>
      <w:numFmt w:val="decimal"/>
      <w:lvlText w:val="%1"/>
      <w:lvlJc w:val="left"/>
      <w:pPr>
        <w:ind w:left="360" w:hanging="360"/>
      </w:pPr>
      <w:rPr>
        <w:rFonts w:hint="default"/>
      </w:rPr>
    </w:lvl>
    <w:lvl w:ilvl="1">
      <w:start w:val="2"/>
      <w:numFmt w:val="decimal"/>
      <w:isLgl/>
      <w:lvlText w:val="%1.%2"/>
      <w:lvlJc w:val="left"/>
      <w:pPr>
        <w:ind w:left="780" w:hanging="780"/>
      </w:pPr>
      <w:rPr>
        <w:rFonts w:hint="default"/>
      </w:rPr>
    </w:lvl>
    <w:lvl w:ilvl="2">
      <w:start w:val="1"/>
      <w:numFmt w:val="decimal"/>
      <w:isLgl/>
      <w:lvlText w:val="%1.%2.%3"/>
      <w:lvlJc w:val="left"/>
      <w:pPr>
        <w:ind w:left="780" w:hanging="780"/>
      </w:pPr>
      <w:rPr>
        <w:rFonts w:hint="default"/>
      </w:rPr>
    </w:lvl>
    <w:lvl w:ilvl="3">
      <w:start w:val="2"/>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25C2C4E"/>
    <w:multiLevelType w:val="hybridMultilevel"/>
    <w:tmpl w:val="A9128A8A"/>
    <w:lvl w:ilvl="0" w:tplc="E8627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82A5686"/>
    <w:multiLevelType w:val="hybridMultilevel"/>
    <w:tmpl w:val="3452933A"/>
    <w:lvl w:ilvl="0" w:tplc="B3FC6B6C">
      <w:start w:val="1"/>
      <w:numFmt w:val="bullet"/>
      <w:lvlText w:val="•"/>
      <w:lvlJc w:val="left"/>
      <w:pPr>
        <w:tabs>
          <w:tab w:val="num" w:pos="720"/>
        </w:tabs>
        <w:ind w:left="720" w:hanging="360"/>
      </w:pPr>
      <w:rPr>
        <w:rFonts w:ascii="宋体" w:hAnsi="宋体" w:hint="default"/>
      </w:rPr>
    </w:lvl>
    <w:lvl w:ilvl="1" w:tplc="941C8D56" w:tentative="1">
      <w:start w:val="1"/>
      <w:numFmt w:val="bullet"/>
      <w:lvlText w:val="•"/>
      <w:lvlJc w:val="left"/>
      <w:pPr>
        <w:tabs>
          <w:tab w:val="num" w:pos="1440"/>
        </w:tabs>
        <w:ind w:left="1440" w:hanging="360"/>
      </w:pPr>
      <w:rPr>
        <w:rFonts w:ascii="宋体" w:hAnsi="宋体" w:hint="default"/>
      </w:rPr>
    </w:lvl>
    <w:lvl w:ilvl="2" w:tplc="A2369510" w:tentative="1">
      <w:start w:val="1"/>
      <w:numFmt w:val="bullet"/>
      <w:lvlText w:val="•"/>
      <w:lvlJc w:val="left"/>
      <w:pPr>
        <w:tabs>
          <w:tab w:val="num" w:pos="2160"/>
        </w:tabs>
        <w:ind w:left="2160" w:hanging="360"/>
      </w:pPr>
      <w:rPr>
        <w:rFonts w:ascii="宋体" w:hAnsi="宋体" w:hint="default"/>
      </w:rPr>
    </w:lvl>
    <w:lvl w:ilvl="3" w:tplc="FA82E8B8" w:tentative="1">
      <w:start w:val="1"/>
      <w:numFmt w:val="bullet"/>
      <w:lvlText w:val="•"/>
      <w:lvlJc w:val="left"/>
      <w:pPr>
        <w:tabs>
          <w:tab w:val="num" w:pos="2880"/>
        </w:tabs>
        <w:ind w:left="2880" w:hanging="360"/>
      </w:pPr>
      <w:rPr>
        <w:rFonts w:ascii="宋体" w:hAnsi="宋体" w:hint="default"/>
      </w:rPr>
    </w:lvl>
    <w:lvl w:ilvl="4" w:tplc="9DB4A060" w:tentative="1">
      <w:start w:val="1"/>
      <w:numFmt w:val="bullet"/>
      <w:lvlText w:val="•"/>
      <w:lvlJc w:val="left"/>
      <w:pPr>
        <w:tabs>
          <w:tab w:val="num" w:pos="3600"/>
        </w:tabs>
        <w:ind w:left="3600" w:hanging="360"/>
      </w:pPr>
      <w:rPr>
        <w:rFonts w:ascii="宋体" w:hAnsi="宋体" w:hint="default"/>
      </w:rPr>
    </w:lvl>
    <w:lvl w:ilvl="5" w:tplc="071E7D02" w:tentative="1">
      <w:start w:val="1"/>
      <w:numFmt w:val="bullet"/>
      <w:lvlText w:val="•"/>
      <w:lvlJc w:val="left"/>
      <w:pPr>
        <w:tabs>
          <w:tab w:val="num" w:pos="4320"/>
        </w:tabs>
        <w:ind w:left="4320" w:hanging="360"/>
      </w:pPr>
      <w:rPr>
        <w:rFonts w:ascii="宋体" w:hAnsi="宋体" w:hint="default"/>
      </w:rPr>
    </w:lvl>
    <w:lvl w:ilvl="6" w:tplc="357E9E8C" w:tentative="1">
      <w:start w:val="1"/>
      <w:numFmt w:val="bullet"/>
      <w:lvlText w:val="•"/>
      <w:lvlJc w:val="left"/>
      <w:pPr>
        <w:tabs>
          <w:tab w:val="num" w:pos="5040"/>
        </w:tabs>
        <w:ind w:left="5040" w:hanging="360"/>
      </w:pPr>
      <w:rPr>
        <w:rFonts w:ascii="宋体" w:hAnsi="宋体" w:hint="default"/>
      </w:rPr>
    </w:lvl>
    <w:lvl w:ilvl="7" w:tplc="0ADAAFC2" w:tentative="1">
      <w:start w:val="1"/>
      <w:numFmt w:val="bullet"/>
      <w:lvlText w:val="•"/>
      <w:lvlJc w:val="left"/>
      <w:pPr>
        <w:tabs>
          <w:tab w:val="num" w:pos="5760"/>
        </w:tabs>
        <w:ind w:left="5760" w:hanging="360"/>
      </w:pPr>
      <w:rPr>
        <w:rFonts w:ascii="宋体" w:hAnsi="宋体" w:hint="default"/>
      </w:rPr>
    </w:lvl>
    <w:lvl w:ilvl="8" w:tplc="1ABA9EE8" w:tentative="1">
      <w:start w:val="1"/>
      <w:numFmt w:val="bullet"/>
      <w:lvlText w:val="•"/>
      <w:lvlJc w:val="left"/>
      <w:pPr>
        <w:tabs>
          <w:tab w:val="num" w:pos="6480"/>
        </w:tabs>
        <w:ind w:left="6480" w:hanging="360"/>
      </w:pPr>
      <w:rPr>
        <w:rFonts w:ascii="宋体" w:hAnsi="宋体" w:hint="default"/>
      </w:rPr>
    </w:lvl>
  </w:abstractNum>
  <w:abstractNum w:abstractNumId="38" w15:restartNumberingAfterBreak="0">
    <w:nsid w:val="69E66AA3"/>
    <w:multiLevelType w:val="hybridMultilevel"/>
    <w:tmpl w:val="71C89CFA"/>
    <w:lvl w:ilvl="0" w:tplc="FA84240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346C8A"/>
    <w:multiLevelType w:val="hybridMultilevel"/>
    <w:tmpl w:val="7236FB32"/>
    <w:lvl w:ilvl="0" w:tplc="DD84AAC2">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D35F92"/>
    <w:multiLevelType w:val="hybridMultilevel"/>
    <w:tmpl w:val="FA82DFFC"/>
    <w:lvl w:ilvl="0" w:tplc="23840A0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17"/>
  </w:num>
  <w:num w:numId="3">
    <w:abstractNumId w:val="11"/>
  </w:num>
  <w:num w:numId="4">
    <w:abstractNumId w:val="15"/>
  </w:num>
  <w:num w:numId="5">
    <w:abstractNumId w:val="28"/>
  </w:num>
  <w:num w:numId="6">
    <w:abstractNumId w:val="20"/>
  </w:num>
  <w:num w:numId="7">
    <w:abstractNumId w:val="31"/>
  </w:num>
  <w:num w:numId="8">
    <w:abstractNumId w:val="39"/>
  </w:num>
  <w:num w:numId="9">
    <w:abstractNumId w:val="40"/>
  </w:num>
  <w:num w:numId="10">
    <w:abstractNumId w:val="10"/>
  </w:num>
  <w:num w:numId="11">
    <w:abstractNumId w:val="22"/>
  </w:num>
  <w:num w:numId="12">
    <w:abstractNumId w:val="34"/>
  </w:num>
  <w:num w:numId="13">
    <w:abstractNumId w:val="8"/>
  </w:num>
  <w:num w:numId="14">
    <w:abstractNumId w:val="2"/>
  </w:num>
  <w:num w:numId="15">
    <w:abstractNumId w:val="26"/>
  </w:num>
  <w:num w:numId="16">
    <w:abstractNumId w:val="0"/>
  </w:num>
  <w:num w:numId="17">
    <w:abstractNumId w:val="18"/>
  </w:num>
  <w:num w:numId="18">
    <w:abstractNumId w:val="16"/>
  </w:num>
  <w:num w:numId="19">
    <w:abstractNumId w:val="23"/>
  </w:num>
  <w:num w:numId="20">
    <w:abstractNumId w:val="30"/>
  </w:num>
  <w:num w:numId="21">
    <w:abstractNumId w:val="35"/>
  </w:num>
  <w:num w:numId="22">
    <w:abstractNumId w:val="9"/>
  </w:num>
  <w:num w:numId="23">
    <w:abstractNumId w:val="14"/>
  </w:num>
  <w:num w:numId="24">
    <w:abstractNumId w:val="19"/>
  </w:num>
  <w:num w:numId="25">
    <w:abstractNumId w:val="12"/>
  </w:num>
  <w:num w:numId="26">
    <w:abstractNumId w:val="32"/>
  </w:num>
  <w:num w:numId="27">
    <w:abstractNumId w:val="6"/>
  </w:num>
  <w:num w:numId="28">
    <w:abstractNumId w:val="1"/>
  </w:num>
  <w:num w:numId="29">
    <w:abstractNumId w:val="13"/>
  </w:num>
  <w:num w:numId="30">
    <w:abstractNumId w:val="4"/>
  </w:num>
  <w:num w:numId="31">
    <w:abstractNumId w:val="37"/>
  </w:num>
  <w:num w:numId="32">
    <w:abstractNumId w:val="7"/>
  </w:num>
  <w:num w:numId="33">
    <w:abstractNumId w:val="36"/>
  </w:num>
  <w:num w:numId="34">
    <w:abstractNumId w:val="29"/>
  </w:num>
  <w:num w:numId="35">
    <w:abstractNumId w:val="33"/>
  </w:num>
  <w:num w:numId="36">
    <w:abstractNumId w:val="21"/>
  </w:num>
  <w:num w:numId="37">
    <w:abstractNumId w:val="24"/>
  </w:num>
  <w:num w:numId="38">
    <w:abstractNumId w:val="27"/>
  </w:num>
  <w:num w:numId="39">
    <w:abstractNumId w:val="25"/>
  </w:num>
  <w:num w:numId="40">
    <w:abstractNumId w:val="3"/>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77"/>
    <w:rsid w:val="000034F2"/>
    <w:rsid w:val="00006183"/>
    <w:rsid w:val="00006438"/>
    <w:rsid w:val="00013375"/>
    <w:rsid w:val="00027359"/>
    <w:rsid w:val="00030E37"/>
    <w:rsid w:val="000410B9"/>
    <w:rsid w:val="0004446E"/>
    <w:rsid w:val="00050C8D"/>
    <w:rsid w:val="00063451"/>
    <w:rsid w:val="000703E9"/>
    <w:rsid w:val="00087C76"/>
    <w:rsid w:val="000930C1"/>
    <w:rsid w:val="000944E0"/>
    <w:rsid w:val="000A155A"/>
    <w:rsid w:val="000A20D7"/>
    <w:rsid w:val="000A358C"/>
    <w:rsid w:val="000A369D"/>
    <w:rsid w:val="000A7DC9"/>
    <w:rsid w:val="000B4CAF"/>
    <w:rsid w:val="000B75D7"/>
    <w:rsid w:val="000C6392"/>
    <w:rsid w:val="000D1C7C"/>
    <w:rsid w:val="000E20C5"/>
    <w:rsid w:val="000F24C5"/>
    <w:rsid w:val="00115216"/>
    <w:rsid w:val="001201A4"/>
    <w:rsid w:val="001669A1"/>
    <w:rsid w:val="00192560"/>
    <w:rsid w:val="00197E09"/>
    <w:rsid w:val="001A0FEA"/>
    <w:rsid w:val="001A78FF"/>
    <w:rsid w:val="001B2785"/>
    <w:rsid w:val="001B2A8F"/>
    <w:rsid w:val="001D1015"/>
    <w:rsid w:val="001F1821"/>
    <w:rsid w:val="001F3C6E"/>
    <w:rsid w:val="00225377"/>
    <w:rsid w:val="0022541D"/>
    <w:rsid w:val="00227C00"/>
    <w:rsid w:val="002310FD"/>
    <w:rsid w:val="002325E7"/>
    <w:rsid w:val="00237C33"/>
    <w:rsid w:val="00256319"/>
    <w:rsid w:val="002765FC"/>
    <w:rsid w:val="002827D5"/>
    <w:rsid w:val="002904C9"/>
    <w:rsid w:val="00290D31"/>
    <w:rsid w:val="00297777"/>
    <w:rsid w:val="002A7F75"/>
    <w:rsid w:val="002C08F5"/>
    <w:rsid w:val="002C1F58"/>
    <w:rsid w:val="002E2513"/>
    <w:rsid w:val="002E3828"/>
    <w:rsid w:val="002F5253"/>
    <w:rsid w:val="002F6701"/>
    <w:rsid w:val="003004E5"/>
    <w:rsid w:val="003026C8"/>
    <w:rsid w:val="00311261"/>
    <w:rsid w:val="00323B5D"/>
    <w:rsid w:val="00345637"/>
    <w:rsid w:val="00347538"/>
    <w:rsid w:val="003512DB"/>
    <w:rsid w:val="003558B4"/>
    <w:rsid w:val="0035626D"/>
    <w:rsid w:val="00356D19"/>
    <w:rsid w:val="00360607"/>
    <w:rsid w:val="00364367"/>
    <w:rsid w:val="00374DBC"/>
    <w:rsid w:val="00382F26"/>
    <w:rsid w:val="003A3A13"/>
    <w:rsid w:val="003A7918"/>
    <w:rsid w:val="003B2C7E"/>
    <w:rsid w:val="003B635E"/>
    <w:rsid w:val="003C789D"/>
    <w:rsid w:val="003D15DE"/>
    <w:rsid w:val="003F6161"/>
    <w:rsid w:val="00403F6C"/>
    <w:rsid w:val="00404E71"/>
    <w:rsid w:val="00450727"/>
    <w:rsid w:val="00455673"/>
    <w:rsid w:val="00473C15"/>
    <w:rsid w:val="004764BE"/>
    <w:rsid w:val="00480EB0"/>
    <w:rsid w:val="00481F1E"/>
    <w:rsid w:val="004826B4"/>
    <w:rsid w:val="00483417"/>
    <w:rsid w:val="004C0314"/>
    <w:rsid w:val="004D417F"/>
    <w:rsid w:val="004D6284"/>
    <w:rsid w:val="004E25EB"/>
    <w:rsid w:val="004F7BF3"/>
    <w:rsid w:val="00500DEE"/>
    <w:rsid w:val="005222B2"/>
    <w:rsid w:val="00532D45"/>
    <w:rsid w:val="00540B4D"/>
    <w:rsid w:val="005411BD"/>
    <w:rsid w:val="00564D01"/>
    <w:rsid w:val="00571FD3"/>
    <w:rsid w:val="00572294"/>
    <w:rsid w:val="00580AFE"/>
    <w:rsid w:val="005875B6"/>
    <w:rsid w:val="00590F5A"/>
    <w:rsid w:val="0059672C"/>
    <w:rsid w:val="005A1E66"/>
    <w:rsid w:val="005E1DEF"/>
    <w:rsid w:val="005E48BC"/>
    <w:rsid w:val="005E709E"/>
    <w:rsid w:val="005F7340"/>
    <w:rsid w:val="00605DC0"/>
    <w:rsid w:val="00610A10"/>
    <w:rsid w:val="0062615B"/>
    <w:rsid w:val="00634081"/>
    <w:rsid w:val="00647ABC"/>
    <w:rsid w:val="00647B51"/>
    <w:rsid w:val="0065378B"/>
    <w:rsid w:val="00654ADD"/>
    <w:rsid w:val="00655B83"/>
    <w:rsid w:val="0067611D"/>
    <w:rsid w:val="006A72D3"/>
    <w:rsid w:val="006B3958"/>
    <w:rsid w:val="006B5CC1"/>
    <w:rsid w:val="006B78F0"/>
    <w:rsid w:val="006C6526"/>
    <w:rsid w:val="006D399E"/>
    <w:rsid w:val="006D39F6"/>
    <w:rsid w:val="006D4CFF"/>
    <w:rsid w:val="006D7830"/>
    <w:rsid w:val="006E67EB"/>
    <w:rsid w:val="006E6852"/>
    <w:rsid w:val="00704EE5"/>
    <w:rsid w:val="00710BD1"/>
    <w:rsid w:val="00725F4F"/>
    <w:rsid w:val="00734B0A"/>
    <w:rsid w:val="0074080B"/>
    <w:rsid w:val="00743CC3"/>
    <w:rsid w:val="00745E1D"/>
    <w:rsid w:val="00751FF4"/>
    <w:rsid w:val="0075738B"/>
    <w:rsid w:val="007635CD"/>
    <w:rsid w:val="00765EBC"/>
    <w:rsid w:val="00772E8A"/>
    <w:rsid w:val="00794BA6"/>
    <w:rsid w:val="007A3E59"/>
    <w:rsid w:val="007D0953"/>
    <w:rsid w:val="008045C2"/>
    <w:rsid w:val="00805E83"/>
    <w:rsid w:val="0081708C"/>
    <w:rsid w:val="008178C2"/>
    <w:rsid w:val="0082502A"/>
    <w:rsid w:val="0082613D"/>
    <w:rsid w:val="008472D8"/>
    <w:rsid w:val="00850C54"/>
    <w:rsid w:val="00864C3D"/>
    <w:rsid w:val="00871528"/>
    <w:rsid w:val="00877335"/>
    <w:rsid w:val="00881EB4"/>
    <w:rsid w:val="00885E9B"/>
    <w:rsid w:val="00886FDE"/>
    <w:rsid w:val="008A190F"/>
    <w:rsid w:val="008B44A3"/>
    <w:rsid w:val="008B5910"/>
    <w:rsid w:val="008C0BEC"/>
    <w:rsid w:val="008D015C"/>
    <w:rsid w:val="008D1C53"/>
    <w:rsid w:val="008D2291"/>
    <w:rsid w:val="008D26A7"/>
    <w:rsid w:val="008E51A1"/>
    <w:rsid w:val="008F381D"/>
    <w:rsid w:val="008F4C0B"/>
    <w:rsid w:val="00900A17"/>
    <w:rsid w:val="009245B8"/>
    <w:rsid w:val="009276DF"/>
    <w:rsid w:val="00932CB5"/>
    <w:rsid w:val="00935927"/>
    <w:rsid w:val="00941D4F"/>
    <w:rsid w:val="00973BD2"/>
    <w:rsid w:val="00980101"/>
    <w:rsid w:val="00982F2E"/>
    <w:rsid w:val="00987B85"/>
    <w:rsid w:val="00992F83"/>
    <w:rsid w:val="009A0989"/>
    <w:rsid w:val="009A5F34"/>
    <w:rsid w:val="009B6773"/>
    <w:rsid w:val="009B6780"/>
    <w:rsid w:val="009C0C8A"/>
    <w:rsid w:val="009D00EC"/>
    <w:rsid w:val="009D30FE"/>
    <w:rsid w:val="009F07B0"/>
    <w:rsid w:val="009F4192"/>
    <w:rsid w:val="009F7910"/>
    <w:rsid w:val="00A039AC"/>
    <w:rsid w:val="00A14CFA"/>
    <w:rsid w:val="00A174AD"/>
    <w:rsid w:val="00A61874"/>
    <w:rsid w:val="00A65B16"/>
    <w:rsid w:val="00A835DE"/>
    <w:rsid w:val="00AA2851"/>
    <w:rsid w:val="00AB1526"/>
    <w:rsid w:val="00AB34E8"/>
    <w:rsid w:val="00AC3622"/>
    <w:rsid w:val="00AE2DFD"/>
    <w:rsid w:val="00B11717"/>
    <w:rsid w:val="00B15031"/>
    <w:rsid w:val="00B23939"/>
    <w:rsid w:val="00B37D65"/>
    <w:rsid w:val="00B464EF"/>
    <w:rsid w:val="00B4703E"/>
    <w:rsid w:val="00B54430"/>
    <w:rsid w:val="00B55E4B"/>
    <w:rsid w:val="00B662C0"/>
    <w:rsid w:val="00B706F2"/>
    <w:rsid w:val="00B7669C"/>
    <w:rsid w:val="00B77094"/>
    <w:rsid w:val="00B83E8A"/>
    <w:rsid w:val="00BA281B"/>
    <w:rsid w:val="00BA662E"/>
    <w:rsid w:val="00BB0FC2"/>
    <w:rsid w:val="00BB5326"/>
    <w:rsid w:val="00BC0367"/>
    <w:rsid w:val="00BD342F"/>
    <w:rsid w:val="00BF457D"/>
    <w:rsid w:val="00C0734C"/>
    <w:rsid w:val="00C07656"/>
    <w:rsid w:val="00C327B7"/>
    <w:rsid w:val="00C3606C"/>
    <w:rsid w:val="00C371B6"/>
    <w:rsid w:val="00C37815"/>
    <w:rsid w:val="00C37D1F"/>
    <w:rsid w:val="00C55FC6"/>
    <w:rsid w:val="00C640D8"/>
    <w:rsid w:val="00C66B17"/>
    <w:rsid w:val="00C670FD"/>
    <w:rsid w:val="00C74A72"/>
    <w:rsid w:val="00C810F7"/>
    <w:rsid w:val="00C968F7"/>
    <w:rsid w:val="00CA69C4"/>
    <w:rsid w:val="00CB44BA"/>
    <w:rsid w:val="00CB4CA1"/>
    <w:rsid w:val="00CC5A7D"/>
    <w:rsid w:val="00CC5F28"/>
    <w:rsid w:val="00CD23F3"/>
    <w:rsid w:val="00CE2630"/>
    <w:rsid w:val="00CE6DD6"/>
    <w:rsid w:val="00CF4935"/>
    <w:rsid w:val="00CF6D13"/>
    <w:rsid w:val="00D075F8"/>
    <w:rsid w:val="00D130BA"/>
    <w:rsid w:val="00D133A3"/>
    <w:rsid w:val="00D437C8"/>
    <w:rsid w:val="00D4782E"/>
    <w:rsid w:val="00D62936"/>
    <w:rsid w:val="00D70101"/>
    <w:rsid w:val="00D73374"/>
    <w:rsid w:val="00D75224"/>
    <w:rsid w:val="00D7614D"/>
    <w:rsid w:val="00D83B94"/>
    <w:rsid w:val="00D84D7A"/>
    <w:rsid w:val="00D90E12"/>
    <w:rsid w:val="00D93552"/>
    <w:rsid w:val="00DA2A9D"/>
    <w:rsid w:val="00DA5BA7"/>
    <w:rsid w:val="00DA79D6"/>
    <w:rsid w:val="00DD2192"/>
    <w:rsid w:val="00DD5175"/>
    <w:rsid w:val="00DD563E"/>
    <w:rsid w:val="00DD56B4"/>
    <w:rsid w:val="00E10FCC"/>
    <w:rsid w:val="00E12100"/>
    <w:rsid w:val="00E57EA9"/>
    <w:rsid w:val="00E60E04"/>
    <w:rsid w:val="00E72FAF"/>
    <w:rsid w:val="00E833AC"/>
    <w:rsid w:val="00E837EA"/>
    <w:rsid w:val="00E904FC"/>
    <w:rsid w:val="00EC1A79"/>
    <w:rsid w:val="00ED1A56"/>
    <w:rsid w:val="00ED5DDE"/>
    <w:rsid w:val="00EE4270"/>
    <w:rsid w:val="00EF0D82"/>
    <w:rsid w:val="00EF11BD"/>
    <w:rsid w:val="00EF454A"/>
    <w:rsid w:val="00EF5F24"/>
    <w:rsid w:val="00F17C10"/>
    <w:rsid w:val="00F30CA8"/>
    <w:rsid w:val="00F415FD"/>
    <w:rsid w:val="00F41C36"/>
    <w:rsid w:val="00F55D22"/>
    <w:rsid w:val="00F62F24"/>
    <w:rsid w:val="00F63F1F"/>
    <w:rsid w:val="00F75925"/>
    <w:rsid w:val="00F77314"/>
    <w:rsid w:val="00F804F0"/>
    <w:rsid w:val="00F94164"/>
    <w:rsid w:val="00F96F70"/>
    <w:rsid w:val="00FB1E54"/>
    <w:rsid w:val="00FB7BA1"/>
    <w:rsid w:val="00FC5653"/>
    <w:rsid w:val="00FC58D3"/>
    <w:rsid w:val="00FD3D45"/>
    <w:rsid w:val="00FE7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479A5"/>
  <w15:chartTrackingRefBased/>
  <w15:docId w15:val="{0DC0018F-3AF3-454E-8B78-BE47061D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FE"/>
    <w:pPr>
      <w:widowControl w:val="0"/>
      <w:jc w:val="both"/>
    </w:pPr>
  </w:style>
  <w:style w:type="paragraph" w:styleId="1">
    <w:name w:val="heading 1"/>
    <w:basedOn w:val="a"/>
    <w:next w:val="a"/>
    <w:link w:val="10"/>
    <w:uiPriority w:val="9"/>
    <w:qFormat/>
    <w:rsid w:val="00C810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0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64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30E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22B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222B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9D30FE"/>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9D30FE"/>
    <w:rPr>
      <w:sz w:val="18"/>
      <w:szCs w:val="18"/>
    </w:rPr>
  </w:style>
  <w:style w:type="paragraph" w:styleId="a5">
    <w:name w:val="header"/>
    <w:basedOn w:val="a"/>
    <w:link w:val="a6"/>
    <w:uiPriority w:val="99"/>
    <w:unhideWhenUsed/>
    <w:rsid w:val="00C640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40D8"/>
    <w:rPr>
      <w:sz w:val="18"/>
      <w:szCs w:val="18"/>
    </w:rPr>
  </w:style>
  <w:style w:type="character" w:customStyle="1" w:styleId="10">
    <w:name w:val="标题 1 字符"/>
    <w:basedOn w:val="a0"/>
    <w:link w:val="1"/>
    <w:uiPriority w:val="9"/>
    <w:rsid w:val="00C810F7"/>
    <w:rPr>
      <w:b/>
      <w:bCs/>
      <w:kern w:val="44"/>
      <w:sz w:val="44"/>
      <w:szCs w:val="44"/>
    </w:rPr>
  </w:style>
  <w:style w:type="paragraph" w:styleId="a7">
    <w:name w:val="List Paragraph"/>
    <w:basedOn w:val="a"/>
    <w:uiPriority w:val="34"/>
    <w:qFormat/>
    <w:rsid w:val="00C810F7"/>
    <w:pPr>
      <w:ind w:firstLineChars="200" w:firstLine="420"/>
    </w:pPr>
  </w:style>
  <w:style w:type="character" w:customStyle="1" w:styleId="20">
    <w:name w:val="标题 2 字符"/>
    <w:basedOn w:val="a0"/>
    <w:link w:val="2"/>
    <w:uiPriority w:val="9"/>
    <w:rsid w:val="00C810F7"/>
    <w:rPr>
      <w:rFonts w:asciiTheme="majorHAnsi" w:eastAsiaTheme="majorEastAsia" w:hAnsiTheme="majorHAnsi" w:cstheme="majorBidi"/>
      <w:b/>
      <w:bCs/>
      <w:sz w:val="32"/>
      <w:szCs w:val="32"/>
    </w:rPr>
  </w:style>
  <w:style w:type="paragraph" w:styleId="a8">
    <w:name w:val="No Spacing"/>
    <w:uiPriority w:val="1"/>
    <w:qFormat/>
    <w:rsid w:val="00B464EF"/>
    <w:pPr>
      <w:widowControl w:val="0"/>
      <w:jc w:val="both"/>
    </w:pPr>
  </w:style>
  <w:style w:type="character" w:customStyle="1" w:styleId="30">
    <w:name w:val="标题 3 字符"/>
    <w:basedOn w:val="a0"/>
    <w:link w:val="3"/>
    <w:uiPriority w:val="9"/>
    <w:rsid w:val="00B464EF"/>
    <w:rPr>
      <w:b/>
      <w:bCs/>
      <w:sz w:val="32"/>
      <w:szCs w:val="32"/>
    </w:rPr>
  </w:style>
  <w:style w:type="character" w:customStyle="1" w:styleId="40">
    <w:name w:val="标题 4 字符"/>
    <w:basedOn w:val="a0"/>
    <w:link w:val="4"/>
    <w:uiPriority w:val="9"/>
    <w:rsid w:val="00030E3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22B2"/>
    <w:rPr>
      <w:b/>
      <w:bCs/>
      <w:sz w:val="28"/>
      <w:szCs w:val="28"/>
    </w:rPr>
  </w:style>
  <w:style w:type="character" w:customStyle="1" w:styleId="60">
    <w:name w:val="标题 6 字符"/>
    <w:basedOn w:val="a0"/>
    <w:link w:val="6"/>
    <w:uiPriority w:val="9"/>
    <w:rsid w:val="005222B2"/>
    <w:rPr>
      <w:rFonts w:asciiTheme="majorHAnsi" w:eastAsiaTheme="majorEastAsia" w:hAnsiTheme="majorHAnsi" w:cstheme="majorBidi"/>
      <w:b/>
      <w:bCs/>
      <w:sz w:val="24"/>
      <w:szCs w:val="24"/>
    </w:rPr>
  </w:style>
  <w:style w:type="character" w:styleId="a9">
    <w:name w:val="Hyperlink"/>
    <w:basedOn w:val="a0"/>
    <w:uiPriority w:val="99"/>
    <w:unhideWhenUsed/>
    <w:rsid w:val="00BF457D"/>
    <w:rPr>
      <w:color w:val="0563C1" w:themeColor="hyperlink"/>
      <w:u w:val="single"/>
    </w:rPr>
  </w:style>
  <w:style w:type="character" w:styleId="aa">
    <w:name w:val="Unresolved Mention"/>
    <w:basedOn w:val="a0"/>
    <w:uiPriority w:val="99"/>
    <w:semiHidden/>
    <w:unhideWhenUsed/>
    <w:rsid w:val="00BF457D"/>
    <w:rPr>
      <w:color w:val="605E5C"/>
      <w:shd w:val="clear" w:color="auto" w:fill="E1DFDD"/>
    </w:rPr>
  </w:style>
  <w:style w:type="paragraph" w:styleId="TOC">
    <w:name w:val="TOC Heading"/>
    <w:basedOn w:val="1"/>
    <w:next w:val="a"/>
    <w:uiPriority w:val="39"/>
    <w:unhideWhenUsed/>
    <w:qFormat/>
    <w:rsid w:val="006D39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D39F6"/>
    <w:pPr>
      <w:spacing w:before="120"/>
      <w:jc w:val="left"/>
    </w:pPr>
    <w:rPr>
      <w:rFonts w:eastAsiaTheme="minorHAnsi"/>
      <w:b/>
      <w:bCs/>
      <w:i/>
      <w:iCs/>
      <w:sz w:val="24"/>
      <w:szCs w:val="24"/>
    </w:rPr>
  </w:style>
  <w:style w:type="paragraph" w:styleId="TOC3">
    <w:name w:val="toc 3"/>
    <w:basedOn w:val="a"/>
    <w:next w:val="a"/>
    <w:autoRedefine/>
    <w:uiPriority w:val="39"/>
    <w:unhideWhenUsed/>
    <w:rsid w:val="006D39F6"/>
    <w:pPr>
      <w:ind w:left="420"/>
      <w:jc w:val="left"/>
    </w:pPr>
    <w:rPr>
      <w:rFonts w:eastAsiaTheme="minorHAnsi"/>
      <w:sz w:val="20"/>
      <w:szCs w:val="20"/>
    </w:rPr>
  </w:style>
  <w:style w:type="paragraph" w:styleId="TOC2">
    <w:name w:val="toc 2"/>
    <w:basedOn w:val="a"/>
    <w:next w:val="a"/>
    <w:autoRedefine/>
    <w:uiPriority w:val="39"/>
    <w:unhideWhenUsed/>
    <w:rsid w:val="006D39F6"/>
    <w:pPr>
      <w:spacing w:before="120"/>
      <w:ind w:left="210"/>
      <w:jc w:val="left"/>
    </w:pPr>
    <w:rPr>
      <w:rFonts w:eastAsiaTheme="minorHAnsi"/>
      <w:b/>
      <w:bCs/>
      <w:sz w:val="22"/>
    </w:rPr>
  </w:style>
  <w:style w:type="paragraph" w:styleId="TOC4">
    <w:name w:val="toc 4"/>
    <w:basedOn w:val="a"/>
    <w:next w:val="a"/>
    <w:autoRedefine/>
    <w:uiPriority w:val="39"/>
    <w:unhideWhenUsed/>
    <w:rsid w:val="006D39F6"/>
    <w:pPr>
      <w:ind w:left="630"/>
      <w:jc w:val="left"/>
    </w:pPr>
    <w:rPr>
      <w:rFonts w:eastAsiaTheme="minorHAnsi"/>
      <w:sz w:val="20"/>
      <w:szCs w:val="20"/>
    </w:rPr>
  </w:style>
  <w:style w:type="paragraph" w:styleId="TOC5">
    <w:name w:val="toc 5"/>
    <w:basedOn w:val="a"/>
    <w:next w:val="a"/>
    <w:autoRedefine/>
    <w:uiPriority w:val="39"/>
    <w:unhideWhenUsed/>
    <w:rsid w:val="006D39F6"/>
    <w:pPr>
      <w:ind w:left="840"/>
      <w:jc w:val="left"/>
    </w:pPr>
    <w:rPr>
      <w:rFonts w:eastAsiaTheme="minorHAnsi"/>
      <w:sz w:val="20"/>
      <w:szCs w:val="20"/>
    </w:rPr>
  </w:style>
  <w:style w:type="paragraph" w:styleId="TOC6">
    <w:name w:val="toc 6"/>
    <w:basedOn w:val="a"/>
    <w:next w:val="a"/>
    <w:autoRedefine/>
    <w:uiPriority w:val="39"/>
    <w:unhideWhenUsed/>
    <w:rsid w:val="006D39F6"/>
    <w:pPr>
      <w:ind w:left="1050"/>
      <w:jc w:val="left"/>
    </w:pPr>
    <w:rPr>
      <w:rFonts w:eastAsiaTheme="minorHAnsi"/>
      <w:sz w:val="20"/>
      <w:szCs w:val="20"/>
    </w:rPr>
  </w:style>
  <w:style w:type="paragraph" w:styleId="TOC7">
    <w:name w:val="toc 7"/>
    <w:basedOn w:val="a"/>
    <w:next w:val="a"/>
    <w:autoRedefine/>
    <w:uiPriority w:val="39"/>
    <w:unhideWhenUsed/>
    <w:rsid w:val="006D39F6"/>
    <w:pPr>
      <w:ind w:left="1260"/>
      <w:jc w:val="left"/>
    </w:pPr>
    <w:rPr>
      <w:rFonts w:eastAsiaTheme="minorHAnsi"/>
      <w:sz w:val="20"/>
      <w:szCs w:val="20"/>
    </w:rPr>
  </w:style>
  <w:style w:type="paragraph" w:styleId="TOC8">
    <w:name w:val="toc 8"/>
    <w:basedOn w:val="a"/>
    <w:next w:val="a"/>
    <w:autoRedefine/>
    <w:uiPriority w:val="39"/>
    <w:unhideWhenUsed/>
    <w:rsid w:val="006D39F6"/>
    <w:pPr>
      <w:ind w:left="1470"/>
      <w:jc w:val="left"/>
    </w:pPr>
    <w:rPr>
      <w:rFonts w:eastAsiaTheme="minorHAnsi"/>
      <w:sz w:val="20"/>
      <w:szCs w:val="20"/>
    </w:rPr>
  </w:style>
  <w:style w:type="paragraph" w:styleId="TOC9">
    <w:name w:val="toc 9"/>
    <w:basedOn w:val="a"/>
    <w:next w:val="a"/>
    <w:autoRedefine/>
    <w:uiPriority w:val="39"/>
    <w:unhideWhenUsed/>
    <w:rsid w:val="006D39F6"/>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2536">
      <w:bodyDiv w:val="1"/>
      <w:marLeft w:val="0"/>
      <w:marRight w:val="0"/>
      <w:marTop w:val="0"/>
      <w:marBottom w:val="0"/>
      <w:divBdr>
        <w:top w:val="none" w:sz="0" w:space="0" w:color="auto"/>
        <w:left w:val="none" w:sz="0" w:space="0" w:color="auto"/>
        <w:bottom w:val="none" w:sz="0" w:space="0" w:color="auto"/>
        <w:right w:val="none" w:sz="0" w:space="0" w:color="auto"/>
      </w:divBdr>
    </w:div>
    <w:div w:id="1240939263">
      <w:bodyDiv w:val="1"/>
      <w:marLeft w:val="0"/>
      <w:marRight w:val="0"/>
      <w:marTop w:val="0"/>
      <w:marBottom w:val="0"/>
      <w:divBdr>
        <w:top w:val="none" w:sz="0" w:space="0" w:color="auto"/>
        <w:left w:val="none" w:sz="0" w:space="0" w:color="auto"/>
        <w:bottom w:val="none" w:sz="0" w:space="0" w:color="auto"/>
        <w:right w:val="none" w:sz="0" w:space="0" w:color="auto"/>
      </w:divBdr>
      <w:divsChild>
        <w:div w:id="1388919740">
          <w:marLeft w:val="720"/>
          <w:marRight w:val="0"/>
          <w:marTop w:val="0"/>
          <w:marBottom w:val="0"/>
          <w:divBdr>
            <w:top w:val="none" w:sz="0" w:space="0" w:color="auto"/>
            <w:left w:val="none" w:sz="0" w:space="0" w:color="auto"/>
            <w:bottom w:val="none" w:sz="0" w:space="0" w:color="auto"/>
            <w:right w:val="none" w:sz="0" w:space="0" w:color="auto"/>
          </w:divBdr>
        </w:div>
        <w:div w:id="595286588">
          <w:marLeft w:val="720"/>
          <w:marRight w:val="0"/>
          <w:marTop w:val="0"/>
          <w:marBottom w:val="0"/>
          <w:divBdr>
            <w:top w:val="none" w:sz="0" w:space="0" w:color="auto"/>
            <w:left w:val="none" w:sz="0" w:space="0" w:color="auto"/>
            <w:bottom w:val="none" w:sz="0" w:space="0" w:color="auto"/>
            <w:right w:val="none" w:sz="0" w:space="0" w:color="auto"/>
          </w:divBdr>
        </w:div>
      </w:divsChild>
    </w:div>
    <w:div w:id="1414206326">
      <w:bodyDiv w:val="1"/>
      <w:marLeft w:val="0"/>
      <w:marRight w:val="0"/>
      <w:marTop w:val="0"/>
      <w:marBottom w:val="0"/>
      <w:divBdr>
        <w:top w:val="none" w:sz="0" w:space="0" w:color="auto"/>
        <w:left w:val="none" w:sz="0" w:space="0" w:color="auto"/>
        <w:bottom w:val="none" w:sz="0" w:space="0" w:color="auto"/>
        <w:right w:val="none" w:sz="0" w:space="0" w:color="auto"/>
      </w:divBdr>
    </w:div>
    <w:div w:id="1477381194">
      <w:bodyDiv w:val="1"/>
      <w:marLeft w:val="0"/>
      <w:marRight w:val="0"/>
      <w:marTop w:val="0"/>
      <w:marBottom w:val="0"/>
      <w:divBdr>
        <w:top w:val="none" w:sz="0" w:space="0" w:color="auto"/>
        <w:left w:val="none" w:sz="0" w:space="0" w:color="auto"/>
        <w:bottom w:val="none" w:sz="0" w:space="0" w:color="auto"/>
        <w:right w:val="none" w:sz="0" w:space="0" w:color="auto"/>
      </w:divBdr>
      <w:divsChild>
        <w:div w:id="1018315560">
          <w:marLeft w:val="1267"/>
          <w:marRight w:val="0"/>
          <w:marTop w:val="0"/>
          <w:marBottom w:val="0"/>
          <w:divBdr>
            <w:top w:val="none" w:sz="0" w:space="0" w:color="auto"/>
            <w:left w:val="none" w:sz="0" w:space="0" w:color="auto"/>
            <w:bottom w:val="none" w:sz="0" w:space="0" w:color="auto"/>
            <w:right w:val="none" w:sz="0" w:space="0" w:color="auto"/>
          </w:divBdr>
        </w:div>
        <w:div w:id="1677027132">
          <w:marLeft w:val="1267"/>
          <w:marRight w:val="0"/>
          <w:marTop w:val="0"/>
          <w:marBottom w:val="0"/>
          <w:divBdr>
            <w:top w:val="none" w:sz="0" w:space="0" w:color="auto"/>
            <w:left w:val="none" w:sz="0" w:space="0" w:color="auto"/>
            <w:bottom w:val="none" w:sz="0" w:space="0" w:color="auto"/>
            <w:right w:val="none" w:sz="0" w:space="0" w:color="auto"/>
          </w:divBdr>
        </w:div>
        <w:div w:id="312610169">
          <w:marLeft w:val="1267"/>
          <w:marRight w:val="0"/>
          <w:marTop w:val="0"/>
          <w:marBottom w:val="0"/>
          <w:divBdr>
            <w:top w:val="none" w:sz="0" w:space="0" w:color="auto"/>
            <w:left w:val="none" w:sz="0" w:space="0" w:color="auto"/>
            <w:bottom w:val="none" w:sz="0" w:space="0" w:color="auto"/>
            <w:right w:val="none" w:sz="0" w:space="0" w:color="auto"/>
          </w:divBdr>
        </w:div>
      </w:divsChild>
    </w:div>
    <w:div w:id="1544294591">
      <w:bodyDiv w:val="1"/>
      <w:marLeft w:val="0"/>
      <w:marRight w:val="0"/>
      <w:marTop w:val="0"/>
      <w:marBottom w:val="0"/>
      <w:divBdr>
        <w:top w:val="none" w:sz="0" w:space="0" w:color="auto"/>
        <w:left w:val="none" w:sz="0" w:space="0" w:color="auto"/>
        <w:bottom w:val="none" w:sz="0" w:space="0" w:color="auto"/>
        <w:right w:val="none" w:sz="0" w:space="0" w:color="auto"/>
      </w:divBdr>
    </w:div>
    <w:div w:id="16384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B3D77-6089-4550-9E02-C11AB6B7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硕</dc:creator>
  <cp:keywords/>
  <dc:description/>
  <cp:lastModifiedBy>王 硕</cp:lastModifiedBy>
  <cp:revision>515</cp:revision>
  <cp:lastPrinted>2020-12-10T06:39:00Z</cp:lastPrinted>
  <dcterms:created xsi:type="dcterms:W3CDTF">2020-09-30T08:01:00Z</dcterms:created>
  <dcterms:modified xsi:type="dcterms:W3CDTF">2020-12-10T06:39:00Z</dcterms:modified>
</cp:coreProperties>
</file>