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3C211" w14:textId="1C596486" w:rsidR="000C1219" w:rsidRPr="000C1219" w:rsidRDefault="000C1219" w:rsidP="000C1219">
      <w:pPr>
        <w:rPr>
          <w:sz w:val="26"/>
          <w:szCs w:val="26"/>
          <w:u w:val="single"/>
          <w:rPrChange w:id="0" w:author="Waldo J Saccaco Cárdenas" w:date="2013-09-12T15:56:00Z">
            <w:rPr>
              <w:b/>
              <w:sz w:val="26"/>
              <w:szCs w:val="26"/>
            </w:rPr>
          </w:rPrChange>
        </w:rPr>
        <w:pPrChange w:id="1" w:author="Waldo J Saccaco Cárdenas" w:date="2013-09-12T15:55:00Z">
          <w:pPr>
            <w:jc w:val="center"/>
          </w:pPr>
        </w:pPrChange>
      </w:pPr>
      <w:r>
        <w:rPr>
          <w:b/>
          <w:sz w:val="26"/>
          <w:szCs w:val="26"/>
        </w:rPr>
        <w:t>Fecha</w:t>
      </w:r>
      <w:r w:rsidR="00633AAD">
        <w:rPr>
          <w:b/>
          <w:sz w:val="26"/>
          <w:szCs w:val="26"/>
        </w:rPr>
        <w:t xml:space="preserve"> de la versión</w:t>
      </w:r>
      <w:r>
        <w:rPr>
          <w:b/>
          <w:sz w:val="26"/>
          <w:szCs w:val="26"/>
        </w:rPr>
        <w:t xml:space="preserve">: </w:t>
      </w:r>
      <w:r w:rsidRPr="002B640B">
        <w:rPr>
          <w:sz w:val="26"/>
          <w:szCs w:val="26"/>
          <w:rPrChange w:id="2" w:author="Waldo J Saccaco Cárdenas" w:date="2013-09-12T15:56:00Z">
            <w:rPr>
              <w:b/>
              <w:sz w:val="26"/>
              <w:szCs w:val="26"/>
            </w:rPr>
          </w:rPrChange>
        </w:rPr>
        <w:t>12/09/2013</w:t>
      </w:r>
    </w:p>
    <w:p w14:paraId="51F02A8A" w14:textId="04645529" w:rsidR="003421CF" w:rsidRDefault="00CF404A" w:rsidP="00CF404A">
      <w:pPr>
        <w:jc w:val="center"/>
        <w:rPr>
          <w:b/>
          <w:sz w:val="26"/>
          <w:szCs w:val="26"/>
        </w:rPr>
      </w:pPr>
      <w:r w:rsidRPr="002934A8">
        <w:rPr>
          <w:b/>
          <w:sz w:val="26"/>
          <w:szCs w:val="26"/>
        </w:rPr>
        <w:t>ETAPAS DE ACEPTACION DE PARCELAS</w:t>
      </w:r>
    </w:p>
    <w:p w14:paraId="059CD49E" w14:textId="77777777" w:rsidR="000E2AF9" w:rsidRDefault="00CF404A" w:rsidP="000E2AF9">
      <w:pPr>
        <w:rPr>
          <w:b/>
        </w:rPr>
      </w:pPr>
      <w:r>
        <w:rPr>
          <w:b/>
        </w:rPr>
        <w:t>ETAPA 1:</w:t>
      </w:r>
      <w:r w:rsidR="000E2AF9">
        <w:rPr>
          <w:b/>
        </w:rPr>
        <w:t xml:space="preserve"> </w:t>
      </w:r>
      <w:bookmarkStart w:id="3" w:name="_GoBack"/>
      <w:bookmarkEnd w:id="3"/>
    </w:p>
    <w:p w14:paraId="6C9554C3" w14:textId="53A5B7A9" w:rsidR="000E2AF9" w:rsidRPr="000E2AF9" w:rsidRDefault="00096CC5" w:rsidP="000E2AF9">
      <w:r w:rsidRPr="006E0CAE">
        <w:rPr>
          <w:b/>
        </w:rPr>
        <w:t>DESCRIPCIÓN.-</w:t>
      </w:r>
      <w:r w:rsidR="006E0CAE">
        <w:rPr>
          <w:b/>
        </w:rPr>
        <w:tab/>
      </w:r>
      <w:r w:rsidR="000E2AF9">
        <w:t>Si es aceptada esta etapa, desde su fecha de vista tiene una duración de 3 meses para cumplir hasta la cuarta Etapa. Si no automáticamente pasara a pendiente.</w:t>
      </w:r>
    </w:p>
    <w:p w14:paraId="37E1B2DA" w14:textId="77777777" w:rsidR="00CF404A" w:rsidRPr="00096CC5" w:rsidRDefault="00CF404A" w:rsidP="000E2AF9">
      <w:pPr>
        <w:pStyle w:val="Prrafodelista"/>
        <w:numPr>
          <w:ilvl w:val="0"/>
          <w:numId w:val="1"/>
        </w:numPr>
        <w:rPr>
          <w:b/>
        </w:rPr>
      </w:pPr>
      <w:r w:rsidRPr="00096CC5">
        <w:rPr>
          <w:b/>
        </w:rPr>
        <w:t>DOCUMENTOS DE PROPIEDAD</w:t>
      </w:r>
    </w:p>
    <w:p w14:paraId="68973254" w14:textId="77777777" w:rsidR="006E0CAE" w:rsidRPr="00CF404A" w:rsidRDefault="00356D81" w:rsidP="00356D81">
      <w:pPr>
        <w:pStyle w:val="Prrafodelista"/>
        <w:numPr>
          <w:ilvl w:val="1"/>
          <w:numId w:val="1"/>
        </w:numPr>
      </w:pPr>
      <w:r>
        <w:t>Antes de empezar la geo-referenciación</w:t>
      </w:r>
      <w:r w:rsidR="00096CC5">
        <w:t xml:space="preserve"> verificaremos que el productor sea el dueño de las tierras a g</w:t>
      </w:r>
      <w:r w:rsidR="00F30303">
        <w:t>e</w:t>
      </w:r>
      <w:r w:rsidR="00096CC5">
        <w:t>oreferenciar.</w:t>
      </w:r>
    </w:p>
    <w:p w14:paraId="0B72B841" w14:textId="77777777" w:rsidR="00CF404A" w:rsidRPr="00096CC5" w:rsidRDefault="00CF404A" w:rsidP="00CF404A">
      <w:pPr>
        <w:pStyle w:val="Prrafodelista"/>
        <w:numPr>
          <w:ilvl w:val="0"/>
          <w:numId w:val="1"/>
        </w:numPr>
        <w:rPr>
          <w:b/>
        </w:rPr>
      </w:pPr>
      <w:r w:rsidRPr="00096CC5">
        <w:rPr>
          <w:b/>
        </w:rPr>
        <w:t>PROCESO DE VALIDACION</w:t>
      </w:r>
    </w:p>
    <w:p w14:paraId="4B135321" w14:textId="77777777" w:rsidR="00096CC5" w:rsidRPr="00CF404A" w:rsidRDefault="00096CC5" w:rsidP="00096CC5">
      <w:pPr>
        <w:pStyle w:val="Prrafodelista"/>
        <w:numPr>
          <w:ilvl w:val="1"/>
          <w:numId w:val="1"/>
        </w:numPr>
      </w:pPr>
      <w:r>
        <w:t>Ver documento “Proceso de Validación de Tierras”</w:t>
      </w:r>
    </w:p>
    <w:p w14:paraId="3F68F7B3" w14:textId="77777777" w:rsidR="00CF404A" w:rsidRDefault="00CF404A" w:rsidP="00CF404A">
      <w:pPr>
        <w:rPr>
          <w:b/>
        </w:rPr>
      </w:pPr>
      <w:r>
        <w:rPr>
          <w:b/>
        </w:rPr>
        <w:t xml:space="preserve">ETAPA 2: </w:t>
      </w:r>
    </w:p>
    <w:p w14:paraId="38F35848" w14:textId="77777777" w:rsidR="00096CC5" w:rsidRPr="0043545D" w:rsidRDefault="00096CC5" w:rsidP="00CF404A">
      <w:r>
        <w:rPr>
          <w:b/>
        </w:rPr>
        <w:t xml:space="preserve">DESCRIPCION: </w:t>
      </w:r>
      <w:r w:rsidR="00FD3D1B">
        <w:t>E</w:t>
      </w:r>
      <w:r w:rsidR="0043545D">
        <w:t>sta etapa necesita de requisito de estar aceptado la ETAPA 1</w:t>
      </w:r>
    </w:p>
    <w:p w14:paraId="6A8E9C38" w14:textId="77777777" w:rsidR="00CF404A" w:rsidRPr="00F30303" w:rsidRDefault="00CF404A" w:rsidP="00CF404A">
      <w:pPr>
        <w:pStyle w:val="Prrafodelista"/>
        <w:numPr>
          <w:ilvl w:val="0"/>
          <w:numId w:val="1"/>
        </w:numPr>
        <w:rPr>
          <w:b/>
        </w:rPr>
      </w:pPr>
      <w:r w:rsidRPr="00F30303">
        <w:rPr>
          <w:b/>
        </w:rPr>
        <w:t>SELECCIÓN DE ESQUEMAS</w:t>
      </w:r>
    </w:p>
    <w:p w14:paraId="7C0BF6EB" w14:textId="77777777" w:rsidR="00096CC5" w:rsidRPr="00CF404A" w:rsidRDefault="00473507" w:rsidP="00096CC5">
      <w:pPr>
        <w:pStyle w:val="Prrafodelista"/>
        <w:numPr>
          <w:ilvl w:val="1"/>
          <w:numId w:val="1"/>
        </w:numPr>
      </w:pPr>
      <w:r>
        <w:t>Cada producto</w:t>
      </w:r>
      <w:r w:rsidR="00FD3D1B">
        <w:t xml:space="preserve">r escoge su esquema y con su área máxima de producción podemos calcular la cantidad de especie para producir en los viveros. </w:t>
      </w:r>
    </w:p>
    <w:p w14:paraId="720C88C2" w14:textId="77777777" w:rsidR="00CF404A" w:rsidRDefault="00CF404A" w:rsidP="00CF404A">
      <w:pPr>
        <w:rPr>
          <w:b/>
        </w:rPr>
      </w:pPr>
      <w:r>
        <w:rPr>
          <w:b/>
        </w:rPr>
        <w:t>ETAPA 3:</w:t>
      </w:r>
    </w:p>
    <w:p w14:paraId="65E77030" w14:textId="77777777" w:rsidR="00FD3D1B" w:rsidRPr="00F30303" w:rsidRDefault="00FD3D1B" w:rsidP="00CF404A">
      <w:r>
        <w:rPr>
          <w:b/>
        </w:rPr>
        <w:t xml:space="preserve">DESCRIPCION: </w:t>
      </w:r>
      <w:r w:rsidR="00F30303">
        <w:t>Para esta etapa se necesita que la etapa 1 y la etapa 2 este aceptado.</w:t>
      </w:r>
    </w:p>
    <w:p w14:paraId="7AC7C90F" w14:textId="77777777" w:rsidR="00CF404A" w:rsidRDefault="00CF404A" w:rsidP="00CF404A">
      <w:pPr>
        <w:pStyle w:val="Prrafodelista"/>
        <w:numPr>
          <w:ilvl w:val="0"/>
          <w:numId w:val="1"/>
        </w:numPr>
        <w:rPr>
          <w:b/>
        </w:rPr>
      </w:pPr>
      <w:r w:rsidRPr="00F30303">
        <w:rPr>
          <w:b/>
        </w:rPr>
        <w:t>ASIGNACION DE VIVEROS</w:t>
      </w:r>
      <w:r w:rsidR="00F30303">
        <w:rPr>
          <w:b/>
        </w:rPr>
        <w:t xml:space="preserve"> </w:t>
      </w:r>
    </w:p>
    <w:p w14:paraId="5D794CAB" w14:textId="77777777" w:rsidR="00F30303" w:rsidRPr="00F30303" w:rsidRDefault="00F30303" w:rsidP="00F30303">
      <w:pPr>
        <w:pStyle w:val="Prrafodelista"/>
        <w:numPr>
          <w:ilvl w:val="1"/>
          <w:numId w:val="1"/>
        </w:numPr>
        <w:rPr>
          <w:b/>
        </w:rPr>
      </w:pPr>
      <w:r>
        <w:t>Para cada instancia asignamos el vivero que alimentara de especies.</w:t>
      </w:r>
    </w:p>
    <w:p w14:paraId="117F1EA8" w14:textId="77777777" w:rsidR="00CF404A" w:rsidRDefault="00CF404A" w:rsidP="00CF404A">
      <w:pPr>
        <w:rPr>
          <w:b/>
        </w:rPr>
      </w:pPr>
      <w:r>
        <w:rPr>
          <w:b/>
        </w:rPr>
        <w:t>ETAPA 4:</w:t>
      </w:r>
    </w:p>
    <w:p w14:paraId="54C7C109" w14:textId="77777777" w:rsidR="00F30303" w:rsidRPr="00F30303" w:rsidRDefault="00F30303" w:rsidP="00CF404A">
      <w:r>
        <w:rPr>
          <w:b/>
        </w:rPr>
        <w:t xml:space="preserve">DESCRIPCION: </w:t>
      </w:r>
      <w:r>
        <w:t xml:space="preserve">Para esta etapa Necesitamos </w:t>
      </w:r>
      <w:r w:rsidR="00E20A33">
        <w:t xml:space="preserve">las etapas 1, 2 y 3. Una vez aceptado </w:t>
      </w:r>
      <w:r w:rsidR="000C7F67">
        <w:t xml:space="preserve">la etapa 1 </w:t>
      </w:r>
      <w:r w:rsidR="00B24AF2">
        <w:t>será</w:t>
      </w:r>
      <w:r w:rsidR="000C7F67">
        <w:t xml:space="preserve"> </w:t>
      </w:r>
      <w:r w:rsidR="00B24AF2">
        <w:t>perenne.</w:t>
      </w:r>
    </w:p>
    <w:p w14:paraId="0E456458" w14:textId="77777777" w:rsidR="00CF404A" w:rsidRPr="00B24AF2" w:rsidRDefault="00CF404A" w:rsidP="00CF404A">
      <w:pPr>
        <w:pStyle w:val="Prrafodelista"/>
        <w:numPr>
          <w:ilvl w:val="0"/>
          <w:numId w:val="1"/>
        </w:numPr>
        <w:rPr>
          <w:b/>
        </w:rPr>
      </w:pPr>
      <w:r w:rsidRPr="00B24AF2">
        <w:rPr>
          <w:b/>
        </w:rPr>
        <w:t xml:space="preserve">PLANTACION </w:t>
      </w:r>
    </w:p>
    <w:p w14:paraId="172730EE" w14:textId="77777777" w:rsidR="00B24AF2" w:rsidRPr="00CF404A" w:rsidRDefault="00B24AF2" w:rsidP="00B24AF2">
      <w:pPr>
        <w:pStyle w:val="Prrafodelista"/>
        <w:numPr>
          <w:ilvl w:val="1"/>
          <w:numId w:val="1"/>
        </w:numPr>
      </w:pPr>
      <w:r>
        <w:t>Confirmación de plantación de las especies en la instancia.</w:t>
      </w:r>
    </w:p>
    <w:p w14:paraId="558CCD56" w14:textId="77777777" w:rsidR="00CF404A" w:rsidRDefault="00CF404A" w:rsidP="00CF404A">
      <w:pPr>
        <w:pStyle w:val="Prrafodelista"/>
        <w:numPr>
          <w:ilvl w:val="0"/>
          <w:numId w:val="1"/>
        </w:numPr>
        <w:rPr>
          <w:b/>
        </w:rPr>
      </w:pPr>
      <w:r w:rsidRPr="00B24AF2">
        <w:rPr>
          <w:b/>
        </w:rPr>
        <w:t>MONITEREO</w:t>
      </w:r>
      <w:r w:rsidR="00B24AF2">
        <w:rPr>
          <w:b/>
        </w:rPr>
        <w:t xml:space="preserve"> O GEO-REFERENCIACION</w:t>
      </w:r>
    </w:p>
    <w:p w14:paraId="15AE42E6" w14:textId="77777777" w:rsidR="00B24AF2" w:rsidRPr="00B24AF2" w:rsidRDefault="00B24AF2" w:rsidP="00B24AF2">
      <w:pPr>
        <w:pStyle w:val="Prrafodelista"/>
        <w:numPr>
          <w:ilvl w:val="1"/>
          <w:numId w:val="1"/>
        </w:numPr>
        <w:rPr>
          <w:b/>
        </w:rPr>
      </w:pPr>
      <w:r>
        <w:t>Una vez plantada las especies se hace una geo-referenciación del área plantada.</w:t>
      </w:r>
    </w:p>
    <w:p w14:paraId="59491F2F" w14:textId="77777777" w:rsidR="00CF404A" w:rsidRDefault="00CF404A" w:rsidP="00CF404A">
      <w:pPr>
        <w:rPr>
          <w:b/>
        </w:rPr>
      </w:pPr>
      <w:r>
        <w:rPr>
          <w:b/>
        </w:rPr>
        <w:t>ETAPA 5:</w:t>
      </w:r>
      <w:r w:rsidR="002934A8">
        <w:rPr>
          <w:b/>
        </w:rPr>
        <w:t xml:space="preserve"> </w:t>
      </w:r>
    </w:p>
    <w:p w14:paraId="653E3FAA" w14:textId="77777777" w:rsidR="002934A8" w:rsidRPr="002934A8" w:rsidRDefault="002934A8" w:rsidP="00CF404A">
      <w:r>
        <w:rPr>
          <w:b/>
        </w:rPr>
        <w:t xml:space="preserve">DESCRIPCION: </w:t>
      </w:r>
      <w:r>
        <w:t xml:space="preserve">Es necesario las etapas anteriores antes de generar </w:t>
      </w:r>
    </w:p>
    <w:p w14:paraId="201D44B0" w14:textId="77777777" w:rsidR="00CF404A" w:rsidRDefault="00CF404A" w:rsidP="00B24AF2">
      <w:pPr>
        <w:pStyle w:val="Prrafodelista"/>
        <w:numPr>
          <w:ilvl w:val="0"/>
          <w:numId w:val="2"/>
        </w:numPr>
        <w:rPr>
          <w:b/>
        </w:rPr>
      </w:pPr>
      <w:r w:rsidRPr="00B24AF2">
        <w:rPr>
          <w:b/>
        </w:rPr>
        <w:t>CONTRATO</w:t>
      </w:r>
    </w:p>
    <w:p w14:paraId="1DE0C4F1" w14:textId="77777777" w:rsidR="00B24AF2" w:rsidRPr="00B24AF2" w:rsidRDefault="00B24AF2" w:rsidP="00B24AF2">
      <w:pPr>
        <w:pStyle w:val="Prrafodelista"/>
        <w:numPr>
          <w:ilvl w:val="1"/>
          <w:numId w:val="2"/>
        </w:numPr>
        <w:rPr>
          <w:b/>
        </w:rPr>
      </w:pPr>
      <w:r>
        <w:t>Una vez cumplido todas las etapas generamos el contrato para con el productor.</w:t>
      </w:r>
    </w:p>
    <w:p w14:paraId="52F02372" w14:textId="77777777" w:rsidR="00B24AF2" w:rsidRPr="00B24AF2" w:rsidRDefault="00B24AF2" w:rsidP="00CF404A">
      <w:pPr>
        <w:rPr>
          <w:b/>
        </w:rPr>
      </w:pPr>
    </w:p>
    <w:sectPr w:rsidR="00B24AF2" w:rsidRPr="00B24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F263C"/>
    <w:multiLevelType w:val="hybridMultilevel"/>
    <w:tmpl w:val="8BBE8AE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E3961"/>
    <w:multiLevelType w:val="hybridMultilevel"/>
    <w:tmpl w:val="7354E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ldo J Saccaco Cárdenas">
    <w15:presenceInfo w15:providerId="Windows Live" w15:userId="4e2b56cf3b1be4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4A"/>
    <w:rsid w:val="00096CC5"/>
    <w:rsid w:val="000C1219"/>
    <w:rsid w:val="000C7F67"/>
    <w:rsid w:val="000E2AF9"/>
    <w:rsid w:val="00270BB3"/>
    <w:rsid w:val="002934A8"/>
    <w:rsid w:val="002B640B"/>
    <w:rsid w:val="003421CF"/>
    <w:rsid w:val="00356D81"/>
    <w:rsid w:val="0043545D"/>
    <w:rsid w:val="00473507"/>
    <w:rsid w:val="005942E1"/>
    <w:rsid w:val="00633AAD"/>
    <w:rsid w:val="006E0CAE"/>
    <w:rsid w:val="00B24AF2"/>
    <w:rsid w:val="00B36AA6"/>
    <w:rsid w:val="00CF404A"/>
    <w:rsid w:val="00E20A33"/>
    <w:rsid w:val="00F30303"/>
    <w:rsid w:val="00FD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58D3"/>
  <w15:chartTrackingRefBased/>
  <w15:docId w15:val="{AF5CB448-9CAD-4FE6-AF12-21EF4AC5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04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E2A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2A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2A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2A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2A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2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AF9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2B64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Etapas de Aceptación de la Parcela</vt:lpstr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Etapas de Aceptación de la Parcela</dc:title>
  <dc:subject/>
  <dc:creator>Waldo Saccaco Cardenas</dc:creator>
  <cp:keywords>Etapas Proyecto</cp:keywords>
  <dc:description/>
  <cp:lastModifiedBy>Waldo Saccaco Cardenas</cp:lastModifiedBy>
  <cp:revision>7</cp:revision>
  <dcterms:created xsi:type="dcterms:W3CDTF">2013-09-12T15:20:00Z</dcterms:created>
  <dcterms:modified xsi:type="dcterms:W3CDTF">2013-09-12T21:05:00Z</dcterms:modified>
</cp:coreProperties>
</file>