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方正黑体简体" w:hAnsi="华文中宋" w:eastAsia="方正黑体简体"/>
          <w:bCs/>
          <w:color w:val="000000"/>
          <w:sz w:val="52"/>
          <w:szCs w:val="52"/>
        </w:rPr>
      </w:pPr>
      <w:r>
        <w:rPr>
          <w:rFonts w:ascii="宋体" w:hAnsi="宋体"/>
          <w:sz w:val="52"/>
          <w:szCs w:val="52"/>
        </w:rPr>
        <w:drawing>
          <wp:inline distT="0" distB="0" distL="0" distR="0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outlineLvl w:val="0"/>
        <w:rPr>
          <w:rFonts w:ascii="方正小标宋简体" w:hAnsi="方正小标宋简体" w:eastAsia="方正小标宋简体" w:cs="方正小标宋简体"/>
          <w:bCs/>
          <w:color w:val="000000"/>
          <w:sz w:val="60"/>
          <w:szCs w:val="60"/>
        </w:rPr>
      </w:pPr>
      <w:bookmarkStart w:id="0" w:name="_Toc13740"/>
      <w:r>
        <w:rPr>
          <w:rFonts w:hint="eastAsia" w:ascii="方正小标宋简体" w:hAnsi="方正小标宋简体" w:eastAsia="方正小标宋简体" w:cs="方正小标宋简体"/>
          <w:b/>
          <w:color w:val="000000"/>
          <w:sz w:val="60"/>
          <w:szCs w:val="60"/>
        </w:rPr>
        <w:t>期末项目设计报告</w:t>
      </w:r>
      <w:bookmarkEnd w:id="0"/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8"/>
        <w:gridCol w:w="2415"/>
        <w:gridCol w:w="1276"/>
        <w:gridCol w:w="2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基于Oracle的</w:t>
            </w: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网上商店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的数据库设计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O</w:t>
            </w:r>
            <w:r>
              <w:rPr>
                <w:rFonts w:ascii="楷体" w:hAnsi="楷体" w:eastAsia="楷体" w:cs="黑体"/>
                <w:sz w:val="32"/>
                <w:szCs w:val="32"/>
              </w:rPr>
              <w:t>racle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数据库应用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计算机学院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201</w:t>
            </w:r>
            <w:r>
              <w:rPr>
                <w:rFonts w:ascii="楷体" w:hAnsi="楷体" w:eastAsia="楷体" w:cs="黑体"/>
                <w:sz w:val="32"/>
                <w:szCs w:val="32"/>
              </w:rPr>
              <w:t>8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陈小屿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201810414207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副教授</w:t>
            </w:r>
          </w:p>
        </w:tc>
      </w:tr>
    </w:tbl>
    <w:p>
      <w:pPr>
        <w:topLinePunct/>
        <w:spacing w:line="440" w:lineRule="exact"/>
        <w:ind w:firstLine="440" w:firstLineChars="200"/>
        <w:rPr>
          <w:rFonts w:ascii="黑体" w:hAnsi="黑体" w:eastAsia="黑体" w:cs="黑体"/>
          <w:kern w:val="10"/>
          <w:sz w:val="22"/>
          <w:szCs w:val="22"/>
        </w:rPr>
      </w:pPr>
    </w:p>
    <w:tbl>
      <w:tblPr>
        <w:tblStyle w:val="9"/>
        <w:tblW w:w="836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5528"/>
        <w:gridCol w:w="709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评分项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评分标准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满分</w:t>
            </w:r>
          </w:p>
        </w:tc>
        <w:tc>
          <w:tcPr>
            <w:tcW w:w="70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文档整体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文档内容详实、规范，美观大方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1</w:t>
            </w: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表设计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表，表空间设计合理，数据合理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2</w:t>
            </w: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用户管理</w:t>
            </w:r>
          </w:p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权限及用户分配方案设计正确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PL/SQL设计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存储过程和函数设计正确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30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备份方案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备份方案设计正确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7655" w:type="dxa"/>
            <w:gridSpan w:val="3"/>
            <w:vAlign w:val="center"/>
          </w:tcPr>
          <w:p>
            <w:pPr>
              <w:widowControl/>
              <w:jc w:val="right"/>
              <w:rPr>
                <w:rFonts w:ascii="Segoe UI" w:hAnsi="Segoe UI" w:eastAsia="等线" w:cs="Segoe UI"/>
                <w:b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color w:val="24292E"/>
                <w:kern w:val="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</w:tbl>
    <w:p>
      <w:pPr>
        <w:topLinePunct/>
        <w:spacing w:line="360" w:lineRule="auto"/>
        <w:jc w:val="center"/>
        <w:outlineLvl w:val="0"/>
        <w:rPr>
          <w:rFonts w:hint="eastAsia" w:ascii="黑体" w:hAnsi="黑体" w:eastAsia="黑体" w:cs="黑体"/>
          <w:kern w:val="10"/>
          <w:sz w:val="32"/>
          <w:szCs w:val="32"/>
        </w:rPr>
      </w:pPr>
      <w:bookmarkStart w:id="1" w:name="_Toc5430"/>
      <w:r>
        <w:rPr>
          <w:rFonts w:hint="eastAsia" w:ascii="黑体" w:hAnsi="黑体" w:eastAsia="黑体" w:cs="黑体"/>
          <w:kern w:val="10"/>
          <w:sz w:val="32"/>
          <w:szCs w:val="32"/>
        </w:rPr>
        <w:t>20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21 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年 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 6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  月  </w:t>
      </w:r>
      <w:r>
        <w:rPr>
          <w:rFonts w:ascii="黑体" w:hAnsi="黑体" w:eastAsia="黑体" w:cs="黑体"/>
          <w:kern w:val="10"/>
          <w:sz w:val="32"/>
          <w:szCs w:val="32"/>
        </w:rPr>
        <w:t>1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 日</w:t>
      </w:r>
      <w:bookmarkEnd w:id="1"/>
    </w:p>
    <w:p>
      <w:pPr>
        <w:rPr>
          <w:rFonts w:hint="eastAsia" w:ascii="黑体" w:hAnsi="黑体" w:eastAsia="黑体" w:cs="黑体"/>
          <w:kern w:val="10"/>
          <w:sz w:val="32"/>
          <w:szCs w:val="32"/>
        </w:rPr>
      </w:pPr>
      <w:r>
        <w:rPr>
          <w:rFonts w:hint="eastAsia" w:ascii="黑体" w:hAnsi="黑体" w:eastAsia="黑体" w:cs="黑体"/>
          <w:kern w:val="10"/>
          <w:sz w:val="32"/>
          <w:szCs w:val="32"/>
        </w:rPr>
        <w:br w:type="page"/>
      </w: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76233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731"/>
            </w:tabs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_Toc13740 </w:instrText>
          </w:r>
          <w:r>
            <w:fldChar w:fldCharType="separate"/>
          </w:r>
          <w:r>
            <w:rPr>
              <w:rFonts w:hint="eastAsia" w:ascii="方正小标宋简体" w:hAnsi="方正小标宋简体" w:eastAsia="方正小标宋简体" w:cs="方正小标宋简体"/>
              <w:szCs w:val="60"/>
            </w:rPr>
            <w:t>期末项目设计报告</w:t>
          </w:r>
          <w:r>
            <w:tab/>
          </w:r>
          <w:r>
            <w:fldChar w:fldCharType="begin"/>
          </w:r>
          <w:r>
            <w:instrText xml:space="preserve"> PAGEREF _Toc13740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_Toc5430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kern w:val="10"/>
              <w:szCs w:val="32"/>
            </w:rPr>
            <w:t>20</w:t>
          </w:r>
          <w:r>
            <w:rPr>
              <w:rFonts w:ascii="黑体" w:hAnsi="黑体" w:eastAsia="黑体" w:cs="黑体"/>
              <w:kern w:val="10"/>
              <w:szCs w:val="32"/>
            </w:rPr>
            <w:t xml:space="preserve">21 </w:t>
          </w:r>
          <w:r>
            <w:rPr>
              <w:rFonts w:hint="eastAsia" w:ascii="黑体" w:hAnsi="黑体" w:eastAsia="黑体" w:cs="黑体"/>
              <w:kern w:val="10"/>
              <w:szCs w:val="32"/>
            </w:rPr>
            <w:t xml:space="preserve">年 </w:t>
          </w:r>
          <w:r>
            <w:rPr>
              <w:rFonts w:ascii="黑体" w:hAnsi="黑体" w:eastAsia="黑体" w:cs="黑体"/>
              <w:kern w:val="10"/>
              <w:szCs w:val="32"/>
            </w:rPr>
            <w:t xml:space="preserve"> 6</w:t>
          </w:r>
          <w:r>
            <w:rPr>
              <w:rFonts w:hint="eastAsia" w:ascii="黑体" w:hAnsi="黑体" w:eastAsia="黑体" w:cs="黑体"/>
              <w:kern w:val="10"/>
              <w:szCs w:val="32"/>
            </w:rPr>
            <w:t xml:space="preserve">  月  </w:t>
          </w:r>
          <w:r>
            <w:rPr>
              <w:rFonts w:ascii="黑体" w:hAnsi="黑体" w:eastAsia="黑体" w:cs="黑体"/>
              <w:kern w:val="10"/>
              <w:szCs w:val="32"/>
            </w:rPr>
            <w:t>1</w:t>
          </w:r>
          <w:r>
            <w:rPr>
              <w:rFonts w:hint="eastAsia" w:ascii="黑体" w:hAnsi="黑体" w:eastAsia="黑体" w:cs="黑体"/>
              <w:kern w:val="10"/>
              <w:szCs w:val="32"/>
            </w:rPr>
            <w:t xml:space="preserve"> 日</w:t>
          </w:r>
          <w:r>
            <w:tab/>
          </w:r>
          <w:r>
            <w:fldChar w:fldCharType="begin"/>
          </w:r>
          <w:r>
            <w:instrText xml:space="preserve"> PAGEREF _Toc5430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_Toc1206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Cs w:val="28"/>
              <w:shd w:val="clear" w:fill="FFFFFF"/>
              <w:lang w:val="en-US" w:eastAsia="zh-CN" w:bidi="ar"/>
            </w:rPr>
            <w:t>实验要求</w:t>
          </w:r>
          <w:r>
            <w:tab/>
          </w:r>
          <w:r>
            <w:fldChar w:fldCharType="begin"/>
          </w:r>
          <w:r>
            <w:instrText xml:space="preserve"> PAGEREF _Toc1206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_Toc19473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Cs w:val="28"/>
              <w:shd w:val="clear" w:fill="FFFFFF"/>
              <w:lang w:val="en-US" w:eastAsia="zh-CN" w:bidi="ar"/>
            </w:rPr>
            <w:t>实验选题</w:t>
          </w:r>
          <w:r>
            <w:tab/>
          </w:r>
          <w:r>
            <w:fldChar w:fldCharType="begin"/>
          </w:r>
          <w:r>
            <w:instrText xml:space="preserve"> PAGEREF _Toc19473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_Toc18288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Cs w:val="28"/>
              <w:shd w:val="clear" w:fill="FFFFFF"/>
              <w:lang w:val="en-US" w:eastAsia="zh-CN" w:bidi="ar"/>
            </w:rPr>
            <w:t>实验内容</w:t>
          </w:r>
          <w:r>
            <w:tab/>
          </w:r>
          <w:r>
            <w:fldChar w:fldCharType="begin"/>
          </w:r>
          <w:r>
            <w:instrText xml:space="preserve"> PAGEREF _Toc18288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_Toc7792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Cs w:val="24"/>
              <w:shd w:val="clear" w:fill="FFFFFF"/>
              <w:lang w:val="en-US" w:eastAsia="zh-CN" w:bidi="ar"/>
            </w:rPr>
            <w:t>1</w:t>
          </w:r>
          <w:r>
            <w:rPr>
              <w:rFonts w:hint="eastAsia" w:ascii="宋体" w:hAnsi="宋体" w:cs="宋体"/>
              <w:bCs/>
              <w:kern w:val="0"/>
              <w:szCs w:val="24"/>
              <w:shd w:val="clear" w:fill="FFFFFF"/>
              <w:lang w:val="en-US" w:eastAsia="zh-CN" w:bidi="ar"/>
            </w:rPr>
            <w:t>.</w:t>
          </w:r>
          <w:r>
            <w:rPr>
              <w:rFonts w:hint="eastAsia" w:ascii="宋体" w:hAnsi="宋体" w:eastAsia="宋体" w:cs="宋体"/>
              <w:bCs/>
              <w:kern w:val="0"/>
              <w:szCs w:val="24"/>
              <w:shd w:val="clear" w:fill="FFFFFF"/>
              <w:lang w:val="en-US" w:eastAsia="zh-CN" w:bidi="ar"/>
            </w:rPr>
            <w:t>自行设计一个信息系统的数据库项目</w:t>
          </w:r>
          <w:r>
            <w:tab/>
          </w:r>
          <w:r>
            <w:fldChar w:fldCharType="begin"/>
          </w:r>
          <w:r>
            <w:instrText xml:space="preserve"> PAGEREF _Toc7792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_Toc17862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Cs w:val="24"/>
              <w:shd w:val="clear" w:fill="FFFFFF"/>
              <w:lang w:val="en-US" w:eastAsia="zh-CN" w:bidi="ar"/>
            </w:rPr>
            <w:t>2. 设计项目涉及的表及表空间使用方案</w:t>
          </w:r>
          <w:r>
            <w:tab/>
          </w:r>
          <w:r>
            <w:fldChar w:fldCharType="begin"/>
          </w:r>
          <w:r>
            <w:instrText xml:space="preserve"> PAGEREF _Toc17862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_Toc29619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Cs w:val="28"/>
              <w:shd w:val="clear" w:fill="FFFFFF"/>
              <w:lang w:val="en-US" w:eastAsia="zh-CN" w:bidi="ar"/>
            </w:rPr>
            <w:t>3</w:t>
          </w:r>
          <w:r>
            <w:rPr>
              <w:rFonts w:hint="eastAsia" w:ascii="宋体" w:hAnsi="宋体" w:cs="宋体"/>
              <w:bCs/>
              <w:kern w:val="0"/>
              <w:szCs w:val="28"/>
              <w:shd w:val="clear" w:fill="FFFFFF"/>
              <w:lang w:val="en-US" w:eastAsia="zh-CN" w:bidi="ar"/>
            </w:rPr>
            <w:t xml:space="preserve">. </w:t>
          </w:r>
          <w:r>
            <w:rPr>
              <w:rFonts w:hint="eastAsia" w:ascii="宋体" w:hAnsi="宋体" w:eastAsia="宋体" w:cs="宋体"/>
              <w:bCs/>
              <w:kern w:val="0"/>
              <w:szCs w:val="28"/>
              <w:shd w:val="clear" w:fill="FFFFFF"/>
              <w:lang w:val="en-US" w:eastAsia="zh-CN" w:bidi="ar"/>
            </w:rPr>
            <w:t>设计备份方案:物理备份</w:t>
          </w:r>
          <w:r>
            <w:rPr>
              <w:rFonts w:hint="eastAsia" w:ascii="宋体" w:hAnsi="宋体" w:cs="宋体"/>
              <w:bCs/>
              <w:kern w:val="0"/>
              <w:szCs w:val="28"/>
              <w:shd w:val="clear" w:fill="FFFFFF"/>
              <w:lang w:val="en-US" w:eastAsia="zh-CN" w:bidi="ar"/>
            </w:rPr>
            <w:t>(</w:t>
          </w:r>
          <w:r>
            <w:rPr>
              <w:rFonts w:hint="eastAsia" w:ascii="宋体" w:hAnsi="宋体" w:eastAsia="宋体" w:cs="宋体"/>
              <w:bCs/>
              <w:kern w:val="0"/>
              <w:szCs w:val="28"/>
              <w:shd w:val="clear" w:fill="FFFFFF"/>
              <w:lang w:val="en-US" w:eastAsia="zh-CN" w:bidi="ar"/>
            </w:rPr>
            <w:t>使用rman工具备份及恢复</w:t>
          </w:r>
          <w:r>
            <w:rPr>
              <w:rFonts w:hint="eastAsia" w:ascii="宋体" w:hAnsi="宋体" w:cs="宋体"/>
              <w:bCs/>
              <w:kern w:val="0"/>
              <w:szCs w:val="28"/>
              <w:shd w:val="clear" w:fill="FFFFFF"/>
              <w:lang w:val="en-US" w:eastAsia="zh-CN" w:bidi="ar"/>
            </w:rPr>
            <w:t>,</w:t>
          </w:r>
          <w:r>
            <w:rPr>
              <w:rFonts w:hint="eastAsia" w:ascii="宋体" w:hAnsi="宋体" w:eastAsia="宋体" w:cs="宋体"/>
              <w:bCs/>
              <w:kern w:val="0"/>
              <w:szCs w:val="28"/>
              <w:shd w:val="clear" w:fill="FFFFFF"/>
              <w:lang w:val="en-US" w:eastAsia="zh-CN" w:bidi="ar"/>
            </w:rPr>
            <w:t>全程在命令行执行</w:t>
          </w:r>
          <w:r>
            <w:rPr>
              <w:rFonts w:hint="eastAsia" w:ascii="宋体" w:hAnsi="宋体" w:cs="宋体"/>
              <w:bCs/>
              <w:kern w:val="0"/>
              <w:szCs w:val="28"/>
              <w:shd w:val="clear" w:fill="FFFFFF"/>
              <w:lang w:val="en-US" w:eastAsia="zh-CN" w:bidi="ar"/>
            </w:rPr>
            <w:t>)</w:t>
          </w:r>
          <w:r>
            <w:tab/>
          </w:r>
          <w:r>
            <w:fldChar w:fldCharType="begin"/>
          </w:r>
          <w:r>
            <w:instrText xml:space="preserve"> PAGEREF _Toc29619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_Toc17230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Cs w:val="28"/>
              <w:shd w:val="clear" w:fill="FFFFFF"/>
              <w:lang w:val="en-US" w:eastAsia="zh-CN" w:bidi="ar"/>
            </w:rPr>
            <w:t>实验总结</w:t>
          </w:r>
          <w:r>
            <w:tab/>
          </w:r>
          <w:r>
            <w:fldChar w:fldCharType="begin"/>
          </w:r>
          <w:r>
            <w:instrText xml:space="preserve"> PAGEREF _Toc17230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hint="eastAsia" w:ascii="宋体" w:hAnsi="宋体" w:eastAsia="宋体" w:cs="宋体"/>
          <w:b/>
          <w:bCs/>
          <w:color w:val="auto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32"/>
          <w:szCs w:val="32"/>
          <w:shd w:val="clear" w:fill="FFFFFF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outlineLvl w:val="0"/>
        <w:rPr>
          <w:rFonts w:hint="eastAsia" w:ascii="宋体" w:hAnsi="宋体" w:eastAsia="宋体" w:cs="宋体"/>
          <w:b w:val="0"/>
          <w:bCs w:val="0"/>
          <w:color w:val="auto"/>
          <w:sz w:val="32"/>
          <w:szCs w:val="32"/>
        </w:rPr>
      </w:pPr>
      <w:bookmarkStart w:id="2" w:name="_Toc26434"/>
      <w:bookmarkStart w:id="3" w:name="_Toc25364"/>
      <w:r>
        <w:rPr>
          <w:rFonts w:hint="eastAsia" w:ascii="宋体" w:hAnsi="宋体" w:eastAsia="宋体" w:cs="宋体"/>
          <w:b/>
          <w:bCs/>
          <w:color w:val="auto"/>
          <w:kern w:val="0"/>
          <w:sz w:val="32"/>
          <w:szCs w:val="32"/>
          <w:shd w:val="clear" w:fill="FFFFFF"/>
          <w:lang w:val="en-US" w:eastAsia="zh-CN" w:bidi="ar"/>
        </w:rPr>
        <w:t>基于Oracle的某项目数据库设计</w:t>
      </w:r>
      <w:bookmarkEnd w:id="2"/>
      <w:bookmarkEnd w:id="3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outlineLvl w:val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</w:rPr>
      </w:pPr>
      <w:bookmarkStart w:id="4" w:name="_Toc1206"/>
      <w:bookmarkStart w:id="5" w:name="_Toc5381"/>
      <w:bookmarkStart w:id="6" w:name="_Toc27135"/>
      <w:r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  <w:t>实验要求</w:t>
      </w:r>
      <w:bookmarkEnd w:id="4"/>
      <w:bookmarkEnd w:id="5"/>
      <w:bookmarkEnd w:id="6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·自行设计一个信息系统的数据库项目，自拟 某项目 名称。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·设计项目涉及的表及表空间使用方案。至少5张表和5万条数据，两个表空间。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·设计权限及用户分配方案。至少两类角色，两个用户。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·在数据库中建立一个程序包，在包中用PL/SQL语言设计一些存储过程和函数，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·实现比较复杂的业务逻辑，用模拟数据进行执行计划分析。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·设计自动备份方案或则手工备份方案。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·设计容灾方案。使用两台主机，通过DataGuard实现数据库整体的异地备份(可选)。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outlineLvl w:val="0"/>
        <w:rPr>
          <w:rFonts w:hint="eastAsia" w:ascii="宋体" w:hAnsi="宋体" w:eastAsia="宋体" w:cs="宋体"/>
          <w:color w:val="auto"/>
          <w:sz w:val="21"/>
          <w:szCs w:val="21"/>
        </w:rPr>
      </w:pPr>
      <w:bookmarkStart w:id="7" w:name="_Toc3157"/>
      <w:bookmarkStart w:id="8" w:name="_Toc17669"/>
      <w:bookmarkStart w:id="9" w:name="_Toc19473"/>
      <w:r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  <w:t>实验选题: </w:t>
      </w:r>
      <w:r>
        <w:rPr>
          <w:rFonts w:hint="eastAsia" w:ascii="宋体" w:hAnsi="宋体" w:cs="宋体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  <w:t>网店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  <w:t>管理系统</w:t>
      </w:r>
      <w:bookmarkEnd w:id="7"/>
      <w:bookmarkEnd w:id="8"/>
      <w:bookmarkEnd w:id="9"/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outlineLvl w:val="0"/>
        <w:rPr>
          <w:rFonts w:hint="eastAsia" w:ascii="宋体" w:hAnsi="宋体" w:eastAsia="宋体" w:cs="宋体"/>
          <w:color w:val="auto"/>
          <w:sz w:val="21"/>
          <w:szCs w:val="21"/>
        </w:rPr>
      </w:pPr>
      <w:bookmarkStart w:id="10" w:name="_Toc25953"/>
      <w:bookmarkStart w:id="11" w:name="_Toc2271"/>
      <w:bookmarkStart w:id="12" w:name="_Toc18288"/>
      <w:r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  <w:t>实验内容</w:t>
      </w:r>
      <w:bookmarkEnd w:id="10"/>
      <w:bookmarkEnd w:id="11"/>
      <w:bookmarkEnd w:id="12"/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outlineLvl w:val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bookmarkStart w:id="13" w:name="_Toc6922"/>
      <w:bookmarkStart w:id="14" w:name="_Toc6004"/>
      <w:bookmarkStart w:id="15" w:name="_Toc7792"/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eastAsia" w:ascii="宋体" w:hAnsi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自行设计一个信息系统的数据库项目</w:t>
      </w:r>
      <w:bookmarkEnd w:id="13"/>
      <w:bookmarkEnd w:id="14"/>
      <w:bookmarkEnd w:id="15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​某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网上商店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， 该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网上商店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能接受网上订单进行产品的销售。实验部分信息：员工表，部门表，订单表，订单详单表，商品表。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eastAsia" w:ascii="宋体" w:hAnsi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.1 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E-R图设计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根据场景分析一共有3个实体：部门、员工、商品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部门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537835" cy="1790700"/>
            <wp:effectExtent l="0" t="0" r="9525" b="7620"/>
            <wp:docPr id="5" name="图片 5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783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员工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drawing>
          <wp:inline distT="0" distB="0" distL="114300" distR="114300">
            <wp:extent cx="5543550" cy="4172585"/>
            <wp:effectExtent l="0" t="0" r="3810" b="3175"/>
            <wp:docPr id="6" name="图片 6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商品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drawing>
          <wp:inline distT="0" distB="0" distL="114300" distR="114300">
            <wp:extent cx="5537835" cy="2710180"/>
            <wp:effectExtent l="0" t="0" r="9525" b="2540"/>
            <wp:docPr id="13" name="图片 13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78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联系模型：订单表、订单详表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drawing>
          <wp:inline distT="0" distB="0" distL="114300" distR="114300">
            <wp:extent cx="5536565" cy="1673225"/>
            <wp:effectExtent l="0" t="0" r="10795" b="3175"/>
            <wp:docPr id="14" name="图片 14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0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656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br w:type="page"/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drawing>
          <wp:inline distT="0" distB="0" distL="114300" distR="114300">
            <wp:extent cx="5540375" cy="3281680"/>
            <wp:effectExtent l="0" t="0" r="6985" b="10160"/>
            <wp:docPr id="15" name="图片 15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0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0375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28" w:lineRule="atLeast"/>
        <w:jc w:val="left"/>
        <w:outlineLvl w:val="0"/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bookmarkStart w:id="16" w:name="_Toc17862"/>
      <w:bookmarkStart w:id="17" w:name="_Toc29908"/>
      <w:bookmarkStart w:id="18" w:name="_Toc7227"/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设计项目涉及的表及表空间使用方案</w:t>
      </w:r>
      <w:bookmarkEnd w:id="16"/>
      <w:bookmarkEnd w:id="17"/>
    </w:p>
    <w:bookmarkEnd w:id="18"/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2.1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设计数据表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drawing>
          <wp:inline distT="0" distB="0" distL="114300" distR="114300">
            <wp:extent cx="5535930" cy="946785"/>
            <wp:effectExtent l="0" t="0" r="11430" b="13335"/>
            <wp:docPr id="9" name="图片 9" descr="DO84VDFQM49`(U7YSYJ{VU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DO84VDFQM49`(U7YSYJ{VUJ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593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drawing>
          <wp:inline distT="0" distB="0" distL="114300" distR="114300">
            <wp:extent cx="5541010" cy="2421890"/>
            <wp:effectExtent l="0" t="0" r="6350" b="1270"/>
            <wp:docPr id="10" name="图片 10" descr="[C)$7_T2]QZVE$(_E%@WS(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[C)$7_T2]QZVE$(_E%@WS(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drawing>
          <wp:inline distT="0" distB="0" distL="114300" distR="114300">
            <wp:extent cx="5532755" cy="3198495"/>
            <wp:effectExtent l="0" t="0" r="14605" b="1905"/>
            <wp:docPr id="11" name="图片 11" descr="F$W}E)U11TC3){%TV2V]CF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F$W}E)U11TC3){%TV2V]CFW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275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drawing>
          <wp:inline distT="0" distB="0" distL="114300" distR="114300">
            <wp:extent cx="5535930" cy="2368550"/>
            <wp:effectExtent l="0" t="0" r="11430" b="8890"/>
            <wp:docPr id="12" name="图片 12" descr="32YDX8DLL82]0CR](@]KBT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32YDX8DLL82]0CR](@]KBTB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593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2.2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创建表空间 pdbtest_users02_1.dbf 与 pdbtest_users02_2.dbf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TABLESPACE Users02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DATAFILE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'/home/oracle/app/oracle/oradata/orcl/pdborcl/pdbtest_users02_1.dbf'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SIZE 100M AUTOEXTEND ON NEXT 256M MAXSIZE UNLIMITED,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'/home/oracle/app/oracle/oradata/orcl/pdborcl/pdbtest_users02_2.dbf'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SIZE 100M AUTOEXTEND ON NEXT 256M MAXSIZE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84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EXTENT MANAGEMENT LOCAL SEGMENT SPACE MANAGEMENT AUTO;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84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2.3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创建用户YUKINO与DEEPSNOW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分配表空间pdbtest_users02_1.dbf 与 pdbtest_users02_2.dbf的使用配额，再分配角色CONNECT和RESOURCE,便于用户可以连接到数据库来创建资源，最后再分配一个系统权限："CREATE VIEW"，便于用户可以创建视图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--创建用户YUKINO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USER YUKINO IDENTIFIED BY 123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DEFAULT TABLESPACE "USERS"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TEMPORARY TABLESPACE "TEMP";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 QUOTAS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USER YUKINO QUOTA UNLIMITED ON USERS;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USER YUKINO QUOTA UNLIMITED ON USERS02;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 ROLES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GRANT "CONNECT" TO YUKINO WITH ADMIN OPTION;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GRANT "RESOURCE" TO YUKINO WITH ADMIN OPTION;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USER YUKINO DEFAULT ROLE "CONNECT","RESOURCE";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 SYSTEM PRIVILEGES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GRANT CREATE VIEW TO YUKINO WITH ADMIN OPTION;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--创建用户DEEPSNOW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USER DEEPSNOW IDENTIFIED BY 123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DEFAULT TABLESPACE "USERS"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TEMPORARY TABLESPACE "TEMP";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 QUOTAS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USER DEEPSNOW QUOTA UNLIMITED ON USERS;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USER DEEPSNOW QUOTA UNLIMITED ON USERS02;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 ROLES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GRANT "CONNECT" TO DEEPSNOW WITH ADMIN OPTION;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GRANT "RESOURCE" TO DEEPSNOW WITH ADMIN OPTION;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USER DEEPSNOW DEFAULT ROLE "CONNECT","RESOURCE";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 SYSTEM PRIVILEGES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GRANT CREATE VIEW TO DEEPSNOW WITH ADMIN OPTION;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2.4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创建表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创建DEPARTMENTS表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TABLE DEPARTMENTS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DEPARTMENT_ID NUMBER(6, 0)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DEPARTMENT_NAME VARCHAR2(40 BYTE)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CONSTRAINT DEPARTMENTS_PK PRIMARY KEY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DEPARTMENT_ID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USING INDEX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CREATE UNIQUE INDEX DEPARTMENTS_PK ON DEPARTMENTS (DEPARTMENT_ID ASC)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INITRANS 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INITIAL 65536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NOPARALLEL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INITIAL 65536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NOCOMPRESS NO INMEMORY NOPARALLEL;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创建EMPLOYEES表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TABLE EMPLOYEES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EMPLOYEE_ID NUMBER(6, 0)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NAME VARCHAR2(40 BYTE)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EMAIL VARCHAR2(40 BYTE)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PHONE_NUMBER VARCHAR2(40 BYTE)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HIRE_DATE DATE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SALARY NUMBER(8, 2)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MANAGER_ID NUMBER(6, 0)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DEPARTMENT_ID NUMBER(6, 0)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PHOTO BLOB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CONSTRAINT EMPLOYEES_PK PRIMARY KEY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EMPLOYEE_ID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USING INDEX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CREATE UNIQUE INDEX EMPLOYEES_PK ON EMPLOYEES (EMPLOYEE_ID ASC)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INITRANS 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INITIAL 65536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NOPARALLEL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INITIAL 65536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NOCOMPRESS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 INMEMORY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NOPARALLEL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LOB (PHOTO) STORE AS SYS_LOB0000092017C00009$$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 STORAGE IN ROW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CHUNK 8192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NOCACHE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INITIAL 106496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INDEX EMPLOYEES_INDEX1_NAME ON EMPLOYEES (NAME ASC)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INITIAL 65536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NOPARALLEL;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EMPLOYEES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EMPLOYEES_FK1 FOREIGN KEY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DEPARTMENT_ID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REFERENCES DEPARTMENTS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DEPARTMENT_ID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EMPLOYEES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EMPLOYEES_FK2 FOREIGN KEY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MANAGER_ID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REFERENCES EMPLOYEES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EMPLOYEE_ID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ON DELETE SET NULL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EMPLOYEES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EMPLOYEES_CHK1 CHECK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(SALARY&gt;0)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EMPLOYEES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EMPLOYEES_CHK2 CHECK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(EMPLOYEE_ID&lt;&gt;MANAGER_ID)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EMPLOYEES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EMPLOYEES_EMPLOYEE_MANAGER_ID CHECK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(MANAGER_ID&lt;&gt;EMPLOYEE_ID)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EMPLOYEES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EMPLOYEES_SALARY CHECK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(SALARY&gt;0)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创建PRODUCTS表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TABLE PRODUCTS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PRODUCT_NAME VARCHAR2(40 BYTE)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PRODUCT_TYPE VARCHAR2(40 BYTE)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CONSTRAINT PRODUCTS_PK PRIMARY KEY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PRODUCT_NAME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"USERS"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INITIAL 65536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MAXEXTENTS 2147483645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PRODUCTS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PRODUCTS_CHK1 CHECK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(PRODUCT_TYPE IN ('食品', '饮料', '生活用品'))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创建ORDERS表及相关表, 表空间：分区表：USERS,USERS02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GLOBAL TEMPORARY TABLE "ORDER_ID_TEMP"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("ORDER_ID" NUMBER(10,0) NOT NULL ENABLE,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CONSTRAINT "ORDER_ID_TEMP_PK" PRIMARY KEY ("ORDER_ID") ENABLE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 ON COMMIT DELETE ROWS 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COMMENT ON TABLE "ORDER_ID_TEMP"  IS '用于触发器存储临时ORDER_ID';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TABLE ORDERS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ORDER_ID NUMBER(10, 0)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CUSTOMER_NAME VARCHAR2(40 BYTE)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CUSTOMER_TEL VARCHAR2(40 BYTE)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ORDER_DATE DATE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EMPLOYEE_ID NUMBER(6, 0)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DISCOUNT NUMBER(8, 2) DEFAULT 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TRADE_RECEIVABLE NUMBER(8, 2) DEFAULT 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NOCOMPRESS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NOPARALLEL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PARTITION BY RANGE (ORDER_DATE)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PARTITION PARTITION_BEFORE_2016 VALUES LESS THAN (TO_DATE(' 2016-01-01 00:00:00', 'SYYYY-MM-DD HH24:MI:SS', 'NLS_CALENDAR=GREGORIAN'))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INITIAL 8388608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NOCOMPRESS NO INMEMORY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PARTITION PARTITION_BEFORE_2017 VALUES LESS THAN (TO_DATE(' 2017-01-01 00:00:00', 'SYYYY-MM-DD HH24:MI:SS', 'NLS_CALENDAR=GREGORIAN'))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USERS02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INITIAL 8388608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NOCOMPRESS NO INMEMORY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--创建本地分区索引ORDERS_INDEX_DATE：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INDEX ORDERS_INDEX_DATE ON ORDERS (ORDER_DATE ASC)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LOCAL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PARTITION PARTITION_BEFORE_2016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INITRANS 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INITIAL 8388608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NOCOMPRESS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PARTITION PARTITION_BEFORE_2017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TABLESPACE USERS02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INITRANS 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INITIAL 8388608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NOCOMPRESS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NOPARALLEL;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INDEX ORDERS_INDEX_CUSTOMER_NAME ON ORDERS (CUSTOMER_NAME ASC)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INITIAL 65536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NOPARALLEL;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UNIQUE INDEX ORDERS_PK ON ORDERS (ORDER_ID ASC)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GLOBAL PARTITION BY HASH (ORDER_ID)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PARTITION INDEX_PARTITION1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NOCOMPRESS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PARTITION INDEX_PARTITION2 TABLESPACE USERS02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NOCOMPRESS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INITIAL 65536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NOPARALLEL;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ORDERS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ORDERS_PK PRIMARY KEY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ORDER_ID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USING INDEX ORDERS_PK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ORDERS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ORDERS_FK1 FOREIGN KEY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EMPLOYEE_ID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REFERENCES EMPLOYEES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EMPLOYEE_ID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TABLE ORDER_DETAILS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ID NUMBER(10, 0)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ORDER_ID NUMBER(10, 0)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PRODUCT_NAME VARCHAR2(40 BYTE)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PRODUCT_NUM NUMBER(8, 2)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PRODUCT_PRICE NUMBER(8, 2)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CONSTRAINT ORDER_DETAILS_FK1 FOREIGN KEY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ORDER_ID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REFERENCES ORDERS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ORDER_ID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NOCOMPRESS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NOPARALLEL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PARTITION BY REFERENCE (ORDER_DETAILS_FK1)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PARTITION PARTITION_BEFORE_2016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--必须指定表空间，否则会将分区存储在用户的默认表空间中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INITIAL 8388608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NOCOMPRESS NO INMEMORY,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PARTITION PARTITION_BEFORE_2017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USERS02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INITIAL 8388608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NOCOMPRESS NO INMEMORY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UNIQUE INDEX ORDER_DETAILS_PK ON ORDER_DETAILS (ID ASC)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INITIAL 65536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NOPARALLEL;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ORDER_DETAILS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ORDER_DETAILS_PK PRIMARY KEY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USING INDEX ORDER_DETAILS_PK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--这个索引可以使整个订单的详单存放在一起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INDEX ORDER_DETAILS_ORDER_ID ON ORDER_DETAILS (ORDER_ID)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GLOBAL PARTITION BY HASH (ORDER_ID)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PARTITION INDEX_PARTITION1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NOCOMPRESS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PARTITION INDEX_PARTITION2 TABLESPACE USERS02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NOCOMPRESS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ORDER_DETAILS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ORDER_DETAILS_PRODUCT_NUM CHECK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(Product_Num&gt;0)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创建3个触发器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OR REPLACE EDITIONABLE TRIGGER "ORDERS_TRIG_ROW_LEVEL"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BEFORE INSERT OR UPDATE OF DISCOUNT ON "ORDERS"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FOR EACH ROW --行级触发器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declare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 number(8,2);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BEGIN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if inserting then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:new.TRADE_RECEIVABLE := - :new.discount;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select sum(PRODUCT_NUM*PRODUCT_PRICE) into m from ORDER_DETAILS where ORDER_ID=:old.ORDER_ID;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if m is null then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m:=0;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end if;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:new.TRADE_RECEIVABLE := m - :new.discount;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 if;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--批量插入订单数据之前，禁用触发器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TRIGGER "ORDERS_TRIG_ROW_LEVEL" DISABLE;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OR REPLACE EDITIONABLE TRIGGER "ORDER_DETAILS_ROW_TRIG"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AFTER DELETE OR INSERT OR UPDATE  ON ORDER_DETAILS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FOR EACH ROW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BEGIN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--DBMS_OUTPUT.PUT_LINE(:NEW.ORDER_ID);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IF :NEW.ORDER_ID IS NOT NULL THEN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MERGE INTO ORDER_ID_TEMP A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USING (SELECT 1 FROM DUAL) B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ON (A.ORDER_ID=:NEW.ORDER_ID)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WHEN NOT MATCHED THEN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INSERT (ORDER_ID) VALUES(:NEW.ORDER_ID);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 IF;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IF :OLD.ORDER_ID IS NOT NULL THEN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MERGE INTO ORDER_ID_TEMP A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USING (SELECT 1 FROM DUAL) B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ON (A.ORDER_ID=:OLD.ORDER_ID)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WHEN NOT MATCHED THEN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INSERT (ORDER_ID) VALUES(:OLD.ORDER_ID);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 IF;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TRIGGER "ORDER_DETAILS_ROW_TRIG" DISABLE;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OR REPLACE EDITIONABLE TRIGGER "ORDER_DETAILS_SNTNS_TRIG"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AFTER DELETE OR INSERT OR UPDATE ON ORDER_DETAILS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declare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 number(8,2);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BEGIN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FOR R IN (SELECT ORDER_ID FROM ORDER_ID_TEMP)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LOOP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--DBMS_OUTPUT.PUT_LINE(R.ORDER_ID);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select sum(PRODUCT_NUM*PRODUCT_PRICE) into m from ORDER_DETAILS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where ORDER_ID=R.ORDER_ID;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if m is null then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m:=0;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end if;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UPDATE ORDERS SET TRADE_RECEIVABLE = m - discount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WHERE ORDER_ID=R.ORDER_ID;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 LOOP;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--delete from ORDER_ID_TEMP;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TRIGGER "ORDER_DETAILS_SNTNS_TRIG" DISABLE;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SEQUENCE  "SEQ_ORDER_ID"  MINVALUE 1 MAXVALUE 9999999999 INCREMENT BY 1 START WITH 1 CACHE 2000 ORDER  NOCYCLE  NOPARTITION 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SEQUENCE  "SEQ_ORDER_DETAILS_ID"  MINVALUE 1 MAXVALUE 9999999999 INCREMENT BY 1 START WITH 1 CACHE 2000 ORDER  NOCYCLE  NOPARTITION 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OR REPLACE FORCE EDITIONABLE VIEW "VIEW_ORDER_DETAILS" ("ID", "ORDER_ID", "CUSTOMER_NAME", "CUSTOMER_TEL", "ORDER_DATE", "PRODUCT_TYPE", "PRODUCT_NAME", "PRODUCT_NUM", "PRODUC</w:t>
      </w:r>
      <w:bookmarkStart w:id="35" w:name="_GoBack"/>
      <w:bookmarkEnd w:id="35"/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T_PRICE") AS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SELECT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d.ID,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o.ORDER_ID,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o.CUSTOMER_NAME,o.CUSTOMER_TEL,o.ORDER_DATE,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p.PRODUCT_TYPE,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d.PRODUCT_NAME,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d.PRODUCT_NUM,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d.PRODUCT_PRICE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FROM ORDERS o,ORDER_DETAILS d,PRODUCTS p where d.ORDER_ID=o.ORDER_ID and d.PRODUCT_NAME=p.PRODUCT_NAME;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插入DEPARTMENTS，EMPLOYEES数据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DEPARTMENTS(DEPARTMENT_ID,DEPARTMENT_NAME) values (1,'总经办');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EMPLOYEES(EMPLOYEE_ID,NAME,EMAIL,PHONE_NUMBER,HIRE_DATE,SALARY,MANAGER_ID,DEPARTMENT_ID)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VALUES (1,'</w:t>
      </w:r>
      <w:r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陈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董事长',NULL,NULL,to_date('2012-1-1','yyyy-mm-dd'),50000,NULL,1);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DEPARTMENTS(DEPARTMENT_ID,DEPARTMENT_NAME) values (11,'销售部');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EMPLOYEES(EMPLOYEE_ID,NAME,EMAIL,PHONE_NUMBER,HIRE_DATE,SALARY,MANAGER_ID,DEPARTMENT_ID)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VALUES (11,'张总',NULL,NULL,to_date('2012-1','yyyy-mm-dd'),50000,1,1);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EMPLOYEES(EMPLOYEE_ID,NAME,EMAIL,PHONE_NUMBER,HIRE_DATE,SALARY,MANAGER_ID,DEPARTMENT_ID)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VALUES (111,'陈经理',NULL,NULL,to_date('2012-1','yyyy-mm-dd'),50000,11,11);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EMPLOYEES(EMPLOYEE_ID,NAME,EMAIL,PHONE_NUMBER,HIRE_DATE,SALARY,MANAGER_ID,DEPARTMENT_ID)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VALUES (112,'刘经理',NULL,NULL,to_date('2012-1-1','yyyy-mm-dd'),50000,11,11);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DEPARTMENTS(DEPARTMENT_ID,DEPARTMENT_NAME) values (12,'主管部');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EMPLOYEES(EMPLOYEE_ID,NAME,EMAIL,PHONE_NUMBER,HIRE_DATE,SALARY,MANAGER_ID,DEPARTMENT_ID)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VALUES (12,'赵总',NULL,NULL,to_date('2012-1-1','yyyy-mm-dd'),50000,1,1);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EMPLOYEES(EMPLOYEE_ID,NAME,EMAIL,PHONE_NUMBER,HIRE_DATE,SALARY,MANAGER_ID,DEPARTMENT_ID)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VALUES (121,'朱经理',NULL,NULL,to_date('2012-1-1','yyyy-mm-dd'),50000,12,12);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EMPLOYEES(EMPLOYEE_ID,NAME,EMAIL,PHONE_NUMBER,HIRE_DATE,SALARY,MANAGER_ID,DEPARTMENT_ID)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VALUES (122,'李经理',NULL,NULL,to_date('2012-1-1','yyyy-mm-dd'),50000,12,12);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products (product_name,product_type) values ('food1','食品');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products (product_name,product_type) values ('food2','食品');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products (product_name,product_type) values ('food3','食品');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products (product_name,product_type) values ('drinks1','饮料');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products (product_name,product_type) values ('drinks2','饮料');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products (product_name,product_type) values ('drinks3','饮料');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products (product_name,product_type) values ('articles of daily use1','生活用品');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products (product_name,product_type) values ('articles of daily use2','生活用品');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products (product_name,product_type) values ('articles of daily use3','生活用品');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批量插入订单数据，注意ORDERS.TRADE_RECEIVABLE（订单应收款）的自动计算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declare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dt date;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 number(8,2);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V_EMPLOYEE_ID NUMBER(6);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v_order_id number(10);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v_name varchar2(100);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v_tel varchar2(100);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v number(10,2);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begin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for i in 1..50000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loop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if i mod 2 =0 then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dt:=to_date('2015-3-2','yyyy-mm-dd')+(i mod 60);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dt:=to_date('2016-3-2','yyyy-mm-dd')+(i mod 60);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end if;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V_EMPLOYEE_ID:=CASE I MOD 6 WHEN 0 THEN 11 WHEN 1 THEN 111 WHEN 2 THEN 112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              WHEN 3 THEN 12 WHEN 4 THEN 121 ELSE 122 END;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--插入订单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v_order_id:=SEQ_ORDER_ID.nextval;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v_name := 'aa'|| 'aa';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v_name := 'Miku' || 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v_tel := '138923483' || 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insert /*+append*/ into ORDERS (ORDER_ID,CUSTOMER_NAME,CUSTOMER_TEL,ORDER_DATE,EMPLOYEE_ID,DISCOUNT)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values (v_order_id,v_name,v_tel,dt,V_EMPLOYEE_ID,dbms_random.value(100,0));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--插入订单y一个订单包括3个商品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v:=dbms_random.value(10000,4000);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v_name:='food'|| (i mod 3 + 1);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insert /*+append*/ into ORDER_DETAILS(ID,ORDER_ID,PRODUCT_NAME,PRODUCT_NUM,PRODUCT_PRICE)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values (SEQ_ORDER_DETAILS_ID.NEXTVAL,v_order_id,v_name,2,v);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v:=dbms_random.value(1000,50);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v_name:='drinks'|| (i mod 3 + 1);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insert /*+append*/ into ORDER_DETAILS(ID,ORDER_ID,PRODUCT_NAME,PRODUCT_NUM,PRODUCT_PRICE)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values (SEQ_ORDER_DETAILS_ID.NEXTVAL,v_order_id,v_name,3,v);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v:=dbms_random.value(9000,2000);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v_name:='articles of daily use'|| (i mod 3 + 1);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insert /*+append*/ into ORDER_DETAILS(ID,ORDER_ID,PRODUCT_NAME,PRODUCT_NUM,PRODUCT_PRICE)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values (SEQ_ORDER_DETAILS_ID.NEXTVAL,v_order_id,v_name,1,v);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select sum(PRODUCT_NUM*PRODUCT_PRICE) into m from ORDER_DETAILS where ORDER_ID=v_order_id;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if m is null then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m:=0;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end if;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UPDATE ORDERS SET TRADE_RECEIVABLE = m - discount WHERE ORDER_ID=v_order_id;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IF I MOD 1000 =0 THEN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commit;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END IF;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 loop;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TRIGGER "ORDERS_TRIG_ROW_LEVEL" ENABLE;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TRIGGER "ORDER_DETAILS_SNTNS_TRIG" ENABLE;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TRIGGER "ORDER_DETAILS_ROW_TRIG"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最后动态增加一个PARTITION_BEFORE_2021分区：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ORDERS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PARTITION PARTITION_BEFORE_2018 VALUES LESS THAN (TO_DATE(' 2021-01-01 00:00:00', 'SYYYY-MM-DD HH24:MI:SS', 'NLS_CALENDAR=GREGORIAN'));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INDEX ORDERS_INDEX_DATE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MODIFY PARTITION PARTITION_BEFORE_2018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NOCOMPRESS;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2.5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在数据库中建立一个程序包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在包中用PL/SQL语言设计一些存储过程和函数，实现比较复杂的业务逻辑，用模拟数据进行执行计划分析。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or replace PACKAGE SPM_Pack IS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/*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包SPM_Pack中有：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一个函数:Get_SaleAmount(V_DEPARTMENT_ID NUMBER)，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一个过程:Get_Employees(V_EMPLOYEE_ID NUMBER)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FUNCTION Get_SaleAmount(V_DEPARTMENT_ID NUMBER) RETURN NUMBER;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PROCEDURE Get_Employees(V_EMPLOYEE_ID NUMBER);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 SPM_Pack;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or replace PACKAGE BODY SPM_Pack IS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FUNCTION Get_SaleAmount(V_DEPARTMENT_ID NUMBER) RETURN NUMBER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 NUMBER(20,2);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BEGIN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SELECT SUM(O.TRADE_RECEIVABLE) into N  FROM ORDERS O,EMPLOYEES 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WHERE O.EMPLOYEE_ID=E.EMPLOYEE_ID AND E.DEPARTMENT_ID =V_DEPARTMENT_ID;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RETURN 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END;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PROCEDURE GET_EMPLOYEES(V_EMPLOYEE_ID NUMBER)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LEFTSPACE VARCHAR(2000);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begin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LEFTSPACE:=' ';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for v in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(SELECT LEVEL,EMPLOYEE_ID,NAME,MANAGER_ID FROM employees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START WITH EMPLOYEE_ID = V_EMPLOYEE_ID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CONNECT BY PRIOR EMPLOYEE_ID = MANAGER_ID)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LOOP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DBMS_OUTPUT.PUT_LINE(LPAD(LEFTSPACE,(V.LEVEL-1)*4,' ')||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          V.EMPLOYEE_ID||' '||v.NAME);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END LOOP;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END;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 SPM_Pack;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/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br w:type="page"/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outlineLvl w:val="0"/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  <w:lang w:val="en-US"/>
        </w:rPr>
      </w:pPr>
      <w:bookmarkStart w:id="19" w:name="_Toc29619"/>
      <w:bookmarkStart w:id="20" w:name="_Toc15803"/>
      <w:bookmarkStart w:id="21" w:name="_Toc32642"/>
      <w:r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  <w:t>3</w:t>
      </w:r>
      <w:r>
        <w:rPr>
          <w:rFonts w:hint="eastAsia" w:ascii="宋体" w:hAnsi="宋体" w:cs="宋体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  <w:t xml:space="preserve">. 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  <w:t>设计备份方案:物理备份</w:t>
      </w:r>
      <w:r>
        <w:rPr>
          <w:rFonts w:hint="eastAsia" w:ascii="宋体" w:hAnsi="宋体" w:cs="宋体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  <w:t>使用rman工具备份及恢复</w:t>
      </w:r>
      <w:r>
        <w:rPr>
          <w:rFonts w:hint="eastAsia" w:ascii="宋体" w:hAnsi="宋体" w:cs="宋体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  <w:t>全程在命令行执行</w:t>
      </w:r>
      <w:r>
        <w:rPr>
          <w:rFonts w:hint="eastAsia" w:ascii="宋体" w:hAnsi="宋体" w:cs="宋体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  <w:t>)</w:t>
      </w:r>
      <w:bookmarkEnd w:id="19"/>
      <w:bookmarkEnd w:id="20"/>
      <w:bookmarkEnd w:id="21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说明：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　　1. RMAN是 ORACLE提供的一个备份与恢复的工具，可以用来执行完全或不完全的数据库恢复。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　　2. RMAN不能用于备份初始化参数文件和口令文件。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　　3. 与传统工具相比，RMAN具有独特的优势：跳过未使用的数据块。当备份一个RMAN备份集时，RMAN不会备份从未被写入的数据块，而传统的方式无法获知那些是未被使用的数据块。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　　4. RMAN可以进行增量备份（增量备份是针对于上一次备份（无论是哪种备份）：备份上一次备份后，所有发生变化的文件）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outlineLvl w:val="1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bookmarkStart w:id="22" w:name="_Toc13318"/>
      <w:bookmarkStart w:id="23" w:name="_Toc14156"/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3.1首先需要在将要备份的数据库服务器上切换服务器的归档模式</w:t>
      </w:r>
      <w:bookmarkEnd w:id="22"/>
      <w:bookmarkEnd w:id="23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# su oracle //切换到oracle用户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$ sqlplus /nolog //启动sqlplus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SQL&gt; conn / as sysdba //以DBA的身份连接数据库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SQL&gt; shutdown immediate; //立即关闭数据库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SQL&gt; startup mount //启动实例并加载数据库，但不打开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SQL&gt; alter database archivelog; //更改数据库为归档模式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SQL&gt; alter database open; //打开数据库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SQL&gt; alter system archive log start; //启用自动归档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SQL&gt; exit //退出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outlineLvl w:val="1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bookmarkStart w:id="24" w:name="_Toc6906"/>
      <w:bookmarkStart w:id="25" w:name="_Toc1984"/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3.2 启动并连接到rman，使用sys用户</w:t>
      </w:r>
      <w:bookmarkEnd w:id="24"/>
      <w:bookmarkEnd w:id="25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$ rman target=sys/oracle@orcl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outlineLvl w:val="1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bookmarkStart w:id="26" w:name="_Toc13331"/>
      <w:bookmarkStart w:id="27" w:name="_Toc6367"/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3.3 基本设置</w:t>
      </w:r>
      <w:bookmarkEnd w:id="26"/>
      <w:bookmarkEnd w:id="27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具体路径可自己安装需求改，但是登录的用户需要对备份的目录有读写权限，目录建立方法可参考上面逻辑备份的备份目录建立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RMAN&gt; configure default device type to disk; //设置默认的备份设备为磁盘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RMAN&gt; configure device type disk parallelism 2; //设置备份的并行级别，通道数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RMAN&gt; configure channel 1 device type disk format '/home/oracle/oracle_bak/bakup_%U'; //设置备份的文件格式，只适用于磁盘设备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RMAN&gt; configure channel 2 device type disk format '/home/oracle/oracle_bak/bakup2_%U'; //设置备份的文件格式，只适用于磁盘设备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RMAN&gt; configure controlfile autobackup on; //打开控制文件与服务器参数文件的自动备份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RMAN&gt; configure controlfile autobackup format for device type disk to '/home/oracle/oracle_bak/ctl_%F'; //设置控制文件与服务器参数文件自动备份的文件格式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说明：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format: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%c：备份片的拷贝数(从1开始编号)；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%d：数据库名称；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%D：位于该月中的天数(DD)；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%M：位于该年中的月份(MM)；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%F：一个基于DBID唯一的名称，这个格式的形式为c-xxx-YYYYMMDD-QQ,其中xxx位该数据库的DBID，YYYYMMDD为日期，QQ是一个1-256的序列；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%n：数据库名称，并且会在右侧用x字符进行填充，使其保持长度为8；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%u：是一个由备份集编号和建立时间压缩后组成的8字符名称。利用%u可以为每个备份集产生一个唯一的名称；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%p：表示备份集中的备份片的编号，从1开始编号；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%U：是%u_%p_%c的简写形式，利用它可以为每一个备份片段(既磁盘文件)生成一个唯一的名称，这是最常用的命名方式；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%t：备份集时间戳;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%T:年月日格式(YYYYMMDD);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outlineLvl w:val="1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bookmarkStart w:id="28" w:name="_Toc15518"/>
      <w:bookmarkStart w:id="29" w:name="_Toc24641"/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3.4 查看所有配置与数据库方案报表</w:t>
      </w:r>
      <w:bookmarkEnd w:id="28"/>
      <w:bookmarkEnd w:id="29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RMAN&gt; show all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RMAN&gt; report schema;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outlineLvl w:val="1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bookmarkStart w:id="30" w:name="_Toc21323"/>
      <w:bookmarkStart w:id="31" w:name="_Toc11885"/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3.5 备份数据库</w:t>
      </w:r>
      <w:bookmarkEnd w:id="30"/>
      <w:bookmarkEnd w:id="31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第一步：备库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mkdir -p /home/oracle/app/oracle/diag/orcl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mkdir -p /home/oracle/app/oracle/oradata/stdorcl/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mkdir -p /home/oracle/app/oracle/oradata/stdorcl/pdborcl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mkdir -p /home/oracle/arch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mkdir -p /home/oracle/rman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mkdir -p /home/oracle/app/oracle/oradata/stdorcl/pdbseed/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mkdir -p /home/oracle/app/oracle/oradata/stdorcl/pdb/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//linux 命令，一行一行在终端运行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//删除原有数据库: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$sqlplus / as sysdba         //连数据库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shutdown immediate;          //sql&gt;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startup mount exclusive restrict;      //sql&gt;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drop database;              //sql&gt;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exit;                    //sql&gt;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启动到nomount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$sqlplus / as sysdba         //连数据库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startup nomount             //sql&gt;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sql&gt;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//换到primary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第二步：主库: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$sqlplus /  sysdba              //sql&gt;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select group#,thread#,members,status from v$log;          //sql&gt;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alter database add standby logfile  group 8 '/home/oracle/app/oracle/oradata/orcl/stdredo1.log' size 50m;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alter database add standby logfile  group 9 '/home/oracle/app/oracle/oradata/orcl/stdredo2.log' size 50m;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alter database add standby logfile  group 10 '/home/oracle/app/oracle/oradata/orcl/stdredo3.log' size 50m;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alter database add standby logfile  group 11 '/home/oracle/app/oracle/oradata/orcl/stdredo4.log' size 50m;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主库环境开启强制归档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ALTER DATABASE FORCE LOGGING;  //sql&gt;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alter system set LOG_ARCHIVE_CONFIG='DG_CONFIG=(orcl,stdorcl)' scope=both sid='*';         //sql&gt;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alter system set log_archive_dest_1='LOCATION=/home/oracle/arch VALID_FOR=(ALL_LOGFILES,ALL_ROLES) DB_UNIQUE_NAME=orcl' scope=spfile;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alter system set LOG_ARCHIVE_DEST_2='SERVICE=stdorcl LGWR ASYNC  VALID_FOR=(ONLINE_LOGFILES,PRIMARY_ROLE) DB_UNIQUE_NAME=stdorcl' scope=both sid='*';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alter system set fal_client='orcl' scope=both sid='*';  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alter system set FAL_SERVER='stdorcl' scope=both sid='*';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alter system set standby_file_management=AUTO scope=both sid='*';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alter system set DB_FILE_NAME_CONVERT='/home/oracle/app/oracle/oradata/stdorcl/','/home/oracle/app/oracle/oradata/orcl/' scope=spfile sid='*';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alter system set LOG_FILE_NAME_CONVERT='/home/oracle/app/oracle/oradata/stdorcl/','/home/oracle/app/oracle/oradata/orcl/' scope=spfile sid='*';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alter system set log_archive_format='%t_%s_%r.arc' scope=spfile sid='*';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alter system set remote_login_passwordfile='EXCLUSIVE' scope=spfile;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alter system set PARALLEL_EXECUTION_MESSAGE_SIZE=8192 scope=spfile;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exit;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编辑主库以及备库的/home/oracle/app/oracle/product/12.1.0/dbhome_1/network/admin/tnsnames.ora文件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$gedit /home/oracle/app/oracle/product/12.1.0/dbhome_1/network/admin/tnsnames.ora  //terminal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ORCL =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(DESCRIPTION =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(ADDRESS_LIST =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(ADDRESS = (PROTOCOL = TCP)(HOST = 192.168.206.131)(PORT = 1521))  //**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(CONNECT_DATA =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(SERVER = DEDICATED)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(SERVICE_NAME = orcl)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stdorcl =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(DESCRIPTION =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(ADDRESS = (PROTOCOL = TCP)(HOST = 192.168.206.132)(PORT = 1521))  //**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(CONNECT_DATA =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(SERVER = DEDICATED)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(SID = orcl)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//ifconfig 查询ip后 测试两能否平ping通  只改ip地址   最后一个块被替换为以上两个块  记得保存（主+备）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在主库上生成备库的参数文件: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$sqlplus /  as sysdba   //如果没有出现sql&gt;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SQL&gt;create pfile from spfile;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生成/home/oracle/app/oracle/product/12.1.0/dbhome_1/dbs/initorcl.ora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exit;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将主库的参数文件，密码文件拷贝到备库: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scp /home/oracle/app/oracle/product/12.1.0/dbhome_1/dbs/initorcl.ora 192.168.1.103:/home/oracle/app/oracle/product/12.1.0/dbhome_1/dbs/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scp /home/oracle/app/oracle/product/12.1.0/dbhome_1/dbs/orapworcl 192.168.1.103:/home/oracle/app/oracle/product/12.1.0/dbhome_1/dbs/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将主库复制到备库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$rman target sys/123@orcl auxiliary sys/123@stdorcl      //terminal运行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执行duplicate: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run{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allocate channel c1 type disk;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allocate channel c2 type disk;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allocate channel c3 type disk;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allocate AUXILIARY channel c4 type disk;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allocate AUXILIARY channel c5 type disk;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allocate AUXILIARY channel c6 type disk;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DUPLICATE TARGET DATABASE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FOR STANDBY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FROM ACTIVE DATABASE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DORECOVER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NOFILENAMECHECK;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release channel c1;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release channel c2;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release channel c3;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release channel c4;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release channel c5;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release channel c6;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//等待直至出现rman&gt;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第三步：备库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在备库上更改参数文件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$gedit /home/oracle/app/oracle/product/12.1.0/dbhome_1/dbs/initorcl.ora  //运行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文件内容是：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orcl.__data_transfer_cache_size=0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orcl.__db_cache_size=671088640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orcl.__java_pool_size=16777216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orcl.__large_pool_size=33554432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orcl.__oracle_base='/home/oracle/app/oracle'#ORACLE_BASE set from environment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orcl.__pga_aggregate_target=536870912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orcl.__sga_target=1258291200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orcl.__shared_io_pool_size=50331648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orcl.__shared_pool_size=301989888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orcl.__streams_pool_size=0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*._allow_resetlogs_corruption=TRUE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*._catalog_foreign_restore=FALSE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*.audit_file_dest='/home/oracle/app/oracle/admin/orcl/adump'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*.audit_trail='db'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*.compatible='12.1.0.2.0'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*.control_files='/home/oracle/app/oracle/oradata/orcl/control01.ctl','/home/oracle/app/oracle/fast_recovery_area/orcl/control02.ctl','/home/oracle/app/oracle/fast_recovery_area/orcl/control03.ctl'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*.db_block_size=8192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*.db_domain=''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*.db_file_name_convert='/home/oracle/app/oracle/oradata/orcl/','/home/oracle/app/oracle/oradata/stdorcl/'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*.db_name='orcl'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*.db_unique_name='stdorcl'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*.db_recovery_file_dest='/home/oracle/app/oracle/fast_recovery_area'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*.db_recovery_file_dest_size=4823449600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*.diagnostic_dest='/home/oracle/app/oracle'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*.dispatchers='(PROTOCOL=TCP)(dispatchers=1)(pool=on)(ticks=1)(connections=500)(sessions=1000)'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*.enable_pluggable_database=true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*.fal_client='stdorcl'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*.fal_server='orcl'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*.inmemory_max_populate_servers=2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*.inmemory_size=157286400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*.local_listener=''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*.log_archive_config='DG_CONFIG=(stdorcl,orcl)'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*.log_archive_dest_1='LOCATION=/home/oracle/arch VALID_FOR=(ALL_LOGFILES,ALL_ROLES) DB_UNIQUE_NAME=stdorcl'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*.log_archive_dest_2='SERVICE=orcl LGWR ASYNC  VALID_FOR=(ONLINE_LOGFILES,PRIMARY_ROLE) DB_UNIQUE_NAME=orcl'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*.log_archive_format='%t_%s_%r.arc'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*.log_file_name_convert='/home/oracle/app/oracle/oradata/orcl/','/home/oracle/app/oracle/oradata/stdorcl/'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*.max_dispatchers=5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*.max_shared_servers=20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*.open_cursors=400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*.parallel_execution_message_size=8192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*.pga_aggregate_target=511m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*.processes=300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*.recovery_parallelism=0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*.remote_login_passwordfile='EXCLUSIVE'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*.service_names='ORCL'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*.sga_max_size=1572864000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*.sga_target=1258291200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*.shared_server_sessions=200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*.standby_file_management='AUTO'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*.undo_tablespace='UNDOTBS1'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//以上全部替换弹出的文件内容    记得保存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在备库增加静态监听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$gedit /home/oracle/app/oracle/product/12.1.0/dbhome_1/network/admin/listener.ora //运行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SID_LIST_LISTENER =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(SID_LIST =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(SID_DESC =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(ORACLE_HOME = /home/oracle/app/oracle/product/12.1.0/db_1)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(SID_NAME = orcl)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//添加到此文件最后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重新启动,备库开启实时应用模式:：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$sqlplus / as sysdba //再次连数据库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shutdown immediate   //sql&gt;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startup              //sql&gt;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alter database recover managed standby database disconnect;        //sql&gt;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测试：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在主库连数据库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$sqlplus / as sysdba //连数据库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create table hugu(sex varchar);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进入备库：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$sqlplus / as sysdba //连数据库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select * from hugu;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outlineLvl w:val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</w:rPr>
      </w:pPr>
      <w:bookmarkStart w:id="32" w:name="_Toc17230"/>
      <w:bookmarkStart w:id="33" w:name="_Toc25052"/>
      <w:bookmarkStart w:id="34" w:name="_Toc29218"/>
      <w:r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  <w:t>实验总结</w:t>
      </w:r>
      <w:bookmarkEnd w:id="32"/>
      <w:bookmarkEnd w:id="33"/>
      <w:bookmarkEnd w:id="34"/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通过本次实验我</w:t>
      </w:r>
      <w:r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使用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了表空间</w:t>
      </w:r>
      <w:r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和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用户的创建，数据表的设计与创建。还</w:t>
      </w:r>
      <w:r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通过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数据的插入，使用PL/SQL语言设计一些存储过程和函数的代码。同时还通过物理备份，来备份数据，</w:t>
      </w:r>
      <w:r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这次的实验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让我受益匪浅。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topLinePunct/>
        <w:spacing w:line="360" w:lineRule="auto"/>
        <w:jc w:val="center"/>
        <w:rPr>
          <w:rFonts w:hint="eastAsia" w:ascii="黑体" w:hAnsi="黑体" w:eastAsia="黑体" w:cs="黑体"/>
          <w:kern w:val="10"/>
          <w:sz w:val="32"/>
          <w:szCs w:val="32"/>
        </w:rPr>
      </w:pPr>
    </w:p>
    <w:sectPr>
      <w:headerReference r:id="rId3" w:type="default"/>
      <w:pgSz w:w="11906" w:h="16838"/>
      <w:pgMar w:top="1723" w:right="1474" w:bottom="1440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2DA18"/>
    <w:multiLevelType w:val="singleLevel"/>
    <w:tmpl w:val="CF02DA1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52"/>
    <w:rsid w:val="000302C3"/>
    <w:rsid w:val="00056CC9"/>
    <w:rsid w:val="00193477"/>
    <w:rsid w:val="001E750D"/>
    <w:rsid w:val="001F3517"/>
    <w:rsid w:val="002169BC"/>
    <w:rsid w:val="002B2B11"/>
    <w:rsid w:val="00301210"/>
    <w:rsid w:val="004008D7"/>
    <w:rsid w:val="00450748"/>
    <w:rsid w:val="00475C3A"/>
    <w:rsid w:val="0056524A"/>
    <w:rsid w:val="005E3461"/>
    <w:rsid w:val="005E4454"/>
    <w:rsid w:val="005E6D6C"/>
    <w:rsid w:val="006512EE"/>
    <w:rsid w:val="006A33F0"/>
    <w:rsid w:val="006F0C52"/>
    <w:rsid w:val="007173F2"/>
    <w:rsid w:val="00743B02"/>
    <w:rsid w:val="007C6BB8"/>
    <w:rsid w:val="007D02AC"/>
    <w:rsid w:val="008034CF"/>
    <w:rsid w:val="0084050F"/>
    <w:rsid w:val="008E1945"/>
    <w:rsid w:val="009225C8"/>
    <w:rsid w:val="00973FAC"/>
    <w:rsid w:val="009D73BE"/>
    <w:rsid w:val="009E43ED"/>
    <w:rsid w:val="00A01AD8"/>
    <w:rsid w:val="00A15A47"/>
    <w:rsid w:val="00A33774"/>
    <w:rsid w:val="00A6292B"/>
    <w:rsid w:val="00B87CDB"/>
    <w:rsid w:val="00B87EC2"/>
    <w:rsid w:val="00BB31F9"/>
    <w:rsid w:val="00BB4A5E"/>
    <w:rsid w:val="00BD1E40"/>
    <w:rsid w:val="00C11C23"/>
    <w:rsid w:val="00C57764"/>
    <w:rsid w:val="00C746D6"/>
    <w:rsid w:val="00DE1C53"/>
    <w:rsid w:val="00EA66C9"/>
    <w:rsid w:val="00F17E4A"/>
    <w:rsid w:val="00FB6A79"/>
    <w:rsid w:val="083B4C5C"/>
    <w:rsid w:val="08B431B9"/>
    <w:rsid w:val="0D684C33"/>
    <w:rsid w:val="10EE1CF0"/>
    <w:rsid w:val="13EC6539"/>
    <w:rsid w:val="14B32B33"/>
    <w:rsid w:val="16720D1D"/>
    <w:rsid w:val="16853A0B"/>
    <w:rsid w:val="1CB708A6"/>
    <w:rsid w:val="20587193"/>
    <w:rsid w:val="20AC53FC"/>
    <w:rsid w:val="235B0E33"/>
    <w:rsid w:val="26D419CC"/>
    <w:rsid w:val="2ADF515B"/>
    <w:rsid w:val="2B966BC6"/>
    <w:rsid w:val="345A1699"/>
    <w:rsid w:val="3FC71E40"/>
    <w:rsid w:val="410A0F86"/>
    <w:rsid w:val="46634E6C"/>
    <w:rsid w:val="497863AB"/>
    <w:rsid w:val="52EF79F2"/>
    <w:rsid w:val="57362242"/>
    <w:rsid w:val="5A9012D2"/>
    <w:rsid w:val="5BE102A6"/>
    <w:rsid w:val="5F973766"/>
    <w:rsid w:val="6525180C"/>
    <w:rsid w:val="654F2071"/>
    <w:rsid w:val="65DC48B4"/>
    <w:rsid w:val="678E330E"/>
    <w:rsid w:val="692220BA"/>
    <w:rsid w:val="6CFA56E1"/>
    <w:rsid w:val="6DB6255F"/>
    <w:rsid w:val="749857B5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uiPriority w:val="0"/>
    <w:pPr>
      <w:ind w:left="840" w:leftChars="400"/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paragraph" w:styleId="7">
    <w:name w:val="HTML Preformatted"/>
    <w:basedOn w:val="1"/>
    <w:link w:val="1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9">
    <w:name w:val="Table Grid"/>
    <w:basedOn w:val="8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HTML 预设格式 字符"/>
    <w:basedOn w:val="10"/>
    <w:link w:val="7"/>
    <w:uiPriority w:val="99"/>
    <w:rPr>
      <w:rFonts w:ascii="宋体" w:hAnsi="宋体" w:cs="宋体"/>
      <w:sz w:val="24"/>
      <w:szCs w:val="24"/>
    </w:rPr>
  </w:style>
  <w:style w:type="paragraph" w:customStyle="1" w:styleId="12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42</Words>
  <Characters>241</Characters>
  <Lines>2</Lines>
  <Paragraphs>1</Paragraphs>
  <TotalTime>14</TotalTime>
  <ScaleCrop>false</ScaleCrop>
  <LinksUpToDate>false</LinksUpToDate>
  <CharactersWithSpaces>282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2019-04-22T00:09:00Z</dcterms:created>
  <dc:creator>唐毅谦</dc:creator>
  <cp:lastModifiedBy>凡是过往皆为序章</cp:lastModifiedBy>
  <cp:lastPrinted>2019-01-15T11:51:00Z</cp:lastPrinted>
  <dcterms:modified xsi:type="dcterms:W3CDTF">2021-06-14T09:36:44Z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  <property fmtid="{D5CDD505-2E9C-101B-9397-08002B2CF9AE}" pid="3" name="ICV">
    <vt:lpwstr>099991E7F16F4EF58AA711097DB40EA3</vt:lpwstr>
  </property>
</Properties>
</file>