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4dfbe38 on Prolific-branch-Edit_10_1</w:t>
      </w:r>
    </w:p>
    <w:p>
      <w:pPr>
        <w:spacing w:after="120" w:before="0"/>
      </w:pPr>
      <w:r>
        <w:rPr>
          <w:b/>
          <w:color w:val="1B7A3E"/>
          <w:sz w:val="24"/>
        </w:rPr>
        <w:t>All 29 checks passed</w:t>
      </w:r>
      <w:r>
        <w:rPr>
          <w:color w:val="595959"/>
        </w:rPr>
        <w:t xml:space="preserve">  (run 07 October 2026 at 19:05,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2026-10-07-rehearsal-fixes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cost the gift card and put a Prolific person in "Look first".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Saved with the record. Checked by hand over every option and 400 pretend profiles, and live.</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28</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31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880ms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