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15ED1215" w14:textId="77777777" w:rsidTr="00D06A59">
        <w:trPr>
          <w:trHeight w:val="450"/>
        </w:trPr>
        <w:tc>
          <w:tcPr>
            <w:tcW w:w="5008" w:type="dxa"/>
            <w:vAlign w:val="bottom"/>
          </w:tcPr>
          <w:p w14:paraId="6A19E8F8" w14:textId="436EDE10" w:rsidR="00C84833" w:rsidRPr="008B5A05" w:rsidRDefault="007459A4" w:rsidP="00C84833">
            <w:pPr>
              <w:pStyle w:val="Title"/>
              <w:rPr>
                <w:sz w:val="54"/>
                <w:szCs w:val="54"/>
              </w:rPr>
            </w:pPr>
            <w:r w:rsidRPr="008B5A05">
              <w:rPr>
                <w:sz w:val="54"/>
                <w:szCs w:val="54"/>
              </w:rPr>
              <w:t>Walaa Sarsour</w:t>
            </w:r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477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  <w:gridCol w:w="423"/>
            </w:tblGrid>
            <w:tr w:rsidR="007459A4" w:rsidRPr="009D0878" w14:paraId="60A6F2D1" w14:textId="3BB5E82E" w:rsidTr="007459A4">
              <w:sdt>
                <w:sdtPr>
                  <w:alias w:val="Enter phone:"/>
                  <w:tag w:val="Enter phone:"/>
                  <w:id w:val="-1849400302"/>
                  <w:placeholder>
                    <w:docPart w:val="0D9DD6C4E76647CABEAC28AA6AE6F24B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35101AA0" w14:textId="20D2956E" w:rsidR="007459A4" w:rsidRPr="009D0878" w:rsidRDefault="007459A4" w:rsidP="00932D92">
                      <w:pPr>
                        <w:pStyle w:val="ContactInfo"/>
                      </w:pPr>
                      <w:r>
                        <w:t>919-527-5606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5DA3EC5" w14:textId="77777777" w:rsidR="007459A4" w:rsidRPr="009D0878" w:rsidRDefault="007459A4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9C17202" wp14:editId="3D3FA53F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F1B575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3" w:type="dxa"/>
                </w:tcPr>
                <w:p w14:paraId="4C9910D1" w14:textId="77777777" w:rsidR="007459A4" w:rsidRPr="009D0878" w:rsidRDefault="007459A4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459A4" w:rsidRPr="009D0878" w14:paraId="5FBD0AED" w14:textId="28567023" w:rsidTr="007459A4">
              <w:sdt>
                <w:sdtPr>
                  <w:alias w:val="Enter email:"/>
                  <w:tag w:val="Enter email:"/>
                  <w:id w:val="-675184368"/>
                  <w:placeholder>
                    <w:docPart w:val="FCA3A429B81647BBA622330071CD8BD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7FBE214D" w14:textId="2B5D5C96" w:rsidR="007459A4" w:rsidRPr="009D0878" w:rsidRDefault="007459A4" w:rsidP="00932D92">
                      <w:pPr>
                        <w:pStyle w:val="ContactInfo"/>
                      </w:pPr>
                      <w:r>
                        <w:t>walaahsarsour@gmail.com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3C107DF6" w14:textId="77777777" w:rsidR="007459A4" w:rsidRPr="009D0878" w:rsidRDefault="007459A4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DB338A7" wp14:editId="6F91458B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B79F4F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3" w:type="dxa"/>
                </w:tcPr>
                <w:p w14:paraId="1718A45E" w14:textId="77777777" w:rsidR="007459A4" w:rsidRDefault="007459A4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459A4" w:rsidRPr="009D0878" w14:paraId="1F4661C3" w14:textId="4B493132" w:rsidTr="007459A4"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1D4C98D79DD641BE920DF5FEA49CF008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2064E00C" w14:textId="6313A2CC" w:rsidR="007459A4" w:rsidRPr="009D0878" w:rsidRDefault="007459A4" w:rsidP="00932D92">
                      <w:pPr>
                        <w:pStyle w:val="ContactInfo"/>
                      </w:pPr>
                      <w:r>
                        <w:t>walaasarsour.com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58F3E288" w14:textId="77777777" w:rsidR="007459A4" w:rsidRPr="009D0878" w:rsidRDefault="007459A4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12D696B" wp14:editId="2632210A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FF7084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3" w:type="dxa"/>
                </w:tcPr>
                <w:p w14:paraId="51F12561" w14:textId="77777777" w:rsidR="007459A4" w:rsidRPr="009D0878" w:rsidRDefault="007459A4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</w:tbl>
          <w:p w14:paraId="6A212DF5" w14:textId="77777777" w:rsidR="00D92B95" w:rsidRDefault="00D92B95" w:rsidP="009D3336">
            <w:pPr>
              <w:pStyle w:val="Header"/>
            </w:pPr>
          </w:p>
        </w:tc>
      </w:tr>
    </w:tbl>
    <w:p w14:paraId="13103D15" w14:textId="74F3C381" w:rsidR="000516F4" w:rsidRPr="000516F4" w:rsidRDefault="000516F4" w:rsidP="000516F4">
      <w:r>
        <w:t>Self</w:t>
      </w:r>
      <w:r w:rsidRPr="000516F4">
        <w:t xml:space="preserve">-taught developer, motivated by the love of teaching &amp; </w:t>
      </w:r>
      <w:r>
        <w:t>educational technology</w:t>
      </w:r>
      <w:r w:rsidR="00A56AEE">
        <w:t xml:space="preserve"> design. </w:t>
      </w:r>
      <w:r w:rsidRPr="000516F4">
        <w:t xml:space="preserve">Experience includes </w:t>
      </w:r>
      <w:r w:rsidR="00A56AEE">
        <w:t xml:space="preserve">the use of </w:t>
      </w:r>
      <w:r w:rsidRPr="000516F4">
        <w:t>various JavaScript front-end frameworks in conjunction with HTML, CSS, NodeJS, &amp; React to develop web applications and responsive user experiences, in addition to the use of Unity to create 2D games with compatibility across devices.</w:t>
      </w:r>
    </w:p>
    <w:p w14:paraId="7758BEC0" w14:textId="77777777" w:rsidR="00AD13CB" w:rsidRDefault="00000000" w:rsidP="00BF7BF2">
      <w:pPr>
        <w:pStyle w:val="Heading1"/>
        <w:spacing w:before="120"/>
      </w:pPr>
      <w:sdt>
        <w:sdtPr>
          <w:alias w:val="Skills:"/>
          <w:tag w:val="Skills:"/>
          <w:id w:val="-891506033"/>
          <w:placeholder>
            <w:docPart w:val="7B94C89D5D8E42D2A7BAA6E61F70204A"/>
          </w:placeholder>
          <w:temporary/>
          <w:showingPlcHdr/>
          <w15:appearance w15:val="hidden"/>
        </w:sdtPr>
        <w:sdtContent>
          <w:r w:rsidR="004937AE" w:rsidRPr="008B5A05">
            <w:rPr>
              <w:sz w:val="30"/>
              <w:szCs w:val="30"/>
            </w:rPr>
            <w:t>Skills</w:t>
          </w:r>
        </w:sdtContent>
      </w:sdt>
    </w:p>
    <w:tbl>
      <w:tblPr>
        <w:tblStyle w:val="TableGrid"/>
        <w:tblW w:w="1692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3690"/>
        <w:gridCol w:w="2430"/>
        <w:gridCol w:w="9351"/>
        <w:gridCol w:w="5403"/>
        <w:gridCol w:w="5403"/>
        <w:gridCol w:w="5403"/>
      </w:tblGrid>
      <w:tr w:rsidR="00B60D7E" w14:paraId="32EEF612" w14:textId="4B0D2CD3" w:rsidTr="00917A6D">
        <w:trPr>
          <w:trHeight w:val="951"/>
        </w:trPr>
        <w:tc>
          <w:tcPr>
            <w:tcW w:w="3690" w:type="dxa"/>
          </w:tcPr>
          <w:p w14:paraId="54E0C256" w14:textId="77777777" w:rsidR="00B60D7E" w:rsidRPr="004C5895" w:rsidRDefault="00B60D7E" w:rsidP="004C589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u w:val="single"/>
              </w:rPr>
            </w:pPr>
            <w:r w:rsidRPr="004C5895">
              <w:rPr>
                <w:u w:val="single"/>
              </w:rPr>
              <w:t xml:space="preserve">Front End: </w:t>
            </w:r>
          </w:p>
          <w:p w14:paraId="48AB4DEB" w14:textId="77777777" w:rsidR="004C5895" w:rsidRDefault="00B60D7E" w:rsidP="004C5895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JavaScript, HTML, CSS, SASS, React</w:t>
            </w:r>
            <w:r w:rsidR="004C5895">
              <w:t>,</w:t>
            </w:r>
          </w:p>
          <w:p w14:paraId="2738E545" w14:textId="55803CA9" w:rsidR="00B60D7E" w:rsidRPr="004937AE" w:rsidRDefault="00B60D7E" w:rsidP="00B60D7E">
            <w:pPr>
              <w:pStyle w:val="ListBullet"/>
              <w:numPr>
                <w:ilvl w:val="0"/>
                <w:numId w:val="0"/>
              </w:numPr>
            </w:pPr>
            <w:r>
              <w:t>React Native</w:t>
            </w:r>
          </w:p>
        </w:tc>
        <w:tc>
          <w:tcPr>
            <w:tcW w:w="2430" w:type="dxa"/>
          </w:tcPr>
          <w:p w14:paraId="3E341AFC" w14:textId="77777777" w:rsidR="004C5895" w:rsidRPr="004C5895" w:rsidRDefault="004C5895" w:rsidP="004C589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u w:val="single"/>
              </w:rPr>
            </w:pPr>
            <w:r w:rsidRPr="004C5895">
              <w:rPr>
                <w:u w:val="single"/>
              </w:rPr>
              <w:t xml:space="preserve">Back End: </w:t>
            </w:r>
          </w:p>
          <w:p w14:paraId="0A6839CD" w14:textId="77777777" w:rsidR="004C5895" w:rsidRDefault="004C5895" w:rsidP="004C5895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Node.js, MongoDB,</w:t>
            </w:r>
          </w:p>
          <w:p w14:paraId="59168FC4" w14:textId="151965EF" w:rsidR="00B60D7E" w:rsidRDefault="004C5895" w:rsidP="004C5895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Express</w:t>
            </w:r>
          </w:p>
        </w:tc>
        <w:tc>
          <w:tcPr>
            <w:tcW w:w="9351" w:type="dxa"/>
            <w:tcMar>
              <w:left w:w="360" w:type="dxa"/>
              <w:right w:w="0" w:type="dxa"/>
            </w:tcMar>
          </w:tcPr>
          <w:p w14:paraId="354019F2" w14:textId="77777777" w:rsidR="004C5895" w:rsidRDefault="004C5895" w:rsidP="004C5895">
            <w:pPr>
              <w:pStyle w:val="ListBullet"/>
              <w:numPr>
                <w:ilvl w:val="0"/>
                <w:numId w:val="0"/>
              </w:numPr>
            </w:pPr>
            <w:r w:rsidRPr="004C5895">
              <w:rPr>
                <w:u w:val="single"/>
              </w:rPr>
              <w:t>Other:</w:t>
            </w:r>
          </w:p>
          <w:p w14:paraId="3DB71009" w14:textId="0491D949" w:rsidR="00B60D7E" w:rsidRPr="004937AE" w:rsidRDefault="004C5895" w:rsidP="004C5895">
            <w:pPr>
              <w:pStyle w:val="ListBullet"/>
              <w:numPr>
                <w:ilvl w:val="0"/>
                <w:numId w:val="0"/>
              </w:numPr>
            </w:pPr>
            <w:r>
              <w:t xml:space="preserve"> Android Studio, Git, Unity Games</w:t>
            </w:r>
          </w:p>
        </w:tc>
        <w:tc>
          <w:tcPr>
            <w:tcW w:w="5403" w:type="dxa"/>
          </w:tcPr>
          <w:p w14:paraId="5B154423" w14:textId="77777777" w:rsidR="00B60D7E" w:rsidRDefault="00B60D7E" w:rsidP="00B60D7E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5403" w:type="dxa"/>
          </w:tcPr>
          <w:p w14:paraId="5612CDF9" w14:textId="627C7159" w:rsidR="00B60D7E" w:rsidRDefault="00B60D7E" w:rsidP="00B60D7E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5403" w:type="dxa"/>
          </w:tcPr>
          <w:p w14:paraId="537D7A7C" w14:textId="328C93E7" w:rsidR="00B60D7E" w:rsidRDefault="00B60D7E" w:rsidP="00BC7376">
            <w:pPr>
              <w:pStyle w:val="ListBullet"/>
            </w:pPr>
          </w:p>
        </w:tc>
      </w:tr>
    </w:tbl>
    <w:p w14:paraId="0FE8045D" w14:textId="77777777" w:rsidR="00760D6A" w:rsidRDefault="00000000" w:rsidP="00BF7BF2">
      <w:pPr>
        <w:pStyle w:val="Heading1"/>
        <w:spacing w:before="120"/>
      </w:pPr>
      <w:sdt>
        <w:sdtPr>
          <w:alias w:val="Education:"/>
          <w:tag w:val="Education:"/>
          <w:id w:val="543866955"/>
          <w:placeholder>
            <w:docPart w:val="553C1D320467413F974028AED10735AD"/>
          </w:placeholder>
          <w:temporary/>
          <w:showingPlcHdr/>
          <w15:appearance w15:val="hidden"/>
        </w:sdtPr>
        <w:sdtContent>
          <w:r w:rsidR="00760D6A" w:rsidRPr="008B5A05">
            <w:rPr>
              <w:sz w:val="30"/>
              <w:szCs w:val="30"/>
            </w:rPr>
            <w:t>Education</w:t>
          </w:r>
        </w:sdtContent>
      </w:sdt>
    </w:p>
    <w:p w14:paraId="34AE8A72" w14:textId="3918844A" w:rsidR="00F67B96" w:rsidRPr="002547B8" w:rsidRDefault="00F67B96" w:rsidP="00F67B96">
      <w:pPr>
        <w:pStyle w:val="Heading2"/>
        <w:rPr>
          <w:rFonts w:asciiTheme="minorHAnsi" w:hAnsiTheme="minorHAnsi" w:cstheme="minorHAnsi"/>
          <w:sz w:val="22"/>
          <w:szCs w:val="22"/>
        </w:rPr>
      </w:pPr>
      <w:r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>January</w:t>
      </w:r>
      <w:r w:rsidRPr="002547B8"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 xml:space="preserve"> 20</w:t>
      </w:r>
      <w:r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>15</w:t>
      </w:r>
      <w:r w:rsidRPr="002547B8"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 xml:space="preserve"> –</w:t>
      </w:r>
      <w:r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>December 2019</w:t>
      </w:r>
    </w:p>
    <w:p w14:paraId="2AD6255E" w14:textId="3150FAC0" w:rsidR="00760D6A" w:rsidRPr="008B5A05" w:rsidRDefault="0056120B" w:rsidP="00760D6A">
      <w:pPr>
        <w:pStyle w:val="Heading2"/>
        <w:rPr>
          <w:iCs/>
          <w:color w:val="595959" w:themeColor="text1" w:themeTint="A6"/>
          <w:sz w:val="28"/>
          <w:szCs w:val="28"/>
        </w:rPr>
      </w:pPr>
      <w:r w:rsidRPr="008B5A05">
        <w:rPr>
          <w:sz w:val="28"/>
          <w:szCs w:val="28"/>
        </w:rPr>
        <w:t>B</w:t>
      </w:r>
      <w:r w:rsidR="00DE4628" w:rsidRPr="008B5A05">
        <w:rPr>
          <w:sz w:val="28"/>
          <w:szCs w:val="28"/>
        </w:rPr>
        <w:t xml:space="preserve">achelors of Science </w:t>
      </w:r>
      <w:r w:rsidR="0042724B" w:rsidRPr="008B5A05">
        <w:rPr>
          <w:sz w:val="28"/>
          <w:szCs w:val="28"/>
        </w:rPr>
        <w:t xml:space="preserve">in </w:t>
      </w:r>
      <w:r w:rsidR="004072E4" w:rsidRPr="008B5A05">
        <w:rPr>
          <w:sz w:val="28"/>
          <w:szCs w:val="28"/>
        </w:rPr>
        <w:t xml:space="preserve">Math </w:t>
      </w:r>
      <w:bookmarkStart w:id="0" w:name="_Hlk129021659"/>
      <w:r w:rsidR="004072E4" w:rsidRPr="008B5A05">
        <w:rPr>
          <w:sz w:val="28"/>
          <w:szCs w:val="28"/>
        </w:rPr>
        <w:t>Edu</w:t>
      </w:r>
      <w:bookmarkEnd w:id="0"/>
      <w:r w:rsidR="004072E4" w:rsidRPr="008B5A05">
        <w:rPr>
          <w:sz w:val="28"/>
          <w:szCs w:val="28"/>
        </w:rPr>
        <w:t>cation</w:t>
      </w:r>
      <w:r w:rsidR="00760D6A" w:rsidRPr="008B5A05">
        <w:rPr>
          <w:sz w:val="28"/>
          <w:szCs w:val="28"/>
        </w:rPr>
        <w:t xml:space="preserve"> / </w:t>
      </w:r>
      <w:r w:rsidR="004072E4" w:rsidRPr="008B5A05">
        <w:rPr>
          <w:rStyle w:val="Emphasis"/>
          <w:sz w:val="28"/>
          <w:szCs w:val="28"/>
        </w:rPr>
        <w:t>NC State University</w:t>
      </w:r>
    </w:p>
    <w:p w14:paraId="72573DBF" w14:textId="6560D95A" w:rsidR="0042724B" w:rsidRPr="009557DF" w:rsidRDefault="0042724B" w:rsidP="001A21A7">
      <w:pPr>
        <w:pStyle w:val="Icons"/>
        <w:rPr>
          <w:sz w:val="26"/>
          <w:szCs w:val="26"/>
        </w:rPr>
      </w:pPr>
      <w:r w:rsidRPr="00ED5D05">
        <w:rPr>
          <w:rStyle w:val="Heading2Char"/>
          <w:color w:val="595959" w:themeColor="text1" w:themeTint="A6"/>
          <w:sz w:val="28"/>
          <w:szCs w:val="28"/>
        </w:rPr>
        <w:t>Awards:</w:t>
      </w:r>
      <w:r w:rsidRPr="002A3BAD">
        <w:rPr>
          <w:color w:val="707070" w:themeColor="background2" w:themeShade="80"/>
        </w:rPr>
        <w:t xml:space="preserve"> </w:t>
      </w:r>
      <w:r w:rsidRPr="009557DF">
        <w:rPr>
          <w:sz w:val="26"/>
          <w:szCs w:val="26"/>
        </w:rPr>
        <w:t>Valedictorian, Dean's List 2015-2019, Summa Cum Laude, Colonel</w:t>
      </w:r>
    </w:p>
    <w:p w14:paraId="74645D9D" w14:textId="6ECD566E" w:rsidR="00760D6A" w:rsidRPr="009557DF" w:rsidRDefault="0042724B" w:rsidP="001A21A7">
      <w:pPr>
        <w:jc w:val="center"/>
        <w:rPr>
          <w:sz w:val="26"/>
          <w:szCs w:val="26"/>
        </w:rPr>
      </w:pPr>
      <w:r w:rsidRPr="009557DF">
        <w:rPr>
          <w:sz w:val="26"/>
          <w:szCs w:val="26"/>
        </w:rPr>
        <w:t>Rodman Scholarship, Marvin B. Smith Scholarship</w:t>
      </w:r>
    </w:p>
    <w:p w14:paraId="1462F159" w14:textId="77777777" w:rsidR="005B1D68" w:rsidRDefault="00000000" w:rsidP="00BF7BF2">
      <w:pPr>
        <w:pStyle w:val="Heading1"/>
        <w:spacing w:before="120"/>
      </w:pPr>
      <w:sdt>
        <w:sdtPr>
          <w:alias w:val="Experience:"/>
          <w:tag w:val="Experience:"/>
          <w:id w:val="-898354009"/>
          <w:placeholder>
            <w:docPart w:val="2727AD46138C445192D088A43A7E6559"/>
          </w:placeholder>
          <w:temporary/>
          <w:showingPlcHdr/>
          <w15:appearance w15:val="hidden"/>
        </w:sdtPr>
        <w:sdtContent>
          <w:r w:rsidR="004937AE" w:rsidRPr="008B5A05">
            <w:rPr>
              <w:sz w:val="30"/>
              <w:szCs w:val="30"/>
            </w:rPr>
            <w:t>Experience</w:t>
          </w:r>
        </w:sdtContent>
      </w:sdt>
    </w:p>
    <w:p w14:paraId="317BA7DE" w14:textId="30B96A6C" w:rsidR="0023705D" w:rsidRPr="002547B8" w:rsidRDefault="00364B73" w:rsidP="00513EFC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456ECA">
        <w:rPr>
          <w:sz w:val="26"/>
        </w:rPr>
        <w:t>Math Teacher</w:t>
      </w:r>
      <w:r w:rsidR="00E03F71" w:rsidRPr="00456ECA">
        <w:rPr>
          <w:sz w:val="26"/>
        </w:rPr>
        <w:t xml:space="preserve"> </w:t>
      </w:r>
      <w:r w:rsidR="0095272C" w:rsidRPr="00456ECA">
        <w:rPr>
          <w:sz w:val="26"/>
        </w:rPr>
        <w:t>/</w:t>
      </w:r>
      <w:r w:rsidR="005A4A49" w:rsidRPr="00456ECA">
        <w:rPr>
          <w:sz w:val="26"/>
        </w:rPr>
        <w:t xml:space="preserve"> </w:t>
      </w:r>
      <w:r w:rsidRPr="00456ECA">
        <w:rPr>
          <w:rStyle w:val="Emphasis"/>
          <w:sz w:val="26"/>
        </w:rPr>
        <w:t>West Cary Middle School</w:t>
      </w:r>
      <w:r w:rsidR="00237238" w:rsidRPr="008B5A05">
        <w:rPr>
          <w:rStyle w:val="Emphasis"/>
          <w:sz w:val="30"/>
          <w:szCs w:val="30"/>
        </w:rPr>
        <w:t xml:space="preserve"> </w:t>
      </w:r>
      <w:r w:rsidR="002547B8" w:rsidRPr="008B5A05">
        <w:rPr>
          <w:rStyle w:val="Emphasis"/>
          <w:sz w:val="30"/>
          <w:szCs w:val="30"/>
        </w:rPr>
        <w:t xml:space="preserve">     </w:t>
      </w:r>
      <w:r w:rsidR="00456ECA">
        <w:rPr>
          <w:rStyle w:val="Emphasis"/>
          <w:sz w:val="30"/>
          <w:szCs w:val="30"/>
        </w:rPr>
        <w:t xml:space="preserve">    </w:t>
      </w:r>
      <w:r w:rsidR="002547B8" w:rsidRPr="008B5A05">
        <w:rPr>
          <w:rStyle w:val="Emphasis"/>
          <w:sz w:val="30"/>
          <w:szCs w:val="30"/>
        </w:rPr>
        <w:t xml:space="preserve"> </w:t>
      </w:r>
      <w:r w:rsidR="00456ECA">
        <w:rPr>
          <w:rStyle w:val="Emphasis"/>
          <w:sz w:val="30"/>
          <w:szCs w:val="30"/>
        </w:rPr>
        <w:t xml:space="preserve">             </w:t>
      </w:r>
      <w:r w:rsidR="002547B8" w:rsidRPr="002547B8"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>A</w:t>
      </w:r>
      <w:r w:rsidR="00456ECA"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>ugust</w:t>
      </w:r>
      <w:r w:rsidR="002547B8" w:rsidRPr="002547B8"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 xml:space="preserve"> 2020 –</w:t>
      </w:r>
      <w:r w:rsidR="002547B8"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 xml:space="preserve"> P</w:t>
      </w:r>
      <w:r w:rsidR="00456ECA"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>resent</w:t>
      </w:r>
    </w:p>
    <w:p w14:paraId="1A7646FA" w14:textId="0BF07607" w:rsidR="00993425" w:rsidRDefault="00993425" w:rsidP="002547B8">
      <w:pPr>
        <w:spacing w:before="100" w:beforeAutospacing="1"/>
      </w:pPr>
      <w:r>
        <w:t xml:space="preserve">Taught advanced </w:t>
      </w:r>
      <w:r w:rsidR="00BE7CCC">
        <w:t>high school</w:t>
      </w:r>
      <w:r>
        <w:t xml:space="preserve">, academic, &amp; special education math courses. Planned &amp; differentiated instruction by applying educational technology to enhance student learning </w:t>
      </w:r>
      <w:r w:rsidR="00D06A59">
        <w:t xml:space="preserve">&amp; </w:t>
      </w:r>
      <w:r>
        <w:t>differentiate instruction</w:t>
      </w:r>
      <w:r w:rsidR="00D06A59">
        <w:t>.</w:t>
      </w:r>
    </w:p>
    <w:p w14:paraId="1C3938CC" w14:textId="79D4723A" w:rsidR="00BE7CCC" w:rsidRDefault="00993425" w:rsidP="00993425">
      <w:pPr>
        <w:pStyle w:val="ListParagraph"/>
        <w:numPr>
          <w:ilvl w:val="0"/>
          <w:numId w:val="15"/>
        </w:numPr>
      </w:pPr>
      <w:r>
        <w:t xml:space="preserve">Incorporated formative assessment tools such as Nearpod &amp; Google apps into lessons to assess student </w:t>
      </w:r>
      <w:r w:rsidR="00482ECB">
        <w:t>understanding.</w:t>
      </w:r>
    </w:p>
    <w:p w14:paraId="5F510DE2" w14:textId="70EC511A" w:rsidR="00BE7CCC" w:rsidRDefault="00993425" w:rsidP="00993425">
      <w:pPr>
        <w:pStyle w:val="ListParagraph"/>
        <w:numPr>
          <w:ilvl w:val="0"/>
          <w:numId w:val="15"/>
        </w:numPr>
      </w:pPr>
      <w:r>
        <w:t>Used the Desmos Mathematics Computation Tool to develop interactive lessons using its Computation Layer (CL) to code</w:t>
      </w:r>
      <w:r w:rsidR="006737CE">
        <w:t xml:space="preserve"> activities</w:t>
      </w:r>
      <w:r>
        <w:t xml:space="preserve">, automatically grade answers, &amp; provide </w:t>
      </w:r>
      <w:r w:rsidR="002F3FE3">
        <w:t>feedback.</w:t>
      </w:r>
    </w:p>
    <w:p w14:paraId="0E70EC36" w14:textId="6C0A8901" w:rsidR="00D413F9" w:rsidRPr="00D413F9" w:rsidRDefault="00993425" w:rsidP="00E6561E">
      <w:pPr>
        <w:pStyle w:val="ListParagraph"/>
        <w:numPr>
          <w:ilvl w:val="0"/>
          <w:numId w:val="15"/>
        </w:numPr>
      </w:pPr>
      <w:r>
        <w:t xml:space="preserve">Applied Canvas LMS features like canvas studio, annotation tools, discussions, &amp; html editor features to enhance </w:t>
      </w:r>
      <w:r w:rsidR="00BC3E8D">
        <w:t>mathema</w:t>
      </w:r>
      <w:r w:rsidR="00DF59A3">
        <w:t xml:space="preserve">tical learning &amp; </w:t>
      </w:r>
      <w:r>
        <w:t>student</w:t>
      </w:r>
      <w:r w:rsidR="00DF59A3">
        <w:t xml:space="preserve"> </w:t>
      </w:r>
      <w:r w:rsidR="008B5A05">
        <w:t>engagement.</w:t>
      </w:r>
      <w:r w:rsidR="00E6561E">
        <w:tab/>
      </w:r>
      <w:r w:rsidR="00E6561E">
        <w:tab/>
      </w:r>
      <w:r w:rsidR="00E6561E">
        <w:tab/>
      </w:r>
    </w:p>
    <w:p w14:paraId="1D227B1B" w14:textId="6A883D18" w:rsidR="00D413F9" w:rsidRPr="00513EFC" w:rsidRDefault="00B95671" w:rsidP="00513EFC">
      <w:pPr>
        <w:pStyle w:val="Heading2"/>
      </w:pPr>
      <w:r w:rsidRPr="00456ECA">
        <w:rPr>
          <w:sz w:val="26"/>
        </w:rPr>
        <w:t>Team Lead</w:t>
      </w:r>
      <w:r w:rsidR="00E03F71" w:rsidRPr="00456ECA">
        <w:rPr>
          <w:sz w:val="26"/>
        </w:rPr>
        <w:t xml:space="preserve"> </w:t>
      </w:r>
      <w:r w:rsidR="0095272C" w:rsidRPr="00456ECA">
        <w:rPr>
          <w:sz w:val="26"/>
        </w:rPr>
        <w:t>/</w:t>
      </w:r>
      <w:r w:rsidR="005A4A49" w:rsidRPr="00456ECA">
        <w:rPr>
          <w:sz w:val="26"/>
        </w:rPr>
        <w:t xml:space="preserve"> </w:t>
      </w:r>
      <w:r w:rsidRPr="00456ECA">
        <w:rPr>
          <w:rStyle w:val="Emphasis"/>
          <w:sz w:val="26"/>
        </w:rPr>
        <w:t>West Cary Middle School</w:t>
      </w:r>
      <w:r>
        <w:rPr>
          <w:rStyle w:val="Emphasis"/>
        </w:rPr>
        <w:t xml:space="preserve"> </w:t>
      </w:r>
      <w:r w:rsidR="002547B8">
        <w:rPr>
          <w:rStyle w:val="Emphasis"/>
        </w:rPr>
        <w:t xml:space="preserve">              </w:t>
      </w:r>
      <w:r w:rsidR="00456ECA">
        <w:rPr>
          <w:rStyle w:val="Emphasis"/>
        </w:rPr>
        <w:t xml:space="preserve">              </w:t>
      </w:r>
      <w:r w:rsidR="002547B8">
        <w:rPr>
          <w:rStyle w:val="Emphasis"/>
        </w:rPr>
        <w:t xml:space="preserve"> </w:t>
      </w:r>
      <w:r w:rsidR="008B5A05">
        <w:rPr>
          <w:rStyle w:val="Emphasis"/>
        </w:rPr>
        <w:t xml:space="preserve"> </w:t>
      </w:r>
      <w:r w:rsidR="002547B8" w:rsidRPr="002547B8">
        <w:rPr>
          <w:rFonts w:asciiTheme="minorHAnsi" w:hAnsiTheme="minorHAnsi" w:cstheme="minorHAnsi"/>
          <w:b w:val="0"/>
          <w:bCs/>
          <w:iCs/>
          <w:color w:val="595959" w:themeColor="text1" w:themeTint="A6"/>
          <w:sz w:val="22"/>
          <w:szCs w:val="22"/>
        </w:rPr>
        <w:t>J</w:t>
      </w:r>
      <w:r w:rsidR="00456ECA">
        <w:rPr>
          <w:rFonts w:asciiTheme="minorHAnsi" w:hAnsiTheme="minorHAnsi" w:cstheme="minorHAnsi"/>
          <w:b w:val="0"/>
          <w:bCs/>
          <w:iCs/>
          <w:color w:val="595959" w:themeColor="text1" w:themeTint="A6"/>
          <w:sz w:val="22"/>
          <w:szCs w:val="22"/>
        </w:rPr>
        <w:t>uly</w:t>
      </w:r>
      <w:r w:rsidR="002547B8" w:rsidRPr="002547B8">
        <w:rPr>
          <w:rFonts w:asciiTheme="minorHAnsi" w:hAnsiTheme="minorHAnsi" w:cstheme="minorHAnsi"/>
          <w:b w:val="0"/>
          <w:bCs/>
          <w:iCs/>
          <w:color w:val="595959" w:themeColor="text1" w:themeTint="A6"/>
          <w:sz w:val="22"/>
          <w:szCs w:val="22"/>
        </w:rPr>
        <w:t xml:space="preserve"> 2022 – </w:t>
      </w:r>
      <w:r w:rsidR="002547B8">
        <w:rPr>
          <w:rFonts w:asciiTheme="minorHAnsi" w:hAnsiTheme="minorHAnsi" w:cstheme="minorHAnsi"/>
          <w:b w:val="0"/>
          <w:bCs/>
          <w:iCs/>
          <w:color w:val="595959" w:themeColor="text1" w:themeTint="A6"/>
          <w:sz w:val="22"/>
          <w:szCs w:val="22"/>
        </w:rPr>
        <w:t>P</w:t>
      </w:r>
      <w:r w:rsidR="00456ECA">
        <w:rPr>
          <w:rFonts w:asciiTheme="minorHAnsi" w:hAnsiTheme="minorHAnsi" w:cstheme="minorHAnsi"/>
          <w:b w:val="0"/>
          <w:bCs/>
          <w:iCs/>
          <w:color w:val="595959" w:themeColor="text1" w:themeTint="A6"/>
          <w:sz w:val="22"/>
          <w:szCs w:val="22"/>
        </w:rPr>
        <w:t>resent</w:t>
      </w:r>
    </w:p>
    <w:p w14:paraId="1B3A76E7" w14:textId="3E35E094" w:rsidR="006042BF" w:rsidRDefault="006042BF" w:rsidP="006042BF">
      <w:pPr>
        <w:pStyle w:val="ListParagraph"/>
        <w:numPr>
          <w:ilvl w:val="0"/>
          <w:numId w:val="17"/>
        </w:numPr>
      </w:pPr>
      <w:r>
        <w:t>Planned &amp; led multiple staff-wide Professional Learning sessions for specific content areas</w:t>
      </w:r>
      <w:r w:rsidR="00A460DE">
        <w:t>.</w:t>
      </w:r>
    </w:p>
    <w:p w14:paraId="147DA366" w14:textId="26CDB278" w:rsidR="00993AB3" w:rsidRDefault="006042BF" w:rsidP="004D0F6F">
      <w:pPr>
        <w:pStyle w:val="ListParagraph"/>
        <w:numPr>
          <w:ilvl w:val="0"/>
          <w:numId w:val="17"/>
        </w:numPr>
      </w:pPr>
      <w:r>
        <w:t xml:space="preserve">Collaborated with </w:t>
      </w:r>
      <w:r w:rsidR="004D0F6F">
        <w:t xml:space="preserve">teachers </w:t>
      </w:r>
      <w:r>
        <w:t xml:space="preserve">to help them </w:t>
      </w:r>
      <w:r w:rsidR="004D0F6F">
        <w:t xml:space="preserve">plan </w:t>
      </w:r>
      <w:r w:rsidR="006D1271">
        <w:t xml:space="preserve">&amp; </w:t>
      </w:r>
      <w:r w:rsidR="004D0F6F">
        <w:t>deliver standard-driven instruction</w:t>
      </w:r>
      <w:r w:rsidR="00A460DE">
        <w:t xml:space="preserve">. </w:t>
      </w:r>
    </w:p>
    <w:p w14:paraId="4B33518E" w14:textId="1BF0F1F0" w:rsidR="00A460DE" w:rsidRDefault="006042BF" w:rsidP="004D0F6F">
      <w:pPr>
        <w:pStyle w:val="ListParagraph"/>
        <w:numPr>
          <w:ilvl w:val="0"/>
          <w:numId w:val="17"/>
        </w:numPr>
      </w:pPr>
      <w:r>
        <w:t>Assisted t</w:t>
      </w:r>
      <w:r w:rsidR="00A460DE">
        <w:t xml:space="preserve">eachers </w:t>
      </w:r>
      <w:r w:rsidR="004D0F6F">
        <w:t>in organizing &amp; analyzing data to drive decisions based on formative &amp; summative data sets</w:t>
      </w:r>
      <w:r w:rsidR="00596055">
        <w:t>.</w:t>
      </w:r>
    </w:p>
    <w:p w14:paraId="7430DAB2" w14:textId="734C0CDD" w:rsidR="00BC7376" w:rsidRDefault="004D0F6F" w:rsidP="00BC7376">
      <w:pPr>
        <w:pStyle w:val="ListParagraph"/>
        <w:numPr>
          <w:ilvl w:val="0"/>
          <w:numId w:val="17"/>
        </w:numPr>
      </w:pPr>
      <w:r>
        <w:t>Collaborated with school leaders to support the onboarding</w:t>
      </w:r>
      <w:r w:rsidR="00596055">
        <w:t xml:space="preserve"> </w:t>
      </w:r>
      <w:r>
        <w:t>&amp; mentorship of new teachers</w:t>
      </w:r>
      <w:r w:rsidR="00596055">
        <w:t>.</w:t>
      </w:r>
    </w:p>
    <w:p w14:paraId="0E0612E4" w14:textId="7969B0CC" w:rsidR="00D01B51" w:rsidRPr="008B5A05" w:rsidRDefault="00D01B51" w:rsidP="00D01B51">
      <w:pPr>
        <w:pStyle w:val="Heading2"/>
        <w:rPr>
          <w:sz w:val="28"/>
          <w:szCs w:val="28"/>
        </w:rPr>
      </w:pPr>
      <w:r w:rsidRPr="00456ECA">
        <w:rPr>
          <w:sz w:val="26"/>
        </w:rPr>
        <w:t>Long</w:t>
      </w:r>
      <w:r w:rsidR="00941B99" w:rsidRPr="00456ECA">
        <w:rPr>
          <w:sz w:val="26"/>
        </w:rPr>
        <w:t>-Term Substitute Teacher</w:t>
      </w:r>
      <w:r w:rsidRPr="00456ECA">
        <w:rPr>
          <w:sz w:val="26"/>
        </w:rPr>
        <w:t xml:space="preserve"> / </w:t>
      </w:r>
      <w:r w:rsidR="00941B99" w:rsidRPr="00456ECA">
        <w:rPr>
          <w:rStyle w:val="Emphasis"/>
          <w:sz w:val="26"/>
        </w:rPr>
        <w:t>Mills Park</w:t>
      </w:r>
      <w:r w:rsidRPr="00456ECA">
        <w:rPr>
          <w:rStyle w:val="Emphasis"/>
          <w:sz w:val="26"/>
        </w:rPr>
        <w:t xml:space="preserve"> Middle </w:t>
      </w:r>
      <w:r w:rsidR="00456ECA">
        <w:rPr>
          <w:rStyle w:val="Emphasis"/>
          <w:sz w:val="26"/>
        </w:rPr>
        <w:t xml:space="preserve"> </w:t>
      </w:r>
      <w:r w:rsidR="00456ECA">
        <w:rPr>
          <w:rFonts w:asciiTheme="minorHAnsi" w:hAnsiTheme="minorHAnsi" w:cstheme="minorHAnsi"/>
          <w:b w:val="0"/>
          <w:bCs/>
          <w:iCs/>
          <w:color w:val="595959" w:themeColor="text1" w:themeTint="A6"/>
          <w:sz w:val="22"/>
          <w:szCs w:val="22"/>
        </w:rPr>
        <w:t xml:space="preserve">December </w:t>
      </w:r>
      <w:r w:rsidR="00456ECA" w:rsidRPr="002547B8">
        <w:rPr>
          <w:rFonts w:asciiTheme="minorHAnsi" w:hAnsiTheme="minorHAnsi" w:cstheme="minorHAnsi"/>
          <w:b w:val="0"/>
          <w:bCs/>
          <w:iCs/>
          <w:color w:val="595959" w:themeColor="text1" w:themeTint="A6"/>
          <w:sz w:val="22"/>
          <w:szCs w:val="22"/>
        </w:rPr>
        <w:t>20</w:t>
      </w:r>
      <w:r w:rsidR="00456ECA">
        <w:rPr>
          <w:rFonts w:asciiTheme="minorHAnsi" w:hAnsiTheme="minorHAnsi" w:cstheme="minorHAnsi"/>
          <w:b w:val="0"/>
          <w:bCs/>
          <w:iCs/>
          <w:color w:val="595959" w:themeColor="text1" w:themeTint="A6"/>
          <w:sz w:val="22"/>
          <w:szCs w:val="22"/>
        </w:rPr>
        <w:t>19</w:t>
      </w:r>
      <w:r w:rsidR="00456ECA" w:rsidRPr="002547B8">
        <w:rPr>
          <w:rFonts w:asciiTheme="minorHAnsi" w:hAnsiTheme="minorHAnsi" w:cstheme="minorHAnsi"/>
          <w:b w:val="0"/>
          <w:bCs/>
          <w:iCs/>
          <w:color w:val="595959" w:themeColor="text1" w:themeTint="A6"/>
          <w:sz w:val="22"/>
          <w:szCs w:val="22"/>
        </w:rPr>
        <w:t xml:space="preserve"> – </w:t>
      </w:r>
      <w:r w:rsidR="00456ECA">
        <w:rPr>
          <w:rFonts w:asciiTheme="minorHAnsi" w:hAnsiTheme="minorHAnsi" w:cstheme="minorHAnsi"/>
          <w:b w:val="0"/>
          <w:bCs/>
          <w:iCs/>
          <w:color w:val="595959" w:themeColor="text1" w:themeTint="A6"/>
          <w:sz w:val="22"/>
          <w:szCs w:val="22"/>
        </w:rPr>
        <w:t>March 2020</w:t>
      </w:r>
    </w:p>
    <w:p w14:paraId="14619B77" w14:textId="43A111A6" w:rsidR="00974AAF" w:rsidRDefault="00974AAF" w:rsidP="00974AAF">
      <w:pPr>
        <w:pStyle w:val="ListParagraph"/>
        <w:numPr>
          <w:ilvl w:val="0"/>
          <w:numId w:val="18"/>
        </w:numPr>
      </w:pPr>
      <w:r>
        <w:t xml:space="preserve">Implemented hands-on learning and discourse-based activities to increase collaboration. </w:t>
      </w:r>
    </w:p>
    <w:p w14:paraId="1DC68D75" w14:textId="135464E4" w:rsidR="00D01B51" w:rsidRPr="00BC7376" w:rsidRDefault="00974AAF" w:rsidP="00D01B51">
      <w:pPr>
        <w:pStyle w:val="ListParagraph"/>
        <w:numPr>
          <w:ilvl w:val="0"/>
          <w:numId w:val="18"/>
        </w:numPr>
      </w:pPr>
      <w:r>
        <w:t>Administered all classroom management</w:t>
      </w:r>
      <w:r w:rsidR="00C90768">
        <w:t xml:space="preserve"> and </w:t>
      </w:r>
      <w:r>
        <w:t xml:space="preserve">instruction, </w:t>
      </w:r>
      <w:r w:rsidR="00C90768">
        <w:t xml:space="preserve">and managed </w:t>
      </w:r>
      <w:r>
        <w:t xml:space="preserve">student needs </w:t>
      </w:r>
      <w:r w:rsidR="001F118B">
        <w:t>and</w:t>
      </w:r>
      <w:r>
        <w:t xml:space="preserve"> record-keeping, maintaining accurate records for 120 student</w:t>
      </w:r>
      <w:r w:rsidR="008B5A05">
        <w:t>s.</w:t>
      </w:r>
    </w:p>
    <w:sectPr w:rsidR="00D01B51" w:rsidRPr="00BC7376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C7FE2" w14:textId="77777777" w:rsidR="00C5151E" w:rsidRDefault="00C5151E" w:rsidP="00725803">
      <w:pPr>
        <w:spacing w:after="0"/>
      </w:pPr>
      <w:r>
        <w:separator/>
      </w:r>
    </w:p>
  </w:endnote>
  <w:endnote w:type="continuationSeparator" w:id="0">
    <w:p w14:paraId="0013010A" w14:textId="77777777" w:rsidR="00C5151E" w:rsidRDefault="00C5151E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65677C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A6B5B" w14:textId="77777777" w:rsidR="00C5151E" w:rsidRDefault="00C5151E" w:rsidP="00725803">
      <w:pPr>
        <w:spacing w:after="0"/>
      </w:pPr>
      <w:r>
        <w:separator/>
      </w:r>
    </w:p>
  </w:footnote>
  <w:footnote w:type="continuationSeparator" w:id="0">
    <w:p w14:paraId="5A386AEA" w14:textId="77777777" w:rsidR="00C5151E" w:rsidRDefault="00C5151E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5B492F"/>
    <w:multiLevelType w:val="multilevel"/>
    <w:tmpl w:val="B096D7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</w:abstractNum>
  <w:abstractNum w:abstractNumId="10" w15:restartNumberingAfterBreak="0">
    <w:nsid w:val="237E6316"/>
    <w:multiLevelType w:val="multilevel"/>
    <w:tmpl w:val="2CA8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974DF"/>
    <w:multiLevelType w:val="hybridMultilevel"/>
    <w:tmpl w:val="A462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451BC"/>
    <w:multiLevelType w:val="hybridMultilevel"/>
    <w:tmpl w:val="C01C7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CBB401D"/>
    <w:multiLevelType w:val="hybridMultilevel"/>
    <w:tmpl w:val="9F64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17374"/>
    <w:multiLevelType w:val="hybridMultilevel"/>
    <w:tmpl w:val="DCB4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379365">
    <w:abstractNumId w:val="13"/>
  </w:num>
  <w:num w:numId="2" w16cid:durableId="718086762">
    <w:abstractNumId w:val="7"/>
  </w:num>
  <w:num w:numId="3" w16cid:durableId="242303470">
    <w:abstractNumId w:val="6"/>
  </w:num>
  <w:num w:numId="4" w16cid:durableId="208321397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52045254">
    <w:abstractNumId w:val="8"/>
  </w:num>
  <w:num w:numId="6" w16cid:durableId="153187793">
    <w:abstractNumId w:val="14"/>
  </w:num>
  <w:num w:numId="7" w16cid:durableId="2087677644">
    <w:abstractNumId w:val="5"/>
  </w:num>
  <w:num w:numId="8" w16cid:durableId="1330255308">
    <w:abstractNumId w:val="4"/>
  </w:num>
  <w:num w:numId="9" w16cid:durableId="563444795">
    <w:abstractNumId w:val="3"/>
  </w:num>
  <w:num w:numId="10" w16cid:durableId="416708043">
    <w:abstractNumId w:val="2"/>
  </w:num>
  <w:num w:numId="11" w16cid:durableId="225190395">
    <w:abstractNumId w:val="1"/>
  </w:num>
  <w:num w:numId="12" w16cid:durableId="1824002462">
    <w:abstractNumId w:val="0"/>
  </w:num>
  <w:num w:numId="13" w16cid:durableId="1002582960">
    <w:abstractNumId w:val="12"/>
  </w:num>
  <w:num w:numId="14" w16cid:durableId="1074669218">
    <w:abstractNumId w:val="10"/>
  </w:num>
  <w:num w:numId="15" w16cid:durableId="971906630">
    <w:abstractNumId w:val="11"/>
  </w:num>
  <w:num w:numId="16" w16cid:durableId="1497459620">
    <w:abstractNumId w:val="9"/>
  </w:num>
  <w:num w:numId="17" w16cid:durableId="1922059238">
    <w:abstractNumId w:val="16"/>
  </w:num>
  <w:num w:numId="18" w16cid:durableId="14870880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FF"/>
    <w:rsid w:val="00015C4C"/>
    <w:rsid w:val="00025E77"/>
    <w:rsid w:val="00027312"/>
    <w:rsid w:val="000516F4"/>
    <w:rsid w:val="000645F2"/>
    <w:rsid w:val="00082F03"/>
    <w:rsid w:val="000835A0"/>
    <w:rsid w:val="000934A2"/>
    <w:rsid w:val="001043DB"/>
    <w:rsid w:val="00136C8D"/>
    <w:rsid w:val="00165A22"/>
    <w:rsid w:val="00167F8E"/>
    <w:rsid w:val="001A21A7"/>
    <w:rsid w:val="001B0955"/>
    <w:rsid w:val="001B6535"/>
    <w:rsid w:val="001D3429"/>
    <w:rsid w:val="001F118B"/>
    <w:rsid w:val="00227784"/>
    <w:rsid w:val="002344CC"/>
    <w:rsid w:val="0023705D"/>
    <w:rsid w:val="00237238"/>
    <w:rsid w:val="00250A31"/>
    <w:rsid w:val="00251C13"/>
    <w:rsid w:val="002547B8"/>
    <w:rsid w:val="002922D0"/>
    <w:rsid w:val="002A3BAD"/>
    <w:rsid w:val="002A4103"/>
    <w:rsid w:val="002F3FE3"/>
    <w:rsid w:val="0032301B"/>
    <w:rsid w:val="00340B03"/>
    <w:rsid w:val="00364B73"/>
    <w:rsid w:val="00380AE7"/>
    <w:rsid w:val="003A6943"/>
    <w:rsid w:val="003C4EE4"/>
    <w:rsid w:val="003C5BCC"/>
    <w:rsid w:val="004072E4"/>
    <w:rsid w:val="00410BA2"/>
    <w:rsid w:val="004176C5"/>
    <w:rsid w:val="0042724B"/>
    <w:rsid w:val="00434074"/>
    <w:rsid w:val="00456ECA"/>
    <w:rsid w:val="00463C3B"/>
    <w:rsid w:val="00482ECB"/>
    <w:rsid w:val="004937AE"/>
    <w:rsid w:val="004C5895"/>
    <w:rsid w:val="004D0F6F"/>
    <w:rsid w:val="004E2970"/>
    <w:rsid w:val="005026DD"/>
    <w:rsid w:val="00513EFC"/>
    <w:rsid w:val="0052113B"/>
    <w:rsid w:val="0056120B"/>
    <w:rsid w:val="00564951"/>
    <w:rsid w:val="00573BF9"/>
    <w:rsid w:val="00596055"/>
    <w:rsid w:val="005A4A49"/>
    <w:rsid w:val="005B1D68"/>
    <w:rsid w:val="006042BF"/>
    <w:rsid w:val="00611B37"/>
    <w:rsid w:val="006252B4"/>
    <w:rsid w:val="00646BA2"/>
    <w:rsid w:val="006674CE"/>
    <w:rsid w:val="006737CE"/>
    <w:rsid w:val="00675EA0"/>
    <w:rsid w:val="006C08A0"/>
    <w:rsid w:val="006C118D"/>
    <w:rsid w:val="006C47D8"/>
    <w:rsid w:val="006D1271"/>
    <w:rsid w:val="006D2D08"/>
    <w:rsid w:val="006F26A2"/>
    <w:rsid w:val="0070237E"/>
    <w:rsid w:val="00717EC8"/>
    <w:rsid w:val="00725803"/>
    <w:rsid w:val="00725CB5"/>
    <w:rsid w:val="007307A3"/>
    <w:rsid w:val="007459A4"/>
    <w:rsid w:val="00752315"/>
    <w:rsid w:val="00760D6A"/>
    <w:rsid w:val="00766C1A"/>
    <w:rsid w:val="007A6FF1"/>
    <w:rsid w:val="007E351D"/>
    <w:rsid w:val="0082192D"/>
    <w:rsid w:val="00852392"/>
    <w:rsid w:val="00857E6B"/>
    <w:rsid w:val="008968C4"/>
    <w:rsid w:val="008B5A05"/>
    <w:rsid w:val="008B5B5A"/>
    <w:rsid w:val="008D7C1C"/>
    <w:rsid w:val="00901348"/>
    <w:rsid w:val="00917A6D"/>
    <w:rsid w:val="0092291B"/>
    <w:rsid w:val="00932D92"/>
    <w:rsid w:val="00941B99"/>
    <w:rsid w:val="0095272C"/>
    <w:rsid w:val="009557DF"/>
    <w:rsid w:val="00964F50"/>
    <w:rsid w:val="00972024"/>
    <w:rsid w:val="00974AAF"/>
    <w:rsid w:val="00993425"/>
    <w:rsid w:val="00993AB3"/>
    <w:rsid w:val="009F04D2"/>
    <w:rsid w:val="009F2BA7"/>
    <w:rsid w:val="009F6DA0"/>
    <w:rsid w:val="00A01182"/>
    <w:rsid w:val="00A31214"/>
    <w:rsid w:val="00A323F3"/>
    <w:rsid w:val="00A460DE"/>
    <w:rsid w:val="00A56AEE"/>
    <w:rsid w:val="00A81DFF"/>
    <w:rsid w:val="00AD13CB"/>
    <w:rsid w:val="00AD3FD8"/>
    <w:rsid w:val="00AF4614"/>
    <w:rsid w:val="00B370A8"/>
    <w:rsid w:val="00B44764"/>
    <w:rsid w:val="00B47B95"/>
    <w:rsid w:val="00B60D7E"/>
    <w:rsid w:val="00B81816"/>
    <w:rsid w:val="00B95671"/>
    <w:rsid w:val="00BC3E8D"/>
    <w:rsid w:val="00BC7376"/>
    <w:rsid w:val="00BD669A"/>
    <w:rsid w:val="00BE6996"/>
    <w:rsid w:val="00BE7CCC"/>
    <w:rsid w:val="00BF7BF2"/>
    <w:rsid w:val="00C1251F"/>
    <w:rsid w:val="00C13F2B"/>
    <w:rsid w:val="00C43D65"/>
    <w:rsid w:val="00C5151E"/>
    <w:rsid w:val="00C576E8"/>
    <w:rsid w:val="00C84833"/>
    <w:rsid w:val="00C9044F"/>
    <w:rsid w:val="00C90768"/>
    <w:rsid w:val="00CB2FC2"/>
    <w:rsid w:val="00CC019D"/>
    <w:rsid w:val="00D01B51"/>
    <w:rsid w:val="00D0305F"/>
    <w:rsid w:val="00D06A59"/>
    <w:rsid w:val="00D2420D"/>
    <w:rsid w:val="00D30382"/>
    <w:rsid w:val="00D413F9"/>
    <w:rsid w:val="00D44E50"/>
    <w:rsid w:val="00D90060"/>
    <w:rsid w:val="00D92B95"/>
    <w:rsid w:val="00DB49D6"/>
    <w:rsid w:val="00DE4628"/>
    <w:rsid w:val="00DF59A3"/>
    <w:rsid w:val="00E03F71"/>
    <w:rsid w:val="00E154B5"/>
    <w:rsid w:val="00E232F0"/>
    <w:rsid w:val="00E52791"/>
    <w:rsid w:val="00E6561E"/>
    <w:rsid w:val="00E777B9"/>
    <w:rsid w:val="00E83195"/>
    <w:rsid w:val="00ED5D05"/>
    <w:rsid w:val="00F00A4F"/>
    <w:rsid w:val="00F33CD8"/>
    <w:rsid w:val="00F67B96"/>
    <w:rsid w:val="00FD1DE2"/>
    <w:rsid w:val="00FE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D49AE"/>
  <w15:chartTrackingRefBased/>
  <w15:docId w15:val="{6AF4AEBD-F86A-495A-B5D8-3BCC544B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6258">
              <w:marLeft w:val="0"/>
              <w:marRight w:val="0"/>
              <w:marTop w:val="0"/>
              <w:marBottom w:val="0"/>
              <w:divBdr>
                <w:top w:val="single" w:sz="24" w:space="0" w:color="DE8535"/>
                <w:left w:val="none" w:sz="0" w:space="0" w:color="DE8535"/>
                <w:bottom w:val="none" w:sz="0" w:space="0" w:color="DE8535"/>
                <w:right w:val="none" w:sz="0" w:space="0" w:color="DE8535"/>
              </w:divBdr>
              <w:divsChild>
                <w:div w:id="84458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8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1393">
              <w:marLeft w:val="0"/>
              <w:marRight w:val="0"/>
              <w:marTop w:val="0"/>
              <w:marBottom w:val="0"/>
              <w:divBdr>
                <w:top w:val="single" w:sz="24" w:space="0" w:color="DE8535"/>
                <w:left w:val="none" w:sz="0" w:space="0" w:color="DE8535"/>
                <w:bottom w:val="none" w:sz="0" w:space="0" w:color="DE8535"/>
                <w:right w:val="none" w:sz="0" w:space="0" w:color="DE8535"/>
              </w:divBdr>
              <w:divsChild>
                <w:div w:id="9792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0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5560">
              <w:marLeft w:val="0"/>
              <w:marRight w:val="0"/>
              <w:marTop w:val="0"/>
              <w:marBottom w:val="0"/>
              <w:divBdr>
                <w:top w:val="single" w:sz="24" w:space="0" w:color="DE8535"/>
                <w:left w:val="none" w:sz="0" w:space="0" w:color="DE8535"/>
                <w:bottom w:val="none" w:sz="0" w:space="0" w:color="DE8535"/>
                <w:right w:val="none" w:sz="0" w:space="0" w:color="DE8535"/>
              </w:divBdr>
              <w:divsChild>
                <w:div w:id="14164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aa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94C89D5D8E42D2A7BAA6E61F702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2297C-85B1-4EEB-A5F0-F529522B6B75}"/>
      </w:docPartPr>
      <w:docPartBody>
        <w:p w:rsidR="000A7DC3" w:rsidRDefault="000171F5">
          <w:pPr>
            <w:pStyle w:val="7B94C89D5D8E42D2A7BAA6E61F70204A"/>
          </w:pPr>
          <w:r>
            <w:t>Skills</w:t>
          </w:r>
        </w:p>
      </w:docPartBody>
    </w:docPart>
    <w:docPart>
      <w:docPartPr>
        <w:name w:val="2727AD46138C445192D088A43A7E6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66856-E37C-400A-8836-82E92E449DA8}"/>
      </w:docPartPr>
      <w:docPartBody>
        <w:p w:rsidR="000A7DC3" w:rsidRDefault="000171F5">
          <w:pPr>
            <w:pStyle w:val="2727AD46138C445192D088A43A7E6559"/>
          </w:pPr>
          <w:r w:rsidRPr="00AD3FD8">
            <w:t>Experience</w:t>
          </w:r>
        </w:p>
      </w:docPartBody>
    </w:docPart>
    <w:docPart>
      <w:docPartPr>
        <w:name w:val="0D9DD6C4E76647CABEAC28AA6AE6F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2FD2E-3A65-4228-81E4-2F50FD6CBC1F}"/>
      </w:docPartPr>
      <w:docPartBody>
        <w:p w:rsidR="000A7DC3" w:rsidRDefault="000171F5" w:rsidP="000171F5">
          <w:pPr>
            <w:pStyle w:val="0D9DD6C4E76647CABEAC28AA6AE6F24B"/>
          </w:pPr>
          <w:r w:rsidRPr="009D0878">
            <w:t>Phone</w:t>
          </w:r>
        </w:p>
      </w:docPartBody>
    </w:docPart>
    <w:docPart>
      <w:docPartPr>
        <w:name w:val="FCA3A429B81647BBA622330071CD8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9A83D-7370-46A3-A02C-4BFCBF613C5B}"/>
      </w:docPartPr>
      <w:docPartBody>
        <w:p w:rsidR="000A7DC3" w:rsidRDefault="000171F5" w:rsidP="000171F5">
          <w:pPr>
            <w:pStyle w:val="FCA3A429B81647BBA622330071CD8BDB"/>
          </w:pPr>
          <w:r w:rsidRPr="009D0878">
            <w:t>Email</w:t>
          </w:r>
        </w:p>
      </w:docPartBody>
    </w:docPart>
    <w:docPart>
      <w:docPartPr>
        <w:name w:val="1D4C98D79DD641BE920DF5FEA49CF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EBC11-CEEC-42B9-A34A-04AFECF5D87B}"/>
      </w:docPartPr>
      <w:docPartBody>
        <w:p w:rsidR="000A7DC3" w:rsidRDefault="000171F5" w:rsidP="000171F5">
          <w:pPr>
            <w:pStyle w:val="1D4C98D79DD641BE920DF5FEA49CF008"/>
          </w:pPr>
          <w:r w:rsidRPr="009D0878">
            <w:t>Twitter/Blog/Portfolio</w:t>
          </w:r>
        </w:p>
      </w:docPartBody>
    </w:docPart>
    <w:docPart>
      <w:docPartPr>
        <w:name w:val="553C1D320467413F974028AED1073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CAA71-19A0-4FC1-9113-AC80468A4DC3}"/>
      </w:docPartPr>
      <w:docPartBody>
        <w:p w:rsidR="000A7DC3" w:rsidRDefault="000171F5" w:rsidP="000171F5">
          <w:pPr>
            <w:pStyle w:val="553C1D320467413F974028AED10735AD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F5"/>
    <w:rsid w:val="000171F5"/>
    <w:rsid w:val="000A7DC3"/>
    <w:rsid w:val="001905D5"/>
    <w:rsid w:val="001A62D4"/>
    <w:rsid w:val="002E2DFD"/>
    <w:rsid w:val="003D4180"/>
    <w:rsid w:val="00F47F1D"/>
    <w:rsid w:val="00F8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94C89D5D8E42D2A7BAA6E61F70204A">
    <w:name w:val="7B94C89D5D8E42D2A7BAA6E61F70204A"/>
  </w:style>
  <w:style w:type="paragraph" w:customStyle="1" w:styleId="2727AD46138C445192D088A43A7E6559">
    <w:name w:val="2727AD46138C445192D088A43A7E6559"/>
  </w:style>
  <w:style w:type="character" w:styleId="Emphasis">
    <w:name w:val="Emphasis"/>
    <w:basedOn w:val="DefaultParagraphFont"/>
    <w:uiPriority w:val="20"/>
    <w:qFormat/>
    <w:rsid w:val="000171F5"/>
    <w:rPr>
      <w:b w:val="0"/>
      <w:i w:val="0"/>
      <w:iCs/>
      <w:color w:val="595959" w:themeColor="text1" w:themeTint="A6"/>
    </w:rPr>
  </w:style>
  <w:style w:type="paragraph" w:customStyle="1" w:styleId="0D9DD6C4E76647CABEAC28AA6AE6F24B">
    <w:name w:val="0D9DD6C4E76647CABEAC28AA6AE6F24B"/>
    <w:rsid w:val="000171F5"/>
  </w:style>
  <w:style w:type="paragraph" w:customStyle="1" w:styleId="FCA3A429B81647BBA622330071CD8BDB">
    <w:name w:val="FCA3A429B81647BBA622330071CD8BDB"/>
    <w:rsid w:val="000171F5"/>
  </w:style>
  <w:style w:type="paragraph" w:customStyle="1" w:styleId="1D4C98D79DD641BE920DF5FEA49CF008">
    <w:name w:val="1D4C98D79DD641BE920DF5FEA49CF008"/>
    <w:rsid w:val="000171F5"/>
  </w:style>
  <w:style w:type="paragraph" w:customStyle="1" w:styleId="553C1D320467413F974028AED10735AD">
    <w:name w:val="553C1D320467413F974028AED10735AD"/>
    <w:rsid w:val="000171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919-527-5606</CompanyPhone>
  <CompanyFax/>
  <CompanyEmail>walaahsarsour@gmail.com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1416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Walaa Sarsour</dc:creator>
  <cp:keywords/>
  <dc:description/>
  <cp:lastModifiedBy>Walaa Sarsour</cp:lastModifiedBy>
  <cp:revision>17</cp:revision>
  <dcterms:created xsi:type="dcterms:W3CDTF">2023-03-07T22:38:00Z</dcterms:created>
  <dcterms:modified xsi:type="dcterms:W3CDTF">2023-03-08T22:23:00Z</dcterms:modified>
  <cp:category/>
  <cp:contentStatus>walaasarsour.com</cp:contentStatus>
</cp:coreProperties>
</file>