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7EB" w:rsidRPr="000F3298" w:rsidRDefault="005367EB" w:rsidP="007161FE">
      <w:pPr>
        <w:rPr>
          <w:lang w:val="en-US"/>
        </w:rPr>
      </w:pPr>
    </w:p>
    <w:p w:rsidR="00D66157" w:rsidRPr="00D66157" w:rsidRDefault="00D66157" w:rsidP="00D66157">
      <w:pPr>
        <w:jc w:val="center"/>
        <w:rPr>
          <w:rFonts w:asciiTheme="majorHAnsi" w:hAnsiTheme="majorHAnsi" w:cstheme="majorHAnsi"/>
          <w:color w:val="2E74B5" w:themeColor="accent1" w:themeShade="BF"/>
          <w:sz w:val="56"/>
          <w:lang w:val="en-US"/>
        </w:rPr>
      </w:pPr>
      <w:r w:rsidRPr="00D66157">
        <w:rPr>
          <w:rFonts w:asciiTheme="majorHAnsi" w:hAnsiTheme="majorHAnsi" w:cstheme="majorHAnsi"/>
          <w:color w:val="2E74B5" w:themeColor="accent1" w:themeShade="BF"/>
          <w:sz w:val="56"/>
          <w:lang w:val="en-US"/>
        </w:rPr>
        <w:t>Game of Life</w:t>
      </w:r>
      <w:bookmarkStart w:id="0" w:name="_GoBack"/>
      <w:bookmarkEnd w:id="0"/>
    </w:p>
    <w:p w:rsidR="00D66157" w:rsidRPr="00D66157" w:rsidRDefault="00D66157" w:rsidP="00D66157">
      <w:pPr>
        <w:jc w:val="center"/>
        <w:rPr>
          <w:rFonts w:asciiTheme="majorHAnsi" w:hAnsiTheme="majorHAnsi" w:cstheme="majorHAnsi"/>
          <w:color w:val="2E74B5" w:themeColor="accent1" w:themeShade="BF"/>
          <w:sz w:val="44"/>
          <w:lang w:val="en-US"/>
        </w:rPr>
      </w:pPr>
      <w:r w:rsidRPr="00D66157">
        <w:rPr>
          <w:rFonts w:asciiTheme="majorHAnsi" w:hAnsiTheme="majorHAnsi" w:cstheme="majorHAnsi"/>
          <w:color w:val="2E74B5" w:themeColor="accent1" w:themeShade="BF"/>
          <w:sz w:val="44"/>
          <w:lang w:val="en-US"/>
        </w:rPr>
        <w:t>Documentation</w:t>
      </w:r>
    </w:p>
    <w:p w:rsidR="007A3EAD" w:rsidRDefault="007A3EAD" w:rsidP="005D0F24">
      <w:pPr>
        <w:rPr>
          <w:lang w:val="en-US"/>
        </w:rPr>
      </w:pPr>
    </w:p>
    <w:p w:rsidR="007A3EAD" w:rsidRPr="005D0F24" w:rsidRDefault="007A3EAD" w:rsidP="005D0F24">
      <w:pPr>
        <w:rPr>
          <w:lang w:val="en-US"/>
        </w:rPr>
      </w:pPr>
    </w:p>
    <w:sdt>
      <w:sdtPr>
        <w:rPr>
          <w:rFonts w:asciiTheme="minorHAnsi" w:eastAsiaTheme="minorHAnsi" w:hAnsiTheme="minorHAnsi" w:cstheme="minorBidi"/>
          <w:color w:val="auto"/>
          <w:sz w:val="36"/>
          <w:szCs w:val="22"/>
          <w:lang w:eastAsia="en-US"/>
        </w:rPr>
        <w:id w:val="1243689278"/>
        <w:docPartObj>
          <w:docPartGallery w:val="Table of Contents"/>
          <w:docPartUnique/>
        </w:docPartObj>
      </w:sdtPr>
      <w:sdtEndPr>
        <w:rPr>
          <w:b/>
          <w:bCs/>
          <w:sz w:val="22"/>
        </w:rPr>
      </w:sdtEndPr>
      <w:sdtContent>
        <w:p w:rsidR="005D0F24" w:rsidRPr="007A3EAD" w:rsidRDefault="005D0F24">
          <w:pPr>
            <w:pStyle w:val="aa"/>
            <w:rPr>
              <w:rFonts w:cstheme="majorHAnsi"/>
              <w:sz w:val="40"/>
              <w:szCs w:val="24"/>
              <w:lang w:val="en-US"/>
            </w:rPr>
          </w:pPr>
          <w:r w:rsidRPr="007A3EAD">
            <w:rPr>
              <w:rFonts w:cstheme="majorHAnsi"/>
              <w:sz w:val="40"/>
              <w:szCs w:val="24"/>
              <w:lang w:val="en-US"/>
            </w:rPr>
            <w:t>Contents</w:t>
          </w:r>
        </w:p>
        <w:p w:rsidR="005D0F24" w:rsidRPr="007A3EAD" w:rsidRDefault="005D0F24" w:rsidP="005D0F24">
          <w:pPr>
            <w:rPr>
              <w:rFonts w:asciiTheme="majorHAnsi" w:hAnsiTheme="majorHAnsi" w:cstheme="majorHAnsi"/>
              <w:sz w:val="24"/>
              <w:szCs w:val="24"/>
              <w:lang w:val="en-US" w:eastAsia="ru-RU"/>
            </w:rPr>
          </w:pPr>
        </w:p>
        <w:p w:rsidR="00005089" w:rsidRPr="007A3EAD" w:rsidRDefault="005D0F24">
          <w:pPr>
            <w:pStyle w:val="11"/>
            <w:tabs>
              <w:tab w:val="right" w:leader="dot" w:pos="9345"/>
            </w:tabs>
            <w:rPr>
              <w:rFonts w:asciiTheme="majorHAnsi" w:eastAsiaTheme="minorEastAsia" w:hAnsiTheme="majorHAnsi" w:cstheme="majorHAnsi"/>
              <w:noProof/>
              <w:sz w:val="24"/>
              <w:szCs w:val="24"/>
              <w:lang w:eastAsia="ru-RU"/>
            </w:rPr>
          </w:pPr>
          <w:r w:rsidRPr="007A3EAD">
            <w:rPr>
              <w:rFonts w:asciiTheme="majorHAnsi" w:hAnsiTheme="majorHAnsi" w:cstheme="majorHAnsi"/>
              <w:sz w:val="24"/>
              <w:szCs w:val="24"/>
            </w:rPr>
            <w:fldChar w:fldCharType="begin"/>
          </w:r>
          <w:r w:rsidRPr="007A3EAD">
            <w:rPr>
              <w:rFonts w:asciiTheme="majorHAnsi" w:hAnsiTheme="majorHAnsi" w:cstheme="majorHAnsi"/>
              <w:sz w:val="24"/>
              <w:szCs w:val="24"/>
            </w:rPr>
            <w:instrText xml:space="preserve"> TOC \o "1-3" \h \z \u </w:instrText>
          </w:r>
          <w:r w:rsidRPr="007A3EAD">
            <w:rPr>
              <w:rFonts w:asciiTheme="majorHAnsi" w:hAnsiTheme="majorHAnsi" w:cstheme="majorHAnsi"/>
              <w:sz w:val="24"/>
              <w:szCs w:val="24"/>
            </w:rPr>
            <w:fldChar w:fldCharType="separate"/>
          </w:r>
          <w:hyperlink w:anchor="_Toc100263806" w:history="1">
            <w:r w:rsidR="00005089" w:rsidRPr="007A3EAD">
              <w:rPr>
                <w:rStyle w:val="ab"/>
                <w:rFonts w:asciiTheme="majorHAnsi" w:hAnsiTheme="majorHAnsi" w:cstheme="majorHAnsi"/>
                <w:noProof/>
                <w:sz w:val="24"/>
                <w:szCs w:val="24"/>
                <w:lang w:val="en-US"/>
              </w:rPr>
              <w:t>About</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_Toc100263806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2</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07" w:history="1">
            <w:r w:rsidR="00005089" w:rsidRPr="007A3EAD">
              <w:rPr>
                <w:rStyle w:val="ab"/>
                <w:rFonts w:asciiTheme="majorHAnsi" w:hAnsiTheme="majorHAnsi" w:cstheme="majorHAnsi"/>
                <w:noProof/>
                <w:sz w:val="24"/>
                <w:szCs w:val="24"/>
                <w:lang w:val="en-US"/>
              </w:rPr>
              <w:t>Rules</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_Toc100263807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3</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11"/>
            <w:tabs>
              <w:tab w:val="right" w:leader="dot" w:pos="9345"/>
            </w:tabs>
            <w:rPr>
              <w:rFonts w:asciiTheme="majorHAnsi" w:eastAsiaTheme="minorEastAsia" w:hAnsiTheme="majorHAnsi" w:cstheme="majorHAnsi"/>
              <w:noProof/>
              <w:sz w:val="24"/>
              <w:szCs w:val="24"/>
              <w:lang w:eastAsia="ru-RU"/>
            </w:rPr>
          </w:pPr>
          <w:hyperlink w:anchor="_Toc100263808" w:history="1">
            <w:r w:rsidR="00005089" w:rsidRPr="007A3EAD">
              <w:rPr>
                <w:rStyle w:val="ab"/>
                <w:rFonts w:asciiTheme="majorHAnsi" w:hAnsiTheme="majorHAnsi" w:cstheme="majorHAnsi"/>
                <w:noProof/>
                <w:sz w:val="24"/>
                <w:szCs w:val="24"/>
                <w:lang w:val="cs-CZ"/>
              </w:rPr>
              <w:t>Documentation</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_Toc100263808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4</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09" w:history="1">
            <w:r w:rsidR="00005089" w:rsidRPr="007A3EAD">
              <w:rPr>
                <w:rStyle w:val="ab"/>
                <w:rFonts w:asciiTheme="majorHAnsi" w:hAnsiTheme="majorHAnsi" w:cstheme="majorHAnsi"/>
                <w:noProof/>
                <w:sz w:val="24"/>
                <w:szCs w:val="24"/>
                <w:lang w:val="cs-CZ"/>
              </w:rPr>
              <w:t>Structure</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_Toc100263809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4</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10" w:history="1">
            <w:r w:rsidR="00005089" w:rsidRPr="007A3EAD">
              <w:rPr>
                <w:rStyle w:val="ab"/>
                <w:rFonts w:asciiTheme="majorHAnsi" w:hAnsiTheme="majorHAnsi" w:cstheme="majorHAnsi"/>
                <w:noProof/>
                <w:sz w:val="24"/>
                <w:szCs w:val="24"/>
                <w:lang w:val="cs-CZ"/>
              </w:rPr>
              <w:t>Launching</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_Toc100263810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4</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11" w:history="1">
            <w:r w:rsidR="00005089" w:rsidRPr="007A3EAD">
              <w:rPr>
                <w:rStyle w:val="ab"/>
                <w:rFonts w:asciiTheme="majorHAnsi" w:hAnsiTheme="majorHAnsi" w:cstheme="majorHAnsi"/>
                <w:noProof/>
                <w:sz w:val="24"/>
                <w:szCs w:val="24"/>
                <w:lang w:val="cs-CZ"/>
              </w:rPr>
              <w:t>Main logic</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_Toc100263811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4</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12" w:history="1">
            <w:r w:rsidR="00005089" w:rsidRPr="007A3EAD">
              <w:rPr>
                <w:rStyle w:val="ab"/>
                <w:rFonts w:asciiTheme="majorHAnsi" w:hAnsiTheme="majorHAnsi" w:cstheme="majorHAnsi"/>
                <w:noProof/>
                <w:sz w:val="24"/>
                <w:szCs w:val="24"/>
                <w:lang w:val="en-US"/>
              </w:rPr>
              <w:t>Algorithm</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_Toc100263812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5</w:t>
            </w:r>
            <w:r w:rsidR="00005089" w:rsidRPr="007A3EAD">
              <w:rPr>
                <w:rFonts w:asciiTheme="majorHAnsi" w:hAnsiTheme="majorHAnsi" w:cstheme="majorHAnsi"/>
                <w:noProof/>
                <w:webHidden/>
                <w:sz w:val="24"/>
                <w:szCs w:val="24"/>
              </w:rPr>
              <w:fldChar w:fldCharType="end"/>
            </w:r>
          </w:hyperlink>
        </w:p>
        <w:p w:rsidR="00005089" w:rsidRPr="007A3EAD" w:rsidRDefault="00906510">
          <w:pPr>
            <w:pStyle w:val="21"/>
            <w:tabs>
              <w:tab w:val="right" w:leader="dot" w:pos="9345"/>
            </w:tabs>
            <w:rPr>
              <w:rFonts w:asciiTheme="majorHAnsi" w:eastAsiaTheme="minorEastAsia" w:hAnsiTheme="majorHAnsi" w:cstheme="majorHAnsi"/>
              <w:noProof/>
              <w:sz w:val="24"/>
              <w:szCs w:val="24"/>
              <w:lang w:eastAsia="ru-RU"/>
            </w:rPr>
          </w:pPr>
          <w:hyperlink w:anchor="_Toc100263813" w:history="1">
            <w:r w:rsidR="00005089" w:rsidRPr="007A3EAD">
              <w:rPr>
                <w:rStyle w:val="ab"/>
                <w:rFonts w:asciiTheme="majorHAnsi" w:hAnsiTheme="majorHAnsi" w:cstheme="majorHAnsi"/>
                <w:noProof/>
                <w:sz w:val="24"/>
                <w:szCs w:val="24"/>
                <w:lang w:val="en-US"/>
              </w:rPr>
              <w:t>Source code</w:t>
            </w:r>
            <w:r w:rsidR="00005089" w:rsidRPr="007A3EAD">
              <w:rPr>
                <w:rFonts w:asciiTheme="majorHAnsi" w:hAnsiTheme="majorHAnsi" w:cstheme="majorHAnsi"/>
                <w:noProof/>
                <w:webHidden/>
                <w:sz w:val="24"/>
                <w:szCs w:val="24"/>
              </w:rPr>
              <w:tab/>
            </w:r>
            <w:r w:rsidR="00005089" w:rsidRPr="007A3EAD">
              <w:rPr>
                <w:rFonts w:asciiTheme="majorHAnsi" w:hAnsiTheme="majorHAnsi" w:cstheme="majorHAnsi"/>
                <w:noProof/>
                <w:webHidden/>
                <w:sz w:val="24"/>
                <w:szCs w:val="24"/>
              </w:rPr>
              <w:fldChar w:fldCharType="begin"/>
            </w:r>
            <w:r w:rsidR="00005089" w:rsidRPr="007A3EAD">
              <w:rPr>
                <w:rFonts w:asciiTheme="majorHAnsi" w:hAnsiTheme="majorHAnsi" w:cstheme="majorHAnsi"/>
                <w:noProof/>
                <w:webHidden/>
                <w:sz w:val="24"/>
                <w:szCs w:val="24"/>
              </w:rPr>
              <w:instrText xml:space="preserve"> PAGEREF _Toc100263813 \h </w:instrText>
            </w:r>
            <w:r w:rsidR="00005089" w:rsidRPr="007A3EAD">
              <w:rPr>
                <w:rFonts w:asciiTheme="majorHAnsi" w:hAnsiTheme="majorHAnsi" w:cstheme="majorHAnsi"/>
                <w:noProof/>
                <w:webHidden/>
                <w:sz w:val="24"/>
                <w:szCs w:val="24"/>
              </w:rPr>
            </w:r>
            <w:r w:rsidR="00005089" w:rsidRPr="007A3EAD">
              <w:rPr>
                <w:rFonts w:asciiTheme="majorHAnsi" w:hAnsiTheme="majorHAnsi" w:cstheme="majorHAnsi"/>
                <w:noProof/>
                <w:webHidden/>
                <w:sz w:val="24"/>
                <w:szCs w:val="24"/>
              </w:rPr>
              <w:fldChar w:fldCharType="separate"/>
            </w:r>
            <w:r w:rsidR="00005089" w:rsidRPr="007A3EAD">
              <w:rPr>
                <w:rFonts w:asciiTheme="majorHAnsi" w:hAnsiTheme="majorHAnsi" w:cstheme="majorHAnsi"/>
                <w:noProof/>
                <w:webHidden/>
                <w:sz w:val="24"/>
                <w:szCs w:val="24"/>
              </w:rPr>
              <w:t>5</w:t>
            </w:r>
            <w:r w:rsidR="00005089" w:rsidRPr="007A3EAD">
              <w:rPr>
                <w:rFonts w:asciiTheme="majorHAnsi" w:hAnsiTheme="majorHAnsi" w:cstheme="majorHAnsi"/>
                <w:noProof/>
                <w:webHidden/>
                <w:sz w:val="24"/>
                <w:szCs w:val="24"/>
              </w:rPr>
              <w:fldChar w:fldCharType="end"/>
            </w:r>
          </w:hyperlink>
        </w:p>
        <w:p w:rsidR="005D0F24" w:rsidRDefault="005D0F24">
          <w:r w:rsidRPr="007A3EAD">
            <w:rPr>
              <w:rFonts w:asciiTheme="majorHAnsi" w:hAnsiTheme="majorHAnsi" w:cstheme="majorHAnsi"/>
              <w:b/>
              <w:bCs/>
              <w:sz w:val="24"/>
              <w:szCs w:val="24"/>
            </w:rPr>
            <w:fldChar w:fldCharType="end"/>
          </w:r>
        </w:p>
      </w:sdtContent>
    </w:sdt>
    <w:p w:rsidR="005D0F24" w:rsidRDefault="005D0F24">
      <w:pPr>
        <w:rPr>
          <w:lang w:val="en-US"/>
        </w:rPr>
      </w:pPr>
      <w:r>
        <w:rPr>
          <w:lang w:val="en-US"/>
        </w:rPr>
        <w:br w:type="page"/>
      </w:r>
    </w:p>
    <w:p w:rsidR="005D0F24" w:rsidRPr="005D0F24" w:rsidRDefault="005D0F24" w:rsidP="005D0F24">
      <w:pPr>
        <w:rPr>
          <w:lang w:val="en-US"/>
        </w:rPr>
      </w:pPr>
    </w:p>
    <w:p w:rsidR="00755F62" w:rsidRPr="007A3EAD" w:rsidRDefault="000F3298" w:rsidP="007161FE">
      <w:pPr>
        <w:pStyle w:val="1"/>
        <w:rPr>
          <w:sz w:val="40"/>
          <w:lang w:val="en-US"/>
        </w:rPr>
      </w:pPr>
      <w:bookmarkStart w:id="1" w:name="_Toc100263806"/>
      <w:r w:rsidRPr="007A3EAD">
        <w:rPr>
          <w:sz w:val="40"/>
          <w:lang w:val="en-US"/>
        </w:rPr>
        <w:t>About</w:t>
      </w:r>
      <w:bookmarkEnd w:id="1"/>
    </w:p>
    <w:p w:rsidR="009D49CF" w:rsidRPr="000F3298" w:rsidRDefault="009D49CF" w:rsidP="009D49CF">
      <w:pPr>
        <w:rPr>
          <w:lang w:val="en-US"/>
        </w:rPr>
      </w:pPr>
    </w:p>
    <w:p w:rsidR="005D0F24" w:rsidRDefault="005D0F24" w:rsidP="005D0F24">
      <w:pPr>
        <w:rPr>
          <w:rFonts w:asciiTheme="majorHAnsi" w:hAnsiTheme="majorHAnsi" w:cstheme="majorHAnsi"/>
          <w:sz w:val="24"/>
          <w:lang w:val="en-US"/>
        </w:rPr>
      </w:pPr>
      <w:r w:rsidRPr="007E4AA3">
        <w:rPr>
          <w:rFonts w:asciiTheme="majorHAnsi" w:hAnsiTheme="majorHAnsi" w:cstheme="majorHAnsi"/>
          <w:sz w:val="24"/>
          <w:lang w:val="en-US"/>
        </w:rPr>
        <w:t>The Game of Life is a cellul</w:t>
      </w:r>
      <w:r>
        <w:rPr>
          <w:rFonts w:asciiTheme="majorHAnsi" w:hAnsiTheme="majorHAnsi" w:cstheme="majorHAnsi"/>
          <w:sz w:val="24"/>
          <w:lang w:val="en-US"/>
        </w:rPr>
        <w:t xml:space="preserve">ar-automaton, zero player game, </w:t>
      </w:r>
      <w:r w:rsidRPr="007E4AA3">
        <w:rPr>
          <w:rFonts w:asciiTheme="majorHAnsi" w:hAnsiTheme="majorHAnsi" w:cstheme="majorHAnsi"/>
          <w:sz w:val="24"/>
          <w:lang w:val="en-US"/>
        </w:rPr>
        <w:t xml:space="preserve">developed by </w:t>
      </w:r>
      <w:r w:rsidRPr="000F3298">
        <w:rPr>
          <w:rFonts w:asciiTheme="majorHAnsi" w:hAnsiTheme="majorHAnsi" w:cstheme="majorHAnsi"/>
          <w:sz w:val="24"/>
          <w:szCs w:val="24"/>
          <w:lang w:val="en-US"/>
        </w:rPr>
        <w:t>Cambridge mathematician</w:t>
      </w:r>
      <w:r w:rsidRPr="007E4AA3">
        <w:rPr>
          <w:rFonts w:asciiTheme="majorHAnsi" w:hAnsiTheme="majorHAnsi" w:cstheme="majorHAnsi"/>
          <w:sz w:val="24"/>
          <w:lang w:val="en-US"/>
        </w:rPr>
        <w:t xml:space="preserve"> John Conway in</w:t>
      </w:r>
      <w:r>
        <w:rPr>
          <w:rFonts w:asciiTheme="majorHAnsi" w:hAnsiTheme="majorHAnsi" w:cstheme="majorHAnsi"/>
          <w:sz w:val="24"/>
          <w:lang w:val="en-US"/>
        </w:rPr>
        <w:t xml:space="preserve"> 1970.</w:t>
      </w:r>
    </w:p>
    <w:p w:rsidR="005D0F24" w:rsidRPr="005D0F24" w:rsidRDefault="005D0F24" w:rsidP="005D0F24">
      <w:pPr>
        <w:rPr>
          <w:rFonts w:asciiTheme="majorHAnsi" w:hAnsiTheme="majorHAnsi" w:cstheme="majorHAnsi"/>
          <w:sz w:val="24"/>
          <w:lang w:val="en-US"/>
        </w:rPr>
      </w:pPr>
      <w:r>
        <w:rPr>
          <w:rFonts w:asciiTheme="majorHAnsi" w:hAnsiTheme="majorHAnsi" w:cstheme="majorHAnsi"/>
          <w:sz w:val="24"/>
          <w:lang w:val="en-US"/>
        </w:rPr>
        <w:t xml:space="preserve">The game is played on an </w:t>
      </w:r>
      <w:r w:rsidRPr="007E4AA3">
        <w:rPr>
          <w:rFonts w:asciiTheme="majorHAnsi" w:hAnsiTheme="majorHAnsi" w:cstheme="majorHAnsi"/>
          <w:sz w:val="24"/>
          <w:lang w:val="en-US"/>
        </w:rPr>
        <w:t xml:space="preserve">infinite grid of square cells, and its </w:t>
      </w:r>
      <w:r>
        <w:rPr>
          <w:rFonts w:asciiTheme="majorHAnsi" w:hAnsiTheme="majorHAnsi" w:cstheme="majorHAnsi"/>
          <w:sz w:val="24"/>
          <w:lang w:val="en-US"/>
        </w:rPr>
        <w:t xml:space="preserve">evolution is only determined by </w:t>
      </w:r>
      <w:r w:rsidRPr="007E4AA3">
        <w:rPr>
          <w:rFonts w:asciiTheme="majorHAnsi" w:hAnsiTheme="majorHAnsi" w:cstheme="majorHAnsi"/>
          <w:sz w:val="24"/>
          <w:lang w:val="en-US"/>
        </w:rPr>
        <w:t>its initial state.</w:t>
      </w:r>
    </w:p>
    <w:p w:rsidR="005D0F24" w:rsidRDefault="000F3298" w:rsidP="009D49CF">
      <w:pPr>
        <w:rPr>
          <w:rFonts w:asciiTheme="majorHAnsi" w:hAnsiTheme="majorHAnsi" w:cstheme="majorHAnsi"/>
          <w:sz w:val="24"/>
          <w:lang w:val="en-US"/>
        </w:rPr>
      </w:pPr>
      <w:r w:rsidRPr="000F3298">
        <w:rPr>
          <w:rFonts w:asciiTheme="majorHAnsi" w:hAnsiTheme="majorHAnsi" w:cstheme="majorHAnsi"/>
          <w:sz w:val="24"/>
          <w:lang w:val="en-US"/>
        </w:rPr>
        <w:t>This game became widely known when it was mentioned in an article published by Scientific American in 1970. It consists of a collection of cells which, based on a few mathematical rules, can live, die or multiply. Depending on the initial conditions, the cells form various patterns throughout the course of the game.</w:t>
      </w:r>
    </w:p>
    <w:p w:rsidR="005D0F24" w:rsidRDefault="005D0F24" w:rsidP="009D49CF">
      <w:pPr>
        <w:rPr>
          <w:rFonts w:asciiTheme="majorHAnsi" w:hAnsiTheme="majorHAnsi" w:cstheme="majorHAnsi"/>
          <w:sz w:val="24"/>
          <w:lang w:val="en-US"/>
        </w:rPr>
      </w:pPr>
      <w:r>
        <w:rPr>
          <w:noProof/>
          <w:lang w:eastAsia="ru-RU"/>
        </w:rPr>
        <w:drawing>
          <wp:inline distT="0" distB="0" distL="0" distR="0" wp14:anchorId="5B616303" wp14:editId="4220602D">
            <wp:extent cx="5561843" cy="2815628"/>
            <wp:effectExtent l="0" t="0" r="1270" b="3810"/>
            <wp:docPr id="2" name="Рисунок 2" descr="https://upload.wikimedia.org/wikipedia/commons/e/ec/Conways_game_of_life_br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c/Conways_game_of_life_bree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203" cy="2822391"/>
                    </a:xfrm>
                    <a:prstGeom prst="rect">
                      <a:avLst/>
                    </a:prstGeom>
                    <a:noFill/>
                    <a:ln>
                      <a:noFill/>
                    </a:ln>
                  </pic:spPr>
                </pic:pic>
              </a:graphicData>
            </a:graphic>
          </wp:inline>
        </w:drawing>
      </w:r>
    </w:p>
    <w:p w:rsidR="005D0F24" w:rsidRDefault="005D0F24" w:rsidP="005D0F24">
      <w:pPr>
        <w:jc w:val="center"/>
        <w:rPr>
          <w:rFonts w:asciiTheme="majorHAnsi" w:hAnsiTheme="majorHAnsi" w:cstheme="majorHAnsi"/>
          <w:sz w:val="24"/>
          <w:lang w:val="en-US"/>
        </w:rPr>
      </w:pPr>
      <w:r w:rsidRPr="005D0F24">
        <w:rPr>
          <w:rFonts w:asciiTheme="majorHAnsi" w:hAnsiTheme="majorHAnsi" w:cstheme="majorHAnsi"/>
          <w:sz w:val="24"/>
          <w:lang w:val="en-US"/>
        </w:rPr>
        <w:t>A screenshot of a puffer-type breeder (</w:t>
      </w:r>
      <w:r w:rsidRPr="005D0F24">
        <w:rPr>
          <w:rFonts w:asciiTheme="majorHAnsi" w:hAnsiTheme="majorHAnsi" w:cstheme="majorHAnsi"/>
          <w:color w:val="FF0000"/>
          <w:sz w:val="24"/>
          <w:lang w:val="en-US"/>
        </w:rPr>
        <w:t>red</w:t>
      </w:r>
      <w:r w:rsidRPr="005D0F24">
        <w:rPr>
          <w:rFonts w:asciiTheme="majorHAnsi" w:hAnsiTheme="majorHAnsi" w:cstheme="majorHAnsi"/>
          <w:sz w:val="24"/>
          <w:lang w:val="en-US"/>
        </w:rPr>
        <w:t xml:space="preserve">) that leaves </w:t>
      </w:r>
      <w:r>
        <w:rPr>
          <w:rFonts w:asciiTheme="majorHAnsi" w:hAnsiTheme="majorHAnsi" w:cstheme="majorHAnsi"/>
          <w:sz w:val="24"/>
          <w:lang w:val="en-US"/>
        </w:rPr>
        <w:br/>
      </w:r>
      <w:r w:rsidRPr="005D0F24">
        <w:rPr>
          <w:rFonts w:asciiTheme="majorHAnsi" w:hAnsiTheme="majorHAnsi" w:cstheme="majorHAnsi"/>
          <w:sz w:val="24"/>
          <w:lang w:val="en-US"/>
        </w:rPr>
        <w:t>glider guns (</w:t>
      </w:r>
      <w:r w:rsidRPr="005D0F24">
        <w:rPr>
          <w:rFonts w:asciiTheme="majorHAnsi" w:hAnsiTheme="majorHAnsi" w:cstheme="majorHAnsi"/>
          <w:color w:val="00B050"/>
          <w:sz w:val="24"/>
          <w:lang w:val="en-US"/>
        </w:rPr>
        <w:t>green</w:t>
      </w:r>
      <w:r w:rsidRPr="005D0F24">
        <w:rPr>
          <w:rFonts w:asciiTheme="majorHAnsi" w:hAnsiTheme="majorHAnsi" w:cstheme="majorHAnsi"/>
          <w:sz w:val="24"/>
          <w:lang w:val="en-US"/>
        </w:rPr>
        <w:t>) in its wake, which in turn create gliders (</w:t>
      </w:r>
      <w:r w:rsidRPr="005D0F24">
        <w:rPr>
          <w:rFonts w:asciiTheme="majorHAnsi" w:hAnsiTheme="majorHAnsi" w:cstheme="majorHAnsi"/>
          <w:color w:val="0070C0"/>
          <w:sz w:val="24"/>
          <w:lang w:val="en-US"/>
        </w:rPr>
        <w:t>blue</w:t>
      </w:r>
      <w:r>
        <w:rPr>
          <w:rFonts w:asciiTheme="majorHAnsi" w:hAnsiTheme="majorHAnsi" w:cstheme="majorHAnsi"/>
          <w:sz w:val="24"/>
          <w:lang w:val="en-US"/>
        </w:rPr>
        <w:t xml:space="preserve">) </w:t>
      </w:r>
      <w:r>
        <w:rPr>
          <w:rFonts w:asciiTheme="majorHAnsi" w:hAnsiTheme="majorHAnsi" w:cstheme="majorHAnsi"/>
          <w:sz w:val="24"/>
          <w:lang w:val="en-US"/>
        </w:rPr>
        <w:br/>
        <w:t>(by Wikipedia.org)</w:t>
      </w:r>
    </w:p>
    <w:p w:rsidR="005D0F24" w:rsidRDefault="005D0F24">
      <w:pPr>
        <w:rPr>
          <w:rFonts w:asciiTheme="majorHAnsi" w:hAnsiTheme="majorHAnsi" w:cstheme="majorHAnsi"/>
          <w:sz w:val="24"/>
          <w:lang w:val="en-US"/>
        </w:rPr>
      </w:pPr>
      <w:r>
        <w:rPr>
          <w:rFonts w:asciiTheme="majorHAnsi" w:hAnsiTheme="majorHAnsi" w:cstheme="majorHAnsi"/>
          <w:sz w:val="24"/>
          <w:lang w:val="en-US"/>
        </w:rPr>
        <w:br w:type="page"/>
      </w:r>
    </w:p>
    <w:p w:rsidR="005D0F24" w:rsidRPr="007A3EAD" w:rsidRDefault="000F3298" w:rsidP="00E96BF4">
      <w:pPr>
        <w:pStyle w:val="2"/>
        <w:rPr>
          <w:sz w:val="36"/>
          <w:lang w:val="en-US"/>
        </w:rPr>
      </w:pPr>
      <w:bookmarkStart w:id="2" w:name="_Toc100263807"/>
      <w:r w:rsidRPr="007A3EAD">
        <w:rPr>
          <w:sz w:val="36"/>
          <w:lang w:val="en-US"/>
        </w:rPr>
        <w:lastRenderedPageBreak/>
        <w:t>Rules</w:t>
      </w:r>
      <w:bookmarkEnd w:id="2"/>
    </w:p>
    <w:p w:rsidR="000F3298" w:rsidRPr="005D0F24" w:rsidRDefault="000F3298" w:rsidP="000F3298">
      <w:pPr>
        <w:pStyle w:val="a3"/>
        <w:numPr>
          <w:ilvl w:val="0"/>
          <w:numId w:val="4"/>
        </w:numPr>
        <w:rPr>
          <w:rFonts w:asciiTheme="majorHAnsi" w:hAnsiTheme="majorHAnsi" w:cstheme="majorHAnsi"/>
          <w:b/>
          <w:bCs/>
          <w:sz w:val="24"/>
          <w:szCs w:val="24"/>
          <w:lang w:val="en-US"/>
        </w:rPr>
      </w:pPr>
      <w:r w:rsidRPr="005D0F24">
        <w:rPr>
          <w:rFonts w:asciiTheme="majorHAnsi" w:hAnsiTheme="majorHAnsi" w:cstheme="majorHAnsi"/>
          <w:b/>
          <w:bCs/>
          <w:sz w:val="24"/>
          <w:szCs w:val="24"/>
          <w:lang w:val="en-US"/>
        </w:rPr>
        <w:t>For a space that is populated:</w:t>
      </w:r>
    </w:p>
    <w:p w:rsidR="000F3298" w:rsidRPr="005D0F24" w:rsidRDefault="000F3298" w:rsidP="000F3298">
      <w:pPr>
        <w:pStyle w:val="a3"/>
        <w:numPr>
          <w:ilvl w:val="1"/>
          <w:numId w:val="4"/>
        </w:numPr>
        <w:rPr>
          <w:sz w:val="24"/>
          <w:szCs w:val="24"/>
          <w:lang w:val="en-US"/>
        </w:rPr>
      </w:pPr>
      <w:r w:rsidRPr="005D0F24">
        <w:rPr>
          <w:rFonts w:asciiTheme="majorHAnsi" w:hAnsiTheme="majorHAnsi" w:cstheme="majorHAnsi"/>
          <w:sz w:val="24"/>
          <w:szCs w:val="24"/>
          <w:lang w:val="en-US"/>
        </w:rPr>
        <w:t>Each cell with one or no neighbors dies, as if by solitude.</w:t>
      </w:r>
    </w:p>
    <w:p w:rsidR="000F3298" w:rsidRDefault="000F3298" w:rsidP="000F3298">
      <w:pPr>
        <w:pStyle w:val="a3"/>
        <w:ind w:left="1440"/>
        <w:rPr>
          <w:lang w:val="en-US"/>
        </w:rPr>
      </w:pPr>
      <w:r w:rsidRPr="000F3298">
        <w:rPr>
          <w:noProof/>
          <w:lang w:eastAsia="ru-RU"/>
        </w:rPr>
        <w:drawing>
          <wp:inline distT="0" distB="0" distL="0" distR="0" wp14:anchorId="6F168260" wp14:editId="4D948985">
            <wp:extent cx="2210108" cy="91452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914528"/>
                    </a:xfrm>
                    <a:prstGeom prst="rect">
                      <a:avLst/>
                    </a:prstGeom>
                  </pic:spPr>
                </pic:pic>
              </a:graphicData>
            </a:graphic>
          </wp:inline>
        </w:drawing>
      </w:r>
    </w:p>
    <w:p w:rsidR="005D0F24" w:rsidRPr="000F3298" w:rsidRDefault="005D0F24" w:rsidP="000F3298">
      <w:pPr>
        <w:pStyle w:val="a3"/>
        <w:ind w:left="1440"/>
        <w:rPr>
          <w:lang w:val="en-US"/>
        </w:rPr>
      </w:pPr>
    </w:p>
    <w:p w:rsidR="000F3298" w:rsidRPr="005D0F24" w:rsidRDefault="000F3298" w:rsidP="000F3298">
      <w:pPr>
        <w:pStyle w:val="a3"/>
        <w:numPr>
          <w:ilvl w:val="1"/>
          <w:numId w:val="4"/>
        </w:numPr>
        <w:rPr>
          <w:rFonts w:asciiTheme="majorHAnsi" w:hAnsiTheme="majorHAnsi" w:cstheme="majorHAnsi"/>
          <w:sz w:val="24"/>
          <w:szCs w:val="24"/>
          <w:lang w:val="en-US"/>
        </w:rPr>
      </w:pPr>
      <w:r w:rsidRPr="005D0F24">
        <w:rPr>
          <w:rFonts w:asciiTheme="majorHAnsi" w:hAnsiTheme="majorHAnsi" w:cstheme="majorHAnsi"/>
          <w:sz w:val="24"/>
          <w:szCs w:val="24"/>
          <w:lang w:val="en-US"/>
        </w:rPr>
        <w:t>Each cell with four or more neighbors dies, as if by overpopulation.</w:t>
      </w:r>
    </w:p>
    <w:p w:rsidR="000F3298" w:rsidRDefault="000F3298" w:rsidP="000F3298">
      <w:pPr>
        <w:pStyle w:val="a3"/>
        <w:ind w:left="1440"/>
        <w:rPr>
          <w:lang w:val="en-US"/>
        </w:rPr>
      </w:pPr>
      <w:r w:rsidRPr="000F3298">
        <w:rPr>
          <w:noProof/>
          <w:lang w:eastAsia="ru-RU"/>
        </w:rPr>
        <w:drawing>
          <wp:inline distT="0" distB="0" distL="0" distR="0" wp14:anchorId="566C9BD7" wp14:editId="1FA36FDC">
            <wp:extent cx="2124371"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828791"/>
                    </a:xfrm>
                    <a:prstGeom prst="rect">
                      <a:avLst/>
                    </a:prstGeom>
                  </pic:spPr>
                </pic:pic>
              </a:graphicData>
            </a:graphic>
          </wp:inline>
        </w:drawing>
      </w:r>
    </w:p>
    <w:p w:rsidR="005D0F24" w:rsidRPr="000F3298" w:rsidRDefault="005D0F24" w:rsidP="000F3298">
      <w:pPr>
        <w:pStyle w:val="a3"/>
        <w:ind w:left="1440"/>
        <w:rPr>
          <w:lang w:val="en-US"/>
        </w:rPr>
      </w:pPr>
    </w:p>
    <w:p w:rsidR="000F3298" w:rsidRPr="005D0F24" w:rsidRDefault="000F3298" w:rsidP="000F3298">
      <w:pPr>
        <w:pStyle w:val="a3"/>
        <w:numPr>
          <w:ilvl w:val="1"/>
          <w:numId w:val="4"/>
        </w:numPr>
        <w:rPr>
          <w:rFonts w:asciiTheme="majorHAnsi" w:hAnsiTheme="majorHAnsi" w:cstheme="majorHAnsi"/>
          <w:sz w:val="24"/>
          <w:szCs w:val="24"/>
          <w:lang w:val="en-US"/>
        </w:rPr>
      </w:pPr>
      <w:r w:rsidRPr="005D0F24">
        <w:rPr>
          <w:rFonts w:asciiTheme="majorHAnsi" w:hAnsiTheme="majorHAnsi" w:cstheme="majorHAnsi"/>
          <w:sz w:val="24"/>
          <w:szCs w:val="24"/>
          <w:lang w:val="en-US"/>
        </w:rPr>
        <w:t>Each cell with two or three neighbors survives.</w:t>
      </w:r>
    </w:p>
    <w:p w:rsidR="000F3298" w:rsidRDefault="000F3298" w:rsidP="000F3298">
      <w:pPr>
        <w:pStyle w:val="a3"/>
        <w:ind w:left="1440"/>
        <w:rPr>
          <w:rFonts w:asciiTheme="majorHAnsi" w:hAnsiTheme="majorHAnsi" w:cstheme="majorHAnsi"/>
          <w:lang w:val="en-US"/>
        </w:rPr>
      </w:pPr>
      <w:r w:rsidRPr="00B32B83">
        <w:rPr>
          <w:rFonts w:asciiTheme="majorHAnsi" w:hAnsiTheme="majorHAnsi" w:cstheme="majorHAnsi"/>
          <w:noProof/>
          <w:lang w:eastAsia="ru-RU"/>
        </w:rPr>
        <w:drawing>
          <wp:inline distT="0" distB="0" distL="0" distR="0" wp14:anchorId="5C06FBD9" wp14:editId="12F8A520">
            <wp:extent cx="2114845" cy="8383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845" cy="838317"/>
                    </a:xfrm>
                    <a:prstGeom prst="rect">
                      <a:avLst/>
                    </a:prstGeom>
                  </pic:spPr>
                </pic:pic>
              </a:graphicData>
            </a:graphic>
          </wp:inline>
        </w:drawing>
      </w:r>
    </w:p>
    <w:p w:rsidR="005D0F24" w:rsidRPr="00B32B83" w:rsidRDefault="005D0F24" w:rsidP="000F3298">
      <w:pPr>
        <w:pStyle w:val="a3"/>
        <w:ind w:left="1440"/>
        <w:rPr>
          <w:rFonts w:asciiTheme="majorHAnsi" w:hAnsiTheme="majorHAnsi" w:cstheme="majorHAnsi"/>
          <w:lang w:val="en-US"/>
        </w:rPr>
      </w:pPr>
    </w:p>
    <w:p w:rsidR="000F3298" w:rsidRPr="005D0F24" w:rsidRDefault="000F3298" w:rsidP="000F3298">
      <w:pPr>
        <w:pStyle w:val="a3"/>
        <w:numPr>
          <w:ilvl w:val="0"/>
          <w:numId w:val="4"/>
        </w:numPr>
        <w:rPr>
          <w:rFonts w:asciiTheme="majorHAnsi" w:hAnsiTheme="majorHAnsi" w:cstheme="majorHAnsi"/>
          <w:b/>
          <w:bCs/>
          <w:sz w:val="24"/>
          <w:szCs w:val="24"/>
          <w:lang w:val="en-US"/>
        </w:rPr>
      </w:pPr>
      <w:r w:rsidRPr="005D0F24">
        <w:rPr>
          <w:rFonts w:asciiTheme="majorHAnsi" w:hAnsiTheme="majorHAnsi" w:cstheme="majorHAnsi"/>
          <w:b/>
          <w:bCs/>
          <w:sz w:val="24"/>
          <w:szCs w:val="24"/>
          <w:lang w:val="en-US"/>
        </w:rPr>
        <w:t>For a space that is empty or unpopulated</w:t>
      </w:r>
    </w:p>
    <w:p w:rsidR="000F3298" w:rsidRPr="005D0F24" w:rsidRDefault="000F3298" w:rsidP="000F3298">
      <w:pPr>
        <w:pStyle w:val="a3"/>
        <w:numPr>
          <w:ilvl w:val="1"/>
          <w:numId w:val="4"/>
        </w:numPr>
        <w:rPr>
          <w:rFonts w:asciiTheme="majorHAnsi" w:hAnsiTheme="majorHAnsi" w:cstheme="majorHAnsi"/>
          <w:sz w:val="24"/>
          <w:szCs w:val="24"/>
          <w:lang w:val="en-US"/>
        </w:rPr>
      </w:pPr>
      <w:r w:rsidRPr="005D0F24">
        <w:rPr>
          <w:rFonts w:asciiTheme="majorHAnsi" w:hAnsiTheme="majorHAnsi" w:cstheme="majorHAnsi"/>
          <w:sz w:val="24"/>
          <w:szCs w:val="24"/>
          <w:lang w:val="en-US"/>
        </w:rPr>
        <w:t>Each cell with three neighbors becomes populated.</w:t>
      </w:r>
    </w:p>
    <w:p w:rsidR="000F3298" w:rsidRDefault="000F3298" w:rsidP="000F3298">
      <w:pPr>
        <w:pStyle w:val="a3"/>
        <w:ind w:left="1440"/>
        <w:rPr>
          <w:lang w:val="en-US"/>
        </w:rPr>
      </w:pPr>
      <w:r w:rsidRPr="000F3298">
        <w:rPr>
          <w:noProof/>
          <w:lang w:eastAsia="ru-RU"/>
        </w:rPr>
        <w:drawing>
          <wp:inline distT="0" distB="0" distL="0" distR="0" wp14:anchorId="67E388AD" wp14:editId="1EFF3CB3">
            <wp:extent cx="2172003" cy="7811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003" cy="781159"/>
                    </a:xfrm>
                    <a:prstGeom prst="rect">
                      <a:avLst/>
                    </a:prstGeom>
                  </pic:spPr>
                </pic:pic>
              </a:graphicData>
            </a:graphic>
          </wp:inline>
        </w:drawing>
      </w:r>
    </w:p>
    <w:p w:rsidR="005D0F24" w:rsidRDefault="005D0F24">
      <w:pPr>
        <w:rPr>
          <w:lang w:val="en-US"/>
        </w:rPr>
      </w:pPr>
      <w:r>
        <w:rPr>
          <w:lang w:val="en-US"/>
        </w:rPr>
        <w:br w:type="page"/>
      </w:r>
    </w:p>
    <w:p w:rsidR="00E96BF4" w:rsidRPr="007A3EAD" w:rsidRDefault="00E96BF4" w:rsidP="005D0F24">
      <w:pPr>
        <w:pStyle w:val="1"/>
        <w:rPr>
          <w:sz w:val="40"/>
          <w:lang w:val="cs-CZ"/>
        </w:rPr>
      </w:pPr>
      <w:bookmarkStart w:id="3" w:name="_Toc100263808"/>
      <w:r w:rsidRPr="007A3EAD">
        <w:rPr>
          <w:sz w:val="40"/>
          <w:lang w:val="cs-CZ"/>
        </w:rPr>
        <w:lastRenderedPageBreak/>
        <w:t>Documentation</w:t>
      </w:r>
      <w:bookmarkEnd w:id="3"/>
    </w:p>
    <w:p w:rsidR="00E96BF4" w:rsidRPr="007A3EAD" w:rsidRDefault="00E96BF4" w:rsidP="00E96BF4">
      <w:pPr>
        <w:pStyle w:val="2"/>
        <w:rPr>
          <w:sz w:val="36"/>
          <w:lang w:val="cs-CZ"/>
        </w:rPr>
      </w:pPr>
      <w:bookmarkStart w:id="4" w:name="_Toc100263809"/>
      <w:r w:rsidRPr="007A3EAD">
        <w:rPr>
          <w:sz w:val="36"/>
          <w:lang w:val="cs-CZ"/>
        </w:rPr>
        <w:t>Structure</w:t>
      </w:r>
      <w:bookmarkEnd w:id="4"/>
    </w:p>
    <w:p w:rsidR="00E96BF4" w:rsidRPr="00E96BF4" w:rsidRDefault="00E96BF4" w:rsidP="00E96BF4">
      <w:pPr>
        <w:rPr>
          <w:rFonts w:asciiTheme="majorHAnsi" w:hAnsiTheme="majorHAnsi" w:cstheme="majorHAnsi"/>
          <w:sz w:val="24"/>
          <w:szCs w:val="24"/>
          <w:lang w:val="cs-CZ"/>
        </w:rPr>
      </w:pPr>
      <w:r w:rsidRPr="00E96BF4">
        <w:rPr>
          <w:rFonts w:asciiTheme="majorHAnsi" w:hAnsiTheme="majorHAnsi" w:cstheme="majorHAnsi"/>
          <w:sz w:val="24"/>
          <w:szCs w:val="24"/>
          <w:lang w:val="cs-CZ"/>
        </w:rPr>
        <w:t>The source code is written</w:t>
      </w:r>
      <w:r w:rsidR="006B72A0">
        <w:rPr>
          <w:rFonts w:asciiTheme="majorHAnsi" w:hAnsiTheme="majorHAnsi" w:cstheme="majorHAnsi"/>
          <w:sz w:val="24"/>
          <w:szCs w:val="24"/>
          <w:lang w:val="cs-CZ"/>
        </w:rPr>
        <w:t xml:space="preserve"> in the one file: main.py. The A</w:t>
      </w:r>
      <w:r w:rsidRPr="00E96BF4">
        <w:rPr>
          <w:rFonts w:asciiTheme="majorHAnsi" w:hAnsiTheme="majorHAnsi" w:cstheme="majorHAnsi"/>
          <w:sz w:val="24"/>
          <w:szCs w:val="24"/>
          <w:lang w:val="cs-CZ"/>
        </w:rPr>
        <w:t>ssets folder contains all the images used for the project</w:t>
      </w:r>
      <w:r>
        <w:rPr>
          <w:rFonts w:asciiTheme="majorHAnsi" w:hAnsiTheme="majorHAnsi" w:cstheme="majorHAnsi"/>
          <w:sz w:val="24"/>
          <w:szCs w:val="24"/>
          <w:lang w:val="cs-CZ"/>
        </w:rPr>
        <w:t>.</w:t>
      </w:r>
    </w:p>
    <w:p w:rsidR="00E96BF4" w:rsidRPr="00E96BF4" w:rsidRDefault="00E96BF4" w:rsidP="00E96BF4">
      <w:pPr>
        <w:rPr>
          <w:lang w:val="cs-CZ"/>
        </w:rPr>
      </w:pPr>
    </w:p>
    <w:p w:rsidR="00E96BF4" w:rsidRPr="007A3EAD" w:rsidRDefault="00E96BF4" w:rsidP="00E96BF4">
      <w:pPr>
        <w:pStyle w:val="2"/>
        <w:rPr>
          <w:sz w:val="36"/>
          <w:lang w:val="cs-CZ"/>
        </w:rPr>
      </w:pPr>
      <w:bookmarkStart w:id="5" w:name="_Toc100263810"/>
      <w:r w:rsidRPr="007A3EAD">
        <w:rPr>
          <w:sz w:val="36"/>
          <w:lang w:val="cs-CZ"/>
        </w:rPr>
        <w:t>Launching</w:t>
      </w:r>
      <w:bookmarkEnd w:id="5"/>
    </w:p>
    <w:p w:rsidR="00E96BF4" w:rsidRPr="00005089" w:rsidRDefault="00E96BF4" w:rsidP="00E96BF4">
      <w:pPr>
        <w:rPr>
          <w:rFonts w:asciiTheme="majorHAnsi" w:hAnsiTheme="majorHAnsi" w:cstheme="majorHAnsi"/>
          <w:sz w:val="24"/>
          <w:szCs w:val="24"/>
          <w:lang w:val="cs-CZ"/>
        </w:rPr>
      </w:pPr>
      <w:r w:rsidRPr="00E96BF4">
        <w:rPr>
          <w:rFonts w:asciiTheme="majorHAnsi" w:hAnsiTheme="majorHAnsi" w:cstheme="majorHAnsi"/>
          <w:sz w:val="24"/>
          <w:szCs w:val="24"/>
          <w:lang w:val="cs-CZ"/>
        </w:rPr>
        <w:t>The game is launched via main.py file. You need to have PyGame library installed to launch it.</w:t>
      </w:r>
    </w:p>
    <w:p w:rsidR="001B1BDB" w:rsidRPr="000F3298" w:rsidRDefault="007A3EAD" w:rsidP="000F329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275.5pt">
            <v:imagedata r:id="rId13" o:title="GameOfLife_jpg"/>
          </v:shape>
        </w:pict>
      </w:r>
    </w:p>
    <w:p w:rsidR="00E96BF4" w:rsidRPr="007A3EAD" w:rsidRDefault="00E96BF4" w:rsidP="00E96BF4">
      <w:pPr>
        <w:pStyle w:val="2"/>
        <w:rPr>
          <w:sz w:val="36"/>
          <w:lang w:val="cs-CZ"/>
        </w:rPr>
      </w:pPr>
      <w:bookmarkStart w:id="6" w:name="_Toc100263811"/>
      <w:r w:rsidRPr="007A3EAD">
        <w:rPr>
          <w:sz w:val="36"/>
          <w:lang w:val="cs-CZ"/>
        </w:rPr>
        <w:t>Main logic</w:t>
      </w:r>
      <w:bookmarkEnd w:id="6"/>
    </w:p>
    <w:p w:rsidR="00E96BF4" w:rsidRPr="00E96BF4" w:rsidRDefault="00E96BF4" w:rsidP="00E96BF4">
      <w:pPr>
        <w:rPr>
          <w:rFonts w:asciiTheme="majorHAnsi" w:hAnsiTheme="majorHAnsi" w:cstheme="majorHAnsi"/>
          <w:sz w:val="24"/>
          <w:szCs w:val="24"/>
          <w:lang w:val="cs-CZ"/>
        </w:rPr>
      </w:pPr>
      <w:r w:rsidRPr="00E96BF4">
        <w:rPr>
          <w:rFonts w:asciiTheme="majorHAnsi" w:hAnsiTheme="majorHAnsi" w:cstheme="majorHAnsi"/>
          <w:sz w:val="24"/>
          <w:szCs w:val="24"/>
          <w:lang w:val="cs-CZ"/>
        </w:rPr>
        <w:t>The program has only one page. The page contains:</w:t>
      </w:r>
    </w:p>
    <w:p w:rsidR="00005089" w:rsidRPr="00005089" w:rsidRDefault="00E96BF4" w:rsidP="00005089">
      <w:pPr>
        <w:pStyle w:val="a3"/>
        <w:numPr>
          <w:ilvl w:val="0"/>
          <w:numId w:val="5"/>
        </w:numPr>
        <w:rPr>
          <w:rFonts w:asciiTheme="majorHAnsi" w:hAnsiTheme="majorHAnsi" w:cstheme="majorHAnsi"/>
          <w:sz w:val="24"/>
          <w:szCs w:val="24"/>
          <w:lang w:val="cs-CZ"/>
        </w:rPr>
      </w:pPr>
      <w:r w:rsidRPr="00005089">
        <w:rPr>
          <w:rFonts w:asciiTheme="majorHAnsi" w:hAnsiTheme="majorHAnsi" w:cstheme="majorHAnsi"/>
          <w:i/>
          <w:sz w:val="24"/>
          <w:szCs w:val="24"/>
          <w:lang w:val="cs-CZ"/>
        </w:rPr>
        <w:t>The Grid</w:t>
      </w:r>
      <w:r w:rsidRPr="00E96BF4">
        <w:rPr>
          <w:rFonts w:asciiTheme="majorHAnsi" w:hAnsiTheme="majorHAnsi" w:cstheme="majorHAnsi"/>
          <w:sz w:val="24"/>
          <w:szCs w:val="24"/>
          <w:lang w:val="cs-CZ"/>
        </w:rPr>
        <w:t xml:space="preserve"> - consists of 64x32 initially dead (gray) cells. By clicking on the cells becomes alive if it's dead and dead if it's alive. After setting up the desired board press START to initiate the simulation</w:t>
      </w:r>
    </w:p>
    <w:p w:rsidR="00E96BF4" w:rsidRPr="00E96BF4" w:rsidRDefault="00005089" w:rsidP="00E96BF4">
      <w:pPr>
        <w:pStyle w:val="a3"/>
        <w:numPr>
          <w:ilvl w:val="0"/>
          <w:numId w:val="5"/>
        </w:numPr>
        <w:rPr>
          <w:rFonts w:asciiTheme="majorHAnsi" w:hAnsiTheme="majorHAnsi" w:cstheme="majorHAnsi"/>
          <w:sz w:val="24"/>
          <w:szCs w:val="24"/>
          <w:lang w:val="cs-CZ"/>
        </w:rPr>
      </w:pPr>
      <w:r w:rsidRPr="00005089">
        <w:rPr>
          <w:rFonts w:asciiTheme="majorHAnsi" w:hAnsiTheme="majorHAnsi" w:cstheme="majorHAnsi"/>
          <w:i/>
          <w:sz w:val="24"/>
          <w:szCs w:val="24"/>
          <w:lang w:val="cs-CZ"/>
        </w:rPr>
        <w:t>B</w:t>
      </w:r>
      <w:r w:rsidR="00E96BF4" w:rsidRPr="00005089">
        <w:rPr>
          <w:rFonts w:asciiTheme="majorHAnsi" w:hAnsiTheme="majorHAnsi" w:cstheme="majorHAnsi"/>
          <w:i/>
          <w:sz w:val="24"/>
          <w:szCs w:val="24"/>
          <w:lang w:val="cs-CZ"/>
        </w:rPr>
        <w:t>uttons</w:t>
      </w:r>
      <w:r w:rsidR="00E96BF4" w:rsidRPr="00E96BF4">
        <w:rPr>
          <w:rFonts w:asciiTheme="majorHAnsi" w:hAnsiTheme="majorHAnsi" w:cstheme="majorHAnsi"/>
          <w:sz w:val="24"/>
          <w:szCs w:val="24"/>
          <w:lang w:val="cs-CZ"/>
        </w:rPr>
        <w:t>:</w:t>
      </w:r>
    </w:p>
    <w:p w:rsidR="00E96BF4" w:rsidRPr="00E96BF4" w:rsidRDefault="00E96BF4" w:rsidP="00E96BF4">
      <w:pPr>
        <w:pStyle w:val="a3"/>
        <w:numPr>
          <w:ilvl w:val="1"/>
          <w:numId w:val="5"/>
        </w:numPr>
        <w:rPr>
          <w:rFonts w:asciiTheme="majorHAnsi" w:hAnsiTheme="majorHAnsi" w:cstheme="majorHAnsi"/>
          <w:sz w:val="24"/>
          <w:szCs w:val="24"/>
          <w:lang w:val="cs-CZ"/>
        </w:rPr>
      </w:pPr>
      <w:r w:rsidRPr="00E96BF4">
        <w:rPr>
          <w:rFonts w:asciiTheme="majorHAnsi" w:hAnsiTheme="majorHAnsi" w:cstheme="majorHAnsi"/>
          <w:sz w:val="24"/>
          <w:szCs w:val="24"/>
          <w:lang w:val="en-US"/>
        </w:rPr>
        <w:t xml:space="preserve">«NEW»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w:t>
      </w:r>
      <w:r w:rsidRPr="00E96BF4">
        <w:rPr>
          <w:rFonts w:asciiTheme="majorHAnsi" w:hAnsiTheme="majorHAnsi" w:cstheme="majorHAnsi"/>
          <w:sz w:val="24"/>
          <w:szCs w:val="24"/>
          <w:lang w:val="cs-CZ"/>
        </w:rPr>
        <w:t>wipes the grid (changes all the cells status to dead)</w:t>
      </w:r>
      <w:r w:rsidR="00005089">
        <w:rPr>
          <w:rFonts w:asciiTheme="majorHAnsi" w:hAnsiTheme="majorHAnsi" w:cstheme="majorHAnsi"/>
          <w:sz w:val="24"/>
          <w:szCs w:val="24"/>
          <w:lang w:val="cs-CZ"/>
        </w:rPr>
        <w:t>;</w:t>
      </w:r>
    </w:p>
    <w:p w:rsidR="00E96BF4" w:rsidRPr="00E96BF4" w:rsidRDefault="0095653E" w:rsidP="00E96BF4">
      <w:pPr>
        <w:pStyle w:val="a3"/>
        <w:numPr>
          <w:ilvl w:val="1"/>
          <w:numId w:val="5"/>
        </w:numPr>
        <w:rPr>
          <w:rFonts w:asciiTheme="majorHAnsi" w:hAnsiTheme="majorHAnsi" w:cstheme="majorHAnsi"/>
          <w:sz w:val="24"/>
          <w:szCs w:val="24"/>
          <w:lang w:val="en-US"/>
        </w:rPr>
      </w:pPr>
      <w:r w:rsidRPr="00E96BF4">
        <w:rPr>
          <w:rFonts w:asciiTheme="majorHAnsi" w:hAnsiTheme="majorHAnsi" w:cstheme="majorHAnsi"/>
          <w:sz w:val="24"/>
          <w:szCs w:val="24"/>
          <w:lang w:val="en-US"/>
        </w:rPr>
        <w:t xml:space="preserve">«START»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w:t>
      </w:r>
      <w:r w:rsidR="00E96BF4" w:rsidRPr="00E96BF4">
        <w:rPr>
          <w:rFonts w:asciiTheme="majorHAnsi" w:hAnsiTheme="majorHAnsi" w:cstheme="majorHAnsi"/>
          <w:sz w:val="24"/>
          <w:szCs w:val="24"/>
          <w:lang w:val="cs-CZ"/>
        </w:rPr>
        <w:t>initiates the simulation</w:t>
      </w:r>
      <w:r w:rsidR="00005089">
        <w:rPr>
          <w:rFonts w:asciiTheme="majorHAnsi" w:hAnsiTheme="majorHAnsi" w:cstheme="majorHAnsi"/>
          <w:sz w:val="24"/>
          <w:szCs w:val="24"/>
          <w:lang w:val="cs-CZ"/>
        </w:rPr>
        <w:t>;</w:t>
      </w:r>
    </w:p>
    <w:p w:rsidR="00E96BF4" w:rsidRPr="00E96BF4" w:rsidRDefault="0095653E" w:rsidP="0016702A">
      <w:pPr>
        <w:pStyle w:val="a3"/>
        <w:numPr>
          <w:ilvl w:val="1"/>
          <w:numId w:val="5"/>
        </w:numPr>
        <w:rPr>
          <w:rFonts w:asciiTheme="majorHAnsi" w:hAnsiTheme="majorHAnsi" w:cstheme="majorHAnsi"/>
          <w:sz w:val="24"/>
          <w:szCs w:val="24"/>
          <w:lang w:val="en-US"/>
        </w:rPr>
      </w:pPr>
      <w:r w:rsidRPr="00E96BF4">
        <w:rPr>
          <w:rFonts w:asciiTheme="majorHAnsi" w:hAnsiTheme="majorHAnsi" w:cstheme="majorHAnsi"/>
          <w:sz w:val="24"/>
          <w:szCs w:val="24"/>
          <w:lang w:val="en-US"/>
        </w:rPr>
        <w:t xml:space="preserve">«STOP»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w:t>
      </w:r>
      <w:r w:rsidR="00E96BF4" w:rsidRPr="00E96BF4">
        <w:rPr>
          <w:rFonts w:asciiTheme="majorHAnsi" w:hAnsiTheme="majorHAnsi" w:cstheme="majorHAnsi"/>
          <w:sz w:val="24"/>
          <w:szCs w:val="24"/>
          <w:lang w:val="cs-CZ"/>
        </w:rPr>
        <w:t>stops/pauses the simulation</w:t>
      </w:r>
      <w:r w:rsidR="00005089">
        <w:rPr>
          <w:rFonts w:asciiTheme="majorHAnsi" w:hAnsiTheme="majorHAnsi" w:cstheme="majorHAnsi"/>
          <w:sz w:val="24"/>
          <w:szCs w:val="24"/>
          <w:lang w:val="cs-CZ"/>
        </w:rPr>
        <w:t>;</w:t>
      </w:r>
    </w:p>
    <w:p w:rsidR="000F3298" w:rsidRPr="00E96BF4" w:rsidRDefault="0095653E" w:rsidP="0016702A">
      <w:pPr>
        <w:pStyle w:val="a3"/>
        <w:numPr>
          <w:ilvl w:val="1"/>
          <w:numId w:val="5"/>
        </w:numPr>
        <w:rPr>
          <w:rFonts w:asciiTheme="majorHAnsi" w:hAnsiTheme="majorHAnsi" w:cstheme="majorHAnsi"/>
          <w:sz w:val="24"/>
          <w:szCs w:val="24"/>
          <w:lang w:val="en-US"/>
        </w:rPr>
      </w:pPr>
      <w:r w:rsidRPr="00E96BF4">
        <w:rPr>
          <w:rFonts w:asciiTheme="majorHAnsi" w:hAnsiTheme="majorHAnsi" w:cstheme="majorHAnsi"/>
          <w:sz w:val="24"/>
          <w:szCs w:val="24"/>
          <w:lang w:val="en-US"/>
        </w:rPr>
        <w:t xml:space="preserve">«RESET »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w:t>
      </w:r>
      <w:r w:rsidR="00E96BF4" w:rsidRPr="00E96BF4">
        <w:rPr>
          <w:rFonts w:asciiTheme="majorHAnsi" w:hAnsiTheme="majorHAnsi" w:cstheme="majorHAnsi"/>
          <w:sz w:val="24"/>
          <w:szCs w:val="24"/>
          <w:lang w:val="cs-CZ"/>
        </w:rPr>
        <w:t>resets the grid to the state that it was before the START button was clicked</w:t>
      </w:r>
      <w:r w:rsidR="00005089">
        <w:rPr>
          <w:rFonts w:asciiTheme="majorHAnsi" w:hAnsiTheme="majorHAnsi" w:cstheme="majorHAnsi"/>
          <w:sz w:val="24"/>
          <w:szCs w:val="24"/>
          <w:lang w:val="cs-CZ"/>
        </w:rPr>
        <w:t>;</w:t>
      </w:r>
    </w:p>
    <w:p w:rsidR="00E96BF4" w:rsidRDefault="00E96BF4" w:rsidP="00E96BF4">
      <w:pPr>
        <w:pStyle w:val="a3"/>
        <w:numPr>
          <w:ilvl w:val="1"/>
          <w:numId w:val="5"/>
        </w:numPr>
        <w:rPr>
          <w:rFonts w:asciiTheme="majorHAnsi" w:hAnsiTheme="majorHAnsi" w:cstheme="majorHAnsi"/>
          <w:sz w:val="24"/>
          <w:szCs w:val="24"/>
          <w:lang w:val="en-US"/>
        </w:rPr>
      </w:pPr>
      <w:r w:rsidRPr="00E96BF4">
        <w:rPr>
          <w:rFonts w:asciiTheme="majorHAnsi" w:hAnsiTheme="majorHAnsi" w:cstheme="majorHAnsi"/>
          <w:sz w:val="24"/>
          <w:szCs w:val="24"/>
          <w:lang w:val="en-US"/>
        </w:rPr>
        <w:t xml:space="preserve">«+»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fps speed boost</w:t>
      </w:r>
      <w:r w:rsidR="00005089">
        <w:rPr>
          <w:rFonts w:asciiTheme="majorHAnsi" w:hAnsiTheme="majorHAnsi" w:cstheme="majorHAnsi"/>
          <w:sz w:val="24"/>
          <w:szCs w:val="24"/>
          <w:lang w:val="en-US"/>
        </w:rPr>
        <w:t>;</w:t>
      </w:r>
      <w:r w:rsidRPr="00E96BF4">
        <w:rPr>
          <w:rFonts w:asciiTheme="majorHAnsi" w:hAnsiTheme="majorHAnsi" w:cstheme="majorHAnsi"/>
          <w:sz w:val="24"/>
          <w:szCs w:val="24"/>
          <w:lang w:val="en-US"/>
        </w:rPr>
        <w:t xml:space="preserve"> </w:t>
      </w:r>
    </w:p>
    <w:p w:rsidR="000F3298" w:rsidRPr="00005089" w:rsidRDefault="00E96BF4" w:rsidP="00005089">
      <w:pPr>
        <w:pStyle w:val="a3"/>
        <w:numPr>
          <w:ilvl w:val="1"/>
          <w:numId w:val="5"/>
        </w:numPr>
        <w:rPr>
          <w:rFonts w:asciiTheme="majorHAnsi" w:hAnsiTheme="majorHAnsi" w:cstheme="majorHAnsi"/>
          <w:sz w:val="24"/>
          <w:szCs w:val="24"/>
          <w:lang w:val="en-US"/>
        </w:rPr>
      </w:pPr>
      <w:r w:rsidRPr="00E96BF4">
        <w:rPr>
          <w:rFonts w:asciiTheme="majorHAnsi" w:hAnsiTheme="majorHAnsi" w:cstheme="majorHAnsi"/>
          <w:sz w:val="24"/>
          <w:szCs w:val="24"/>
          <w:lang w:val="en-US"/>
        </w:rPr>
        <w:t xml:space="preserve">«-» </w:t>
      </w:r>
      <w:r w:rsidRPr="00E96BF4">
        <w:rPr>
          <w:rFonts w:asciiTheme="majorHAnsi" w:hAnsiTheme="majorHAnsi" w:cstheme="majorHAnsi"/>
          <w:color w:val="4D5156"/>
          <w:sz w:val="24"/>
          <w:szCs w:val="24"/>
          <w:shd w:val="clear" w:color="auto" w:fill="FFFFFF"/>
          <w:lang w:val="en-US"/>
        </w:rPr>
        <w:t>—</w:t>
      </w:r>
      <w:r w:rsidRPr="00E96BF4">
        <w:rPr>
          <w:rFonts w:asciiTheme="majorHAnsi" w:hAnsiTheme="majorHAnsi" w:cstheme="majorHAnsi"/>
          <w:sz w:val="24"/>
          <w:szCs w:val="24"/>
          <w:lang w:val="en-US"/>
        </w:rPr>
        <w:t xml:space="preserve"> fps reduction in speed</w:t>
      </w:r>
      <w:r w:rsidR="00005089">
        <w:rPr>
          <w:rFonts w:asciiTheme="majorHAnsi" w:hAnsiTheme="majorHAnsi" w:cstheme="majorHAnsi"/>
          <w:sz w:val="24"/>
          <w:szCs w:val="24"/>
          <w:lang w:val="en-US"/>
        </w:rPr>
        <w:t>;</w:t>
      </w:r>
    </w:p>
    <w:p w:rsidR="000F3298" w:rsidRPr="007A3EAD" w:rsidRDefault="000F3298" w:rsidP="00E96BF4">
      <w:pPr>
        <w:pStyle w:val="2"/>
        <w:rPr>
          <w:sz w:val="36"/>
          <w:lang w:val="en-US"/>
        </w:rPr>
      </w:pPr>
      <w:bookmarkStart w:id="7" w:name="_Toc100263812"/>
      <w:r w:rsidRPr="007A3EAD">
        <w:rPr>
          <w:sz w:val="36"/>
          <w:lang w:val="en-US"/>
        </w:rPr>
        <w:lastRenderedPageBreak/>
        <w:t>Algorithm</w:t>
      </w:r>
      <w:bookmarkEnd w:id="7"/>
    </w:p>
    <w:p w:rsidR="00B32B83" w:rsidRDefault="000F3298" w:rsidP="000F3298">
      <w:pPr>
        <w:rPr>
          <w:rFonts w:asciiTheme="majorHAnsi" w:hAnsiTheme="majorHAnsi" w:cstheme="majorHAnsi"/>
          <w:lang w:val="en-US"/>
        </w:rPr>
      </w:pPr>
      <w:r w:rsidRPr="00B32B83">
        <w:rPr>
          <w:rFonts w:asciiTheme="majorHAnsi" w:hAnsiTheme="majorHAnsi" w:cstheme="majorHAnsi"/>
          <w:lang w:val="en-US"/>
        </w:rPr>
        <w:t>The solution is very basic. The board is a 2-dimensional board filled with ones (alive cell) and zeros (dead cell). To get the next generation, it loops through every cell calculating alive cells around them and based on the defined rules the function creates and returns grid of the next generation followed by screen refresh, to display the newly returned grid. The process goes on as long as the user hasn’t pressed the button STOP or closed the window.</w:t>
      </w:r>
    </w:p>
    <w:p w:rsidR="0095653E" w:rsidRPr="0095653E" w:rsidRDefault="0095653E" w:rsidP="000F3298">
      <w:pPr>
        <w:rPr>
          <w:rFonts w:asciiTheme="majorHAnsi" w:hAnsiTheme="majorHAnsi" w:cstheme="majorHAnsi"/>
          <w:lang w:val="en-US"/>
        </w:rPr>
      </w:pPr>
    </w:p>
    <w:p w:rsidR="003830DB" w:rsidRPr="007A3EAD" w:rsidRDefault="000F3298" w:rsidP="004235FA">
      <w:pPr>
        <w:pStyle w:val="2"/>
        <w:rPr>
          <w:sz w:val="36"/>
          <w:lang w:val="en-US"/>
        </w:rPr>
      </w:pPr>
      <w:bookmarkStart w:id="8" w:name="_Toc100263813"/>
      <w:r w:rsidRPr="007A3EAD">
        <w:rPr>
          <w:sz w:val="36"/>
          <w:lang w:val="en-US"/>
        </w:rPr>
        <w:t>Source code</w:t>
      </w:r>
      <w:bookmarkEnd w:id="8"/>
    </w:p>
    <w:p w:rsidR="007A3EAD" w:rsidRPr="007A3EAD" w:rsidRDefault="003830DB" w:rsidP="003830DB">
      <w:pPr>
        <w:rPr>
          <w:rFonts w:asciiTheme="majorHAnsi" w:hAnsiTheme="majorHAnsi" w:cstheme="majorHAnsi"/>
          <w:sz w:val="24"/>
          <w:szCs w:val="24"/>
          <w:lang w:val="en-US"/>
        </w:rPr>
      </w:pPr>
      <w:r w:rsidRPr="007A3EAD">
        <w:rPr>
          <w:rFonts w:asciiTheme="majorHAnsi" w:hAnsiTheme="majorHAnsi" w:cstheme="majorHAnsi"/>
          <w:sz w:val="24"/>
          <w:szCs w:val="24"/>
          <w:lang w:val="en-US"/>
        </w:rPr>
        <w:t>The game uses pygame library as it’s core. We set the size, title, font size of the window then we define several global variables to make our work easier. Such variables are the color variables, default fps the game will run on and 2 matrices (initial_grid and grid) holding all the dead cells.</w:t>
      </w:r>
    </w:p>
    <w:bookmarkStart w:id="9" w:name="_MON_1672161392"/>
    <w:bookmarkEnd w:id="9"/>
    <w:p w:rsidR="00263BC8" w:rsidRDefault="0095653E" w:rsidP="004235FA">
      <w:pPr>
        <w:pStyle w:val="2"/>
        <w:rPr>
          <w:lang w:val="en-US"/>
        </w:rPr>
      </w:pPr>
      <w:r w:rsidRPr="000F3298">
        <w:rPr>
          <w:lang w:val="en-US"/>
        </w:rPr>
        <w:object w:dxaOrig="9360" w:dyaOrig="7825">
          <v:shape id="_x0000_i1026" type="#_x0000_t75" style="width:406pt;height:339pt" o:ole="">
            <v:imagedata r:id="rId14" o:title=""/>
          </v:shape>
          <o:OLEObject Type="Embed" ProgID="Word.OpenDocumentText.12" ShapeID="_x0000_i1026" DrawAspect="Content" ObjectID="_1710920016" r:id="rId15"/>
        </w:object>
      </w:r>
    </w:p>
    <w:p w:rsidR="003830DB" w:rsidRPr="007A3EAD" w:rsidRDefault="003830DB" w:rsidP="004235FA">
      <w:pPr>
        <w:rPr>
          <w:rFonts w:asciiTheme="majorHAnsi" w:hAnsiTheme="majorHAnsi" w:cstheme="majorHAnsi"/>
          <w:sz w:val="24"/>
          <w:szCs w:val="24"/>
          <w:lang w:val="en-US"/>
        </w:rPr>
      </w:pPr>
      <w:r w:rsidRPr="007A3EAD">
        <w:rPr>
          <w:rFonts w:asciiTheme="majorHAnsi" w:hAnsiTheme="majorHAnsi" w:cstheme="majorHAnsi"/>
          <w:sz w:val="24"/>
          <w:szCs w:val="24"/>
          <w:lang w:val="en-US"/>
        </w:rPr>
        <w:t>We also load all the images needed for the game, while giving them their coordinates.</w:t>
      </w:r>
    </w:p>
    <w:p w:rsidR="004235FA" w:rsidRPr="007A3EAD" w:rsidRDefault="003830DB" w:rsidP="004235FA">
      <w:pPr>
        <w:rPr>
          <w:rFonts w:asciiTheme="majorHAnsi" w:hAnsiTheme="majorHAnsi" w:cstheme="majorHAnsi"/>
          <w:sz w:val="24"/>
          <w:szCs w:val="24"/>
          <w:lang w:val="en-US"/>
        </w:rPr>
      </w:pPr>
      <w:r w:rsidRPr="00A404C4">
        <w:rPr>
          <w:rFonts w:ascii="Consolas" w:hAnsi="Consolas"/>
          <w:color w:val="C45911" w:themeColor="accent2" w:themeShade="BF"/>
          <w:lang w:val="en-US"/>
        </w:rPr>
        <w:t>n</w:t>
      </w:r>
      <w:r w:rsidR="004235FA" w:rsidRPr="00A404C4">
        <w:rPr>
          <w:rFonts w:ascii="Consolas" w:hAnsi="Consolas"/>
          <w:color w:val="C45911" w:themeColor="accent2" w:themeShade="BF"/>
          <w:lang w:val="en-US"/>
        </w:rPr>
        <w:t>extGen</w:t>
      </w:r>
      <w:r w:rsidR="004235FA">
        <w:rPr>
          <w:lang w:val="en-US"/>
        </w:rPr>
        <w:t xml:space="preserve"> </w:t>
      </w:r>
      <w:r w:rsidR="004235FA" w:rsidRPr="007A3EAD">
        <w:rPr>
          <w:rFonts w:asciiTheme="majorHAnsi" w:hAnsiTheme="majorHAnsi" w:cstheme="majorHAnsi"/>
          <w:sz w:val="24"/>
          <w:szCs w:val="24"/>
          <w:lang w:val="en-US"/>
        </w:rPr>
        <w:t>:= takes as parameters the current grid and the size of it. Returns future generation as grid.</w:t>
      </w:r>
    </w:p>
    <w:p w:rsidR="004235FA" w:rsidRPr="007A3EAD" w:rsidRDefault="004235FA" w:rsidP="004235FA">
      <w:pPr>
        <w:rPr>
          <w:rFonts w:asciiTheme="majorHAnsi" w:hAnsiTheme="majorHAnsi" w:cstheme="majorHAnsi"/>
          <w:sz w:val="24"/>
          <w:szCs w:val="24"/>
          <w:lang w:val="en-US"/>
        </w:rPr>
      </w:pPr>
      <w:r w:rsidRPr="00A404C4">
        <w:rPr>
          <w:rFonts w:ascii="Consolas" w:hAnsi="Consolas"/>
          <w:color w:val="C45911" w:themeColor="accent2" w:themeShade="BF"/>
          <w:lang w:val="en-US"/>
        </w:rPr>
        <w:t>screen_ref</w:t>
      </w:r>
      <w:r w:rsidR="00D111AE" w:rsidRPr="00A404C4">
        <w:rPr>
          <w:rFonts w:ascii="Consolas" w:hAnsi="Consolas"/>
          <w:color w:val="C45911" w:themeColor="accent2" w:themeShade="BF"/>
          <w:lang w:val="en-US"/>
        </w:rPr>
        <w:t>resh</w:t>
      </w:r>
      <w:r w:rsidR="00D111AE" w:rsidRPr="007A3EAD">
        <w:rPr>
          <w:rFonts w:asciiTheme="majorHAnsi" w:hAnsiTheme="majorHAnsi" w:cstheme="majorHAnsi"/>
          <w:color w:val="C45911" w:themeColor="accent2" w:themeShade="BF"/>
          <w:sz w:val="24"/>
          <w:lang w:val="en-US"/>
        </w:rPr>
        <w:t xml:space="preserve"> </w:t>
      </w:r>
      <w:r w:rsidR="00D111AE" w:rsidRPr="007A3EAD">
        <w:rPr>
          <w:rFonts w:asciiTheme="majorHAnsi" w:hAnsiTheme="majorHAnsi" w:cstheme="majorHAnsi"/>
          <w:sz w:val="24"/>
          <w:lang w:val="en-US"/>
        </w:rPr>
        <w:t>:=</w:t>
      </w:r>
      <w:r w:rsidR="00D111AE" w:rsidRPr="007A3EAD">
        <w:rPr>
          <w:sz w:val="24"/>
          <w:lang w:val="en-US"/>
        </w:rPr>
        <w:t xml:space="preserve"> </w:t>
      </w:r>
      <w:r w:rsidR="00D111AE" w:rsidRPr="007A3EAD">
        <w:rPr>
          <w:rFonts w:asciiTheme="majorHAnsi" w:hAnsiTheme="majorHAnsi" w:cstheme="majorHAnsi"/>
          <w:sz w:val="24"/>
          <w:szCs w:val="24"/>
          <w:lang w:val="en-US"/>
        </w:rPr>
        <w:t>redraws the screen.</w:t>
      </w:r>
    </w:p>
    <w:p w:rsidR="00D111AE" w:rsidRPr="007A3EAD" w:rsidRDefault="003830DB" w:rsidP="004235FA">
      <w:pPr>
        <w:rPr>
          <w:rFonts w:asciiTheme="majorHAnsi" w:hAnsiTheme="majorHAnsi" w:cstheme="majorHAnsi"/>
          <w:sz w:val="24"/>
          <w:szCs w:val="24"/>
          <w:lang w:val="en-US"/>
        </w:rPr>
      </w:pPr>
      <w:r w:rsidRPr="00A404C4">
        <w:rPr>
          <w:rFonts w:ascii="Consolas" w:hAnsi="Consolas"/>
          <w:color w:val="C45911" w:themeColor="accent2" w:themeShade="BF"/>
          <w:lang w:val="en-US"/>
        </w:rPr>
        <w:t>a</w:t>
      </w:r>
      <w:r w:rsidR="00D111AE" w:rsidRPr="00A404C4">
        <w:rPr>
          <w:rFonts w:ascii="Consolas" w:hAnsi="Consolas"/>
          <w:color w:val="C45911" w:themeColor="accent2" w:themeShade="BF"/>
          <w:lang w:val="en-US"/>
        </w:rPr>
        <w:t>rray_copy</w:t>
      </w:r>
      <w:r w:rsidR="00D111AE" w:rsidRPr="00A404C4">
        <w:rPr>
          <w:color w:val="C45911" w:themeColor="accent2" w:themeShade="BF"/>
          <w:lang w:val="en-US"/>
        </w:rPr>
        <w:t xml:space="preserve"> </w:t>
      </w:r>
      <w:r w:rsidR="00D111AE" w:rsidRPr="007A3EAD">
        <w:rPr>
          <w:rFonts w:asciiTheme="majorHAnsi" w:hAnsiTheme="majorHAnsi" w:cstheme="majorHAnsi"/>
          <w:sz w:val="24"/>
          <w:lang w:val="en-US"/>
        </w:rPr>
        <w:t xml:space="preserve">:= </w:t>
      </w:r>
      <w:r w:rsidR="00D111AE" w:rsidRPr="007A3EAD">
        <w:rPr>
          <w:rFonts w:asciiTheme="majorHAnsi" w:hAnsiTheme="majorHAnsi" w:cstheme="majorHAnsi"/>
          <w:sz w:val="24"/>
          <w:szCs w:val="24"/>
          <w:lang w:val="en-US"/>
        </w:rPr>
        <w:t xml:space="preserve">as first parameter takes an array from which we copy the values, as second parameter takes an array to which we copy the values. As last parameters it takes the size of the arrays. Arrays must have similar sizes. </w:t>
      </w:r>
    </w:p>
    <w:p w:rsidR="004235FA" w:rsidRDefault="004235FA" w:rsidP="004235FA">
      <w:pPr>
        <w:rPr>
          <w:lang w:val="en-US"/>
        </w:rPr>
      </w:pPr>
      <w:r w:rsidRPr="00A404C4">
        <w:rPr>
          <w:rFonts w:ascii="Consolas" w:hAnsi="Consolas"/>
          <w:color w:val="C45911" w:themeColor="accent2" w:themeShade="BF"/>
          <w:lang w:val="en-US"/>
        </w:rPr>
        <w:lastRenderedPageBreak/>
        <w:t>gol</w:t>
      </w:r>
      <w:r>
        <w:rPr>
          <w:lang w:val="en-US"/>
        </w:rPr>
        <w:t xml:space="preserve"> </w:t>
      </w:r>
      <w:r w:rsidRPr="007A3EAD">
        <w:rPr>
          <w:rFonts w:asciiTheme="majorHAnsi" w:hAnsiTheme="majorHAnsi" w:cstheme="majorHAnsi"/>
          <w:sz w:val="24"/>
          <w:lang w:val="en-US"/>
        </w:rPr>
        <w:t>:= main function of game of life.</w:t>
      </w:r>
      <w:r w:rsidR="00D111AE" w:rsidRPr="007A3EAD">
        <w:rPr>
          <w:rFonts w:asciiTheme="majorHAnsi" w:hAnsiTheme="majorHAnsi" w:cstheme="majorHAnsi"/>
          <w:sz w:val="24"/>
          <w:lang w:val="en-US"/>
        </w:rPr>
        <w:t xml:space="preserve"> Takes the current grid and its size as parameters.</w:t>
      </w:r>
      <w:r w:rsidRPr="007A3EAD">
        <w:rPr>
          <w:rFonts w:asciiTheme="majorHAnsi" w:hAnsiTheme="majorHAnsi" w:cstheme="majorHAnsi"/>
          <w:sz w:val="24"/>
          <w:lang w:val="en-US"/>
        </w:rPr>
        <w:t xml:space="preserve"> </w:t>
      </w:r>
      <w:r w:rsidR="00D111AE" w:rsidRPr="007A3EAD">
        <w:rPr>
          <w:rFonts w:asciiTheme="majorHAnsi" w:hAnsiTheme="majorHAnsi" w:cstheme="majorHAnsi"/>
          <w:sz w:val="24"/>
          <w:lang w:val="en-US"/>
        </w:rPr>
        <w:t>U</w:t>
      </w:r>
      <w:r w:rsidRPr="007A3EAD">
        <w:rPr>
          <w:rFonts w:asciiTheme="majorHAnsi" w:hAnsiTheme="majorHAnsi" w:cstheme="majorHAnsi"/>
          <w:sz w:val="24"/>
          <w:lang w:val="en-US"/>
        </w:rPr>
        <w:t xml:space="preserve">ses nextGen to get the future grid, then uses array_copy to </w:t>
      </w:r>
      <w:r w:rsidR="00D111AE" w:rsidRPr="007A3EAD">
        <w:rPr>
          <w:rFonts w:asciiTheme="majorHAnsi" w:hAnsiTheme="majorHAnsi" w:cstheme="majorHAnsi"/>
          <w:sz w:val="24"/>
          <w:lang w:val="en-US"/>
        </w:rPr>
        <w:t>replace the current grid with the future one. After which redraws the board with screen_refresh.</w:t>
      </w:r>
    </w:p>
    <w:p w:rsidR="00D111AE" w:rsidRPr="007A3EAD" w:rsidRDefault="003830DB" w:rsidP="004235FA">
      <w:pPr>
        <w:rPr>
          <w:rFonts w:asciiTheme="majorHAnsi" w:hAnsiTheme="majorHAnsi" w:cstheme="majorHAnsi"/>
          <w:sz w:val="24"/>
          <w:lang w:val="en-US"/>
        </w:rPr>
      </w:pPr>
      <w:r w:rsidRPr="00A404C4">
        <w:rPr>
          <w:rFonts w:ascii="Consolas" w:hAnsi="Consolas"/>
          <w:color w:val="C45911" w:themeColor="accent2" w:themeShade="BF"/>
          <w:lang w:val="en-US"/>
        </w:rPr>
        <w:t>d</w:t>
      </w:r>
      <w:r w:rsidR="00D111AE" w:rsidRPr="00A404C4">
        <w:rPr>
          <w:rFonts w:ascii="Consolas" w:hAnsi="Consolas"/>
          <w:color w:val="C45911" w:themeColor="accent2" w:themeShade="BF"/>
          <w:lang w:val="en-US"/>
        </w:rPr>
        <w:t>raw_board</w:t>
      </w:r>
      <w:r w:rsidR="00D111AE" w:rsidRPr="00A404C4">
        <w:rPr>
          <w:color w:val="C45911" w:themeColor="accent2" w:themeShade="BF"/>
          <w:lang w:val="en-US"/>
        </w:rPr>
        <w:t xml:space="preserve"> </w:t>
      </w:r>
      <w:r w:rsidR="00D111AE" w:rsidRPr="007A3EAD">
        <w:rPr>
          <w:rFonts w:asciiTheme="majorHAnsi" w:hAnsiTheme="majorHAnsi" w:cstheme="majorHAnsi"/>
          <w:sz w:val="24"/>
          <w:lang w:val="en-US"/>
        </w:rPr>
        <w:t>:= takes a grid and its size as parameters and draws it on the board.</w:t>
      </w:r>
    </w:p>
    <w:p w:rsidR="00D111AE" w:rsidRPr="007A3EAD" w:rsidRDefault="003830DB" w:rsidP="004235FA">
      <w:pPr>
        <w:rPr>
          <w:rFonts w:asciiTheme="majorHAnsi" w:hAnsiTheme="majorHAnsi" w:cstheme="majorHAnsi"/>
          <w:sz w:val="24"/>
          <w:lang w:val="en-US"/>
        </w:rPr>
      </w:pPr>
      <w:r w:rsidRPr="00A404C4">
        <w:rPr>
          <w:rFonts w:ascii="Consolas" w:hAnsi="Consolas"/>
          <w:color w:val="C45911" w:themeColor="accent2" w:themeShade="BF"/>
          <w:lang w:val="en-US"/>
        </w:rPr>
        <w:t>d</w:t>
      </w:r>
      <w:r w:rsidR="00D111AE" w:rsidRPr="00A404C4">
        <w:rPr>
          <w:rFonts w:ascii="Consolas" w:hAnsi="Consolas"/>
          <w:color w:val="C45911" w:themeColor="accent2" w:themeShade="BF"/>
          <w:lang w:val="en-US"/>
        </w:rPr>
        <w:t>raw_buttons</w:t>
      </w:r>
      <w:r w:rsidR="00D111AE" w:rsidRPr="00A404C4">
        <w:rPr>
          <w:color w:val="C45911" w:themeColor="accent2" w:themeShade="BF"/>
          <w:lang w:val="en-US"/>
        </w:rPr>
        <w:t xml:space="preserve"> </w:t>
      </w:r>
      <w:r w:rsidR="00D111AE" w:rsidRPr="007A3EAD">
        <w:rPr>
          <w:rFonts w:asciiTheme="majorHAnsi" w:hAnsiTheme="majorHAnsi" w:cstheme="majorHAnsi"/>
          <w:sz w:val="24"/>
          <w:lang w:val="en-US"/>
        </w:rPr>
        <w:t>:= draws the buttons on the board.</w:t>
      </w:r>
    </w:p>
    <w:p w:rsidR="00D111AE" w:rsidRPr="007A3EAD" w:rsidRDefault="003830DB" w:rsidP="004235FA">
      <w:pPr>
        <w:rPr>
          <w:rFonts w:asciiTheme="majorHAnsi" w:hAnsiTheme="majorHAnsi" w:cstheme="majorHAnsi"/>
          <w:sz w:val="24"/>
          <w:lang w:val="en-US"/>
        </w:rPr>
      </w:pPr>
      <w:r w:rsidRPr="00A404C4">
        <w:rPr>
          <w:rFonts w:ascii="Consolas" w:hAnsi="Consolas"/>
          <w:color w:val="C45911" w:themeColor="accent2" w:themeShade="BF"/>
          <w:lang w:val="en-US"/>
        </w:rPr>
        <w:t>m</w:t>
      </w:r>
      <w:r w:rsidR="00D111AE" w:rsidRPr="00A404C4">
        <w:rPr>
          <w:rFonts w:ascii="Consolas" w:hAnsi="Consolas"/>
          <w:color w:val="C45911" w:themeColor="accent2" w:themeShade="BF"/>
          <w:lang w:val="en-US"/>
        </w:rPr>
        <w:t>ain</w:t>
      </w:r>
      <w:r w:rsidR="00D111AE">
        <w:rPr>
          <w:lang w:val="en-US"/>
        </w:rPr>
        <w:t xml:space="preserve"> </w:t>
      </w:r>
      <w:r w:rsidR="00D111AE" w:rsidRPr="007A3EAD">
        <w:rPr>
          <w:rFonts w:asciiTheme="majorHAnsi" w:hAnsiTheme="majorHAnsi" w:cstheme="majorHAnsi"/>
          <w:sz w:val="24"/>
          <w:lang w:val="en-US"/>
        </w:rPr>
        <w:t>:= keeps the game running while refreshing the information on the board based on FPS. Manages the logic of the buttons that are being pressed.</w:t>
      </w:r>
    </w:p>
    <w:p w:rsidR="00D111AE" w:rsidRPr="004235FA" w:rsidRDefault="00D111AE" w:rsidP="004235FA">
      <w:pPr>
        <w:rPr>
          <w:lang w:val="en-US"/>
        </w:rPr>
      </w:pPr>
    </w:p>
    <w:sectPr w:rsidR="00D111AE" w:rsidRPr="004235FA">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510" w:rsidRDefault="00906510" w:rsidP="00263BC8">
      <w:pPr>
        <w:spacing w:after="0" w:line="240" w:lineRule="auto"/>
      </w:pPr>
      <w:r>
        <w:separator/>
      </w:r>
    </w:p>
  </w:endnote>
  <w:endnote w:type="continuationSeparator" w:id="0">
    <w:p w:rsidR="00906510" w:rsidRDefault="00906510" w:rsidP="0026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4"/>
      <w:gridCol w:w="4671"/>
    </w:tblGrid>
    <w:tr w:rsidR="007A3EAD">
      <w:trPr>
        <w:trHeight w:hRule="exact" w:val="115"/>
        <w:jc w:val="center"/>
      </w:trPr>
      <w:tc>
        <w:tcPr>
          <w:tcW w:w="4686" w:type="dxa"/>
          <w:shd w:val="clear" w:color="auto" w:fill="5B9BD5" w:themeFill="accent1"/>
          <w:tcMar>
            <w:top w:w="0" w:type="dxa"/>
            <w:bottom w:w="0" w:type="dxa"/>
          </w:tcMar>
        </w:tcPr>
        <w:p w:rsidR="007A3EAD" w:rsidRDefault="007A3EAD">
          <w:pPr>
            <w:pStyle w:val="a6"/>
            <w:tabs>
              <w:tab w:val="clear" w:pos="4677"/>
              <w:tab w:val="clear" w:pos="9355"/>
            </w:tabs>
            <w:rPr>
              <w:caps/>
              <w:sz w:val="18"/>
            </w:rPr>
          </w:pPr>
        </w:p>
      </w:tc>
      <w:tc>
        <w:tcPr>
          <w:tcW w:w="4674" w:type="dxa"/>
          <w:shd w:val="clear" w:color="auto" w:fill="5B9BD5" w:themeFill="accent1"/>
          <w:tcMar>
            <w:top w:w="0" w:type="dxa"/>
            <w:bottom w:w="0" w:type="dxa"/>
          </w:tcMar>
        </w:tcPr>
        <w:p w:rsidR="007A3EAD" w:rsidRDefault="007A3EAD">
          <w:pPr>
            <w:pStyle w:val="a6"/>
            <w:tabs>
              <w:tab w:val="clear" w:pos="4677"/>
              <w:tab w:val="clear" w:pos="9355"/>
            </w:tabs>
            <w:jc w:val="right"/>
            <w:rPr>
              <w:caps/>
              <w:sz w:val="18"/>
            </w:rPr>
          </w:pPr>
        </w:p>
      </w:tc>
    </w:tr>
    <w:tr w:rsidR="007A3EAD">
      <w:trPr>
        <w:jc w:val="center"/>
      </w:trPr>
      <w:sdt>
        <w:sdtPr>
          <w:rPr>
            <w:caps/>
            <w:color w:val="808080" w:themeColor="background1" w:themeShade="80"/>
            <w:sz w:val="18"/>
            <w:szCs w:val="18"/>
          </w:rPr>
          <w:alias w:val="Автор"/>
          <w:tag w:val=""/>
          <w:id w:val="1534151868"/>
          <w:placeholder>
            <w:docPart w:val="7533205E5EF143ABB76ED76F9760AD6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A3EAD" w:rsidRDefault="007A3EAD">
              <w:pPr>
                <w:pStyle w:val="a8"/>
                <w:tabs>
                  <w:tab w:val="clear" w:pos="4677"/>
                  <w:tab w:val="clear" w:pos="9355"/>
                </w:tabs>
                <w:rPr>
                  <w:caps/>
                  <w:color w:val="808080" w:themeColor="background1" w:themeShade="80"/>
                  <w:sz w:val="18"/>
                  <w:szCs w:val="18"/>
                </w:rPr>
              </w:pPr>
              <w:r>
                <w:rPr>
                  <w:caps/>
                  <w:color w:val="808080" w:themeColor="background1" w:themeShade="80"/>
                  <w:sz w:val="18"/>
                  <w:szCs w:val="18"/>
                </w:rPr>
                <w:t>GAME OF LIFE</w:t>
              </w:r>
            </w:p>
          </w:tc>
        </w:sdtContent>
      </w:sdt>
      <w:tc>
        <w:tcPr>
          <w:tcW w:w="4674" w:type="dxa"/>
          <w:shd w:val="clear" w:color="auto" w:fill="auto"/>
          <w:vAlign w:val="center"/>
        </w:tcPr>
        <w:p w:rsidR="007A3EAD" w:rsidRDefault="007A3EAD">
          <w:pPr>
            <w:pStyle w:val="a8"/>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66157">
            <w:rPr>
              <w:caps/>
              <w:noProof/>
              <w:color w:val="808080" w:themeColor="background1" w:themeShade="80"/>
              <w:sz w:val="18"/>
              <w:szCs w:val="18"/>
            </w:rPr>
            <w:t>2</w:t>
          </w:r>
          <w:r>
            <w:rPr>
              <w:caps/>
              <w:color w:val="808080" w:themeColor="background1" w:themeShade="80"/>
              <w:sz w:val="18"/>
              <w:szCs w:val="18"/>
            </w:rPr>
            <w:fldChar w:fldCharType="end"/>
          </w:r>
        </w:p>
      </w:tc>
    </w:tr>
  </w:tbl>
  <w:p w:rsidR="00790F57" w:rsidRDefault="00790F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510" w:rsidRDefault="00906510" w:rsidP="00263BC8">
      <w:pPr>
        <w:spacing w:after="0" w:line="240" w:lineRule="auto"/>
      </w:pPr>
      <w:r>
        <w:separator/>
      </w:r>
    </w:p>
  </w:footnote>
  <w:footnote w:type="continuationSeparator" w:id="0">
    <w:p w:rsidR="00906510" w:rsidRDefault="00906510" w:rsidP="00263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77"/>
      <w:gridCol w:w="4678"/>
    </w:tblGrid>
    <w:tr w:rsidR="007A3EAD" w:rsidTr="004F7276">
      <w:tc>
        <w:tcPr>
          <w:tcW w:w="2500" w:type="pct"/>
          <w:shd w:val="clear" w:color="auto" w:fill="5B9BD5" w:themeFill="accent1"/>
          <w:vAlign w:val="center"/>
        </w:tcPr>
        <w:p w:rsidR="007A3EAD" w:rsidRDefault="007A3EAD" w:rsidP="007A3EAD">
          <w:pPr>
            <w:pStyle w:val="a8"/>
            <w:tabs>
              <w:tab w:val="clear" w:pos="4677"/>
              <w:tab w:val="clear" w:pos="9355"/>
            </w:tabs>
            <w:spacing w:before="80" w:after="80"/>
            <w:jc w:val="both"/>
            <w:rPr>
              <w:caps/>
              <w:color w:val="FFFFFF" w:themeColor="background1"/>
              <w:sz w:val="18"/>
              <w:szCs w:val="18"/>
            </w:rPr>
          </w:pPr>
        </w:p>
      </w:tc>
      <w:tc>
        <w:tcPr>
          <w:tcW w:w="2500" w:type="pct"/>
          <w:shd w:val="clear" w:color="auto" w:fill="5B9BD5" w:themeFill="accent1"/>
          <w:vAlign w:val="center"/>
        </w:tcPr>
        <w:sdt>
          <w:sdtPr>
            <w:rPr>
              <w:caps/>
              <w:color w:val="FFFFFF" w:themeColor="background1"/>
              <w:sz w:val="18"/>
              <w:szCs w:val="18"/>
            </w:rPr>
            <w:alias w:val="Автор"/>
            <w:tag w:val=""/>
            <w:id w:val="-1822267932"/>
            <w:placeholder>
              <w:docPart w:val="FF6DD91D3F2941D89C3B3867A832B619"/>
            </w:placeholder>
            <w:dataBinding w:prefixMappings="xmlns:ns0='http://purl.org/dc/elements/1.1/' xmlns:ns1='http://schemas.openxmlformats.org/package/2006/metadata/core-properties' " w:xpath="/ns1:coreProperties[1]/ns0:creator[1]" w:storeItemID="{6C3C8BC8-F283-45AE-878A-BAB7291924A1}"/>
            <w:text/>
          </w:sdtPr>
          <w:sdtContent>
            <w:p w:rsidR="007A3EAD" w:rsidRDefault="007A3EAD" w:rsidP="007A3EAD">
              <w:pPr>
                <w:pStyle w:val="a8"/>
                <w:tabs>
                  <w:tab w:val="clear" w:pos="4677"/>
                  <w:tab w:val="clear" w:pos="9355"/>
                </w:tabs>
                <w:spacing w:before="80" w:after="80"/>
                <w:jc w:val="right"/>
                <w:rPr>
                  <w:caps/>
                  <w:color w:val="FFFFFF" w:themeColor="background1"/>
                  <w:sz w:val="18"/>
                  <w:szCs w:val="18"/>
                </w:rPr>
              </w:pPr>
              <w:r w:rsidRPr="00333F65">
                <w:rPr>
                  <w:caps/>
                  <w:color w:val="FFFFFF" w:themeColor="background1"/>
                  <w:sz w:val="18"/>
                  <w:szCs w:val="18"/>
                </w:rPr>
                <w:t>GAME OF LIFE</w:t>
              </w:r>
            </w:p>
          </w:sdtContent>
        </w:sdt>
      </w:tc>
    </w:tr>
  </w:tbl>
  <w:p w:rsidR="007A3EAD" w:rsidRDefault="007A3EA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7EE"/>
    <w:multiLevelType w:val="hybridMultilevel"/>
    <w:tmpl w:val="64EE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512EA"/>
    <w:multiLevelType w:val="hybridMultilevel"/>
    <w:tmpl w:val="15782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D129DF"/>
    <w:multiLevelType w:val="hybridMultilevel"/>
    <w:tmpl w:val="3D80BE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23534C"/>
    <w:multiLevelType w:val="hybridMultilevel"/>
    <w:tmpl w:val="2B769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7940AF"/>
    <w:multiLevelType w:val="hybridMultilevel"/>
    <w:tmpl w:val="53429E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55"/>
    <w:rsid w:val="00005089"/>
    <w:rsid w:val="000265B3"/>
    <w:rsid w:val="000F3298"/>
    <w:rsid w:val="00146CDC"/>
    <w:rsid w:val="00165353"/>
    <w:rsid w:val="0016702A"/>
    <w:rsid w:val="001B1BDB"/>
    <w:rsid w:val="00263BC8"/>
    <w:rsid w:val="002C0775"/>
    <w:rsid w:val="003315B0"/>
    <w:rsid w:val="003830DB"/>
    <w:rsid w:val="00383C86"/>
    <w:rsid w:val="004235FA"/>
    <w:rsid w:val="004A2413"/>
    <w:rsid w:val="00520617"/>
    <w:rsid w:val="005367EB"/>
    <w:rsid w:val="00546005"/>
    <w:rsid w:val="005D0F24"/>
    <w:rsid w:val="00627F55"/>
    <w:rsid w:val="00656700"/>
    <w:rsid w:val="00680FFF"/>
    <w:rsid w:val="006B72A0"/>
    <w:rsid w:val="007161FE"/>
    <w:rsid w:val="00736761"/>
    <w:rsid w:val="00755F62"/>
    <w:rsid w:val="007903A0"/>
    <w:rsid w:val="00790F57"/>
    <w:rsid w:val="007A0CFA"/>
    <w:rsid w:val="007A3EAD"/>
    <w:rsid w:val="007E4AA3"/>
    <w:rsid w:val="00842594"/>
    <w:rsid w:val="008C0529"/>
    <w:rsid w:val="00906510"/>
    <w:rsid w:val="0093498A"/>
    <w:rsid w:val="0095653E"/>
    <w:rsid w:val="009B5D36"/>
    <w:rsid w:val="009D49CF"/>
    <w:rsid w:val="00A06D50"/>
    <w:rsid w:val="00A404C4"/>
    <w:rsid w:val="00B32B83"/>
    <w:rsid w:val="00B36CE7"/>
    <w:rsid w:val="00B54404"/>
    <w:rsid w:val="00BE2788"/>
    <w:rsid w:val="00C116EE"/>
    <w:rsid w:val="00C125FC"/>
    <w:rsid w:val="00C244D0"/>
    <w:rsid w:val="00D111AE"/>
    <w:rsid w:val="00D66157"/>
    <w:rsid w:val="00D94198"/>
    <w:rsid w:val="00DF1924"/>
    <w:rsid w:val="00E47A27"/>
    <w:rsid w:val="00E96BF4"/>
    <w:rsid w:val="00EB66A2"/>
    <w:rsid w:val="00F118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9A84"/>
  <w15:chartTrackingRefBased/>
  <w15:docId w15:val="{16156DAB-A841-4942-882B-F2693EB8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D49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D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353"/>
    <w:pPr>
      <w:ind w:left="720"/>
      <w:contextualSpacing/>
    </w:pPr>
  </w:style>
  <w:style w:type="paragraph" w:styleId="a4">
    <w:name w:val="Title"/>
    <w:basedOn w:val="a"/>
    <w:next w:val="a"/>
    <w:link w:val="a5"/>
    <w:uiPriority w:val="10"/>
    <w:qFormat/>
    <w:rsid w:val="009D4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9D49C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D49C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49CF"/>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263BC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63BC8"/>
  </w:style>
  <w:style w:type="paragraph" w:styleId="a8">
    <w:name w:val="footer"/>
    <w:basedOn w:val="a"/>
    <w:link w:val="a9"/>
    <w:uiPriority w:val="99"/>
    <w:unhideWhenUsed/>
    <w:rsid w:val="00263BC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63BC8"/>
  </w:style>
  <w:style w:type="paragraph" w:styleId="aa">
    <w:name w:val="TOC Heading"/>
    <w:basedOn w:val="1"/>
    <w:next w:val="a"/>
    <w:uiPriority w:val="39"/>
    <w:unhideWhenUsed/>
    <w:qFormat/>
    <w:rsid w:val="005D0F24"/>
    <w:pPr>
      <w:outlineLvl w:val="9"/>
    </w:pPr>
    <w:rPr>
      <w:lang w:eastAsia="ru-RU"/>
    </w:rPr>
  </w:style>
  <w:style w:type="paragraph" w:styleId="11">
    <w:name w:val="toc 1"/>
    <w:basedOn w:val="a"/>
    <w:next w:val="a"/>
    <w:autoRedefine/>
    <w:uiPriority w:val="39"/>
    <w:unhideWhenUsed/>
    <w:rsid w:val="005D0F24"/>
    <w:pPr>
      <w:spacing w:after="100"/>
    </w:pPr>
  </w:style>
  <w:style w:type="paragraph" w:styleId="21">
    <w:name w:val="toc 2"/>
    <w:basedOn w:val="a"/>
    <w:next w:val="a"/>
    <w:autoRedefine/>
    <w:uiPriority w:val="39"/>
    <w:unhideWhenUsed/>
    <w:rsid w:val="005D0F24"/>
    <w:pPr>
      <w:spacing w:after="100"/>
      <w:ind w:left="220"/>
    </w:pPr>
  </w:style>
  <w:style w:type="character" w:styleId="ab">
    <w:name w:val="Hyperlink"/>
    <w:basedOn w:val="a0"/>
    <w:uiPriority w:val="99"/>
    <w:unhideWhenUsed/>
    <w:rsid w:val="005D0F24"/>
    <w:rPr>
      <w:color w:val="0563C1" w:themeColor="hyperlink"/>
      <w:u w:val="single"/>
    </w:rPr>
  </w:style>
  <w:style w:type="character" w:styleId="ac">
    <w:name w:val="Placeholder Text"/>
    <w:basedOn w:val="a0"/>
    <w:uiPriority w:val="99"/>
    <w:semiHidden/>
    <w:rsid w:val="007A3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6DD91D3F2941D89C3B3867A832B619"/>
        <w:category>
          <w:name w:val="Общие"/>
          <w:gallery w:val="placeholder"/>
        </w:category>
        <w:types>
          <w:type w:val="bbPlcHdr"/>
        </w:types>
        <w:behaviors>
          <w:behavior w:val="content"/>
        </w:behaviors>
        <w:guid w:val="{5C2A32C6-EF91-4677-9388-EE87CB04A2D9}"/>
      </w:docPartPr>
      <w:docPartBody>
        <w:p w:rsidR="00000000" w:rsidRDefault="00806A3D" w:rsidP="00806A3D">
          <w:pPr>
            <w:pStyle w:val="FF6DD91D3F2941D89C3B3867A832B619"/>
          </w:pPr>
          <w:r>
            <w:rPr>
              <w:caps/>
              <w:color w:val="FFFFFF" w:themeColor="background1"/>
              <w:sz w:val="18"/>
              <w:szCs w:val="18"/>
            </w:rPr>
            <w:t>[Имя автора]</w:t>
          </w:r>
        </w:p>
      </w:docPartBody>
    </w:docPart>
    <w:docPart>
      <w:docPartPr>
        <w:name w:val="7533205E5EF143ABB76ED76F9760AD66"/>
        <w:category>
          <w:name w:val="Общие"/>
          <w:gallery w:val="placeholder"/>
        </w:category>
        <w:types>
          <w:type w:val="bbPlcHdr"/>
        </w:types>
        <w:behaviors>
          <w:behavior w:val="content"/>
        </w:behaviors>
        <w:guid w:val="{33D06F2B-319D-4F29-BA9A-3352E8AA14B0}"/>
      </w:docPartPr>
      <w:docPartBody>
        <w:p w:rsidR="00000000" w:rsidRDefault="00806A3D" w:rsidP="00806A3D">
          <w:pPr>
            <w:pStyle w:val="7533205E5EF143ABB76ED76F9760AD6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B6"/>
    <w:rsid w:val="003A0945"/>
    <w:rsid w:val="004F7DB6"/>
    <w:rsid w:val="00586815"/>
    <w:rsid w:val="00604B35"/>
    <w:rsid w:val="00605E1E"/>
    <w:rsid w:val="00806A3D"/>
    <w:rsid w:val="009D25A1"/>
    <w:rsid w:val="00C15DAD"/>
    <w:rsid w:val="00CC1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4F26369E7140EAA0B37C9455F135CC">
    <w:name w:val="174F26369E7140EAA0B37C9455F135CC"/>
    <w:rsid w:val="004F7DB6"/>
  </w:style>
  <w:style w:type="paragraph" w:customStyle="1" w:styleId="1962FD78E80C49FBB41D67165EB9224F">
    <w:name w:val="1962FD78E80C49FBB41D67165EB9224F"/>
    <w:rsid w:val="004F7DB6"/>
  </w:style>
  <w:style w:type="paragraph" w:customStyle="1" w:styleId="2C280CCCE2DE4A3092075B44AAB3A9D2">
    <w:name w:val="2C280CCCE2DE4A3092075B44AAB3A9D2"/>
    <w:rsid w:val="004F7DB6"/>
  </w:style>
  <w:style w:type="paragraph" w:customStyle="1" w:styleId="685340723B35451BBF7027314E36D862">
    <w:name w:val="685340723B35451BBF7027314E36D862"/>
    <w:rsid w:val="004F7DB6"/>
  </w:style>
  <w:style w:type="paragraph" w:customStyle="1" w:styleId="563686EEF6624025B7C567E86009C1CA">
    <w:name w:val="563686EEF6624025B7C567E86009C1CA"/>
    <w:rsid w:val="004F7DB6"/>
  </w:style>
  <w:style w:type="paragraph" w:customStyle="1" w:styleId="D1D44A3FAB764A01AFA035295E98C110">
    <w:name w:val="D1D44A3FAB764A01AFA035295E98C110"/>
    <w:rsid w:val="004F7DB6"/>
  </w:style>
  <w:style w:type="paragraph" w:customStyle="1" w:styleId="F2E3B4CFD27840E386F687EE6EFD991B">
    <w:name w:val="F2E3B4CFD27840E386F687EE6EFD991B"/>
    <w:rsid w:val="00806A3D"/>
  </w:style>
  <w:style w:type="paragraph" w:customStyle="1" w:styleId="5DEFC934006246F1B36FAAB2D1953AC9">
    <w:name w:val="5DEFC934006246F1B36FAAB2D1953AC9"/>
    <w:rsid w:val="00806A3D"/>
  </w:style>
  <w:style w:type="paragraph" w:customStyle="1" w:styleId="505A06CC37C04E86A0DAA78E6829DB09">
    <w:name w:val="505A06CC37C04E86A0DAA78E6829DB09"/>
    <w:rsid w:val="00806A3D"/>
  </w:style>
  <w:style w:type="paragraph" w:customStyle="1" w:styleId="BD966F56E05D48809985040361E0E286">
    <w:name w:val="BD966F56E05D48809985040361E0E286"/>
    <w:rsid w:val="00806A3D"/>
  </w:style>
  <w:style w:type="paragraph" w:customStyle="1" w:styleId="FE080486123647E08EBD5C87B064289F">
    <w:name w:val="FE080486123647E08EBD5C87B064289F"/>
    <w:rsid w:val="00806A3D"/>
  </w:style>
  <w:style w:type="paragraph" w:customStyle="1" w:styleId="FDAC62E09D354F83AD854B6E41C238A0">
    <w:name w:val="FDAC62E09D354F83AD854B6E41C238A0"/>
    <w:rsid w:val="00806A3D"/>
  </w:style>
  <w:style w:type="paragraph" w:customStyle="1" w:styleId="2CAFBCDAF13440998A9D2363281E5CE0">
    <w:name w:val="2CAFBCDAF13440998A9D2363281E5CE0"/>
    <w:rsid w:val="00806A3D"/>
  </w:style>
  <w:style w:type="paragraph" w:customStyle="1" w:styleId="987C591EAE404A8D938B599F00D8C022">
    <w:name w:val="987C591EAE404A8D938B599F00D8C022"/>
    <w:rsid w:val="00806A3D"/>
  </w:style>
  <w:style w:type="paragraph" w:customStyle="1" w:styleId="8DA28C018FC942E8A0FC95D21F887F0F">
    <w:name w:val="8DA28C018FC942E8A0FC95D21F887F0F"/>
    <w:rsid w:val="00806A3D"/>
  </w:style>
  <w:style w:type="paragraph" w:customStyle="1" w:styleId="FF6DD91D3F2941D89C3B3867A832B619">
    <w:name w:val="FF6DD91D3F2941D89C3B3867A832B619"/>
    <w:rsid w:val="00806A3D"/>
  </w:style>
  <w:style w:type="character" w:styleId="a3">
    <w:name w:val="Placeholder Text"/>
    <w:basedOn w:val="a0"/>
    <w:uiPriority w:val="99"/>
    <w:semiHidden/>
    <w:rsid w:val="00806A3D"/>
    <w:rPr>
      <w:color w:val="808080"/>
    </w:rPr>
  </w:style>
  <w:style w:type="paragraph" w:customStyle="1" w:styleId="7533205E5EF143ABB76ED76F9760AD66">
    <w:name w:val="7533205E5EF143ABB76ED76F9760AD66"/>
    <w:rsid w:val="00806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3F0D-62E4-4712-A421-A44CCC17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5019</TotalTime>
  <Pages>6</Pages>
  <Words>641</Words>
  <Characters>3656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Hangman</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
  <dc:creator>GAME OF LIFE</dc:creator>
  <cp:keywords/>
  <dc:description/>
  <cp:lastModifiedBy>wsawwa@outlook.com</cp:lastModifiedBy>
  <cp:revision>19</cp:revision>
  <dcterms:created xsi:type="dcterms:W3CDTF">2021-09-13T10:33:00Z</dcterms:created>
  <dcterms:modified xsi:type="dcterms:W3CDTF">2022-04-08T08:47:00Z</dcterms:modified>
</cp:coreProperties>
</file>