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D4CA" w14:textId="77777777" w:rsidR="00C707AC" w:rsidRDefault="00C707AC" w:rsidP="000273C4">
      <w:pPr>
        <w:spacing w:line="360" w:lineRule="auto"/>
      </w:pPr>
    </w:p>
    <w:p w14:paraId="10C5BC6B" w14:textId="77777777" w:rsidR="00C707AC" w:rsidRDefault="00C707AC" w:rsidP="000273C4">
      <w:pPr>
        <w:spacing w:line="360" w:lineRule="auto"/>
      </w:pPr>
    </w:p>
    <w:p w14:paraId="256A99E4" w14:textId="77777777" w:rsidR="00C707AC" w:rsidRDefault="00C707AC" w:rsidP="000273C4">
      <w:pPr>
        <w:spacing w:line="360" w:lineRule="auto"/>
      </w:pPr>
    </w:p>
    <w:p w14:paraId="2E498003" w14:textId="77777777" w:rsidR="00C707AC" w:rsidRPr="00834C12" w:rsidRDefault="00C707AC" w:rsidP="000273C4">
      <w:pPr>
        <w:spacing w:line="360" w:lineRule="auto"/>
        <w:rPr>
          <w:color w:val="2F5496" w:themeColor="accent1" w:themeShade="BF"/>
        </w:rPr>
      </w:pPr>
    </w:p>
    <w:p w14:paraId="57301910" w14:textId="77777777" w:rsidR="006D78EE" w:rsidRDefault="006D78EE" w:rsidP="00333F46">
      <w:pPr>
        <w:spacing w:line="360" w:lineRule="auto"/>
        <w:jc w:val="center"/>
        <w:rPr>
          <w:rFonts w:ascii="Times New Roman" w:hAnsi="Times New Roman" w:cs="Times New Roman"/>
          <w:b/>
          <w:bCs/>
          <w:color w:val="2F5496" w:themeColor="accent1" w:themeShade="BF"/>
          <w:sz w:val="32"/>
          <w:szCs w:val="32"/>
        </w:rPr>
      </w:pPr>
    </w:p>
    <w:p w14:paraId="50FA7F92" w14:textId="77777777" w:rsidR="006D78EE" w:rsidRPr="00570DCC" w:rsidRDefault="006D78EE" w:rsidP="00333F46">
      <w:pPr>
        <w:spacing w:line="360" w:lineRule="auto"/>
        <w:jc w:val="center"/>
        <w:rPr>
          <w:rFonts w:ascii="Times New Roman" w:hAnsi="Times New Roman" w:cs="Times New Roman"/>
          <w:b/>
          <w:bCs/>
          <w:color w:val="2F5496" w:themeColor="accent1" w:themeShade="BF"/>
          <w:sz w:val="24"/>
          <w:szCs w:val="24"/>
        </w:rPr>
      </w:pPr>
    </w:p>
    <w:p w14:paraId="0E88EFA6" w14:textId="77777777" w:rsidR="006D78EE" w:rsidRPr="00570DCC" w:rsidRDefault="006D78EE" w:rsidP="00333F46">
      <w:pPr>
        <w:spacing w:line="360" w:lineRule="auto"/>
        <w:jc w:val="center"/>
        <w:rPr>
          <w:rFonts w:ascii="Times New Roman" w:hAnsi="Times New Roman" w:cs="Times New Roman"/>
          <w:color w:val="000000" w:themeColor="text1"/>
          <w:sz w:val="24"/>
          <w:szCs w:val="24"/>
        </w:rPr>
      </w:pPr>
    </w:p>
    <w:p w14:paraId="7C69694F" w14:textId="4C69ED22" w:rsidR="00570DCC" w:rsidRPr="00570DCC" w:rsidRDefault="000273C4" w:rsidP="00570DCC">
      <w:pPr>
        <w:spacing w:line="360" w:lineRule="auto"/>
        <w:jc w:val="center"/>
        <w:rPr>
          <w:rFonts w:ascii="Times New Roman" w:hAnsi="Times New Roman" w:cs="Times New Roman"/>
          <w:color w:val="000000" w:themeColor="text1"/>
          <w:sz w:val="24"/>
          <w:szCs w:val="24"/>
        </w:rPr>
      </w:pPr>
      <w:r w:rsidRPr="00570DCC">
        <w:rPr>
          <w:rFonts w:ascii="Times New Roman" w:hAnsi="Times New Roman" w:cs="Times New Roman"/>
          <w:color w:val="000000" w:themeColor="text1"/>
          <w:sz w:val="24"/>
          <w:szCs w:val="24"/>
        </w:rPr>
        <w:t xml:space="preserve">Team </w:t>
      </w:r>
      <w:r w:rsidR="00834C12" w:rsidRPr="00570DCC">
        <w:rPr>
          <w:rFonts w:ascii="Times New Roman" w:hAnsi="Times New Roman" w:cs="Times New Roman"/>
          <w:color w:val="000000" w:themeColor="text1"/>
          <w:sz w:val="24"/>
          <w:szCs w:val="24"/>
        </w:rPr>
        <w:t>C</w:t>
      </w:r>
      <w:r w:rsidRPr="00570DCC">
        <w:rPr>
          <w:rFonts w:ascii="Times New Roman" w:hAnsi="Times New Roman" w:cs="Times New Roman"/>
          <w:color w:val="000000" w:themeColor="text1"/>
          <w:sz w:val="24"/>
          <w:szCs w:val="24"/>
        </w:rPr>
        <w:t>harter</w:t>
      </w:r>
    </w:p>
    <w:p w14:paraId="48F21384" w14:textId="16BB04C0" w:rsidR="00570DCC" w:rsidRPr="00570DCC" w:rsidRDefault="00570DCC" w:rsidP="00570DCC">
      <w:pPr>
        <w:spacing w:line="360" w:lineRule="auto"/>
        <w:jc w:val="center"/>
        <w:rPr>
          <w:rFonts w:ascii="Times New Roman" w:hAnsi="Times New Roman" w:cs="Times New Roman"/>
          <w:color w:val="000000" w:themeColor="text1"/>
          <w:sz w:val="24"/>
          <w:szCs w:val="24"/>
        </w:rPr>
      </w:pPr>
      <w:r w:rsidRPr="00570DCC">
        <w:rPr>
          <w:rFonts w:ascii="Times New Roman" w:hAnsi="Times New Roman" w:cs="Times New Roman"/>
          <w:color w:val="000000" w:themeColor="text1"/>
          <w:sz w:val="24"/>
          <w:szCs w:val="24"/>
        </w:rPr>
        <w:t>PJM 5900 | April 30, 2021</w:t>
      </w:r>
    </w:p>
    <w:p w14:paraId="1FB1F399" w14:textId="7B6E3837" w:rsidR="00570DCC" w:rsidRPr="00570DCC" w:rsidRDefault="00570DCC" w:rsidP="00570DCC">
      <w:pPr>
        <w:spacing w:line="360" w:lineRule="auto"/>
        <w:jc w:val="center"/>
        <w:rPr>
          <w:rFonts w:ascii="Times New Roman" w:hAnsi="Times New Roman" w:cs="Times New Roman"/>
          <w:color w:val="000000" w:themeColor="text1"/>
          <w:sz w:val="24"/>
          <w:szCs w:val="24"/>
        </w:rPr>
      </w:pPr>
      <w:r w:rsidRPr="00570DCC">
        <w:rPr>
          <w:rFonts w:ascii="Times New Roman" w:hAnsi="Times New Roman" w:cs="Times New Roman"/>
          <w:color w:val="000000" w:themeColor="text1"/>
          <w:sz w:val="24"/>
          <w:szCs w:val="24"/>
        </w:rPr>
        <w:t>The Roux Institute</w:t>
      </w:r>
    </w:p>
    <w:p w14:paraId="4DB8096E" w14:textId="6818E8CD" w:rsidR="00570DCC" w:rsidRPr="00570DCC" w:rsidRDefault="00570DCC" w:rsidP="00333F46">
      <w:pPr>
        <w:spacing w:line="360" w:lineRule="auto"/>
        <w:jc w:val="center"/>
        <w:rPr>
          <w:rFonts w:ascii="Times New Roman" w:hAnsi="Times New Roman" w:cs="Times New Roman"/>
          <w:color w:val="000000" w:themeColor="text1"/>
          <w:sz w:val="24"/>
          <w:szCs w:val="24"/>
        </w:rPr>
      </w:pPr>
      <w:r w:rsidRPr="00570DCC">
        <w:rPr>
          <w:rFonts w:ascii="Times New Roman" w:hAnsi="Times New Roman" w:cs="Times New Roman"/>
          <w:color w:val="000000" w:themeColor="text1"/>
          <w:sz w:val="24"/>
          <w:szCs w:val="24"/>
        </w:rPr>
        <w:t>Lyndsey Anderson, Will Breckwoldt, Deni Tirrell</w:t>
      </w:r>
    </w:p>
    <w:p w14:paraId="417BE29F" w14:textId="1EA7FDE8" w:rsidR="00333F46" w:rsidRPr="00570DCC" w:rsidRDefault="00333F46" w:rsidP="00333F46">
      <w:p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 xml:space="preserve">  </w:t>
      </w:r>
      <w:r w:rsidRPr="00570DCC">
        <w:rPr>
          <w:rFonts w:ascii="Times New Roman" w:eastAsia="Times New Roman" w:hAnsi="Times New Roman" w:cs="Times New Roman"/>
          <w:sz w:val="24"/>
          <w:szCs w:val="24"/>
        </w:rPr>
        <w:tab/>
        <w:t xml:space="preserve">                                                         </w:t>
      </w:r>
    </w:p>
    <w:p w14:paraId="2DC4634E" w14:textId="62227FC0" w:rsidR="00570DCC" w:rsidRPr="00570DCC" w:rsidRDefault="00570DCC" w:rsidP="00333F46">
      <w:pPr>
        <w:spacing w:line="360" w:lineRule="auto"/>
        <w:rPr>
          <w:rFonts w:ascii="Times New Roman" w:eastAsia="Times New Roman" w:hAnsi="Times New Roman" w:cs="Times New Roman"/>
          <w:sz w:val="24"/>
          <w:szCs w:val="24"/>
        </w:rPr>
      </w:pPr>
    </w:p>
    <w:p w14:paraId="608BCF7A" w14:textId="6EA35648" w:rsidR="00570DCC" w:rsidRPr="00570DCC" w:rsidRDefault="00570DCC" w:rsidP="00333F46">
      <w:pPr>
        <w:spacing w:line="360" w:lineRule="auto"/>
        <w:rPr>
          <w:rFonts w:ascii="Times New Roman" w:eastAsia="Times New Roman" w:hAnsi="Times New Roman" w:cs="Times New Roman"/>
          <w:sz w:val="24"/>
          <w:szCs w:val="24"/>
        </w:rPr>
      </w:pPr>
    </w:p>
    <w:p w14:paraId="0B31F5A1" w14:textId="16A8E381" w:rsidR="00570DCC" w:rsidRPr="00570DCC" w:rsidRDefault="00570DCC" w:rsidP="00333F46">
      <w:pPr>
        <w:spacing w:line="360" w:lineRule="auto"/>
        <w:rPr>
          <w:rFonts w:ascii="Times New Roman" w:eastAsia="Times New Roman" w:hAnsi="Times New Roman" w:cs="Times New Roman"/>
          <w:sz w:val="24"/>
          <w:szCs w:val="24"/>
        </w:rPr>
      </w:pPr>
    </w:p>
    <w:p w14:paraId="682C8050" w14:textId="0E435C99" w:rsidR="00570DCC" w:rsidRPr="00570DCC" w:rsidRDefault="00570DCC" w:rsidP="00333F46">
      <w:pPr>
        <w:spacing w:line="360" w:lineRule="auto"/>
        <w:rPr>
          <w:rFonts w:ascii="Times New Roman" w:eastAsia="Times New Roman" w:hAnsi="Times New Roman" w:cs="Times New Roman"/>
          <w:sz w:val="24"/>
          <w:szCs w:val="24"/>
        </w:rPr>
      </w:pPr>
    </w:p>
    <w:p w14:paraId="494423C3" w14:textId="561CC2EF" w:rsidR="00570DCC" w:rsidRPr="00570DCC" w:rsidRDefault="00570DCC" w:rsidP="00333F46">
      <w:pPr>
        <w:spacing w:line="360" w:lineRule="auto"/>
        <w:rPr>
          <w:rFonts w:ascii="Times New Roman" w:eastAsia="Times New Roman" w:hAnsi="Times New Roman" w:cs="Times New Roman"/>
          <w:sz w:val="24"/>
          <w:szCs w:val="24"/>
        </w:rPr>
      </w:pPr>
    </w:p>
    <w:p w14:paraId="286F3586" w14:textId="4D652255" w:rsidR="00570DCC" w:rsidRPr="00570DCC" w:rsidRDefault="00570DCC" w:rsidP="00333F46">
      <w:pPr>
        <w:spacing w:line="360" w:lineRule="auto"/>
        <w:rPr>
          <w:rFonts w:ascii="Times New Roman" w:eastAsia="Times New Roman" w:hAnsi="Times New Roman" w:cs="Times New Roman"/>
          <w:sz w:val="24"/>
          <w:szCs w:val="24"/>
        </w:rPr>
      </w:pPr>
    </w:p>
    <w:p w14:paraId="3BE2E9C0" w14:textId="0B2E408C" w:rsidR="00570DCC" w:rsidRPr="00570DCC" w:rsidRDefault="00570DCC" w:rsidP="00333F46">
      <w:pPr>
        <w:spacing w:line="360" w:lineRule="auto"/>
        <w:rPr>
          <w:rFonts w:ascii="Times New Roman" w:eastAsia="Times New Roman" w:hAnsi="Times New Roman" w:cs="Times New Roman"/>
          <w:sz w:val="24"/>
          <w:szCs w:val="24"/>
        </w:rPr>
      </w:pPr>
    </w:p>
    <w:p w14:paraId="086EED84" w14:textId="229A8C57" w:rsidR="00570DCC" w:rsidRPr="00570DCC" w:rsidRDefault="00570DCC" w:rsidP="00333F46">
      <w:pPr>
        <w:spacing w:line="360" w:lineRule="auto"/>
        <w:rPr>
          <w:rFonts w:ascii="Times New Roman" w:eastAsia="Times New Roman" w:hAnsi="Times New Roman" w:cs="Times New Roman"/>
          <w:sz w:val="24"/>
          <w:szCs w:val="24"/>
        </w:rPr>
      </w:pPr>
    </w:p>
    <w:p w14:paraId="1E069F9A" w14:textId="7F25A10C" w:rsidR="00570DCC" w:rsidRPr="00570DCC" w:rsidRDefault="00570DCC" w:rsidP="00333F46">
      <w:pPr>
        <w:spacing w:line="360" w:lineRule="auto"/>
        <w:rPr>
          <w:rFonts w:ascii="Times New Roman" w:eastAsia="Times New Roman" w:hAnsi="Times New Roman" w:cs="Times New Roman"/>
          <w:sz w:val="24"/>
          <w:szCs w:val="24"/>
        </w:rPr>
      </w:pPr>
    </w:p>
    <w:p w14:paraId="53BB5A12" w14:textId="1656F611" w:rsidR="00570DCC" w:rsidRDefault="00570DCC" w:rsidP="000273C4">
      <w:pPr>
        <w:spacing w:before="120" w:after="120" w:line="360" w:lineRule="auto"/>
        <w:rPr>
          <w:rFonts w:ascii="Times New Roman" w:hAnsi="Times New Roman" w:cs="Times New Roman"/>
          <w:b/>
          <w:bCs/>
          <w:color w:val="000000" w:themeColor="text1"/>
          <w:sz w:val="24"/>
          <w:szCs w:val="24"/>
        </w:rPr>
      </w:pPr>
    </w:p>
    <w:tbl>
      <w:tblPr>
        <w:tblStyle w:val="PlainTable4"/>
        <w:tblW w:w="0" w:type="auto"/>
        <w:jc w:val="center"/>
        <w:tblLook w:val="04A0" w:firstRow="1" w:lastRow="0" w:firstColumn="1" w:lastColumn="0" w:noHBand="0" w:noVBand="1"/>
      </w:tblPr>
      <w:tblGrid>
        <w:gridCol w:w="4620"/>
        <w:gridCol w:w="1030"/>
      </w:tblGrid>
      <w:tr w:rsidR="00570DCC" w14:paraId="4294F7FA" w14:textId="77777777" w:rsidTr="00570DCC">
        <w:trPr>
          <w:cnfStyle w:val="100000000000" w:firstRow="1" w:lastRow="0" w:firstColumn="0" w:lastColumn="0" w:oddVBand="0" w:evenVBand="0" w:oddHBand="0" w:evenHBand="0" w:firstRowFirstColumn="0" w:firstRowLastColumn="0" w:lastRowFirstColumn="0" w:lastRowLastColumn="0"/>
          <w:trHeight w:val="597"/>
          <w:jc w:val="center"/>
        </w:trPr>
        <w:tc>
          <w:tcPr>
            <w:cnfStyle w:val="001000000000" w:firstRow="0" w:lastRow="0" w:firstColumn="1" w:lastColumn="0" w:oddVBand="0" w:evenVBand="0" w:oddHBand="0" w:evenHBand="0" w:firstRowFirstColumn="0" w:firstRowLastColumn="0" w:lastRowFirstColumn="0" w:lastRowLastColumn="0"/>
            <w:tcW w:w="4620" w:type="dxa"/>
            <w:shd w:val="clear" w:color="auto" w:fill="auto"/>
          </w:tcPr>
          <w:p w14:paraId="1F222BBA" w14:textId="26F49F65" w:rsidR="00570DCC" w:rsidRPr="00570DCC" w:rsidRDefault="00570DCC" w:rsidP="00570DCC">
            <w:pPr>
              <w:spacing w:before="120" w:after="120" w:line="360" w:lineRule="auto"/>
              <w:jc w:val="center"/>
              <w:rPr>
                <w:rFonts w:ascii="Times New Roman" w:hAnsi="Times New Roman" w:cs="Times New Roman"/>
                <w:color w:val="000000" w:themeColor="text1"/>
                <w:sz w:val="24"/>
                <w:szCs w:val="24"/>
              </w:rPr>
            </w:pPr>
            <w:r w:rsidRPr="00570DCC">
              <w:rPr>
                <w:rFonts w:ascii="Times New Roman" w:hAnsi="Times New Roman" w:cs="Times New Roman"/>
                <w:color w:val="000000" w:themeColor="text1"/>
                <w:sz w:val="24"/>
                <w:szCs w:val="24"/>
              </w:rPr>
              <w:lastRenderedPageBreak/>
              <w:t>Table of Contents</w:t>
            </w:r>
          </w:p>
        </w:tc>
        <w:tc>
          <w:tcPr>
            <w:tcW w:w="1030" w:type="dxa"/>
            <w:shd w:val="clear" w:color="auto" w:fill="auto"/>
          </w:tcPr>
          <w:p w14:paraId="7CF448AC" w14:textId="375A17FC" w:rsidR="00570DCC" w:rsidRPr="00570DCC" w:rsidRDefault="00570DCC" w:rsidP="00570DC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70DCC">
              <w:rPr>
                <w:rFonts w:ascii="Times New Roman" w:hAnsi="Times New Roman" w:cs="Times New Roman"/>
                <w:color w:val="000000" w:themeColor="text1"/>
                <w:sz w:val="24"/>
                <w:szCs w:val="24"/>
              </w:rPr>
              <w:t>Page</w:t>
            </w:r>
          </w:p>
        </w:tc>
      </w:tr>
      <w:tr w:rsidR="00570DCC" w14:paraId="7FDCA811" w14:textId="77777777" w:rsidTr="00570DCC">
        <w:trPr>
          <w:cnfStyle w:val="000000100000" w:firstRow="0" w:lastRow="0" w:firstColumn="0" w:lastColumn="0" w:oddVBand="0" w:evenVBand="0" w:oddHBand="1" w:evenHBand="0" w:firstRowFirstColumn="0" w:firstRowLastColumn="0" w:lastRowFirstColumn="0" w:lastRowLastColumn="0"/>
          <w:trHeight w:val="534"/>
          <w:jc w:val="center"/>
        </w:trPr>
        <w:tc>
          <w:tcPr>
            <w:cnfStyle w:val="001000000000" w:firstRow="0" w:lastRow="0" w:firstColumn="1" w:lastColumn="0" w:oddVBand="0" w:evenVBand="0" w:oddHBand="0" w:evenHBand="0" w:firstRowFirstColumn="0" w:firstRowLastColumn="0" w:lastRowFirstColumn="0" w:lastRowLastColumn="0"/>
            <w:tcW w:w="4620" w:type="dxa"/>
            <w:shd w:val="clear" w:color="auto" w:fill="auto"/>
          </w:tcPr>
          <w:p w14:paraId="67FA17A5" w14:textId="05240059" w:rsidR="00570DCC" w:rsidRDefault="00E35F73" w:rsidP="005D2F0B">
            <w:pPr>
              <w:spacing w:before="120" w:after="120" w:line="360" w:lineRule="auto"/>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Purpose</w:t>
            </w:r>
          </w:p>
        </w:tc>
        <w:tc>
          <w:tcPr>
            <w:tcW w:w="1030" w:type="dxa"/>
            <w:shd w:val="clear" w:color="auto" w:fill="auto"/>
          </w:tcPr>
          <w:p w14:paraId="006A0F61" w14:textId="105DB05F" w:rsidR="00570DCC" w:rsidRPr="00E35F73" w:rsidRDefault="00E35F73" w:rsidP="005D2F0B">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r w:rsidRPr="00E35F73">
              <w:rPr>
                <w:rFonts w:ascii="Times New Roman" w:hAnsi="Times New Roman" w:cs="Times New Roman"/>
                <w:color w:val="000000" w:themeColor="text1"/>
                <w:sz w:val="24"/>
                <w:szCs w:val="24"/>
              </w:rPr>
              <w:t>3</w:t>
            </w:r>
          </w:p>
        </w:tc>
      </w:tr>
      <w:tr w:rsidR="00E35F73" w14:paraId="585894A9" w14:textId="77777777" w:rsidTr="00570DCC">
        <w:trPr>
          <w:trHeight w:val="548"/>
          <w:jc w:val="center"/>
        </w:trPr>
        <w:tc>
          <w:tcPr>
            <w:cnfStyle w:val="001000000000" w:firstRow="0" w:lastRow="0" w:firstColumn="1" w:lastColumn="0" w:oddVBand="0" w:evenVBand="0" w:oddHBand="0" w:evenHBand="0" w:firstRowFirstColumn="0" w:firstRowLastColumn="0" w:lastRowFirstColumn="0" w:lastRowLastColumn="0"/>
            <w:tcW w:w="4620" w:type="dxa"/>
            <w:shd w:val="clear" w:color="auto" w:fill="auto"/>
          </w:tcPr>
          <w:p w14:paraId="45804C1D" w14:textId="77777777" w:rsidR="00460D4B" w:rsidRDefault="00E35F73" w:rsidP="00E35F73">
            <w:pPr>
              <w:spacing w:before="120" w:after="120" w:line="360" w:lineRule="auto"/>
              <w:jc w:val="center"/>
              <w:rPr>
                <w:rFonts w:ascii="Times New Roman" w:hAnsi="Times New Roman" w:cs="Times New Roman"/>
                <w:color w:val="000000" w:themeColor="text1"/>
                <w:sz w:val="24"/>
                <w:szCs w:val="24"/>
              </w:rPr>
            </w:pPr>
            <w:r>
              <w:rPr>
                <w:rFonts w:ascii="Times New Roman" w:hAnsi="Times New Roman" w:cs="Times New Roman"/>
                <w:b w:val="0"/>
                <w:bCs w:val="0"/>
                <w:color w:val="000000" w:themeColor="text1"/>
                <w:sz w:val="24"/>
                <w:szCs w:val="24"/>
              </w:rPr>
              <w:t xml:space="preserve">Team Structure and </w:t>
            </w:r>
          </w:p>
          <w:p w14:paraId="4F289E58" w14:textId="4C8FD8E3" w:rsidR="00E35F73" w:rsidRDefault="00E35F73" w:rsidP="00E35F73">
            <w:pPr>
              <w:spacing w:before="120" w:after="120" w:line="360" w:lineRule="auto"/>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Contact Information</w:t>
            </w:r>
          </w:p>
        </w:tc>
        <w:tc>
          <w:tcPr>
            <w:tcW w:w="1030" w:type="dxa"/>
            <w:shd w:val="clear" w:color="auto" w:fill="auto"/>
          </w:tcPr>
          <w:p w14:paraId="030FB685" w14:textId="77777777" w:rsidR="00E35F73" w:rsidRDefault="00E35F73" w:rsidP="00E35F73">
            <w:pPr>
              <w:spacing w:before="120"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60D4B">
              <w:rPr>
                <w:rFonts w:ascii="Times New Roman" w:hAnsi="Times New Roman" w:cs="Times New Roman"/>
                <w:color w:val="000000" w:themeColor="text1"/>
                <w:sz w:val="24"/>
                <w:szCs w:val="24"/>
              </w:rPr>
              <w:t xml:space="preserve">    </w:t>
            </w:r>
            <w:r w:rsidRPr="00E35F73">
              <w:rPr>
                <w:rFonts w:ascii="Times New Roman" w:hAnsi="Times New Roman" w:cs="Times New Roman"/>
                <w:color w:val="000000" w:themeColor="text1"/>
                <w:sz w:val="24"/>
                <w:szCs w:val="24"/>
              </w:rPr>
              <w:t>3</w:t>
            </w:r>
          </w:p>
          <w:p w14:paraId="644F7C18" w14:textId="728433B8" w:rsidR="00460D4B" w:rsidRPr="00E35F73" w:rsidRDefault="00460D4B" w:rsidP="00E35F73">
            <w:pPr>
              <w:spacing w:before="120"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4</w:t>
            </w:r>
          </w:p>
        </w:tc>
      </w:tr>
      <w:tr w:rsidR="00E35F73" w14:paraId="0394D837" w14:textId="77777777" w:rsidTr="00570DCC">
        <w:trPr>
          <w:cnfStyle w:val="000000100000" w:firstRow="0" w:lastRow="0" w:firstColumn="0" w:lastColumn="0" w:oddVBand="0" w:evenVBand="0" w:oddHBand="1" w:evenHBand="0" w:firstRowFirstColumn="0" w:firstRowLastColumn="0" w:lastRowFirstColumn="0" w:lastRowLastColumn="0"/>
          <w:trHeight w:val="534"/>
          <w:jc w:val="center"/>
        </w:trPr>
        <w:tc>
          <w:tcPr>
            <w:cnfStyle w:val="001000000000" w:firstRow="0" w:lastRow="0" w:firstColumn="1" w:lastColumn="0" w:oddVBand="0" w:evenVBand="0" w:oddHBand="0" w:evenHBand="0" w:firstRowFirstColumn="0" w:firstRowLastColumn="0" w:lastRowFirstColumn="0" w:lastRowLastColumn="0"/>
            <w:tcW w:w="4620" w:type="dxa"/>
            <w:shd w:val="clear" w:color="auto" w:fill="auto"/>
          </w:tcPr>
          <w:p w14:paraId="508A7D87" w14:textId="4DADCC81" w:rsidR="00E35F73" w:rsidRPr="00E35F73" w:rsidRDefault="00E35F73" w:rsidP="00E35F73">
            <w:pPr>
              <w:spacing w:before="120" w:after="120" w:line="360" w:lineRule="auto"/>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Communication Strategy and Tools</w:t>
            </w:r>
          </w:p>
          <w:p w14:paraId="594BFF78" w14:textId="409D2FAA" w:rsidR="00E35F73" w:rsidRDefault="00460D4B" w:rsidP="00E35F73">
            <w:pPr>
              <w:spacing w:before="120" w:after="120" w:line="360" w:lineRule="auto"/>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 xml:space="preserve">Membership </w:t>
            </w:r>
            <w:r w:rsidR="00E35F73">
              <w:rPr>
                <w:rFonts w:ascii="Times New Roman" w:hAnsi="Times New Roman" w:cs="Times New Roman"/>
                <w:b w:val="0"/>
                <w:bCs w:val="0"/>
                <w:color w:val="000000" w:themeColor="text1"/>
                <w:sz w:val="24"/>
                <w:szCs w:val="24"/>
              </w:rPr>
              <w:t>Roles and Responsibilities</w:t>
            </w:r>
          </w:p>
        </w:tc>
        <w:tc>
          <w:tcPr>
            <w:tcW w:w="1030" w:type="dxa"/>
            <w:shd w:val="clear" w:color="auto" w:fill="auto"/>
          </w:tcPr>
          <w:p w14:paraId="7B8C3EE3" w14:textId="77777777" w:rsidR="00E35F73" w:rsidRDefault="00E35F73" w:rsidP="00E35F73">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35F73">
              <w:rPr>
                <w:rFonts w:ascii="Times New Roman" w:hAnsi="Times New Roman" w:cs="Times New Roman"/>
                <w:color w:val="000000" w:themeColor="text1"/>
                <w:sz w:val="24"/>
                <w:szCs w:val="24"/>
              </w:rPr>
              <w:t xml:space="preserve"> 4</w:t>
            </w:r>
            <w:r>
              <w:rPr>
                <w:rFonts w:ascii="Times New Roman" w:hAnsi="Times New Roman" w:cs="Times New Roman"/>
                <w:color w:val="000000" w:themeColor="text1"/>
                <w:sz w:val="24"/>
                <w:szCs w:val="24"/>
              </w:rPr>
              <w:t>, 5</w:t>
            </w:r>
          </w:p>
          <w:p w14:paraId="539483E5" w14:textId="5FEB78D3" w:rsidR="00E35F73" w:rsidRPr="00E35F73" w:rsidRDefault="00E35F73" w:rsidP="00E35F73">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B3E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5</w:t>
            </w:r>
          </w:p>
        </w:tc>
      </w:tr>
      <w:tr w:rsidR="00E35F73" w14:paraId="3C8001C7" w14:textId="77777777" w:rsidTr="00570DCC">
        <w:trPr>
          <w:trHeight w:val="548"/>
          <w:jc w:val="center"/>
        </w:trPr>
        <w:tc>
          <w:tcPr>
            <w:cnfStyle w:val="001000000000" w:firstRow="0" w:lastRow="0" w:firstColumn="1" w:lastColumn="0" w:oddVBand="0" w:evenVBand="0" w:oddHBand="0" w:evenHBand="0" w:firstRowFirstColumn="0" w:firstRowLastColumn="0" w:lastRowFirstColumn="0" w:lastRowLastColumn="0"/>
            <w:tcW w:w="4620" w:type="dxa"/>
            <w:shd w:val="clear" w:color="auto" w:fill="auto"/>
          </w:tcPr>
          <w:p w14:paraId="0037584D" w14:textId="09B68256" w:rsidR="00E35F73" w:rsidRDefault="00E35F73" w:rsidP="00E35F73">
            <w:pPr>
              <w:spacing w:before="120" w:after="120" w:line="360" w:lineRule="auto"/>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 xml:space="preserve">Communication Standards </w:t>
            </w:r>
          </w:p>
        </w:tc>
        <w:tc>
          <w:tcPr>
            <w:tcW w:w="1030" w:type="dxa"/>
            <w:shd w:val="clear" w:color="auto" w:fill="auto"/>
          </w:tcPr>
          <w:p w14:paraId="66433CCA" w14:textId="3F4CD80C" w:rsidR="00E35F73" w:rsidRPr="00E35F73" w:rsidRDefault="00E35F73" w:rsidP="00E35F73">
            <w:pPr>
              <w:spacing w:before="120"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5F7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E35F73">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7</w:t>
            </w:r>
          </w:p>
        </w:tc>
      </w:tr>
      <w:tr w:rsidR="00E35F73" w14:paraId="537DB444" w14:textId="77777777" w:rsidTr="00570DCC">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4620" w:type="dxa"/>
            <w:shd w:val="clear" w:color="auto" w:fill="auto"/>
          </w:tcPr>
          <w:p w14:paraId="39B2C208" w14:textId="77777777" w:rsidR="00E35F73" w:rsidRDefault="00E35F73" w:rsidP="00E35F73">
            <w:pPr>
              <w:spacing w:before="120" w:after="120" w:line="360" w:lineRule="auto"/>
              <w:jc w:val="center"/>
              <w:rPr>
                <w:rFonts w:ascii="Times New Roman" w:hAnsi="Times New Roman" w:cs="Times New Roman"/>
                <w:color w:val="000000" w:themeColor="text1"/>
                <w:sz w:val="24"/>
                <w:szCs w:val="24"/>
              </w:rPr>
            </w:pPr>
            <w:r w:rsidRPr="00A62AC1">
              <w:rPr>
                <w:rFonts w:ascii="Times New Roman" w:hAnsi="Times New Roman" w:cs="Times New Roman"/>
                <w:b w:val="0"/>
                <w:bCs w:val="0"/>
                <w:color w:val="000000" w:themeColor="text1"/>
                <w:sz w:val="24"/>
                <w:szCs w:val="24"/>
              </w:rPr>
              <w:t>Team Performance Assessment</w:t>
            </w:r>
          </w:p>
          <w:p w14:paraId="19CA8DDE" w14:textId="77777777" w:rsidR="00E35F73" w:rsidRPr="00A62AC1" w:rsidRDefault="00E35F73" w:rsidP="00E35F73">
            <w:pPr>
              <w:spacing w:before="120" w:after="120" w:line="360" w:lineRule="auto"/>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Milestones</w:t>
            </w:r>
          </w:p>
          <w:p w14:paraId="3DA41CCA" w14:textId="0AB132C7" w:rsidR="00E35F73" w:rsidRDefault="00E35F73" w:rsidP="00E35F73">
            <w:pPr>
              <w:spacing w:before="120" w:after="120" w:line="360" w:lineRule="auto"/>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Conclusion</w:t>
            </w:r>
          </w:p>
        </w:tc>
        <w:tc>
          <w:tcPr>
            <w:tcW w:w="1030" w:type="dxa"/>
            <w:shd w:val="clear" w:color="auto" w:fill="auto"/>
          </w:tcPr>
          <w:p w14:paraId="3CD2C3C7" w14:textId="77777777" w:rsidR="00E35F73" w:rsidRDefault="00E35F73" w:rsidP="00E35F73">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35F7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7</w:t>
            </w:r>
          </w:p>
          <w:p w14:paraId="6A6D0B8B" w14:textId="77777777" w:rsidR="00E35F73" w:rsidRDefault="00E35F73" w:rsidP="00E35F73">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7, 8</w:t>
            </w:r>
          </w:p>
          <w:p w14:paraId="5BF14F57" w14:textId="4C9F35DB" w:rsidR="00E35F73" w:rsidRPr="00E35F73" w:rsidRDefault="00E35F73" w:rsidP="00E35F73">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8</w:t>
            </w:r>
          </w:p>
        </w:tc>
      </w:tr>
      <w:tr w:rsidR="00E35F73" w14:paraId="2593F94F" w14:textId="77777777" w:rsidTr="00570DCC">
        <w:trPr>
          <w:trHeight w:val="548"/>
          <w:jc w:val="center"/>
        </w:trPr>
        <w:tc>
          <w:tcPr>
            <w:cnfStyle w:val="001000000000" w:firstRow="0" w:lastRow="0" w:firstColumn="1" w:lastColumn="0" w:oddVBand="0" w:evenVBand="0" w:oddHBand="0" w:evenHBand="0" w:firstRowFirstColumn="0" w:firstRowLastColumn="0" w:lastRowFirstColumn="0" w:lastRowLastColumn="0"/>
            <w:tcW w:w="4620" w:type="dxa"/>
            <w:shd w:val="clear" w:color="auto" w:fill="auto"/>
          </w:tcPr>
          <w:p w14:paraId="0DC4EC88" w14:textId="07483B42" w:rsidR="00E35F73" w:rsidRDefault="00E35F73" w:rsidP="00E35F73">
            <w:pPr>
              <w:spacing w:before="120" w:after="120" w:line="360" w:lineRule="auto"/>
              <w:jc w:val="center"/>
              <w:rPr>
                <w:rFonts w:ascii="Times New Roman" w:hAnsi="Times New Roman" w:cs="Times New Roman"/>
                <w:b w:val="0"/>
                <w:bCs w:val="0"/>
                <w:color w:val="000000" w:themeColor="text1"/>
                <w:sz w:val="24"/>
                <w:szCs w:val="24"/>
              </w:rPr>
            </w:pPr>
          </w:p>
        </w:tc>
        <w:tc>
          <w:tcPr>
            <w:tcW w:w="1030" w:type="dxa"/>
            <w:shd w:val="clear" w:color="auto" w:fill="auto"/>
          </w:tcPr>
          <w:p w14:paraId="527CF4E2" w14:textId="4511E3C3" w:rsidR="00E35F73" w:rsidRPr="00E35F73" w:rsidRDefault="00E35F73" w:rsidP="00E35F73">
            <w:pPr>
              <w:spacing w:before="120"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5F73">
              <w:rPr>
                <w:rFonts w:ascii="Times New Roman" w:hAnsi="Times New Roman" w:cs="Times New Roman"/>
                <w:color w:val="000000" w:themeColor="text1"/>
                <w:sz w:val="24"/>
                <w:szCs w:val="24"/>
              </w:rPr>
              <w:t xml:space="preserve">    </w:t>
            </w:r>
          </w:p>
          <w:p w14:paraId="0AA2FF88" w14:textId="0BFAF158" w:rsidR="00E35F73" w:rsidRPr="00E35F73" w:rsidRDefault="00E35F73" w:rsidP="00E35F73">
            <w:pPr>
              <w:spacing w:before="120"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5F73">
              <w:rPr>
                <w:rFonts w:ascii="Times New Roman" w:hAnsi="Times New Roman" w:cs="Times New Roman"/>
                <w:color w:val="000000" w:themeColor="text1"/>
                <w:sz w:val="24"/>
                <w:szCs w:val="24"/>
              </w:rPr>
              <w:t xml:space="preserve">    </w:t>
            </w:r>
          </w:p>
          <w:p w14:paraId="56B2D4A1" w14:textId="2003AF93" w:rsidR="00E35F73" w:rsidRPr="00E35F73" w:rsidRDefault="00E35F73" w:rsidP="00E35F73">
            <w:pPr>
              <w:spacing w:before="120"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5F73">
              <w:rPr>
                <w:rFonts w:ascii="Times New Roman" w:hAnsi="Times New Roman" w:cs="Times New Roman"/>
                <w:color w:val="000000" w:themeColor="text1"/>
                <w:sz w:val="24"/>
                <w:szCs w:val="24"/>
              </w:rPr>
              <w:t xml:space="preserve"> </w:t>
            </w:r>
          </w:p>
        </w:tc>
      </w:tr>
      <w:tr w:rsidR="00E35F73" w14:paraId="15F613C2" w14:textId="77777777" w:rsidTr="00570DCC">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4620" w:type="dxa"/>
            <w:shd w:val="clear" w:color="auto" w:fill="auto"/>
          </w:tcPr>
          <w:p w14:paraId="15D102D7" w14:textId="77777777" w:rsidR="00E35F73" w:rsidRDefault="00E35F73" w:rsidP="00E35F73">
            <w:pPr>
              <w:spacing w:before="120" w:after="120" w:line="360" w:lineRule="auto"/>
              <w:rPr>
                <w:rFonts w:ascii="Times New Roman" w:hAnsi="Times New Roman" w:cs="Times New Roman"/>
                <w:b w:val="0"/>
                <w:bCs w:val="0"/>
                <w:color w:val="000000" w:themeColor="text1"/>
                <w:sz w:val="24"/>
                <w:szCs w:val="24"/>
              </w:rPr>
            </w:pPr>
          </w:p>
        </w:tc>
        <w:tc>
          <w:tcPr>
            <w:tcW w:w="1030" w:type="dxa"/>
            <w:shd w:val="clear" w:color="auto" w:fill="auto"/>
          </w:tcPr>
          <w:p w14:paraId="0E66B9E4" w14:textId="77777777" w:rsidR="00E35F73" w:rsidRDefault="00E35F73" w:rsidP="00E35F73">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r>
    </w:tbl>
    <w:p w14:paraId="337C0C8A" w14:textId="6AD54E37" w:rsidR="00281C18" w:rsidRPr="00570DCC" w:rsidRDefault="00913CE6" w:rsidP="005D2F0B">
      <w:pPr>
        <w:spacing w:line="360" w:lineRule="auto"/>
        <w:rPr>
          <w:rFonts w:ascii="Times New Roman" w:eastAsia="Times New Roman" w:hAnsi="Times New Roman" w:cs="Times New Roman"/>
          <w:color w:val="000000" w:themeColor="text1"/>
          <w:sz w:val="24"/>
          <w:szCs w:val="24"/>
        </w:rPr>
      </w:pPr>
      <w:r w:rsidRPr="00570DCC">
        <w:rPr>
          <w:rFonts w:ascii="Times New Roman" w:hAnsi="Times New Roman" w:cs="Times New Roman"/>
          <w:sz w:val="24"/>
          <w:szCs w:val="24"/>
        </w:rPr>
        <w:br w:type="page"/>
      </w:r>
      <w:r w:rsidR="00281C18" w:rsidRPr="00570DCC">
        <w:rPr>
          <w:rFonts w:ascii="Times New Roman" w:eastAsia="Times New Roman" w:hAnsi="Times New Roman" w:cs="Times New Roman"/>
          <w:color w:val="000000" w:themeColor="text1"/>
          <w:sz w:val="24"/>
          <w:szCs w:val="24"/>
        </w:rPr>
        <w:lastRenderedPageBreak/>
        <w:t xml:space="preserve"> </w:t>
      </w:r>
    </w:p>
    <w:p w14:paraId="0EB951F5" w14:textId="77777777" w:rsidR="00570DCC" w:rsidRPr="00570DCC" w:rsidRDefault="00570DCC" w:rsidP="004F5480">
      <w:pPr>
        <w:spacing w:line="360" w:lineRule="auto"/>
        <w:rPr>
          <w:rFonts w:ascii="Times New Roman" w:eastAsia="Times New Roman" w:hAnsi="Times New Roman" w:cs="Times New Roman"/>
          <w:b/>
          <w:bCs/>
          <w:color w:val="2F5496" w:themeColor="accent1" w:themeShade="BF"/>
          <w:sz w:val="24"/>
          <w:szCs w:val="24"/>
        </w:rPr>
      </w:pPr>
    </w:p>
    <w:p w14:paraId="78D4872B" w14:textId="46BE546A" w:rsidR="008435EE" w:rsidRPr="00570DCC" w:rsidRDefault="00570DCC" w:rsidP="004F5480">
      <w:pPr>
        <w:spacing w:line="360" w:lineRule="auto"/>
        <w:rPr>
          <w:rFonts w:ascii="Times New Roman" w:eastAsia="Times New Roman" w:hAnsi="Times New Roman" w:cs="Times New Roman"/>
          <w:b/>
          <w:bCs/>
          <w:color w:val="2F5496" w:themeColor="accent1" w:themeShade="BF"/>
          <w:sz w:val="24"/>
          <w:szCs w:val="24"/>
        </w:rPr>
      </w:pPr>
      <w:r w:rsidRPr="00570DCC">
        <w:rPr>
          <w:rFonts w:ascii="Times New Roman" w:eastAsia="Times New Roman" w:hAnsi="Times New Roman" w:cs="Times New Roman"/>
          <w:b/>
          <w:bCs/>
          <w:color w:val="2F5496" w:themeColor="accent1" w:themeShade="BF"/>
          <w:sz w:val="24"/>
          <w:szCs w:val="24"/>
        </w:rPr>
        <w:t>Purpose</w:t>
      </w:r>
    </w:p>
    <w:p w14:paraId="3D5B948C" w14:textId="1D21443A" w:rsidR="00570DCC" w:rsidRPr="00570DCC" w:rsidRDefault="00570DCC" w:rsidP="00D64C44">
      <w:pPr>
        <w:spacing w:line="360" w:lineRule="auto"/>
        <w:ind w:firstLine="720"/>
        <w:rPr>
          <w:rFonts w:ascii="Times New Roman" w:eastAsia="Times New Roman" w:hAnsi="Times New Roman" w:cs="Times New Roman"/>
          <w:color w:val="000000" w:themeColor="text1"/>
          <w:sz w:val="24"/>
          <w:szCs w:val="24"/>
        </w:rPr>
      </w:pPr>
      <w:r w:rsidRPr="00570DCC">
        <w:rPr>
          <w:rFonts w:ascii="Times New Roman" w:eastAsia="Times New Roman" w:hAnsi="Times New Roman" w:cs="Times New Roman"/>
          <w:color w:val="000000" w:themeColor="text1"/>
          <w:sz w:val="24"/>
          <w:szCs w:val="24"/>
        </w:rPr>
        <w:t>The purpose of this team charter is to outline our team roles and responsibilities and guidelines to work effectively as a team throughout our 11-week course. The team will collaborate on all group assignments with the intention of receiving an A. By forming a team to collaborate, we can gain experience managing projects with multiple team members, learn from each other’s experiences, and gain peer relationships for the duration of our time at the Roux Institute</w:t>
      </w:r>
      <w:r w:rsidR="00D64C44">
        <w:rPr>
          <w:rFonts w:ascii="Times New Roman" w:eastAsia="Times New Roman" w:hAnsi="Times New Roman" w:cs="Times New Roman"/>
          <w:color w:val="000000" w:themeColor="text1"/>
          <w:sz w:val="24"/>
          <w:szCs w:val="24"/>
        </w:rPr>
        <w:t>.</w:t>
      </w:r>
    </w:p>
    <w:p w14:paraId="7DEB5874" w14:textId="77777777" w:rsidR="00570DCC" w:rsidRPr="00570DCC" w:rsidRDefault="00570DCC" w:rsidP="004F5480">
      <w:pPr>
        <w:spacing w:line="360" w:lineRule="auto"/>
        <w:rPr>
          <w:rFonts w:ascii="Times New Roman" w:eastAsia="Times New Roman" w:hAnsi="Times New Roman" w:cs="Times New Roman"/>
          <w:color w:val="000000" w:themeColor="text1"/>
          <w:sz w:val="24"/>
          <w:szCs w:val="24"/>
        </w:rPr>
      </w:pPr>
    </w:p>
    <w:p w14:paraId="0059E90B" w14:textId="05FDE8B1" w:rsidR="004F5480" w:rsidRPr="004758F9" w:rsidRDefault="70E63498" w:rsidP="00570DCC">
      <w:pPr>
        <w:spacing w:line="360" w:lineRule="auto"/>
        <w:rPr>
          <w:rFonts w:ascii="Times New Roman" w:eastAsia="Times New Roman" w:hAnsi="Times New Roman" w:cs="Times New Roman"/>
          <w:b/>
          <w:bCs/>
          <w:color w:val="2F5496" w:themeColor="accent1" w:themeShade="BF"/>
          <w:sz w:val="24"/>
          <w:szCs w:val="24"/>
        </w:rPr>
      </w:pPr>
      <w:r w:rsidRPr="004758F9">
        <w:rPr>
          <w:rFonts w:ascii="Times New Roman" w:eastAsia="Times New Roman" w:hAnsi="Times New Roman" w:cs="Times New Roman"/>
          <w:b/>
          <w:bCs/>
          <w:color w:val="2F5496" w:themeColor="accent1" w:themeShade="BF"/>
          <w:sz w:val="24"/>
          <w:szCs w:val="24"/>
        </w:rPr>
        <w:t xml:space="preserve">Team </w:t>
      </w:r>
      <w:r w:rsidR="004F5480" w:rsidRPr="004758F9">
        <w:rPr>
          <w:rFonts w:ascii="Times New Roman" w:eastAsia="Times New Roman" w:hAnsi="Times New Roman" w:cs="Times New Roman"/>
          <w:b/>
          <w:bCs/>
          <w:color w:val="2F5496" w:themeColor="accent1" w:themeShade="BF"/>
          <w:sz w:val="24"/>
          <w:szCs w:val="24"/>
        </w:rPr>
        <w:t>S</w:t>
      </w:r>
      <w:r w:rsidR="002D45D5" w:rsidRPr="004758F9">
        <w:rPr>
          <w:rFonts w:ascii="Times New Roman" w:eastAsia="Times New Roman" w:hAnsi="Times New Roman" w:cs="Times New Roman"/>
          <w:b/>
          <w:bCs/>
          <w:color w:val="2F5496" w:themeColor="accent1" w:themeShade="BF"/>
          <w:sz w:val="24"/>
          <w:szCs w:val="24"/>
        </w:rPr>
        <w:t xml:space="preserve">tructure </w:t>
      </w:r>
    </w:p>
    <w:p w14:paraId="6C39DB0A" w14:textId="45DAA5E3" w:rsidR="00570DCC" w:rsidRPr="00570DCC" w:rsidRDefault="21A167BE" w:rsidP="006D78EE">
      <w:pPr>
        <w:spacing w:line="360" w:lineRule="auto"/>
        <w:rPr>
          <w:rFonts w:ascii="Times New Roman" w:eastAsia="Times New Roman" w:hAnsi="Times New Roman" w:cs="Times New Roman"/>
          <w:color w:val="000000" w:themeColor="text1"/>
          <w:sz w:val="24"/>
          <w:szCs w:val="24"/>
        </w:rPr>
      </w:pPr>
      <w:r w:rsidRPr="21A167BE">
        <w:rPr>
          <w:rFonts w:ascii="Times New Roman" w:eastAsia="Times New Roman" w:hAnsi="Times New Roman" w:cs="Times New Roman"/>
          <w:i/>
          <w:iCs/>
          <w:color w:val="000000" w:themeColor="text1"/>
          <w:sz w:val="24"/>
          <w:szCs w:val="24"/>
        </w:rPr>
        <w:t>Lyndsey Anderson</w:t>
      </w:r>
      <w:r w:rsidRPr="21A167BE">
        <w:rPr>
          <w:rFonts w:ascii="Times New Roman" w:eastAsia="Times New Roman" w:hAnsi="Times New Roman" w:cs="Times New Roman"/>
          <w:color w:val="000000" w:themeColor="text1"/>
          <w:sz w:val="24"/>
          <w:szCs w:val="24"/>
        </w:rPr>
        <w:t xml:space="preserve"> – Lyndsey is pursuing a Master’s in Project Management at The Roux Institute with a concentration in Analytics. She has 3 years' experience as a Program Manager at IDEXX in the Talent Development organization.</w:t>
      </w:r>
    </w:p>
    <w:p w14:paraId="750BA6A2" w14:textId="77777777" w:rsidR="00570DCC" w:rsidRPr="00570DCC" w:rsidRDefault="00570DCC" w:rsidP="006D78EE">
      <w:pPr>
        <w:spacing w:line="360" w:lineRule="auto"/>
        <w:rPr>
          <w:rFonts w:ascii="Times New Roman" w:eastAsia="Times New Roman" w:hAnsi="Times New Roman" w:cs="Times New Roman"/>
          <w:color w:val="000000" w:themeColor="text1"/>
          <w:sz w:val="24"/>
          <w:szCs w:val="24"/>
        </w:rPr>
      </w:pPr>
    </w:p>
    <w:p w14:paraId="0622393D" w14:textId="6D6CEA55" w:rsidR="00285271" w:rsidRPr="00564FC7" w:rsidRDefault="00285271" w:rsidP="00285271">
      <w:pPr>
        <w:spacing w:line="360" w:lineRule="auto"/>
        <w:rPr>
          <w:rFonts w:ascii="Times New Roman" w:eastAsia="Times New Roman" w:hAnsi="Times New Roman" w:cs="Times New Roman"/>
          <w:color w:val="000000" w:themeColor="text1"/>
          <w:sz w:val="24"/>
          <w:szCs w:val="24"/>
        </w:rPr>
      </w:pPr>
      <w:r w:rsidRPr="0037717E">
        <w:rPr>
          <w:rFonts w:ascii="Times New Roman" w:eastAsia="Times New Roman" w:hAnsi="Times New Roman" w:cs="Times New Roman"/>
          <w:i/>
          <w:iCs/>
          <w:color w:val="000000" w:themeColor="text1"/>
          <w:sz w:val="24"/>
          <w:szCs w:val="24"/>
        </w:rPr>
        <w:t xml:space="preserve">William Breckwoldt </w:t>
      </w:r>
      <w:r>
        <w:rPr>
          <w:rFonts w:ascii="Times New Roman" w:eastAsia="Times New Roman" w:hAnsi="Times New Roman" w:cs="Times New Roman"/>
          <w:color w:val="000000" w:themeColor="text1"/>
          <w:sz w:val="24"/>
          <w:szCs w:val="24"/>
        </w:rPr>
        <w:t>– Will is pursuing a master’s degree in Project Management at The Roux Institute and is still deciding on a concentration</w:t>
      </w:r>
      <w:proofErr w:type="gramStart"/>
      <w:r>
        <w:rPr>
          <w:rFonts w:ascii="Times New Roman" w:eastAsia="Times New Roman" w:hAnsi="Times New Roman" w:cs="Times New Roman"/>
          <w:color w:val="000000" w:themeColor="text1"/>
          <w:sz w:val="24"/>
          <w:szCs w:val="24"/>
        </w:rPr>
        <w:t xml:space="preserve">.  </w:t>
      </w:r>
      <w:proofErr w:type="gramEnd"/>
      <w:r>
        <w:rPr>
          <w:rFonts w:ascii="Times New Roman" w:eastAsia="Times New Roman" w:hAnsi="Times New Roman" w:cs="Times New Roman"/>
          <w:color w:val="000000" w:themeColor="text1"/>
          <w:sz w:val="24"/>
          <w:szCs w:val="24"/>
        </w:rPr>
        <w:t xml:space="preserve">Will is a recent graduate from the University of South Carolina and has no job experience in project management but has earned a specialization in </w:t>
      </w:r>
      <w:r w:rsidR="00C3275E">
        <w:rPr>
          <w:rFonts w:ascii="Times New Roman" w:eastAsia="Times New Roman" w:hAnsi="Times New Roman" w:cs="Times New Roman"/>
          <w:color w:val="000000" w:themeColor="text1"/>
          <w:sz w:val="24"/>
          <w:szCs w:val="24"/>
        </w:rPr>
        <w:t>P</w:t>
      </w:r>
      <w:r>
        <w:rPr>
          <w:rFonts w:ascii="Times New Roman" w:eastAsia="Times New Roman" w:hAnsi="Times New Roman" w:cs="Times New Roman"/>
          <w:color w:val="000000" w:themeColor="text1"/>
          <w:sz w:val="24"/>
          <w:szCs w:val="24"/>
        </w:rPr>
        <w:t xml:space="preserve">roject </w:t>
      </w:r>
      <w:r w:rsidR="00C3275E">
        <w:rPr>
          <w:rFonts w:ascii="Times New Roman" w:eastAsia="Times New Roman" w:hAnsi="Times New Roman" w:cs="Times New Roman"/>
          <w:color w:val="000000" w:themeColor="text1"/>
          <w:sz w:val="24"/>
          <w:szCs w:val="24"/>
        </w:rPr>
        <w:t>M</w:t>
      </w:r>
      <w:r>
        <w:rPr>
          <w:rFonts w:ascii="Times New Roman" w:eastAsia="Times New Roman" w:hAnsi="Times New Roman" w:cs="Times New Roman"/>
          <w:color w:val="000000" w:themeColor="text1"/>
          <w:sz w:val="24"/>
          <w:szCs w:val="24"/>
        </w:rPr>
        <w:t>anagement from the University of California Irvine.</w:t>
      </w:r>
    </w:p>
    <w:p w14:paraId="565ED3DE" w14:textId="77777777" w:rsidR="00570DCC" w:rsidRPr="00570DCC" w:rsidRDefault="00570DCC" w:rsidP="006D78EE">
      <w:pPr>
        <w:spacing w:line="360" w:lineRule="auto"/>
        <w:rPr>
          <w:rFonts w:ascii="Times New Roman" w:eastAsia="Times New Roman" w:hAnsi="Times New Roman" w:cs="Times New Roman"/>
          <w:color w:val="000000" w:themeColor="text1"/>
          <w:sz w:val="24"/>
          <w:szCs w:val="24"/>
        </w:rPr>
      </w:pPr>
    </w:p>
    <w:p w14:paraId="6CA45E4D" w14:textId="31447F48" w:rsidR="00570DCC" w:rsidRDefault="21A167BE" w:rsidP="21A167BE">
      <w:pPr>
        <w:spacing w:line="360" w:lineRule="auto"/>
        <w:rPr>
          <w:rFonts w:ascii="Times New Roman" w:eastAsia="Times New Roman" w:hAnsi="Times New Roman" w:cs="Times New Roman"/>
          <w:color w:val="000000" w:themeColor="text1"/>
          <w:sz w:val="24"/>
          <w:szCs w:val="24"/>
        </w:rPr>
      </w:pPr>
      <w:r w:rsidRPr="21A167BE">
        <w:rPr>
          <w:rFonts w:ascii="Times New Roman" w:eastAsia="Times New Roman" w:hAnsi="Times New Roman" w:cs="Times New Roman"/>
          <w:i/>
          <w:iCs/>
          <w:color w:val="000000" w:themeColor="text1"/>
          <w:sz w:val="24"/>
          <w:szCs w:val="24"/>
        </w:rPr>
        <w:t xml:space="preserve">Deni Tirrell- </w:t>
      </w:r>
      <w:r w:rsidRPr="21A167BE">
        <w:rPr>
          <w:rFonts w:ascii="Times New Roman" w:eastAsia="Times New Roman" w:hAnsi="Times New Roman" w:cs="Times New Roman"/>
          <w:color w:val="000000" w:themeColor="text1"/>
          <w:sz w:val="24"/>
          <w:szCs w:val="24"/>
        </w:rPr>
        <w:t>Deni is pursuing a master's degree in Project Management at The Roux Institute</w:t>
      </w:r>
      <w:proofErr w:type="gramStart"/>
      <w:r w:rsidRPr="21A167BE">
        <w:rPr>
          <w:rFonts w:ascii="Times New Roman" w:eastAsia="Times New Roman" w:hAnsi="Times New Roman" w:cs="Times New Roman"/>
          <w:color w:val="000000" w:themeColor="text1"/>
          <w:sz w:val="24"/>
          <w:szCs w:val="24"/>
        </w:rPr>
        <w:t xml:space="preserve">.  </w:t>
      </w:r>
      <w:proofErr w:type="gramEnd"/>
      <w:r w:rsidRPr="21A167BE">
        <w:rPr>
          <w:rFonts w:ascii="Times New Roman" w:eastAsia="Times New Roman" w:hAnsi="Times New Roman" w:cs="Times New Roman"/>
          <w:color w:val="000000" w:themeColor="text1"/>
          <w:sz w:val="24"/>
          <w:szCs w:val="24"/>
        </w:rPr>
        <w:t>Deni has been facilitating process improvement and managing projects for over a decade in various industries. Deni is currently Lead Project Manager consulting at the Department of Health and Human Services for the State of Maine in the Office for Family Independence on a large technical project.</w:t>
      </w:r>
    </w:p>
    <w:p w14:paraId="298C35AD" w14:textId="77777777" w:rsidR="0037717E" w:rsidRPr="0037717E" w:rsidRDefault="0037717E" w:rsidP="006D78EE">
      <w:pPr>
        <w:spacing w:line="360" w:lineRule="auto"/>
        <w:rPr>
          <w:rFonts w:ascii="Times New Roman" w:eastAsia="Times New Roman" w:hAnsi="Times New Roman" w:cs="Times New Roman"/>
          <w:i/>
          <w:iCs/>
          <w:sz w:val="24"/>
          <w:szCs w:val="24"/>
        </w:rPr>
      </w:pPr>
    </w:p>
    <w:p w14:paraId="50AB0947" w14:textId="77777777" w:rsidR="00460D4B" w:rsidRDefault="00460D4B" w:rsidP="00526B21">
      <w:pPr>
        <w:spacing w:line="360" w:lineRule="auto"/>
        <w:ind w:left="-180" w:hanging="90"/>
        <w:rPr>
          <w:rFonts w:ascii="Times New Roman" w:eastAsia="Times New Roman" w:hAnsi="Times New Roman" w:cs="Times New Roman"/>
          <w:b/>
          <w:bCs/>
          <w:color w:val="2F5496" w:themeColor="accent1" w:themeShade="BF"/>
          <w:sz w:val="24"/>
          <w:szCs w:val="24"/>
        </w:rPr>
      </w:pPr>
    </w:p>
    <w:p w14:paraId="79E76755" w14:textId="254B3132" w:rsidR="006D78EE" w:rsidRPr="004758F9" w:rsidRDefault="70E63498" w:rsidP="00526B21">
      <w:pPr>
        <w:spacing w:line="360" w:lineRule="auto"/>
        <w:ind w:left="-180" w:hanging="90"/>
        <w:rPr>
          <w:rFonts w:ascii="Times New Roman" w:eastAsia="Times New Roman" w:hAnsi="Times New Roman" w:cs="Times New Roman"/>
          <w:b/>
          <w:bCs/>
          <w:color w:val="2F5496" w:themeColor="accent1" w:themeShade="BF"/>
          <w:sz w:val="24"/>
          <w:szCs w:val="24"/>
        </w:rPr>
      </w:pPr>
      <w:r w:rsidRPr="004758F9">
        <w:rPr>
          <w:rFonts w:ascii="Times New Roman" w:eastAsia="Times New Roman" w:hAnsi="Times New Roman" w:cs="Times New Roman"/>
          <w:b/>
          <w:bCs/>
          <w:color w:val="2F5496" w:themeColor="accent1" w:themeShade="BF"/>
          <w:sz w:val="24"/>
          <w:szCs w:val="24"/>
        </w:rPr>
        <w:lastRenderedPageBreak/>
        <w:t>Contact Information</w:t>
      </w:r>
    </w:p>
    <w:tbl>
      <w:tblPr>
        <w:tblStyle w:val="TableGrid"/>
        <w:tblW w:w="10462" w:type="dxa"/>
        <w:tblInd w:w="-275" w:type="dxa"/>
        <w:tblLayout w:type="fixed"/>
        <w:tblLook w:val="06A0" w:firstRow="1" w:lastRow="0" w:firstColumn="1" w:lastColumn="0" w:noHBand="1" w:noVBand="1"/>
      </w:tblPr>
      <w:tblGrid>
        <w:gridCol w:w="2430"/>
        <w:gridCol w:w="3420"/>
        <w:gridCol w:w="1890"/>
        <w:gridCol w:w="2722"/>
      </w:tblGrid>
      <w:tr w:rsidR="7D6BA6AD" w:rsidRPr="00570DCC" w14:paraId="41ECF38D" w14:textId="77777777" w:rsidTr="21A167BE">
        <w:tc>
          <w:tcPr>
            <w:tcW w:w="2430" w:type="dxa"/>
          </w:tcPr>
          <w:p w14:paraId="1B2B8491" w14:textId="216B763D" w:rsidR="7D6BA6AD" w:rsidRPr="00570DCC" w:rsidRDefault="7D6BA6AD" w:rsidP="0018593A">
            <w:pPr>
              <w:spacing w:line="360" w:lineRule="auto"/>
              <w:jc w:val="center"/>
              <w:rPr>
                <w:rFonts w:ascii="Times New Roman" w:eastAsia="Times New Roman" w:hAnsi="Times New Roman" w:cs="Times New Roman"/>
                <w:b/>
                <w:bCs/>
                <w:color w:val="0D0D0D" w:themeColor="text1" w:themeTint="F2"/>
                <w:sz w:val="24"/>
                <w:szCs w:val="24"/>
              </w:rPr>
            </w:pPr>
            <w:r w:rsidRPr="00570DCC">
              <w:rPr>
                <w:rFonts w:ascii="Times New Roman" w:eastAsia="Times New Roman" w:hAnsi="Times New Roman" w:cs="Times New Roman"/>
                <w:b/>
                <w:bCs/>
                <w:color w:val="2F5496" w:themeColor="accent1" w:themeShade="BF"/>
                <w:sz w:val="24"/>
                <w:szCs w:val="24"/>
              </w:rPr>
              <w:t>Name</w:t>
            </w:r>
          </w:p>
        </w:tc>
        <w:tc>
          <w:tcPr>
            <w:tcW w:w="3420" w:type="dxa"/>
          </w:tcPr>
          <w:p w14:paraId="263AB924" w14:textId="3E23D862" w:rsidR="1EBB1608" w:rsidRPr="00570DCC" w:rsidRDefault="1EBB1608" w:rsidP="0018593A">
            <w:pPr>
              <w:spacing w:line="360" w:lineRule="auto"/>
              <w:jc w:val="center"/>
              <w:rPr>
                <w:rFonts w:ascii="Times New Roman" w:eastAsia="Times New Roman" w:hAnsi="Times New Roman" w:cs="Times New Roman"/>
                <w:b/>
                <w:bCs/>
                <w:color w:val="0D0D0D" w:themeColor="text1" w:themeTint="F2"/>
                <w:sz w:val="24"/>
                <w:szCs w:val="24"/>
              </w:rPr>
            </w:pPr>
            <w:r w:rsidRPr="00570DCC">
              <w:rPr>
                <w:rFonts w:ascii="Times New Roman" w:eastAsia="Times New Roman" w:hAnsi="Times New Roman" w:cs="Times New Roman"/>
                <w:b/>
                <w:bCs/>
                <w:color w:val="2F5496" w:themeColor="accent1" w:themeShade="BF"/>
                <w:sz w:val="24"/>
                <w:szCs w:val="24"/>
              </w:rPr>
              <w:t>Email</w:t>
            </w:r>
          </w:p>
        </w:tc>
        <w:tc>
          <w:tcPr>
            <w:tcW w:w="1890" w:type="dxa"/>
          </w:tcPr>
          <w:p w14:paraId="7716C1FE" w14:textId="75ABE837" w:rsidR="7D6BA6AD" w:rsidRPr="00570DCC" w:rsidRDefault="3F2A2C89" w:rsidP="0018593A">
            <w:pPr>
              <w:spacing w:line="360" w:lineRule="auto"/>
              <w:jc w:val="center"/>
              <w:rPr>
                <w:rFonts w:ascii="Times New Roman" w:eastAsia="Times New Roman" w:hAnsi="Times New Roman" w:cs="Times New Roman"/>
                <w:b/>
                <w:bCs/>
                <w:color w:val="0D0D0D" w:themeColor="text1" w:themeTint="F2"/>
                <w:sz w:val="24"/>
                <w:szCs w:val="24"/>
              </w:rPr>
            </w:pPr>
            <w:r w:rsidRPr="00570DCC">
              <w:rPr>
                <w:rFonts w:ascii="Times New Roman" w:eastAsia="Times New Roman" w:hAnsi="Times New Roman" w:cs="Times New Roman"/>
                <w:b/>
                <w:bCs/>
                <w:color w:val="2F5496" w:themeColor="accent1" w:themeShade="BF"/>
                <w:sz w:val="24"/>
                <w:szCs w:val="24"/>
              </w:rPr>
              <w:t xml:space="preserve">Cell </w:t>
            </w:r>
            <w:r w:rsidR="7D6BA6AD" w:rsidRPr="00570DCC">
              <w:rPr>
                <w:rFonts w:ascii="Times New Roman" w:eastAsia="Times New Roman" w:hAnsi="Times New Roman" w:cs="Times New Roman"/>
                <w:b/>
                <w:bCs/>
                <w:color w:val="2F5496" w:themeColor="accent1" w:themeShade="BF"/>
                <w:sz w:val="24"/>
                <w:szCs w:val="24"/>
              </w:rPr>
              <w:t>Phone Number</w:t>
            </w:r>
          </w:p>
        </w:tc>
        <w:tc>
          <w:tcPr>
            <w:tcW w:w="2722" w:type="dxa"/>
          </w:tcPr>
          <w:p w14:paraId="35043F1E" w14:textId="0F42BA80" w:rsidR="7D6BA6AD" w:rsidRPr="00570DCC" w:rsidRDefault="0018593A" w:rsidP="0018593A">
            <w:pPr>
              <w:spacing w:line="360" w:lineRule="auto"/>
              <w:jc w:val="center"/>
              <w:rPr>
                <w:rFonts w:ascii="Times New Roman" w:eastAsia="Times New Roman" w:hAnsi="Times New Roman" w:cs="Times New Roman"/>
                <w:b/>
                <w:bCs/>
                <w:color w:val="0D0D0D" w:themeColor="text1" w:themeTint="F2"/>
                <w:sz w:val="24"/>
                <w:szCs w:val="24"/>
              </w:rPr>
            </w:pPr>
            <w:r w:rsidRPr="00570DCC">
              <w:rPr>
                <w:rFonts w:ascii="Times New Roman" w:eastAsia="Times New Roman" w:hAnsi="Times New Roman" w:cs="Times New Roman"/>
                <w:b/>
                <w:bCs/>
                <w:color w:val="2F5496" w:themeColor="accent1" w:themeShade="BF"/>
                <w:sz w:val="24"/>
                <w:szCs w:val="24"/>
              </w:rPr>
              <w:t xml:space="preserve">Virtual </w:t>
            </w:r>
            <w:r w:rsidR="7D6BA6AD" w:rsidRPr="00570DCC">
              <w:rPr>
                <w:rFonts w:ascii="Times New Roman" w:eastAsia="Times New Roman" w:hAnsi="Times New Roman" w:cs="Times New Roman"/>
                <w:b/>
                <w:bCs/>
                <w:color w:val="2F5496" w:themeColor="accent1" w:themeShade="BF"/>
                <w:sz w:val="24"/>
                <w:szCs w:val="24"/>
              </w:rPr>
              <w:t>Contact Method</w:t>
            </w:r>
          </w:p>
        </w:tc>
      </w:tr>
      <w:tr w:rsidR="7D6BA6AD" w:rsidRPr="00570DCC" w14:paraId="0C03EF46" w14:textId="77777777" w:rsidTr="21A167BE">
        <w:tc>
          <w:tcPr>
            <w:tcW w:w="2430" w:type="dxa"/>
          </w:tcPr>
          <w:p w14:paraId="5E9BEC91" w14:textId="29EAAFDA" w:rsidR="7D6BA6AD" w:rsidRPr="00570DCC" w:rsidRDefault="00F01648" w:rsidP="000273C4">
            <w:pPr>
              <w:spacing w:line="360" w:lineRule="auto"/>
              <w:rPr>
                <w:rFonts w:ascii="Times New Roman" w:eastAsia="Times New Roman" w:hAnsi="Times New Roman" w:cs="Times New Roman"/>
                <w:b/>
                <w:bCs/>
                <w:sz w:val="24"/>
                <w:szCs w:val="24"/>
              </w:rPr>
            </w:pPr>
            <w:r w:rsidRPr="00570DCC">
              <w:rPr>
                <w:rFonts w:ascii="Times New Roman" w:eastAsia="Times New Roman" w:hAnsi="Times New Roman" w:cs="Times New Roman"/>
                <w:b/>
                <w:bCs/>
                <w:sz w:val="24"/>
                <w:szCs w:val="24"/>
              </w:rPr>
              <w:t>William Breckwoldt</w:t>
            </w:r>
          </w:p>
        </w:tc>
        <w:tc>
          <w:tcPr>
            <w:tcW w:w="3420" w:type="dxa"/>
          </w:tcPr>
          <w:p w14:paraId="08C9EE82" w14:textId="63812FD3" w:rsidR="7D6BA6AD" w:rsidRPr="00570DCC" w:rsidRDefault="7D6BA6AD" w:rsidP="000273C4">
            <w:pPr>
              <w:spacing w:line="360" w:lineRule="auto"/>
              <w:rPr>
                <w:rFonts w:ascii="Times New Roman" w:eastAsia="Times New Roman" w:hAnsi="Times New Roman" w:cs="Times New Roman"/>
                <w:sz w:val="24"/>
                <w:szCs w:val="24"/>
              </w:rPr>
            </w:pPr>
          </w:p>
        </w:tc>
        <w:tc>
          <w:tcPr>
            <w:tcW w:w="1890" w:type="dxa"/>
          </w:tcPr>
          <w:p w14:paraId="4CE36574" w14:textId="50623B13" w:rsidR="7D6BA6AD" w:rsidRPr="00570DCC" w:rsidRDefault="7D6BA6AD" w:rsidP="000273C4">
            <w:pPr>
              <w:spacing w:line="360" w:lineRule="auto"/>
              <w:rPr>
                <w:rFonts w:ascii="Times New Roman" w:eastAsia="Times New Roman" w:hAnsi="Times New Roman" w:cs="Times New Roman"/>
                <w:sz w:val="24"/>
                <w:szCs w:val="24"/>
              </w:rPr>
            </w:pPr>
          </w:p>
        </w:tc>
        <w:tc>
          <w:tcPr>
            <w:tcW w:w="2722" w:type="dxa"/>
          </w:tcPr>
          <w:p w14:paraId="3845D949" w14:textId="003ABB60" w:rsidR="7D6BA6AD" w:rsidRPr="00570DCC" w:rsidRDefault="00285271" w:rsidP="000273C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Slack/</w:t>
            </w:r>
            <w:r w:rsidR="00F01648" w:rsidRPr="00570DCC">
              <w:rPr>
                <w:rFonts w:ascii="Times New Roman" w:eastAsia="Times New Roman" w:hAnsi="Times New Roman" w:cs="Times New Roman"/>
                <w:sz w:val="24"/>
                <w:szCs w:val="24"/>
              </w:rPr>
              <w:t>Microsoft Teams</w:t>
            </w:r>
          </w:p>
        </w:tc>
      </w:tr>
      <w:tr w:rsidR="7D6BA6AD" w:rsidRPr="00570DCC" w14:paraId="0250ACA0" w14:textId="77777777" w:rsidTr="21A167BE">
        <w:tc>
          <w:tcPr>
            <w:tcW w:w="2430" w:type="dxa"/>
          </w:tcPr>
          <w:p w14:paraId="76B7A2E9" w14:textId="2A902362" w:rsidR="7D6BA6AD" w:rsidRPr="00570DCC" w:rsidRDefault="00570DCC" w:rsidP="000273C4">
            <w:pPr>
              <w:spacing w:line="360" w:lineRule="auto"/>
              <w:rPr>
                <w:rFonts w:ascii="Times New Roman" w:eastAsia="Times New Roman" w:hAnsi="Times New Roman" w:cs="Times New Roman"/>
                <w:b/>
                <w:bCs/>
                <w:sz w:val="24"/>
                <w:szCs w:val="24"/>
              </w:rPr>
            </w:pPr>
            <w:r w:rsidRPr="00570DCC">
              <w:rPr>
                <w:rFonts w:ascii="Times New Roman" w:eastAsia="Times New Roman" w:hAnsi="Times New Roman" w:cs="Times New Roman"/>
                <w:b/>
                <w:bCs/>
                <w:sz w:val="24"/>
                <w:szCs w:val="24"/>
              </w:rPr>
              <w:t>Deni Tirrell</w:t>
            </w:r>
          </w:p>
        </w:tc>
        <w:tc>
          <w:tcPr>
            <w:tcW w:w="3420" w:type="dxa"/>
          </w:tcPr>
          <w:p w14:paraId="02056DBB" w14:textId="6E14AF61" w:rsidR="7D6BA6AD" w:rsidRPr="00570DCC" w:rsidRDefault="7D6BA6AD" w:rsidP="000273C4">
            <w:pPr>
              <w:spacing w:line="360" w:lineRule="auto"/>
              <w:rPr>
                <w:rFonts w:ascii="Times New Roman" w:eastAsia="Times New Roman" w:hAnsi="Times New Roman" w:cs="Times New Roman"/>
                <w:sz w:val="24"/>
                <w:szCs w:val="24"/>
              </w:rPr>
            </w:pPr>
          </w:p>
        </w:tc>
        <w:tc>
          <w:tcPr>
            <w:tcW w:w="1890" w:type="dxa"/>
          </w:tcPr>
          <w:p w14:paraId="0EF18A82" w14:textId="6C10A273" w:rsidR="7D6BA6AD" w:rsidRPr="00570DCC" w:rsidRDefault="7D6BA6AD" w:rsidP="000273C4">
            <w:pPr>
              <w:spacing w:line="360" w:lineRule="auto"/>
              <w:rPr>
                <w:rFonts w:ascii="Times New Roman" w:eastAsia="Times New Roman" w:hAnsi="Times New Roman" w:cs="Times New Roman"/>
                <w:sz w:val="24"/>
                <w:szCs w:val="24"/>
              </w:rPr>
            </w:pPr>
          </w:p>
        </w:tc>
        <w:tc>
          <w:tcPr>
            <w:tcW w:w="2722" w:type="dxa"/>
          </w:tcPr>
          <w:p w14:paraId="630CB809" w14:textId="574F9A7F" w:rsidR="7D6BA6AD" w:rsidRPr="00570DCC" w:rsidRDefault="21A167BE" w:rsidP="000273C4">
            <w:pPr>
              <w:spacing w:line="360" w:lineRule="auto"/>
              <w:rPr>
                <w:rFonts w:ascii="Times New Roman" w:eastAsia="Times New Roman" w:hAnsi="Times New Roman" w:cs="Times New Roman"/>
                <w:sz w:val="24"/>
                <w:szCs w:val="24"/>
              </w:rPr>
            </w:pPr>
            <w:r w:rsidRPr="21A167BE">
              <w:rPr>
                <w:rFonts w:ascii="Times New Roman" w:eastAsia="Times New Roman" w:hAnsi="Times New Roman" w:cs="Times New Roman"/>
                <w:sz w:val="24"/>
                <w:szCs w:val="24"/>
              </w:rPr>
              <w:t>Slack/Microsoft Teams</w:t>
            </w:r>
          </w:p>
        </w:tc>
      </w:tr>
      <w:tr w:rsidR="7D6BA6AD" w:rsidRPr="00570DCC" w14:paraId="28381E4D" w14:textId="77777777" w:rsidTr="21A167BE">
        <w:tc>
          <w:tcPr>
            <w:tcW w:w="2430" w:type="dxa"/>
          </w:tcPr>
          <w:p w14:paraId="50BC540A" w14:textId="1BC52347" w:rsidR="7D6BA6AD" w:rsidRPr="00570DCC" w:rsidRDefault="00570DCC" w:rsidP="000273C4">
            <w:pPr>
              <w:spacing w:line="360" w:lineRule="auto"/>
              <w:rPr>
                <w:rFonts w:ascii="Times New Roman" w:eastAsia="Times New Roman" w:hAnsi="Times New Roman" w:cs="Times New Roman"/>
                <w:b/>
                <w:bCs/>
                <w:sz w:val="24"/>
                <w:szCs w:val="24"/>
              </w:rPr>
            </w:pPr>
            <w:r w:rsidRPr="00570DCC">
              <w:rPr>
                <w:rFonts w:ascii="Times New Roman" w:eastAsia="Times New Roman" w:hAnsi="Times New Roman" w:cs="Times New Roman"/>
                <w:b/>
                <w:bCs/>
                <w:sz w:val="24"/>
                <w:szCs w:val="24"/>
              </w:rPr>
              <w:t>Lyndsey Anderson</w:t>
            </w:r>
          </w:p>
        </w:tc>
        <w:tc>
          <w:tcPr>
            <w:tcW w:w="3420" w:type="dxa"/>
          </w:tcPr>
          <w:p w14:paraId="7858B31D" w14:textId="2A991480" w:rsidR="7D6BA6AD" w:rsidRPr="00570DCC" w:rsidRDefault="7D6BA6AD" w:rsidP="000273C4">
            <w:pPr>
              <w:spacing w:line="360" w:lineRule="auto"/>
              <w:rPr>
                <w:rFonts w:ascii="Times New Roman" w:eastAsia="Times New Roman" w:hAnsi="Times New Roman" w:cs="Times New Roman"/>
                <w:sz w:val="24"/>
                <w:szCs w:val="24"/>
              </w:rPr>
            </w:pPr>
          </w:p>
        </w:tc>
        <w:tc>
          <w:tcPr>
            <w:tcW w:w="1890" w:type="dxa"/>
          </w:tcPr>
          <w:p w14:paraId="5134CB86" w14:textId="4DB43A81" w:rsidR="7D6BA6AD" w:rsidRPr="00570DCC" w:rsidRDefault="7D6BA6AD" w:rsidP="000273C4">
            <w:pPr>
              <w:spacing w:line="360" w:lineRule="auto"/>
              <w:rPr>
                <w:rFonts w:ascii="Times New Roman" w:eastAsia="Times New Roman" w:hAnsi="Times New Roman" w:cs="Times New Roman"/>
                <w:sz w:val="24"/>
                <w:szCs w:val="24"/>
              </w:rPr>
            </w:pPr>
          </w:p>
        </w:tc>
        <w:tc>
          <w:tcPr>
            <w:tcW w:w="2722" w:type="dxa"/>
          </w:tcPr>
          <w:p w14:paraId="0EEFB8B8" w14:textId="3D2957BC" w:rsidR="7D6BA6AD" w:rsidRPr="00570DCC" w:rsidRDefault="00570DCC" w:rsidP="000273C4">
            <w:p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Slack/Microsoft Teams</w:t>
            </w:r>
          </w:p>
        </w:tc>
      </w:tr>
    </w:tbl>
    <w:p w14:paraId="0009D5DF" w14:textId="198A3A38" w:rsidR="00570DCC" w:rsidRPr="00570DCC" w:rsidRDefault="0037717E" w:rsidP="0037717E">
      <w:pPr>
        <w:spacing w:after="200" w:line="360" w:lineRule="auto"/>
        <w:ind w:hanging="270"/>
        <w:jc w:val="center"/>
        <w:rPr>
          <w:rFonts w:ascii="Times New Roman" w:hAnsi="Times New Roman" w:cs="Times New Roman"/>
          <w:b/>
          <w:bCs/>
          <w:i/>
          <w:iCs/>
          <w:color w:val="2F5496" w:themeColor="accent1" w:themeShade="BF"/>
          <w:sz w:val="24"/>
          <w:szCs w:val="24"/>
        </w:rPr>
      </w:pPr>
      <w:r>
        <w:rPr>
          <w:rFonts w:ascii="Times New Roman" w:hAnsi="Times New Roman" w:cs="Times New Roman"/>
          <w:b/>
          <w:bCs/>
          <w:i/>
          <w:iCs/>
          <w:color w:val="2F5496" w:themeColor="accent1" w:themeShade="BF"/>
          <w:sz w:val="24"/>
          <w:szCs w:val="24"/>
        </w:rPr>
        <w:t>Table 1: Team Contact Information</w:t>
      </w:r>
    </w:p>
    <w:p w14:paraId="71BAC24A" w14:textId="761789AE" w:rsidR="00FC6903" w:rsidRPr="004758F9" w:rsidRDefault="70E63498" w:rsidP="00FC6903">
      <w:pPr>
        <w:spacing w:after="200" w:line="360" w:lineRule="auto"/>
        <w:ind w:hanging="270"/>
        <w:rPr>
          <w:rFonts w:ascii="Times New Roman" w:eastAsia="Times New Roman" w:hAnsi="Times New Roman" w:cs="Times New Roman"/>
          <w:b/>
          <w:bCs/>
          <w:color w:val="2F5496" w:themeColor="accent1" w:themeShade="BF"/>
          <w:sz w:val="24"/>
          <w:szCs w:val="24"/>
        </w:rPr>
      </w:pPr>
      <w:r w:rsidRPr="004758F9">
        <w:rPr>
          <w:rFonts w:ascii="Times New Roman" w:eastAsia="Times New Roman" w:hAnsi="Times New Roman" w:cs="Times New Roman"/>
          <w:b/>
          <w:bCs/>
          <w:color w:val="2F5496" w:themeColor="accent1" w:themeShade="BF"/>
          <w:sz w:val="24"/>
          <w:szCs w:val="24"/>
        </w:rPr>
        <w:t>Communication Strategy</w:t>
      </w:r>
      <w:r w:rsidR="000171E3" w:rsidRPr="004758F9">
        <w:rPr>
          <w:rFonts w:ascii="Times New Roman" w:eastAsia="Times New Roman" w:hAnsi="Times New Roman" w:cs="Times New Roman"/>
          <w:b/>
          <w:bCs/>
          <w:color w:val="2F5496" w:themeColor="accent1" w:themeShade="BF"/>
          <w:sz w:val="24"/>
          <w:szCs w:val="24"/>
        </w:rPr>
        <w:t xml:space="preserve"> and Tools</w:t>
      </w:r>
    </w:p>
    <w:p w14:paraId="0FF466E3" w14:textId="4F1DEC8E" w:rsidR="006D78EE" w:rsidRPr="00570DCC" w:rsidRDefault="003F3746" w:rsidP="003F3746">
      <w:pPr>
        <w:pStyle w:val="ListParagraph"/>
        <w:numPr>
          <w:ilvl w:val="0"/>
          <w:numId w:val="17"/>
        </w:numPr>
        <w:spacing w:after="200" w:line="360" w:lineRule="auto"/>
        <w:jc w:val="both"/>
        <w:rPr>
          <w:rFonts w:ascii="Times New Roman" w:eastAsia="Times New Roman" w:hAnsi="Times New Roman" w:cs="Times New Roman"/>
          <w:b/>
          <w:bCs/>
          <w:sz w:val="24"/>
          <w:szCs w:val="24"/>
        </w:rPr>
      </w:pPr>
      <w:r w:rsidRPr="00570DCC">
        <w:rPr>
          <w:rFonts w:ascii="Times New Roman" w:eastAsia="Times New Roman" w:hAnsi="Times New Roman" w:cs="Times New Roman"/>
          <w:sz w:val="24"/>
          <w:szCs w:val="24"/>
        </w:rPr>
        <w:t>Team members will communicate via electronic methods as agreed upon in our first meeting.</w:t>
      </w:r>
    </w:p>
    <w:p w14:paraId="4C290752" w14:textId="5C8D809F" w:rsidR="003F3746" w:rsidRPr="00570DCC" w:rsidRDefault="003F3746" w:rsidP="003F3746">
      <w:pPr>
        <w:pStyle w:val="ListParagraph"/>
        <w:numPr>
          <w:ilvl w:val="1"/>
          <w:numId w:val="17"/>
        </w:numPr>
        <w:spacing w:after="200" w:line="360" w:lineRule="auto"/>
        <w:jc w:val="both"/>
        <w:rPr>
          <w:rFonts w:ascii="Times New Roman" w:eastAsia="Times New Roman" w:hAnsi="Times New Roman" w:cs="Times New Roman"/>
          <w:b/>
          <w:bCs/>
          <w:sz w:val="24"/>
          <w:szCs w:val="24"/>
        </w:rPr>
      </w:pPr>
      <w:r w:rsidRPr="00570DCC">
        <w:rPr>
          <w:rFonts w:ascii="Times New Roman" w:eastAsia="Times New Roman" w:hAnsi="Times New Roman" w:cs="Times New Roman"/>
          <w:sz w:val="24"/>
          <w:szCs w:val="24"/>
        </w:rPr>
        <w:t>Email</w:t>
      </w:r>
      <w:r w:rsidR="00570DCC" w:rsidRPr="00570DCC">
        <w:rPr>
          <w:rFonts w:ascii="Times New Roman" w:eastAsia="Times New Roman" w:hAnsi="Times New Roman" w:cs="Times New Roman"/>
          <w:sz w:val="24"/>
          <w:szCs w:val="24"/>
        </w:rPr>
        <w:t>/Slack</w:t>
      </w:r>
    </w:p>
    <w:p w14:paraId="6529D217" w14:textId="644512F8" w:rsidR="003F3746" w:rsidRPr="00570DCC" w:rsidRDefault="003F3746" w:rsidP="003F3746">
      <w:pPr>
        <w:pStyle w:val="ListParagraph"/>
        <w:numPr>
          <w:ilvl w:val="1"/>
          <w:numId w:val="17"/>
        </w:numPr>
        <w:spacing w:after="200" w:line="360" w:lineRule="auto"/>
        <w:jc w:val="both"/>
        <w:rPr>
          <w:rFonts w:ascii="Times New Roman" w:eastAsia="Times New Roman" w:hAnsi="Times New Roman" w:cs="Times New Roman"/>
          <w:b/>
          <w:bCs/>
          <w:sz w:val="24"/>
          <w:szCs w:val="24"/>
        </w:rPr>
      </w:pPr>
      <w:r w:rsidRPr="00570DCC">
        <w:rPr>
          <w:rFonts w:ascii="Times New Roman" w:eastAsia="Times New Roman" w:hAnsi="Times New Roman" w:cs="Times New Roman"/>
          <w:sz w:val="24"/>
          <w:szCs w:val="24"/>
        </w:rPr>
        <w:t>Zoom or Microsoft Teams</w:t>
      </w:r>
    </w:p>
    <w:p w14:paraId="48F5A29D" w14:textId="1281DBD2" w:rsidR="003F3746" w:rsidRPr="00570DCC" w:rsidRDefault="21A167BE" w:rsidP="003F3746">
      <w:pPr>
        <w:pStyle w:val="ListParagraph"/>
        <w:numPr>
          <w:ilvl w:val="1"/>
          <w:numId w:val="17"/>
        </w:numPr>
        <w:spacing w:after="200" w:line="360" w:lineRule="auto"/>
        <w:jc w:val="both"/>
        <w:rPr>
          <w:rFonts w:ascii="Times New Roman" w:eastAsia="Times New Roman" w:hAnsi="Times New Roman" w:cs="Times New Roman"/>
          <w:b/>
          <w:bCs/>
          <w:sz w:val="24"/>
          <w:szCs w:val="24"/>
        </w:rPr>
      </w:pPr>
      <w:r w:rsidRPr="21A167BE">
        <w:rPr>
          <w:rFonts w:ascii="Times New Roman" w:eastAsia="Times New Roman" w:hAnsi="Times New Roman" w:cs="Times New Roman"/>
          <w:sz w:val="24"/>
          <w:szCs w:val="24"/>
        </w:rPr>
        <w:t>Discussion Posts</w:t>
      </w:r>
      <w:r w:rsidRPr="00FB3103">
        <w:rPr>
          <w:rFonts w:ascii="Times New Roman" w:eastAsia="Times New Roman" w:hAnsi="Times New Roman" w:cs="Times New Roman"/>
          <w:sz w:val="24"/>
          <w:szCs w:val="24"/>
        </w:rPr>
        <w:t>/Canvas Group Space</w:t>
      </w:r>
    </w:p>
    <w:p w14:paraId="5325F91F" w14:textId="61F9380C" w:rsidR="003F3746" w:rsidRPr="00570DCC" w:rsidRDefault="003F3746" w:rsidP="003F3746">
      <w:pPr>
        <w:pStyle w:val="ListParagraph"/>
        <w:numPr>
          <w:ilvl w:val="0"/>
          <w:numId w:val="17"/>
        </w:numPr>
        <w:spacing w:after="200" w:line="360" w:lineRule="auto"/>
        <w:jc w:val="both"/>
        <w:rPr>
          <w:rFonts w:ascii="Times New Roman" w:eastAsia="Times New Roman" w:hAnsi="Times New Roman" w:cs="Times New Roman"/>
          <w:b/>
          <w:bCs/>
          <w:sz w:val="24"/>
          <w:szCs w:val="24"/>
        </w:rPr>
      </w:pPr>
      <w:r w:rsidRPr="00570DCC">
        <w:rPr>
          <w:rFonts w:ascii="Times New Roman" w:eastAsia="Times New Roman" w:hAnsi="Times New Roman" w:cs="Times New Roman"/>
          <w:sz w:val="24"/>
          <w:szCs w:val="24"/>
        </w:rPr>
        <w:t>Team members will also share the phone numbers so they can speak on the phone when other methods are not accessible, inconvenient, or preferred at the time.</w:t>
      </w:r>
    </w:p>
    <w:p w14:paraId="4FA0AC27" w14:textId="00BD9EAD" w:rsidR="003F3746" w:rsidRPr="00570DCC" w:rsidRDefault="003F3746" w:rsidP="003F3746">
      <w:pPr>
        <w:pStyle w:val="ListParagraph"/>
        <w:numPr>
          <w:ilvl w:val="1"/>
          <w:numId w:val="17"/>
        </w:numPr>
        <w:spacing w:after="200" w:line="360" w:lineRule="auto"/>
        <w:jc w:val="both"/>
        <w:rPr>
          <w:rFonts w:ascii="Times New Roman" w:eastAsia="Times New Roman" w:hAnsi="Times New Roman" w:cs="Times New Roman"/>
          <w:b/>
          <w:bCs/>
          <w:sz w:val="24"/>
          <w:szCs w:val="24"/>
        </w:rPr>
      </w:pPr>
      <w:r w:rsidRPr="00570DCC">
        <w:rPr>
          <w:rFonts w:ascii="Times New Roman" w:eastAsia="Times New Roman" w:hAnsi="Times New Roman" w:cs="Times New Roman"/>
          <w:sz w:val="24"/>
          <w:szCs w:val="24"/>
        </w:rPr>
        <w:t>Team members will agree to the usage of texts and phone calls that will not intrude on each other’s personal time.</w:t>
      </w:r>
    </w:p>
    <w:p w14:paraId="32FB0433" w14:textId="0308A20D" w:rsidR="003F3746" w:rsidRPr="00570DCC" w:rsidRDefault="003F3746" w:rsidP="003F3746">
      <w:pPr>
        <w:pStyle w:val="ListParagraph"/>
        <w:numPr>
          <w:ilvl w:val="2"/>
          <w:numId w:val="17"/>
        </w:numPr>
        <w:spacing w:after="200" w:line="360" w:lineRule="auto"/>
        <w:jc w:val="both"/>
        <w:rPr>
          <w:rFonts w:ascii="Times New Roman" w:eastAsia="Times New Roman" w:hAnsi="Times New Roman" w:cs="Times New Roman"/>
          <w:b/>
          <w:bCs/>
          <w:sz w:val="24"/>
          <w:szCs w:val="24"/>
        </w:rPr>
      </w:pPr>
      <w:r w:rsidRPr="00570DCC">
        <w:rPr>
          <w:rFonts w:ascii="Times New Roman" w:eastAsia="Times New Roman" w:hAnsi="Times New Roman" w:cs="Times New Roman"/>
          <w:sz w:val="24"/>
          <w:szCs w:val="24"/>
        </w:rPr>
        <w:t>If a team member is running late and not able to email the team, they may choose to send a text.</w:t>
      </w:r>
    </w:p>
    <w:p w14:paraId="7D3D6D9D" w14:textId="790A57D7" w:rsidR="003F3746" w:rsidRPr="00570DCC" w:rsidRDefault="003F3746" w:rsidP="003F3746">
      <w:pPr>
        <w:pStyle w:val="ListParagraph"/>
        <w:numPr>
          <w:ilvl w:val="2"/>
          <w:numId w:val="17"/>
        </w:numPr>
        <w:spacing w:after="200" w:line="360" w:lineRule="auto"/>
        <w:jc w:val="both"/>
        <w:rPr>
          <w:rFonts w:ascii="Times New Roman" w:eastAsia="Times New Roman" w:hAnsi="Times New Roman" w:cs="Times New Roman"/>
          <w:b/>
          <w:bCs/>
          <w:sz w:val="24"/>
          <w:szCs w:val="24"/>
        </w:rPr>
      </w:pPr>
      <w:r w:rsidRPr="00570DCC">
        <w:rPr>
          <w:rFonts w:ascii="Times New Roman" w:eastAsia="Times New Roman" w:hAnsi="Times New Roman" w:cs="Times New Roman"/>
          <w:sz w:val="24"/>
          <w:szCs w:val="24"/>
        </w:rPr>
        <w:t>Team members should not phone or text after 8pm on any day.</w:t>
      </w:r>
    </w:p>
    <w:tbl>
      <w:tblPr>
        <w:tblStyle w:val="TableGrid"/>
        <w:tblW w:w="9445" w:type="dxa"/>
        <w:tblLayout w:type="fixed"/>
        <w:tblLook w:val="06A0" w:firstRow="1" w:lastRow="0" w:firstColumn="1" w:lastColumn="0" w:noHBand="1" w:noVBand="1"/>
      </w:tblPr>
      <w:tblGrid>
        <w:gridCol w:w="2335"/>
        <w:gridCol w:w="4320"/>
        <w:gridCol w:w="2790"/>
      </w:tblGrid>
      <w:tr w:rsidR="009278C5" w:rsidRPr="00570DCC" w14:paraId="48BFC221" w14:textId="77777777" w:rsidTr="00617191">
        <w:tc>
          <w:tcPr>
            <w:tcW w:w="2335" w:type="dxa"/>
          </w:tcPr>
          <w:p w14:paraId="17E59268" w14:textId="28119749" w:rsidR="009278C5" w:rsidRPr="00570DCC" w:rsidRDefault="009278C5" w:rsidP="00713D2D">
            <w:pPr>
              <w:spacing w:line="276" w:lineRule="auto"/>
              <w:jc w:val="center"/>
              <w:rPr>
                <w:rFonts w:ascii="Times New Roman" w:eastAsia="Times New Roman" w:hAnsi="Times New Roman" w:cs="Times New Roman"/>
                <w:b/>
                <w:bCs/>
                <w:sz w:val="24"/>
                <w:szCs w:val="24"/>
              </w:rPr>
            </w:pPr>
            <w:r w:rsidRPr="00570DCC">
              <w:rPr>
                <w:rFonts w:ascii="Times New Roman" w:eastAsia="Times New Roman" w:hAnsi="Times New Roman" w:cs="Times New Roman"/>
                <w:b/>
                <w:bCs/>
                <w:color w:val="2F5496" w:themeColor="accent1" w:themeShade="BF"/>
                <w:sz w:val="24"/>
                <w:szCs w:val="24"/>
              </w:rPr>
              <w:t>Objective</w:t>
            </w:r>
          </w:p>
        </w:tc>
        <w:tc>
          <w:tcPr>
            <w:tcW w:w="4320" w:type="dxa"/>
          </w:tcPr>
          <w:p w14:paraId="5D2E63D1" w14:textId="7A54F395" w:rsidR="009278C5" w:rsidRPr="00570DCC" w:rsidRDefault="009278C5" w:rsidP="00713D2D">
            <w:pPr>
              <w:spacing w:line="276" w:lineRule="auto"/>
              <w:jc w:val="center"/>
              <w:rPr>
                <w:rFonts w:ascii="Times New Roman" w:eastAsia="Times New Roman" w:hAnsi="Times New Roman" w:cs="Times New Roman"/>
                <w:b/>
                <w:bCs/>
                <w:sz w:val="24"/>
                <w:szCs w:val="24"/>
              </w:rPr>
            </w:pPr>
            <w:r w:rsidRPr="00570DCC">
              <w:rPr>
                <w:rFonts w:ascii="Times New Roman" w:eastAsia="Times New Roman" w:hAnsi="Times New Roman" w:cs="Times New Roman"/>
                <w:b/>
                <w:bCs/>
                <w:color w:val="2F5496" w:themeColor="accent1" w:themeShade="BF"/>
                <w:sz w:val="24"/>
                <w:szCs w:val="24"/>
              </w:rPr>
              <w:t>Description</w:t>
            </w:r>
          </w:p>
        </w:tc>
        <w:tc>
          <w:tcPr>
            <w:tcW w:w="2790" w:type="dxa"/>
          </w:tcPr>
          <w:p w14:paraId="57B82011" w14:textId="38D6553B" w:rsidR="009278C5" w:rsidRPr="00570DCC" w:rsidRDefault="002C5E94" w:rsidP="00713D2D">
            <w:pPr>
              <w:spacing w:line="276" w:lineRule="auto"/>
              <w:jc w:val="center"/>
              <w:rPr>
                <w:rFonts w:ascii="Times New Roman" w:eastAsia="Times New Roman" w:hAnsi="Times New Roman" w:cs="Times New Roman"/>
                <w:b/>
                <w:bCs/>
                <w:sz w:val="24"/>
                <w:szCs w:val="24"/>
              </w:rPr>
            </w:pPr>
            <w:r w:rsidRPr="00570DCC">
              <w:rPr>
                <w:rFonts w:ascii="Times New Roman" w:eastAsia="Times New Roman" w:hAnsi="Times New Roman" w:cs="Times New Roman"/>
                <w:b/>
                <w:bCs/>
                <w:color w:val="2F5496" w:themeColor="accent1" w:themeShade="BF"/>
                <w:sz w:val="24"/>
                <w:szCs w:val="24"/>
              </w:rPr>
              <w:t xml:space="preserve">Types of </w:t>
            </w:r>
            <w:r w:rsidR="00975E60" w:rsidRPr="00570DCC">
              <w:rPr>
                <w:rFonts w:ascii="Times New Roman" w:eastAsia="Times New Roman" w:hAnsi="Times New Roman" w:cs="Times New Roman"/>
                <w:b/>
                <w:bCs/>
                <w:color w:val="2F5496" w:themeColor="accent1" w:themeShade="BF"/>
                <w:sz w:val="24"/>
                <w:szCs w:val="24"/>
              </w:rPr>
              <w:t>Communication</w:t>
            </w:r>
          </w:p>
        </w:tc>
      </w:tr>
      <w:tr w:rsidR="009278C5" w:rsidRPr="00570DCC" w14:paraId="251460B6" w14:textId="77777777" w:rsidTr="008435EE">
        <w:trPr>
          <w:trHeight w:val="485"/>
        </w:trPr>
        <w:tc>
          <w:tcPr>
            <w:tcW w:w="2335" w:type="dxa"/>
          </w:tcPr>
          <w:p w14:paraId="60FFCCFF" w14:textId="4C2252B4" w:rsidR="009278C5" w:rsidRPr="00570DCC" w:rsidRDefault="009278C5" w:rsidP="00713D2D">
            <w:pPr>
              <w:spacing w:line="276" w:lineRule="auto"/>
              <w:rPr>
                <w:rFonts w:ascii="Times New Roman" w:eastAsia="Times New Roman" w:hAnsi="Times New Roman" w:cs="Times New Roman"/>
                <w:b/>
                <w:bCs/>
                <w:sz w:val="24"/>
                <w:szCs w:val="24"/>
              </w:rPr>
            </w:pPr>
            <w:r w:rsidRPr="00570DCC">
              <w:rPr>
                <w:rFonts w:ascii="Times New Roman" w:eastAsia="Times New Roman" w:hAnsi="Times New Roman" w:cs="Times New Roman"/>
                <w:b/>
                <w:bCs/>
                <w:sz w:val="24"/>
                <w:szCs w:val="24"/>
              </w:rPr>
              <w:t>Kick-Off</w:t>
            </w:r>
          </w:p>
        </w:tc>
        <w:tc>
          <w:tcPr>
            <w:tcW w:w="4320" w:type="dxa"/>
          </w:tcPr>
          <w:p w14:paraId="10DAC9D6" w14:textId="003032D6" w:rsidR="003F3746" w:rsidRPr="00570DCC" w:rsidRDefault="003F3746" w:rsidP="003F3746">
            <w:pPr>
              <w:pStyle w:val="ListParagraph"/>
              <w:numPr>
                <w:ilvl w:val="0"/>
                <w:numId w:val="9"/>
              </w:numPr>
              <w:spacing w:line="276"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Held on Tuesday April 20</w:t>
            </w:r>
            <w:r w:rsidRPr="00570DCC">
              <w:rPr>
                <w:rFonts w:ascii="Times New Roman" w:eastAsia="Times New Roman" w:hAnsi="Times New Roman" w:cs="Times New Roman"/>
                <w:sz w:val="24"/>
                <w:szCs w:val="24"/>
                <w:vertAlign w:val="superscript"/>
              </w:rPr>
              <w:t>th</w:t>
            </w:r>
            <w:r w:rsidRPr="00570DCC">
              <w:rPr>
                <w:rFonts w:ascii="Times New Roman" w:eastAsia="Times New Roman" w:hAnsi="Times New Roman" w:cs="Times New Roman"/>
                <w:sz w:val="24"/>
                <w:szCs w:val="24"/>
              </w:rPr>
              <w:t xml:space="preserve"> at 7:30 pm.</w:t>
            </w:r>
          </w:p>
          <w:p w14:paraId="0B4B5D44" w14:textId="21A41340" w:rsidR="003F3746" w:rsidRPr="00570DCC" w:rsidRDefault="003F3746" w:rsidP="003F3746">
            <w:pPr>
              <w:pStyle w:val="ListParagraph"/>
              <w:numPr>
                <w:ilvl w:val="0"/>
                <w:numId w:val="9"/>
              </w:numPr>
              <w:spacing w:line="276"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Roles and guidelines were established</w:t>
            </w:r>
            <w:r w:rsidR="00D64C44">
              <w:rPr>
                <w:rFonts w:ascii="Times New Roman" w:eastAsia="Times New Roman" w:hAnsi="Times New Roman" w:cs="Times New Roman"/>
                <w:sz w:val="24"/>
                <w:szCs w:val="24"/>
              </w:rPr>
              <w:t>.</w:t>
            </w:r>
          </w:p>
        </w:tc>
        <w:tc>
          <w:tcPr>
            <w:tcW w:w="2790" w:type="dxa"/>
          </w:tcPr>
          <w:p w14:paraId="6F3F2B7B" w14:textId="62EC3BC4" w:rsidR="009278C5" w:rsidRPr="00570DCC" w:rsidRDefault="003F3746" w:rsidP="00713D2D">
            <w:pPr>
              <w:pStyle w:val="ListParagraph"/>
              <w:numPr>
                <w:ilvl w:val="0"/>
                <w:numId w:val="7"/>
              </w:numPr>
              <w:spacing w:line="276"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Virtual Microsoft Teams meeting</w:t>
            </w:r>
          </w:p>
        </w:tc>
      </w:tr>
      <w:tr w:rsidR="009278C5" w:rsidRPr="00570DCC" w14:paraId="7AE7A726" w14:textId="77777777" w:rsidTr="008435EE">
        <w:trPr>
          <w:trHeight w:val="620"/>
        </w:trPr>
        <w:tc>
          <w:tcPr>
            <w:tcW w:w="2335" w:type="dxa"/>
          </w:tcPr>
          <w:p w14:paraId="1CD0E78A" w14:textId="3CEFCF40" w:rsidR="008435EE" w:rsidRPr="00570DCC" w:rsidRDefault="009278C5" w:rsidP="00713D2D">
            <w:pPr>
              <w:spacing w:line="276" w:lineRule="auto"/>
              <w:rPr>
                <w:rFonts w:ascii="Times New Roman" w:eastAsia="Times New Roman" w:hAnsi="Times New Roman" w:cs="Times New Roman"/>
                <w:b/>
                <w:bCs/>
                <w:sz w:val="24"/>
                <w:szCs w:val="24"/>
              </w:rPr>
            </w:pPr>
            <w:r w:rsidRPr="00570DCC">
              <w:rPr>
                <w:rFonts w:ascii="Times New Roman" w:eastAsia="Times New Roman" w:hAnsi="Times New Roman" w:cs="Times New Roman"/>
                <w:b/>
                <w:bCs/>
                <w:sz w:val="24"/>
                <w:szCs w:val="24"/>
              </w:rPr>
              <w:t>Core Team Meeting</w:t>
            </w:r>
          </w:p>
        </w:tc>
        <w:tc>
          <w:tcPr>
            <w:tcW w:w="4320" w:type="dxa"/>
          </w:tcPr>
          <w:p w14:paraId="2961D40E" w14:textId="2E834CC7" w:rsidR="009278C5" w:rsidRPr="00570DCC" w:rsidRDefault="0025069B" w:rsidP="00617191">
            <w:pPr>
              <w:pStyle w:val="ListParagraph"/>
              <w:numPr>
                <w:ilvl w:val="0"/>
                <w:numId w:val="9"/>
              </w:numPr>
              <w:spacing w:line="276" w:lineRule="auto"/>
              <w:jc w:val="both"/>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At least o</w:t>
            </w:r>
            <w:r w:rsidR="003F3746" w:rsidRPr="00570DCC">
              <w:rPr>
                <w:rFonts w:ascii="Times New Roman" w:eastAsia="Times New Roman" w:hAnsi="Times New Roman" w:cs="Times New Roman"/>
                <w:sz w:val="24"/>
                <w:szCs w:val="24"/>
              </w:rPr>
              <w:t xml:space="preserve">nce a week virtually </w:t>
            </w:r>
            <w:r w:rsidR="00975E60" w:rsidRPr="00570DCC">
              <w:rPr>
                <w:rFonts w:ascii="Times New Roman" w:eastAsia="Times New Roman" w:hAnsi="Times New Roman" w:cs="Times New Roman"/>
                <w:sz w:val="24"/>
                <w:szCs w:val="24"/>
              </w:rPr>
              <w:t>at a time agreed upon by team members via email</w:t>
            </w:r>
            <w:r w:rsidR="00D64C44">
              <w:rPr>
                <w:rFonts w:ascii="Times New Roman" w:eastAsia="Times New Roman" w:hAnsi="Times New Roman" w:cs="Times New Roman"/>
                <w:sz w:val="24"/>
                <w:szCs w:val="24"/>
              </w:rPr>
              <w:t>.</w:t>
            </w:r>
          </w:p>
        </w:tc>
        <w:tc>
          <w:tcPr>
            <w:tcW w:w="2790" w:type="dxa"/>
          </w:tcPr>
          <w:p w14:paraId="4F54DAB3" w14:textId="58AC2C7B" w:rsidR="002C5E94" w:rsidRPr="00570DCC" w:rsidRDefault="00975E60" w:rsidP="008435EE">
            <w:pPr>
              <w:pStyle w:val="ListParagraph"/>
              <w:numPr>
                <w:ilvl w:val="0"/>
                <w:numId w:val="7"/>
              </w:numPr>
              <w:spacing w:line="276" w:lineRule="auto"/>
              <w:rPr>
                <w:rFonts w:ascii="Times New Roman" w:hAnsi="Times New Roman" w:cs="Times New Roman"/>
                <w:sz w:val="24"/>
                <w:szCs w:val="24"/>
              </w:rPr>
            </w:pPr>
            <w:r w:rsidRPr="00570DCC">
              <w:rPr>
                <w:rFonts w:ascii="Times New Roman" w:hAnsi="Times New Roman" w:cs="Times New Roman"/>
                <w:sz w:val="24"/>
                <w:szCs w:val="24"/>
              </w:rPr>
              <w:t>Via Zoom or Microsoft Teams</w:t>
            </w:r>
          </w:p>
        </w:tc>
      </w:tr>
      <w:tr w:rsidR="009278C5" w:rsidRPr="00570DCC" w14:paraId="679D0971" w14:textId="77777777" w:rsidTr="00617191">
        <w:tc>
          <w:tcPr>
            <w:tcW w:w="2335" w:type="dxa"/>
          </w:tcPr>
          <w:p w14:paraId="2BD08326" w14:textId="77777777" w:rsidR="009278C5" w:rsidRPr="00570DCC" w:rsidRDefault="009278C5" w:rsidP="00713D2D">
            <w:pPr>
              <w:spacing w:line="276" w:lineRule="auto"/>
              <w:rPr>
                <w:rFonts w:ascii="Times New Roman" w:eastAsia="Times New Roman" w:hAnsi="Times New Roman" w:cs="Times New Roman"/>
                <w:b/>
                <w:bCs/>
                <w:sz w:val="24"/>
                <w:szCs w:val="24"/>
              </w:rPr>
            </w:pPr>
            <w:r w:rsidRPr="00570DCC">
              <w:rPr>
                <w:rFonts w:ascii="Times New Roman" w:eastAsia="Times New Roman" w:hAnsi="Times New Roman" w:cs="Times New Roman"/>
                <w:b/>
                <w:bCs/>
                <w:sz w:val="24"/>
                <w:szCs w:val="24"/>
              </w:rPr>
              <w:t>Functional Teams Working Sessions</w:t>
            </w:r>
          </w:p>
          <w:p w14:paraId="112E20F4" w14:textId="66CEEFC0" w:rsidR="008435EE" w:rsidRPr="00570DCC" w:rsidRDefault="008435EE" w:rsidP="00713D2D">
            <w:pPr>
              <w:spacing w:line="276" w:lineRule="auto"/>
              <w:rPr>
                <w:rFonts w:ascii="Times New Roman" w:eastAsia="Times New Roman" w:hAnsi="Times New Roman" w:cs="Times New Roman"/>
                <w:b/>
                <w:bCs/>
                <w:sz w:val="24"/>
                <w:szCs w:val="24"/>
              </w:rPr>
            </w:pPr>
          </w:p>
        </w:tc>
        <w:tc>
          <w:tcPr>
            <w:tcW w:w="4320" w:type="dxa"/>
          </w:tcPr>
          <w:p w14:paraId="26840A63" w14:textId="3F873193" w:rsidR="009278C5" w:rsidRPr="00570DCC" w:rsidRDefault="00975E60" w:rsidP="00617191">
            <w:pPr>
              <w:pStyle w:val="ListParagraph"/>
              <w:numPr>
                <w:ilvl w:val="0"/>
                <w:numId w:val="9"/>
              </w:numPr>
              <w:spacing w:line="276" w:lineRule="auto"/>
              <w:rPr>
                <w:rFonts w:ascii="Times New Roman" w:eastAsia="Times New Roman" w:hAnsi="Times New Roman" w:cs="Times New Roman"/>
                <w:sz w:val="24"/>
                <w:szCs w:val="24"/>
              </w:rPr>
            </w:pPr>
            <w:r w:rsidRPr="0037717E">
              <w:rPr>
                <w:rFonts w:ascii="Times New Roman" w:eastAsia="Times New Roman" w:hAnsi="Times New Roman" w:cs="Times New Roman"/>
                <w:sz w:val="24"/>
                <w:szCs w:val="24"/>
              </w:rPr>
              <w:t xml:space="preserve">Project work will be shared via </w:t>
            </w:r>
            <w:r w:rsidR="0074785A" w:rsidRPr="0037717E">
              <w:rPr>
                <w:rFonts w:ascii="Times New Roman" w:eastAsia="Times New Roman" w:hAnsi="Times New Roman" w:cs="Times New Roman"/>
                <w:sz w:val="24"/>
                <w:szCs w:val="24"/>
              </w:rPr>
              <w:t xml:space="preserve">Canvas, Slack, </w:t>
            </w:r>
            <w:r w:rsidRPr="0037717E">
              <w:rPr>
                <w:rFonts w:ascii="Times New Roman" w:eastAsia="Times New Roman" w:hAnsi="Times New Roman" w:cs="Times New Roman"/>
                <w:sz w:val="24"/>
                <w:szCs w:val="24"/>
              </w:rPr>
              <w:t>email</w:t>
            </w:r>
            <w:r w:rsidR="00D64C44">
              <w:rPr>
                <w:rFonts w:ascii="Times New Roman" w:eastAsia="Times New Roman" w:hAnsi="Times New Roman" w:cs="Times New Roman"/>
                <w:sz w:val="24"/>
                <w:szCs w:val="24"/>
              </w:rPr>
              <w:t>,</w:t>
            </w:r>
            <w:r w:rsidRPr="0037717E">
              <w:rPr>
                <w:rFonts w:ascii="Times New Roman" w:eastAsia="Times New Roman" w:hAnsi="Times New Roman" w:cs="Times New Roman"/>
                <w:sz w:val="24"/>
                <w:szCs w:val="24"/>
              </w:rPr>
              <w:t xml:space="preserve"> or Teams for group collaboration</w:t>
            </w:r>
            <w:r w:rsidR="00D64C44">
              <w:rPr>
                <w:rFonts w:ascii="Times New Roman" w:eastAsia="Times New Roman" w:hAnsi="Times New Roman" w:cs="Times New Roman"/>
                <w:sz w:val="24"/>
                <w:szCs w:val="24"/>
              </w:rPr>
              <w:t>.</w:t>
            </w:r>
          </w:p>
        </w:tc>
        <w:tc>
          <w:tcPr>
            <w:tcW w:w="2790" w:type="dxa"/>
          </w:tcPr>
          <w:p w14:paraId="15FBE212" w14:textId="6331EDEB" w:rsidR="009278C5" w:rsidRPr="00570DCC" w:rsidRDefault="0074785A" w:rsidP="008435EE">
            <w:pPr>
              <w:pStyle w:val="ListParagraph"/>
              <w:numPr>
                <w:ilvl w:val="0"/>
                <w:numId w:val="8"/>
              </w:numPr>
              <w:spacing w:line="276" w:lineRule="auto"/>
              <w:rPr>
                <w:rFonts w:ascii="Times New Roman" w:hAnsi="Times New Roman" w:cs="Times New Roman"/>
                <w:sz w:val="24"/>
                <w:szCs w:val="24"/>
              </w:rPr>
            </w:pPr>
            <w:r w:rsidRPr="00570DCC">
              <w:rPr>
                <w:rFonts w:ascii="Times New Roman" w:hAnsi="Times New Roman" w:cs="Times New Roman"/>
                <w:sz w:val="24"/>
                <w:szCs w:val="24"/>
              </w:rPr>
              <w:t xml:space="preserve">Via Canvas, Slack, email, or Teams </w:t>
            </w:r>
            <w:r w:rsidRPr="00570DCC">
              <w:rPr>
                <w:rFonts w:ascii="Times New Roman" w:hAnsi="Times New Roman" w:cs="Times New Roman"/>
                <w:sz w:val="24"/>
                <w:szCs w:val="24"/>
              </w:rPr>
              <w:lastRenderedPageBreak/>
              <w:t>depending on what group members agree upon</w:t>
            </w:r>
          </w:p>
        </w:tc>
      </w:tr>
      <w:tr w:rsidR="009278C5" w:rsidRPr="00570DCC" w14:paraId="667B5DF6" w14:textId="77777777" w:rsidTr="00617191">
        <w:trPr>
          <w:trHeight w:val="53"/>
        </w:trPr>
        <w:tc>
          <w:tcPr>
            <w:tcW w:w="2335" w:type="dxa"/>
          </w:tcPr>
          <w:p w14:paraId="5B994C24" w14:textId="77777777" w:rsidR="009278C5" w:rsidRPr="00570DCC" w:rsidRDefault="002C5E94" w:rsidP="00713D2D">
            <w:pPr>
              <w:spacing w:line="276" w:lineRule="auto"/>
              <w:rPr>
                <w:rFonts w:ascii="Times New Roman" w:eastAsia="Times New Roman" w:hAnsi="Times New Roman" w:cs="Times New Roman"/>
                <w:b/>
                <w:bCs/>
                <w:sz w:val="24"/>
                <w:szCs w:val="24"/>
              </w:rPr>
            </w:pPr>
            <w:r w:rsidRPr="0037717E">
              <w:rPr>
                <w:rFonts w:ascii="Times New Roman" w:eastAsia="Times New Roman" w:hAnsi="Times New Roman" w:cs="Times New Roman"/>
                <w:b/>
                <w:bCs/>
                <w:sz w:val="24"/>
                <w:szCs w:val="24"/>
              </w:rPr>
              <w:lastRenderedPageBreak/>
              <w:t>Deliverable</w:t>
            </w:r>
            <w:r w:rsidRPr="00570DCC">
              <w:rPr>
                <w:rFonts w:ascii="Times New Roman" w:eastAsia="Times New Roman" w:hAnsi="Times New Roman" w:cs="Times New Roman"/>
                <w:b/>
                <w:bCs/>
                <w:sz w:val="24"/>
                <w:szCs w:val="24"/>
              </w:rPr>
              <w:t xml:space="preserve"> </w:t>
            </w:r>
          </w:p>
          <w:p w14:paraId="4ACB7187" w14:textId="48B82612" w:rsidR="008435EE" w:rsidRPr="00570DCC" w:rsidRDefault="008435EE" w:rsidP="00713D2D">
            <w:pPr>
              <w:spacing w:line="276" w:lineRule="auto"/>
              <w:rPr>
                <w:rFonts w:ascii="Times New Roman" w:eastAsia="Times New Roman" w:hAnsi="Times New Roman" w:cs="Times New Roman"/>
                <w:b/>
                <w:bCs/>
                <w:sz w:val="24"/>
                <w:szCs w:val="24"/>
              </w:rPr>
            </w:pPr>
          </w:p>
        </w:tc>
        <w:tc>
          <w:tcPr>
            <w:tcW w:w="4320" w:type="dxa"/>
          </w:tcPr>
          <w:p w14:paraId="759A54D1" w14:textId="35455CB3" w:rsidR="009278C5" w:rsidRPr="00570DCC" w:rsidRDefault="0025069B" w:rsidP="00713D2D">
            <w:pPr>
              <w:pStyle w:val="ListParagraph"/>
              <w:numPr>
                <w:ilvl w:val="0"/>
                <w:numId w:val="10"/>
              </w:numPr>
              <w:spacing w:line="276"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Deliverable will be exchanged prior to the group submit their final work</w:t>
            </w:r>
            <w:proofErr w:type="gramStart"/>
            <w:r w:rsidRPr="00570DCC">
              <w:rPr>
                <w:rFonts w:ascii="Times New Roman" w:eastAsia="Times New Roman" w:hAnsi="Times New Roman" w:cs="Times New Roman"/>
                <w:sz w:val="24"/>
                <w:szCs w:val="24"/>
              </w:rPr>
              <w:t xml:space="preserve">.  </w:t>
            </w:r>
            <w:proofErr w:type="gramEnd"/>
            <w:r w:rsidRPr="00570DCC">
              <w:rPr>
                <w:rFonts w:ascii="Times New Roman" w:eastAsia="Times New Roman" w:hAnsi="Times New Roman" w:cs="Times New Roman"/>
                <w:sz w:val="24"/>
                <w:szCs w:val="24"/>
              </w:rPr>
              <w:t xml:space="preserve">If deliverables are well </w:t>
            </w:r>
            <w:proofErr w:type="gramStart"/>
            <w:r w:rsidRPr="00570DCC">
              <w:rPr>
                <w:rFonts w:ascii="Times New Roman" w:eastAsia="Times New Roman" w:hAnsi="Times New Roman" w:cs="Times New Roman"/>
                <w:sz w:val="24"/>
                <w:szCs w:val="24"/>
              </w:rPr>
              <w:t>done</w:t>
            </w:r>
            <w:proofErr w:type="gramEnd"/>
            <w:r w:rsidRPr="00570DCC">
              <w:rPr>
                <w:rFonts w:ascii="Times New Roman" w:eastAsia="Times New Roman" w:hAnsi="Times New Roman" w:cs="Times New Roman"/>
                <w:sz w:val="24"/>
                <w:szCs w:val="24"/>
              </w:rPr>
              <w:t xml:space="preserve"> they will be compiled and submitted or presented.</w:t>
            </w:r>
          </w:p>
        </w:tc>
        <w:tc>
          <w:tcPr>
            <w:tcW w:w="2790" w:type="dxa"/>
          </w:tcPr>
          <w:p w14:paraId="28EE8C99" w14:textId="4FB3C308" w:rsidR="009278C5" w:rsidRPr="00570DCC" w:rsidRDefault="0025069B" w:rsidP="00713D2D">
            <w:pPr>
              <w:pStyle w:val="ListParagraph"/>
              <w:numPr>
                <w:ilvl w:val="0"/>
                <w:numId w:val="8"/>
              </w:numPr>
              <w:spacing w:line="276"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 xml:space="preserve">Canvas, Slack, or email depending on what is agreed upon by group members </w:t>
            </w:r>
          </w:p>
        </w:tc>
      </w:tr>
    </w:tbl>
    <w:p w14:paraId="1E8239D8" w14:textId="26F2ECEC" w:rsidR="00713D2D" w:rsidRPr="00570DCC" w:rsidRDefault="70E63498" w:rsidP="001E60C8">
      <w:pPr>
        <w:jc w:val="center"/>
        <w:rPr>
          <w:rFonts w:ascii="Times New Roman" w:hAnsi="Times New Roman" w:cs="Times New Roman"/>
          <w:i/>
          <w:iCs/>
          <w:color w:val="2F5496" w:themeColor="accent1" w:themeShade="BF"/>
          <w:sz w:val="24"/>
          <w:szCs w:val="24"/>
        </w:rPr>
      </w:pPr>
      <w:r w:rsidRPr="00570DCC">
        <w:rPr>
          <w:rFonts w:ascii="Times New Roman" w:hAnsi="Times New Roman" w:cs="Times New Roman"/>
          <w:b/>
          <w:bCs/>
          <w:i/>
          <w:iCs/>
          <w:color w:val="2F5496" w:themeColor="accent1" w:themeShade="BF"/>
          <w:sz w:val="24"/>
          <w:szCs w:val="24"/>
        </w:rPr>
        <w:t>Table 2</w:t>
      </w:r>
      <w:r w:rsidRPr="00570DCC">
        <w:rPr>
          <w:rFonts w:ascii="Times New Roman" w:hAnsi="Times New Roman" w:cs="Times New Roman"/>
          <w:i/>
          <w:iCs/>
          <w:color w:val="2F5496" w:themeColor="accent1" w:themeShade="BF"/>
          <w:sz w:val="24"/>
          <w:szCs w:val="24"/>
        </w:rPr>
        <w:t>: Methods of communication</w:t>
      </w:r>
    </w:p>
    <w:p w14:paraId="3276262C" w14:textId="7A25915E" w:rsidR="0074785A" w:rsidRPr="00FB3103" w:rsidRDefault="70E63498" w:rsidP="000171E3">
      <w:pPr>
        <w:spacing w:after="200" w:line="360" w:lineRule="auto"/>
        <w:rPr>
          <w:rFonts w:ascii="Times New Roman" w:eastAsia="Times New Roman" w:hAnsi="Times New Roman" w:cs="Times New Roman"/>
          <w:b/>
          <w:bCs/>
          <w:color w:val="2F5496" w:themeColor="accent1" w:themeShade="BF"/>
          <w:sz w:val="24"/>
          <w:szCs w:val="24"/>
        </w:rPr>
      </w:pPr>
      <w:r w:rsidRPr="00570DCC">
        <w:rPr>
          <w:rFonts w:ascii="Times New Roman" w:eastAsia="Times New Roman" w:hAnsi="Times New Roman" w:cs="Times New Roman"/>
          <w:b/>
          <w:bCs/>
          <w:color w:val="2F5496" w:themeColor="accent1" w:themeShade="BF"/>
          <w:sz w:val="24"/>
          <w:szCs w:val="24"/>
        </w:rPr>
        <w:t>Members</w:t>
      </w:r>
      <w:r w:rsidR="000171E3" w:rsidRPr="00570DCC">
        <w:rPr>
          <w:rFonts w:ascii="Times New Roman" w:eastAsia="Times New Roman" w:hAnsi="Times New Roman" w:cs="Times New Roman"/>
          <w:b/>
          <w:bCs/>
          <w:color w:val="2F5496" w:themeColor="accent1" w:themeShade="BF"/>
          <w:sz w:val="24"/>
          <w:szCs w:val="24"/>
        </w:rPr>
        <w:t xml:space="preserve">hip </w:t>
      </w:r>
      <w:r w:rsidRPr="00570DCC">
        <w:rPr>
          <w:rFonts w:ascii="Times New Roman" w:eastAsia="Times New Roman" w:hAnsi="Times New Roman" w:cs="Times New Roman"/>
          <w:b/>
          <w:bCs/>
          <w:color w:val="2F5496" w:themeColor="accent1" w:themeShade="BF"/>
          <w:sz w:val="24"/>
          <w:szCs w:val="24"/>
        </w:rPr>
        <w:t>Roles and Responsibilities</w:t>
      </w:r>
    </w:p>
    <w:tbl>
      <w:tblPr>
        <w:tblStyle w:val="TableGrid"/>
        <w:tblW w:w="9458" w:type="dxa"/>
        <w:tblLayout w:type="fixed"/>
        <w:tblLook w:val="06A0" w:firstRow="1" w:lastRow="0" w:firstColumn="1" w:lastColumn="0" w:noHBand="1" w:noVBand="1"/>
      </w:tblPr>
      <w:tblGrid>
        <w:gridCol w:w="2910"/>
        <w:gridCol w:w="6548"/>
      </w:tblGrid>
      <w:tr w:rsidR="7D6BA6AD" w:rsidRPr="00570DCC" w14:paraId="25AB181C" w14:textId="77777777" w:rsidTr="032E3198">
        <w:tc>
          <w:tcPr>
            <w:tcW w:w="2910" w:type="dxa"/>
          </w:tcPr>
          <w:p w14:paraId="52F7F114" w14:textId="3258FF31" w:rsidR="7D6BA6AD" w:rsidRPr="00570DCC" w:rsidRDefault="7D6BA6AD" w:rsidP="00713D2D">
            <w:pPr>
              <w:spacing w:line="276" w:lineRule="auto"/>
              <w:rPr>
                <w:rFonts w:ascii="Times New Roman" w:eastAsia="Times New Roman" w:hAnsi="Times New Roman" w:cs="Times New Roman"/>
                <w:b/>
                <w:bCs/>
                <w:color w:val="000000" w:themeColor="text1"/>
                <w:sz w:val="24"/>
                <w:szCs w:val="24"/>
              </w:rPr>
            </w:pPr>
            <w:r w:rsidRPr="00570DCC">
              <w:rPr>
                <w:rFonts w:ascii="Times New Roman" w:eastAsia="Times New Roman" w:hAnsi="Times New Roman" w:cs="Times New Roman"/>
                <w:b/>
                <w:bCs/>
                <w:color w:val="2F5496" w:themeColor="accent1" w:themeShade="BF"/>
                <w:sz w:val="24"/>
                <w:szCs w:val="24"/>
              </w:rPr>
              <w:t>Role</w:t>
            </w:r>
          </w:p>
        </w:tc>
        <w:tc>
          <w:tcPr>
            <w:tcW w:w="6548" w:type="dxa"/>
          </w:tcPr>
          <w:p w14:paraId="4AD9DF0B" w14:textId="2C30BA56" w:rsidR="7D6BA6AD" w:rsidRPr="00570DCC" w:rsidRDefault="008435EE" w:rsidP="00713D2D">
            <w:pPr>
              <w:spacing w:line="276" w:lineRule="auto"/>
              <w:rPr>
                <w:rFonts w:ascii="Times New Roman" w:eastAsia="Times New Roman" w:hAnsi="Times New Roman" w:cs="Times New Roman"/>
                <w:b/>
                <w:bCs/>
                <w:color w:val="000000" w:themeColor="text1"/>
                <w:sz w:val="24"/>
                <w:szCs w:val="24"/>
              </w:rPr>
            </w:pPr>
            <w:r w:rsidRPr="00570DCC">
              <w:rPr>
                <w:rFonts w:ascii="Times New Roman" w:eastAsia="Times New Roman" w:hAnsi="Times New Roman" w:cs="Times New Roman"/>
                <w:b/>
                <w:bCs/>
                <w:color w:val="2F5496" w:themeColor="accent1" w:themeShade="BF"/>
                <w:sz w:val="24"/>
                <w:szCs w:val="24"/>
              </w:rPr>
              <w:t xml:space="preserve">Define </w:t>
            </w:r>
            <w:r w:rsidR="7D6BA6AD" w:rsidRPr="00570DCC">
              <w:rPr>
                <w:rFonts w:ascii="Times New Roman" w:eastAsia="Times New Roman" w:hAnsi="Times New Roman" w:cs="Times New Roman"/>
                <w:b/>
                <w:bCs/>
                <w:color w:val="2F5496" w:themeColor="accent1" w:themeShade="BF"/>
                <w:sz w:val="24"/>
                <w:szCs w:val="24"/>
              </w:rPr>
              <w:t>Responsibility</w:t>
            </w:r>
          </w:p>
        </w:tc>
      </w:tr>
      <w:tr w:rsidR="7D6BA6AD" w:rsidRPr="00570DCC" w14:paraId="62E422A7" w14:textId="77777777" w:rsidTr="032E3198">
        <w:tc>
          <w:tcPr>
            <w:tcW w:w="2910" w:type="dxa"/>
          </w:tcPr>
          <w:p w14:paraId="7F8164F0" w14:textId="3790FD9D" w:rsidR="7D6BA6AD" w:rsidRPr="00570DCC" w:rsidRDefault="7D6BA6AD" w:rsidP="00713D2D">
            <w:pPr>
              <w:spacing w:line="276" w:lineRule="auto"/>
              <w:rPr>
                <w:rFonts w:ascii="Times New Roman" w:eastAsia="Times New Roman" w:hAnsi="Times New Roman" w:cs="Times New Roman"/>
                <w:b/>
                <w:bCs/>
                <w:color w:val="000000" w:themeColor="text1"/>
                <w:sz w:val="24"/>
                <w:szCs w:val="24"/>
              </w:rPr>
            </w:pPr>
            <w:r w:rsidRPr="00570DCC">
              <w:rPr>
                <w:rFonts w:ascii="Times New Roman" w:eastAsia="Times New Roman" w:hAnsi="Times New Roman" w:cs="Times New Roman"/>
                <w:b/>
                <w:bCs/>
                <w:color w:val="000000" w:themeColor="text1"/>
                <w:sz w:val="24"/>
                <w:szCs w:val="24"/>
              </w:rPr>
              <w:t>Manager</w:t>
            </w:r>
          </w:p>
        </w:tc>
        <w:tc>
          <w:tcPr>
            <w:tcW w:w="6548" w:type="dxa"/>
          </w:tcPr>
          <w:p w14:paraId="2896E012" w14:textId="3A9CBF3E" w:rsidR="00FB3103" w:rsidRDefault="0074785A" w:rsidP="0074785A">
            <w:pPr>
              <w:spacing w:line="276" w:lineRule="auto"/>
              <w:rPr>
                <w:rFonts w:ascii="Times New Roman" w:hAnsi="Times New Roman" w:cs="Times New Roman"/>
                <w:color w:val="000000"/>
                <w:sz w:val="24"/>
                <w:szCs w:val="24"/>
                <w:shd w:val="clear" w:color="auto" w:fill="FFFFFF"/>
              </w:rPr>
            </w:pPr>
            <w:r w:rsidRPr="00570DCC">
              <w:rPr>
                <w:rFonts w:ascii="Times New Roman" w:hAnsi="Times New Roman" w:cs="Times New Roman"/>
                <w:color w:val="000000"/>
                <w:sz w:val="24"/>
                <w:szCs w:val="24"/>
                <w:shd w:val="clear" w:color="auto" w:fill="FFFFFF"/>
              </w:rPr>
              <w:t xml:space="preserve">• </w:t>
            </w:r>
            <w:r w:rsidR="00FB3103">
              <w:rPr>
                <w:rFonts w:ascii="Times New Roman" w:hAnsi="Times New Roman" w:cs="Times New Roman"/>
                <w:color w:val="000000"/>
                <w:sz w:val="24"/>
                <w:szCs w:val="24"/>
                <w:shd w:val="clear" w:color="auto" w:fill="FFFFFF"/>
              </w:rPr>
              <w:t>Determines format of documents and approach to tackling the project</w:t>
            </w:r>
          </w:p>
          <w:p w14:paraId="51342239" w14:textId="3600E72E" w:rsidR="7D6BA6AD" w:rsidRPr="00FB3103" w:rsidRDefault="00FB3103" w:rsidP="0074785A">
            <w:pPr>
              <w:spacing w:line="276" w:lineRule="auto"/>
              <w:rPr>
                <w:rFonts w:ascii="Times New Roman" w:hAnsi="Times New Roman" w:cs="Times New Roman"/>
                <w:color w:val="000000"/>
                <w:sz w:val="24"/>
                <w:szCs w:val="24"/>
                <w:shd w:val="clear" w:color="auto" w:fill="FFFFFF"/>
              </w:rPr>
            </w:pPr>
            <w:r w:rsidRPr="00570DC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Reviews individual submissions to ensure documents meet the desired criteria given by group members and professor</w:t>
            </w:r>
          </w:p>
        </w:tc>
      </w:tr>
      <w:tr w:rsidR="7D6BA6AD" w:rsidRPr="00570DCC" w14:paraId="6081D44F" w14:textId="77777777" w:rsidTr="008435EE">
        <w:trPr>
          <w:trHeight w:val="548"/>
        </w:trPr>
        <w:tc>
          <w:tcPr>
            <w:tcW w:w="2910" w:type="dxa"/>
          </w:tcPr>
          <w:p w14:paraId="0E70B3DA" w14:textId="633C1B2A" w:rsidR="7D6BA6AD" w:rsidRPr="00570DCC" w:rsidRDefault="7D6BA6AD" w:rsidP="00713D2D">
            <w:pPr>
              <w:spacing w:line="276" w:lineRule="auto"/>
              <w:rPr>
                <w:rFonts w:ascii="Times New Roman" w:eastAsia="Times New Roman" w:hAnsi="Times New Roman" w:cs="Times New Roman"/>
                <w:b/>
                <w:bCs/>
                <w:color w:val="000000" w:themeColor="text1"/>
                <w:sz w:val="24"/>
                <w:szCs w:val="24"/>
              </w:rPr>
            </w:pPr>
            <w:r w:rsidRPr="00570DCC">
              <w:rPr>
                <w:rFonts w:ascii="Times New Roman" w:eastAsia="Times New Roman" w:hAnsi="Times New Roman" w:cs="Times New Roman"/>
                <w:b/>
                <w:bCs/>
                <w:color w:val="000000" w:themeColor="text1"/>
                <w:sz w:val="24"/>
                <w:szCs w:val="24"/>
              </w:rPr>
              <w:t>Facilitator</w:t>
            </w:r>
          </w:p>
          <w:p w14:paraId="0864C0BD" w14:textId="1D5EF45E" w:rsidR="7D6BA6AD" w:rsidRPr="00570DCC" w:rsidRDefault="7D6BA6AD" w:rsidP="00713D2D">
            <w:pPr>
              <w:spacing w:line="276" w:lineRule="auto"/>
              <w:rPr>
                <w:rFonts w:ascii="Times New Roman" w:eastAsia="Times New Roman" w:hAnsi="Times New Roman" w:cs="Times New Roman"/>
                <w:b/>
                <w:bCs/>
                <w:color w:val="000000" w:themeColor="text1"/>
                <w:sz w:val="24"/>
                <w:szCs w:val="24"/>
              </w:rPr>
            </w:pPr>
          </w:p>
        </w:tc>
        <w:tc>
          <w:tcPr>
            <w:tcW w:w="6548" w:type="dxa"/>
          </w:tcPr>
          <w:p w14:paraId="3F584136" w14:textId="77777777" w:rsidR="00C3275E" w:rsidRDefault="005D2F0B" w:rsidP="005D2F0B">
            <w:pPr>
              <w:spacing w:line="276" w:lineRule="auto"/>
              <w:rPr>
                <w:rFonts w:ascii="Times New Roman" w:hAnsi="Times New Roman" w:cs="Times New Roman"/>
                <w:color w:val="000000"/>
                <w:sz w:val="24"/>
                <w:szCs w:val="24"/>
                <w:shd w:val="clear" w:color="auto" w:fill="FFFFFF"/>
              </w:rPr>
            </w:pPr>
            <w:r w:rsidRPr="00570DC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00C3275E">
              <w:rPr>
                <w:rFonts w:ascii="Times New Roman" w:hAnsi="Times New Roman" w:cs="Times New Roman"/>
                <w:color w:val="000000"/>
                <w:sz w:val="24"/>
                <w:szCs w:val="24"/>
                <w:shd w:val="clear" w:color="auto" w:fill="FFFFFF"/>
              </w:rPr>
              <w:t>Leads meetings and presents topics of discussion</w:t>
            </w:r>
          </w:p>
          <w:p w14:paraId="556E409E" w14:textId="4825E008" w:rsidR="005D2F0B" w:rsidRDefault="00C3275E" w:rsidP="005D2F0B">
            <w:pPr>
              <w:spacing w:line="276" w:lineRule="auto"/>
              <w:rPr>
                <w:rFonts w:ascii="Times New Roman" w:hAnsi="Times New Roman" w:cs="Times New Roman"/>
                <w:color w:val="000000"/>
                <w:sz w:val="24"/>
                <w:szCs w:val="24"/>
                <w:shd w:val="clear" w:color="auto" w:fill="FFFFFF"/>
              </w:rPr>
            </w:pPr>
            <w:r w:rsidRPr="00570DC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Clarifies</w:t>
            </w:r>
            <w:r w:rsidR="005D2F0B">
              <w:rPr>
                <w:rFonts w:ascii="Times New Roman" w:hAnsi="Times New Roman" w:cs="Times New Roman"/>
                <w:color w:val="000000"/>
                <w:sz w:val="24"/>
                <w:szCs w:val="24"/>
                <w:shd w:val="clear" w:color="auto" w:fill="FFFFFF"/>
              </w:rPr>
              <w:t xml:space="preserve"> roles and ensure deadlines are met</w:t>
            </w:r>
          </w:p>
          <w:p w14:paraId="508751F9" w14:textId="306729CC" w:rsidR="005D2F0B" w:rsidRPr="00FB3103" w:rsidRDefault="00FB3103" w:rsidP="00FB3103">
            <w:pPr>
              <w:spacing w:line="276" w:lineRule="auto"/>
              <w:rPr>
                <w:rFonts w:ascii="Times New Roman" w:eastAsiaTheme="minorEastAsia" w:hAnsi="Times New Roman" w:cs="Times New Roman"/>
                <w:color w:val="000000" w:themeColor="text1"/>
                <w:sz w:val="24"/>
                <w:szCs w:val="24"/>
              </w:rPr>
            </w:pPr>
            <w:r w:rsidRPr="00570DCC">
              <w:rPr>
                <w:rFonts w:ascii="Times New Roman" w:hAnsi="Times New Roman" w:cs="Times New Roman"/>
                <w:color w:val="000000"/>
                <w:sz w:val="24"/>
                <w:szCs w:val="24"/>
                <w:shd w:val="clear" w:color="auto" w:fill="FFFFFF"/>
              </w:rPr>
              <w:t xml:space="preserve">• </w:t>
            </w:r>
            <w:r w:rsidRPr="00FB3103">
              <w:rPr>
                <w:rFonts w:ascii="Times New Roman" w:hAnsi="Times New Roman" w:cs="Times New Roman"/>
                <w:color w:val="000000"/>
                <w:sz w:val="24"/>
                <w:szCs w:val="24"/>
                <w:shd w:val="clear" w:color="auto" w:fill="FFFFFF"/>
              </w:rPr>
              <w:t>Determines meeting times</w:t>
            </w:r>
            <w:r>
              <w:rPr>
                <w:rFonts w:ascii="Times New Roman" w:hAnsi="Times New Roman" w:cs="Times New Roman"/>
                <w:color w:val="000000"/>
                <w:sz w:val="24"/>
                <w:szCs w:val="24"/>
                <w:shd w:val="clear" w:color="auto" w:fill="FFFFFF"/>
              </w:rPr>
              <w:t xml:space="preserve"> and </w:t>
            </w:r>
            <w:r w:rsidRPr="00FB3103">
              <w:rPr>
                <w:rFonts w:ascii="Times New Roman" w:hAnsi="Times New Roman" w:cs="Times New Roman"/>
                <w:color w:val="000000"/>
                <w:sz w:val="24"/>
                <w:szCs w:val="24"/>
                <w:shd w:val="clear" w:color="auto" w:fill="FFFFFF"/>
              </w:rPr>
              <w:t>methods of collaboration</w:t>
            </w:r>
          </w:p>
        </w:tc>
      </w:tr>
      <w:tr w:rsidR="00570DCC" w:rsidRPr="00570DCC" w14:paraId="718366E7" w14:textId="77777777" w:rsidTr="009B2F07">
        <w:trPr>
          <w:trHeight w:val="2162"/>
        </w:trPr>
        <w:tc>
          <w:tcPr>
            <w:tcW w:w="2910" w:type="dxa"/>
          </w:tcPr>
          <w:p w14:paraId="3F014022" w14:textId="495AE937" w:rsidR="00570DCC" w:rsidRPr="00570DCC" w:rsidRDefault="00570DCC" w:rsidP="00713D2D">
            <w:pPr>
              <w:spacing w:line="276" w:lineRule="auto"/>
              <w:rPr>
                <w:rFonts w:ascii="Times New Roman" w:eastAsia="Times New Roman" w:hAnsi="Times New Roman" w:cs="Times New Roman"/>
                <w:b/>
                <w:bCs/>
                <w:color w:val="000000" w:themeColor="text1"/>
                <w:sz w:val="24"/>
                <w:szCs w:val="24"/>
              </w:rPr>
            </w:pPr>
            <w:r w:rsidRPr="00570DCC">
              <w:rPr>
                <w:rFonts w:ascii="Times New Roman" w:eastAsia="Times New Roman" w:hAnsi="Times New Roman" w:cs="Times New Roman"/>
                <w:b/>
                <w:bCs/>
                <w:color w:val="000000" w:themeColor="text1"/>
                <w:sz w:val="24"/>
                <w:szCs w:val="24"/>
              </w:rPr>
              <w:t>Recorder/Supporter</w:t>
            </w:r>
          </w:p>
        </w:tc>
        <w:tc>
          <w:tcPr>
            <w:tcW w:w="6548" w:type="dxa"/>
          </w:tcPr>
          <w:p w14:paraId="28970D2D" w14:textId="77777777" w:rsidR="00570DCC" w:rsidRPr="00570DCC" w:rsidRDefault="00570DCC" w:rsidP="00570DCC">
            <w:pPr>
              <w:spacing w:line="276" w:lineRule="auto"/>
              <w:jc w:val="both"/>
              <w:rPr>
                <w:rFonts w:ascii="Times New Roman" w:hAnsi="Times New Roman" w:cs="Times New Roman"/>
                <w:color w:val="000000"/>
                <w:sz w:val="24"/>
                <w:szCs w:val="24"/>
                <w:shd w:val="clear" w:color="auto" w:fill="FFFFFF"/>
              </w:rPr>
            </w:pPr>
            <w:r w:rsidRPr="00570DCC">
              <w:rPr>
                <w:rFonts w:ascii="Times New Roman" w:hAnsi="Times New Roman" w:cs="Times New Roman"/>
                <w:color w:val="000000"/>
                <w:sz w:val="24"/>
                <w:szCs w:val="24"/>
                <w:shd w:val="clear" w:color="auto" w:fill="FFFFFF"/>
              </w:rPr>
              <w:t>• Compiling individual submissions to create a cohesive document that is grammatically and technically correct. This must be done with sufficient lead time to provide an opportunity for group editing and comment.</w:t>
            </w:r>
          </w:p>
          <w:p w14:paraId="0AFD9646" w14:textId="45E1462C" w:rsidR="00570DCC" w:rsidRPr="00570DCC" w:rsidRDefault="00570DCC" w:rsidP="0074785A">
            <w:pPr>
              <w:spacing w:line="276" w:lineRule="auto"/>
              <w:jc w:val="both"/>
              <w:rPr>
                <w:rFonts w:ascii="Times New Roman" w:hAnsi="Times New Roman" w:cs="Times New Roman"/>
                <w:color w:val="000000"/>
                <w:sz w:val="24"/>
                <w:szCs w:val="24"/>
                <w:shd w:val="clear" w:color="auto" w:fill="FFFFFF"/>
              </w:rPr>
            </w:pPr>
            <w:r w:rsidRPr="00570DCC">
              <w:rPr>
                <w:rFonts w:ascii="Times New Roman" w:hAnsi="Times New Roman" w:cs="Times New Roman"/>
                <w:color w:val="000000"/>
                <w:sz w:val="24"/>
                <w:szCs w:val="24"/>
                <w:shd w:val="clear" w:color="auto" w:fill="FFFFFF"/>
              </w:rPr>
              <w:t>• Demonstrating significant contribution to team requirements of researching, writing, responding, editing, etc., as agreed upon by the team.</w:t>
            </w:r>
          </w:p>
        </w:tc>
      </w:tr>
    </w:tbl>
    <w:p w14:paraId="584DB771" w14:textId="3F083C39" w:rsidR="001E60C8" w:rsidRPr="00460D4B" w:rsidRDefault="70E63498" w:rsidP="00460D4B">
      <w:pPr>
        <w:jc w:val="center"/>
        <w:rPr>
          <w:rFonts w:ascii="Times New Roman" w:hAnsi="Times New Roman" w:cs="Times New Roman"/>
          <w:i/>
          <w:iCs/>
          <w:color w:val="2F5496" w:themeColor="accent1" w:themeShade="BF"/>
          <w:sz w:val="24"/>
          <w:szCs w:val="24"/>
        </w:rPr>
      </w:pPr>
      <w:r w:rsidRPr="00570DCC">
        <w:rPr>
          <w:rFonts w:ascii="Times New Roman" w:hAnsi="Times New Roman" w:cs="Times New Roman"/>
          <w:b/>
          <w:bCs/>
          <w:i/>
          <w:iCs/>
          <w:color w:val="2F5496" w:themeColor="accent1" w:themeShade="BF"/>
          <w:sz w:val="24"/>
          <w:szCs w:val="24"/>
        </w:rPr>
        <w:t>Table 3</w:t>
      </w:r>
      <w:r w:rsidRPr="00570DCC">
        <w:rPr>
          <w:rFonts w:ascii="Times New Roman" w:hAnsi="Times New Roman" w:cs="Times New Roman"/>
          <w:i/>
          <w:iCs/>
          <w:color w:val="2F5496" w:themeColor="accent1" w:themeShade="BF"/>
          <w:sz w:val="24"/>
          <w:szCs w:val="24"/>
        </w:rPr>
        <w:t>: Roles and Responsibilities</w:t>
      </w:r>
    </w:p>
    <w:p w14:paraId="3F65FB53" w14:textId="64136D1C" w:rsidR="00AF6E9D" w:rsidRPr="00570DCC" w:rsidRDefault="70E63498" w:rsidP="004F5480">
      <w:pPr>
        <w:rPr>
          <w:rFonts w:ascii="Times New Roman" w:hAnsi="Times New Roman" w:cs="Times New Roman"/>
          <w:i/>
          <w:iCs/>
          <w:color w:val="2F5496" w:themeColor="accent1" w:themeShade="BF"/>
          <w:sz w:val="24"/>
          <w:szCs w:val="24"/>
        </w:rPr>
      </w:pPr>
      <w:r w:rsidRPr="00570DCC">
        <w:rPr>
          <w:rFonts w:ascii="Times New Roman" w:eastAsia="Times New Roman" w:hAnsi="Times New Roman" w:cs="Times New Roman"/>
          <w:color w:val="2F5496" w:themeColor="accent1" w:themeShade="BF"/>
          <w:sz w:val="24"/>
          <w:szCs w:val="24"/>
        </w:rPr>
        <w:t>Team Roles Rotation Schedule</w:t>
      </w:r>
    </w:p>
    <w:p w14:paraId="1F1C2B34" w14:textId="7B1EF118" w:rsidR="00526B21" w:rsidRPr="00570DCC" w:rsidRDefault="18BA2B38" w:rsidP="00617191">
      <w:pPr>
        <w:spacing w:line="360" w:lineRule="auto"/>
        <w:ind w:firstLine="720"/>
        <w:jc w:val="both"/>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 xml:space="preserve">Role rotation will be determined based on </w:t>
      </w:r>
      <w:r w:rsidR="00400888" w:rsidRPr="00570DCC">
        <w:rPr>
          <w:rFonts w:ascii="Times New Roman" w:eastAsia="Times New Roman" w:hAnsi="Times New Roman" w:cs="Times New Roman"/>
          <w:sz w:val="24"/>
          <w:szCs w:val="24"/>
        </w:rPr>
        <w:t xml:space="preserve">the </w:t>
      </w:r>
      <w:r w:rsidRPr="00570DCC">
        <w:rPr>
          <w:rFonts w:ascii="Times New Roman" w:eastAsia="Times New Roman" w:hAnsi="Times New Roman" w:cs="Times New Roman"/>
          <w:sz w:val="24"/>
          <w:szCs w:val="24"/>
        </w:rPr>
        <w:t xml:space="preserve">project processes and requirements of team members. </w:t>
      </w:r>
      <w:r w:rsidR="00400888" w:rsidRPr="00570DCC">
        <w:rPr>
          <w:rFonts w:ascii="Times New Roman" w:eastAsia="Times New Roman" w:hAnsi="Times New Roman" w:cs="Times New Roman"/>
          <w:sz w:val="24"/>
          <w:szCs w:val="24"/>
        </w:rPr>
        <w:t>T</w:t>
      </w:r>
      <w:r w:rsidRPr="00570DCC">
        <w:rPr>
          <w:rFonts w:ascii="Times New Roman" w:eastAsia="Times New Roman" w:hAnsi="Times New Roman" w:cs="Times New Roman"/>
          <w:sz w:val="24"/>
          <w:szCs w:val="24"/>
        </w:rPr>
        <w:t>o ensure fair and appropriate contribution, roles may be shared between multiple members</w:t>
      </w:r>
      <w:r w:rsidR="00975E60" w:rsidRPr="00570DCC">
        <w:rPr>
          <w:rFonts w:ascii="Times New Roman" w:eastAsia="Times New Roman" w:hAnsi="Times New Roman" w:cs="Times New Roman"/>
          <w:sz w:val="24"/>
          <w:szCs w:val="24"/>
        </w:rPr>
        <w:t xml:space="preserve"> </w:t>
      </w:r>
      <w:r w:rsidRPr="00570DCC">
        <w:rPr>
          <w:rFonts w:ascii="Times New Roman" w:eastAsia="Times New Roman" w:hAnsi="Times New Roman" w:cs="Times New Roman"/>
          <w:sz w:val="24"/>
          <w:szCs w:val="24"/>
        </w:rPr>
        <w:t>and multiple members may take on multiple roles</w:t>
      </w:r>
      <w:r w:rsidR="00975E60" w:rsidRPr="00570DCC">
        <w:rPr>
          <w:rFonts w:ascii="Times New Roman" w:eastAsia="Times New Roman" w:hAnsi="Times New Roman" w:cs="Times New Roman"/>
          <w:sz w:val="24"/>
          <w:szCs w:val="24"/>
        </w:rPr>
        <w:t>, if mutually agreeable.</w:t>
      </w:r>
    </w:p>
    <w:p w14:paraId="32B05125" w14:textId="31D8748E" w:rsidR="006D78EE" w:rsidRPr="00570DCC" w:rsidRDefault="005C3D86" w:rsidP="00617191">
      <w:pPr>
        <w:spacing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Current</w:t>
      </w:r>
      <w:r w:rsidR="008435EE" w:rsidRPr="00570DCC">
        <w:rPr>
          <w:rFonts w:ascii="Times New Roman" w:eastAsia="Times New Roman" w:hAnsi="Times New Roman" w:cs="Times New Roman"/>
          <w:color w:val="000000" w:themeColor="text1"/>
          <w:sz w:val="24"/>
          <w:szCs w:val="24"/>
        </w:rPr>
        <w:t xml:space="preserve"> member roles:</w:t>
      </w:r>
    </w:p>
    <w:p w14:paraId="3F6528D3" w14:textId="1E383A18" w:rsidR="00792F58" w:rsidRPr="00570DCC" w:rsidRDefault="00792F58" w:rsidP="00617191">
      <w:pPr>
        <w:spacing w:line="360" w:lineRule="auto"/>
        <w:ind w:firstLine="720"/>
        <w:jc w:val="both"/>
        <w:rPr>
          <w:rFonts w:ascii="Times New Roman" w:eastAsia="Times New Roman" w:hAnsi="Times New Roman" w:cs="Times New Roman"/>
          <w:color w:val="000000" w:themeColor="text1"/>
          <w:sz w:val="24"/>
          <w:szCs w:val="24"/>
        </w:rPr>
      </w:pPr>
      <w:r w:rsidRPr="00570DCC">
        <w:rPr>
          <w:rFonts w:ascii="Times New Roman" w:eastAsia="Times New Roman" w:hAnsi="Times New Roman" w:cs="Times New Roman"/>
          <w:color w:val="000000" w:themeColor="text1"/>
          <w:sz w:val="24"/>
          <w:szCs w:val="24"/>
        </w:rPr>
        <w:t>Manager: Lyndsey</w:t>
      </w:r>
    </w:p>
    <w:p w14:paraId="6E195F04" w14:textId="5CB5EF9E" w:rsidR="00792F58" w:rsidRPr="00570DCC" w:rsidRDefault="00792F58" w:rsidP="00617191">
      <w:pPr>
        <w:spacing w:line="360" w:lineRule="auto"/>
        <w:ind w:firstLine="720"/>
        <w:jc w:val="both"/>
        <w:rPr>
          <w:rFonts w:ascii="Times New Roman" w:eastAsia="Times New Roman" w:hAnsi="Times New Roman" w:cs="Times New Roman"/>
          <w:color w:val="000000" w:themeColor="text1"/>
          <w:sz w:val="24"/>
          <w:szCs w:val="24"/>
        </w:rPr>
      </w:pPr>
      <w:r w:rsidRPr="00570DCC">
        <w:rPr>
          <w:rFonts w:ascii="Times New Roman" w:eastAsia="Times New Roman" w:hAnsi="Times New Roman" w:cs="Times New Roman"/>
          <w:color w:val="000000" w:themeColor="text1"/>
          <w:sz w:val="24"/>
          <w:szCs w:val="24"/>
        </w:rPr>
        <w:t>Facilitator: Deni</w:t>
      </w:r>
    </w:p>
    <w:p w14:paraId="114C263A" w14:textId="77777777" w:rsidR="00460D4B" w:rsidRDefault="00792F58" w:rsidP="00460D4B">
      <w:pPr>
        <w:spacing w:line="360" w:lineRule="auto"/>
        <w:ind w:firstLine="720"/>
        <w:jc w:val="both"/>
        <w:rPr>
          <w:rFonts w:ascii="Times New Roman" w:eastAsia="Times New Roman" w:hAnsi="Times New Roman" w:cs="Times New Roman"/>
          <w:color w:val="000000" w:themeColor="text1"/>
          <w:sz w:val="24"/>
          <w:szCs w:val="24"/>
        </w:rPr>
      </w:pPr>
      <w:r w:rsidRPr="00570DCC">
        <w:rPr>
          <w:rFonts w:ascii="Times New Roman" w:eastAsia="Times New Roman" w:hAnsi="Times New Roman" w:cs="Times New Roman"/>
          <w:color w:val="000000" w:themeColor="text1"/>
          <w:sz w:val="24"/>
          <w:szCs w:val="24"/>
        </w:rPr>
        <w:t>Recorder</w:t>
      </w:r>
      <w:r w:rsidR="00570DCC" w:rsidRPr="00570DCC">
        <w:rPr>
          <w:rFonts w:ascii="Times New Roman" w:eastAsia="Times New Roman" w:hAnsi="Times New Roman" w:cs="Times New Roman"/>
          <w:color w:val="000000" w:themeColor="text1"/>
          <w:sz w:val="24"/>
          <w:szCs w:val="24"/>
        </w:rPr>
        <w:t>/Supporter</w:t>
      </w:r>
      <w:r w:rsidRPr="00570DCC">
        <w:rPr>
          <w:rFonts w:ascii="Times New Roman" w:eastAsia="Times New Roman" w:hAnsi="Times New Roman" w:cs="Times New Roman"/>
          <w:color w:val="000000" w:themeColor="text1"/>
          <w:sz w:val="24"/>
          <w:szCs w:val="24"/>
        </w:rPr>
        <w:t>: Will</w:t>
      </w:r>
    </w:p>
    <w:p w14:paraId="6DCA5B43" w14:textId="31AE930D" w:rsidR="004F5480" w:rsidRPr="00570DCC" w:rsidRDefault="70E63498" w:rsidP="00460D4B">
      <w:pPr>
        <w:spacing w:line="360" w:lineRule="auto"/>
        <w:jc w:val="both"/>
        <w:rPr>
          <w:rFonts w:ascii="Times New Roman" w:eastAsia="Times New Roman" w:hAnsi="Times New Roman" w:cs="Times New Roman"/>
          <w:b/>
          <w:bCs/>
          <w:color w:val="2F5496" w:themeColor="accent1" w:themeShade="BF"/>
          <w:sz w:val="24"/>
          <w:szCs w:val="24"/>
        </w:rPr>
      </w:pPr>
      <w:r w:rsidRPr="00570DCC">
        <w:rPr>
          <w:rFonts w:ascii="Times New Roman" w:eastAsia="Times New Roman" w:hAnsi="Times New Roman" w:cs="Times New Roman"/>
          <w:b/>
          <w:bCs/>
          <w:color w:val="2F5496" w:themeColor="accent1" w:themeShade="BF"/>
          <w:sz w:val="24"/>
          <w:szCs w:val="24"/>
        </w:rPr>
        <w:lastRenderedPageBreak/>
        <w:t>Communication Standards</w:t>
      </w:r>
    </w:p>
    <w:p w14:paraId="60939856" w14:textId="0A049B66" w:rsidR="00AF6E9D" w:rsidRPr="00570DCC" w:rsidRDefault="70E63498" w:rsidP="004F5480">
      <w:pPr>
        <w:spacing w:line="360" w:lineRule="auto"/>
        <w:rPr>
          <w:rFonts w:ascii="Times New Roman" w:eastAsia="Times New Roman" w:hAnsi="Times New Roman" w:cs="Times New Roman"/>
          <w:color w:val="2F5496" w:themeColor="accent1" w:themeShade="BF"/>
          <w:sz w:val="24"/>
          <w:szCs w:val="24"/>
        </w:rPr>
      </w:pPr>
      <w:r w:rsidRPr="00570DCC">
        <w:rPr>
          <w:rFonts w:ascii="Times New Roman" w:eastAsia="Times New Roman" w:hAnsi="Times New Roman" w:cs="Times New Roman"/>
          <w:color w:val="2F5496" w:themeColor="accent1" w:themeShade="BF"/>
          <w:sz w:val="24"/>
          <w:szCs w:val="24"/>
        </w:rPr>
        <w:t>Ground Rules</w:t>
      </w:r>
    </w:p>
    <w:p w14:paraId="542A9680" w14:textId="618DC7B3" w:rsidR="008435EE" w:rsidRPr="00570DCC" w:rsidRDefault="00FE6369" w:rsidP="00FE6369">
      <w:pPr>
        <w:pStyle w:val="ListParagraph"/>
        <w:numPr>
          <w:ilvl w:val="0"/>
          <w:numId w:val="13"/>
        </w:num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Team members will meet virtually via Zoom or Microsoft Teams a minimum of once per week to coordinate group work.</w:t>
      </w:r>
    </w:p>
    <w:p w14:paraId="17330090" w14:textId="14ECF755" w:rsidR="00FE6369" w:rsidRPr="00570DCC" w:rsidRDefault="00FE6369" w:rsidP="00FE6369">
      <w:pPr>
        <w:pStyle w:val="ListParagraph"/>
        <w:numPr>
          <w:ilvl w:val="1"/>
          <w:numId w:val="13"/>
        </w:num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If there is no group work due the following week, the team can choose not to meet.</w:t>
      </w:r>
    </w:p>
    <w:p w14:paraId="61D92F40" w14:textId="33CAA927" w:rsidR="00FE6369" w:rsidRPr="00570DCC" w:rsidRDefault="00FE6369" w:rsidP="00FE6369">
      <w:pPr>
        <w:pStyle w:val="ListParagraph"/>
        <w:numPr>
          <w:ilvl w:val="1"/>
          <w:numId w:val="13"/>
        </w:num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The team members may choose to hold additional online meetings i</w:t>
      </w:r>
      <w:r w:rsidR="003F3746" w:rsidRPr="00570DCC">
        <w:rPr>
          <w:rFonts w:ascii="Times New Roman" w:eastAsia="Times New Roman" w:hAnsi="Times New Roman" w:cs="Times New Roman"/>
          <w:sz w:val="24"/>
          <w:szCs w:val="24"/>
        </w:rPr>
        <w:t>f</w:t>
      </w:r>
      <w:r w:rsidRPr="00570DCC">
        <w:rPr>
          <w:rFonts w:ascii="Times New Roman" w:eastAsia="Times New Roman" w:hAnsi="Times New Roman" w:cs="Times New Roman"/>
          <w:sz w:val="24"/>
          <w:szCs w:val="24"/>
        </w:rPr>
        <w:t xml:space="preserve"> more coordination is needed.</w:t>
      </w:r>
    </w:p>
    <w:p w14:paraId="345AF4D9" w14:textId="2758AA6E" w:rsidR="00FE6369" w:rsidRPr="00570DCC" w:rsidRDefault="00FE6369" w:rsidP="00FE6369">
      <w:pPr>
        <w:pStyle w:val="ListParagraph"/>
        <w:numPr>
          <w:ilvl w:val="1"/>
          <w:numId w:val="13"/>
        </w:num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Team members will set the time and date of meetings when it is mutually agreeable.</w:t>
      </w:r>
    </w:p>
    <w:p w14:paraId="0F8EFACE" w14:textId="0FE548CC" w:rsidR="00FE6369" w:rsidRPr="00570DCC" w:rsidRDefault="00FE6369" w:rsidP="00FE6369">
      <w:pPr>
        <w:pStyle w:val="ListParagraph"/>
        <w:numPr>
          <w:ilvl w:val="0"/>
          <w:numId w:val="13"/>
        </w:num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Team members will email and use discussion posts to communicate and collect work deliverables</w:t>
      </w:r>
      <w:r w:rsidR="00570DCC" w:rsidRPr="00570DCC">
        <w:rPr>
          <w:rFonts w:ascii="Times New Roman" w:eastAsia="Times New Roman" w:hAnsi="Times New Roman" w:cs="Times New Roman"/>
          <w:sz w:val="24"/>
          <w:szCs w:val="24"/>
        </w:rPr>
        <w:t>.</w:t>
      </w:r>
    </w:p>
    <w:p w14:paraId="6E8E0529" w14:textId="38443A8C" w:rsidR="00FE6369" w:rsidRPr="00570DCC" w:rsidRDefault="00FE6369" w:rsidP="00FE6369">
      <w:pPr>
        <w:pStyle w:val="ListParagraph"/>
        <w:numPr>
          <w:ilvl w:val="0"/>
          <w:numId w:val="13"/>
        </w:num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Team members will split the tasks for group work in a way that is agreeable to all members.</w:t>
      </w:r>
    </w:p>
    <w:p w14:paraId="2C86E846" w14:textId="7C205E79" w:rsidR="00FE6369" w:rsidRPr="00570DCC" w:rsidRDefault="00FE6369" w:rsidP="00FE6369">
      <w:pPr>
        <w:pStyle w:val="ListParagraph"/>
        <w:numPr>
          <w:ilvl w:val="1"/>
          <w:numId w:val="13"/>
        </w:num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Due to time constraints of team members, there may be an occasion that one member will not be able to participate at the same level as the others</w:t>
      </w:r>
      <w:proofErr w:type="gramStart"/>
      <w:r w:rsidRPr="00570DCC">
        <w:rPr>
          <w:rFonts w:ascii="Times New Roman" w:eastAsia="Times New Roman" w:hAnsi="Times New Roman" w:cs="Times New Roman"/>
          <w:sz w:val="24"/>
          <w:szCs w:val="24"/>
        </w:rPr>
        <w:t xml:space="preserve">.  </w:t>
      </w:r>
      <w:proofErr w:type="gramEnd"/>
      <w:r w:rsidRPr="00570DCC">
        <w:rPr>
          <w:rFonts w:ascii="Times New Roman" w:eastAsia="Times New Roman" w:hAnsi="Times New Roman" w:cs="Times New Roman"/>
          <w:sz w:val="24"/>
          <w:szCs w:val="24"/>
        </w:rPr>
        <w:t>This should be communicated and mutually agreeable split of tasks to be decided</w:t>
      </w:r>
      <w:proofErr w:type="gramStart"/>
      <w:r w:rsidRPr="00570DCC">
        <w:rPr>
          <w:rFonts w:ascii="Times New Roman" w:eastAsia="Times New Roman" w:hAnsi="Times New Roman" w:cs="Times New Roman"/>
          <w:sz w:val="24"/>
          <w:szCs w:val="24"/>
        </w:rPr>
        <w:t xml:space="preserve">.  </w:t>
      </w:r>
      <w:proofErr w:type="gramEnd"/>
      <w:r w:rsidRPr="00570DCC">
        <w:rPr>
          <w:rFonts w:ascii="Times New Roman" w:eastAsia="Times New Roman" w:hAnsi="Times New Roman" w:cs="Times New Roman"/>
          <w:sz w:val="24"/>
          <w:szCs w:val="24"/>
        </w:rPr>
        <w:t>Workload should be redistributed during the next assignment to keep balance.</w:t>
      </w:r>
    </w:p>
    <w:p w14:paraId="00D5337C" w14:textId="66B51DAD" w:rsidR="00FE6369" w:rsidRPr="00570DCC" w:rsidRDefault="00FE6369" w:rsidP="00FE6369">
      <w:pPr>
        <w:pStyle w:val="ListParagraph"/>
        <w:numPr>
          <w:ilvl w:val="0"/>
          <w:numId w:val="13"/>
        </w:num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Team members will not use communication methods outside of the agreement set by the team.</w:t>
      </w:r>
    </w:p>
    <w:p w14:paraId="7FC1DC7C" w14:textId="1C110647" w:rsidR="00AF6E9D" w:rsidRPr="00570DCC" w:rsidRDefault="70E63498" w:rsidP="004F5480">
      <w:pPr>
        <w:spacing w:line="360" w:lineRule="auto"/>
        <w:rPr>
          <w:rFonts w:ascii="Times New Roman" w:hAnsi="Times New Roman" w:cs="Times New Roman"/>
          <w:color w:val="2F5496" w:themeColor="accent1" w:themeShade="BF"/>
          <w:sz w:val="24"/>
          <w:szCs w:val="24"/>
        </w:rPr>
      </w:pPr>
      <w:r w:rsidRPr="00570DCC">
        <w:rPr>
          <w:rFonts w:ascii="Times New Roman" w:eastAsia="Times New Roman" w:hAnsi="Times New Roman" w:cs="Times New Roman"/>
          <w:color w:val="2F5496" w:themeColor="accent1" w:themeShade="BF"/>
          <w:sz w:val="24"/>
          <w:szCs w:val="24"/>
        </w:rPr>
        <w:t>Decision Making Process</w:t>
      </w:r>
    </w:p>
    <w:p w14:paraId="3E2AFA70" w14:textId="44C0D2BD" w:rsidR="008435EE" w:rsidRPr="005D2F0B" w:rsidRDefault="00975E60" w:rsidP="00975E60">
      <w:pPr>
        <w:pStyle w:val="ListParagraph"/>
        <w:numPr>
          <w:ilvl w:val="0"/>
          <w:numId w:val="18"/>
        </w:numPr>
        <w:spacing w:line="360" w:lineRule="auto"/>
        <w:jc w:val="both"/>
        <w:rPr>
          <w:rFonts w:ascii="Times New Roman" w:eastAsia="Times New Roman" w:hAnsi="Times New Roman" w:cs="Times New Roman"/>
          <w:color w:val="000000" w:themeColor="text1"/>
          <w:sz w:val="24"/>
          <w:szCs w:val="24"/>
        </w:rPr>
      </w:pPr>
      <w:r w:rsidRPr="005D2F0B">
        <w:rPr>
          <w:rFonts w:ascii="Times New Roman" w:eastAsia="Times New Roman" w:hAnsi="Times New Roman" w:cs="Times New Roman"/>
          <w:color w:val="000000" w:themeColor="text1"/>
          <w:sz w:val="24"/>
          <w:szCs w:val="24"/>
        </w:rPr>
        <w:t>Decisions will be discussed openly between teammates and all options presented will be weighed</w:t>
      </w:r>
      <w:proofErr w:type="gramStart"/>
      <w:r w:rsidRPr="005D2F0B">
        <w:rPr>
          <w:rFonts w:ascii="Times New Roman" w:eastAsia="Times New Roman" w:hAnsi="Times New Roman" w:cs="Times New Roman"/>
          <w:color w:val="000000" w:themeColor="text1"/>
          <w:sz w:val="24"/>
          <w:szCs w:val="24"/>
        </w:rPr>
        <w:t xml:space="preserve">.  </w:t>
      </w:r>
      <w:proofErr w:type="gramEnd"/>
    </w:p>
    <w:p w14:paraId="34617574" w14:textId="09485AD0" w:rsidR="00975E60" w:rsidRPr="005D2F0B" w:rsidRDefault="00285271" w:rsidP="00285271">
      <w:pPr>
        <w:pStyle w:val="ListParagraph"/>
        <w:numPr>
          <w:ilvl w:val="0"/>
          <w:numId w:val="18"/>
        </w:numPr>
        <w:spacing w:line="360" w:lineRule="auto"/>
        <w:jc w:val="both"/>
        <w:rPr>
          <w:rFonts w:ascii="Times New Roman" w:eastAsia="Times New Roman" w:hAnsi="Times New Roman" w:cs="Times New Roman"/>
          <w:sz w:val="24"/>
          <w:szCs w:val="24"/>
        </w:rPr>
      </w:pPr>
      <w:r w:rsidRPr="005D2F0B">
        <w:rPr>
          <w:rFonts w:ascii="Times New Roman" w:eastAsia="Times New Roman" w:hAnsi="Times New Roman" w:cs="Times New Roman"/>
          <w:sz w:val="24"/>
          <w:szCs w:val="24"/>
        </w:rPr>
        <w:t>If the team cannot come to a consensus, then majority rule by way of open vote will determine the next course of action.</w:t>
      </w:r>
    </w:p>
    <w:p w14:paraId="00790D84" w14:textId="77777777" w:rsidR="00460D4B" w:rsidRDefault="00460D4B" w:rsidP="00617191">
      <w:pPr>
        <w:spacing w:line="360" w:lineRule="auto"/>
        <w:jc w:val="both"/>
        <w:rPr>
          <w:rFonts w:ascii="Times New Roman" w:eastAsia="Times New Roman" w:hAnsi="Times New Roman" w:cs="Times New Roman"/>
          <w:color w:val="2F5496" w:themeColor="accent1" w:themeShade="BF"/>
          <w:sz w:val="24"/>
          <w:szCs w:val="24"/>
        </w:rPr>
      </w:pPr>
    </w:p>
    <w:p w14:paraId="4834B866" w14:textId="77777777" w:rsidR="00460D4B" w:rsidRDefault="00460D4B" w:rsidP="00617191">
      <w:pPr>
        <w:spacing w:line="360" w:lineRule="auto"/>
        <w:jc w:val="both"/>
        <w:rPr>
          <w:rFonts w:ascii="Times New Roman" w:eastAsia="Times New Roman" w:hAnsi="Times New Roman" w:cs="Times New Roman"/>
          <w:color w:val="2F5496" w:themeColor="accent1" w:themeShade="BF"/>
          <w:sz w:val="24"/>
          <w:szCs w:val="24"/>
        </w:rPr>
      </w:pPr>
    </w:p>
    <w:p w14:paraId="06739795" w14:textId="77777777" w:rsidR="00460D4B" w:rsidRDefault="00460D4B" w:rsidP="00617191">
      <w:pPr>
        <w:spacing w:line="360" w:lineRule="auto"/>
        <w:jc w:val="both"/>
        <w:rPr>
          <w:rFonts w:ascii="Times New Roman" w:eastAsia="Times New Roman" w:hAnsi="Times New Roman" w:cs="Times New Roman"/>
          <w:color w:val="2F5496" w:themeColor="accent1" w:themeShade="BF"/>
          <w:sz w:val="24"/>
          <w:szCs w:val="24"/>
        </w:rPr>
      </w:pPr>
    </w:p>
    <w:p w14:paraId="6E6C529C" w14:textId="2992F952" w:rsidR="00AF6E9D" w:rsidRPr="00570DCC" w:rsidRDefault="70E63498" w:rsidP="00617191">
      <w:pPr>
        <w:spacing w:line="360" w:lineRule="auto"/>
        <w:jc w:val="both"/>
        <w:rPr>
          <w:rFonts w:ascii="Times New Roman" w:eastAsia="Times New Roman" w:hAnsi="Times New Roman" w:cs="Times New Roman"/>
          <w:color w:val="2F5496" w:themeColor="accent1" w:themeShade="BF"/>
          <w:sz w:val="24"/>
          <w:szCs w:val="24"/>
        </w:rPr>
      </w:pPr>
      <w:r w:rsidRPr="00570DCC">
        <w:rPr>
          <w:rFonts w:ascii="Times New Roman" w:eastAsia="Times New Roman" w:hAnsi="Times New Roman" w:cs="Times New Roman"/>
          <w:color w:val="2F5496" w:themeColor="accent1" w:themeShade="BF"/>
          <w:sz w:val="24"/>
          <w:szCs w:val="24"/>
        </w:rPr>
        <w:lastRenderedPageBreak/>
        <w:t>Conflict Management Approach</w:t>
      </w:r>
    </w:p>
    <w:p w14:paraId="3901304E" w14:textId="75EC4189" w:rsidR="00FE6369" w:rsidRPr="00570DCC" w:rsidRDefault="00FE6369" w:rsidP="00FE6369">
      <w:pPr>
        <w:pStyle w:val="ListParagraph"/>
        <w:numPr>
          <w:ilvl w:val="0"/>
          <w:numId w:val="15"/>
        </w:numPr>
        <w:spacing w:line="360" w:lineRule="auto"/>
        <w:jc w:val="both"/>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Team members will discuss challenges or issues openly and freely without fear of redistribution</w:t>
      </w:r>
      <w:proofErr w:type="gramStart"/>
      <w:r w:rsidRPr="00570DCC">
        <w:rPr>
          <w:rFonts w:ascii="Times New Roman" w:eastAsia="Times New Roman" w:hAnsi="Times New Roman" w:cs="Times New Roman"/>
          <w:sz w:val="24"/>
          <w:szCs w:val="24"/>
        </w:rPr>
        <w:t xml:space="preserve">.  </w:t>
      </w:r>
      <w:proofErr w:type="gramEnd"/>
      <w:r w:rsidRPr="00570DCC">
        <w:rPr>
          <w:rFonts w:ascii="Times New Roman" w:eastAsia="Times New Roman" w:hAnsi="Times New Roman" w:cs="Times New Roman"/>
          <w:sz w:val="24"/>
          <w:szCs w:val="24"/>
        </w:rPr>
        <w:t>Being honest with your teammates will allow the group to adjust and adapt so the whole team is successful.</w:t>
      </w:r>
    </w:p>
    <w:p w14:paraId="039B134B" w14:textId="244CD67A" w:rsidR="00FE6369" w:rsidRPr="00570DCC" w:rsidRDefault="00FE6369" w:rsidP="00FE6369">
      <w:pPr>
        <w:pStyle w:val="ListParagraph"/>
        <w:numPr>
          <w:ilvl w:val="0"/>
          <w:numId w:val="15"/>
        </w:numPr>
        <w:spacing w:line="360" w:lineRule="auto"/>
        <w:jc w:val="both"/>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Team members will determine what risks are to the team and project and create a mitigation plan together.</w:t>
      </w:r>
    </w:p>
    <w:p w14:paraId="782223F1" w14:textId="79E34153" w:rsidR="00FE6369" w:rsidRPr="00570DCC" w:rsidRDefault="00FE6369" w:rsidP="00FE6369">
      <w:pPr>
        <w:pStyle w:val="ListParagraph"/>
        <w:numPr>
          <w:ilvl w:val="0"/>
          <w:numId w:val="15"/>
        </w:numPr>
        <w:spacing w:line="360" w:lineRule="auto"/>
        <w:jc w:val="both"/>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If a teammate feels there is an issue that is not resolved in a mutually beneficial way, th</w:t>
      </w:r>
      <w:r w:rsidR="003F3746" w:rsidRPr="00570DCC">
        <w:rPr>
          <w:rFonts w:ascii="Times New Roman" w:eastAsia="Times New Roman" w:hAnsi="Times New Roman" w:cs="Times New Roman"/>
          <w:sz w:val="24"/>
          <w:szCs w:val="24"/>
        </w:rPr>
        <w:t>e</w:t>
      </w:r>
      <w:r w:rsidRPr="00570DCC">
        <w:rPr>
          <w:rFonts w:ascii="Times New Roman" w:eastAsia="Times New Roman" w:hAnsi="Times New Roman" w:cs="Times New Roman"/>
          <w:sz w:val="24"/>
          <w:szCs w:val="24"/>
        </w:rPr>
        <w:t>y can advise the other team members that the issue will be escalated to the profe</w:t>
      </w:r>
      <w:r w:rsidR="003F3746" w:rsidRPr="00570DCC">
        <w:rPr>
          <w:rFonts w:ascii="Times New Roman" w:eastAsia="Times New Roman" w:hAnsi="Times New Roman" w:cs="Times New Roman"/>
          <w:sz w:val="24"/>
          <w:szCs w:val="24"/>
        </w:rPr>
        <w:t>ssor for assistance.</w:t>
      </w:r>
    </w:p>
    <w:p w14:paraId="262EF697" w14:textId="61FB3DA8" w:rsidR="00A62AC1" w:rsidRPr="00D64C44" w:rsidRDefault="21A167BE" w:rsidP="21A167BE">
      <w:pPr>
        <w:pStyle w:val="ListParagraph"/>
        <w:numPr>
          <w:ilvl w:val="1"/>
          <w:numId w:val="15"/>
        </w:numPr>
        <w:spacing w:line="360" w:lineRule="auto"/>
        <w:jc w:val="both"/>
        <w:rPr>
          <w:rFonts w:ascii="Times New Roman" w:eastAsia="Times New Roman" w:hAnsi="Times New Roman" w:cs="Times New Roman"/>
          <w:sz w:val="24"/>
          <w:szCs w:val="24"/>
        </w:rPr>
      </w:pPr>
      <w:r w:rsidRPr="21A167BE">
        <w:rPr>
          <w:rFonts w:ascii="Times New Roman" w:eastAsia="Times New Roman" w:hAnsi="Times New Roman" w:cs="Times New Roman"/>
          <w:sz w:val="24"/>
          <w:szCs w:val="24"/>
        </w:rPr>
        <w:t>The professor’s decision/intervention will override the team’s decision</w:t>
      </w:r>
    </w:p>
    <w:p w14:paraId="06B79228" w14:textId="45C2A78E" w:rsidR="003F3746" w:rsidRPr="00023603" w:rsidRDefault="21A167BE" w:rsidP="21A167BE">
      <w:pPr>
        <w:spacing w:line="360" w:lineRule="auto"/>
        <w:rPr>
          <w:rFonts w:ascii="Times New Roman" w:eastAsia="Times New Roman" w:hAnsi="Times New Roman" w:cs="Times New Roman"/>
          <w:b/>
          <w:bCs/>
          <w:color w:val="2F5496" w:themeColor="accent1" w:themeShade="BF"/>
          <w:sz w:val="24"/>
          <w:szCs w:val="24"/>
        </w:rPr>
      </w:pPr>
      <w:r w:rsidRPr="00023603">
        <w:rPr>
          <w:rFonts w:ascii="Times New Roman" w:eastAsia="Times New Roman" w:hAnsi="Times New Roman" w:cs="Times New Roman"/>
          <w:b/>
          <w:bCs/>
          <w:color w:val="2F5496" w:themeColor="accent1" w:themeShade="BF"/>
          <w:sz w:val="24"/>
          <w:szCs w:val="24"/>
        </w:rPr>
        <w:t xml:space="preserve">Team </w:t>
      </w:r>
      <w:r w:rsidR="00023603">
        <w:rPr>
          <w:rFonts w:ascii="Times New Roman" w:eastAsia="Times New Roman" w:hAnsi="Times New Roman" w:cs="Times New Roman"/>
          <w:b/>
          <w:bCs/>
          <w:color w:val="2F5496" w:themeColor="accent1" w:themeShade="BF"/>
          <w:sz w:val="24"/>
          <w:szCs w:val="24"/>
        </w:rPr>
        <w:t>P</w:t>
      </w:r>
      <w:r w:rsidRPr="00023603">
        <w:rPr>
          <w:rFonts w:ascii="Times New Roman" w:eastAsia="Times New Roman" w:hAnsi="Times New Roman" w:cs="Times New Roman"/>
          <w:b/>
          <w:bCs/>
          <w:color w:val="2F5496" w:themeColor="accent1" w:themeShade="BF"/>
          <w:sz w:val="24"/>
          <w:szCs w:val="24"/>
        </w:rPr>
        <w:t xml:space="preserve">erformance </w:t>
      </w:r>
      <w:r w:rsidR="00023603">
        <w:rPr>
          <w:rFonts w:ascii="Times New Roman" w:eastAsia="Times New Roman" w:hAnsi="Times New Roman" w:cs="Times New Roman"/>
          <w:b/>
          <w:bCs/>
          <w:color w:val="2F5496" w:themeColor="accent1" w:themeShade="BF"/>
          <w:sz w:val="24"/>
          <w:szCs w:val="24"/>
        </w:rPr>
        <w:t>As</w:t>
      </w:r>
      <w:r w:rsidRPr="00023603">
        <w:rPr>
          <w:rFonts w:ascii="Times New Roman" w:eastAsia="Times New Roman" w:hAnsi="Times New Roman" w:cs="Times New Roman"/>
          <w:b/>
          <w:bCs/>
          <w:color w:val="2F5496" w:themeColor="accent1" w:themeShade="BF"/>
          <w:sz w:val="24"/>
          <w:szCs w:val="24"/>
        </w:rPr>
        <w:t>sessment</w:t>
      </w:r>
    </w:p>
    <w:p w14:paraId="16B1D4FC" w14:textId="6C039C88" w:rsidR="00D64C44" w:rsidRDefault="00D64C44" w:rsidP="005C3D8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group members are equally responsible for the academic integrity of assignments submitted for the group</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Participation, effort, and communication will be the major determining factors of peer assessments</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As stated in the course syllabus “assignments that simply meet minimum requirements will receive a ‘B range’ grade</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To earn an ‘A’ you must strive for excellence […] beyond the minimum requirements will receive an ‘A’ grade.”</w:t>
      </w:r>
      <w:r w:rsidR="00023603">
        <w:rPr>
          <w:rFonts w:ascii="Times New Roman" w:eastAsia="Times New Roman" w:hAnsi="Times New Roman" w:cs="Times New Roman"/>
          <w:sz w:val="24"/>
          <w:szCs w:val="24"/>
        </w:rPr>
        <w:t xml:space="preserve">  If a group member is lagging, group members are encouraged to address these issues so that everyone receives the desired grade.</w:t>
      </w:r>
    </w:p>
    <w:p w14:paraId="50BAF953" w14:textId="57A2C528" w:rsidR="00D64C44" w:rsidRDefault="00D64C44" w:rsidP="21A167BE">
      <w:pPr>
        <w:spacing w:line="360" w:lineRule="auto"/>
        <w:rPr>
          <w:rFonts w:ascii="Times New Roman" w:eastAsia="Times New Roman" w:hAnsi="Times New Roman" w:cs="Times New Roman"/>
          <w:sz w:val="24"/>
          <w:szCs w:val="24"/>
        </w:rPr>
      </w:pPr>
    </w:p>
    <w:p w14:paraId="1A726FD1" w14:textId="33386810" w:rsidR="00023603" w:rsidRDefault="00023603" w:rsidP="21A167BE">
      <w:pPr>
        <w:spacing w:line="360" w:lineRule="auto"/>
        <w:rPr>
          <w:rFonts w:ascii="Times New Roman" w:eastAsia="Times New Roman" w:hAnsi="Times New Roman" w:cs="Times New Roman"/>
          <w:sz w:val="24"/>
          <w:szCs w:val="24"/>
        </w:rPr>
      </w:pPr>
    </w:p>
    <w:p w14:paraId="15FCFE10" w14:textId="55912E45" w:rsidR="00023603" w:rsidRPr="00DE30E8" w:rsidRDefault="00023603" w:rsidP="21A167BE">
      <w:pPr>
        <w:spacing w:line="360" w:lineRule="auto"/>
        <w:rPr>
          <w:rFonts w:ascii="Times New Roman" w:eastAsia="Times New Roman" w:hAnsi="Times New Roman" w:cs="Times New Roman"/>
          <w:b/>
          <w:bCs/>
          <w:color w:val="2F5496" w:themeColor="accent1" w:themeShade="BF"/>
          <w:sz w:val="24"/>
          <w:szCs w:val="24"/>
        </w:rPr>
      </w:pPr>
      <w:r w:rsidRPr="00DE30E8">
        <w:rPr>
          <w:rFonts w:ascii="Times New Roman" w:eastAsia="Times New Roman" w:hAnsi="Times New Roman" w:cs="Times New Roman"/>
          <w:b/>
          <w:bCs/>
          <w:color w:val="2F5496" w:themeColor="accent1" w:themeShade="BF"/>
          <w:sz w:val="24"/>
          <w:szCs w:val="24"/>
        </w:rPr>
        <w:t>Milestones</w:t>
      </w:r>
    </w:p>
    <w:p w14:paraId="3DA8EBB4" w14:textId="61C76413" w:rsidR="00023603" w:rsidRPr="007A45A3" w:rsidRDefault="007A45A3" w:rsidP="007A45A3">
      <w:pPr>
        <w:pStyle w:val="ListParagraph"/>
        <w:numPr>
          <w:ilvl w:val="0"/>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Assignment #1</w:t>
      </w:r>
      <w:r w:rsidR="00E35F73">
        <w:rPr>
          <w:rFonts w:ascii="Times New Roman" w:eastAsia="Times New Roman" w:hAnsi="Times New Roman" w:cs="Times New Roman"/>
          <w:sz w:val="24"/>
          <w:szCs w:val="24"/>
        </w:rPr>
        <w:t xml:space="preserve"> </w:t>
      </w:r>
      <w:r w:rsidRPr="007A45A3">
        <w:rPr>
          <w:rFonts w:ascii="Times New Roman" w:eastAsia="Times New Roman" w:hAnsi="Times New Roman" w:cs="Times New Roman"/>
          <w:sz w:val="24"/>
          <w:szCs w:val="24"/>
        </w:rPr>
        <w:t>– Team Charter</w:t>
      </w:r>
    </w:p>
    <w:p w14:paraId="3056D267" w14:textId="0C90C3E4" w:rsidR="007A45A3" w:rsidRPr="007A45A3" w:rsidRDefault="007A45A3" w:rsidP="007A45A3">
      <w:pPr>
        <w:pStyle w:val="ListParagraph"/>
        <w:numPr>
          <w:ilvl w:val="1"/>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Final Due Date: April 30</w:t>
      </w:r>
      <w:r w:rsidRPr="007A45A3">
        <w:rPr>
          <w:rFonts w:ascii="Times New Roman" w:eastAsia="Times New Roman" w:hAnsi="Times New Roman" w:cs="Times New Roman"/>
          <w:sz w:val="24"/>
          <w:szCs w:val="24"/>
          <w:vertAlign w:val="superscript"/>
        </w:rPr>
        <w:t>th</w:t>
      </w:r>
    </w:p>
    <w:p w14:paraId="28B7BE99" w14:textId="39572A55" w:rsidR="007A45A3" w:rsidRDefault="007A45A3" w:rsidP="007A45A3">
      <w:pPr>
        <w:pStyle w:val="ListParagraph"/>
        <w:numPr>
          <w:ilvl w:val="1"/>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 xml:space="preserve">Peer &amp; Self-Evaluation Assessment: </w:t>
      </w:r>
      <w:r w:rsidR="00E35F73">
        <w:rPr>
          <w:rFonts w:ascii="Times New Roman" w:eastAsia="Times New Roman" w:hAnsi="Times New Roman" w:cs="Times New Roman"/>
          <w:sz w:val="24"/>
          <w:szCs w:val="24"/>
        </w:rPr>
        <w:t>April 30</w:t>
      </w:r>
      <w:r w:rsidR="00E35F73" w:rsidRPr="00E35F73">
        <w:rPr>
          <w:rFonts w:ascii="Times New Roman" w:eastAsia="Times New Roman" w:hAnsi="Times New Roman" w:cs="Times New Roman"/>
          <w:sz w:val="24"/>
          <w:szCs w:val="24"/>
          <w:vertAlign w:val="superscript"/>
        </w:rPr>
        <w:t>th</w:t>
      </w:r>
      <w:r w:rsidR="00E35F73">
        <w:rPr>
          <w:rFonts w:ascii="Times New Roman" w:eastAsia="Times New Roman" w:hAnsi="Times New Roman" w:cs="Times New Roman"/>
          <w:sz w:val="24"/>
          <w:szCs w:val="24"/>
        </w:rPr>
        <w:t xml:space="preserve"> </w:t>
      </w:r>
      <w:r w:rsidRPr="007A45A3">
        <w:rPr>
          <w:rFonts w:ascii="Times New Roman" w:eastAsia="Times New Roman" w:hAnsi="Times New Roman" w:cs="Times New Roman"/>
          <w:sz w:val="24"/>
          <w:szCs w:val="24"/>
        </w:rPr>
        <w:t xml:space="preserve"> </w:t>
      </w:r>
    </w:p>
    <w:p w14:paraId="5FFFDB44" w14:textId="5C4972C2" w:rsidR="00E35F73" w:rsidRDefault="00E35F73" w:rsidP="00E35F73">
      <w:pPr>
        <w:pStyle w:val="ListParagraph"/>
        <w:numPr>
          <w:ilvl w:val="0"/>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#2 – Team Charter Presentations</w:t>
      </w:r>
    </w:p>
    <w:p w14:paraId="08C47231" w14:textId="18F66F20" w:rsidR="00E35F73" w:rsidRDefault="00E35F73" w:rsidP="00E35F73">
      <w:pPr>
        <w:pStyle w:val="ListParagraph"/>
        <w:numPr>
          <w:ilvl w:val="1"/>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Due Date: May 3</w:t>
      </w:r>
      <w:r w:rsidRPr="00E35F73">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w:t>
      </w:r>
    </w:p>
    <w:p w14:paraId="4111D2C6" w14:textId="5E871C10" w:rsidR="00E35F73" w:rsidRPr="007A45A3" w:rsidRDefault="00E35F73" w:rsidP="00E35F73">
      <w:pPr>
        <w:pStyle w:val="ListParagraph"/>
        <w:numPr>
          <w:ilvl w:val="1"/>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Peer &amp; Self-Evaluation Assessment: May 5</w:t>
      </w:r>
      <w:r w:rsidRPr="00E35F73">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
    <w:p w14:paraId="02FDC8D5" w14:textId="7B6E3B01" w:rsidR="007A45A3" w:rsidRPr="007A45A3" w:rsidRDefault="007A45A3" w:rsidP="007A45A3">
      <w:pPr>
        <w:pStyle w:val="ListParagraph"/>
        <w:numPr>
          <w:ilvl w:val="0"/>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Assignment #</w:t>
      </w:r>
      <w:r w:rsidR="00B77C14">
        <w:rPr>
          <w:rFonts w:ascii="Times New Roman" w:eastAsia="Times New Roman" w:hAnsi="Times New Roman" w:cs="Times New Roman"/>
          <w:sz w:val="24"/>
          <w:szCs w:val="24"/>
        </w:rPr>
        <w:t>3</w:t>
      </w:r>
      <w:r w:rsidRPr="007A45A3">
        <w:rPr>
          <w:rFonts w:ascii="Times New Roman" w:eastAsia="Times New Roman" w:hAnsi="Times New Roman" w:cs="Times New Roman"/>
          <w:sz w:val="24"/>
          <w:szCs w:val="24"/>
        </w:rPr>
        <w:t xml:space="preserve"> – Case Presentations </w:t>
      </w:r>
    </w:p>
    <w:p w14:paraId="0379E7AA" w14:textId="1BC32063" w:rsidR="007A45A3" w:rsidRPr="007A45A3" w:rsidRDefault="007A45A3" w:rsidP="007A45A3">
      <w:pPr>
        <w:pStyle w:val="ListParagraph"/>
        <w:numPr>
          <w:ilvl w:val="1"/>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lastRenderedPageBreak/>
        <w:t>Final Due Date: May</w:t>
      </w:r>
      <w:r w:rsidR="00E35F73">
        <w:rPr>
          <w:rFonts w:ascii="Times New Roman" w:eastAsia="Times New Roman" w:hAnsi="Times New Roman" w:cs="Times New Roman"/>
          <w:sz w:val="24"/>
          <w:szCs w:val="24"/>
        </w:rPr>
        <w:t xml:space="preserve"> 10</w:t>
      </w:r>
      <w:r w:rsidR="00E35F73" w:rsidRPr="00E35F73">
        <w:rPr>
          <w:rFonts w:ascii="Times New Roman" w:eastAsia="Times New Roman" w:hAnsi="Times New Roman" w:cs="Times New Roman"/>
          <w:sz w:val="24"/>
          <w:szCs w:val="24"/>
          <w:vertAlign w:val="superscript"/>
        </w:rPr>
        <w:t>th</w:t>
      </w:r>
      <w:r w:rsidR="00E35F73">
        <w:rPr>
          <w:rFonts w:ascii="Times New Roman" w:eastAsia="Times New Roman" w:hAnsi="Times New Roman" w:cs="Times New Roman"/>
          <w:sz w:val="24"/>
          <w:szCs w:val="24"/>
        </w:rPr>
        <w:t xml:space="preserve"> </w:t>
      </w:r>
    </w:p>
    <w:p w14:paraId="18CBDCA0" w14:textId="43E27B6C" w:rsidR="007A45A3" w:rsidRPr="007A45A3" w:rsidRDefault="007A45A3" w:rsidP="007A45A3">
      <w:pPr>
        <w:pStyle w:val="ListParagraph"/>
        <w:numPr>
          <w:ilvl w:val="1"/>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 xml:space="preserve">Peer &amp; Self-Evaluation Assessment: May </w:t>
      </w:r>
      <w:r w:rsidR="00E35F73">
        <w:rPr>
          <w:rFonts w:ascii="Times New Roman" w:eastAsia="Times New Roman" w:hAnsi="Times New Roman" w:cs="Times New Roman"/>
          <w:sz w:val="24"/>
          <w:szCs w:val="24"/>
        </w:rPr>
        <w:t>12</w:t>
      </w:r>
      <w:r w:rsidR="00E35F73" w:rsidRPr="00E35F73">
        <w:rPr>
          <w:rFonts w:ascii="Times New Roman" w:eastAsia="Times New Roman" w:hAnsi="Times New Roman" w:cs="Times New Roman"/>
          <w:sz w:val="24"/>
          <w:szCs w:val="24"/>
          <w:vertAlign w:val="superscript"/>
        </w:rPr>
        <w:t>th</w:t>
      </w:r>
      <w:r w:rsidR="00E35F73">
        <w:rPr>
          <w:rFonts w:ascii="Times New Roman" w:eastAsia="Times New Roman" w:hAnsi="Times New Roman" w:cs="Times New Roman"/>
          <w:sz w:val="24"/>
          <w:szCs w:val="24"/>
        </w:rPr>
        <w:t xml:space="preserve"> </w:t>
      </w:r>
    </w:p>
    <w:p w14:paraId="7DC727CA" w14:textId="336664E3" w:rsidR="007A45A3" w:rsidRPr="007A45A3" w:rsidRDefault="007A45A3" w:rsidP="007A45A3">
      <w:pPr>
        <w:pStyle w:val="ListParagraph"/>
        <w:numPr>
          <w:ilvl w:val="0"/>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Assignment #</w:t>
      </w:r>
      <w:r w:rsidR="00B77C14">
        <w:rPr>
          <w:rFonts w:ascii="Times New Roman" w:eastAsia="Times New Roman" w:hAnsi="Times New Roman" w:cs="Times New Roman"/>
          <w:sz w:val="24"/>
          <w:szCs w:val="24"/>
        </w:rPr>
        <w:t>4</w:t>
      </w:r>
      <w:r w:rsidRPr="007A45A3">
        <w:rPr>
          <w:rFonts w:ascii="Times New Roman" w:eastAsia="Times New Roman" w:hAnsi="Times New Roman" w:cs="Times New Roman"/>
          <w:sz w:val="24"/>
          <w:szCs w:val="24"/>
        </w:rPr>
        <w:t xml:space="preserve"> – Clarifying the Project Scope </w:t>
      </w:r>
    </w:p>
    <w:p w14:paraId="503748F6" w14:textId="09F289D2" w:rsidR="007A45A3" w:rsidRPr="007A45A3" w:rsidRDefault="007A45A3" w:rsidP="007A45A3">
      <w:pPr>
        <w:pStyle w:val="ListParagraph"/>
        <w:numPr>
          <w:ilvl w:val="1"/>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Final Due Date:</w:t>
      </w:r>
      <w:r>
        <w:rPr>
          <w:rFonts w:ascii="Times New Roman" w:eastAsia="Times New Roman" w:hAnsi="Times New Roman" w:cs="Times New Roman"/>
          <w:sz w:val="24"/>
          <w:szCs w:val="24"/>
        </w:rPr>
        <w:t xml:space="preserve"> May 1</w:t>
      </w:r>
      <w:r w:rsidR="00E35F73">
        <w:rPr>
          <w:rFonts w:ascii="Times New Roman" w:eastAsia="Times New Roman" w:hAnsi="Times New Roman" w:cs="Times New Roman"/>
          <w:sz w:val="24"/>
          <w:szCs w:val="24"/>
        </w:rPr>
        <w:t>7</w:t>
      </w:r>
      <w:r w:rsidRPr="00DE30E8">
        <w:rPr>
          <w:rFonts w:ascii="Times New Roman" w:eastAsia="Times New Roman" w:hAnsi="Times New Roman" w:cs="Times New Roman"/>
          <w:sz w:val="24"/>
          <w:szCs w:val="24"/>
          <w:vertAlign w:val="superscript"/>
        </w:rPr>
        <w:t>th</w:t>
      </w:r>
      <w:r w:rsidR="00DE30E8">
        <w:rPr>
          <w:rFonts w:ascii="Times New Roman" w:eastAsia="Times New Roman" w:hAnsi="Times New Roman" w:cs="Times New Roman"/>
          <w:sz w:val="24"/>
          <w:szCs w:val="24"/>
        </w:rPr>
        <w:t xml:space="preserve"> </w:t>
      </w:r>
    </w:p>
    <w:p w14:paraId="5D9D9674" w14:textId="1E30209E" w:rsidR="007A45A3" w:rsidRPr="007A45A3" w:rsidRDefault="007A45A3" w:rsidP="007A45A3">
      <w:pPr>
        <w:pStyle w:val="ListParagraph"/>
        <w:numPr>
          <w:ilvl w:val="1"/>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 xml:space="preserve">Peer &amp; Self-Evaluation Assessment: </w:t>
      </w:r>
      <w:r>
        <w:rPr>
          <w:rFonts w:ascii="Times New Roman" w:eastAsia="Times New Roman" w:hAnsi="Times New Roman" w:cs="Times New Roman"/>
          <w:sz w:val="24"/>
          <w:szCs w:val="24"/>
        </w:rPr>
        <w:t>May 1</w:t>
      </w:r>
      <w:r w:rsidR="00E35F73">
        <w:rPr>
          <w:rFonts w:ascii="Times New Roman" w:eastAsia="Times New Roman" w:hAnsi="Times New Roman" w:cs="Times New Roman"/>
          <w:sz w:val="24"/>
          <w:szCs w:val="24"/>
        </w:rPr>
        <w:t>9</w:t>
      </w:r>
      <w:r w:rsidRPr="00DE30E8">
        <w:rPr>
          <w:rFonts w:ascii="Times New Roman" w:eastAsia="Times New Roman" w:hAnsi="Times New Roman" w:cs="Times New Roman"/>
          <w:sz w:val="24"/>
          <w:szCs w:val="24"/>
          <w:vertAlign w:val="superscript"/>
        </w:rPr>
        <w:t>th</w:t>
      </w:r>
      <w:r w:rsidR="00DE30E8">
        <w:rPr>
          <w:rFonts w:ascii="Times New Roman" w:eastAsia="Times New Roman" w:hAnsi="Times New Roman" w:cs="Times New Roman"/>
          <w:sz w:val="24"/>
          <w:szCs w:val="24"/>
        </w:rPr>
        <w:t xml:space="preserve"> </w:t>
      </w:r>
    </w:p>
    <w:p w14:paraId="614519E4" w14:textId="7FC186B4" w:rsidR="007A45A3" w:rsidRPr="007A45A3" w:rsidRDefault="007A45A3" w:rsidP="007A45A3">
      <w:pPr>
        <w:pStyle w:val="ListParagraph"/>
        <w:numPr>
          <w:ilvl w:val="0"/>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Assignment #</w:t>
      </w:r>
      <w:r w:rsidR="00B77C14">
        <w:rPr>
          <w:rFonts w:ascii="Times New Roman" w:eastAsia="Times New Roman" w:hAnsi="Times New Roman" w:cs="Times New Roman"/>
          <w:sz w:val="24"/>
          <w:szCs w:val="24"/>
        </w:rPr>
        <w:t>5</w:t>
      </w:r>
      <w:r w:rsidRPr="007A45A3">
        <w:rPr>
          <w:rFonts w:ascii="Times New Roman" w:eastAsia="Times New Roman" w:hAnsi="Times New Roman" w:cs="Times New Roman"/>
          <w:sz w:val="24"/>
          <w:szCs w:val="24"/>
        </w:rPr>
        <w:t xml:space="preserve"> – Project Charter for your Case </w:t>
      </w:r>
    </w:p>
    <w:p w14:paraId="11FD398E" w14:textId="28220C39" w:rsidR="007A45A3" w:rsidRPr="007A45A3" w:rsidRDefault="007A45A3" w:rsidP="007A45A3">
      <w:pPr>
        <w:pStyle w:val="ListParagraph"/>
        <w:numPr>
          <w:ilvl w:val="1"/>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Final Due Date:</w:t>
      </w:r>
      <w:r w:rsidR="00DE30E8">
        <w:rPr>
          <w:rFonts w:ascii="Times New Roman" w:eastAsia="Times New Roman" w:hAnsi="Times New Roman" w:cs="Times New Roman"/>
          <w:sz w:val="24"/>
          <w:szCs w:val="24"/>
        </w:rPr>
        <w:t xml:space="preserve"> May </w:t>
      </w:r>
      <w:r w:rsidR="00E35F73">
        <w:rPr>
          <w:rFonts w:ascii="Times New Roman" w:eastAsia="Times New Roman" w:hAnsi="Times New Roman" w:cs="Times New Roman"/>
          <w:sz w:val="24"/>
          <w:szCs w:val="24"/>
        </w:rPr>
        <w:t>31</w:t>
      </w:r>
      <w:r w:rsidR="00E35F73" w:rsidRPr="00E35F73">
        <w:rPr>
          <w:rFonts w:ascii="Times New Roman" w:eastAsia="Times New Roman" w:hAnsi="Times New Roman" w:cs="Times New Roman"/>
          <w:sz w:val="24"/>
          <w:szCs w:val="24"/>
          <w:vertAlign w:val="superscript"/>
        </w:rPr>
        <w:t>st</w:t>
      </w:r>
      <w:r w:rsidR="00E35F73">
        <w:rPr>
          <w:rFonts w:ascii="Times New Roman" w:eastAsia="Times New Roman" w:hAnsi="Times New Roman" w:cs="Times New Roman"/>
          <w:sz w:val="24"/>
          <w:szCs w:val="24"/>
        </w:rPr>
        <w:t xml:space="preserve"> </w:t>
      </w:r>
      <w:r w:rsidR="00DE30E8">
        <w:rPr>
          <w:rFonts w:ascii="Times New Roman" w:eastAsia="Times New Roman" w:hAnsi="Times New Roman" w:cs="Times New Roman"/>
          <w:sz w:val="24"/>
          <w:szCs w:val="24"/>
        </w:rPr>
        <w:t xml:space="preserve"> </w:t>
      </w:r>
    </w:p>
    <w:p w14:paraId="058A3F84" w14:textId="5A121215" w:rsidR="007A45A3" w:rsidRPr="007A45A3" w:rsidRDefault="007A45A3" w:rsidP="007A45A3">
      <w:pPr>
        <w:pStyle w:val="ListParagraph"/>
        <w:numPr>
          <w:ilvl w:val="1"/>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Peer &amp; Self-Evaluation Assessment:</w:t>
      </w:r>
      <w:r w:rsidR="00DE30E8">
        <w:rPr>
          <w:rFonts w:ascii="Times New Roman" w:eastAsia="Times New Roman" w:hAnsi="Times New Roman" w:cs="Times New Roman"/>
          <w:sz w:val="24"/>
          <w:szCs w:val="24"/>
        </w:rPr>
        <w:t xml:space="preserve"> </w:t>
      </w:r>
      <w:r w:rsidR="00E35F73">
        <w:rPr>
          <w:rFonts w:ascii="Times New Roman" w:eastAsia="Times New Roman" w:hAnsi="Times New Roman" w:cs="Times New Roman"/>
          <w:sz w:val="24"/>
          <w:szCs w:val="24"/>
        </w:rPr>
        <w:t>June 2</w:t>
      </w:r>
      <w:r w:rsidR="00E35F73" w:rsidRPr="00E35F73">
        <w:rPr>
          <w:rFonts w:ascii="Times New Roman" w:eastAsia="Times New Roman" w:hAnsi="Times New Roman" w:cs="Times New Roman"/>
          <w:sz w:val="24"/>
          <w:szCs w:val="24"/>
          <w:vertAlign w:val="superscript"/>
        </w:rPr>
        <w:t>nd</w:t>
      </w:r>
      <w:r w:rsidR="00E35F73">
        <w:rPr>
          <w:rFonts w:ascii="Times New Roman" w:eastAsia="Times New Roman" w:hAnsi="Times New Roman" w:cs="Times New Roman"/>
          <w:sz w:val="24"/>
          <w:szCs w:val="24"/>
        </w:rPr>
        <w:t xml:space="preserve"> </w:t>
      </w:r>
    </w:p>
    <w:p w14:paraId="324C9E22" w14:textId="0E1DDF63" w:rsidR="007A45A3" w:rsidRPr="007A45A3" w:rsidRDefault="007A45A3" w:rsidP="007A45A3">
      <w:pPr>
        <w:pStyle w:val="ListParagraph"/>
        <w:numPr>
          <w:ilvl w:val="0"/>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Assignment #</w:t>
      </w:r>
      <w:r w:rsidR="00B77C14">
        <w:rPr>
          <w:rFonts w:ascii="Times New Roman" w:eastAsia="Times New Roman" w:hAnsi="Times New Roman" w:cs="Times New Roman"/>
          <w:sz w:val="24"/>
          <w:szCs w:val="24"/>
        </w:rPr>
        <w:t>6</w:t>
      </w:r>
      <w:r w:rsidRPr="007A45A3">
        <w:rPr>
          <w:rFonts w:ascii="Times New Roman" w:eastAsia="Times New Roman" w:hAnsi="Times New Roman" w:cs="Times New Roman"/>
          <w:sz w:val="24"/>
          <w:szCs w:val="24"/>
        </w:rPr>
        <w:t xml:space="preserve"> – Final Presentation Lessons Learned</w:t>
      </w:r>
    </w:p>
    <w:p w14:paraId="0C159F1A" w14:textId="7C0FD71C" w:rsidR="007A45A3" w:rsidRPr="007A45A3" w:rsidRDefault="007A45A3" w:rsidP="007A45A3">
      <w:pPr>
        <w:pStyle w:val="ListParagraph"/>
        <w:numPr>
          <w:ilvl w:val="1"/>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Final Due Date:</w:t>
      </w:r>
      <w:r w:rsidR="00DE30E8">
        <w:rPr>
          <w:rFonts w:ascii="Times New Roman" w:eastAsia="Times New Roman" w:hAnsi="Times New Roman" w:cs="Times New Roman"/>
          <w:sz w:val="24"/>
          <w:szCs w:val="24"/>
        </w:rPr>
        <w:t xml:space="preserve"> June 28</w:t>
      </w:r>
      <w:r w:rsidR="00DE30E8" w:rsidRPr="00DE30E8">
        <w:rPr>
          <w:rFonts w:ascii="Times New Roman" w:eastAsia="Times New Roman" w:hAnsi="Times New Roman" w:cs="Times New Roman"/>
          <w:sz w:val="24"/>
          <w:szCs w:val="24"/>
          <w:vertAlign w:val="superscript"/>
        </w:rPr>
        <w:t>th</w:t>
      </w:r>
      <w:r w:rsidR="00DE30E8">
        <w:rPr>
          <w:rFonts w:ascii="Times New Roman" w:eastAsia="Times New Roman" w:hAnsi="Times New Roman" w:cs="Times New Roman"/>
          <w:sz w:val="24"/>
          <w:szCs w:val="24"/>
        </w:rPr>
        <w:t xml:space="preserve"> </w:t>
      </w:r>
    </w:p>
    <w:p w14:paraId="20632DD5" w14:textId="23C9495A" w:rsidR="007A45A3" w:rsidRPr="007A45A3" w:rsidRDefault="007A45A3" w:rsidP="007A45A3">
      <w:pPr>
        <w:pStyle w:val="ListParagraph"/>
        <w:numPr>
          <w:ilvl w:val="1"/>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Peer &amp; Self-Evaluation Assessment:</w:t>
      </w:r>
      <w:r w:rsidR="00DE30E8">
        <w:rPr>
          <w:rFonts w:ascii="Times New Roman" w:eastAsia="Times New Roman" w:hAnsi="Times New Roman" w:cs="Times New Roman"/>
          <w:sz w:val="24"/>
          <w:szCs w:val="24"/>
        </w:rPr>
        <w:t xml:space="preserve"> July 2</w:t>
      </w:r>
      <w:r w:rsidR="00DE30E8" w:rsidRPr="00DE30E8">
        <w:rPr>
          <w:rFonts w:ascii="Times New Roman" w:eastAsia="Times New Roman" w:hAnsi="Times New Roman" w:cs="Times New Roman"/>
          <w:sz w:val="24"/>
          <w:szCs w:val="24"/>
          <w:vertAlign w:val="superscript"/>
        </w:rPr>
        <w:t>nd</w:t>
      </w:r>
      <w:r w:rsidR="00DE30E8">
        <w:rPr>
          <w:rFonts w:ascii="Times New Roman" w:eastAsia="Times New Roman" w:hAnsi="Times New Roman" w:cs="Times New Roman"/>
          <w:sz w:val="24"/>
          <w:szCs w:val="24"/>
        </w:rPr>
        <w:t xml:space="preserve"> </w:t>
      </w:r>
    </w:p>
    <w:p w14:paraId="490E0AA9" w14:textId="12E5FEDF" w:rsidR="003F3746" w:rsidRPr="00570DCC" w:rsidRDefault="003F3746" w:rsidP="21A167BE">
      <w:pPr>
        <w:spacing w:line="360" w:lineRule="auto"/>
        <w:jc w:val="both"/>
        <w:rPr>
          <w:rFonts w:ascii="Times New Roman" w:eastAsia="Times New Roman" w:hAnsi="Times New Roman" w:cs="Times New Roman"/>
          <w:color w:val="2F5496" w:themeColor="accent1" w:themeShade="BF"/>
          <w:sz w:val="24"/>
          <w:szCs w:val="24"/>
        </w:rPr>
      </w:pPr>
    </w:p>
    <w:p w14:paraId="19623B26" w14:textId="77777777" w:rsidR="002126BB" w:rsidRDefault="002126BB" w:rsidP="00285271">
      <w:pPr>
        <w:spacing w:line="360" w:lineRule="auto"/>
        <w:rPr>
          <w:rFonts w:ascii="Times New Roman" w:eastAsia="Times New Roman" w:hAnsi="Times New Roman" w:cs="Times New Roman"/>
          <w:b/>
          <w:bCs/>
          <w:color w:val="2F5496" w:themeColor="accent1" w:themeShade="BF"/>
          <w:sz w:val="24"/>
          <w:szCs w:val="24"/>
        </w:rPr>
      </w:pPr>
    </w:p>
    <w:p w14:paraId="753BAA3D" w14:textId="1FF8730B" w:rsidR="00285271" w:rsidRPr="00C9725D" w:rsidRDefault="00285271" w:rsidP="00285271">
      <w:pPr>
        <w:spacing w:line="360" w:lineRule="auto"/>
        <w:rPr>
          <w:rFonts w:ascii="Times New Roman" w:eastAsia="Times New Roman" w:hAnsi="Times New Roman" w:cs="Times New Roman"/>
          <w:b/>
          <w:bCs/>
          <w:color w:val="2F5496" w:themeColor="accent1" w:themeShade="BF"/>
          <w:sz w:val="24"/>
          <w:szCs w:val="24"/>
        </w:rPr>
      </w:pPr>
      <w:r w:rsidRPr="00660EAA">
        <w:rPr>
          <w:rFonts w:ascii="Times New Roman" w:eastAsia="Times New Roman" w:hAnsi="Times New Roman" w:cs="Times New Roman"/>
          <w:b/>
          <w:bCs/>
          <w:color w:val="2F5496" w:themeColor="accent1" w:themeShade="BF"/>
          <w:sz w:val="24"/>
          <w:szCs w:val="24"/>
        </w:rPr>
        <w:t>Conclusion</w:t>
      </w:r>
    </w:p>
    <w:p w14:paraId="23F34F6B" w14:textId="11212453" w:rsidR="00DE30E8" w:rsidRDefault="00DE30E8" w:rsidP="00285271">
      <w:pPr>
        <w:spacing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This </w:t>
      </w:r>
      <w:r w:rsidR="00820214">
        <w:rPr>
          <w:rFonts w:ascii="Times New Roman" w:eastAsia="Times New Roman" w:hAnsi="Times New Roman" w:cs="Times New Roman"/>
          <w:color w:val="000000" w:themeColor="text1"/>
          <w:sz w:val="24"/>
          <w:szCs w:val="24"/>
        </w:rPr>
        <w:t xml:space="preserve">team charter </w:t>
      </w:r>
      <w:r>
        <w:rPr>
          <w:rFonts w:ascii="Times New Roman" w:eastAsia="Times New Roman" w:hAnsi="Times New Roman" w:cs="Times New Roman"/>
          <w:color w:val="000000" w:themeColor="text1"/>
          <w:sz w:val="24"/>
          <w:szCs w:val="24"/>
        </w:rPr>
        <w:t>formally authorizes the existence of this team’s project</w:t>
      </w:r>
      <w:proofErr w:type="gramStart"/>
      <w:r>
        <w:rPr>
          <w:rFonts w:ascii="Times New Roman" w:eastAsia="Times New Roman" w:hAnsi="Times New Roman" w:cs="Times New Roman"/>
          <w:color w:val="000000" w:themeColor="text1"/>
          <w:sz w:val="24"/>
          <w:szCs w:val="24"/>
        </w:rPr>
        <w:t xml:space="preserve">.  </w:t>
      </w:r>
      <w:proofErr w:type="gramEnd"/>
      <w:r>
        <w:rPr>
          <w:rFonts w:ascii="Times New Roman" w:eastAsia="Times New Roman" w:hAnsi="Times New Roman" w:cs="Times New Roman"/>
          <w:color w:val="000000" w:themeColor="text1"/>
          <w:sz w:val="24"/>
          <w:szCs w:val="24"/>
        </w:rPr>
        <w:t>It also ensures the team’s common understanding of project information and guidelines</w:t>
      </w:r>
      <w:proofErr w:type="gramStart"/>
      <w:r>
        <w:rPr>
          <w:rFonts w:ascii="Times New Roman" w:eastAsia="Times New Roman" w:hAnsi="Times New Roman" w:cs="Times New Roman"/>
          <w:color w:val="000000" w:themeColor="text1"/>
          <w:sz w:val="24"/>
          <w:szCs w:val="24"/>
        </w:rPr>
        <w:t xml:space="preserve">.  </w:t>
      </w:r>
      <w:proofErr w:type="gramEnd"/>
      <w:r>
        <w:rPr>
          <w:rFonts w:ascii="Times New Roman" w:eastAsia="Times New Roman" w:hAnsi="Times New Roman" w:cs="Times New Roman"/>
          <w:color w:val="000000" w:themeColor="text1"/>
          <w:sz w:val="24"/>
          <w:szCs w:val="24"/>
        </w:rPr>
        <w:t>This common understanding will</w:t>
      </w:r>
      <w:r w:rsidR="00285271" w:rsidRPr="00CB6455">
        <w:rPr>
          <w:rFonts w:ascii="Times New Roman" w:eastAsia="Times New Roman" w:hAnsi="Times New Roman" w:cs="Times New Roman"/>
          <w:color w:val="000000" w:themeColor="text1"/>
          <w:sz w:val="24"/>
          <w:szCs w:val="24"/>
        </w:rPr>
        <w:t xml:space="preserve"> maintain professionalism</w:t>
      </w:r>
      <w:r>
        <w:rPr>
          <w:rFonts w:ascii="Times New Roman" w:eastAsia="Times New Roman" w:hAnsi="Times New Roman" w:cs="Times New Roman"/>
          <w:color w:val="000000" w:themeColor="text1"/>
          <w:sz w:val="24"/>
          <w:szCs w:val="24"/>
        </w:rPr>
        <w:t xml:space="preserve">, organization, and </w:t>
      </w:r>
      <w:r w:rsidR="00285271" w:rsidRPr="00CB6455">
        <w:rPr>
          <w:rFonts w:ascii="Times New Roman" w:eastAsia="Times New Roman" w:hAnsi="Times New Roman" w:cs="Times New Roman"/>
          <w:color w:val="000000" w:themeColor="text1"/>
          <w:sz w:val="24"/>
          <w:szCs w:val="24"/>
        </w:rPr>
        <w:t>efficiency, while ensuring group and individual success</w:t>
      </w:r>
      <w:proofErr w:type="gramStart"/>
      <w:r>
        <w:rPr>
          <w:rFonts w:ascii="Times New Roman" w:eastAsia="Times New Roman" w:hAnsi="Times New Roman" w:cs="Times New Roman"/>
          <w:color w:val="000000" w:themeColor="text1"/>
          <w:sz w:val="24"/>
          <w:szCs w:val="24"/>
        </w:rPr>
        <w:t xml:space="preserve">.  </w:t>
      </w:r>
      <w:proofErr w:type="gramEnd"/>
    </w:p>
    <w:p w14:paraId="0CFED030" w14:textId="1A222B0F" w:rsidR="00285271" w:rsidRPr="00CB6455" w:rsidRDefault="00285271" w:rsidP="00285271">
      <w:pPr>
        <w:spacing w:line="360" w:lineRule="auto"/>
        <w:ind w:firstLine="720"/>
        <w:rPr>
          <w:rFonts w:ascii="Times New Roman" w:eastAsia="Times New Roman" w:hAnsi="Times New Roman" w:cs="Times New Roman"/>
          <w:color w:val="000000" w:themeColor="text1"/>
          <w:sz w:val="24"/>
          <w:szCs w:val="24"/>
        </w:rPr>
      </w:pPr>
      <w:r w:rsidRPr="00CB645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w:t>
      </w:r>
      <w:r w:rsidRPr="00CB6455">
        <w:rPr>
          <w:rFonts w:ascii="Times New Roman" w:eastAsia="Times New Roman" w:hAnsi="Times New Roman" w:cs="Times New Roman"/>
          <w:color w:val="000000" w:themeColor="text1"/>
          <w:sz w:val="24"/>
          <w:szCs w:val="24"/>
        </w:rPr>
        <w:t>his document is subject to change; unpredictable events may occur throughout the quarter</w:t>
      </w:r>
      <w:proofErr w:type="gramStart"/>
      <w:r w:rsidRPr="00CB6455">
        <w:rPr>
          <w:rFonts w:ascii="Times New Roman" w:eastAsia="Times New Roman" w:hAnsi="Times New Roman" w:cs="Times New Roman"/>
          <w:color w:val="000000" w:themeColor="text1"/>
          <w:sz w:val="24"/>
          <w:szCs w:val="24"/>
        </w:rPr>
        <w:t xml:space="preserve">.  </w:t>
      </w:r>
      <w:proofErr w:type="gramEnd"/>
      <w:r w:rsidRPr="00CB6455">
        <w:rPr>
          <w:rFonts w:ascii="Times New Roman" w:eastAsia="Times New Roman" w:hAnsi="Times New Roman" w:cs="Times New Roman"/>
          <w:color w:val="000000" w:themeColor="text1"/>
          <w:sz w:val="24"/>
          <w:szCs w:val="24"/>
        </w:rPr>
        <w:t xml:space="preserve">Group members should address these circumstances in meetings or by message so that the group has time to adapt and overcome the situation </w:t>
      </w:r>
      <w:r>
        <w:rPr>
          <w:rFonts w:ascii="Times New Roman" w:eastAsia="Times New Roman" w:hAnsi="Times New Roman" w:cs="Times New Roman"/>
          <w:color w:val="000000" w:themeColor="text1"/>
          <w:sz w:val="24"/>
          <w:szCs w:val="24"/>
        </w:rPr>
        <w:t>and</w:t>
      </w:r>
      <w:r w:rsidRPr="00CB6455">
        <w:rPr>
          <w:rFonts w:ascii="Times New Roman" w:eastAsia="Times New Roman" w:hAnsi="Times New Roman" w:cs="Times New Roman"/>
          <w:color w:val="000000" w:themeColor="text1"/>
          <w:sz w:val="24"/>
          <w:szCs w:val="24"/>
        </w:rPr>
        <w:t xml:space="preserve"> intervention by the professor is avoided.</w:t>
      </w:r>
    </w:p>
    <w:p w14:paraId="2C078E63" w14:textId="112C537D" w:rsidR="00AF6E9D" w:rsidRPr="00570DCC" w:rsidRDefault="00AF6E9D" w:rsidP="000273C4">
      <w:pPr>
        <w:spacing w:line="360" w:lineRule="auto"/>
        <w:rPr>
          <w:rFonts w:ascii="Times New Roman" w:hAnsi="Times New Roman" w:cs="Times New Roman"/>
          <w:sz w:val="24"/>
          <w:szCs w:val="24"/>
        </w:rPr>
      </w:pPr>
    </w:p>
    <w:sectPr w:rsidR="00AF6E9D" w:rsidRPr="00570DC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8EE9F" w14:textId="77777777" w:rsidR="00EE0F6F" w:rsidRDefault="00EE0F6F">
      <w:pPr>
        <w:spacing w:after="0" w:line="240" w:lineRule="auto"/>
      </w:pPr>
      <w:r>
        <w:separator/>
      </w:r>
    </w:p>
  </w:endnote>
  <w:endnote w:type="continuationSeparator" w:id="0">
    <w:p w14:paraId="4D4351F5" w14:textId="77777777" w:rsidR="00EE0F6F" w:rsidRDefault="00EE0F6F">
      <w:pPr>
        <w:spacing w:after="0" w:line="240" w:lineRule="auto"/>
      </w:pPr>
      <w:r>
        <w:continuationSeparator/>
      </w:r>
    </w:p>
  </w:endnote>
  <w:endnote w:type="continuationNotice" w:id="1">
    <w:p w14:paraId="218F8C27" w14:textId="77777777" w:rsidR="00EE0F6F" w:rsidRDefault="00EE0F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85959" w14:textId="77777777" w:rsidR="004F5480" w:rsidRDefault="004F54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241807"/>
      <w:docPartObj>
        <w:docPartGallery w:val="Page Numbers (Bottom of Page)"/>
        <w:docPartUnique/>
      </w:docPartObj>
    </w:sdtPr>
    <w:sdtEndPr>
      <w:rPr>
        <w:noProof/>
      </w:rPr>
    </w:sdtEndPr>
    <w:sdtContent>
      <w:p w14:paraId="79A9D18B" w14:textId="76DDCFFF" w:rsidR="00ED3BA4" w:rsidRDefault="00ED3BA4">
        <w:pPr>
          <w:pStyle w:val="Footer"/>
          <w:jc w:val="right"/>
        </w:pPr>
        <w:r>
          <w:fldChar w:fldCharType="begin"/>
        </w:r>
        <w:r>
          <w:instrText xml:space="preserve"> PAGE   \* MERGEFORMAT </w:instrText>
        </w:r>
        <w:r>
          <w:fldChar w:fldCharType="separate"/>
        </w:r>
        <w:r w:rsidR="008435EE">
          <w:rPr>
            <w:noProof/>
          </w:rPr>
          <w:t>1</w:t>
        </w:r>
        <w:r>
          <w:rPr>
            <w:noProof/>
          </w:rPr>
          <w:fldChar w:fldCharType="end"/>
        </w:r>
      </w:p>
    </w:sdtContent>
  </w:sdt>
  <w:p w14:paraId="18F6F0C6" w14:textId="657ACC88" w:rsidR="7D6BA6AD" w:rsidRDefault="7D6BA6AD" w:rsidP="7D6BA6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04405" w14:textId="77777777" w:rsidR="004F5480" w:rsidRDefault="004F5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0C524" w14:textId="77777777" w:rsidR="00EE0F6F" w:rsidRDefault="00EE0F6F">
      <w:pPr>
        <w:spacing w:after="0" w:line="240" w:lineRule="auto"/>
      </w:pPr>
      <w:r>
        <w:separator/>
      </w:r>
    </w:p>
  </w:footnote>
  <w:footnote w:type="continuationSeparator" w:id="0">
    <w:p w14:paraId="474C4875" w14:textId="77777777" w:rsidR="00EE0F6F" w:rsidRDefault="00EE0F6F">
      <w:pPr>
        <w:spacing w:after="0" w:line="240" w:lineRule="auto"/>
      </w:pPr>
      <w:r>
        <w:continuationSeparator/>
      </w:r>
    </w:p>
  </w:footnote>
  <w:footnote w:type="continuationNotice" w:id="1">
    <w:p w14:paraId="7D76CFB9" w14:textId="77777777" w:rsidR="00EE0F6F" w:rsidRDefault="00EE0F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7B41C" w14:textId="77777777" w:rsidR="004F5480" w:rsidRDefault="004F54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ACEFC" w14:textId="3B0C5716" w:rsidR="7D6BA6AD" w:rsidRDefault="7D6BA6AD" w:rsidP="7D6BA6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62EA4" w14:textId="77777777" w:rsidR="004F5480" w:rsidRDefault="004F5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59FC"/>
    <w:multiLevelType w:val="hybridMultilevel"/>
    <w:tmpl w:val="A5EE043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18E6607"/>
    <w:multiLevelType w:val="hybridMultilevel"/>
    <w:tmpl w:val="AC4C7E8A"/>
    <w:lvl w:ilvl="0" w:tplc="DC320696">
      <w:start w:val="1"/>
      <w:numFmt w:val="bullet"/>
      <w:lvlText w:val=""/>
      <w:lvlJc w:val="left"/>
      <w:pPr>
        <w:ind w:left="630" w:hanging="360"/>
      </w:pPr>
      <w:rPr>
        <w:rFonts w:ascii="Symbol" w:hAnsi="Symbol" w:hint="default"/>
        <w:color w:val="2F5496" w:themeColor="accent1" w:themeShade="BF"/>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42E7769"/>
    <w:multiLevelType w:val="hybridMultilevel"/>
    <w:tmpl w:val="B2667CAC"/>
    <w:lvl w:ilvl="0" w:tplc="5E0425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67109"/>
    <w:multiLevelType w:val="hybridMultilevel"/>
    <w:tmpl w:val="7FA0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E0336"/>
    <w:multiLevelType w:val="hybridMultilevel"/>
    <w:tmpl w:val="4934B018"/>
    <w:lvl w:ilvl="0" w:tplc="39921F96">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D6AB4"/>
    <w:multiLevelType w:val="hybridMultilevel"/>
    <w:tmpl w:val="FFFFFFFF"/>
    <w:lvl w:ilvl="0" w:tplc="A3487B82">
      <w:start w:val="1"/>
      <w:numFmt w:val="decimal"/>
      <w:lvlText w:val="%1."/>
      <w:lvlJc w:val="left"/>
      <w:pPr>
        <w:ind w:left="720" w:hanging="360"/>
      </w:pPr>
    </w:lvl>
    <w:lvl w:ilvl="1" w:tplc="995CF714">
      <w:start w:val="1"/>
      <w:numFmt w:val="lowerLetter"/>
      <w:lvlText w:val="%2."/>
      <w:lvlJc w:val="left"/>
      <w:pPr>
        <w:ind w:left="1440" w:hanging="360"/>
      </w:pPr>
    </w:lvl>
    <w:lvl w:ilvl="2" w:tplc="63D2D23E">
      <w:start w:val="1"/>
      <w:numFmt w:val="lowerRoman"/>
      <w:lvlText w:val="%3."/>
      <w:lvlJc w:val="right"/>
      <w:pPr>
        <w:ind w:left="2160" w:hanging="180"/>
      </w:pPr>
    </w:lvl>
    <w:lvl w:ilvl="3" w:tplc="3B72EB48">
      <w:start w:val="1"/>
      <w:numFmt w:val="decimal"/>
      <w:lvlText w:val="%4."/>
      <w:lvlJc w:val="left"/>
      <w:pPr>
        <w:ind w:left="2880" w:hanging="360"/>
      </w:pPr>
    </w:lvl>
    <w:lvl w:ilvl="4" w:tplc="D5943AE2">
      <w:start w:val="1"/>
      <w:numFmt w:val="lowerLetter"/>
      <w:lvlText w:val="%5."/>
      <w:lvlJc w:val="left"/>
      <w:pPr>
        <w:ind w:left="3600" w:hanging="360"/>
      </w:pPr>
    </w:lvl>
    <w:lvl w:ilvl="5" w:tplc="56D6B676">
      <w:start w:val="1"/>
      <w:numFmt w:val="lowerRoman"/>
      <w:lvlText w:val="%6."/>
      <w:lvlJc w:val="right"/>
      <w:pPr>
        <w:ind w:left="4320" w:hanging="180"/>
      </w:pPr>
    </w:lvl>
    <w:lvl w:ilvl="6" w:tplc="85406654">
      <w:start w:val="1"/>
      <w:numFmt w:val="decimal"/>
      <w:lvlText w:val="%7."/>
      <w:lvlJc w:val="left"/>
      <w:pPr>
        <w:ind w:left="5040" w:hanging="360"/>
      </w:pPr>
    </w:lvl>
    <w:lvl w:ilvl="7" w:tplc="047C881C">
      <w:start w:val="1"/>
      <w:numFmt w:val="lowerLetter"/>
      <w:lvlText w:val="%8."/>
      <w:lvlJc w:val="left"/>
      <w:pPr>
        <w:ind w:left="5760" w:hanging="360"/>
      </w:pPr>
    </w:lvl>
    <w:lvl w:ilvl="8" w:tplc="38CEAB8A">
      <w:start w:val="1"/>
      <w:numFmt w:val="lowerRoman"/>
      <w:lvlText w:val="%9."/>
      <w:lvlJc w:val="right"/>
      <w:pPr>
        <w:ind w:left="6480" w:hanging="180"/>
      </w:pPr>
    </w:lvl>
  </w:abstractNum>
  <w:abstractNum w:abstractNumId="6" w15:restartNumberingAfterBreak="0">
    <w:nsid w:val="13251837"/>
    <w:multiLevelType w:val="hybridMultilevel"/>
    <w:tmpl w:val="4292333A"/>
    <w:lvl w:ilvl="0" w:tplc="5E042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D6709"/>
    <w:multiLevelType w:val="hybridMultilevel"/>
    <w:tmpl w:val="42006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36520"/>
    <w:multiLevelType w:val="hybridMultilevel"/>
    <w:tmpl w:val="6ADC0ED8"/>
    <w:lvl w:ilvl="0" w:tplc="2392DE00">
      <w:start w:val="1"/>
      <w:numFmt w:val="decimal"/>
      <w:lvlText w:val="%1.)"/>
      <w:lvlJc w:val="left"/>
      <w:pPr>
        <w:ind w:left="720" w:hanging="360"/>
      </w:pPr>
      <w:rPr>
        <w:rFonts w:hint="default"/>
        <w:b w:val="0"/>
        <w:bCs w:val="0"/>
      </w:rPr>
    </w:lvl>
    <w:lvl w:ilvl="1" w:tplc="CF9E931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14C57"/>
    <w:multiLevelType w:val="hybridMultilevel"/>
    <w:tmpl w:val="D2F2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0D0F54"/>
    <w:multiLevelType w:val="hybridMultilevel"/>
    <w:tmpl w:val="174AB4B8"/>
    <w:lvl w:ilvl="0" w:tplc="6E842EC6">
      <w:start w:val="1"/>
      <w:numFmt w:val="bullet"/>
      <w:lvlText w:val=""/>
      <w:lvlJc w:val="left"/>
      <w:pPr>
        <w:ind w:left="720" w:hanging="360"/>
      </w:pPr>
      <w:rPr>
        <w:rFonts w:ascii="Symbol" w:hAnsi="Symbol" w:hint="default"/>
        <w:color w:val="2F5496" w:themeColor="accent1" w:themeShade="BF"/>
      </w:rPr>
    </w:lvl>
    <w:lvl w:ilvl="1" w:tplc="7E04EAEC">
      <w:start w:val="1"/>
      <w:numFmt w:val="bullet"/>
      <w:lvlText w:val="o"/>
      <w:lvlJc w:val="left"/>
      <w:pPr>
        <w:ind w:left="1440" w:hanging="360"/>
      </w:pPr>
      <w:rPr>
        <w:rFonts w:ascii="Courier New" w:hAnsi="Courier New" w:hint="default"/>
      </w:rPr>
    </w:lvl>
    <w:lvl w:ilvl="2" w:tplc="DC6CC080">
      <w:start w:val="1"/>
      <w:numFmt w:val="bullet"/>
      <w:lvlText w:val=""/>
      <w:lvlJc w:val="left"/>
      <w:pPr>
        <w:ind w:left="2160" w:hanging="360"/>
      </w:pPr>
      <w:rPr>
        <w:rFonts w:ascii="Wingdings" w:hAnsi="Wingdings" w:hint="default"/>
      </w:rPr>
    </w:lvl>
    <w:lvl w:ilvl="3" w:tplc="8416D81C">
      <w:start w:val="1"/>
      <w:numFmt w:val="bullet"/>
      <w:lvlText w:val=""/>
      <w:lvlJc w:val="left"/>
      <w:pPr>
        <w:ind w:left="2880" w:hanging="360"/>
      </w:pPr>
      <w:rPr>
        <w:rFonts w:ascii="Symbol" w:hAnsi="Symbol" w:hint="default"/>
      </w:rPr>
    </w:lvl>
    <w:lvl w:ilvl="4" w:tplc="69D48452">
      <w:start w:val="1"/>
      <w:numFmt w:val="bullet"/>
      <w:lvlText w:val="o"/>
      <w:lvlJc w:val="left"/>
      <w:pPr>
        <w:ind w:left="3600" w:hanging="360"/>
      </w:pPr>
      <w:rPr>
        <w:rFonts w:ascii="Courier New" w:hAnsi="Courier New" w:hint="default"/>
      </w:rPr>
    </w:lvl>
    <w:lvl w:ilvl="5" w:tplc="C15436B4">
      <w:start w:val="1"/>
      <w:numFmt w:val="bullet"/>
      <w:lvlText w:val=""/>
      <w:lvlJc w:val="left"/>
      <w:pPr>
        <w:ind w:left="4320" w:hanging="360"/>
      </w:pPr>
      <w:rPr>
        <w:rFonts w:ascii="Wingdings" w:hAnsi="Wingdings" w:hint="default"/>
      </w:rPr>
    </w:lvl>
    <w:lvl w:ilvl="6" w:tplc="28A484D0">
      <w:start w:val="1"/>
      <w:numFmt w:val="bullet"/>
      <w:lvlText w:val=""/>
      <w:lvlJc w:val="left"/>
      <w:pPr>
        <w:ind w:left="5040" w:hanging="360"/>
      </w:pPr>
      <w:rPr>
        <w:rFonts w:ascii="Symbol" w:hAnsi="Symbol" w:hint="default"/>
      </w:rPr>
    </w:lvl>
    <w:lvl w:ilvl="7" w:tplc="C1149048">
      <w:start w:val="1"/>
      <w:numFmt w:val="bullet"/>
      <w:lvlText w:val="o"/>
      <w:lvlJc w:val="left"/>
      <w:pPr>
        <w:ind w:left="5760" w:hanging="360"/>
      </w:pPr>
      <w:rPr>
        <w:rFonts w:ascii="Courier New" w:hAnsi="Courier New" w:hint="default"/>
      </w:rPr>
    </w:lvl>
    <w:lvl w:ilvl="8" w:tplc="BA88ACA0">
      <w:start w:val="1"/>
      <w:numFmt w:val="bullet"/>
      <w:lvlText w:val=""/>
      <w:lvlJc w:val="left"/>
      <w:pPr>
        <w:ind w:left="6480" w:hanging="360"/>
      </w:pPr>
      <w:rPr>
        <w:rFonts w:ascii="Wingdings" w:hAnsi="Wingdings" w:hint="default"/>
      </w:rPr>
    </w:lvl>
  </w:abstractNum>
  <w:abstractNum w:abstractNumId="11" w15:restartNumberingAfterBreak="0">
    <w:nsid w:val="43A30251"/>
    <w:multiLevelType w:val="hybridMultilevel"/>
    <w:tmpl w:val="5DBA1E6E"/>
    <w:lvl w:ilvl="0" w:tplc="A6A22608">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804BB"/>
    <w:multiLevelType w:val="hybridMultilevel"/>
    <w:tmpl w:val="35E0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0266D2"/>
    <w:multiLevelType w:val="hybridMultilevel"/>
    <w:tmpl w:val="C8FC2296"/>
    <w:lvl w:ilvl="0" w:tplc="575CC56C">
      <w:start w:val="1"/>
      <w:numFmt w:val="bullet"/>
      <w:lvlText w:val=""/>
      <w:lvlJc w:val="left"/>
      <w:pPr>
        <w:ind w:left="720" w:hanging="360"/>
      </w:pPr>
      <w:rPr>
        <w:rFonts w:ascii="Symbol" w:hAnsi="Symbol" w:hint="default"/>
        <w:color w:val="2F5496" w:themeColor="accent1" w:themeShade="BF"/>
      </w:rPr>
    </w:lvl>
    <w:lvl w:ilvl="1" w:tplc="7F765330">
      <w:start w:val="1"/>
      <w:numFmt w:val="bullet"/>
      <w:lvlText w:val="o"/>
      <w:lvlJc w:val="left"/>
      <w:pPr>
        <w:ind w:left="1440" w:hanging="360"/>
      </w:pPr>
      <w:rPr>
        <w:rFonts w:ascii="Courier New" w:hAnsi="Courier New" w:hint="default"/>
      </w:rPr>
    </w:lvl>
    <w:lvl w:ilvl="2" w:tplc="ED9AC05C">
      <w:start w:val="1"/>
      <w:numFmt w:val="bullet"/>
      <w:lvlText w:val=""/>
      <w:lvlJc w:val="left"/>
      <w:pPr>
        <w:ind w:left="2160" w:hanging="360"/>
      </w:pPr>
      <w:rPr>
        <w:rFonts w:ascii="Wingdings" w:hAnsi="Wingdings" w:hint="default"/>
      </w:rPr>
    </w:lvl>
    <w:lvl w:ilvl="3" w:tplc="274CE0BC">
      <w:start w:val="1"/>
      <w:numFmt w:val="bullet"/>
      <w:lvlText w:val=""/>
      <w:lvlJc w:val="left"/>
      <w:pPr>
        <w:ind w:left="2880" w:hanging="360"/>
      </w:pPr>
      <w:rPr>
        <w:rFonts w:ascii="Symbol" w:hAnsi="Symbol" w:hint="default"/>
      </w:rPr>
    </w:lvl>
    <w:lvl w:ilvl="4" w:tplc="15C2209E">
      <w:start w:val="1"/>
      <w:numFmt w:val="bullet"/>
      <w:lvlText w:val="o"/>
      <w:lvlJc w:val="left"/>
      <w:pPr>
        <w:ind w:left="3600" w:hanging="360"/>
      </w:pPr>
      <w:rPr>
        <w:rFonts w:ascii="Courier New" w:hAnsi="Courier New" w:hint="default"/>
      </w:rPr>
    </w:lvl>
    <w:lvl w:ilvl="5" w:tplc="970E8CD6">
      <w:start w:val="1"/>
      <w:numFmt w:val="bullet"/>
      <w:lvlText w:val=""/>
      <w:lvlJc w:val="left"/>
      <w:pPr>
        <w:ind w:left="4320" w:hanging="360"/>
      </w:pPr>
      <w:rPr>
        <w:rFonts w:ascii="Wingdings" w:hAnsi="Wingdings" w:hint="default"/>
      </w:rPr>
    </w:lvl>
    <w:lvl w:ilvl="6" w:tplc="520E6090">
      <w:start w:val="1"/>
      <w:numFmt w:val="bullet"/>
      <w:lvlText w:val=""/>
      <w:lvlJc w:val="left"/>
      <w:pPr>
        <w:ind w:left="5040" w:hanging="360"/>
      </w:pPr>
      <w:rPr>
        <w:rFonts w:ascii="Symbol" w:hAnsi="Symbol" w:hint="default"/>
      </w:rPr>
    </w:lvl>
    <w:lvl w:ilvl="7" w:tplc="ED24342E">
      <w:start w:val="1"/>
      <w:numFmt w:val="bullet"/>
      <w:lvlText w:val="o"/>
      <w:lvlJc w:val="left"/>
      <w:pPr>
        <w:ind w:left="5760" w:hanging="360"/>
      </w:pPr>
      <w:rPr>
        <w:rFonts w:ascii="Courier New" w:hAnsi="Courier New" w:hint="default"/>
      </w:rPr>
    </w:lvl>
    <w:lvl w:ilvl="8" w:tplc="4282C8B4">
      <w:start w:val="1"/>
      <w:numFmt w:val="bullet"/>
      <w:lvlText w:val=""/>
      <w:lvlJc w:val="left"/>
      <w:pPr>
        <w:ind w:left="6480" w:hanging="360"/>
      </w:pPr>
      <w:rPr>
        <w:rFonts w:ascii="Wingdings" w:hAnsi="Wingdings" w:hint="default"/>
      </w:rPr>
    </w:lvl>
  </w:abstractNum>
  <w:abstractNum w:abstractNumId="14" w15:restartNumberingAfterBreak="0">
    <w:nsid w:val="541317AD"/>
    <w:multiLevelType w:val="hybridMultilevel"/>
    <w:tmpl w:val="A84AB9C0"/>
    <w:lvl w:ilvl="0" w:tplc="5E0425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1F4349"/>
    <w:multiLevelType w:val="hybridMultilevel"/>
    <w:tmpl w:val="4E02FB5E"/>
    <w:lvl w:ilvl="0" w:tplc="F5542CD8">
      <w:start w:val="1"/>
      <w:numFmt w:val="bullet"/>
      <w:lvlText w:val=""/>
      <w:lvlJc w:val="left"/>
      <w:pPr>
        <w:ind w:left="720" w:hanging="360"/>
      </w:pPr>
      <w:rPr>
        <w:rFonts w:ascii="Symbol" w:hAnsi="Symbol" w:hint="default"/>
        <w:color w:val="2F5496" w:themeColor="accent1" w:themeShade="BF"/>
      </w:rPr>
    </w:lvl>
    <w:lvl w:ilvl="1" w:tplc="A8D6AB58">
      <w:start w:val="1"/>
      <w:numFmt w:val="bullet"/>
      <w:lvlText w:val="o"/>
      <w:lvlJc w:val="left"/>
      <w:pPr>
        <w:ind w:left="1440" w:hanging="360"/>
      </w:pPr>
      <w:rPr>
        <w:rFonts w:ascii="Courier New" w:hAnsi="Courier New" w:hint="default"/>
      </w:rPr>
    </w:lvl>
    <w:lvl w:ilvl="2" w:tplc="D43A6F80">
      <w:start w:val="1"/>
      <w:numFmt w:val="bullet"/>
      <w:lvlText w:val=""/>
      <w:lvlJc w:val="left"/>
      <w:pPr>
        <w:ind w:left="2160" w:hanging="360"/>
      </w:pPr>
      <w:rPr>
        <w:rFonts w:ascii="Wingdings" w:hAnsi="Wingdings" w:hint="default"/>
      </w:rPr>
    </w:lvl>
    <w:lvl w:ilvl="3" w:tplc="15B28A7A">
      <w:start w:val="1"/>
      <w:numFmt w:val="bullet"/>
      <w:lvlText w:val=""/>
      <w:lvlJc w:val="left"/>
      <w:pPr>
        <w:ind w:left="2880" w:hanging="360"/>
      </w:pPr>
      <w:rPr>
        <w:rFonts w:ascii="Symbol" w:hAnsi="Symbol" w:hint="default"/>
      </w:rPr>
    </w:lvl>
    <w:lvl w:ilvl="4" w:tplc="D610A8A2">
      <w:start w:val="1"/>
      <w:numFmt w:val="bullet"/>
      <w:lvlText w:val="o"/>
      <w:lvlJc w:val="left"/>
      <w:pPr>
        <w:ind w:left="3600" w:hanging="360"/>
      </w:pPr>
      <w:rPr>
        <w:rFonts w:ascii="Courier New" w:hAnsi="Courier New" w:hint="default"/>
      </w:rPr>
    </w:lvl>
    <w:lvl w:ilvl="5" w:tplc="D4348786">
      <w:start w:val="1"/>
      <w:numFmt w:val="bullet"/>
      <w:lvlText w:val=""/>
      <w:lvlJc w:val="left"/>
      <w:pPr>
        <w:ind w:left="4320" w:hanging="360"/>
      </w:pPr>
      <w:rPr>
        <w:rFonts w:ascii="Wingdings" w:hAnsi="Wingdings" w:hint="default"/>
      </w:rPr>
    </w:lvl>
    <w:lvl w:ilvl="6" w:tplc="89F26FB2">
      <w:start w:val="1"/>
      <w:numFmt w:val="bullet"/>
      <w:lvlText w:val=""/>
      <w:lvlJc w:val="left"/>
      <w:pPr>
        <w:ind w:left="5040" w:hanging="360"/>
      </w:pPr>
      <w:rPr>
        <w:rFonts w:ascii="Symbol" w:hAnsi="Symbol" w:hint="default"/>
      </w:rPr>
    </w:lvl>
    <w:lvl w:ilvl="7" w:tplc="994227BE">
      <w:start w:val="1"/>
      <w:numFmt w:val="bullet"/>
      <w:lvlText w:val="o"/>
      <w:lvlJc w:val="left"/>
      <w:pPr>
        <w:ind w:left="5760" w:hanging="360"/>
      </w:pPr>
      <w:rPr>
        <w:rFonts w:ascii="Courier New" w:hAnsi="Courier New" w:hint="default"/>
      </w:rPr>
    </w:lvl>
    <w:lvl w:ilvl="8" w:tplc="F4D2D02A">
      <w:start w:val="1"/>
      <w:numFmt w:val="bullet"/>
      <w:lvlText w:val=""/>
      <w:lvlJc w:val="left"/>
      <w:pPr>
        <w:ind w:left="6480" w:hanging="360"/>
      </w:pPr>
      <w:rPr>
        <w:rFonts w:ascii="Wingdings" w:hAnsi="Wingdings" w:hint="default"/>
      </w:rPr>
    </w:lvl>
  </w:abstractNum>
  <w:abstractNum w:abstractNumId="16" w15:restartNumberingAfterBreak="0">
    <w:nsid w:val="610D0970"/>
    <w:multiLevelType w:val="hybridMultilevel"/>
    <w:tmpl w:val="FFFFFFFF"/>
    <w:lvl w:ilvl="0" w:tplc="843EBBE2">
      <w:start w:val="1"/>
      <w:numFmt w:val="bullet"/>
      <w:lvlText w:val=""/>
      <w:lvlJc w:val="left"/>
      <w:pPr>
        <w:ind w:left="720" w:hanging="360"/>
      </w:pPr>
      <w:rPr>
        <w:rFonts w:ascii="Symbol" w:hAnsi="Symbol" w:hint="default"/>
      </w:rPr>
    </w:lvl>
    <w:lvl w:ilvl="1" w:tplc="75AE0C3C">
      <w:start w:val="1"/>
      <w:numFmt w:val="bullet"/>
      <w:lvlText w:val="o"/>
      <w:lvlJc w:val="left"/>
      <w:pPr>
        <w:ind w:left="1440" w:hanging="360"/>
      </w:pPr>
      <w:rPr>
        <w:rFonts w:ascii="Courier New" w:hAnsi="Courier New" w:hint="default"/>
      </w:rPr>
    </w:lvl>
    <w:lvl w:ilvl="2" w:tplc="D2ACBC82">
      <w:start w:val="1"/>
      <w:numFmt w:val="bullet"/>
      <w:lvlText w:val=""/>
      <w:lvlJc w:val="left"/>
      <w:pPr>
        <w:ind w:left="2160" w:hanging="360"/>
      </w:pPr>
      <w:rPr>
        <w:rFonts w:ascii="Wingdings" w:hAnsi="Wingdings" w:hint="default"/>
      </w:rPr>
    </w:lvl>
    <w:lvl w:ilvl="3" w:tplc="670CC876">
      <w:start w:val="1"/>
      <w:numFmt w:val="bullet"/>
      <w:lvlText w:val=""/>
      <w:lvlJc w:val="left"/>
      <w:pPr>
        <w:ind w:left="2880" w:hanging="360"/>
      </w:pPr>
      <w:rPr>
        <w:rFonts w:ascii="Symbol" w:hAnsi="Symbol" w:hint="default"/>
      </w:rPr>
    </w:lvl>
    <w:lvl w:ilvl="4" w:tplc="0B54DEF0">
      <w:start w:val="1"/>
      <w:numFmt w:val="bullet"/>
      <w:lvlText w:val="o"/>
      <w:lvlJc w:val="left"/>
      <w:pPr>
        <w:ind w:left="3600" w:hanging="360"/>
      </w:pPr>
      <w:rPr>
        <w:rFonts w:ascii="Courier New" w:hAnsi="Courier New" w:hint="default"/>
      </w:rPr>
    </w:lvl>
    <w:lvl w:ilvl="5" w:tplc="1AA201DE">
      <w:start w:val="1"/>
      <w:numFmt w:val="bullet"/>
      <w:lvlText w:val=""/>
      <w:lvlJc w:val="left"/>
      <w:pPr>
        <w:ind w:left="4320" w:hanging="360"/>
      </w:pPr>
      <w:rPr>
        <w:rFonts w:ascii="Wingdings" w:hAnsi="Wingdings" w:hint="default"/>
      </w:rPr>
    </w:lvl>
    <w:lvl w:ilvl="6" w:tplc="E3221006">
      <w:start w:val="1"/>
      <w:numFmt w:val="bullet"/>
      <w:lvlText w:val=""/>
      <w:lvlJc w:val="left"/>
      <w:pPr>
        <w:ind w:left="5040" w:hanging="360"/>
      </w:pPr>
      <w:rPr>
        <w:rFonts w:ascii="Symbol" w:hAnsi="Symbol" w:hint="default"/>
      </w:rPr>
    </w:lvl>
    <w:lvl w:ilvl="7" w:tplc="3BB264AC">
      <w:start w:val="1"/>
      <w:numFmt w:val="bullet"/>
      <w:lvlText w:val="o"/>
      <w:lvlJc w:val="left"/>
      <w:pPr>
        <w:ind w:left="5760" w:hanging="360"/>
      </w:pPr>
      <w:rPr>
        <w:rFonts w:ascii="Courier New" w:hAnsi="Courier New" w:hint="default"/>
      </w:rPr>
    </w:lvl>
    <w:lvl w:ilvl="8" w:tplc="85E8B538">
      <w:start w:val="1"/>
      <w:numFmt w:val="bullet"/>
      <w:lvlText w:val=""/>
      <w:lvlJc w:val="left"/>
      <w:pPr>
        <w:ind w:left="6480" w:hanging="360"/>
      </w:pPr>
      <w:rPr>
        <w:rFonts w:ascii="Wingdings" w:hAnsi="Wingdings" w:hint="default"/>
      </w:rPr>
    </w:lvl>
  </w:abstractNum>
  <w:abstractNum w:abstractNumId="17" w15:restartNumberingAfterBreak="0">
    <w:nsid w:val="63963D66"/>
    <w:multiLevelType w:val="hybridMultilevel"/>
    <w:tmpl w:val="8B64FAEA"/>
    <w:lvl w:ilvl="0" w:tplc="209EA2A2">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CB6BE4"/>
    <w:multiLevelType w:val="hybridMultilevel"/>
    <w:tmpl w:val="00D086B0"/>
    <w:lvl w:ilvl="0" w:tplc="B10213B0">
      <w:start w:val="1"/>
      <w:numFmt w:val="bullet"/>
      <w:lvlText w:val=""/>
      <w:lvlJc w:val="left"/>
      <w:pPr>
        <w:ind w:left="720" w:hanging="360"/>
      </w:pPr>
      <w:rPr>
        <w:rFonts w:ascii="Symbol" w:hAnsi="Symbol"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266CE5"/>
    <w:multiLevelType w:val="hybridMultilevel"/>
    <w:tmpl w:val="9836B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DA60A8D"/>
    <w:multiLevelType w:val="hybridMultilevel"/>
    <w:tmpl w:val="E110B988"/>
    <w:lvl w:ilvl="0" w:tplc="5E042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FE7C70"/>
    <w:multiLevelType w:val="hybridMultilevel"/>
    <w:tmpl w:val="56E892AE"/>
    <w:lvl w:ilvl="0" w:tplc="2392DE0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13"/>
  </w:num>
  <w:num w:numId="4">
    <w:abstractNumId w:val="10"/>
  </w:num>
  <w:num w:numId="5">
    <w:abstractNumId w:val="5"/>
  </w:num>
  <w:num w:numId="6">
    <w:abstractNumId w:val="17"/>
  </w:num>
  <w:num w:numId="7">
    <w:abstractNumId w:val="1"/>
  </w:num>
  <w:num w:numId="8">
    <w:abstractNumId w:val="18"/>
  </w:num>
  <w:num w:numId="9">
    <w:abstractNumId w:val="11"/>
  </w:num>
  <w:num w:numId="10">
    <w:abstractNumId w:val="4"/>
  </w:num>
  <w:num w:numId="11">
    <w:abstractNumId w:val="3"/>
  </w:num>
  <w:num w:numId="12">
    <w:abstractNumId w:val="0"/>
  </w:num>
  <w:num w:numId="13">
    <w:abstractNumId w:val="14"/>
  </w:num>
  <w:num w:numId="14">
    <w:abstractNumId w:val="20"/>
  </w:num>
  <w:num w:numId="15">
    <w:abstractNumId w:val="2"/>
  </w:num>
  <w:num w:numId="16">
    <w:abstractNumId w:val="6"/>
  </w:num>
  <w:num w:numId="17">
    <w:abstractNumId w:val="8"/>
  </w:num>
  <w:num w:numId="18">
    <w:abstractNumId w:val="21"/>
  </w:num>
  <w:num w:numId="19">
    <w:abstractNumId w:val="19"/>
  </w:num>
  <w:num w:numId="20">
    <w:abstractNumId w:val="7"/>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DAA7D4"/>
    <w:rsid w:val="00003554"/>
    <w:rsid w:val="000171E3"/>
    <w:rsid w:val="00023603"/>
    <w:rsid w:val="000273C4"/>
    <w:rsid w:val="00035550"/>
    <w:rsid w:val="0004059C"/>
    <w:rsid w:val="00042D4F"/>
    <w:rsid w:val="0004576C"/>
    <w:rsid w:val="00052ADF"/>
    <w:rsid w:val="00054B2D"/>
    <w:rsid w:val="00061806"/>
    <w:rsid w:val="000664BC"/>
    <w:rsid w:val="00084A49"/>
    <w:rsid w:val="00091966"/>
    <w:rsid w:val="00097451"/>
    <w:rsid w:val="000A2718"/>
    <w:rsid w:val="000B0202"/>
    <w:rsid w:val="000C632E"/>
    <w:rsid w:val="000C6EEB"/>
    <w:rsid w:val="000C76D0"/>
    <w:rsid w:val="001145F0"/>
    <w:rsid w:val="00124FF8"/>
    <w:rsid w:val="00130C56"/>
    <w:rsid w:val="00132CD3"/>
    <w:rsid w:val="001571F3"/>
    <w:rsid w:val="00163F9E"/>
    <w:rsid w:val="001669C5"/>
    <w:rsid w:val="0018593A"/>
    <w:rsid w:val="0019278C"/>
    <w:rsid w:val="001D4956"/>
    <w:rsid w:val="001E564B"/>
    <w:rsid w:val="001E60C8"/>
    <w:rsid w:val="001F7BA3"/>
    <w:rsid w:val="002126BB"/>
    <w:rsid w:val="0021450E"/>
    <w:rsid w:val="002205EF"/>
    <w:rsid w:val="0025069B"/>
    <w:rsid w:val="00251B11"/>
    <w:rsid w:val="00275D3B"/>
    <w:rsid w:val="00276FF1"/>
    <w:rsid w:val="00281C18"/>
    <w:rsid w:val="00283569"/>
    <w:rsid w:val="00285271"/>
    <w:rsid w:val="002C0170"/>
    <w:rsid w:val="002C5E94"/>
    <w:rsid w:val="002C736E"/>
    <w:rsid w:val="002D45D5"/>
    <w:rsid w:val="002D4FD0"/>
    <w:rsid w:val="002E07C3"/>
    <w:rsid w:val="002E41C5"/>
    <w:rsid w:val="00310341"/>
    <w:rsid w:val="00324D6A"/>
    <w:rsid w:val="0033157B"/>
    <w:rsid w:val="003319E6"/>
    <w:rsid w:val="00332B15"/>
    <w:rsid w:val="00333F46"/>
    <w:rsid w:val="0034130C"/>
    <w:rsid w:val="00376EF5"/>
    <w:rsid w:val="0037717E"/>
    <w:rsid w:val="00394A51"/>
    <w:rsid w:val="003A0FDE"/>
    <w:rsid w:val="003A369D"/>
    <w:rsid w:val="003B1323"/>
    <w:rsid w:val="003D5E5C"/>
    <w:rsid w:val="003D622E"/>
    <w:rsid w:val="003F3746"/>
    <w:rsid w:val="00400888"/>
    <w:rsid w:val="00401C9E"/>
    <w:rsid w:val="00423053"/>
    <w:rsid w:val="0042589D"/>
    <w:rsid w:val="0043213E"/>
    <w:rsid w:val="00450459"/>
    <w:rsid w:val="00460D4B"/>
    <w:rsid w:val="00465235"/>
    <w:rsid w:val="00466200"/>
    <w:rsid w:val="0047049B"/>
    <w:rsid w:val="004758F9"/>
    <w:rsid w:val="004949D0"/>
    <w:rsid w:val="004A1A9D"/>
    <w:rsid w:val="004A469C"/>
    <w:rsid w:val="004A6E26"/>
    <w:rsid w:val="004B15F1"/>
    <w:rsid w:val="004B53A9"/>
    <w:rsid w:val="004C05F9"/>
    <w:rsid w:val="004F5480"/>
    <w:rsid w:val="00520CFD"/>
    <w:rsid w:val="00526B21"/>
    <w:rsid w:val="00554999"/>
    <w:rsid w:val="00555DC2"/>
    <w:rsid w:val="00570DCC"/>
    <w:rsid w:val="0058658B"/>
    <w:rsid w:val="005C3D86"/>
    <w:rsid w:val="005C42CE"/>
    <w:rsid w:val="005D2F0B"/>
    <w:rsid w:val="005E189C"/>
    <w:rsid w:val="005E57BF"/>
    <w:rsid w:val="00617191"/>
    <w:rsid w:val="0063348D"/>
    <w:rsid w:val="00672497"/>
    <w:rsid w:val="00681C2D"/>
    <w:rsid w:val="00686908"/>
    <w:rsid w:val="006946B0"/>
    <w:rsid w:val="006A4151"/>
    <w:rsid w:val="006A7555"/>
    <w:rsid w:val="006B38F9"/>
    <w:rsid w:val="006C3EC3"/>
    <w:rsid w:val="006D73C7"/>
    <w:rsid w:val="006D78EE"/>
    <w:rsid w:val="006F0C2D"/>
    <w:rsid w:val="00707298"/>
    <w:rsid w:val="00713D2D"/>
    <w:rsid w:val="0072237E"/>
    <w:rsid w:val="00725712"/>
    <w:rsid w:val="007458EC"/>
    <w:rsid w:val="00747600"/>
    <w:rsid w:val="0074785A"/>
    <w:rsid w:val="00750A96"/>
    <w:rsid w:val="0076020A"/>
    <w:rsid w:val="00777EA9"/>
    <w:rsid w:val="00791E74"/>
    <w:rsid w:val="00792F58"/>
    <w:rsid w:val="007A0CE1"/>
    <w:rsid w:val="007A45A3"/>
    <w:rsid w:val="007C5D7A"/>
    <w:rsid w:val="007E57D8"/>
    <w:rsid w:val="007F7CF3"/>
    <w:rsid w:val="00806FFF"/>
    <w:rsid w:val="00820214"/>
    <w:rsid w:val="00834C12"/>
    <w:rsid w:val="008369B7"/>
    <w:rsid w:val="00837C43"/>
    <w:rsid w:val="008435EE"/>
    <w:rsid w:val="00850561"/>
    <w:rsid w:val="00856542"/>
    <w:rsid w:val="0086688F"/>
    <w:rsid w:val="0086723F"/>
    <w:rsid w:val="00887BC4"/>
    <w:rsid w:val="00894A86"/>
    <w:rsid w:val="008B02FD"/>
    <w:rsid w:val="008B58C0"/>
    <w:rsid w:val="008B5DDF"/>
    <w:rsid w:val="008C0729"/>
    <w:rsid w:val="008C5F2E"/>
    <w:rsid w:val="008F58D3"/>
    <w:rsid w:val="009007E7"/>
    <w:rsid w:val="009077DB"/>
    <w:rsid w:val="00913CE6"/>
    <w:rsid w:val="009278C5"/>
    <w:rsid w:val="00927FAD"/>
    <w:rsid w:val="00933339"/>
    <w:rsid w:val="009513C6"/>
    <w:rsid w:val="00974BEA"/>
    <w:rsid w:val="00975E60"/>
    <w:rsid w:val="00996110"/>
    <w:rsid w:val="009970AE"/>
    <w:rsid w:val="009B0D21"/>
    <w:rsid w:val="009B3E74"/>
    <w:rsid w:val="009B7697"/>
    <w:rsid w:val="009C386A"/>
    <w:rsid w:val="009C4FE6"/>
    <w:rsid w:val="009E55EB"/>
    <w:rsid w:val="00A0115B"/>
    <w:rsid w:val="00A02E11"/>
    <w:rsid w:val="00A03776"/>
    <w:rsid w:val="00A178A6"/>
    <w:rsid w:val="00A22E80"/>
    <w:rsid w:val="00A271CD"/>
    <w:rsid w:val="00A357AE"/>
    <w:rsid w:val="00A42202"/>
    <w:rsid w:val="00A5430F"/>
    <w:rsid w:val="00A61DB1"/>
    <w:rsid w:val="00A62AC1"/>
    <w:rsid w:val="00A7240A"/>
    <w:rsid w:val="00A80459"/>
    <w:rsid w:val="00AB3A37"/>
    <w:rsid w:val="00AC7412"/>
    <w:rsid w:val="00AD0629"/>
    <w:rsid w:val="00AF6E9D"/>
    <w:rsid w:val="00B22AFB"/>
    <w:rsid w:val="00B23EB4"/>
    <w:rsid w:val="00B33C2F"/>
    <w:rsid w:val="00B35EA8"/>
    <w:rsid w:val="00B60941"/>
    <w:rsid w:val="00B6697B"/>
    <w:rsid w:val="00B756D4"/>
    <w:rsid w:val="00B77C14"/>
    <w:rsid w:val="00B811DC"/>
    <w:rsid w:val="00B83D0D"/>
    <w:rsid w:val="00B945F9"/>
    <w:rsid w:val="00BA19D2"/>
    <w:rsid w:val="00C000A8"/>
    <w:rsid w:val="00C01A43"/>
    <w:rsid w:val="00C0298F"/>
    <w:rsid w:val="00C07D4D"/>
    <w:rsid w:val="00C229BF"/>
    <w:rsid w:val="00C264D5"/>
    <w:rsid w:val="00C3275E"/>
    <w:rsid w:val="00C41365"/>
    <w:rsid w:val="00C5485B"/>
    <w:rsid w:val="00C70555"/>
    <w:rsid w:val="00C707AC"/>
    <w:rsid w:val="00C80BD0"/>
    <w:rsid w:val="00CA0FED"/>
    <w:rsid w:val="00CA27C3"/>
    <w:rsid w:val="00CB5981"/>
    <w:rsid w:val="00D4200F"/>
    <w:rsid w:val="00D5318F"/>
    <w:rsid w:val="00D64C44"/>
    <w:rsid w:val="00D70DD4"/>
    <w:rsid w:val="00D73CDE"/>
    <w:rsid w:val="00D753A4"/>
    <w:rsid w:val="00D76725"/>
    <w:rsid w:val="00D80736"/>
    <w:rsid w:val="00D8265B"/>
    <w:rsid w:val="00DD5A76"/>
    <w:rsid w:val="00DE30E8"/>
    <w:rsid w:val="00DF4C05"/>
    <w:rsid w:val="00E2391B"/>
    <w:rsid w:val="00E27EB9"/>
    <w:rsid w:val="00E31C29"/>
    <w:rsid w:val="00E35F73"/>
    <w:rsid w:val="00E44E1D"/>
    <w:rsid w:val="00E4714B"/>
    <w:rsid w:val="00E51F7B"/>
    <w:rsid w:val="00E55CEA"/>
    <w:rsid w:val="00E56184"/>
    <w:rsid w:val="00E61280"/>
    <w:rsid w:val="00E74592"/>
    <w:rsid w:val="00E97883"/>
    <w:rsid w:val="00EA168A"/>
    <w:rsid w:val="00ED2B8C"/>
    <w:rsid w:val="00ED3BA4"/>
    <w:rsid w:val="00EE0F6F"/>
    <w:rsid w:val="00EE181C"/>
    <w:rsid w:val="00F01648"/>
    <w:rsid w:val="00F05895"/>
    <w:rsid w:val="00F22ABE"/>
    <w:rsid w:val="00F44382"/>
    <w:rsid w:val="00F632EA"/>
    <w:rsid w:val="00F77C58"/>
    <w:rsid w:val="00F77C68"/>
    <w:rsid w:val="00F91047"/>
    <w:rsid w:val="00FB3103"/>
    <w:rsid w:val="00FC6903"/>
    <w:rsid w:val="00FD4747"/>
    <w:rsid w:val="00FD6C34"/>
    <w:rsid w:val="00FE6369"/>
    <w:rsid w:val="01453E18"/>
    <w:rsid w:val="014AE40A"/>
    <w:rsid w:val="02A067B0"/>
    <w:rsid w:val="03224BA3"/>
    <w:rsid w:val="032E3198"/>
    <w:rsid w:val="066A352D"/>
    <w:rsid w:val="0686BE10"/>
    <w:rsid w:val="07A43BAB"/>
    <w:rsid w:val="0859FF86"/>
    <w:rsid w:val="092E49AF"/>
    <w:rsid w:val="0A9A433B"/>
    <w:rsid w:val="0B13F2B4"/>
    <w:rsid w:val="0B3E086A"/>
    <w:rsid w:val="0BE4B165"/>
    <w:rsid w:val="0C5D9D5C"/>
    <w:rsid w:val="0C9BD832"/>
    <w:rsid w:val="0D139DA1"/>
    <w:rsid w:val="0EB304D5"/>
    <w:rsid w:val="0EC007F8"/>
    <w:rsid w:val="109FBBF7"/>
    <w:rsid w:val="10FAFBFD"/>
    <w:rsid w:val="111C0F99"/>
    <w:rsid w:val="137D59E0"/>
    <w:rsid w:val="13BCA281"/>
    <w:rsid w:val="13EC7D5B"/>
    <w:rsid w:val="14F99823"/>
    <w:rsid w:val="150EF255"/>
    <w:rsid w:val="151652D0"/>
    <w:rsid w:val="152B4FE4"/>
    <w:rsid w:val="15B9FF40"/>
    <w:rsid w:val="15C0D06F"/>
    <w:rsid w:val="15E802DA"/>
    <w:rsid w:val="16956884"/>
    <w:rsid w:val="1720B952"/>
    <w:rsid w:val="17CEF379"/>
    <w:rsid w:val="18152CD3"/>
    <w:rsid w:val="18BA2B38"/>
    <w:rsid w:val="19C5A5D3"/>
    <w:rsid w:val="1AE6531C"/>
    <w:rsid w:val="1B125D68"/>
    <w:rsid w:val="1B2E8732"/>
    <w:rsid w:val="1BFDB49F"/>
    <w:rsid w:val="1C2C8DAB"/>
    <w:rsid w:val="1C44AFDE"/>
    <w:rsid w:val="1CD818FC"/>
    <w:rsid w:val="1CE575AA"/>
    <w:rsid w:val="1D15814A"/>
    <w:rsid w:val="1D2702B0"/>
    <w:rsid w:val="1EBB1608"/>
    <w:rsid w:val="1EDAA7D4"/>
    <w:rsid w:val="1F23B6AD"/>
    <w:rsid w:val="1FA9BF77"/>
    <w:rsid w:val="21A167BE"/>
    <w:rsid w:val="2230AE93"/>
    <w:rsid w:val="22D10E6D"/>
    <w:rsid w:val="233C1E35"/>
    <w:rsid w:val="2342EFCF"/>
    <w:rsid w:val="2495E7FC"/>
    <w:rsid w:val="24A3E4FD"/>
    <w:rsid w:val="25A99245"/>
    <w:rsid w:val="262B6EC1"/>
    <w:rsid w:val="27513F98"/>
    <w:rsid w:val="27799189"/>
    <w:rsid w:val="27E0D042"/>
    <w:rsid w:val="2813193F"/>
    <w:rsid w:val="2843AFA3"/>
    <w:rsid w:val="29BAEE14"/>
    <w:rsid w:val="2A39C9C3"/>
    <w:rsid w:val="2A9DEED6"/>
    <w:rsid w:val="2AADAC40"/>
    <w:rsid w:val="2B9A5572"/>
    <w:rsid w:val="2B9D871C"/>
    <w:rsid w:val="2D4889AC"/>
    <w:rsid w:val="2D5BBC18"/>
    <w:rsid w:val="2F72A4FB"/>
    <w:rsid w:val="2FA7AD85"/>
    <w:rsid w:val="30601519"/>
    <w:rsid w:val="30622637"/>
    <w:rsid w:val="3112C40E"/>
    <w:rsid w:val="313D67B8"/>
    <w:rsid w:val="3166EC4D"/>
    <w:rsid w:val="318E2295"/>
    <w:rsid w:val="33520EEB"/>
    <w:rsid w:val="336913A9"/>
    <w:rsid w:val="33C9A76E"/>
    <w:rsid w:val="3487A57C"/>
    <w:rsid w:val="34AB78A6"/>
    <w:rsid w:val="34D2751B"/>
    <w:rsid w:val="35875039"/>
    <w:rsid w:val="371A0593"/>
    <w:rsid w:val="372B1493"/>
    <w:rsid w:val="37838475"/>
    <w:rsid w:val="37B0FC2A"/>
    <w:rsid w:val="385AD3A3"/>
    <w:rsid w:val="3876B60F"/>
    <w:rsid w:val="3A86C46E"/>
    <w:rsid w:val="3AB91ADE"/>
    <w:rsid w:val="3AE2A58E"/>
    <w:rsid w:val="3BE8E8A4"/>
    <w:rsid w:val="3C0888B6"/>
    <w:rsid w:val="3D9DCADB"/>
    <w:rsid w:val="3DC6E2FF"/>
    <w:rsid w:val="3E552FBF"/>
    <w:rsid w:val="3E7AF846"/>
    <w:rsid w:val="3ED60B82"/>
    <w:rsid w:val="3F17236F"/>
    <w:rsid w:val="3F2A2C89"/>
    <w:rsid w:val="3F967466"/>
    <w:rsid w:val="3F9A7268"/>
    <w:rsid w:val="3FE2806B"/>
    <w:rsid w:val="3FFD3EA2"/>
    <w:rsid w:val="40671A1E"/>
    <w:rsid w:val="40798C0B"/>
    <w:rsid w:val="408AEC67"/>
    <w:rsid w:val="40DF92C5"/>
    <w:rsid w:val="41A952BE"/>
    <w:rsid w:val="42162319"/>
    <w:rsid w:val="42F00F8B"/>
    <w:rsid w:val="444F0423"/>
    <w:rsid w:val="4470C98C"/>
    <w:rsid w:val="459BA2EF"/>
    <w:rsid w:val="464E72FD"/>
    <w:rsid w:val="466CB84F"/>
    <w:rsid w:val="4680ECF8"/>
    <w:rsid w:val="46C8D8EF"/>
    <w:rsid w:val="48709062"/>
    <w:rsid w:val="49B92F2A"/>
    <w:rsid w:val="4A0AB6FC"/>
    <w:rsid w:val="4A210671"/>
    <w:rsid w:val="4A4E397B"/>
    <w:rsid w:val="4A8C1BF0"/>
    <w:rsid w:val="4B17A16E"/>
    <w:rsid w:val="4B1FB8B5"/>
    <w:rsid w:val="4BF89D4F"/>
    <w:rsid w:val="4CECFE5F"/>
    <w:rsid w:val="4D41D6EF"/>
    <w:rsid w:val="4D689153"/>
    <w:rsid w:val="4D7E8E17"/>
    <w:rsid w:val="4E5DB190"/>
    <w:rsid w:val="4F31F1DA"/>
    <w:rsid w:val="50228913"/>
    <w:rsid w:val="50AE8578"/>
    <w:rsid w:val="5232406B"/>
    <w:rsid w:val="5237CBB7"/>
    <w:rsid w:val="5250FE12"/>
    <w:rsid w:val="52530DD6"/>
    <w:rsid w:val="532796B9"/>
    <w:rsid w:val="542DA052"/>
    <w:rsid w:val="546A10EA"/>
    <w:rsid w:val="54FB9716"/>
    <w:rsid w:val="550DF8E6"/>
    <w:rsid w:val="551FA124"/>
    <w:rsid w:val="55A49E86"/>
    <w:rsid w:val="55E38DF4"/>
    <w:rsid w:val="56BA5E0A"/>
    <w:rsid w:val="56BCD4C6"/>
    <w:rsid w:val="574624AD"/>
    <w:rsid w:val="5794FEA6"/>
    <w:rsid w:val="57A1EFFC"/>
    <w:rsid w:val="586598C5"/>
    <w:rsid w:val="5949FC87"/>
    <w:rsid w:val="59A8F111"/>
    <w:rsid w:val="5A6015BD"/>
    <w:rsid w:val="5BECEB86"/>
    <w:rsid w:val="5C954329"/>
    <w:rsid w:val="5CBDA3E9"/>
    <w:rsid w:val="5E66E0E6"/>
    <w:rsid w:val="5E70C71C"/>
    <w:rsid w:val="5E991D6D"/>
    <w:rsid w:val="5EE4D7BC"/>
    <w:rsid w:val="5F20B82F"/>
    <w:rsid w:val="5F523BBA"/>
    <w:rsid w:val="5F52BF0B"/>
    <w:rsid w:val="5F702527"/>
    <w:rsid w:val="5F78556C"/>
    <w:rsid w:val="60180221"/>
    <w:rsid w:val="6089ED37"/>
    <w:rsid w:val="60C45D31"/>
    <w:rsid w:val="618DA6DE"/>
    <w:rsid w:val="620F5F78"/>
    <w:rsid w:val="63719BD7"/>
    <w:rsid w:val="63D489A6"/>
    <w:rsid w:val="63ED6643"/>
    <w:rsid w:val="63F14BE4"/>
    <w:rsid w:val="64672351"/>
    <w:rsid w:val="65B90FA8"/>
    <w:rsid w:val="6601E04C"/>
    <w:rsid w:val="660A89CE"/>
    <w:rsid w:val="66B29603"/>
    <w:rsid w:val="66E35170"/>
    <w:rsid w:val="69303343"/>
    <w:rsid w:val="69A1D326"/>
    <w:rsid w:val="6A441757"/>
    <w:rsid w:val="6A6C126A"/>
    <w:rsid w:val="6A845742"/>
    <w:rsid w:val="6B014365"/>
    <w:rsid w:val="6C20862B"/>
    <w:rsid w:val="6C341CC7"/>
    <w:rsid w:val="6D86F3AF"/>
    <w:rsid w:val="6EBB6BDD"/>
    <w:rsid w:val="6EE47BB7"/>
    <w:rsid w:val="700D63D7"/>
    <w:rsid w:val="703FEF1F"/>
    <w:rsid w:val="7053949F"/>
    <w:rsid w:val="70AEE7D1"/>
    <w:rsid w:val="70D28241"/>
    <w:rsid w:val="70E63498"/>
    <w:rsid w:val="718001EC"/>
    <w:rsid w:val="71D0F3C7"/>
    <w:rsid w:val="727430FE"/>
    <w:rsid w:val="727805EA"/>
    <w:rsid w:val="72FBBA2D"/>
    <w:rsid w:val="73FF3B09"/>
    <w:rsid w:val="74F1926F"/>
    <w:rsid w:val="75F50E97"/>
    <w:rsid w:val="76658F3E"/>
    <w:rsid w:val="7703CE8F"/>
    <w:rsid w:val="7782D461"/>
    <w:rsid w:val="77C2C8B1"/>
    <w:rsid w:val="77F95637"/>
    <w:rsid w:val="790065EC"/>
    <w:rsid w:val="7908890A"/>
    <w:rsid w:val="790A252E"/>
    <w:rsid w:val="791D228B"/>
    <w:rsid w:val="798D964B"/>
    <w:rsid w:val="79E45CEC"/>
    <w:rsid w:val="7A45247E"/>
    <w:rsid w:val="7B4954C6"/>
    <w:rsid w:val="7C69EC83"/>
    <w:rsid w:val="7C846C7B"/>
    <w:rsid w:val="7CC6196E"/>
    <w:rsid w:val="7D012278"/>
    <w:rsid w:val="7D6BA6AD"/>
    <w:rsid w:val="7E410396"/>
    <w:rsid w:val="7EBDC1EC"/>
    <w:rsid w:val="7EE571DF"/>
    <w:rsid w:val="7F94CA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AA7D4"/>
  <w15:chartTrackingRefBased/>
  <w15:docId w15:val="{A2A75E08-7132-488F-832F-163C9C596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UnresolvedMention1">
    <w:name w:val="Unresolved Mention1"/>
    <w:basedOn w:val="DefaultParagraphFont"/>
    <w:uiPriority w:val="99"/>
    <w:semiHidden/>
    <w:unhideWhenUsed/>
    <w:rsid w:val="00423053"/>
    <w:rPr>
      <w:color w:val="605E5C"/>
      <w:shd w:val="clear" w:color="auto" w:fill="E1DFDD"/>
    </w:rPr>
  </w:style>
  <w:style w:type="character" w:styleId="UnresolvedMention">
    <w:name w:val="Unresolved Mention"/>
    <w:basedOn w:val="DefaultParagraphFont"/>
    <w:uiPriority w:val="99"/>
    <w:semiHidden/>
    <w:unhideWhenUsed/>
    <w:rsid w:val="00570DCC"/>
    <w:rPr>
      <w:color w:val="605E5C"/>
      <w:shd w:val="clear" w:color="auto" w:fill="E1DFDD"/>
    </w:rPr>
  </w:style>
  <w:style w:type="table" w:styleId="PlainTable4">
    <w:name w:val="Plain Table 4"/>
    <w:basedOn w:val="TableNormal"/>
    <w:uiPriority w:val="44"/>
    <w:rsid w:val="00570D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2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A01D3D406F2214F8E7D9D9C012CBBBB" ma:contentTypeVersion="4" ma:contentTypeDescription="Create a new document." ma:contentTypeScope="" ma:versionID="ad85b12203ed5dd54659793329429450">
  <xsd:schema xmlns:xsd="http://www.w3.org/2001/XMLSchema" xmlns:xs="http://www.w3.org/2001/XMLSchema" xmlns:p="http://schemas.microsoft.com/office/2006/metadata/properties" xmlns:ns2="8f906169-4f83-4214-8a40-1b1662f2efa9" targetNamespace="http://schemas.microsoft.com/office/2006/metadata/properties" ma:root="true" ma:fieldsID="1e60ec9feba92d3d4305db77b382126c" ns2:_="">
    <xsd:import namespace="8f906169-4f83-4214-8a40-1b1662f2e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06169-4f83-4214-8a40-1b1662f2e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70B31F-0A9C-4D93-AFE7-EFA98FD8E6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1DF9F4-FFE8-49FC-8DBE-26992AC1C2A8}">
  <ds:schemaRefs>
    <ds:schemaRef ds:uri="http://schemas.openxmlformats.org/officeDocument/2006/bibliography"/>
  </ds:schemaRefs>
</ds:datastoreItem>
</file>

<file path=customXml/itemProps3.xml><?xml version="1.0" encoding="utf-8"?>
<ds:datastoreItem xmlns:ds="http://schemas.openxmlformats.org/officeDocument/2006/customXml" ds:itemID="{8D338574-6F4C-4E35-84DF-EED64B38B16C}">
  <ds:schemaRefs>
    <ds:schemaRef ds:uri="http://schemas.microsoft.com/sharepoint/v3/contenttype/forms"/>
  </ds:schemaRefs>
</ds:datastoreItem>
</file>

<file path=customXml/itemProps4.xml><?xml version="1.0" encoding="utf-8"?>
<ds:datastoreItem xmlns:ds="http://schemas.openxmlformats.org/officeDocument/2006/customXml" ds:itemID="{7E822AC9-26A7-4FD9-9201-86EC60F4A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06169-4f83-4214-8a40-1b1662f2e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  Deepak More</dc:creator>
  <cp:keywords/>
  <dc:description/>
  <cp:lastModifiedBy>William</cp:lastModifiedBy>
  <cp:revision>5</cp:revision>
  <dcterms:created xsi:type="dcterms:W3CDTF">2021-04-29T15:07:00Z</dcterms:created>
  <dcterms:modified xsi:type="dcterms:W3CDTF">2021-10-07T01:15:00Z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0x0101009A01D3D406F2214F8E7D9D9C012CBBBB</vt:lpwstr>
  </property>
</Properties>
</file>