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A5E" w:rsidRPr="006954B7" w:rsidRDefault="001A0A5E" w:rsidP="001A0A5E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rFonts w:hint="eastAsia"/>
          <w:b/>
          <w:sz w:val="36"/>
          <w:szCs w:val="36"/>
          <w:u w:val="single"/>
        </w:rPr>
        <w:t>周工作报告(2019/3/5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A0A5E" w:rsidTr="001A0A5E">
        <w:trPr>
          <w:jc w:val="center"/>
        </w:trPr>
        <w:tc>
          <w:tcPr>
            <w:tcW w:w="1548" w:type="dxa"/>
            <w:vMerge w:val="restart"/>
          </w:tcPr>
          <w:p w:rsidR="001A0A5E" w:rsidRDefault="001A0A5E" w:rsidP="001A0A5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已做工作2019/3/5-2018/3./11</w:t>
            </w:r>
          </w:p>
          <w:p w:rsidR="001A0A5E" w:rsidRPr="00C92494" w:rsidRDefault="001A0A5E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A0A5E" w:rsidRPr="00141FFD" w:rsidRDefault="001A0A5E" w:rsidP="001A0A5E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将</w:t>
            </w:r>
            <w:proofErr w:type="spellStart"/>
            <w:r>
              <w:rPr>
                <w:rFonts w:hint="eastAsia"/>
                <w:szCs w:val="21"/>
              </w:rPr>
              <w:t>segcaps</w:t>
            </w:r>
            <w:proofErr w:type="spellEnd"/>
            <w:r>
              <w:rPr>
                <w:rFonts w:hint="eastAsia"/>
                <w:szCs w:val="21"/>
              </w:rPr>
              <w:t>和矩阵胶囊网络整合</w:t>
            </w:r>
          </w:p>
        </w:tc>
        <w:tc>
          <w:tcPr>
            <w:tcW w:w="1701" w:type="dxa"/>
            <w:vMerge w:val="restart"/>
          </w:tcPr>
          <w:p w:rsidR="001A0A5E" w:rsidRDefault="001A0A5E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1A0A5E" w:rsidRDefault="001A0A5E" w:rsidP="001A0A5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A0A5E" w:rsidTr="001A0A5E">
        <w:trPr>
          <w:jc w:val="center"/>
        </w:trPr>
        <w:tc>
          <w:tcPr>
            <w:tcW w:w="1548" w:type="dxa"/>
            <w:vMerge/>
          </w:tcPr>
          <w:p w:rsidR="001A0A5E" w:rsidRPr="00C92494" w:rsidRDefault="001A0A5E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A0A5E" w:rsidRDefault="001A0A5E" w:rsidP="001A0A5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阅读了刘东师兄的液体区域分割的代码</w:t>
            </w:r>
          </w:p>
          <w:p w:rsidR="001A0A5E" w:rsidRDefault="001A0A5E" w:rsidP="001A0A5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利用矩阵胶囊网络的代码，写了卷积部分</w:t>
            </w:r>
          </w:p>
          <w:p w:rsidR="006F44B2" w:rsidRPr="006F44B2" w:rsidRDefault="001A0A5E" w:rsidP="006F44B2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阅读了‘M</w:t>
            </w:r>
            <w:r>
              <w:rPr>
                <w:color w:val="4472C4" w:themeColor="accent1"/>
                <w:szCs w:val="21"/>
              </w:rPr>
              <w:t xml:space="preserve">IA 2019 </w:t>
            </w:r>
            <w:r w:rsidRPr="001A0A5E">
              <w:rPr>
                <w:color w:val="4472C4" w:themeColor="accent1"/>
                <w:szCs w:val="21"/>
              </w:rPr>
              <w:t>Deep-Learning based Multiclass Retinal Fluid Segmentation and Detection in Optical Coherence Tomography Images using a Fully Convolutional Neural Network</w:t>
            </w:r>
            <w:r>
              <w:rPr>
                <w:rFonts w:hint="eastAsia"/>
                <w:color w:val="4472C4" w:themeColor="accent1"/>
                <w:szCs w:val="21"/>
              </w:rPr>
              <w:t>’这篇论文，</w:t>
            </w:r>
            <w:r w:rsidR="006F44B2">
              <w:rPr>
                <w:rFonts w:hint="eastAsia"/>
                <w:color w:val="4472C4" w:themeColor="accent1"/>
                <w:szCs w:val="21"/>
              </w:rPr>
              <w:t>论文使用的方法可以分为3步：1）人工对I</w:t>
            </w:r>
            <w:r w:rsidR="006F44B2">
              <w:rPr>
                <w:color w:val="4472C4" w:themeColor="accent1"/>
                <w:szCs w:val="21"/>
              </w:rPr>
              <w:t>LM</w:t>
            </w:r>
            <w:r w:rsidR="006F44B2">
              <w:rPr>
                <w:rFonts w:hint="eastAsia"/>
                <w:color w:val="4472C4" w:themeColor="accent1"/>
                <w:szCs w:val="21"/>
              </w:rPr>
              <w:t>和B</w:t>
            </w:r>
            <w:r w:rsidR="006F44B2">
              <w:rPr>
                <w:color w:val="4472C4" w:themeColor="accent1"/>
                <w:szCs w:val="21"/>
              </w:rPr>
              <w:t>M</w:t>
            </w:r>
            <w:proofErr w:type="gramStart"/>
            <w:r w:rsidR="006F44B2">
              <w:rPr>
                <w:rFonts w:hint="eastAsia"/>
                <w:color w:val="4472C4" w:themeColor="accent1"/>
                <w:szCs w:val="21"/>
              </w:rPr>
              <w:t>描</w:t>
            </w:r>
            <w:proofErr w:type="gramEnd"/>
            <w:r w:rsidR="006F44B2">
              <w:rPr>
                <w:rFonts w:hint="eastAsia"/>
                <w:color w:val="4472C4" w:themeColor="accent1"/>
                <w:szCs w:val="21"/>
              </w:rPr>
              <w:t>边界，即简单的层分割，2）使用一个类似</w:t>
            </w:r>
            <w:proofErr w:type="spellStart"/>
            <w:r w:rsidR="006F44B2"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 w:rsidR="006F44B2">
              <w:rPr>
                <w:rFonts w:hint="eastAsia"/>
                <w:color w:val="4472C4" w:themeColor="accent1"/>
                <w:szCs w:val="21"/>
              </w:rPr>
              <w:t>的F</w:t>
            </w:r>
            <w:r w:rsidR="006F44B2">
              <w:rPr>
                <w:color w:val="4472C4" w:themeColor="accent1"/>
                <w:szCs w:val="21"/>
              </w:rPr>
              <w:t>CNN(</w:t>
            </w:r>
            <w:r w:rsidR="006F44B2">
              <w:rPr>
                <w:rFonts w:hint="eastAsia"/>
                <w:color w:val="4472C4" w:themeColor="accent1"/>
                <w:szCs w:val="21"/>
              </w:rPr>
              <w:t>将距离图作为输入的第二通道</w:t>
            </w:r>
            <w:r w:rsidR="006F44B2">
              <w:rPr>
                <w:color w:val="4472C4" w:themeColor="accent1"/>
                <w:szCs w:val="21"/>
              </w:rPr>
              <w:t>)</w:t>
            </w:r>
            <w:r w:rsidR="006F44B2">
              <w:rPr>
                <w:rFonts w:hint="eastAsia"/>
                <w:color w:val="4472C4" w:themeColor="accent1"/>
                <w:szCs w:val="21"/>
              </w:rPr>
              <w:t>进行层分割；3）由于F</w:t>
            </w:r>
            <w:r w:rsidR="006F44B2">
              <w:rPr>
                <w:color w:val="4472C4" w:themeColor="accent1"/>
                <w:szCs w:val="21"/>
              </w:rPr>
              <w:t>CNN</w:t>
            </w:r>
            <w:r w:rsidR="006F44B2">
              <w:rPr>
                <w:rFonts w:hint="eastAsia"/>
                <w:color w:val="4472C4" w:themeColor="accent1"/>
                <w:szCs w:val="21"/>
              </w:rPr>
              <w:t>对流体的过度分割，使用随机森林分类器去</w:t>
            </w:r>
            <w:proofErr w:type="gramStart"/>
            <w:r w:rsidR="006F44B2">
              <w:rPr>
                <w:rFonts w:hint="eastAsia"/>
                <w:color w:val="4472C4" w:themeColor="accent1"/>
                <w:szCs w:val="21"/>
              </w:rPr>
              <w:t>除掉假</w:t>
            </w:r>
            <w:proofErr w:type="gramEnd"/>
            <w:r w:rsidR="006F44B2">
              <w:rPr>
                <w:rFonts w:hint="eastAsia"/>
                <w:color w:val="4472C4" w:themeColor="accent1"/>
                <w:szCs w:val="21"/>
              </w:rPr>
              <w:t>阳性区域</w:t>
            </w:r>
          </w:p>
        </w:tc>
        <w:tc>
          <w:tcPr>
            <w:tcW w:w="1701" w:type="dxa"/>
            <w:vMerge/>
          </w:tcPr>
          <w:p w:rsidR="001A0A5E" w:rsidRDefault="001A0A5E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A0A5E" w:rsidTr="001A0A5E">
        <w:trPr>
          <w:jc w:val="center"/>
        </w:trPr>
        <w:tc>
          <w:tcPr>
            <w:tcW w:w="1548" w:type="dxa"/>
          </w:tcPr>
          <w:p w:rsidR="001A0A5E" w:rsidRPr="00C92494" w:rsidRDefault="001A0A5E" w:rsidP="001A0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本周工作计划2019/3/12-2019/3/18</w:t>
            </w:r>
          </w:p>
        </w:tc>
        <w:tc>
          <w:tcPr>
            <w:tcW w:w="6667" w:type="dxa"/>
          </w:tcPr>
          <w:p w:rsidR="001A0A5E" w:rsidRDefault="001A0A5E" w:rsidP="001A0A5E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 w:rsidR="006F44B2">
              <w:rPr>
                <w:rFonts w:hint="eastAsia"/>
                <w:szCs w:val="21"/>
              </w:rPr>
              <w:t>继续写代码</w:t>
            </w:r>
            <w:r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A0A5E" w:rsidRDefault="001A0A5E" w:rsidP="001A0A5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A0A5E" w:rsidRDefault="001A0A5E" w:rsidP="001A0A5E">
      <w:pPr>
        <w:rPr>
          <w:b/>
          <w:sz w:val="36"/>
          <w:szCs w:val="36"/>
          <w:u w:val="single"/>
        </w:rPr>
      </w:pPr>
    </w:p>
    <w:p w:rsidR="001A0A5E" w:rsidRDefault="001A0A5E" w:rsidP="00C24FC4">
      <w:pPr>
        <w:jc w:val="center"/>
        <w:rPr>
          <w:b/>
          <w:sz w:val="36"/>
          <w:szCs w:val="36"/>
          <w:u w:val="single"/>
        </w:rPr>
      </w:pPr>
    </w:p>
    <w:p w:rsidR="00C24FC4" w:rsidRPr="006954B7" w:rsidRDefault="00C24FC4" w:rsidP="00C24FC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周工作报告(2019/2/26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2019/3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C24FC4" w:rsidTr="001A0A5E">
        <w:trPr>
          <w:jc w:val="center"/>
        </w:trPr>
        <w:tc>
          <w:tcPr>
            <w:tcW w:w="1548" w:type="dxa"/>
            <w:vMerge w:val="restart"/>
          </w:tcPr>
          <w:p w:rsidR="00C24FC4" w:rsidRDefault="00C24FC4" w:rsidP="001A0A5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已做工作2019/2/26-2018/3./4</w:t>
            </w:r>
          </w:p>
          <w:p w:rsidR="00C24FC4" w:rsidRPr="00C92494" w:rsidRDefault="00C24FC4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C24FC4" w:rsidRPr="00141FFD" w:rsidRDefault="00C24FC4" w:rsidP="001A0A5E">
            <w:pPr>
              <w:rPr>
                <w:szCs w:val="21"/>
              </w:rPr>
            </w:pPr>
            <w:r w:rsidRPr="00F02D83">
              <w:rPr>
                <w:rFonts w:hint="eastAsia"/>
                <w:szCs w:val="21"/>
              </w:rPr>
              <w:t>任务1：继续做实验</w:t>
            </w:r>
          </w:p>
        </w:tc>
        <w:tc>
          <w:tcPr>
            <w:tcW w:w="1701" w:type="dxa"/>
            <w:vMerge w:val="restart"/>
          </w:tcPr>
          <w:p w:rsidR="00C24FC4" w:rsidRDefault="00C24FC4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C24FC4" w:rsidRDefault="00C24FC4" w:rsidP="001A0A5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C24FC4" w:rsidTr="001A0A5E">
        <w:trPr>
          <w:jc w:val="center"/>
        </w:trPr>
        <w:tc>
          <w:tcPr>
            <w:tcW w:w="1548" w:type="dxa"/>
            <w:vMerge/>
          </w:tcPr>
          <w:p w:rsidR="00C24FC4" w:rsidRPr="00C92494" w:rsidRDefault="00C24FC4" w:rsidP="001A0A5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C24FC4" w:rsidRDefault="00C24FC4" w:rsidP="00C24FC4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看完了矩阵胶囊网络的代码，并运行了以下，效果略差于论文的结果</w:t>
            </w:r>
          </w:p>
          <w:p w:rsidR="00C24FC4" w:rsidRPr="00C24FC4" w:rsidRDefault="00C24FC4" w:rsidP="00C24FC4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看完了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color w:val="4472C4" w:themeColor="accent1"/>
                <w:szCs w:val="21"/>
              </w:rPr>
              <w:t>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的代码</w:t>
            </w:r>
          </w:p>
        </w:tc>
        <w:tc>
          <w:tcPr>
            <w:tcW w:w="1701" w:type="dxa"/>
            <w:vMerge/>
          </w:tcPr>
          <w:p w:rsidR="00C24FC4" w:rsidRDefault="00C24FC4" w:rsidP="001A0A5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24FC4" w:rsidTr="001A0A5E">
        <w:trPr>
          <w:jc w:val="center"/>
        </w:trPr>
        <w:tc>
          <w:tcPr>
            <w:tcW w:w="1548" w:type="dxa"/>
          </w:tcPr>
          <w:p w:rsidR="00C24FC4" w:rsidRPr="00C92494" w:rsidRDefault="00C24FC4" w:rsidP="001A0A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本周工作计划2019/3/5-2019/3/11</w:t>
            </w:r>
          </w:p>
        </w:tc>
        <w:tc>
          <w:tcPr>
            <w:tcW w:w="6667" w:type="dxa"/>
          </w:tcPr>
          <w:p w:rsidR="00C24FC4" w:rsidRDefault="00C24FC4" w:rsidP="001A0A5E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</w:t>
            </w:r>
            <w:r>
              <w:rPr>
                <w:rFonts w:hint="eastAsia"/>
                <w:szCs w:val="21"/>
              </w:rPr>
              <w:t>将</w:t>
            </w:r>
            <w:proofErr w:type="spellStart"/>
            <w:r>
              <w:rPr>
                <w:rFonts w:hint="eastAsia"/>
                <w:szCs w:val="21"/>
              </w:rPr>
              <w:t>segcaps</w:t>
            </w:r>
            <w:proofErr w:type="spellEnd"/>
            <w:r>
              <w:rPr>
                <w:rFonts w:hint="eastAsia"/>
                <w:szCs w:val="21"/>
              </w:rPr>
              <w:t>和矩阵胶囊网络整合</w:t>
            </w:r>
            <w:r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C24FC4" w:rsidRDefault="00C24FC4" w:rsidP="001A0A5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24FC4" w:rsidRDefault="00C24FC4" w:rsidP="00C24FC4">
      <w:pPr>
        <w:rPr>
          <w:b/>
          <w:sz w:val="36"/>
          <w:szCs w:val="36"/>
          <w:u w:val="single"/>
        </w:rPr>
      </w:pPr>
    </w:p>
    <w:p w:rsidR="00C24FC4" w:rsidRDefault="00C24FC4" w:rsidP="00F02D83">
      <w:pPr>
        <w:jc w:val="center"/>
        <w:rPr>
          <w:b/>
          <w:sz w:val="36"/>
          <w:szCs w:val="36"/>
          <w:u w:val="single"/>
        </w:rPr>
      </w:pPr>
    </w:p>
    <w:p w:rsidR="00F02D83" w:rsidRPr="006954B7" w:rsidRDefault="00F02D83" w:rsidP="00F02D8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</w:t>
      </w:r>
      <w:r w:rsidR="00801CB7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/</w:t>
      </w:r>
      <w:r w:rsidR="00801CB7"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 w:rsidR="00801CB7"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</w:t>
      </w:r>
      <w:r w:rsidR="00801CB7">
        <w:rPr>
          <w:rFonts w:hint="eastAsia"/>
          <w:b/>
          <w:sz w:val="36"/>
          <w:szCs w:val="36"/>
          <w:u w:val="single"/>
        </w:rPr>
        <w:t>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F02D83" w:rsidTr="00F02D83">
        <w:trPr>
          <w:jc w:val="center"/>
        </w:trPr>
        <w:tc>
          <w:tcPr>
            <w:tcW w:w="1548" w:type="dxa"/>
            <w:vMerge w:val="restart"/>
          </w:tcPr>
          <w:p w:rsidR="00F02D83" w:rsidRDefault="00F02D83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已做工作2019/2/18-2018/2/25</w:t>
            </w:r>
          </w:p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Pr="00141FFD" w:rsidRDefault="00F02D83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1：复习上学期的知识。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F02D83" w:rsidRDefault="00F02D83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F02D83" w:rsidTr="00F02D83">
        <w:trPr>
          <w:jc w:val="center"/>
        </w:trPr>
        <w:tc>
          <w:tcPr>
            <w:tcW w:w="1548" w:type="dxa"/>
            <w:vMerge/>
          </w:tcPr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Pr="00F02D83" w:rsidRDefault="00F02D83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重新阅读了胶囊网络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的博客和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论文，阅读了胶囊网络的代码</w:t>
            </w:r>
          </w:p>
        </w:tc>
        <w:tc>
          <w:tcPr>
            <w:tcW w:w="1701" w:type="dxa"/>
            <w:vMerge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F02D83" w:rsidTr="00F02D83">
        <w:trPr>
          <w:jc w:val="center"/>
        </w:trPr>
        <w:tc>
          <w:tcPr>
            <w:tcW w:w="1548" w:type="dxa"/>
            <w:vMerge/>
          </w:tcPr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Default="00F02D83" w:rsidP="00F02D83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任务2：准备要讲的论文。</w:t>
            </w:r>
          </w:p>
        </w:tc>
        <w:tc>
          <w:tcPr>
            <w:tcW w:w="1701" w:type="dxa"/>
            <w:vMerge w:val="restart"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F02D83" w:rsidTr="00F02D83">
        <w:trPr>
          <w:jc w:val="center"/>
        </w:trPr>
        <w:tc>
          <w:tcPr>
            <w:tcW w:w="1548" w:type="dxa"/>
            <w:vMerge/>
          </w:tcPr>
          <w:p w:rsidR="00F02D83" w:rsidRPr="00C92494" w:rsidRDefault="00F02D83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F02D83" w:rsidRDefault="00F02D83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这周要讲的论文是‘2018</w:t>
            </w:r>
            <w:r>
              <w:rPr>
                <w:color w:val="4472C4" w:themeColor="accent1"/>
                <w:szCs w:val="21"/>
              </w:rPr>
              <w:t xml:space="preserve"> ICLR </w:t>
            </w:r>
            <w:r w:rsidRPr="00F02D83">
              <w:rPr>
                <w:color w:val="4472C4" w:themeColor="accent1"/>
                <w:szCs w:val="21"/>
              </w:rPr>
              <w:t>MATRIX CAPSULES WITH EM ROUTING</w:t>
            </w:r>
            <w:r>
              <w:rPr>
                <w:rFonts w:hint="eastAsia"/>
                <w:color w:val="4472C4" w:themeColor="accent1"/>
                <w:szCs w:val="21"/>
              </w:rPr>
              <w:t>’,原来的胶囊是使用了向量表示特征之间的关系，矩阵胶囊网络使用一个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激活值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和一个位姿矩阵，分别表示实体存在的概率和实体间的关系。对不同角度，高度成像的数据有很好的鲁棒性，需要的数据更少。</w:t>
            </w:r>
          </w:p>
        </w:tc>
        <w:tc>
          <w:tcPr>
            <w:tcW w:w="1701" w:type="dxa"/>
            <w:vMerge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F02D83" w:rsidTr="00F02D83">
        <w:trPr>
          <w:jc w:val="center"/>
        </w:trPr>
        <w:tc>
          <w:tcPr>
            <w:tcW w:w="1548" w:type="dxa"/>
          </w:tcPr>
          <w:p w:rsidR="00F02D83" w:rsidRPr="00C92494" w:rsidRDefault="00F02D83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本周工作计划2019/2/26-2019/3/4</w:t>
            </w:r>
          </w:p>
        </w:tc>
        <w:tc>
          <w:tcPr>
            <w:tcW w:w="6667" w:type="dxa"/>
          </w:tcPr>
          <w:p w:rsidR="00F02D83" w:rsidRDefault="00F02D83" w:rsidP="00F02D83">
            <w:pPr>
              <w:rPr>
                <w:color w:val="4472C4" w:themeColor="accent1"/>
                <w:szCs w:val="21"/>
              </w:rPr>
            </w:pPr>
            <w:r w:rsidRPr="00F02D83">
              <w:rPr>
                <w:rFonts w:hint="eastAsia"/>
                <w:szCs w:val="21"/>
              </w:rPr>
              <w:t>任务1：继续做实验</w:t>
            </w:r>
          </w:p>
        </w:tc>
        <w:tc>
          <w:tcPr>
            <w:tcW w:w="1701" w:type="dxa"/>
          </w:tcPr>
          <w:p w:rsidR="00F02D83" w:rsidRDefault="00F02D83" w:rsidP="00F02D8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F02D83" w:rsidRDefault="00F02D83" w:rsidP="00F02D83">
      <w:pPr>
        <w:rPr>
          <w:b/>
          <w:sz w:val="36"/>
          <w:szCs w:val="36"/>
          <w:u w:val="single"/>
        </w:rPr>
      </w:pPr>
    </w:p>
    <w:p w:rsidR="00F02D83" w:rsidRDefault="00F02D83" w:rsidP="00F02D83">
      <w:pPr>
        <w:jc w:val="center"/>
        <w:rPr>
          <w:b/>
          <w:sz w:val="36"/>
          <w:szCs w:val="36"/>
          <w:u w:val="single"/>
        </w:rPr>
      </w:pPr>
    </w:p>
    <w:p w:rsidR="00F02D83" w:rsidRPr="00F02D83" w:rsidRDefault="00F02D83" w:rsidP="00D3163F">
      <w:pPr>
        <w:jc w:val="center"/>
        <w:rPr>
          <w:b/>
          <w:sz w:val="36"/>
          <w:szCs w:val="36"/>
          <w:u w:val="single"/>
        </w:rPr>
      </w:pPr>
    </w:p>
    <w:p w:rsidR="00D3163F" w:rsidRPr="006954B7" w:rsidRDefault="00D3163F" w:rsidP="00D3163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周工作报告(2019/1/23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29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3163F" w:rsidTr="00F02D83">
        <w:trPr>
          <w:jc w:val="center"/>
        </w:trPr>
        <w:tc>
          <w:tcPr>
            <w:tcW w:w="1548" w:type="dxa"/>
            <w:vMerge w:val="restart"/>
          </w:tcPr>
          <w:p w:rsidR="00D3163F" w:rsidRDefault="00D3163F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/23-2018/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/29</w:t>
            </w:r>
          </w:p>
          <w:p w:rsidR="00D3163F" w:rsidRPr="00C92494" w:rsidRDefault="00D3163F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3163F" w:rsidRPr="00141FFD" w:rsidRDefault="00D3163F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  <w:vMerge w:val="restart"/>
          </w:tcPr>
          <w:p w:rsidR="00D3163F" w:rsidRDefault="00D3163F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3163F" w:rsidRDefault="00D3163F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3163F" w:rsidTr="00F02D83">
        <w:trPr>
          <w:jc w:val="center"/>
        </w:trPr>
        <w:tc>
          <w:tcPr>
            <w:tcW w:w="1548" w:type="dxa"/>
            <w:vMerge/>
          </w:tcPr>
          <w:p w:rsidR="00D3163F" w:rsidRPr="00C92494" w:rsidRDefault="00D3163F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3163F" w:rsidRDefault="00D3163F" w:rsidP="00D3163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4472C4" w:themeColor="accent1"/>
                <w:szCs w:val="21"/>
              </w:rPr>
            </w:pPr>
            <w:r w:rsidRPr="00D3163F">
              <w:rPr>
                <w:rFonts w:hint="eastAsia"/>
                <w:color w:val="4472C4" w:themeColor="accent1"/>
                <w:szCs w:val="21"/>
              </w:rPr>
              <w:t>阅读了‘B</w:t>
            </w:r>
            <w:r w:rsidRPr="00D3163F">
              <w:rPr>
                <w:color w:val="4472C4" w:themeColor="accent1"/>
                <w:szCs w:val="21"/>
              </w:rPr>
              <w:t>OE 2018 Region-segmentation strategy for Bruch’s membrane opening detection in spectral domain optical coherence tomography images</w:t>
            </w:r>
            <w:proofErr w:type="gramStart"/>
            <w:r w:rsidRPr="00D3163F">
              <w:rPr>
                <w:rFonts w:hint="eastAsia"/>
                <w:color w:val="4472C4" w:themeColor="accent1"/>
                <w:szCs w:val="21"/>
              </w:rPr>
              <w:t>’</w:t>
            </w:r>
            <w:proofErr w:type="gramEnd"/>
            <w:r w:rsidRPr="00D3163F">
              <w:rPr>
                <w:rFonts w:hint="eastAsia"/>
                <w:color w:val="4472C4" w:themeColor="accent1"/>
                <w:szCs w:val="21"/>
              </w:rPr>
              <w:t>这篇论文。</w:t>
            </w:r>
          </w:p>
          <w:p w:rsidR="00D3163F" w:rsidRDefault="00D3163F" w:rsidP="00D3163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细细研究了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Cap</w:t>
            </w:r>
            <w:r>
              <w:rPr>
                <w:color w:val="4472C4" w:themeColor="accent1"/>
                <w:szCs w:val="21"/>
              </w:rPr>
              <w:t>suleGAN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，来年试着将G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加进去</w:t>
            </w:r>
          </w:p>
          <w:p w:rsidR="00D3163F" w:rsidRPr="00D3163F" w:rsidRDefault="00D3163F" w:rsidP="00D3163F">
            <w:pPr>
              <w:pStyle w:val="a4"/>
              <w:numPr>
                <w:ilvl w:val="0"/>
                <w:numId w:val="4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看了‘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</w:t>
            </w:r>
            <w:r>
              <w:rPr>
                <w:color w:val="4472C4" w:themeColor="accent1"/>
                <w:szCs w:val="21"/>
              </w:rPr>
              <w:t>rxiv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D3163F">
              <w:rPr>
                <w:color w:val="4472C4" w:themeColor="accent1"/>
                <w:szCs w:val="21"/>
              </w:rPr>
              <w:t>Dense and Diverse Capsule Networks: Making the Capsules Learn Better</w:t>
            </w:r>
            <w:r>
              <w:rPr>
                <w:rFonts w:hint="eastAsia"/>
                <w:color w:val="4472C4" w:themeColor="accent1"/>
                <w:szCs w:val="21"/>
              </w:rPr>
              <w:t>’这篇论文，使用Dense块代替卷积操作</w:t>
            </w:r>
          </w:p>
          <w:p w:rsidR="00D3163F" w:rsidRPr="00901EF7" w:rsidRDefault="00D3163F" w:rsidP="00F02D83">
            <w:pPr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D3163F" w:rsidRDefault="00D3163F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</w:tbl>
    <w:p w:rsidR="00D3163F" w:rsidRDefault="00D3163F" w:rsidP="00D3163F">
      <w:pPr>
        <w:rPr>
          <w:b/>
          <w:sz w:val="36"/>
          <w:szCs w:val="36"/>
          <w:u w:val="single"/>
        </w:rPr>
      </w:pPr>
    </w:p>
    <w:p w:rsidR="00D3163F" w:rsidRDefault="00D3163F" w:rsidP="00D3163F">
      <w:pPr>
        <w:jc w:val="center"/>
        <w:rPr>
          <w:b/>
          <w:sz w:val="36"/>
          <w:szCs w:val="36"/>
          <w:u w:val="single"/>
        </w:rPr>
      </w:pPr>
    </w:p>
    <w:p w:rsidR="00D3163F" w:rsidRDefault="00D3163F" w:rsidP="00D3163F">
      <w:pPr>
        <w:jc w:val="center"/>
        <w:rPr>
          <w:b/>
          <w:sz w:val="36"/>
          <w:szCs w:val="36"/>
          <w:u w:val="single"/>
        </w:rPr>
      </w:pPr>
    </w:p>
    <w:p w:rsidR="00D3163F" w:rsidRDefault="00D3163F" w:rsidP="000E1A60">
      <w:pPr>
        <w:jc w:val="center"/>
        <w:rPr>
          <w:b/>
          <w:sz w:val="36"/>
          <w:szCs w:val="36"/>
          <w:u w:val="single"/>
        </w:rPr>
      </w:pPr>
    </w:p>
    <w:p w:rsidR="000E1A60" w:rsidRPr="006954B7" w:rsidRDefault="000E1A60" w:rsidP="000E1A60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周工作报告(2019/1/16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22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0E1A60" w:rsidTr="00F02D83">
        <w:trPr>
          <w:jc w:val="center"/>
        </w:trPr>
        <w:tc>
          <w:tcPr>
            <w:tcW w:w="1548" w:type="dxa"/>
            <w:vMerge w:val="restart"/>
          </w:tcPr>
          <w:p w:rsidR="000E1A60" w:rsidRDefault="000E1A60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/16-2018/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/22</w:t>
            </w:r>
          </w:p>
          <w:p w:rsidR="000E1A60" w:rsidRPr="00C92494" w:rsidRDefault="000E1A60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E1A60" w:rsidRPr="00141FFD" w:rsidRDefault="000E1A60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跟曹军整理数据集，继续搞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  <w:vMerge w:val="restart"/>
          </w:tcPr>
          <w:p w:rsidR="000E1A60" w:rsidRDefault="000E1A60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0E1A60" w:rsidRDefault="000E1A60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0E1A60" w:rsidTr="00F02D83">
        <w:trPr>
          <w:jc w:val="center"/>
        </w:trPr>
        <w:tc>
          <w:tcPr>
            <w:tcW w:w="1548" w:type="dxa"/>
            <w:vMerge/>
          </w:tcPr>
          <w:p w:rsidR="000E1A60" w:rsidRPr="00C92494" w:rsidRDefault="000E1A60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E1A60" w:rsidRDefault="000E1A60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（1）我整理了一个脉络膜分割的数据集，但是没有标签，不能用</w:t>
            </w:r>
          </w:p>
          <w:p w:rsidR="000E1A60" w:rsidRDefault="000E1A60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（2）本周主要完成了现代软件工程学的课程设计，一直到21号才提交</w:t>
            </w:r>
          </w:p>
          <w:p w:rsidR="000E1A60" w:rsidRPr="00901EF7" w:rsidRDefault="000E1A60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（3）阅读了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spellStart"/>
            <w:proofErr w:type="gramEnd"/>
            <w:r>
              <w:rPr>
                <w:color w:val="4472C4" w:themeColor="accent1"/>
                <w:szCs w:val="21"/>
              </w:rPr>
              <w:t>A</w:t>
            </w:r>
            <w:r>
              <w:rPr>
                <w:rFonts w:hint="eastAsia"/>
                <w:color w:val="4472C4" w:themeColor="accent1"/>
                <w:szCs w:val="21"/>
              </w:rPr>
              <w:t>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0E1A60">
              <w:rPr>
                <w:color w:val="4472C4" w:themeColor="accent1"/>
                <w:szCs w:val="21"/>
              </w:rPr>
              <w:t xml:space="preserve">Fast </w:t>
            </w:r>
            <w:proofErr w:type="spellStart"/>
            <w:r w:rsidRPr="000E1A60">
              <w:rPr>
                <w:color w:val="4472C4" w:themeColor="accent1"/>
                <w:szCs w:val="21"/>
              </w:rPr>
              <w:t>CapsNet</w:t>
            </w:r>
            <w:proofErr w:type="spellEnd"/>
            <w:r w:rsidRPr="000E1A60">
              <w:rPr>
                <w:color w:val="4472C4" w:themeColor="accent1"/>
                <w:szCs w:val="21"/>
              </w:rPr>
              <w:t xml:space="preserve"> for Lung Cancer Screening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这篇论文，并看了对应的代码</w:t>
            </w:r>
          </w:p>
        </w:tc>
        <w:tc>
          <w:tcPr>
            <w:tcW w:w="1701" w:type="dxa"/>
            <w:vMerge/>
          </w:tcPr>
          <w:p w:rsidR="000E1A60" w:rsidRDefault="000E1A60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E1A60" w:rsidTr="00F02D83">
        <w:trPr>
          <w:jc w:val="center"/>
        </w:trPr>
        <w:tc>
          <w:tcPr>
            <w:tcW w:w="1548" w:type="dxa"/>
          </w:tcPr>
          <w:p w:rsidR="000E1A60" w:rsidRPr="006C2FFA" w:rsidRDefault="000E1A60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本周工作计划2019/1/23-2019/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/29</w:t>
            </w:r>
          </w:p>
        </w:tc>
        <w:tc>
          <w:tcPr>
            <w:tcW w:w="6667" w:type="dxa"/>
          </w:tcPr>
          <w:p w:rsidR="000E1A60" w:rsidRPr="00141FFD" w:rsidRDefault="000E1A60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0E1A60" w:rsidRDefault="000E1A60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0E1A60" w:rsidRDefault="000E1A60" w:rsidP="000E1A60">
      <w:pPr>
        <w:rPr>
          <w:b/>
          <w:sz w:val="36"/>
          <w:szCs w:val="36"/>
          <w:u w:val="single"/>
        </w:rPr>
      </w:pPr>
    </w:p>
    <w:p w:rsidR="000E1A60" w:rsidRDefault="000E1A60" w:rsidP="000E1A60">
      <w:pPr>
        <w:jc w:val="center"/>
        <w:rPr>
          <w:b/>
          <w:sz w:val="36"/>
          <w:szCs w:val="36"/>
          <w:u w:val="single"/>
        </w:rPr>
      </w:pPr>
    </w:p>
    <w:p w:rsidR="000E1A60" w:rsidRDefault="000E1A60" w:rsidP="003B7C64">
      <w:pPr>
        <w:jc w:val="center"/>
        <w:rPr>
          <w:b/>
          <w:sz w:val="36"/>
          <w:szCs w:val="36"/>
          <w:u w:val="single"/>
        </w:rPr>
      </w:pPr>
    </w:p>
    <w:p w:rsidR="003B7C64" w:rsidRPr="006954B7" w:rsidRDefault="003B7C64" w:rsidP="003B7C6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周工作报告(2019/1/9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15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3B7C64" w:rsidTr="00F02D83">
        <w:trPr>
          <w:jc w:val="center"/>
        </w:trPr>
        <w:tc>
          <w:tcPr>
            <w:tcW w:w="1548" w:type="dxa"/>
            <w:vMerge w:val="restart"/>
          </w:tcPr>
          <w:p w:rsidR="003B7C64" w:rsidRDefault="003B7C64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/9-2018/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/15</w:t>
            </w:r>
          </w:p>
          <w:p w:rsidR="003B7C64" w:rsidRPr="00C92494" w:rsidRDefault="003B7C64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B7C64" w:rsidRPr="00141FFD" w:rsidRDefault="003B7C64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  <w:vMerge w:val="restart"/>
          </w:tcPr>
          <w:p w:rsidR="003B7C64" w:rsidRDefault="003B7C64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3B7C64" w:rsidRDefault="003B7C64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3B7C64" w:rsidTr="00F02D83">
        <w:trPr>
          <w:jc w:val="center"/>
        </w:trPr>
        <w:tc>
          <w:tcPr>
            <w:tcW w:w="1548" w:type="dxa"/>
            <w:vMerge/>
          </w:tcPr>
          <w:p w:rsidR="003B7C64" w:rsidRPr="00C92494" w:rsidRDefault="003B7C64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B7C64" w:rsidRDefault="003B7C64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（1）本周完成了人工智能的论文</w:t>
            </w:r>
          </w:p>
          <w:p w:rsidR="003B7C64" w:rsidRDefault="003B7C64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（2）修改了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的代码，想把g</w:t>
            </w:r>
            <w:r>
              <w:rPr>
                <w:color w:val="4472C4" w:themeColor="accent1"/>
                <w:szCs w:val="21"/>
              </w:rPr>
              <w:t>round truth</w:t>
            </w:r>
            <w:r>
              <w:rPr>
                <w:rFonts w:hint="eastAsia"/>
                <w:color w:val="4472C4" w:themeColor="accent1"/>
                <w:szCs w:val="21"/>
              </w:rPr>
              <w:t>转换为向量算损失，代码还有点问题。</w:t>
            </w:r>
          </w:p>
          <w:p w:rsidR="003B7C64" w:rsidRPr="00901EF7" w:rsidRDefault="003B7C64" w:rsidP="00F02D8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（3）阅读了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spellStart"/>
            <w:proofErr w:type="gramEnd"/>
            <w:r>
              <w:rPr>
                <w:color w:val="4472C4" w:themeColor="accent1"/>
                <w:szCs w:val="21"/>
              </w:rPr>
              <w:t>A</w:t>
            </w:r>
            <w:r>
              <w:rPr>
                <w:rFonts w:hint="eastAsia"/>
                <w:color w:val="4472C4" w:themeColor="accent1"/>
                <w:szCs w:val="21"/>
              </w:rPr>
              <w:t>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3B7C64">
              <w:rPr>
                <w:color w:val="4472C4" w:themeColor="accent1"/>
                <w:szCs w:val="21"/>
              </w:rPr>
              <w:t>Autofocus Layer for Semantic Segmentation</w:t>
            </w:r>
            <w:r>
              <w:rPr>
                <w:color w:val="4472C4" w:themeColor="accent1"/>
                <w:szCs w:val="21"/>
              </w:rPr>
              <w:t>’</w:t>
            </w:r>
          </w:p>
        </w:tc>
        <w:tc>
          <w:tcPr>
            <w:tcW w:w="1701" w:type="dxa"/>
            <w:vMerge/>
          </w:tcPr>
          <w:p w:rsidR="003B7C64" w:rsidRDefault="003B7C64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B7C64" w:rsidTr="00F02D83">
        <w:trPr>
          <w:jc w:val="center"/>
        </w:trPr>
        <w:tc>
          <w:tcPr>
            <w:tcW w:w="1548" w:type="dxa"/>
          </w:tcPr>
          <w:p w:rsidR="003B7C64" w:rsidRPr="006C2FFA" w:rsidRDefault="003B7C64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本周工作计划2019/1/16-2019/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/22</w:t>
            </w:r>
          </w:p>
        </w:tc>
        <w:tc>
          <w:tcPr>
            <w:tcW w:w="6667" w:type="dxa"/>
          </w:tcPr>
          <w:p w:rsidR="003B7C64" w:rsidRPr="00141FFD" w:rsidRDefault="003B7C64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跟曹军整理数据集，继续搞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3B7C64" w:rsidRDefault="003B7C64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3B7C64" w:rsidRDefault="003B7C64" w:rsidP="003B7C64">
      <w:pPr>
        <w:rPr>
          <w:b/>
          <w:sz w:val="36"/>
          <w:szCs w:val="36"/>
          <w:u w:val="single"/>
        </w:rPr>
      </w:pPr>
    </w:p>
    <w:p w:rsidR="003B7C64" w:rsidRDefault="003B7C64" w:rsidP="003B7C64">
      <w:pPr>
        <w:jc w:val="center"/>
        <w:rPr>
          <w:b/>
          <w:sz w:val="36"/>
          <w:szCs w:val="36"/>
          <w:u w:val="single"/>
        </w:rPr>
      </w:pPr>
    </w:p>
    <w:p w:rsidR="003B7C64" w:rsidRDefault="003B7C64" w:rsidP="00901EF7">
      <w:pPr>
        <w:jc w:val="center"/>
        <w:rPr>
          <w:b/>
          <w:sz w:val="36"/>
          <w:szCs w:val="36"/>
          <w:u w:val="single"/>
        </w:rPr>
      </w:pPr>
    </w:p>
    <w:p w:rsidR="00901EF7" w:rsidRPr="006954B7" w:rsidRDefault="00901EF7" w:rsidP="00901EF7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周工作报告(2019/1/2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2019/</w:t>
      </w:r>
      <w:r>
        <w:rPr>
          <w:b/>
          <w:sz w:val="36"/>
          <w:szCs w:val="36"/>
          <w:u w:val="single"/>
        </w:rPr>
        <w:t>1/</w:t>
      </w:r>
      <w:r>
        <w:rPr>
          <w:rFonts w:hint="eastAsia"/>
          <w:b/>
          <w:sz w:val="36"/>
          <w:szCs w:val="36"/>
          <w:u w:val="single"/>
        </w:rPr>
        <w:t>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901EF7" w:rsidTr="00F02D83">
        <w:trPr>
          <w:jc w:val="center"/>
        </w:trPr>
        <w:tc>
          <w:tcPr>
            <w:tcW w:w="1548" w:type="dxa"/>
            <w:vMerge w:val="restart"/>
          </w:tcPr>
          <w:p w:rsidR="00901EF7" w:rsidRDefault="00901EF7" w:rsidP="00F02D8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/2-2018/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/8</w:t>
            </w:r>
          </w:p>
          <w:p w:rsidR="00901EF7" w:rsidRPr="00C92494" w:rsidRDefault="00901EF7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901EF7" w:rsidRPr="00141FFD" w:rsidRDefault="00901EF7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1：阅读脑肿瘤分割的论文</w:t>
            </w:r>
          </w:p>
        </w:tc>
        <w:tc>
          <w:tcPr>
            <w:tcW w:w="1701" w:type="dxa"/>
            <w:vMerge w:val="restart"/>
          </w:tcPr>
          <w:p w:rsidR="00901EF7" w:rsidRDefault="00901EF7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901EF7" w:rsidRDefault="00901EF7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901EF7" w:rsidTr="00F02D83">
        <w:trPr>
          <w:jc w:val="center"/>
        </w:trPr>
        <w:tc>
          <w:tcPr>
            <w:tcW w:w="1548" w:type="dxa"/>
            <w:vMerge/>
          </w:tcPr>
          <w:p w:rsidR="00901EF7" w:rsidRPr="00C92494" w:rsidRDefault="00901EF7" w:rsidP="00F02D8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901EF7" w:rsidRPr="00901EF7" w:rsidRDefault="00901EF7" w:rsidP="00901EF7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本周有5门考试，所以主要用来考试了，下周开始继续搞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color w:val="4472C4" w:themeColor="accent1"/>
                <w:szCs w:val="21"/>
              </w:rPr>
              <w:t>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网络</w:t>
            </w:r>
          </w:p>
        </w:tc>
        <w:tc>
          <w:tcPr>
            <w:tcW w:w="1701" w:type="dxa"/>
            <w:vMerge/>
          </w:tcPr>
          <w:p w:rsidR="00901EF7" w:rsidRDefault="00901EF7" w:rsidP="00F02D8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901EF7" w:rsidTr="00F02D83">
        <w:trPr>
          <w:jc w:val="center"/>
        </w:trPr>
        <w:tc>
          <w:tcPr>
            <w:tcW w:w="1548" w:type="dxa"/>
          </w:tcPr>
          <w:p w:rsidR="00901EF7" w:rsidRPr="006C2FFA" w:rsidRDefault="00901EF7" w:rsidP="00F02D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本周工作计划2019/1/9-2019/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/15</w:t>
            </w:r>
          </w:p>
        </w:tc>
        <w:tc>
          <w:tcPr>
            <w:tcW w:w="6667" w:type="dxa"/>
          </w:tcPr>
          <w:p w:rsidR="00901EF7" w:rsidRPr="00141FFD" w:rsidRDefault="00901EF7" w:rsidP="00F02D8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继续搞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egcaps</w:t>
            </w:r>
            <w:proofErr w:type="spellEnd"/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701" w:type="dxa"/>
          </w:tcPr>
          <w:p w:rsidR="00901EF7" w:rsidRDefault="00901EF7" w:rsidP="00F02D8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901EF7" w:rsidRDefault="00901EF7" w:rsidP="00901EF7">
      <w:pPr>
        <w:rPr>
          <w:b/>
          <w:sz w:val="36"/>
          <w:szCs w:val="36"/>
          <w:u w:val="single"/>
        </w:rPr>
      </w:pPr>
    </w:p>
    <w:p w:rsidR="00901EF7" w:rsidRDefault="00901EF7" w:rsidP="00A9630F">
      <w:pPr>
        <w:jc w:val="center"/>
        <w:rPr>
          <w:b/>
          <w:sz w:val="36"/>
          <w:szCs w:val="36"/>
          <w:u w:val="single"/>
        </w:rPr>
      </w:pPr>
    </w:p>
    <w:p w:rsidR="00A9630F" w:rsidRPr="006954B7" w:rsidRDefault="00A9630F" w:rsidP="00A963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周工作报告(2018/12/</w:t>
      </w:r>
      <w:r w:rsidR="002B500E">
        <w:rPr>
          <w:rFonts w:hint="eastAsia"/>
          <w:b/>
          <w:sz w:val="36"/>
          <w:szCs w:val="36"/>
          <w:u w:val="single"/>
        </w:rPr>
        <w:t>26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 w:rsidR="002B500E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A9630F" w:rsidTr="00A9630F">
        <w:trPr>
          <w:jc w:val="center"/>
        </w:trPr>
        <w:tc>
          <w:tcPr>
            <w:tcW w:w="1548" w:type="dxa"/>
            <w:vMerge w:val="restart"/>
          </w:tcPr>
          <w:p w:rsidR="00A9630F" w:rsidRDefault="00A9630F" w:rsidP="00A9630F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CF2506"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CF2506">
              <w:rPr>
                <w:rFonts w:hint="eastAsia"/>
                <w:szCs w:val="21"/>
              </w:rPr>
              <w:t>31</w:t>
            </w:r>
          </w:p>
          <w:p w:rsidR="00A9630F" w:rsidRPr="00C92494" w:rsidRDefault="00A9630F" w:rsidP="00A9630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A9630F" w:rsidRPr="00141FFD" w:rsidRDefault="00A9630F" w:rsidP="00A9630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1：阅读脑肿瘤分割的论文</w:t>
            </w:r>
          </w:p>
        </w:tc>
        <w:tc>
          <w:tcPr>
            <w:tcW w:w="1701" w:type="dxa"/>
            <w:vMerge w:val="restart"/>
          </w:tcPr>
          <w:p w:rsidR="00A9630F" w:rsidRDefault="00A9630F" w:rsidP="00A9630F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A9630F" w:rsidRDefault="00A9630F" w:rsidP="00A9630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A9630F" w:rsidTr="00A9630F">
        <w:trPr>
          <w:jc w:val="center"/>
        </w:trPr>
        <w:tc>
          <w:tcPr>
            <w:tcW w:w="1548" w:type="dxa"/>
            <w:vMerge/>
          </w:tcPr>
          <w:p w:rsidR="00A9630F" w:rsidRPr="00C92494" w:rsidRDefault="00A9630F" w:rsidP="00A9630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A9630F" w:rsidRDefault="00A9630F" w:rsidP="00A9630F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2017 </w:t>
            </w:r>
            <w:r w:rsidRPr="00A9630F">
              <w:rPr>
                <w:color w:val="4472C4" w:themeColor="accent1"/>
                <w:szCs w:val="21"/>
              </w:rPr>
              <w:t xml:space="preserve">Scalable multimodal convolutional networks for brain </w:t>
            </w:r>
            <w:proofErr w:type="spellStart"/>
            <w:r w:rsidRPr="00A9630F">
              <w:rPr>
                <w:color w:val="4472C4" w:themeColor="accent1"/>
                <w:szCs w:val="21"/>
              </w:rPr>
              <w:t>tumour</w:t>
            </w:r>
            <w:proofErr w:type="spellEnd"/>
            <w:r w:rsidRPr="00A9630F">
              <w:rPr>
                <w:color w:val="4472C4" w:themeColor="accent1"/>
                <w:szCs w:val="21"/>
              </w:rPr>
              <w:t xml:space="preserve"> segmentation</w:t>
            </w:r>
            <w:r>
              <w:rPr>
                <w:rFonts w:hint="eastAsia"/>
                <w:color w:val="4472C4" w:themeColor="accent1"/>
                <w:szCs w:val="21"/>
              </w:rPr>
              <w:t>’,</w:t>
            </w:r>
            <w:r>
              <w:rPr>
                <w:color w:val="4472C4" w:themeColor="accent1"/>
                <w:szCs w:val="21"/>
              </w:rPr>
              <w:t xml:space="preserve"> </w:t>
            </w:r>
            <w:r>
              <w:rPr>
                <w:rFonts w:hint="eastAsia"/>
                <w:color w:val="4472C4" w:themeColor="accent1"/>
                <w:szCs w:val="21"/>
              </w:rPr>
              <w:t>以往的论文中提到的方法都是对特定模态的数据进行分割，这篇论文提出了一个可扩展的网络，能使用任意模态。</w:t>
            </w:r>
          </w:p>
          <w:p w:rsidR="00A9630F" w:rsidRPr="00A9630F" w:rsidRDefault="00A9630F" w:rsidP="00A9630F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阅读了‘M</w:t>
            </w:r>
            <w:r>
              <w:rPr>
                <w:color w:val="4472C4" w:themeColor="accent1"/>
                <w:szCs w:val="21"/>
              </w:rPr>
              <w:t xml:space="preserve">RT 2017 </w:t>
            </w:r>
            <w:r w:rsidRPr="00A9630F">
              <w:rPr>
                <w:color w:val="4472C4" w:themeColor="accent1"/>
                <w:szCs w:val="21"/>
              </w:rPr>
              <w:t>Brain tumor segmentation in multi-spectral MRI using convolutional neural networks (CNN)</w:t>
            </w:r>
            <w:r>
              <w:rPr>
                <w:rFonts w:hint="eastAsia"/>
                <w:color w:val="4472C4" w:themeColor="accent1"/>
                <w:szCs w:val="21"/>
              </w:rPr>
              <w:t>’ 这篇论文没有提出新的方法，</w:t>
            </w:r>
            <w:r w:rsidR="00CD691D">
              <w:rPr>
                <w:rFonts w:hint="eastAsia"/>
                <w:color w:val="4472C4" w:themeColor="accent1"/>
                <w:szCs w:val="21"/>
              </w:rPr>
              <w:t>就是在C</w:t>
            </w:r>
            <w:r w:rsidR="00CD691D">
              <w:rPr>
                <w:color w:val="4472C4" w:themeColor="accent1"/>
                <w:szCs w:val="21"/>
              </w:rPr>
              <w:t>NN</w:t>
            </w:r>
            <w:r w:rsidR="00CD691D">
              <w:rPr>
                <w:rFonts w:hint="eastAsia"/>
                <w:color w:val="4472C4" w:themeColor="accent1"/>
                <w:szCs w:val="21"/>
              </w:rPr>
              <w:t>的基础上加上跳跃连接，</w:t>
            </w:r>
            <w:r>
              <w:rPr>
                <w:rFonts w:hint="eastAsia"/>
                <w:color w:val="4472C4" w:themeColor="accent1"/>
                <w:szCs w:val="21"/>
              </w:rPr>
              <w:t>通过读这篇论文，对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BraT</w:t>
            </w:r>
            <w:r>
              <w:rPr>
                <w:color w:val="4472C4" w:themeColor="accent1"/>
                <w:szCs w:val="21"/>
              </w:rPr>
              <w:t>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数据有了更多了解</w:t>
            </w:r>
          </w:p>
        </w:tc>
        <w:tc>
          <w:tcPr>
            <w:tcW w:w="1701" w:type="dxa"/>
            <w:vMerge/>
          </w:tcPr>
          <w:p w:rsidR="00A9630F" w:rsidRDefault="00A9630F" w:rsidP="00A9630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A9630F" w:rsidTr="00A9630F">
        <w:trPr>
          <w:jc w:val="center"/>
        </w:trPr>
        <w:tc>
          <w:tcPr>
            <w:tcW w:w="1548" w:type="dxa"/>
          </w:tcPr>
          <w:p w:rsidR="00A9630F" w:rsidRPr="006C2FFA" w:rsidRDefault="00A9630F" w:rsidP="00A963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</w:t>
            </w:r>
            <w:r w:rsidR="00CF2506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/1/</w:t>
            </w:r>
            <w:r w:rsidR="00CF250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-201</w:t>
            </w:r>
            <w:r w:rsidR="00CF2506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 w:rsidR="00CF2506">
              <w:rPr>
                <w:rFonts w:hint="eastAsia"/>
                <w:szCs w:val="21"/>
              </w:rPr>
              <w:t>8</w:t>
            </w:r>
          </w:p>
        </w:tc>
        <w:tc>
          <w:tcPr>
            <w:tcW w:w="6667" w:type="dxa"/>
          </w:tcPr>
          <w:p w:rsidR="00A9630F" w:rsidRPr="00141FFD" w:rsidRDefault="00A9630F" w:rsidP="00A9630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 w:rsidR="00901EF7">
              <w:rPr>
                <w:rFonts w:hint="eastAsia"/>
                <w:szCs w:val="21"/>
              </w:rPr>
              <w:t>准备考试</w:t>
            </w:r>
          </w:p>
        </w:tc>
        <w:tc>
          <w:tcPr>
            <w:tcW w:w="1701" w:type="dxa"/>
          </w:tcPr>
          <w:p w:rsidR="00A9630F" w:rsidRDefault="00A9630F" w:rsidP="00A9630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A9630F" w:rsidRDefault="00A9630F" w:rsidP="00A9630F">
      <w:pPr>
        <w:rPr>
          <w:b/>
          <w:sz w:val="36"/>
          <w:szCs w:val="36"/>
          <w:u w:val="single"/>
        </w:rPr>
      </w:pPr>
    </w:p>
    <w:p w:rsidR="00A9630F" w:rsidRDefault="00A9630F" w:rsidP="00276CF2">
      <w:pPr>
        <w:jc w:val="center"/>
        <w:rPr>
          <w:b/>
          <w:sz w:val="36"/>
          <w:szCs w:val="36"/>
          <w:u w:val="single"/>
        </w:rPr>
      </w:pPr>
    </w:p>
    <w:p w:rsidR="00276CF2" w:rsidRPr="006954B7" w:rsidRDefault="00276CF2" w:rsidP="00276CF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周工作报告(2018/12/19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76CF2" w:rsidTr="00276CF2">
        <w:trPr>
          <w:jc w:val="center"/>
        </w:trPr>
        <w:tc>
          <w:tcPr>
            <w:tcW w:w="1548" w:type="dxa"/>
            <w:vMerge w:val="restart"/>
          </w:tcPr>
          <w:p w:rsidR="00276CF2" w:rsidRDefault="00276CF2" w:rsidP="00276CF2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2/19-2018/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2/25</w:t>
            </w:r>
          </w:p>
          <w:p w:rsidR="00276CF2" w:rsidRPr="00C92494" w:rsidRDefault="00276CF2" w:rsidP="00276CF2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76CF2" w:rsidRPr="00141FFD" w:rsidRDefault="00276CF2" w:rsidP="00276CF2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</w:p>
        </w:tc>
        <w:tc>
          <w:tcPr>
            <w:tcW w:w="1701" w:type="dxa"/>
            <w:vMerge w:val="restart"/>
          </w:tcPr>
          <w:p w:rsidR="00276CF2" w:rsidRDefault="00276CF2" w:rsidP="00276CF2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276CF2" w:rsidRDefault="00276CF2" w:rsidP="00276CF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76CF2" w:rsidTr="00276CF2">
        <w:trPr>
          <w:jc w:val="center"/>
        </w:trPr>
        <w:tc>
          <w:tcPr>
            <w:tcW w:w="1548" w:type="dxa"/>
            <w:vMerge/>
          </w:tcPr>
          <w:p w:rsidR="00276CF2" w:rsidRPr="00C92494" w:rsidRDefault="00276CF2" w:rsidP="00276CF2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A82B3D" w:rsidRDefault="00276CF2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继续修改了代码，增加了网络的深度，效果没有提升，于是增加了胶囊的数量，以及向量的维度，</w:t>
            </w:r>
            <w:r w:rsidR="00A82B3D">
              <w:rPr>
                <w:rFonts w:hint="eastAsia"/>
                <w:color w:val="4472C4" w:themeColor="accent1"/>
                <w:szCs w:val="21"/>
              </w:rPr>
              <w:t>将原始的数据预处理和现有的数据预处理方法结合，随后训练了</w:t>
            </w:r>
            <w:proofErr w:type="spellStart"/>
            <w:r w:rsidR="00A82B3D"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 w:rsidR="00A82B3D">
              <w:rPr>
                <w:rFonts w:hint="eastAsia"/>
                <w:color w:val="4472C4" w:themeColor="accent1"/>
                <w:szCs w:val="21"/>
              </w:rPr>
              <w:t>网络，效果比胶囊网络要好，也更容易训练。对比参数，</w:t>
            </w:r>
            <w:proofErr w:type="spellStart"/>
            <w:r w:rsidR="00A82B3D">
              <w:rPr>
                <w:rFonts w:hint="eastAsia"/>
                <w:color w:val="4472C4" w:themeColor="accent1"/>
                <w:szCs w:val="21"/>
              </w:rPr>
              <w:t>Unet</w:t>
            </w:r>
            <w:proofErr w:type="spellEnd"/>
            <w:r w:rsidR="00A82B3D">
              <w:rPr>
                <w:rFonts w:hint="eastAsia"/>
                <w:color w:val="4472C4" w:themeColor="accent1"/>
                <w:szCs w:val="21"/>
              </w:rPr>
              <w:t>有335</w:t>
            </w:r>
            <w:r w:rsidR="00A82B3D">
              <w:rPr>
                <w:color w:val="4472C4" w:themeColor="accent1"/>
                <w:szCs w:val="21"/>
              </w:rPr>
              <w:t>M</w:t>
            </w:r>
            <w:r w:rsidR="00A82B3D">
              <w:rPr>
                <w:rFonts w:hint="eastAsia"/>
                <w:color w:val="4472C4" w:themeColor="accent1"/>
                <w:szCs w:val="21"/>
              </w:rPr>
              <w:t>，而胶囊网络只有16</w:t>
            </w:r>
            <w:r w:rsidR="00A82B3D">
              <w:rPr>
                <w:color w:val="4472C4" w:themeColor="accent1"/>
                <w:szCs w:val="21"/>
              </w:rPr>
              <w:t>M</w:t>
            </w:r>
            <w:r w:rsidR="00A82B3D">
              <w:rPr>
                <w:rFonts w:hint="eastAsia"/>
                <w:color w:val="4472C4" w:themeColor="accent1"/>
                <w:szCs w:val="21"/>
              </w:rPr>
              <w:t>，我认为可能是网络参数较少，而计算图中的</w:t>
            </w:r>
            <w:r w:rsidR="00362A4D">
              <w:rPr>
                <w:rFonts w:hint="eastAsia"/>
                <w:color w:val="4472C4" w:themeColor="accent1"/>
                <w:szCs w:val="21"/>
              </w:rPr>
              <w:t>胶囊</w:t>
            </w:r>
            <w:r w:rsidR="00A82B3D">
              <w:rPr>
                <w:rFonts w:hint="eastAsia"/>
                <w:color w:val="4472C4" w:themeColor="accent1"/>
                <w:szCs w:val="21"/>
              </w:rPr>
              <w:t>tensor过多，导致网络的拟合能力较差。</w:t>
            </w:r>
          </w:p>
          <w:p w:rsidR="00276CF2" w:rsidRDefault="00276CF2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论文说会极易出现参数爆炸，不过我看了代码，发现不同胶囊类型的转换矩阵是相同的，而论文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中说是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不同的。胶囊网络目前有两个很棘手的问题，一个是训练困难，另一个是很容易出现参数爆炸。</w:t>
            </w:r>
            <w:r w:rsidR="00A82B3D">
              <w:rPr>
                <w:rFonts w:hint="eastAsia"/>
                <w:color w:val="4472C4" w:themeColor="accent1"/>
                <w:szCs w:val="21"/>
              </w:rPr>
              <w:t>（不过从这一段时间的实验来看，我认为主要是网络中的</w:t>
            </w:r>
            <w:r w:rsidR="00362A4D">
              <w:rPr>
                <w:rFonts w:hint="eastAsia"/>
                <w:color w:val="4472C4" w:themeColor="accent1"/>
                <w:szCs w:val="21"/>
              </w:rPr>
              <w:t>胶囊</w:t>
            </w:r>
            <w:r w:rsidR="00A82B3D">
              <w:rPr>
                <w:rFonts w:hint="eastAsia"/>
                <w:color w:val="4472C4" w:themeColor="accent1"/>
                <w:szCs w:val="21"/>
              </w:rPr>
              <w:t>t</w:t>
            </w:r>
            <w:r w:rsidR="00A82B3D">
              <w:rPr>
                <w:color w:val="4472C4" w:themeColor="accent1"/>
                <w:szCs w:val="21"/>
              </w:rPr>
              <w:t>ensor</w:t>
            </w:r>
            <w:r w:rsidR="00A82B3D">
              <w:rPr>
                <w:rFonts w:hint="eastAsia"/>
                <w:color w:val="4472C4" w:themeColor="accent1"/>
                <w:szCs w:val="21"/>
              </w:rPr>
              <w:t>占据了大部分内存）。</w:t>
            </w:r>
          </w:p>
          <w:p w:rsidR="00A82B3D" w:rsidRDefault="00A82B3D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我搜寻了网上现在关于胶囊网络的论文，除了一些纯理论的论文，主要应用就是分类，分类效果较好，而且很容易收敛，但是网络的参数很多，前一层的胶囊与后一层的胶囊是全连接方式，因此拟合能力较好。收敛速度也很快，一般2-3的e</w:t>
            </w:r>
            <w:r>
              <w:rPr>
                <w:color w:val="4472C4" w:themeColor="accent1"/>
                <w:szCs w:val="21"/>
              </w:rPr>
              <w:t>poch</w:t>
            </w:r>
            <w:r>
              <w:rPr>
                <w:rFonts w:hint="eastAsia"/>
                <w:color w:val="4472C4" w:themeColor="accent1"/>
                <w:szCs w:val="21"/>
              </w:rPr>
              <w:t>就能收敛到接近最优解。</w:t>
            </w:r>
          </w:p>
          <w:p w:rsidR="00276CF2" w:rsidRPr="00C221B0" w:rsidRDefault="00276CF2" w:rsidP="00276CF2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在网上了找了‘</w:t>
            </w:r>
            <w:r w:rsidRPr="00276CF2">
              <w:rPr>
                <w:color w:val="4472C4" w:themeColor="accent1"/>
                <w:szCs w:val="21"/>
              </w:rPr>
              <w:t xml:space="preserve">Brain Tumor Segmentation and </w:t>
            </w:r>
            <w:proofErr w:type="spellStart"/>
            <w:r w:rsidRPr="00276CF2">
              <w:rPr>
                <w:color w:val="4472C4" w:themeColor="accent1"/>
                <w:szCs w:val="21"/>
              </w:rPr>
              <w:t>Tractographic</w:t>
            </w:r>
            <w:proofErr w:type="spellEnd"/>
            <w:r w:rsidRPr="00276CF2">
              <w:rPr>
                <w:color w:val="4472C4" w:themeColor="accent1"/>
                <w:szCs w:val="21"/>
              </w:rPr>
              <w:t xml:space="preserve"> Feature Extraction from Structural MR Images for Overall Survival Prediction</w:t>
            </w:r>
            <w:r>
              <w:rPr>
                <w:rFonts w:hint="eastAsia"/>
                <w:color w:val="4472C4" w:themeColor="accent1"/>
                <w:szCs w:val="21"/>
              </w:rPr>
              <w:t>’这篇论文，论文主要使用Deep</w:t>
            </w:r>
            <w:r>
              <w:rPr>
                <w:color w:val="4472C4" w:themeColor="accent1"/>
                <w:szCs w:val="21"/>
              </w:rPr>
              <w:t>Mind</w:t>
            </w:r>
            <w:r>
              <w:rPr>
                <w:rFonts w:hint="eastAsia"/>
                <w:color w:val="4472C4" w:themeColor="accent1"/>
                <w:szCs w:val="21"/>
              </w:rPr>
              <w:t>和3</w:t>
            </w:r>
            <w:r>
              <w:rPr>
                <w:color w:val="4472C4" w:themeColor="accent1"/>
                <w:szCs w:val="21"/>
              </w:rPr>
              <w:t>D-Unet</w:t>
            </w:r>
            <w:r>
              <w:rPr>
                <w:rFonts w:hint="eastAsia"/>
                <w:color w:val="4472C4" w:themeColor="accent1"/>
                <w:szCs w:val="21"/>
              </w:rPr>
              <w:t>两个网络进行分割。</w:t>
            </w:r>
          </w:p>
        </w:tc>
        <w:tc>
          <w:tcPr>
            <w:tcW w:w="1701" w:type="dxa"/>
            <w:vMerge/>
          </w:tcPr>
          <w:p w:rsidR="00276CF2" w:rsidRDefault="00276CF2" w:rsidP="00276CF2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76CF2" w:rsidTr="00276CF2">
        <w:trPr>
          <w:jc w:val="center"/>
        </w:trPr>
        <w:tc>
          <w:tcPr>
            <w:tcW w:w="1548" w:type="dxa"/>
          </w:tcPr>
          <w:p w:rsidR="00276CF2" w:rsidRPr="006C2FFA" w:rsidRDefault="00276CF2" w:rsidP="00276CF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本周工作计划2018/12/26-2018/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2/31</w:t>
            </w:r>
          </w:p>
        </w:tc>
        <w:tc>
          <w:tcPr>
            <w:tcW w:w="6667" w:type="dxa"/>
          </w:tcPr>
          <w:p w:rsidR="00276CF2" w:rsidRPr="00141FFD" w:rsidRDefault="00276CF2" w:rsidP="00276CF2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Pr="00141FFD">
              <w:rPr>
                <w:szCs w:val="21"/>
              </w:rPr>
              <w:t xml:space="preserve"> </w:t>
            </w:r>
            <w:r w:rsidR="00A9630F">
              <w:rPr>
                <w:rFonts w:hint="eastAsia"/>
                <w:szCs w:val="21"/>
              </w:rPr>
              <w:t>阅读脑肿瘤分割的论文</w:t>
            </w:r>
          </w:p>
        </w:tc>
        <w:tc>
          <w:tcPr>
            <w:tcW w:w="1701" w:type="dxa"/>
          </w:tcPr>
          <w:p w:rsidR="00276CF2" w:rsidRDefault="00276CF2" w:rsidP="00276CF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76CF2" w:rsidRDefault="00276CF2" w:rsidP="00276CF2">
      <w:pPr>
        <w:rPr>
          <w:b/>
          <w:sz w:val="36"/>
          <w:szCs w:val="36"/>
          <w:u w:val="single"/>
        </w:rPr>
      </w:pPr>
    </w:p>
    <w:p w:rsidR="00276CF2" w:rsidRDefault="00276CF2" w:rsidP="00DA36C3">
      <w:pPr>
        <w:jc w:val="center"/>
        <w:rPr>
          <w:b/>
          <w:sz w:val="36"/>
          <w:szCs w:val="36"/>
          <w:u w:val="single"/>
        </w:rPr>
      </w:pPr>
    </w:p>
    <w:p w:rsidR="00DA36C3" w:rsidRPr="006954B7" w:rsidRDefault="00DA36C3" w:rsidP="00DA36C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周工作报告(2018/12/</w:t>
      </w:r>
      <w:r w:rsidR="007D7129">
        <w:rPr>
          <w:rFonts w:hint="eastAsia"/>
          <w:b/>
          <w:sz w:val="36"/>
          <w:szCs w:val="36"/>
          <w:u w:val="single"/>
        </w:rPr>
        <w:t>12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 w:rsidR="007D7129"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A36C3" w:rsidTr="008323E3">
        <w:trPr>
          <w:jc w:val="center"/>
        </w:trPr>
        <w:tc>
          <w:tcPr>
            <w:tcW w:w="1548" w:type="dxa"/>
            <w:vMerge w:val="restart"/>
          </w:tcPr>
          <w:p w:rsidR="00DA36C3" w:rsidRDefault="00DA36C3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7D7129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7D7129">
              <w:rPr>
                <w:rFonts w:hint="eastAsia"/>
                <w:szCs w:val="21"/>
              </w:rPr>
              <w:t>18</w:t>
            </w:r>
          </w:p>
          <w:p w:rsidR="00DA36C3" w:rsidRPr="00C92494" w:rsidRDefault="00DA36C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A36C3" w:rsidRPr="00141FFD" w:rsidRDefault="00DA36C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</w:p>
        </w:tc>
        <w:tc>
          <w:tcPr>
            <w:tcW w:w="1701" w:type="dxa"/>
            <w:vMerge w:val="restart"/>
          </w:tcPr>
          <w:p w:rsidR="00DA36C3" w:rsidRDefault="00DA36C3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A36C3" w:rsidRDefault="00DA36C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A36C3" w:rsidTr="008323E3">
        <w:trPr>
          <w:jc w:val="center"/>
        </w:trPr>
        <w:tc>
          <w:tcPr>
            <w:tcW w:w="1548" w:type="dxa"/>
            <w:vMerge/>
          </w:tcPr>
          <w:p w:rsidR="00DA36C3" w:rsidRPr="00C92494" w:rsidRDefault="00DA36C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C221B0" w:rsidRPr="00C221B0" w:rsidRDefault="00DA36C3" w:rsidP="00C221B0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 w:rsidRPr="00C221B0">
              <w:rPr>
                <w:rFonts w:hint="eastAsia"/>
                <w:color w:val="4472C4" w:themeColor="accent1"/>
                <w:szCs w:val="21"/>
              </w:rPr>
              <w:t>网上找了一个用</w:t>
            </w:r>
            <w:proofErr w:type="spellStart"/>
            <w:r w:rsidRPr="00C221B0">
              <w:rPr>
                <w:rFonts w:hint="eastAsia"/>
                <w:color w:val="4472C4" w:themeColor="accent1"/>
                <w:szCs w:val="21"/>
              </w:rPr>
              <w:t>Res</w:t>
            </w:r>
            <w:r w:rsidRPr="00C221B0">
              <w:rPr>
                <w:color w:val="4472C4" w:themeColor="accent1"/>
                <w:szCs w:val="21"/>
              </w:rPr>
              <w:t>unet</w:t>
            </w:r>
            <w:proofErr w:type="spellEnd"/>
            <w:r w:rsidRPr="00C221B0">
              <w:rPr>
                <w:rFonts w:hint="eastAsia"/>
                <w:color w:val="4472C4" w:themeColor="accent1"/>
                <w:szCs w:val="21"/>
              </w:rPr>
              <w:t>实现的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对Bra</w:t>
            </w:r>
            <w:r w:rsidR="008323E3" w:rsidRPr="00C221B0">
              <w:rPr>
                <w:color w:val="4472C4" w:themeColor="accent1"/>
                <w:szCs w:val="21"/>
              </w:rPr>
              <w:t>T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s2017数据脑肿瘤分割的代码，代码跑起来了，效果也不错，这个代码是在4个模态中各取一个128*</w:t>
            </w:r>
            <w:r w:rsidR="008323E3" w:rsidRPr="00C221B0">
              <w:rPr>
                <w:color w:val="4472C4" w:themeColor="accent1"/>
                <w:szCs w:val="21"/>
              </w:rPr>
              <w:t>128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的切片，一个通道上取3块，因此输入就是1</w:t>
            </w:r>
            <w:r w:rsidR="008323E3" w:rsidRPr="00C221B0">
              <w:rPr>
                <w:color w:val="4472C4" w:themeColor="accent1"/>
                <w:szCs w:val="21"/>
              </w:rPr>
              <w:t>28*128*4, gourd truth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进行了one</w:t>
            </w:r>
            <w:r w:rsidR="008323E3" w:rsidRPr="00C221B0">
              <w:rPr>
                <w:color w:val="4472C4" w:themeColor="accent1"/>
                <w:szCs w:val="21"/>
              </w:rPr>
              <w:t>-hot</w:t>
            </w:r>
            <w:r w:rsidR="008323E3" w:rsidRPr="00C221B0">
              <w:rPr>
                <w:rFonts w:hint="eastAsia"/>
                <w:color w:val="4472C4" w:themeColor="accent1"/>
                <w:szCs w:val="21"/>
              </w:rPr>
              <w:t>编码，将里面的4改为3，因此网络的输入输出都是128*128*4</w:t>
            </w:r>
            <w:r w:rsidR="00C221B0" w:rsidRPr="00C221B0">
              <w:rPr>
                <w:rFonts w:hint="eastAsia"/>
                <w:color w:val="4472C4" w:themeColor="accent1"/>
                <w:szCs w:val="21"/>
              </w:rPr>
              <w:t>.</w:t>
            </w:r>
          </w:p>
          <w:p w:rsidR="00C221B0" w:rsidRDefault="00C221B0" w:rsidP="00C221B0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把以上代码的数据处理方法应用到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</w:t>
            </w:r>
            <w:r>
              <w:rPr>
                <w:color w:val="4472C4" w:themeColor="accent1"/>
                <w:szCs w:val="21"/>
              </w:rPr>
              <w:t>egcaps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的代码中，效果有所好转，可能还是因为只使用一个模态，而且是二分类，因此效</w:t>
            </w:r>
            <w:r>
              <w:rPr>
                <w:rFonts w:hint="eastAsia"/>
                <w:color w:val="4472C4" w:themeColor="accent1"/>
                <w:szCs w:val="21"/>
              </w:rPr>
              <w:lastRenderedPageBreak/>
              <w:t>果不是很好。</w:t>
            </w:r>
          </w:p>
          <w:p w:rsidR="00C221B0" w:rsidRDefault="008323E3" w:rsidP="008323E3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 w:rsidRPr="00C221B0">
              <w:rPr>
                <w:rFonts w:hint="eastAsia"/>
                <w:color w:val="4472C4" w:themeColor="accent1"/>
                <w:szCs w:val="21"/>
              </w:rPr>
              <w:t>准备将</w:t>
            </w:r>
            <w:proofErr w:type="spellStart"/>
            <w:r w:rsidRPr="00C221B0">
              <w:rPr>
                <w:rFonts w:hint="eastAsia"/>
                <w:color w:val="4472C4" w:themeColor="accent1"/>
                <w:szCs w:val="21"/>
              </w:rPr>
              <w:t>cap</w:t>
            </w:r>
            <w:r w:rsidRPr="00C221B0">
              <w:rPr>
                <w:color w:val="4472C4" w:themeColor="accent1"/>
                <w:szCs w:val="21"/>
              </w:rPr>
              <w:t>snet</w:t>
            </w:r>
            <w:proofErr w:type="spellEnd"/>
            <w:r w:rsidRPr="00C221B0">
              <w:rPr>
                <w:rFonts w:hint="eastAsia"/>
                <w:color w:val="4472C4" w:themeColor="accent1"/>
                <w:szCs w:val="21"/>
              </w:rPr>
              <w:t>套进去，结果不成功，维度变化上出了问题，于是自己动手写代码，截至目前，大部分代码已写完，测试部分还差一点写完，预计明天可以完成。</w:t>
            </w:r>
          </w:p>
          <w:p w:rsidR="00DA36C3" w:rsidRPr="00C221B0" w:rsidRDefault="008323E3" w:rsidP="008323E3">
            <w:pPr>
              <w:pStyle w:val="a4"/>
              <w:numPr>
                <w:ilvl w:val="0"/>
                <w:numId w:val="3"/>
              </w:numPr>
              <w:ind w:firstLineChars="0"/>
              <w:rPr>
                <w:color w:val="4472C4" w:themeColor="accent1"/>
                <w:szCs w:val="21"/>
              </w:rPr>
            </w:pPr>
            <w:r w:rsidRPr="00C221B0">
              <w:rPr>
                <w:rFonts w:hint="eastAsia"/>
                <w:color w:val="4472C4" w:themeColor="accent1"/>
                <w:szCs w:val="21"/>
              </w:rPr>
              <w:t>效果好的话就整理一下，开始找问题，将c</w:t>
            </w:r>
            <w:r w:rsidRPr="00C221B0">
              <w:rPr>
                <w:color w:val="4472C4" w:themeColor="accent1"/>
                <w:szCs w:val="21"/>
              </w:rPr>
              <w:t>apsule</w:t>
            </w:r>
            <w:r w:rsidRPr="00C221B0">
              <w:rPr>
                <w:rFonts w:hint="eastAsia"/>
                <w:color w:val="4472C4" w:themeColor="accent1"/>
                <w:szCs w:val="21"/>
              </w:rPr>
              <w:t>的方法应用到要解决的问题中去，如果效果不好继续修改。</w:t>
            </w:r>
          </w:p>
        </w:tc>
        <w:tc>
          <w:tcPr>
            <w:tcW w:w="1701" w:type="dxa"/>
            <w:vMerge/>
          </w:tcPr>
          <w:p w:rsidR="00DA36C3" w:rsidRDefault="00DA36C3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323E3" w:rsidTr="008323E3">
        <w:trPr>
          <w:jc w:val="center"/>
        </w:trPr>
        <w:tc>
          <w:tcPr>
            <w:tcW w:w="1548" w:type="dxa"/>
            <w:vMerge w:val="restart"/>
          </w:tcPr>
          <w:p w:rsidR="008323E3" w:rsidRPr="006C2FFA" w:rsidRDefault="008323E3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本周工作计划2018/12/</w:t>
            </w:r>
            <w:r w:rsidR="007D7129"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7D7129">
              <w:rPr>
                <w:rFonts w:hint="eastAsia"/>
                <w:szCs w:val="21"/>
              </w:rPr>
              <w:t>25</w:t>
            </w:r>
          </w:p>
        </w:tc>
        <w:tc>
          <w:tcPr>
            <w:tcW w:w="6667" w:type="dxa"/>
          </w:tcPr>
          <w:p w:rsidR="008323E3" w:rsidRPr="00141FFD" w:rsidRDefault="008323E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8323E3" w:rsidRDefault="008323E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8323E3" w:rsidTr="008323E3">
        <w:trPr>
          <w:jc w:val="center"/>
        </w:trPr>
        <w:tc>
          <w:tcPr>
            <w:tcW w:w="1548" w:type="dxa"/>
            <w:vMerge/>
          </w:tcPr>
          <w:p w:rsidR="008323E3" w:rsidRDefault="008323E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323E3" w:rsidRPr="00141FFD" w:rsidRDefault="008323E3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2：寻找要解决的问题，并将cap</w:t>
            </w:r>
            <w:r>
              <w:rPr>
                <w:szCs w:val="21"/>
              </w:rPr>
              <w:t>sule</w:t>
            </w:r>
            <w:r>
              <w:rPr>
                <w:rFonts w:hint="eastAsia"/>
                <w:szCs w:val="21"/>
              </w:rPr>
              <w:t>应用到问题中去。</w:t>
            </w:r>
          </w:p>
        </w:tc>
        <w:tc>
          <w:tcPr>
            <w:tcW w:w="1701" w:type="dxa"/>
          </w:tcPr>
          <w:p w:rsidR="008323E3" w:rsidRDefault="008323E3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DA36C3" w:rsidRDefault="00DA36C3" w:rsidP="00DA36C3">
      <w:pPr>
        <w:rPr>
          <w:b/>
          <w:sz w:val="36"/>
          <w:szCs w:val="36"/>
          <w:u w:val="single"/>
        </w:rPr>
      </w:pPr>
    </w:p>
    <w:p w:rsidR="00DA36C3" w:rsidRDefault="00DA36C3" w:rsidP="00DA36C3">
      <w:pPr>
        <w:jc w:val="center"/>
        <w:rPr>
          <w:b/>
          <w:sz w:val="36"/>
          <w:szCs w:val="36"/>
          <w:u w:val="single"/>
        </w:rPr>
      </w:pPr>
    </w:p>
    <w:p w:rsidR="00DA36C3" w:rsidRDefault="00DA36C3" w:rsidP="008527B6">
      <w:pPr>
        <w:jc w:val="center"/>
        <w:rPr>
          <w:b/>
          <w:sz w:val="36"/>
          <w:szCs w:val="36"/>
          <w:u w:val="single"/>
        </w:rPr>
      </w:pPr>
    </w:p>
    <w:p w:rsidR="00293686" w:rsidRPr="006954B7" w:rsidRDefault="00293686" w:rsidP="008527B6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周工作报告(2018/1</w:t>
      </w:r>
      <w:r w:rsidR="002710E9">
        <w:rPr>
          <w:rFonts w:hint="eastAsia"/>
          <w:b/>
          <w:sz w:val="36"/>
          <w:szCs w:val="36"/>
          <w:u w:val="single"/>
        </w:rPr>
        <w:t>2</w:t>
      </w:r>
      <w:r>
        <w:rPr>
          <w:rFonts w:hint="eastAsia"/>
          <w:b/>
          <w:sz w:val="36"/>
          <w:szCs w:val="36"/>
          <w:u w:val="single"/>
        </w:rPr>
        <w:t>/</w:t>
      </w:r>
      <w:r w:rsidR="002F484C">
        <w:rPr>
          <w:rFonts w:hint="eastAsia"/>
          <w:b/>
          <w:sz w:val="36"/>
          <w:szCs w:val="36"/>
          <w:u w:val="single"/>
        </w:rPr>
        <w:t>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2</w:t>
      </w:r>
      <w:r>
        <w:rPr>
          <w:b/>
          <w:sz w:val="36"/>
          <w:szCs w:val="36"/>
          <w:u w:val="single"/>
        </w:rPr>
        <w:t>/</w:t>
      </w:r>
      <w:r w:rsidR="002710E9">
        <w:rPr>
          <w:rFonts w:hint="eastAsia"/>
          <w:b/>
          <w:sz w:val="36"/>
          <w:szCs w:val="36"/>
          <w:u w:val="single"/>
        </w:rPr>
        <w:t>1</w:t>
      </w:r>
      <w:r w:rsidR="002F484C"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93686" w:rsidTr="008323E3">
        <w:trPr>
          <w:jc w:val="center"/>
        </w:trPr>
        <w:tc>
          <w:tcPr>
            <w:tcW w:w="1548" w:type="dxa"/>
            <w:vMerge w:val="restart"/>
          </w:tcPr>
          <w:p w:rsidR="00293686" w:rsidRDefault="00293686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 w:rsidR="008527B6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 w:rsidR="008527B6"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</w:t>
            </w:r>
            <w:r w:rsidR="008527B6">
              <w:rPr>
                <w:rFonts w:hint="eastAsia"/>
                <w:szCs w:val="21"/>
              </w:rPr>
              <w:t>11</w:t>
            </w:r>
          </w:p>
          <w:p w:rsidR="00293686" w:rsidRPr="00C92494" w:rsidRDefault="0029368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93686" w:rsidRPr="00141FFD" w:rsidRDefault="0029368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="008527B6">
              <w:rPr>
                <w:rFonts w:hint="eastAsia"/>
                <w:szCs w:val="21"/>
              </w:rPr>
              <w:t>继续修改代码。</w:t>
            </w:r>
          </w:p>
        </w:tc>
        <w:tc>
          <w:tcPr>
            <w:tcW w:w="1701" w:type="dxa"/>
            <w:vMerge w:val="restart"/>
          </w:tcPr>
          <w:p w:rsidR="00293686" w:rsidRDefault="0029368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293686" w:rsidRDefault="00293686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93686" w:rsidTr="008323E3">
        <w:trPr>
          <w:jc w:val="center"/>
        </w:trPr>
        <w:tc>
          <w:tcPr>
            <w:tcW w:w="1548" w:type="dxa"/>
            <w:vMerge/>
          </w:tcPr>
          <w:p w:rsidR="00293686" w:rsidRPr="00C92494" w:rsidRDefault="0029368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93686" w:rsidRPr="004D244B" w:rsidRDefault="002F484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本次实验使用了脑肿瘤的数据集，但是效果不好，准备换个数据集试试</w:t>
            </w:r>
          </w:p>
        </w:tc>
        <w:tc>
          <w:tcPr>
            <w:tcW w:w="1701" w:type="dxa"/>
            <w:vMerge/>
          </w:tcPr>
          <w:p w:rsidR="00293686" w:rsidRDefault="0029368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93686" w:rsidTr="008323E3">
        <w:trPr>
          <w:jc w:val="center"/>
        </w:trPr>
        <w:tc>
          <w:tcPr>
            <w:tcW w:w="1548" w:type="dxa"/>
          </w:tcPr>
          <w:p w:rsidR="00293686" w:rsidRPr="006C2FFA" w:rsidRDefault="00293686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本周工作计划2018/12/</w:t>
            </w:r>
            <w:r w:rsidR="002F484C"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2/1</w:t>
            </w:r>
            <w:r w:rsidR="002F484C">
              <w:rPr>
                <w:rFonts w:hint="eastAsia"/>
                <w:szCs w:val="21"/>
              </w:rPr>
              <w:t>8</w:t>
            </w:r>
          </w:p>
        </w:tc>
        <w:tc>
          <w:tcPr>
            <w:tcW w:w="6667" w:type="dxa"/>
          </w:tcPr>
          <w:p w:rsidR="00293686" w:rsidRPr="00141FFD" w:rsidRDefault="0029368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1：继续修改代码。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293686" w:rsidRDefault="00293686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93686" w:rsidRDefault="00293686" w:rsidP="00293686">
      <w:pPr>
        <w:rPr>
          <w:b/>
          <w:sz w:val="36"/>
          <w:szCs w:val="36"/>
          <w:u w:val="single"/>
        </w:rPr>
      </w:pPr>
    </w:p>
    <w:p w:rsidR="00293686" w:rsidRDefault="00293686" w:rsidP="00082B2C">
      <w:pPr>
        <w:jc w:val="center"/>
        <w:rPr>
          <w:b/>
          <w:sz w:val="36"/>
          <w:szCs w:val="36"/>
          <w:u w:val="single"/>
        </w:rPr>
      </w:pPr>
    </w:p>
    <w:p w:rsidR="00293686" w:rsidRDefault="00293686" w:rsidP="00082B2C">
      <w:pPr>
        <w:jc w:val="center"/>
        <w:rPr>
          <w:b/>
          <w:sz w:val="36"/>
          <w:szCs w:val="36"/>
          <w:u w:val="single"/>
        </w:rPr>
      </w:pPr>
    </w:p>
    <w:p w:rsidR="00082B2C" w:rsidRPr="006954B7" w:rsidRDefault="00082B2C" w:rsidP="00082B2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1/</w:t>
      </w:r>
      <w:r w:rsidR="00A16501">
        <w:rPr>
          <w:rFonts w:hint="eastAsia"/>
          <w:b/>
          <w:sz w:val="36"/>
          <w:szCs w:val="36"/>
          <w:u w:val="single"/>
        </w:rPr>
        <w:t>21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</w:t>
      </w:r>
      <w:r w:rsidR="00A16501"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082B2C" w:rsidTr="008323E3">
        <w:trPr>
          <w:jc w:val="center"/>
        </w:trPr>
        <w:tc>
          <w:tcPr>
            <w:tcW w:w="1548" w:type="dxa"/>
            <w:vMerge w:val="restart"/>
          </w:tcPr>
          <w:p w:rsidR="00082B2C" w:rsidRDefault="00082B2C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</w:t>
            </w:r>
            <w:r w:rsidR="00A16501"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</w:t>
            </w:r>
            <w:r w:rsidR="00A16501">
              <w:rPr>
                <w:rFonts w:hint="eastAsia"/>
                <w:szCs w:val="21"/>
              </w:rPr>
              <w:t>27</w:t>
            </w:r>
          </w:p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141FFD" w:rsidRDefault="00082B2C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1：准备要讲的论文。</w:t>
            </w:r>
          </w:p>
        </w:tc>
        <w:tc>
          <w:tcPr>
            <w:tcW w:w="1701" w:type="dxa"/>
            <w:vMerge w:val="restart"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082B2C" w:rsidRDefault="00082B2C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082B2C" w:rsidTr="008323E3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4D244B" w:rsidRDefault="00082B2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本周要讲的论文是</w:t>
            </w:r>
            <w:proofErr w:type="gramStart"/>
            <w:r>
              <w:rPr>
                <w:color w:val="4472C4" w:themeColor="accent1"/>
                <w:szCs w:val="21"/>
              </w:rPr>
              <w:t>”</w:t>
            </w:r>
            <w:proofErr w:type="gramEnd"/>
            <w:r w:rsidR="00A16501">
              <w:t xml:space="preserve"> </w:t>
            </w:r>
            <w:r w:rsidR="00A16501" w:rsidRPr="00A16501">
              <w:rPr>
                <w:color w:val="4472C4" w:themeColor="accent1"/>
                <w:szCs w:val="21"/>
              </w:rPr>
              <w:t>MIDL 2018 Capsules for Object Segmentation</w:t>
            </w:r>
            <w:r>
              <w:rPr>
                <w:color w:val="4472C4" w:themeColor="accent1"/>
                <w:szCs w:val="21"/>
              </w:rPr>
              <w:t>”</w:t>
            </w:r>
            <w:r w:rsidR="00A16501">
              <w:rPr>
                <w:rFonts w:hint="eastAsia"/>
                <w:color w:val="4472C4" w:themeColor="accent1"/>
                <w:szCs w:val="21"/>
              </w:rPr>
              <w:t>。</w:t>
            </w:r>
          </w:p>
        </w:tc>
        <w:tc>
          <w:tcPr>
            <w:tcW w:w="1701" w:type="dxa"/>
            <w:vMerge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82B2C" w:rsidTr="008323E3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Pr="00141FFD" w:rsidRDefault="00082B2C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2：目前还有12篇论文未读，在接下来3周内读完。</w:t>
            </w:r>
          </w:p>
        </w:tc>
        <w:tc>
          <w:tcPr>
            <w:tcW w:w="1701" w:type="dxa"/>
            <w:vMerge w:val="restart"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082B2C" w:rsidTr="008323E3">
        <w:trPr>
          <w:jc w:val="center"/>
        </w:trPr>
        <w:tc>
          <w:tcPr>
            <w:tcW w:w="1548" w:type="dxa"/>
            <w:vMerge/>
          </w:tcPr>
          <w:p w:rsidR="00082B2C" w:rsidRPr="00C92494" w:rsidRDefault="00082B2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082B2C" w:rsidRDefault="00082B2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本周重新阅读了要讲的论文的代码，对论文的理解更加深刻，下周开始看论文。</w:t>
            </w:r>
          </w:p>
          <w:p w:rsidR="00082B2C" w:rsidRDefault="00082B2C" w:rsidP="008323E3">
            <w:pPr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082B2C" w:rsidRDefault="00082B2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082B2C" w:rsidTr="008323E3">
        <w:trPr>
          <w:jc w:val="center"/>
        </w:trPr>
        <w:tc>
          <w:tcPr>
            <w:tcW w:w="1548" w:type="dxa"/>
          </w:tcPr>
          <w:p w:rsidR="00082B2C" w:rsidRPr="006C2FFA" w:rsidRDefault="00082B2C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本周工作计划2018/11/2</w:t>
            </w:r>
            <w:r w:rsidR="00A16501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 w:rsidR="00A16501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/</w:t>
            </w:r>
            <w:r w:rsidR="00A16501">
              <w:rPr>
                <w:rFonts w:hint="eastAsia"/>
                <w:szCs w:val="21"/>
              </w:rPr>
              <w:t>4</w:t>
            </w:r>
          </w:p>
        </w:tc>
        <w:tc>
          <w:tcPr>
            <w:tcW w:w="6667" w:type="dxa"/>
          </w:tcPr>
          <w:p w:rsidR="00082B2C" w:rsidRPr="00141FFD" w:rsidRDefault="00082B2C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1：</w:t>
            </w:r>
            <w:r w:rsidR="00A16501">
              <w:rPr>
                <w:rFonts w:hint="eastAsia"/>
                <w:szCs w:val="21"/>
              </w:rPr>
              <w:t>继续读论文。</w:t>
            </w:r>
            <w:r w:rsidR="00A16501"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082B2C" w:rsidRDefault="00A1650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082B2C" w:rsidRDefault="00082B2C" w:rsidP="00082B2C">
      <w:pPr>
        <w:rPr>
          <w:b/>
          <w:sz w:val="36"/>
          <w:szCs w:val="36"/>
          <w:u w:val="single"/>
        </w:rPr>
      </w:pPr>
    </w:p>
    <w:p w:rsidR="00082B2C" w:rsidRDefault="00082B2C" w:rsidP="0014248C">
      <w:pPr>
        <w:jc w:val="center"/>
        <w:rPr>
          <w:b/>
          <w:sz w:val="36"/>
          <w:szCs w:val="36"/>
          <w:u w:val="single"/>
        </w:rPr>
      </w:pPr>
    </w:p>
    <w:p w:rsidR="0014248C" w:rsidRPr="006954B7" w:rsidRDefault="0014248C" w:rsidP="0014248C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1/14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20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248C" w:rsidTr="008323E3">
        <w:trPr>
          <w:jc w:val="center"/>
        </w:trPr>
        <w:tc>
          <w:tcPr>
            <w:tcW w:w="1548" w:type="dxa"/>
            <w:vMerge w:val="restart"/>
          </w:tcPr>
          <w:p w:rsidR="0014248C" w:rsidRDefault="0014248C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1/14-2018/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1/20</w:t>
            </w:r>
          </w:p>
          <w:p w:rsidR="0014248C" w:rsidRPr="00C92494" w:rsidRDefault="0014248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把矩阵胶囊网络的代码读完。</w:t>
            </w:r>
          </w:p>
        </w:tc>
        <w:tc>
          <w:tcPr>
            <w:tcW w:w="1701" w:type="dxa"/>
            <w:vMerge w:val="restart"/>
          </w:tcPr>
          <w:p w:rsidR="0014248C" w:rsidRDefault="0014248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14248C" w:rsidRDefault="0014248C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4D244B" w:rsidRDefault="0014248C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本周又找到几篇新颖的胶囊网络论文，所以继续读论文，代码放到后面统一看。</w:t>
            </w:r>
          </w:p>
        </w:tc>
        <w:tc>
          <w:tcPr>
            <w:tcW w:w="1701" w:type="dxa"/>
            <w:vMerge/>
          </w:tcPr>
          <w:p w:rsidR="0014248C" w:rsidRDefault="0014248C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2：继续阅读胶囊网络的论文，并</w:t>
            </w:r>
            <w:proofErr w:type="gramStart"/>
            <w:r>
              <w:rPr>
                <w:rFonts w:hint="eastAsia"/>
                <w:szCs w:val="21"/>
              </w:rPr>
              <w:t>对之前</w:t>
            </w:r>
            <w:proofErr w:type="gramEnd"/>
            <w:r>
              <w:rPr>
                <w:rFonts w:hint="eastAsia"/>
                <w:szCs w:val="21"/>
              </w:rPr>
              <w:t>的胶囊网络的知识总结。</w:t>
            </w:r>
          </w:p>
        </w:tc>
        <w:tc>
          <w:tcPr>
            <w:tcW w:w="1701" w:type="dxa"/>
            <w:vMerge w:val="restart"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Pr="00C92494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Default="0014248C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本周阅读的论文有：</w:t>
            </w:r>
          </w:p>
          <w:p w:rsidR="00CE1F65" w:rsidRDefault="0014248C" w:rsidP="0014248C">
            <w:pPr>
              <w:rPr>
                <w:color w:val="4472C4" w:themeColor="accent1"/>
                <w:szCs w:val="21"/>
              </w:rPr>
            </w:pPr>
            <w:r w:rsidRPr="0014248C">
              <w:rPr>
                <w:rFonts w:hint="eastAsia"/>
                <w:color w:val="4472C4" w:themeColor="accent1"/>
                <w:szCs w:val="21"/>
              </w:rPr>
              <w:t>“</w:t>
            </w:r>
            <w:proofErr w:type="spellStart"/>
            <w:r w:rsidRPr="0014248C">
              <w:rPr>
                <w:color w:val="4472C4" w:themeColor="accent1"/>
                <w:szCs w:val="21"/>
              </w:rPr>
              <w:t>arxiv</w:t>
            </w:r>
            <w:proofErr w:type="spellEnd"/>
            <w:r w:rsidRPr="0014248C">
              <w:rPr>
                <w:color w:val="4472C4" w:themeColor="accent1"/>
                <w:szCs w:val="21"/>
              </w:rPr>
              <w:t xml:space="preserve"> 2018 </w:t>
            </w:r>
            <w:proofErr w:type="spellStart"/>
            <w:r w:rsidRPr="0014248C">
              <w:rPr>
                <w:color w:val="4472C4" w:themeColor="accent1"/>
                <w:szCs w:val="21"/>
              </w:rPr>
              <w:t>CapsuleGAN</w:t>
            </w:r>
            <w:proofErr w:type="spellEnd"/>
            <w:r w:rsidRPr="0014248C">
              <w:rPr>
                <w:color w:val="4472C4" w:themeColor="accent1"/>
                <w:szCs w:val="21"/>
              </w:rPr>
              <w:t>: Generative Adversarial Capsule Network</w:t>
            </w:r>
            <w:proofErr w:type="gramStart"/>
            <w:r w:rsidRPr="0014248C">
              <w:rPr>
                <w:color w:val="4472C4" w:themeColor="accent1"/>
                <w:szCs w:val="21"/>
              </w:rPr>
              <w:t>”</w:t>
            </w:r>
            <w:proofErr w:type="gramEnd"/>
            <w:r w:rsidRPr="0014248C">
              <w:rPr>
                <w:color w:val="4472C4" w:themeColor="accent1"/>
                <w:szCs w:val="21"/>
              </w:rPr>
              <w:t>，“ICLR 2018 SPECTRAL CAPSULE NETWORKS“，</w:t>
            </w:r>
          </w:p>
          <w:p w:rsidR="00CE1F65" w:rsidRDefault="0014248C" w:rsidP="0014248C">
            <w:pPr>
              <w:rPr>
                <w:color w:val="4472C4" w:themeColor="accent1"/>
                <w:szCs w:val="21"/>
              </w:rPr>
            </w:pPr>
            <w:proofErr w:type="gramStart"/>
            <w:r w:rsidRPr="0014248C">
              <w:rPr>
                <w:color w:val="4472C4" w:themeColor="accent1"/>
                <w:szCs w:val="21"/>
              </w:rPr>
              <w:t>”ICLR</w:t>
            </w:r>
            <w:proofErr w:type="gramEnd"/>
            <w:r w:rsidRPr="0014248C">
              <w:rPr>
                <w:color w:val="4472C4" w:themeColor="accent1"/>
                <w:szCs w:val="21"/>
              </w:rPr>
              <w:t xml:space="preserve"> 2018 AN OPTIMIZATION VIEW ON DYNAMIC ROUTING BETWEEN CAPSULES“</w:t>
            </w:r>
          </w:p>
          <w:p w:rsidR="0014248C" w:rsidRDefault="0014248C" w:rsidP="0014248C">
            <w:pPr>
              <w:rPr>
                <w:color w:val="4472C4" w:themeColor="accent1"/>
                <w:szCs w:val="21"/>
              </w:rPr>
            </w:pPr>
            <w:proofErr w:type="gramStart"/>
            <w:r w:rsidRPr="0014248C">
              <w:rPr>
                <w:color w:val="4472C4" w:themeColor="accent1"/>
                <w:szCs w:val="21"/>
              </w:rPr>
              <w:t>”</w:t>
            </w:r>
            <w:proofErr w:type="spellStart"/>
            <w:r w:rsidRPr="0014248C">
              <w:rPr>
                <w:color w:val="4472C4" w:themeColor="accent1"/>
                <w:szCs w:val="21"/>
              </w:rPr>
              <w:t>arxiv</w:t>
            </w:r>
            <w:proofErr w:type="spellEnd"/>
            <w:proofErr w:type="gramEnd"/>
            <w:r w:rsidRPr="0014248C">
              <w:rPr>
                <w:color w:val="4472C4" w:themeColor="accent1"/>
                <w:szCs w:val="21"/>
              </w:rPr>
              <w:t xml:space="preserve"> 2018 Capsule Network Performance on Complex Data“</w:t>
            </w:r>
          </w:p>
          <w:p w:rsidR="00CE1F65" w:rsidRDefault="00CE1F65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ar</w:t>
            </w:r>
            <w:r>
              <w:rPr>
                <w:color w:val="4472C4" w:themeColor="accent1"/>
                <w:szCs w:val="21"/>
              </w:rPr>
              <w:t>xiv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r w:rsidRPr="00CE1F65">
              <w:rPr>
                <w:color w:val="4472C4" w:themeColor="accent1"/>
                <w:szCs w:val="21"/>
              </w:rPr>
              <w:t>Dense and Diverse Capsule Networks: Making the Capsules Learn Better</w:t>
            </w:r>
            <w:r>
              <w:rPr>
                <w:rFonts w:hint="eastAsia"/>
                <w:color w:val="4472C4" w:themeColor="accent1"/>
                <w:szCs w:val="21"/>
              </w:rPr>
              <w:t>”</w:t>
            </w:r>
          </w:p>
          <w:p w:rsidR="00CE1F65" w:rsidRDefault="00CE1F65" w:rsidP="001424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这5篇论文，对胶囊网络的理解，以及可以修改的地方有了新的了解。</w:t>
            </w:r>
          </w:p>
        </w:tc>
        <w:tc>
          <w:tcPr>
            <w:tcW w:w="1701" w:type="dxa"/>
            <w:vMerge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4248C" w:rsidTr="008323E3">
        <w:trPr>
          <w:jc w:val="center"/>
        </w:trPr>
        <w:tc>
          <w:tcPr>
            <w:tcW w:w="1548" w:type="dxa"/>
            <w:vMerge w:val="restart"/>
          </w:tcPr>
          <w:p w:rsidR="0014248C" w:rsidRPr="006C2FFA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本周工作计划2018/11/21-2018/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/27</w:t>
            </w: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="00CE1F65">
              <w:rPr>
                <w:rFonts w:hint="eastAsia"/>
                <w:szCs w:val="21"/>
              </w:rPr>
              <w:t>：准备要讲的论文。</w:t>
            </w:r>
          </w:p>
        </w:tc>
        <w:tc>
          <w:tcPr>
            <w:tcW w:w="1701" w:type="dxa"/>
          </w:tcPr>
          <w:p w:rsidR="0014248C" w:rsidRDefault="0014248C" w:rsidP="001424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14248C" w:rsidTr="008323E3">
        <w:trPr>
          <w:jc w:val="center"/>
        </w:trPr>
        <w:tc>
          <w:tcPr>
            <w:tcW w:w="1548" w:type="dxa"/>
            <w:vMerge/>
          </w:tcPr>
          <w:p w:rsidR="0014248C" w:rsidRDefault="0014248C" w:rsidP="001424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248C" w:rsidRPr="00141FFD" w:rsidRDefault="0014248C" w:rsidP="001424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CE1F65">
              <w:rPr>
                <w:rFonts w:hint="eastAsia"/>
                <w:szCs w:val="21"/>
              </w:rPr>
              <w:t>：目前还有12篇论文未读，在接下来3周内读完。</w:t>
            </w:r>
          </w:p>
        </w:tc>
        <w:tc>
          <w:tcPr>
            <w:tcW w:w="1701" w:type="dxa"/>
          </w:tcPr>
          <w:p w:rsidR="0014248C" w:rsidRDefault="0014248C" w:rsidP="0014248C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14248C" w:rsidRDefault="0014248C" w:rsidP="0014248C">
      <w:pPr>
        <w:rPr>
          <w:b/>
          <w:sz w:val="36"/>
          <w:szCs w:val="36"/>
          <w:u w:val="single"/>
        </w:rPr>
      </w:pPr>
    </w:p>
    <w:p w:rsidR="0014248C" w:rsidRDefault="0014248C" w:rsidP="008B7561">
      <w:pPr>
        <w:jc w:val="center"/>
        <w:rPr>
          <w:b/>
          <w:sz w:val="36"/>
          <w:szCs w:val="36"/>
          <w:u w:val="single"/>
        </w:rPr>
      </w:pPr>
    </w:p>
    <w:p w:rsidR="008B7561" w:rsidRPr="006954B7" w:rsidRDefault="008B7561" w:rsidP="008B756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 xml:space="preserve">1/7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13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8B7561" w:rsidTr="008323E3">
        <w:trPr>
          <w:jc w:val="center"/>
        </w:trPr>
        <w:tc>
          <w:tcPr>
            <w:tcW w:w="1548" w:type="dxa"/>
            <w:vMerge w:val="restart"/>
          </w:tcPr>
          <w:p w:rsidR="008B7561" w:rsidRDefault="008B7561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1/7-2018/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1/13</w:t>
            </w:r>
          </w:p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141FFD" w:rsidRDefault="008B756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继续关注O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论文。</w:t>
            </w:r>
          </w:p>
        </w:tc>
        <w:tc>
          <w:tcPr>
            <w:tcW w:w="1701" w:type="dxa"/>
            <w:vMerge w:val="restart"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8B7561" w:rsidRDefault="008B756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4D244B" w:rsidRDefault="008B7561" w:rsidP="008B7561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</w:t>
            </w:r>
            <w:r>
              <w:rPr>
                <w:color w:val="4472C4" w:themeColor="accent1"/>
                <w:szCs w:val="21"/>
              </w:rPr>
              <w:t>oe</w:t>
            </w:r>
            <w:proofErr w:type="spellEnd"/>
            <w:r>
              <w:rPr>
                <w:color w:val="4472C4" w:themeColor="accent1"/>
                <w:szCs w:val="21"/>
              </w:rPr>
              <w:t xml:space="preserve"> 2017 </w:t>
            </w:r>
            <w:r w:rsidRPr="008B7561">
              <w:rPr>
                <w:color w:val="4472C4" w:themeColor="accent1"/>
                <w:szCs w:val="21"/>
              </w:rPr>
              <w:t>Automatic segmentation of nine retinal layer boundaries in OCT images of non-exudative AMD patients using deep learning and graph search</w:t>
            </w:r>
            <w:r>
              <w:rPr>
                <w:rFonts w:hint="eastAsia"/>
                <w:color w:val="4472C4" w:themeColor="accent1"/>
                <w:szCs w:val="21"/>
              </w:rPr>
              <w:t>”和“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b</w:t>
            </w:r>
            <w:r>
              <w:rPr>
                <w:color w:val="4472C4" w:themeColor="accent1"/>
                <w:szCs w:val="21"/>
              </w:rPr>
              <w:t>oe</w:t>
            </w:r>
            <w:proofErr w:type="spellEnd"/>
            <w:r>
              <w:rPr>
                <w:color w:val="4472C4" w:themeColor="accent1"/>
                <w:szCs w:val="21"/>
              </w:rPr>
              <w:t xml:space="preserve"> 2018 </w:t>
            </w:r>
            <w:proofErr w:type="spellStart"/>
            <w:r w:rsidRPr="008B7561">
              <w:rPr>
                <w:color w:val="4472C4" w:themeColor="accent1"/>
                <w:szCs w:val="21"/>
              </w:rPr>
              <w:t>boe</w:t>
            </w:r>
            <w:proofErr w:type="spellEnd"/>
            <w:r w:rsidRPr="008B7561">
              <w:rPr>
                <w:color w:val="4472C4" w:themeColor="accent1"/>
                <w:szCs w:val="21"/>
              </w:rPr>
              <w:t xml:space="preserve"> 2018 Automatic segmentation of OCT retinal boundaries using recurrent neural networks and graph search</w:t>
            </w:r>
            <w:r>
              <w:rPr>
                <w:rFonts w:hint="eastAsia"/>
                <w:color w:val="4472C4" w:themeColor="accent1"/>
                <w:szCs w:val="21"/>
              </w:rPr>
              <w:t>”这两篇论文</w:t>
            </w:r>
          </w:p>
        </w:tc>
        <w:tc>
          <w:tcPr>
            <w:tcW w:w="1701" w:type="dxa"/>
            <w:vMerge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Default="008B7561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2：继续关注胶囊网络。</w:t>
            </w:r>
          </w:p>
        </w:tc>
        <w:tc>
          <w:tcPr>
            <w:tcW w:w="1701" w:type="dxa"/>
            <w:vMerge w:val="restart"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Pr="00C92494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Default="008B7561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阅读了“I</w:t>
            </w:r>
            <w:r>
              <w:rPr>
                <w:color w:val="4472C4" w:themeColor="accent1"/>
                <w:szCs w:val="21"/>
              </w:rPr>
              <w:t xml:space="preserve">CLR 2018 </w:t>
            </w:r>
            <w:r w:rsidRPr="008B7561">
              <w:rPr>
                <w:color w:val="4472C4" w:themeColor="accent1"/>
                <w:szCs w:val="21"/>
              </w:rPr>
              <w:t>MATRIX CAPSULES WITH EM ROUTING</w:t>
            </w:r>
            <w:r>
              <w:rPr>
                <w:rFonts w:hint="eastAsia"/>
                <w:color w:val="4472C4" w:themeColor="accent1"/>
                <w:szCs w:val="21"/>
              </w:rPr>
              <w:t>”这篇论文</w:t>
            </w:r>
          </w:p>
        </w:tc>
        <w:tc>
          <w:tcPr>
            <w:tcW w:w="1701" w:type="dxa"/>
            <w:vMerge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8B7561" w:rsidTr="008323E3">
        <w:trPr>
          <w:jc w:val="center"/>
        </w:trPr>
        <w:tc>
          <w:tcPr>
            <w:tcW w:w="1548" w:type="dxa"/>
            <w:vMerge w:val="restart"/>
          </w:tcPr>
          <w:p w:rsidR="008B7561" w:rsidRPr="006C2FFA" w:rsidRDefault="008B7561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本周工作计划2018/11/</w:t>
            </w:r>
            <w:r w:rsidR="0014248C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14248C">
              <w:rPr>
                <w:rFonts w:hint="eastAsia"/>
                <w:szCs w:val="21"/>
              </w:rPr>
              <w:t>20</w:t>
            </w:r>
          </w:p>
        </w:tc>
        <w:tc>
          <w:tcPr>
            <w:tcW w:w="6667" w:type="dxa"/>
          </w:tcPr>
          <w:p w:rsidR="008B7561" w:rsidRPr="00141FFD" w:rsidRDefault="008B756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把矩阵胶囊网络的代码读完。</w:t>
            </w:r>
          </w:p>
        </w:tc>
        <w:tc>
          <w:tcPr>
            <w:tcW w:w="1701" w:type="dxa"/>
          </w:tcPr>
          <w:p w:rsidR="008B7561" w:rsidRDefault="008B756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8B7561" w:rsidTr="008323E3">
        <w:trPr>
          <w:jc w:val="center"/>
        </w:trPr>
        <w:tc>
          <w:tcPr>
            <w:tcW w:w="1548" w:type="dxa"/>
            <w:vMerge/>
          </w:tcPr>
          <w:p w:rsidR="008B7561" w:rsidRDefault="008B756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8B7561" w:rsidRPr="00141FFD" w:rsidRDefault="008B7561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2：继续阅读胶囊网络的论文，并对之前的胶囊网络的知识总结。</w:t>
            </w:r>
          </w:p>
        </w:tc>
        <w:tc>
          <w:tcPr>
            <w:tcW w:w="1701" w:type="dxa"/>
          </w:tcPr>
          <w:p w:rsidR="008B7561" w:rsidRDefault="008B7561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B7561" w:rsidRDefault="008B7561" w:rsidP="008B7561">
      <w:pPr>
        <w:rPr>
          <w:b/>
          <w:sz w:val="36"/>
          <w:szCs w:val="36"/>
          <w:u w:val="single"/>
        </w:rPr>
      </w:pPr>
    </w:p>
    <w:p w:rsidR="008B7561" w:rsidRDefault="008B7561" w:rsidP="00BD3906">
      <w:pPr>
        <w:jc w:val="center"/>
        <w:rPr>
          <w:b/>
          <w:sz w:val="36"/>
          <w:szCs w:val="36"/>
          <w:u w:val="single"/>
        </w:rPr>
      </w:pPr>
    </w:p>
    <w:p w:rsidR="00CE1F65" w:rsidRDefault="00CE1F65" w:rsidP="00BD3906">
      <w:pPr>
        <w:jc w:val="center"/>
        <w:rPr>
          <w:b/>
          <w:sz w:val="36"/>
          <w:szCs w:val="36"/>
          <w:u w:val="single"/>
        </w:rPr>
      </w:pPr>
    </w:p>
    <w:p w:rsidR="00BD3906" w:rsidRPr="006954B7" w:rsidRDefault="00BD3906" w:rsidP="00BD3906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 w:rsidR="003164BF">
        <w:rPr>
          <w:rFonts w:hint="eastAsia"/>
          <w:b/>
          <w:sz w:val="36"/>
          <w:szCs w:val="36"/>
          <w:u w:val="single"/>
        </w:rPr>
        <w:t>31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</w:t>
      </w:r>
      <w:r w:rsidR="003164BF">
        <w:rPr>
          <w:rFonts w:hint="eastAsia"/>
          <w:b/>
          <w:sz w:val="36"/>
          <w:szCs w:val="36"/>
          <w:u w:val="single"/>
        </w:rPr>
        <w:t>1</w:t>
      </w:r>
      <w:r>
        <w:rPr>
          <w:b/>
          <w:sz w:val="36"/>
          <w:szCs w:val="36"/>
          <w:u w:val="single"/>
        </w:rPr>
        <w:t>/</w:t>
      </w:r>
      <w:r w:rsidR="003164BF">
        <w:rPr>
          <w:rFonts w:hint="eastAsia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D3906" w:rsidTr="008323E3">
        <w:trPr>
          <w:jc w:val="center"/>
        </w:trPr>
        <w:tc>
          <w:tcPr>
            <w:tcW w:w="1548" w:type="dxa"/>
            <w:vMerge w:val="restart"/>
          </w:tcPr>
          <w:p w:rsidR="00BD3906" w:rsidRDefault="00BD3906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</w:t>
            </w:r>
            <w:r w:rsidR="003164BF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6</w:t>
            </w:r>
          </w:p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141FFD" w:rsidRDefault="00BD390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把代码读完</w:t>
            </w:r>
            <w:r w:rsidR="003164BF"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D3906" w:rsidRDefault="003164BF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BB0C4F" w:rsidRDefault="003164BF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把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代码读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完了。</w:t>
            </w:r>
          </w:p>
          <w:p w:rsidR="00BD3906" w:rsidRPr="004D244B" w:rsidRDefault="00BD3906" w:rsidP="008323E3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Default="00BD3906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 w:rsidR="003164BF">
              <w:rPr>
                <w:rFonts w:hint="eastAsia"/>
                <w:szCs w:val="21"/>
              </w:rPr>
              <w:t>学习</w:t>
            </w:r>
            <w:proofErr w:type="spellStart"/>
            <w:r w:rsidR="003164BF">
              <w:rPr>
                <w:rFonts w:hint="eastAsia"/>
                <w:szCs w:val="21"/>
              </w:rPr>
              <w:t>t</w:t>
            </w:r>
            <w:r w:rsidR="003164BF">
              <w:rPr>
                <w:szCs w:val="21"/>
              </w:rPr>
              <w:t>ensorflow</w:t>
            </w:r>
            <w:proofErr w:type="spellEnd"/>
            <w:r w:rsidR="003164BF">
              <w:rPr>
                <w:rFonts w:hint="eastAsia"/>
                <w:szCs w:val="21"/>
              </w:rPr>
              <w:t>和</w:t>
            </w:r>
            <w:proofErr w:type="spellStart"/>
            <w:r w:rsidR="003164BF">
              <w:rPr>
                <w:rFonts w:hint="eastAsia"/>
                <w:szCs w:val="21"/>
              </w:rPr>
              <w:t>k</w:t>
            </w:r>
            <w:r w:rsidR="003164BF">
              <w:rPr>
                <w:szCs w:val="21"/>
              </w:rPr>
              <w:t>eras</w:t>
            </w:r>
            <w:proofErr w:type="spellEnd"/>
            <w:r w:rsidR="003164BF">
              <w:rPr>
                <w:color w:val="4472C4" w:themeColor="accent1"/>
                <w:szCs w:val="21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BD3906" w:rsidRDefault="003164BF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Pr="00C92494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Default="003164BF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对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t</w:t>
            </w:r>
            <w:r>
              <w:rPr>
                <w:color w:val="4472C4" w:themeColor="accent1"/>
                <w:szCs w:val="21"/>
              </w:rPr>
              <w:t>ensorflow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k</w:t>
            </w:r>
            <w:r>
              <w:rPr>
                <w:color w:val="4472C4" w:themeColor="accent1"/>
                <w:szCs w:val="21"/>
              </w:rPr>
              <w:t>eras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有了更深一步了解。</w:t>
            </w:r>
          </w:p>
        </w:tc>
        <w:tc>
          <w:tcPr>
            <w:tcW w:w="1701" w:type="dxa"/>
            <w:vMerge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D3906" w:rsidTr="008323E3">
        <w:trPr>
          <w:jc w:val="center"/>
        </w:trPr>
        <w:tc>
          <w:tcPr>
            <w:tcW w:w="1548" w:type="dxa"/>
            <w:vMerge w:val="restart"/>
          </w:tcPr>
          <w:p w:rsidR="00BD3906" w:rsidRPr="006C2FFA" w:rsidRDefault="00BD3906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 w:rsidR="003164BF"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 w:rsidR="003164BF">
              <w:rPr>
                <w:rFonts w:hint="eastAsia"/>
                <w:szCs w:val="21"/>
              </w:rPr>
              <w:t>13</w:t>
            </w:r>
          </w:p>
        </w:tc>
        <w:tc>
          <w:tcPr>
            <w:tcW w:w="6667" w:type="dxa"/>
          </w:tcPr>
          <w:p w:rsidR="00BD3906" w:rsidRPr="00141FFD" w:rsidRDefault="00BD3906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继续关注O</w:t>
            </w:r>
            <w:r w:rsidR="003164BF">
              <w:rPr>
                <w:szCs w:val="21"/>
              </w:rPr>
              <w:t>CT</w:t>
            </w:r>
            <w:r w:rsidR="003164BF">
              <w:rPr>
                <w:rFonts w:hint="eastAsia"/>
                <w:szCs w:val="21"/>
              </w:rPr>
              <w:t>论文。</w:t>
            </w:r>
          </w:p>
        </w:tc>
        <w:tc>
          <w:tcPr>
            <w:tcW w:w="1701" w:type="dxa"/>
          </w:tcPr>
          <w:p w:rsidR="00BD3906" w:rsidRDefault="00BD3906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D3906" w:rsidTr="008323E3">
        <w:trPr>
          <w:jc w:val="center"/>
        </w:trPr>
        <w:tc>
          <w:tcPr>
            <w:tcW w:w="1548" w:type="dxa"/>
            <w:vMerge/>
          </w:tcPr>
          <w:p w:rsidR="00BD3906" w:rsidRDefault="00BD3906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D3906" w:rsidRPr="00141FFD" w:rsidRDefault="00BD3906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2：继续关注胶囊网络。</w:t>
            </w:r>
          </w:p>
        </w:tc>
        <w:tc>
          <w:tcPr>
            <w:tcW w:w="1701" w:type="dxa"/>
          </w:tcPr>
          <w:p w:rsidR="00BD3906" w:rsidRDefault="00BD3906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BB0C4F" w:rsidRDefault="00BB0C4F" w:rsidP="003164BF">
      <w:pPr>
        <w:rPr>
          <w:b/>
          <w:sz w:val="36"/>
          <w:szCs w:val="36"/>
          <w:u w:val="single"/>
        </w:rPr>
      </w:pPr>
    </w:p>
    <w:p w:rsidR="00BB0C4F" w:rsidRPr="006954B7" w:rsidRDefault="00BB0C4F" w:rsidP="00BB0C4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10/30)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B0C4F" w:rsidTr="008323E3">
        <w:trPr>
          <w:jc w:val="center"/>
        </w:trPr>
        <w:tc>
          <w:tcPr>
            <w:tcW w:w="1548" w:type="dxa"/>
            <w:vMerge w:val="restart"/>
          </w:tcPr>
          <w:p w:rsidR="00BB0C4F" w:rsidRDefault="00BB0C4F" w:rsidP="00BB0C4F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30</w:t>
            </w:r>
          </w:p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上周读的两篇论文都是关于‘视神经头组织’分割的论文，目前这一领域使用深度学习方法的论文还比较少，继续关注这一领域的论文。</w:t>
            </w:r>
          </w:p>
        </w:tc>
        <w:tc>
          <w:tcPr>
            <w:tcW w:w="1701" w:type="dxa"/>
            <w:vMerge w:val="restart"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BB0C4F" w:rsidRDefault="00BB0C4F" w:rsidP="00BB0C4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由于本周看的胶囊网络难度较高，所以琢磨时间较长，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没关注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这已方面。</w:t>
            </w:r>
          </w:p>
          <w:p w:rsidR="00BB0C4F" w:rsidRPr="004D244B" w:rsidRDefault="00BB0C4F" w:rsidP="00BB0C4F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</w:p>
        </w:tc>
        <w:tc>
          <w:tcPr>
            <w:tcW w:w="1701" w:type="dxa"/>
            <w:vMerge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szCs w:val="21"/>
              </w:rPr>
              <w:t>任务 2：把上一周</w:t>
            </w:r>
            <w:proofErr w:type="spellStart"/>
            <w:r>
              <w:rPr>
                <w:rFonts w:hint="eastAsia"/>
                <w:szCs w:val="21"/>
              </w:rPr>
              <w:t>Seg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aps</w:t>
            </w:r>
            <w:proofErr w:type="spellEnd"/>
            <w:r>
              <w:rPr>
                <w:rFonts w:hint="eastAsia"/>
                <w:szCs w:val="21"/>
              </w:rPr>
              <w:t>的论文读完，并阅读代码。</w:t>
            </w:r>
          </w:p>
        </w:tc>
        <w:tc>
          <w:tcPr>
            <w:tcW w:w="1701" w:type="dxa"/>
            <w:vMerge w:val="restart"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Pr="00C92494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Default="00BB0C4F" w:rsidP="00BB0C4F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先看了‘N</w:t>
            </w:r>
            <w:r>
              <w:rPr>
                <w:color w:val="4472C4" w:themeColor="accent1"/>
                <w:szCs w:val="21"/>
              </w:rPr>
              <w:t xml:space="preserve">IPS 2017 </w:t>
            </w:r>
            <w:r w:rsidRPr="00BB0C4F">
              <w:rPr>
                <w:color w:val="4472C4" w:themeColor="accent1"/>
                <w:szCs w:val="21"/>
              </w:rPr>
              <w:t>Dynamic Routing Between Capsules</w:t>
            </w:r>
            <w:r>
              <w:rPr>
                <w:rFonts w:hint="eastAsia"/>
                <w:color w:val="4472C4" w:themeColor="accent1"/>
                <w:szCs w:val="21"/>
              </w:rPr>
              <w:t>’这篇论文，论文较难，看了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很多博客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，然后又读了几遍论文，目前对胶囊网络有了初步了解，同时也阅读了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Seg</w:t>
            </w:r>
            <w:r>
              <w:rPr>
                <w:color w:val="4472C4" w:themeColor="accent1"/>
                <w:szCs w:val="21"/>
              </w:rPr>
              <w:t>C</w:t>
            </w:r>
            <w:r>
              <w:rPr>
                <w:rFonts w:hint="eastAsia"/>
                <w:color w:val="4472C4" w:themeColor="accent1"/>
                <w:szCs w:val="21"/>
              </w:rPr>
              <w:t>aps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这篇论文。</w:t>
            </w:r>
          </w:p>
        </w:tc>
        <w:tc>
          <w:tcPr>
            <w:tcW w:w="1701" w:type="dxa"/>
            <w:vMerge/>
          </w:tcPr>
          <w:p w:rsidR="00BB0C4F" w:rsidRDefault="00BB0C4F" w:rsidP="00BB0C4F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B0C4F" w:rsidTr="008323E3">
        <w:trPr>
          <w:jc w:val="center"/>
        </w:trPr>
        <w:tc>
          <w:tcPr>
            <w:tcW w:w="1548" w:type="dxa"/>
            <w:vMerge w:val="restart"/>
          </w:tcPr>
          <w:p w:rsidR="00BB0C4F" w:rsidRPr="006C2FFA" w:rsidRDefault="00BB0C4F" w:rsidP="00BB0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31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6</w:t>
            </w: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把代码读完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BB0C4F" w:rsidRDefault="003164BF" w:rsidP="00BB0C4F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B0C4F" w:rsidTr="008323E3">
        <w:trPr>
          <w:jc w:val="center"/>
        </w:trPr>
        <w:tc>
          <w:tcPr>
            <w:tcW w:w="1548" w:type="dxa"/>
            <w:vMerge/>
          </w:tcPr>
          <w:p w:rsidR="00BB0C4F" w:rsidRDefault="00BB0C4F" w:rsidP="00BB0C4F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B0C4F" w:rsidRPr="00141FFD" w:rsidRDefault="00BB0C4F" w:rsidP="00BB0C4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C508BB">
              <w:rPr>
                <w:rFonts w:hint="eastAsia"/>
                <w:szCs w:val="21"/>
              </w:rPr>
              <w:t>：</w:t>
            </w:r>
            <w:r w:rsidR="003164BF">
              <w:rPr>
                <w:rFonts w:hint="eastAsia"/>
                <w:szCs w:val="21"/>
              </w:rPr>
              <w:t>学习</w:t>
            </w:r>
            <w:proofErr w:type="spellStart"/>
            <w:r w:rsidR="003164BF">
              <w:rPr>
                <w:rFonts w:hint="eastAsia"/>
                <w:szCs w:val="21"/>
              </w:rPr>
              <w:t>t</w:t>
            </w:r>
            <w:r w:rsidR="003164BF">
              <w:rPr>
                <w:szCs w:val="21"/>
              </w:rPr>
              <w:t>ensorflo</w:t>
            </w:r>
            <w:r w:rsidR="003164BF">
              <w:rPr>
                <w:rFonts w:hint="eastAsia"/>
                <w:szCs w:val="21"/>
              </w:rPr>
              <w:t>w</w:t>
            </w:r>
            <w:proofErr w:type="spellEnd"/>
            <w:r w:rsidR="003164BF">
              <w:rPr>
                <w:rFonts w:hint="eastAsia"/>
                <w:szCs w:val="21"/>
              </w:rPr>
              <w:t>和</w:t>
            </w:r>
            <w:proofErr w:type="spellStart"/>
            <w:r w:rsidR="003164BF">
              <w:rPr>
                <w:rFonts w:hint="eastAsia"/>
                <w:szCs w:val="21"/>
              </w:rPr>
              <w:t>k</w:t>
            </w:r>
            <w:r w:rsidR="003164BF">
              <w:rPr>
                <w:szCs w:val="21"/>
              </w:rPr>
              <w:t>eras</w:t>
            </w:r>
            <w:proofErr w:type="spellEnd"/>
          </w:p>
        </w:tc>
        <w:tc>
          <w:tcPr>
            <w:tcW w:w="1701" w:type="dxa"/>
          </w:tcPr>
          <w:p w:rsidR="00BB0C4F" w:rsidRDefault="003164BF" w:rsidP="00C508BB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4D244B" w:rsidRPr="006954B7" w:rsidRDefault="004D244B" w:rsidP="003164B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 xml:space="preserve">/17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</w:t>
      </w:r>
      <w:r>
        <w:rPr>
          <w:rFonts w:hint="eastAsia"/>
          <w:b/>
          <w:sz w:val="36"/>
          <w:szCs w:val="36"/>
          <w:u w:val="single"/>
        </w:rPr>
        <w:t>23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4D244B" w:rsidTr="008323E3">
        <w:trPr>
          <w:jc w:val="center"/>
        </w:trPr>
        <w:tc>
          <w:tcPr>
            <w:tcW w:w="1548" w:type="dxa"/>
            <w:vMerge w:val="restart"/>
          </w:tcPr>
          <w:p w:rsidR="004D244B" w:rsidRDefault="004D244B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</w:t>
            </w:r>
          </w:p>
          <w:p w:rsidR="004D244B" w:rsidRPr="00C92494" w:rsidRDefault="004D244B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141FFD" w:rsidRDefault="004D244B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4D244B" w:rsidRDefault="004D244B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4D244B" w:rsidTr="008323E3">
        <w:trPr>
          <w:jc w:val="center"/>
        </w:trPr>
        <w:tc>
          <w:tcPr>
            <w:tcW w:w="1548" w:type="dxa"/>
            <w:vMerge/>
          </w:tcPr>
          <w:p w:rsidR="004D244B" w:rsidRPr="00C92494" w:rsidRDefault="004D244B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4D244B" w:rsidRDefault="004D244B" w:rsidP="004D244B">
            <w:pPr>
              <w:pStyle w:val="a4"/>
              <w:numPr>
                <w:ilvl w:val="0"/>
                <w:numId w:val="2"/>
              </w:numPr>
              <w:ind w:firstLineChars="0"/>
              <w:rPr>
                <w:color w:val="4472C4" w:themeColor="accent1"/>
                <w:szCs w:val="21"/>
              </w:rPr>
            </w:pPr>
            <w:r w:rsidRPr="004D244B">
              <w:rPr>
                <w:color w:val="4472C4" w:themeColor="accent1"/>
                <w:szCs w:val="21"/>
              </w:rPr>
              <w:t>本周看</w:t>
            </w:r>
            <w:r w:rsidRPr="004D244B">
              <w:rPr>
                <w:rFonts w:hint="eastAsia"/>
                <w:color w:val="4472C4" w:themeColor="accent1"/>
                <w:szCs w:val="21"/>
              </w:rPr>
              <w:t>了</w:t>
            </w:r>
            <w:proofErr w:type="gramStart"/>
            <w:r w:rsidRPr="004D244B"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4D244B">
              <w:rPr>
                <w:color w:val="4472C4" w:themeColor="accent1"/>
                <w:szCs w:val="21"/>
              </w:rPr>
              <w:t>IOVS 2018 A Deep Learning Approach to Digitally Stain Optical Coherence Tomography Images of the Optic Nerve Head’</w:t>
            </w:r>
          </w:p>
          <w:p w:rsidR="004D244B" w:rsidRPr="004D244B" w:rsidRDefault="004D244B" w:rsidP="004D244B">
            <w:pPr>
              <w:pStyle w:val="a4"/>
              <w:ind w:left="360" w:firstLineChars="0" w:firstLine="0"/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以及‘</w:t>
            </w:r>
            <w:r w:rsidRPr="004D244B">
              <w:rPr>
                <w:color w:val="4472C4" w:themeColor="accent1"/>
                <w:szCs w:val="21"/>
              </w:rPr>
              <w:t>BOE 2018 DRUNET: a dilated-residual U-Net deep learning network to segment optic nerve head tissues in optical coherence tomography images</w:t>
            </w:r>
            <w:r>
              <w:rPr>
                <w:rFonts w:hint="eastAsia"/>
                <w:color w:val="4472C4" w:themeColor="accent1"/>
                <w:szCs w:val="21"/>
              </w:rPr>
              <w:t>’这两篇论文，这两篇是同一个作者写的，第一篇论文是基于块的，效果不是很好，第二篇使用了扩展卷积的‘s</w:t>
            </w:r>
            <w:r>
              <w:rPr>
                <w:color w:val="4472C4" w:themeColor="accent1"/>
                <w:szCs w:val="21"/>
              </w:rPr>
              <w:t>tandard block</w:t>
            </w:r>
            <w:r>
              <w:rPr>
                <w:rFonts w:hint="eastAsia"/>
                <w:color w:val="4472C4" w:themeColor="accent1"/>
                <w:szCs w:val="21"/>
              </w:rPr>
              <w:t>’和‘r</w:t>
            </w:r>
            <w:r>
              <w:rPr>
                <w:color w:val="4472C4" w:themeColor="accent1"/>
                <w:szCs w:val="21"/>
              </w:rPr>
              <w:t>esidual block</w:t>
            </w:r>
            <w:r>
              <w:rPr>
                <w:rFonts w:hint="eastAsia"/>
                <w:color w:val="4472C4" w:themeColor="accent1"/>
                <w:szCs w:val="21"/>
              </w:rPr>
              <w:t>’,效果较第一篇有很大的提升。</w:t>
            </w:r>
          </w:p>
        </w:tc>
        <w:tc>
          <w:tcPr>
            <w:tcW w:w="1701" w:type="dxa"/>
            <w:vMerge/>
          </w:tcPr>
          <w:p w:rsidR="004D244B" w:rsidRDefault="004D244B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4D244B" w:rsidTr="008323E3">
        <w:trPr>
          <w:jc w:val="center"/>
        </w:trPr>
        <w:tc>
          <w:tcPr>
            <w:tcW w:w="1548" w:type="dxa"/>
            <w:vMerge w:val="restart"/>
          </w:tcPr>
          <w:p w:rsidR="004D244B" w:rsidRPr="006C2FFA" w:rsidRDefault="004D244B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/24-2018/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/30</w:t>
            </w:r>
          </w:p>
        </w:tc>
        <w:tc>
          <w:tcPr>
            <w:tcW w:w="6667" w:type="dxa"/>
          </w:tcPr>
          <w:p w:rsidR="004D244B" w:rsidRPr="00141FFD" w:rsidRDefault="004D244B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上周读的两篇论文都是关于‘视神经头组织’分割的论文，目前这一领域使用深度学习方法的论文还比较少，继续关注这一领域的论文。</w:t>
            </w:r>
          </w:p>
        </w:tc>
        <w:tc>
          <w:tcPr>
            <w:tcW w:w="1701" w:type="dxa"/>
          </w:tcPr>
          <w:p w:rsidR="004D244B" w:rsidRDefault="004D244B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4D244B" w:rsidTr="008323E3">
        <w:trPr>
          <w:jc w:val="center"/>
        </w:trPr>
        <w:tc>
          <w:tcPr>
            <w:tcW w:w="1548" w:type="dxa"/>
            <w:vMerge/>
          </w:tcPr>
          <w:p w:rsidR="004D244B" w:rsidRDefault="004D244B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4D244B" w:rsidRPr="00141FFD" w:rsidRDefault="004D244B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2：把上一周</w:t>
            </w:r>
            <w:proofErr w:type="spellStart"/>
            <w:r>
              <w:rPr>
                <w:rFonts w:hint="eastAsia"/>
                <w:szCs w:val="21"/>
              </w:rPr>
              <w:t>Seg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aps</w:t>
            </w:r>
            <w:proofErr w:type="spellEnd"/>
            <w:r>
              <w:rPr>
                <w:rFonts w:hint="eastAsia"/>
                <w:szCs w:val="21"/>
              </w:rPr>
              <w:t>的论文读完，并阅读代码。</w:t>
            </w:r>
          </w:p>
        </w:tc>
        <w:tc>
          <w:tcPr>
            <w:tcW w:w="1701" w:type="dxa"/>
          </w:tcPr>
          <w:p w:rsidR="004D244B" w:rsidRDefault="004D244B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D244B" w:rsidRDefault="004D244B" w:rsidP="004D244B">
      <w:pPr>
        <w:rPr>
          <w:b/>
          <w:sz w:val="36"/>
          <w:szCs w:val="36"/>
          <w:u w:val="single"/>
        </w:rPr>
      </w:pPr>
    </w:p>
    <w:p w:rsidR="004D244B" w:rsidRDefault="004D244B" w:rsidP="00E859EE">
      <w:pPr>
        <w:jc w:val="center"/>
        <w:rPr>
          <w:b/>
          <w:sz w:val="36"/>
          <w:szCs w:val="36"/>
          <w:u w:val="single"/>
        </w:rPr>
      </w:pPr>
    </w:p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 xml:space="preserve">/10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</w:t>
      </w:r>
      <w:r w:rsidR="008C7A4E">
        <w:rPr>
          <w:b/>
          <w:sz w:val="36"/>
          <w:szCs w:val="36"/>
          <w:u w:val="single"/>
        </w:rPr>
        <w:t>1</w:t>
      </w:r>
      <w:r>
        <w:rPr>
          <w:rFonts w:hint="eastAsia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8323E3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16</w:t>
            </w:r>
          </w:p>
          <w:p w:rsidR="00E859EE" w:rsidRPr="00C92494" w:rsidRDefault="00E859EE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E859EE" w:rsidRDefault="00E859EE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8323E3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</w:t>
            </w:r>
            <w:r>
              <w:rPr>
                <w:rFonts w:hint="eastAsia"/>
                <w:color w:val="4472C4" w:themeColor="accent1"/>
                <w:szCs w:val="21"/>
              </w:rPr>
              <w:t>了</w:t>
            </w:r>
            <w:r w:rsidRPr="00E859EE">
              <w:rPr>
                <w:color w:val="4472C4" w:themeColor="accent1"/>
                <w:szCs w:val="21"/>
              </w:rPr>
              <w:t>XGAN的论文，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>了“IMI 2018 Macular OCT Classification Using a Multi-Scale Convolutional Neural Network Ensemble “这篇论文</w:t>
            </w:r>
          </w:p>
        </w:tc>
        <w:tc>
          <w:tcPr>
            <w:tcW w:w="1701" w:type="dxa"/>
            <w:vMerge/>
          </w:tcPr>
          <w:p w:rsidR="00E859EE" w:rsidRDefault="00E859EE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8323E3">
        <w:trPr>
          <w:jc w:val="center"/>
        </w:trPr>
        <w:tc>
          <w:tcPr>
            <w:tcW w:w="1548" w:type="dxa"/>
          </w:tcPr>
          <w:p w:rsidR="00E859EE" w:rsidRPr="006C2FFA" w:rsidRDefault="00E859EE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 w:rsidR="008C7A4E"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C7A4E">
              <w:rPr>
                <w:szCs w:val="21"/>
              </w:rPr>
              <w:t>23</w:t>
            </w:r>
          </w:p>
        </w:tc>
        <w:tc>
          <w:tcPr>
            <w:tcW w:w="6667" w:type="dxa"/>
          </w:tcPr>
          <w:p w:rsidR="00E859EE" w:rsidRPr="00141FFD" w:rsidRDefault="00E859EE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E859EE" w:rsidRDefault="00E859EE" w:rsidP="008C7A4E">
      <w:pPr>
        <w:rPr>
          <w:b/>
          <w:sz w:val="36"/>
          <w:szCs w:val="36"/>
          <w:u w:val="single"/>
        </w:rPr>
      </w:pPr>
    </w:p>
    <w:p w:rsidR="00E859EE" w:rsidRPr="006954B7" w:rsidRDefault="00E859EE" w:rsidP="00E859E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10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10/9)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E859EE" w:rsidTr="008323E3">
        <w:trPr>
          <w:jc w:val="center"/>
        </w:trPr>
        <w:tc>
          <w:tcPr>
            <w:tcW w:w="1548" w:type="dxa"/>
            <w:vMerge w:val="restart"/>
          </w:tcPr>
          <w:p w:rsidR="00E859EE" w:rsidRDefault="00E859EE" w:rsidP="00E859EE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9</w:t>
            </w:r>
          </w:p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4472C4" w:themeColor="accent1"/>
                <w:szCs w:val="21"/>
              </w:rPr>
            </w:pPr>
            <w:r w:rsidRPr="00E859EE">
              <w:rPr>
                <w:color w:val="4472C4" w:themeColor="accent1"/>
                <w:szCs w:val="21"/>
              </w:rPr>
              <w:t>1. 本周看了</w:t>
            </w:r>
            <w:proofErr w:type="spellStart"/>
            <w:r w:rsidRPr="00E859EE">
              <w:rPr>
                <w:color w:val="4472C4" w:themeColor="accent1"/>
                <w:szCs w:val="21"/>
              </w:rPr>
              <w:t>CycleGAN</w:t>
            </w:r>
            <w:proofErr w:type="spellEnd"/>
            <w:r w:rsidRPr="00E859EE">
              <w:rPr>
                <w:color w:val="4472C4" w:themeColor="accent1"/>
                <w:szCs w:val="21"/>
              </w:rPr>
              <w:t>的论文，</w:t>
            </w:r>
            <w:proofErr w:type="gramStart"/>
            <w:r w:rsidRPr="00E859EE">
              <w:rPr>
                <w:color w:val="4472C4" w:themeColor="accent1"/>
                <w:szCs w:val="21"/>
              </w:rPr>
              <w:t>另外看</w:t>
            </w:r>
            <w:proofErr w:type="gramEnd"/>
            <w:r w:rsidRPr="00E859EE">
              <w:rPr>
                <w:color w:val="4472C4" w:themeColor="accent1"/>
                <w:szCs w:val="21"/>
              </w:rPr>
              <w:t>了“BOE 2018 Effect of patch size and network architecture on a convolutional neural network approach for automatic segmentation of OCT retinal layers“这篇论文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2：学习《深度学习框架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ytorch</w:t>
            </w:r>
            <w:proofErr w:type="spellEnd"/>
            <w:r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  <w:vMerge w:val="restart"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E859EE" w:rsidTr="008323E3">
        <w:trPr>
          <w:jc w:val="center"/>
        </w:trPr>
        <w:tc>
          <w:tcPr>
            <w:tcW w:w="1548" w:type="dxa"/>
            <w:vMerge/>
          </w:tcPr>
          <w:p w:rsidR="00E859EE" w:rsidRPr="00C92494" w:rsidRDefault="00E859EE" w:rsidP="00E859EE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E859EE" w:rsidRPr="006954B7" w:rsidRDefault="00E859EE" w:rsidP="00E859EE">
            <w:pPr>
              <w:rPr>
                <w:color w:val="000000" w:themeColor="text1"/>
                <w:szCs w:val="21"/>
              </w:rPr>
            </w:pPr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看完了</w:t>
            </w:r>
            <w:proofErr w:type="spellStart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pytorch</w:t>
            </w:r>
            <w:proofErr w:type="spellEnd"/>
            <w:r w:rsidRPr="00E859EE">
              <w:rPr>
                <w:rFonts w:ascii="PingFangSC-Regular" w:hAnsi="PingFangSC-Regular"/>
                <w:color w:val="4472C4" w:themeColor="accent1"/>
                <w:szCs w:val="21"/>
                <w:shd w:val="clear" w:color="auto" w:fill="FFFFFF"/>
              </w:rPr>
              <w:t>的教程</w:t>
            </w:r>
          </w:p>
        </w:tc>
        <w:tc>
          <w:tcPr>
            <w:tcW w:w="1701" w:type="dxa"/>
            <w:vMerge/>
          </w:tcPr>
          <w:p w:rsidR="00E859EE" w:rsidRDefault="00E859EE" w:rsidP="00E859EE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E859EE" w:rsidTr="008323E3">
        <w:trPr>
          <w:jc w:val="center"/>
        </w:trPr>
        <w:tc>
          <w:tcPr>
            <w:tcW w:w="1548" w:type="dxa"/>
          </w:tcPr>
          <w:p w:rsidR="00E859EE" w:rsidRPr="006C2FFA" w:rsidRDefault="00E859EE" w:rsidP="00E859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16</w:t>
            </w:r>
          </w:p>
        </w:tc>
        <w:tc>
          <w:tcPr>
            <w:tcW w:w="6667" w:type="dxa"/>
          </w:tcPr>
          <w:p w:rsidR="00E859EE" w:rsidRPr="00141FFD" w:rsidRDefault="00E859EE" w:rsidP="00E859EE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继续读O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的论文。</w:t>
            </w:r>
          </w:p>
        </w:tc>
        <w:tc>
          <w:tcPr>
            <w:tcW w:w="1701" w:type="dxa"/>
          </w:tcPr>
          <w:p w:rsidR="00E859EE" w:rsidRDefault="00E859EE" w:rsidP="00E859EE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E859EE" w:rsidRDefault="00E859EE" w:rsidP="008C7A4E">
      <w:pPr>
        <w:rPr>
          <w:b/>
          <w:sz w:val="36"/>
          <w:szCs w:val="36"/>
          <w:u w:val="single"/>
        </w:rPr>
      </w:pPr>
    </w:p>
    <w:p w:rsidR="006954B7" w:rsidRPr="006954B7" w:rsidRDefault="006954B7" w:rsidP="006954B7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周工作报告(2018/9/19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25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6954B7" w:rsidTr="008323E3">
        <w:trPr>
          <w:jc w:val="center"/>
        </w:trPr>
        <w:tc>
          <w:tcPr>
            <w:tcW w:w="1548" w:type="dxa"/>
            <w:vMerge w:val="restart"/>
          </w:tcPr>
          <w:p w:rsidR="006954B7" w:rsidRDefault="006954B7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已做工作2018/9/19-2018/9/25</w:t>
            </w:r>
          </w:p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  <w:vMerge w:val="restart"/>
          </w:tcPr>
          <w:p w:rsidR="006954B7" w:rsidRDefault="006954B7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代码已看完，对代码里的原理用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p</w:t>
            </w:r>
            <w:r>
              <w:rPr>
                <w:color w:val="4472C4" w:themeColor="accent1"/>
                <w:szCs w:val="21"/>
              </w:rPr>
              <w:t>ycharm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里的单步跟踪进行查看，尤其是数据处理部分。</w:t>
            </w:r>
          </w:p>
        </w:tc>
        <w:tc>
          <w:tcPr>
            <w:tcW w:w="1701" w:type="dxa"/>
            <w:vMerge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4472C4" w:themeColor="accent1"/>
                <w:szCs w:val="21"/>
              </w:rPr>
            </w:pPr>
            <w:r w:rsidRPr="006954B7">
              <w:rPr>
                <w:rFonts w:hint="eastAsia"/>
                <w:color w:val="000000" w:themeColor="text1"/>
                <w:szCs w:val="21"/>
              </w:rPr>
              <w:t>任务2</w:t>
            </w:r>
            <w:r>
              <w:rPr>
                <w:rFonts w:hint="eastAsia"/>
                <w:color w:val="4472C4" w:themeColor="accent1"/>
                <w:szCs w:val="21"/>
              </w:rPr>
              <w:t>：</w:t>
            </w:r>
            <w:r>
              <w:rPr>
                <w:rFonts w:hint="eastAsia"/>
                <w:szCs w:val="21"/>
              </w:rPr>
              <w:t>准备下周要讲的论文。</w:t>
            </w:r>
          </w:p>
        </w:tc>
        <w:tc>
          <w:tcPr>
            <w:tcW w:w="1701" w:type="dxa"/>
            <w:vMerge w:val="restart"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Pr="00C92494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6954B7" w:rsidRDefault="006954B7" w:rsidP="006954B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这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周准备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的论文是：</w:t>
            </w:r>
            <w:r>
              <w:rPr>
                <w:color w:val="000000" w:themeColor="text1"/>
                <w:szCs w:val="21"/>
              </w:rPr>
              <w:t>”</w:t>
            </w:r>
            <w:r>
              <w:t xml:space="preserve"> </w:t>
            </w:r>
            <w:r w:rsidRPr="006954B7">
              <w:rPr>
                <w:color w:val="000000" w:themeColor="text1"/>
                <w:szCs w:val="21"/>
              </w:rPr>
              <w:t>BOE 2018 Detection of exudates in fundus photographs with imbalanced learning using conditional generative adversarial network</w:t>
            </w:r>
            <w:proofErr w:type="gramStart"/>
            <w:r>
              <w:rPr>
                <w:color w:val="000000" w:themeColor="text1"/>
                <w:szCs w:val="21"/>
              </w:rPr>
              <w:t>”</w:t>
            </w:r>
            <w:proofErr w:type="gramEnd"/>
            <w:r>
              <w:rPr>
                <w:color w:val="000000" w:themeColor="text1"/>
                <w:szCs w:val="21"/>
              </w:rPr>
              <w:t>,</w:t>
            </w:r>
            <w:r>
              <w:rPr>
                <w:rFonts w:hint="eastAsia"/>
                <w:color w:val="000000" w:themeColor="text1"/>
                <w:szCs w:val="21"/>
              </w:rPr>
              <w:t>看了几遍，里面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GAN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用到了“C</w:t>
            </w:r>
            <w:r>
              <w:rPr>
                <w:color w:val="000000" w:themeColor="text1"/>
                <w:szCs w:val="21"/>
              </w:rPr>
              <w:t xml:space="preserve">VPR 2017 </w:t>
            </w:r>
            <w:r w:rsidRPr="006954B7">
              <w:rPr>
                <w:color w:val="000000" w:themeColor="text1"/>
                <w:szCs w:val="21"/>
              </w:rPr>
              <w:t>Image-to-Image Translation with Conditional Adversarial Networks</w:t>
            </w:r>
            <w:r>
              <w:rPr>
                <w:rFonts w:hint="eastAsia"/>
                <w:color w:val="000000" w:themeColor="text1"/>
                <w:szCs w:val="21"/>
              </w:rPr>
              <w:t>”</w:t>
            </w:r>
            <w:r w:rsidR="008D1D0F">
              <w:rPr>
                <w:rFonts w:hint="eastAsia"/>
                <w:color w:val="000000" w:themeColor="text1"/>
                <w:szCs w:val="21"/>
              </w:rPr>
              <w:t>这篇论文的网络结构,于是也看了这篇。</w:t>
            </w:r>
          </w:p>
        </w:tc>
        <w:tc>
          <w:tcPr>
            <w:tcW w:w="1701" w:type="dxa"/>
            <w:vMerge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6954B7" w:rsidTr="008323E3">
        <w:trPr>
          <w:jc w:val="center"/>
        </w:trPr>
        <w:tc>
          <w:tcPr>
            <w:tcW w:w="1548" w:type="dxa"/>
            <w:vMerge w:val="restart"/>
          </w:tcPr>
          <w:p w:rsidR="006954B7" w:rsidRPr="006C2FFA" w:rsidRDefault="006954B7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本周工作计划2018/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8D1D0F"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-2018/</w:t>
            </w:r>
            <w:r w:rsidR="00E859EE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/</w:t>
            </w:r>
            <w:r w:rsidR="00E859EE">
              <w:rPr>
                <w:szCs w:val="21"/>
              </w:rPr>
              <w:t>9</w:t>
            </w:r>
          </w:p>
        </w:tc>
        <w:tc>
          <w:tcPr>
            <w:tcW w:w="6667" w:type="dxa"/>
          </w:tcPr>
          <w:p w:rsidR="006954B7" w:rsidRPr="00141FFD" w:rsidRDefault="006954B7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 w:rsidR="008D1D0F">
              <w:rPr>
                <w:rFonts w:hint="eastAsia"/>
                <w:szCs w:val="21"/>
              </w:rPr>
              <w:t>继续看论文。</w:t>
            </w:r>
          </w:p>
        </w:tc>
        <w:tc>
          <w:tcPr>
            <w:tcW w:w="1701" w:type="dxa"/>
          </w:tcPr>
          <w:p w:rsidR="006954B7" w:rsidRDefault="006954B7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954B7" w:rsidTr="008323E3">
        <w:trPr>
          <w:jc w:val="center"/>
        </w:trPr>
        <w:tc>
          <w:tcPr>
            <w:tcW w:w="1548" w:type="dxa"/>
            <w:vMerge/>
          </w:tcPr>
          <w:p w:rsidR="006954B7" w:rsidRDefault="006954B7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6954B7" w:rsidRPr="00141FFD" w:rsidRDefault="006954B7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</w:t>
            </w:r>
            <w:r w:rsidR="008D1D0F">
              <w:rPr>
                <w:rFonts w:hint="eastAsia"/>
                <w:szCs w:val="21"/>
              </w:rPr>
              <w:t>：学习《深度学习框架</w:t>
            </w:r>
            <w:proofErr w:type="spellStart"/>
            <w:r w:rsidR="008D1D0F">
              <w:rPr>
                <w:rFonts w:hint="eastAsia"/>
                <w:szCs w:val="21"/>
              </w:rPr>
              <w:t>p</w:t>
            </w:r>
            <w:r w:rsidR="008D1D0F">
              <w:rPr>
                <w:szCs w:val="21"/>
              </w:rPr>
              <w:t>ytorch</w:t>
            </w:r>
            <w:proofErr w:type="spellEnd"/>
            <w:r w:rsidR="008D1D0F">
              <w:rPr>
                <w:rFonts w:hint="eastAsia"/>
                <w:szCs w:val="21"/>
              </w:rPr>
              <w:t>入门与实践》这本书</w:t>
            </w:r>
          </w:p>
        </w:tc>
        <w:tc>
          <w:tcPr>
            <w:tcW w:w="1701" w:type="dxa"/>
          </w:tcPr>
          <w:p w:rsidR="006954B7" w:rsidRDefault="006954B7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6954B7" w:rsidRDefault="006954B7" w:rsidP="008D1D0F">
      <w:pPr>
        <w:rPr>
          <w:b/>
          <w:sz w:val="36"/>
          <w:szCs w:val="36"/>
          <w:u w:val="single"/>
        </w:rPr>
      </w:pPr>
    </w:p>
    <w:p w:rsidR="008C7A4E" w:rsidRDefault="008C7A4E" w:rsidP="008D1D0F">
      <w:pPr>
        <w:rPr>
          <w:b/>
          <w:sz w:val="36"/>
          <w:szCs w:val="36"/>
          <w:u w:val="single"/>
        </w:rPr>
      </w:pPr>
    </w:p>
    <w:p w:rsidR="00B92C79" w:rsidRDefault="00B92C79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周工作报告(2018/9/12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2018/9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B92C79" w:rsidTr="008323E3">
        <w:trPr>
          <w:jc w:val="center"/>
        </w:trPr>
        <w:tc>
          <w:tcPr>
            <w:tcW w:w="1548" w:type="dxa"/>
            <w:vMerge w:val="restart"/>
          </w:tcPr>
          <w:p w:rsidR="00B92C79" w:rsidRDefault="00B92C79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已做工作2018/9/12-2018/9/18</w:t>
            </w:r>
          </w:p>
          <w:p w:rsidR="00B92C79" w:rsidRPr="00C92494" w:rsidRDefault="00B92C79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</w:p>
        </w:tc>
        <w:tc>
          <w:tcPr>
            <w:tcW w:w="1701" w:type="dxa"/>
            <w:vMerge w:val="restart"/>
          </w:tcPr>
          <w:p w:rsidR="00B92C79" w:rsidRDefault="00B92C79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8323E3">
        <w:trPr>
          <w:jc w:val="center"/>
        </w:trPr>
        <w:tc>
          <w:tcPr>
            <w:tcW w:w="1548" w:type="dxa"/>
            <w:vMerge/>
          </w:tcPr>
          <w:p w:rsidR="00B92C79" w:rsidRPr="00C92494" w:rsidRDefault="00B92C79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B92C79" w:rsidRDefault="00B92C79" w:rsidP="00B92C79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看了‘</w:t>
            </w:r>
            <w:r w:rsidRPr="00B92C79">
              <w:rPr>
                <w:color w:val="4472C4" w:themeColor="accent1"/>
                <w:szCs w:val="21"/>
              </w:rPr>
              <w:t>Deep learning approach for the detection and quantification of intraretinal cystoid fluid in multivendor optical coherence tomography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’这篇论文</w:t>
            </w:r>
          </w:p>
          <w:p w:rsidR="00B92C79" w:rsidRDefault="00B92C79" w:rsidP="008323E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帮师姐改了论文</w:t>
            </w:r>
          </w:p>
          <w:p w:rsidR="00B92C79" w:rsidRPr="00B92C79" w:rsidRDefault="00B92C79" w:rsidP="008323E3">
            <w:pPr>
              <w:pStyle w:val="a4"/>
              <w:numPr>
                <w:ilvl w:val="0"/>
                <w:numId w:val="1"/>
              </w:numPr>
              <w:ind w:firstLineChars="0"/>
              <w:rPr>
                <w:color w:val="4472C4" w:themeColor="accent1"/>
                <w:szCs w:val="21"/>
              </w:rPr>
            </w:pPr>
            <w:r w:rsidRPr="00B92C79">
              <w:rPr>
                <w:rFonts w:hint="eastAsia"/>
                <w:color w:val="4472C4" w:themeColor="accent1"/>
                <w:szCs w:val="21"/>
              </w:rPr>
              <w:t>把上周读的‘</w:t>
            </w:r>
            <w:proofErr w:type="spellStart"/>
            <w:r w:rsidRPr="00B92C79">
              <w:rPr>
                <w:color w:val="4472C4" w:themeColor="accent1"/>
                <w:szCs w:val="21"/>
              </w:rPr>
              <w:t>ReLayNet</w:t>
            </w:r>
            <w:proofErr w:type="spellEnd"/>
            <w:r w:rsidRPr="00B92C79">
              <w:rPr>
                <w:color w:val="4472C4" w:themeColor="accent1"/>
                <w:szCs w:val="21"/>
              </w:rPr>
              <w:t xml:space="preserve"> retinal layer and fluid segmentation</w:t>
            </w:r>
            <w:r w:rsidRPr="00B92C79">
              <w:rPr>
                <w:rFonts w:hint="eastAsia"/>
                <w:color w:val="4472C4" w:themeColor="accent1"/>
                <w:szCs w:val="21"/>
              </w:rPr>
              <w:t>’又细细研究了一下，现在</w:t>
            </w:r>
            <w:proofErr w:type="gramStart"/>
            <w:r w:rsidRPr="00B92C79">
              <w:rPr>
                <w:rFonts w:hint="eastAsia"/>
                <w:color w:val="4472C4" w:themeColor="accent1"/>
                <w:szCs w:val="21"/>
              </w:rPr>
              <w:t>在</w:t>
            </w:r>
            <w:proofErr w:type="gramEnd"/>
            <w:r w:rsidRPr="00B92C79">
              <w:rPr>
                <w:rFonts w:hint="eastAsia"/>
                <w:color w:val="4472C4" w:themeColor="accent1"/>
                <w:szCs w:val="21"/>
              </w:rPr>
              <w:t>看这篇论文的代码。</w:t>
            </w:r>
          </w:p>
        </w:tc>
        <w:tc>
          <w:tcPr>
            <w:tcW w:w="1701" w:type="dxa"/>
            <w:vMerge/>
          </w:tcPr>
          <w:p w:rsidR="00B92C79" w:rsidRDefault="00B92C79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B92C79" w:rsidTr="008323E3">
        <w:trPr>
          <w:jc w:val="center"/>
        </w:trPr>
        <w:tc>
          <w:tcPr>
            <w:tcW w:w="1548" w:type="dxa"/>
            <w:vMerge w:val="restart"/>
          </w:tcPr>
          <w:p w:rsidR="00B92C79" w:rsidRPr="006C2FFA" w:rsidRDefault="00B92C79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9-2018/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/25</w:t>
            </w:r>
          </w:p>
        </w:tc>
        <w:tc>
          <w:tcPr>
            <w:tcW w:w="6667" w:type="dxa"/>
          </w:tcPr>
          <w:p w:rsidR="00B92C79" w:rsidRPr="00141FFD" w:rsidRDefault="00B92C79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把代码看完</w:t>
            </w:r>
            <w:r w:rsidRPr="00141FF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1701" w:type="dxa"/>
          </w:tcPr>
          <w:p w:rsidR="00B92C79" w:rsidRDefault="00B92C79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B92C79" w:rsidTr="008323E3">
        <w:trPr>
          <w:jc w:val="center"/>
        </w:trPr>
        <w:tc>
          <w:tcPr>
            <w:tcW w:w="1548" w:type="dxa"/>
            <w:vMerge/>
          </w:tcPr>
          <w:p w:rsidR="00B92C79" w:rsidRDefault="00B92C79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B92C79" w:rsidRPr="00141FFD" w:rsidRDefault="00B92C79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2：准备下周要讲的论文。</w:t>
            </w:r>
          </w:p>
        </w:tc>
        <w:tc>
          <w:tcPr>
            <w:tcW w:w="1701" w:type="dxa"/>
          </w:tcPr>
          <w:p w:rsidR="00B92C79" w:rsidRDefault="00B92C79" w:rsidP="008323E3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B92C79" w:rsidRDefault="00B92C79" w:rsidP="008D1D0F">
      <w:pPr>
        <w:rPr>
          <w:b/>
          <w:sz w:val="36"/>
          <w:szCs w:val="36"/>
          <w:u w:val="single"/>
        </w:rPr>
      </w:pPr>
    </w:p>
    <w:p w:rsidR="001D53D5" w:rsidRDefault="001D53D5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周工作报告(2018/8/2</w:t>
      </w:r>
      <w:r>
        <w:rPr>
          <w:b/>
          <w:sz w:val="36"/>
          <w:szCs w:val="36"/>
          <w:u w:val="single"/>
        </w:rPr>
        <w:t>9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/31,2018/9/11)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D53D5" w:rsidTr="008323E3">
        <w:trPr>
          <w:jc w:val="center"/>
        </w:trPr>
        <w:tc>
          <w:tcPr>
            <w:tcW w:w="1548" w:type="dxa"/>
            <w:vMerge w:val="restart"/>
          </w:tcPr>
          <w:p w:rsidR="001D53D5" w:rsidRDefault="001D53D5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szCs w:val="21"/>
              </w:rPr>
              <w:t>31,</w:t>
            </w:r>
          </w:p>
          <w:p w:rsidR="001D53D5" w:rsidRPr="00C92494" w:rsidRDefault="001D53D5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018/9/11</w:t>
            </w:r>
          </w:p>
        </w:tc>
        <w:tc>
          <w:tcPr>
            <w:tcW w:w="6667" w:type="dxa"/>
          </w:tcPr>
          <w:p w:rsidR="001D53D5" w:rsidRPr="00141FFD" w:rsidRDefault="001D53D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</w:p>
        </w:tc>
        <w:tc>
          <w:tcPr>
            <w:tcW w:w="1701" w:type="dxa"/>
            <w:vMerge w:val="restart"/>
          </w:tcPr>
          <w:p w:rsidR="001D53D5" w:rsidRDefault="001D53D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D53D5" w:rsidTr="008323E3">
        <w:trPr>
          <w:jc w:val="center"/>
        </w:trPr>
        <w:tc>
          <w:tcPr>
            <w:tcW w:w="1548" w:type="dxa"/>
            <w:vMerge/>
          </w:tcPr>
          <w:p w:rsidR="001D53D5" w:rsidRPr="00C92494" w:rsidRDefault="001D53D5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D53D5" w:rsidRPr="00301842" w:rsidRDefault="001D53D5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D53D5">
              <w:rPr>
                <w:color w:val="4472C4" w:themeColor="accent1"/>
                <w:szCs w:val="21"/>
              </w:rPr>
              <w:t>Deep longitudinal transfer learning-based automatic segmentation of photoreceptor ellipsoid zone defects on optical coherence tomography images of macular telangiectasia type 2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D53D5">
              <w:rPr>
                <w:color w:val="4472C4" w:themeColor="accent1"/>
                <w:szCs w:val="21"/>
              </w:rPr>
              <w:t>Dual-stage deep learning framework for pigment epithelium detachment segmentation in polypoidal choroidal vasculopathy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proofErr w:type="spellStart"/>
            <w:r w:rsidRPr="001D53D5">
              <w:rPr>
                <w:color w:val="4472C4" w:themeColor="accent1"/>
                <w:szCs w:val="21"/>
              </w:rPr>
              <w:t>ReLayNet</w:t>
            </w:r>
            <w:proofErr w:type="spellEnd"/>
            <w:r w:rsidRPr="001D53D5">
              <w:rPr>
                <w:color w:val="4472C4" w:themeColor="accent1"/>
                <w:szCs w:val="21"/>
              </w:rPr>
              <w:t xml:space="preserve"> retinal layer and fluid segmentation</w:t>
            </w:r>
            <w:r>
              <w:rPr>
                <w:rFonts w:hint="eastAsia"/>
                <w:color w:val="4472C4" w:themeColor="accent1"/>
                <w:szCs w:val="21"/>
              </w:rPr>
              <w:t>’这3篇关于O</w:t>
            </w:r>
            <w:r>
              <w:rPr>
                <w:color w:val="4472C4" w:themeColor="accent1"/>
                <w:szCs w:val="21"/>
              </w:rPr>
              <w:t>CT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D53D5" w:rsidRDefault="001D53D5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D53D5" w:rsidTr="008323E3">
        <w:trPr>
          <w:jc w:val="center"/>
        </w:trPr>
        <w:tc>
          <w:tcPr>
            <w:tcW w:w="1548" w:type="dxa"/>
          </w:tcPr>
          <w:p w:rsidR="001D53D5" w:rsidRPr="006C2FFA" w:rsidRDefault="001D53D5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-2018/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18</w:t>
            </w:r>
          </w:p>
        </w:tc>
        <w:tc>
          <w:tcPr>
            <w:tcW w:w="6667" w:type="dxa"/>
          </w:tcPr>
          <w:p w:rsidR="001D53D5" w:rsidRPr="00141FFD" w:rsidRDefault="001D53D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再搜几篇关于O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的论文阅读。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D53D5" w:rsidRDefault="001D53D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8D1D0F">
      <w:pPr>
        <w:jc w:val="center"/>
        <w:rPr>
          <w:b/>
          <w:sz w:val="36"/>
          <w:szCs w:val="36"/>
          <w:u w:val="single"/>
        </w:rPr>
      </w:pPr>
    </w:p>
    <w:p w:rsidR="00166EC5" w:rsidRDefault="00166EC5" w:rsidP="008D1D0F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周工作报告(2018/8/22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28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66EC5" w:rsidTr="008323E3">
        <w:trPr>
          <w:jc w:val="center"/>
        </w:trPr>
        <w:tc>
          <w:tcPr>
            <w:tcW w:w="1548" w:type="dxa"/>
            <w:vMerge w:val="restart"/>
          </w:tcPr>
          <w:p w:rsidR="00166EC5" w:rsidRPr="00C92494" w:rsidRDefault="00166EC5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已做工作2018/8/22-2018/8/28</w:t>
            </w:r>
          </w:p>
        </w:tc>
        <w:tc>
          <w:tcPr>
            <w:tcW w:w="6667" w:type="dxa"/>
          </w:tcPr>
          <w:p w:rsidR="00166EC5" w:rsidRPr="00141FFD" w:rsidRDefault="00166EC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的论文，有时间了看一下O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  <w:vMerge w:val="restart"/>
          </w:tcPr>
          <w:p w:rsidR="00166EC5" w:rsidRDefault="00166EC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66EC5" w:rsidTr="008323E3">
        <w:trPr>
          <w:jc w:val="center"/>
        </w:trPr>
        <w:tc>
          <w:tcPr>
            <w:tcW w:w="1548" w:type="dxa"/>
            <w:vMerge/>
          </w:tcPr>
          <w:p w:rsidR="00166EC5" w:rsidRPr="00C92494" w:rsidRDefault="00166EC5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66EC5" w:rsidRPr="00301842" w:rsidRDefault="00166EC5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阅读了‘</w:t>
            </w:r>
            <w:r w:rsidRPr="00166EC5">
              <w:rPr>
                <w:color w:val="4472C4" w:themeColor="accent1"/>
                <w:szCs w:val="21"/>
              </w:rPr>
              <w:t>Generative Adversarial Nets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Improved Training of Wasserstein GANs</w:t>
            </w:r>
            <w:r>
              <w:rPr>
                <w:rFonts w:hint="eastAsia"/>
                <w:color w:val="4472C4" w:themeColor="accent1"/>
                <w:szCs w:val="21"/>
              </w:rPr>
              <w:t>’，‘</w:t>
            </w:r>
            <w:r w:rsidRPr="00166EC5">
              <w:rPr>
                <w:color w:val="4472C4" w:themeColor="accent1"/>
                <w:szCs w:val="21"/>
              </w:rPr>
              <w:t>Towards Principled Methods For Training Generative Adversarial Networks</w:t>
            </w:r>
            <w:r>
              <w:rPr>
                <w:rFonts w:hint="eastAsia"/>
                <w:color w:val="4472C4" w:themeColor="accent1"/>
                <w:szCs w:val="21"/>
              </w:rPr>
              <w:t>’和‘</w:t>
            </w:r>
            <w:r w:rsidRPr="00166EC5">
              <w:rPr>
                <w:color w:val="4472C4" w:themeColor="accent1"/>
                <w:szCs w:val="21"/>
              </w:rPr>
              <w:t>WGAN</w:t>
            </w:r>
            <w:r>
              <w:rPr>
                <w:rFonts w:hint="eastAsia"/>
                <w:color w:val="4472C4" w:themeColor="accent1"/>
                <w:szCs w:val="21"/>
              </w:rPr>
              <w:t>’这四篇关于G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的论文</w:t>
            </w:r>
          </w:p>
        </w:tc>
        <w:tc>
          <w:tcPr>
            <w:tcW w:w="1701" w:type="dxa"/>
            <w:vMerge/>
          </w:tcPr>
          <w:p w:rsidR="00166EC5" w:rsidRDefault="00166EC5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166EC5" w:rsidTr="008323E3">
        <w:trPr>
          <w:jc w:val="center"/>
        </w:trPr>
        <w:tc>
          <w:tcPr>
            <w:tcW w:w="1548" w:type="dxa"/>
          </w:tcPr>
          <w:p w:rsidR="00166EC5" w:rsidRPr="006C2FFA" w:rsidRDefault="00166EC5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本周工作计划2018/8/29-2018/8/31</w:t>
            </w:r>
          </w:p>
        </w:tc>
        <w:tc>
          <w:tcPr>
            <w:tcW w:w="6667" w:type="dxa"/>
          </w:tcPr>
          <w:p w:rsidR="00166EC5" w:rsidRPr="00141FFD" w:rsidRDefault="00166EC5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看一下O</w:t>
            </w:r>
            <w:r>
              <w:rPr>
                <w:szCs w:val="21"/>
              </w:rPr>
              <w:t>CT</w:t>
            </w:r>
            <w:r>
              <w:rPr>
                <w:rFonts w:hint="eastAsia"/>
                <w:szCs w:val="21"/>
              </w:rPr>
              <w:t>的两篇论文。</w:t>
            </w:r>
            <w:r w:rsidRPr="00141FFD">
              <w:rPr>
                <w:szCs w:val="21"/>
              </w:rPr>
              <w:t xml:space="preserve"> </w:t>
            </w:r>
          </w:p>
        </w:tc>
        <w:tc>
          <w:tcPr>
            <w:tcW w:w="1701" w:type="dxa"/>
          </w:tcPr>
          <w:p w:rsidR="00166EC5" w:rsidRDefault="00166EC5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8C7A4E" w:rsidRDefault="008C7A4E" w:rsidP="00B92C79">
      <w:pPr>
        <w:jc w:val="center"/>
        <w:rPr>
          <w:b/>
          <w:sz w:val="36"/>
          <w:szCs w:val="36"/>
          <w:u w:val="single"/>
        </w:rPr>
      </w:pPr>
    </w:p>
    <w:p w:rsidR="00257D0F" w:rsidRDefault="00257D0F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周工作报告(2018/8/15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21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257D0F" w:rsidTr="008323E3">
        <w:trPr>
          <w:jc w:val="center"/>
        </w:trPr>
        <w:tc>
          <w:tcPr>
            <w:tcW w:w="1548" w:type="dxa"/>
            <w:vMerge w:val="restart"/>
          </w:tcPr>
          <w:p w:rsidR="00257D0F" w:rsidRPr="00C92494" w:rsidRDefault="00257D0F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已做工作2018/8/15-2018/8/21</w:t>
            </w:r>
          </w:p>
        </w:tc>
        <w:tc>
          <w:tcPr>
            <w:tcW w:w="6667" w:type="dxa"/>
          </w:tcPr>
          <w:p w:rsidR="00257D0F" w:rsidRPr="00141FFD" w:rsidRDefault="00257D0F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  <w:vMerge w:val="restart"/>
          </w:tcPr>
          <w:p w:rsidR="00257D0F" w:rsidRDefault="00257D0F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57D0F" w:rsidTr="008323E3">
        <w:trPr>
          <w:jc w:val="center"/>
        </w:trPr>
        <w:tc>
          <w:tcPr>
            <w:tcW w:w="1548" w:type="dxa"/>
            <w:vMerge/>
          </w:tcPr>
          <w:p w:rsidR="00257D0F" w:rsidRPr="00C92494" w:rsidRDefault="00257D0F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257D0F" w:rsidRPr="00301842" w:rsidRDefault="00257D0F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代码师姐说自己先写，于是我就看了‘</w:t>
            </w:r>
            <w:r w:rsidRPr="00257D0F">
              <w:rPr>
                <w:color w:val="4472C4" w:themeColor="accent1"/>
                <w:szCs w:val="21"/>
              </w:rPr>
              <w:t xml:space="preserve">Micro </w:t>
            </w:r>
            <w:proofErr w:type="spellStart"/>
            <w:r w:rsidRPr="00257D0F">
              <w:rPr>
                <w:color w:val="4472C4" w:themeColor="accent1"/>
                <w:szCs w:val="21"/>
              </w:rPr>
              <w:t>Scopy</w:t>
            </w:r>
            <w:proofErr w:type="spellEnd"/>
            <w:r w:rsidRPr="00257D0F">
              <w:rPr>
                <w:color w:val="4472C4" w:themeColor="accent1"/>
                <w:szCs w:val="21"/>
              </w:rPr>
              <w:t xml:space="preserve"> Cell Segmentation Via Adversarial Neural Networks</w:t>
            </w:r>
            <w:r>
              <w:rPr>
                <w:rFonts w:hint="eastAsia"/>
                <w:color w:val="4472C4" w:themeColor="accent1"/>
                <w:szCs w:val="21"/>
              </w:rPr>
              <w:t>’和</w:t>
            </w:r>
            <w:proofErr w:type="gramStart"/>
            <w:r>
              <w:rPr>
                <w:color w:val="4472C4" w:themeColor="accent1"/>
                <w:szCs w:val="21"/>
              </w:rPr>
              <w:t>’</w:t>
            </w:r>
            <w:proofErr w:type="gramEnd"/>
            <w:r>
              <w:t xml:space="preserve"> </w:t>
            </w:r>
            <w:r w:rsidRPr="00257D0F">
              <w:rPr>
                <w:color w:val="4472C4" w:themeColor="accent1"/>
                <w:szCs w:val="21"/>
              </w:rPr>
              <w:t>Domain Adaptation For Biomedical Image Segmentation Using Adversarial Training</w:t>
            </w:r>
            <w:r>
              <w:rPr>
                <w:color w:val="4472C4" w:themeColor="accent1"/>
                <w:szCs w:val="21"/>
              </w:rPr>
              <w:t>’</w:t>
            </w:r>
            <w:r>
              <w:rPr>
                <w:rFonts w:hint="eastAsia"/>
                <w:color w:val="4472C4" w:themeColor="accent1"/>
                <w:szCs w:val="21"/>
              </w:rPr>
              <w:t>这两篇论文</w:t>
            </w:r>
          </w:p>
        </w:tc>
        <w:tc>
          <w:tcPr>
            <w:tcW w:w="1701" w:type="dxa"/>
            <w:vMerge/>
          </w:tcPr>
          <w:p w:rsidR="00257D0F" w:rsidRDefault="00257D0F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257D0F" w:rsidTr="008323E3">
        <w:trPr>
          <w:jc w:val="center"/>
        </w:trPr>
        <w:tc>
          <w:tcPr>
            <w:tcW w:w="1548" w:type="dxa"/>
          </w:tcPr>
          <w:p w:rsidR="00257D0F" w:rsidRPr="006C2FFA" w:rsidRDefault="00257D0F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本周工作计划2018/8/22-2018/8/28</w:t>
            </w:r>
          </w:p>
        </w:tc>
        <w:tc>
          <w:tcPr>
            <w:tcW w:w="6667" w:type="dxa"/>
          </w:tcPr>
          <w:p w:rsidR="00257D0F" w:rsidRPr="00141FFD" w:rsidRDefault="00257D0F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阅读一下关于G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的论文</w:t>
            </w:r>
            <w:r w:rsidR="00D46C91">
              <w:rPr>
                <w:rFonts w:hint="eastAsia"/>
                <w:szCs w:val="21"/>
              </w:rPr>
              <w:t>，有时间了看一下O</w:t>
            </w:r>
            <w:r w:rsidR="00D46C91">
              <w:rPr>
                <w:szCs w:val="21"/>
              </w:rPr>
              <w:t>CT</w:t>
            </w:r>
            <w:r w:rsidR="00D46C91">
              <w:rPr>
                <w:rFonts w:hint="eastAsia"/>
                <w:szCs w:val="21"/>
              </w:rPr>
              <w:t>的两篇分割论文。</w:t>
            </w:r>
          </w:p>
        </w:tc>
        <w:tc>
          <w:tcPr>
            <w:tcW w:w="1701" w:type="dxa"/>
          </w:tcPr>
          <w:p w:rsidR="00257D0F" w:rsidRDefault="00257D0F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4E7389" w:rsidRDefault="004E7389" w:rsidP="008C7A4E">
      <w:pPr>
        <w:rPr>
          <w:b/>
          <w:sz w:val="36"/>
          <w:szCs w:val="36"/>
          <w:u w:val="single"/>
        </w:rPr>
      </w:pPr>
    </w:p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8323E3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已做工作2018/8/8-2018/8/14</w:t>
            </w:r>
          </w:p>
        </w:tc>
        <w:tc>
          <w:tcPr>
            <w:tcW w:w="6667" w:type="dxa"/>
          </w:tcPr>
          <w:p w:rsidR="00D50D93" w:rsidRPr="00141FFD" w:rsidRDefault="00D50D9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8323E3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8323E3">
        <w:trPr>
          <w:jc w:val="center"/>
        </w:trPr>
        <w:tc>
          <w:tcPr>
            <w:tcW w:w="1548" w:type="dxa"/>
          </w:tcPr>
          <w:p w:rsidR="00D50D93" w:rsidRPr="006C2FFA" w:rsidRDefault="00D50D93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本周工作计划2018/8/15-2018/8/21</w:t>
            </w:r>
          </w:p>
        </w:tc>
        <w:tc>
          <w:tcPr>
            <w:tcW w:w="6667" w:type="dxa"/>
          </w:tcPr>
          <w:p w:rsidR="00D50D93" w:rsidRPr="00141FFD" w:rsidRDefault="00D50D93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5B3A21" w:rsidRDefault="005B3A21" w:rsidP="008C7A4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8323E3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8323E3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8323E3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8323E3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8323E3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8323E3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8323E3">
        <w:trPr>
          <w:jc w:val="center"/>
        </w:trPr>
        <w:tc>
          <w:tcPr>
            <w:tcW w:w="1548" w:type="dxa"/>
          </w:tcPr>
          <w:p w:rsidR="005B3A21" w:rsidRPr="006C2FFA" w:rsidRDefault="005B3A21" w:rsidP="008323E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8323E3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8323E3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57D0F" w:rsidRDefault="00257D0F" w:rsidP="005B3A21">
      <w:pPr>
        <w:rPr>
          <w:b/>
          <w:sz w:val="36"/>
          <w:szCs w:val="36"/>
          <w:u w:val="single"/>
        </w:rPr>
      </w:pPr>
    </w:p>
    <w:p w:rsidR="00C92494" w:rsidRDefault="00C92494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5B3A21">
      <w:pPr>
        <w:rPr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8323E3">
            <w:r>
              <w:rPr>
                <w:rFonts w:hint="eastAsia"/>
              </w:rPr>
              <w:t>上周已做工作</w:t>
            </w:r>
          </w:p>
          <w:p w:rsidR="002C5904" w:rsidRDefault="002C5904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8323E3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8323E3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8323E3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8323E3"/>
        </w:tc>
        <w:tc>
          <w:tcPr>
            <w:tcW w:w="6669" w:type="dxa"/>
          </w:tcPr>
          <w:p w:rsidR="002C5904" w:rsidRDefault="002C5904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8323E3"/>
        </w:tc>
      </w:tr>
      <w:tr w:rsidR="006C2FFA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8323E3">
            <w:r>
              <w:rPr>
                <w:rFonts w:hint="eastAsia"/>
              </w:rPr>
              <w:t>本周工作计划</w:t>
            </w:r>
          </w:p>
          <w:p w:rsidR="006C2FFA" w:rsidRDefault="006C2FFA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8323E3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8323E3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8323E3"/>
        </w:tc>
        <w:tc>
          <w:tcPr>
            <w:tcW w:w="6669" w:type="dxa"/>
          </w:tcPr>
          <w:p w:rsidR="006C2FFA" w:rsidRDefault="006C2FFA" w:rsidP="008323E3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8323E3">
            <w:r>
              <w:rPr>
                <w:rFonts w:hint="eastAsia"/>
              </w:rPr>
              <w:t>上周已做工作</w:t>
            </w:r>
          </w:p>
          <w:p w:rsidR="00DB7EA3" w:rsidRDefault="00DB7EA3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8323E3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8323E3"/>
        </w:tc>
        <w:tc>
          <w:tcPr>
            <w:tcW w:w="6669" w:type="dxa"/>
          </w:tcPr>
          <w:p w:rsidR="00DB7EA3" w:rsidRDefault="00DB7EA3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8323E3"/>
        </w:tc>
      </w:tr>
      <w:tr w:rsidR="00DB7EA3" w:rsidTr="008323E3">
        <w:trPr>
          <w:trHeight w:val="576"/>
          <w:jc w:val="center"/>
        </w:trPr>
        <w:tc>
          <w:tcPr>
            <w:tcW w:w="1548" w:type="dxa"/>
          </w:tcPr>
          <w:p w:rsidR="00DB7EA3" w:rsidRDefault="00DB7EA3" w:rsidP="008323E3">
            <w:r>
              <w:rPr>
                <w:rFonts w:hint="eastAsia"/>
              </w:rPr>
              <w:t>本周工作计划</w:t>
            </w:r>
          </w:p>
          <w:p w:rsidR="00DB7EA3" w:rsidRDefault="00DB7EA3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8323E3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6D19B2" w:rsidRDefault="006D19B2" w:rsidP="00B92C79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8323E3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8323E3">
            <w:r>
              <w:rPr>
                <w:rFonts w:hint="eastAsia"/>
              </w:rPr>
              <w:t>上周已做工作</w:t>
            </w:r>
          </w:p>
          <w:p w:rsidR="006D19B2" w:rsidRDefault="006D19B2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8323E3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8323E3"/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8323E3"/>
        </w:tc>
      </w:tr>
      <w:tr w:rsidR="006D19B2" w:rsidTr="008323E3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8323E3"/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8323E3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8323E3"/>
        </w:tc>
        <w:tc>
          <w:tcPr>
            <w:tcW w:w="6669" w:type="dxa"/>
          </w:tcPr>
          <w:p w:rsidR="006D19B2" w:rsidRDefault="00B6489B" w:rsidP="008323E3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 xml:space="preserve">End-to-End Unsupervised </w:t>
            </w:r>
            <w:r w:rsidRPr="00B6489B">
              <w:rPr>
                <w:rFonts w:eastAsia="宋体"/>
                <w:color w:val="4472C4" w:themeColor="accent1"/>
              </w:rPr>
              <w:lastRenderedPageBreak/>
              <w:t>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8323E3"/>
        </w:tc>
      </w:tr>
      <w:tr w:rsidR="006D19B2" w:rsidTr="008323E3">
        <w:trPr>
          <w:trHeight w:val="576"/>
          <w:jc w:val="center"/>
        </w:trPr>
        <w:tc>
          <w:tcPr>
            <w:tcW w:w="1548" w:type="dxa"/>
          </w:tcPr>
          <w:p w:rsidR="006D19B2" w:rsidRDefault="006D19B2" w:rsidP="008323E3">
            <w:r>
              <w:rPr>
                <w:rFonts w:hint="eastAsia"/>
              </w:rPr>
              <w:t>本周工作计划</w:t>
            </w:r>
          </w:p>
          <w:p w:rsidR="006D19B2" w:rsidRDefault="006D19B2" w:rsidP="008323E3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8323E3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8323E3"/>
          <w:p w:rsidR="006D19B2" w:rsidRDefault="006D19B2" w:rsidP="008323E3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C92494" w:rsidRDefault="00C92494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8D1D0F" w:rsidRDefault="008D1D0F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lastRenderedPageBreak/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FA8" w:rsidRDefault="00CE4FA8" w:rsidP="00901EF7">
      <w:r>
        <w:separator/>
      </w:r>
    </w:p>
  </w:endnote>
  <w:endnote w:type="continuationSeparator" w:id="0">
    <w:p w:rsidR="00CE4FA8" w:rsidRDefault="00CE4FA8" w:rsidP="0090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FA8" w:rsidRDefault="00CE4FA8" w:rsidP="00901EF7">
      <w:r>
        <w:separator/>
      </w:r>
    </w:p>
  </w:footnote>
  <w:footnote w:type="continuationSeparator" w:id="0">
    <w:p w:rsidR="00CE4FA8" w:rsidRDefault="00CE4FA8" w:rsidP="00901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ED4"/>
    <w:multiLevelType w:val="hybridMultilevel"/>
    <w:tmpl w:val="4C6A0E9C"/>
    <w:lvl w:ilvl="0" w:tplc="81C836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A7739"/>
    <w:multiLevelType w:val="hybridMultilevel"/>
    <w:tmpl w:val="0596BAEC"/>
    <w:lvl w:ilvl="0" w:tplc="32D68A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95403D"/>
    <w:multiLevelType w:val="hybridMultilevel"/>
    <w:tmpl w:val="4F06ECCE"/>
    <w:lvl w:ilvl="0" w:tplc="03BA7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4C6AF8"/>
    <w:multiLevelType w:val="hybridMultilevel"/>
    <w:tmpl w:val="958A3938"/>
    <w:lvl w:ilvl="0" w:tplc="B98830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505FC"/>
    <w:multiLevelType w:val="hybridMultilevel"/>
    <w:tmpl w:val="D402E636"/>
    <w:lvl w:ilvl="0" w:tplc="B63CC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040C7B"/>
    <w:rsid w:val="00082B2C"/>
    <w:rsid w:val="000E1A60"/>
    <w:rsid w:val="00141FFD"/>
    <w:rsid w:val="0014248C"/>
    <w:rsid w:val="00166EC5"/>
    <w:rsid w:val="001A0A5E"/>
    <w:rsid w:val="001D53D5"/>
    <w:rsid w:val="002201B3"/>
    <w:rsid w:val="00257D0F"/>
    <w:rsid w:val="002710E9"/>
    <w:rsid w:val="00272DFE"/>
    <w:rsid w:val="00276CF2"/>
    <w:rsid w:val="00293686"/>
    <w:rsid w:val="002B4BDB"/>
    <w:rsid w:val="002B500E"/>
    <w:rsid w:val="002C5904"/>
    <w:rsid w:val="002F484C"/>
    <w:rsid w:val="00301842"/>
    <w:rsid w:val="003164BF"/>
    <w:rsid w:val="00362A4D"/>
    <w:rsid w:val="003B7C64"/>
    <w:rsid w:val="00427206"/>
    <w:rsid w:val="00463C6D"/>
    <w:rsid w:val="004A5452"/>
    <w:rsid w:val="004A54A2"/>
    <w:rsid w:val="004D244B"/>
    <w:rsid w:val="004E7389"/>
    <w:rsid w:val="005B3A21"/>
    <w:rsid w:val="005D651F"/>
    <w:rsid w:val="00665BB6"/>
    <w:rsid w:val="006954B7"/>
    <w:rsid w:val="006C2FFA"/>
    <w:rsid w:val="006D19B2"/>
    <w:rsid w:val="006E47E2"/>
    <w:rsid w:val="006F44B2"/>
    <w:rsid w:val="00714123"/>
    <w:rsid w:val="00747685"/>
    <w:rsid w:val="007820CE"/>
    <w:rsid w:val="00793030"/>
    <w:rsid w:val="007D7129"/>
    <w:rsid w:val="007F1114"/>
    <w:rsid w:val="00801CB7"/>
    <w:rsid w:val="008323E3"/>
    <w:rsid w:val="008527B6"/>
    <w:rsid w:val="008B7561"/>
    <w:rsid w:val="008C7A4E"/>
    <w:rsid w:val="008D1D0F"/>
    <w:rsid w:val="008F3D6B"/>
    <w:rsid w:val="00901EF7"/>
    <w:rsid w:val="00994E6D"/>
    <w:rsid w:val="00A16501"/>
    <w:rsid w:val="00A7135B"/>
    <w:rsid w:val="00A82B3D"/>
    <w:rsid w:val="00A9630F"/>
    <w:rsid w:val="00B04846"/>
    <w:rsid w:val="00B526D6"/>
    <w:rsid w:val="00B6489B"/>
    <w:rsid w:val="00B92C79"/>
    <w:rsid w:val="00BB0C4F"/>
    <w:rsid w:val="00BD06C0"/>
    <w:rsid w:val="00BD3906"/>
    <w:rsid w:val="00C221B0"/>
    <w:rsid w:val="00C24FC4"/>
    <w:rsid w:val="00C508BB"/>
    <w:rsid w:val="00C92494"/>
    <w:rsid w:val="00CB7AF1"/>
    <w:rsid w:val="00CD691D"/>
    <w:rsid w:val="00CE1F65"/>
    <w:rsid w:val="00CE4FA8"/>
    <w:rsid w:val="00CF2506"/>
    <w:rsid w:val="00D3163F"/>
    <w:rsid w:val="00D46C91"/>
    <w:rsid w:val="00D50D93"/>
    <w:rsid w:val="00DA36C3"/>
    <w:rsid w:val="00DB7EA3"/>
    <w:rsid w:val="00E75B27"/>
    <w:rsid w:val="00E859EE"/>
    <w:rsid w:val="00E964C1"/>
    <w:rsid w:val="00EF4477"/>
    <w:rsid w:val="00F02D83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574C0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B92C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527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27B6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0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EF7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E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12A640-A350-4917-BD9E-ACB395BE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1772</Words>
  <Characters>10106</Characters>
  <Application>Microsoft Office Word</Application>
  <DocSecurity>0</DocSecurity>
  <Lines>84</Lines>
  <Paragraphs>23</Paragraphs>
  <ScaleCrop>false</ScaleCrop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少成 王</cp:lastModifiedBy>
  <cp:revision>87</cp:revision>
  <dcterms:created xsi:type="dcterms:W3CDTF">2018-06-14T03:04:00Z</dcterms:created>
  <dcterms:modified xsi:type="dcterms:W3CDTF">2019-03-11T12:03:00Z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