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A2483" w:rsidRDefault="00274A4A" w:rsidP="00274A4A">
      <w:pPr>
        <w:rPr>
          <w:rFonts w:eastAsia="SimSun"/>
        </w:rPr>
      </w:pPr>
      <w:r w:rsidRPr="00EA2483">
        <w:rPr>
          <w:rFonts w:eastAsia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7AC128B" w:rsidR="00851441" w:rsidRPr="00EA2483" w:rsidRDefault="00851441" w:rsidP="00851441">
          <w:pPr>
            <w:jc w:val="center"/>
            <w:rPr>
              <w:rFonts w:eastAsia="SimSun"/>
              <w:sz w:val="72"/>
              <w:szCs w:val="72"/>
            </w:rPr>
          </w:pPr>
          <w:r w:rsidRPr="00EA2483">
            <w:rPr>
              <w:rFonts w:eastAsia="SimSun" w:hint="eastAsia"/>
              <w:sz w:val="72"/>
              <w:szCs w:val="72"/>
            </w:rPr>
            <w:t>JVM笔记</w:t>
          </w:r>
          <w:r w:rsidR="002110E5" w:rsidRPr="00EA2483">
            <w:rPr>
              <w:rFonts w:eastAsia="SimSun" w:hint="eastAsia"/>
            </w:rPr>
            <w:t>无特殊说明，基于j</w:t>
          </w:r>
          <w:r w:rsidR="00F430F9" w:rsidRPr="00EA2483">
            <w:rPr>
              <w:rFonts w:eastAsia="SimSun" w:hint="eastAsia"/>
            </w:rPr>
            <w:t>d</w:t>
          </w:r>
          <w:r w:rsidR="00F430F9" w:rsidRPr="00EA2483">
            <w:rPr>
              <w:rFonts w:eastAsia="SimSun"/>
            </w:rPr>
            <w:t>k</w:t>
          </w:r>
          <w:r w:rsidR="00BA71B2" w:rsidRPr="00EA2483">
            <w:rPr>
              <w:rFonts w:eastAsia="SimSun"/>
            </w:rPr>
            <w:t>14</w:t>
          </w:r>
        </w:p>
        <w:p w14:paraId="51DF16C9" w14:textId="01E100D5" w:rsidR="00647320" w:rsidRDefault="0085144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r w:rsidRPr="00EA2483">
            <w:rPr>
              <w:rFonts w:eastAsia="SimSun"/>
              <w:b w:val="0"/>
              <w:bCs w:val="0"/>
            </w:rPr>
            <w:fldChar w:fldCharType="begin"/>
          </w:r>
          <w:r w:rsidRPr="00EA2483">
            <w:rPr>
              <w:rFonts w:eastAsia="SimSun"/>
              <w:b w:val="0"/>
              <w:bCs w:val="0"/>
            </w:rPr>
            <w:instrText xml:space="preserve"> TOC \o "1-3" \h \z \u </w:instrText>
          </w:r>
          <w:r w:rsidRPr="00EA2483">
            <w:rPr>
              <w:rFonts w:eastAsia="SimSun"/>
              <w:b w:val="0"/>
              <w:bCs w:val="0"/>
            </w:rPr>
            <w:fldChar w:fldCharType="separate"/>
          </w:r>
          <w:hyperlink w:anchor="_Toc39607097" w:history="1">
            <w:r w:rsidR="00647320" w:rsidRPr="00062093">
              <w:rPr>
                <w:rStyle w:val="Hyperlink"/>
                <w:rFonts w:hint="eastAsia"/>
                <w:noProof/>
              </w:rPr>
              <w:t>零、参考资料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67A041E" w14:textId="006F3D14" w:rsidR="00647320" w:rsidRDefault="004370B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098" w:history="1">
            <w:r w:rsidR="00647320" w:rsidRPr="00062093">
              <w:rPr>
                <w:rStyle w:val="Hyperlink"/>
                <w:rFonts w:hint="eastAsia"/>
                <w:noProof/>
              </w:rPr>
              <w:t>一、对象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1FCF0B4" w14:textId="4F5352EE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099" w:history="1">
            <w:r w:rsidR="00647320" w:rsidRPr="00062093">
              <w:rPr>
                <w:rStyle w:val="Hyperlink"/>
                <w:rFonts w:eastAsia="SimSun"/>
                <w:noProof/>
              </w:rPr>
              <w:t>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对象内存布局（</w:t>
            </w:r>
            <w:r w:rsidR="00647320" w:rsidRPr="00062093">
              <w:rPr>
                <w:rStyle w:val="Hyperlink"/>
                <w:rFonts w:eastAsia="SimSun"/>
                <w:noProof/>
              </w:rPr>
              <w:t>HotSpot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）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_Toc39607099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FAB0255" w14:textId="1C356B50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0" w:history="1">
            <w:r w:rsidR="00647320" w:rsidRPr="00062093">
              <w:rPr>
                <w:rStyle w:val="Hyperlink"/>
                <w:rFonts w:eastAsia="SimSun"/>
                <w:noProof/>
              </w:rPr>
              <w:t>1.1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、概述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E8541A7" w14:textId="126E7A84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1" w:history="1">
            <w:r w:rsidR="00647320" w:rsidRPr="00062093">
              <w:rPr>
                <w:rStyle w:val="Hyperlink"/>
                <w:rFonts w:eastAsia="SimSun"/>
                <w:noProof/>
              </w:rPr>
              <w:t>1.2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对象头</w:t>
            </w:r>
            <w:r w:rsidR="00647320" w:rsidRPr="00062093">
              <w:rPr>
                <w:rStyle w:val="Hyperlink"/>
                <w:rFonts w:eastAsia="SimSun"/>
                <w:noProof/>
              </w:rPr>
              <w:t>(Header)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2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934AE82" w14:textId="28BA749E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2" w:history="1">
            <w:r w:rsidR="00647320" w:rsidRPr="00062093">
              <w:rPr>
                <w:rStyle w:val="Hyperlink"/>
                <w:rFonts w:eastAsia="SimSun"/>
                <w:noProof/>
              </w:rPr>
              <w:t>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</w:t>
            </w:r>
            <w:r w:rsidR="00647320" w:rsidRPr="00062093">
              <w:rPr>
                <w:rStyle w:val="Hyperlink"/>
                <w:rFonts w:eastAsia="SimSun"/>
                <w:noProof/>
              </w:rPr>
              <w:t>New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对象</w:t>
            </w:r>
            <w:r w:rsidR="00647320" w:rsidRPr="00062093">
              <w:rPr>
                <w:rStyle w:val="Hyperlink"/>
                <w:rFonts w:eastAsia="SimSun"/>
                <w:noProof/>
              </w:rPr>
              <w:t>()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517A165" w14:textId="4A9E9DC8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3" w:history="1">
            <w:r w:rsidR="00647320" w:rsidRPr="00062093">
              <w:rPr>
                <w:rStyle w:val="Hyperlink"/>
                <w:noProof/>
              </w:rPr>
              <w:t>3</w:t>
            </w:r>
            <w:r w:rsidR="00647320" w:rsidRPr="00062093">
              <w:rPr>
                <w:rStyle w:val="Hyperlink"/>
                <w:rFonts w:hint="eastAsia"/>
                <w:noProof/>
              </w:rPr>
              <w:t>、内存分配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6977650" w14:textId="5B8F8DAC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4" w:history="1">
            <w:r w:rsidR="00647320" w:rsidRPr="00062093">
              <w:rPr>
                <w:rStyle w:val="Hyperlink"/>
                <w:rFonts w:eastAsia="SimSun"/>
                <w:noProof/>
              </w:rPr>
              <w:t>4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、对象查找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BA28DA3" w14:textId="7C18524D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05" w:history="1">
            <w:r w:rsidR="00647320" w:rsidRPr="00062093">
              <w:rPr>
                <w:rStyle w:val="Hyperlink"/>
                <w:rFonts w:eastAsia="SimSun"/>
                <w:noProof/>
              </w:rPr>
              <w:t>5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、对象已死？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_Toc39607105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620975C" w14:textId="3445CDD3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6" w:history="1">
            <w:r w:rsidR="00647320" w:rsidRPr="00062093">
              <w:rPr>
                <w:rStyle w:val="Hyperlink"/>
                <w:rFonts w:eastAsia="SimSun"/>
                <w:noProof/>
              </w:rPr>
              <w:t>5.1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、年龄记录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_Toc39607106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B5B62B0" w14:textId="029BF721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7" w:history="1">
            <w:r w:rsidR="00647320" w:rsidRPr="00062093">
              <w:rPr>
                <w:rStyle w:val="Hyperlink"/>
                <w:rFonts w:eastAsia="SimSun"/>
                <w:noProof/>
              </w:rPr>
              <w:t>5.2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、引用计数算法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BE5D19B" w14:textId="3CEDF8C2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8" w:history="1">
            <w:r w:rsidR="00647320" w:rsidRPr="00062093">
              <w:rPr>
                <w:rStyle w:val="Hyperlink"/>
                <w:rFonts w:eastAsia="SimSun"/>
                <w:noProof/>
              </w:rPr>
              <w:t>5.3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、可达性分析算法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AA6EEB8" w14:textId="3B724B2D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09" w:history="1">
            <w:r w:rsidR="00647320" w:rsidRPr="00062093">
              <w:rPr>
                <w:rStyle w:val="Hyperlink"/>
                <w:rFonts w:eastAsia="SimSun"/>
                <w:noProof/>
              </w:rPr>
              <w:t>5.4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、</w:t>
            </w:r>
            <w:r w:rsidR="00647320" w:rsidRPr="00062093">
              <w:rPr>
                <w:rStyle w:val="Hyperlink"/>
                <w:rFonts w:eastAsia="SimSun"/>
                <w:noProof/>
              </w:rPr>
              <w:t>GC ROOT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_Toc39607109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120C04A" w14:textId="345FFAA3" w:rsidR="00647320" w:rsidRDefault="004370B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10" w:history="1">
            <w:r w:rsidR="00647320" w:rsidRPr="00062093">
              <w:rPr>
                <w:rStyle w:val="Hyperlink"/>
                <w:rFonts w:hint="eastAsia"/>
                <w:noProof/>
              </w:rPr>
              <w:t>三</w:t>
            </w:r>
            <w:r w:rsidR="00647320" w:rsidRPr="00062093">
              <w:rPr>
                <w:rStyle w:val="Hyperlink"/>
                <w:rFonts w:hint="eastAsia"/>
                <w:noProof/>
                <w:lang w:eastAsia="ja-JP"/>
              </w:rPr>
              <w:t>、</w:t>
            </w:r>
            <w:r w:rsidR="00647320" w:rsidRPr="00062093">
              <w:rPr>
                <w:rStyle w:val="Hyperlink"/>
                <w:rFonts w:hint="eastAsia"/>
                <w:noProof/>
              </w:rPr>
              <w:t>分区策略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07DC09C" w14:textId="498843E0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1" w:history="1">
            <w:r w:rsidR="00647320" w:rsidRPr="00062093">
              <w:rPr>
                <w:rStyle w:val="Hyperlink"/>
                <w:rFonts w:eastAsia="SimSun"/>
                <w:noProof/>
              </w:rPr>
              <w:t>1.1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分代设计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352DF77" w14:textId="5D470A91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2" w:history="1">
            <w:r w:rsidR="00647320" w:rsidRPr="00062093">
              <w:rPr>
                <w:rStyle w:val="Hyperlink"/>
                <w:rFonts w:eastAsia="SimSun"/>
                <w:noProof/>
              </w:rPr>
              <w:t>1.2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全区域设计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6D5393F2" w14:textId="139A4A70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3" w:history="1">
            <w:r w:rsidR="00647320" w:rsidRPr="00062093">
              <w:rPr>
                <w:rStyle w:val="Hyperlink"/>
                <w:rFonts w:eastAsia="SimSun"/>
                <w:noProof/>
              </w:rPr>
              <w:t>1.3</w:t>
            </w:r>
            <w:r w:rsidR="00647320" w:rsidRPr="00062093">
              <w:rPr>
                <w:rStyle w:val="Hyperlink"/>
                <w:rFonts w:eastAsia="SimSun" w:hint="eastAsia"/>
                <w:noProof/>
              </w:rPr>
              <w:t>大对象空间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3A5FA233" w14:textId="751A28EE" w:rsidR="00647320" w:rsidRDefault="004370B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14" w:history="1">
            <w:r w:rsidR="00647320" w:rsidRPr="00062093">
              <w:rPr>
                <w:rStyle w:val="Hyperlink"/>
                <w:rFonts w:hint="eastAsia"/>
                <w:noProof/>
              </w:rPr>
              <w:t>四</w:t>
            </w:r>
            <w:r w:rsidR="00647320" w:rsidRPr="00062093">
              <w:rPr>
                <w:rStyle w:val="Hyperlink"/>
                <w:rFonts w:hint="eastAsia"/>
                <w:noProof/>
                <w:lang w:eastAsia="ja-JP"/>
              </w:rPr>
              <w:t>、基</w:t>
            </w:r>
            <w:r w:rsidR="00647320" w:rsidRPr="00062093">
              <w:rPr>
                <w:rStyle w:val="Hyperlink"/>
                <w:rFonts w:hint="eastAsia"/>
                <w:noProof/>
              </w:rPr>
              <w:t>本算法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1DE5EF7" w14:textId="5FCCAE39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15" w:history="1">
            <w:r w:rsidR="00647320" w:rsidRPr="00062093">
              <w:rPr>
                <w:rStyle w:val="Hyperlink"/>
                <w:noProof/>
              </w:rPr>
              <w:t>1</w:t>
            </w:r>
            <w:r w:rsidR="00647320" w:rsidRPr="00062093">
              <w:rPr>
                <w:rStyle w:val="Hyperlink"/>
                <w:rFonts w:hint="eastAsia"/>
                <w:noProof/>
              </w:rPr>
              <w:t>、三色抽象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_Toc39607115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3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4AEDD470" w14:textId="256685B6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16" w:history="1">
            <w:r w:rsidR="00647320" w:rsidRPr="00062093">
              <w:rPr>
                <w:rStyle w:val="Hyperlink"/>
                <w:noProof/>
              </w:rPr>
              <w:t>2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清除</w:t>
            </w:r>
            <w:r w:rsidR="00647320" w:rsidRPr="00062093">
              <w:rPr>
                <w:rStyle w:val="Hyperlink"/>
                <w:noProof/>
              </w:rPr>
              <w:t>(mark-sweep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_Toc39607116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4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20FBBB10" w14:textId="5B7C29EB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7" w:history="1">
            <w:r w:rsidR="00647320" w:rsidRPr="00062093">
              <w:rPr>
                <w:rStyle w:val="Hyperlink"/>
                <w:noProof/>
              </w:rPr>
              <w:t>2.1</w:t>
            </w:r>
            <w:r w:rsidR="00647320" w:rsidRPr="00062093">
              <w:rPr>
                <w:rStyle w:val="Hyperlink"/>
                <w:rFonts w:hint="eastAsia"/>
                <w:noProof/>
              </w:rPr>
              <w:t>概述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_Toc39607117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4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4440E48" w14:textId="7518921F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8" w:history="1">
            <w:r w:rsidR="00647320" w:rsidRPr="00062093">
              <w:rPr>
                <w:rStyle w:val="Hyperlink"/>
                <w:noProof/>
              </w:rPr>
              <w:t>2.2</w:t>
            </w:r>
            <w:r w:rsidR="00647320" w:rsidRPr="00062093">
              <w:rPr>
                <w:rStyle w:val="Hyperlink"/>
                <w:rFonts w:hint="eastAsia"/>
                <w:noProof/>
              </w:rPr>
              <w:t>基础实现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_Toc39607118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1E4C635" w14:textId="6A68DB86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19" w:history="1">
            <w:r w:rsidR="00647320" w:rsidRPr="00062093">
              <w:rPr>
                <w:rStyle w:val="Hyperlink"/>
                <w:noProof/>
              </w:rPr>
              <w:t>2.4</w:t>
            </w:r>
            <w:r w:rsidR="00647320" w:rsidRPr="00062093">
              <w:rPr>
                <w:rStyle w:val="Hyperlink"/>
                <w:rFonts w:hint="eastAsia"/>
                <w:noProof/>
              </w:rPr>
              <w:t>、优化方案</w:t>
            </w:r>
            <w:r w:rsidR="00647320" w:rsidRPr="00062093">
              <w:rPr>
                <w:rStyle w:val="Hyperlink"/>
                <w:noProof/>
              </w:rPr>
              <w:t>——</w:t>
            </w:r>
            <w:r w:rsidR="00647320" w:rsidRPr="00062093">
              <w:rPr>
                <w:rStyle w:val="Hyperlink"/>
                <w:rFonts w:hint="eastAsia"/>
                <w:noProof/>
              </w:rPr>
              <w:t>位图标记</w:t>
            </w:r>
            <w:r w:rsidR="00647320" w:rsidRPr="00062093">
              <w:rPr>
                <w:rStyle w:val="Hyperlink"/>
                <w:noProof/>
              </w:rPr>
              <w:t>(Bitmap marking)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_Toc39607119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094C860" w14:textId="6E06DE17" w:rsidR="00647320" w:rsidRDefault="004370B1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4"/>
              <w:szCs w:val="24"/>
            </w:rPr>
          </w:pPr>
          <w:hyperlink w:anchor="_Toc39607120" w:history="1">
            <w:r w:rsidR="00647320" w:rsidRPr="00062093">
              <w:rPr>
                <w:rStyle w:val="Hyperlink"/>
                <w:noProof/>
              </w:rPr>
              <w:t>2.5</w:t>
            </w:r>
            <w:r w:rsidR="00647320" w:rsidRPr="00062093">
              <w:rPr>
                <w:rStyle w:val="Hyperlink"/>
                <w:rFonts w:hint="eastAsia"/>
                <w:noProof/>
              </w:rPr>
              <w:t>、优化方案——懒惰清扫</w:t>
            </w:r>
            <w:r w:rsidR="00647320" w:rsidRPr="00062093">
              <w:rPr>
                <w:rStyle w:val="Hyperlink"/>
                <w:noProof/>
              </w:rPr>
              <w:t>(Lazy sweeping)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_Toc39607120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5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16D80516" w14:textId="5C60BB00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21" w:history="1">
            <w:r w:rsidR="00647320" w:rsidRPr="00062093">
              <w:rPr>
                <w:rStyle w:val="Hyperlink"/>
                <w:noProof/>
              </w:rPr>
              <w:t>3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复制</w:t>
            </w:r>
            <w:r w:rsidR="00647320" w:rsidRPr="00062093">
              <w:rPr>
                <w:rStyle w:val="Hyperlink"/>
                <w:noProof/>
              </w:rPr>
              <w:t>(mark-copy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_Toc39607121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847DA5B" w14:textId="3164866A" w:rsidR="00647320" w:rsidRDefault="004370B1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noProof/>
              <w:sz w:val="24"/>
              <w:szCs w:val="24"/>
            </w:rPr>
          </w:pPr>
          <w:hyperlink w:anchor="_Toc39607122" w:history="1">
            <w:r w:rsidR="00647320" w:rsidRPr="00062093">
              <w:rPr>
                <w:rStyle w:val="Hyperlink"/>
                <w:noProof/>
              </w:rPr>
              <w:t>4</w:t>
            </w:r>
            <w:r w:rsidR="00647320" w:rsidRPr="00062093">
              <w:rPr>
                <w:rStyle w:val="Hyperlink"/>
                <w:rFonts w:hint="eastAsia"/>
                <w:noProof/>
              </w:rPr>
              <w:t>、标记</w:t>
            </w:r>
            <w:r w:rsidR="00647320" w:rsidRPr="00062093">
              <w:rPr>
                <w:rStyle w:val="Hyperlink"/>
                <w:noProof/>
              </w:rPr>
              <w:t>-</w:t>
            </w:r>
            <w:r w:rsidR="00647320" w:rsidRPr="00062093">
              <w:rPr>
                <w:rStyle w:val="Hyperlink"/>
                <w:rFonts w:hint="eastAsia"/>
                <w:noProof/>
              </w:rPr>
              <w:t>整理</w:t>
            </w:r>
            <w:r w:rsidR="00647320" w:rsidRPr="00062093">
              <w:rPr>
                <w:rStyle w:val="Hyperlink"/>
                <w:noProof/>
              </w:rPr>
              <w:t>(mark-compact collection)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_Toc39607122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7790CC31" w14:textId="15530045" w:rsidR="00647320" w:rsidRDefault="004370B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23" w:history="1">
            <w:r w:rsidR="00647320" w:rsidRPr="00062093">
              <w:rPr>
                <w:rStyle w:val="Hyperlink"/>
                <w:rFonts w:hint="eastAsia"/>
                <w:noProof/>
              </w:rPr>
              <w:t>三、</w:t>
            </w:r>
            <w:r w:rsidR="00647320" w:rsidRPr="00062093">
              <w:rPr>
                <w:rStyle w:val="Hyperlink"/>
                <w:noProof/>
              </w:rPr>
              <w:t>GC</w:t>
            </w:r>
            <w:r w:rsidR="00647320" w:rsidRPr="00062093">
              <w:rPr>
                <w:rStyle w:val="Hyperlink"/>
                <w:rFonts w:hint="eastAsia"/>
                <w:noProof/>
              </w:rPr>
              <w:t>性能分析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_Toc39607123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08F66CD0" w14:textId="501CC44B" w:rsidR="00647320" w:rsidRDefault="004370B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</w:rPr>
          </w:pPr>
          <w:hyperlink w:anchor="_Toc39607124" w:history="1">
            <w:r w:rsidR="00647320" w:rsidRPr="00062093">
              <w:rPr>
                <w:rStyle w:val="Hyperlink"/>
                <w:rFonts w:hint="eastAsia"/>
                <w:noProof/>
              </w:rPr>
              <w:t>四、</w:t>
            </w:r>
            <w:r w:rsidR="00647320" w:rsidRPr="00062093">
              <w:rPr>
                <w:rStyle w:val="Hyperlink"/>
                <w:noProof/>
              </w:rPr>
              <w:t>JAVA</w:t>
            </w:r>
            <w:r w:rsidR="00647320" w:rsidRPr="00062093">
              <w:rPr>
                <w:rStyle w:val="Hyperlink"/>
                <w:rFonts w:hint="eastAsia"/>
                <w:noProof/>
              </w:rPr>
              <w:t>中</w:t>
            </w:r>
            <w:r w:rsidR="00647320" w:rsidRPr="00062093">
              <w:rPr>
                <w:rStyle w:val="Hyperlink"/>
                <w:noProof/>
              </w:rPr>
              <w:t>GC</w:t>
            </w:r>
            <w:r w:rsidR="00647320" w:rsidRPr="00062093">
              <w:rPr>
                <w:rStyle w:val="Hyperlink"/>
                <w:rFonts w:hint="eastAsia"/>
                <w:noProof/>
              </w:rPr>
              <w:t>实现</w:t>
            </w:r>
            <w:r w:rsidR="00647320">
              <w:rPr>
                <w:noProof/>
                <w:webHidden/>
              </w:rPr>
              <w:tab/>
            </w:r>
            <w:r w:rsidR="00647320">
              <w:rPr>
                <w:noProof/>
                <w:webHidden/>
              </w:rPr>
              <w:fldChar w:fldCharType="begin"/>
            </w:r>
            <w:r w:rsidR="00647320">
              <w:rPr>
                <w:noProof/>
                <w:webHidden/>
              </w:rPr>
              <w:instrText xml:space="preserve"> PAGEREF _Toc39607124 \h </w:instrText>
            </w:r>
            <w:r w:rsidR="00647320">
              <w:rPr>
                <w:noProof/>
                <w:webHidden/>
              </w:rPr>
            </w:r>
            <w:r w:rsidR="00647320">
              <w:rPr>
                <w:noProof/>
                <w:webHidden/>
              </w:rPr>
              <w:fldChar w:fldCharType="separate"/>
            </w:r>
            <w:r w:rsidR="00647320">
              <w:rPr>
                <w:noProof/>
                <w:webHidden/>
              </w:rPr>
              <w:t>6</w:t>
            </w:r>
            <w:r w:rsidR="00647320">
              <w:rPr>
                <w:noProof/>
                <w:webHidden/>
              </w:rPr>
              <w:fldChar w:fldCharType="end"/>
            </w:r>
          </w:hyperlink>
        </w:p>
        <w:p w14:paraId="572089C8" w14:textId="70B92886" w:rsidR="00851441" w:rsidRPr="00EA2483" w:rsidRDefault="00851441">
          <w:pPr>
            <w:rPr>
              <w:rFonts w:eastAsia="SimSun"/>
            </w:rPr>
          </w:pPr>
          <w:r w:rsidRPr="00EA2483">
            <w:rPr>
              <w:rFonts w:eastAsia="SimSun"/>
              <w:noProof/>
            </w:rPr>
            <w:fldChar w:fldCharType="end"/>
          </w:r>
        </w:p>
      </w:sdtContent>
    </w:sdt>
    <w:p w14:paraId="445F7C66" w14:textId="1E34405B" w:rsidR="00851441" w:rsidRPr="00EA2483" w:rsidRDefault="00851441">
      <w:pPr>
        <w:rPr>
          <w:rFonts w:eastAsia="SimSun" w:cstheme="majorBidi"/>
          <w:sz w:val="44"/>
          <w:szCs w:val="32"/>
        </w:rPr>
      </w:pPr>
      <w:r w:rsidRPr="00EA2483">
        <w:rPr>
          <w:rFonts w:eastAsia="SimSun"/>
        </w:rPr>
        <w:br w:type="page"/>
      </w:r>
    </w:p>
    <w:p w14:paraId="043C318F" w14:textId="5F2A9B7C" w:rsidR="002110E5" w:rsidRPr="00EA2483" w:rsidRDefault="00E370C1" w:rsidP="002110E5">
      <w:pPr>
        <w:pStyle w:val="Heading1"/>
      </w:pPr>
      <w:bookmarkStart w:id="0" w:name="_Toc39607097"/>
      <w:r w:rsidRPr="00EA2483">
        <w:rPr>
          <w:rFonts w:hint="eastAsia"/>
        </w:rPr>
        <w:lastRenderedPageBreak/>
        <w:t>零、参考资料</w:t>
      </w:r>
      <w:bookmarkEnd w:id="0"/>
    </w:p>
    <w:p w14:paraId="6CCB3FE4" w14:textId="060413FD" w:rsidR="00942F45" w:rsidRPr="00EA2483" w:rsidRDefault="00942F45" w:rsidP="001569A7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bookmarkStart w:id="1" w:name="EscapeAnalysis"/>
      <w:bookmarkEnd w:id="1"/>
      <w:r w:rsidRPr="00EA2483">
        <w:rPr>
          <w:rFonts w:ascii="SimSun" w:eastAsia="SimSun" w:hAnsi="SimSun" w:hint="eastAsia"/>
          <w:color w:val="FF0000"/>
          <w:sz w:val="16"/>
          <w:szCs w:val="16"/>
        </w:rPr>
        <w:t>Java虚拟机规范</w:t>
      </w:r>
      <w:r w:rsidRPr="00EA2483">
        <w:rPr>
          <w:rFonts w:ascii="SimSun" w:eastAsia="SimSun" w:hAnsi="SimSun"/>
          <w:color w:val="FF0000"/>
          <w:sz w:val="16"/>
          <w:szCs w:val="16"/>
        </w:rPr>
        <w:t>(Java SE 8</w:t>
      </w:r>
      <w:r w:rsidRPr="00EA2483">
        <w:rPr>
          <w:rFonts w:ascii="SimSun" w:eastAsia="SimSun" w:hAnsi="SimSun" w:hint="eastAsia"/>
          <w:color w:val="FF0000"/>
          <w:sz w:val="16"/>
          <w:szCs w:val="16"/>
        </w:rPr>
        <w:t>版</w:t>
      </w:r>
      <w:r w:rsidRPr="00EA2483">
        <w:rPr>
          <w:rFonts w:ascii="SimSun" w:eastAsia="SimSun" w:hAnsi="SimSun"/>
          <w:color w:val="FF0000"/>
          <w:sz w:val="16"/>
          <w:szCs w:val="16"/>
        </w:rPr>
        <w:t>)</w:t>
      </w:r>
    </w:p>
    <w:p w14:paraId="4C5F0DA8" w14:textId="4F6617AD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  <w:r w:rsidR="001569A7" w:rsidRPr="00EA2483">
        <w:rPr>
          <w:rFonts w:ascii="SimSun" w:eastAsia="SimSun" w:hAnsi="SimSun" w:hint="eastAsia"/>
          <w:sz w:val="16"/>
          <w:szCs w:val="16"/>
        </w:rPr>
        <w:t xml:space="preserve"> 第三版</w:t>
      </w:r>
    </w:p>
    <w:p w14:paraId="759BBB5F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72702771" w14:textId="1AA72716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1993254D" w14:textId="7A30C95F" w:rsidR="001569A7" w:rsidRPr="00EA2483" w:rsidRDefault="001569A7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53A604A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230E269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Stackoverflow:</w:t>
      </w:r>
    </w:p>
    <w:p w14:paraId="70EBE64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24EDB65E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OpenJdk：</w:t>
      </w:r>
    </w:p>
    <w:p w14:paraId="4E79EAC5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https://openjdk.java.net/jeps/122</w:t>
      </w:r>
    </w:p>
    <w:p w14:paraId="3630715E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B79E8E7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Oracle官方DOC：</w:t>
      </w:r>
    </w:p>
    <w:p w14:paraId="0EE8EA3F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https://docs.oracle.com/javase/8/javase-books.htm</w:t>
      </w:r>
    </w:p>
    <w:p w14:paraId="186F1DF9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https://docs.oracle.com/en/java/javase/13/</w:t>
      </w:r>
    </w:p>
    <w:p w14:paraId="79DD9DF0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   https://docs.oracle.com/en/java/javase/14/</w:t>
      </w:r>
    </w:p>
    <w:p w14:paraId="4601012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2F958CC8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https://docs.oracle.com/javase/specs/jvms/se14/jvms14.pdf</w:t>
      </w:r>
    </w:p>
    <w:p w14:paraId="1746B22B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https://docs.oracle.com/javase/specs/index.html</w:t>
      </w:r>
    </w:p>
    <w:p w14:paraId="0E2DE97A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1262963C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688893BE" w14:textId="074FD6B0" w:rsidR="001569A7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资料整理说明：</w:t>
      </w:r>
    </w:p>
    <w:p w14:paraId="4D671676" w14:textId="6E528C5A" w:rsidR="00942F45" w:rsidRPr="00EA2483" w:rsidRDefault="00942F45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参考《深入理解Java虚拟机——JVM高级特性与最佳实践》第三版</w:t>
      </w:r>
    </w:p>
    <w:p w14:paraId="43145A77" w14:textId="7E478BDC" w:rsidR="001569A7" w:rsidRPr="00EA2483" w:rsidRDefault="001569A7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7940D347" w14:textId="45900942" w:rsidR="00D5308D" w:rsidRPr="00EA2483" w:rsidRDefault="001569A7" w:rsidP="00CE7329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 xml:space="preserve">垃圾回收的算法与实现 </w:t>
      </w:r>
    </w:p>
    <w:p w14:paraId="28D3F6F7" w14:textId="41BFF87A" w:rsidR="008B59C3" w:rsidRPr="00EA2483" w:rsidRDefault="00BA71B2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基于JDK</w:t>
      </w:r>
      <w:r w:rsidRPr="00EA2483">
        <w:rPr>
          <w:rFonts w:ascii="SimSun" w:eastAsia="SimSun" w:hAnsi="SimSun"/>
          <w:sz w:val="16"/>
          <w:szCs w:val="16"/>
        </w:rPr>
        <w:t>14&amp;</w:t>
      </w:r>
      <w:r w:rsidRPr="00EA2483">
        <w:rPr>
          <w:rFonts w:ascii="SimSun" w:eastAsia="SimSun" w:hAnsi="SimSun" w:hint="eastAsia"/>
          <w:sz w:val="16"/>
          <w:szCs w:val="16"/>
        </w:rPr>
        <w:t>Hotspot，但因为JDK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是目前主流版本，已被抛弃但JDK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中部分GC收集器</w:t>
      </w:r>
      <w:r w:rsidR="00143B8E" w:rsidRPr="00EA2483">
        <w:rPr>
          <w:rFonts w:ascii="SimSun" w:eastAsia="SimSun" w:hAnsi="SimSun" w:hint="eastAsia"/>
          <w:sz w:val="16"/>
          <w:szCs w:val="16"/>
        </w:rPr>
        <w:t>内容</w:t>
      </w:r>
      <w:r w:rsidRPr="00EA2483">
        <w:rPr>
          <w:rFonts w:ascii="SimSun" w:eastAsia="SimSun" w:hAnsi="SimSun" w:hint="eastAsia"/>
          <w:sz w:val="16"/>
          <w:szCs w:val="16"/>
        </w:rPr>
        <w:t>还是会做简单整理</w:t>
      </w:r>
    </w:p>
    <w:p w14:paraId="7CAC2F71" w14:textId="36CFDCD3" w:rsidR="00584DB4" w:rsidRPr="00EA2483" w:rsidRDefault="00584DB4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不局限于JVM的GC内容，还包括垃圾回收算法基本实现理论</w:t>
      </w:r>
    </w:p>
    <w:p w14:paraId="709E0E9D" w14:textId="191829FA" w:rsidR="00E17A1D" w:rsidRPr="00EA2483" w:rsidRDefault="00E370C1" w:rsidP="00DF4DD9">
      <w:pPr>
        <w:pStyle w:val="Heading1"/>
      </w:pPr>
      <w:bookmarkStart w:id="2" w:name="_Toc39607098"/>
      <w:r w:rsidRPr="00EA2483">
        <w:rPr>
          <w:rFonts w:hint="eastAsia"/>
        </w:rPr>
        <w:t>一、</w:t>
      </w:r>
      <w:r w:rsidR="008E2E3D" w:rsidRPr="00EA2483">
        <w:rPr>
          <w:rFonts w:hint="eastAsia"/>
        </w:rPr>
        <w:t>对象</w:t>
      </w:r>
      <w:bookmarkEnd w:id="2"/>
    </w:p>
    <w:p w14:paraId="57BDB345" w14:textId="3F285E2F" w:rsidR="008A5A2B" w:rsidRPr="00EA2483" w:rsidRDefault="00337103" w:rsidP="00D5308D">
      <w:pPr>
        <w:pStyle w:val="Heading2"/>
        <w:rPr>
          <w:rFonts w:eastAsia="SimSun"/>
        </w:rPr>
      </w:pPr>
      <w:bookmarkStart w:id="3" w:name="_Toc39607099"/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对象</w:t>
      </w:r>
      <w:r w:rsidR="008A5A2B" w:rsidRPr="00EA2483">
        <w:rPr>
          <w:rFonts w:eastAsia="SimSun" w:hint="eastAsia"/>
        </w:rPr>
        <w:t>内存布局</w:t>
      </w:r>
      <w:r w:rsidR="00A36880" w:rsidRPr="00EA2483">
        <w:rPr>
          <w:rFonts w:eastAsia="SimSun" w:hint="eastAsia"/>
        </w:rPr>
        <w:t>（HotSpot）</w:t>
      </w:r>
      <w:bookmarkEnd w:id="3"/>
    </w:p>
    <w:p w14:paraId="5B3D0112" w14:textId="6E8992CC" w:rsidR="00A36880" w:rsidRPr="00EA2483" w:rsidRDefault="00A36880" w:rsidP="00D5308D">
      <w:pPr>
        <w:pStyle w:val="Heading3"/>
        <w:rPr>
          <w:rFonts w:eastAsia="SimSun"/>
        </w:rPr>
      </w:pPr>
      <w:bookmarkStart w:id="4" w:name="_Toc39607100"/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、概述</w:t>
      </w:r>
      <w:bookmarkEnd w:id="4"/>
    </w:p>
    <w:p w14:paraId="2ED17E44" w14:textId="1D1CE810" w:rsidR="00A36880" w:rsidRPr="00EA2483" w:rsidRDefault="00A36880" w:rsidP="008E2E3D">
      <w:pPr>
        <w:rPr>
          <w:rFonts w:eastAsia="SimSun"/>
        </w:rPr>
      </w:pPr>
      <w:r w:rsidRPr="00EA2483">
        <w:rPr>
          <w:rFonts w:eastAsia="SimSun"/>
        </w:rPr>
        <w:t>1.1.</w:t>
      </w:r>
      <w:r w:rsidR="00D5308D" w:rsidRPr="00EA2483">
        <w:rPr>
          <w:rFonts w:eastAsia="SimSun"/>
        </w:rPr>
        <w:t>1</w:t>
      </w:r>
      <w:r w:rsidRPr="00EA2483">
        <w:rPr>
          <w:rFonts w:eastAsia="SimSun" w:hint="eastAsia"/>
        </w:rPr>
        <w:t>、</w:t>
      </w:r>
      <w:r w:rsidR="00D5308D" w:rsidRPr="00EA2483">
        <w:rPr>
          <w:rFonts w:eastAsia="SimSun" w:hint="eastAsia"/>
        </w:rPr>
        <w:t>布局</w:t>
      </w:r>
      <w:r w:rsidRPr="00EA2483">
        <w:rPr>
          <w:rFonts w:eastAsia="SimSun" w:hint="eastAsia"/>
        </w:rPr>
        <w:t>划分为三</w:t>
      </w:r>
      <w:r w:rsidR="00D5308D" w:rsidRPr="00EA2483">
        <w:rPr>
          <w:rFonts w:eastAsia="SimSun" w:hint="eastAsia"/>
        </w:rPr>
        <w:t>部分</w:t>
      </w:r>
      <w:r w:rsidRPr="00EA2483">
        <w:rPr>
          <w:rFonts w:eastAsia="SimSun" w:hint="eastAsia"/>
        </w:rPr>
        <w:t>：对象头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r w:rsidRPr="00EA2483">
        <w:rPr>
          <w:rFonts w:eastAsia="SimSun" w:hint="eastAsia"/>
        </w:rPr>
        <w:t>、实例数据</w:t>
      </w:r>
      <w:r w:rsidRPr="00EA2483">
        <w:rPr>
          <w:rFonts w:eastAsia="SimSun"/>
        </w:rPr>
        <w:t>(Instance)</w:t>
      </w:r>
      <w:r w:rsidRPr="00EA2483">
        <w:rPr>
          <w:rFonts w:eastAsia="SimSun" w:hint="eastAsia"/>
        </w:rPr>
        <w:t>、对齐填充</w:t>
      </w:r>
      <w:r w:rsidRPr="00EA2483">
        <w:rPr>
          <w:rFonts w:eastAsia="SimSun"/>
        </w:rPr>
        <w:t>(Padding)</w:t>
      </w:r>
    </w:p>
    <w:p w14:paraId="089725EA" w14:textId="2AEB5973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1.1.2</w:t>
      </w:r>
      <w:r w:rsidRPr="00EA2483">
        <w:rPr>
          <w:rFonts w:eastAsia="SimSun" w:hint="eastAsia"/>
        </w:rPr>
        <w:t>、对象头包含两类信息：用于存储对象自身的运行时数据、对象指向它的类型元数据的指针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类型</w:t>
      </w:r>
      <w:r w:rsidR="008C2C25" w:rsidRPr="00EA2483">
        <w:rPr>
          <w:rFonts w:eastAsia="SimSun" w:hint="eastAsia"/>
        </w:rPr>
        <w:t>指针</w:t>
      </w:r>
      <w:r w:rsidRPr="00EA2483">
        <w:rPr>
          <w:rFonts w:eastAsia="SimSun"/>
        </w:rPr>
        <w:t>)</w:t>
      </w:r>
    </w:p>
    <w:p w14:paraId="7F0C331D" w14:textId="45BED84F" w:rsidR="00D5308D" w:rsidRPr="00EA2483" w:rsidRDefault="00D5308D" w:rsidP="00D5308D">
      <w:pPr>
        <w:pStyle w:val="Heading3"/>
        <w:rPr>
          <w:rFonts w:eastAsia="SimSun"/>
        </w:rPr>
      </w:pPr>
      <w:bookmarkStart w:id="5" w:name="_Toc39607101"/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bookmarkEnd w:id="5"/>
    </w:p>
    <w:p w14:paraId="48B79EF0" w14:textId="6CE901C1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1</w:t>
      </w:r>
      <w:r w:rsidR="00A949FE" w:rsidRPr="00EA2483">
        <w:rPr>
          <w:rFonts w:eastAsia="SimSun" w:hint="eastAsia"/>
        </w:rPr>
        <w:t>对象自身的运行时数据</w:t>
      </w:r>
      <w:r w:rsidR="00957C04" w:rsidRPr="00EA2483">
        <w:rPr>
          <w:rFonts w:eastAsia="SimSun"/>
        </w:rPr>
        <w:t>(Mark Word)</w:t>
      </w:r>
    </w:p>
    <w:p w14:paraId="41F52E6B" w14:textId="25B45205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/>
        </w:rPr>
        <w:t>a</w:t>
      </w:r>
      <w:r w:rsidRPr="00EA2483">
        <w:rPr>
          <w:rFonts w:eastAsia="SimSun" w:hint="eastAsia"/>
        </w:rPr>
        <w:t>、这部分数据的长度在3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位和</w:t>
      </w:r>
      <w:r w:rsidRPr="00EA2483">
        <w:rPr>
          <w:rFonts w:eastAsia="SimSun"/>
        </w:rPr>
        <w:t>64</w:t>
      </w:r>
      <w:r w:rsidRPr="00EA2483">
        <w:rPr>
          <w:rFonts w:eastAsia="SimSun" w:hint="eastAsia"/>
        </w:rPr>
        <w:t>位的</w:t>
      </w:r>
      <w:r w:rsidR="000E03C6" w:rsidRPr="00EA2483">
        <w:rPr>
          <w:rFonts w:eastAsia="SimSun" w:hint="eastAsia"/>
        </w:rPr>
        <w:t>未开启</w:t>
      </w:r>
      <w:r w:rsidR="000E03C6" w:rsidRPr="00EA2483">
        <w:rPr>
          <w:rFonts w:eastAsia="SimSun" w:hint="eastAsia"/>
          <w:color w:val="FF0000"/>
        </w:rPr>
        <w:t>压缩指针</w:t>
      </w:r>
      <w:r w:rsidR="0097735E" w:rsidRPr="00EA2483">
        <w:rPr>
          <w:rFonts w:eastAsia="SimSun" w:hint="eastAsia"/>
        </w:rPr>
        <w:t>的</w:t>
      </w:r>
      <w:r w:rsidRPr="00EA2483">
        <w:rPr>
          <w:rFonts w:eastAsia="SimSun" w:hint="eastAsia"/>
        </w:rPr>
        <w:t>JVM中分别为3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bit和6</w:t>
      </w:r>
      <w:r w:rsidRPr="00EA2483">
        <w:rPr>
          <w:rFonts w:eastAsia="SimSun"/>
        </w:rPr>
        <w:t>4</w:t>
      </w:r>
      <w:r w:rsidRPr="00EA2483">
        <w:rPr>
          <w:rFonts w:eastAsia="SimSun" w:hint="eastAsia"/>
        </w:rPr>
        <w:t>bit。</w:t>
      </w:r>
    </w:p>
    <w:p w14:paraId="251F436A" w14:textId="753DA711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 w:hint="eastAsia"/>
        </w:rPr>
        <w:t>b、Mark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Word是一个有着动态定义的数据结构，目的在于在极小的空间存储更多的数据，根据对象的状态复用自己的存储空间</w:t>
      </w:r>
    </w:p>
    <w:p w14:paraId="593F27B8" w14:textId="4F0632D2" w:rsidR="00BC3758" w:rsidRPr="00EA2483" w:rsidRDefault="00BC3758" w:rsidP="008E2E3D">
      <w:pPr>
        <w:rPr>
          <w:rFonts w:eastAsia="SimSun"/>
        </w:rPr>
      </w:pPr>
      <w:r w:rsidRPr="00EA2483">
        <w:rPr>
          <w:rFonts w:eastAsia="SimSun" w:hint="eastAsia"/>
        </w:rPr>
        <w:t>c、</w:t>
      </w:r>
      <w:r w:rsidRPr="00EA2483">
        <w:rPr>
          <w:rFonts w:eastAsia="SimSun"/>
          <w:color w:val="FF0000"/>
        </w:rPr>
        <w:t>32</w:t>
      </w:r>
      <w:r w:rsidRPr="00EA2483">
        <w:rPr>
          <w:rFonts w:eastAsia="SimSun" w:hint="eastAsia"/>
          <w:color w:val="FF0000"/>
        </w:rPr>
        <w:t>位HotSpot</w:t>
      </w:r>
      <w:r w:rsidRPr="00EA2483">
        <w:rPr>
          <w:rFonts w:eastAsia="SimSun" w:hint="eastAsia"/>
        </w:rPr>
        <w:t>中，如果对象未被同步锁锁定的状态下，</w:t>
      </w:r>
      <w:r w:rsidRPr="00EA2483">
        <w:rPr>
          <w:rFonts w:eastAsia="SimSun"/>
        </w:rPr>
        <w:t>Mark Word</w:t>
      </w:r>
      <w:r w:rsidRPr="00EA2483">
        <w:rPr>
          <w:rFonts w:eastAsia="SimSun" w:hint="eastAsia"/>
        </w:rPr>
        <w:t>的3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bit存储空间中，2</w:t>
      </w:r>
      <w:r w:rsidRPr="00EA2483">
        <w:rPr>
          <w:rFonts w:eastAsia="SimSun"/>
        </w:rPr>
        <w:t>5</w:t>
      </w:r>
      <w:r w:rsidRPr="00EA2483">
        <w:rPr>
          <w:rFonts w:eastAsia="SimSun" w:hint="eastAsia"/>
        </w:rPr>
        <w:t>bit用于存储对象哈希码，4bit存储对象分代年龄，2bit存储锁标志位，1bit固定为</w:t>
      </w:r>
      <w:r w:rsidRPr="00EA2483">
        <w:rPr>
          <w:rFonts w:eastAsia="SimSun"/>
        </w:rPr>
        <w:t>0</w:t>
      </w:r>
      <w:r w:rsidRPr="00EA2483">
        <w:rPr>
          <w:rFonts w:eastAsia="SimSun" w:hint="eastAsia"/>
        </w:rPr>
        <w:t>。其他状态存储内容如下表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308D" w:rsidRPr="00EA2483" w14:paraId="7C157640" w14:textId="77777777" w:rsidTr="00D5308D">
        <w:tc>
          <w:tcPr>
            <w:tcW w:w="3596" w:type="dxa"/>
          </w:tcPr>
          <w:p w14:paraId="7BB2A4B5" w14:textId="2E6CB380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存储内容</w:t>
            </w:r>
          </w:p>
        </w:tc>
        <w:tc>
          <w:tcPr>
            <w:tcW w:w="3597" w:type="dxa"/>
          </w:tcPr>
          <w:p w14:paraId="0F65A2BA" w14:textId="25992F04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标志位</w:t>
            </w:r>
          </w:p>
        </w:tc>
        <w:tc>
          <w:tcPr>
            <w:tcW w:w="3597" w:type="dxa"/>
          </w:tcPr>
          <w:p w14:paraId="49206D7F" w14:textId="128928F5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状态</w:t>
            </w:r>
          </w:p>
        </w:tc>
      </w:tr>
      <w:tr w:rsidR="00D5308D" w:rsidRPr="00EA2483" w14:paraId="2B49B472" w14:textId="77777777" w:rsidTr="00D5308D">
        <w:tc>
          <w:tcPr>
            <w:tcW w:w="3596" w:type="dxa"/>
          </w:tcPr>
          <w:p w14:paraId="5E6682A3" w14:textId="339E562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对象哈希吗、对象分代年龄</w:t>
            </w:r>
          </w:p>
        </w:tc>
        <w:tc>
          <w:tcPr>
            <w:tcW w:w="3597" w:type="dxa"/>
          </w:tcPr>
          <w:p w14:paraId="1DAE9E21" w14:textId="235CBA5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EF51594" w14:textId="233CC36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未锁定</w:t>
            </w:r>
          </w:p>
        </w:tc>
      </w:tr>
      <w:tr w:rsidR="00D5308D" w:rsidRPr="00EA2483" w14:paraId="1A723E8B" w14:textId="77777777" w:rsidTr="00D5308D">
        <w:tc>
          <w:tcPr>
            <w:tcW w:w="3596" w:type="dxa"/>
          </w:tcPr>
          <w:p w14:paraId="459C3F8C" w14:textId="5C4847A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指向锁记录的指针</w:t>
            </w:r>
          </w:p>
        </w:tc>
        <w:tc>
          <w:tcPr>
            <w:tcW w:w="3597" w:type="dxa"/>
          </w:tcPr>
          <w:p w14:paraId="163EB84D" w14:textId="15C8D71F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00</w:t>
            </w:r>
          </w:p>
        </w:tc>
        <w:tc>
          <w:tcPr>
            <w:tcW w:w="3597" w:type="dxa"/>
          </w:tcPr>
          <w:p w14:paraId="7F311EA9" w14:textId="1B08C9A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轻量级锁定</w:t>
            </w:r>
          </w:p>
        </w:tc>
      </w:tr>
      <w:tr w:rsidR="00D5308D" w:rsidRPr="00EA2483" w14:paraId="3D25BA2A" w14:textId="77777777" w:rsidTr="00D5308D">
        <w:tc>
          <w:tcPr>
            <w:tcW w:w="3596" w:type="dxa"/>
          </w:tcPr>
          <w:p w14:paraId="2BD62BCB" w14:textId="64A4705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指向重量级锁的指针</w:t>
            </w:r>
          </w:p>
        </w:tc>
        <w:tc>
          <w:tcPr>
            <w:tcW w:w="3597" w:type="dxa"/>
          </w:tcPr>
          <w:p w14:paraId="525AE7A8" w14:textId="4F33DCD9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10</w:t>
            </w:r>
          </w:p>
        </w:tc>
        <w:tc>
          <w:tcPr>
            <w:tcW w:w="3597" w:type="dxa"/>
          </w:tcPr>
          <w:p w14:paraId="0475FADE" w14:textId="78460D4A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膨胀</w:t>
            </w:r>
            <w:r w:rsidRPr="00EA2483">
              <w:rPr>
                <w:rFonts w:eastAsia="SimSun"/>
              </w:rPr>
              <w:t>(</w:t>
            </w:r>
            <w:r w:rsidRPr="00EA2483">
              <w:rPr>
                <w:rFonts w:eastAsia="SimSun" w:hint="eastAsia"/>
              </w:rPr>
              <w:t>重量级锁定)</w:t>
            </w:r>
          </w:p>
        </w:tc>
      </w:tr>
      <w:tr w:rsidR="00D5308D" w:rsidRPr="00EA2483" w14:paraId="10AE014E" w14:textId="77777777" w:rsidTr="00D5308D">
        <w:tc>
          <w:tcPr>
            <w:tcW w:w="3596" w:type="dxa"/>
          </w:tcPr>
          <w:p w14:paraId="6B63BAD7" w14:textId="5D05790C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空、不需要记录信息</w:t>
            </w:r>
          </w:p>
        </w:tc>
        <w:tc>
          <w:tcPr>
            <w:tcW w:w="3597" w:type="dxa"/>
          </w:tcPr>
          <w:p w14:paraId="6C03C549" w14:textId="537A3D0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11</w:t>
            </w:r>
          </w:p>
        </w:tc>
        <w:tc>
          <w:tcPr>
            <w:tcW w:w="3597" w:type="dxa"/>
          </w:tcPr>
          <w:p w14:paraId="67B47309" w14:textId="58807984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GC标记</w:t>
            </w:r>
          </w:p>
        </w:tc>
      </w:tr>
      <w:tr w:rsidR="00D5308D" w:rsidRPr="00EA2483" w14:paraId="2BD266DA" w14:textId="77777777" w:rsidTr="00D5308D">
        <w:tc>
          <w:tcPr>
            <w:tcW w:w="3596" w:type="dxa"/>
          </w:tcPr>
          <w:p w14:paraId="7E74C96D" w14:textId="5D27F83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偏向线程ID、偏向时间戳、对象分代年龄</w:t>
            </w:r>
          </w:p>
        </w:tc>
        <w:tc>
          <w:tcPr>
            <w:tcW w:w="3597" w:type="dxa"/>
          </w:tcPr>
          <w:p w14:paraId="61604E5C" w14:textId="26162C8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6AB11B0" w14:textId="5CB875F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可偏向</w:t>
            </w:r>
          </w:p>
        </w:tc>
      </w:tr>
    </w:tbl>
    <w:p w14:paraId="56B73F30" w14:textId="77777777" w:rsidR="008B2708" w:rsidRPr="00EA2483" w:rsidRDefault="008B2708" w:rsidP="008E2E3D">
      <w:pPr>
        <w:rPr>
          <w:rFonts w:eastAsia="SimSun"/>
        </w:rPr>
      </w:pPr>
    </w:p>
    <w:p w14:paraId="457D1FD9" w14:textId="13D27AEC" w:rsidR="00D5308D" w:rsidRPr="00EA2483" w:rsidRDefault="008B2708" w:rsidP="008E2E3D">
      <w:pPr>
        <w:rPr>
          <w:rFonts w:eastAsia="SimSun"/>
        </w:rPr>
      </w:pPr>
      <w:r w:rsidRPr="00EA2483">
        <w:rPr>
          <w:rFonts w:eastAsia="SimSun"/>
        </w:rPr>
        <w:t>1.2.2</w:t>
      </w:r>
      <w:r w:rsidRPr="00EA2483">
        <w:rPr>
          <w:rFonts w:eastAsia="SimSun" w:hint="eastAsia"/>
        </w:rPr>
        <w:t>类型指针</w:t>
      </w:r>
    </w:p>
    <w:p w14:paraId="4DE43D6D" w14:textId="18735FAF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a、JVM通过这个指针来确定该对象是哪个类型的实例</w:t>
      </w:r>
    </w:p>
    <w:p w14:paraId="1D2A858F" w14:textId="14AE11A6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lastRenderedPageBreak/>
        <w:t>b、并不是所有JVM实现都必须在对象数据上保留类型指针。</w:t>
      </w:r>
    </w:p>
    <w:p w14:paraId="74E7DAB4" w14:textId="68714BF9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c、如果对象是数组，对象头中还必须有一块用于记录数组长度的数据</w:t>
      </w:r>
    </w:p>
    <w:p w14:paraId="5D7C7AD4" w14:textId="00FF26EF" w:rsidR="00103ABB" w:rsidRPr="00EA2483" w:rsidRDefault="00103ABB" w:rsidP="008E2E3D">
      <w:pPr>
        <w:rPr>
          <w:rFonts w:eastAsia="SimSun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、实例数据</w:t>
      </w:r>
    </w:p>
    <w:p w14:paraId="514BFCDE" w14:textId="4DEDF7A5" w:rsidR="008A5A2B" w:rsidRPr="00EA2483" w:rsidRDefault="008A5A2B" w:rsidP="008B2708">
      <w:pPr>
        <w:pStyle w:val="Heading2"/>
        <w:rPr>
          <w:rFonts w:eastAsia="SimSun"/>
        </w:rPr>
      </w:pPr>
      <w:bookmarkStart w:id="6" w:name="_Toc39607102"/>
      <w:r w:rsidRPr="00EA2483">
        <w:rPr>
          <w:rFonts w:eastAsia="SimSun"/>
        </w:rPr>
        <w:t>2</w:t>
      </w:r>
      <w:r w:rsidR="00C909FB">
        <w:rPr>
          <w:rFonts w:eastAsia="SimSun" w:hint="eastAsia"/>
        </w:rPr>
        <w:t>、</w:t>
      </w:r>
      <w:r w:rsidRPr="00EA2483">
        <w:rPr>
          <w:rFonts w:eastAsia="SimSun" w:hint="eastAsia"/>
        </w:rPr>
        <w:t>New对象</w:t>
      </w:r>
      <w:r w:rsidRPr="00EA2483">
        <w:rPr>
          <w:rFonts w:eastAsia="SimSun"/>
        </w:rPr>
        <w:t>(</w:t>
      </w:r>
      <w:r w:rsidR="00605676" w:rsidRPr="00EA2483">
        <w:rPr>
          <w:rFonts w:eastAsia="SimSun" w:hint="eastAsia"/>
        </w:rPr>
        <w:t>)</w:t>
      </w:r>
      <w:bookmarkEnd w:id="6"/>
    </w:p>
    <w:p w14:paraId="6B6C536D" w14:textId="6E219C17" w:rsidR="00203A89" w:rsidRDefault="00C909FB" w:rsidP="00C04752">
      <w:pPr>
        <w:rPr>
          <w:rFonts w:eastAsia="SimSun"/>
        </w:rPr>
      </w:pPr>
      <w:r>
        <w:rPr>
          <w:rFonts w:eastAsia="SimSun"/>
        </w:rPr>
        <w:t>2.1</w:t>
      </w:r>
      <w:r>
        <w:rPr>
          <w:rFonts w:eastAsia="SimSun" w:hint="eastAsia"/>
        </w:rPr>
        <w:t>、JVM创建对象过程</w:t>
      </w:r>
    </w:p>
    <w:p w14:paraId="1A6E0BAE" w14:textId="65023C6C" w:rsidR="00C909FB" w:rsidRDefault="004370B1" w:rsidP="00C04752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21D4D9B9" wp14:editId="2E169973">
            <wp:extent cx="5032250" cy="740490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V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37" cy="74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88F5" w14:textId="7E0EEFE2" w:rsidR="00203A89" w:rsidRDefault="00203A89" w:rsidP="0086707A">
      <w:pPr>
        <w:pStyle w:val="Heading2"/>
      </w:pPr>
      <w:bookmarkStart w:id="7" w:name="_Toc39607103"/>
      <w:r>
        <w:t>3</w:t>
      </w:r>
      <w:r>
        <w:rPr>
          <w:rFonts w:hint="eastAsia"/>
        </w:rPr>
        <w:t>、内存分配</w:t>
      </w:r>
      <w:bookmarkEnd w:id="7"/>
    </w:p>
    <w:p w14:paraId="1E15BCC5" w14:textId="628A03DD" w:rsidR="00C84F7F" w:rsidRPr="00C84F7F" w:rsidRDefault="00C84F7F" w:rsidP="00C84F7F"/>
    <w:p w14:paraId="2BAF1494" w14:textId="10E149E5" w:rsidR="008A5A2B" w:rsidRPr="00EA2483" w:rsidRDefault="00203A89" w:rsidP="002B56F5">
      <w:pPr>
        <w:pStyle w:val="Heading2"/>
        <w:rPr>
          <w:rFonts w:eastAsia="SimSun"/>
        </w:rPr>
      </w:pPr>
      <w:bookmarkStart w:id="8" w:name="_Toc39607104"/>
      <w:r>
        <w:rPr>
          <w:rFonts w:eastAsia="SimSun"/>
        </w:rPr>
        <w:lastRenderedPageBreak/>
        <w:t>4</w:t>
      </w:r>
      <w:r>
        <w:rPr>
          <w:rFonts w:eastAsia="SimSun" w:hint="eastAsia"/>
        </w:rPr>
        <w:t>、</w:t>
      </w:r>
      <w:r w:rsidR="008A5A2B" w:rsidRPr="00EA2483">
        <w:rPr>
          <w:rFonts w:eastAsia="SimSun" w:hint="eastAsia"/>
        </w:rPr>
        <w:t>对象</w:t>
      </w:r>
      <w:r w:rsidR="00C84F7F">
        <w:rPr>
          <w:rFonts w:eastAsia="SimSun" w:hint="eastAsia"/>
        </w:rPr>
        <w:t>查找</w:t>
      </w:r>
      <w:bookmarkEnd w:id="8"/>
    </w:p>
    <w:p w14:paraId="350F0206" w14:textId="77777777" w:rsidR="00610EFB" w:rsidRPr="00EA2483" w:rsidRDefault="00610EFB" w:rsidP="00610EFB">
      <w:pPr>
        <w:rPr>
          <w:rFonts w:eastAsia="SimSun"/>
        </w:rPr>
      </w:pPr>
    </w:p>
    <w:p w14:paraId="38856909" w14:textId="587E4F55" w:rsidR="00887DDC" w:rsidRPr="00EA2483" w:rsidRDefault="00203A89" w:rsidP="00A972F7">
      <w:pPr>
        <w:pStyle w:val="Heading2"/>
        <w:rPr>
          <w:rFonts w:eastAsia="SimSun"/>
        </w:rPr>
      </w:pPr>
      <w:bookmarkStart w:id="9" w:name="_Toc39607105"/>
      <w:r>
        <w:rPr>
          <w:rFonts w:eastAsia="SimSun"/>
        </w:rPr>
        <w:t>5</w:t>
      </w:r>
      <w:r w:rsidR="002B56F5" w:rsidRPr="00EA2483">
        <w:rPr>
          <w:rFonts w:eastAsia="SimSun" w:hint="eastAsia"/>
        </w:rPr>
        <w:t>、对象</w:t>
      </w:r>
      <w:r w:rsidR="005328EA">
        <w:rPr>
          <w:rFonts w:eastAsia="SimSun" w:hint="eastAsia"/>
        </w:rPr>
        <w:t>已死？</w:t>
      </w:r>
      <w:bookmarkEnd w:id="9"/>
    </w:p>
    <w:p w14:paraId="440FF1FC" w14:textId="56F7C97D" w:rsidR="00E40968" w:rsidRPr="00EA2483" w:rsidRDefault="00C438F9" w:rsidP="00175019">
      <w:pPr>
        <w:pStyle w:val="Heading3"/>
        <w:rPr>
          <w:rFonts w:eastAsia="SimSun"/>
        </w:rPr>
      </w:pPr>
      <w:bookmarkStart w:id="10" w:name="_Toc39607106"/>
      <w:r>
        <w:rPr>
          <w:rFonts w:eastAsia="SimSun"/>
        </w:rPr>
        <w:t>5</w:t>
      </w:r>
      <w:r w:rsidR="00887DDC" w:rsidRPr="00EA2483">
        <w:rPr>
          <w:rFonts w:eastAsia="SimSun"/>
        </w:rPr>
        <w:t>.1</w:t>
      </w:r>
      <w:r w:rsidR="00887DDC" w:rsidRPr="00EA2483">
        <w:rPr>
          <w:rFonts w:eastAsia="SimSun" w:hint="eastAsia"/>
        </w:rPr>
        <w:t>、年龄</w:t>
      </w:r>
      <w:r w:rsidR="00E40968" w:rsidRPr="00EA2483">
        <w:rPr>
          <w:rFonts w:eastAsia="SimSun" w:hint="eastAsia"/>
        </w:rPr>
        <w:t>记录</w:t>
      </w:r>
      <w:bookmarkEnd w:id="10"/>
    </w:p>
    <w:p w14:paraId="1169EEF4" w14:textId="30E82BF0" w:rsidR="00887DDC" w:rsidRPr="00EA2483" w:rsidRDefault="00C438F9" w:rsidP="00175019">
      <w:pPr>
        <w:pStyle w:val="Heading3"/>
        <w:rPr>
          <w:rFonts w:eastAsia="SimSun"/>
        </w:rPr>
      </w:pPr>
      <w:bookmarkStart w:id="11" w:name="_Toc39607107"/>
      <w:r>
        <w:rPr>
          <w:rFonts w:eastAsia="SimSun"/>
        </w:rPr>
        <w:t>5</w:t>
      </w:r>
      <w:r w:rsidR="00887DDC" w:rsidRPr="00EA2483">
        <w:rPr>
          <w:rFonts w:eastAsia="SimSun"/>
        </w:rPr>
        <w:t>.</w:t>
      </w:r>
      <w:r>
        <w:rPr>
          <w:rFonts w:eastAsia="SimSun"/>
        </w:rPr>
        <w:t>2</w:t>
      </w:r>
      <w:r w:rsidR="00887DDC" w:rsidRPr="00EA2483">
        <w:rPr>
          <w:rFonts w:eastAsia="SimSun" w:hint="eastAsia"/>
        </w:rPr>
        <w:t>、引用计数</w:t>
      </w:r>
      <w:r w:rsidR="00BC5CF1">
        <w:rPr>
          <w:rFonts w:eastAsia="SimSun" w:hint="eastAsia"/>
        </w:rPr>
        <w:t>算法</w:t>
      </w:r>
      <w:bookmarkEnd w:id="11"/>
    </w:p>
    <w:p w14:paraId="5C568915" w14:textId="65DDB3CF" w:rsidR="003700DF" w:rsidRDefault="00C438F9" w:rsidP="00175019">
      <w:pPr>
        <w:pStyle w:val="Heading3"/>
        <w:rPr>
          <w:rFonts w:eastAsia="SimSun"/>
        </w:rPr>
      </w:pPr>
      <w:bookmarkStart w:id="12" w:name="_Toc39607108"/>
      <w:r>
        <w:rPr>
          <w:rFonts w:eastAsia="SimSun"/>
        </w:rPr>
        <w:t>5</w:t>
      </w:r>
      <w:r w:rsidR="00887DDC" w:rsidRPr="00EA2483">
        <w:rPr>
          <w:rFonts w:eastAsia="SimSun"/>
        </w:rPr>
        <w:t>.</w:t>
      </w:r>
      <w:r>
        <w:rPr>
          <w:rFonts w:eastAsia="SimSun"/>
        </w:rPr>
        <w:t>3</w:t>
      </w:r>
      <w:r w:rsidR="00887DDC" w:rsidRPr="00EA2483">
        <w:rPr>
          <w:rFonts w:eastAsia="SimSun" w:hint="eastAsia"/>
        </w:rPr>
        <w:t>、可达性分析算法</w:t>
      </w:r>
      <w:bookmarkEnd w:id="12"/>
    </w:p>
    <w:p w14:paraId="7C30B9C6" w14:textId="6626A994" w:rsidR="005669EB" w:rsidRPr="00E05130" w:rsidRDefault="00C438F9" w:rsidP="00E05130">
      <w:pPr>
        <w:pStyle w:val="Heading3"/>
        <w:rPr>
          <w:rFonts w:eastAsia="SimSun"/>
        </w:rPr>
      </w:pPr>
      <w:bookmarkStart w:id="13" w:name="_Toc39607109"/>
      <w:r>
        <w:rPr>
          <w:rFonts w:eastAsia="SimSun"/>
        </w:rPr>
        <w:t>5</w:t>
      </w:r>
      <w:r w:rsidR="003700DF">
        <w:rPr>
          <w:rFonts w:eastAsia="SimSun"/>
        </w:rPr>
        <w:t>.</w:t>
      </w:r>
      <w:r>
        <w:rPr>
          <w:rFonts w:eastAsia="SimSun"/>
        </w:rPr>
        <w:t>4</w:t>
      </w:r>
      <w:r w:rsidR="003700DF">
        <w:rPr>
          <w:rFonts w:eastAsia="SimSun" w:hint="eastAsia"/>
        </w:rPr>
        <w:t>、GC</w:t>
      </w:r>
      <w:r w:rsidR="003700DF">
        <w:rPr>
          <w:rFonts w:eastAsia="SimSun"/>
        </w:rPr>
        <w:t xml:space="preserve"> </w:t>
      </w:r>
      <w:r w:rsidR="003700DF">
        <w:rPr>
          <w:rFonts w:eastAsia="SimSun" w:hint="eastAsia"/>
        </w:rPr>
        <w:t>ROOT</w:t>
      </w:r>
      <w:bookmarkEnd w:id="13"/>
      <w:r w:rsidR="00605676" w:rsidRPr="00EA2483">
        <w:rPr>
          <w:rFonts w:eastAsia="SimSun" w:hint="eastAsia"/>
        </w:rPr>
        <w:br/>
      </w:r>
    </w:p>
    <w:p w14:paraId="1B5C0A06" w14:textId="57DCF6D9" w:rsidR="00C800B0" w:rsidRPr="00EA2483" w:rsidRDefault="00E05130" w:rsidP="00EC1073">
      <w:pPr>
        <w:pStyle w:val="Heading1"/>
      </w:pPr>
      <w:bookmarkStart w:id="14" w:name="_Toc39607110"/>
      <w:r>
        <w:rPr>
          <w:rFonts w:hint="eastAsia"/>
        </w:rPr>
        <w:t>三、</w:t>
      </w:r>
      <w:r w:rsidRPr="00EA2483">
        <w:rPr>
          <w:rFonts w:hint="eastAsia"/>
        </w:rPr>
        <w:t>分区策略</w:t>
      </w:r>
      <w:bookmarkEnd w:id="14"/>
    </w:p>
    <w:p w14:paraId="68D184D9" w14:textId="48E25EBC" w:rsidR="00440757" w:rsidRPr="00EA2483" w:rsidRDefault="00C800B0" w:rsidP="00610EFB">
      <w:pPr>
        <w:pStyle w:val="Heading3"/>
        <w:rPr>
          <w:rFonts w:eastAsia="SimSun"/>
        </w:rPr>
      </w:pPr>
      <w:bookmarkStart w:id="15" w:name="_Toc39607111"/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分代设计</w:t>
      </w:r>
      <w:bookmarkEnd w:id="15"/>
    </w:p>
    <w:p w14:paraId="5264B9A1" w14:textId="7DE7B937" w:rsidR="00C800B0" w:rsidRPr="00EA2483" w:rsidRDefault="00C800B0" w:rsidP="00610EFB">
      <w:pPr>
        <w:pStyle w:val="Heading3"/>
        <w:rPr>
          <w:rFonts w:eastAsia="SimSun"/>
        </w:rPr>
      </w:pPr>
      <w:bookmarkStart w:id="16" w:name="_Toc39607112"/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全区域设计</w:t>
      </w:r>
      <w:bookmarkEnd w:id="16"/>
    </w:p>
    <w:p w14:paraId="3DB95EA7" w14:textId="353040EB" w:rsidR="00992B86" w:rsidRDefault="00992B86" w:rsidP="00610EFB">
      <w:pPr>
        <w:pStyle w:val="Heading3"/>
        <w:rPr>
          <w:rFonts w:eastAsia="SimSun"/>
        </w:rPr>
      </w:pPr>
      <w:bookmarkStart w:id="17" w:name="_Toc39607113"/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大对象空间</w:t>
      </w:r>
      <w:bookmarkEnd w:id="17"/>
    </w:p>
    <w:p w14:paraId="17374A65" w14:textId="77777777" w:rsidR="00EC1073" w:rsidRPr="00EC1073" w:rsidRDefault="00EC1073" w:rsidP="00EC1073"/>
    <w:p w14:paraId="63AD02A7" w14:textId="44096653" w:rsidR="00AD2E98" w:rsidRDefault="00E05130" w:rsidP="00AD2E98">
      <w:pPr>
        <w:pStyle w:val="Heading1"/>
      </w:pPr>
      <w:bookmarkStart w:id="18" w:name="_Toc39607114"/>
      <w:r>
        <w:rPr>
          <w:rFonts w:hint="eastAsia"/>
        </w:rPr>
        <w:t>四、基本</w:t>
      </w:r>
      <w:r w:rsidRPr="00EA2483">
        <w:rPr>
          <w:rFonts w:hint="eastAsia"/>
        </w:rPr>
        <w:t>算法</w:t>
      </w:r>
      <w:bookmarkEnd w:id="18"/>
    </w:p>
    <w:p w14:paraId="43805BC6" w14:textId="75D07F33" w:rsidR="008F1CF3" w:rsidRDefault="00A830E8" w:rsidP="00A56450">
      <w:pPr>
        <w:pStyle w:val="Heading2"/>
      </w:pPr>
      <w:bookmarkStart w:id="19" w:name="_Toc39607115"/>
      <w:r>
        <w:t>1</w:t>
      </w:r>
      <w:r w:rsidR="008F1CF3">
        <w:rPr>
          <w:rFonts w:hint="eastAsia"/>
        </w:rPr>
        <w:t>、三色抽象</w:t>
      </w:r>
      <w:bookmarkEnd w:id="19"/>
    </w:p>
    <w:p w14:paraId="330B366C" w14:textId="77777777" w:rsidR="00C159E3" w:rsidRDefault="00A830E8" w:rsidP="008F1CF3">
      <w:r>
        <w:t>1</w:t>
      </w:r>
      <w:r w:rsidR="008F1CF3">
        <w:t>.1</w:t>
      </w:r>
      <w:r w:rsidR="00CE4952">
        <w:rPr>
          <w:rFonts w:hint="eastAsia"/>
        </w:rPr>
        <w:t>、</w:t>
      </w:r>
      <w:r w:rsidR="00C159E3">
        <w:rPr>
          <w:rFonts w:hint="eastAsia"/>
        </w:rPr>
        <w:t>概述</w:t>
      </w:r>
    </w:p>
    <w:p w14:paraId="5B112A59" w14:textId="0C25724F" w:rsidR="00C159E3" w:rsidRDefault="00C159E3" w:rsidP="008F1CF3">
      <w:r>
        <w:rPr>
          <w:rFonts w:hint="eastAsia"/>
        </w:rPr>
        <w:t>a</w:t>
      </w:r>
      <w:r>
        <w:rPr>
          <w:rFonts w:hint="eastAsia"/>
        </w:rPr>
        <w:t>、</w:t>
      </w:r>
      <w:r w:rsidR="008F1CF3">
        <w:rPr>
          <w:rFonts w:hint="eastAsia"/>
        </w:rPr>
        <w:t>很简洁的描述</w:t>
      </w:r>
      <w:r w:rsidR="008F1CF3">
        <w:rPr>
          <w:rFonts w:hint="eastAsia"/>
        </w:rPr>
        <w:t>GC</w:t>
      </w:r>
      <w:r w:rsidR="008F1CF3">
        <w:rPr>
          <w:rFonts w:hint="eastAsia"/>
        </w:rPr>
        <w:t>过程对象状态的变化</w:t>
      </w:r>
      <w:r w:rsidR="008F1CF3">
        <w:t>(</w:t>
      </w:r>
      <w:r w:rsidR="008F1CF3" w:rsidRPr="008F1CF3">
        <w:t>It is very convenient to have a concise way to describe the state of objects during a coll</w:t>
      </w:r>
      <w:r w:rsidR="008F1CF3">
        <w:t>ection)</w:t>
      </w:r>
    </w:p>
    <w:p w14:paraId="2026B015" w14:textId="77777777" w:rsidR="00A830E8" w:rsidRDefault="00A830E8" w:rsidP="008F1CF3">
      <w:r>
        <w:t>1</w:t>
      </w:r>
      <w:r w:rsidR="00CE4952">
        <w:t>.2</w:t>
      </w:r>
      <w:r w:rsidR="00CE4952">
        <w:rPr>
          <w:rFonts w:hint="eastAsia"/>
        </w:rPr>
        <w:t>、</w:t>
      </w:r>
      <w:r>
        <w:rPr>
          <w:rFonts w:hint="eastAsia"/>
        </w:rPr>
        <w:t>三色定义</w:t>
      </w:r>
    </w:p>
    <w:p w14:paraId="4738B2DF" w14:textId="7F2C3965" w:rsidR="00A830E8" w:rsidRDefault="00A830E8" w:rsidP="00A830E8">
      <w:r>
        <w:rPr>
          <w:rFonts w:hint="eastAsia"/>
        </w:rPr>
        <w:t>a</w:t>
      </w:r>
      <w:r>
        <w:rPr>
          <w:rFonts w:hint="eastAsia"/>
        </w:rPr>
        <w:t>、黑色：存活对象，已被回收器处理完成；可以表示对象域被处理过；也可表示回收器已完成对其</w:t>
      </w:r>
      <w:r w:rsidR="00C733F6">
        <w:rPr>
          <w:rFonts w:hint="eastAsia"/>
        </w:rPr>
        <w:t>根的</w:t>
      </w:r>
      <w:r>
        <w:rPr>
          <w:rFonts w:hint="eastAsia"/>
        </w:rPr>
        <w:t>扫描</w:t>
      </w:r>
      <w:r w:rsidR="00FE385C">
        <w:rPr>
          <w:rFonts w:hint="eastAsia"/>
        </w:rPr>
        <w:t>，且不需要再次扫描</w:t>
      </w:r>
    </w:p>
    <w:p w14:paraId="73B07FBF" w14:textId="10CFF511" w:rsidR="006B074C" w:rsidRDefault="00A830E8" w:rsidP="006B074C">
      <w:r>
        <w:rPr>
          <w:rFonts w:hint="eastAsia"/>
        </w:rPr>
        <w:t>b</w:t>
      </w:r>
      <w:r>
        <w:rPr>
          <w:rFonts w:hint="eastAsia"/>
        </w:rPr>
        <w:t>、灰色：已被回收器扫描到，但未完成处理</w:t>
      </w:r>
      <w:r w:rsidR="00C733F6">
        <w:rPr>
          <w:rFonts w:hint="eastAsia"/>
        </w:rPr>
        <w:t>或需要被再次处理；可表示</w:t>
      </w:r>
      <w:r w:rsidR="006B074C">
        <w:rPr>
          <w:rFonts w:hint="eastAsia"/>
        </w:rPr>
        <w:t>对象域正在被处理；也可表示回收器尚未完成对其根的扫描</w:t>
      </w:r>
    </w:p>
    <w:p w14:paraId="14F94826" w14:textId="2C2C892C" w:rsidR="006B074C" w:rsidRDefault="006B074C" w:rsidP="006B074C">
      <w:r>
        <w:rPr>
          <w:rFonts w:hint="eastAsia"/>
        </w:rPr>
        <w:t>c</w:t>
      </w:r>
      <w:r>
        <w:rPr>
          <w:rFonts w:hint="eastAsia"/>
        </w:rPr>
        <w:t>、白色：可能死亡的对象</w:t>
      </w:r>
    </w:p>
    <w:p w14:paraId="43971F39" w14:textId="40399DC2" w:rsidR="00AB1AA4" w:rsidRDefault="00AB1AA4" w:rsidP="006B074C">
      <w:r>
        <w:t>1.3</w:t>
      </w:r>
      <w:r>
        <w:rPr>
          <w:rFonts w:hint="eastAsia"/>
        </w:rPr>
        <w:t>、基本流程</w:t>
      </w:r>
    </w:p>
    <w:p w14:paraId="7D65FEAE" w14:textId="2CC024B9" w:rsidR="00AB1AA4" w:rsidRDefault="00AB1AA4" w:rsidP="006B074C">
      <w:r>
        <w:rPr>
          <w:rFonts w:hint="eastAsia"/>
        </w:rPr>
        <w:t>a</w:t>
      </w:r>
      <w:r>
        <w:rPr>
          <w:rFonts w:hint="eastAsia"/>
        </w:rPr>
        <w:t>、任意对象初始化状态为白色</w:t>
      </w:r>
    </w:p>
    <w:p w14:paraId="624D906A" w14:textId="70D16328" w:rsidR="00AB1AA4" w:rsidRDefault="00AB1AA4" w:rsidP="006B074C">
      <w:r>
        <w:rPr>
          <w:rFonts w:hint="eastAsia"/>
        </w:rPr>
        <w:t>b</w:t>
      </w:r>
      <w:r>
        <w:rPr>
          <w:rFonts w:hint="eastAsia"/>
        </w:rPr>
        <w:t>、当回收器初次扫描到当前对象时，置为灰色</w:t>
      </w:r>
    </w:p>
    <w:p w14:paraId="2492679F" w14:textId="29761CBF" w:rsidR="00AB1AA4" w:rsidRDefault="00AB1AA4" w:rsidP="006B074C">
      <w:r>
        <w:rPr>
          <w:rFonts w:hint="eastAsia"/>
        </w:rPr>
        <w:t>c</w:t>
      </w:r>
      <w:r>
        <w:rPr>
          <w:rFonts w:hint="eastAsia"/>
        </w:rPr>
        <w:t>、当完成当前对象以及子节点扫描，置为黑色</w:t>
      </w:r>
    </w:p>
    <w:p w14:paraId="2B564D89" w14:textId="5521C463" w:rsidR="00A830E8" w:rsidRPr="008F1CF3" w:rsidRDefault="00A830E8" w:rsidP="00A830E8"/>
    <w:p w14:paraId="0BBD11C9" w14:textId="59067B04" w:rsidR="00C800B0" w:rsidRDefault="00A56450" w:rsidP="002F163A">
      <w:pPr>
        <w:pStyle w:val="Heading2"/>
      </w:pPr>
      <w:bookmarkStart w:id="20" w:name="_Toc39607116"/>
      <w:r>
        <w:rPr>
          <w:rFonts w:hint="eastAsia"/>
        </w:rPr>
        <w:t>2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清除</w:t>
      </w:r>
      <w:r w:rsidR="00D62FB1">
        <w:t>(</w:t>
      </w:r>
      <w:r w:rsidR="00D62FB1" w:rsidRPr="00D62FB1">
        <w:t>mark-sweep collectio</w:t>
      </w:r>
      <w:r w:rsidR="00D62FB1">
        <w:t>n)</w:t>
      </w:r>
      <w:bookmarkEnd w:id="20"/>
    </w:p>
    <w:p w14:paraId="252B6A8A" w14:textId="65F77A9E" w:rsidR="00922063" w:rsidRDefault="00A56450" w:rsidP="000B6A82">
      <w:pPr>
        <w:pStyle w:val="Heading3"/>
      </w:pPr>
      <w:bookmarkStart w:id="21" w:name="_Toc39607117"/>
      <w:r>
        <w:t>2</w:t>
      </w:r>
      <w:r w:rsidR="00E05130">
        <w:t>.1</w:t>
      </w:r>
      <w:r w:rsidR="00E05130">
        <w:rPr>
          <w:rFonts w:hint="eastAsia"/>
        </w:rPr>
        <w:t>概述</w:t>
      </w:r>
      <w:bookmarkEnd w:id="21"/>
    </w:p>
    <w:p w14:paraId="1DFBA136" w14:textId="270F0B72" w:rsidR="00E05130" w:rsidRDefault="00E05130" w:rsidP="00922063">
      <w:r>
        <w:rPr>
          <w:rFonts w:hint="eastAsia"/>
        </w:rPr>
        <w:t>a</w:t>
      </w:r>
      <w:r>
        <w:rPr>
          <w:rFonts w:hint="eastAsia"/>
          <w:lang w:eastAsia="ja-JP"/>
        </w:rPr>
        <w:t>、</w:t>
      </w:r>
      <w:r w:rsidR="00EC1073">
        <w:rPr>
          <w:rFonts w:hint="eastAsia"/>
        </w:rPr>
        <w:t>共两阶段：标记</w:t>
      </w:r>
      <w:r w:rsidR="00EC1073">
        <w:rPr>
          <w:rFonts w:hint="eastAsia"/>
        </w:rPr>
        <w:t xml:space="preserve"> </w:t>
      </w:r>
      <w:r w:rsidR="00EC1073">
        <w:rPr>
          <w:rFonts w:hint="eastAsia"/>
        </w:rPr>
        <w:t>清理</w:t>
      </w:r>
    </w:p>
    <w:p w14:paraId="0F70B8BF" w14:textId="4052B916" w:rsidR="00EC1073" w:rsidRDefault="00EC1073" w:rsidP="00922063">
      <w:r>
        <w:rPr>
          <w:rFonts w:hint="eastAsia"/>
        </w:rPr>
        <w:t>b</w:t>
      </w:r>
      <w:r>
        <w:rPr>
          <w:rFonts w:hint="eastAsia"/>
        </w:rPr>
        <w:t>、</w:t>
      </w:r>
      <w:r w:rsidR="00144CBD">
        <w:rPr>
          <w:rFonts w:hint="eastAsia"/>
        </w:rPr>
        <w:t>是一种间接回收</w:t>
      </w:r>
      <w:r w:rsidR="00144CBD">
        <w:t>(indirect collection)</w:t>
      </w:r>
      <w:r w:rsidR="00144CBD">
        <w:rPr>
          <w:rFonts w:hint="eastAsia"/>
        </w:rPr>
        <w:t>算法</w:t>
      </w:r>
    </w:p>
    <w:p w14:paraId="40934600" w14:textId="56829B3E" w:rsidR="00144CBD" w:rsidRDefault="00144CBD" w:rsidP="00922063">
      <w:r>
        <w:t>c</w:t>
      </w:r>
      <w:r>
        <w:rPr>
          <w:rFonts w:hint="eastAsia"/>
        </w:rPr>
        <w:t>、是可达性分析算法下最直接的回收方案</w:t>
      </w:r>
      <w:r>
        <w:rPr>
          <w:rFonts w:hint="eastAsia"/>
        </w:rPr>
        <w:t>(</w:t>
      </w:r>
      <w:r>
        <w:t xml:space="preserve">It </w:t>
      </w:r>
      <w:r w:rsidRPr="00144CBD">
        <w:t>is a straightforward embodiment of the recursive definition of pointer reachability</w:t>
      </w:r>
      <w:r>
        <w:t>)</w:t>
      </w:r>
    </w:p>
    <w:p w14:paraId="7FC6705F" w14:textId="7AD1F421" w:rsidR="00531ED4" w:rsidRDefault="00B01355" w:rsidP="00922063"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 w:rsidR="001038CA">
        <w:rPr>
          <w:rFonts w:hint="eastAsia"/>
        </w:rPr>
        <w:t>每次执行都需要重新计算存活对象集合</w:t>
      </w:r>
      <w:r w:rsidR="001038CA">
        <w:t>(i</w:t>
      </w:r>
      <w:r w:rsidR="001038CA" w:rsidRPr="001038CA">
        <w:t>t needs to recalculate its estimate of the set of live objects at each invocatio</w:t>
      </w:r>
      <w:r w:rsidR="00F96F1E">
        <w:rPr>
          <w:rFonts w:hint="eastAsia"/>
        </w:rPr>
        <w:t>n</w:t>
      </w:r>
      <w:r w:rsidR="001038CA">
        <w:t>)</w:t>
      </w:r>
    </w:p>
    <w:p w14:paraId="5CE64854" w14:textId="638F8D7F" w:rsidR="00023307" w:rsidRDefault="002C2B52" w:rsidP="00922063">
      <w:r>
        <w:rPr>
          <w:rFonts w:hint="eastAsia"/>
        </w:rPr>
        <w:t>e</w:t>
      </w:r>
      <w:r w:rsidR="00531ED4">
        <w:rPr>
          <w:rFonts w:hint="eastAsia"/>
        </w:rPr>
        <w:t>、</w:t>
      </w:r>
      <w:r w:rsidR="00023307">
        <w:rPr>
          <w:rFonts w:hint="eastAsia"/>
        </w:rPr>
        <w:t>优点</w:t>
      </w:r>
    </w:p>
    <w:p w14:paraId="527FDCD5" w14:textId="421749F6" w:rsidR="00023307" w:rsidRDefault="002C2B52" w:rsidP="00922063">
      <w:r>
        <w:t>e.1</w:t>
      </w:r>
      <w:r w:rsidR="00023307">
        <w:rPr>
          <w:rFonts w:hint="eastAsia"/>
        </w:rPr>
        <w:t>、实现简单，是最基础的收集算法</w:t>
      </w:r>
    </w:p>
    <w:p w14:paraId="514BECA1" w14:textId="6CC11D29" w:rsidR="007A0E67" w:rsidRDefault="002C2B52" w:rsidP="00922063">
      <w:r>
        <w:t>e.2</w:t>
      </w:r>
      <w:r w:rsidR="00023307">
        <w:rPr>
          <w:rFonts w:hint="eastAsia"/>
        </w:rPr>
        <w:t>、</w:t>
      </w:r>
      <w:r w:rsidR="007A0E67">
        <w:rPr>
          <w:rFonts w:hint="eastAsia"/>
        </w:rPr>
        <w:t>与保守式</w:t>
      </w:r>
      <w:r w:rsidR="007A0E67">
        <w:rPr>
          <w:rFonts w:hint="eastAsia"/>
        </w:rPr>
        <w:t>GC</w:t>
      </w:r>
      <w:r w:rsidR="007A0E67">
        <w:rPr>
          <w:rFonts w:hint="eastAsia"/>
        </w:rPr>
        <w:t>算法兼容</w:t>
      </w:r>
    </w:p>
    <w:p w14:paraId="1A29EB21" w14:textId="521F5C59" w:rsidR="00023307" w:rsidRDefault="002C2B52" w:rsidP="00922063">
      <w:r>
        <w:t>f</w:t>
      </w:r>
      <w:r w:rsidR="00023307">
        <w:rPr>
          <w:rFonts w:hint="eastAsia"/>
        </w:rPr>
        <w:t>缺点</w:t>
      </w:r>
    </w:p>
    <w:p w14:paraId="25F7A6BD" w14:textId="5259F04A" w:rsidR="007A0E67" w:rsidRDefault="002C2B52" w:rsidP="00922063">
      <w:r>
        <w:t>f.1</w:t>
      </w:r>
      <w:r>
        <w:rPr>
          <w:rFonts w:hint="eastAsia"/>
        </w:rPr>
        <w:t>、</w:t>
      </w:r>
      <w:r w:rsidR="007A1AEA">
        <w:rPr>
          <w:rFonts w:hint="eastAsia"/>
        </w:rPr>
        <w:t>碎片化</w:t>
      </w:r>
    </w:p>
    <w:p w14:paraId="385DCA8C" w14:textId="5FED1CFE" w:rsidR="007A1AEA" w:rsidRDefault="002C2B52" w:rsidP="00922063">
      <w:r>
        <w:t>f.2</w:t>
      </w:r>
      <w:r>
        <w:rPr>
          <w:rFonts w:hint="eastAsia"/>
        </w:rPr>
        <w:t>、</w:t>
      </w:r>
      <w:r w:rsidR="007A1AEA">
        <w:rPr>
          <w:rFonts w:hint="eastAsia"/>
        </w:rPr>
        <w:t>执行效率差，最差情况每次分配都要将空闲链表全遍历一边</w:t>
      </w:r>
    </w:p>
    <w:p w14:paraId="7B74F5D5" w14:textId="0166CDAD" w:rsidR="007A1AEA" w:rsidRDefault="002C2B52" w:rsidP="00922063">
      <w:r>
        <w:t>f.3</w:t>
      </w:r>
      <w:r>
        <w:rPr>
          <w:rFonts w:hint="eastAsia"/>
        </w:rPr>
        <w:t>、</w:t>
      </w:r>
      <w:r w:rsidR="007A1AEA">
        <w:rPr>
          <w:rFonts w:hint="eastAsia"/>
        </w:rPr>
        <w:t>与写时复制</w:t>
      </w:r>
      <w:r w:rsidR="007A1AEA">
        <w:rPr>
          <w:rFonts w:hint="eastAsia"/>
        </w:rPr>
        <w:t>(</w:t>
      </w:r>
      <w:r w:rsidR="007A1AEA">
        <w:t>Copy-on-write)</w:t>
      </w:r>
      <w:r w:rsidR="007A1AEA">
        <w:rPr>
          <w:rFonts w:hint="eastAsia"/>
        </w:rPr>
        <w:t>技术不兼容</w:t>
      </w:r>
    </w:p>
    <w:p w14:paraId="629AF590" w14:textId="3709E674" w:rsidR="006A6927" w:rsidRDefault="00531ED4" w:rsidP="00922063">
      <w:r>
        <w:rPr>
          <w:rFonts w:hint="eastAsia"/>
        </w:rPr>
        <w:t>g</w:t>
      </w:r>
      <w:r>
        <w:rPr>
          <w:rFonts w:hint="eastAsia"/>
        </w:rPr>
        <w:t>、要求对布局满足：</w:t>
      </w:r>
    </w:p>
    <w:p w14:paraId="11DAC5B6" w14:textId="2288CFD3" w:rsidR="00531ED4" w:rsidRDefault="00531ED4" w:rsidP="00922063">
      <w:r>
        <w:rPr>
          <w:rFonts w:hint="eastAsia"/>
        </w:rPr>
        <w:t>g</w:t>
      </w:r>
      <w:r>
        <w:t>.1</w:t>
      </w:r>
      <w:r>
        <w:rPr>
          <w:rFonts w:hint="eastAsia"/>
        </w:rPr>
        <w:t>、回收器不会移动对象</w:t>
      </w:r>
    </w:p>
    <w:p w14:paraId="75998D38" w14:textId="04815160" w:rsidR="00531ED4" w:rsidRDefault="00531ED4" w:rsidP="00922063">
      <w:r>
        <w:rPr>
          <w:rFonts w:hint="eastAsia"/>
        </w:rPr>
        <w:t>g</w:t>
      </w:r>
      <w:r>
        <w:t>.2</w:t>
      </w:r>
      <w:r>
        <w:rPr>
          <w:rFonts w:hint="eastAsia"/>
        </w:rPr>
        <w:t>、回收器能够遍历堆中每个对象</w:t>
      </w:r>
    </w:p>
    <w:p w14:paraId="701B8E4A" w14:textId="51684679" w:rsidR="008D004D" w:rsidRDefault="008D004D" w:rsidP="00922063">
      <w:r>
        <w:rPr>
          <w:rFonts w:hint="eastAsia"/>
        </w:rPr>
        <w:t>h</w:t>
      </w:r>
      <w:r>
        <w:rPr>
          <w:rFonts w:hint="eastAsia"/>
        </w:rPr>
        <w:t>、</w:t>
      </w:r>
      <w:r w:rsidR="004B63D6">
        <w:rPr>
          <w:rFonts w:hint="eastAsia"/>
        </w:rPr>
        <w:t>标记阶段完成标志是工作列表清空</w:t>
      </w:r>
      <w:r w:rsidR="004B63D6">
        <w:t>(worklist)</w:t>
      </w:r>
    </w:p>
    <w:p w14:paraId="72AC8C82" w14:textId="77777777" w:rsidR="003A7A9D" w:rsidRDefault="003A7A9D" w:rsidP="00922063"/>
    <w:p w14:paraId="34DEF4F3" w14:textId="30D3A7A8" w:rsidR="005E79BC" w:rsidRDefault="00A56450" w:rsidP="003431CB">
      <w:pPr>
        <w:pStyle w:val="Heading3"/>
      </w:pPr>
      <w:bookmarkStart w:id="22" w:name="_Toc39607118"/>
      <w:r>
        <w:lastRenderedPageBreak/>
        <w:t>2</w:t>
      </w:r>
      <w:r w:rsidR="00023307">
        <w:t>.</w:t>
      </w:r>
      <w:r w:rsidR="008D004D">
        <w:t>2</w:t>
      </w:r>
      <w:r w:rsidR="00023307">
        <w:rPr>
          <w:rFonts w:hint="eastAsia"/>
        </w:rPr>
        <w:t>基础实现</w:t>
      </w:r>
      <w:bookmarkEnd w:id="22"/>
    </w:p>
    <w:p w14:paraId="6F4EF937" w14:textId="55BE89EF" w:rsidR="005E79BC" w:rsidRDefault="003A7A9D" w:rsidP="00922063">
      <w:r w:rsidRPr="003A7A9D">
        <w:rPr>
          <w:noProof/>
        </w:rPr>
        <w:drawing>
          <wp:inline distT="0" distB="0" distL="0" distR="0" wp14:anchorId="080DC0AB" wp14:editId="27881F68">
            <wp:extent cx="2839822" cy="7376160"/>
            <wp:effectExtent l="0" t="0" r="508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711" cy="7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681A" w14:textId="2CB747C0" w:rsidR="005E4C10" w:rsidRDefault="005E4C10" w:rsidP="005E4C10"/>
    <w:p w14:paraId="0E485E4E" w14:textId="7AF56080" w:rsidR="005E4C10" w:rsidRDefault="004810E5" w:rsidP="005E4C10">
      <w:pPr>
        <w:pStyle w:val="Heading3"/>
      </w:pPr>
      <w:bookmarkStart w:id="23" w:name="_Toc39607119"/>
      <w:r>
        <w:t>2</w:t>
      </w:r>
      <w:r w:rsidR="005E4C10">
        <w:t>.4</w:t>
      </w:r>
      <w:r w:rsidR="00943518">
        <w:rPr>
          <w:rFonts w:hint="eastAsia"/>
        </w:rPr>
        <w:t>、</w:t>
      </w:r>
      <w:r w:rsidR="00786F0A">
        <w:rPr>
          <w:rFonts w:hint="eastAsia"/>
        </w:rPr>
        <w:t>优化方案——位图标记</w:t>
      </w:r>
      <w:r w:rsidR="00BB426D">
        <w:t>(</w:t>
      </w:r>
      <w:r w:rsidR="00BB426D" w:rsidRPr="00BB426D">
        <w:t>Bitmap marking</w:t>
      </w:r>
      <w:r w:rsidR="00BB426D">
        <w:t>)</w:t>
      </w:r>
      <w:bookmarkEnd w:id="23"/>
    </w:p>
    <w:p w14:paraId="3D623C3C" w14:textId="7CAD9DDD" w:rsidR="004F514D" w:rsidRDefault="004F514D" w:rsidP="004F514D"/>
    <w:p w14:paraId="2B8E1FD9" w14:textId="6DA79347" w:rsidR="004F514D" w:rsidRPr="004F514D" w:rsidRDefault="004F514D" w:rsidP="001E3D31">
      <w:pPr>
        <w:pStyle w:val="Heading3"/>
      </w:pPr>
      <w:bookmarkStart w:id="24" w:name="_Toc39607120"/>
      <w:r>
        <w:t>2.5</w:t>
      </w:r>
      <w:r>
        <w:rPr>
          <w:rFonts w:hint="eastAsia"/>
        </w:rPr>
        <w:t>、优化方案——懒惰清扫</w:t>
      </w:r>
      <w:r w:rsidR="005509A1">
        <w:t>(</w:t>
      </w:r>
      <w:r w:rsidR="005509A1" w:rsidRPr="005509A1">
        <w:t>Lazy sweeping</w:t>
      </w:r>
      <w:r w:rsidR="005509A1">
        <w:t>)</w:t>
      </w:r>
      <w:bookmarkEnd w:id="24"/>
    </w:p>
    <w:p w14:paraId="2CCCAA25" w14:textId="77777777" w:rsidR="005E4C10" w:rsidRPr="005E4C10" w:rsidRDefault="005E4C10" w:rsidP="005E4C10"/>
    <w:p w14:paraId="475E22EA" w14:textId="3D250E92" w:rsidR="00D22CFF" w:rsidRDefault="004E4CE3" w:rsidP="002F163A">
      <w:pPr>
        <w:pStyle w:val="Heading2"/>
      </w:pPr>
      <w:bookmarkStart w:id="25" w:name="_Toc39607121"/>
      <w:r>
        <w:lastRenderedPageBreak/>
        <w:t>3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复制</w:t>
      </w:r>
      <w:r w:rsidR="007C0657">
        <w:t>(</w:t>
      </w:r>
      <w:r w:rsidR="007C0657" w:rsidRPr="00D62FB1">
        <w:t>mark-</w:t>
      </w:r>
      <w:r w:rsidR="007C0657">
        <w:t>copy</w:t>
      </w:r>
      <w:r w:rsidR="007C0657" w:rsidRPr="00D62FB1">
        <w:t xml:space="preserve"> collectio</w:t>
      </w:r>
      <w:r w:rsidR="007C0657">
        <w:t>n)</w:t>
      </w:r>
      <w:bookmarkEnd w:id="25"/>
    </w:p>
    <w:p w14:paraId="081B76DE" w14:textId="77777777" w:rsidR="002F163A" w:rsidRPr="002F163A" w:rsidRDefault="002F163A" w:rsidP="002F163A"/>
    <w:p w14:paraId="77FA86EA" w14:textId="1E4C7619" w:rsidR="00D22CFF" w:rsidRDefault="004E4CE3" w:rsidP="002F163A">
      <w:pPr>
        <w:pStyle w:val="Heading2"/>
      </w:pPr>
      <w:bookmarkStart w:id="26" w:name="_Toc39607122"/>
      <w:r>
        <w:t>4</w:t>
      </w:r>
      <w:r>
        <w:rPr>
          <w:rFonts w:hint="eastAsia"/>
        </w:rPr>
        <w:t>、</w:t>
      </w:r>
      <w:r w:rsidR="00D22CFF" w:rsidRPr="00EA2483">
        <w:rPr>
          <w:rFonts w:hint="eastAsia"/>
        </w:rPr>
        <w:t>标记</w:t>
      </w:r>
      <w:r w:rsidR="00D22CFF" w:rsidRPr="00EA2483">
        <w:rPr>
          <w:rFonts w:hint="eastAsia"/>
        </w:rPr>
        <w:t>-</w:t>
      </w:r>
      <w:r w:rsidR="00D22CFF" w:rsidRPr="00EA2483">
        <w:rPr>
          <w:rFonts w:hint="eastAsia"/>
        </w:rPr>
        <w:t>整理</w:t>
      </w:r>
      <w:r w:rsidR="007C0657">
        <w:t>(</w:t>
      </w:r>
      <w:r w:rsidR="007C0657" w:rsidRPr="00D62FB1">
        <w:t>mark-</w:t>
      </w:r>
      <w:r w:rsidR="007C0657">
        <w:t>compact</w:t>
      </w:r>
      <w:r w:rsidR="007C0657" w:rsidRPr="00D62FB1">
        <w:t xml:space="preserve"> collectio</w:t>
      </w:r>
      <w:r w:rsidR="007C0657">
        <w:t>n)</w:t>
      </w:r>
      <w:bookmarkEnd w:id="26"/>
    </w:p>
    <w:p w14:paraId="7FD210E6" w14:textId="38DF3819" w:rsidR="008A7CEB" w:rsidRDefault="008A7CEB" w:rsidP="008A7CEB"/>
    <w:p w14:paraId="6677EA53" w14:textId="4B0E3889" w:rsidR="008A7CEB" w:rsidRPr="008A7CEB" w:rsidRDefault="008A7CEB" w:rsidP="008A7CEB">
      <w:pPr>
        <w:pStyle w:val="Heading1"/>
      </w:pPr>
      <w:bookmarkStart w:id="27" w:name="_Toc39607123"/>
      <w:r>
        <w:rPr>
          <w:rFonts w:hint="eastAsia"/>
        </w:rPr>
        <w:t>三、GC</w:t>
      </w:r>
      <w:r w:rsidR="00F1375F">
        <w:rPr>
          <w:rFonts w:hint="eastAsia"/>
        </w:rPr>
        <w:t>性能分析</w:t>
      </w:r>
      <w:bookmarkEnd w:id="27"/>
    </w:p>
    <w:p w14:paraId="23C369AB" w14:textId="77777777" w:rsidR="003700DF" w:rsidRDefault="003700DF" w:rsidP="003700DF"/>
    <w:p w14:paraId="3B11A019" w14:textId="3381C01F" w:rsidR="00805F95" w:rsidRPr="00EA2483" w:rsidRDefault="008A7CEB" w:rsidP="008A7CEB">
      <w:pPr>
        <w:pStyle w:val="Heading1"/>
      </w:pPr>
      <w:bookmarkStart w:id="28" w:name="_Toc39607124"/>
      <w:r>
        <w:rPr>
          <w:rFonts w:hint="eastAsia"/>
        </w:rPr>
        <w:t>四</w:t>
      </w:r>
      <w:r w:rsidRPr="00EA2483">
        <w:rPr>
          <w:rFonts w:hint="eastAsia"/>
        </w:rPr>
        <w:t>、</w:t>
      </w:r>
      <w:r w:rsidR="00023307">
        <w:rPr>
          <w:rFonts w:hint="eastAsia"/>
        </w:rPr>
        <w:t>JAVA中</w:t>
      </w:r>
      <w:r w:rsidRPr="00EA2483">
        <w:rPr>
          <w:rFonts w:hint="eastAsia"/>
        </w:rPr>
        <w:t>GC实现</w:t>
      </w:r>
      <w:bookmarkEnd w:id="28"/>
    </w:p>
    <w:p w14:paraId="3339ED5E" w14:textId="20787B1C" w:rsidR="00805F95" w:rsidRPr="00EA2483" w:rsidRDefault="00672B9F" w:rsidP="00805F95">
      <w:pPr>
        <w:rPr>
          <w:rFonts w:eastAsia="SimSun"/>
        </w:rPr>
      </w:pPr>
      <w:r w:rsidRPr="00EA2483">
        <w:rPr>
          <w:rFonts w:eastAsia="SimSun"/>
        </w:rPr>
        <w:t>1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Serial收集器</w:t>
      </w:r>
    </w:p>
    <w:p w14:paraId="7C3063D5" w14:textId="2A693911" w:rsidR="000B486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2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ParNew</w:t>
      </w:r>
    </w:p>
    <w:p w14:paraId="41174F5B" w14:textId="36F00E8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3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Scavennge</w:t>
      </w:r>
    </w:p>
    <w:p w14:paraId="78030431" w14:textId="0895009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4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/>
        </w:rPr>
        <w:t>Serial Old</w:t>
      </w:r>
    </w:p>
    <w:p w14:paraId="7E51A115" w14:textId="4A0F0E99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5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Old</w:t>
      </w:r>
    </w:p>
    <w:p w14:paraId="0CE42C00" w14:textId="7E270EE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6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CMS</w:t>
      </w:r>
    </w:p>
    <w:p w14:paraId="4302C052" w14:textId="35EA693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7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G</w:t>
      </w:r>
      <w:r w:rsidRPr="00EA2483">
        <w:rPr>
          <w:rFonts w:eastAsia="SimSun"/>
        </w:rPr>
        <w:t>1</w:t>
      </w:r>
    </w:p>
    <w:p w14:paraId="158B677B" w14:textId="7038B537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8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Shenanndoah</w:t>
      </w:r>
    </w:p>
    <w:p w14:paraId="3D44D1E6" w14:textId="1AC266E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9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ZGC</w:t>
      </w:r>
    </w:p>
    <w:p w14:paraId="6D522F80" w14:textId="0447BC2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 w:hint="eastAsia"/>
        </w:rPr>
        <w:t>1</w:t>
      </w:r>
      <w:r w:rsidRPr="00EA2483">
        <w:rPr>
          <w:rFonts w:eastAsia="SimSun"/>
        </w:rPr>
        <w:t>0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Epsilon</w:t>
      </w:r>
    </w:p>
    <w:p w14:paraId="39627C8C" w14:textId="7A768759" w:rsidR="00023307" w:rsidRPr="00EA2483" w:rsidRDefault="00023307" w:rsidP="000B486F">
      <w:pPr>
        <w:rPr>
          <w:rFonts w:eastAsia="SimSun"/>
        </w:rPr>
      </w:pPr>
    </w:p>
    <w:sectPr w:rsidR="00023307" w:rsidRPr="00EA248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B2098C"/>
    <w:multiLevelType w:val="hybridMultilevel"/>
    <w:tmpl w:val="D144D618"/>
    <w:lvl w:ilvl="0" w:tplc="3D58CE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16"/>
  </w:num>
  <w:num w:numId="5">
    <w:abstractNumId w:val="32"/>
  </w:num>
  <w:num w:numId="6">
    <w:abstractNumId w:val="14"/>
  </w:num>
  <w:num w:numId="7">
    <w:abstractNumId w:val="29"/>
  </w:num>
  <w:num w:numId="8">
    <w:abstractNumId w:val="36"/>
  </w:num>
  <w:num w:numId="9">
    <w:abstractNumId w:val="28"/>
  </w:num>
  <w:num w:numId="10">
    <w:abstractNumId w:val="3"/>
  </w:num>
  <w:num w:numId="11">
    <w:abstractNumId w:val="0"/>
  </w:num>
  <w:num w:numId="12">
    <w:abstractNumId w:val="15"/>
  </w:num>
  <w:num w:numId="13">
    <w:abstractNumId w:val="12"/>
  </w:num>
  <w:num w:numId="14">
    <w:abstractNumId w:val="24"/>
  </w:num>
  <w:num w:numId="15">
    <w:abstractNumId w:val="34"/>
  </w:num>
  <w:num w:numId="16">
    <w:abstractNumId w:val="25"/>
  </w:num>
  <w:num w:numId="17">
    <w:abstractNumId w:val="35"/>
  </w:num>
  <w:num w:numId="18">
    <w:abstractNumId w:val="37"/>
  </w:num>
  <w:num w:numId="19">
    <w:abstractNumId w:val="26"/>
  </w:num>
  <w:num w:numId="20">
    <w:abstractNumId w:val="27"/>
  </w:num>
  <w:num w:numId="21">
    <w:abstractNumId w:val="17"/>
  </w:num>
  <w:num w:numId="22">
    <w:abstractNumId w:val="31"/>
  </w:num>
  <w:num w:numId="23">
    <w:abstractNumId w:val="9"/>
  </w:num>
  <w:num w:numId="24">
    <w:abstractNumId w:val="38"/>
  </w:num>
  <w:num w:numId="25">
    <w:abstractNumId w:val="20"/>
  </w:num>
  <w:num w:numId="26">
    <w:abstractNumId w:val="11"/>
  </w:num>
  <w:num w:numId="27">
    <w:abstractNumId w:val="21"/>
  </w:num>
  <w:num w:numId="28">
    <w:abstractNumId w:val="13"/>
  </w:num>
  <w:num w:numId="29">
    <w:abstractNumId w:val="23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8"/>
  </w:num>
  <w:num w:numId="35">
    <w:abstractNumId w:val="30"/>
  </w:num>
  <w:num w:numId="36">
    <w:abstractNumId w:val="19"/>
  </w:num>
  <w:num w:numId="37">
    <w:abstractNumId w:val="33"/>
  </w:num>
  <w:num w:numId="38">
    <w:abstractNumId w:val="1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02B8"/>
    <w:rsid w:val="00016EE5"/>
    <w:rsid w:val="00023307"/>
    <w:rsid w:val="00023625"/>
    <w:rsid w:val="000244EE"/>
    <w:rsid w:val="00034DDF"/>
    <w:rsid w:val="0003687D"/>
    <w:rsid w:val="00037846"/>
    <w:rsid w:val="0004134E"/>
    <w:rsid w:val="00041B4B"/>
    <w:rsid w:val="00042F69"/>
    <w:rsid w:val="0005424D"/>
    <w:rsid w:val="00061DD9"/>
    <w:rsid w:val="0006716F"/>
    <w:rsid w:val="00080459"/>
    <w:rsid w:val="00080C64"/>
    <w:rsid w:val="00085BB4"/>
    <w:rsid w:val="00087E27"/>
    <w:rsid w:val="00096144"/>
    <w:rsid w:val="000B486F"/>
    <w:rsid w:val="000B49B2"/>
    <w:rsid w:val="000B6A82"/>
    <w:rsid w:val="000C0760"/>
    <w:rsid w:val="000C2026"/>
    <w:rsid w:val="000C257A"/>
    <w:rsid w:val="000C5527"/>
    <w:rsid w:val="000D28ED"/>
    <w:rsid w:val="000D4A19"/>
    <w:rsid w:val="000D4FB3"/>
    <w:rsid w:val="000E03C6"/>
    <w:rsid w:val="000E5223"/>
    <w:rsid w:val="000F79BE"/>
    <w:rsid w:val="001038CA"/>
    <w:rsid w:val="00103ABB"/>
    <w:rsid w:val="00107FAF"/>
    <w:rsid w:val="001153D0"/>
    <w:rsid w:val="00127FEA"/>
    <w:rsid w:val="00133C30"/>
    <w:rsid w:val="001346A7"/>
    <w:rsid w:val="00134C68"/>
    <w:rsid w:val="00143AB7"/>
    <w:rsid w:val="00143B8E"/>
    <w:rsid w:val="00143D35"/>
    <w:rsid w:val="00144CBD"/>
    <w:rsid w:val="0014697A"/>
    <w:rsid w:val="00153B64"/>
    <w:rsid w:val="001569A7"/>
    <w:rsid w:val="001601D4"/>
    <w:rsid w:val="0017000E"/>
    <w:rsid w:val="00175019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E3D31"/>
    <w:rsid w:val="001F7814"/>
    <w:rsid w:val="00203A89"/>
    <w:rsid w:val="00206E80"/>
    <w:rsid w:val="002077EB"/>
    <w:rsid w:val="002110E5"/>
    <w:rsid w:val="0021748D"/>
    <w:rsid w:val="00222DA7"/>
    <w:rsid w:val="002252D1"/>
    <w:rsid w:val="00227382"/>
    <w:rsid w:val="0023250D"/>
    <w:rsid w:val="00235BF0"/>
    <w:rsid w:val="00240B94"/>
    <w:rsid w:val="00244FF5"/>
    <w:rsid w:val="00245D36"/>
    <w:rsid w:val="002479E6"/>
    <w:rsid w:val="00253002"/>
    <w:rsid w:val="0025502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B56F5"/>
    <w:rsid w:val="002C0C8F"/>
    <w:rsid w:val="002C11EA"/>
    <w:rsid w:val="002C2B52"/>
    <w:rsid w:val="002D0330"/>
    <w:rsid w:val="002D24AB"/>
    <w:rsid w:val="002D4536"/>
    <w:rsid w:val="002E5336"/>
    <w:rsid w:val="002F0DBA"/>
    <w:rsid w:val="002F163A"/>
    <w:rsid w:val="002F26F0"/>
    <w:rsid w:val="002F5A13"/>
    <w:rsid w:val="0032039F"/>
    <w:rsid w:val="00330333"/>
    <w:rsid w:val="0033328F"/>
    <w:rsid w:val="00337103"/>
    <w:rsid w:val="003421CE"/>
    <w:rsid w:val="003431CB"/>
    <w:rsid w:val="00347F62"/>
    <w:rsid w:val="00356563"/>
    <w:rsid w:val="00357007"/>
    <w:rsid w:val="00367B4E"/>
    <w:rsid w:val="003700DF"/>
    <w:rsid w:val="00374A81"/>
    <w:rsid w:val="00377AB5"/>
    <w:rsid w:val="003817B5"/>
    <w:rsid w:val="00381B01"/>
    <w:rsid w:val="003A3811"/>
    <w:rsid w:val="003A5CE0"/>
    <w:rsid w:val="003A7895"/>
    <w:rsid w:val="003A7A9D"/>
    <w:rsid w:val="003B66A1"/>
    <w:rsid w:val="003C31C7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70B1"/>
    <w:rsid w:val="00440757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10E5"/>
    <w:rsid w:val="00482857"/>
    <w:rsid w:val="00483BB7"/>
    <w:rsid w:val="00484C2C"/>
    <w:rsid w:val="00491839"/>
    <w:rsid w:val="00494A17"/>
    <w:rsid w:val="00497870"/>
    <w:rsid w:val="00497D98"/>
    <w:rsid w:val="004A0030"/>
    <w:rsid w:val="004A3C46"/>
    <w:rsid w:val="004B301D"/>
    <w:rsid w:val="004B35D2"/>
    <w:rsid w:val="004B63D6"/>
    <w:rsid w:val="004C44DF"/>
    <w:rsid w:val="004D2DF9"/>
    <w:rsid w:val="004E4CE3"/>
    <w:rsid w:val="004F514D"/>
    <w:rsid w:val="005063AC"/>
    <w:rsid w:val="00511369"/>
    <w:rsid w:val="0052044E"/>
    <w:rsid w:val="00526A9F"/>
    <w:rsid w:val="005277AB"/>
    <w:rsid w:val="0053146D"/>
    <w:rsid w:val="00531ED4"/>
    <w:rsid w:val="005324B9"/>
    <w:rsid w:val="005328EA"/>
    <w:rsid w:val="00533AC9"/>
    <w:rsid w:val="005362B1"/>
    <w:rsid w:val="00543B7C"/>
    <w:rsid w:val="005509A1"/>
    <w:rsid w:val="005527DD"/>
    <w:rsid w:val="00552DDE"/>
    <w:rsid w:val="005669EB"/>
    <w:rsid w:val="005805FA"/>
    <w:rsid w:val="00582D86"/>
    <w:rsid w:val="00584DB4"/>
    <w:rsid w:val="005871DE"/>
    <w:rsid w:val="005900DD"/>
    <w:rsid w:val="00591DD4"/>
    <w:rsid w:val="005A066E"/>
    <w:rsid w:val="005A1E35"/>
    <w:rsid w:val="005B1512"/>
    <w:rsid w:val="005B5EB7"/>
    <w:rsid w:val="005C3D39"/>
    <w:rsid w:val="005C3D8B"/>
    <w:rsid w:val="005C5637"/>
    <w:rsid w:val="005C597E"/>
    <w:rsid w:val="005C7DC7"/>
    <w:rsid w:val="005D707A"/>
    <w:rsid w:val="005E4C10"/>
    <w:rsid w:val="005E79BC"/>
    <w:rsid w:val="005F3FD3"/>
    <w:rsid w:val="005F508C"/>
    <w:rsid w:val="005F7388"/>
    <w:rsid w:val="00605676"/>
    <w:rsid w:val="0060631D"/>
    <w:rsid w:val="00610EFB"/>
    <w:rsid w:val="00611048"/>
    <w:rsid w:val="0063140E"/>
    <w:rsid w:val="00632FDB"/>
    <w:rsid w:val="00640883"/>
    <w:rsid w:val="00641D29"/>
    <w:rsid w:val="006466B9"/>
    <w:rsid w:val="00646A7A"/>
    <w:rsid w:val="00647320"/>
    <w:rsid w:val="00647D80"/>
    <w:rsid w:val="00660A4B"/>
    <w:rsid w:val="00662596"/>
    <w:rsid w:val="00672B9F"/>
    <w:rsid w:val="006A1BB4"/>
    <w:rsid w:val="006A5B82"/>
    <w:rsid w:val="006A6844"/>
    <w:rsid w:val="006A6927"/>
    <w:rsid w:val="006A7C44"/>
    <w:rsid w:val="006B074C"/>
    <w:rsid w:val="006B0EBC"/>
    <w:rsid w:val="006B2F5E"/>
    <w:rsid w:val="006C2C25"/>
    <w:rsid w:val="006C6326"/>
    <w:rsid w:val="006E44A5"/>
    <w:rsid w:val="006E4C06"/>
    <w:rsid w:val="006F0625"/>
    <w:rsid w:val="006F36D1"/>
    <w:rsid w:val="006F4DD6"/>
    <w:rsid w:val="00702CF6"/>
    <w:rsid w:val="00707229"/>
    <w:rsid w:val="00710567"/>
    <w:rsid w:val="007131C0"/>
    <w:rsid w:val="00713A85"/>
    <w:rsid w:val="00716666"/>
    <w:rsid w:val="0072170B"/>
    <w:rsid w:val="00722842"/>
    <w:rsid w:val="00722952"/>
    <w:rsid w:val="00723215"/>
    <w:rsid w:val="00733E49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6F0A"/>
    <w:rsid w:val="007877CB"/>
    <w:rsid w:val="00787B5C"/>
    <w:rsid w:val="00795E0D"/>
    <w:rsid w:val="007A0C8B"/>
    <w:rsid w:val="007A0E67"/>
    <w:rsid w:val="007A1AEA"/>
    <w:rsid w:val="007A2567"/>
    <w:rsid w:val="007A335C"/>
    <w:rsid w:val="007A3870"/>
    <w:rsid w:val="007A4B95"/>
    <w:rsid w:val="007B724F"/>
    <w:rsid w:val="007B7DD2"/>
    <w:rsid w:val="007C0657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5F95"/>
    <w:rsid w:val="00806325"/>
    <w:rsid w:val="008125C7"/>
    <w:rsid w:val="00836BCA"/>
    <w:rsid w:val="00845FED"/>
    <w:rsid w:val="00846F4A"/>
    <w:rsid w:val="00847CC3"/>
    <w:rsid w:val="00851441"/>
    <w:rsid w:val="00865759"/>
    <w:rsid w:val="00866C79"/>
    <w:rsid w:val="0086707A"/>
    <w:rsid w:val="00870E7B"/>
    <w:rsid w:val="00871F56"/>
    <w:rsid w:val="00873541"/>
    <w:rsid w:val="008740E3"/>
    <w:rsid w:val="00880E2C"/>
    <w:rsid w:val="008837CE"/>
    <w:rsid w:val="00887DDC"/>
    <w:rsid w:val="00895528"/>
    <w:rsid w:val="008A08F2"/>
    <w:rsid w:val="008A3231"/>
    <w:rsid w:val="008A5A2B"/>
    <w:rsid w:val="008A7CEB"/>
    <w:rsid w:val="008B1B1B"/>
    <w:rsid w:val="008B20A9"/>
    <w:rsid w:val="008B2708"/>
    <w:rsid w:val="008B59C3"/>
    <w:rsid w:val="008C0582"/>
    <w:rsid w:val="008C2C25"/>
    <w:rsid w:val="008C7DE5"/>
    <w:rsid w:val="008D004D"/>
    <w:rsid w:val="008E1D07"/>
    <w:rsid w:val="008E2E3D"/>
    <w:rsid w:val="008E7932"/>
    <w:rsid w:val="008F08AB"/>
    <w:rsid w:val="008F1CF3"/>
    <w:rsid w:val="008F4391"/>
    <w:rsid w:val="0090045F"/>
    <w:rsid w:val="0091145E"/>
    <w:rsid w:val="00911F63"/>
    <w:rsid w:val="00914700"/>
    <w:rsid w:val="00922063"/>
    <w:rsid w:val="00924943"/>
    <w:rsid w:val="009366E9"/>
    <w:rsid w:val="00942F45"/>
    <w:rsid w:val="00943518"/>
    <w:rsid w:val="009512DA"/>
    <w:rsid w:val="009538C0"/>
    <w:rsid w:val="00954468"/>
    <w:rsid w:val="00957C04"/>
    <w:rsid w:val="00963039"/>
    <w:rsid w:val="0096625A"/>
    <w:rsid w:val="00966431"/>
    <w:rsid w:val="00970AF4"/>
    <w:rsid w:val="0097101E"/>
    <w:rsid w:val="009740D4"/>
    <w:rsid w:val="00974D0D"/>
    <w:rsid w:val="0097735E"/>
    <w:rsid w:val="009841C4"/>
    <w:rsid w:val="00987D07"/>
    <w:rsid w:val="00990322"/>
    <w:rsid w:val="00992B86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880"/>
    <w:rsid w:val="00A36D7A"/>
    <w:rsid w:val="00A37205"/>
    <w:rsid w:val="00A50D22"/>
    <w:rsid w:val="00A52C78"/>
    <w:rsid w:val="00A56450"/>
    <w:rsid w:val="00A57A58"/>
    <w:rsid w:val="00A71255"/>
    <w:rsid w:val="00A7451C"/>
    <w:rsid w:val="00A830E8"/>
    <w:rsid w:val="00A83CD0"/>
    <w:rsid w:val="00A8458A"/>
    <w:rsid w:val="00A864DE"/>
    <w:rsid w:val="00A87AB5"/>
    <w:rsid w:val="00A92728"/>
    <w:rsid w:val="00A949FE"/>
    <w:rsid w:val="00A9592A"/>
    <w:rsid w:val="00A969BA"/>
    <w:rsid w:val="00A972F7"/>
    <w:rsid w:val="00AA624F"/>
    <w:rsid w:val="00AB1AA4"/>
    <w:rsid w:val="00AB4718"/>
    <w:rsid w:val="00AC1315"/>
    <w:rsid w:val="00AC4D57"/>
    <w:rsid w:val="00AC7643"/>
    <w:rsid w:val="00AD15C9"/>
    <w:rsid w:val="00AD2E98"/>
    <w:rsid w:val="00AD472D"/>
    <w:rsid w:val="00AD679E"/>
    <w:rsid w:val="00AD7260"/>
    <w:rsid w:val="00AE43F1"/>
    <w:rsid w:val="00AE60FA"/>
    <w:rsid w:val="00AF33B3"/>
    <w:rsid w:val="00AF37B9"/>
    <w:rsid w:val="00AF6640"/>
    <w:rsid w:val="00B00DF0"/>
    <w:rsid w:val="00B00F19"/>
    <w:rsid w:val="00B01355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5C4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A71B2"/>
    <w:rsid w:val="00BB1536"/>
    <w:rsid w:val="00BB426D"/>
    <w:rsid w:val="00BC3758"/>
    <w:rsid w:val="00BC5CF1"/>
    <w:rsid w:val="00BC6FEB"/>
    <w:rsid w:val="00BD1945"/>
    <w:rsid w:val="00BD3165"/>
    <w:rsid w:val="00BD3C6D"/>
    <w:rsid w:val="00BD7CD5"/>
    <w:rsid w:val="00BE062D"/>
    <w:rsid w:val="00BE27B2"/>
    <w:rsid w:val="00BE6441"/>
    <w:rsid w:val="00C02303"/>
    <w:rsid w:val="00C03E7B"/>
    <w:rsid w:val="00C042F3"/>
    <w:rsid w:val="00C04752"/>
    <w:rsid w:val="00C11916"/>
    <w:rsid w:val="00C13ED3"/>
    <w:rsid w:val="00C159E3"/>
    <w:rsid w:val="00C22849"/>
    <w:rsid w:val="00C23F4A"/>
    <w:rsid w:val="00C25023"/>
    <w:rsid w:val="00C438F9"/>
    <w:rsid w:val="00C447FE"/>
    <w:rsid w:val="00C4655C"/>
    <w:rsid w:val="00C46EF1"/>
    <w:rsid w:val="00C478E7"/>
    <w:rsid w:val="00C51CF5"/>
    <w:rsid w:val="00C51E8E"/>
    <w:rsid w:val="00C53ABB"/>
    <w:rsid w:val="00C55001"/>
    <w:rsid w:val="00C5530F"/>
    <w:rsid w:val="00C61BB6"/>
    <w:rsid w:val="00C63019"/>
    <w:rsid w:val="00C6495E"/>
    <w:rsid w:val="00C67A50"/>
    <w:rsid w:val="00C733F6"/>
    <w:rsid w:val="00C800B0"/>
    <w:rsid w:val="00C8310D"/>
    <w:rsid w:val="00C84F7F"/>
    <w:rsid w:val="00C8688B"/>
    <w:rsid w:val="00C87183"/>
    <w:rsid w:val="00C87B0C"/>
    <w:rsid w:val="00C909FB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1694"/>
    <w:rsid w:val="00CE2873"/>
    <w:rsid w:val="00CE4952"/>
    <w:rsid w:val="00CE7329"/>
    <w:rsid w:val="00CF2775"/>
    <w:rsid w:val="00CF7FC4"/>
    <w:rsid w:val="00D014ED"/>
    <w:rsid w:val="00D07E5B"/>
    <w:rsid w:val="00D115AE"/>
    <w:rsid w:val="00D158BE"/>
    <w:rsid w:val="00D15952"/>
    <w:rsid w:val="00D17A68"/>
    <w:rsid w:val="00D2155C"/>
    <w:rsid w:val="00D22CFF"/>
    <w:rsid w:val="00D23A55"/>
    <w:rsid w:val="00D3629F"/>
    <w:rsid w:val="00D369BB"/>
    <w:rsid w:val="00D430CD"/>
    <w:rsid w:val="00D5308D"/>
    <w:rsid w:val="00D5362D"/>
    <w:rsid w:val="00D56716"/>
    <w:rsid w:val="00D62FB1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2862"/>
    <w:rsid w:val="00DA5B80"/>
    <w:rsid w:val="00DB4AEA"/>
    <w:rsid w:val="00DD5F28"/>
    <w:rsid w:val="00DE196F"/>
    <w:rsid w:val="00DE6EB8"/>
    <w:rsid w:val="00DF4DCE"/>
    <w:rsid w:val="00DF4DD9"/>
    <w:rsid w:val="00DF7ABE"/>
    <w:rsid w:val="00E05130"/>
    <w:rsid w:val="00E14C04"/>
    <w:rsid w:val="00E17A1D"/>
    <w:rsid w:val="00E22170"/>
    <w:rsid w:val="00E24849"/>
    <w:rsid w:val="00E249D1"/>
    <w:rsid w:val="00E251B5"/>
    <w:rsid w:val="00E370C1"/>
    <w:rsid w:val="00E40968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2483"/>
    <w:rsid w:val="00EA4B08"/>
    <w:rsid w:val="00EA6591"/>
    <w:rsid w:val="00EB0989"/>
    <w:rsid w:val="00EB4B7E"/>
    <w:rsid w:val="00EC1073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02704"/>
    <w:rsid w:val="00F1375F"/>
    <w:rsid w:val="00F14663"/>
    <w:rsid w:val="00F22924"/>
    <w:rsid w:val="00F30C5D"/>
    <w:rsid w:val="00F31F64"/>
    <w:rsid w:val="00F4019F"/>
    <w:rsid w:val="00F430F9"/>
    <w:rsid w:val="00F55FC4"/>
    <w:rsid w:val="00F62C9C"/>
    <w:rsid w:val="00F62FEE"/>
    <w:rsid w:val="00F72A9D"/>
    <w:rsid w:val="00F76AA1"/>
    <w:rsid w:val="00F90244"/>
    <w:rsid w:val="00F93921"/>
    <w:rsid w:val="00F94197"/>
    <w:rsid w:val="00F952CE"/>
    <w:rsid w:val="00F96F1E"/>
    <w:rsid w:val="00F97383"/>
    <w:rsid w:val="00FA4191"/>
    <w:rsid w:val="00FA5ECD"/>
    <w:rsid w:val="00FA7AB6"/>
    <w:rsid w:val="00FB79D7"/>
    <w:rsid w:val="00FC40F1"/>
    <w:rsid w:val="00FC6B64"/>
    <w:rsid w:val="00FD0DBD"/>
    <w:rsid w:val="00FD3675"/>
    <w:rsid w:val="00FD37DE"/>
    <w:rsid w:val="00FD5372"/>
    <w:rsid w:val="00FE14B1"/>
    <w:rsid w:val="00FE385C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75"/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eastAsia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483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83"/>
    <w:pPr>
      <w:keepNext/>
      <w:keepLines/>
      <w:spacing w:before="40"/>
      <w:outlineLvl w:val="2"/>
    </w:pPr>
    <w:rPr>
      <w:rFonts w:eastAsiaTheme="majorEastAsia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483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2483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865</cp:revision>
  <dcterms:created xsi:type="dcterms:W3CDTF">2019-11-06T13:55:00Z</dcterms:created>
  <dcterms:modified xsi:type="dcterms:W3CDTF">2020-05-05T15:19:00Z</dcterms:modified>
</cp:coreProperties>
</file>