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mSun" w:eastAsia="SimSun" w:hAnsi="SimSun"/>
        </w:rPr>
        <w:id w:val="-2082511701"/>
        <w:docPartObj>
          <w:docPartGallery w:val="Table of Contents"/>
          <w:docPartUnique/>
        </w:docPartObj>
      </w:sdtPr>
      <w:sdtEndPr>
        <w:rPr>
          <w:rFonts w:cstheme="minorBidi"/>
          <w:noProof/>
          <w:sz w:val="24"/>
          <w:szCs w:val="24"/>
          <w:lang w:eastAsia="zh-CN"/>
        </w:rPr>
      </w:sdtEndPr>
      <w:sdtContent>
        <w:p w:rsidR="00C502C2" w:rsidRPr="00C502C2" w:rsidRDefault="00C502C2" w:rsidP="00C502C2">
          <w:pPr>
            <w:pStyle w:val="TOCHeading"/>
            <w:jc w:val="center"/>
            <w:rPr>
              <w:rFonts w:ascii="SimSun" w:eastAsia="SimSun" w:hAnsi="SimSun" w:hint="eastAsia"/>
              <w:sz w:val="56"/>
              <w:szCs w:val="56"/>
              <w:lang w:eastAsia="zh-CN"/>
            </w:rPr>
          </w:pPr>
          <w:r w:rsidRPr="00C502C2">
            <w:rPr>
              <w:rFonts w:ascii="SimSun" w:eastAsia="SimSun" w:hAnsi="SimSun" w:hint="eastAsia"/>
              <w:sz w:val="56"/>
              <w:szCs w:val="56"/>
              <w:lang w:eastAsia="zh-CN"/>
            </w:rPr>
            <w:t>Mysql学习笔记</w:t>
          </w:r>
        </w:p>
        <w:p w:rsidR="00C502C2" w:rsidRPr="00C502C2" w:rsidRDefault="00C502C2">
          <w:pPr>
            <w:pStyle w:val="TOC1"/>
            <w:tabs>
              <w:tab w:val="right" w:leader="dot" w:pos="935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r w:rsidRPr="00C502C2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C502C2">
            <w:rPr>
              <w:rFonts w:ascii="SimSun" w:eastAsia="SimSun" w:hAnsi="SimSun"/>
            </w:rPr>
            <w:instrText xml:space="preserve"> TOC \o "1-3" \h \z \u </w:instrText>
          </w:r>
          <w:r w:rsidRPr="00C502C2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6086357" w:history="1">
            <w:r w:rsidRPr="00C502C2">
              <w:rPr>
                <w:rStyle w:val="Hyperlink"/>
                <w:rFonts w:ascii="SimSun" w:eastAsia="SimSun" w:hAnsi="SimSun" w:hint="eastAsia"/>
                <w:noProof/>
                <w:color w:val="auto"/>
              </w:rPr>
              <w:t>一、索引</w:t>
            </w:r>
            <w:r w:rsidRPr="00C502C2">
              <w:rPr>
                <w:rFonts w:ascii="SimSun" w:eastAsia="SimSun" w:hAnsi="SimSun"/>
                <w:noProof/>
                <w:webHidden/>
              </w:rPr>
              <w:tab/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02C2">
              <w:rPr>
                <w:rFonts w:ascii="SimSun" w:eastAsia="SimSun" w:hAnsi="SimSun"/>
                <w:noProof/>
                <w:webHidden/>
              </w:rPr>
              <w:instrText xml:space="preserve"> PAGEREF _Toc26086357 \h </w:instrText>
            </w:r>
            <w:r w:rsidRPr="00C502C2">
              <w:rPr>
                <w:rFonts w:ascii="SimSun" w:eastAsia="SimSun" w:hAnsi="SimSun"/>
                <w:noProof/>
                <w:webHidden/>
              </w:rPr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02C2">
              <w:rPr>
                <w:rFonts w:ascii="SimSun" w:eastAsia="SimSun" w:hAnsi="SimSun"/>
                <w:noProof/>
                <w:webHidden/>
              </w:rPr>
              <w:t>2</w:t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C502C2" w:rsidRPr="00C502C2" w:rsidRDefault="00C502C2">
          <w:pPr>
            <w:pStyle w:val="TOC1"/>
            <w:tabs>
              <w:tab w:val="right" w:leader="dot" w:pos="935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86358" w:history="1">
            <w:r w:rsidRPr="00C502C2">
              <w:rPr>
                <w:rStyle w:val="Hyperlink"/>
                <w:rFonts w:ascii="SimSun" w:eastAsia="SimSun" w:hAnsi="SimSun" w:hint="eastAsia"/>
                <w:noProof/>
                <w:color w:val="auto"/>
              </w:rPr>
              <w:t>二、查询性能优化</w:t>
            </w:r>
            <w:r w:rsidRPr="00C502C2">
              <w:rPr>
                <w:rFonts w:ascii="SimSun" w:eastAsia="SimSun" w:hAnsi="SimSun"/>
                <w:noProof/>
                <w:webHidden/>
              </w:rPr>
              <w:tab/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02C2">
              <w:rPr>
                <w:rFonts w:ascii="SimSun" w:eastAsia="SimSun" w:hAnsi="SimSun"/>
                <w:noProof/>
                <w:webHidden/>
              </w:rPr>
              <w:instrText xml:space="preserve"> PAGEREF _Toc26086358 \h </w:instrText>
            </w:r>
            <w:r w:rsidRPr="00C502C2">
              <w:rPr>
                <w:rFonts w:ascii="SimSun" w:eastAsia="SimSun" w:hAnsi="SimSun"/>
                <w:noProof/>
                <w:webHidden/>
              </w:rPr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02C2">
              <w:rPr>
                <w:rFonts w:ascii="SimSun" w:eastAsia="SimSun" w:hAnsi="SimSun"/>
                <w:noProof/>
                <w:webHidden/>
              </w:rPr>
              <w:t>2</w:t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C502C2" w:rsidRPr="00C502C2" w:rsidRDefault="00C502C2">
          <w:pPr>
            <w:pStyle w:val="TOC1"/>
            <w:tabs>
              <w:tab w:val="right" w:leader="dot" w:pos="935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86359" w:history="1">
            <w:r w:rsidRPr="00C502C2">
              <w:rPr>
                <w:rStyle w:val="Hyperlink"/>
                <w:rFonts w:ascii="SimSun" w:eastAsia="SimSun" w:hAnsi="SimSun" w:hint="eastAsia"/>
                <w:noProof/>
                <w:color w:val="auto"/>
              </w:rPr>
              <w:t>三、</w:t>
            </w:r>
            <w:r w:rsidRPr="00C502C2">
              <w:rPr>
                <w:rStyle w:val="Hyperlink"/>
                <w:rFonts w:ascii="SimSun" w:eastAsia="SimSun" w:hAnsi="SimSun"/>
                <w:noProof/>
                <w:color w:val="auto"/>
              </w:rPr>
              <w:t xml:space="preserve">Schema </w:t>
            </w:r>
            <w:r w:rsidRPr="00C502C2">
              <w:rPr>
                <w:rStyle w:val="Hyperlink"/>
                <w:rFonts w:ascii="SimSun" w:eastAsia="SimSun" w:hAnsi="SimSun" w:hint="eastAsia"/>
                <w:noProof/>
                <w:color w:val="auto"/>
              </w:rPr>
              <w:t>与数据类型</w:t>
            </w:r>
            <w:r w:rsidRPr="00C502C2">
              <w:rPr>
                <w:rFonts w:ascii="SimSun" w:eastAsia="SimSun" w:hAnsi="SimSun"/>
                <w:noProof/>
                <w:webHidden/>
              </w:rPr>
              <w:tab/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02C2">
              <w:rPr>
                <w:rFonts w:ascii="SimSun" w:eastAsia="SimSun" w:hAnsi="SimSun"/>
                <w:noProof/>
                <w:webHidden/>
              </w:rPr>
              <w:instrText xml:space="preserve"> PAGEREF _Toc26086359 \h </w:instrText>
            </w:r>
            <w:r w:rsidRPr="00C502C2">
              <w:rPr>
                <w:rFonts w:ascii="SimSun" w:eastAsia="SimSun" w:hAnsi="SimSun"/>
                <w:noProof/>
                <w:webHidden/>
              </w:rPr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02C2">
              <w:rPr>
                <w:rFonts w:ascii="SimSun" w:eastAsia="SimSun" w:hAnsi="SimSun"/>
                <w:noProof/>
                <w:webHidden/>
              </w:rPr>
              <w:t>2</w:t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C502C2" w:rsidRPr="00C502C2" w:rsidRDefault="00C502C2">
          <w:pPr>
            <w:pStyle w:val="TOC1"/>
            <w:tabs>
              <w:tab w:val="right" w:leader="dot" w:pos="935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86360" w:history="1">
            <w:r w:rsidRPr="00C502C2">
              <w:rPr>
                <w:rStyle w:val="Hyperlink"/>
                <w:rFonts w:ascii="SimSun" w:eastAsia="SimSun" w:hAnsi="SimSun" w:hint="eastAsia"/>
                <w:noProof/>
                <w:color w:val="auto"/>
              </w:rPr>
              <w:t>四、存储引擎</w:t>
            </w:r>
            <w:r w:rsidRPr="00C502C2">
              <w:rPr>
                <w:rFonts w:ascii="SimSun" w:eastAsia="SimSun" w:hAnsi="SimSun"/>
                <w:noProof/>
                <w:webHidden/>
              </w:rPr>
              <w:tab/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02C2">
              <w:rPr>
                <w:rFonts w:ascii="SimSun" w:eastAsia="SimSun" w:hAnsi="SimSun"/>
                <w:noProof/>
                <w:webHidden/>
              </w:rPr>
              <w:instrText xml:space="preserve"> PAGEREF _Toc26086360 \h </w:instrText>
            </w:r>
            <w:r w:rsidRPr="00C502C2">
              <w:rPr>
                <w:rFonts w:ascii="SimSun" w:eastAsia="SimSun" w:hAnsi="SimSun"/>
                <w:noProof/>
                <w:webHidden/>
              </w:rPr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02C2">
              <w:rPr>
                <w:rFonts w:ascii="SimSun" w:eastAsia="SimSun" w:hAnsi="SimSun"/>
                <w:noProof/>
                <w:webHidden/>
              </w:rPr>
              <w:t>2</w:t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C502C2" w:rsidRPr="00C502C2" w:rsidRDefault="00C502C2">
          <w:pPr>
            <w:pStyle w:val="TOC1"/>
            <w:tabs>
              <w:tab w:val="right" w:leader="dot" w:pos="935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86361" w:history="1">
            <w:r w:rsidRPr="00C502C2">
              <w:rPr>
                <w:rStyle w:val="Hyperlink"/>
                <w:rFonts w:ascii="SimSun" w:eastAsia="SimSun" w:hAnsi="SimSun" w:hint="eastAsia"/>
                <w:noProof/>
                <w:color w:val="auto"/>
              </w:rPr>
              <w:t>五、锁</w:t>
            </w:r>
            <w:r w:rsidRPr="00C502C2">
              <w:rPr>
                <w:rFonts w:ascii="SimSun" w:eastAsia="SimSun" w:hAnsi="SimSun"/>
                <w:noProof/>
                <w:webHidden/>
              </w:rPr>
              <w:tab/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02C2">
              <w:rPr>
                <w:rFonts w:ascii="SimSun" w:eastAsia="SimSun" w:hAnsi="SimSun"/>
                <w:noProof/>
                <w:webHidden/>
              </w:rPr>
              <w:instrText xml:space="preserve"> PAGEREF _Toc26086361 \h </w:instrText>
            </w:r>
            <w:r w:rsidRPr="00C502C2">
              <w:rPr>
                <w:rFonts w:ascii="SimSun" w:eastAsia="SimSun" w:hAnsi="SimSun"/>
                <w:noProof/>
                <w:webHidden/>
              </w:rPr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02C2">
              <w:rPr>
                <w:rFonts w:ascii="SimSun" w:eastAsia="SimSun" w:hAnsi="SimSun"/>
                <w:noProof/>
                <w:webHidden/>
              </w:rPr>
              <w:t>2</w:t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C502C2" w:rsidRPr="00C502C2" w:rsidRDefault="00C502C2">
          <w:pPr>
            <w:pStyle w:val="TOC1"/>
            <w:tabs>
              <w:tab w:val="right" w:leader="dot" w:pos="935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86362" w:history="1">
            <w:r w:rsidRPr="00C502C2">
              <w:rPr>
                <w:rStyle w:val="Hyperlink"/>
                <w:rFonts w:ascii="SimSun" w:eastAsia="SimSun" w:hAnsi="SimSun" w:hint="eastAsia"/>
                <w:noProof/>
                <w:color w:val="auto"/>
              </w:rPr>
              <w:t>六、日志</w:t>
            </w:r>
            <w:r w:rsidRPr="00C502C2">
              <w:rPr>
                <w:rFonts w:ascii="SimSun" w:eastAsia="SimSun" w:hAnsi="SimSun"/>
                <w:noProof/>
                <w:webHidden/>
              </w:rPr>
              <w:tab/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02C2">
              <w:rPr>
                <w:rFonts w:ascii="SimSun" w:eastAsia="SimSun" w:hAnsi="SimSun"/>
                <w:noProof/>
                <w:webHidden/>
              </w:rPr>
              <w:instrText xml:space="preserve"> PAGEREF _Toc26086362 \h </w:instrText>
            </w:r>
            <w:r w:rsidRPr="00C502C2">
              <w:rPr>
                <w:rFonts w:ascii="SimSun" w:eastAsia="SimSun" w:hAnsi="SimSun"/>
                <w:noProof/>
                <w:webHidden/>
              </w:rPr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02C2">
              <w:rPr>
                <w:rFonts w:ascii="SimSun" w:eastAsia="SimSun" w:hAnsi="SimSun"/>
                <w:noProof/>
                <w:webHidden/>
              </w:rPr>
              <w:t>2</w:t>
            </w:r>
            <w:r w:rsidRPr="00C502C2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:rsidR="00C502C2" w:rsidRPr="00C502C2" w:rsidRDefault="00C502C2">
          <w:pPr>
            <w:rPr>
              <w:rFonts w:ascii="SimSun" w:eastAsia="SimSun" w:hAnsi="SimSun"/>
            </w:rPr>
          </w:pPr>
          <w:r w:rsidRPr="00C502C2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:rsidR="00DA4E4C" w:rsidRPr="00C502C2" w:rsidRDefault="00DA4E4C">
      <w:pPr>
        <w:rPr>
          <w:rFonts w:ascii="SimSun" w:eastAsia="SimSun" w:hAnsi="SimSun"/>
        </w:rPr>
      </w:pPr>
      <w:r w:rsidRPr="00C502C2">
        <w:rPr>
          <w:rFonts w:ascii="SimSun" w:eastAsia="SimSun" w:hAnsi="SimSun"/>
        </w:rPr>
        <w:br w:type="page"/>
      </w:r>
      <w:bookmarkStart w:id="0" w:name="_GoBack"/>
      <w:bookmarkEnd w:id="0"/>
    </w:p>
    <w:p w:rsidR="00C502C2" w:rsidRPr="00C502C2" w:rsidRDefault="00C502C2">
      <w:pPr>
        <w:rPr>
          <w:rFonts w:ascii="SimSun" w:eastAsia="SimSun" w:hAnsi="SimSun"/>
        </w:rPr>
      </w:pPr>
    </w:p>
    <w:p w:rsidR="00DA4E4C" w:rsidRPr="00C502C2" w:rsidRDefault="006365A8" w:rsidP="006365A8">
      <w:pPr>
        <w:pStyle w:val="Heading1"/>
        <w:rPr>
          <w:rFonts w:ascii="SimSun" w:eastAsia="SimSun" w:hAnsi="SimSun"/>
        </w:rPr>
      </w:pPr>
      <w:bookmarkStart w:id="1" w:name="_Toc26086357"/>
      <w:r w:rsidRPr="00C502C2">
        <w:rPr>
          <w:rFonts w:ascii="SimSun" w:eastAsia="SimSun" w:hAnsi="SimSun" w:hint="eastAsia"/>
        </w:rPr>
        <w:t>一、</w:t>
      </w:r>
      <w:r w:rsidR="00DA4E4C" w:rsidRPr="00C502C2">
        <w:rPr>
          <w:rFonts w:ascii="SimSun" w:eastAsia="SimSun" w:hAnsi="SimSun" w:hint="eastAsia"/>
        </w:rPr>
        <w:t>索引</w:t>
      </w:r>
      <w:bookmarkEnd w:id="1"/>
    </w:p>
    <w:p w:rsidR="006365A8" w:rsidRPr="00C502C2" w:rsidRDefault="006365A8" w:rsidP="006365A8">
      <w:pPr>
        <w:pStyle w:val="Heading1"/>
        <w:rPr>
          <w:rFonts w:ascii="SimSun" w:eastAsia="SimSun" w:hAnsi="SimSun"/>
        </w:rPr>
      </w:pPr>
      <w:bookmarkStart w:id="2" w:name="_Toc26086358"/>
      <w:r w:rsidRPr="00C502C2">
        <w:rPr>
          <w:rFonts w:ascii="SimSun" w:eastAsia="SimSun" w:hAnsi="SimSun" w:hint="eastAsia"/>
        </w:rPr>
        <w:t>二、查询</w:t>
      </w:r>
      <w:r w:rsidRPr="00C502C2">
        <w:rPr>
          <w:rFonts w:ascii="SimSun" w:eastAsia="SimSun" w:hAnsi="SimSun" w:hint="eastAsia"/>
        </w:rPr>
        <w:t>性能优化</w:t>
      </w:r>
      <w:bookmarkEnd w:id="2"/>
    </w:p>
    <w:p w:rsidR="006365A8" w:rsidRPr="00C502C2" w:rsidRDefault="006365A8" w:rsidP="006365A8">
      <w:pPr>
        <w:pStyle w:val="Heading1"/>
        <w:rPr>
          <w:rFonts w:ascii="SimSun" w:eastAsia="SimSun" w:hAnsi="SimSun"/>
        </w:rPr>
      </w:pPr>
      <w:bookmarkStart w:id="3" w:name="_Toc26086359"/>
      <w:r w:rsidRPr="00C502C2">
        <w:rPr>
          <w:rFonts w:ascii="SimSun" w:eastAsia="SimSun" w:hAnsi="SimSun" w:hint="eastAsia"/>
        </w:rPr>
        <w:t>三、</w:t>
      </w:r>
      <w:r w:rsidRPr="00C502C2">
        <w:rPr>
          <w:rFonts w:ascii="SimSun" w:eastAsia="SimSun" w:hAnsi="SimSun" w:hint="eastAsia"/>
        </w:rPr>
        <w:t>Schema 与数据类型</w:t>
      </w:r>
      <w:bookmarkEnd w:id="3"/>
    </w:p>
    <w:p w:rsidR="006365A8" w:rsidRPr="00C502C2" w:rsidRDefault="006365A8" w:rsidP="006365A8">
      <w:pPr>
        <w:pStyle w:val="Heading1"/>
        <w:rPr>
          <w:rFonts w:ascii="SimSun" w:eastAsia="SimSun" w:hAnsi="SimSun"/>
        </w:rPr>
      </w:pPr>
      <w:bookmarkStart w:id="4" w:name="_Toc26086360"/>
      <w:r w:rsidRPr="00C502C2">
        <w:rPr>
          <w:rFonts w:ascii="SimSun" w:eastAsia="SimSun" w:hAnsi="SimSun" w:hint="eastAsia"/>
        </w:rPr>
        <w:t>四、</w:t>
      </w:r>
      <w:r w:rsidRPr="00C502C2">
        <w:rPr>
          <w:rFonts w:ascii="SimSun" w:eastAsia="SimSun" w:hAnsi="SimSun" w:hint="eastAsia"/>
        </w:rPr>
        <w:t>存储引擎</w:t>
      </w:r>
      <w:bookmarkEnd w:id="4"/>
    </w:p>
    <w:p w:rsidR="006365A8" w:rsidRPr="00C502C2" w:rsidRDefault="006365A8" w:rsidP="006365A8">
      <w:pPr>
        <w:pStyle w:val="Heading1"/>
        <w:rPr>
          <w:rFonts w:ascii="SimSun" w:eastAsia="SimSun" w:hAnsi="SimSun"/>
        </w:rPr>
      </w:pPr>
      <w:bookmarkStart w:id="5" w:name="_Toc26086361"/>
      <w:r w:rsidRPr="00C502C2">
        <w:rPr>
          <w:rFonts w:ascii="SimSun" w:eastAsia="SimSun" w:hAnsi="SimSun" w:hint="eastAsia"/>
        </w:rPr>
        <w:t>五、锁</w:t>
      </w:r>
      <w:bookmarkEnd w:id="5"/>
    </w:p>
    <w:p w:rsidR="006365A8" w:rsidRPr="00C502C2" w:rsidRDefault="006365A8" w:rsidP="006365A8">
      <w:pPr>
        <w:pStyle w:val="Heading1"/>
        <w:rPr>
          <w:rFonts w:ascii="SimSun" w:eastAsia="SimSun" w:hAnsi="SimSun" w:hint="eastAsia"/>
        </w:rPr>
      </w:pPr>
      <w:bookmarkStart w:id="6" w:name="_Toc26086362"/>
      <w:r w:rsidRPr="00C502C2">
        <w:rPr>
          <w:rFonts w:ascii="SimSun" w:eastAsia="SimSun" w:hAnsi="SimSun" w:hint="eastAsia"/>
        </w:rPr>
        <w:t>六、日志</w:t>
      </w:r>
      <w:bookmarkEnd w:id="6"/>
    </w:p>
    <w:sectPr w:rsidR="006365A8" w:rsidRPr="00C502C2" w:rsidSect="00D3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219"/>
    <w:multiLevelType w:val="hybridMultilevel"/>
    <w:tmpl w:val="94D07E24"/>
    <w:lvl w:ilvl="0" w:tplc="51ACA69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4C"/>
    <w:rsid w:val="006365A8"/>
    <w:rsid w:val="0097155B"/>
    <w:rsid w:val="00C502C2"/>
    <w:rsid w:val="00D33A0F"/>
    <w:rsid w:val="00DA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58219"/>
  <w15:chartTrackingRefBased/>
  <w15:docId w15:val="{5B04A328-A896-0F46-9DEE-3F816456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5B"/>
    <w:rPr>
      <w:rFonts w:asciiTheme="majorHAnsi" w:eastAsiaTheme="majorEastAsia" w:hAnsiTheme="majorHAnsi" w:cstheme="majorBidi"/>
      <w:sz w:val="36"/>
      <w:szCs w:val="32"/>
    </w:rPr>
  </w:style>
  <w:style w:type="paragraph" w:styleId="ListParagraph">
    <w:name w:val="List Paragraph"/>
    <w:basedOn w:val="Normal"/>
    <w:uiPriority w:val="34"/>
    <w:qFormat/>
    <w:rsid w:val="006365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502C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02C2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502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02C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02C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02C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02C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02C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02C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02C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02C2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DDCF99-5179-BB44-8B87-CBA59836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</cp:revision>
  <dcterms:created xsi:type="dcterms:W3CDTF">2019-12-01T01:34:00Z</dcterms:created>
  <dcterms:modified xsi:type="dcterms:W3CDTF">2019-12-01T01:53:00Z</dcterms:modified>
</cp:coreProperties>
</file>