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7917AADA" w14:textId="466D1E4B" w:rsidR="00220CD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222937" w:history="1">
            <w:r w:rsidR="00220CD5" w:rsidRPr="00E75FA3">
              <w:rPr>
                <w:rStyle w:val="a8"/>
                <w:noProof/>
              </w:rPr>
              <w:t>一 基础数据结构</w:t>
            </w:r>
            <w:r w:rsidR="00220CD5">
              <w:rPr>
                <w:noProof/>
                <w:webHidden/>
              </w:rPr>
              <w:tab/>
            </w:r>
            <w:r w:rsidR="00220CD5">
              <w:rPr>
                <w:noProof/>
                <w:webHidden/>
              </w:rPr>
              <w:fldChar w:fldCharType="begin"/>
            </w:r>
            <w:r w:rsidR="00220CD5">
              <w:rPr>
                <w:noProof/>
                <w:webHidden/>
              </w:rPr>
              <w:instrText xml:space="preserve"> PAGEREF _Toc45222937 \h </w:instrText>
            </w:r>
            <w:r w:rsidR="00220CD5">
              <w:rPr>
                <w:noProof/>
                <w:webHidden/>
              </w:rPr>
            </w:r>
            <w:r w:rsidR="00220CD5">
              <w:rPr>
                <w:noProof/>
                <w:webHidden/>
              </w:rPr>
              <w:fldChar w:fldCharType="separate"/>
            </w:r>
            <w:r w:rsidR="00220CD5">
              <w:rPr>
                <w:noProof/>
                <w:webHidden/>
              </w:rPr>
              <w:t>2</w:t>
            </w:r>
            <w:r w:rsidR="00220CD5">
              <w:rPr>
                <w:noProof/>
                <w:webHidden/>
              </w:rPr>
              <w:fldChar w:fldCharType="end"/>
            </w:r>
          </w:hyperlink>
        </w:p>
        <w:p w14:paraId="1C027890" w14:textId="0D500BF8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38" w:history="1">
            <w:r w:rsidRPr="00E75FA3">
              <w:rPr>
                <w:rStyle w:val="a8"/>
                <w:noProof/>
              </w:rPr>
              <w:t>1 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0075" w14:textId="191F9EC4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39" w:history="1">
            <w:r w:rsidRPr="00E75FA3">
              <w:rPr>
                <w:rStyle w:val="a8"/>
                <w:noProof/>
              </w:rPr>
              <w:t>2 跳跃表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61AB" w14:textId="63D1D733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0" w:history="1">
            <w:r w:rsidRPr="00E75FA3">
              <w:rPr>
                <w:rStyle w:val="a8"/>
                <w:noProof/>
              </w:rPr>
              <w:t>3 压缩列表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BCCE" w14:textId="59DE6B46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1" w:history="1">
            <w:r w:rsidRPr="00E75FA3">
              <w:rPr>
                <w:rStyle w:val="a8"/>
                <w:noProof/>
              </w:rPr>
              <w:t>4 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02F4" w14:textId="3EFA7972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2" w:history="1">
            <w:r w:rsidRPr="00E75FA3">
              <w:rPr>
                <w:rStyle w:val="a8"/>
                <w:noProof/>
              </w:rPr>
              <w:t>5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57E" w14:textId="5381A9E0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3" w:history="1">
            <w:r w:rsidRPr="00E75FA3">
              <w:rPr>
                <w:rStyle w:val="a8"/>
                <w:noProof/>
              </w:rPr>
              <w:t>6 quicklist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6E39" w14:textId="7860ADE7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4" w:history="1">
            <w:r w:rsidRPr="00E75FA3">
              <w:rPr>
                <w:rStyle w:val="a8"/>
                <w:noProof/>
              </w:rPr>
              <w:t>7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4678" w14:textId="2F0A7F06" w:rsidR="00220CD5" w:rsidRDefault="00220C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222945" w:history="1">
            <w:r w:rsidRPr="00E75FA3">
              <w:rPr>
                <w:rStyle w:val="a8"/>
                <w:noProof/>
              </w:rPr>
              <w:t>二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2131" w14:textId="00E25FBF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6" w:history="1">
            <w:r w:rsidRPr="00E75FA3">
              <w:rPr>
                <w:rStyle w:val="a8"/>
                <w:noProof/>
              </w:rPr>
              <w:t>1 命令处理生命周期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2618" w14:textId="0D5453D9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7" w:history="1">
            <w:r w:rsidRPr="00E75FA3">
              <w:rPr>
                <w:rStyle w:val="a8"/>
                <w:noProof/>
              </w:rPr>
              <w:t>2 Key相关命令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69FE" w14:textId="0233B6BE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8" w:history="1">
            <w:r w:rsidRPr="00E75FA3">
              <w:rPr>
                <w:rStyle w:val="a8"/>
                <w:noProof/>
              </w:rPr>
              <w:t>3 字符串相关命令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181A" w14:textId="060FCEFC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49" w:history="1">
            <w:r w:rsidRPr="00E75FA3">
              <w:rPr>
                <w:rStyle w:val="a8"/>
                <w:noProof/>
              </w:rPr>
              <w:t>4 散列相关命令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8DB0" w14:textId="72965556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0" w:history="1">
            <w:r w:rsidRPr="00E75FA3">
              <w:rPr>
                <w:rStyle w:val="a8"/>
                <w:noProof/>
              </w:rPr>
              <w:t>5 列表相关命令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7686" w14:textId="0D2C9A3B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1" w:history="1">
            <w:r w:rsidRPr="00E75FA3">
              <w:rPr>
                <w:rStyle w:val="a8"/>
                <w:noProof/>
              </w:rPr>
              <w:t>6 集合相关命令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C780" w14:textId="5E3C8570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2" w:history="1">
            <w:r w:rsidRPr="00E75FA3">
              <w:rPr>
                <w:rStyle w:val="a8"/>
                <w:noProof/>
              </w:rPr>
              <w:t>7 GEO相关命令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44A7" w14:textId="77608695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3" w:history="1">
            <w:r w:rsidRPr="00E75FA3">
              <w:rPr>
                <w:rStyle w:val="a8"/>
                <w:noProof/>
              </w:rPr>
              <w:t>8 HyperLogLog相关命令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9B9F" w14:textId="7C47C215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4" w:history="1">
            <w:r w:rsidRPr="00E75FA3">
              <w:rPr>
                <w:rStyle w:val="a8"/>
                <w:noProof/>
              </w:rPr>
              <w:t>9 数据流相关命令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249C" w14:textId="707DFB6A" w:rsidR="00220CD5" w:rsidRDefault="00220C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5222955" w:history="1">
            <w:r w:rsidRPr="00E75FA3">
              <w:rPr>
                <w:rStyle w:val="a8"/>
                <w:noProof/>
              </w:rPr>
              <w:t>10 其他命令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6CA3" w14:textId="7D70142B" w:rsidR="00220CD5" w:rsidRDefault="00220C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222956" w:history="1">
            <w:r w:rsidRPr="00E75FA3">
              <w:rPr>
                <w:rStyle w:val="a8"/>
                <w:noProof/>
              </w:rPr>
              <w:t>三 持久化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558" w14:textId="3E3C433C" w:rsidR="00220CD5" w:rsidRDefault="00220C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222957" w:history="1">
            <w:r w:rsidRPr="00E75FA3">
              <w:rPr>
                <w:rStyle w:val="a8"/>
                <w:noProof/>
              </w:rPr>
              <w:t>四 主从复制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10A5" w14:textId="60082845" w:rsidR="00220CD5" w:rsidRDefault="00220C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222958" w:history="1">
            <w:r w:rsidRPr="00E75FA3">
              <w:rPr>
                <w:rStyle w:val="a8"/>
                <w:noProof/>
              </w:rPr>
              <w:t>五 哨兵和集群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778F" w14:textId="3EF93764" w:rsidR="00220CD5" w:rsidRDefault="00220C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222959" w:history="1">
            <w:r w:rsidRPr="00E75FA3">
              <w:rPr>
                <w:rStyle w:val="a8"/>
                <w:noProof/>
              </w:rPr>
              <w:t>六 性能维护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14DD9F3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F2298A0" w14:textId="77777777" w:rsidR="003764A6" w:rsidRDefault="003764A6" w:rsidP="003764A6">
      <w:pPr>
        <w:pStyle w:val="1"/>
      </w:pPr>
      <w:bookmarkStart w:id="0" w:name="_Toc45222937"/>
      <w:r>
        <w:rPr>
          <w:rFonts w:hint="eastAsia"/>
        </w:rPr>
        <w:lastRenderedPageBreak/>
        <w:t>基础数据结构</w:t>
      </w:r>
      <w:bookmarkEnd w:id="0"/>
    </w:p>
    <w:p w14:paraId="4D462165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1" w:name="_Toc45222938"/>
      <w:r>
        <w:rPr>
          <w:rFonts w:hint="eastAsia"/>
        </w:rPr>
        <w:t>SDS</w:t>
      </w:r>
      <w:bookmarkEnd w:id="1"/>
    </w:p>
    <w:p w14:paraId="167BEF6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2" w:name="_Toc45222939"/>
      <w:r>
        <w:rPr>
          <w:rFonts w:hint="eastAsia"/>
        </w:rPr>
        <w:t>跳跃表</w:t>
      </w:r>
      <w:bookmarkEnd w:id="2"/>
    </w:p>
    <w:p w14:paraId="2B9C998A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3" w:name="_Toc45222940"/>
      <w:r>
        <w:rPr>
          <w:rFonts w:hint="eastAsia"/>
        </w:rPr>
        <w:t>压缩列表</w:t>
      </w:r>
      <w:bookmarkEnd w:id="3"/>
    </w:p>
    <w:p w14:paraId="31BB096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4" w:name="_Toc45222941"/>
      <w:r>
        <w:rPr>
          <w:rFonts w:hint="eastAsia"/>
        </w:rPr>
        <w:t>字典</w:t>
      </w:r>
      <w:bookmarkEnd w:id="4"/>
    </w:p>
    <w:p w14:paraId="6F650FE1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5" w:name="_Toc45222942"/>
      <w:r>
        <w:rPr>
          <w:rFonts w:hint="eastAsia"/>
        </w:rPr>
        <w:t>整数</w:t>
      </w:r>
      <w:bookmarkEnd w:id="5"/>
    </w:p>
    <w:p w14:paraId="131F2BE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6" w:name="_Toc45222943"/>
      <w:r>
        <w:rPr>
          <w:rFonts w:hint="eastAsia"/>
        </w:rPr>
        <w:t>quicklist</w:t>
      </w:r>
      <w:bookmarkEnd w:id="6"/>
    </w:p>
    <w:p w14:paraId="2DE48F8B" w14:textId="77777777" w:rsidR="003764A6" w:rsidRDefault="003764A6" w:rsidP="003764A6">
      <w:pPr>
        <w:pStyle w:val="2"/>
      </w:pPr>
      <w:r>
        <w:rPr>
          <w:rFonts w:hint="eastAsia"/>
        </w:rPr>
        <w:t xml:space="preserve"> </w:t>
      </w:r>
      <w:bookmarkStart w:id="7" w:name="_Toc45222944"/>
      <w:r>
        <w:rPr>
          <w:rFonts w:hint="eastAsia"/>
        </w:rPr>
        <w:t>Stream</w:t>
      </w:r>
      <w:bookmarkEnd w:id="7"/>
    </w:p>
    <w:p w14:paraId="285B6A75" w14:textId="14DCA2ED" w:rsidR="00D1287B" w:rsidRDefault="003764A6" w:rsidP="003764A6">
      <w:pPr>
        <w:pStyle w:val="1"/>
      </w:pPr>
      <w:r>
        <w:rPr>
          <w:rFonts w:hint="eastAsia"/>
        </w:rPr>
        <w:t xml:space="preserve"> </w:t>
      </w:r>
      <w:bookmarkStart w:id="8" w:name="_Toc45222945"/>
      <w:r w:rsidR="00D1287B">
        <w:rPr>
          <w:rFonts w:eastAsiaTheme="minorEastAsia" w:hint="eastAsia"/>
        </w:rPr>
        <w:t>命令</w:t>
      </w:r>
      <w:bookmarkEnd w:id="8"/>
    </w:p>
    <w:p w14:paraId="346391AD" w14:textId="560FC8FE" w:rsidR="003764A6" w:rsidRDefault="00D1287B" w:rsidP="00D1287B">
      <w:pPr>
        <w:pStyle w:val="2"/>
      </w:pPr>
      <w:r>
        <w:rPr>
          <w:rFonts w:hint="eastAsia"/>
        </w:rPr>
        <w:t xml:space="preserve"> </w:t>
      </w:r>
      <w:bookmarkStart w:id="9" w:name="_Toc45222946"/>
      <w:r w:rsidR="003764A6">
        <w:rPr>
          <w:rFonts w:hint="eastAsia"/>
        </w:rPr>
        <w:t>命令处理生命周期</w:t>
      </w:r>
      <w:bookmarkEnd w:id="9"/>
    </w:p>
    <w:p w14:paraId="6AD86CF1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0" w:name="_Toc45222947"/>
      <w:r>
        <w:rPr>
          <w:rFonts w:hint="eastAsia"/>
        </w:rPr>
        <w:t>Key</w:t>
      </w:r>
      <w:r>
        <w:rPr>
          <w:rFonts w:hint="eastAsia"/>
        </w:rPr>
        <w:t>相关命令</w:t>
      </w:r>
      <w:bookmarkEnd w:id="10"/>
    </w:p>
    <w:p w14:paraId="0BD84441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1" w:name="_Toc45222948"/>
      <w:r>
        <w:rPr>
          <w:rFonts w:hint="eastAsia"/>
        </w:rPr>
        <w:t>字符串相关命令</w:t>
      </w:r>
      <w:bookmarkEnd w:id="11"/>
    </w:p>
    <w:p w14:paraId="02BF17E8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2" w:name="_Toc45222949"/>
      <w:r>
        <w:rPr>
          <w:rFonts w:hint="eastAsia"/>
        </w:rPr>
        <w:t>散列相关命令</w:t>
      </w:r>
      <w:bookmarkEnd w:id="12"/>
    </w:p>
    <w:p w14:paraId="7804CBC9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3" w:name="_Toc45222950"/>
      <w:r>
        <w:rPr>
          <w:rFonts w:hint="eastAsia"/>
        </w:rPr>
        <w:t>列表相关命令</w:t>
      </w:r>
      <w:bookmarkEnd w:id="13"/>
    </w:p>
    <w:p w14:paraId="6B0ADA2D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4" w:name="_Toc45222951"/>
      <w:r>
        <w:rPr>
          <w:rFonts w:hint="eastAsia"/>
        </w:rPr>
        <w:t>集合相关命令</w:t>
      </w:r>
      <w:bookmarkEnd w:id="14"/>
    </w:p>
    <w:p w14:paraId="1A60E05E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5" w:name="_Toc45222952"/>
      <w:r>
        <w:rPr>
          <w:rFonts w:hint="eastAsia"/>
        </w:rPr>
        <w:t>GEO</w:t>
      </w:r>
      <w:r>
        <w:rPr>
          <w:rFonts w:hint="eastAsia"/>
        </w:rPr>
        <w:t>相关命令</w:t>
      </w:r>
      <w:bookmarkEnd w:id="15"/>
    </w:p>
    <w:p w14:paraId="118C3EE8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6" w:name="_Toc45222953"/>
      <w:r>
        <w:rPr>
          <w:rFonts w:hint="eastAsia"/>
        </w:rPr>
        <w:t>HyperLogLog</w:t>
      </w:r>
      <w:r>
        <w:rPr>
          <w:rFonts w:hint="eastAsia"/>
        </w:rPr>
        <w:t>相关命令</w:t>
      </w:r>
      <w:bookmarkEnd w:id="16"/>
    </w:p>
    <w:p w14:paraId="4C560C11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7" w:name="_Toc45222954"/>
      <w:r>
        <w:rPr>
          <w:rFonts w:hint="eastAsia"/>
        </w:rPr>
        <w:t>数据流相关命令</w:t>
      </w:r>
      <w:bookmarkEnd w:id="17"/>
    </w:p>
    <w:p w14:paraId="1C19D473" w14:textId="77777777" w:rsidR="003764A6" w:rsidRDefault="003764A6" w:rsidP="00D1287B">
      <w:pPr>
        <w:pStyle w:val="2"/>
      </w:pPr>
      <w:r>
        <w:rPr>
          <w:rFonts w:hint="eastAsia"/>
        </w:rPr>
        <w:t xml:space="preserve"> </w:t>
      </w:r>
      <w:bookmarkStart w:id="18" w:name="_Toc45222955"/>
      <w:r>
        <w:rPr>
          <w:rFonts w:hint="eastAsia"/>
        </w:rPr>
        <w:t>其他命令</w:t>
      </w:r>
      <w:bookmarkEnd w:id="18"/>
    </w:p>
    <w:p w14:paraId="25F80550" w14:textId="77777777" w:rsidR="003764A6" w:rsidRDefault="003764A6" w:rsidP="003764A6">
      <w:pPr>
        <w:pStyle w:val="1"/>
      </w:pPr>
      <w:r>
        <w:rPr>
          <w:rFonts w:hint="eastAsia"/>
        </w:rPr>
        <w:t xml:space="preserve"> </w:t>
      </w:r>
      <w:bookmarkStart w:id="19" w:name="_Toc45222956"/>
      <w:r>
        <w:rPr>
          <w:rFonts w:hint="eastAsia"/>
        </w:rPr>
        <w:t>持久化</w:t>
      </w:r>
      <w:bookmarkEnd w:id="19"/>
    </w:p>
    <w:p w14:paraId="36F0971E" w14:textId="77777777" w:rsidR="003764A6" w:rsidRDefault="003764A6" w:rsidP="003764A6">
      <w:pPr>
        <w:pStyle w:val="1"/>
      </w:pPr>
      <w:r>
        <w:rPr>
          <w:rFonts w:hint="eastAsia"/>
        </w:rPr>
        <w:t xml:space="preserve"> </w:t>
      </w:r>
      <w:bookmarkStart w:id="20" w:name="_Toc45222957"/>
      <w:r>
        <w:rPr>
          <w:rFonts w:hint="eastAsia"/>
        </w:rPr>
        <w:t>主从复制</w:t>
      </w:r>
      <w:bookmarkEnd w:id="20"/>
    </w:p>
    <w:p w14:paraId="46E2378F" w14:textId="77777777" w:rsidR="003764A6" w:rsidRDefault="003764A6" w:rsidP="003764A6">
      <w:pPr>
        <w:pStyle w:val="1"/>
      </w:pPr>
      <w:r>
        <w:rPr>
          <w:rFonts w:hint="eastAsia"/>
        </w:rPr>
        <w:t xml:space="preserve"> </w:t>
      </w:r>
      <w:bookmarkStart w:id="21" w:name="_Toc45222958"/>
      <w:r>
        <w:rPr>
          <w:rFonts w:hint="eastAsia"/>
        </w:rPr>
        <w:t>哨兵和集群</w:t>
      </w:r>
      <w:bookmarkEnd w:id="21"/>
    </w:p>
    <w:p w14:paraId="6F7A44BC" w14:textId="77777777" w:rsidR="003764A6" w:rsidRPr="00923A42" w:rsidRDefault="003764A6" w:rsidP="003764A6">
      <w:pPr>
        <w:pStyle w:val="1"/>
      </w:pPr>
      <w:r>
        <w:rPr>
          <w:rFonts w:hint="eastAsia"/>
        </w:rPr>
        <w:t xml:space="preserve"> </w:t>
      </w:r>
      <w:bookmarkStart w:id="22" w:name="_Toc45222959"/>
      <w:r>
        <w:rPr>
          <w:rFonts w:hint="eastAsia"/>
        </w:rPr>
        <w:t>性能维护</w:t>
      </w:r>
      <w:bookmarkEnd w:id="22"/>
    </w:p>
    <w:p w14:paraId="57AC6A71" w14:textId="5394FA19" w:rsidR="00D7035B" w:rsidRPr="00D7035B" w:rsidRDefault="00D7035B" w:rsidP="003764A6">
      <w:pPr>
        <w:pStyle w:val="1"/>
        <w:numPr>
          <w:ilvl w:val="0"/>
          <w:numId w:val="0"/>
        </w:numPr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BCDFE" w14:textId="77777777" w:rsidR="008B553C" w:rsidRDefault="008B553C" w:rsidP="00EC57D3">
      <w:r>
        <w:separator/>
      </w:r>
    </w:p>
  </w:endnote>
  <w:endnote w:type="continuationSeparator" w:id="0">
    <w:p w14:paraId="562AB773" w14:textId="77777777" w:rsidR="008B553C" w:rsidRDefault="008B553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BAFB4" w14:textId="77777777" w:rsidR="008B553C" w:rsidRDefault="008B553C" w:rsidP="00EC57D3">
      <w:r>
        <w:separator/>
      </w:r>
    </w:p>
  </w:footnote>
  <w:footnote w:type="continuationSeparator" w:id="0">
    <w:p w14:paraId="04B295E4" w14:textId="77777777" w:rsidR="008B553C" w:rsidRDefault="008B553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2667</cp:revision>
  <dcterms:created xsi:type="dcterms:W3CDTF">2019-11-06T13:55:00Z</dcterms:created>
  <dcterms:modified xsi:type="dcterms:W3CDTF">2020-07-09T14:35:00Z</dcterms:modified>
</cp:coreProperties>
</file>