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1F33B" w14:textId="754CEBA7" w:rsidR="005A14DA" w:rsidRDefault="005A14DA" w:rsidP="005A14DA">
      <w:r w:rsidRPr="005A14DA">
        <w:drawing>
          <wp:inline distT="0" distB="0" distL="0" distR="0" wp14:anchorId="22F95CF5" wp14:editId="536FDD13">
            <wp:extent cx="5343525" cy="5200650"/>
            <wp:effectExtent l="0" t="0" r="9525" b="0"/>
            <wp:docPr id="1350527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275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a"/>
        <w:tblpPr w:leftFromText="142" w:rightFromText="142" w:vertAnchor="text" w:horzAnchor="margin" w:tblpY="240"/>
        <w:tblW w:w="0" w:type="auto"/>
        <w:tblLook w:val="04A0" w:firstRow="1" w:lastRow="0" w:firstColumn="1" w:lastColumn="0" w:noHBand="0" w:noVBand="1"/>
      </w:tblPr>
      <w:tblGrid>
        <w:gridCol w:w="704"/>
        <w:gridCol w:w="2809"/>
        <w:gridCol w:w="5413"/>
      </w:tblGrid>
      <w:tr w:rsidR="005A14DA" w14:paraId="277F8D66" w14:textId="77777777" w:rsidTr="003A01D3">
        <w:tc>
          <w:tcPr>
            <w:tcW w:w="704" w:type="dxa"/>
            <w:vAlign w:val="center"/>
          </w:tcPr>
          <w:p w14:paraId="3BC17D23" w14:textId="326BDFC7" w:rsidR="005A14DA" w:rsidRDefault="003A01D3" w:rsidP="003A01D3">
            <w:pPr>
              <w:jc w:val="center"/>
            </w:pPr>
            <w:r>
              <w:rPr>
                <w:rFonts w:hint="eastAsia"/>
              </w:rPr>
              <w:t>번호</w:t>
            </w:r>
          </w:p>
        </w:tc>
        <w:tc>
          <w:tcPr>
            <w:tcW w:w="2809" w:type="dxa"/>
            <w:vAlign w:val="center"/>
          </w:tcPr>
          <w:p w14:paraId="08EA82E8" w14:textId="5C205082" w:rsidR="005A14DA" w:rsidRDefault="003A01D3" w:rsidP="003A01D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함수 참조</w:t>
            </w:r>
          </w:p>
        </w:tc>
        <w:tc>
          <w:tcPr>
            <w:tcW w:w="5413" w:type="dxa"/>
            <w:vAlign w:val="center"/>
          </w:tcPr>
          <w:p w14:paraId="27ACB3EF" w14:textId="7AED307E" w:rsidR="005A14DA" w:rsidRDefault="003A01D3" w:rsidP="003A01D3">
            <w:pPr>
              <w:jc w:val="center"/>
            </w:pPr>
            <w:r>
              <w:rPr>
                <w:rFonts w:hint="eastAsia"/>
              </w:rPr>
              <w:t>함수의 타입</w:t>
            </w:r>
          </w:p>
        </w:tc>
      </w:tr>
      <w:tr w:rsidR="003A01D3" w14:paraId="323891E6" w14:textId="77777777" w:rsidTr="003A01D3">
        <w:tc>
          <w:tcPr>
            <w:tcW w:w="704" w:type="dxa"/>
            <w:vAlign w:val="center"/>
          </w:tcPr>
          <w:p w14:paraId="63605706" w14:textId="17D86C3C" w:rsidR="003A01D3" w:rsidRDefault="003A01D3" w:rsidP="003A01D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09" w:type="dxa"/>
          </w:tcPr>
          <w:p w14:paraId="01F75A46" w14:textId="452E11DC" w:rsidR="003A01D3" w:rsidRDefault="003A01D3" w:rsidP="003A01D3">
            <w:pPr>
              <w:jc w:val="center"/>
              <w:rPr>
                <w:rFonts w:hint="eastAsia"/>
              </w:rPr>
            </w:pPr>
            <w:proofErr w:type="gramStart"/>
            <w:r w:rsidRPr="00C918E8">
              <w:rPr>
                <w:rFonts w:hint="eastAsia"/>
              </w:rPr>
              <w:t>Centimeter</w:t>
            </w:r>
            <w:r>
              <w:rPr>
                <w:rFonts w:hint="eastAsia"/>
              </w:rPr>
              <w:t>::</w:t>
            </w:r>
            <w:proofErr w:type="gramEnd"/>
            <w:r>
              <w:rPr>
                <w:rFonts w:hint="eastAsia"/>
              </w:rPr>
              <w:t>plus</w:t>
            </w:r>
          </w:p>
        </w:tc>
        <w:tc>
          <w:tcPr>
            <w:tcW w:w="5413" w:type="dxa"/>
            <w:vAlign w:val="center"/>
          </w:tcPr>
          <w:p w14:paraId="094EE1C9" w14:textId="071E1E43" w:rsidR="003A01D3" w:rsidRDefault="003A01D3" w:rsidP="003A01D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(Centimeter, Centimeter) -&gt; Centimeter</w:t>
            </w:r>
          </w:p>
        </w:tc>
      </w:tr>
      <w:tr w:rsidR="003A01D3" w14:paraId="7F9D5B95" w14:textId="77777777" w:rsidTr="003A01D3">
        <w:tc>
          <w:tcPr>
            <w:tcW w:w="704" w:type="dxa"/>
            <w:vAlign w:val="center"/>
          </w:tcPr>
          <w:p w14:paraId="3F41DFAA" w14:textId="64BCF104" w:rsidR="003A01D3" w:rsidRDefault="003A01D3" w:rsidP="003A01D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09" w:type="dxa"/>
          </w:tcPr>
          <w:p w14:paraId="5D2E5369" w14:textId="10A8F29C" w:rsidR="003A01D3" w:rsidRDefault="003A01D3" w:rsidP="003A01D3">
            <w:pPr>
              <w:jc w:val="center"/>
              <w:rPr>
                <w:rFonts w:hint="eastAsia"/>
              </w:rPr>
            </w:pPr>
            <w:proofErr w:type="gramStart"/>
            <w:r w:rsidRPr="00C918E8">
              <w:rPr>
                <w:rFonts w:hint="eastAsia"/>
              </w:rPr>
              <w:t>Centimeter</w:t>
            </w:r>
            <w:r>
              <w:rPr>
                <w:rFonts w:hint="eastAsia"/>
              </w:rPr>
              <w:t>::</w:t>
            </w:r>
            <w:proofErr w:type="gramEnd"/>
            <w:r>
              <w:rPr>
                <w:rFonts w:hint="eastAsia"/>
              </w:rPr>
              <w:t>times</w:t>
            </w:r>
          </w:p>
        </w:tc>
        <w:tc>
          <w:tcPr>
            <w:tcW w:w="5413" w:type="dxa"/>
            <w:vAlign w:val="center"/>
          </w:tcPr>
          <w:p w14:paraId="5542D2C9" w14:textId="7B599CDE" w:rsidR="003A01D3" w:rsidRDefault="003A01D3" w:rsidP="003A01D3">
            <w:pPr>
              <w:jc w:val="center"/>
            </w:pPr>
            <w:r>
              <w:rPr>
                <w:rFonts w:hint="eastAsia"/>
              </w:rPr>
              <w:t xml:space="preserve">(Centimeter, </w:t>
            </w: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>) -&gt; Centimeter</w:t>
            </w:r>
          </w:p>
        </w:tc>
      </w:tr>
      <w:tr w:rsidR="003A01D3" w14:paraId="0A74083B" w14:textId="77777777" w:rsidTr="003A01D3">
        <w:tc>
          <w:tcPr>
            <w:tcW w:w="704" w:type="dxa"/>
            <w:vAlign w:val="center"/>
          </w:tcPr>
          <w:p w14:paraId="52CF58EA" w14:textId="3F7721A3" w:rsidR="003A01D3" w:rsidRDefault="003A01D3" w:rsidP="003A01D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809" w:type="dxa"/>
          </w:tcPr>
          <w:p w14:paraId="7792F786" w14:textId="0FEA10AA" w:rsidR="003A01D3" w:rsidRDefault="003A01D3" w:rsidP="003A01D3">
            <w:pPr>
              <w:jc w:val="center"/>
              <w:rPr>
                <w:rFonts w:hint="eastAsia"/>
              </w:rPr>
            </w:pPr>
            <w:proofErr w:type="gramStart"/>
            <w:r w:rsidRPr="00C918E8">
              <w:rPr>
                <w:rFonts w:hint="eastAsia"/>
              </w:rPr>
              <w:t>Centimeter</w:t>
            </w:r>
            <w:r>
              <w:rPr>
                <w:rFonts w:hint="eastAsia"/>
              </w:rPr>
              <w:t>::</w:t>
            </w:r>
            <w:proofErr w:type="gramEnd"/>
            <w:r>
              <w:rPr>
                <w:rFonts w:hint="eastAsia"/>
              </w:rPr>
              <w:t>value</w:t>
            </w:r>
          </w:p>
        </w:tc>
        <w:tc>
          <w:tcPr>
            <w:tcW w:w="5413" w:type="dxa"/>
            <w:vAlign w:val="center"/>
          </w:tcPr>
          <w:p w14:paraId="5C2ECCCF" w14:textId="6290BA2D" w:rsidR="003A01D3" w:rsidRDefault="003A01D3" w:rsidP="003A01D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(Centimeter) -&gt; Double</w:t>
            </w:r>
          </w:p>
        </w:tc>
      </w:tr>
      <w:tr w:rsidR="003A01D3" w14:paraId="37D958CE" w14:textId="77777777" w:rsidTr="00C95373">
        <w:tc>
          <w:tcPr>
            <w:tcW w:w="704" w:type="dxa"/>
            <w:vAlign w:val="center"/>
          </w:tcPr>
          <w:p w14:paraId="206C698C" w14:textId="5852355E" w:rsidR="003A01D3" w:rsidRDefault="003A01D3" w:rsidP="003A01D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809" w:type="dxa"/>
          </w:tcPr>
          <w:p w14:paraId="7A19D67B" w14:textId="0E4CBE43" w:rsidR="003A01D3" w:rsidRDefault="003A01D3" w:rsidP="003A01D3">
            <w:pPr>
              <w:jc w:val="center"/>
              <w:rPr>
                <w:rFonts w:hint="eastAsia"/>
              </w:rPr>
            </w:pPr>
            <w:proofErr w:type="gramStart"/>
            <w:r w:rsidRPr="00C918E8">
              <w:rPr>
                <w:rFonts w:hint="eastAsia"/>
              </w:rPr>
              <w:t>Centimeter</w:t>
            </w:r>
            <w:r>
              <w:rPr>
                <w:rFonts w:hint="eastAsia"/>
              </w:rPr>
              <w:t>::</w:t>
            </w:r>
            <w:proofErr w:type="spellStart"/>
            <w:proofErr w:type="gramEnd"/>
            <w:r>
              <w:rPr>
                <w:rFonts w:hint="eastAsia"/>
              </w:rPr>
              <w:t>toString</w:t>
            </w:r>
            <w:proofErr w:type="spellEnd"/>
          </w:p>
        </w:tc>
        <w:tc>
          <w:tcPr>
            <w:tcW w:w="5413" w:type="dxa"/>
          </w:tcPr>
          <w:p w14:paraId="4C46167B" w14:textId="7558C807" w:rsidR="003A01D3" w:rsidRDefault="003A01D3" w:rsidP="003A01D3">
            <w:pPr>
              <w:jc w:val="center"/>
              <w:rPr>
                <w:rFonts w:hint="eastAsia"/>
              </w:rPr>
            </w:pPr>
            <w:r w:rsidRPr="009865D1">
              <w:rPr>
                <w:rFonts w:hint="eastAsia"/>
              </w:rPr>
              <w:t>(Centimeter) -&gt;</w:t>
            </w:r>
            <w:r>
              <w:rPr>
                <w:rFonts w:hint="eastAsia"/>
              </w:rPr>
              <w:t xml:space="preserve"> String</w:t>
            </w:r>
          </w:p>
        </w:tc>
      </w:tr>
      <w:tr w:rsidR="003A01D3" w14:paraId="19241222" w14:textId="77777777" w:rsidTr="00C95373">
        <w:tc>
          <w:tcPr>
            <w:tcW w:w="704" w:type="dxa"/>
            <w:vAlign w:val="center"/>
          </w:tcPr>
          <w:p w14:paraId="2830B4CC" w14:textId="64D6381B" w:rsidR="003A01D3" w:rsidRDefault="003A01D3" w:rsidP="003A01D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809" w:type="dxa"/>
          </w:tcPr>
          <w:p w14:paraId="6F94C767" w14:textId="2D5AA854" w:rsidR="003A01D3" w:rsidRDefault="003A01D3" w:rsidP="003A01D3">
            <w:pPr>
              <w:jc w:val="center"/>
              <w:rPr>
                <w:rFonts w:hint="eastAsia"/>
              </w:rPr>
            </w:pPr>
            <w:proofErr w:type="gramStart"/>
            <w:r w:rsidRPr="00C918E8">
              <w:rPr>
                <w:rFonts w:hint="eastAsia"/>
              </w:rPr>
              <w:t>Centimeter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1.0</w:t>
            </w:r>
            <w:proofErr w:type="gramStart"/>
            <w:r>
              <w:rPr>
                <w:rFonts w:hint="eastAsia"/>
              </w:rPr>
              <w:t>)::</w:t>
            </w:r>
            <w:proofErr w:type="gramEnd"/>
            <w:r>
              <w:rPr>
                <w:rFonts w:hint="eastAsia"/>
              </w:rPr>
              <w:t>plus</w:t>
            </w:r>
          </w:p>
        </w:tc>
        <w:tc>
          <w:tcPr>
            <w:tcW w:w="5413" w:type="dxa"/>
          </w:tcPr>
          <w:p w14:paraId="39B2BDB1" w14:textId="6834214C" w:rsidR="003A01D3" w:rsidRDefault="003A01D3" w:rsidP="003A01D3">
            <w:pPr>
              <w:jc w:val="center"/>
            </w:pPr>
            <w:r w:rsidRPr="009865D1">
              <w:rPr>
                <w:rFonts w:hint="eastAsia"/>
              </w:rPr>
              <w:t>(Centimeter) -&gt;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Centimeter</w:t>
            </w:r>
          </w:p>
        </w:tc>
      </w:tr>
      <w:tr w:rsidR="003A01D3" w14:paraId="1746A995" w14:textId="77777777" w:rsidTr="00C95373">
        <w:tc>
          <w:tcPr>
            <w:tcW w:w="704" w:type="dxa"/>
            <w:vAlign w:val="center"/>
          </w:tcPr>
          <w:p w14:paraId="48AFAFB3" w14:textId="5855C1DD" w:rsidR="003A01D3" w:rsidRDefault="003A01D3" w:rsidP="003A01D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809" w:type="dxa"/>
          </w:tcPr>
          <w:p w14:paraId="16F450BA" w14:textId="712C44FC" w:rsidR="003A01D3" w:rsidRDefault="003A01D3" w:rsidP="003A01D3">
            <w:pPr>
              <w:jc w:val="center"/>
              <w:rPr>
                <w:rFonts w:hint="eastAsia"/>
              </w:rPr>
            </w:pPr>
            <w:proofErr w:type="gramStart"/>
            <w:r w:rsidRPr="00C918E8">
              <w:rPr>
                <w:rFonts w:hint="eastAsia"/>
              </w:rPr>
              <w:t>Centimeter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2.0</w:t>
            </w:r>
            <w:proofErr w:type="gramStart"/>
            <w:r>
              <w:rPr>
                <w:rFonts w:hint="eastAsia"/>
              </w:rPr>
              <w:t>)::</w:t>
            </w:r>
            <w:proofErr w:type="gramEnd"/>
            <w:r>
              <w:rPr>
                <w:rFonts w:hint="eastAsia"/>
              </w:rPr>
              <w:t>times</w:t>
            </w:r>
          </w:p>
        </w:tc>
        <w:tc>
          <w:tcPr>
            <w:tcW w:w="5413" w:type="dxa"/>
          </w:tcPr>
          <w:p w14:paraId="35C9BC39" w14:textId="0215B867" w:rsidR="003A01D3" w:rsidRDefault="003A01D3" w:rsidP="003A01D3">
            <w:pPr>
              <w:jc w:val="center"/>
            </w:pPr>
            <w:r w:rsidRPr="009865D1">
              <w:rPr>
                <w:rFonts w:hint="eastAsia"/>
              </w:rPr>
              <w:t>(</w:t>
            </w:r>
            <w:r>
              <w:rPr>
                <w:rFonts w:hint="eastAsia"/>
              </w:rPr>
              <w:t>Double</w:t>
            </w:r>
            <w:r w:rsidRPr="009865D1">
              <w:rPr>
                <w:rFonts w:hint="eastAsia"/>
              </w:rPr>
              <w:t>) -&gt;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Centimeter</w:t>
            </w:r>
          </w:p>
        </w:tc>
      </w:tr>
      <w:tr w:rsidR="003A01D3" w14:paraId="71EAD0B6" w14:textId="77777777" w:rsidTr="003A01D3">
        <w:tc>
          <w:tcPr>
            <w:tcW w:w="704" w:type="dxa"/>
            <w:vAlign w:val="center"/>
          </w:tcPr>
          <w:p w14:paraId="6ECB18CE" w14:textId="6CFB1CEA" w:rsidR="003A01D3" w:rsidRDefault="003A01D3" w:rsidP="003A01D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809" w:type="dxa"/>
          </w:tcPr>
          <w:p w14:paraId="00838476" w14:textId="26B859F5" w:rsidR="003A01D3" w:rsidRDefault="003A01D3" w:rsidP="003A01D3">
            <w:pPr>
              <w:jc w:val="center"/>
              <w:rPr>
                <w:rFonts w:hint="eastAsia"/>
              </w:rPr>
            </w:pPr>
            <w:proofErr w:type="gramStart"/>
            <w:r w:rsidRPr="00C918E8">
              <w:rPr>
                <w:rFonts w:hint="eastAsia"/>
              </w:rPr>
              <w:t>Centimeter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3.0</w:t>
            </w:r>
            <w:proofErr w:type="gramStart"/>
            <w:r>
              <w:rPr>
                <w:rFonts w:hint="eastAsia"/>
              </w:rPr>
              <w:t>)::</w:t>
            </w:r>
            <w:proofErr w:type="gramEnd"/>
            <w:r>
              <w:rPr>
                <w:rFonts w:hint="eastAsia"/>
              </w:rPr>
              <w:t>value</w:t>
            </w:r>
          </w:p>
        </w:tc>
        <w:tc>
          <w:tcPr>
            <w:tcW w:w="5413" w:type="dxa"/>
            <w:vAlign w:val="center"/>
          </w:tcPr>
          <w:p w14:paraId="507D4C74" w14:textId="5A81F0F7" w:rsidR="003A01D3" w:rsidRDefault="003A01D3" w:rsidP="003A01D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() -&gt; Double</w:t>
            </w:r>
          </w:p>
        </w:tc>
      </w:tr>
      <w:tr w:rsidR="003A01D3" w14:paraId="00860B0C" w14:textId="77777777" w:rsidTr="003A01D3">
        <w:tc>
          <w:tcPr>
            <w:tcW w:w="704" w:type="dxa"/>
            <w:vAlign w:val="center"/>
          </w:tcPr>
          <w:p w14:paraId="212487AE" w14:textId="789130D8" w:rsidR="003A01D3" w:rsidRDefault="003A01D3" w:rsidP="003A01D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809" w:type="dxa"/>
          </w:tcPr>
          <w:p w14:paraId="1175E851" w14:textId="07E6D596" w:rsidR="003A01D3" w:rsidRDefault="003A01D3" w:rsidP="003A01D3">
            <w:pPr>
              <w:jc w:val="center"/>
              <w:rPr>
                <w:rFonts w:hint="eastAsia"/>
              </w:rPr>
            </w:pPr>
            <w:proofErr w:type="gramStart"/>
            <w:r w:rsidRPr="00C918E8">
              <w:rPr>
                <w:rFonts w:hint="eastAsia"/>
              </w:rPr>
              <w:t>Centimeter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4.0</w:t>
            </w:r>
            <w:proofErr w:type="gramStart"/>
            <w:r>
              <w:rPr>
                <w:rFonts w:hint="eastAsia"/>
              </w:rPr>
              <w:t>)::</w:t>
            </w:r>
            <w:proofErr w:type="spellStart"/>
            <w:proofErr w:type="gramEnd"/>
            <w:r>
              <w:rPr>
                <w:rFonts w:hint="eastAsia"/>
              </w:rPr>
              <w:t>toString</w:t>
            </w:r>
            <w:proofErr w:type="spellEnd"/>
          </w:p>
        </w:tc>
        <w:tc>
          <w:tcPr>
            <w:tcW w:w="5413" w:type="dxa"/>
            <w:vAlign w:val="center"/>
          </w:tcPr>
          <w:p w14:paraId="735E378D" w14:textId="54AEF758" w:rsidR="003A01D3" w:rsidRDefault="003A01D3" w:rsidP="003A01D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() -&gt; String</w:t>
            </w:r>
          </w:p>
        </w:tc>
      </w:tr>
      <w:tr w:rsidR="003A01D3" w14:paraId="6163A2DE" w14:textId="77777777" w:rsidTr="003A01D3">
        <w:tc>
          <w:tcPr>
            <w:tcW w:w="704" w:type="dxa"/>
            <w:vAlign w:val="center"/>
          </w:tcPr>
          <w:p w14:paraId="338DDC74" w14:textId="750BC7C6" w:rsidR="003A01D3" w:rsidRDefault="003A01D3" w:rsidP="003A01D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809" w:type="dxa"/>
          </w:tcPr>
          <w:p w14:paraId="644F249B" w14:textId="22FEBBD1" w:rsidR="003A01D3" w:rsidRDefault="003A01D3" w:rsidP="003A01D3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Int::</w:t>
            </w:r>
            <w:proofErr w:type="gramEnd"/>
            <w:r>
              <w:rPr>
                <w:rFonts w:hint="eastAsia"/>
              </w:rPr>
              <w:t>cm</w:t>
            </w:r>
          </w:p>
        </w:tc>
        <w:tc>
          <w:tcPr>
            <w:tcW w:w="5413" w:type="dxa"/>
            <w:vAlign w:val="center"/>
          </w:tcPr>
          <w:p w14:paraId="4B3C3FAD" w14:textId="02C1250A" w:rsidR="003A01D3" w:rsidRDefault="003A01D3" w:rsidP="003A01D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(Int) -&gt; </w:t>
            </w:r>
            <w:r>
              <w:rPr>
                <w:rFonts w:hint="eastAsia"/>
              </w:rPr>
              <w:t>Centimeter</w:t>
            </w:r>
          </w:p>
        </w:tc>
      </w:tr>
      <w:tr w:rsidR="003A01D3" w14:paraId="61876972" w14:textId="77777777" w:rsidTr="003A01D3">
        <w:tc>
          <w:tcPr>
            <w:tcW w:w="704" w:type="dxa"/>
            <w:vAlign w:val="center"/>
          </w:tcPr>
          <w:p w14:paraId="02A3BD6F" w14:textId="60B79FEC" w:rsidR="003A01D3" w:rsidRDefault="003A01D3" w:rsidP="003A01D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809" w:type="dxa"/>
          </w:tcPr>
          <w:p w14:paraId="5EA70534" w14:textId="75366F8A" w:rsidR="003A01D3" w:rsidRDefault="003A01D3" w:rsidP="003A01D3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123::</w:t>
            </w:r>
            <w:proofErr w:type="gramEnd"/>
            <w:r>
              <w:rPr>
                <w:rFonts w:hint="eastAsia"/>
              </w:rPr>
              <w:t>cm</w:t>
            </w:r>
          </w:p>
        </w:tc>
        <w:tc>
          <w:tcPr>
            <w:tcW w:w="5413" w:type="dxa"/>
            <w:vAlign w:val="center"/>
          </w:tcPr>
          <w:p w14:paraId="487F9517" w14:textId="5B914647" w:rsidR="003A01D3" w:rsidRDefault="003A01D3" w:rsidP="003A01D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() -&gt; </w:t>
            </w:r>
            <w:r>
              <w:rPr>
                <w:rFonts w:hint="eastAsia"/>
              </w:rPr>
              <w:t>Centimeter</w:t>
            </w:r>
          </w:p>
        </w:tc>
      </w:tr>
      <w:tr w:rsidR="003A01D3" w14:paraId="288BD960" w14:textId="77777777" w:rsidTr="003A01D3">
        <w:tc>
          <w:tcPr>
            <w:tcW w:w="704" w:type="dxa"/>
            <w:vAlign w:val="center"/>
          </w:tcPr>
          <w:p w14:paraId="0C5011C8" w14:textId="4A649144" w:rsidR="003A01D3" w:rsidRDefault="003A01D3" w:rsidP="003A01D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2809" w:type="dxa"/>
          </w:tcPr>
          <w:p w14:paraId="76C6CDAA" w14:textId="6979BA8E" w:rsidR="003A01D3" w:rsidRDefault="003A01D3" w:rsidP="003A01D3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::</w:t>
            </w:r>
            <w:proofErr w:type="gramEnd"/>
            <w:r>
              <w:rPr>
                <w:rFonts w:hint="eastAsia"/>
              </w:rPr>
              <w:t>distance</w:t>
            </w:r>
          </w:p>
        </w:tc>
        <w:tc>
          <w:tcPr>
            <w:tcW w:w="5413" w:type="dxa"/>
            <w:vAlign w:val="center"/>
          </w:tcPr>
          <w:p w14:paraId="43CCF2CF" w14:textId="62E0A296" w:rsidR="003A01D3" w:rsidRDefault="003A01D3" w:rsidP="003A01D3">
            <w:pPr>
              <w:jc w:val="center"/>
            </w:pPr>
            <w:r>
              <w:rPr>
                <w:rFonts w:hint="eastAsia"/>
              </w:rPr>
              <w:t>(Centimeter, Centimeter) -&gt; Centimeter</w:t>
            </w:r>
          </w:p>
        </w:tc>
      </w:tr>
    </w:tbl>
    <w:p w14:paraId="5A219CE6" w14:textId="0E101822" w:rsidR="005A14DA" w:rsidRDefault="005A14DA" w:rsidP="005A14DA"/>
    <w:p w14:paraId="134EB3DF" w14:textId="1BE653C0" w:rsidR="00487164" w:rsidRPr="00487164" w:rsidRDefault="00487164" w:rsidP="003A01D3">
      <w:pPr>
        <w:rPr>
          <w:b/>
          <w:bCs/>
          <w:sz w:val="28"/>
          <w:szCs w:val="32"/>
        </w:rPr>
      </w:pPr>
      <w:r w:rsidRPr="00487164">
        <w:rPr>
          <w:rFonts w:hint="eastAsia"/>
          <w:b/>
          <w:bCs/>
          <w:sz w:val="28"/>
          <w:szCs w:val="32"/>
        </w:rPr>
        <w:lastRenderedPageBreak/>
        <w:t>함수의 타입이 정해지는 이유</w:t>
      </w:r>
    </w:p>
    <w:p w14:paraId="079ABF90" w14:textId="76ED93DE" w:rsidR="00487164" w:rsidRDefault="003A01D3" w:rsidP="003A01D3">
      <w:pPr>
        <w:rPr>
          <w:rFonts w:hint="eastAsia"/>
        </w:rPr>
      </w:pPr>
      <w:r>
        <w:rPr>
          <w:rFonts w:hint="eastAsia"/>
        </w:rPr>
        <w:t xml:space="preserve">1. </w:t>
      </w:r>
      <w:r w:rsidR="00487164">
        <w:rPr>
          <w:rFonts w:hint="eastAsia"/>
        </w:rPr>
        <w:t>특정 객체가 정해지지 않았기 때문에 함수를 호출할 때 사용할 Centimeter객체가 첫 번째 매개변수로 추가</w:t>
      </w:r>
    </w:p>
    <w:p w14:paraId="7DC4709D" w14:textId="7062566E" w:rsidR="005A14DA" w:rsidRDefault="003A01D3" w:rsidP="003A01D3">
      <w:r>
        <w:rPr>
          <w:rFonts w:hint="eastAsia"/>
        </w:rPr>
        <w:t>객체 + Centimeter -&gt; Centimeter</w:t>
      </w:r>
    </w:p>
    <w:p w14:paraId="6EC4107F" w14:textId="4D77C61E" w:rsidR="003A01D3" w:rsidRDefault="003A01D3" w:rsidP="003A01D3">
      <w:r>
        <w:rPr>
          <w:rFonts w:hint="eastAsia"/>
        </w:rPr>
        <w:t>2. 객체 + Double -&gt; Centimeter</w:t>
      </w:r>
    </w:p>
    <w:p w14:paraId="7DC731F1" w14:textId="43AC49CE" w:rsidR="003A01D3" w:rsidRDefault="003A01D3" w:rsidP="003A01D3">
      <w:r>
        <w:rPr>
          <w:rFonts w:hint="eastAsia"/>
        </w:rPr>
        <w:t>3. 객체 -&gt; Double</w:t>
      </w:r>
    </w:p>
    <w:p w14:paraId="447FB0A1" w14:textId="68D5F9CF" w:rsidR="003A01D3" w:rsidRDefault="003A01D3" w:rsidP="003A01D3">
      <w:r>
        <w:rPr>
          <w:rFonts w:hint="eastAsia"/>
        </w:rPr>
        <w:t>4. 객체 -&gt; String</w:t>
      </w:r>
    </w:p>
    <w:p w14:paraId="793A7D18" w14:textId="77777777" w:rsidR="00487164" w:rsidRDefault="003A01D3" w:rsidP="003A01D3">
      <w:r>
        <w:rPr>
          <w:rFonts w:hint="eastAsia"/>
        </w:rPr>
        <w:t xml:space="preserve">5. </w:t>
      </w:r>
      <w:r w:rsidR="00487164">
        <w:t>함수를</w:t>
      </w:r>
      <w:r w:rsidR="00487164">
        <w:rPr>
          <w:rFonts w:hint="eastAsia"/>
        </w:rPr>
        <w:t xml:space="preserve"> 실행할 객체가 이미 </w:t>
      </w:r>
      <w:proofErr w:type="spellStart"/>
      <w:r w:rsidR="00487164">
        <w:rPr>
          <w:rFonts w:hint="eastAsia"/>
        </w:rPr>
        <w:t>정해짐</w:t>
      </w:r>
      <w:proofErr w:type="spellEnd"/>
      <w:r w:rsidR="00487164">
        <w:rPr>
          <w:rFonts w:hint="eastAsia"/>
        </w:rPr>
        <w:t>. 따라서 수신 객체를 따로 받을 필요가 없음</w:t>
      </w:r>
    </w:p>
    <w:p w14:paraId="323CB858" w14:textId="43644867" w:rsidR="003A01D3" w:rsidRDefault="003A01D3" w:rsidP="003A01D3">
      <w:r>
        <w:rPr>
          <w:rFonts w:hint="eastAsia"/>
        </w:rPr>
        <w:t xml:space="preserve">원래 매개변수 -&gt; </w:t>
      </w:r>
      <w:proofErr w:type="spellStart"/>
      <w:r>
        <w:rPr>
          <w:rFonts w:hint="eastAsia"/>
        </w:rPr>
        <w:t>반환값</w:t>
      </w:r>
      <w:proofErr w:type="spellEnd"/>
    </w:p>
    <w:p w14:paraId="574C6799" w14:textId="574C81ED" w:rsidR="003A01D3" w:rsidRDefault="003A01D3" w:rsidP="003A01D3">
      <w:r>
        <w:rPr>
          <w:rFonts w:hint="eastAsia"/>
        </w:rPr>
        <w:t>Centimeter -&gt; Centimeter</w:t>
      </w:r>
    </w:p>
    <w:p w14:paraId="6F9C9252" w14:textId="3C4C2961" w:rsidR="00487164" w:rsidRDefault="00487164" w:rsidP="003A01D3">
      <w:r>
        <w:rPr>
          <w:rFonts w:hint="eastAsia"/>
        </w:rPr>
        <w:t>6. Double -&gt; Centimeter</w:t>
      </w:r>
    </w:p>
    <w:p w14:paraId="2EE28C23" w14:textId="6BC28E31" w:rsidR="00487164" w:rsidRDefault="00487164" w:rsidP="003A01D3">
      <w:r>
        <w:rPr>
          <w:rFonts w:hint="eastAsia"/>
        </w:rPr>
        <w:t>7. 입력 없음 -&gt; Double</w:t>
      </w:r>
    </w:p>
    <w:p w14:paraId="22C2E008" w14:textId="1B4402E8" w:rsidR="00487164" w:rsidRDefault="00487164" w:rsidP="003A01D3">
      <w:r>
        <w:rPr>
          <w:rFonts w:hint="eastAsia"/>
        </w:rPr>
        <w:t>8. 입력 없음 -&gt; String</w:t>
      </w:r>
    </w:p>
    <w:p w14:paraId="24C91BF1" w14:textId="58D3800B" w:rsidR="00487164" w:rsidRDefault="00487164" w:rsidP="003A01D3">
      <w:r>
        <w:rPr>
          <w:rFonts w:hint="eastAsia"/>
        </w:rPr>
        <w:t xml:space="preserve">9. cm는 Int 객체를 사용하는 확장 프로퍼티. 어떤 정수인지 정해지지 않았으므로 Int를 </w:t>
      </w:r>
      <w:proofErr w:type="spellStart"/>
      <w:r>
        <w:rPr>
          <w:rFonts w:hint="eastAsia"/>
        </w:rPr>
        <w:t>입력받음</w:t>
      </w:r>
      <w:proofErr w:type="spellEnd"/>
      <w:r>
        <w:rPr>
          <w:rFonts w:hint="eastAsia"/>
        </w:rPr>
        <w:t>.</w:t>
      </w:r>
    </w:p>
    <w:p w14:paraId="7A05A479" w14:textId="3028946B" w:rsidR="00487164" w:rsidRDefault="00487164" w:rsidP="003A01D3">
      <w:r>
        <w:rPr>
          <w:rFonts w:hint="eastAsia"/>
        </w:rPr>
        <w:t>(Int) -&gt; Centimeter</w:t>
      </w:r>
    </w:p>
    <w:p w14:paraId="1D672DF5" w14:textId="4FA7F679" w:rsidR="00487164" w:rsidRDefault="00487164" w:rsidP="003A01D3">
      <w:r>
        <w:rPr>
          <w:rFonts w:hint="eastAsia"/>
        </w:rPr>
        <w:t xml:space="preserve">10. 정수가 123으로 이미 </w:t>
      </w:r>
      <w:proofErr w:type="spellStart"/>
      <w:r>
        <w:rPr>
          <w:rFonts w:hint="eastAsia"/>
        </w:rPr>
        <w:t>정해짐</w:t>
      </w:r>
      <w:proofErr w:type="spellEnd"/>
      <w:r>
        <w:rPr>
          <w:rFonts w:hint="eastAsia"/>
        </w:rPr>
        <w:t>. 따라서 입력 없이 결과만 반환</w:t>
      </w:r>
    </w:p>
    <w:p w14:paraId="26A51C55" w14:textId="73824029" w:rsidR="00487164" w:rsidRDefault="00487164" w:rsidP="003A01D3">
      <w:r>
        <w:rPr>
          <w:rFonts w:hint="eastAsia"/>
        </w:rPr>
        <w:t>() -&gt; Centimeter</w:t>
      </w:r>
    </w:p>
    <w:p w14:paraId="604FA120" w14:textId="7A74DD7F" w:rsidR="00487164" w:rsidRPr="005A14DA" w:rsidRDefault="00487164" w:rsidP="003A01D3">
      <w:pPr>
        <w:rPr>
          <w:rFonts w:hint="eastAsia"/>
        </w:rPr>
      </w:pPr>
      <w:r>
        <w:rPr>
          <w:rFonts w:hint="eastAsia"/>
        </w:rPr>
        <w:t>11. distance는 클래스에 속한 멤버 함수가 아닌 일반함수. 따라서 수신 객체를 추가하지 않고 원래 매개변수와 반환타입을 그대로 사용</w:t>
      </w:r>
      <w:r>
        <w:br/>
      </w:r>
    </w:p>
    <w:sectPr w:rsidR="00487164" w:rsidRPr="005A14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114A"/>
    <w:multiLevelType w:val="hybridMultilevel"/>
    <w:tmpl w:val="51A6C924"/>
    <w:lvl w:ilvl="0" w:tplc="477CD2C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A68392A"/>
    <w:multiLevelType w:val="hybridMultilevel"/>
    <w:tmpl w:val="9CA4C088"/>
    <w:lvl w:ilvl="0" w:tplc="7A50D88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06793018">
    <w:abstractNumId w:val="1"/>
  </w:num>
  <w:num w:numId="2" w16cid:durableId="2138331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E6C"/>
    <w:rsid w:val="002D630B"/>
    <w:rsid w:val="003A01D3"/>
    <w:rsid w:val="00487164"/>
    <w:rsid w:val="004F1B97"/>
    <w:rsid w:val="005A14DA"/>
    <w:rsid w:val="00635E6C"/>
    <w:rsid w:val="007B064F"/>
    <w:rsid w:val="00C9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136D4"/>
  <w15:chartTrackingRefBased/>
  <w15:docId w15:val="{CC182E51-4DE8-4134-BBEB-D7863053A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35E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3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35E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35E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35E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35E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35E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35E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35E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35E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35E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35E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35E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35E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35E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35E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35E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35E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35E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3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35E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35E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3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35E6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35E6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35E6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35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35E6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35E6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A14D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 Woongseon</dc:creator>
  <cp:keywords/>
  <dc:description/>
  <cp:lastModifiedBy>Ryu Woongseon</cp:lastModifiedBy>
  <cp:revision>1</cp:revision>
  <dcterms:created xsi:type="dcterms:W3CDTF">2026-09-28T02:42:00Z</dcterms:created>
  <dcterms:modified xsi:type="dcterms:W3CDTF">2026-09-28T03:39:00Z</dcterms:modified>
</cp:coreProperties>
</file>