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8BE9" w14:textId="77777777" w:rsidR="00120106" w:rsidRDefault="00000000">
      <w:pPr>
        <w:spacing w:before="600" w:after="300"/>
      </w:pPr>
      <w:r>
        <w:rPr>
          <w:noProof/>
        </w:rPr>
        <w:drawing>
          <wp:inline distT="0" distB="0" distL="0" distR="0" wp14:anchorId="43EEC6CA" wp14:editId="3A4D170A">
            <wp:extent cx="1143000" cy="7810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4727" w14:textId="77777777" w:rsidR="00120106" w:rsidRDefault="00000000">
      <w:pPr>
        <w:spacing w:after="120"/>
      </w:pPr>
      <w:r>
        <w:rPr>
          <w:b/>
          <w:bCs/>
          <w:color w:val="1B1F19"/>
          <w:sz w:val="44"/>
          <w:szCs w:val="44"/>
        </w:rPr>
        <w:t>「한눈에 양주」 UI/UX 개선 방향</w:t>
      </w:r>
    </w:p>
    <w:p w14:paraId="1A339762" w14:textId="77777777" w:rsidR="00120106" w:rsidRDefault="00000000">
      <w:pPr>
        <w:spacing w:after="120"/>
      </w:pPr>
      <w:r>
        <w:rPr>
          <w:b/>
          <w:bCs/>
          <w:color w:val="3B7D17"/>
          <w:sz w:val="26"/>
          <w:szCs w:val="26"/>
        </w:rPr>
        <w:t>Our Yangju</w:t>
      </w:r>
    </w:p>
    <w:p w14:paraId="484359E0" w14:textId="77777777" w:rsidR="00120106" w:rsidRDefault="00000000">
      <w:pPr>
        <w:spacing w:after="480"/>
      </w:pPr>
      <w:r>
        <w:rPr>
          <w:color w:val="55595F"/>
          <w:sz w:val="26"/>
          <w:szCs w:val="26"/>
        </w:rPr>
        <w:t>양주시 외국인 주민 생활 안내 서비스 리디자인 제안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238"/>
      </w:tblGrid>
      <w:tr w:rsidR="00120106" w14:paraId="2A114D38" w14:textId="77777777">
        <w:tc>
          <w:tcPr>
            <w:tcW w:w="24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BC6F5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대상 서비스</w:t>
            </w:r>
          </w:p>
        </w:tc>
        <w:tc>
          <w:tcPr>
            <w:tcW w:w="72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6C8403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https://wscodefactory.github.io/Our_Yangju/</w:t>
            </w:r>
          </w:p>
        </w:tc>
      </w:tr>
      <w:tr w:rsidR="00120106" w14:paraId="6C4AD193" w14:textId="77777777">
        <w:tc>
          <w:tcPr>
            <w:tcW w:w="24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CC26EC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작성일</w:t>
            </w:r>
          </w:p>
        </w:tc>
        <w:tc>
          <w:tcPr>
            <w:tcW w:w="72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FE13CF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2026년 10월 8일</w:t>
            </w:r>
          </w:p>
        </w:tc>
      </w:tr>
      <w:tr w:rsidR="00120106" w14:paraId="520F91B0" w14:textId="77777777">
        <w:tc>
          <w:tcPr>
            <w:tcW w:w="24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6EB64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함께 전달하는 자료</w:t>
            </w:r>
          </w:p>
        </w:tc>
        <w:tc>
          <w:tcPr>
            <w:tcW w:w="72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11FE3" w14:textId="77777777" w:rsidR="00120106" w:rsidRDefault="00000000">
            <w:proofErr w:type="spellStart"/>
            <w:r>
              <w:rPr>
                <w:sz w:val="19"/>
                <w:szCs w:val="19"/>
              </w:rPr>
              <w:t>한눈에양주</w:t>
            </w:r>
            <w:proofErr w:type="spellEnd"/>
            <w:r>
              <w:rPr>
                <w:sz w:val="19"/>
                <w:szCs w:val="19"/>
              </w:rPr>
              <w:t>_UI개선_프로토타입.html (단일 파일, 5개 언어 동작)</w:t>
            </w:r>
          </w:p>
          <w:p w14:paraId="0C812906" w14:textId="77777777" w:rsidR="00120106" w:rsidRDefault="00000000">
            <w:r>
              <w:rPr>
                <w:sz w:val="19"/>
                <w:szCs w:val="19"/>
              </w:rPr>
              <w:t>양주시_디자인시스템_YangjuDS.md (토큰, 컴포넌트, 현지화 규칙)</w:t>
            </w:r>
          </w:p>
        </w:tc>
      </w:tr>
    </w:tbl>
    <w:p w14:paraId="3A54E3DB" w14:textId="77777777" w:rsidR="00120106" w:rsidRDefault="00000000">
      <w:r>
        <w:br w:type="page"/>
      </w:r>
    </w:p>
    <w:p w14:paraId="65B61702" w14:textId="77777777" w:rsidR="00120106" w:rsidRDefault="00000000">
      <w:pPr>
        <w:pStyle w:val="1"/>
        <w:keepNext/>
        <w:keepLines/>
      </w:pPr>
      <w:r>
        <w:lastRenderedPageBreak/>
        <w:t>1. 요약</w:t>
      </w:r>
    </w:p>
    <w:p w14:paraId="159D8863" w14:textId="77777777" w:rsidR="00120106" w:rsidRDefault="00000000">
      <w:pPr>
        <w:spacing w:after="120" w:line="300" w:lineRule="auto"/>
      </w:pPr>
      <w:r>
        <w:t xml:space="preserve">「한눈에 </w:t>
      </w:r>
      <w:proofErr w:type="spellStart"/>
      <w:r>
        <w:t>양주」는</w:t>
      </w:r>
      <w:proofErr w:type="spellEnd"/>
      <w:r>
        <w:t xml:space="preserve"> 휴대폰 브라우저에서 쓰는 모바일 </w:t>
      </w:r>
      <w:proofErr w:type="spellStart"/>
      <w:r>
        <w:t>웹앱으로</w:t>
      </w:r>
      <w:proofErr w:type="spellEnd"/>
      <w:r>
        <w:t>, 양주시에 사는 외국인 주민이 민원 준비, 세금 고지서, 지원 혜택, 생활 정보를 자기 언어로 확인하도록 돕는 서비스입니다. 기능 구성은 좋지만, 화면만 봐서는 양주시 서비스인지, 무엇을 해 주는 서비스인지 알기 어렵습니다. 고른 언어로 화면이 바뀌지 않는 문제도 있었습니다.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20106" w14:paraId="6AEA054D" w14:textId="77777777">
        <w:tc>
          <w:tcPr>
            <w:tcW w:w="9638" w:type="dxa"/>
            <w:tcBorders>
              <w:top w:val="none" w:sz="0" w:space="0" w:color="FFFFFF"/>
              <w:left w:val="single" w:sz="24" w:space="0" w:color="51A121"/>
              <w:bottom w:val="none" w:sz="0" w:space="0" w:color="FFFFFF"/>
              <w:right w:val="none" w:sz="0" w:space="0" w:color="FFFFFF"/>
            </w:tcBorders>
            <w:shd w:val="clear" w:color="auto" w:fill="EEF6E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785FD94" w14:textId="77777777" w:rsidR="00120106" w:rsidRDefault="00000000">
            <w:pPr>
              <w:spacing w:after="80"/>
            </w:pPr>
            <w:r>
              <w:rPr>
                <w:b/>
                <w:bCs/>
                <w:color w:val="3B7D17"/>
                <w:sz w:val="22"/>
                <w:szCs w:val="22"/>
              </w:rPr>
              <w:t>핵심 개선 다섯 가지</w:t>
            </w:r>
          </w:p>
          <w:p w14:paraId="4A5DF8C6" w14:textId="77777777" w:rsidR="00120106" w:rsidRDefault="00000000">
            <w:pPr>
              <w:spacing w:after="60" w:line="290" w:lineRule="auto"/>
            </w:pPr>
            <w:r>
              <w:rPr>
                <w:b/>
                <w:bCs/>
              </w:rPr>
              <w:t xml:space="preserve">1. 양주시 서비스로 보이게 </w:t>
            </w:r>
            <w:r>
              <w:rPr>
                <w:sz w:val="20"/>
                <w:szCs w:val="20"/>
              </w:rPr>
              <w:t>헤더에 양주시 CI를 넣고, CI 색상 규정(Yangju Green #51A121 등)에서 접근성 기준을 맞춘 디자인 토큰을 만들었습니다.</w:t>
            </w:r>
          </w:p>
          <w:p w14:paraId="121D8DE3" w14:textId="77777777" w:rsidR="00120106" w:rsidRDefault="00000000">
            <w:pPr>
              <w:spacing w:after="60" w:line="290" w:lineRule="auto"/>
            </w:pPr>
            <w:r>
              <w:rPr>
                <w:b/>
                <w:bCs/>
              </w:rPr>
              <w:t xml:space="preserve">2. 무슨 서비스인지 첫 화면에서 설명 </w:t>
            </w:r>
            <w:r>
              <w:rPr>
                <w:sz w:val="20"/>
                <w:szCs w:val="20"/>
              </w:rPr>
              <w:t>홈 상단에 서비스 소개 문장을 두고, 할 수 있는 일 네 가지를 카드로 보여 줍니다.</w:t>
            </w:r>
          </w:p>
          <w:p w14:paraId="12D8FBA9" w14:textId="77777777" w:rsidR="00120106" w:rsidRDefault="00000000">
            <w:pPr>
              <w:spacing w:after="60" w:line="290" w:lineRule="auto"/>
            </w:pPr>
            <w:r>
              <w:rPr>
                <w:b/>
                <w:bCs/>
              </w:rPr>
              <w:t xml:space="preserve">3. 한 화면에 한 기능 </w:t>
            </w:r>
            <w:r>
              <w:rPr>
                <w:sz w:val="20"/>
                <w:szCs w:val="20"/>
              </w:rPr>
              <w:t xml:space="preserve">언어 변경 </w:t>
            </w:r>
            <w:proofErr w:type="spellStart"/>
            <w:r>
              <w:rPr>
                <w:sz w:val="20"/>
                <w:szCs w:val="20"/>
              </w:rPr>
              <w:t>진입점</w:t>
            </w:r>
            <w:proofErr w:type="spellEnd"/>
            <w:r>
              <w:rPr>
                <w:sz w:val="20"/>
                <w:szCs w:val="20"/>
              </w:rPr>
              <w:t xml:space="preserve"> 3곳은 1곳으로, AI 안내 2곳은 1곳으로, 혜택 </w:t>
            </w:r>
            <w:proofErr w:type="spellStart"/>
            <w:r>
              <w:rPr>
                <w:sz w:val="20"/>
                <w:szCs w:val="20"/>
              </w:rPr>
              <w:t>진입점</w:t>
            </w:r>
            <w:proofErr w:type="spellEnd"/>
            <w:r>
              <w:rPr>
                <w:sz w:val="20"/>
                <w:szCs w:val="20"/>
              </w:rPr>
              <w:t xml:space="preserve"> 중복은 정리했습니다.</w:t>
            </w:r>
          </w:p>
          <w:p w14:paraId="293B2CBB" w14:textId="77777777" w:rsidR="00120106" w:rsidRDefault="00000000">
            <w:pPr>
              <w:spacing w:after="60" w:line="290" w:lineRule="auto"/>
            </w:pPr>
            <w:r>
              <w:rPr>
                <w:b/>
                <w:bCs/>
              </w:rPr>
              <w:t xml:space="preserve">4. 헤더는 세계 공통 아이콘 </w:t>
            </w:r>
            <w:r>
              <w:rPr>
                <w:sz w:val="20"/>
                <w:szCs w:val="20"/>
              </w:rPr>
              <w:t>'큰 글씨', '언어', '☆ 내 혜택' 글자 버튼을 지구본, Aa, 북마크 아이콘 버튼으로 바꿨습니다.</w:t>
            </w:r>
          </w:p>
          <w:p w14:paraId="5E2FCD76" w14:textId="77777777" w:rsidR="00120106" w:rsidRDefault="00000000">
            <w:pPr>
              <w:spacing w:after="60" w:line="290" w:lineRule="auto"/>
            </w:pPr>
            <w:r>
              <w:rPr>
                <w:b/>
                <w:bCs/>
              </w:rPr>
              <w:t xml:space="preserve">5. 제대로 된 현지화 </w:t>
            </w:r>
            <w:r>
              <w:rPr>
                <w:sz w:val="20"/>
                <w:szCs w:val="20"/>
              </w:rPr>
              <w:t>중국어, 베트남어, 네팔어를 골라도 영어가 나오던 구조를 고쳐 5개 언어 문자열을 모두 내장했습니다. 날짜와 금액은 언어별 서식으로 표시합니다.</w:t>
            </w:r>
          </w:p>
        </w:tc>
      </w:tr>
    </w:tbl>
    <w:p w14:paraId="2EDA4838" w14:textId="77777777" w:rsidR="00120106" w:rsidRDefault="00120106">
      <w:pPr>
        <w:spacing w:after="120"/>
      </w:pPr>
    </w:p>
    <w:p w14:paraId="07115FE5" w14:textId="77777777" w:rsidR="00120106" w:rsidRDefault="00000000">
      <w:pPr>
        <w:pStyle w:val="1"/>
        <w:keepNext/>
        <w:keepLines/>
      </w:pPr>
      <w:r>
        <w:t>2. 현황 진단</w:t>
      </w:r>
    </w:p>
    <w:p w14:paraId="4098759C" w14:textId="77777777" w:rsidR="00120106" w:rsidRDefault="00000000">
      <w:pPr>
        <w:spacing w:after="120" w:line="300" w:lineRule="auto"/>
      </w:pPr>
      <w:r>
        <w:t>배포된 서비스를 직접 써 보고 공개된 번들 코드를 함께 확인했습니다. 문제는 네 갈래로 정리됩니다.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120106" w14:paraId="239C1CC0" w14:textId="77777777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E4BBF6" w14:textId="77777777" w:rsidR="0012010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79A470" wp14:editId="67A6334D">
                  <wp:extent cx="1905000" cy="14478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A17C" w14:textId="77777777" w:rsidR="00120106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첫 화면: 서비스 설명 없이 언어 선택만 보임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3EF912" w14:textId="77777777" w:rsidR="0012010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0B1046" wp14:editId="397C3E92">
                  <wp:extent cx="1905000" cy="142875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61E60" w14:textId="77777777" w:rsidR="00120106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홈: 언어, AI 안내 진입점이 중복됨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282603" w14:textId="77777777" w:rsidR="0012010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794BAA" wp14:editId="3E58B6CA">
                  <wp:extent cx="1905000" cy="1447800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71276" w14:textId="77777777" w:rsidR="00120106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중국어를 골라도 화면은 영어</w:t>
            </w:r>
          </w:p>
        </w:tc>
      </w:tr>
    </w:tbl>
    <w:p w14:paraId="3707AA19" w14:textId="77777777" w:rsidR="00120106" w:rsidRDefault="00120106">
      <w:pPr>
        <w:spacing w:after="120"/>
      </w:pPr>
    </w:p>
    <w:p w14:paraId="3C154B56" w14:textId="77777777" w:rsidR="00120106" w:rsidRDefault="00000000">
      <w:pPr>
        <w:pStyle w:val="2"/>
        <w:keepNext/>
        <w:keepLines/>
      </w:pPr>
      <w:r>
        <w:lastRenderedPageBreak/>
        <w:t>2.1 서비스 정체성이 보이지 않음</w:t>
      </w:r>
    </w:p>
    <w:p w14:paraId="17F7FC4F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t>양주시 로고나 '양주시' 표기가 어디에도 없습니다. 상단에는 장식용 서체로 쓴 '한눈에 양주' 글자만 있습니다.</w:t>
      </w:r>
    </w:p>
    <w:p w14:paraId="1F9722EA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t>첫 화면이 언어 선택이라, 처음 온 사람은 이 서비스가 무엇을 해 주는지 알 수 없습니다.</w:t>
      </w:r>
    </w:p>
    <w:p w14:paraId="0423380A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t>어두운 녹색 배경과 Do Hyeon 서체는 공공 서비스보다 게임이나 이벤트 페이지에 가깝게 보입니다. Do Hyeon은 한글 전용이라 다른 언어에서는 서체가 섞여 보입니다.</w:t>
      </w:r>
    </w:p>
    <w:p w14:paraId="5629809E" w14:textId="77777777" w:rsidR="00120106" w:rsidRDefault="00000000">
      <w:pPr>
        <w:pStyle w:val="2"/>
        <w:keepNext/>
        <w:keepLines/>
      </w:pPr>
      <w:r>
        <w:t xml:space="preserve">2.2 </w:t>
      </w:r>
      <w:proofErr w:type="spellStart"/>
      <w:r>
        <w:t>로컬라이제이션</w:t>
      </w:r>
      <w:proofErr w:type="spellEnd"/>
      <w:r>
        <w:t xml:space="preserve"> 결함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638"/>
      </w:tblGrid>
      <w:tr w:rsidR="00120106" w14:paraId="2402F6C3" w14:textId="77777777">
        <w:trPr>
          <w:tblHeader/>
        </w:trPr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3814F4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관찰한 문제</w:t>
            </w:r>
          </w:p>
        </w:tc>
        <w:tc>
          <w:tcPr>
            <w:tcW w:w="6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88892B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원인과 영향</w:t>
            </w:r>
          </w:p>
        </w:tc>
      </w:tr>
      <w:tr w:rsidR="00120106" w14:paraId="1D1B485C" w14:textId="77777777"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C15CE6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중국어, 베트남어, 네팔어를 골라도 UI가 영어로 나옴</w:t>
            </w:r>
          </w:p>
        </w:tc>
        <w:tc>
          <w:tcPr>
            <w:tcW w:w="6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15B707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코드에 UI 언어가 한국어와 영어 두 </w:t>
            </w:r>
            <w:proofErr w:type="spellStart"/>
            <w:r>
              <w:rPr>
                <w:sz w:val="19"/>
                <w:szCs w:val="19"/>
              </w:rPr>
              <w:t>가지뿐입니다</w:t>
            </w:r>
            <w:proofErr w:type="spellEnd"/>
            <w:r>
              <w:rPr>
                <w:sz w:val="19"/>
                <w:szCs w:val="19"/>
              </w:rPr>
              <w:t>. 나머지 언어는 사용자가 Gemini API 키를 넣었을 때만 실시간으로 번역됩니다. 일반 사용자는 키가 없으니 사실상 영어 서비스가 됩니다.</w:t>
            </w:r>
          </w:p>
        </w:tc>
      </w:tr>
      <w:tr w:rsidR="00120106" w14:paraId="5A000ECA" w14:textId="77777777"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3A978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날짜가 고정 문자열</w:t>
            </w:r>
          </w:p>
        </w:tc>
        <w:tc>
          <w:tcPr>
            <w:tcW w:w="6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793557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'10.18까지', 'until Oct 18'처럼 문장 안에 날짜를 박아 두어 언어별 서식이 적용되지 않고, 행사 상태(진행 중, 종료)도 오늘 날짜와 맞지 않습니다. 10월 5일에 끝난 마라톤이 '곧 </w:t>
            </w:r>
            <w:proofErr w:type="spellStart"/>
            <w:r>
              <w:rPr>
                <w:sz w:val="19"/>
                <w:szCs w:val="19"/>
              </w:rPr>
              <w:t>열려요</w:t>
            </w:r>
            <w:proofErr w:type="spellEnd"/>
            <w:r>
              <w:rPr>
                <w:sz w:val="19"/>
                <w:szCs w:val="19"/>
              </w:rPr>
              <w:t>'로 표시되고 있었습니다.</w:t>
            </w:r>
          </w:p>
        </w:tc>
      </w:tr>
      <w:tr w:rsidR="00120106" w14:paraId="5D76773A" w14:textId="77777777"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444076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오역</w:t>
            </w:r>
          </w:p>
        </w:tc>
        <w:tc>
          <w:tcPr>
            <w:tcW w:w="6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69C9FC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천일홍을 Celosia(맨드라미류)로 옮겼습니다. 천일홍은 Gomphrena globosa, 영어로 globe amaranth입니다.</w:t>
            </w:r>
          </w:p>
        </w:tc>
      </w:tr>
      <w:tr w:rsidR="00120106" w14:paraId="68404ABD" w14:textId="77777777"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C8CC21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외국어 화면에 남은 한글</w:t>
            </w:r>
          </w:p>
        </w:tc>
        <w:tc>
          <w:tcPr>
            <w:tcW w:w="6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4BE295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영어 화면에서도 AI 안내 아바타가 한글 '무'로 표시됩니다.</w:t>
            </w:r>
          </w:p>
        </w:tc>
      </w:tr>
      <w:tr w:rsidR="00120106" w14:paraId="0317FAF3" w14:textId="77777777"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8021FC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lang 속성</w:t>
            </w:r>
          </w:p>
        </w:tc>
        <w:tc>
          <w:tcPr>
            <w:tcW w:w="6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A4748D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html lang이 ko와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두 값만 오가서, 스크린리더가 중국어와 네팔어를 영어 발음 규칙으로 읽습니다.</w:t>
            </w:r>
          </w:p>
        </w:tc>
      </w:tr>
    </w:tbl>
    <w:p w14:paraId="4A02F8D2" w14:textId="77777777" w:rsidR="00120106" w:rsidRDefault="00120106">
      <w:pPr>
        <w:spacing w:after="120"/>
      </w:pPr>
    </w:p>
    <w:p w14:paraId="6F106123" w14:textId="77777777" w:rsidR="00120106" w:rsidRDefault="00000000">
      <w:pPr>
        <w:pStyle w:val="2"/>
        <w:keepNext/>
        <w:keepLines/>
      </w:pPr>
      <w:r>
        <w:t>2.3 한 화면 안의 중복 기능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600"/>
        <w:gridCol w:w="3438"/>
      </w:tblGrid>
      <w:tr w:rsidR="00120106" w14:paraId="1B73DE81" w14:textId="77777777">
        <w:trPr>
          <w:tblHeader/>
        </w:trPr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6B6C2E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기능</w:t>
            </w:r>
          </w:p>
        </w:tc>
        <w:tc>
          <w:tcPr>
            <w:tcW w:w="3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221347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 xml:space="preserve">기존 </w:t>
            </w:r>
            <w:proofErr w:type="spellStart"/>
            <w:r>
              <w:rPr>
                <w:b/>
                <w:bCs/>
                <w:color w:val="1B1F19"/>
                <w:sz w:val="19"/>
                <w:szCs w:val="19"/>
              </w:rPr>
              <w:t>진입점</w:t>
            </w:r>
            <w:proofErr w:type="spellEnd"/>
          </w:p>
        </w:tc>
        <w:tc>
          <w:tcPr>
            <w:tcW w:w="34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A5A38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문제</w:t>
            </w:r>
          </w:p>
        </w:tc>
      </w:tr>
      <w:tr w:rsidR="00120106" w14:paraId="18B7C2FD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2BAB44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언어 변경</w:t>
            </w:r>
          </w:p>
        </w:tc>
        <w:tc>
          <w:tcPr>
            <w:tcW w:w="3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563694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헤더 '언어' 칩, 홈 하단 '한국어 ✎', 첫 실행 화면</w:t>
            </w:r>
          </w:p>
        </w:tc>
        <w:tc>
          <w:tcPr>
            <w:tcW w:w="34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78B4AB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홈 한 화면에 언어 버튼이 두 개 있습니다.</w:t>
            </w:r>
          </w:p>
        </w:tc>
      </w:tr>
      <w:tr w:rsidR="00120106" w14:paraId="404FA1B2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02698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AI 안내</w:t>
            </w:r>
          </w:p>
        </w:tc>
        <w:tc>
          <w:tcPr>
            <w:tcW w:w="3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958862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홈 상단 인사말 '안녕하세요, 양주무관이에요', 하단 </w:t>
            </w:r>
            <w:proofErr w:type="spellStart"/>
            <w:r>
              <w:rPr>
                <w:sz w:val="19"/>
                <w:szCs w:val="19"/>
              </w:rPr>
              <w:t>플로팅</w:t>
            </w:r>
            <w:proofErr w:type="spellEnd"/>
            <w:r>
              <w:rPr>
                <w:sz w:val="19"/>
                <w:szCs w:val="19"/>
              </w:rPr>
              <w:t xml:space="preserve"> '</w:t>
            </w:r>
            <w:proofErr w:type="spellStart"/>
            <w:r>
              <w:rPr>
                <w:sz w:val="19"/>
                <w:szCs w:val="19"/>
              </w:rPr>
              <w:t>양주무관에게</w:t>
            </w:r>
            <w:proofErr w:type="spellEnd"/>
            <w:r>
              <w:rPr>
                <w:sz w:val="19"/>
                <w:szCs w:val="19"/>
              </w:rPr>
              <w:t xml:space="preserve"> 물어보기'</w:t>
            </w:r>
          </w:p>
        </w:tc>
        <w:tc>
          <w:tcPr>
            <w:tcW w:w="34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9DF869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같은 캐릭터가 한 화면에 두 번 나오고, 고지서 결과 화면에는 '추가 질문'과 '상담 연결'까지 더해집니다.</w:t>
            </w:r>
          </w:p>
        </w:tc>
      </w:tr>
      <w:tr w:rsidR="00120106" w14:paraId="4ED7C4EB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FB036E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지원 혜택</w:t>
            </w:r>
          </w:p>
        </w:tc>
        <w:tc>
          <w:tcPr>
            <w:tcW w:w="3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BF5DAA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생활 메뉴 안 '받을 수 있는 지원', 헤더 '☆ 내 혜택'</w:t>
            </w:r>
          </w:p>
        </w:tc>
        <w:tc>
          <w:tcPr>
            <w:tcW w:w="34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792044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혜택 찾기가 생활 정보 하위에 숨어 있고, 헤더 버튼과 역할이 겹칩니다.</w:t>
            </w:r>
          </w:p>
        </w:tc>
      </w:tr>
      <w:tr w:rsidR="00120106" w14:paraId="0358E946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AA3AB8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lastRenderedPageBreak/>
              <w:t>면책 문구</w:t>
            </w:r>
          </w:p>
        </w:tc>
        <w:tc>
          <w:tcPr>
            <w:tcW w:w="3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9B8C66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모든 화면 하단</w:t>
            </w:r>
          </w:p>
        </w:tc>
        <w:tc>
          <w:tcPr>
            <w:tcW w:w="34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65D994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같은 긴 문장이 화면마다 반복되어 정작 필요한 내용이 밀립니다.</w:t>
            </w:r>
          </w:p>
        </w:tc>
      </w:tr>
      <w:tr w:rsidR="00120106" w14:paraId="65B0F3AD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9C221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둘러보기</w:t>
            </w:r>
          </w:p>
        </w:tc>
        <w:tc>
          <w:tcPr>
            <w:tcW w:w="3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991917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행사, 양주 소개, 맛집과 명소가 각각 별도 화면</w:t>
            </w:r>
          </w:p>
        </w:tc>
        <w:tc>
          <w:tcPr>
            <w:tcW w:w="34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494E6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세 화면이 서로를 링크하며 비슷한 정보를 나눠 담고 있습니다.</w:t>
            </w:r>
          </w:p>
        </w:tc>
      </w:tr>
    </w:tbl>
    <w:p w14:paraId="50810F8F" w14:textId="77777777" w:rsidR="00120106" w:rsidRDefault="00120106">
      <w:pPr>
        <w:spacing w:after="120"/>
      </w:pPr>
    </w:p>
    <w:p w14:paraId="023EC761" w14:textId="77777777" w:rsidR="00120106" w:rsidRDefault="00000000">
      <w:pPr>
        <w:pStyle w:val="2"/>
        <w:keepNext/>
        <w:keepLines/>
      </w:pPr>
      <w:r>
        <w:t>2.4 일반적이지 않은 UI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120106" w14:paraId="79E76A9C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739354" w14:textId="77777777" w:rsidR="0012010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692AF0" wp14:editId="19A124F0">
                  <wp:extent cx="2476500" cy="185737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7D51D" w14:textId="77777777" w:rsidR="00120106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생활 메뉴: 아이콘 없는 빈 타일, 혜택 메뉴가 섞여 있음</w:t>
            </w:r>
          </w:p>
        </w:tc>
      </w:tr>
    </w:tbl>
    <w:p w14:paraId="3DF1E1E7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t>헤더 버튼이 글자 칩(큰 글씨, 언어, ☆ 내 혜택)이라 좁은 화면에서 길이가 언어마다 들쭉날쭉하고, 외국인 사용자는 한국어 버튼을 읽어야 합니다.</w:t>
      </w:r>
    </w:p>
    <w:p w14:paraId="03741EE2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t>별(☆), 연필(✎), 글자 화살표 같은 특수문자를 아이콘처럼 씁니다. 글꼴에 따라 모양이 달라지고 스크린리더는 '흰 별' 같은 이름으로 읽습니다.</w:t>
      </w:r>
    </w:p>
    <w:p w14:paraId="18D16DEA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t>생활 메뉴의 타일은 아이콘 없이 글자만 있고 대부분이 빈 공간입니다.</w:t>
      </w:r>
    </w:p>
    <w:p w14:paraId="35726B1F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t xml:space="preserve">혜택 범례가 색 점으로만 구분되어 </w:t>
      </w:r>
      <w:proofErr w:type="spellStart"/>
      <w:r>
        <w:t>색각</w:t>
      </w:r>
      <w:proofErr w:type="spellEnd"/>
      <w:r>
        <w:t xml:space="preserve"> 이상 사용자는 차이를 알기 어렵습니다.</w:t>
      </w:r>
    </w:p>
    <w:p w14:paraId="0184582F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t xml:space="preserve">'문서 찍기 › 할 일 카드' 같은 </w:t>
      </w:r>
      <w:proofErr w:type="spellStart"/>
      <w:r>
        <w:t>브레드크럼이</w:t>
      </w:r>
      <w:proofErr w:type="spellEnd"/>
      <w:r>
        <w:t xml:space="preserve"> 모바일 앱의 일반적인 뒤로 가기 패턴과 다릅니다.</w:t>
      </w:r>
    </w:p>
    <w:p w14:paraId="4D37C755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t>담당 공무원용 '담당자 창구 모드' 링크가 시민 홈 화면에 노출되어 있습니다.</w:t>
      </w:r>
    </w:p>
    <w:p w14:paraId="6FE6F3ED" w14:textId="77777777" w:rsidR="00120106" w:rsidRDefault="00000000">
      <w:r>
        <w:br w:type="page"/>
      </w:r>
    </w:p>
    <w:p w14:paraId="0A28AD8F" w14:textId="77777777" w:rsidR="00120106" w:rsidRDefault="00000000">
      <w:pPr>
        <w:pStyle w:val="1"/>
        <w:keepNext/>
        <w:keepLines/>
      </w:pPr>
      <w:r>
        <w:lastRenderedPageBreak/>
        <w:t>3. 개선 원칙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038"/>
      </w:tblGrid>
      <w:tr w:rsidR="00120106" w14:paraId="5378CF63" w14:textId="77777777">
        <w:trPr>
          <w:tblHeader/>
        </w:trPr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96EE23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원칙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3A8E7B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내용</w:t>
            </w:r>
          </w:p>
        </w:tc>
      </w:tr>
      <w:tr w:rsidR="00120106" w14:paraId="7B9CFB41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B8E679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공공 신뢰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6EA42C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양주시 CI와 시청 </w:t>
            </w:r>
            <w:proofErr w:type="spellStart"/>
            <w:r>
              <w:rPr>
                <w:sz w:val="19"/>
                <w:szCs w:val="19"/>
              </w:rPr>
              <w:t>누리집</w:t>
            </w:r>
            <w:proofErr w:type="spellEnd"/>
            <w:r>
              <w:rPr>
                <w:sz w:val="19"/>
                <w:szCs w:val="19"/>
              </w:rPr>
              <w:t xml:space="preserve"> 링크로 운영 주체를 분명히 합니다.</w:t>
            </w:r>
          </w:p>
        </w:tc>
      </w:tr>
      <w:tr w:rsidR="00120106" w14:paraId="4CAEE400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FF38F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한 화면에 한 기능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0F9409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같은 기능의 진입점은 한 화면에 하나만 둡니다.</w:t>
            </w:r>
          </w:p>
        </w:tc>
      </w:tr>
      <w:tr w:rsidR="00120106" w14:paraId="39B60B98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DBFD2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세계 공통 기호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64C3BD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글자 버튼 대신 어디서나 통하는 아이콘을 쓰고, 이름은 aria-label과 </w:t>
            </w:r>
            <w:proofErr w:type="spellStart"/>
            <w:r>
              <w:rPr>
                <w:sz w:val="19"/>
                <w:szCs w:val="19"/>
              </w:rPr>
              <w:t>툴팁으로</w:t>
            </w:r>
            <w:proofErr w:type="spellEnd"/>
            <w:r>
              <w:rPr>
                <w:sz w:val="19"/>
                <w:szCs w:val="19"/>
              </w:rPr>
              <w:t xml:space="preserve"> 알려 줍니다.</w:t>
            </w:r>
          </w:p>
        </w:tc>
      </w:tr>
      <w:tr w:rsidR="00120106" w14:paraId="702922FF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E78935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완전한 현지화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877891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AI 키 없이도 5개 언어가 모두 동작하도록 문자열을 내장하고, 날짜와 금액은 언어별 서식을 씁니다.</w:t>
            </w:r>
          </w:p>
        </w:tc>
      </w:tr>
      <w:tr w:rsidR="00120106" w14:paraId="6FB5505F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0860C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원문 보존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936C79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창구 직원에게 보여 줄 문장과 고지서 원문 표기는 한국어 그대로 둡니다.</w:t>
            </w:r>
          </w:p>
        </w:tc>
      </w:tr>
    </w:tbl>
    <w:p w14:paraId="19D9345D" w14:textId="77777777" w:rsidR="00120106" w:rsidRDefault="00120106">
      <w:pPr>
        <w:spacing w:after="120"/>
      </w:pPr>
    </w:p>
    <w:p w14:paraId="3CBAA455" w14:textId="77777777" w:rsidR="00120106" w:rsidRDefault="00000000">
      <w:pPr>
        <w:pStyle w:val="1"/>
        <w:keepNext/>
        <w:keepLines/>
      </w:pPr>
      <w:r>
        <w:t>4. 상세 개선안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120106" w14:paraId="053D0912" w14:textId="77777777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3F34D5" w14:textId="77777777" w:rsidR="0012010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12C674" wp14:editId="295443FB">
                  <wp:extent cx="1428750" cy="3095625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AB50F" w14:textId="77777777" w:rsidR="00120106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개선 홈 (한국어)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60C695" w14:textId="77777777" w:rsidR="0012010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C0C6FB" wp14:editId="1E9E5A03">
                  <wp:extent cx="1428750" cy="3095625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F1C92" w14:textId="77777777" w:rsidR="00120106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업무 상세 (영어)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E7C9BB" w14:textId="77777777" w:rsidR="0012010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EFDBDD" wp14:editId="7BD27EA7">
                  <wp:extent cx="1428750" cy="3095625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2E9B7" w14:textId="77777777" w:rsidR="00120106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고지서 결과 (베트남어)</w:t>
            </w:r>
          </w:p>
        </w:tc>
      </w:tr>
    </w:tbl>
    <w:p w14:paraId="1191A71F" w14:textId="77777777" w:rsidR="00120106" w:rsidRDefault="00120106">
      <w:pPr>
        <w:spacing w:after="120"/>
      </w:pPr>
    </w:p>
    <w:p w14:paraId="1BC510DA" w14:textId="77777777" w:rsidR="00120106" w:rsidRDefault="00000000">
      <w:pPr>
        <w:pStyle w:val="2"/>
        <w:keepNext/>
        <w:keepLines/>
      </w:pPr>
      <w:r>
        <w:t>4.1 양주시 디자인 시스템 적용</w:t>
      </w:r>
    </w:p>
    <w:p w14:paraId="722444B2" w14:textId="77777777" w:rsidR="00120106" w:rsidRDefault="00000000">
      <w:pPr>
        <w:spacing w:after="120" w:line="300" w:lineRule="auto"/>
      </w:pPr>
      <w:r>
        <w:t>양주시청 누리집의 CI 색상 표현규정을 그대로 가져왔습니다. 다만 CI 원색을 흰 배경 위 글자색으로 쓰면 대비가 그린 3.25:1, 오렌지 2.94:1로 본문 기준(4.5:1)에 못 미칩니다. 그래서 글자와 버튼에는 명도를 낮춘 색을 따로 만들고, 원색은 로고, 아이콘, 장식에만 씁니다.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1500"/>
        <w:gridCol w:w="2200"/>
        <w:gridCol w:w="3638"/>
      </w:tblGrid>
      <w:tr w:rsidR="00120106" w14:paraId="13C39A7F" w14:textId="77777777">
        <w:trPr>
          <w:tblHeader/>
        </w:trPr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6C6822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lastRenderedPageBreak/>
              <w:t>토큰</w:t>
            </w:r>
          </w:p>
        </w:tc>
        <w:tc>
          <w:tcPr>
            <w:tcW w:w="15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E3C9C6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값</w:t>
            </w:r>
          </w:p>
        </w:tc>
        <w:tc>
          <w:tcPr>
            <w:tcW w:w="2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C0A0A6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기준 색</w:t>
            </w:r>
          </w:p>
        </w:tc>
        <w:tc>
          <w:tcPr>
            <w:tcW w:w="3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DFD38D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쓰는 곳 (흰 배경 대비)</w:t>
            </w:r>
          </w:p>
        </w:tc>
      </w:tr>
      <w:tr w:rsidR="00120106" w14:paraId="7B0463C4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0ABE8C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Yangju Green</w:t>
            </w:r>
          </w:p>
        </w:tc>
        <w:tc>
          <w:tcPr>
            <w:tcW w:w="15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3CD47C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#51A121</w:t>
            </w:r>
          </w:p>
        </w:tc>
        <w:tc>
          <w:tcPr>
            <w:tcW w:w="2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B04170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CI 원색</w:t>
            </w:r>
          </w:p>
        </w:tc>
        <w:tc>
          <w:tcPr>
            <w:tcW w:w="3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CB157F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로고, 진행 막대, 포커스 링</w:t>
            </w:r>
          </w:p>
        </w:tc>
      </w:tr>
      <w:tr w:rsidR="00120106" w14:paraId="763465C7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4485B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primary</w:t>
            </w:r>
          </w:p>
        </w:tc>
        <w:tc>
          <w:tcPr>
            <w:tcW w:w="15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08ADBD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#3B7D17</w:t>
            </w:r>
          </w:p>
        </w:tc>
        <w:tc>
          <w:tcPr>
            <w:tcW w:w="2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FE0E0A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Green을 어둡게</w:t>
            </w:r>
          </w:p>
        </w:tc>
        <w:tc>
          <w:tcPr>
            <w:tcW w:w="3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6D8282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주 버튼, 링크, 선택 상태 (5.08:1)</w:t>
            </w:r>
          </w:p>
        </w:tc>
      </w:tr>
      <w:tr w:rsidR="00120106" w14:paraId="22D53280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31781B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Yangju Orange</w:t>
            </w:r>
          </w:p>
        </w:tc>
        <w:tc>
          <w:tcPr>
            <w:tcW w:w="15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D9848B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#FF6600</w:t>
            </w:r>
          </w:p>
        </w:tc>
        <w:tc>
          <w:tcPr>
            <w:tcW w:w="2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E8F14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CI 원색</w:t>
            </w:r>
          </w:p>
        </w:tc>
        <w:tc>
          <w:tcPr>
            <w:tcW w:w="3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3D026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배지 점, 저장된 북마크</w:t>
            </w:r>
          </w:p>
        </w:tc>
      </w:tr>
      <w:tr w:rsidR="00120106" w14:paraId="0DEF6F3A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F132B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accent-text</w:t>
            </w:r>
          </w:p>
        </w:tc>
        <w:tc>
          <w:tcPr>
            <w:tcW w:w="15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8F3B14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#B84A00</w:t>
            </w:r>
          </w:p>
        </w:tc>
        <w:tc>
          <w:tcPr>
            <w:tcW w:w="2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DA3BAA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Orange를 어둡게</w:t>
            </w:r>
          </w:p>
        </w:tc>
        <w:tc>
          <w:tcPr>
            <w:tcW w:w="3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2FDAF2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확인 필요, 진행 중 글자 (5.23:1)</w:t>
            </w:r>
          </w:p>
        </w:tc>
      </w:tr>
      <w:tr w:rsidR="00120106" w14:paraId="070F22C2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8ABA8B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Yangju Yellow</w:t>
            </w:r>
          </w:p>
        </w:tc>
        <w:tc>
          <w:tcPr>
            <w:tcW w:w="15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23425C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#FE9E32</w:t>
            </w:r>
          </w:p>
        </w:tc>
        <w:tc>
          <w:tcPr>
            <w:tcW w:w="2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B5916C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CI 원색</w:t>
            </w:r>
          </w:p>
        </w:tc>
        <w:tc>
          <w:tcPr>
            <w:tcW w:w="3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98B973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경고 안내 상자의 왼쪽 선</w:t>
            </w:r>
          </w:p>
        </w:tc>
      </w:tr>
      <w:tr w:rsidR="00120106" w14:paraId="02310721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B525DF" w14:textId="77777777" w:rsidR="00120106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별산담황색</w:t>
            </w:r>
            <w:proofErr w:type="spellEnd"/>
          </w:p>
        </w:tc>
        <w:tc>
          <w:tcPr>
            <w:tcW w:w="15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7ABB19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#C98D36</w:t>
            </w:r>
          </w:p>
        </w:tc>
        <w:tc>
          <w:tcPr>
            <w:tcW w:w="2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6874D0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시 </w:t>
            </w:r>
            <w:proofErr w:type="spellStart"/>
            <w:r>
              <w:rPr>
                <w:sz w:val="19"/>
                <w:szCs w:val="19"/>
              </w:rPr>
              <w:t>상징색</w:t>
            </w:r>
            <w:proofErr w:type="spellEnd"/>
          </w:p>
        </w:tc>
        <w:tc>
          <w:tcPr>
            <w:tcW w:w="3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563B63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행사, 역사 영역 강조</w:t>
            </w:r>
          </w:p>
        </w:tc>
      </w:tr>
      <w:tr w:rsidR="00120106" w14:paraId="15AF27B7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B3F60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text / text-2</w:t>
            </w:r>
          </w:p>
        </w:tc>
        <w:tc>
          <w:tcPr>
            <w:tcW w:w="15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EB1D2B" w14:textId="77777777" w:rsidR="00120106" w:rsidRDefault="00000000">
            <w:pPr>
              <w:spacing w:line="276" w:lineRule="auto"/>
            </w:pPr>
            <w:proofErr w:type="gramStart"/>
            <w:r>
              <w:rPr>
                <w:sz w:val="19"/>
                <w:szCs w:val="19"/>
              </w:rPr>
              <w:t>#1B1F19 / #</w:t>
            </w:r>
            <w:proofErr w:type="gramEnd"/>
            <w:r>
              <w:rPr>
                <w:sz w:val="19"/>
                <w:szCs w:val="19"/>
              </w:rPr>
              <w:t>55595F</w:t>
            </w:r>
          </w:p>
        </w:tc>
        <w:tc>
          <w:tcPr>
            <w:tcW w:w="2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CADC8E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Cool Gray 계열</w:t>
            </w:r>
          </w:p>
        </w:tc>
        <w:tc>
          <w:tcPr>
            <w:tcW w:w="3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7BF693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본문 (16.71:1), 보조 글자 (7.05:1)</w:t>
            </w:r>
          </w:p>
        </w:tc>
      </w:tr>
    </w:tbl>
    <w:p w14:paraId="7B9367CD" w14:textId="77777777" w:rsidR="00120106" w:rsidRDefault="00120106">
      <w:pPr>
        <w:spacing w:after="120"/>
      </w:pPr>
    </w:p>
    <w:p w14:paraId="610218E2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서체: </w:t>
      </w:r>
      <w:r>
        <w:t xml:space="preserve">KRDS 권장 서체인 </w:t>
      </w:r>
      <w:proofErr w:type="spellStart"/>
      <w:r>
        <w:t>Pretendard</w:t>
      </w:r>
      <w:proofErr w:type="spellEnd"/>
      <w:r>
        <w:t xml:space="preserve">를 기본으로 쓰고, 네팔어는 Noto Sans Devanagari, 중국어는 시스템 </w:t>
      </w:r>
      <w:proofErr w:type="spellStart"/>
      <w:r>
        <w:t>간체</w:t>
      </w:r>
      <w:proofErr w:type="spellEnd"/>
      <w:r>
        <w:t xml:space="preserve"> 서체로 이어지게 했습니다.</w:t>
      </w:r>
    </w:p>
    <w:p w14:paraId="28818838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로고: </w:t>
      </w:r>
      <w:r>
        <w:t>누리집에 게시된 양주시 CI 이미지를 그대로 썼고 형태나 색은 바꾸지 않았습니다.</w:t>
      </w:r>
    </w:p>
    <w:p w14:paraId="0C539853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레이아웃: </w:t>
      </w:r>
      <w:r>
        <w:t xml:space="preserve">밝은 웜 그레이 배경에 흰 카드, 16px 모서리, 최소 터치 영역 44px로 공공 앱에 익숙한 형태를 따랐습니다. 기기의 </w:t>
      </w:r>
      <w:proofErr w:type="spellStart"/>
      <w:r>
        <w:t>다크</w:t>
      </w:r>
      <w:proofErr w:type="spellEnd"/>
      <w:r>
        <w:t xml:space="preserve"> 모드 설정과 관계없이 밝은 테마 하나로 보여서, 어떤 휴대폰에서 열어도 이 문서의 화면과 같은 모습입니다.</w:t>
      </w:r>
    </w:p>
    <w:p w14:paraId="7E0762AB" w14:textId="77777777" w:rsidR="00120106" w:rsidRDefault="00000000">
      <w:pPr>
        <w:pStyle w:val="2"/>
        <w:keepNext/>
        <w:keepLines/>
      </w:pPr>
      <w:r>
        <w:t xml:space="preserve">4.2 모바일 </w:t>
      </w:r>
      <w:proofErr w:type="spellStart"/>
      <w:r>
        <w:t>웹앱</w:t>
      </w:r>
      <w:proofErr w:type="spellEnd"/>
      <w:r>
        <w:t xml:space="preserve"> 기준</w:t>
      </w:r>
    </w:p>
    <w:p w14:paraId="7C613500" w14:textId="77777777" w:rsidR="00120106" w:rsidRDefault="00000000">
      <w:pPr>
        <w:spacing w:after="120" w:line="300" w:lineRule="auto"/>
      </w:pPr>
      <w:r>
        <w:t xml:space="preserve">이 서비스는 휴대폰 브라우저에서 여는 모바일 </w:t>
      </w:r>
      <w:proofErr w:type="spellStart"/>
      <w:r>
        <w:t>웹앱입니다</w:t>
      </w:r>
      <w:proofErr w:type="spellEnd"/>
      <w:r>
        <w:t>. 화면 설계도 휴대폰 한 손 사용을 기준으로 맞췄습니다.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838"/>
      </w:tblGrid>
      <w:tr w:rsidR="00120106" w14:paraId="45E5D8B2" w14:textId="77777777">
        <w:trPr>
          <w:tblHeader/>
        </w:trPr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B3D02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항목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A040E1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적용 내용</w:t>
            </w:r>
          </w:p>
        </w:tc>
      </w:tr>
      <w:tr w:rsidR="00120106" w14:paraId="25B3B6C1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B70027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화면 폭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8DA9B1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앱 폭 480px 한 열이 기준입니다. 태블릿이나 PC에서 열어도 같은 폭으로 가운데에 보이고, 바깥은 배경색으로 채웁니다. 카드가 2열로 바뀌는 등 웹사이트처럼 넓어지지 않습니다.</w:t>
            </w:r>
          </w:p>
        </w:tc>
      </w:tr>
      <w:tr w:rsidR="00120106" w14:paraId="38240E73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76E094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시트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927F22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언어 선택과 AI 상담은 화면 아래에서 올라오는 시트로 엽니다. 위쪽에 손잡이 표시를 두었고, 바깥을 누르거나 닫기 버튼으로 닫힙니다.</w:t>
            </w:r>
          </w:p>
        </w:tc>
      </w:tr>
      <w:tr w:rsidR="00120106" w14:paraId="39FEBB4F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4B161C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한 화면 원칙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9C2331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휴대폰 화면(390×740) 안에서 스크롤 없이 끝나도록 화면을 짰습니다. 5개 언어로 22개 화면, 모두 110개 조합을 자동으로 재 보니 106</w:t>
            </w:r>
            <w:proofErr w:type="gramStart"/>
            <w:r>
              <w:rPr>
                <w:sz w:val="19"/>
                <w:szCs w:val="19"/>
              </w:rPr>
              <w:t>개가 한</w:t>
            </w:r>
            <w:proofErr w:type="gramEnd"/>
            <w:r>
              <w:rPr>
                <w:sz w:val="19"/>
                <w:szCs w:val="19"/>
              </w:rPr>
              <w:t xml:space="preserve"> 화면에 들어오고, 나머지 4개(영어와 베트남어의 긴 문장)도 1~35px 차이였습니다.</w:t>
            </w:r>
          </w:p>
        </w:tc>
      </w:tr>
      <w:tr w:rsidR="00120106" w14:paraId="41BA5C21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649B7D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lastRenderedPageBreak/>
              <w:t>하단 고정 버튼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AE09CA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그 화면에서 가장 중요한 동작은 엄지가 닿는 아래쪽 고정 바에 둡니다. 업무 상세는 '창구 직원에게 보여주기'와 1345 전화, 고지서 확인은 '할 일 보기', 고지서 결과는 '</w:t>
            </w:r>
            <w:proofErr w:type="spellStart"/>
            <w:r>
              <w:rPr>
                <w:sz w:val="19"/>
                <w:szCs w:val="19"/>
              </w:rPr>
              <w:t>위택스에서</w:t>
            </w:r>
            <w:proofErr w:type="spellEnd"/>
            <w:r>
              <w:rPr>
                <w:sz w:val="19"/>
                <w:szCs w:val="19"/>
              </w:rPr>
              <w:t xml:space="preserve"> 납부하기', 혜택 상세는 '저장'과 '문의 메모'입니다.</w:t>
            </w:r>
          </w:p>
        </w:tc>
      </w:tr>
      <w:tr w:rsidR="00120106" w14:paraId="1FE6E2D1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6D3E59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탭으로 나누기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DA66F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긴 화면은 위에서 요약을 보여 주고 아래를 탭으로 나눴습니다. 고지서 결과(납부 방법, 자주 묻는 질문, 상담), 혜택 상세(자격 확인, 준비물, 신청 방법), 둘러보기(행사, 명소, 맛집, 소개)가 해당됩니다.</w:t>
            </w:r>
          </w:p>
        </w:tc>
      </w:tr>
      <w:tr w:rsidR="00120106" w14:paraId="19511148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983461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엄지 영역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1E5FE1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AI 상담은 오른쪽 아래 </w:t>
            </w:r>
            <w:proofErr w:type="spellStart"/>
            <w:r>
              <w:rPr>
                <w:sz w:val="19"/>
                <w:szCs w:val="19"/>
              </w:rPr>
              <w:t>플로팅</w:t>
            </w:r>
            <w:proofErr w:type="spellEnd"/>
            <w:r>
              <w:rPr>
                <w:sz w:val="19"/>
                <w:szCs w:val="19"/>
              </w:rPr>
              <w:t xml:space="preserve"> 버튼이고, 하단 고정 바가 있는 화면에서는 겹치지 않도록 숨깁니다. 주 버튼 높이는 52px입니다.</w:t>
            </w:r>
          </w:p>
        </w:tc>
      </w:tr>
      <w:tr w:rsidR="00120106" w14:paraId="01B47993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0C920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노치와 홈 바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0C5E3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safe-area 여백을 헤더, </w:t>
            </w:r>
            <w:proofErr w:type="spellStart"/>
            <w:r>
              <w:rPr>
                <w:sz w:val="19"/>
                <w:szCs w:val="19"/>
              </w:rPr>
              <w:t>플로팅</w:t>
            </w:r>
            <w:proofErr w:type="spellEnd"/>
            <w:r>
              <w:rPr>
                <w:sz w:val="19"/>
                <w:szCs w:val="19"/>
              </w:rPr>
              <w:t xml:space="preserve"> 버튼, 시트, </w:t>
            </w:r>
            <w:proofErr w:type="spellStart"/>
            <w:r>
              <w:rPr>
                <w:sz w:val="19"/>
                <w:szCs w:val="19"/>
              </w:rPr>
              <w:t>푸터에</w:t>
            </w:r>
            <w:proofErr w:type="spellEnd"/>
            <w:r>
              <w:rPr>
                <w:sz w:val="19"/>
                <w:szCs w:val="19"/>
              </w:rPr>
              <w:t xml:space="preserve"> 반영해 아이폰 노치나 홈 바에 가리지 않습니다.</w:t>
            </w:r>
          </w:p>
        </w:tc>
      </w:tr>
      <w:tr w:rsidR="00120106" w14:paraId="7EC95AE5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A8A34B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터치 반응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8D3223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탭 하이라이트를 없애고 눌렀을 때 배경색으로 반응을 보여 줍니다. </w:t>
            </w:r>
            <w:proofErr w:type="spellStart"/>
            <w:r>
              <w:rPr>
                <w:sz w:val="19"/>
                <w:szCs w:val="19"/>
              </w:rPr>
              <w:t>더블탭</w:t>
            </w:r>
            <w:proofErr w:type="spellEnd"/>
            <w:r>
              <w:rPr>
                <w:sz w:val="19"/>
                <w:szCs w:val="19"/>
              </w:rPr>
              <w:t xml:space="preserve"> 확대와 화면 끝 튕김을 막았고, hover 효과는 마우스가 있는 기기에서만 켭니다.</w:t>
            </w:r>
          </w:p>
        </w:tc>
      </w:tr>
      <w:tr w:rsidR="00120106" w14:paraId="21D20C31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B0ED5E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홈 화면 추가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8EF175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홈 화면에 추가했을 때 앱처럼 열리도록 mobile-web-app-capable, apple-mobile-web-app-title, theme-color를 넣었습니다.</w:t>
            </w:r>
          </w:p>
        </w:tc>
      </w:tr>
      <w:tr w:rsidR="00120106" w14:paraId="5D904662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2A82DA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입력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EAB0E0" w14:textId="77777777" w:rsidR="00120106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입력창</w:t>
            </w:r>
            <w:proofErr w:type="spellEnd"/>
            <w:r>
              <w:rPr>
                <w:sz w:val="19"/>
                <w:szCs w:val="19"/>
              </w:rPr>
              <w:t xml:space="preserve"> 글자를 16px 이상으로 두어 iOS에서 입력할 때 화면이 확대되지 않습니다. 금액은 숫자 </w:t>
            </w:r>
            <w:proofErr w:type="spellStart"/>
            <w:r>
              <w:rPr>
                <w:sz w:val="19"/>
                <w:szCs w:val="19"/>
              </w:rPr>
              <w:t>키패드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inputmode</w:t>
            </w:r>
            <w:proofErr w:type="spellEnd"/>
            <w:r>
              <w:rPr>
                <w:sz w:val="19"/>
                <w:szCs w:val="19"/>
              </w:rPr>
              <w:t>=numeric), 날짜는 기기 날짜 선택기를 씁니다.</w:t>
            </w:r>
          </w:p>
        </w:tc>
      </w:tr>
      <w:tr w:rsidR="00120106" w14:paraId="1EB7E34F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E9029C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전화 연결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15C874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긴급 전화, 1345, 담당 부서 번호는 누르면 바로 거는 </w:t>
            </w:r>
            <w:proofErr w:type="spellStart"/>
            <w:r>
              <w:rPr>
                <w:sz w:val="19"/>
                <w:szCs w:val="19"/>
              </w:rPr>
              <w:t>tel</w:t>
            </w:r>
            <w:proofErr w:type="spellEnd"/>
            <w:r>
              <w:rPr>
                <w:sz w:val="19"/>
                <w:szCs w:val="19"/>
              </w:rPr>
              <w:t>: 링크입니다. 다른 숫자가 전화번호로 잘못 인식되지 않도록 자동 감지는 껐습니다.</w:t>
            </w:r>
          </w:p>
        </w:tc>
      </w:tr>
    </w:tbl>
    <w:p w14:paraId="0F981E07" w14:textId="77777777" w:rsidR="00120106" w:rsidRDefault="00120106">
      <w:pPr>
        <w:spacing w:after="120"/>
      </w:pPr>
    </w:p>
    <w:p w14:paraId="59C49B3A" w14:textId="77777777" w:rsidR="00120106" w:rsidRDefault="00000000">
      <w:pPr>
        <w:pStyle w:val="2"/>
        <w:keepNext/>
        <w:keepLines/>
      </w:pPr>
      <w:r>
        <w:t>4.3 헤더를 아이콘 버튼으로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4238"/>
      </w:tblGrid>
      <w:tr w:rsidR="00120106" w14:paraId="0952B6A6" w14:textId="77777777">
        <w:trPr>
          <w:tblHeader/>
        </w:trPr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3F21C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기존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EC078B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개선</w:t>
            </w:r>
          </w:p>
        </w:tc>
        <w:tc>
          <w:tcPr>
            <w:tcW w:w="42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EA447F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설명</w:t>
            </w:r>
          </w:p>
        </w:tc>
      </w:tr>
      <w:tr w:rsidR="00120106" w14:paraId="709372E2" w14:textId="77777777"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35B12E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'큰 글씨' 글자 칩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DB185D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Aa 아이콘 버튼</w:t>
            </w:r>
          </w:p>
        </w:tc>
        <w:tc>
          <w:tcPr>
            <w:tcW w:w="42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427BC7" w14:textId="77777777" w:rsidR="00120106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켜짐</w:t>
            </w:r>
            <w:proofErr w:type="spellEnd"/>
            <w:r>
              <w:rPr>
                <w:sz w:val="19"/>
                <w:szCs w:val="19"/>
              </w:rPr>
              <w:t xml:space="preserve"> 상태를 aria-pressed와 배경색으로 보여 줍니다. 전체 글자 크기를 약 19% 키웁니다.</w:t>
            </w:r>
          </w:p>
        </w:tc>
      </w:tr>
      <w:tr w:rsidR="00120106" w14:paraId="1AFD7D52" w14:textId="77777777"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AB3006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'언어' 글자 칩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5E53FC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지구본 아이콘 버튼</w:t>
            </w:r>
          </w:p>
        </w:tc>
        <w:tc>
          <w:tcPr>
            <w:tcW w:w="42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8C369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누르면 언어 목록 시트가 열립니다. 각 언어는 자기 문자로 표기하고 영어 이름을 함께 둡니다.</w:t>
            </w:r>
          </w:p>
        </w:tc>
      </w:tr>
      <w:tr w:rsidR="00120106" w14:paraId="05D76314" w14:textId="77777777"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BD751B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'☆ 내 혜택 0' 글자 칩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236C5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북마크 아이콘과 개수 배지</w:t>
            </w:r>
          </w:p>
        </w:tc>
        <w:tc>
          <w:tcPr>
            <w:tcW w:w="42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BF29E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저장한 혜택이 있을 때만 오렌지 숫자 배지를 띄웁니다.</w:t>
            </w:r>
          </w:p>
        </w:tc>
      </w:tr>
      <w:tr w:rsidR="00120106" w14:paraId="2D284BC3" w14:textId="77777777"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0BB47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lastRenderedPageBreak/>
              <w:t>텍스트 로고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1D516F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양주시 CI, 구분선, 서비스명</w:t>
            </w:r>
          </w:p>
        </w:tc>
        <w:tc>
          <w:tcPr>
            <w:tcW w:w="42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C9E379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홈 화면 앱 바에 둡니다. 로고를 누르면 홈으로 갑니다.</w:t>
            </w:r>
          </w:p>
        </w:tc>
      </w:tr>
      <w:tr w:rsidR="00120106" w14:paraId="26B3CC00" w14:textId="77777777"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EF3128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하위 화면 상단의 </w:t>
            </w:r>
            <w:proofErr w:type="spellStart"/>
            <w:r>
              <w:rPr>
                <w:sz w:val="19"/>
                <w:szCs w:val="19"/>
              </w:rPr>
              <w:t>브레드크럼</w:t>
            </w:r>
            <w:proofErr w:type="spellEnd"/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3DCA02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앱 바 안의 뒤로 버튼과 화면 제목</w:t>
            </w:r>
          </w:p>
        </w:tc>
        <w:tc>
          <w:tcPr>
            <w:tcW w:w="42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7B9FF1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하위 화면에서는 로고 자리에 뒤로 버튼과 제목을 올려, 별도 제목 줄 없이 화면 공간을 확보합니다.</w:t>
            </w:r>
          </w:p>
        </w:tc>
      </w:tr>
    </w:tbl>
    <w:p w14:paraId="5AA5E19B" w14:textId="77777777" w:rsidR="00120106" w:rsidRDefault="00120106">
      <w:pPr>
        <w:spacing w:after="120"/>
      </w:pPr>
    </w:p>
    <w:p w14:paraId="28CCEDB2" w14:textId="77777777" w:rsidR="00120106" w:rsidRDefault="00000000">
      <w:pPr>
        <w:spacing w:after="120" w:line="300" w:lineRule="auto"/>
      </w:pPr>
      <w:r>
        <w:t xml:space="preserve">모든 아이콘 버튼은 44px 크기에 현재 언어로 된 aria-label과 </w:t>
      </w:r>
      <w:proofErr w:type="spellStart"/>
      <w:r>
        <w:t>툴팁이</w:t>
      </w:r>
      <w:proofErr w:type="spellEnd"/>
      <w:r>
        <w:t xml:space="preserve"> 있습니다. 혜택 상세 아래쪽의 '저장' 버튼은 지금 보는 혜택을 담는 동작이고, 헤더의 북마크는 저장한 목록을 여는 동작이라 글자로 구분해 두었습니다.</w:t>
      </w:r>
    </w:p>
    <w:p w14:paraId="58C79F34" w14:textId="77777777" w:rsidR="00120106" w:rsidRDefault="00000000">
      <w:pPr>
        <w:pStyle w:val="2"/>
        <w:keepNext/>
        <w:keepLines/>
      </w:pPr>
      <w:r>
        <w:t>4.4 정보 구조 정리와 중복 제거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838"/>
      </w:tblGrid>
      <w:tr w:rsidR="00120106" w14:paraId="1A99F069" w14:textId="77777777">
        <w:trPr>
          <w:tblHeader/>
        </w:trPr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36A0D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기능</w:t>
            </w:r>
          </w:p>
        </w:tc>
        <w:tc>
          <w:tcPr>
            <w:tcW w:w="3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785E99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 xml:space="preserve">개선 후 </w:t>
            </w:r>
            <w:proofErr w:type="spellStart"/>
            <w:r>
              <w:rPr>
                <w:b/>
                <w:bCs/>
                <w:color w:val="1B1F19"/>
                <w:sz w:val="19"/>
                <w:szCs w:val="19"/>
              </w:rPr>
              <w:t>진입점</w:t>
            </w:r>
            <w:proofErr w:type="spellEnd"/>
          </w:p>
        </w:tc>
        <w:tc>
          <w:tcPr>
            <w:tcW w:w="3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D1E061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정리한 내용</w:t>
            </w:r>
          </w:p>
        </w:tc>
      </w:tr>
      <w:tr w:rsidR="00120106" w14:paraId="2BF69845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8B9B3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언어 변경</w:t>
            </w:r>
          </w:p>
        </w:tc>
        <w:tc>
          <w:tcPr>
            <w:tcW w:w="3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E8BB6E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헤더 지구본 하나</w:t>
            </w:r>
          </w:p>
        </w:tc>
        <w:tc>
          <w:tcPr>
            <w:tcW w:w="3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6B35AB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홈 하단 '한국어 ✎' 삭제. 첫 실행 언어 화면에서는 헤더 도구를 숨김</w:t>
            </w:r>
          </w:p>
        </w:tc>
      </w:tr>
      <w:tr w:rsidR="00120106" w14:paraId="560EE5F1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3C5CEB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AI 상담</w:t>
            </w:r>
          </w:p>
        </w:tc>
        <w:tc>
          <w:tcPr>
            <w:tcW w:w="3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57E25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오른쪽 아래 </w:t>
            </w:r>
            <w:proofErr w:type="spellStart"/>
            <w:r>
              <w:rPr>
                <w:sz w:val="19"/>
                <w:szCs w:val="19"/>
              </w:rPr>
              <w:t>플로팅</w:t>
            </w:r>
            <w:proofErr w:type="spellEnd"/>
            <w:r>
              <w:rPr>
                <w:sz w:val="19"/>
                <w:szCs w:val="19"/>
              </w:rPr>
              <w:t xml:space="preserve"> 버튼 하나</w:t>
            </w:r>
          </w:p>
        </w:tc>
        <w:tc>
          <w:tcPr>
            <w:tcW w:w="3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8540AD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홈 상단 인사말 삭제. 하단 고정 바나 전용 연락 수단이 있는 화면에서는 </w:t>
            </w:r>
            <w:proofErr w:type="spellStart"/>
            <w:r>
              <w:rPr>
                <w:sz w:val="19"/>
                <w:szCs w:val="19"/>
              </w:rPr>
              <w:t>플로팅</w:t>
            </w:r>
            <w:proofErr w:type="spellEnd"/>
            <w:r>
              <w:rPr>
                <w:sz w:val="19"/>
                <w:szCs w:val="19"/>
              </w:rPr>
              <w:t xml:space="preserve"> 버튼을 숨김</w:t>
            </w:r>
          </w:p>
        </w:tc>
      </w:tr>
      <w:tr w:rsidR="00120106" w14:paraId="4BB9F022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983821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지원 혜택</w:t>
            </w:r>
          </w:p>
        </w:tc>
        <w:tc>
          <w:tcPr>
            <w:tcW w:w="3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ADFAD8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홈 카드 '지원 혜택 찾기'</w:t>
            </w:r>
          </w:p>
        </w:tc>
        <w:tc>
          <w:tcPr>
            <w:tcW w:w="3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7CF46D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생활 메뉴의 '받을 수 있는 지원' 삭제. 혜택을 홈 4대 업무로 올림</w:t>
            </w:r>
          </w:p>
        </w:tc>
      </w:tr>
      <w:tr w:rsidR="00120106" w14:paraId="47BE3376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3E2FD4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저장 목록</w:t>
            </w:r>
          </w:p>
        </w:tc>
        <w:tc>
          <w:tcPr>
            <w:tcW w:w="3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BDABEF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헤더 북마크 하나</w:t>
            </w:r>
          </w:p>
        </w:tc>
        <w:tc>
          <w:tcPr>
            <w:tcW w:w="3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9DA72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혜택 카드와 상세의 북마크는 저장 동작만 담당</w:t>
            </w:r>
          </w:p>
        </w:tc>
      </w:tr>
      <w:tr w:rsidR="00120106" w14:paraId="63D3AAD5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C90D02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둘러보기</w:t>
            </w:r>
          </w:p>
        </w:tc>
        <w:tc>
          <w:tcPr>
            <w:tcW w:w="3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04E915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탭이 있는 화면 하나</w:t>
            </w:r>
          </w:p>
        </w:tc>
        <w:tc>
          <w:tcPr>
            <w:tcW w:w="3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6E9EED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행사, 명소, 맛집, 양주 소개를 탭 네 개로 합침</w:t>
            </w:r>
          </w:p>
        </w:tc>
      </w:tr>
      <w:tr w:rsidR="00120106" w14:paraId="1D930106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4DAB2F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면책 문구</w:t>
            </w:r>
          </w:p>
        </w:tc>
        <w:tc>
          <w:tcPr>
            <w:tcW w:w="3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D02F1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홈 </w:t>
            </w:r>
            <w:proofErr w:type="spellStart"/>
            <w:r>
              <w:rPr>
                <w:sz w:val="19"/>
                <w:szCs w:val="19"/>
              </w:rPr>
              <w:t>푸터에</w:t>
            </w:r>
            <w:proofErr w:type="spellEnd"/>
            <w:r>
              <w:rPr>
                <w:sz w:val="19"/>
                <w:szCs w:val="19"/>
              </w:rPr>
              <w:t xml:space="preserve"> 한 번</w:t>
            </w:r>
          </w:p>
        </w:tc>
        <w:tc>
          <w:tcPr>
            <w:tcW w:w="3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569B5D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화면마다 되풀이하던 문장을 홈 아래에만 둠</w:t>
            </w:r>
          </w:p>
        </w:tc>
      </w:tr>
      <w:tr w:rsidR="00120106" w14:paraId="306AC82A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B0C89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담당자 모드</w:t>
            </w:r>
          </w:p>
        </w:tc>
        <w:tc>
          <w:tcPr>
            <w:tcW w:w="32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3CB6F0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시민 화면에서 분리</w:t>
            </w:r>
          </w:p>
        </w:tc>
        <w:tc>
          <w:tcPr>
            <w:tcW w:w="3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4306DB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공무원용 화면은 별도 주소로 운영하도록 제안</w:t>
            </w:r>
          </w:p>
        </w:tc>
      </w:tr>
    </w:tbl>
    <w:p w14:paraId="0B8DCD7A" w14:textId="77777777" w:rsidR="00120106" w:rsidRDefault="00120106">
      <w:pPr>
        <w:spacing w:after="120"/>
      </w:pPr>
    </w:p>
    <w:p w14:paraId="5A10691B" w14:textId="77777777" w:rsidR="00120106" w:rsidRDefault="00000000">
      <w:pPr>
        <w:spacing w:after="120" w:line="300" w:lineRule="auto"/>
      </w:pPr>
      <w:r>
        <w:lastRenderedPageBreak/>
        <w:t>홈은 서비스 소개, 할 수 있는 일 네 가지를 2×2 카드(시청과 주민센터 업무, 받은 고지서 읽기, 지원 혜택 찾기, 생활 정보), 양주 둘러보기 순서로 한 화면에 담았습니다. 처음 온 사람도 스크롤 없이 서비스 전체를 파악할 수 있습니다.</w:t>
      </w:r>
    </w:p>
    <w:p w14:paraId="429D1BF5" w14:textId="77777777" w:rsidR="00120106" w:rsidRDefault="00000000">
      <w:pPr>
        <w:pStyle w:val="2"/>
        <w:keepNext/>
        <w:keepLines/>
      </w:pPr>
      <w:r>
        <w:t>4.5 일반적이지 않은 UI 교체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338"/>
      </w:tblGrid>
      <w:tr w:rsidR="00120106" w14:paraId="5C3E7FAE" w14:textId="77777777">
        <w:trPr>
          <w:tblHeader/>
        </w:trPr>
        <w:tc>
          <w:tcPr>
            <w:tcW w:w="3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46561B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기존</w:t>
            </w:r>
          </w:p>
        </w:tc>
        <w:tc>
          <w:tcPr>
            <w:tcW w:w="6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6203F4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개선</w:t>
            </w:r>
          </w:p>
        </w:tc>
      </w:tr>
      <w:tr w:rsidR="00120106" w14:paraId="25C75623" w14:textId="77777777">
        <w:tc>
          <w:tcPr>
            <w:tcW w:w="3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B52075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별(☆), 연필(✎), 글자 화살표 같은 특수문자 아이콘</w:t>
            </w:r>
          </w:p>
        </w:tc>
        <w:tc>
          <w:tcPr>
            <w:tcW w:w="6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AB1813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24px 선형 아이콘 세트로 통일하고 장식 아이콘은 스크린리더에서 숨김</w:t>
            </w:r>
          </w:p>
        </w:tc>
      </w:tr>
      <w:tr w:rsidR="00120106" w14:paraId="361699B3" w14:textId="77777777">
        <w:tc>
          <w:tcPr>
            <w:tcW w:w="3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405042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글자 '무' 캐릭터 아바타</w:t>
            </w:r>
          </w:p>
        </w:tc>
        <w:tc>
          <w:tcPr>
            <w:tcW w:w="6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53E220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말풍선 아이콘과 'AI 상담' 레이블</w:t>
            </w:r>
          </w:p>
        </w:tc>
      </w:tr>
      <w:tr w:rsidR="00120106" w14:paraId="0F0B0ABC" w14:textId="77777777">
        <w:tc>
          <w:tcPr>
            <w:tcW w:w="3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34B16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아이콘 없는 빈 타일</w:t>
            </w:r>
          </w:p>
        </w:tc>
        <w:tc>
          <w:tcPr>
            <w:tcW w:w="6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34436A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아이콘, 제목, 한 줄 설명, 오른쪽 꺾쇠가 있는 목록 행</w:t>
            </w:r>
          </w:p>
        </w:tc>
      </w:tr>
      <w:tr w:rsidR="00120106" w14:paraId="6B951D05" w14:textId="77777777">
        <w:tc>
          <w:tcPr>
            <w:tcW w:w="3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77DE1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색 점 범례</w:t>
            </w:r>
          </w:p>
        </w:tc>
        <w:tc>
          <w:tcPr>
            <w:tcW w:w="6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94E153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'가능성 높음', '확인 필요', '양주시' 같은 글자 배지</w:t>
            </w:r>
          </w:p>
        </w:tc>
      </w:tr>
      <w:tr w:rsidR="00120106" w14:paraId="40D433F0" w14:textId="77777777">
        <w:tc>
          <w:tcPr>
            <w:tcW w:w="3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8729FF" w14:textId="77777777" w:rsidR="00120106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브레드크럼</w:t>
            </w:r>
            <w:proofErr w:type="spellEnd"/>
            <w:r>
              <w:rPr>
                <w:sz w:val="19"/>
                <w:szCs w:val="19"/>
              </w:rPr>
              <w:t xml:space="preserve"> 경로</w:t>
            </w:r>
          </w:p>
        </w:tc>
        <w:tc>
          <w:tcPr>
            <w:tcW w:w="6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630C1B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뒤로 버튼과 화면 제목, 고지서 흐름에는 4단계 진행 표시</w:t>
            </w:r>
          </w:p>
        </w:tc>
      </w:tr>
      <w:tr w:rsidR="00120106" w14:paraId="75E0DEBC" w14:textId="77777777">
        <w:tc>
          <w:tcPr>
            <w:tcW w:w="3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946A5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전화번호 나열</w:t>
            </w:r>
          </w:p>
        </w:tc>
        <w:tc>
          <w:tcPr>
            <w:tcW w:w="6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77F438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번호를 누르면 바로 거는 </w:t>
            </w:r>
            <w:proofErr w:type="spellStart"/>
            <w:r>
              <w:rPr>
                <w:sz w:val="19"/>
                <w:szCs w:val="19"/>
              </w:rPr>
              <w:t>tel</w:t>
            </w:r>
            <w:proofErr w:type="spellEnd"/>
            <w:r>
              <w:rPr>
                <w:sz w:val="19"/>
                <w:szCs w:val="19"/>
              </w:rPr>
              <w:t>: 링크와 '전화' 버튼</w:t>
            </w:r>
          </w:p>
        </w:tc>
      </w:tr>
      <w:tr w:rsidR="00120106" w14:paraId="5D4CF530" w14:textId="77777777">
        <w:tc>
          <w:tcPr>
            <w:tcW w:w="3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CDBCB2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고지서 결과의 질문, 상담 버튼 여러 개</w:t>
            </w:r>
          </w:p>
        </w:tc>
        <w:tc>
          <w:tcPr>
            <w:tcW w:w="6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CCCFCE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요약 카드 아래 탭 세 개(납부 방법, 자주 묻는 질문, 상담)와 하단 '</w:t>
            </w:r>
            <w:proofErr w:type="spellStart"/>
            <w:r>
              <w:rPr>
                <w:sz w:val="19"/>
                <w:szCs w:val="19"/>
              </w:rPr>
              <w:t>위택스에서</w:t>
            </w:r>
            <w:proofErr w:type="spellEnd"/>
            <w:r>
              <w:rPr>
                <w:sz w:val="19"/>
                <w:szCs w:val="19"/>
              </w:rPr>
              <w:t xml:space="preserve"> 납부하기' 버튼 하나</w:t>
            </w:r>
          </w:p>
        </w:tc>
      </w:tr>
      <w:tr w:rsidR="00120106" w14:paraId="3F3FC7BB" w14:textId="77777777">
        <w:tc>
          <w:tcPr>
            <w:tcW w:w="3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72D18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화면 중간에 섞인 </w:t>
            </w:r>
            <w:proofErr w:type="spellStart"/>
            <w:r>
              <w:rPr>
                <w:sz w:val="19"/>
                <w:szCs w:val="19"/>
              </w:rPr>
              <w:t>직원용</w:t>
            </w:r>
            <w:proofErr w:type="spellEnd"/>
            <w:r>
              <w:rPr>
                <w:sz w:val="19"/>
                <w:szCs w:val="19"/>
              </w:rPr>
              <w:t xml:space="preserve"> 문장 카드</w:t>
            </w:r>
          </w:p>
        </w:tc>
        <w:tc>
          <w:tcPr>
            <w:tcW w:w="6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39D8D2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하단 버튼을 누르면 한국어 문장이 전체 화면으로 크게 뜨고, 아래에 사용자 언어 뜻과 듣기 버튼이 붙음</w:t>
            </w:r>
          </w:p>
        </w:tc>
      </w:tr>
      <w:tr w:rsidR="00120106" w14:paraId="23FEEFC2" w14:textId="77777777">
        <w:tc>
          <w:tcPr>
            <w:tcW w:w="3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DE29CD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복사 버튼 글자</w:t>
            </w:r>
          </w:p>
        </w:tc>
        <w:tc>
          <w:tcPr>
            <w:tcW w:w="6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F66148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번호 옆 복사 아이콘 버튼(이름은 aria-label로 제공)</w:t>
            </w:r>
          </w:p>
        </w:tc>
      </w:tr>
      <w:tr w:rsidR="00120106" w14:paraId="19D59087" w14:textId="77777777">
        <w:tc>
          <w:tcPr>
            <w:tcW w:w="3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40AED6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기기 설정 따라 바뀌던 </w:t>
            </w:r>
            <w:proofErr w:type="spellStart"/>
            <w:r>
              <w:rPr>
                <w:sz w:val="19"/>
                <w:szCs w:val="19"/>
              </w:rPr>
              <w:t>다크</w:t>
            </w:r>
            <w:proofErr w:type="spellEnd"/>
            <w:r>
              <w:rPr>
                <w:sz w:val="19"/>
                <w:szCs w:val="19"/>
              </w:rPr>
              <w:t xml:space="preserve"> 테마</w:t>
            </w:r>
          </w:p>
        </w:tc>
        <w:tc>
          <w:tcPr>
            <w:tcW w:w="6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7FF48C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밝은 테마 하나로 통일</w:t>
            </w:r>
          </w:p>
        </w:tc>
      </w:tr>
    </w:tbl>
    <w:p w14:paraId="311653A6" w14:textId="77777777" w:rsidR="00120106" w:rsidRDefault="0012010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20106" w14:paraId="28E935C0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93E185" w14:textId="77777777" w:rsidR="0012010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551D6E9" wp14:editId="3FAE876E">
                  <wp:extent cx="1428750" cy="3095625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F7978" w14:textId="77777777" w:rsidR="00120106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혜택 찾기 (네팔어)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23B562" w14:textId="77777777" w:rsidR="0012010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8E582F" wp14:editId="60D9D904">
                  <wp:extent cx="1428750" cy="3095625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21A55" w14:textId="77777777" w:rsidR="00120106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혜택 상세 (한국어)</w:t>
            </w:r>
          </w:p>
        </w:tc>
      </w:tr>
    </w:tbl>
    <w:p w14:paraId="15BFDECB" w14:textId="77777777" w:rsidR="00120106" w:rsidRDefault="00120106">
      <w:pPr>
        <w:spacing w:after="120"/>
      </w:pPr>
    </w:p>
    <w:p w14:paraId="7CD2D5A1" w14:textId="77777777" w:rsidR="00120106" w:rsidRDefault="00000000">
      <w:pPr>
        <w:pStyle w:val="2"/>
        <w:keepNext/>
        <w:keepLines/>
      </w:pPr>
      <w:r>
        <w:t xml:space="preserve">4.6 </w:t>
      </w:r>
      <w:proofErr w:type="spellStart"/>
      <w:r>
        <w:t>로컬라이제이션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838"/>
      </w:tblGrid>
      <w:tr w:rsidR="00120106" w14:paraId="7CA619FD" w14:textId="77777777">
        <w:trPr>
          <w:tblHeader/>
        </w:trPr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5A710F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항목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B011C3" w14:textId="77777777" w:rsidR="00120106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적용 내용</w:t>
            </w:r>
          </w:p>
        </w:tc>
      </w:tr>
      <w:tr w:rsidR="00120106" w14:paraId="50A7B3E1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FE8F0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문자열 내장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D7F390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UI와 콘텐츠의 모든 문장을 한국어, 영어, 중국어(</w:t>
            </w:r>
            <w:proofErr w:type="spellStart"/>
            <w:r>
              <w:rPr>
                <w:sz w:val="19"/>
                <w:szCs w:val="19"/>
              </w:rPr>
              <w:t>간체</w:t>
            </w:r>
            <w:proofErr w:type="spellEnd"/>
            <w:r>
              <w:rPr>
                <w:sz w:val="19"/>
                <w:szCs w:val="19"/>
              </w:rPr>
              <w:t>), 베트남어, 네팔어 다섯 칸 배열로 넣었습니다. 외부 API 없이 즉시 바뀝니다. 빈 칸이 있으면 개발자 콘솔에 경고가 뜹니다.</w:t>
            </w:r>
          </w:p>
        </w:tc>
      </w:tr>
      <w:tr w:rsidR="00120106" w14:paraId="5A0DE9EA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AC8D0A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언어 표기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AB8B5B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언어 목록은 각 언어를 자기 문자로 쓰고(简体中文, </w:t>
            </w:r>
            <w:proofErr w:type="spellStart"/>
            <w:r>
              <w:rPr>
                <w:sz w:val="19"/>
                <w:szCs w:val="19"/>
              </w:rPr>
              <w:t>Tiếng</w:t>
            </w:r>
            <w:proofErr w:type="spellEnd"/>
            <w:r>
              <w:rPr>
                <w:sz w:val="19"/>
                <w:szCs w:val="19"/>
              </w:rPr>
              <w:t xml:space="preserve"> Việt, </w:t>
            </w:r>
            <w:proofErr w:type="spellStart"/>
            <w:r>
              <w:rPr>
                <w:sz w:val="19"/>
                <w:szCs w:val="19"/>
              </w:rPr>
              <w:t>नेपाली</w:t>
            </w:r>
            <w:proofErr w:type="spellEnd"/>
            <w:r>
              <w:rPr>
                <w:sz w:val="19"/>
                <w:szCs w:val="19"/>
              </w:rPr>
              <w:t>) 영어 이름을 보조로 둡니다.</w:t>
            </w:r>
          </w:p>
        </w:tc>
      </w:tr>
      <w:tr w:rsidR="00120106" w14:paraId="5445A66D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39743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lang 속성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5EDCB3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html lang을 고른 언어로 바꾸고, 한국어로 남기는 부분에는 lang="ko"를 붙였습니다. 서체와 스크린리더 발음이 </w:t>
            </w:r>
            <w:proofErr w:type="spellStart"/>
            <w:r>
              <w:rPr>
                <w:sz w:val="19"/>
                <w:szCs w:val="19"/>
              </w:rPr>
              <w:t>정확해집니다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20106" w14:paraId="16E55CA4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0E96EA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날짜와 금액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05764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Intl API로 언어별 서식을 씁니다. 예를 들어 같은 금액이 한국어는 143,000원, 베트남어는 143.000 ₩로 보입니다. 행사 상태는 오늘 날짜로 계산합니다.</w:t>
            </w:r>
          </w:p>
        </w:tc>
      </w:tr>
      <w:tr w:rsidR="00120106" w14:paraId="4BD531F5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1FB3BA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원문 병기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3ED097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외국어 화면에서도 금액과 기한 옆에 '고지서 표기: 143,000 원'</w:t>
            </w:r>
            <w:proofErr w:type="spellStart"/>
            <w:r>
              <w:rPr>
                <w:sz w:val="19"/>
                <w:szCs w:val="19"/>
              </w:rPr>
              <w:t>처럼</w:t>
            </w:r>
            <w:proofErr w:type="spellEnd"/>
            <w:r>
              <w:rPr>
                <w:sz w:val="19"/>
                <w:szCs w:val="19"/>
              </w:rPr>
              <w:t xml:space="preserve"> 한국어 원문을 함께 보여 줘 종이 고지서와 맞춰 보기 쉽습니다.</w:t>
            </w:r>
          </w:p>
        </w:tc>
      </w:tr>
      <w:tr w:rsidR="00120106" w14:paraId="18E21538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EA5CA5" w14:textId="77777777" w:rsidR="00120106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직원용</w:t>
            </w:r>
            <w:proofErr w:type="spellEnd"/>
            <w:r>
              <w:rPr>
                <w:sz w:val="19"/>
                <w:szCs w:val="19"/>
              </w:rPr>
              <w:t xml:space="preserve"> 문장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F0FB35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창구에서 보여 줄 문장은 한국어 그대로 두고, 아래에 사용자 언어로 뜻을 붙였습니다. 듣기 버튼과 전체 화면 보기도 있습니다.</w:t>
            </w:r>
          </w:p>
        </w:tc>
      </w:tr>
      <w:tr w:rsidR="00120106" w14:paraId="49AB4778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54CD93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숫자 체계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5F5E24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네팔어도 라틴 숫자로 표시합니다. 고지서와 전화번호를 보고 맞춰야 하기 때문입니다.</w:t>
            </w:r>
          </w:p>
        </w:tc>
      </w:tr>
      <w:tr w:rsidR="00120106" w14:paraId="4EE7AC81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E1AFDE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lastRenderedPageBreak/>
              <w:t xml:space="preserve">ICU </w:t>
            </w:r>
            <w:proofErr w:type="spellStart"/>
            <w:r>
              <w:rPr>
                <w:sz w:val="19"/>
                <w:szCs w:val="19"/>
              </w:rPr>
              <w:t>폴백</w:t>
            </w:r>
            <w:proofErr w:type="spellEnd"/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24B95B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점검 중 일부 브라우저에 네팔어 날짜 데이터가 없어 날짜가 한국어로 표시되는 문제를 찾았습니다. 지원 여부를 먼저 확인하고, 없으면 영어 형식으로 보여 주도록 고쳤습니다.</w:t>
            </w:r>
          </w:p>
        </w:tc>
      </w:tr>
      <w:tr w:rsidR="00120106" w14:paraId="5ECAD67E" w14:textId="77777777">
        <w:tc>
          <w:tcPr>
            <w:tcW w:w="28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D19F8A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오역 수정</w:t>
            </w:r>
          </w:p>
        </w:tc>
        <w:tc>
          <w:tcPr>
            <w:tcW w:w="6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E24056" w14:textId="77777777" w:rsidR="00120106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천일홍은 Globe Amaranth(중국어 千日红, 베트남어 </w:t>
            </w:r>
            <w:proofErr w:type="spellStart"/>
            <w:r>
              <w:rPr>
                <w:sz w:val="19"/>
                <w:szCs w:val="19"/>
              </w:rPr>
              <w:t>cúc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nhật</w:t>
            </w:r>
            <w:proofErr w:type="spellEnd"/>
            <w:r>
              <w:rPr>
                <w:sz w:val="19"/>
                <w:szCs w:val="19"/>
              </w:rPr>
              <w:t>)로 바로잡았습니다. 중국어 시 이름은 扬州와 헷갈리지 않도록 杨州로 씁니다.</w:t>
            </w:r>
          </w:p>
        </w:tc>
      </w:tr>
    </w:tbl>
    <w:p w14:paraId="269382E8" w14:textId="77777777" w:rsidR="00120106" w:rsidRDefault="00120106">
      <w:pPr>
        <w:spacing w:after="120"/>
      </w:pPr>
    </w:p>
    <w:p w14:paraId="0411BDAD" w14:textId="77777777" w:rsidR="00120106" w:rsidRDefault="00000000">
      <w:pPr>
        <w:spacing w:after="120" w:line="300" w:lineRule="auto"/>
      </w:pPr>
      <w:r>
        <w:t>프로토타입에서 5개 언어와 모든 화면을 자동으로 돌려 본 결과, 외국어 화면에 의도하지 않은 한글이 섞인 곳은 0건이었습니다.</w:t>
      </w:r>
    </w:p>
    <w:p w14:paraId="37A63C96" w14:textId="77777777" w:rsidR="00120106" w:rsidRDefault="00000000">
      <w:pPr>
        <w:pStyle w:val="2"/>
        <w:keepNext/>
        <w:keepLines/>
      </w:pPr>
      <w:r>
        <w:t>4.7 접근성과 개인정보</w:t>
      </w:r>
    </w:p>
    <w:p w14:paraId="7F6F1CCE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t>글자와 배경 대비를 모두 4.5:1 이상으로 맞췄고, 상태는 색과 글자로 함께 알려 줍니다.</w:t>
      </w:r>
    </w:p>
    <w:p w14:paraId="64B114A1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t>시트와 전체 화면 보기는 dialog 역할을 갖고 Esc로 닫히며, 닫으면 원래 버튼으로 포커스가 돌아갑니다.</w:t>
      </w:r>
    </w:p>
    <w:p w14:paraId="78713FD3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t>화면이 바뀌면 제목으로 포커스를 옮기고, 본문 바로가기 링크도 고른 언어로 바뀝니다.</w:t>
      </w:r>
    </w:p>
    <w:p w14:paraId="2BAA6B9A" w14:textId="77777777" w:rsidR="00120106" w:rsidRDefault="00000000">
      <w:pPr>
        <w:pStyle w:val="a4"/>
        <w:numPr>
          <w:ilvl w:val="0"/>
          <w:numId w:val="2"/>
        </w:numPr>
        <w:spacing w:after="80" w:line="290" w:lineRule="auto"/>
      </w:pPr>
      <w:r>
        <w:t xml:space="preserve">고지서는 이름, 주소, 번호를 가린 뒤 읽는다는 안내를 첫 단계에 두고, 상담 </w:t>
      </w:r>
      <w:proofErr w:type="spellStart"/>
      <w:r>
        <w:t>입력창</w:t>
      </w:r>
      <w:proofErr w:type="spellEnd"/>
      <w:r>
        <w:t xml:space="preserve"> 아래에는 개인정보를 쓰지 말라는 안내를 둡니다.</w:t>
      </w:r>
    </w:p>
    <w:sectPr w:rsidR="00120106">
      <w:headerReference w:type="default" r:id="rId17"/>
      <w:footerReference w:type="default" r:id="rId1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F43A" w14:textId="77777777" w:rsidR="00791FC7" w:rsidRDefault="00791FC7">
      <w:r>
        <w:separator/>
      </w:r>
    </w:p>
  </w:endnote>
  <w:endnote w:type="continuationSeparator" w:id="0">
    <w:p w14:paraId="2015D7E1" w14:textId="77777777" w:rsidR="00791FC7" w:rsidRDefault="00791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D7DB7" w14:textId="77777777" w:rsidR="00120106" w:rsidRDefault="00000000">
    <w:pPr>
      <w:jc w:val="center"/>
    </w:pPr>
    <w:r>
      <w:rPr>
        <w:color w:val="55595F"/>
        <w:sz w:val="16"/>
        <w:szCs w:val="16"/>
      </w:rPr>
      <w:fldChar w:fldCharType="begin"/>
    </w:r>
    <w:r>
      <w:rPr>
        <w:color w:val="55595F"/>
        <w:sz w:val="16"/>
        <w:szCs w:val="16"/>
      </w:rPr>
      <w:instrText>PAGE</w:instrText>
    </w:r>
    <w:r>
      <w:rPr>
        <w:color w:val="55595F"/>
        <w:sz w:val="16"/>
        <w:szCs w:val="16"/>
      </w:rPr>
      <w:fldChar w:fldCharType="separate"/>
    </w:r>
    <w:r w:rsidR="00DF23DC">
      <w:rPr>
        <w:noProof/>
        <w:color w:val="55595F"/>
        <w:sz w:val="16"/>
        <w:szCs w:val="16"/>
      </w:rPr>
      <w:t>1</w:t>
    </w:r>
    <w:r>
      <w:rPr>
        <w:color w:val="55595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F515B" w14:textId="77777777" w:rsidR="00791FC7" w:rsidRDefault="00791FC7">
      <w:r>
        <w:separator/>
      </w:r>
    </w:p>
  </w:footnote>
  <w:footnote w:type="continuationSeparator" w:id="0">
    <w:p w14:paraId="31F4B545" w14:textId="77777777" w:rsidR="00791FC7" w:rsidRDefault="00791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F07E" w14:textId="77777777" w:rsidR="00120106" w:rsidRDefault="00000000">
    <w:pPr>
      <w:jc w:val="right"/>
    </w:pPr>
    <w:r>
      <w:rPr>
        <w:color w:val="55595F"/>
        <w:sz w:val="16"/>
        <w:szCs w:val="16"/>
      </w:rPr>
      <w:t>「한눈에 양주」 UI/UX 개선 방향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35339"/>
    <w:multiLevelType w:val="hybridMultilevel"/>
    <w:tmpl w:val="F3C68860"/>
    <w:lvl w:ilvl="0" w:tplc="6BBA6136" w:tentative="1">
      <w:start w:val="1"/>
      <w:numFmt w:val="bullet"/>
      <w:lvlText w:val="●"/>
      <w:lvlJc w:val="left"/>
      <w:pPr>
        <w:ind w:left="720" w:hanging="360"/>
      </w:pPr>
    </w:lvl>
    <w:lvl w:ilvl="1" w:tplc="D1622A90" w:tentative="1">
      <w:start w:val="1"/>
      <w:numFmt w:val="bullet"/>
      <w:lvlText w:val="○"/>
      <w:lvlJc w:val="left"/>
      <w:pPr>
        <w:ind w:left="1440" w:hanging="360"/>
      </w:pPr>
    </w:lvl>
    <w:lvl w:ilvl="2" w:tplc="3372EACA" w:tentative="1">
      <w:start w:val="1"/>
      <w:numFmt w:val="bullet"/>
      <w:lvlText w:val="■"/>
      <w:lvlJc w:val="left"/>
      <w:pPr>
        <w:ind w:left="2160" w:hanging="360"/>
      </w:pPr>
    </w:lvl>
    <w:lvl w:ilvl="3" w:tplc="DCEC0036" w:tentative="1">
      <w:start w:val="1"/>
      <w:numFmt w:val="bullet"/>
      <w:lvlText w:val="●"/>
      <w:lvlJc w:val="left"/>
      <w:pPr>
        <w:ind w:left="2880" w:hanging="360"/>
      </w:pPr>
    </w:lvl>
    <w:lvl w:ilvl="4" w:tplc="97DC4D52" w:tentative="1">
      <w:start w:val="1"/>
      <w:numFmt w:val="bullet"/>
      <w:lvlText w:val="○"/>
      <w:lvlJc w:val="left"/>
      <w:pPr>
        <w:ind w:left="3600" w:hanging="360"/>
      </w:pPr>
    </w:lvl>
    <w:lvl w:ilvl="5" w:tplc="961C31E4" w:tentative="1">
      <w:start w:val="1"/>
      <w:numFmt w:val="bullet"/>
      <w:lvlText w:val="■"/>
      <w:lvlJc w:val="left"/>
      <w:pPr>
        <w:ind w:left="4320" w:hanging="360"/>
      </w:pPr>
    </w:lvl>
    <w:lvl w:ilvl="6" w:tplc="4FA24894" w:tentative="1">
      <w:start w:val="1"/>
      <w:numFmt w:val="bullet"/>
      <w:lvlText w:val="●"/>
      <w:lvlJc w:val="left"/>
      <w:pPr>
        <w:ind w:left="5040" w:hanging="360"/>
      </w:pPr>
    </w:lvl>
    <w:lvl w:ilvl="7" w:tplc="BB0C5832" w:tentative="1">
      <w:start w:val="1"/>
      <w:numFmt w:val="bullet"/>
      <w:lvlText w:val="●"/>
      <w:lvlJc w:val="left"/>
      <w:pPr>
        <w:ind w:left="5760" w:hanging="360"/>
      </w:pPr>
    </w:lvl>
    <w:lvl w:ilvl="8" w:tplc="0D640F1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7F76FA"/>
    <w:multiLevelType w:val="hybridMultilevel"/>
    <w:tmpl w:val="5DA05E3C"/>
    <w:lvl w:ilvl="0" w:tplc="BA06FF5C" w:tentative="1">
      <w:start w:val="1"/>
      <w:numFmt w:val="decimal"/>
      <w:lvlText w:val="%1."/>
      <w:lvlJc w:val="left"/>
      <w:pPr>
        <w:ind w:left="400" w:hanging="300"/>
      </w:pPr>
    </w:lvl>
    <w:lvl w:ilvl="1" w:tplc="2A1E3E96">
      <w:numFmt w:val="decimal"/>
      <w:lvlText w:val=""/>
      <w:lvlJc w:val="left"/>
    </w:lvl>
    <w:lvl w:ilvl="2" w:tplc="8384E876">
      <w:numFmt w:val="decimal"/>
      <w:lvlText w:val=""/>
      <w:lvlJc w:val="left"/>
    </w:lvl>
    <w:lvl w:ilvl="3" w:tplc="B046FE48">
      <w:numFmt w:val="decimal"/>
      <w:lvlText w:val=""/>
      <w:lvlJc w:val="left"/>
    </w:lvl>
    <w:lvl w:ilvl="4" w:tplc="C44C49AC">
      <w:numFmt w:val="decimal"/>
      <w:lvlText w:val=""/>
      <w:lvlJc w:val="left"/>
    </w:lvl>
    <w:lvl w:ilvl="5" w:tplc="CBCCD9BA">
      <w:numFmt w:val="decimal"/>
      <w:lvlText w:val=""/>
      <w:lvlJc w:val="left"/>
    </w:lvl>
    <w:lvl w:ilvl="6" w:tplc="69684162">
      <w:numFmt w:val="decimal"/>
      <w:lvlText w:val=""/>
      <w:lvlJc w:val="left"/>
    </w:lvl>
    <w:lvl w:ilvl="7" w:tplc="AF44430A">
      <w:numFmt w:val="decimal"/>
      <w:lvlText w:val=""/>
      <w:lvlJc w:val="left"/>
    </w:lvl>
    <w:lvl w:ilvl="8" w:tplc="3418FF52">
      <w:numFmt w:val="decimal"/>
      <w:lvlText w:val=""/>
      <w:lvlJc w:val="left"/>
    </w:lvl>
  </w:abstractNum>
  <w:abstractNum w:abstractNumId="2" w15:restartNumberingAfterBreak="0">
    <w:nsid w:val="7DC53D64"/>
    <w:multiLevelType w:val="hybridMultilevel"/>
    <w:tmpl w:val="D1E02D0C"/>
    <w:lvl w:ilvl="0" w:tplc="9FD2DDE2">
      <w:start w:val="1"/>
      <w:numFmt w:val="bullet"/>
      <w:lvlText w:val="•"/>
      <w:lvlJc w:val="left"/>
      <w:pPr>
        <w:ind w:left="400" w:hanging="260"/>
      </w:pPr>
    </w:lvl>
    <w:lvl w:ilvl="1" w:tplc="CD723CA4">
      <w:numFmt w:val="decimal"/>
      <w:lvlText w:val=""/>
      <w:lvlJc w:val="left"/>
    </w:lvl>
    <w:lvl w:ilvl="2" w:tplc="E52AF8FE">
      <w:numFmt w:val="decimal"/>
      <w:lvlText w:val=""/>
      <w:lvlJc w:val="left"/>
    </w:lvl>
    <w:lvl w:ilvl="3" w:tplc="C7AA5C5C">
      <w:numFmt w:val="decimal"/>
      <w:lvlText w:val=""/>
      <w:lvlJc w:val="left"/>
    </w:lvl>
    <w:lvl w:ilvl="4" w:tplc="8C949BBE">
      <w:numFmt w:val="decimal"/>
      <w:lvlText w:val=""/>
      <w:lvlJc w:val="left"/>
    </w:lvl>
    <w:lvl w:ilvl="5" w:tplc="5CDAAF42">
      <w:numFmt w:val="decimal"/>
      <w:lvlText w:val=""/>
      <w:lvlJc w:val="left"/>
    </w:lvl>
    <w:lvl w:ilvl="6" w:tplc="ED96224E">
      <w:numFmt w:val="decimal"/>
      <w:lvlText w:val=""/>
      <w:lvlJc w:val="left"/>
    </w:lvl>
    <w:lvl w:ilvl="7" w:tplc="893A0FD0">
      <w:numFmt w:val="decimal"/>
      <w:lvlText w:val=""/>
      <w:lvlJc w:val="left"/>
    </w:lvl>
    <w:lvl w:ilvl="8" w:tplc="0FF6D7C0">
      <w:numFmt w:val="decimal"/>
      <w:lvlText w:val=""/>
      <w:lvlJc w:val="left"/>
    </w:lvl>
  </w:abstractNum>
  <w:num w:numId="1" w16cid:durableId="151066907">
    <w:abstractNumId w:val="0"/>
    <w:lvlOverride w:ilvl="0">
      <w:startOverride w:val="1"/>
    </w:lvlOverride>
  </w:num>
  <w:num w:numId="2" w16cid:durableId="506656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106"/>
    <w:rsid w:val="00120106"/>
    <w:rsid w:val="00791FC7"/>
    <w:rsid w:val="00A53C81"/>
    <w:rsid w:val="00DF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B9D4"/>
  <w15:docId w15:val="{12D695BE-BEDE-4DB9-8EDF-596BA41D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160"/>
      <w:outlineLvl w:val="0"/>
    </w:pPr>
    <w:rPr>
      <w:b/>
      <w:bCs/>
      <w:color w:val="3B7D17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20"/>
      <w:outlineLvl w:val="1"/>
    </w:pPr>
    <w:rPr>
      <w:b/>
      <w:bCs/>
      <w:color w:val="1B1F19"/>
      <w:sz w:val="25"/>
      <w:szCs w:val="25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1155</Words>
  <Characters>6588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「한눈에 양주」 UI/UX 개선 방향</dc:title>
  <dc:creator>한눈에 양주 개선 제안</dc:creator>
  <cp:lastModifiedBy>Ryu Woongseon</cp:lastModifiedBy>
  <cp:revision>2</cp:revision>
  <dcterms:created xsi:type="dcterms:W3CDTF">2026-10-08T14:33:00Z</dcterms:created>
  <dcterms:modified xsi:type="dcterms:W3CDTF">2026-10-08T14:33:00Z</dcterms:modified>
</cp:coreProperties>
</file>