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C46E" w14:textId="2BBF885F" w:rsidR="00C3035B" w:rsidRPr="00D056DA" w:rsidRDefault="00C3035B">
      <w:pPr>
        <w:rPr>
          <w:rFonts w:ascii="Arial" w:hAnsi="Arial" w:cs="Arial"/>
          <w:sz w:val="24"/>
          <w:szCs w:val="24"/>
        </w:rPr>
      </w:pPr>
    </w:p>
    <w:p w14:paraId="6DDF6DCA" w14:textId="42D6B78C" w:rsidR="00D056DA" w:rsidRPr="00D056DA" w:rsidRDefault="00D056DA" w:rsidP="00D056DA">
      <w:pPr>
        <w:jc w:val="center"/>
        <w:rPr>
          <w:rFonts w:ascii="Arial" w:hAnsi="Arial" w:cs="Arial"/>
          <w:sz w:val="32"/>
          <w:szCs w:val="32"/>
        </w:rPr>
      </w:pPr>
      <w:r w:rsidRPr="00D056DA">
        <w:rPr>
          <w:rFonts w:ascii="Arial" w:hAnsi="Arial" w:cs="Arial"/>
          <w:sz w:val="32"/>
          <w:szCs w:val="32"/>
        </w:rPr>
        <w:t>TALLER CALIDAD DE SOFTWARE</w:t>
      </w:r>
    </w:p>
    <w:p w14:paraId="6EF3C9C6" w14:textId="1990A66B" w:rsidR="00D056DA" w:rsidRPr="00D056DA" w:rsidRDefault="00D056DA">
      <w:pPr>
        <w:rPr>
          <w:rFonts w:ascii="Arial" w:hAnsi="Arial" w:cs="Arial"/>
          <w:sz w:val="24"/>
          <w:szCs w:val="24"/>
        </w:rPr>
      </w:pPr>
    </w:p>
    <w:p w14:paraId="5D4D2984" w14:textId="76C947E4" w:rsidR="00D056DA" w:rsidRDefault="00D056DA">
      <w:pPr>
        <w:rPr>
          <w:rFonts w:ascii="Arial" w:hAnsi="Arial" w:cs="Arial"/>
          <w:sz w:val="24"/>
          <w:szCs w:val="24"/>
        </w:rPr>
      </w:pPr>
    </w:p>
    <w:p w14:paraId="22D7E327" w14:textId="79CA755F" w:rsidR="007A730C" w:rsidRPr="00D056DA" w:rsidRDefault="007A730C" w:rsidP="007A73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SERGIO CORREA VILLA</w:t>
      </w:r>
    </w:p>
    <w:p w14:paraId="1FC87445" w14:textId="6705A4FC" w:rsidR="00D056DA" w:rsidRDefault="00D056DA">
      <w:pPr>
        <w:rPr>
          <w:rFonts w:ascii="Arial" w:hAnsi="Arial" w:cs="Arial"/>
          <w:sz w:val="24"/>
          <w:szCs w:val="24"/>
        </w:rPr>
      </w:pPr>
    </w:p>
    <w:p w14:paraId="5E9751E7" w14:textId="6DD66379" w:rsidR="007A730C" w:rsidRDefault="007A730C">
      <w:pPr>
        <w:rPr>
          <w:rFonts w:ascii="Arial" w:hAnsi="Arial" w:cs="Arial"/>
          <w:sz w:val="24"/>
          <w:szCs w:val="24"/>
        </w:rPr>
      </w:pPr>
    </w:p>
    <w:p w14:paraId="54B31DF4" w14:textId="7691035D" w:rsidR="007A730C" w:rsidRDefault="007A730C">
      <w:pPr>
        <w:rPr>
          <w:rFonts w:ascii="Arial" w:hAnsi="Arial" w:cs="Arial"/>
          <w:sz w:val="24"/>
          <w:szCs w:val="24"/>
        </w:rPr>
      </w:pPr>
    </w:p>
    <w:p w14:paraId="343AEBF0" w14:textId="77777777" w:rsidR="007A730C" w:rsidRDefault="007A730C">
      <w:pPr>
        <w:rPr>
          <w:rFonts w:ascii="Arial" w:hAnsi="Arial" w:cs="Arial"/>
          <w:sz w:val="24"/>
          <w:szCs w:val="24"/>
        </w:rPr>
      </w:pPr>
    </w:p>
    <w:p w14:paraId="753CEF26" w14:textId="4B4D417E" w:rsidR="007A730C" w:rsidRPr="00D056DA" w:rsidRDefault="007A730C" w:rsidP="007A73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</w:p>
    <w:p w14:paraId="606469BB" w14:textId="0739085F" w:rsidR="00D056DA" w:rsidRPr="00D056DA" w:rsidRDefault="00D056DA">
      <w:pPr>
        <w:rPr>
          <w:rFonts w:ascii="Arial" w:hAnsi="Arial" w:cs="Arial"/>
          <w:sz w:val="24"/>
          <w:szCs w:val="24"/>
        </w:rPr>
      </w:pPr>
    </w:p>
    <w:p w14:paraId="3202EB65" w14:textId="1914A680" w:rsidR="00D056DA" w:rsidRPr="00D056DA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 HENRY</w:t>
      </w:r>
      <w:r w:rsidR="006E5670">
        <w:rPr>
          <w:rFonts w:ascii="Arial" w:hAnsi="Arial" w:cs="Arial"/>
          <w:sz w:val="24"/>
          <w:szCs w:val="24"/>
        </w:rPr>
        <w:t xml:space="preserve"> RONDON SUAREZ</w:t>
      </w:r>
    </w:p>
    <w:p w14:paraId="5B860D33" w14:textId="40B5400F" w:rsidR="00D056DA" w:rsidRPr="00D056DA" w:rsidRDefault="00D056DA">
      <w:pPr>
        <w:rPr>
          <w:rFonts w:ascii="Arial" w:hAnsi="Arial" w:cs="Arial"/>
          <w:sz w:val="24"/>
          <w:szCs w:val="24"/>
        </w:rPr>
      </w:pPr>
    </w:p>
    <w:p w14:paraId="046753D3" w14:textId="675D42EC" w:rsidR="00D056DA" w:rsidRDefault="00D056DA">
      <w:pPr>
        <w:rPr>
          <w:rFonts w:ascii="Arial" w:hAnsi="Arial" w:cs="Arial"/>
          <w:sz w:val="24"/>
          <w:szCs w:val="24"/>
        </w:rPr>
      </w:pPr>
    </w:p>
    <w:p w14:paraId="7FDD5336" w14:textId="68CE4C01" w:rsidR="0040483D" w:rsidRDefault="0040483D">
      <w:pPr>
        <w:rPr>
          <w:rFonts w:ascii="Arial" w:hAnsi="Arial" w:cs="Arial"/>
          <w:sz w:val="24"/>
          <w:szCs w:val="24"/>
        </w:rPr>
      </w:pPr>
    </w:p>
    <w:p w14:paraId="4D46B946" w14:textId="2D3E9663" w:rsidR="0040483D" w:rsidRDefault="0040483D">
      <w:pPr>
        <w:rPr>
          <w:rFonts w:ascii="Arial" w:hAnsi="Arial" w:cs="Arial"/>
          <w:sz w:val="24"/>
          <w:szCs w:val="24"/>
        </w:rPr>
      </w:pPr>
    </w:p>
    <w:p w14:paraId="551C1347" w14:textId="311C774A" w:rsidR="0040483D" w:rsidRDefault="0040483D">
      <w:pPr>
        <w:rPr>
          <w:rFonts w:ascii="Arial" w:hAnsi="Arial" w:cs="Arial"/>
          <w:sz w:val="24"/>
          <w:szCs w:val="24"/>
        </w:rPr>
      </w:pPr>
    </w:p>
    <w:p w14:paraId="2C192C53" w14:textId="5CC628D8" w:rsidR="0040483D" w:rsidRDefault="0040483D">
      <w:pPr>
        <w:rPr>
          <w:rFonts w:ascii="Arial" w:hAnsi="Arial" w:cs="Arial"/>
          <w:sz w:val="24"/>
          <w:szCs w:val="24"/>
        </w:rPr>
      </w:pPr>
    </w:p>
    <w:p w14:paraId="3919C541" w14:textId="2CB11FD6" w:rsidR="0040483D" w:rsidRDefault="0040483D">
      <w:pPr>
        <w:rPr>
          <w:rFonts w:ascii="Arial" w:hAnsi="Arial" w:cs="Arial"/>
          <w:sz w:val="24"/>
          <w:szCs w:val="24"/>
        </w:rPr>
      </w:pPr>
    </w:p>
    <w:p w14:paraId="221F2AB0" w14:textId="20B56287" w:rsidR="0040483D" w:rsidRDefault="0040483D">
      <w:pPr>
        <w:rPr>
          <w:rFonts w:ascii="Arial" w:hAnsi="Arial" w:cs="Arial"/>
          <w:sz w:val="24"/>
          <w:szCs w:val="24"/>
        </w:rPr>
      </w:pPr>
    </w:p>
    <w:p w14:paraId="360717F5" w14:textId="12E1E7AC" w:rsidR="00D056DA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ANALISIS Y DESARROLLO DE SISTEMAS DE INFORMACION</w:t>
      </w:r>
    </w:p>
    <w:p w14:paraId="438BDAFF" w14:textId="2F8202B6" w:rsidR="0040483D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ADSI  </w:t>
      </w:r>
      <w:r w:rsidR="002F7C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SENA  </w:t>
      </w:r>
    </w:p>
    <w:p w14:paraId="51064BB8" w14:textId="2D8ADEA3" w:rsidR="0040483D" w:rsidRPr="00D056DA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021250B6" w14:textId="2FF3D5CE" w:rsidR="00D056DA" w:rsidRPr="002C01C6" w:rsidRDefault="007F7A64" w:rsidP="007F7A64">
      <w:pPr>
        <w:jc w:val="center"/>
        <w:rPr>
          <w:b/>
          <w:bCs/>
        </w:rPr>
      </w:pPr>
      <w:r w:rsidRPr="002C01C6">
        <w:rPr>
          <w:b/>
          <w:bCs/>
        </w:rPr>
        <w:lastRenderedPageBreak/>
        <w:t>INTRODUCCION</w:t>
      </w:r>
    </w:p>
    <w:p w14:paraId="3A49DDD6" w14:textId="670CEB29" w:rsidR="00D056DA" w:rsidRDefault="00D056DA"/>
    <w:p w14:paraId="75A67B2D" w14:textId="72DFF7FC" w:rsidR="00140E54" w:rsidRPr="00581451" w:rsidRDefault="00581451">
      <w:pPr>
        <w:rPr>
          <w:rFonts w:ascii="Arial" w:hAnsi="Arial" w:cs="Arial"/>
        </w:rPr>
      </w:pPr>
      <w:r w:rsidRPr="00581451">
        <w:rPr>
          <w:rFonts w:ascii="Arial" w:hAnsi="Arial" w:cs="Arial"/>
        </w:rPr>
        <w:t xml:space="preserve">La calidad de software es un instrumento </w:t>
      </w:r>
      <w:proofErr w:type="spellStart"/>
      <w:r w:rsidRPr="00581451">
        <w:rPr>
          <w:rFonts w:ascii="Arial" w:hAnsi="Arial" w:cs="Arial"/>
        </w:rPr>
        <w:t>mas</w:t>
      </w:r>
      <w:proofErr w:type="spellEnd"/>
      <w:r w:rsidRPr="00581451">
        <w:rPr>
          <w:rFonts w:ascii="Arial" w:hAnsi="Arial" w:cs="Arial"/>
        </w:rPr>
        <w:t xml:space="preserve"> si es que así se le puede llamar, que ayuda a brindar aplicaciones seguras y más estructuradas a demás permiten que se pueda contar durante cada fase de desarrollo de software la calidad del mismo evitando minimizar los bugs en el código, dando mayor seguridad, estabilidad y escalabilidad.</w:t>
      </w:r>
    </w:p>
    <w:p w14:paraId="49A6CCCA" w14:textId="444FAF46" w:rsidR="00581451" w:rsidRPr="00581451" w:rsidRDefault="00581451">
      <w:pPr>
        <w:rPr>
          <w:rFonts w:ascii="Arial" w:hAnsi="Arial" w:cs="Arial"/>
        </w:rPr>
      </w:pPr>
      <w:r w:rsidRPr="00581451">
        <w:rPr>
          <w:rFonts w:ascii="Arial" w:hAnsi="Arial" w:cs="Arial"/>
        </w:rPr>
        <w:t xml:space="preserve">Un software que cuente con un control de calidad será </w:t>
      </w:r>
      <w:proofErr w:type="spellStart"/>
      <w:r w:rsidRPr="00581451">
        <w:rPr>
          <w:rFonts w:ascii="Arial" w:hAnsi="Arial" w:cs="Arial"/>
        </w:rPr>
        <w:t>mas</w:t>
      </w:r>
      <w:proofErr w:type="spellEnd"/>
      <w:r w:rsidRPr="00581451">
        <w:rPr>
          <w:rFonts w:ascii="Arial" w:hAnsi="Arial" w:cs="Arial"/>
        </w:rPr>
        <w:t xml:space="preserve"> eficiente que uno que no se haya aplicado esta metodología que ya es bien utilizada en la industrial del desarrollo de software</w:t>
      </w:r>
    </w:p>
    <w:p w14:paraId="6E048096" w14:textId="3DC5EFD5" w:rsidR="00140E54" w:rsidRDefault="00140E54"/>
    <w:p w14:paraId="6D8E833C" w14:textId="0F4D923B" w:rsidR="00140E54" w:rsidRDefault="00140E54"/>
    <w:p w14:paraId="2DEF979C" w14:textId="5B97FBA9" w:rsidR="00140E54" w:rsidRDefault="00140E54"/>
    <w:p w14:paraId="709E60E0" w14:textId="06F77374" w:rsidR="00140E54" w:rsidRDefault="00140E54"/>
    <w:p w14:paraId="5E14E934" w14:textId="63435557" w:rsidR="00140E54" w:rsidRDefault="00140E54"/>
    <w:p w14:paraId="292DE890" w14:textId="613F9CC0" w:rsidR="00140E54" w:rsidRDefault="00140E54"/>
    <w:p w14:paraId="606D53AE" w14:textId="5D30238F" w:rsidR="00140E54" w:rsidRDefault="00140E54"/>
    <w:p w14:paraId="1AD10DA0" w14:textId="61048372" w:rsidR="00140E54" w:rsidRDefault="00140E54"/>
    <w:p w14:paraId="0533A1D5" w14:textId="28D40DB2" w:rsidR="00140E54" w:rsidRDefault="00140E54"/>
    <w:p w14:paraId="6A1E2AAC" w14:textId="2257ED7D" w:rsidR="00140E54" w:rsidRDefault="00140E54"/>
    <w:p w14:paraId="223EA88F" w14:textId="58D528C0" w:rsidR="00140E54" w:rsidRDefault="00140E54"/>
    <w:p w14:paraId="04892D70" w14:textId="1DA0D371" w:rsidR="00140E54" w:rsidRDefault="00140E54"/>
    <w:p w14:paraId="3DDC60E8" w14:textId="4A7E695D" w:rsidR="00140E54" w:rsidRDefault="00140E54"/>
    <w:p w14:paraId="6E9D00C1" w14:textId="1832E281" w:rsidR="00140E54" w:rsidRDefault="00140E54"/>
    <w:p w14:paraId="73282209" w14:textId="65AEB5CB" w:rsidR="00140E54" w:rsidRDefault="00140E54"/>
    <w:p w14:paraId="290317FF" w14:textId="7F8241A7" w:rsidR="004327C6" w:rsidRDefault="00DD3470" w:rsidP="004327C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</w:t>
      </w:r>
      <w:r w:rsidR="004327C6">
        <w:rPr>
          <w:rFonts w:ascii="Arial" w:hAnsi="Arial" w:cs="Arial"/>
          <w:b/>
          <w:bCs/>
          <w:sz w:val="28"/>
          <w:szCs w:val="28"/>
        </w:rPr>
        <w:t>aloraci</w:t>
      </w:r>
      <w:r>
        <w:rPr>
          <w:rFonts w:ascii="Arial" w:hAnsi="Arial" w:cs="Arial"/>
          <w:b/>
          <w:bCs/>
          <w:sz w:val="28"/>
          <w:szCs w:val="28"/>
        </w:rPr>
        <w:t>ó</w:t>
      </w:r>
      <w:r w:rsidR="004327C6">
        <w:rPr>
          <w:rFonts w:ascii="Arial" w:hAnsi="Arial" w:cs="Arial"/>
          <w:b/>
          <w:bCs/>
          <w:sz w:val="28"/>
          <w:szCs w:val="28"/>
        </w:rPr>
        <w:t xml:space="preserve">n </w:t>
      </w:r>
      <w:r w:rsidR="00C50C8D">
        <w:rPr>
          <w:rFonts w:ascii="Arial" w:hAnsi="Arial" w:cs="Arial"/>
          <w:b/>
          <w:bCs/>
          <w:sz w:val="28"/>
          <w:szCs w:val="28"/>
        </w:rPr>
        <w:t>puntajes o pesos</w:t>
      </w:r>
    </w:p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1408"/>
        <w:gridCol w:w="1723"/>
        <w:gridCol w:w="1314"/>
        <w:gridCol w:w="2084"/>
        <w:gridCol w:w="3252"/>
      </w:tblGrid>
      <w:tr w:rsidR="005B28B2" w14:paraId="1B0A159C" w14:textId="61290B08" w:rsidTr="000D3A4C">
        <w:tc>
          <w:tcPr>
            <w:tcW w:w="1408" w:type="dxa"/>
            <w:vAlign w:val="center"/>
          </w:tcPr>
          <w:p w14:paraId="5C4325BD" w14:textId="77777777" w:rsidR="005B28B2" w:rsidRDefault="005B28B2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21" w:type="dxa"/>
            <w:gridSpan w:val="3"/>
            <w:shd w:val="clear" w:color="auto" w:fill="3B3838" w:themeFill="background2" w:themeFillShade="40"/>
            <w:vAlign w:val="center"/>
          </w:tcPr>
          <w:p w14:paraId="5442A03D" w14:textId="6DAC5D45" w:rsidR="005B28B2" w:rsidRDefault="005B28B2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16FD">
              <w:rPr>
                <w:b/>
                <w:bCs/>
              </w:rPr>
              <w:t>Atributos de calidad externa e interna (At)</w:t>
            </w:r>
          </w:p>
        </w:tc>
        <w:tc>
          <w:tcPr>
            <w:tcW w:w="3252" w:type="dxa"/>
          </w:tcPr>
          <w:p w14:paraId="7E992824" w14:textId="77777777" w:rsidR="005B28B2" w:rsidRDefault="005B28B2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0843" w14:paraId="13CF0C0E" w14:textId="54A5DF0B" w:rsidTr="000D3A4C">
        <w:tc>
          <w:tcPr>
            <w:tcW w:w="1408" w:type="dxa"/>
            <w:vAlign w:val="center"/>
          </w:tcPr>
          <w:p w14:paraId="22E40F63" w14:textId="21D76ECB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Ítem</w:t>
            </w:r>
            <w:r w:rsidR="00B0529D">
              <w:rPr>
                <w:rFonts w:ascii="Arial" w:hAnsi="Arial" w:cs="Arial"/>
                <w:sz w:val="28"/>
                <w:szCs w:val="28"/>
              </w:rPr>
              <w:t xml:space="preserve"> (At)</w:t>
            </w:r>
          </w:p>
        </w:tc>
        <w:tc>
          <w:tcPr>
            <w:tcW w:w="1723" w:type="dxa"/>
            <w:vAlign w:val="center"/>
          </w:tcPr>
          <w:p w14:paraId="222F1744" w14:textId="6C9FA633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1314" w:type="dxa"/>
            <w:vAlign w:val="center"/>
          </w:tcPr>
          <w:p w14:paraId="039C5E6E" w14:textId="4CE419E9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Peso</w:t>
            </w:r>
          </w:p>
        </w:tc>
        <w:tc>
          <w:tcPr>
            <w:tcW w:w="2084" w:type="dxa"/>
            <w:vAlign w:val="center"/>
          </w:tcPr>
          <w:p w14:paraId="20DF4375" w14:textId="70BD6685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Características</w:t>
            </w:r>
          </w:p>
        </w:tc>
        <w:tc>
          <w:tcPr>
            <w:tcW w:w="3252" w:type="dxa"/>
          </w:tcPr>
          <w:p w14:paraId="7A6A8D79" w14:textId="3BC9B543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Sub-Características</w:t>
            </w:r>
          </w:p>
        </w:tc>
      </w:tr>
      <w:tr w:rsidR="00360843" w14:paraId="792C1C56" w14:textId="64C24B0C" w:rsidTr="000D3A4C">
        <w:tc>
          <w:tcPr>
            <w:tcW w:w="1408" w:type="dxa"/>
            <w:vAlign w:val="center"/>
          </w:tcPr>
          <w:p w14:paraId="090E3621" w14:textId="2C51FDBB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013F3695" w14:textId="644CED91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Deficiente</w:t>
            </w:r>
          </w:p>
        </w:tc>
        <w:tc>
          <w:tcPr>
            <w:tcW w:w="1314" w:type="dxa"/>
            <w:vAlign w:val="center"/>
          </w:tcPr>
          <w:p w14:paraId="711D9425" w14:textId="6F3C64DF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 w:val="restart"/>
            <w:vAlign w:val="center"/>
          </w:tcPr>
          <w:p w14:paraId="16C93B1E" w14:textId="5557195D" w:rsidR="00360843" w:rsidRDefault="00360843" w:rsidP="00935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Funcionalidad</w:t>
            </w:r>
          </w:p>
        </w:tc>
        <w:tc>
          <w:tcPr>
            <w:tcW w:w="3252" w:type="dxa"/>
          </w:tcPr>
          <w:p w14:paraId="0CC60160" w14:textId="51D182AB" w:rsidR="00360843" w:rsidRDefault="00360843" w:rsidP="00935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Capacidad de la interfaz visual</w:t>
            </w:r>
          </w:p>
        </w:tc>
      </w:tr>
      <w:tr w:rsidR="00360843" w14:paraId="2EE6A90A" w14:textId="232F7693" w:rsidTr="000D3A4C">
        <w:tc>
          <w:tcPr>
            <w:tcW w:w="1408" w:type="dxa"/>
            <w:vAlign w:val="center"/>
          </w:tcPr>
          <w:p w14:paraId="2C47F752" w14:textId="607FBBBC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5FE7C3CD" w14:textId="45FD5A14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  <w:tc>
          <w:tcPr>
            <w:tcW w:w="1314" w:type="dxa"/>
            <w:vAlign w:val="center"/>
          </w:tcPr>
          <w:p w14:paraId="594F8675" w14:textId="67A2E744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</w:tcPr>
          <w:p w14:paraId="5AE6216D" w14:textId="66FA2A5A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EE4AFCE" w14:textId="756FA581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Informes, estadísticas</w:t>
            </w:r>
          </w:p>
        </w:tc>
      </w:tr>
      <w:tr w:rsidR="00360843" w14:paraId="1BC01A50" w14:textId="563959D6" w:rsidTr="000D3A4C">
        <w:tc>
          <w:tcPr>
            <w:tcW w:w="1408" w:type="dxa"/>
            <w:vAlign w:val="center"/>
          </w:tcPr>
          <w:p w14:paraId="2780E821" w14:textId="02C7DF1A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vAlign w:val="center"/>
          </w:tcPr>
          <w:p w14:paraId="1755F2A3" w14:textId="434F4A6E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Bien</w:t>
            </w:r>
          </w:p>
        </w:tc>
        <w:tc>
          <w:tcPr>
            <w:tcW w:w="1314" w:type="dxa"/>
            <w:vAlign w:val="center"/>
          </w:tcPr>
          <w:p w14:paraId="574A16FA" w14:textId="6F8EFC0F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</w:tcPr>
          <w:p w14:paraId="506064C3" w14:textId="3F2E2292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1384513" w14:textId="05270504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Seguridad</w:t>
            </w:r>
          </w:p>
        </w:tc>
      </w:tr>
      <w:tr w:rsidR="00360843" w14:paraId="0BBA3D21" w14:textId="16BEDE0B" w:rsidTr="000D3A4C">
        <w:tc>
          <w:tcPr>
            <w:tcW w:w="1408" w:type="dxa"/>
            <w:vAlign w:val="center"/>
          </w:tcPr>
          <w:p w14:paraId="1FC8A312" w14:textId="48C6A031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vAlign w:val="center"/>
          </w:tcPr>
          <w:p w14:paraId="6F24B570" w14:textId="321C62DC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314" w:type="dxa"/>
            <w:vAlign w:val="center"/>
          </w:tcPr>
          <w:p w14:paraId="6E5189F6" w14:textId="384FC0D4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3,3</w:t>
            </w:r>
          </w:p>
        </w:tc>
        <w:tc>
          <w:tcPr>
            <w:tcW w:w="2084" w:type="dxa"/>
            <w:vMerge/>
          </w:tcPr>
          <w:p w14:paraId="4926A15F" w14:textId="24A14599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3591474" w14:textId="77777777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3F2" w14:paraId="1A877D82" w14:textId="7B72726A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6A5CEA51" w14:textId="6E777C18" w:rsidR="001363F2" w:rsidRPr="001F5485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5485">
              <w:rPr>
                <w:rStyle w:val="fontstyle01"/>
                <w:b/>
                <w:bCs/>
              </w:rPr>
              <w:t>Nivel de madurez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09960E2E" w14:textId="0EE6D615" w:rsidR="001363F2" w:rsidRDefault="001363F2" w:rsidP="007E3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</w:t>
            </w:r>
          </w:p>
        </w:tc>
        <w:tc>
          <w:tcPr>
            <w:tcW w:w="3252" w:type="dxa"/>
          </w:tcPr>
          <w:p w14:paraId="709C4943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3F2" w14:paraId="0CE30993" w14:textId="36B379D0" w:rsidTr="000D3A4C">
        <w:tc>
          <w:tcPr>
            <w:tcW w:w="1408" w:type="dxa"/>
            <w:shd w:val="clear" w:color="auto" w:fill="auto"/>
            <w:vAlign w:val="center"/>
          </w:tcPr>
          <w:p w14:paraId="4516415C" w14:textId="6D8EB635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1D636E6" w14:textId="60F4A54D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1204CC2E" w14:textId="2DB5062F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5D19C426" w14:textId="121CA5CE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E54FEC0" w14:textId="1E9A004E" w:rsidR="001363F2" w:rsidRDefault="00AA4F77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Nivel de madurez</w:t>
            </w:r>
          </w:p>
        </w:tc>
      </w:tr>
      <w:tr w:rsidR="001363F2" w14:paraId="0839BF6D" w14:textId="77777777" w:rsidTr="000D3A4C">
        <w:tc>
          <w:tcPr>
            <w:tcW w:w="1408" w:type="dxa"/>
            <w:shd w:val="clear" w:color="auto" w:fill="auto"/>
            <w:vAlign w:val="center"/>
          </w:tcPr>
          <w:p w14:paraId="4436FFE7" w14:textId="2A717B36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D041E48" w14:textId="1D8AE2DF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20A7011" w14:textId="14BB0BA6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4" w:type="dxa"/>
            <w:vMerge/>
            <w:shd w:val="clear" w:color="auto" w:fill="auto"/>
          </w:tcPr>
          <w:p w14:paraId="157A3A0F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D120AEC" w14:textId="41E51F3D" w:rsidR="001363F2" w:rsidRDefault="00AA4F77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Tolerancia a fallas</w:t>
            </w:r>
          </w:p>
        </w:tc>
      </w:tr>
      <w:tr w:rsidR="001363F2" w14:paraId="0803934F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60BD595C" w14:textId="4F09E4B8" w:rsidR="001363F2" w:rsidRPr="001F5485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5485">
              <w:rPr>
                <w:rStyle w:val="fontstyle01"/>
                <w:b/>
                <w:bCs/>
              </w:rPr>
              <w:t>Tolerancia a fallas</w:t>
            </w:r>
          </w:p>
        </w:tc>
        <w:tc>
          <w:tcPr>
            <w:tcW w:w="2084" w:type="dxa"/>
            <w:vMerge/>
            <w:shd w:val="clear" w:color="auto" w:fill="auto"/>
          </w:tcPr>
          <w:p w14:paraId="5B1A11BC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227480B" w14:textId="5D00E50D" w:rsidR="001363F2" w:rsidRDefault="00AA4F77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Recuperación</w:t>
            </w:r>
          </w:p>
        </w:tc>
      </w:tr>
      <w:tr w:rsidR="001363F2" w14:paraId="1FDD1D08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589926D0" w14:textId="0BED8A11" w:rsidR="001363F2" w:rsidRPr="001F5485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5485">
              <w:rPr>
                <w:rStyle w:val="fontstyle01"/>
                <w:b/>
                <w:bCs/>
              </w:rPr>
              <w:t>Recuperación</w:t>
            </w:r>
          </w:p>
        </w:tc>
        <w:tc>
          <w:tcPr>
            <w:tcW w:w="2084" w:type="dxa"/>
            <w:vMerge/>
            <w:shd w:val="clear" w:color="auto" w:fill="auto"/>
          </w:tcPr>
          <w:p w14:paraId="0672DAC0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F3E9B6A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6383A361" w14:textId="77777777" w:rsidTr="000D3A4C">
        <w:tc>
          <w:tcPr>
            <w:tcW w:w="1408" w:type="dxa"/>
            <w:shd w:val="clear" w:color="auto" w:fill="auto"/>
            <w:vAlign w:val="center"/>
          </w:tcPr>
          <w:p w14:paraId="5C2AC385" w14:textId="056CEAA5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F9B9BB5" w14:textId="49F2E3E1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Alta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FB15927" w14:textId="0675C4B3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11B60450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ED02E0F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0D5A5CFA" w14:textId="77777777" w:rsidTr="000D3A4C">
        <w:tc>
          <w:tcPr>
            <w:tcW w:w="1408" w:type="dxa"/>
            <w:shd w:val="clear" w:color="auto" w:fill="auto"/>
            <w:vAlign w:val="center"/>
          </w:tcPr>
          <w:p w14:paraId="449D5FBE" w14:textId="3E7266A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46ECFF1" w14:textId="50C3185F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Baja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A2C3B2D" w14:textId="6F07B8A1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4" w:type="dxa"/>
            <w:vMerge/>
            <w:shd w:val="clear" w:color="auto" w:fill="auto"/>
          </w:tcPr>
          <w:p w14:paraId="5DE6F308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00650E7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2B5CC0C8" w14:textId="77777777" w:rsidTr="000D3A4C">
        <w:tc>
          <w:tcPr>
            <w:tcW w:w="1408" w:type="dxa"/>
            <w:shd w:val="clear" w:color="auto" w:fill="auto"/>
            <w:vAlign w:val="center"/>
          </w:tcPr>
          <w:p w14:paraId="77AA70D0" w14:textId="7777777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60B6D0F9" w14:textId="7777777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607BD292" w14:textId="7777777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094A1D62" w14:textId="4DA39EC7" w:rsidR="001363F2" w:rsidRDefault="001363F2" w:rsidP="00136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</w:t>
            </w:r>
          </w:p>
        </w:tc>
        <w:tc>
          <w:tcPr>
            <w:tcW w:w="3252" w:type="dxa"/>
          </w:tcPr>
          <w:p w14:paraId="7B55F31E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4614CFD3" w14:textId="77777777" w:rsidTr="000D3A4C">
        <w:tc>
          <w:tcPr>
            <w:tcW w:w="1408" w:type="dxa"/>
            <w:shd w:val="clear" w:color="auto" w:fill="auto"/>
            <w:vAlign w:val="center"/>
          </w:tcPr>
          <w:p w14:paraId="39A19ADE" w14:textId="2A88CD3E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7BF07BA" w14:textId="47FE65EF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6982337" w14:textId="1457C639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558BDB1B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1618AC0" w14:textId="19160110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Entendimiento</w:t>
            </w:r>
          </w:p>
        </w:tc>
      </w:tr>
      <w:tr w:rsidR="001363F2" w14:paraId="2D8C5246" w14:textId="77777777" w:rsidTr="000D3A4C">
        <w:tc>
          <w:tcPr>
            <w:tcW w:w="1408" w:type="dxa"/>
            <w:shd w:val="clear" w:color="auto" w:fill="auto"/>
            <w:vAlign w:val="center"/>
          </w:tcPr>
          <w:p w14:paraId="6A6A3FFC" w14:textId="5D369A9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925931F" w14:textId="75766606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189C74F" w14:textId="7CE9A558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1DAFDA46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E556839" w14:textId="65A4DD13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Aprendizaje</w:t>
            </w:r>
          </w:p>
        </w:tc>
      </w:tr>
      <w:tr w:rsidR="001363F2" w14:paraId="770B6F12" w14:textId="77777777" w:rsidTr="000D3A4C">
        <w:tc>
          <w:tcPr>
            <w:tcW w:w="1408" w:type="dxa"/>
            <w:shd w:val="clear" w:color="auto" w:fill="auto"/>
            <w:vAlign w:val="center"/>
          </w:tcPr>
          <w:p w14:paraId="25A0DE17" w14:textId="12D56F3F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2774D3DA" w14:textId="29D8BB93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7F00E36" w14:textId="7AA0B55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5F5E1A69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8282475" w14:textId="69F88D63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Operabilidad</w:t>
            </w:r>
          </w:p>
        </w:tc>
      </w:tr>
      <w:tr w:rsidR="001363F2" w14:paraId="239DB2C6" w14:textId="77777777" w:rsidTr="000D3A4C">
        <w:tc>
          <w:tcPr>
            <w:tcW w:w="1408" w:type="dxa"/>
            <w:shd w:val="clear" w:color="auto" w:fill="auto"/>
            <w:vAlign w:val="center"/>
          </w:tcPr>
          <w:p w14:paraId="1B951F3B" w14:textId="211975F1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2DBC7FD" w14:textId="4DE8FD7A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4941F89" w14:textId="656BE0C0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418A9074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BD48921" w14:textId="09129FCA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Atracción</w:t>
            </w:r>
          </w:p>
        </w:tc>
      </w:tr>
      <w:tr w:rsidR="00333DE8" w14:paraId="793C9AF9" w14:textId="77777777" w:rsidTr="000D3A4C">
        <w:tc>
          <w:tcPr>
            <w:tcW w:w="1408" w:type="dxa"/>
            <w:shd w:val="clear" w:color="auto" w:fill="auto"/>
            <w:vAlign w:val="center"/>
          </w:tcPr>
          <w:p w14:paraId="1A9D7D37" w14:textId="501C11F8" w:rsidR="00333DE8" w:rsidRDefault="00333DE8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26D977E8" w14:textId="77777777" w:rsidR="00333DE8" w:rsidRDefault="00333DE8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7FD9B959" w14:textId="77777777" w:rsidR="00333DE8" w:rsidRDefault="00333DE8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5EA882C4" w14:textId="5867230B" w:rsidR="00333DE8" w:rsidRDefault="00333DE8" w:rsidP="00333DE8">
            <w:pP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Eficiencia</w:t>
            </w:r>
          </w:p>
        </w:tc>
        <w:tc>
          <w:tcPr>
            <w:tcW w:w="3252" w:type="dxa"/>
          </w:tcPr>
          <w:p w14:paraId="01AD87BA" w14:textId="77777777" w:rsidR="00333DE8" w:rsidRDefault="00333DE8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333DE8" w14:paraId="0F2D7645" w14:textId="77777777" w:rsidTr="000D3A4C">
        <w:tc>
          <w:tcPr>
            <w:tcW w:w="1408" w:type="dxa"/>
            <w:shd w:val="clear" w:color="auto" w:fill="auto"/>
            <w:vAlign w:val="center"/>
          </w:tcPr>
          <w:p w14:paraId="2BF3B75E" w14:textId="1CCA95E1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3FCE62E5" w14:textId="22E4A026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6BB4CB8C" w14:textId="37E08941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  <w:vAlign w:val="center"/>
          </w:tcPr>
          <w:p w14:paraId="11F1AA54" w14:textId="41B85A25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F2024B7" w14:textId="601C40B3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Tiempo de procesos</w:t>
            </w:r>
          </w:p>
        </w:tc>
      </w:tr>
      <w:tr w:rsidR="00333DE8" w14:paraId="0E324149" w14:textId="77777777" w:rsidTr="000D3A4C">
        <w:tc>
          <w:tcPr>
            <w:tcW w:w="1408" w:type="dxa"/>
            <w:shd w:val="clear" w:color="auto" w:fill="auto"/>
            <w:vAlign w:val="center"/>
          </w:tcPr>
          <w:p w14:paraId="1A7973DE" w14:textId="3BFE45F9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05ED89A" w14:textId="24CF469D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11A85454" w14:textId="3ED4B0C1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01B7DFD4" w14:textId="777777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6127C2B" w14:textId="5AC4F68C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Utilización de recursos</w:t>
            </w:r>
          </w:p>
        </w:tc>
      </w:tr>
      <w:tr w:rsidR="00333DE8" w14:paraId="710FD1DD" w14:textId="77777777" w:rsidTr="000D3A4C">
        <w:tc>
          <w:tcPr>
            <w:tcW w:w="1408" w:type="dxa"/>
            <w:shd w:val="clear" w:color="auto" w:fill="auto"/>
            <w:vAlign w:val="center"/>
          </w:tcPr>
          <w:p w14:paraId="6A2FDBDB" w14:textId="008DAD0A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912482F" w14:textId="563412B4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5D6814EE" w14:textId="26BE54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7CF7D0D7" w14:textId="777777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4A13B4E7" w14:textId="5ACCA109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Bases de datos</w:t>
            </w:r>
          </w:p>
        </w:tc>
      </w:tr>
      <w:tr w:rsidR="00333DE8" w14:paraId="7C52BEBF" w14:textId="77777777" w:rsidTr="000D3A4C">
        <w:tc>
          <w:tcPr>
            <w:tcW w:w="1408" w:type="dxa"/>
            <w:shd w:val="clear" w:color="auto" w:fill="auto"/>
            <w:vAlign w:val="center"/>
          </w:tcPr>
          <w:p w14:paraId="73489869" w14:textId="6EBB2CB3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30BD82D" w14:textId="1DAEB635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8710B18" w14:textId="5290C760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63C35BE7" w14:textId="777777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8A991FF" w14:textId="76774A16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Variables. Indicadores</w:t>
            </w:r>
          </w:p>
        </w:tc>
      </w:tr>
      <w:tr w:rsidR="002C04F8" w14:paraId="13915B2B" w14:textId="77777777" w:rsidTr="000D3A4C">
        <w:tc>
          <w:tcPr>
            <w:tcW w:w="1408" w:type="dxa"/>
            <w:shd w:val="clear" w:color="auto" w:fill="auto"/>
            <w:vAlign w:val="center"/>
          </w:tcPr>
          <w:p w14:paraId="222B6F29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77543795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74E5381A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</w:tcPr>
          <w:p w14:paraId="18A629B8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99B3D74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7B5A97" w14:paraId="3AD4DFF0" w14:textId="77777777" w:rsidTr="000D3A4C">
        <w:trPr>
          <w:trHeight w:val="282"/>
        </w:trPr>
        <w:tc>
          <w:tcPr>
            <w:tcW w:w="1408" w:type="dxa"/>
            <w:shd w:val="clear" w:color="auto" w:fill="auto"/>
            <w:vAlign w:val="center"/>
          </w:tcPr>
          <w:p w14:paraId="35DA8086" w14:textId="690CDAAE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1A816E12" w14:textId="2D2E2173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26876C3" w14:textId="5DC60341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2CA108F5" w14:textId="38DF7C0B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Capacidad de Mantenimiento</w:t>
            </w:r>
          </w:p>
        </w:tc>
        <w:tc>
          <w:tcPr>
            <w:tcW w:w="3252" w:type="dxa"/>
          </w:tcPr>
          <w:p w14:paraId="38E16B0F" w14:textId="6767B5E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Capacidad de ser analizado</w:t>
            </w:r>
          </w:p>
        </w:tc>
      </w:tr>
      <w:tr w:rsidR="007B5A97" w14:paraId="046B84AD" w14:textId="77777777" w:rsidTr="000D3A4C">
        <w:tc>
          <w:tcPr>
            <w:tcW w:w="1408" w:type="dxa"/>
            <w:shd w:val="clear" w:color="auto" w:fill="auto"/>
            <w:vAlign w:val="center"/>
          </w:tcPr>
          <w:p w14:paraId="17BBDF2B" w14:textId="1077C396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1D6D29AC" w14:textId="5D97055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FE47609" w14:textId="05B4CF1F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7A912D34" w14:textId="7777777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E80207F" w14:textId="50417689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Facilidad de prueba</w:t>
            </w:r>
          </w:p>
        </w:tc>
      </w:tr>
      <w:tr w:rsidR="007B5A97" w14:paraId="2EF7F657" w14:textId="77777777" w:rsidTr="000D3A4C">
        <w:tc>
          <w:tcPr>
            <w:tcW w:w="1408" w:type="dxa"/>
            <w:shd w:val="clear" w:color="auto" w:fill="auto"/>
            <w:vAlign w:val="center"/>
          </w:tcPr>
          <w:p w14:paraId="01BADF39" w14:textId="047A9D0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79124E24" w14:textId="6EE7A575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E4CC360" w14:textId="47C35A03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71F013DC" w14:textId="7777777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236E4E5" w14:textId="4B3B819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Posibilidad de actualización</w:t>
            </w:r>
          </w:p>
        </w:tc>
      </w:tr>
      <w:tr w:rsidR="007B5A97" w14:paraId="4618833D" w14:textId="77777777" w:rsidTr="000D3A4C">
        <w:tc>
          <w:tcPr>
            <w:tcW w:w="1408" w:type="dxa"/>
            <w:shd w:val="clear" w:color="auto" w:fill="auto"/>
            <w:vAlign w:val="center"/>
          </w:tcPr>
          <w:p w14:paraId="5E4EAE50" w14:textId="2C60FD22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B820D81" w14:textId="1FDBC53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174CCA8F" w14:textId="4D2A7E5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7803885E" w14:textId="7777777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A9375BC" w14:textId="3C26E0D7" w:rsidR="007B5A97" w:rsidRPr="00333DE8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  <w:i w:val="0"/>
                <w:iCs w:val="0"/>
              </w:rPr>
            </w:pPr>
            <w:r w:rsidRPr="00333DE8"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Estabilidad</w:t>
            </w:r>
          </w:p>
        </w:tc>
      </w:tr>
      <w:tr w:rsidR="00C91781" w14:paraId="75F5FFA6" w14:textId="77777777" w:rsidTr="000D3A4C">
        <w:tc>
          <w:tcPr>
            <w:tcW w:w="1408" w:type="dxa"/>
            <w:shd w:val="clear" w:color="auto" w:fill="auto"/>
            <w:vAlign w:val="center"/>
          </w:tcPr>
          <w:p w14:paraId="0AFCA2A3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18F7F047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7AC99BF2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2370900C" w14:textId="705097E9" w:rsidR="00C91781" w:rsidRDefault="00C91781" w:rsidP="00C91781">
            <w:pP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</w:t>
            </w:r>
          </w:p>
        </w:tc>
        <w:tc>
          <w:tcPr>
            <w:tcW w:w="3252" w:type="dxa"/>
          </w:tcPr>
          <w:p w14:paraId="3052DD06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C91781" w14:paraId="15A7EDB1" w14:textId="77777777" w:rsidTr="000D3A4C">
        <w:tc>
          <w:tcPr>
            <w:tcW w:w="1408" w:type="dxa"/>
            <w:shd w:val="clear" w:color="auto" w:fill="auto"/>
            <w:vAlign w:val="center"/>
          </w:tcPr>
          <w:p w14:paraId="34924E00" w14:textId="32065BE9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BC720B3" w14:textId="3900CFD0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513E76E7" w14:textId="6F31340E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  <w:vAlign w:val="center"/>
          </w:tcPr>
          <w:p w14:paraId="646449C4" w14:textId="2D855D14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66ED9D6" w14:textId="7BFAA9EE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Adaptabilidad</w:t>
            </w:r>
          </w:p>
        </w:tc>
      </w:tr>
      <w:tr w:rsidR="00C91781" w14:paraId="65A624DB" w14:textId="77777777" w:rsidTr="000D3A4C">
        <w:tc>
          <w:tcPr>
            <w:tcW w:w="1408" w:type="dxa"/>
            <w:shd w:val="clear" w:color="auto" w:fill="auto"/>
            <w:vAlign w:val="center"/>
          </w:tcPr>
          <w:p w14:paraId="1BB06EF0" w14:textId="4DA6E09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5A9CA4C8" w14:textId="1602E31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66A8451" w14:textId="07CEA1DB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7F62F455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2446A13" w14:textId="1B595D6A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Coexistencia</w:t>
            </w:r>
          </w:p>
        </w:tc>
      </w:tr>
      <w:tr w:rsidR="00C91781" w14:paraId="1BBE55A1" w14:textId="77777777" w:rsidTr="000D3A4C">
        <w:tc>
          <w:tcPr>
            <w:tcW w:w="1408" w:type="dxa"/>
            <w:shd w:val="clear" w:color="auto" w:fill="auto"/>
            <w:vAlign w:val="center"/>
          </w:tcPr>
          <w:p w14:paraId="056F6E0F" w14:textId="1D240063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1EDDEF4C" w14:textId="092FA7CA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331F2C7" w14:textId="0444B15A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6E3B90A9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E299176" w14:textId="1CD97D50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Reemplazabilidad</w:t>
            </w:r>
            <w:proofErr w:type="spellEnd"/>
          </w:p>
        </w:tc>
      </w:tr>
      <w:tr w:rsidR="00C91781" w14:paraId="625ADFAC" w14:textId="77777777" w:rsidTr="000D3A4C">
        <w:tc>
          <w:tcPr>
            <w:tcW w:w="1408" w:type="dxa"/>
            <w:shd w:val="clear" w:color="auto" w:fill="auto"/>
            <w:vAlign w:val="center"/>
          </w:tcPr>
          <w:p w14:paraId="29005BA1" w14:textId="5A546950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DC7F1A7" w14:textId="735914ED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A8E560E" w14:textId="3B84B365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51882E60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0680A2A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F24F72" w14:paraId="4F666E09" w14:textId="77777777" w:rsidTr="000D3A4C">
        <w:tc>
          <w:tcPr>
            <w:tcW w:w="1408" w:type="dxa"/>
            <w:shd w:val="clear" w:color="auto" w:fill="auto"/>
            <w:vAlign w:val="center"/>
          </w:tcPr>
          <w:p w14:paraId="5F6E3F41" w14:textId="77777777" w:rsidR="00F24F72" w:rsidRDefault="00F24F72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1" w:type="dxa"/>
            <w:gridSpan w:val="3"/>
            <w:shd w:val="clear" w:color="auto" w:fill="3B3838" w:themeFill="background2" w:themeFillShade="40"/>
            <w:vAlign w:val="center"/>
          </w:tcPr>
          <w:p w14:paraId="1676459E" w14:textId="26745915" w:rsidR="00F24F72" w:rsidRDefault="00F24F72" w:rsidP="00F24F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16FD">
              <w:rPr>
                <w:b/>
                <w:bCs/>
              </w:rPr>
              <w:t>Atributos de Uso (AU)</w:t>
            </w:r>
          </w:p>
        </w:tc>
        <w:tc>
          <w:tcPr>
            <w:tcW w:w="3252" w:type="dxa"/>
          </w:tcPr>
          <w:p w14:paraId="52598594" w14:textId="77777777" w:rsidR="00F24F72" w:rsidRDefault="00F24F72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E33C5" w14:paraId="2CCB8DB9" w14:textId="77777777" w:rsidTr="000D3A4C">
        <w:tc>
          <w:tcPr>
            <w:tcW w:w="1408" w:type="dxa"/>
            <w:shd w:val="clear" w:color="auto" w:fill="auto"/>
            <w:vAlign w:val="center"/>
          </w:tcPr>
          <w:p w14:paraId="22854B8F" w14:textId="34233A6D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Ítem (A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EB07733" w14:textId="55D644EA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2D9DFF5" w14:textId="181EBB9F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Peso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7B717A5D" w14:textId="6E108AD7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Características</w:t>
            </w:r>
          </w:p>
        </w:tc>
        <w:tc>
          <w:tcPr>
            <w:tcW w:w="3252" w:type="dxa"/>
          </w:tcPr>
          <w:p w14:paraId="4B70431D" w14:textId="0BAB5045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Sub-Características</w:t>
            </w:r>
          </w:p>
        </w:tc>
      </w:tr>
      <w:tr w:rsidR="00E77AA1" w14:paraId="311591FF" w14:textId="77777777" w:rsidTr="000D3A4C">
        <w:tc>
          <w:tcPr>
            <w:tcW w:w="1408" w:type="dxa"/>
            <w:shd w:val="clear" w:color="auto" w:fill="auto"/>
            <w:vAlign w:val="center"/>
          </w:tcPr>
          <w:p w14:paraId="2CE4FB95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67943FE5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3D6419F2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44442604" w14:textId="7AC73A8D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Eficacia</w:t>
            </w:r>
          </w:p>
        </w:tc>
        <w:tc>
          <w:tcPr>
            <w:tcW w:w="3252" w:type="dxa"/>
          </w:tcPr>
          <w:p w14:paraId="05733DC6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E77AA1" w14:paraId="15EA425D" w14:textId="77777777" w:rsidTr="000D3A4C">
        <w:tc>
          <w:tcPr>
            <w:tcW w:w="1408" w:type="dxa"/>
            <w:shd w:val="clear" w:color="auto" w:fill="auto"/>
            <w:vAlign w:val="center"/>
          </w:tcPr>
          <w:p w14:paraId="3E29EE2C" w14:textId="2946E1D8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9A2EC2B" w14:textId="41A99E1C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A4B13D3" w14:textId="0A3F66C9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1D445634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1ABC67B" w14:textId="6EFB9A10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Integración de indicadores métricos</w:t>
            </w:r>
          </w:p>
        </w:tc>
      </w:tr>
      <w:tr w:rsidR="00E77AA1" w14:paraId="5102B125" w14:textId="77777777" w:rsidTr="000D3A4C">
        <w:tc>
          <w:tcPr>
            <w:tcW w:w="1408" w:type="dxa"/>
            <w:shd w:val="clear" w:color="auto" w:fill="auto"/>
            <w:vAlign w:val="center"/>
          </w:tcPr>
          <w:p w14:paraId="2E6EB3AF" w14:textId="1F52EA98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7F00415" w14:textId="23237ED3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DD98CB7" w14:textId="35A07FBE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</w:t>
            </w:r>
          </w:p>
        </w:tc>
        <w:tc>
          <w:tcPr>
            <w:tcW w:w="2084" w:type="dxa"/>
            <w:vMerge/>
            <w:shd w:val="clear" w:color="auto" w:fill="auto"/>
          </w:tcPr>
          <w:p w14:paraId="1DF848AF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9093352" w14:textId="6D73287C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Multi-lenguaje</w:t>
            </w:r>
            <w:proofErr w:type="spellEnd"/>
          </w:p>
        </w:tc>
      </w:tr>
      <w:tr w:rsidR="00E77AA1" w14:paraId="72A89600" w14:textId="77777777" w:rsidTr="000D3A4C">
        <w:tc>
          <w:tcPr>
            <w:tcW w:w="1408" w:type="dxa"/>
            <w:shd w:val="clear" w:color="auto" w:fill="auto"/>
            <w:vAlign w:val="center"/>
          </w:tcPr>
          <w:p w14:paraId="056ACF69" w14:textId="4AFE9BDD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DA39FEC" w14:textId="23C538A6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93B0417" w14:textId="69515D6F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4" w:type="dxa"/>
            <w:vMerge/>
            <w:shd w:val="clear" w:color="auto" w:fill="auto"/>
          </w:tcPr>
          <w:p w14:paraId="2818BACD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7C31925" w14:textId="777110CE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Cantidad de variables</w:t>
            </w:r>
          </w:p>
        </w:tc>
      </w:tr>
      <w:tr w:rsidR="00E77AA1" w14:paraId="22282C70" w14:textId="77777777" w:rsidTr="000D3A4C">
        <w:tc>
          <w:tcPr>
            <w:tcW w:w="1408" w:type="dxa"/>
            <w:shd w:val="clear" w:color="auto" w:fill="auto"/>
            <w:vAlign w:val="center"/>
          </w:tcPr>
          <w:p w14:paraId="482E0603" w14:textId="24AE548A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28A9838C" w14:textId="601B0388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A285F44" w14:textId="717A5B1D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49DB592B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EF89990" w14:textId="66C1863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Exportación</w:t>
            </w:r>
          </w:p>
        </w:tc>
      </w:tr>
      <w:tr w:rsidR="00463DB3" w14:paraId="5B649B02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0EEA7AC5" w14:textId="77777777" w:rsidR="00463DB3" w:rsidRDefault="00463DB3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14:paraId="547488A5" w14:textId="77777777" w:rsidR="00463DB3" w:rsidRDefault="00463DB3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5AAFACF" w14:textId="77777777" w:rsidR="00463DB3" w:rsidRDefault="00463DB3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026F006A" w14:textId="77777777" w:rsidTr="00AF2D41">
        <w:tc>
          <w:tcPr>
            <w:tcW w:w="4445" w:type="dxa"/>
            <w:gridSpan w:val="3"/>
            <w:shd w:val="clear" w:color="auto" w:fill="auto"/>
            <w:vAlign w:val="center"/>
          </w:tcPr>
          <w:p w14:paraId="144B2238" w14:textId="3617C6BF" w:rsidR="00AF2D41" w:rsidRPr="00A87045" w:rsidRDefault="00AF2D4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7045">
              <w:rPr>
                <w:rStyle w:val="fontstyle01"/>
                <w:b/>
                <w:bCs/>
              </w:rPr>
              <w:t>Tiempo para completar la tarea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216C6C94" w14:textId="4CBF3293" w:rsidR="00AF2D41" w:rsidRDefault="00AF2D41" w:rsidP="00AF2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uctividad</w:t>
            </w:r>
          </w:p>
        </w:tc>
        <w:tc>
          <w:tcPr>
            <w:tcW w:w="3252" w:type="dxa"/>
          </w:tcPr>
          <w:p w14:paraId="578E2003" w14:textId="77777777" w:rsidR="00AF2D41" w:rsidRDefault="00AF2D4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4035062C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4F7035D1" w14:textId="0312E595" w:rsidR="00AF2D41" w:rsidRPr="00A87045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7045">
              <w:rPr>
                <w:rStyle w:val="fontstyle01"/>
                <w:b/>
                <w:bCs/>
              </w:rPr>
              <w:t>Esfuerzo del usuario</w:t>
            </w:r>
          </w:p>
        </w:tc>
        <w:tc>
          <w:tcPr>
            <w:tcW w:w="2084" w:type="dxa"/>
            <w:vMerge/>
            <w:shd w:val="clear" w:color="auto" w:fill="auto"/>
          </w:tcPr>
          <w:p w14:paraId="1ECD6FEA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4A4B2771" w14:textId="05553A84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Tiempo para completar la tarea</w:t>
            </w:r>
          </w:p>
        </w:tc>
      </w:tr>
      <w:tr w:rsidR="00AF2D41" w14:paraId="54CA104A" w14:textId="77777777" w:rsidTr="000D3A4C">
        <w:tc>
          <w:tcPr>
            <w:tcW w:w="1408" w:type="dxa"/>
            <w:shd w:val="clear" w:color="auto" w:fill="auto"/>
            <w:vAlign w:val="center"/>
          </w:tcPr>
          <w:p w14:paraId="2C633F5A" w14:textId="2FD47264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76821C16" w14:textId="04352173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87C6143" w14:textId="1CFA9138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56AC4F7C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B722389" w14:textId="7C141790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Esfuerzo del usuario</w:t>
            </w:r>
          </w:p>
        </w:tc>
      </w:tr>
      <w:tr w:rsidR="00AF2D41" w14:paraId="1F6033AF" w14:textId="77777777" w:rsidTr="000D3A4C">
        <w:tc>
          <w:tcPr>
            <w:tcW w:w="1408" w:type="dxa"/>
            <w:shd w:val="clear" w:color="auto" w:fill="auto"/>
            <w:vAlign w:val="center"/>
          </w:tcPr>
          <w:p w14:paraId="629ADE55" w14:textId="0550F852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A505BBC" w14:textId="0E531678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7DC3AFA" w14:textId="53A1CB00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46CF5014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A3FDF24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4A3D9AE1" w14:textId="77777777" w:rsidTr="000D3A4C">
        <w:tc>
          <w:tcPr>
            <w:tcW w:w="1408" w:type="dxa"/>
            <w:shd w:val="clear" w:color="auto" w:fill="auto"/>
            <w:vAlign w:val="center"/>
          </w:tcPr>
          <w:p w14:paraId="78059EA0" w14:textId="2491A14F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AA363B4" w14:textId="01E61185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934A25E" w14:textId="00F5A34C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3345CFE8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845D65E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3DF18038" w14:textId="77777777" w:rsidTr="000D3A4C">
        <w:tc>
          <w:tcPr>
            <w:tcW w:w="1408" w:type="dxa"/>
            <w:shd w:val="clear" w:color="auto" w:fill="auto"/>
            <w:vAlign w:val="center"/>
          </w:tcPr>
          <w:p w14:paraId="6FFC2E90" w14:textId="723AC92B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389346C5" w14:textId="54447D1E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50EC22C" w14:textId="6A863FC6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223BB3DB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76F8FEE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086156" w14:paraId="179BD571" w14:textId="77777777" w:rsidTr="004D5F6B">
        <w:tc>
          <w:tcPr>
            <w:tcW w:w="4445" w:type="dxa"/>
            <w:gridSpan w:val="3"/>
            <w:shd w:val="clear" w:color="auto" w:fill="auto"/>
            <w:vAlign w:val="center"/>
          </w:tcPr>
          <w:p w14:paraId="3F8395DE" w14:textId="5BBD9BF5" w:rsidR="00086156" w:rsidRPr="00086156" w:rsidRDefault="0008615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86156">
              <w:rPr>
                <w:rStyle w:val="fontstyle01"/>
                <w:b/>
                <w:bCs/>
              </w:rPr>
              <w:t>Costo financiero</w:t>
            </w:r>
          </w:p>
        </w:tc>
        <w:tc>
          <w:tcPr>
            <w:tcW w:w="2084" w:type="dxa"/>
            <w:vMerge/>
            <w:shd w:val="clear" w:color="auto" w:fill="auto"/>
          </w:tcPr>
          <w:p w14:paraId="361939B8" w14:textId="77777777" w:rsidR="00086156" w:rsidRDefault="0008615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  <w:vAlign w:val="center"/>
          </w:tcPr>
          <w:p w14:paraId="00C81A0B" w14:textId="3ED44EBF" w:rsidR="00086156" w:rsidRDefault="00086156" w:rsidP="00AF2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Costo financiero</w:t>
            </w:r>
          </w:p>
        </w:tc>
      </w:tr>
      <w:tr w:rsidR="00AF2D41" w14:paraId="5FC28DDA" w14:textId="77777777" w:rsidTr="000D3A4C">
        <w:tc>
          <w:tcPr>
            <w:tcW w:w="1408" w:type="dxa"/>
            <w:shd w:val="clear" w:color="auto" w:fill="auto"/>
            <w:vAlign w:val="center"/>
          </w:tcPr>
          <w:p w14:paraId="5ACC06A5" w14:textId="0449D6A9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027BE8F" w14:textId="1FBCB331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Alto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6FC64CE3" w14:textId="3B496C5E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4" w:type="dxa"/>
            <w:vMerge/>
            <w:shd w:val="clear" w:color="auto" w:fill="auto"/>
          </w:tcPr>
          <w:p w14:paraId="2580919C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05ECBF0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7AF08971" w14:textId="77777777" w:rsidTr="000D3A4C">
        <w:tc>
          <w:tcPr>
            <w:tcW w:w="1408" w:type="dxa"/>
            <w:shd w:val="clear" w:color="auto" w:fill="auto"/>
            <w:vAlign w:val="center"/>
          </w:tcPr>
          <w:p w14:paraId="11220475" w14:textId="25330F35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111A736" w14:textId="32DB24C5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Bajo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D48B0FC" w14:textId="0ACF2480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4" w:type="dxa"/>
            <w:vMerge/>
            <w:shd w:val="clear" w:color="auto" w:fill="auto"/>
          </w:tcPr>
          <w:p w14:paraId="68BAA2BD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B021BC7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463DB3" w14:paraId="1B35D64D" w14:textId="77777777" w:rsidTr="000D3A4C">
        <w:tc>
          <w:tcPr>
            <w:tcW w:w="1408" w:type="dxa"/>
            <w:shd w:val="clear" w:color="auto" w:fill="auto"/>
            <w:vAlign w:val="center"/>
          </w:tcPr>
          <w:p w14:paraId="006D33A5" w14:textId="77777777" w:rsidR="00463DB3" w:rsidRDefault="00463DB3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7862E3C8" w14:textId="77777777" w:rsidR="00463DB3" w:rsidRDefault="00463DB3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04C95B42" w14:textId="77777777" w:rsidR="00463DB3" w:rsidRDefault="00463DB3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</w:tcPr>
          <w:p w14:paraId="3BBEABB3" w14:textId="77777777" w:rsidR="00463DB3" w:rsidRDefault="00463DB3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CCDB8C3" w14:textId="77777777" w:rsidR="00463DB3" w:rsidRDefault="00463DB3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</w:tbl>
    <w:p w14:paraId="17D0B130" w14:textId="2741655C" w:rsidR="004327C6" w:rsidRPr="00317176" w:rsidRDefault="004327C6" w:rsidP="00DD3470">
      <w:pPr>
        <w:rPr>
          <w:rFonts w:ascii="Arial" w:hAnsi="Arial" w:cs="Arial"/>
          <w:sz w:val="28"/>
          <w:szCs w:val="28"/>
        </w:rPr>
      </w:pPr>
    </w:p>
    <w:p w14:paraId="39BB5054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5F7429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20B41A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7F1AFC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9EA58F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89F195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4B5D18" w14:textId="3C4224C8" w:rsidR="00164B1E" w:rsidRDefault="00FC1E8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C1E86">
        <w:rPr>
          <w:rFonts w:ascii="Arial" w:hAnsi="Arial" w:cs="Arial"/>
          <w:b/>
          <w:bCs/>
          <w:sz w:val="28"/>
          <w:szCs w:val="28"/>
        </w:rPr>
        <w:t>Planilla de Evaluación Final</w:t>
      </w:r>
      <w:r w:rsidR="00164B1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CF70C9" w14:textId="530EA7E2" w:rsidR="00431449" w:rsidRPr="00FC1E86" w:rsidRDefault="00FC1E8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C1E86">
        <w:rPr>
          <w:rFonts w:ascii="Arial" w:hAnsi="Arial" w:cs="Arial"/>
          <w:b/>
          <w:bCs/>
          <w:sz w:val="28"/>
          <w:szCs w:val="28"/>
        </w:rPr>
        <w:t xml:space="preserve"> (resumen de todos los indicadores)</w:t>
      </w:r>
    </w:p>
    <w:p w14:paraId="2B79D081" w14:textId="7B40B1BD" w:rsidR="00431449" w:rsidRDefault="00431449"/>
    <w:tbl>
      <w:tblPr>
        <w:tblStyle w:val="Tablaconcuadrcula"/>
        <w:tblW w:w="9844" w:type="dxa"/>
        <w:tblInd w:w="-1016" w:type="dxa"/>
        <w:tblLook w:val="04A0" w:firstRow="1" w:lastRow="0" w:firstColumn="1" w:lastColumn="0" w:noHBand="0" w:noVBand="1"/>
      </w:tblPr>
      <w:tblGrid>
        <w:gridCol w:w="1105"/>
        <w:gridCol w:w="1096"/>
        <w:gridCol w:w="3865"/>
        <w:gridCol w:w="1997"/>
        <w:gridCol w:w="1781"/>
      </w:tblGrid>
      <w:tr w:rsidR="003B056C" w14:paraId="346F7D6F" w14:textId="372FE0ED" w:rsidTr="00237E73">
        <w:trPr>
          <w:trHeight w:val="521"/>
        </w:trPr>
        <w:tc>
          <w:tcPr>
            <w:tcW w:w="1105" w:type="dxa"/>
            <w:vAlign w:val="center"/>
          </w:tcPr>
          <w:p w14:paraId="09C9EE6A" w14:textId="50602B2B" w:rsidR="003B056C" w:rsidRPr="006816FD" w:rsidRDefault="003C24FA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Termino</w:t>
            </w:r>
          </w:p>
        </w:tc>
        <w:tc>
          <w:tcPr>
            <w:tcW w:w="1096" w:type="dxa"/>
            <w:vAlign w:val="center"/>
          </w:tcPr>
          <w:p w14:paraId="22CC10A2" w14:textId="02ADC26A" w:rsidR="003B056C" w:rsidRPr="006816FD" w:rsidRDefault="003B056C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6816FD">
              <w:rPr>
                <w:b/>
                <w:bCs/>
              </w:rPr>
              <w:t>Puntaje Máximo</w:t>
            </w:r>
          </w:p>
        </w:tc>
        <w:tc>
          <w:tcPr>
            <w:tcW w:w="3865" w:type="dxa"/>
            <w:vAlign w:val="center"/>
          </w:tcPr>
          <w:p w14:paraId="09A6CC34" w14:textId="7E891EB8" w:rsidR="003B056C" w:rsidRPr="006816FD" w:rsidRDefault="003B056C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GYM</w:t>
            </w:r>
          </w:p>
        </w:tc>
        <w:tc>
          <w:tcPr>
            <w:tcW w:w="1997" w:type="dxa"/>
            <w:vAlign w:val="center"/>
          </w:tcPr>
          <w:p w14:paraId="5EF4A6F4" w14:textId="0732EBC3" w:rsidR="003B056C" w:rsidRPr="006816FD" w:rsidRDefault="00936782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</w:t>
            </w:r>
            <w:r w:rsidR="003B056C">
              <w:rPr>
                <w:b/>
                <w:bCs/>
              </w:rPr>
              <w:t>Característica</w:t>
            </w:r>
          </w:p>
        </w:tc>
        <w:tc>
          <w:tcPr>
            <w:tcW w:w="1781" w:type="dxa"/>
            <w:vAlign w:val="center"/>
          </w:tcPr>
          <w:p w14:paraId="42D4C6DA" w14:textId="49933ACE" w:rsidR="003B056C" w:rsidRDefault="003B056C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</w:tr>
      <w:tr w:rsidR="003B056C" w14:paraId="0E94EA4F" w14:textId="77DD8277" w:rsidTr="00237E73">
        <w:trPr>
          <w:trHeight w:val="268"/>
        </w:trPr>
        <w:tc>
          <w:tcPr>
            <w:tcW w:w="8063" w:type="dxa"/>
            <w:gridSpan w:val="4"/>
            <w:vAlign w:val="center"/>
          </w:tcPr>
          <w:p w14:paraId="11C3F794" w14:textId="35F8623E" w:rsidR="003B056C" w:rsidRPr="006816FD" w:rsidRDefault="003B056C" w:rsidP="004314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6816FD">
              <w:rPr>
                <w:b/>
                <w:bCs/>
              </w:rPr>
              <w:t>Atributos de calidad externa e interna (At)</w:t>
            </w:r>
          </w:p>
        </w:tc>
        <w:tc>
          <w:tcPr>
            <w:tcW w:w="1781" w:type="dxa"/>
            <w:vAlign w:val="center"/>
          </w:tcPr>
          <w:p w14:paraId="07E3174E" w14:textId="77777777" w:rsidR="003B056C" w:rsidRPr="006816FD" w:rsidRDefault="003B056C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</w:p>
        </w:tc>
      </w:tr>
      <w:tr w:rsidR="0089756F" w14:paraId="59CA2BF6" w14:textId="484A33F1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01ED8B81" w14:textId="14E23082" w:rsidR="0089756F" w:rsidRPr="0089756F" w:rsidRDefault="0089756F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9756F">
              <w:rPr>
                <w:b/>
                <w:bCs/>
              </w:rPr>
              <w:t>At.1</w:t>
            </w:r>
          </w:p>
        </w:tc>
        <w:tc>
          <w:tcPr>
            <w:tcW w:w="1096" w:type="dxa"/>
            <w:vAlign w:val="center"/>
          </w:tcPr>
          <w:p w14:paraId="110D8D30" w14:textId="22C20C01" w:rsidR="0089756F" w:rsidRDefault="0089756F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FEE1C31" w14:textId="51BD7E48" w:rsidR="0089756F" w:rsidRDefault="008975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software brinda una interfaz hace fácil su navegabilidad a través del menú el cual contiene las diferentes secciones del sistema  </w:t>
            </w:r>
          </w:p>
        </w:tc>
        <w:tc>
          <w:tcPr>
            <w:tcW w:w="1997" w:type="dxa"/>
            <w:vAlign w:val="center"/>
          </w:tcPr>
          <w:p w14:paraId="7CBC65A7" w14:textId="259A8214" w:rsidR="0089756F" w:rsidRDefault="0089756F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Capacidad de la interfaz visual</w:t>
            </w:r>
          </w:p>
        </w:tc>
        <w:tc>
          <w:tcPr>
            <w:tcW w:w="1781" w:type="dxa"/>
            <w:vMerge w:val="restart"/>
            <w:vAlign w:val="center"/>
          </w:tcPr>
          <w:p w14:paraId="61B78A4D" w14:textId="50B01A88" w:rsidR="0089756F" w:rsidRPr="00E70218" w:rsidRDefault="0089756F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Funcionalidad</w:t>
            </w:r>
          </w:p>
        </w:tc>
      </w:tr>
      <w:tr w:rsidR="0089756F" w14:paraId="355F22B3" w14:textId="59419F70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C055D06" w14:textId="060F82CC" w:rsidR="0089756F" w:rsidRDefault="0089756F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34CE9528" w14:textId="3311085F" w:rsidR="0089756F" w:rsidRDefault="0089756F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1,5</w:t>
            </w:r>
          </w:p>
        </w:tc>
        <w:tc>
          <w:tcPr>
            <w:tcW w:w="3865" w:type="dxa"/>
          </w:tcPr>
          <w:p w14:paraId="743D0189" w14:textId="6B2E83C1" w:rsidR="0089756F" w:rsidRDefault="008975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Dispone de un método de informes el cual se visualiza en la misma interfaz, no permite impresión PDF u otro medio</w:t>
            </w:r>
          </w:p>
        </w:tc>
        <w:tc>
          <w:tcPr>
            <w:tcW w:w="1997" w:type="dxa"/>
            <w:vAlign w:val="center"/>
          </w:tcPr>
          <w:p w14:paraId="6370D516" w14:textId="6EC86461" w:rsidR="0089756F" w:rsidRDefault="0089756F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Informes, estadísticas</w:t>
            </w:r>
          </w:p>
        </w:tc>
        <w:tc>
          <w:tcPr>
            <w:tcW w:w="1781" w:type="dxa"/>
            <w:vMerge/>
            <w:vAlign w:val="center"/>
          </w:tcPr>
          <w:p w14:paraId="458E6201" w14:textId="77777777" w:rsidR="0089756F" w:rsidRDefault="0089756F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9756F" w14:paraId="4B8D76E9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6B3212DF" w14:textId="77777777" w:rsidR="0089756F" w:rsidRDefault="0089756F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7B0AE972" w14:textId="7D3B7F43" w:rsidR="0089756F" w:rsidRDefault="0089756F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3,3</w:t>
            </w:r>
          </w:p>
        </w:tc>
        <w:tc>
          <w:tcPr>
            <w:tcW w:w="3865" w:type="dxa"/>
          </w:tcPr>
          <w:p w14:paraId="6CAAC51B" w14:textId="04075717" w:rsidR="0089756F" w:rsidRDefault="008975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Brinda seguridad debido a que cada usuario debe </w:t>
            </w:r>
            <w:proofErr w:type="spellStart"/>
            <w:r>
              <w:t>loguearse</w:t>
            </w:r>
            <w:proofErr w:type="spellEnd"/>
            <w:r>
              <w:t xml:space="preserve"> y al crear cuentas de usuario son encriptadas en </w:t>
            </w:r>
            <w:r w:rsidR="009B75BC">
              <w:t>la base</w:t>
            </w:r>
            <w:r>
              <w:t xml:space="preserve"> de datos.</w:t>
            </w:r>
          </w:p>
        </w:tc>
        <w:tc>
          <w:tcPr>
            <w:tcW w:w="1997" w:type="dxa"/>
            <w:vAlign w:val="center"/>
          </w:tcPr>
          <w:p w14:paraId="6E587F09" w14:textId="1249DFA7" w:rsidR="0089756F" w:rsidRDefault="0089756F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Seguridad</w:t>
            </w:r>
          </w:p>
        </w:tc>
        <w:tc>
          <w:tcPr>
            <w:tcW w:w="1781" w:type="dxa"/>
            <w:vMerge/>
            <w:vAlign w:val="center"/>
          </w:tcPr>
          <w:p w14:paraId="540E8191" w14:textId="77777777" w:rsidR="0089756F" w:rsidRDefault="0089756F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564FBE" w14:paraId="404B4921" w14:textId="77777777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0D179D51" w14:textId="025D0B5F" w:rsidR="00564FBE" w:rsidRPr="00F5065C" w:rsidRDefault="00564FBE" w:rsidP="00042749">
            <w:pPr>
              <w:ind w:left="0"/>
              <w:jc w:val="center"/>
              <w:rPr>
                <w:b/>
                <w:bCs/>
              </w:rPr>
            </w:pPr>
            <w:r w:rsidRPr="00F5065C">
              <w:rPr>
                <w:b/>
                <w:bCs/>
              </w:rPr>
              <w:t>At.2</w:t>
            </w:r>
          </w:p>
        </w:tc>
        <w:tc>
          <w:tcPr>
            <w:tcW w:w="1096" w:type="dxa"/>
            <w:vAlign w:val="center"/>
          </w:tcPr>
          <w:p w14:paraId="5DFAE9A4" w14:textId="5A499851" w:rsidR="00564FBE" w:rsidRDefault="00564FBE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7DE221C6" w14:textId="6B521F88" w:rsidR="00564FBE" w:rsidRDefault="00564F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 tolerancia a fallos por bugs </w:t>
            </w:r>
            <w:r w:rsidR="002465A1">
              <w:t>está determinada</w:t>
            </w:r>
            <w:r>
              <w:t xml:space="preserve"> por las horas que el sistema </w:t>
            </w:r>
            <w:r w:rsidR="00C06974">
              <w:t>permanece fuera</w:t>
            </w:r>
            <w:r>
              <w:t xml:space="preserve"> </w:t>
            </w:r>
            <w:r w:rsidR="00C06974">
              <w:t>de línea</w:t>
            </w:r>
            <w:r>
              <w:t xml:space="preserve"> luego de encontrase </w:t>
            </w:r>
            <w:r w:rsidR="00BC299A">
              <w:t>un bug</w:t>
            </w:r>
            <w:r>
              <w:t>, y es de 0,1% o su equivalencia en 1 horas Max al mes.</w:t>
            </w:r>
          </w:p>
        </w:tc>
        <w:tc>
          <w:tcPr>
            <w:tcW w:w="1997" w:type="dxa"/>
            <w:vAlign w:val="center"/>
          </w:tcPr>
          <w:p w14:paraId="6736AA07" w14:textId="5863E42E" w:rsidR="00564FBE" w:rsidRDefault="00564FBE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Nivel de Madurez</w:t>
            </w:r>
          </w:p>
        </w:tc>
        <w:tc>
          <w:tcPr>
            <w:tcW w:w="1781" w:type="dxa"/>
            <w:vMerge w:val="restart"/>
            <w:vAlign w:val="center"/>
          </w:tcPr>
          <w:p w14:paraId="3725CD8C" w14:textId="79BE241C" w:rsidR="00564FBE" w:rsidRPr="00E70218" w:rsidRDefault="00564FBE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Confiabilidad</w:t>
            </w:r>
          </w:p>
        </w:tc>
      </w:tr>
      <w:tr w:rsidR="00564FBE" w14:paraId="505C454E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23414597" w14:textId="20EB6A63" w:rsidR="00564FBE" w:rsidRDefault="00564FBE" w:rsidP="00042749">
            <w:pP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A177A17" w14:textId="38CDF7A1" w:rsidR="00564FBE" w:rsidRDefault="00564FBE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11B37BBB" w14:textId="7334AAB8" w:rsidR="00564FBE" w:rsidRDefault="004E05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 tolerancia a fallas por causa de su interfaz es esta se garantiza con una eficiencia de un 99.9% del sistema en producción en </w:t>
            </w:r>
            <w:r w:rsidR="00E12160">
              <w:t>línea</w:t>
            </w:r>
            <w:r>
              <w:t xml:space="preserve"> debido a que se cuenta con copia de respaldo 2 veces al </w:t>
            </w:r>
            <w:r w:rsidR="00E12160">
              <w:t>día</w:t>
            </w:r>
            <w:r>
              <w:t>.</w:t>
            </w:r>
          </w:p>
        </w:tc>
        <w:tc>
          <w:tcPr>
            <w:tcW w:w="1997" w:type="dxa"/>
            <w:vAlign w:val="center"/>
          </w:tcPr>
          <w:p w14:paraId="2D9E7154" w14:textId="388DF3C7" w:rsidR="00564FBE" w:rsidRDefault="00564FBE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Tolerancia a Fallas</w:t>
            </w:r>
          </w:p>
        </w:tc>
        <w:tc>
          <w:tcPr>
            <w:tcW w:w="1781" w:type="dxa"/>
            <w:vMerge/>
            <w:vAlign w:val="center"/>
          </w:tcPr>
          <w:p w14:paraId="326E666E" w14:textId="77777777" w:rsidR="00564FBE" w:rsidRDefault="00564FBE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564FBE" w14:paraId="240B78E2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7EDB95C7" w14:textId="21A4AC1D" w:rsidR="00564FBE" w:rsidRDefault="00564FBE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90DE855" w14:textId="2CCE96C3" w:rsidR="00564FBE" w:rsidRDefault="00E1216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3596D43B" w14:textId="671FE5EE" w:rsidR="00564FBE" w:rsidRDefault="00E121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Se cuenta con copia de seguridad dos veces al día para garantizar la información</w:t>
            </w:r>
          </w:p>
        </w:tc>
        <w:tc>
          <w:tcPr>
            <w:tcW w:w="1997" w:type="dxa"/>
            <w:vAlign w:val="center"/>
          </w:tcPr>
          <w:p w14:paraId="76589C9E" w14:textId="0A670244" w:rsidR="00564FBE" w:rsidRDefault="00E1216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Recuperación</w:t>
            </w:r>
          </w:p>
        </w:tc>
        <w:tc>
          <w:tcPr>
            <w:tcW w:w="1781" w:type="dxa"/>
            <w:vMerge/>
            <w:vAlign w:val="center"/>
          </w:tcPr>
          <w:p w14:paraId="407D5AA6" w14:textId="77777777" w:rsidR="00564FBE" w:rsidRDefault="00564FBE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D7B84" w14:paraId="5F4D25C6" w14:textId="0252A3CC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1DC30E83" w14:textId="5A2B9367" w:rsidR="008D7B84" w:rsidRPr="008356C0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356C0">
              <w:rPr>
                <w:b/>
                <w:bCs/>
              </w:rPr>
              <w:t>At.3</w:t>
            </w:r>
          </w:p>
        </w:tc>
        <w:tc>
          <w:tcPr>
            <w:tcW w:w="1096" w:type="dxa"/>
            <w:vAlign w:val="center"/>
          </w:tcPr>
          <w:p w14:paraId="5F107721" w14:textId="0E5F0504" w:rsidR="008D7B84" w:rsidRDefault="008D7B84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15B70807" w14:textId="7AA99C0F" w:rsidR="008D7B84" w:rsidRDefault="008D7B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sistema permite la facilidad entender las tareas que debe realizar diariamente como </w:t>
            </w:r>
            <w:r w:rsidR="00C1403E">
              <w:t>agregar,</w:t>
            </w:r>
            <w:r>
              <w:t xml:space="preserve"> eliminar, actualizar</w:t>
            </w:r>
          </w:p>
        </w:tc>
        <w:tc>
          <w:tcPr>
            <w:tcW w:w="1997" w:type="dxa"/>
            <w:vAlign w:val="center"/>
          </w:tcPr>
          <w:p w14:paraId="29BBC29F" w14:textId="4848F55C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Entendimiento</w:t>
            </w:r>
          </w:p>
        </w:tc>
        <w:tc>
          <w:tcPr>
            <w:tcW w:w="1781" w:type="dxa"/>
            <w:vMerge w:val="restart"/>
            <w:vAlign w:val="center"/>
          </w:tcPr>
          <w:p w14:paraId="37627E02" w14:textId="301FB352" w:rsidR="008D7B84" w:rsidRPr="00E70218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Usabilidad</w:t>
            </w:r>
          </w:p>
        </w:tc>
      </w:tr>
      <w:tr w:rsidR="008D7B84" w14:paraId="1693A632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76F21F48" w14:textId="77777777" w:rsidR="008D7B84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1A6F53B" w14:textId="6202CBBD" w:rsidR="008D7B84" w:rsidRDefault="00ED2907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3D1ABDD0" w14:textId="25497F59" w:rsidR="008D7B84" w:rsidRDefault="00C14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sistema cuenta con documentación como manual del usuario lo que ayuda a comprender mejor su administración</w:t>
            </w:r>
          </w:p>
        </w:tc>
        <w:tc>
          <w:tcPr>
            <w:tcW w:w="1997" w:type="dxa"/>
            <w:vAlign w:val="center"/>
          </w:tcPr>
          <w:p w14:paraId="45F0A52F" w14:textId="05893DEA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Aprendizaje</w:t>
            </w:r>
          </w:p>
        </w:tc>
        <w:tc>
          <w:tcPr>
            <w:tcW w:w="1781" w:type="dxa"/>
            <w:vMerge/>
            <w:vAlign w:val="center"/>
          </w:tcPr>
          <w:p w14:paraId="3BFDE6FF" w14:textId="77777777" w:rsidR="008D7B84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D7B84" w14:paraId="63BBF211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95B92AC" w14:textId="77777777" w:rsidR="008D7B84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0916A768" w14:textId="027E1AFA" w:rsidR="008D7B84" w:rsidRDefault="00562BAE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520E8DE" w14:textId="69DBA083" w:rsidR="008D7B84" w:rsidRDefault="00562B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Facilidad de operar el software ya que tiene el menú de fácil accesibilidad</w:t>
            </w:r>
          </w:p>
        </w:tc>
        <w:tc>
          <w:tcPr>
            <w:tcW w:w="1997" w:type="dxa"/>
            <w:vAlign w:val="center"/>
          </w:tcPr>
          <w:p w14:paraId="1A926D4F" w14:textId="689B15A9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Operabilidad</w:t>
            </w:r>
          </w:p>
        </w:tc>
        <w:tc>
          <w:tcPr>
            <w:tcW w:w="1781" w:type="dxa"/>
            <w:vMerge/>
            <w:vAlign w:val="center"/>
          </w:tcPr>
          <w:p w14:paraId="7E782F4F" w14:textId="77777777" w:rsidR="008D7B84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D7B84" w14:paraId="181160A5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C42667E" w14:textId="77777777" w:rsidR="008D7B84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A62D453" w14:textId="372D7B65" w:rsidR="008D7B84" w:rsidRDefault="00DA2F16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1,5</w:t>
            </w:r>
          </w:p>
        </w:tc>
        <w:tc>
          <w:tcPr>
            <w:tcW w:w="3865" w:type="dxa"/>
          </w:tcPr>
          <w:p w14:paraId="1C786B37" w14:textId="3EF79A11" w:rsidR="008D7B84" w:rsidRDefault="00562B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Visualmente fácil de entender y visualmente </w:t>
            </w:r>
            <w:r w:rsidR="00DA2F16">
              <w:t>agradable</w:t>
            </w:r>
            <w:r>
              <w:t xml:space="preserve"> a la vista debido a la los colores y el diseño sencillo y tranquilo en sus colores</w:t>
            </w:r>
          </w:p>
        </w:tc>
        <w:tc>
          <w:tcPr>
            <w:tcW w:w="1997" w:type="dxa"/>
            <w:vAlign w:val="center"/>
          </w:tcPr>
          <w:p w14:paraId="52B5E882" w14:textId="23F66AE4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Atracción</w:t>
            </w:r>
          </w:p>
        </w:tc>
        <w:tc>
          <w:tcPr>
            <w:tcW w:w="1781" w:type="dxa"/>
            <w:vMerge/>
            <w:vAlign w:val="center"/>
          </w:tcPr>
          <w:p w14:paraId="27A5A0AA" w14:textId="77777777" w:rsidR="008D7B84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E5230" w14:paraId="3FD70DF3" w14:textId="5888F5B5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2DAEF56C" w14:textId="4E496A9E" w:rsidR="009E5230" w:rsidRPr="00D80CF3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D80CF3">
              <w:rPr>
                <w:b/>
                <w:bCs/>
              </w:rPr>
              <w:t>At.4</w:t>
            </w:r>
          </w:p>
        </w:tc>
        <w:tc>
          <w:tcPr>
            <w:tcW w:w="1096" w:type="dxa"/>
            <w:vAlign w:val="center"/>
          </w:tcPr>
          <w:p w14:paraId="2C09F791" w14:textId="49F9892C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156B4C85" w14:textId="0D6A4A9A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Realiza procesos de manera limpia y rápida debido a que se ha optimizado en el desarrollo con métodos como herencia y realizando ajustes a la extensión de tipos de datos en la base de datos </w:t>
            </w:r>
          </w:p>
        </w:tc>
        <w:tc>
          <w:tcPr>
            <w:tcW w:w="1997" w:type="dxa"/>
            <w:vAlign w:val="center"/>
          </w:tcPr>
          <w:p w14:paraId="506351CC" w14:textId="06356893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Tiempos de Proceso</w:t>
            </w:r>
          </w:p>
        </w:tc>
        <w:tc>
          <w:tcPr>
            <w:tcW w:w="1781" w:type="dxa"/>
            <w:vMerge w:val="restart"/>
            <w:vAlign w:val="center"/>
          </w:tcPr>
          <w:p w14:paraId="19470F93" w14:textId="6CD31E4B" w:rsidR="009E5230" w:rsidRPr="00E70218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Eficiencia</w:t>
            </w:r>
          </w:p>
        </w:tc>
      </w:tr>
      <w:tr w:rsidR="009E5230" w14:paraId="498981D5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07EDCD09" w14:textId="77777777" w:rsidR="009E5230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8DF8F1C" w14:textId="7A8BE595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38211E5" w14:textId="464C5CAB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Pruebas de conexión de varios usuarios a la vez han dado resultados positivos se calcula que puede mantener 50 conexiones concurrentes sin afectar el rendimiento</w:t>
            </w:r>
          </w:p>
        </w:tc>
        <w:tc>
          <w:tcPr>
            <w:tcW w:w="1997" w:type="dxa"/>
            <w:vAlign w:val="center"/>
          </w:tcPr>
          <w:p w14:paraId="6FF5472B" w14:textId="18A6216E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Utilización de recursos</w:t>
            </w:r>
          </w:p>
        </w:tc>
        <w:tc>
          <w:tcPr>
            <w:tcW w:w="1781" w:type="dxa"/>
            <w:vMerge/>
            <w:vAlign w:val="center"/>
          </w:tcPr>
          <w:p w14:paraId="2FB839AE" w14:textId="77777777" w:rsidR="009E5230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E5230" w14:paraId="7DD788F7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3B469601" w14:textId="77777777" w:rsidR="009E5230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DF58519" w14:textId="6B370357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6EFFD6A9" w14:textId="6FC1A7BD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Puede conectarse a Bases de datos Relacionales como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MariaDB</w:t>
            </w:r>
            <w:proofErr w:type="spellEnd"/>
            <w:r>
              <w:t>, SQL Servers y Oracle</w:t>
            </w:r>
          </w:p>
        </w:tc>
        <w:tc>
          <w:tcPr>
            <w:tcW w:w="1997" w:type="dxa"/>
            <w:vAlign w:val="center"/>
          </w:tcPr>
          <w:p w14:paraId="67DB15A4" w14:textId="16CBA46C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Bases de Datos</w:t>
            </w:r>
          </w:p>
        </w:tc>
        <w:tc>
          <w:tcPr>
            <w:tcW w:w="1781" w:type="dxa"/>
            <w:vMerge/>
            <w:vAlign w:val="center"/>
          </w:tcPr>
          <w:p w14:paraId="5ADA2558" w14:textId="77777777" w:rsidR="009E5230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E5230" w14:paraId="5B50CF8F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215D90DB" w14:textId="77777777" w:rsidR="009E5230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D8AF5A1" w14:textId="68A37901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76FDF3AE" w14:textId="64264497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 utilización de variables en el diseño de software se evidencia en cada una de sus </w:t>
            </w:r>
            <w:r w:rsidR="00D33D11">
              <w:t>páginas</w:t>
            </w:r>
            <w:r>
              <w:t xml:space="preserve"> desarrolladas.</w:t>
            </w:r>
          </w:p>
        </w:tc>
        <w:tc>
          <w:tcPr>
            <w:tcW w:w="1997" w:type="dxa"/>
            <w:vAlign w:val="center"/>
          </w:tcPr>
          <w:p w14:paraId="077A6462" w14:textId="47C6F314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Variable Indicadores</w:t>
            </w:r>
          </w:p>
        </w:tc>
        <w:tc>
          <w:tcPr>
            <w:tcW w:w="1781" w:type="dxa"/>
            <w:vMerge/>
            <w:vAlign w:val="center"/>
          </w:tcPr>
          <w:p w14:paraId="7D69B4FA" w14:textId="77777777" w:rsidR="009E5230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F10CAB" w14:paraId="5D70E7CB" w14:textId="562D46AE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383F05F5" w14:textId="2761B745" w:rsidR="00F10CAB" w:rsidRPr="008E0618" w:rsidRDefault="00F10CAB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E0618">
              <w:rPr>
                <w:b/>
                <w:bCs/>
              </w:rPr>
              <w:lastRenderedPageBreak/>
              <w:t>At.5</w:t>
            </w:r>
          </w:p>
        </w:tc>
        <w:tc>
          <w:tcPr>
            <w:tcW w:w="1096" w:type="dxa"/>
            <w:vAlign w:val="center"/>
          </w:tcPr>
          <w:p w14:paraId="64D46A4F" w14:textId="5EF3ED14" w:rsidR="00F10CAB" w:rsidRDefault="00F10CAB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3FF3E87" w14:textId="3AE68926" w:rsidR="00F10CAB" w:rsidRDefault="00F10C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software tiene comentarios en algunas de sus líneas código lo que facilita su modificación </w:t>
            </w:r>
            <w:r w:rsidR="002C3981">
              <w:t xml:space="preserve">y actualización </w:t>
            </w:r>
            <w:r>
              <w:t xml:space="preserve">de ser necesario </w:t>
            </w:r>
          </w:p>
        </w:tc>
        <w:tc>
          <w:tcPr>
            <w:tcW w:w="1997" w:type="dxa"/>
            <w:vAlign w:val="center"/>
          </w:tcPr>
          <w:p w14:paraId="320E951D" w14:textId="60A3F7C2" w:rsidR="00F10CAB" w:rsidRDefault="00F10CAB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Capacidad de ser analizado</w:t>
            </w:r>
          </w:p>
        </w:tc>
        <w:tc>
          <w:tcPr>
            <w:tcW w:w="1781" w:type="dxa"/>
            <w:vMerge w:val="restart"/>
            <w:vAlign w:val="center"/>
          </w:tcPr>
          <w:p w14:paraId="21FD579B" w14:textId="7DEF902E" w:rsidR="00F10CAB" w:rsidRPr="00F10CAB" w:rsidRDefault="00F10CAB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F10CAB">
              <w:rPr>
                <w:b/>
                <w:bCs/>
              </w:rPr>
              <w:t>Capacidad de Mantenimiento</w:t>
            </w:r>
          </w:p>
        </w:tc>
      </w:tr>
      <w:tr w:rsidR="002C3981" w14:paraId="4282D5DD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3026CAE5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B4278A6" w14:textId="4695A8B3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201B60C2" w14:textId="5A560BFE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software tiene comentarios en algunas de sus líneas código lo que facilita su modificación y actualización de ser necesario </w:t>
            </w:r>
          </w:p>
        </w:tc>
        <w:tc>
          <w:tcPr>
            <w:tcW w:w="1997" w:type="dxa"/>
            <w:vAlign w:val="center"/>
          </w:tcPr>
          <w:p w14:paraId="555BADE5" w14:textId="0C52D1B6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Posibilidad de Actualización</w:t>
            </w:r>
          </w:p>
        </w:tc>
        <w:tc>
          <w:tcPr>
            <w:tcW w:w="1781" w:type="dxa"/>
            <w:vMerge/>
            <w:vAlign w:val="center"/>
          </w:tcPr>
          <w:p w14:paraId="392B059B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2C3981" w14:paraId="1806576D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45020951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7A2C5119" w14:textId="3C5B6683" w:rsidR="002C3981" w:rsidRDefault="00824725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113022C6" w14:textId="27D9FD29" w:rsidR="002C3981" w:rsidRDefault="00824725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 lo largo del desarrollo se han realizado muchas modificaciones lo que ha permitido determinar que tiene una alta estabilidad en modificaciones y actualizaciones de código.</w:t>
            </w:r>
          </w:p>
        </w:tc>
        <w:tc>
          <w:tcPr>
            <w:tcW w:w="1997" w:type="dxa"/>
            <w:vAlign w:val="center"/>
          </w:tcPr>
          <w:p w14:paraId="7EB2AE9D" w14:textId="604739C8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Estabilidad</w:t>
            </w:r>
          </w:p>
        </w:tc>
        <w:tc>
          <w:tcPr>
            <w:tcW w:w="1781" w:type="dxa"/>
            <w:vMerge/>
            <w:vAlign w:val="center"/>
          </w:tcPr>
          <w:p w14:paraId="27E1AF14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B26ADF" w14:paraId="16A8DE41" w14:textId="77777777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58C4E656" w14:textId="556C6C8F" w:rsidR="00B26ADF" w:rsidRPr="00FE62C9" w:rsidRDefault="00B26ADF" w:rsidP="002C3981">
            <w:pPr>
              <w:ind w:left="0"/>
              <w:jc w:val="center"/>
              <w:rPr>
                <w:b/>
                <w:bCs/>
              </w:rPr>
            </w:pPr>
            <w:r w:rsidRPr="00FE62C9">
              <w:rPr>
                <w:b/>
                <w:bCs/>
              </w:rPr>
              <w:t>At.6</w:t>
            </w:r>
          </w:p>
        </w:tc>
        <w:tc>
          <w:tcPr>
            <w:tcW w:w="1096" w:type="dxa"/>
            <w:vAlign w:val="center"/>
          </w:tcPr>
          <w:p w14:paraId="14C55A38" w14:textId="5DD19DD5" w:rsidR="00B26ADF" w:rsidRDefault="00BA3C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7222DC2D" w14:textId="48D7BFC4" w:rsidR="00B26ADF" w:rsidRDefault="00021AA7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Actualmente </w:t>
            </w:r>
            <w:proofErr w:type="spellStart"/>
            <w:r>
              <w:t>esta</w:t>
            </w:r>
            <w:proofErr w:type="spellEnd"/>
            <w:r>
              <w:t xml:space="preserve"> instalado en una ambiente de producción en un hosting, </w:t>
            </w:r>
            <w:r w:rsidR="00EB5B0D">
              <w:t xml:space="preserve">y local en </w:t>
            </w:r>
            <w:proofErr w:type="gramStart"/>
            <w:r>
              <w:t>XAMPP,LAMP</w:t>
            </w:r>
            <w:proofErr w:type="gramEnd"/>
          </w:p>
        </w:tc>
        <w:tc>
          <w:tcPr>
            <w:tcW w:w="1997" w:type="dxa"/>
            <w:vAlign w:val="center"/>
          </w:tcPr>
          <w:p w14:paraId="3E658F47" w14:textId="077E9AA0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Facilidad de Instalación</w:t>
            </w:r>
          </w:p>
        </w:tc>
        <w:tc>
          <w:tcPr>
            <w:tcW w:w="1781" w:type="dxa"/>
            <w:vMerge w:val="restart"/>
            <w:vAlign w:val="center"/>
          </w:tcPr>
          <w:p w14:paraId="5936640B" w14:textId="1DC4A8A4" w:rsidR="00B26ADF" w:rsidRPr="00B26ADF" w:rsidRDefault="00B26ADF" w:rsidP="002C3981">
            <w:pPr>
              <w:ind w:left="0"/>
              <w:jc w:val="center"/>
              <w:rPr>
                <w:b/>
                <w:bCs/>
              </w:rPr>
            </w:pPr>
            <w:r w:rsidRPr="00B26ADF">
              <w:rPr>
                <w:b/>
                <w:bCs/>
              </w:rPr>
              <w:t>Portabilidad</w:t>
            </w:r>
          </w:p>
        </w:tc>
      </w:tr>
      <w:tr w:rsidR="00B26ADF" w14:paraId="78DFED9C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67631870" w14:textId="74C8C64D" w:rsidR="00B26ADF" w:rsidRDefault="00B26ADF" w:rsidP="002C3981">
            <w:pP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FAD5CB3" w14:textId="39A2CFB5" w:rsidR="00B26ADF" w:rsidRDefault="00BA3C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18CA1AF8" w14:textId="2B143066" w:rsidR="00B26ADF" w:rsidRDefault="00BA3C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Al estar instalado en diferentes entornos de desarrollo cumple con la característica de adaptabilidad.</w:t>
            </w:r>
          </w:p>
        </w:tc>
        <w:tc>
          <w:tcPr>
            <w:tcW w:w="1997" w:type="dxa"/>
            <w:vAlign w:val="center"/>
          </w:tcPr>
          <w:p w14:paraId="1C794AB4" w14:textId="5DAEE5C7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Adaptabilidad</w:t>
            </w:r>
          </w:p>
        </w:tc>
        <w:tc>
          <w:tcPr>
            <w:tcW w:w="1781" w:type="dxa"/>
            <w:vMerge/>
            <w:vAlign w:val="center"/>
          </w:tcPr>
          <w:p w14:paraId="74338E1D" w14:textId="322703AC" w:rsidR="00B26ADF" w:rsidRDefault="00B26ADF" w:rsidP="002C3981">
            <w:pPr>
              <w:ind w:left="0"/>
              <w:jc w:val="center"/>
            </w:pPr>
          </w:p>
        </w:tc>
      </w:tr>
      <w:tr w:rsidR="00B26ADF" w14:paraId="37F15C41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4654BD2D" w14:textId="3F15008A" w:rsidR="00B26ADF" w:rsidRDefault="00B26ADF" w:rsidP="002C3981">
            <w:pP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3BEA3340" w14:textId="1DBDD294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22BCF82B" w14:textId="67BCD650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Las </w:t>
            </w:r>
            <w:r w:rsidR="00BA3CDF">
              <w:t>pruebas de coexistencia se evidencian al tener en el mismo entorno local, varios programas corriendo sin causar ningún conflicto a este o a su entorno de</w:t>
            </w:r>
            <w:r>
              <w:t xml:space="preserve"> pruebas</w:t>
            </w:r>
            <w:r w:rsidR="00BA3CDF">
              <w:t xml:space="preserve"> </w:t>
            </w:r>
          </w:p>
        </w:tc>
        <w:tc>
          <w:tcPr>
            <w:tcW w:w="1997" w:type="dxa"/>
            <w:vAlign w:val="center"/>
          </w:tcPr>
          <w:p w14:paraId="46893BE6" w14:textId="0CE1748A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Coexistencia</w:t>
            </w:r>
          </w:p>
        </w:tc>
        <w:tc>
          <w:tcPr>
            <w:tcW w:w="1781" w:type="dxa"/>
            <w:vMerge/>
            <w:vAlign w:val="center"/>
          </w:tcPr>
          <w:p w14:paraId="19CBBBD3" w14:textId="735267D2" w:rsidR="00B26ADF" w:rsidRDefault="00B26ADF" w:rsidP="002C3981">
            <w:pPr>
              <w:ind w:left="0"/>
              <w:jc w:val="center"/>
            </w:pPr>
          </w:p>
        </w:tc>
      </w:tr>
      <w:tr w:rsidR="00B26ADF" w14:paraId="1C804B3B" w14:textId="0F169959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4F793096" w14:textId="22CC9EEC" w:rsidR="00B26ADF" w:rsidRDefault="00B26A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7749BC29" w14:textId="79B60240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62C470A5" w14:textId="206E23F4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Sistema de Información es fácilmente reemplazable y migrable su data debido a que su Base de datos es compatible con diferentes bases de datos relacionales.</w:t>
            </w:r>
          </w:p>
        </w:tc>
        <w:tc>
          <w:tcPr>
            <w:tcW w:w="1997" w:type="dxa"/>
            <w:vAlign w:val="center"/>
          </w:tcPr>
          <w:p w14:paraId="25225E9B" w14:textId="488B417D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proofErr w:type="spellStart"/>
            <w:r>
              <w:t>Reemplazabilidad</w:t>
            </w:r>
            <w:proofErr w:type="spellEnd"/>
          </w:p>
        </w:tc>
        <w:tc>
          <w:tcPr>
            <w:tcW w:w="1781" w:type="dxa"/>
            <w:vMerge/>
            <w:vAlign w:val="center"/>
          </w:tcPr>
          <w:p w14:paraId="71059C1C" w14:textId="70FAFFB5" w:rsidR="00B26ADF" w:rsidRDefault="00B26A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3F43D6" w14:paraId="75E4A4CD" w14:textId="77777777" w:rsidTr="00237E73">
        <w:trPr>
          <w:trHeight w:val="253"/>
        </w:trPr>
        <w:tc>
          <w:tcPr>
            <w:tcW w:w="8063" w:type="dxa"/>
            <w:gridSpan w:val="4"/>
          </w:tcPr>
          <w:p w14:paraId="4E3AB272" w14:textId="77777777" w:rsidR="003F43D6" w:rsidRPr="006816FD" w:rsidRDefault="003F43D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vAlign w:val="center"/>
          </w:tcPr>
          <w:p w14:paraId="3CDC98F4" w14:textId="77777777" w:rsidR="003F43D6" w:rsidRPr="006816FD" w:rsidRDefault="003F43D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</w:p>
        </w:tc>
      </w:tr>
      <w:tr w:rsidR="00352DFC" w14:paraId="0F16A643" w14:textId="7F42C186" w:rsidTr="00A04C03">
        <w:trPr>
          <w:trHeight w:val="253"/>
        </w:trPr>
        <w:tc>
          <w:tcPr>
            <w:tcW w:w="9844" w:type="dxa"/>
            <w:gridSpan w:val="5"/>
          </w:tcPr>
          <w:p w14:paraId="3F072C7D" w14:textId="5C712265" w:rsidR="00352DFC" w:rsidRPr="006816FD" w:rsidRDefault="00352DFC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6816FD">
              <w:rPr>
                <w:b/>
                <w:bCs/>
              </w:rPr>
              <w:t>Atributos de Uso (AU)</w:t>
            </w:r>
          </w:p>
        </w:tc>
      </w:tr>
      <w:tr w:rsidR="002C3981" w14:paraId="78D5F40F" w14:textId="1142862A" w:rsidTr="00237E73">
        <w:trPr>
          <w:trHeight w:val="253"/>
        </w:trPr>
        <w:tc>
          <w:tcPr>
            <w:tcW w:w="1105" w:type="dxa"/>
            <w:vAlign w:val="center"/>
          </w:tcPr>
          <w:p w14:paraId="071DB6EC" w14:textId="16AD376B" w:rsidR="002C3981" w:rsidRDefault="00B666A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47,3</w:t>
            </w:r>
            <w:r w:rsidR="00BD0815">
              <w:t>+29,2</w:t>
            </w:r>
          </w:p>
        </w:tc>
        <w:tc>
          <w:tcPr>
            <w:tcW w:w="1096" w:type="dxa"/>
            <w:vAlign w:val="center"/>
          </w:tcPr>
          <w:p w14:paraId="19FF3F9F" w14:textId="4487BBF4" w:rsidR="002C3981" w:rsidRPr="00572B70" w:rsidRDefault="00572B70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Puntaje Máximo</w:t>
            </w:r>
          </w:p>
        </w:tc>
        <w:tc>
          <w:tcPr>
            <w:tcW w:w="3865" w:type="dxa"/>
            <w:vAlign w:val="center"/>
          </w:tcPr>
          <w:p w14:paraId="70387FF7" w14:textId="7A66B8A4" w:rsidR="002C3981" w:rsidRPr="00572B70" w:rsidRDefault="00572B70" w:rsidP="00572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Modelo GYM</w:t>
            </w:r>
          </w:p>
        </w:tc>
        <w:tc>
          <w:tcPr>
            <w:tcW w:w="1997" w:type="dxa"/>
            <w:vAlign w:val="center"/>
          </w:tcPr>
          <w:p w14:paraId="42921254" w14:textId="04037399" w:rsidR="002C3981" w:rsidRPr="00572B70" w:rsidRDefault="00572B70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Sub-Característica</w:t>
            </w:r>
          </w:p>
        </w:tc>
        <w:tc>
          <w:tcPr>
            <w:tcW w:w="1781" w:type="dxa"/>
            <w:vAlign w:val="center"/>
          </w:tcPr>
          <w:p w14:paraId="4021A910" w14:textId="572829A3" w:rsidR="002C3981" w:rsidRPr="00572B70" w:rsidRDefault="00572B70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Característica</w:t>
            </w:r>
          </w:p>
        </w:tc>
      </w:tr>
      <w:tr w:rsidR="00A71A5F" w14:paraId="7369A2B1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3ECD1DF2" w14:textId="5929D2BD" w:rsidR="00A71A5F" w:rsidRPr="00D03512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D03512">
              <w:rPr>
                <w:b/>
                <w:bCs/>
              </w:rPr>
              <w:t>Au.1</w:t>
            </w:r>
          </w:p>
        </w:tc>
        <w:tc>
          <w:tcPr>
            <w:tcW w:w="1096" w:type="dxa"/>
            <w:vAlign w:val="center"/>
          </w:tcPr>
          <w:p w14:paraId="5E029764" w14:textId="5AF6C304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2476C64D" w14:textId="67988076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Actualmente no cuenta con un desarrollo que permita descargar información en formatos </w:t>
            </w:r>
            <w:proofErr w:type="spellStart"/>
            <w:r>
              <w:t>txt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doc</w:t>
            </w:r>
            <w:proofErr w:type="spellEnd"/>
            <w:r>
              <w:t xml:space="preserve"> entre otros. </w:t>
            </w:r>
          </w:p>
        </w:tc>
        <w:tc>
          <w:tcPr>
            <w:tcW w:w="1997" w:type="dxa"/>
            <w:vAlign w:val="center"/>
          </w:tcPr>
          <w:p w14:paraId="7BA22BD2" w14:textId="287BE172" w:rsidR="00A71A5F" w:rsidRDefault="00A71A5F" w:rsidP="006D0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Flexibilidad de los datos de entrada</w:t>
            </w:r>
          </w:p>
        </w:tc>
        <w:tc>
          <w:tcPr>
            <w:tcW w:w="1781" w:type="dxa"/>
            <w:vMerge w:val="restart"/>
            <w:vAlign w:val="center"/>
          </w:tcPr>
          <w:p w14:paraId="17780BCE" w14:textId="5893212C" w:rsidR="00A71A5F" w:rsidRPr="00526590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26590">
              <w:rPr>
                <w:b/>
                <w:bCs/>
              </w:rPr>
              <w:t>Eficacia</w:t>
            </w:r>
          </w:p>
        </w:tc>
      </w:tr>
      <w:tr w:rsidR="00A71A5F" w14:paraId="0DD30BA3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6935DBB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E7FAB78" w14:textId="6927F8E8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12E200F3" w14:textId="1D04C3C4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Aun no cuenta con integración a indicadores</w:t>
            </w:r>
          </w:p>
        </w:tc>
        <w:tc>
          <w:tcPr>
            <w:tcW w:w="1997" w:type="dxa"/>
            <w:vAlign w:val="center"/>
          </w:tcPr>
          <w:p w14:paraId="034B2267" w14:textId="16C1F77A" w:rsidR="00A71A5F" w:rsidRPr="00687051" w:rsidRDefault="00A71A5F" w:rsidP="006D0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 w:rsidRPr="00687051">
              <w:t>Integración de indicadores métricos</w:t>
            </w:r>
          </w:p>
        </w:tc>
        <w:tc>
          <w:tcPr>
            <w:tcW w:w="1781" w:type="dxa"/>
            <w:vMerge/>
            <w:vAlign w:val="center"/>
          </w:tcPr>
          <w:p w14:paraId="74737EC4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A71A5F" w14:paraId="358C2C52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71F4FF04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EE81E3C" w14:textId="15790A68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09DCBF4A" w14:textId="3023503E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Actualmente no permite realizar análisis de datos en diferentes idiomas</w:t>
            </w:r>
          </w:p>
        </w:tc>
        <w:tc>
          <w:tcPr>
            <w:tcW w:w="1997" w:type="dxa"/>
            <w:vAlign w:val="center"/>
          </w:tcPr>
          <w:p w14:paraId="74A3250A" w14:textId="5FDD553C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Multi-Lenguaje</w:t>
            </w:r>
          </w:p>
        </w:tc>
        <w:tc>
          <w:tcPr>
            <w:tcW w:w="1781" w:type="dxa"/>
            <w:vMerge/>
            <w:vAlign w:val="center"/>
          </w:tcPr>
          <w:p w14:paraId="31D0E273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A71A5F" w14:paraId="519E368C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74721BF1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8A6E170" w14:textId="16DB04F8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0,7</w:t>
            </w:r>
          </w:p>
        </w:tc>
        <w:tc>
          <w:tcPr>
            <w:tcW w:w="3865" w:type="dxa"/>
          </w:tcPr>
          <w:p w14:paraId="15236D51" w14:textId="6B569422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Actualmente si presenta cantidad de variables de manera simultánea en consultas y ejecuciones del sistema.</w:t>
            </w:r>
          </w:p>
        </w:tc>
        <w:tc>
          <w:tcPr>
            <w:tcW w:w="1997" w:type="dxa"/>
            <w:vAlign w:val="center"/>
          </w:tcPr>
          <w:p w14:paraId="0B2577EC" w14:textId="3F67C17C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Cantidad de variables</w:t>
            </w:r>
          </w:p>
        </w:tc>
        <w:tc>
          <w:tcPr>
            <w:tcW w:w="1781" w:type="dxa"/>
            <w:vMerge/>
            <w:vAlign w:val="center"/>
          </w:tcPr>
          <w:p w14:paraId="377654C1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A71A5F" w14:paraId="176A3AA2" w14:textId="665FA04E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5668DD18" w14:textId="5A7F4B5E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0FF6D230" w14:textId="3C521DB6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0AEA4791" w14:textId="72F73D79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Actualmente no es posible realizar exportación de datos en formatos comunes </w:t>
            </w:r>
            <w:proofErr w:type="spellStart"/>
            <w:proofErr w:type="gramStart"/>
            <w:r>
              <w:t>Doc,Txt</w:t>
            </w:r>
            <w:proofErr w:type="gramEnd"/>
            <w:r>
              <w:t>,Pdf</w:t>
            </w:r>
            <w:proofErr w:type="spellEnd"/>
            <w:r>
              <w:t xml:space="preserve">, Xls. </w:t>
            </w:r>
          </w:p>
        </w:tc>
        <w:tc>
          <w:tcPr>
            <w:tcW w:w="1997" w:type="dxa"/>
            <w:vAlign w:val="center"/>
          </w:tcPr>
          <w:p w14:paraId="58C84E21" w14:textId="3B24AD2D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Exportación</w:t>
            </w:r>
          </w:p>
        </w:tc>
        <w:tc>
          <w:tcPr>
            <w:tcW w:w="1781" w:type="dxa"/>
            <w:vMerge/>
            <w:vAlign w:val="center"/>
          </w:tcPr>
          <w:p w14:paraId="7D95B3D6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C56C0D" w14:paraId="2C269A8F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4B79F874" w14:textId="607B2E03" w:rsidR="00C56C0D" w:rsidRPr="008A4E06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A4E06">
              <w:rPr>
                <w:b/>
                <w:bCs/>
              </w:rPr>
              <w:t>Au.2</w:t>
            </w:r>
          </w:p>
        </w:tc>
        <w:tc>
          <w:tcPr>
            <w:tcW w:w="1096" w:type="dxa"/>
            <w:vAlign w:val="center"/>
          </w:tcPr>
          <w:p w14:paraId="213D5328" w14:textId="03D3C7C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1,5</w:t>
            </w:r>
          </w:p>
        </w:tc>
        <w:tc>
          <w:tcPr>
            <w:tcW w:w="3865" w:type="dxa"/>
          </w:tcPr>
          <w:p w14:paraId="48ABF747" w14:textId="502FAC13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tiempo medido en realizar una actualización o eliminación de un </w:t>
            </w:r>
            <w:proofErr w:type="spellStart"/>
            <w:r>
              <w:t>articulo</w:t>
            </w:r>
            <w:proofErr w:type="spellEnd"/>
            <w:r>
              <w:t xml:space="preserve"> es de 0,3s</w:t>
            </w:r>
          </w:p>
        </w:tc>
        <w:tc>
          <w:tcPr>
            <w:tcW w:w="1997" w:type="dxa"/>
            <w:vAlign w:val="center"/>
          </w:tcPr>
          <w:p w14:paraId="083A3F28" w14:textId="682F1115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Tiempo para completar la tarea</w:t>
            </w:r>
          </w:p>
        </w:tc>
        <w:tc>
          <w:tcPr>
            <w:tcW w:w="1781" w:type="dxa"/>
            <w:vMerge w:val="restart"/>
            <w:vAlign w:val="center"/>
          </w:tcPr>
          <w:p w14:paraId="3D958546" w14:textId="16705525" w:rsidR="00C56C0D" w:rsidRP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C56C0D">
              <w:rPr>
                <w:b/>
                <w:bCs/>
              </w:rPr>
              <w:t>Productividad</w:t>
            </w:r>
          </w:p>
        </w:tc>
      </w:tr>
      <w:tr w:rsidR="00C56C0D" w14:paraId="50552AB8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60042867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A8EEA10" w14:textId="5F2D73C0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77B617D7" w14:textId="2CEB6FD1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Es entendible y fácil de usar debido a que todo está en un menú horizontal o </w:t>
            </w:r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1997" w:type="dxa"/>
            <w:vAlign w:val="center"/>
          </w:tcPr>
          <w:p w14:paraId="1FBD7D82" w14:textId="4C3A0D72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Esfuerzo del Usuario</w:t>
            </w:r>
          </w:p>
        </w:tc>
        <w:tc>
          <w:tcPr>
            <w:tcW w:w="1781" w:type="dxa"/>
            <w:vMerge/>
            <w:vAlign w:val="center"/>
          </w:tcPr>
          <w:p w14:paraId="43849501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C56C0D" w14:paraId="0CD3D99D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26A9C685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A31A286" w14:textId="584C650E" w:rsidR="00C56C0D" w:rsidRDefault="0014571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</w:t>
            </w:r>
          </w:p>
        </w:tc>
        <w:tc>
          <w:tcPr>
            <w:tcW w:w="3865" w:type="dxa"/>
          </w:tcPr>
          <w:p w14:paraId="3D34DE79" w14:textId="24FEA6A9" w:rsidR="00C56C0D" w:rsidRDefault="0014571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proyecto hasta la terminación total tiene un costo aproximado de 4.400.320</w:t>
            </w:r>
          </w:p>
        </w:tc>
        <w:tc>
          <w:tcPr>
            <w:tcW w:w="1997" w:type="dxa"/>
            <w:vAlign w:val="center"/>
          </w:tcPr>
          <w:p w14:paraId="3047A219" w14:textId="2BC8B9DB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Costo Financiero</w:t>
            </w:r>
          </w:p>
        </w:tc>
        <w:tc>
          <w:tcPr>
            <w:tcW w:w="1781" w:type="dxa"/>
            <w:vMerge/>
            <w:vAlign w:val="center"/>
          </w:tcPr>
          <w:p w14:paraId="47226044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C0C37" w14:paraId="10FB3CEA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36500566" w14:textId="7EC24212" w:rsidR="009C0C37" w:rsidRPr="002977E0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2977E0">
              <w:rPr>
                <w:b/>
                <w:bCs/>
              </w:rPr>
              <w:t>Au.3</w:t>
            </w:r>
          </w:p>
        </w:tc>
        <w:tc>
          <w:tcPr>
            <w:tcW w:w="1096" w:type="dxa"/>
            <w:vAlign w:val="center"/>
          </w:tcPr>
          <w:p w14:paraId="36EBD7B9" w14:textId="6E7EA876" w:rsidR="009C0C37" w:rsidRDefault="008907CB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</w:tcPr>
          <w:p w14:paraId="10BF9A7E" w14:textId="1578B78F" w:rsidR="009C0C37" w:rsidRDefault="008907CB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La capacidad de conocimiento que debe tener el usuario para entender los datos es muy mínima</w:t>
            </w:r>
          </w:p>
        </w:tc>
        <w:tc>
          <w:tcPr>
            <w:tcW w:w="1997" w:type="dxa"/>
            <w:vAlign w:val="center"/>
          </w:tcPr>
          <w:p w14:paraId="219695CA" w14:textId="5CFF9BDD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Facilidad de Uso</w:t>
            </w:r>
          </w:p>
        </w:tc>
        <w:tc>
          <w:tcPr>
            <w:tcW w:w="1781" w:type="dxa"/>
            <w:vMerge w:val="restart"/>
            <w:vAlign w:val="center"/>
          </w:tcPr>
          <w:p w14:paraId="28FD1AD6" w14:textId="61F53F5F" w:rsidR="009C0C37" w:rsidRPr="00B33C2E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B33C2E">
              <w:rPr>
                <w:b/>
                <w:bCs/>
              </w:rPr>
              <w:t>Satisfacción</w:t>
            </w:r>
          </w:p>
        </w:tc>
      </w:tr>
      <w:tr w:rsidR="009C0C37" w14:paraId="614ECC20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67310561" w14:textId="77777777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EA840BD" w14:textId="57E01B05" w:rsidR="009C0C37" w:rsidRDefault="007E51DB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77C87F14" w14:textId="24E51508" w:rsidR="009C0C37" w:rsidRDefault="002900D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Aún</w:t>
            </w:r>
            <w:r w:rsidR="008907CB">
              <w:t xml:space="preserve"> está en fase de desarrollo versión 1, en la cual se cubre solo requerimientos puntuales de usabilidad </w:t>
            </w:r>
            <w:proofErr w:type="spellStart"/>
            <w:r w:rsidR="008907CB">
              <w:t>y</w:t>
            </w:r>
            <w:proofErr w:type="spellEnd"/>
            <w:r w:rsidR="008907CB">
              <w:t xml:space="preserve"> inventarios básicos.</w:t>
            </w:r>
          </w:p>
        </w:tc>
        <w:tc>
          <w:tcPr>
            <w:tcW w:w="1997" w:type="dxa"/>
            <w:vAlign w:val="center"/>
          </w:tcPr>
          <w:p w14:paraId="61C01C19" w14:textId="332561EE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Aplicabilidad</w:t>
            </w:r>
          </w:p>
        </w:tc>
        <w:tc>
          <w:tcPr>
            <w:tcW w:w="1781" w:type="dxa"/>
            <w:vMerge/>
            <w:vAlign w:val="center"/>
          </w:tcPr>
          <w:p w14:paraId="2202D269" w14:textId="77777777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237E73" w14:paraId="07F4BEED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26F9DA7E" w14:textId="58FA932B" w:rsidR="00237E73" w:rsidRPr="007E51DB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7E51DB">
              <w:rPr>
                <w:b/>
                <w:bCs/>
              </w:rPr>
              <w:t>Au.4</w:t>
            </w:r>
          </w:p>
        </w:tc>
        <w:tc>
          <w:tcPr>
            <w:tcW w:w="1096" w:type="dxa"/>
            <w:vAlign w:val="center"/>
          </w:tcPr>
          <w:p w14:paraId="5A3FD8B5" w14:textId="38EE64C8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</w:tcPr>
          <w:p w14:paraId="5E6975CA" w14:textId="14205F22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software cuenta con licencia de uso de por vida y replicación en un único Hosting.</w:t>
            </w:r>
          </w:p>
        </w:tc>
        <w:tc>
          <w:tcPr>
            <w:tcW w:w="1997" w:type="dxa"/>
            <w:vAlign w:val="center"/>
          </w:tcPr>
          <w:p w14:paraId="0ED89EA7" w14:textId="30DC2344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Licencias</w:t>
            </w:r>
          </w:p>
        </w:tc>
        <w:tc>
          <w:tcPr>
            <w:tcW w:w="1781" w:type="dxa"/>
            <w:vMerge w:val="restart"/>
            <w:vAlign w:val="center"/>
          </w:tcPr>
          <w:p w14:paraId="274B1F19" w14:textId="558C8840" w:rsidR="00237E73" w:rsidRPr="007E51DB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7E51DB">
              <w:rPr>
                <w:b/>
                <w:bCs/>
              </w:rPr>
              <w:t>Seguridad</w:t>
            </w:r>
          </w:p>
        </w:tc>
      </w:tr>
      <w:tr w:rsidR="00237E73" w14:paraId="05541AB5" w14:textId="73212155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69C5784D" w14:textId="59B01466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7A50913" w14:textId="32E3F6A9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</w:tcPr>
          <w:p w14:paraId="7159F557" w14:textId="0490679F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Existen contratos de mantenimiento, actualización y puesta en marcha, el cual solo se podrá realizar a través de SENA</w:t>
            </w:r>
          </w:p>
        </w:tc>
        <w:tc>
          <w:tcPr>
            <w:tcW w:w="1997" w:type="dxa"/>
            <w:vAlign w:val="center"/>
          </w:tcPr>
          <w:p w14:paraId="232609D6" w14:textId="3B705EDB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Contratos de Uso de Software</w:t>
            </w:r>
          </w:p>
        </w:tc>
        <w:tc>
          <w:tcPr>
            <w:tcW w:w="1781" w:type="dxa"/>
            <w:vMerge/>
            <w:vAlign w:val="center"/>
          </w:tcPr>
          <w:p w14:paraId="5908BF2D" w14:textId="77777777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2977E0" w14:paraId="1D1C18B0" w14:textId="0E93FDB1" w:rsidTr="00237E73">
        <w:trPr>
          <w:trHeight w:val="253"/>
        </w:trPr>
        <w:tc>
          <w:tcPr>
            <w:tcW w:w="1105" w:type="dxa"/>
          </w:tcPr>
          <w:p w14:paraId="65DEE8C2" w14:textId="2E47B09B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Puntaje Total</w:t>
            </w:r>
          </w:p>
        </w:tc>
        <w:tc>
          <w:tcPr>
            <w:tcW w:w="1096" w:type="dxa"/>
            <w:vAlign w:val="center"/>
          </w:tcPr>
          <w:p w14:paraId="3394579C" w14:textId="2F62D036" w:rsidR="002977E0" w:rsidRPr="00982F34" w:rsidRDefault="00BD0815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982F34">
              <w:rPr>
                <w:b/>
                <w:bCs/>
              </w:rPr>
              <w:t>76</w:t>
            </w:r>
            <w:r w:rsidR="002977E0" w:rsidRPr="00982F34">
              <w:rPr>
                <w:b/>
                <w:bCs/>
              </w:rPr>
              <w:t>.</w:t>
            </w:r>
            <w:r w:rsidRPr="00982F34">
              <w:rPr>
                <w:b/>
                <w:bCs/>
              </w:rPr>
              <w:t>5</w:t>
            </w:r>
            <w:r w:rsidR="002977E0" w:rsidRPr="00982F34">
              <w:rPr>
                <w:b/>
                <w:bCs/>
              </w:rPr>
              <w:t>0</w:t>
            </w:r>
          </w:p>
        </w:tc>
        <w:tc>
          <w:tcPr>
            <w:tcW w:w="3865" w:type="dxa"/>
          </w:tcPr>
          <w:p w14:paraId="5CF1BC2F" w14:textId="77777777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</w:p>
        </w:tc>
        <w:tc>
          <w:tcPr>
            <w:tcW w:w="1997" w:type="dxa"/>
          </w:tcPr>
          <w:p w14:paraId="40CD3FF9" w14:textId="77777777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</w:p>
        </w:tc>
        <w:tc>
          <w:tcPr>
            <w:tcW w:w="1781" w:type="dxa"/>
          </w:tcPr>
          <w:p w14:paraId="5E783223" w14:textId="77777777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</w:p>
        </w:tc>
      </w:tr>
    </w:tbl>
    <w:p w14:paraId="7BEF876F" w14:textId="6C28A74B" w:rsidR="00431449" w:rsidRDefault="00431449" w:rsidP="00F627D7"/>
    <w:sectPr w:rsidR="00431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-Italic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4C"/>
    <w:rsid w:val="00021AA7"/>
    <w:rsid w:val="00042749"/>
    <w:rsid w:val="00071F64"/>
    <w:rsid w:val="00076E1A"/>
    <w:rsid w:val="00086156"/>
    <w:rsid w:val="000D3A4C"/>
    <w:rsid w:val="0010228A"/>
    <w:rsid w:val="001363F2"/>
    <w:rsid w:val="00140E54"/>
    <w:rsid w:val="00141B91"/>
    <w:rsid w:val="0014571D"/>
    <w:rsid w:val="00151DEB"/>
    <w:rsid w:val="00164B1E"/>
    <w:rsid w:val="001C5307"/>
    <w:rsid w:val="001D27E1"/>
    <w:rsid w:val="001E33C5"/>
    <w:rsid w:val="001F5485"/>
    <w:rsid w:val="00237E73"/>
    <w:rsid w:val="002465A1"/>
    <w:rsid w:val="002701D0"/>
    <w:rsid w:val="00274E15"/>
    <w:rsid w:val="002900D7"/>
    <w:rsid w:val="002977E0"/>
    <w:rsid w:val="002C01C6"/>
    <w:rsid w:val="002C04F8"/>
    <w:rsid w:val="002C23B2"/>
    <w:rsid w:val="002C3981"/>
    <w:rsid w:val="002F7CE2"/>
    <w:rsid w:val="00317176"/>
    <w:rsid w:val="00333DE8"/>
    <w:rsid w:val="003505F6"/>
    <w:rsid w:val="00352DFC"/>
    <w:rsid w:val="00360843"/>
    <w:rsid w:val="003B056C"/>
    <w:rsid w:val="003C24FA"/>
    <w:rsid w:val="003F43D6"/>
    <w:rsid w:val="0040483D"/>
    <w:rsid w:val="00405C49"/>
    <w:rsid w:val="00431449"/>
    <w:rsid w:val="004327C6"/>
    <w:rsid w:val="004366A8"/>
    <w:rsid w:val="00443072"/>
    <w:rsid w:val="00463DB3"/>
    <w:rsid w:val="004E0537"/>
    <w:rsid w:val="00526590"/>
    <w:rsid w:val="00537902"/>
    <w:rsid w:val="0054504C"/>
    <w:rsid w:val="00562BAE"/>
    <w:rsid w:val="00564FBE"/>
    <w:rsid w:val="00572B70"/>
    <w:rsid w:val="00581451"/>
    <w:rsid w:val="005815DD"/>
    <w:rsid w:val="0059225F"/>
    <w:rsid w:val="005B28B2"/>
    <w:rsid w:val="005D0B8A"/>
    <w:rsid w:val="005E0016"/>
    <w:rsid w:val="00660DA4"/>
    <w:rsid w:val="006650FB"/>
    <w:rsid w:val="006729DD"/>
    <w:rsid w:val="006816FD"/>
    <w:rsid w:val="00687051"/>
    <w:rsid w:val="006A008F"/>
    <w:rsid w:val="006A2239"/>
    <w:rsid w:val="006D041F"/>
    <w:rsid w:val="006E5670"/>
    <w:rsid w:val="0072378C"/>
    <w:rsid w:val="0078464B"/>
    <w:rsid w:val="007A730C"/>
    <w:rsid w:val="007B18C4"/>
    <w:rsid w:val="007B5A97"/>
    <w:rsid w:val="007E3A75"/>
    <w:rsid w:val="007E51DB"/>
    <w:rsid w:val="007F7A64"/>
    <w:rsid w:val="00824725"/>
    <w:rsid w:val="00832809"/>
    <w:rsid w:val="008356C0"/>
    <w:rsid w:val="008907CB"/>
    <w:rsid w:val="0089756F"/>
    <w:rsid w:val="008A4E06"/>
    <w:rsid w:val="008B623B"/>
    <w:rsid w:val="008D7B84"/>
    <w:rsid w:val="008E0618"/>
    <w:rsid w:val="008E294C"/>
    <w:rsid w:val="008F6B70"/>
    <w:rsid w:val="00901BD0"/>
    <w:rsid w:val="009022AB"/>
    <w:rsid w:val="00935F32"/>
    <w:rsid w:val="00936782"/>
    <w:rsid w:val="00982F34"/>
    <w:rsid w:val="009B75BC"/>
    <w:rsid w:val="009C0C37"/>
    <w:rsid w:val="009D3ED9"/>
    <w:rsid w:val="009E5230"/>
    <w:rsid w:val="00A2012E"/>
    <w:rsid w:val="00A34689"/>
    <w:rsid w:val="00A717DA"/>
    <w:rsid w:val="00A71A5F"/>
    <w:rsid w:val="00A87045"/>
    <w:rsid w:val="00AA4F77"/>
    <w:rsid w:val="00AF2D41"/>
    <w:rsid w:val="00B0529D"/>
    <w:rsid w:val="00B05628"/>
    <w:rsid w:val="00B26ADF"/>
    <w:rsid w:val="00B33C2E"/>
    <w:rsid w:val="00B60467"/>
    <w:rsid w:val="00B666A9"/>
    <w:rsid w:val="00B87DF4"/>
    <w:rsid w:val="00B94DE9"/>
    <w:rsid w:val="00BA3CDF"/>
    <w:rsid w:val="00BB291E"/>
    <w:rsid w:val="00BC299A"/>
    <w:rsid w:val="00BD0815"/>
    <w:rsid w:val="00C06974"/>
    <w:rsid w:val="00C1403E"/>
    <w:rsid w:val="00C3035B"/>
    <w:rsid w:val="00C50C8D"/>
    <w:rsid w:val="00C56C0D"/>
    <w:rsid w:val="00C71830"/>
    <w:rsid w:val="00C84564"/>
    <w:rsid w:val="00C91781"/>
    <w:rsid w:val="00CE38C1"/>
    <w:rsid w:val="00D03512"/>
    <w:rsid w:val="00D056DA"/>
    <w:rsid w:val="00D33D11"/>
    <w:rsid w:val="00D80CF3"/>
    <w:rsid w:val="00DA2F16"/>
    <w:rsid w:val="00DD3470"/>
    <w:rsid w:val="00DD4258"/>
    <w:rsid w:val="00E12160"/>
    <w:rsid w:val="00E271B3"/>
    <w:rsid w:val="00E4297E"/>
    <w:rsid w:val="00E70218"/>
    <w:rsid w:val="00E77AA1"/>
    <w:rsid w:val="00E952DE"/>
    <w:rsid w:val="00EB5B0D"/>
    <w:rsid w:val="00ED2907"/>
    <w:rsid w:val="00EE6228"/>
    <w:rsid w:val="00F10CAB"/>
    <w:rsid w:val="00F24F72"/>
    <w:rsid w:val="00F5065C"/>
    <w:rsid w:val="00F627D7"/>
    <w:rsid w:val="00F80313"/>
    <w:rsid w:val="00FA2997"/>
    <w:rsid w:val="00FA3F8C"/>
    <w:rsid w:val="00FC1E86"/>
    <w:rsid w:val="00FC3863"/>
    <w:rsid w:val="00FD3B88"/>
    <w:rsid w:val="00F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820E"/>
  <w15:chartTrackingRefBased/>
  <w15:docId w15:val="{4674C3B3-69DB-4920-BA69-374C2670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tabs>
        <w:tab w:val="left" w:pos="2304"/>
      </w:tabs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4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360843"/>
    <w:rPr>
      <w:rFonts w:ascii="Verdana-Italic" w:hAnsi="Verdana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0843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uentedeprrafopredeter"/>
    <w:rsid w:val="00A34689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6A426-9371-4922-A8FD-E4EE0C49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138</cp:revision>
  <dcterms:created xsi:type="dcterms:W3CDTF">2021-11-24T00:34:00Z</dcterms:created>
  <dcterms:modified xsi:type="dcterms:W3CDTF">2021-11-30T16:59:00Z</dcterms:modified>
</cp:coreProperties>
</file>