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29,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Sigmod 2025 Distinguished PC member,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