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5A09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2C3D7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BFEE44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6247467" w14:textId="76BC87A4" w:rsidR="003E07CE" w:rsidRDefault="00836C96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 xml:space="preserve"> </w:t>
      </w:r>
    </w:p>
    <w:p w14:paraId="1F927B1F" w14:textId="77777777" w:rsidR="003E07CE" w:rsidRDefault="00F70372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移动应用开发赛项</w:t>
      </w:r>
    </w:p>
    <w:p w14:paraId="518A16B9" w14:textId="1DDA1482" w:rsidR="003E07CE" w:rsidRDefault="00F70372">
      <w:pPr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竞赛试题（</w:t>
      </w:r>
      <w:r w:rsidR="00EE707F"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卷）</w:t>
      </w:r>
    </w:p>
    <w:p w14:paraId="39969578" w14:textId="77777777" w:rsidR="003E07CE" w:rsidRDefault="003E07C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60F0E366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50B2D9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6E9ECCB" w14:textId="77777777" w:rsidR="003E07CE" w:rsidRDefault="003E07CE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2E3045" w14:textId="77777777" w:rsidR="003E07CE" w:rsidRDefault="003E07C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11FE78BF" w14:textId="77777777" w:rsidR="003E07CE" w:rsidRDefault="003E07C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6A6AFB45" w14:textId="77777777" w:rsidR="003E07CE" w:rsidRDefault="003E07C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253675A3" w14:textId="77777777" w:rsidR="003E07CE" w:rsidRDefault="003E07CE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BB373" w14:textId="77777777" w:rsidR="003E07CE" w:rsidRDefault="003E07CE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4301653" w14:textId="77777777" w:rsidR="003E07CE" w:rsidRDefault="003E07CE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3D535EF" w14:textId="77777777" w:rsidR="003E07CE" w:rsidRDefault="00F70372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仿宋_GB2312" w:hAnsi="Times New Roman"/>
          <w:b/>
          <w:noProof/>
          <w:color w:val="0D0D0D" w:themeColor="text1" w:themeTint="F2"/>
          <w:sz w:val="28"/>
          <w:szCs w:val="28"/>
        </w:rPr>
        <w:drawing>
          <wp:inline distT="0" distB="0" distL="0" distR="0" wp14:anchorId="3D47284A" wp14:editId="6DE179EB">
            <wp:extent cx="1619250" cy="1069340"/>
            <wp:effectExtent l="19050" t="0" r="0" b="0"/>
            <wp:docPr id="4" name="图片 4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g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2B2" w14:textId="3BCC0DBD" w:rsidR="003E07CE" w:rsidRDefault="00F70372">
      <w:pPr>
        <w:pStyle w:val="Default"/>
        <w:jc w:val="center"/>
        <w:rPr>
          <w:rFonts w:ascii="等线" w:eastAsia="等线" w:hAnsi="等线" w:cstheme="majorBidi"/>
          <w:b/>
          <w:bCs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br w:type="page"/>
      </w:r>
    </w:p>
    <w:p w14:paraId="52C08723" w14:textId="72D5E5C6" w:rsidR="003E07CE" w:rsidRDefault="00836C96" w:rsidP="00836C96">
      <w:pPr>
        <w:pStyle w:val="1"/>
        <w:tabs>
          <w:tab w:val="left" w:pos="2868"/>
          <w:tab w:val="center" w:pos="4153"/>
        </w:tabs>
        <w:ind w:firstLineChars="0" w:firstLine="0"/>
        <w:jc w:val="left"/>
      </w:pPr>
      <w:r>
        <w:lastRenderedPageBreak/>
        <w:tab/>
      </w:r>
      <w:r>
        <w:tab/>
      </w:r>
      <w:r w:rsidR="00F70372">
        <w:rPr>
          <w:rFonts w:hint="eastAsia"/>
        </w:rPr>
        <w:t>竞赛说明</w:t>
      </w:r>
    </w:p>
    <w:p w14:paraId="3F0D26B4" w14:textId="77777777" w:rsidR="003E07CE" w:rsidRDefault="00F70372">
      <w:pPr>
        <w:pStyle w:val="2"/>
        <w:ind w:firstLine="562"/>
      </w:pPr>
      <w:r>
        <w:rPr>
          <w:rFonts w:hint="eastAsia"/>
        </w:rPr>
        <w:t>一、</w:t>
      </w:r>
      <w:r>
        <w:t>竞赛安排</w:t>
      </w:r>
    </w:p>
    <w:p w14:paraId="76928AD3" w14:textId="77777777" w:rsidR="003E07CE" w:rsidRDefault="00F70372">
      <w:pPr>
        <w:ind w:firstLine="560"/>
      </w:pPr>
      <w:r>
        <w:rPr>
          <w:rFonts w:hint="eastAsia"/>
        </w:rPr>
        <w:t>赛卷分模块A、模块B、模块C、模块</w:t>
      </w:r>
      <w:r>
        <w:t>D</w:t>
      </w:r>
      <w:r>
        <w:rPr>
          <w:rFonts w:hint="eastAsia"/>
        </w:rPr>
        <w:t>四个部分。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218"/>
        <w:gridCol w:w="2058"/>
        <w:gridCol w:w="1333"/>
        <w:gridCol w:w="6"/>
        <w:gridCol w:w="1932"/>
        <w:gridCol w:w="6"/>
        <w:gridCol w:w="1963"/>
        <w:gridCol w:w="6"/>
      </w:tblGrid>
      <w:tr w:rsidR="003E07CE" w14:paraId="737C8766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4ACC5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505F7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AD13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66B4C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分数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F21B2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3E07CE" w14:paraId="25E21A58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6336D0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A8C9F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19F67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D2521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666CA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第一天上午</w:t>
            </w:r>
          </w:p>
        </w:tc>
      </w:tr>
      <w:tr w:rsidR="003E07CE" w14:paraId="6923EC17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955F7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3E72E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B2B0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C081E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503C3D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第一天下午</w:t>
            </w:r>
          </w:p>
        </w:tc>
      </w:tr>
      <w:tr w:rsidR="003E07CE" w14:paraId="38534886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18D5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5B21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B9DC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6小时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0197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6E16F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第二天全天</w:t>
            </w:r>
          </w:p>
        </w:tc>
      </w:tr>
      <w:tr w:rsidR="003E07CE" w14:paraId="0B6E3D6B" w14:textId="77777777">
        <w:trPr>
          <w:gridAfter w:val="1"/>
          <w:wAfter w:w="6" w:type="dxa"/>
          <w:trHeight w:val="454"/>
          <w:jc w:val="center"/>
        </w:trPr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176A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3C70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6324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9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81660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F207C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kern w:val="0"/>
                <w:sz w:val="24"/>
                <w:szCs w:val="24"/>
              </w:rPr>
              <w:t>第三天上午</w:t>
            </w:r>
          </w:p>
        </w:tc>
      </w:tr>
      <w:tr w:rsidR="003E07CE" w14:paraId="67363B2B" w14:textId="77777777">
        <w:trPr>
          <w:trHeight w:val="454"/>
          <w:jc w:val="center"/>
        </w:trPr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FBD4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合计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B235" w14:textId="77777777" w:rsidR="003E07CE" w:rsidRDefault="00F70372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Ansi="仿宋" w:cs="宋体" w:hint="eastAsia"/>
                <w:b/>
                <w:bCs/>
                <w:kern w:val="0"/>
                <w:sz w:val="24"/>
                <w:szCs w:val="24"/>
              </w:rPr>
              <w:t>100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6BF3" w14:textId="77777777" w:rsidR="003E07CE" w:rsidRDefault="003E07CE">
            <w:pPr>
              <w:widowControl/>
              <w:ind w:firstLineChars="0" w:firstLine="0"/>
              <w:jc w:val="center"/>
              <w:rPr>
                <w:rFonts w:hAnsi="仿宋" w:cs="宋体"/>
                <w:b/>
                <w:bCs/>
                <w:kern w:val="0"/>
                <w:sz w:val="24"/>
                <w:szCs w:val="24"/>
              </w:rPr>
            </w:pPr>
          </w:p>
        </w:tc>
      </w:tr>
    </w:tbl>
    <w:p w14:paraId="2688BE0F" w14:textId="77777777" w:rsidR="003E07CE" w:rsidRDefault="00F70372">
      <w:pPr>
        <w:pStyle w:val="2"/>
        <w:ind w:firstLine="562"/>
      </w:pPr>
      <w:r>
        <w:rPr>
          <w:rFonts w:hint="eastAsia"/>
        </w:rPr>
        <w:t>二、竞赛主题</w:t>
      </w:r>
    </w:p>
    <w:p w14:paraId="66F00C54" w14:textId="77777777" w:rsidR="003E07CE" w:rsidRDefault="00F70372">
      <w:pPr>
        <w:ind w:firstLine="560"/>
      </w:pPr>
      <w:r>
        <w:rPr>
          <w:rFonts w:hint="eastAsia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界技能大赛的技术规范和技术标准，检验教学质量，达到“以赛促教”“以赛促学”“以赛促改”“以赛促建”的目的。</w:t>
      </w:r>
    </w:p>
    <w:p w14:paraId="2215EC47" w14:textId="77777777" w:rsidR="003E07CE" w:rsidRDefault="00F70372">
      <w:pPr>
        <w:ind w:firstLine="560"/>
      </w:pPr>
      <w:r>
        <w:t>本赛项</w:t>
      </w:r>
      <w:r>
        <w:rPr>
          <w:rFonts w:hint="eastAsia"/>
        </w:rPr>
        <w:t>以智慧城市为背景，</w:t>
      </w:r>
      <w:r>
        <w:t>重点考查参赛选手在移动应用开发实际工程项目中的综合分析能力、架构设计能力、编码能力、文档编写能力、数据分析能力、创意创新</w:t>
      </w:r>
      <w:r>
        <w:rPr>
          <w:rFonts w:hint="eastAsia"/>
        </w:rPr>
        <w:t>能力、产品测试和交付能力</w:t>
      </w:r>
      <w:r>
        <w:t>；展现移动应用开发专业学生技能与风采，使教师和学生更全面的了解岗位需求，提升移动应用开发专业人才培养质量和就业质量。同时培养选手的沟通与交流能力、抗压能力、6S规范等职业素质；激发学生的求知欲和</w:t>
      </w:r>
      <w:r>
        <w:rPr>
          <w:rFonts w:hint="eastAsia"/>
        </w:rPr>
        <w:t>教师的</w:t>
      </w:r>
      <w:r>
        <w:t>爱岗敬业的工匠精神，带动广大青年学生钻研技术、苦练</w:t>
      </w:r>
      <w:r>
        <w:lastRenderedPageBreak/>
        <w:t>技能、走技能成才之路。</w:t>
      </w:r>
    </w:p>
    <w:p w14:paraId="7B5D1A02" w14:textId="77777777" w:rsidR="009D046E" w:rsidRDefault="009D046E" w:rsidP="009D046E">
      <w:pPr>
        <w:pStyle w:val="2"/>
        <w:ind w:firstLine="562"/>
      </w:pPr>
      <w:r>
        <w:rPr>
          <w:rFonts w:hint="eastAsia"/>
        </w:rPr>
        <w:t>三、成果物提交</w:t>
      </w:r>
    </w:p>
    <w:p w14:paraId="3DBBAA53" w14:textId="77777777" w:rsidR="009D046E" w:rsidRPr="007D4897" w:rsidRDefault="009D046E" w:rsidP="009D046E">
      <w:pPr>
        <w:ind w:firstLine="560"/>
      </w:pPr>
      <w:bookmarkStart w:id="0" w:name="_Hlk51683612"/>
      <w:r w:rsidRPr="007D4897">
        <w:rPr>
          <w:rFonts w:hint="eastAsia"/>
        </w:rPr>
        <w:t>移动应用开发赛项提供的成果提交平台，选手根据分配的账号登录系统，把A、B、C、D四个模块的任务要求提交对应的成果物，裁判基于平台下载对应选手竞赛成果物，进行评判。</w:t>
      </w:r>
    </w:p>
    <w:p w14:paraId="638205B2" w14:textId="77777777" w:rsidR="009D046E" w:rsidRDefault="009D046E" w:rsidP="009D046E">
      <w:pPr>
        <w:ind w:firstLine="560"/>
        <w:rPr>
          <w:bCs/>
        </w:rPr>
      </w:pPr>
      <w:r w:rsidRPr="009F594B">
        <w:rPr>
          <w:bCs/>
        </w:rPr>
        <w:t>1.用户登录</w:t>
      </w:r>
    </w:p>
    <w:p w14:paraId="0E216BD0" w14:textId="77777777" w:rsidR="009D046E" w:rsidRPr="00910911" w:rsidRDefault="009D046E" w:rsidP="009D046E">
      <w:pPr>
        <w:spacing w:line="240" w:lineRule="auto"/>
        <w:ind w:firstLineChars="0" w:firstLine="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72531B7F" wp14:editId="7952DA68">
            <wp:extent cx="5135880" cy="2871923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BE7D" w14:textId="77777777" w:rsidR="009D046E" w:rsidRDefault="009D046E" w:rsidP="009D046E">
      <w:pPr>
        <w:keepNext/>
        <w:spacing w:line="240" w:lineRule="auto"/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 xml:space="preserve">2 </w:t>
      </w:r>
      <w:r w:rsidRPr="007D4897">
        <w:rPr>
          <w:rFonts w:hint="eastAsia"/>
          <w:b/>
          <w:szCs w:val="28"/>
        </w:rPr>
        <w:t>成果物提交平台</w:t>
      </w:r>
      <w:r>
        <w:rPr>
          <w:rFonts w:hint="eastAsia"/>
          <w:b/>
        </w:rPr>
        <w:t>登录界面</w:t>
      </w:r>
    </w:p>
    <w:p w14:paraId="16659688" w14:textId="77777777" w:rsidR="009D046E" w:rsidRPr="007D4897" w:rsidRDefault="009D046E" w:rsidP="009D046E">
      <w:pPr>
        <w:ind w:firstLine="560"/>
        <w:rPr>
          <w:rFonts w:hAnsi="宋体"/>
        </w:rPr>
      </w:pPr>
      <w:r w:rsidRPr="007D4897">
        <w:rPr>
          <w:rFonts w:hint="eastAsia"/>
        </w:rPr>
        <w:t>输入预先发放给参赛选手的账户和密码登录，每个模块比赛结束后系统进入锁定状态，选手无法登录。</w:t>
      </w:r>
    </w:p>
    <w:p w14:paraId="524CA012" w14:textId="77777777" w:rsidR="009D046E" w:rsidRDefault="009D046E" w:rsidP="009D046E">
      <w:pPr>
        <w:ind w:firstLine="562"/>
        <w:rPr>
          <w:b/>
          <w:bCs/>
        </w:rPr>
      </w:pPr>
      <w:r>
        <w:rPr>
          <w:rFonts w:hint="eastAsia"/>
          <w:b/>
          <w:bCs/>
        </w:rPr>
        <w:t>2.模块成果物上传</w:t>
      </w:r>
    </w:p>
    <w:p w14:paraId="60A5A303" w14:textId="77777777" w:rsidR="009D046E" w:rsidRDefault="009D046E" w:rsidP="009D046E">
      <w:pPr>
        <w:spacing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A91D0F9" wp14:editId="470AD0C6">
            <wp:extent cx="4785360" cy="2333914"/>
            <wp:effectExtent l="19050" t="19050" r="1524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8713" w14:textId="77777777" w:rsidR="009D046E" w:rsidRDefault="009D046E" w:rsidP="009D046E">
      <w:pPr>
        <w:keepNext/>
        <w:ind w:firstLine="562"/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3</w:t>
      </w:r>
      <w:r w:rsidRPr="007D4897">
        <w:rPr>
          <w:rFonts w:hint="eastAsia"/>
          <w:b/>
          <w:szCs w:val="28"/>
        </w:rPr>
        <w:t>成果物提交平台后台管理界面</w:t>
      </w:r>
    </w:p>
    <w:p w14:paraId="3129CDB4" w14:textId="77777777" w:rsidR="009D046E" w:rsidRDefault="009D046E" w:rsidP="009D046E">
      <w:pPr>
        <w:ind w:firstLine="560"/>
      </w:pPr>
      <w:r>
        <w:rPr>
          <w:rFonts w:hint="eastAsia"/>
        </w:rPr>
        <w:t>参赛选手在比赛结束前可以重新上传成果物，比赛结束时系统自动锁定，选手无法提交成果物，如图3所示。</w:t>
      </w:r>
    </w:p>
    <w:bookmarkEnd w:id="0"/>
    <w:p w14:paraId="2BC53827" w14:textId="77777777" w:rsidR="009D046E" w:rsidRDefault="009D046E" w:rsidP="009D046E">
      <w:pPr>
        <w:pStyle w:val="2"/>
        <w:ind w:firstLine="562"/>
      </w:pPr>
      <w:r>
        <w:rPr>
          <w:rFonts w:hint="eastAsia"/>
        </w:rPr>
        <w:t>四、竞赛注意事项</w:t>
      </w:r>
    </w:p>
    <w:p w14:paraId="4807E7C4" w14:textId="77777777" w:rsidR="009D046E" w:rsidRPr="007D4897" w:rsidRDefault="009D046E" w:rsidP="009D046E">
      <w:pPr>
        <w:ind w:firstLine="560"/>
      </w:pPr>
      <w:r w:rsidRPr="007D4897">
        <w:rPr>
          <w:rFonts w:hint="eastAsia"/>
        </w:rPr>
        <w:t>提交的文档、代码、原型等资源内容中不能填写与选手相关的信息，如赛位号、姓名和院校。如出现上述标记，本模块成绩按照零分处理。</w:t>
      </w:r>
    </w:p>
    <w:p w14:paraId="5B819B62" w14:textId="51AD2B25" w:rsidR="003E07CE" w:rsidRDefault="00F70372">
      <w:pPr>
        <w:ind w:firstLine="560"/>
        <w:rPr>
          <w:rFonts w:ascii="微软雅黑" w:eastAsia="微软雅黑" w:hAnsi="微软雅黑" w:cs="Times New Roman"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1632F418" w14:textId="77777777" w:rsidR="003E07CE" w:rsidRDefault="00F70372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0ACFD5" wp14:editId="28D3E556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1771650" cy="520700"/>
                <wp:effectExtent l="0" t="0" r="19050" b="127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C7F663D" w14:textId="77777777" w:rsidR="003E07CE" w:rsidRDefault="00F70372">
                            <w:pPr>
                              <w:ind w:firstLine="56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ACF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.3pt;width:139.5pt;height:41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">
                <v:textbox>
                  <w:txbxContent>
                    <w:p w14:paraId="1C7F663D" w14:textId="77777777" w:rsidR="003E07CE" w:rsidRDefault="00F70372">
                      <w:pPr>
                        <w:ind w:firstLine="560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第一天上午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CAE901" w14:textId="77777777" w:rsidR="003E07CE" w:rsidRDefault="003E07CE">
      <w:pPr>
        <w:ind w:firstLine="560"/>
      </w:pPr>
    </w:p>
    <w:p w14:paraId="72598C40" w14:textId="77777777" w:rsidR="003E07CE" w:rsidRDefault="00F70372">
      <w:pPr>
        <w:pStyle w:val="1"/>
        <w:ind w:firstLine="720"/>
      </w:pPr>
      <w:r>
        <w:rPr>
          <w:rFonts w:hint="eastAsia"/>
        </w:rPr>
        <w:t>模块A</w:t>
      </w:r>
      <w:r>
        <w:t>：</w:t>
      </w:r>
      <w:r>
        <w:rPr>
          <w:rFonts w:hint="eastAsia"/>
        </w:rPr>
        <w:t>需求分析</w:t>
      </w:r>
    </w:p>
    <w:p w14:paraId="706658A0" w14:textId="77777777" w:rsidR="003E07CE" w:rsidRDefault="00F70372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2162E930" w14:textId="77777777" w:rsidR="003E07CE" w:rsidRDefault="00F70372">
      <w:pPr>
        <w:ind w:firstLine="560"/>
        <w:rPr>
          <w:rFonts w:ascii="黑体" w:eastAsia="黑体" w:hAnsi="黑体"/>
          <w:b/>
          <w:bCs/>
          <w:sz w:val="24"/>
          <w:szCs w:val="28"/>
        </w:rPr>
      </w:pPr>
      <w:r>
        <w:rPr>
          <w:rFonts w:hint="eastAsia"/>
        </w:rPr>
        <w:t>此模块竞赛时间3小时，分数16分</w:t>
      </w:r>
      <w:r>
        <w:rPr>
          <w:rFonts w:ascii="黑体" w:eastAsia="黑体" w:hAnsi="黑体" w:hint="eastAsia"/>
          <w:b/>
          <w:bCs/>
          <w:sz w:val="24"/>
          <w:szCs w:val="28"/>
        </w:rPr>
        <w:t>。</w:t>
      </w:r>
    </w:p>
    <w:p w14:paraId="6A98A20A" w14:textId="77777777" w:rsidR="003E07CE" w:rsidRDefault="00F70372">
      <w:pPr>
        <w:pStyle w:val="3"/>
        <w:spacing w:line="240" w:lineRule="auto"/>
        <w:ind w:firstLine="560"/>
      </w:pPr>
      <w:r>
        <w:rPr>
          <w:rFonts w:hint="eastAsia"/>
        </w:rPr>
        <w:t>（一）竞赛主题描述</w:t>
      </w:r>
    </w:p>
    <w:p w14:paraId="7C8D3E09" w14:textId="77777777" w:rsidR="003E07CE" w:rsidRDefault="00F70372">
      <w:pPr>
        <w:spacing w:line="240" w:lineRule="auto"/>
        <w:ind w:firstLineChars="0" w:firstLine="0"/>
        <w:jc w:val="center"/>
        <w:rPr>
          <w:b/>
          <w:bCs/>
        </w:rPr>
      </w:pPr>
      <w:r>
        <w:object w:dxaOrig="8292" w:dyaOrig="2796" w14:anchorId="6411E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39.8pt" o:ole="">
            <v:imagedata r:id="rId11" o:title=""/>
          </v:shape>
          <o:OLEObject Type="Embed" ProgID="Visio.Drawing.15" ShapeID="_x0000_i1025" DrawAspect="Content" ObjectID="_1678122794" r:id="rId12"/>
        </w:object>
      </w:r>
    </w:p>
    <w:p w14:paraId="5191C865" w14:textId="77777777" w:rsidR="003E07CE" w:rsidRDefault="00F70372">
      <w:pPr>
        <w:ind w:firstLineChars="0" w:firstLine="0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60C19E89" w14:textId="77777777" w:rsidR="003E07CE" w:rsidRDefault="00F70372">
      <w:pPr>
        <w:ind w:firstLine="560"/>
      </w:pPr>
      <w:r>
        <w:rPr>
          <w:rFonts w:hint="eastAsia"/>
        </w:rPr>
        <w:t>本次竞赛任务，以需求分析为目标，以智慧城市为背景，通过限选主题和固定主题（便民服务）结合的形式，对需求进行理解、分析，并最终以提供的需求分析说明书为模板，编写一份完整的需求规格说明书。</w:t>
      </w:r>
    </w:p>
    <w:p w14:paraId="7EEBD16C" w14:textId="633AFE67" w:rsidR="003E07CE" w:rsidRDefault="00F70372">
      <w:pPr>
        <w:ind w:firstLine="560"/>
      </w:pPr>
      <w:r>
        <w:rPr>
          <w:rFonts w:hint="eastAsia"/>
        </w:rPr>
        <w:t>编写需求规格说明书是为了详细呈现智慧城市移动</w:t>
      </w:r>
      <w:r w:rsidR="0033761F">
        <w:rPr>
          <w:rFonts w:hint="eastAsia"/>
        </w:rPr>
        <w:t>App</w:t>
      </w:r>
      <w:r>
        <w:rPr>
          <w:rFonts w:hint="eastAsia"/>
        </w:rPr>
        <w:t>产品需求和系统的功能描述，以进一步定制移动</w:t>
      </w:r>
      <w:r w:rsidR="0033761F">
        <w:rPr>
          <w:rFonts w:hint="eastAsia"/>
        </w:rPr>
        <w:t>App</w:t>
      </w:r>
      <w:r>
        <w:rPr>
          <w:rFonts w:hint="eastAsia"/>
        </w:rPr>
        <w:t>开发的细节问题，便于与项目开发协调工作，希望能使本软件开发工作更明确、更具体。</w:t>
      </w:r>
    </w:p>
    <w:p w14:paraId="37CE0C67" w14:textId="77777777" w:rsidR="003E07CE" w:rsidRDefault="00F70372">
      <w:pPr>
        <w:pStyle w:val="3"/>
        <w:ind w:firstLine="560"/>
      </w:pPr>
      <w:r>
        <w:rPr>
          <w:rFonts w:hint="eastAsia"/>
        </w:rPr>
        <w:t>（二）功能概述</w:t>
      </w:r>
    </w:p>
    <w:p w14:paraId="76BEA21B" w14:textId="77777777" w:rsidR="003E07CE" w:rsidRDefault="00F70372">
      <w:pPr>
        <w:ind w:firstLine="560"/>
      </w:pPr>
      <w:r>
        <w:rPr>
          <w:rFonts w:hint="eastAsia"/>
        </w:rPr>
        <w:t>本次竞赛分为两部分任务：</w:t>
      </w:r>
    </w:p>
    <w:p w14:paraId="0A5DEC15" w14:textId="77777777" w:rsidR="003E07CE" w:rsidRDefault="00F70372">
      <w:pPr>
        <w:ind w:firstLine="560"/>
      </w:pPr>
      <w:r>
        <w:rPr>
          <w:rFonts w:hint="eastAsia"/>
        </w:rPr>
        <w:t>第一个任务，按照选定的一个主题方向和对应描述，进行需求的自定义梳理与规划，依据给定的需求规格说明书（模板），进行需求</w:t>
      </w:r>
      <w:r>
        <w:rPr>
          <w:rFonts w:hint="eastAsia"/>
        </w:rPr>
        <w:lastRenderedPageBreak/>
        <w:t>规格的逐一描述。同时对自定义需求进行初步分析和设计，编制对应业务流程图或活动图、原型草图、用例图、类图、时序图和对应模块概要设计。</w:t>
      </w:r>
    </w:p>
    <w:p w14:paraId="5036A849" w14:textId="77777777" w:rsidR="003E07CE" w:rsidRDefault="00F70372">
      <w:pPr>
        <w:ind w:firstLine="560"/>
      </w:pPr>
      <w:r>
        <w:rPr>
          <w:rFonts w:hint="eastAsia"/>
        </w:rPr>
        <w:t>第二个任务，依据给定便民服务主题的需求说明，进行需求分析设计，结合功能需求编制对应业务流程图或活动图、类图、时序图和对应模块概要设计说明。</w:t>
      </w:r>
    </w:p>
    <w:p w14:paraId="5BE2DD5F" w14:textId="77777777" w:rsidR="003E07CE" w:rsidRDefault="00F70372">
      <w:pPr>
        <w:pStyle w:val="3"/>
        <w:ind w:firstLine="560"/>
      </w:pPr>
      <w:r>
        <w:rPr>
          <w:rFonts w:hint="eastAsia"/>
        </w:rPr>
        <w:t>（三）</w:t>
      </w:r>
      <w:r>
        <w:t>基本要求</w:t>
      </w:r>
    </w:p>
    <w:p w14:paraId="29537216" w14:textId="7C9F962E" w:rsidR="003E07CE" w:rsidRDefault="00F70372">
      <w:pPr>
        <w:spacing w:line="360" w:lineRule="auto"/>
        <w:ind w:firstLineChars="0" w:firstLine="560"/>
        <w:rPr>
          <w:rFonts w:ascii="仿宋" w:eastAsia="仿宋" w:hAnsi="仿宋" w:cs="Times New Roman"/>
          <w:b/>
          <w:bCs/>
          <w:color w:val="0D0D0D"/>
          <w:szCs w:val="28"/>
        </w:rPr>
      </w:pPr>
      <w:r>
        <w:rPr>
          <w:rFonts w:ascii="仿宋" w:eastAsia="仿宋" w:hAnsi="仿宋" w:cs="Times New Roman"/>
          <w:b/>
          <w:bCs/>
          <w:color w:val="0D0D0D"/>
          <w:szCs w:val="28"/>
        </w:rPr>
        <w:t>使用《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需求规格说明书</w:t>
      </w:r>
      <w:r>
        <w:rPr>
          <w:rFonts w:ascii="仿宋" w:eastAsia="仿宋" w:hAnsi="仿宋" w:cs="Times New Roman"/>
          <w:b/>
          <w:bCs/>
          <w:color w:val="0D0D0D"/>
          <w:szCs w:val="28"/>
        </w:rPr>
        <w:t>（模板）》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（</w:t>
      </w:r>
      <w:r w:rsidR="009D046E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右侧资源下载区）进行需求分析文档编制</w:t>
      </w:r>
      <w:r>
        <w:rPr>
          <w:rFonts w:ascii="仿宋" w:eastAsia="仿宋" w:hAnsi="仿宋" w:cs="Times New Roman"/>
          <w:b/>
          <w:bCs/>
          <w:color w:val="0D0D0D"/>
          <w:szCs w:val="28"/>
        </w:rPr>
        <w:t>。</w:t>
      </w:r>
    </w:p>
    <w:p w14:paraId="014C710A" w14:textId="77E5586D" w:rsidR="003E07CE" w:rsidRDefault="00F70372">
      <w:pPr>
        <w:spacing w:line="360" w:lineRule="auto"/>
        <w:ind w:firstLineChars="0" w:firstLine="560"/>
      </w:pP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竞赛结束前，选手将成果物提交到</w:t>
      </w:r>
      <w:r w:rsidR="009D046E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上。</w:t>
      </w:r>
    </w:p>
    <w:p w14:paraId="6C994534" w14:textId="77777777" w:rsidR="003E07CE" w:rsidRDefault="00F70372">
      <w:pPr>
        <w:pStyle w:val="2"/>
        <w:ind w:firstLine="562"/>
      </w:pPr>
      <w:r>
        <w:rPr>
          <w:rFonts w:hint="eastAsia"/>
        </w:rPr>
        <w:t>二、任务：限选主题分析设计（4分）</w:t>
      </w:r>
    </w:p>
    <w:p w14:paraId="4F00BB0D" w14:textId="77777777" w:rsidR="003E07CE" w:rsidRDefault="00F70372">
      <w:pPr>
        <w:pStyle w:val="3"/>
        <w:ind w:firstLine="560"/>
      </w:pPr>
      <w:r>
        <w:rPr>
          <w:rFonts w:hint="eastAsia"/>
        </w:rPr>
        <w:t>（一）主题背景</w:t>
      </w:r>
    </w:p>
    <w:p w14:paraId="6A14BAF6" w14:textId="77777777" w:rsidR="003E07CE" w:rsidRDefault="00F70372">
      <w:pPr>
        <w:ind w:firstLine="560"/>
      </w:pPr>
      <w:r>
        <w:rPr>
          <w:rFonts w:hint="eastAsia"/>
        </w:rPr>
        <w:t>“智慧养老”是面向居家老人、社区及养老机构提供实时、快捷、高效、低成本智能化的养老服务平台。</w:t>
      </w:r>
    </w:p>
    <w:p w14:paraId="38555605" w14:textId="77777777" w:rsidR="003E07CE" w:rsidRDefault="00F70372">
      <w:pPr>
        <w:ind w:firstLine="560"/>
      </w:pPr>
      <w:r>
        <w:rPr>
          <w:rFonts w:hint="eastAsia"/>
        </w:rPr>
        <w:t>随着经济的发展，人民的生活水平得到普遍提高，随之而来的是我国的老龄化程度越来越高，人们已经普遍意识到老龄化问题将会带来的问题。整个社会在趋向于“衰老型”发展，人口老龄化的问题日益严重，空巢老人的现象也日益加剧。呈现出老年人口基数大、增速快、高龄化、失能化、空巢化趋势明显的态势，再加上我国未富先老的国情和家庭小型化的结构叠加在一起，养老问题异常严峻。智慧养老平台主要围绕着利用先进的信息技术手段实现“以入住老人为中心，规范养老服务，强化养老管理”，同时，针对老年人心理生理特点，以信息化技术为核心，采用先进的计算机技术、通信技术、无线传输技术、控制技术，为老人提供一个安全、便捷、高效、舒适的养老综</w:t>
      </w:r>
      <w:r>
        <w:rPr>
          <w:rFonts w:hint="eastAsia"/>
        </w:rPr>
        <w:lastRenderedPageBreak/>
        <w:t>合服务，具体功能如下。</w:t>
      </w:r>
    </w:p>
    <w:p w14:paraId="3CD1D1D0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</w:rPr>
        <w:t>养老机构查询，养老机构推荐，养老机构评价。</w:t>
      </w:r>
    </w:p>
    <w:p w14:paraId="586AE3CA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</w:rPr>
        <w:t>健康评估，提交个人健康相关资料，包括身体基本状况，精神状态（正常、痴呆、抑郁、暴力），活动能力（正常，拄拐、轮椅、卧床），生活自理能力（饮食、洗澡、穿衣、修饰），评估需要配置哪些配套服务，计算出服务费用。</w:t>
      </w:r>
    </w:p>
    <w:p w14:paraId="17B1A450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</w:rPr>
        <w:t>预约养老院，通过智慧养老平台，查询养老院的基础配套的设施设备以及服务体系，选择合适的养老院，在线预约预定。</w:t>
      </w:r>
    </w:p>
    <w:p w14:paraId="14F94212" w14:textId="77777777" w:rsidR="003E07CE" w:rsidRDefault="00F70372">
      <w:pPr>
        <w:ind w:firstLine="560"/>
      </w:pPr>
      <w:r>
        <w:rPr>
          <w:rFonts w:hint="eastAsia"/>
          <w:szCs w:val="28"/>
        </w:rPr>
        <w:t>4.</w:t>
      </w:r>
      <w:r>
        <w:rPr>
          <w:rFonts w:hint="eastAsia"/>
        </w:rPr>
        <w:t>现场办理完入住手续后，通过平台监测到老人入住的房间环境信息，如温湿度、二氧化碳浓度、PM2.5等环境数据；同时可以监测到老人健康状况，如心率、血压、体温、运动量、户外活动时间、体重等信息。</w:t>
      </w:r>
    </w:p>
    <w:p w14:paraId="39685813" w14:textId="77777777" w:rsidR="003E07CE" w:rsidRDefault="00F70372">
      <w:pPr>
        <w:ind w:firstLine="560"/>
      </w:pPr>
      <w:r>
        <w:rPr>
          <w:rFonts w:hint="eastAsia"/>
          <w:szCs w:val="28"/>
        </w:rPr>
        <w:t>5.</w:t>
      </w:r>
      <w:r>
        <w:rPr>
          <w:rFonts w:hint="eastAsia"/>
        </w:rPr>
        <w:t>查询医护人员现场服务巡检记录，老人的餐饮服务记录，服务人员评价。</w:t>
      </w:r>
    </w:p>
    <w:p w14:paraId="730798D5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6.</w:t>
      </w:r>
      <w:r>
        <w:rPr>
          <w:rFonts w:hint="eastAsia"/>
        </w:rPr>
        <w:t>通过集中监测，观察其他入住老人的入住情况和身体概况。如入住率，老人的年龄分布，平均运动量，平均户外活动时间等。</w:t>
      </w:r>
    </w:p>
    <w:p w14:paraId="057F0B9C" w14:textId="77777777" w:rsidR="003E07CE" w:rsidRDefault="00F70372">
      <w:pPr>
        <w:pStyle w:val="3"/>
        <w:ind w:firstLine="560"/>
      </w:pPr>
      <w:r>
        <w:rPr>
          <w:rFonts w:hint="eastAsia"/>
        </w:rPr>
        <w:t>（二）任务要求</w:t>
      </w:r>
    </w:p>
    <w:p w14:paraId="75ED0642" w14:textId="2F36A150" w:rsidR="003E07CE" w:rsidRDefault="00F70372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基于智慧城市系统架构，以智慧环保为背景，规划整理智慧环保</w:t>
      </w:r>
      <w:r w:rsidR="0033761F">
        <w:rPr>
          <w:rFonts w:hint="eastAsia"/>
        </w:rPr>
        <w:t>App</w:t>
      </w:r>
      <w:r>
        <w:rPr>
          <w:rFonts w:hint="eastAsia"/>
        </w:rPr>
        <w:t>需求，设计</w:t>
      </w:r>
      <w:r w:rsidR="0033761F">
        <w:rPr>
          <w:rFonts w:hint="eastAsia"/>
        </w:rPr>
        <w:t>App</w:t>
      </w:r>
      <w:r>
        <w:rPr>
          <w:rFonts w:hint="eastAsia"/>
        </w:rPr>
        <w:t>功能架构体系图，并做说明。</w:t>
      </w:r>
    </w:p>
    <w:p w14:paraId="211600B9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在功能架构体系中至少规划设计6个功能，并编制每个功能模块对应业务流程图或活动图、原型草图、用例图、类图、时序图和对应模块概要设计。</w:t>
      </w:r>
    </w:p>
    <w:p w14:paraId="64267EAA" w14:textId="77777777" w:rsidR="003E07CE" w:rsidRDefault="00F70372">
      <w:pPr>
        <w:pStyle w:val="2"/>
        <w:ind w:firstLine="562"/>
      </w:pPr>
      <w:r>
        <w:rPr>
          <w:rFonts w:hint="eastAsia"/>
        </w:rPr>
        <w:lastRenderedPageBreak/>
        <w:t>三、任务：固定主题分析设计（</w:t>
      </w:r>
      <w:r>
        <w:t>12</w:t>
      </w:r>
      <w:r>
        <w:rPr>
          <w:rFonts w:hint="eastAsia"/>
        </w:rPr>
        <w:t>分）</w:t>
      </w:r>
    </w:p>
    <w:p w14:paraId="33D62835" w14:textId="77777777" w:rsidR="003E07CE" w:rsidRDefault="00F70372">
      <w:pPr>
        <w:pStyle w:val="3"/>
        <w:ind w:firstLine="560"/>
      </w:pPr>
      <w:r>
        <w:rPr>
          <w:rFonts w:hint="eastAsia"/>
        </w:rPr>
        <w:t>（一）主题背景</w:t>
      </w:r>
    </w:p>
    <w:p w14:paraId="39D15B09" w14:textId="77777777" w:rsidR="003E07CE" w:rsidRDefault="00F70372">
      <w:pPr>
        <w:ind w:firstLine="560"/>
      </w:pPr>
      <w:r>
        <w:rPr>
          <w:rFonts w:hint="eastAsia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2F9E43AF" w14:textId="77777777" w:rsidR="003E07CE" w:rsidRDefault="00F70372">
      <w:pPr>
        <w:ind w:firstLine="560"/>
      </w:pPr>
      <w:r>
        <w:rPr>
          <w:rFonts w:hint="eastAsia"/>
        </w:rPr>
        <w:t>搭建智慧城市的便民服务平台不仅要利用最先进的互联网线上手段，做好线上渠道，还要利用好传统的线下渠道，实现多渠道、广覆盖。如今提到一站式的服务平台，首先想到的就是各种移动客户端，利用线上线下更好的服务大众。便民服务平台作为智慧城市在产品层面的一个重要体现，成为一个大众参与的产品是其发展趋势和出路。</w:t>
      </w:r>
    </w:p>
    <w:p w14:paraId="65975B20" w14:textId="77777777" w:rsidR="003E07CE" w:rsidRDefault="003E07CE">
      <w:pPr>
        <w:ind w:firstLine="560"/>
      </w:pPr>
    </w:p>
    <w:p w14:paraId="7A8FD08F" w14:textId="77777777" w:rsidR="003E07CE" w:rsidRDefault="00F70372">
      <w:pPr>
        <w:pStyle w:val="3"/>
        <w:ind w:firstLine="560"/>
        <w:rPr>
          <w:szCs w:val="28"/>
        </w:rPr>
      </w:pPr>
      <w:r>
        <w:rPr>
          <w:rFonts w:hint="eastAsia"/>
        </w:rPr>
        <w:t>（二）任务要求</w:t>
      </w:r>
    </w:p>
    <w:p w14:paraId="7A40FA67" w14:textId="77777777" w:rsidR="003E07CE" w:rsidRDefault="00F70372">
      <w:pPr>
        <w:ind w:firstLine="560"/>
      </w:pPr>
      <w:r>
        <w:rPr>
          <w:rFonts w:hint="eastAsia"/>
        </w:rPr>
        <w:t>基于给定便民服务的新闻、地铁查询、个人中心等5个功能需求描述，撰写流程图或活动图、用例图、类图、时序图等概要设计。</w:t>
      </w:r>
    </w:p>
    <w:p w14:paraId="29D33662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1</w:t>
      </w:r>
      <w:r>
        <w:rPr>
          <w:rFonts w:hint="eastAsia"/>
          <w:b/>
          <w:bCs/>
        </w:rPr>
        <w:t>：引导页功能模块描述（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26DA15E9" w14:textId="4EA41EA0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App</w:t>
      </w:r>
      <w:r w:rsidR="00F70372">
        <w:rPr>
          <w:rFonts w:ascii="宋体" w:hAnsi="宋体" w:hint="eastAsia"/>
          <w:szCs w:val="28"/>
        </w:rPr>
        <w:t>启动，首先进入引导页，引导页面下方显示</w:t>
      </w:r>
      <w:r w:rsidR="00F70372">
        <w:rPr>
          <w:rFonts w:ascii="宋体" w:hAnsi="宋体" w:hint="eastAsia"/>
          <w:szCs w:val="28"/>
        </w:rPr>
        <w:t>5</w:t>
      </w:r>
      <w:r w:rsidR="00F70372">
        <w:rPr>
          <w:rFonts w:ascii="宋体" w:hAnsi="宋体" w:hint="eastAsia"/>
          <w:szCs w:val="28"/>
        </w:rPr>
        <w:t>个小圆圈标识，提示用户当前引导页面位置。</w:t>
      </w:r>
    </w:p>
    <w:p w14:paraId="178749FD" w14:textId="7C8EE62D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进入</w:t>
      </w:r>
      <w:r w:rsidR="00F70372">
        <w:rPr>
          <w:rFonts w:hint="eastAsia"/>
        </w:rPr>
        <w:t>最后</w:t>
      </w:r>
      <w:r w:rsidR="00F70372">
        <w:rPr>
          <w:rFonts w:ascii="宋体" w:hAnsi="宋体" w:hint="eastAsia"/>
          <w:szCs w:val="28"/>
        </w:rPr>
        <w:t>引导页。</w:t>
      </w:r>
    </w:p>
    <w:p w14:paraId="3C2E272F" w14:textId="11214057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="00F70372">
        <w:rPr>
          <w:rFonts w:ascii="宋体" w:hAnsi="宋体" w:hint="eastAsia"/>
          <w:szCs w:val="28"/>
        </w:rPr>
        <w:t>显示“网络设置”按钮，点击弹出服务器</w:t>
      </w:r>
      <w:r w:rsidR="00F70372">
        <w:rPr>
          <w:rFonts w:ascii="宋体" w:hAnsi="宋体" w:hint="eastAsia"/>
          <w:szCs w:val="28"/>
        </w:rPr>
        <w:t>IP</w:t>
      </w:r>
      <w:r w:rsidR="00F70372">
        <w:rPr>
          <w:rFonts w:ascii="宋体" w:hAnsi="宋体" w:hint="eastAsia"/>
          <w:szCs w:val="28"/>
        </w:rPr>
        <w:t>地址（如</w:t>
      </w:r>
      <w:r w:rsidR="00F70372">
        <w:rPr>
          <w:rFonts w:ascii="宋体" w:hAnsi="宋体" w:hint="eastAsia"/>
          <w:szCs w:val="28"/>
        </w:rPr>
        <w:t>1</w:t>
      </w:r>
      <w:r w:rsidR="00F70372">
        <w:rPr>
          <w:rFonts w:ascii="宋体" w:hAnsi="宋体"/>
          <w:szCs w:val="28"/>
        </w:rPr>
        <w:t>92.168.1.10</w:t>
      </w:r>
      <w:r w:rsidR="00F70372">
        <w:rPr>
          <w:rFonts w:ascii="宋体" w:hAnsi="宋体" w:hint="eastAsia"/>
          <w:szCs w:val="28"/>
        </w:rPr>
        <w:t>）和端口（如</w:t>
      </w:r>
      <w:r w:rsidR="00F70372">
        <w:rPr>
          <w:rFonts w:ascii="宋体" w:hAnsi="宋体" w:hint="eastAsia"/>
          <w:szCs w:val="28"/>
        </w:rPr>
        <w:t>8</w:t>
      </w:r>
      <w:r w:rsidR="00F70372">
        <w:rPr>
          <w:rFonts w:ascii="宋体" w:hAnsi="宋体"/>
          <w:szCs w:val="28"/>
        </w:rPr>
        <w:t>080</w:t>
      </w:r>
      <w:r w:rsidR="00F70372">
        <w:rPr>
          <w:rFonts w:ascii="宋体" w:hAnsi="宋体" w:hint="eastAsia"/>
          <w:szCs w:val="28"/>
        </w:rPr>
        <w:t>）设置对话框，并实现服务器</w:t>
      </w:r>
      <w:r w:rsidR="00F70372">
        <w:rPr>
          <w:rFonts w:ascii="宋体" w:hAnsi="宋体" w:hint="eastAsia"/>
          <w:szCs w:val="28"/>
        </w:rPr>
        <w:t>IP</w:t>
      </w:r>
      <w:r w:rsidR="00F70372">
        <w:rPr>
          <w:rFonts w:ascii="宋体" w:hAnsi="宋体" w:hint="eastAsia"/>
          <w:szCs w:val="28"/>
        </w:rPr>
        <w:t>地址和</w:t>
      </w:r>
      <w:r w:rsidR="00F70372">
        <w:rPr>
          <w:rFonts w:hint="eastAsia"/>
        </w:rPr>
        <w:t>端口</w:t>
      </w:r>
      <w:r w:rsidR="00F70372">
        <w:rPr>
          <w:rFonts w:ascii="宋体" w:hAnsi="宋体" w:hint="eastAsia"/>
          <w:szCs w:val="28"/>
        </w:rPr>
        <w:t>的保存和修改功能。</w:t>
      </w:r>
    </w:p>
    <w:p w14:paraId="51A1F95C" w14:textId="43AE03FA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="00F70372">
        <w:rPr>
          <w:rFonts w:ascii="宋体" w:hAnsi="宋体" w:hint="eastAsia"/>
          <w:szCs w:val="28"/>
        </w:rPr>
        <w:t>显示</w:t>
      </w:r>
      <w:r w:rsidR="00F70372">
        <w:rPr>
          <w:rFonts w:hint="eastAsia"/>
        </w:rPr>
        <w:t>“进入主页”</w:t>
      </w:r>
      <w:r w:rsidR="00F70372">
        <w:rPr>
          <w:rFonts w:ascii="宋体" w:hAnsi="宋体" w:hint="eastAsia"/>
          <w:szCs w:val="28"/>
        </w:rPr>
        <w:t>按钮，点击进入主页面。</w:t>
      </w:r>
    </w:p>
    <w:p w14:paraId="4DE81C9B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2</w:t>
      </w:r>
      <w:r>
        <w:rPr>
          <w:rFonts w:hint="eastAsia"/>
          <w:b/>
          <w:bCs/>
        </w:rPr>
        <w:t>：主页面功能模块描述（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5C9E4C82" w14:textId="5A0767AA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/>
          <w:szCs w:val="28"/>
          <w:lang w:val="en-AU"/>
        </w:rPr>
        <w:t>.</w:t>
      </w:r>
      <w:r w:rsidR="00F70372">
        <w:rPr>
          <w:rFonts w:ascii="宋体" w:hAnsi="宋体" w:hint="eastAsia"/>
          <w:szCs w:val="28"/>
        </w:rPr>
        <w:t>主页显示搜索输入框，输入搜索内容后，点击软键盘“搜索”</w:t>
      </w:r>
      <w:r w:rsidR="00F70372">
        <w:rPr>
          <w:rFonts w:ascii="宋体" w:hAnsi="宋体" w:hint="eastAsia"/>
          <w:szCs w:val="28"/>
        </w:rPr>
        <w:lastRenderedPageBreak/>
        <w:t>按钮，跳转至搜索结果相关新闻资讯列表页面。</w:t>
      </w:r>
    </w:p>
    <w:p w14:paraId="3FEA0E23" w14:textId="18CFDD82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显示轮播图，点击轮播图跳转至对应页面。</w:t>
      </w:r>
    </w:p>
    <w:p w14:paraId="112D38AC" w14:textId="47FBDBBE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显示智慧城市各领域推荐应用服务入口，以图标和名称为单元宫格方式显示，手机端每行显示</w:t>
      </w:r>
      <w:r w:rsidR="00F70372">
        <w:rPr>
          <w:rFonts w:ascii="宋体" w:hAnsi="宋体" w:hint="eastAsia"/>
          <w:szCs w:val="28"/>
        </w:rPr>
        <w:t>5</w:t>
      </w:r>
      <w:r w:rsidR="00F70372">
        <w:rPr>
          <w:rFonts w:ascii="宋体" w:hAnsi="宋体" w:hint="eastAsia"/>
          <w:szCs w:val="28"/>
        </w:rPr>
        <w:t>个（</w:t>
      </w:r>
      <w:r w:rsidR="00F70372">
        <w:rPr>
          <w:rFonts w:ascii="宋体" w:hAnsi="宋体" w:hint="eastAsia"/>
          <w:szCs w:val="28"/>
        </w:rPr>
        <w:t>Pad</w:t>
      </w:r>
      <w:r w:rsidR="00F70372">
        <w:rPr>
          <w:rFonts w:ascii="宋体" w:hAnsi="宋体" w:hint="eastAsia"/>
          <w:szCs w:val="28"/>
        </w:rPr>
        <w:t>端每行显示大于</w:t>
      </w:r>
      <w:r w:rsidR="00F70372">
        <w:rPr>
          <w:rFonts w:ascii="宋体" w:hAnsi="宋体" w:hint="eastAsia"/>
          <w:szCs w:val="28"/>
        </w:rPr>
        <w:t>5</w:t>
      </w:r>
      <w:r w:rsidR="00F70372">
        <w:rPr>
          <w:rFonts w:ascii="宋体" w:hAnsi="宋体" w:hint="eastAsia"/>
          <w:szCs w:val="28"/>
        </w:rPr>
        <w:t>个），按照优先级从高到低排序（数值越大优先级越高），共两行，第</w:t>
      </w:r>
      <w:r w:rsidR="00F70372">
        <w:rPr>
          <w:rFonts w:ascii="宋体" w:hAnsi="宋体" w:hint="eastAsia"/>
          <w:szCs w:val="28"/>
        </w:rPr>
        <w:t>2</w:t>
      </w:r>
      <w:r w:rsidR="00F70372">
        <w:rPr>
          <w:rFonts w:ascii="宋体" w:hAnsi="宋体" w:hint="eastAsia"/>
          <w:szCs w:val="28"/>
        </w:rPr>
        <w:t>行最后一个显示“更多服务”，点击“更多服务”进入对应页面。每个领域应用入口布局显示为圆形图标，图标下为名称，点击图标可进入对应的领域应用页面。</w:t>
      </w:r>
    </w:p>
    <w:p w14:paraId="0EE3DDCD" w14:textId="1CC73772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显示热门主题模块，手机端每行显示</w:t>
      </w:r>
      <w:r w:rsidR="00F70372">
        <w:rPr>
          <w:rFonts w:ascii="宋体" w:hAnsi="宋体" w:hint="eastAsia"/>
          <w:szCs w:val="28"/>
        </w:rPr>
        <w:t>2</w:t>
      </w:r>
      <w:r w:rsidR="00F70372">
        <w:rPr>
          <w:rFonts w:ascii="宋体" w:hAnsi="宋体" w:hint="eastAsia"/>
          <w:szCs w:val="28"/>
        </w:rPr>
        <w:t>个热门主题（</w:t>
      </w:r>
      <w:r w:rsidR="00F70372">
        <w:rPr>
          <w:rFonts w:ascii="宋体" w:hAnsi="宋体" w:hint="eastAsia"/>
          <w:szCs w:val="28"/>
        </w:rPr>
        <w:t>Pad</w:t>
      </w:r>
      <w:r w:rsidR="00F70372">
        <w:rPr>
          <w:rFonts w:ascii="宋体" w:hAnsi="宋体" w:hint="eastAsia"/>
          <w:szCs w:val="28"/>
        </w:rPr>
        <w:t>端每行显示</w:t>
      </w:r>
      <w:r w:rsidR="00F70372">
        <w:rPr>
          <w:rFonts w:ascii="宋体" w:hAnsi="宋体"/>
          <w:szCs w:val="28"/>
        </w:rPr>
        <w:t>4</w:t>
      </w:r>
      <w:r w:rsidR="00F70372">
        <w:rPr>
          <w:rFonts w:ascii="宋体" w:hAnsi="宋体" w:hint="eastAsia"/>
          <w:szCs w:val="28"/>
        </w:rPr>
        <w:t>个），每个主题入口布局为圆角（</w:t>
      </w:r>
      <w:r w:rsidR="00F70372">
        <w:rPr>
          <w:rFonts w:ascii="宋体" w:hAnsi="宋体"/>
          <w:szCs w:val="28"/>
        </w:rPr>
        <w:t>20dp</w:t>
      </w:r>
      <w:r w:rsidR="00F70372">
        <w:rPr>
          <w:rFonts w:ascii="宋体" w:hAnsi="宋体" w:hint="eastAsia"/>
          <w:szCs w:val="28"/>
        </w:rPr>
        <w:t>）矩形图标，图标下为标题名称，多出的标题名称用省略号显示，点击“热门主题”进入到对应的主题页面。</w:t>
      </w:r>
    </w:p>
    <w:p w14:paraId="56C0C79B" w14:textId="5DFF6913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显示新闻专栏，上方标签页方式显示新闻类别，下方显示新闻列表，列表项</w:t>
      </w:r>
      <w:r w:rsidR="00F70372">
        <w:rPr>
          <w:rFonts w:hint="eastAsia"/>
        </w:rPr>
        <w:t>包括</w:t>
      </w:r>
      <w:r w:rsidR="00F70372">
        <w:rPr>
          <w:rFonts w:ascii="宋体" w:hAnsi="宋体" w:hint="eastAsia"/>
          <w:szCs w:val="28"/>
        </w:rPr>
        <w:t>图片、新闻标题、新闻内容缩写（多出的字用省略号显示），评论总数，发布时间等信息。</w:t>
      </w:r>
    </w:p>
    <w:p w14:paraId="3CB65FBF" w14:textId="5D9584F4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6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显示底部导航栏，采用图标加文字方式显示，图标在上，文字在下，共五个图标分别为首页、全部服务、智慧环保、新闻、个人中心，点击标签进入对应页面，并颜色标记当前页面所在导航栏。</w:t>
      </w:r>
    </w:p>
    <w:p w14:paraId="3B840571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3</w:t>
      </w:r>
      <w:r>
        <w:rPr>
          <w:rFonts w:hint="eastAsia"/>
          <w:b/>
          <w:bCs/>
        </w:rPr>
        <w:t>：堵路移车功能模块描述（2分）</w:t>
      </w:r>
    </w:p>
    <w:p w14:paraId="52D19ED6" w14:textId="4C1A6692" w:rsidR="003E07CE" w:rsidRDefault="00F70372">
      <w:pPr>
        <w:ind w:firstLine="560"/>
        <w:rPr>
          <w:rFonts w:ascii="Calibri" w:eastAsia="宋体" w:hAnsi="Calibri" w:cs="Times New Roman"/>
          <w:sz w:val="24"/>
          <w:szCs w:val="28"/>
        </w:rPr>
      </w:pPr>
      <w:r>
        <w:rPr>
          <w:rFonts w:cs="Times New Roman" w:hint="eastAsia"/>
          <w:lang w:bidi="ar"/>
        </w:rPr>
        <w:t>在智慧城市</w:t>
      </w:r>
      <w:r w:rsidR="0033761F">
        <w:rPr>
          <w:rFonts w:cs="Times New Roman" w:hint="eastAsia"/>
          <w:lang w:bidi="ar"/>
        </w:rPr>
        <w:t>App</w:t>
      </w:r>
      <w:r>
        <w:rPr>
          <w:rFonts w:cs="Times New Roman" w:hint="eastAsia"/>
          <w:lang w:bidi="ar"/>
        </w:rPr>
        <w:t>主页面上的各领域应用服务入口或全部服务（自行设计）中，点击“</w:t>
      </w:r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”图标或信息，进入</w:t>
      </w:r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页面。</w:t>
      </w:r>
    </w:p>
    <w:p w14:paraId="4EC748F7" w14:textId="77777777" w:rsidR="003E07CE" w:rsidRDefault="00F70372">
      <w:pPr>
        <w:ind w:firstLine="562"/>
        <w:rPr>
          <w:b/>
        </w:rPr>
      </w:pPr>
      <w:r>
        <w:rPr>
          <w:rFonts w:cs="Times New Roman" w:hint="eastAsia"/>
          <w:b/>
          <w:lang w:bidi="ar"/>
        </w:rPr>
        <w:t>任务说明：</w:t>
      </w:r>
    </w:p>
    <w:p w14:paraId="4E4701AC" w14:textId="77777777" w:rsidR="003E07CE" w:rsidRDefault="00F70372">
      <w:pPr>
        <w:ind w:firstLine="560"/>
      </w:pPr>
      <w:r>
        <w:rPr>
          <w:rFonts w:hint="eastAsia"/>
        </w:rPr>
        <w:t>堵路移车</w:t>
      </w:r>
      <w:r>
        <w:rPr>
          <w:rFonts w:cs="Times New Roman" w:hint="eastAsia"/>
          <w:lang w:bidi="ar"/>
        </w:rPr>
        <w:t>功能主要包括自助移车和历史记录两项底部功能导航，点击上方导航栏“返回”按钮返回智慧城市主页面。</w:t>
      </w:r>
    </w:p>
    <w:p w14:paraId="15180A70" w14:textId="77777777" w:rsidR="003E07CE" w:rsidRDefault="00F70372">
      <w:pPr>
        <w:ind w:firstLine="560"/>
      </w:pPr>
      <w:r>
        <w:rPr>
          <w:rFonts w:cs="Times New Roman" w:hint="eastAsia"/>
          <w:lang w:bidi="ar"/>
        </w:rPr>
        <w:lastRenderedPageBreak/>
        <w:t>1.自助移车页面显示具体堵车移动信息，包括对方信息、本人信息和挪车地址信息。</w:t>
      </w:r>
    </w:p>
    <w:p w14:paraId="56553431" w14:textId="77777777" w:rsidR="003E07CE" w:rsidRDefault="00F70372">
      <w:pPr>
        <w:ind w:firstLine="560"/>
      </w:pPr>
      <w:r>
        <w:rPr>
          <w:rFonts w:cs="Times New Roman" w:hint="eastAsia"/>
          <w:lang w:bidi="ar"/>
        </w:rPr>
        <w:t>（1）对方信息包括车牌号。</w:t>
      </w:r>
    </w:p>
    <w:p w14:paraId="1DC01CE9" w14:textId="77777777" w:rsidR="003E07CE" w:rsidRDefault="00F70372">
      <w:pPr>
        <w:ind w:firstLine="560"/>
      </w:pPr>
      <w:r>
        <w:rPr>
          <w:rFonts w:cs="Times New Roman" w:hint="eastAsia"/>
          <w:lang w:bidi="ar"/>
        </w:rPr>
        <w:t>（2）本人信息包括姓名、手机号、身份证号。</w:t>
      </w:r>
    </w:p>
    <w:p w14:paraId="6E21D9B4" w14:textId="77777777" w:rsidR="003E07CE" w:rsidRDefault="00F70372">
      <w:pPr>
        <w:ind w:firstLine="560"/>
      </w:pPr>
      <w:r>
        <w:rPr>
          <w:rFonts w:cs="Times New Roman" w:hint="eastAsia"/>
          <w:lang w:bidi="ar"/>
        </w:rPr>
        <w:t>（3）挪车地址信息包括，省市区三级联动，以及具体地址，并且需要挪车现场照片（竞赛时调用模拟器拍照功能）。</w:t>
      </w:r>
    </w:p>
    <w:p w14:paraId="41EC2B9F" w14:textId="1FECF352" w:rsidR="003E07CE" w:rsidRDefault="00F70372" w:rsidP="00BC01D1">
      <w:pPr>
        <w:ind w:firstLine="560"/>
        <w:rPr>
          <w:rFonts w:cs="Times New Roman"/>
          <w:lang w:bidi="ar"/>
        </w:rPr>
      </w:pPr>
      <w:r>
        <w:rPr>
          <w:rFonts w:cs="Times New Roman" w:hint="eastAsia"/>
          <w:lang w:bidi="ar"/>
        </w:rPr>
        <w:t>2.历史记录页面，列表显示历史挪车的记录，包括车牌号、车主电话和地址等信息。</w:t>
      </w:r>
    </w:p>
    <w:p w14:paraId="1C525020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4</w:t>
      </w:r>
      <w:r>
        <w:rPr>
          <w:rFonts w:hint="eastAsia"/>
          <w:b/>
          <w:bCs/>
        </w:rPr>
        <w:t>：个人中心功能模块描述（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1CD89B8B" w14:textId="56E87280" w:rsidR="003E07CE" w:rsidRDefault="0033761F">
      <w:pPr>
        <w:ind w:firstLine="560"/>
        <w:rPr>
          <w:rFonts w:ascii="宋体" w:hAnsi="宋体"/>
          <w:szCs w:val="28"/>
        </w:rPr>
      </w:pPr>
      <w:bookmarkStart w:id="1" w:name="_Hlk51859646"/>
      <w:r>
        <w:rPr>
          <w:rFonts w:ascii="宋体" w:hAnsi="宋体"/>
          <w:szCs w:val="28"/>
          <w:lang w:val="en-AU"/>
        </w:rPr>
        <w:t>1.</w:t>
      </w:r>
      <w:r w:rsidR="00F70372">
        <w:rPr>
          <w:rFonts w:ascii="宋体" w:hAnsi="宋体" w:hint="eastAsia"/>
          <w:szCs w:val="28"/>
        </w:rPr>
        <w:t>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3CD3D4A6" w14:textId="2C9B1778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点击个人信息跳转至个人信息页面，标签栏显示本页面标题，点击返回图标可返回到上一页，点击修改可保存修改的信息，可修改内容为：</w:t>
      </w:r>
      <w:r w:rsidR="00F70372">
        <w:rPr>
          <w:rFonts w:hint="eastAsia"/>
        </w:rPr>
        <w:t>头像</w:t>
      </w:r>
      <w:r w:rsidR="00F70372">
        <w:rPr>
          <w:rFonts w:ascii="宋体" w:hAnsi="宋体" w:hint="eastAsia"/>
          <w:szCs w:val="28"/>
        </w:rPr>
        <w:t>、昵称、性别、联系电话，注：证件号只显示前两位与后四位数字其他使用</w:t>
      </w:r>
      <w:r w:rsidR="00F70372">
        <w:rPr>
          <w:rFonts w:ascii="宋体" w:hAnsi="宋体"/>
          <w:szCs w:val="28"/>
        </w:rPr>
        <w:t xml:space="preserve"> * </w:t>
      </w:r>
      <w:r w:rsidR="00F70372">
        <w:rPr>
          <w:rFonts w:ascii="宋体" w:hAnsi="宋体" w:hint="eastAsia"/>
          <w:szCs w:val="28"/>
        </w:rPr>
        <w:t>号代替。</w:t>
      </w:r>
    </w:p>
    <w:p w14:paraId="2591C424" w14:textId="0CBE5062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点击修改密码可进入修改密码页面，标签栏显示本页面标题，点击返回图标可返回到上一页，输入原密码与新密码，点击“确定”按钮可保存修改的信息。</w:t>
      </w:r>
    </w:p>
    <w:p w14:paraId="641E58C4" w14:textId="20380D7A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7B40402D" w14:textId="6DDBA06C" w:rsidR="003E07CE" w:rsidRDefault="0033761F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 w:rsidR="00F70372">
        <w:rPr>
          <w:rFonts w:ascii="宋体" w:hAnsi="宋体" w:hint="eastAsia"/>
          <w:szCs w:val="28"/>
        </w:rPr>
        <w:t>点击意见反馈可跳转至意见反馈页面，标签栏显示本页面标题，</w:t>
      </w:r>
      <w:r w:rsidR="00F70372">
        <w:rPr>
          <w:rFonts w:ascii="宋体" w:hAnsi="宋体" w:hint="eastAsia"/>
          <w:szCs w:val="28"/>
        </w:rPr>
        <w:lastRenderedPageBreak/>
        <w:t>点击返回图标可返回到上一页，输入反馈的内容，字数限制在</w:t>
      </w:r>
      <w:r w:rsidR="00F70372">
        <w:rPr>
          <w:rFonts w:ascii="宋体" w:hAnsi="宋体"/>
          <w:szCs w:val="28"/>
        </w:rPr>
        <w:t>150</w:t>
      </w:r>
      <w:r w:rsidR="00F70372">
        <w:rPr>
          <w:rFonts w:ascii="宋体" w:hAnsi="宋体" w:hint="eastAsia"/>
          <w:szCs w:val="28"/>
        </w:rPr>
        <w:t>字以内，点击提交可提交反馈的意见。</w:t>
      </w:r>
    </w:p>
    <w:bookmarkEnd w:id="1"/>
    <w:p w14:paraId="6AEAEA8B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5</w:t>
      </w:r>
      <w:r>
        <w:rPr>
          <w:rFonts w:hint="eastAsia"/>
          <w:b/>
          <w:bCs/>
        </w:rPr>
        <w:t>：全部服务功能模块描述（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5134BB6C" w14:textId="75AED081" w:rsidR="003E07CE" w:rsidRDefault="0033761F">
      <w:pPr>
        <w:ind w:firstLine="560"/>
      </w:pPr>
      <w:r>
        <w:rPr>
          <w:rFonts w:hint="eastAsia"/>
        </w:rPr>
        <w:t>1</w:t>
      </w:r>
      <w:r>
        <w:t>.</w:t>
      </w:r>
      <w:r w:rsidR="00F70372">
        <w:rPr>
          <w:rFonts w:hint="eastAsia"/>
        </w:rPr>
        <w:t>在全部服务页面，页面具有搜索服务应用功能，输入服务名称点击确定按钮，会弹出搜索结果对话框，点击搜索结果图标，跳转至对应功能页面。</w:t>
      </w:r>
    </w:p>
    <w:p w14:paraId="6F0711D9" w14:textId="0161E9CC" w:rsidR="003E07CE" w:rsidRDefault="0033761F">
      <w:pPr>
        <w:ind w:firstLine="560"/>
      </w:pPr>
      <w:r>
        <w:rPr>
          <w:rFonts w:hint="eastAsia"/>
        </w:rPr>
        <w:t>2</w:t>
      </w:r>
      <w:r>
        <w:t>.</w:t>
      </w:r>
      <w:r w:rsidR="00F70372">
        <w:rPr>
          <w:rFonts w:hint="eastAsia"/>
        </w:rPr>
        <w:t>列表结构显示类别名称，点击左侧对应分类名称右侧显示该类别对应的服务，以宫格的形式进行排列，服务应用具有图标和服务名称。类别之间利用灰色直线分隔显示。</w:t>
      </w:r>
    </w:p>
    <w:p w14:paraId="7D449615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6</w:t>
      </w:r>
      <w:r>
        <w:rPr>
          <w:rFonts w:hint="eastAsia"/>
          <w:b/>
          <w:bCs/>
        </w:rPr>
        <w:t>：预约检车功能模块描述（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4B3EA554" w14:textId="2452E8A4" w:rsidR="003E07CE" w:rsidRDefault="00F70372">
      <w:pPr>
        <w:ind w:firstLine="560"/>
      </w:pPr>
      <w:r>
        <w:rPr>
          <w:rFonts w:hint="eastAsia"/>
        </w:rPr>
        <w:t>在智慧城市</w:t>
      </w:r>
      <w:r w:rsidR="0033761F">
        <w:rPr>
          <w:rFonts w:hint="eastAsia"/>
        </w:rPr>
        <w:t>App</w:t>
      </w:r>
      <w:r>
        <w:rPr>
          <w:rFonts w:hint="eastAsia"/>
        </w:rPr>
        <w:t>主页面上的各领域应用服务入口，点击“预约检车”图标或信息，进入预约检车页面。</w:t>
      </w:r>
    </w:p>
    <w:p w14:paraId="3D59718A" w14:textId="77777777" w:rsidR="003E07CE" w:rsidRDefault="00F70372">
      <w:pPr>
        <w:ind w:firstLine="560"/>
      </w:pPr>
      <w:r>
        <w:t>预约检车</w:t>
      </w:r>
      <w:r>
        <w:rPr>
          <w:rFonts w:hint="eastAsia"/>
        </w:rPr>
        <w:t>功能</w:t>
      </w:r>
      <w:r>
        <w:t>显示预约须知、立即预约、我的预约、车辆管理四项</w:t>
      </w:r>
      <w:r>
        <w:rPr>
          <w:rFonts w:hint="eastAsia"/>
        </w:rPr>
        <w:t>底部</w:t>
      </w:r>
      <w:r>
        <w:t>功能导航，点击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2B6595CC" w14:textId="77777777" w:rsidR="003E07CE" w:rsidRDefault="00F70372">
      <w:pPr>
        <w:ind w:firstLine="560"/>
      </w:pPr>
      <w:r>
        <w:t>1.</w:t>
      </w:r>
      <w:r>
        <w:rPr>
          <w:rFonts w:hint="eastAsia"/>
        </w:rPr>
        <w:t>默认进入</w:t>
      </w:r>
      <w:r>
        <w:t xml:space="preserve">“预约须知”进入预约须知页面，显示车辆预约须知提示等信息。 </w:t>
      </w:r>
    </w:p>
    <w:p w14:paraId="733084B4" w14:textId="77777777" w:rsidR="003E07CE" w:rsidRDefault="00F70372">
      <w:pPr>
        <w:ind w:firstLine="560"/>
      </w:pPr>
      <w:r>
        <w:t>2.点击“车辆管理”进入车辆管理页面，列表显示车牌号、车架号、车辆类型、公里数、手机号等输入框信息，</w:t>
      </w:r>
      <w:r>
        <w:rPr>
          <w:rFonts w:hint="eastAsia"/>
        </w:rPr>
        <w:t>并可编辑。</w:t>
      </w:r>
      <w:r>
        <w:t>点击“添加”按钮可根据列表项的信息设计添加车辆信息功能</w:t>
      </w:r>
      <w:r>
        <w:rPr>
          <w:rFonts w:hint="eastAsia"/>
        </w:rPr>
        <w:t>。</w:t>
      </w:r>
    </w:p>
    <w:p w14:paraId="275FE62D" w14:textId="77777777" w:rsidR="003E07CE" w:rsidRDefault="00F70372">
      <w:pPr>
        <w:ind w:firstLine="560"/>
      </w:pPr>
      <w:r>
        <w:t>3.点击“立即预约”，进入立即预约页面，具体如下：</w:t>
      </w:r>
    </w:p>
    <w:p w14:paraId="250E1EB2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1）列表显示用户录入的车辆和单选框，单选预约的车辆，如果无车辆信息，则</w:t>
      </w:r>
      <w:r>
        <w:rPr>
          <w:rFonts w:hint="eastAsia"/>
        </w:rPr>
        <w:t>自动</w:t>
      </w:r>
      <w:r>
        <w:t>跳转至车辆管理页面。</w:t>
      </w:r>
    </w:p>
    <w:p w14:paraId="29BC5E0B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2）点击“选择时间”弹出时间（日期和小时）弹框，选择时间后点击“确认”获取</w:t>
      </w:r>
      <w:r>
        <w:rPr>
          <w:rFonts w:hint="eastAsia"/>
        </w:rPr>
        <w:t>并显示</w:t>
      </w:r>
      <w:r>
        <w:t>预约时间。</w:t>
      </w:r>
    </w:p>
    <w:p w14:paraId="3A709B7F" w14:textId="77777777" w:rsidR="003E07CE" w:rsidRDefault="00F70372">
      <w:pPr>
        <w:ind w:firstLine="560"/>
      </w:pPr>
      <w:r>
        <w:rPr>
          <w:rFonts w:hint="eastAsia"/>
        </w:rPr>
        <w:lastRenderedPageBreak/>
        <w:t>（</w:t>
      </w:r>
      <w:r>
        <w:t>3）点击“检车地点”弹出检车地点弹框列表，选择地点后点击“确认”获取检查地点。</w:t>
      </w:r>
    </w:p>
    <w:p w14:paraId="0D0A2644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4）点击“预约”按钮，显示预约成功信息后自动跳转至“我的预约”页面。</w:t>
      </w:r>
    </w:p>
    <w:p w14:paraId="596AAAFC" w14:textId="77777777" w:rsidR="003E07CE" w:rsidRDefault="00F70372">
      <w:pPr>
        <w:ind w:firstLine="560"/>
      </w:pPr>
      <w:r>
        <w:t>4.点击“我的预约”进入我的预约页面，列表显示已经预约成功的车辆信息订单，包括车牌号、预约时间、预约检车地点等信息。</w:t>
      </w:r>
    </w:p>
    <w:p w14:paraId="6C2E6CCC" w14:textId="77777777" w:rsidR="003E07CE" w:rsidRDefault="00F70372">
      <w:pPr>
        <w:pStyle w:val="2"/>
        <w:ind w:firstLine="562"/>
      </w:pPr>
      <w:bookmarkStart w:id="2" w:name="_Hlk51592779"/>
      <w:r>
        <w:rPr>
          <w:rFonts w:hint="eastAsia"/>
        </w:rPr>
        <w:t>四、成果物</w:t>
      </w:r>
      <w:r>
        <w:t>提交</w:t>
      </w:r>
    </w:p>
    <w:bookmarkEnd w:id="2"/>
    <w:p w14:paraId="4C10B37D" w14:textId="6D6458AB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需求规格说明书.</w:t>
      </w:r>
      <w:r>
        <w:rPr>
          <w:rFonts w:ascii="仿宋" w:eastAsia="仿宋" w:hAnsi="仿宋"/>
          <w:b/>
          <w:bCs/>
          <w:color w:val="0D0D0D" w:themeColor="text1" w:themeTint="F2"/>
          <w:szCs w:val="28"/>
        </w:rPr>
        <w:t>docx</w:t>
      </w:r>
      <w:r>
        <w:rPr>
          <w:rFonts w:ascii="仿宋" w:eastAsia="仿宋" w:hAnsi="仿宋" w:hint="eastAsia"/>
          <w:color w:val="0D0D0D" w:themeColor="text1" w:themeTint="F2"/>
          <w:szCs w:val="28"/>
        </w:rPr>
        <w:t>”提交到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</w:t>
      </w:r>
      <w:r>
        <w:rPr>
          <w:rFonts w:ascii="仿宋" w:eastAsia="仿宋" w:hAnsi="仿宋"/>
          <w:color w:val="0D0D0D" w:themeColor="text1" w:themeTint="F2"/>
          <w:szCs w:val="28"/>
        </w:rPr>
        <w:t>ttp://ip:port/</w:t>
      </w:r>
      <w:r>
        <w:rPr>
          <w:rFonts w:ascii="仿宋" w:eastAsia="仿宋" w:hAnsi="仿宋" w:hint="eastAsia"/>
          <w:color w:val="0D0D0D" w:themeColor="text1" w:themeTint="F2"/>
          <w:szCs w:val="28"/>
        </w:rPr>
        <w:t>）。</w:t>
      </w:r>
    </w:p>
    <w:p w14:paraId="37C2931C" w14:textId="77777777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需求规格说明书</w:t>
      </w:r>
      <w:r>
        <w:rPr>
          <w:rFonts w:ascii="仿宋" w:eastAsia="仿宋" w:hAnsi="仿宋"/>
          <w:color w:val="0D0D0D" w:themeColor="text1" w:themeTint="F2"/>
          <w:szCs w:val="28"/>
        </w:rPr>
        <w:t>（模板）</w:t>
      </w:r>
      <w:r>
        <w:rPr>
          <w:rFonts w:ascii="仿宋" w:eastAsia="仿宋" w:hAnsi="仿宋" w:hint="eastAsia"/>
          <w:color w:val="0D0D0D" w:themeColor="text1" w:themeTint="F2"/>
          <w:szCs w:val="28"/>
        </w:rPr>
        <w:t>文件内容中不能撰写与选手相关的信息，如赛位号、姓名和院校等。如出现上述信息标记，本模块记零分。</w:t>
      </w:r>
    </w:p>
    <w:p w14:paraId="3E9264B3" w14:textId="5089492D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112E0477" w14:textId="57A32BA7" w:rsidR="003E07CE" w:rsidRDefault="003E07CE">
      <w:pPr>
        <w:spacing w:line="360" w:lineRule="auto"/>
        <w:ind w:firstLine="480"/>
        <w:rPr>
          <w:sz w:val="24"/>
          <w:szCs w:val="28"/>
        </w:rPr>
      </w:pPr>
    </w:p>
    <w:p w14:paraId="29CE83A1" w14:textId="7375B60C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05D5D151" w14:textId="6CFDF8CB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663E75B6" w14:textId="6BC0FC90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65A600E5" w14:textId="5B724FF4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4B723CF3" w14:textId="7686D4ED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2DA38FCB" w14:textId="4CB1DA80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5E183AC9" w14:textId="77777777" w:rsidR="00BC01D1" w:rsidRDefault="00BC01D1">
      <w:pPr>
        <w:spacing w:line="360" w:lineRule="auto"/>
        <w:ind w:firstLine="480"/>
        <w:rPr>
          <w:sz w:val="24"/>
          <w:szCs w:val="28"/>
        </w:rPr>
      </w:pPr>
    </w:p>
    <w:p w14:paraId="0FF2C623" w14:textId="6A35C052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2B1FE9C6" w14:textId="5C325B36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12E20674" w14:textId="65CAAEF5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2BA6DB73" w14:textId="1F7D2159" w:rsidR="0033761F" w:rsidRDefault="0033761F">
      <w:pPr>
        <w:spacing w:line="360" w:lineRule="auto"/>
        <w:ind w:firstLine="480"/>
        <w:rPr>
          <w:sz w:val="24"/>
          <w:szCs w:val="28"/>
        </w:rPr>
      </w:pPr>
    </w:p>
    <w:p w14:paraId="1E751798" w14:textId="77777777" w:rsidR="0033761F" w:rsidRDefault="0033761F">
      <w:pPr>
        <w:spacing w:line="360" w:lineRule="auto"/>
        <w:ind w:firstLine="480"/>
        <w:rPr>
          <w:sz w:val="24"/>
          <w:szCs w:val="28"/>
        </w:rPr>
      </w:pPr>
    </w:p>
    <w:bookmarkStart w:id="3" w:name="_Hlk51592705"/>
    <w:p w14:paraId="2D6E101D" w14:textId="77777777" w:rsidR="003E07CE" w:rsidRDefault="00F70372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FB8C66" wp14:editId="3345E199">
                <wp:simplePos x="0" y="0"/>
                <wp:positionH relativeFrom="column">
                  <wp:posOffset>44450</wp:posOffset>
                </wp:positionH>
                <wp:positionV relativeFrom="paragraph">
                  <wp:posOffset>198755</wp:posOffset>
                </wp:positionV>
                <wp:extent cx="1568450" cy="4381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9E01E0A" w14:textId="77777777" w:rsidR="003E07CE" w:rsidRDefault="00F70372">
                            <w:pPr>
                              <w:ind w:firstLineChars="0" w:firstLine="0"/>
                              <w:jc w:val="center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第一天下午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B8C66" id="_x0000_s1027" type="#_x0000_t202" style="position:absolute;left:0;text-align:left;margin-left:3.5pt;margin-top:15.65pt;width:123.5pt;height:34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">
                <v:textbox>
                  <w:txbxContent>
                    <w:p w14:paraId="39E01E0A" w14:textId="77777777" w:rsidR="003E07CE" w:rsidRDefault="00F70372">
                      <w:pPr>
                        <w:ind w:firstLineChars="0" w:firstLine="0"/>
                        <w:jc w:val="center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第一天下午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6CFBED" w14:textId="77777777" w:rsidR="003E07CE" w:rsidRDefault="003E07CE">
      <w:pPr>
        <w:ind w:firstLine="560"/>
      </w:pPr>
    </w:p>
    <w:p w14:paraId="5A09B9AB" w14:textId="77777777" w:rsidR="003E07CE" w:rsidRDefault="00F70372">
      <w:pPr>
        <w:pStyle w:val="1"/>
        <w:ind w:firstLine="720"/>
      </w:pPr>
      <w:r>
        <w:rPr>
          <w:rFonts w:hint="eastAsia"/>
        </w:rPr>
        <w:t>模块B</w:t>
      </w:r>
      <w:r>
        <w:t>：</w:t>
      </w:r>
      <w:r>
        <w:rPr>
          <w:rFonts w:hint="eastAsia"/>
        </w:rPr>
        <w:t>初步设计</w:t>
      </w:r>
    </w:p>
    <w:p w14:paraId="4224B7A7" w14:textId="77777777" w:rsidR="003E07CE" w:rsidRDefault="00F70372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15A6560A" w14:textId="77777777" w:rsidR="003E07CE" w:rsidRDefault="00F70372">
      <w:pPr>
        <w:ind w:firstLine="560"/>
      </w:pPr>
      <w:r>
        <w:rPr>
          <w:rFonts w:hint="eastAsia"/>
        </w:rPr>
        <w:t>此模块竞赛时间3小时，分数1</w:t>
      </w:r>
      <w:r>
        <w:t>6</w:t>
      </w:r>
      <w:r>
        <w:rPr>
          <w:rFonts w:hint="eastAsia"/>
        </w:rPr>
        <w:t>分。</w:t>
      </w:r>
    </w:p>
    <w:p w14:paraId="293F8557" w14:textId="77777777" w:rsidR="003E07CE" w:rsidRDefault="00F70372">
      <w:pPr>
        <w:pStyle w:val="3"/>
        <w:ind w:firstLine="560"/>
      </w:pPr>
      <w:r>
        <w:rPr>
          <w:rFonts w:hint="eastAsia"/>
        </w:rPr>
        <w:t>（一）竞赛主题</w:t>
      </w:r>
    </w:p>
    <w:p w14:paraId="04EB2DEE" w14:textId="77777777" w:rsidR="003E07CE" w:rsidRDefault="00F70372">
      <w:pPr>
        <w:ind w:firstLine="560"/>
      </w:pPr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4D4DB656" w14:textId="77777777" w:rsidR="003E07CE" w:rsidRDefault="00F70372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3958E7E5" w14:textId="77777777" w:rsidR="003E07CE" w:rsidRDefault="00F70372">
      <w:pPr>
        <w:spacing w:line="360" w:lineRule="auto"/>
        <w:ind w:firstLineChars="0" w:firstLine="0"/>
        <w:jc w:val="center"/>
      </w:pPr>
      <w:r>
        <w:object w:dxaOrig="8292" w:dyaOrig="2796" w14:anchorId="1AEC7B6F">
          <v:shape id="_x0000_i1026" type="#_x0000_t75" style="width:415.2pt;height:139.8pt" o:ole="">
            <v:imagedata r:id="rId11" o:title=""/>
          </v:shape>
          <o:OLEObject Type="Embed" ProgID="Visio.Drawing.15" ShapeID="_x0000_i1026" DrawAspect="Content" ObjectID="_1678122795" r:id="rId13"/>
        </w:object>
      </w:r>
    </w:p>
    <w:p w14:paraId="22C51030" w14:textId="77777777" w:rsidR="003E07CE" w:rsidRDefault="00F70372">
      <w:pPr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7D0ACCA9" w14:textId="77777777" w:rsidR="003E07CE" w:rsidRDefault="00F70372">
      <w:pPr>
        <w:pStyle w:val="3"/>
        <w:ind w:firstLine="560"/>
      </w:pPr>
      <w:r>
        <w:rPr>
          <w:rFonts w:hint="eastAsia"/>
        </w:rPr>
        <w:t>（二）基本要求</w:t>
      </w:r>
    </w:p>
    <w:p w14:paraId="225A7DAF" w14:textId="77777777" w:rsidR="003E07CE" w:rsidRDefault="00F70372">
      <w:pPr>
        <w:ind w:firstLine="560"/>
      </w:pPr>
      <w:r>
        <w:rPr>
          <w:rFonts w:hint="eastAsia"/>
        </w:rPr>
        <w:t>1.使用Adobe XD或者</w:t>
      </w:r>
      <w:r>
        <w:t>Sketch</w:t>
      </w:r>
      <w:r>
        <w:rPr>
          <w:rFonts w:hint="eastAsia"/>
        </w:rPr>
        <w:t xml:space="preserve">软件，参照模块功能要求，进行该功能模块的页面原型设计，制作页面原型参阅iOS、谷歌的Material </w:t>
      </w:r>
      <w:r>
        <w:rPr>
          <w:rFonts w:hint="eastAsia"/>
        </w:rPr>
        <w:lastRenderedPageBreak/>
        <w:t>Design设计规范。</w:t>
      </w:r>
    </w:p>
    <w:p w14:paraId="04947A05" w14:textId="77777777" w:rsidR="003E07CE" w:rsidRDefault="00F70372">
      <w:pPr>
        <w:ind w:firstLine="560"/>
      </w:pPr>
      <w:r>
        <w:rPr>
          <w:rFonts w:hint="eastAsia"/>
        </w:rPr>
        <w:t>2.画板尺寸为750×1334px，状态栏高度40px，标题栏高度为88px，标签栏高度为98px。</w:t>
      </w:r>
    </w:p>
    <w:p w14:paraId="4F19C451" w14:textId="77777777" w:rsidR="003E07CE" w:rsidRDefault="00F70372">
      <w:pPr>
        <w:ind w:firstLine="560"/>
      </w:pPr>
      <w:r>
        <w:rPr>
          <w:rFonts w:hint="eastAsia"/>
        </w:rPr>
        <w:t>3.原型绘制画板大小尺寸及各部分内容区尺寸参考。</w:t>
      </w:r>
    </w:p>
    <w:p w14:paraId="2A8D419A" w14:textId="77777777" w:rsidR="003E07CE" w:rsidRDefault="00F70372">
      <w:pPr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D48046C" wp14:editId="4EDE9ECA">
            <wp:extent cx="3289300" cy="358648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836" cy="35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330" w14:textId="77777777" w:rsidR="003E07CE" w:rsidRDefault="00F70372">
      <w:pPr>
        <w:spacing w:line="360" w:lineRule="auto"/>
        <w:ind w:firstLineChars="0" w:firstLine="0"/>
        <w:jc w:val="center"/>
        <w:rPr>
          <w:b/>
          <w:bCs/>
        </w:rPr>
      </w:pPr>
      <w:r>
        <w:rPr>
          <w:rFonts w:hint="eastAsia"/>
          <w:b/>
          <w:bCs/>
        </w:rPr>
        <w:t>图2 尺寸参考图</w:t>
      </w:r>
    </w:p>
    <w:p w14:paraId="79C19B6D" w14:textId="77777777" w:rsidR="003E07CE" w:rsidRDefault="00F70372">
      <w:pPr>
        <w:ind w:firstLine="560"/>
      </w:pPr>
      <w:r>
        <w:rPr>
          <w:rFonts w:hint="eastAsia"/>
        </w:rPr>
        <w:t>4.当内容超出高度区域时，设置滚动区域来显示内容。</w:t>
      </w:r>
    </w:p>
    <w:p w14:paraId="13749E22" w14:textId="77777777" w:rsidR="003E07CE" w:rsidRDefault="00F70372">
      <w:pPr>
        <w:ind w:firstLine="560"/>
      </w:pPr>
      <w:r>
        <w:rPr>
          <w:rFonts w:hint="eastAsia"/>
        </w:rPr>
        <w:t>5.画板要对齐，界面版式布局合理、美观，内容完整；同样功能请复用样式，避免一种功能、两种样式的情况。</w:t>
      </w:r>
    </w:p>
    <w:p w14:paraId="7BE349CD" w14:textId="77777777" w:rsidR="003E07CE" w:rsidRDefault="00F70372">
      <w:pPr>
        <w:ind w:firstLine="560"/>
      </w:pPr>
      <w:r>
        <w:rPr>
          <w:rFonts w:hint="eastAsia"/>
        </w:rPr>
        <w:t>6.原型要有交互设计内容，用户体验良好。检查存在的漏洞，防止出现异常流程和内容状态。</w:t>
      </w:r>
    </w:p>
    <w:p w14:paraId="59933A4D" w14:textId="6AAA86FE" w:rsidR="003E07CE" w:rsidRDefault="00F70372">
      <w:pPr>
        <w:ind w:firstLine="560"/>
      </w:pPr>
      <w:r>
        <w:rPr>
          <w:rFonts w:hint="eastAsia"/>
        </w:rPr>
        <w:t>7.页面所需数据，详见API接口文档，利用Postman工具获取。部分素材详见01设计素材</w:t>
      </w:r>
      <w:r>
        <w:rPr>
          <w:rFonts w:hint="eastAsia"/>
          <w:b/>
          <w:bCs/>
        </w:rPr>
        <w:t>（</w:t>
      </w:r>
      <w:r w:rsidR="009D046E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右侧资源下载区）</w:t>
      </w:r>
      <w:r>
        <w:rPr>
          <w:rFonts w:hint="eastAsia"/>
        </w:rPr>
        <w:t>。</w:t>
      </w:r>
    </w:p>
    <w:p w14:paraId="00308D7E" w14:textId="77777777" w:rsidR="003E07CE" w:rsidRDefault="00F70372">
      <w:pPr>
        <w:ind w:firstLine="562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  <w:r>
        <w:rPr>
          <w:rFonts w:hint="eastAsia"/>
          <w:b/>
          <w:bCs/>
        </w:rPr>
        <w:t>竞赛结束前，选手将“模块B：初步设计”的成果物提交到平台服务器。</w:t>
      </w:r>
    </w:p>
    <w:p w14:paraId="61B0D55E" w14:textId="77777777" w:rsidR="003E07CE" w:rsidRDefault="00F70372">
      <w:pPr>
        <w:ind w:firstLine="562"/>
      </w:pPr>
      <w:r>
        <w:rPr>
          <w:rFonts w:hint="eastAsia"/>
          <w:b/>
          <w:bCs/>
        </w:rPr>
        <w:lastRenderedPageBreak/>
        <w:t>9</w:t>
      </w:r>
      <w:r>
        <w:rPr>
          <w:b/>
          <w:bCs/>
        </w:rPr>
        <w:t>.</w:t>
      </w:r>
      <w:r>
        <w:rPr>
          <w:rFonts w:hint="eastAsia"/>
          <w:b/>
          <w:bCs/>
        </w:rPr>
        <w:t>在裁判计算机上，下载初步设计文件，使用“桌面预览”方式进行评判。</w:t>
      </w:r>
    </w:p>
    <w:p w14:paraId="57F652A3" w14:textId="77777777" w:rsidR="003E07CE" w:rsidRDefault="00F70372">
      <w:pPr>
        <w:pStyle w:val="2"/>
        <w:ind w:firstLine="562"/>
      </w:pPr>
      <w:r>
        <w:rPr>
          <w:rFonts w:hint="eastAsia"/>
        </w:rPr>
        <w:t>二、</w:t>
      </w:r>
      <w:r>
        <w:t>任务</w:t>
      </w:r>
      <w:r>
        <w:rPr>
          <w:rFonts w:hint="eastAsia"/>
        </w:rPr>
        <w:t>：限选主题功能初步设计（</w:t>
      </w:r>
      <w:r>
        <w:t>4</w:t>
      </w:r>
      <w:r>
        <w:rPr>
          <w:rFonts w:hint="eastAsia"/>
        </w:rPr>
        <w:t>分）</w:t>
      </w:r>
    </w:p>
    <w:p w14:paraId="1FCD1720" w14:textId="77777777" w:rsidR="003E07CE" w:rsidRDefault="00F70372">
      <w:pPr>
        <w:pStyle w:val="3"/>
        <w:ind w:firstLine="560"/>
      </w:pPr>
      <w:r>
        <w:rPr>
          <w:rFonts w:hint="eastAsia"/>
        </w:rPr>
        <w:t>（一）主题背景</w:t>
      </w:r>
    </w:p>
    <w:p w14:paraId="19FCED49" w14:textId="77777777" w:rsidR="003E07CE" w:rsidRDefault="00F70372">
      <w:pPr>
        <w:ind w:firstLine="560"/>
      </w:pPr>
      <w:r>
        <w:rPr>
          <w:rFonts w:hint="eastAsia"/>
        </w:rPr>
        <w:t>“智慧养老”是面向居家老人、社区及养老机构提供实时、快捷、高效、低成本智能化的养老服务平台。</w:t>
      </w:r>
    </w:p>
    <w:p w14:paraId="1727C803" w14:textId="77777777" w:rsidR="003E07CE" w:rsidRDefault="00F70372">
      <w:pPr>
        <w:ind w:firstLine="560"/>
      </w:pPr>
      <w:r>
        <w:rPr>
          <w:rFonts w:hint="eastAsia"/>
        </w:rPr>
        <w:t>随着经济的发展，人民的生活水平得到普遍提高，随之而来的是我国的老龄化程度越来越高，人们已经普遍意识到老龄化问题将会带来的问题。整个社会在趋向于“衰老型”发展，人口老龄化的问题日益严重，空巢老人的现象也日益加剧。呈现出老年人口基数大、增速快、高龄化、失能化、空巢化趋势明显的态势，再加上我国未富先老的国情和家庭小型化的结构叠加在一起，养老问题异常严峻。智慧养老平台主要围绕着利用先进的信息技术手段实现“以入住老人为中心，规范养老服务，强化养老管理”，同时，针对老年人心理生理特点，以信息化技术为核心，采用先进的计算机技术、通信技术、无线传输技术、控制技术，为老人提供一个安全、便捷、高效、舒适的养老综合服务，具体功能如下。</w:t>
      </w:r>
    </w:p>
    <w:p w14:paraId="6C30E14C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</w:rPr>
        <w:t>养老机构查询，养老机构推荐，养老机构评价。</w:t>
      </w:r>
    </w:p>
    <w:p w14:paraId="2A400205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</w:rPr>
        <w:t>健康评估，提交个人健康相关资料，包括身体基本状况，精神状态（正常、痴呆、抑郁、暴力），活动能力（正常，拄拐、轮椅、卧床），生活自理能力（饮食、洗澡、穿衣、修饰），评估需要配置哪些配套服务，计算出服务费用。</w:t>
      </w:r>
    </w:p>
    <w:p w14:paraId="749A3262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</w:rPr>
        <w:t>预约养老院，通过智慧养老平台，查询养老院的基础配套的设施设备以及服务体系，选择合适的养老院，在线预约预定。</w:t>
      </w:r>
    </w:p>
    <w:p w14:paraId="5A8BDF1F" w14:textId="77777777" w:rsidR="003E07CE" w:rsidRDefault="00F70372">
      <w:pPr>
        <w:ind w:firstLine="560"/>
      </w:pPr>
      <w:r>
        <w:rPr>
          <w:rFonts w:hint="eastAsia"/>
          <w:szCs w:val="28"/>
        </w:rPr>
        <w:lastRenderedPageBreak/>
        <w:t>4.</w:t>
      </w:r>
      <w:r>
        <w:rPr>
          <w:rFonts w:hint="eastAsia"/>
        </w:rPr>
        <w:t>现场办理完入住手续后，通过平台监测到老人入住的房间环境信息，如温湿度、二氧化碳浓度、PM2.5等环境数据；同时可以监测到老人健康状况，如心率、血压、体温、运动量、户外活动时间、体重等信息。</w:t>
      </w:r>
    </w:p>
    <w:p w14:paraId="42FB9C7A" w14:textId="77777777" w:rsidR="003E07CE" w:rsidRDefault="00F70372">
      <w:pPr>
        <w:ind w:firstLine="560"/>
      </w:pPr>
      <w:r>
        <w:rPr>
          <w:rFonts w:hint="eastAsia"/>
          <w:szCs w:val="28"/>
        </w:rPr>
        <w:t>5.</w:t>
      </w:r>
      <w:r>
        <w:rPr>
          <w:rFonts w:hint="eastAsia"/>
        </w:rPr>
        <w:t>查询医护人员现场服务巡检记录，老人的餐饮服务记录，服务人员评价。</w:t>
      </w:r>
    </w:p>
    <w:p w14:paraId="49AEC398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6.</w:t>
      </w:r>
      <w:r>
        <w:rPr>
          <w:rFonts w:hint="eastAsia"/>
        </w:rPr>
        <w:t>通过集中监测，观察其他入住老人的入住情况和身体概况。如入住率，老人的年龄分布，平均运动量，平均户外活动时间等。</w:t>
      </w:r>
    </w:p>
    <w:p w14:paraId="50927ECD" w14:textId="77777777" w:rsidR="003E07CE" w:rsidRDefault="00F70372">
      <w:pPr>
        <w:pStyle w:val="3"/>
        <w:ind w:firstLine="560"/>
      </w:pPr>
      <w:r>
        <w:rPr>
          <w:rFonts w:hint="eastAsia"/>
        </w:rPr>
        <w:t>（二）任务要求</w:t>
      </w:r>
    </w:p>
    <w:p w14:paraId="1F175D7C" w14:textId="5E56213F" w:rsidR="003E07CE" w:rsidRDefault="00F70372">
      <w:pPr>
        <w:ind w:firstLine="560"/>
      </w:pPr>
      <w:r>
        <w:rPr>
          <w:rFonts w:hint="eastAsia"/>
        </w:rPr>
        <w:t>1.基于智慧城市系统架构，以智慧环保为背景，规划整理智慧环保</w:t>
      </w:r>
      <w:r w:rsidR="0033761F">
        <w:rPr>
          <w:rFonts w:hint="eastAsia"/>
        </w:rPr>
        <w:t>App</w:t>
      </w:r>
      <w:r>
        <w:rPr>
          <w:rFonts w:hint="eastAsia"/>
        </w:rPr>
        <w:t>需求，在功能架构体系</w:t>
      </w:r>
      <w:r w:rsidR="0033761F">
        <w:rPr>
          <w:rFonts w:hint="eastAsia"/>
        </w:rPr>
        <w:t>中</w:t>
      </w:r>
      <w:r>
        <w:rPr>
          <w:rFonts w:hint="eastAsia"/>
        </w:rPr>
        <w:t>至少规划设计</w:t>
      </w:r>
      <w:r>
        <w:t>6</w:t>
      </w:r>
      <w:r>
        <w:rPr>
          <w:rFonts w:hint="eastAsia"/>
        </w:rPr>
        <w:t>个功能，并自主绘制智慧环保</w:t>
      </w:r>
      <w:r w:rsidR="0033761F">
        <w:rPr>
          <w:rFonts w:hint="eastAsia"/>
        </w:rPr>
        <w:t>App</w:t>
      </w:r>
      <w:r>
        <w:rPr>
          <w:rFonts w:hint="eastAsia"/>
        </w:rPr>
        <w:t>初步设计原型。</w:t>
      </w:r>
    </w:p>
    <w:p w14:paraId="5E6A1DCF" w14:textId="77777777" w:rsidR="003E07CE" w:rsidRDefault="00F70372">
      <w:pPr>
        <w:ind w:firstLine="560"/>
      </w:pPr>
      <w:r>
        <w:rPr>
          <w:rFonts w:hint="eastAsia"/>
        </w:rPr>
        <w:t>注：可参阅模块A需求分析资源。</w:t>
      </w:r>
    </w:p>
    <w:p w14:paraId="28067E25" w14:textId="29464A33" w:rsidR="003E07CE" w:rsidRDefault="00F70372">
      <w:pPr>
        <w:ind w:firstLine="560"/>
      </w:pPr>
      <w:r>
        <w:rPr>
          <w:rFonts w:hint="eastAsia"/>
        </w:rPr>
        <w:t>2.利用Adobe XD或者</w:t>
      </w:r>
      <w:r>
        <w:t>Sketch</w:t>
      </w:r>
      <w:r>
        <w:rPr>
          <w:rFonts w:hint="eastAsia"/>
        </w:rPr>
        <w:t>软件，新建“</w:t>
      </w:r>
      <w:r>
        <w:rPr>
          <w:rFonts w:hint="eastAsia"/>
          <w:b/>
          <w:bCs/>
        </w:rPr>
        <w:t>初步设计_限选主题</w:t>
      </w:r>
      <w:r>
        <w:rPr>
          <w:b/>
          <w:bCs/>
        </w:rPr>
        <w:t>.</w:t>
      </w:r>
      <w:r>
        <w:rPr>
          <w:rFonts w:hint="eastAsia"/>
          <w:b/>
          <w:bCs/>
        </w:rPr>
        <w:t>xd”</w:t>
      </w:r>
      <w:r>
        <w:rPr>
          <w:rFonts w:hint="eastAsia"/>
        </w:rPr>
        <w:t>文件，绘制智慧环保</w:t>
      </w:r>
      <w:r w:rsidR="0033761F">
        <w:rPr>
          <w:rFonts w:hint="eastAsia"/>
        </w:rPr>
        <w:t>App</w:t>
      </w:r>
      <w:r>
        <w:rPr>
          <w:rFonts w:hint="eastAsia"/>
        </w:rPr>
        <w:t>页面原型，每个功能至少一个画板。</w:t>
      </w:r>
    </w:p>
    <w:p w14:paraId="1C221328" w14:textId="77777777" w:rsidR="003E07CE" w:rsidRDefault="00F70372">
      <w:pPr>
        <w:ind w:firstLine="560"/>
      </w:pPr>
      <w:r>
        <w:rPr>
          <w:rFonts w:hint="eastAsia"/>
        </w:rPr>
        <w:t>3.画板之间具有交互功能体现。</w:t>
      </w:r>
    </w:p>
    <w:p w14:paraId="6245A478" w14:textId="77777777" w:rsidR="003E07CE" w:rsidRDefault="00F70372">
      <w:pPr>
        <w:ind w:firstLine="560"/>
      </w:pPr>
      <w:r>
        <w:rPr>
          <w:rFonts w:hint="eastAsia"/>
        </w:rPr>
        <w:t>4.页面设计美观大方，符合人体工学操作逻辑。</w:t>
      </w:r>
    </w:p>
    <w:p w14:paraId="24C37F9D" w14:textId="77777777" w:rsidR="003E07CE" w:rsidRDefault="00F70372">
      <w:pPr>
        <w:pStyle w:val="2"/>
        <w:ind w:firstLine="562"/>
      </w:pPr>
      <w:r>
        <w:rPr>
          <w:rFonts w:hint="eastAsia"/>
        </w:rPr>
        <w:t>三、</w:t>
      </w:r>
      <w:r>
        <w:t>任务</w:t>
      </w:r>
      <w:r>
        <w:rPr>
          <w:rFonts w:hint="eastAsia"/>
        </w:rPr>
        <w:t>：固定主题功能初步设计（1</w:t>
      </w:r>
      <w:r>
        <w:t>2</w:t>
      </w:r>
      <w:r>
        <w:rPr>
          <w:rFonts w:hint="eastAsia"/>
        </w:rPr>
        <w:t>分）</w:t>
      </w:r>
    </w:p>
    <w:p w14:paraId="7B0372B6" w14:textId="77777777" w:rsidR="003E07CE" w:rsidRDefault="00F70372">
      <w:pPr>
        <w:pStyle w:val="3"/>
        <w:ind w:firstLine="560"/>
      </w:pPr>
      <w:r>
        <w:rPr>
          <w:rFonts w:hint="eastAsia"/>
        </w:rPr>
        <w:t>（一）任务要求</w:t>
      </w:r>
    </w:p>
    <w:p w14:paraId="4E54B7A9" w14:textId="089957FA" w:rsidR="003E07CE" w:rsidRDefault="00F70372">
      <w:pPr>
        <w:ind w:firstLine="560"/>
      </w:pPr>
      <w:r>
        <w:rPr>
          <w:rFonts w:hint="eastAsia"/>
        </w:rPr>
        <w:t>1.基于智慧城市系统中的便民服务功能需求描述，设计智慧服务</w:t>
      </w:r>
      <w:r w:rsidR="0033761F">
        <w:rPr>
          <w:rFonts w:hint="eastAsia"/>
        </w:rPr>
        <w:t>App</w:t>
      </w:r>
      <w:r>
        <w:rPr>
          <w:rFonts w:hint="eastAsia"/>
        </w:rPr>
        <w:t>进行初步设计。</w:t>
      </w:r>
    </w:p>
    <w:p w14:paraId="2316BEDD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利用Adobe XD/</w:t>
      </w:r>
      <w:r>
        <w:t>Sketch</w:t>
      </w:r>
      <w:r>
        <w:rPr>
          <w:rFonts w:hint="eastAsia"/>
        </w:rPr>
        <w:t>软件，新建“</w:t>
      </w:r>
      <w:r>
        <w:rPr>
          <w:rFonts w:hint="eastAsia"/>
          <w:b/>
          <w:bCs/>
        </w:rPr>
        <w:t>初步设计_固定主题</w:t>
      </w:r>
      <w:r>
        <w:rPr>
          <w:b/>
          <w:bCs/>
        </w:rPr>
        <w:t>.</w:t>
      </w:r>
      <w:r>
        <w:rPr>
          <w:rFonts w:hint="eastAsia"/>
          <w:b/>
          <w:bCs/>
        </w:rPr>
        <w:t>xd</w:t>
      </w:r>
      <w:r>
        <w:rPr>
          <w:rFonts w:hint="eastAsia"/>
        </w:rPr>
        <w:t>”文件，绘制便民服务给定的功能页面原型，每个功能至少一个画板。</w:t>
      </w:r>
    </w:p>
    <w:p w14:paraId="3AA4F06A" w14:textId="77777777" w:rsidR="003E07CE" w:rsidRDefault="00F70372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画板之间具有交互功能体现。</w:t>
      </w:r>
    </w:p>
    <w:p w14:paraId="64A7DAF6" w14:textId="77777777" w:rsidR="003E07CE" w:rsidRDefault="00F70372">
      <w:pPr>
        <w:ind w:firstLine="560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页面设计美观大方，符合人体工学操作逻辑。</w:t>
      </w:r>
    </w:p>
    <w:p w14:paraId="16880203" w14:textId="77777777" w:rsidR="003E07CE" w:rsidRDefault="00F70372">
      <w:pPr>
        <w:pStyle w:val="3"/>
        <w:ind w:firstLine="560"/>
      </w:pPr>
      <w:r>
        <w:rPr>
          <w:rFonts w:hint="eastAsia"/>
        </w:rPr>
        <w:t>（二）</w:t>
      </w:r>
      <w:r>
        <w:t>任务说明</w:t>
      </w:r>
    </w:p>
    <w:bookmarkEnd w:id="3"/>
    <w:p w14:paraId="7AC1DD1E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任务1：绘制引导页模块界面原型（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7A4CB24B" w14:textId="500A26F8" w:rsidR="003E07CE" w:rsidRDefault="00F70372">
      <w:pPr>
        <w:ind w:firstLine="560"/>
      </w:pPr>
      <w:r>
        <w:t>1.</w:t>
      </w:r>
      <w:r w:rsidR="0033761F">
        <w:t>App</w:t>
      </w:r>
      <w:r>
        <w:rPr>
          <w:rFonts w:hint="eastAsia"/>
        </w:rPr>
        <w:t>启动时首先显示引导页。</w:t>
      </w:r>
    </w:p>
    <w:p w14:paraId="6B60E4C0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利用U盘中提供的5张引导页面图片，设计引导页面。</w:t>
      </w:r>
    </w:p>
    <w:p w14:paraId="7F347D2D" w14:textId="77777777" w:rsidR="003E07CE" w:rsidRDefault="00F70372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引导页面下方显示5个小圆圈标识，提示用户当前引导页面位置。</w:t>
      </w:r>
    </w:p>
    <w:p w14:paraId="1BB3290D" w14:textId="77777777" w:rsidR="003E07CE" w:rsidRDefault="00F70372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进入最后引导页，显示信息如下。</w:t>
      </w:r>
    </w:p>
    <w:p w14:paraId="433A9B62" w14:textId="77777777" w:rsidR="003E07CE" w:rsidRDefault="00F70372">
      <w:pPr>
        <w:ind w:firstLine="560"/>
      </w:pPr>
      <w:r>
        <w:rPr>
          <w:rFonts w:hint="eastAsia"/>
        </w:rPr>
        <w:t>（1）显示“网络设置”按钮，点击弹出服务器IP地址（如1</w:t>
      </w:r>
      <w:r>
        <w:t>92.168.1.10</w:t>
      </w:r>
      <w:r>
        <w:rPr>
          <w:rFonts w:hint="eastAsia"/>
        </w:rPr>
        <w:t>）和端口（如8</w:t>
      </w:r>
      <w:r>
        <w:t>080</w:t>
      </w:r>
      <w:r>
        <w:rPr>
          <w:rFonts w:hint="eastAsia"/>
        </w:rPr>
        <w:t>）设置对话框，并实现服务器IP地址和端口的保存和修改功能。</w:t>
      </w:r>
    </w:p>
    <w:p w14:paraId="3A67D944" w14:textId="77777777" w:rsidR="003E07CE" w:rsidRDefault="00F70372">
      <w:pPr>
        <w:ind w:firstLine="560"/>
      </w:pPr>
      <w:r>
        <w:rPr>
          <w:rFonts w:hint="eastAsia"/>
        </w:rPr>
        <w:t>（2）显示“进入主页”按钮，点击进入主页面。</w:t>
      </w:r>
    </w:p>
    <w:p w14:paraId="3D06D74D" w14:textId="77777777" w:rsidR="003E07CE" w:rsidRDefault="00F70372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页面间具备交互功能体现。</w:t>
      </w:r>
    </w:p>
    <w:p w14:paraId="4A7E7765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2</w:t>
      </w:r>
      <w:r>
        <w:rPr>
          <w:rFonts w:hint="eastAsia"/>
          <w:b/>
          <w:bCs/>
        </w:rPr>
        <w:t>：绘制主页面模块界面原型（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70B73009" w14:textId="3085D2FC" w:rsidR="003E07CE" w:rsidRDefault="00F70372">
      <w:pPr>
        <w:ind w:firstLine="560"/>
      </w:pPr>
      <w:r>
        <w:rPr>
          <w:rFonts w:hint="eastAsia"/>
        </w:rPr>
        <w:t>进入</w:t>
      </w:r>
      <w:r w:rsidR="0033761F">
        <w:rPr>
          <w:rFonts w:hint="eastAsia"/>
        </w:rPr>
        <w:t>App</w:t>
      </w:r>
      <w:r>
        <w:rPr>
          <w:rFonts w:hint="eastAsia"/>
        </w:rPr>
        <w:t>主页面（主页），彰显智慧城市风采，打造智慧型服务大厅，科技赋能，创新智能，打造视、听、触体验具佳的业务服务大厅，同时提供多种智慧城市解决方案。</w:t>
      </w:r>
    </w:p>
    <w:p w14:paraId="3EBABB03" w14:textId="77777777" w:rsidR="003E07CE" w:rsidRDefault="00F70372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主页显示搜索输入框，输入搜索内容后，点击软键盘“搜索”按钮，跳转至搜索结果相关新闻资讯列表页面。</w:t>
      </w:r>
    </w:p>
    <w:p w14:paraId="1CA531BE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显示轮播图，点击轮播图跳转至对应页面。</w:t>
      </w:r>
    </w:p>
    <w:p w14:paraId="0871FCBA" w14:textId="77777777" w:rsidR="003E07CE" w:rsidRDefault="00F70372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显示智慧城市各领域推荐应用服务入口，以图标和名称为单元宫格方式显示，手机端每行显示5个，共两行，第2行最后一个显示“更多服务”，点击“更多服务”进入对应页面。每个领域应用入口布局显示为圆形图标，图标下为名称，点击图标可进入对应的领域应</w:t>
      </w:r>
      <w:r>
        <w:rPr>
          <w:rFonts w:hint="eastAsia"/>
        </w:rPr>
        <w:lastRenderedPageBreak/>
        <w:t>用页面。</w:t>
      </w:r>
    </w:p>
    <w:p w14:paraId="17F90F9D" w14:textId="77777777" w:rsidR="003E07CE" w:rsidRDefault="00F70372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显示热门主题模块，手机端每行显示2个热门主题，每个主题入口布局为圆角（</w:t>
      </w:r>
      <w:r>
        <w:t>20dp</w:t>
      </w:r>
      <w:r>
        <w:rPr>
          <w:rFonts w:hint="eastAsia"/>
        </w:rPr>
        <w:t>）矩形图标，图标下为标题名称，多出的标题名称字用省略号显示，点击“热门主题”进入到对应的主题页面。</w:t>
      </w:r>
    </w:p>
    <w:p w14:paraId="48D8BBAC" w14:textId="77777777" w:rsidR="003E07CE" w:rsidRDefault="00F70372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显示新闻专栏，上方标签页方式显示新闻类别，下方显示新闻列表，列表项包括图片、新闻标题、新闻内容缩写（多出的字用省略号显示）、评论总数、发布时间等信息。</w:t>
      </w:r>
    </w:p>
    <w:p w14:paraId="3DA493D2" w14:textId="77777777" w:rsidR="003E07CE" w:rsidRDefault="00F70372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显示底部导航栏，采用图标加文字方式显示，图标在上，文字在下，共五个图标分别为首页、全部服务、智慧环保、新闻、个人中心，点击标签进入对应页面，并颜色标记当前页面所在导航栏。</w:t>
      </w:r>
    </w:p>
    <w:p w14:paraId="6DC7AD10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3</w:t>
      </w:r>
      <w:r>
        <w:rPr>
          <w:rFonts w:hint="eastAsia"/>
          <w:b/>
          <w:bCs/>
        </w:rPr>
        <w:t>：绘制个人中心模块界面原型（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20472D7C" w14:textId="18FBCDB0" w:rsidR="003E07CE" w:rsidRDefault="00F70372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主页面底部导航栏中，点击“个人中心”图标信息，进入用户个人中心页面。</w:t>
      </w:r>
    </w:p>
    <w:p w14:paraId="65A8AC76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12ED1079" w14:textId="77777777" w:rsidR="003E07CE" w:rsidRDefault="00F70372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个人信息跳转至个人信息页面，标签栏显示本页面标题，点击返回图标可返回到上一页，点击修改可保存修改的信息，可修改内容为：头像、昵称、性别、联系电话，注：证件号只显示前两位与后四位数字其他使用</w:t>
      </w:r>
      <w:r>
        <w:t>*</w:t>
      </w:r>
      <w:r>
        <w:rPr>
          <w:rFonts w:hint="eastAsia"/>
        </w:rPr>
        <w:t>号代替。</w:t>
      </w:r>
    </w:p>
    <w:p w14:paraId="2B9DB120" w14:textId="77777777" w:rsidR="003E07CE" w:rsidRDefault="00F70372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点击修改密码可进入修改密码页面，标签栏显示本页面标题，点击返回图标可返回到上一页，输入原密码与新密码，点击“确定”按钮可保存修改的信息。</w:t>
      </w:r>
    </w:p>
    <w:p w14:paraId="5BA0D0D2" w14:textId="77777777" w:rsidR="003E07CE" w:rsidRDefault="00F70372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4377EAF8" w14:textId="77777777" w:rsidR="003E07CE" w:rsidRDefault="00F70372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点击意见反馈可跳转至意见反馈页面，标签栏显示本页面标题，点击返回图标可返回到上一页，输入反馈的内容，字数限制在</w:t>
      </w:r>
      <w:r>
        <w:t>150</w:t>
      </w:r>
      <w:r>
        <w:rPr>
          <w:rFonts w:hint="eastAsia"/>
        </w:rPr>
        <w:t>字以内，点击提交可提交反馈的意见。</w:t>
      </w:r>
    </w:p>
    <w:p w14:paraId="6A7E0E66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4</w:t>
      </w:r>
      <w:r>
        <w:rPr>
          <w:rFonts w:hint="eastAsia"/>
          <w:b/>
          <w:bCs/>
        </w:rPr>
        <w:t>：绘制预约检车模块界面原型（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00FB44E3" w14:textId="69B06DE5" w:rsidR="003E07CE" w:rsidRDefault="00F70372">
      <w:pPr>
        <w:ind w:firstLine="560"/>
      </w:pPr>
      <w:r>
        <w:rPr>
          <w:rFonts w:hint="eastAsia"/>
        </w:rPr>
        <w:t>在智慧城市</w:t>
      </w:r>
      <w:r w:rsidR="0033761F">
        <w:rPr>
          <w:rFonts w:hint="eastAsia"/>
        </w:rPr>
        <w:t>App</w:t>
      </w:r>
      <w:r>
        <w:rPr>
          <w:rFonts w:hint="eastAsia"/>
        </w:rPr>
        <w:t>主页面上的各领域应用服务入口，点击“预约检车”图标或信息，进入预约检车页面。</w:t>
      </w:r>
    </w:p>
    <w:p w14:paraId="428E662C" w14:textId="77777777" w:rsidR="003E07CE" w:rsidRDefault="00F70372">
      <w:pPr>
        <w:ind w:firstLine="560"/>
      </w:pPr>
      <w:r>
        <w:t>预约检车</w:t>
      </w:r>
      <w:r>
        <w:rPr>
          <w:rFonts w:hint="eastAsia"/>
        </w:rPr>
        <w:t>功能</w:t>
      </w:r>
      <w:r>
        <w:t>显示预约须知、立即预约、我的预约、车辆管理四项</w:t>
      </w:r>
      <w:r>
        <w:rPr>
          <w:rFonts w:hint="eastAsia"/>
        </w:rPr>
        <w:t>底部</w:t>
      </w:r>
      <w:r>
        <w:t>功能导航，点击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6BF2782E" w14:textId="77777777" w:rsidR="003E07CE" w:rsidRDefault="00F70372">
      <w:pPr>
        <w:ind w:firstLine="560"/>
      </w:pPr>
      <w:r>
        <w:t>1.</w:t>
      </w:r>
      <w:r>
        <w:rPr>
          <w:rFonts w:hint="eastAsia"/>
        </w:rPr>
        <w:t>默认进入</w:t>
      </w:r>
      <w:r>
        <w:t xml:space="preserve">“预约须知”进入预约须知页面，显示车辆预约须知提示等信息。 </w:t>
      </w:r>
    </w:p>
    <w:p w14:paraId="4FF96BFB" w14:textId="77777777" w:rsidR="003E07CE" w:rsidRDefault="00F70372">
      <w:pPr>
        <w:ind w:firstLine="560"/>
      </w:pPr>
      <w:r>
        <w:t>2.点击“车辆管理”进入车辆管理页面，列表显示车牌号、车架号、车辆类型、公里数、手机号等输入框信息，</w:t>
      </w:r>
      <w:r>
        <w:rPr>
          <w:rFonts w:hint="eastAsia"/>
        </w:rPr>
        <w:t>并可编辑。</w:t>
      </w:r>
      <w:r>
        <w:t>点击“添加”按钮可根据列表项的信息设计添加车辆信息功能</w:t>
      </w:r>
      <w:r>
        <w:rPr>
          <w:rFonts w:hint="eastAsia"/>
        </w:rPr>
        <w:t>。</w:t>
      </w:r>
    </w:p>
    <w:p w14:paraId="2EB04BFC" w14:textId="77777777" w:rsidR="003E07CE" w:rsidRDefault="00F70372">
      <w:pPr>
        <w:ind w:firstLine="560"/>
      </w:pPr>
      <w:r>
        <w:t>3.点击“立即预约”，进入立即预约页面，具体如下：</w:t>
      </w:r>
    </w:p>
    <w:p w14:paraId="3C5FC72F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1）列表显示用户录入的车辆和单选框，单选预约的车辆，如果无车辆信息，则</w:t>
      </w:r>
      <w:r>
        <w:rPr>
          <w:rFonts w:hint="eastAsia"/>
        </w:rPr>
        <w:t>自动</w:t>
      </w:r>
      <w:r>
        <w:t>跳转至车辆管理页面。</w:t>
      </w:r>
    </w:p>
    <w:p w14:paraId="4169183C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2）点击“选择时间”弹出时间（日期和小时）弹框，选择时间后点击“确认”获取</w:t>
      </w:r>
      <w:r>
        <w:rPr>
          <w:rFonts w:hint="eastAsia"/>
        </w:rPr>
        <w:t>并显示</w:t>
      </w:r>
      <w:r>
        <w:t>预约时间。</w:t>
      </w:r>
    </w:p>
    <w:p w14:paraId="77D39E8B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3）点击“检车地点”弹出检车地点弹框列表，选择地点后点击“确认”获取检查地点。</w:t>
      </w:r>
    </w:p>
    <w:p w14:paraId="0C763828" w14:textId="77777777" w:rsidR="003E07CE" w:rsidRDefault="00F70372">
      <w:pPr>
        <w:ind w:firstLine="560"/>
      </w:pPr>
      <w:r>
        <w:rPr>
          <w:rFonts w:hint="eastAsia"/>
        </w:rPr>
        <w:t>（</w:t>
      </w:r>
      <w:r>
        <w:t>4）点击“预约”按钮，显示预约成功信息后自动跳转至“我的预约”页面。</w:t>
      </w:r>
    </w:p>
    <w:p w14:paraId="2E54FB2C" w14:textId="77777777" w:rsidR="003E07CE" w:rsidRDefault="00F70372">
      <w:pPr>
        <w:ind w:firstLine="560"/>
      </w:pPr>
      <w:r>
        <w:t>4.点击“我的预约”进入我的预约页面，列表显示已经预约成功的车辆信息订单，包括车牌号、预约时间、预约检车地点等信息。</w:t>
      </w:r>
    </w:p>
    <w:p w14:paraId="0D349A02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5</w:t>
      </w:r>
      <w:r>
        <w:rPr>
          <w:rFonts w:hint="eastAsia"/>
          <w:b/>
          <w:bCs/>
        </w:rPr>
        <w:t>：绘制全部服务模块界面原型（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3604FC18" w14:textId="77777777" w:rsidR="003E07CE" w:rsidRDefault="00F70372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在全部服务页面，页面具有搜索服务应用功能，输入服务名称点击确定按钮，会弹出搜索结果对话框，点击搜索结果图标，跳转至对应功能页面。</w:t>
      </w:r>
    </w:p>
    <w:p w14:paraId="7847F57D" w14:textId="77777777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列表结构显示类别名称，点击对应分类名称显示该类别对应的服务，以宫格的形式进行排列，服务应用具有图标和服务名称。类别之间利用灰色直线分隔显示。</w:t>
      </w:r>
    </w:p>
    <w:p w14:paraId="7BA1B544" w14:textId="77777777" w:rsidR="003E07CE" w:rsidRDefault="00F70372">
      <w:pPr>
        <w:ind w:firstLine="562"/>
        <w:outlineLvl w:val="3"/>
        <w:rPr>
          <w:b/>
          <w:bCs/>
        </w:rPr>
      </w:pPr>
      <w:r>
        <w:rPr>
          <w:rFonts w:hint="eastAsia"/>
          <w:b/>
          <w:bCs/>
        </w:rPr>
        <w:t>任务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  <w:b/>
        </w:rPr>
        <w:t>堵路移车</w:t>
      </w:r>
      <w:r>
        <w:rPr>
          <w:rFonts w:hint="eastAsia"/>
          <w:b/>
          <w:bCs/>
        </w:rPr>
        <w:t>模块界面原型（</w:t>
      </w:r>
      <w:r>
        <w:rPr>
          <w:b/>
          <w:bCs/>
        </w:rPr>
        <w:t>2</w:t>
      </w:r>
      <w:r>
        <w:rPr>
          <w:rFonts w:hint="eastAsia"/>
          <w:b/>
          <w:bCs/>
        </w:rPr>
        <w:t>分）</w:t>
      </w:r>
    </w:p>
    <w:p w14:paraId="05B3F176" w14:textId="73081D1B" w:rsidR="003E07CE" w:rsidRDefault="00F70372">
      <w:pPr>
        <w:ind w:firstLine="560"/>
        <w:rPr>
          <w:rFonts w:ascii="Calibri" w:eastAsia="宋体" w:hAnsi="Calibri" w:cs="Times New Roman"/>
          <w:sz w:val="24"/>
          <w:szCs w:val="28"/>
        </w:rPr>
      </w:pPr>
      <w:r>
        <w:rPr>
          <w:rFonts w:hint="eastAsia"/>
        </w:rPr>
        <w:t>在智慧城市</w:t>
      </w:r>
      <w:r w:rsidR="0033761F">
        <w:rPr>
          <w:rFonts w:hint="eastAsia"/>
        </w:rPr>
        <w:t>App</w:t>
      </w:r>
      <w:r>
        <w:rPr>
          <w:rFonts w:hint="eastAsia"/>
        </w:rPr>
        <w:t>主页面上的各领域应用服务入口或全部服务</w:t>
      </w:r>
      <w:r>
        <w:t>（自行设计）</w:t>
      </w:r>
      <w:r>
        <w:rPr>
          <w:rFonts w:hint="eastAsia"/>
        </w:rPr>
        <w:t>中，点击“堵路移车”图标或信息，进入堵路移车页面。</w:t>
      </w:r>
    </w:p>
    <w:p w14:paraId="6342E3CD" w14:textId="77777777" w:rsidR="003E07CE" w:rsidRDefault="00F70372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182A288F" w14:textId="77777777" w:rsidR="003E07CE" w:rsidRDefault="00F70372">
      <w:pPr>
        <w:ind w:firstLine="560"/>
      </w:pPr>
      <w:r>
        <w:rPr>
          <w:rFonts w:hint="eastAsia"/>
        </w:rPr>
        <w:t>堵路移车功能主要包括自助移车和历史记录两</w:t>
      </w:r>
      <w:r>
        <w:t>项</w:t>
      </w:r>
      <w:r>
        <w:rPr>
          <w:rFonts w:hint="eastAsia"/>
        </w:rPr>
        <w:t>底部</w:t>
      </w:r>
      <w:r>
        <w:t>功能导航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上方导航栏“</w:t>
      </w:r>
      <w:r>
        <w:t>返回</w:t>
      </w:r>
      <w:r>
        <w:rPr>
          <w:rFonts w:hint="eastAsia"/>
        </w:rPr>
        <w:t>”</w:t>
      </w:r>
      <w:r>
        <w:t>按钮返回</w:t>
      </w:r>
      <w:r>
        <w:rPr>
          <w:rFonts w:hint="eastAsia"/>
        </w:rPr>
        <w:t>智慧城市主页面。</w:t>
      </w:r>
    </w:p>
    <w:p w14:paraId="2462BDCF" w14:textId="77777777" w:rsidR="003E07CE" w:rsidRDefault="00F70372">
      <w:pPr>
        <w:ind w:firstLine="560"/>
      </w:pPr>
      <w:r>
        <w:t>1.</w:t>
      </w:r>
      <w:r>
        <w:rPr>
          <w:rFonts w:hint="eastAsia"/>
        </w:rPr>
        <w:t>自助移车页面显示具体堵车移动信息，包括对方信息、本人信息和挪车地址信息。</w:t>
      </w:r>
    </w:p>
    <w:p w14:paraId="7B186917" w14:textId="77777777" w:rsidR="003E07CE" w:rsidRDefault="00F70372">
      <w:pPr>
        <w:ind w:firstLine="560"/>
      </w:pPr>
      <w:r>
        <w:rPr>
          <w:rFonts w:hint="eastAsia"/>
        </w:rPr>
        <w:t>（1）对方信息包括车牌号。</w:t>
      </w:r>
    </w:p>
    <w:p w14:paraId="72848EB7" w14:textId="77777777" w:rsidR="003E07CE" w:rsidRDefault="00F70372">
      <w:pPr>
        <w:ind w:firstLine="560"/>
      </w:pPr>
      <w:r>
        <w:rPr>
          <w:rFonts w:hint="eastAsia"/>
        </w:rPr>
        <w:t>（2）本人信息包括姓名、手机号、身份证号。</w:t>
      </w:r>
    </w:p>
    <w:p w14:paraId="6263E9F4" w14:textId="77777777" w:rsidR="003E07CE" w:rsidRDefault="00F70372">
      <w:pPr>
        <w:ind w:firstLine="560"/>
      </w:pPr>
      <w:r>
        <w:rPr>
          <w:rFonts w:hint="eastAsia"/>
        </w:rPr>
        <w:t>（3）挪车地址信息包括，省市区三级联动，以及具体地址，并且需要挪车现场照片（竞赛时调用模拟器拍照功能）。</w:t>
      </w:r>
    </w:p>
    <w:p w14:paraId="2E133000" w14:textId="77777777" w:rsidR="003E07CE" w:rsidRDefault="00F70372">
      <w:pPr>
        <w:ind w:firstLine="560"/>
      </w:pPr>
      <w:r>
        <w:rPr>
          <w:rFonts w:hint="eastAsia"/>
        </w:rPr>
        <w:t>注：三级联动数据，详见U盘模块</w:t>
      </w:r>
      <w:r>
        <w:t>C：功能模块开发\02插件</w:t>
      </w:r>
      <w:r>
        <w:rPr>
          <w:rFonts w:hint="eastAsia"/>
        </w:rPr>
        <w:t>\省市区三级联动.txt</w:t>
      </w:r>
    </w:p>
    <w:p w14:paraId="31253B3B" w14:textId="77777777" w:rsidR="003E07CE" w:rsidRDefault="00F70372">
      <w:pPr>
        <w:ind w:firstLine="560"/>
      </w:pPr>
      <w:r>
        <w:rPr>
          <w:rFonts w:hint="eastAsia"/>
        </w:rPr>
        <w:t>点击“提交”按钮，如后端系统校验成功将自动返回车主电话号码，对话框显示车牌和车主电话，点击电话号码直接拨号。</w:t>
      </w:r>
    </w:p>
    <w:p w14:paraId="7C5E07FE" w14:textId="77777777" w:rsidR="003E07CE" w:rsidRDefault="00F70372">
      <w:pPr>
        <w:ind w:firstLine="560"/>
      </w:pPr>
      <w:r>
        <w:t>2.</w:t>
      </w:r>
      <w:r>
        <w:rPr>
          <w:rFonts w:hint="eastAsia"/>
        </w:rPr>
        <w:t>历史记录页面，列表显示历史挪车的记录，包括车牌号、车主电话和地址等信息。</w:t>
      </w:r>
    </w:p>
    <w:p w14:paraId="3E659901" w14:textId="77777777" w:rsidR="003E07CE" w:rsidRDefault="00F70372">
      <w:pPr>
        <w:ind w:firstLine="560"/>
      </w:pPr>
      <w:r>
        <w:rPr>
          <w:rFonts w:hint="eastAsia"/>
        </w:rPr>
        <w:t>注：数据详见API接口文档。</w:t>
      </w:r>
    </w:p>
    <w:p w14:paraId="5AAB8D69" w14:textId="77777777" w:rsidR="003E07CE" w:rsidRDefault="00F70372">
      <w:pPr>
        <w:pStyle w:val="2"/>
        <w:ind w:firstLine="562"/>
      </w:pPr>
      <w:r>
        <w:rPr>
          <w:rFonts w:hint="eastAsia"/>
        </w:rPr>
        <w:t>四、成果物</w:t>
      </w:r>
      <w:r>
        <w:t>提交</w:t>
      </w:r>
    </w:p>
    <w:p w14:paraId="025CCB04" w14:textId="02614E44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eastAsia="仿宋" w:hAnsi="仿宋" w:hint="eastAsia"/>
          <w:b/>
          <w:bCs/>
          <w:color w:val="0D0D0D" w:themeColor="text1" w:themeTint="F2"/>
          <w:szCs w:val="28"/>
        </w:rPr>
        <w:t>初步设计.</w:t>
      </w:r>
      <w:r>
        <w:rPr>
          <w:rFonts w:ascii="仿宋" w:eastAsia="仿宋" w:hAnsi="仿宋"/>
          <w:b/>
          <w:bCs/>
          <w:color w:val="0D0D0D" w:themeColor="text1" w:themeTint="F2"/>
          <w:szCs w:val="28"/>
        </w:rPr>
        <w:t>rar</w:t>
      </w:r>
      <w:r>
        <w:rPr>
          <w:rFonts w:ascii="仿宋" w:eastAsia="仿宋" w:hAnsi="仿宋" w:hint="eastAsia"/>
          <w:color w:val="0D0D0D" w:themeColor="text1" w:themeTint="F2"/>
          <w:szCs w:val="28"/>
        </w:rPr>
        <w:t>”文件提交到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（http://ip:port/），压缩包内包括：初步设计</w:t>
      </w:r>
      <w:r>
        <w:rPr>
          <w:rFonts w:ascii="仿宋" w:eastAsia="仿宋" w:hAnsi="仿宋"/>
          <w:color w:val="0D0D0D" w:themeColor="text1" w:themeTint="F2"/>
          <w:szCs w:val="28"/>
        </w:rPr>
        <w:t>_</w:t>
      </w:r>
      <w:r>
        <w:rPr>
          <w:rFonts w:ascii="仿宋" w:eastAsia="仿宋" w:hAnsi="仿宋" w:hint="eastAsia"/>
          <w:color w:val="0D0D0D" w:themeColor="text1" w:themeTint="F2"/>
          <w:szCs w:val="28"/>
        </w:rPr>
        <w:t>限选主题</w:t>
      </w:r>
      <w:r>
        <w:rPr>
          <w:rFonts w:ascii="仿宋" w:eastAsia="仿宋" w:hAnsi="仿宋"/>
          <w:color w:val="0D0D0D" w:themeColor="text1" w:themeTint="F2"/>
          <w:szCs w:val="28"/>
        </w:rPr>
        <w:t>.</w:t>
      </w:r>
      <w:r>
        <w:rPr>
          <w:rFonts w:ascii="仿宋" w:eastAsia="仿宋" w:hAnsi="仿宋" w:hint="eastAsia"/>
          <w:color w:val="0D0D0D" w:themeColor="text1" w:themeTint="F2"/>
          <w:szCs w:val="28"/>
        </w:rPr>
        <w:t>xd和初步设计_固定主题</w:t>
      </w:r>
      <w:r>
        <w:rPr>
          <w:rFonts w:ascii="仿宋" w:eastAsia="仿宋" w:hAnsi="仿宋"/>
          <w:color w:val="0D0D0D" w:themeColor="text1" w:themeTint="F2"/>
          <w:szCs w:val="28"/>
        </w:rPr>
        <w:t>.</w:t>
      </w:r>
      <w:r>
        <w:rPr>
          <w:rFonts w:ascii="仿宋" w:eastAsia="仿宋" w:hAnsi="仿宋" w:hint="eastAsia"/>
          <w:color w:val="0D0D0D" w:themeColor="text1" w:themeTint="F2"/>
          <w:szCs w:val="28"/>
        </w:rPr>
        <w:t>xd。</w:t>
      </w:r>
    </w:p>
    <w:p w14:paraId="3CE51213" w14:textId="3FFC3F97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3AF33088" w14:textId="77777777" w:rsidR="003E07CE" w:rsidRDefault="00F70372">
      <w:pPr>
        <w:ind w:firstLine="883"/>
        <w:rPr>
          <w:rFonts w:ascii="Times New Roman" w:eastAsia="黑体" w:hAnsi="Times New Roman" w:cs="Times New Roman"/>
          <w:bCs/>
          <w:sz w:val="44"/>
          <w:szCs w:val="44"/>
        </w:rPr>
      </w:pPr>
      <w:r>
        <w:rPr>
          <w:rFonts w:ascii="Times New Roman" w:eastAsia="黑体" w:hAnsi="Times New Roman" w:cs="Times New Roman"/>
          <w:b/>
          <w:sz w:val="44"/>
          <w:szCs w:val="44"/>
        </w:rPr>
        <w:br w:type="page"/>
      </w:r>
    </w:p>
    <w:p w14:paraId="1E99A2C8" w14:textId="77777777" w:rsidR="003E07CE" w:rsidRDefault="00F70372">
      <w:pPr>
        <w:ind w:left="5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E9974" wp14:editId="0CD1CA77">
                <wp:simplePos x="0" y="0"/>
                <wp:positionH relativeFrom="column">
                  <wp:posOffset>12700</wp:posOffset>
                </wp:positionH>
                <wp:positionV relativeFrom="paragraph">
                  <wp:posOffset>8890</wp:posOffset>
                </wp:positionV>
                <wp:extent cx="1555750" cy="408940"/>
                <wp:effectExtent l="0" t="0" r="25400" b="1016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A9A4BC4" w14:textId="77777777" w:rsidR="003E07CE" w:rsidRDefault="00F70372">
                            <w:pPr>
                              <w:ind w:firstLineChars="121" w:firstLine="339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第二天全天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E9974" id="_x0000_s1028" type="#_x0000_t202" style="position:absolute;left:0;text-align:left;margin-left:1pt;margin-top:.7pt;width:122.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">
                <v:textbox>
                  <w:txbxContent>
                    <w:p w14:paraId="5A9A4BC4" w14:textId="77777777" w:rsidR="003E07CE" w:rsidRDefault="00F70372">
                      <w:pPr>
                        <w:ind w:firstLineChars="121" w:firstLine="339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第二天全天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06902D" w14:textId="77777777" w:rsidR="003E07CE" w:rsidRDefault="00F70372">
      <w:pPr>
        <w:pStyle w:val="1"/>
        <w:ind w:firstLineChars="0" w:firstLine="0"/>
        <w:jc w:val="both"/>
      </w:pPr>
      <w:r>
        <w:rPr>
          <w:rFonts w:ascii="微软雅黑" w:eastAsia="微软雅黑" w:hAnsi="微软雅黑" w:hint="eastAsia"/>
        </w:rPr>
        <w:t>模块C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功能模块开发</w:t>
      </w:r>
    </w:p>
    <w:p w14:paraId="21D5C6B2" w14:textId="77777777" w:rsidR="003E07CE" w:rsidRDefault="00F70372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213464EC" w14:textId="77777777" w:rsidR="003E07CE" w:rsidRDefault="00F70372">
      <w:pPr>
        <w:ind w:firstLine="560"/>
      </w:pPr>
      <w:r>
        <w:rPr>
          <w:rFonts w:hint="eastAsia"/>
        </w:rPr>
        <w:t>此模块竞赛时间</w:t>
      </w:r>
      <w:r>
        <w:t>6</w:t>
      </w:r>
      <w:r>
        <w:rPr>
          <w:rFonts w:hint="eastAsia"/>
        </w:rPr>
        <w:t>小时，分数</w:t>
      </w:r>
      <w:r>
        <w:t>50</w:t>
      </w:r>
      <w:r>
        <w:rPr>
          <w:rFonts w:hint="eastAsia"/>
        </w:rPr>
        <w:t>分。</w:t>
      </w:r>
    </w:p>
    <w:p w14:paraId="7210656F" w14:textId="77777777" w:rsidR="003E07CE" w:rsidRDefault="00F70372">
      <w:pPr>
        <w:pStyle w:val="3"/>
        <w:ind w:firstLine="560"/>
      </w:pPr>
      <w:r>
        <w:rPr>
          <w:rFonts w:hint="eastAsia"/>
        </w:rPr>
        <w:t>（一）竞赛主题</w:t>
      </w:r>
    </w:p>
    <w:p w14:paraId="7A1039E6" w14:textId="77777777" w:rsidR="003E07CE" w:rsidRDefault="00F70372">
      <w:pPr>
        <w:ind w:firstLine="560"/>
      </w:pPr>
      <w:bookmarkStart w:id="4" w:name="_Hlk51520024"/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5B8A2005" w14:textId="77777777" w:rsidR="003E07CE" w:rsidRDefault="00F70372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  <w:bookmarkEnd w:id="4"/>
    </w:p>
    <w:p w14:paraId="5CFB3635" w14:textId="77777777" w:rsidR="003E07CE" w:rsidRDefault="00F70372">
      <w:pPr>
        <w:spacing w:line="360" w:lineRule="auto"/>
        <w:ind w:firstLineChars="71" w:firstLine="199"/>
        <w:jc w:val="center"/>
        <w:rPr>
          <w:b/>
          <w:bCs/>
        </w:rPr>
      </w:pPr>
      <w:r>
        <w:object w:dxaOrig="8292" w:dyaOrig="2796" w14:anchorId="6750EA1B">
          <v:shape id="_x0000_i1027" type="#_x0000_t75" style="width:415.2pt;height:139.8pt" o:ole="">
            <v:imagedata r:id="rId11" o:title=""/>
          </v:shape>
          <o:OLEObject Type="Embed" ProgID="Visio.Drawing.15" ShapeID="_x0000_i1027" DrawAspect="Content" ObjectID="_1678122796" r:id="rId15"/>
        </w:object>
      </w:r>
    </w:p>
    <w:p w14:paraId="2C5B79A7" w14:textId="77777777" w:rsidR="003E07CE" w:rsidRDefault="00F70372">
      <w:pPr>
        <w:spacing w:line="360" w:lineRule="auto"/>
        <w:ind w:firstLineChars="71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4C56D2CF" w14:textId="77777777" w:rsidR="003E07CE" w:rsidRDefault="00F70372">
      <w:pPr>
        <w:pStyle w:val="3"/>
        <w:ind w:firstLine="560"/>
      </w:pPr>
      <w:r>
        <w:rPr>
          <w:rFonts w:hint="eastAsia"/>
        </w:rPr>
        <w:t>（二）基本要求</w:t>
      </w:r>
    </w:p>
    <w:p w14:paraId="39E2328E" w14:textId="68F31F7F" w:rsidR="003E07CE" w:rsidRDefault="00F70372">
      <w:pPr>
        <w:ind w:firstLine="560"/>
      </w:pPr>
      <w:r>
        <w:t>1.</w:t>
      </w:r>
      <w:r w:rsidR="0033761F">
        <w:rPr>
          <w:rFonts w:hint="eastAsia"/>
        </w:rPr>
        <w:t>App</w:t>
      </w:r>
      <w:r>
        <w:t xml:space="preserve"> </w:t>
      </w:r>
      <w:r>
        <w:rPr>
          <w:rFonts w:hint="eastAsia"/>
        </w:rPr>
        <w:t>UI尺寸自动适配开发电脑中提供的模拟器UI（iOS适配iPhone</w:t>
      </w:r>
      <w:r>
        <w:t>11</w:t>
      </w:r>
      <w:r>
        <w:rPr>
          <w:rFonts w:hint="eastAsia"/>
        </w:rPr>
        <w:t>模拟器）以及提供的手持设备UI（包括手机和Pad）。</w:t>
      </w:r>
    </w:p>
    <w:p w14:paraId="35BA45E2" w14:textId="35581496" w:rsidR="003E07CE" w:rsidRDefault="00F70372">
      <w:pPr>
        <w:ind w:firstLine="562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竞赛结束前，选手将“模块C：功能模块开发”的成果物提交到</w:t>
      </w:r>
      <w:r w:rsidR="009D046E">
        <w:rPr>
          <w:rFonts w:hint="eastAsia"/>
          <w:b/>
          <w:bCs/>
        </w:rPr>
        <w:t>成果物提交平台</w:t>
      </w:r>
      <w:r>
        <w:rPr>
          <w:rFonts w:hint="eastAsia"/>
          <w:b/>
          <w:bCs/>
        </w:rPr>
        <w:t>。</w:t>
      </w:r>
    </w:p>
    <w:p w14:paraId="32951CD7" w14:textId="77777777" w:rsidR="003F3C75" w:rsidRDefault="003F3C75" w:rsidP="003F3C75">
      <w:pPr>
        <w:pStyle w:val="2"/>
        <w:ind w:firstLine="562"/>
      </w:pPr>
      <w:r>
        <w:rPr>
          <w:rFonts w:hint="eastAsia"/>
        </w:rPr>
        <w:t>二、任务</w:t>
      </w:r>
    </w:p>
    <w:p w14:paraId="1D80309C" w14:textId="35A83CE4" w:rsidR="003F3C75" w:rsidRDefault="003F3C75" w:rsidP="003F3C75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（一）</w:t>
      </w:r>
      <w:r>
        <w:rPr>
          <w:b/>
          <w:bCs w:val="0"/>
        </w:rPr>
        <w:t>任务</w:t>
      </w:r>
      <w:r>
        <w:rPr>
          <w:rFonts w:hint="eastAsia"/>
          <w:b/>
          <w:bCs w:val="0"/>
        </w:rPr>
        <w:t>1：应用架构设计（</w:t>
      </w:r>
      <w:r w:rsidR="005335D2">
        <w:rPr>
          <w:b/>
          <w:bCs w:val="0"/>
        </w:rPr>
        <w:t>2</w:t>
      </w:r>
      <w:r>
        <w:rPr>
          <w:rFonts w:hint="eastAsia"/>
          <w:b/>
          <w:bCs w:val="0"/>
        </w:rPr>
        <w:t>分）</w:t>
      </w:r>
    </w:p>
    <w:p w14:paraId="59D5959B" w14:textId="5E73318F" w:rsidR="003F3C75" w:rsidRDefault="003F3C75" w:rsidP="003F3C75">
      <w:pPr>
        <w:ind w:firstLine="560"/>
      </w:pPr>
      <w:r>
        <w:rPr>
          <w:rFonts w:hint="eastAsia"/>
        </w:rPr>
        <w:t>设计</w:t>
      </w:r>
      <w:r w:rsidR="0033761F">
        <w:rPr>
          <w:rFonts w:hint="eastAsia"/>
        </w:rPr>
        <w:t>App</w:t>
      </w:r>
      <w:r>
        <w:rPr>
          <w:rFonts w:hint="eastAsia"/>
        </w:rPr>
        <w:t>，利用移动开发工具创建项目，项目</w:t>
      </w:r>
      <w:r w:rsidR="0033761F">
        <w:rPr>
          <w:rFonts w:hint="eastAsia"/>
        </w:rPr>
        <w:t>App</w:t>
      </w:r>
      <w:r>
        <w:rPr>
          <w:rFonts w:hint="eastAsia"/>
        </w:rPr>
        <w:t>图标显示生活缴费名称，实现项目的基本框架设计，并封装</w:t>
      </w:r>
      <w:r w:rsidR="0033761F">
        <w:rPr>
          <w:rFonts w:hint="eastAsia"/>
        </w:rPr>
        <w:t>App</w:t>
      </w:r>
      <w:r>
        <w:rPr>
          <w:rFonts w:hint="eastAsia"/>
        </w:rPr>
        <w:t>与服务器</w:t>
      </w:r>
      <w:r w:rsidR="0033761F">
        <w:rPr>
          <w:rFonts w:hint="eastAsia"/>
        </w:rPr>
        <w:t>通信</w:t>
      </w:r>
      <w:r>
        <w:rPr>
          <w:rFonts w:hint="eastAsia"/>
        </w:rPr>
        <w:t>模块。</w:t>
      </w:r>
    </w:p>
    <w:p w14:paraId="71D93957" w14:textId="27CE4F6F" w:rsidR="003F3C75" w:rsidRDefault="003F3C75" w:rsidP="003F3C75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（二）</w:t>
      </w:r>
      <w:r>
        <w:rPr>
          <w:b/>
          <w:bCs w:val="0"/>
        </w:rPr>
        <w:t>任务2</w:t>
      </w:r>
      <w:r>
        <w:rPr>
          <w:rFonts w:hint="eastAsia"/>
          <w:b/>
          <w:bCs w:val="0"/>
        </w:rPr>
        <w:t>：应用主页面实现（</w:t>
      </w:r>
      <w:r w:rsidR="001A19BB">
        <w:rPr>
          <w:b/>
          <w:bCs w:val="0"/>
        </w:rPr>
        <w:t>6</w:t>
      </w:r>
      <w:r>
        <w:rPr>
          <w:rFonts w:hint="eastAsia"/>
          <w:b/>
          <w:bCs w:val="0"/>
        </w:rPr>
        <w:t>分）</w:t>
      </w:r>
    </w:p>
    <w:p w14:paraId="3579BD3C" w14:textId="77777777" w:rsidR="003F3C75" w:rsidRDefault="003F3C75" w:rsidP="003F3C75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1A5D7FBD" w14:textId="0441305E" w:rsidR="003F3C75" w:rsidRDefault="003F3C75" w:rsidP="003F3C75">
      <w:pPr>
        <w:ind w:firstLine="560"/>
      </w:pPr>
      <w:r>
        <w:t>1.</w:t>
      </w:r>
      <w:r w:rsidR="0033761F">
        <w:rPr>
          <w:rFonts w:hint="eastAsia"/>
        </w:rPr>
        <w:t>App</w:t>
      </w:r>
      <w:r>
        <w:rPr>
          <w:rFonts w:hint="eastAsia"/>
        </w:rPr>
        <w:t>启动后，显示开屏广告1秒，进入主页面。</w:t>
      </w:r>
    </w:p>
    <w:p w14:paraId="0FFA4071" w14:textId="77777777" w:rsidR="003F3C75" w:rsidRDefault="003F3C75" w:rsidP="003F3C75">
      <w:pPr>
        <w:ind w:firstLine="560"/>
      </w:pPr>
      <w:r>
        <w:t>2.</w:t>
      </w:r>
      <w:r>
        <w:rPr>
          <w:rFonts w:hint="eastAsia"/>
        </w:rPr>
        <w:t>主页上方显示广告轮播图。</w:t>
      </w:r>
    </w:p>
    <w:p w14:paraId="0E86ED2B" w14:textId="77777777" w:rsidR="003F3C75" w:rsidRDefault="003F3C75" w:rsidP="003F3C75">
      <w:pPr>
        <w:ind w:firstLine="560"/>
      </w:pPr>
      <w:r>
        <w:t>3.</w:t>
      </w:r>
      <w:r>
        <w:rPr>
          <w:rFonts w:hint="eastAsia"/>
        </w:rPr>
        <w:t>缴费服务项目快捷入口以图表+文件形式展现，包括：手机费、水费、电费、燃气费，点击图表进入对应的交费页面。</w:t>
      </w:r>
    </w:p>
    <w:p w14:paraId="69455459" w14:textId="77777777" w:rsidR="003F3C75" w:rsidRDefault="003F3C75" w:rsidP="003F3C75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今日天气显示当天天气，信息包括：天气（不同的天气不用不同的图标显示）、当前温度、湿度、空气质量</w:t>
      </w:r>
      <w:r>
        <w:t>，跑马灯形式滚动显示</w:t>
      </w:r>
      <w:r>
        <w:rPr>
          <w:rFonts w:hint="eastAsia"/>
        </w:rPr>
        <w:t>，点击可以进入显示最近7天天气情况</w:t>
      </w:r>
      <w:r>
        <w:t>。</w:t>
      </w:r>
    </w:p>
    <w:p w14:paraId="23C1D059" w14:textId="77777777" w:rsidR="003F3C75" w:rsidRDefault="003F3C75" w:rsidP="003F3C75">
      <w:pPr>
        <w:ind w:firstLine="560"/>
      </w:pPr>
      <w:r>
        <w:t>5</w:t>
      </w:r>
      <w:r>
        <w:rPr>
          <w:rFonts w:hint="eastAsia"/>
        </w:rPr>
        <w:t>.生活资讯栏目以列表形式显示，信息包括：封面、标题、发布时间，最多显示3条新闻，点击一条新闻显示新闻详情页，点击“更多”显示生活资讯页面。</w:t>
      </w:r>
      <w:r>
        <w:t xml:space="preserve"> </w:t>
      </w:r>
    </w:p>
    <w:p w14:paraId="5D629D07" w14:textId="77777777" w:rsidR="003F3C75" w:rsidRDefault="003F3C75" w:rsidP="003F3C75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底部导航包括：首页、缴费、智慧养老、我的，以图表+文字形式显示，点击“缴费”图表进入生活交费页面；点击“我的”进入个人中心页面。</w:t>
      </w:r>
    </w:p>
    <w:p w14:paraId="2B2F0650" w14:textId="77777777" w:rsidR="003F3C75" w:rsidRDefault="003F3C75" w:rsidP="003F3C75">
      <w:pPr>
        <w:ind w:firstLine="560"/>
      </w:pPr>
      <w:r>
        <w:rPr>
          <w:rFonts w:hint="eastAsia"/>
        </w:rPr>
        <w:t>注：主页数据详见API接口文档。</w:t>
      </w:r>
    </w:p>
    <w:p w14:paraId="4611ECB3" w14:textId="77777777" w:rsidR="003F3C75" w:rsidRDefault="003F3C75" w:rsidP="003F3C75">
      <w:pPr>
        <w:pStyle w:val="3"/>
        <w:ind w:firstLine="562"/>
        <w:rPr>
          <w:b/>
        </w:rPr>
      </w:pPr>
      <w:r>
        <w:rPr>
          <w:rFonts w:hint="eastAsia"/>
          <w:b/>
          <w:bCs w:val="0"/>
        </w:rPr>
        <w:t>（三）</w:t>
      </w:r>
      <w:r>
        <w:rPr>
          <w:b/>
          <w:bCs w:val="0"/>
        </w:rPr>
        <w:t>任务3</w:t>
      </w:r>
      <w:r>
        <w:rPr>
          <w:rFonts w:hint="eastAsia"/>
          <w:b/>
          <w:bCs w:val="0"/>
        </w:rPr>
        <w:t>：手机缴费功能实现（</w:t>
      </w:r>
      <w:r>
        <w:rPr>
          <w:b/>
          <w:bCs w:val="0"/>
        </w:rPr>
        <w:t>5</w:t>
      </w:r>
      <w:r>
        <w:rPr>
          <w:rFonts w:hint="eastAsia"/>
          <w:b/>
          <w:bCs w:val="0"/>
        </w:rPr>
        <w:t>分）</w:t>
      </w:r>
    </w:p>
    <w:p w14:paraId="38B26D5D" w14:textId="11022FE2" w:rsidR="003F3C75" w:rsidRDefault="003F3C75" w:rsidP="003F3C75">
      <w:pPr>
        <w:ind w:firstLine="560"/>
      </w:pPr>
      <w:bookmarkStart w:id="5" w:name="_Hlk51620962"/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首页的服务快捷入口处点击“手机费”进入手机缴费页面。</w:t>
      </w:r>
      <w:bookmarkEnd w:id="5"/>
    </w:p>
    <w:p w14:paraId="301A5690" w14:textId="77777777" w:rsidR="003F3C75" w:rsidRDefault="003F3C75" w:rsidP="003F3C75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7D779A9D" w14:textId="77777777" w:rsidR="003F3C75" w:rsidRDefault="003F3C75" w:rsidP="003F3C75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手机缴费页面，上方显示选择运营商（包括：中国移动、中国联通、中国电信，必须单选），中部显示手机号码录入框，输入框下方显示“查询”按钮，点击此按钮进入交费页面，按钮下方显示常用手机号列表，列表行信息包括：运营商名称、手机号、添加时间，点击行进入交费页面。点击右上角的交费历史图标进入交费记录页面。</w:t>
      </w:r>
    </w:p>
    <w:p w14:paraId="70738419" w14:textId="77777777" w:rsidR="003F3C75" w:rsidRDefault="003F3C75" w:rsidP="003F3C75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交费页面，上方显示交费项目名称，项目名称下方显示交费手机号，手机号下方显示可供选择的交费金额（包括：5</w:t>
      </w:r>
      <w:r>
        <w:t>0</w:t>
      </w:r>
      <w:r>
        <w:rPr>
          <w:rFonts w:hint="eastAsia"/>
        </w:rPr>
        <w:t>元、1</w:t>
      </w:r>
      <w:r>
        <w:t>00</w:t>
      </w:r>
      <w:r>
        <w:rPr>
          <w:rFonts w:hint="eastAsia"/>
        </w:rPr>
        <w:t>元、2</w:t>
      </w:r>
      <w:r>
        <w:t>00</w:t>
      </w:r>
      <w:r>
        <w:rPr>
          <w:rFonts w:hint="eastAsia"/>
        </w:rPr>
        <w:t>元，要求图片+文件形式显示），最后显示“去支付”按钮，点击此按钮支付成功，点击右上角添加常用手机号图标，保存当前手机号为常用手机号。</w:t>
      </w:r>
    </w:p>
    <w:p w14:paraId="1A9FB815" w14:textId="77777777" w:rsidR="003F3C75" w:rsidRDefault="003F3C75" w:rsidP="003F3C75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交费历史记录页以列表形式显示充值记录，信息包括：手机号、交费日期。</w:t>
      </w:r>
    </w:p>
    <w:p w14:paraId="7C65C0FC" w14:textId="77777777" w:rsidR="003F3C75" w:rsidRDefault="003F3C75" w:rsidP="003F3C75">
      <w:pPr>
        <w:ind w:firstLine="560"/>
      </w:pPr>
      <w:r>
        <w:rPr>
          <w:rFonts w:hint="eastAsia"/>
        </w:rPr>
        <w:t>注：数据详见API接口文档。</w:t>
      </w:r>
    </w:p>
    <w:p w14:paraId="66A98F10" w14:textId="561BBFF7" w:rsidR="003F3C75" w:rsidRDefault="003F3C75" w:rsidP="003F3C75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（四）任务</w:t>
      </w:r>
      <w:r>
        <w:rPr>
          <w:b/>
          <w:bCs w:val="0"/>
        </w:rPr>
        <w:t>4</w:t>
      </w:r>
      <w:r>
        <w:rPr>
          <w:rFonts w:hint="eastAsia"/>
          <w:b/>
          <w:bCs w:val="0"/>
        </w:rPr>
        <w:t>：水费、电费、燃气费模块实现（</w:t>
      </w:r>
      <w:r w:rsidR="001A19BB">
        <w:rPr>
          <w:b/>
          <w:bCs w:val="0"/>
        </w:rPr>
        <w:t>5</w:t>
      </w:r>
      <w:r>
        <w:rPr>
          <w:rFonts w:hint="eastAsia"/>
          <w:b/>
          <w:bCs w:val="0"/>
        </w:rPr>
        <w:t>分）</w:t>
      </w:r>
    </w:p>
    <w:p w14:paraId="11E23B0C" w14:textId="7C7DA3AA" w:rsidR="003F3C75" w:rsidRDefault="003F3C75" w:rsidP="003F3C75">
      <w:pPr>
        <w:ind w:firstLine="560"/>
      </w:pPr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首页的服务快捷入口处分别点击“水费”、“电费”、“燃气费”可以分别进入对应的欠费查询页面。</w:t>
      </w:r>
    </w:p>
    <w:p w14:paraId="2EFFF3DB" w14:textId="77777777" w:rsidR="003F3C75" w:rsidRDefault="003F3C75" w:rsidP="003F3C75">
      <w:pPr>
        <w:ind w:firstLine="562"/>
        <w:rPr>
          <w:b/>
          <w:bCs/>
        </w:rPr>
      </w:pPr>
      <w:bookmarkStart w:id="6" w:name="_Hlk66089812"/>
      <w:r>
        <w:rPr>
          <w:rFonts w:hint="eastAsia"/>
          <w:b/>
          <w:bCs/>
        </w:rPr>
        <w:t>任务说明：</w:t>
      </w:r>
    </w:p>
    <w:bookmarkEnd w:id="6"/>
    <w:p w14:paraId="2C3AF0C0" w14:textId="77777777" w:rsidR="003F3C75" w:rsidRDefault="003F3C75" w:rsidP="003F3C75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水费欠费查询页面，上方显示选择地区（必须单选）、中部显示水费号输入框、下方显示“查询”按钮，点击按钮后如果查询到欠费显示欠费交费页面。欠费交费页面显示信息包括：交费地区、水费号、欠费金额，点击“去支付”按钮支付欠费金额。点击右上角交费历史记录图标显示交费历史页，此页面以列表形式显示，每行信息包括：交费时间、交费金额、水费号。</w:t>
      </w:r>
    </w:p>
    <w:p w14:paraId="6C32C792" w14:textId="77777777" w:rsidR="003F3C75" w:rsidRDefault="003F3C75" w:rsidP="003F3C75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电费欠费查询页面，上方显示选择地区（必须单选）、中部显示电费号输入框、下方显示“查询”按钮，点击按钮后如果查询到欠费显示欠费交费页面。欠费交费页面显示信息包括：交费地区、电费号、欠费金额，点击“去支付”按钮支付欠费金额。点击右上角交费历史记录图标显示交费历史页，此页面以列表形式显示，每行信息包括：交费时间、交费金额、电费号。</w:t>
      </w:r>
    </w:p>
    <w:p w14:paraId="731F135D" w14:textId="77777777" w:rsidR="003F3C75" w:rsidRDefault="003F3C75" w:rsidP="003F3C75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燃气费欠费查询页面，上方显示选择地区（必须单选）、中部显示燃气费号输入框、下方显示“查询”按钮，点击按钮后如果查询到欠费显示欠费交费页面。欠费交费页面显示信息包括：交费地区、燃气费号、欠费金额，点击“去支付”按钮支付欠费金额。点击右上角交费历史记录图标显示交费历史页，此页面以列表形式显示，每行信息包括：交费时间、交费金额、燃气费号。</w:t>
      </w:r>
    </w:p>
    <w:p w14:paraId="0A36C336" w14:textId="77690AAC" w:rsidR="003F3C75" w:rsidRDefault="003F3C75" w:rsidP="003F3C75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（五）任务</w:t>
      </w:r>
      <w:r>
        <w:rPr>
          <w:b/>
          <w:bCs w:val="0"/>
        </w:rPr>
        <w:t>5</w:t>
      </w:r>
      <w:r>
        <w:rPr>
          <w:rFonts w:hint="eastAsia"/>
          <w:b/>
          <w:bCs w:val="0"/>
        </w:rPr>
        <w:t>：最近7天天气功能实现（</w:t>
      </w:r>
      <w:r w:rsidR="00AB302D">
        <w:rPr>
          <w:b/>
          <w:bCs w:val="0"/>
        </w:rPr>
        <w:t>3</w:t>
      </w:r>
      <w:r>
        <w:rPr>
          <w:rFonts w:hint="eastAsia"/>
          <w:b/>
          <w:bCs w:val="0"/>
        </w:rPr>
        <w:t>分）</w:t>
      </w:r>
    </w:p>
    <w:p w14:paraId="71EB9BCC" w14:textId="2245D3A7" w:rsidR="003F3C75" w:rsidRDefault="003F3C75" w:rsidP="003F3C75">
      <w:pPr>
        <w:ind w:firstLine="560"/>
      </w:pPr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首页面上点击今日天气显示栏目进入最近7天天气页面。</w:t>
      </w:r>
    </w:p>
    <w:p w14:paraId="76C4CF40" w14:textId="77777777" w:rsidR="003F3C75" w:rsidRDefault="003F3C75" w:rsidP="003F3C75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774FCB0C" w14:textId="77777777" w:rsidR="003F3C75" w:rsidRDefault="003F3C75" w:rsidP="003F3C75">
      <w:pPr>
        <w:ind w:firstLine="560"/>
      </w:pPr>
      <w:r>
        <w:t>1.</w:t>
      </w:r>
      <w:r>
        <w:rPr>
          <w:rFonts w:hint="eastAsia"/>
        </w:rPr>
        <w:t>上方显示当天天气情况，包括：当前温度、最好温度、最低温度、天气情况、空气质量、空气湿度（要求用圆形进度条标识）、体感温度、紫外线指数。</w:t>
      </w:r>
    </w:p>
    <w:p w14:paraId="4B2D94DA" w14:textId="77777777" w:rsidR="003F3C75" w:rsidRDefault="003F3C75" w:rsidP="003F3C75">
      <w:pPr>
        <w:ind w:firstLine="560"/>
      </w:pPr>
      <w:r>
        <w:t>2.</w:t>
      </w:r>
      <w:r>
        <w:rPr>
          <w:rFonts w:hint="eastAsia"/>
        </w:rPr>
        <w:t>下方以列表的形式显示未来7天的天气情况，信息包括：日期、星期、天气、最高温度、最低温度。</w:t>
      </w:r>
    </w:p>
    <w:p w14:paraId="2EB45506" w14:textId="27D24DF0" w:rsidR="003F3C75" w:rsidRDefault="003F3C75" w:rsidP="003F3C75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（六）</w:t>
      </w:r>
      <w:r>
        <w:rPr>
          <w:b/>
          <w:bCs w:val="0"/>
        </w:rPr>
        <w:t>任务6</w:t>
      </w:r>
      <w:r>
        <w:rPr>
          <w:rFonts w:hint="eastAsia"/>
          <w:b/>
          <w:bCs w:val="0"/>
        </w:rPr>
        <w:t>：生活资讯功能实现（</w:t>
      </w:r>
      <w:r w:rsidR="00AB302D">
        <w:rPr>
          <w:b/>
          <w:bCs w:val="0"/>
        </w:rPr>
        <w:t>5</w:t>
      </w:r>
      <w:r>
        <w:rPr>
          <w:rFonts w:hint="eastAsia"/>
          <w:b/>
          <w:bCs w:val="0"/>
        </w:rPr>
        <w:t>分）</w:t>
      </w:r>
    </w:p>
    <w:p w14:paraId="572E9B40" w14:textId="7330FE93" w:rsidR="003F3C75" w:rsidRDefault="003F3C75" w:rsidP="003F3C75">
      <w:pPr>
        <w:ind w:firstLine="560"/>
      </w:pPr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首页面上点击生活资讯栏目的更多，进入新闻资讯页面。</w:t>
      </w:r>
    </w:p>
    <w:p w14:paraId="3206B873" w14:textId="77777777" w:rsidR="003F3C75" w:rsidRDefault="003F3C75" w:rsidP="003F3C75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46DED138" w14:textId="77777777" w:rsidR="003F3C75" w:rsidRDefault="003F3C75" w:rsidP="003F3C75">
      <w:pPr>
        <w:ind w:firstLine="560"/>
      </w:pPr>
      <w:r>
        <w:t>1.</w:t>
      </w:r>
      <w:r>
        <w:rPr>
          <w:rFonts w:hint="eastAsia"/>
        </w:rPr>
        <w:t>新闻资讯页以列表方式显示，每行信息包括：封面、标题、发布时间、阅读数，点击一行进入资讯详情页。</w:t>
      </w:r>
    </w:p>
    <w:p w14:paraId="6D0D2915" w14:textId="77777777" w:rsidR="003F3C75" w:rsidRDefault="003F3C75" w:rsidP="003F3C75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资讯详情页面，上方显示资讯标题、发布日期，下方显示资讯内容，资讯内容下发如果有评论需要显示评论列表，底部显示发表评论输入框以及评论提交按钮，点击此按钮发布评论，评论列表上方显示点赞按钮（按钮以图片展现并显示点赞人数），点击此按钮可以点赞此资讯。</w:t>
      </w:r>
    </w:p>
    <w:p w14:paraId="2CEDFF5E" w14:textId="77777777" w:rsidR="003F3C75" w:rsidRDefault="003F3C75" w:rsidP="003F3C75">
      <w:pPr>
        <w:ind w:firstLine="560"/>
      </w:pPr>
      <w:r>
        <w:rPr>
          <w:rFonts w:hint="eastAsia"/>
        </w:rPr>
        <w:t>注：数据详见API接口文档。</w:t>
      </w:r>
    </w:p>
    <w:p w14:paraId="416A92FD" w14:textId="77777777" w:rsidR="003F3C75" w:rsidRDefault="003F3C75" w:rsidP="003F3C75">
      <w:pPr>
        <w:pStyle w:val="3"/>
        <w:ind w:firstLine="562"/>
      </w:pPr>
      <w:r>
        <w:rPr>
          <w:rFonts w:hint="eastAsia"/>
          <w:b/>
          <w:bCs w:val="0"/>
        </w:rPr>
        <w:t>（七）</w:t>
      </w:r>
      <w:r>
        <w:rPr>
          <w:b/>
          <w:bCs w:val="0"/>
        </w:rPr>
        <w:t>任务7</w:t>
      </w:r>
      <w:r>
        <w:rPr>
          <w:rFonts w:hint="eastAsia"/>
          <w:b/>
          <w:bCs w:val="0"/>
        </w:rPr>
        <w:t>：个人中心功能实现（</w:t>
      </w:r>
      <w:r>
        <w:rPr>
          <w:b/>
          <w:bCs w:val="0"/>
        </w:rPr>
        <w:t>6</w:t>
      </w:r>
      <w:r>
        <w:rPr>
          <w:rFonts w:hint="eastAsia"/>
          <w:b/>
          <w:bCs w:val="0"/>
        </w:rPr>
        <w:t>分）</w:t>
      </w:r>
    </w:p>
    <w:p w14:paraId="3095C595" w14:textId="77777777" w:rsidR="003F3C75" w:rsidRDefault="003F3C75" w:rsidP="003F3C75">
      <w:pPr>
        <w:ind w:firstLine="560"/>
      </w:pPr>
      <w:r>
        <w:rPr>
          <w:rFonts w:hint="eastAsia"/>
        </w:rPr>
        <w:t>点击App首页右上角的个人中心图标，进入用户个人中心页面。</w:t>
      </w:r>
    </w:p>
    <w:p w14:paraId="7CC9BE84" w14:textId="77777777" w:rsidR="003F3C75" w:rsidRDefault="003F3C75" w:rsidP="003F3C75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629EC28A" w14:textId="77777777" w:rsidR="003F3C75" w:rsidRDefault="003F3C75" w:rsidP="003F3C75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首先进入个人中心页面，如果用户已登录，则显示用户头像、账户、个人信息页面入口、订单列表页面入口、修改密码页面入口、意见反馈页面入口，点击退出按钮可退出登录。否则显示用户登录页面。</w:t>
      </w:r>
    </w:p>
    <w:p w14:paraId="7F9A1A3F" w14:textId="77777777" w:rsidR="003F3C75" w:rsidRDefault="003F3C75" w:rsidP="003F3C75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个人信息跳转至个人信息页面，标签栏显示本页面标题，点击返回图标可返回到上一页，点击修改可保存修改的信息，可修改内容为：头像、昵称、性别、联系电话，注：证件号只显示前两位与后四位数字其他使用</w:t>
      </w:r>
      <w:r>
        <w:t>*</w:t>
      </w:r>
      <w:r>
        <w:rPr>
          <w:rFonts w:hint="eastAsia"/>
        </w:rPr>
        <w:t>号代替。</w:t>
      </w:r>
    </w:p>
    <w:p w14:paraId="55EDD53A" w14:textId="77777777" w:rsidR="003F3C75" w:rsidRDefault="003F3C75" w:rsidP="003F3C75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点击修改密码可进入修改密码页面，标签栏显示本页面标题，点击返回图标可返回到上一页，输入原密码与新密码，点击确定按钮可保存修改的信息。</w:t>
      </w:r>
    </w:p>
    <w:p w14:paraId="2019F31B" w14:textId="77777777" w:rsidR="003F3C75" w:rsidRDefault="003F3C75" w:rsidP="003F3C75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点击“交费记录”进入交费历史记录页面，页面上方显示tab切换不同交费类型，包括：水费、电费、燃气费、手机费，根据切换动态显示下方交费记录列表信息。</w:t>
      </w:r>
    </w:p>
    <w:p w14:paraId="1E900EE7" w14:textId="77777777" w:rsidR="003F3C75" w:rsidRDefault="003F3C75" w:rsidP="003F3C75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点击意见反馈可跳转至意见反馈页面，标签栏显示本页面标题，点击返回图标可返回到上一页，输入反馈的内容，字数限制在</w:t>
      </w:r>
      <w:r>
        <w:t>150</w:t>
      </w:r>
      <w:r>
        <w:rPr>
          <w:rFonts w:hint="eastAsia"/>
        </w:rPr>
        <w:t>字以内，点击提交可提交反馈的意见。</w:t>
      </w:r>
    </w:p>
    <w:p w14:paraId="1BC85A2E" w14:textId="36274B59" w:rsidR="003E07CE" w:rsidRDefault="003F3C75">
      <w:pPr>
        <w:ind w:firstLine="560"/>
      </w:pPr>
      <w:r>
        <w:rPr>
          <w:rFonts w:hint="eastAsia"/>
        </w:rPr>
        <w:t>注：数据详见API接口文档。</w:t>
      </w:r>
    </w:p>
    <w:p w14:paraId="70385F77" w14:textId="77777777" w:rsidR="003E07CE" w:rsidRDefault="00F70372">
      <w:pPr>
        <w:pStyle w:val="3"/>
        <w:ind w:firstLine="562"/>
        <w:rPr>
          <w:b/>
          <w:bCs w:val="0"/>
        </w:rPr>
      </w:pPr>
      <w:r>
        <w:rPr>
          <w:rFonts w:hint="eastAsia"/>
          <w:b/>
          <w:bCs w:val="0"/>
        </w:rPr>
        <w:t>（八）</w:t>
      </w:r>
      <w:r>
        <w:rPr>
          <w:b/>
          <w:bCs w:val="0"/>
        </w:rPr>
        <w:t>任务</w:t>
      </w:r>
      <w:r>
        <w:rPr>
          <w:rFonts w:hint="eastAsia"/>
          <w:b/>
          <w:bCs w:val="0"/>
        </w:rPr>
        <w:t>8：智慧养老板块实现（</w:t>
      </w:r>
      <w:r>
        <w:rPr>
          <w:b/>
          <w:bCs w:val="0"/>
        </w:rPr>
        <w:t>18</w:t>
      </w:r>
      <w:r>
        <w:rPr>
          <w:rFonts w:hint="eastAsia"/>
          <w:b/>
          <w:bCs w:val="0"/>
        </w:rPr>
        <w:t>分）</w:t>
      </w:r>
    </w:p>
    <w:p w14:paraId="3DB34062" w14:textId="7930B682" w:rsidR="003E07CE" w:rsidRDefault="00F70372">
      <w:pPr>
        <w:ind w:firstLine="560"/>
      </w:pPr>
      <w:r>
        <w:rPr>
          <w:rFonts w:hint="eastAsia"/>
        </w:rPr>
        <w:t>在</w:t>
      </w:r>
      <w:r w:rsidR="0033761F">
        <w:rPr>
          <w:rFonts w:hint="eastAsia"/>
        </w:rPr>
        <w:t>App</w:t>
      </w:r>
      <w:r>
        <w:rPr>
          <w:rFonts w:hint="eastAsia"/>
        </w:rPr>
        <w:t>主页面上，点击底部导航栏“智慧养老”，进入智慧养老页面。</w:t>
      </w:r>
    </w:p>
    <w:p w14:paraId="20B9B5A9" w14:textId="77777777" w:rsidR="003E07CE" w:rsidRDefault="00F70372">
      <w:pPr>
        <w:ind w:firstLine="562"/>
        <w:rPr>
          <w:b/>
        </w:rPr>
      </w:pPr>
      <w:r>
        <w:rPr>
          <w:rFonts w:hint="eastAsia"/>
          <w:b/>
        </w:rPr>
        <w:t>任务说明：</w:t>
      </w:r>
    </w:p>
    <w:p w14:paraId="0F7AE7DE" w14:textId="77777777" w:rsidR="003E07CE" w:rsidRDefault="00F70372">
      <w:pPr>
        <w:ind w:firstLine="560"/>
      </w:pPr>
      <w:r>
        <w:rPr>
          <w:rFonts w:hint="eastAsia"/>
        </w:rPr>
        <w:t>“智慧养老”是面向居家老人、社区及养老机构提供实时、快捷、高效、低成本智能化的养老服务平台。</w:t>
      </w:r>
    </w:p>
    <w:p w14:paraId="791DF075" w14:textId="77777777" w:rsidR="003E07CE" w:rsidRDefault="00F70372">
      <w:pPr>
        <w:ind w:firstLine="560"/>
      </w:pPr>
      <w:r>
        <w:rPr>
          <w:rFonts w:hint="eastAsia"/>
        </w:rPr>
        <w:t>随着经济的发展，人民的生活水平得到普遍提高，随之而来的是我国的老龄化程度越来越高，人们已经普遍意识到老龄化问题将会带来的问题。整个社会在趋向于“衰老型”发展，人口老龄化的问题日益严重，空巢老人的现象也日益加剧。呈现出老年人口基数大、增速快、高龄化、失能化、空巢化趋势明显的态势，再加上我国未富先老的国情和家庭小型化的结构叠加在一起，养老问题异常严峻。智慧养老平台主要围绕着利用先进的信息技术手段实现“以入住老人为中心，规范养老服务，强化养老管理”，同时，针对老年人心理生理特点，以信息化技术为核心，采用先进的计算机技术、通信技术、无线传输技术、控制技术，为老人提供一个安全、便捷、高效、舒适的养老综合服务，具体功能如下。</w:t>
      </w:r>
    </w:p>
    <w:p w14:paraId="0C9EBD48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</w:rPr>
        <w:t>养老机构查询，养老机构推荐，养老机构评价。</w:t>
      </w:r>
    </w:p>
    <w:p w14:paraId="40D0218A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</w:rPr>
        <w:t>健康评估，提交个人健康相关资料，包括身体基本状况，精神状态（正常、痴呆、抑郁、暴力），活动能力（正常，拄拐、轮椅、卧床），生活自理能力（饮食、洗澡、穿衣、修饰），评估需要配置哪些配套服务，计算出服务费用。</w:t>
      </w:r>
    </w:p>
    <w:p w14:paraId="0BA36F52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3.</w:t>
      </w:r>
      <w:r>
        <w:rPr>
          <w:rFonts w:hint="eastAsia"/>
        </w:rPr>
        <w:t>预约养老院，通过智慧养老平台，查询养老院的基础配套的设施设备以及服务体系，选择合适的养老院，在线预约预定。</w:t>
      </w:r>
    </w:p>
    <w:p w14:paraId="17F25B82" w14:textId="77777777" w:rsidR="003E07CE" w:rsidRDefault="00F70372">
      <w:pPr>
        <w:ind w:firstLine="560"/>
      </w:pPr>
      <w:r>
        <w:rPr>
          <w:rFonts w:hint="eastAsia"/>
          <w:szCs w:val="28"/>
        </w:rPr>
        <w:t>4.</w:t>
      </w:r>
      <w:r>
        <w:rPr>
          <w:rFonts w:hint="eastAsia"/>
        </w:rPr>
        <w:t>现场办理完入住手续后，通过平台监测到老人入住的房间环境信息，如温湿度、二氧化碳浓度、PM2.5等环境数据；同时可以监测到老人健康状况，如心率、血压、体温、运动量、户外活动时间、体重等信息。</w:t>
      </w:r>
    </w:p>
    <w:p w14:paraId="47AD3EFA" w14:textId="77777777" w:rsidR="003E07CE" w:rsidRDefault="00F70372">
      <w:pPr>
        <w:ind w:firstLine="560"/>
      </w:pPr>
      <w:r>
        <w:rPr>
          <w:rFonts w:hint="eastAsia"/>
          <w:szCs w:val="28"/>
        </w:rPr>
        <w:t>5.</w:t>
      </w:r>
      <w:r>
        <w:rPr>
          <w:rFonts w:hint="eastAsia"/>
        </w:rPr>
        <w:t>查询医护人员现场服务巡检记录，老人的餐饮服务记录，服务人员评价。</w:t>
      </w:r>
    </w:p>
    <w:p w14:paraId="5C55D1DD" w14:textId="77777777" w:rsidR="003E07CE" w:rsidRDefault="00F70372">
      <w:pPr>
        <w:ind w:firstLine="560"/>
        <w:rPr>
          <w:szCs w:val="28"/>
        </w:rPr>
      </w:pPr>
      <w:r>
        <w:rPr>
          <w:rFonts w:hint="eastAsia"/>
          <w:szCs w:val="28"/>
        </w:rPr>
        <w:t>6.</w:t>
      </w:r>
      <w:r>
        <w:rPr>
          <w:rFonts w:hint="eastAsia"/>
        </w:rPr>
        <w:t>通过集中监测，观察其他入住老人的入住情况和身体概况。如入住率，老人的年龄分布，平均运动量，平均户外活动时间等。</w:t>
      </w:r>
    </w:p>
    <w:p w14:paraId="6360EB57" w14:textId="06F18D7B" w:rsidR="003E07CE" w:rsidRDefault="00F70372">
      <w:pPr>
        <w:ind w:firstLine="560"/>
      </w:pPr>
      <w:r>
        <w:rPr>
          <w:rFonts w:hint="eastAsia"/>
        </w:rPr>
        <w:t>根据上述说明，自行设计功能页面，无API接口，素材可参阅</w:t>
      </w:r>
      <w:r w:rsidR="009D046E">
        <w:rPr>
          <w:rFonts w:ascii="仿宋" w:eastAsia="仿宋" w:hAnsi="仿宋" w:cs="Times New Roman" w:hint="eastAsia"/>
          <w:b/>
          <w:bCs/>
          <w:color w:val="0D0D0D"/>
          <w:szCs w:val="28"/>
        </w:rPr>
        <w:t>成果物提交平台</w:t>
      </w:r>
      <w:r>
        <w:rPr>
          <w:rFonts w:ascii="仿宋" w:eastAsia="仿宋" w:hAnsi="仿宋" w:cs="Times New Roman" w:hint="eastAsia"/>
          <w:b/>
          <w:bCs/>
          <w:color w:val="0D0D0D"/>
          <w:szCs w:val="28"/>
        </w:rPr>
        <w:t>右侧资源下载区</w:t>
      </w:r>
      <w:r>
        <w:rPr>
          <w:rFonts w:hint="eastAsia"/>
        </w:rPr>
        <w:t>。</w:t>
      </w:r>
    </w:p>
    <w:p w14:paraId="18316391" w14:textId="77777777" w:rsidR="003E07CE" w:rsidRDefault="00F70372">
      <w:pPr>
        <w:pStyle w:val="2"/>
        <w:ind w:firstLine="562"/>
      </w:pPr>
      <w:r>
        <w:rPr>
          <w:rFonts w:hint="eastAsia"/>
        </w:rPr>
        <w:t>三、成果物</w:t>
      </w:r>
      <w:r>
        <w:t>提交</w:t>
      </w:r>
    </w:p>
    <w:p w14:paraId="39C567ED" w14:textId="1209503B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本模块竞赛结束前，将“成果物.</w:t>
      </w:r>
      <w:r>
        <w:rPr>
          <w:rFonts w:ascii="仿宋" w:eastAsia="仿宋" w:hAnsi="仿宋"/>
          <w:color w:val="0D0D0D" w:themeColor="text1" w:themeTint="F2"/>
          <w:szCs w:val="28"/>
        </w:rPr>
        <w:t>rar</w:t>
      </w:r>
      <w:r>
        <w:rPr>
          <w:rFonts w:ascii="仿宋" w:eastAsia="仿宋" w:hAnsi="仿宋" w:hint="eastAsia"/>
          <w:color w:val="0D0D0D" w:themeColor="text1" w:themeTint="F2"/>
          <w:szCs w:val="28"/>
        </w:rPr>
        <w:t>”提交到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（http://ip:port/）上，如利用Android平台开发，压缩包内包括：SmartCity.apk；如利用iOS平台开发，压缩包内包括：SmartCity工程文件夹。</w:t>
      </w:r>
    </w:p>
    <w:p w14:paraId="6530B60E" w14:textId="77777777" w:rsidR="003E07CE" w:rsidRDefault="00F70372">
      <w:pPr>
        <w:ind w:firstLine="560"/>
      </w:pPr>
      <w:r>
        <w:rPr>
          <w:rFonts w:hint="eastAsia"/>
        </w:rPr>
        <w:t>Android：在裁判计算机上，下载项目发布文件</w:t>
      </w:r>
      <w:r>
        <w:t>SmartCity.apk</w:t>
      </w:r>
      <w:r>
        <w:rPr>
          <w:rFonts w:hint="eastAsia"/>
        </w:rPr>
        <w:t>，安装到模拟器或真机上进行评判。</w:t>
      </w:r>
    </w:p>
    <w:p w14:paraId="18C51174" w14:textId="77777777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 w:hint="eastAsia"/>
          <w:color w:val="0D0D0D" w:themeColor="text1" w:themeTint="F2"/>
          <w:szCs w:val="28"/>
        </w:rPr>
        <w:t>iOS平台：在裁判计算机上，下载项目代码</w:t>
      </w:r>
      <w:r>
        <w:t>SmartCity.</w:t>
      </w:r>
      <w:r>
        <w:rPr>
          <w:rFonts w:hint="eastAsia"/>
        </w:rPr>
        <w:t>rar</w:t>
      </w:r>
      <w:r>
        <w:rPr>
          <w:rFonts w:ascii="仿宋" w:eastAsia="仿宋" w:hAnsi="仿宋" w:hint="eastAsia"/>
          <w:color w:val="0D0D0D" w:themeColor="text1" w:themeTint="F2"/>
          <w:szCs w:val="28"/>
        </w:rPr>
        <w:t>，编译运行到iPhone</w:t>
      </w:r>
      <w:r>
        <w:rPr>
          <w:rFonts w:ascii="仿宋" w:eastAsia="仿宋" w:hAnsi="仿宋"/>
          <w:color w:val="0D0D0D" w:themeColor="text1" w:themeTint="F2"/>
          <w:szCs w:val="28"/>
        </w:rPr>
        <w:t>11</w:t>
      </w:r>
      <w:r>
        <w:rPr>
          <w:rFonts w:ascii="仿宋" w:eastAsia="仿宋" w:hAnsi="仿宋" w:hint="eastAsia"/>
          <w:color w:val="0D0D0D" w:themeColor="text1" w:themeTint="F2"/>
          <w:szCs w:val="28"/>
        </w:rPr>
        <w:t>模拟器上进行评判。</w:t>
      </w:r>
    </w:p>
    <w:p w14:paraId="5B3B44DD" w14:textId="5F659CBA" w:rsidR="003E07CE" w:rsidRDefault="00F70372">
      <w:pPr>
        <w:spacing w:line="360" w:lineRule="auto"/>
        <w:ind w:firstLine="560"/>
        <w:rPr>
          <w:rFonts w:ascii="仿宋" w:eastAsia="仿宋" w:hAnsi="仿宋"/>
          <w:color w:val="0D0D0D" w:themeColor="text1" w:themeTint="F2"/>
          <w:szCs w:val="28"/>
        </w:rPr>
      </w:pPr>
      <w:r>
        <w:rPr>
          <w:rFonts w:ascii="仿宋" w:eastAsia="仿宋" w:hAnsi="仿宋"/>
          <w:color w:val="0D0D0D" w:themeColor="text1" w:themeTint="F2"/>
          <w:szCs w:val="28"/>
        </w:rPr>
        <w:t>注</w:t>
      </w:r>
      <w:r>
        <w:rPr>
          <w:rFonts w:ascii="仿宋" w:eastAsia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eastAsia="仿宋" w:hAnsi="仿宋"/>
          <w:color w:val="0D0D0D" w:themeColor="text1" w:themeTint="F2"/>
          <w:szCs w:val="28"/>
        </w:rPr>
        <w:t>分配的账号登录</w:t>
      </w:r>
      <w:r w:rsidR="009D046E">
        <w:rPr>
          <w:rFonts w:ascii="仿宋" w:eastAsia="仿宋" w:hAnsi="仿宋" w:hint="eastAsia"/>
          <w:color w:val="0D0D0D" w:themeColor="text1" w:themeTint="F2"/>
          <w:szCs w:val="28"/>
        </w:rPr>
        <w:t>成果物提交平台</w:t>
      </w:r>
      <w:r>
        <w:rPr>
          <w:rFonts w:ascii="仿宋" w:eastAsia="仿宋" w:hAnsi="仿宋" w:hint="eastAsia"/>
          <w:color w:val="0D0D0D" w:themeColor="text1" w:themeTint="F2"/>
          <w:szCs w:val="28"/>
        </w:rPr>
        <w:t>。</w:t>
      </w:r>
    </w:p>
    <w:p w14:paraId="0BCDB532" w14:textId="77777777" w:rsidR="003E07CE" w:rsidRDefault="00F7037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DACE9A5" w14:textId="77777777" w:rsidR="003E07CE" w:rsidRDefault="00F70372">
      <w:pPr>
        <w:ind w:firstLine="5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31F476" wp14:editId="657C26DC">
                <wp:simplePos x="0" y="0"/>
                <wp:positionH relativeFrom="margin">
                  <wp:posOffset>0</wp:posOffset>
                </wp:positionH>
                <wp:positionV relativeFrom="paragraph">
                  <wp:posOffset>225425</wp:posOffset>
                </wp:positionV>
                <wp:extent cx="1708150" cy="408940"/>
                <wp:effectExtent l="0" t="0" r="25400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2B51FF" w14:textId="77777777" w:rsidR="003E07CE" w:rsidRDefault="00F70372">
                            <w:pPr>
                              <w:ind w:firstLine="56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kern w:val="44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kern w:val="44"/>
                                <w:szCs w:val="28"/>
                              </w:rPr>
                              <w:t>第三天上午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1F476" id="_x0000_s1029" type="#_x0000_t202" style="position:absolute;left:0;text-align:left;margin-left:0;margin-top:17.75pt;width:134.5pt;height:32.2pt;z-index:2516623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">
                <v:textbox>
                  <w:txbxContent>
                    <w:p w14:paraId="3F2B51FF" w14:textId="77777777" w:rsidR="003E07CE" w:rsidRDefault="00F70372">
                      <w:pPr>
                        <w:ind w:firstLine="560"/>
                        <w:rPr>
                          <w:rFonts w:ascii="微软雅黑" w:eastAsia="微软雅黑" w:hAnsi="微软雅黑" w:cs="Times New Roman"/>
                          <w:b/>
                          <w:bCs/>
                          <w:kern w:val="44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kern w:val="44"/>
                          <w:szCs w:val="28"/>
                        </w:rPr>
                        <w:t>第三天上午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8C5EC6" w14:textId="77777777" w:rsidR="003E07CE" w:rsidRDefault="003E07CE">
      <w:pPr>
        <w:ind w:firstLine="560"/>
      </w:pPr>
    </w:p>
    <w:p w14:paraId="2D1C80E9" w14:textId="77777777" w:rsidR="003E07CE" w:rsidRDefault="00F70372">
      <w:pPr>
        <w:pStyle w:val="1"/>
        <w:ind w:firstLine="720"/>
      </w:pPr>
      <w:r>
        <w:rPr>
          <w:rFonts w:ascii="微软雅黑" w:eastAsia="微软雅黑" w:hAnsi="微软雅黑" w:hint="eastAsia"/>
        </w:rPr>
        <w:t>模块D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测试与交付</w:t>
      </w:r>
    </w:p>
    <w:p w14:paraId="398A4037" w14:textId="77777777" w:rsidR="003E07CE" w:rsidRDefault="00F70372">
      <w:pPr>
        <w:pStyle w:val="2"/>
        <w:ind w:firstLine="562"/>
      </w:pPr>
      <w:r>
        <w:rPr>
          <w:rFonts w:hint="eastAsia"/>
        </w:rPr>
        <w:t>一、</w:t>
      </w:r>
      <w:r>
        <w:t>竞赛任务</w:t>
      </w:r>
    </w:p>
    <w:p w14:paraId="07CE4218" w14:textId="77777777" w:rsidR="003E07CE" w:rsidRDefault="00F70372">
      <w:pPr>
        <w:ind w:firstLine="560"/>
      </w:pPr>
      <w:r>
        <w:rPr>
          <w:rFonts w:hint="eastAsia"/>
        </w:rPr>
        <w:t>此模块竞赛时间</w:t>
      </w:r>
      <w:r>
        <w:t>3</w:t>
      </w:r>
      <w:r>
        <w:rPr>
          <w:rFonts w:hint="eastAsia"/>
        </w:rPr>
        <w:t>小时，分数</w:t>
      </w:r>
      <w:r>
        <w:t>18</w:t>
      </w:r>
      <w:r>
        <w:rPr>
          <w:rFonts w:hint="eastAsia"/>
        </w:rPr>
        <w:t>分。</w:t>
      </w:r>
    </w:p>
    <w:p w14:paraId="0ECA4A78" w14:textId="77777777" w:rsidR="003E07CE" w:rsidRDefault="00F70372">
      <w:pPr>
        <w:pStyle w:val="3"/>
        <w:keepNext w:val="0"/>
        <w:keepLines w:val="0"/>
        <w:spacing w:beforeLines="100" w:before="312" w:line="360" w:lineRule="auto"/>
        <w:ind w:firstLine="480"/>
        <w:rPr>
          <w:rFonts w:ascii="等线" w:eastAsia="等线" w:hAnsi="等线"/>
          <w:bCs w:val="0"/>
          <w:sz w:val="24"/>
          <w:szCs w:val="24"/>
        </w:rPr>
      </w:pPr>
      <w:r>
        <w:rPr>
          <w:rFonts w:ascii="等线" w:eastAsia="等线" w:hAnsi="等线" w:hint="eastAsia"/>
          <w:bCs w:val="0"/>
          <w:sz w:val="24"/>
          <w:szCs w:val="24"/>
        </w:rPr>
        <w:t>（一）待测系统描述</w:t>
      </w:r>
    </w:p>
    <w:p w14:paraId="01979678" w14:textId="77777777" w:rsidR="003E07CE" w:rsidRDefault="00F70372">
      <w:pPr>
        <w:spacing w:line="360" w:lineRule="auto"/>
        <w:ind w:firstLineChars="0" w:firstLine="0"/>
        <w:jc w:val="center"/>
      </w:pPr>
      <w:r>
        <w:object w:dxaOrig="8292" w:dyaOrig="2796" w14:anchorId="66EBB783">
          <v:shape id="_x0000_i1028" type="#_x0000_t75" style="width:415.2pt;height:139.8pt" o:ole="">
            <v:imagedata r:id="rId11" o:title=""/>
          </v:shape>
          <o:OLEObject Type="Embed" ProgID="Visio.Drawing.15" ShapeID="_x0000_i1028" DrawAspect="Content" ObjectID="_1678122797" r:id="rId16"/>
        </w:object>
      </w:r>
    </w:p>
    <w:p w14:paraId="2F7427E7" w14:textId="77777777" w:rsidR="003E07CE" w:rsidRDefault="00F70372">
      <w:pPr>
        <w:spacing w:line="360" w:lineRule="auto"/>
        <w:ind w:firstLineChars="0" w:firstLine="0"/>
        <w:jc w:val="center"/>
        <w:rPr>
          <w:sz w:val="24"/>
          <w:szCs w:val="28"/>
        </w:rPr>
      </w:pPr>
      <w:r>
        <w:rPr>
          <w:rFonts w:hint="eastAsia"/>
          <w:b/>
          <w:bCs/>
        </w:rPr>
        <w:t>图1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智慧城市系统架构</w:t>
      </w:r>
    </w:p>
    <w:p w14:paraId="162B8623" w14:textId="77777777" w:rsidR="003E07CE" w:rsidRDefault="00F70372">
      <w:pPr>
        <w:ind w:firstLine="560"/>
      </w:pPr>
      <w:r>
        <w:rPr>
          <w:rFonts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1EC5BB0E" w14:textId="77777777" w:rsidR="003E07CE" w:rsidRDefault="00F70372">
      <w:pPr>
        <w:ind w:firstLine="560"/>
      </w:pPr>
      <w:r>
        <w:rPr>
          <w:rFonts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防、智慧交通、智慧教育、智慧医疗、智慧生活等数十个场景。</w:t>
      </w:r>
    </w:p>
    <w:p w14:paraId="22A5CB1D" w14:textId="77777777" w:rsidR="003E07CE" w:rsidRDefault="00F70372">
      <w:pPr>
        <w:pStyle w:val="3"/>
        <w:ind w:firstLine="560"/>
      </w:pPr>
      <w:r>
        <w:rPr>
          <w:rFonts w:hint="eastAsia"/>
        </w:rPr>
        <w:t>（二）待测</w:t>
      </w:r>
      <w:r>
        <w:t>应用安装</w:t>
      </w:r>
    </w:p>
    <w:p w14:paraId="4D6DCA26" w14:textId="557EE5BA" w:rsidR="003E07CE" w:rsidRDefault="00F70372">
      <w:pPr>
        <w:ind w:firstLine="560"/>
      </w:pPr>
      <w:r>
        <w:rPr>
          <w:rFonts w:hint="eastAsia"/>
        </w:rPr>
        <w:t>1.下载“智慧城市.apk”（</w:t>
      </w:r>
      <w:r w:rsidR="009D046E">
        <w:rPr>
          <w:rFonts w:hint="eastAsia"/>
        </w:rPr>
        <w:t>成果物提交平台</w:t>
      </w:r>
      <w:r>
        <w:rPr>
          <w:rFonts w:hint="eastAsia"/>
        </w:rPr>
        <w:t>右侧资源下载区）文件。</w:t>
      </w:r>
    </w:p>
    <w:p w14:paraId="07F0F541" w14:textId="33BE1FF1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将apk文件安装到真实手机中，启动</w:t>
      </w:r>
      <w:r w:rsidR="0033761F">
        <w:rPr>
          <w:rFonts w:hint="eastAsia"/>
        </w:rPr>
        <w:t>App</w:t>
      </w:r>
      <w:r>
        <w:rPr>
          <w:rFonts w:hint="eastAsia"/>
        </w:rPr>
        <w:t>，配置服务器的IP和p</w:t>
      </w:r>
      <w:r>
        <w:t>ort</w:t>
      </w:r>
      <w:r>
        <w:rPr>
          <w:rFonts w:hint="eastAsia"/>
        </w:rPr>
        <w:t>，准备运行测试。</w:t>
      </w:r>
    </w:p>
    <w:p w14:paraId="41FD6786" w14:textId="77777777" w:rsidR="003E07CE" w:rsidRDefault="00F70372">
      <w:pPr>
        <w:pStyle w:val="3"/>
        <w:ind w:firstLine="560"/>
      </w:pPr>
      <w:r>
        <w:rPr>
          <w:rFonts w:hint="eastAsia"/>
        </w:rPr>
        <w:t>（三）</w:t>
      </w:r>
      <w:r>
        <w:t>基本要求</w:t>
      </w:r>
    </w:p>
    <w:p w14:paraId="31796043" w14:textId="2FEB05FD" w:rsidR="003E07CE" w:rsidRDefault="00F70372">
      <w:pPr>
        <w:ind w:firstLine="560"/>
      </w:pPr>
      <w:r>
        <w:rPr>
          <w:rFonts w:hint="eastAsia"/>
        </w:rPr>
        <w:t>1</w:t>
      </w:r>
      <w:r>
        <w:t>.使用</w:t>
      </w:r>
      <w:r>
        <w:rPr>
          <w:rFonts w:hint="eastAsia"/>
        </w:rPr>
        <w:t>模块D：测试与交付（</w:t>
      </w:r>
      <w:r w:rsidR="009D046E">
        <w:rPr>
          <w:rFonts w:hint="eastAsia"/>
        </w:rPr>
        <w:t>成果物提交平台</w:t>
      </w:r>
      <w:r>
        <w:rPr>
          <w:rFonts w:hint="eastAsia"/>
        </w:rPr>
        <w:t>右侧资源下载区）中的资源进行操作和设计</w:t>
      </w:r>
      <w:r>
        <w:t>。</w:t>
      </w:r>
    </w:p>
    <w:p w14:paraId="186EC95A" w14:textId="61C1B572" w:rsidR="003E07CE" w:rsidRDefault="00F7037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竞赛结束前，选手将成果物提交到</w:t>
      </w:r>
      <w:r w:rsidR="009D046E">
        <w:rPr>
          <w:rFonts w:hint="eastAsia"/>
        </w:rPr>
        <w:t>成果物提交平台</w:t>
      </w:r>
      <w:r>
        <w:rPr>
          <w:rFonts w:hint="eastAsia"/>
        </w:rPr>
        <w:t>服务器上。</w:t>
      </w:r>
    </w:p>
    <w:p w14:paraId="6D2F4175" w14:textId="77777777" w:rsidR="003E07CE" w:rsidRDefault="00F70372">
      <w:pPr>
        <w:pStyle w:val="2"/>
        <w:ind w:firstLine="562"/>
      </w:pPr>
      <w:r>
        <w:rPr>
          <w:rFonts w:hint="eastAsia"/>
        </w:rPr>
        <w:t>二、</w:t>
      </w:r>
      <w:r>
        <w:t>任务</w:t>
      </w:r>
      <w:r>
        <w:rPr>
          <w:rFonts w:hint="eastAsia"/>
        </w:rPr>
        <w:t>要求</w:t>
      </w:r>
    </w:p>
    <w:p w14:paraId="48EF1572" w14:textId="77777777" w:rsidR="003E07CE" w:rsidRDefault="00F70372">
      <w:pPr>
        <w:ind w:firstLine="560"/>
      </w:pPr>
      <w:r>
        <w:rPr>
          <w:rFonts w:hint="eastAsia"/>
        </w:rPr>
        <w:t>本模块主要考查产品测试以及交付工作，考查测试用例设计编写能力，考生需了解被测系统的功能设计，掌握测试流程和测试规范，具备撰写操作文档的综合能力。以下为每个任务的具体说明，考生请按照要求，逐一完成任务并结合成果提交的模板要求，提交成果物。</w:t>
      </w:r>
    </w:p>
    <w:p w14:paraId="17169EA4" w14:textId="77777777" w:rsidR="003E07CE" w:rsidRDefault="00F70372">
      <w:pPr>
        <w:pStyle w:val="3"/>
        <w:ind w:firstLine="560"/>
      </w:pPr>
      <w:r>
        <w:rPr>
          <w:rFonts w:hint="eastAsia"/>
        </w:rPr>
        <w:t>（一）任务1：</w:t>
      </w:r>
      <w:r>
        <w:t>编写并执行测试用例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59D0C674" w14:textId="77777777" w:rsidR="003E07CE" w:rsidRDefault="00F70372">
      <w:pPr>
        <w:ind w:firstLine="560"/>
      </w:pPr>
      <w:r>
        <w:rPr>
          <w:rFonts w:hint="eastAsia"/>
        </w:rPr>
        <w:t>基于指定功能模块，按照表1要求完成。</w:t>
      </w:r>
    </w:p>
    <w:p w14:paraId="395A37EB" w14:textId="77777777" w:rsidR="003E07CE" w:rsidRDefault="00F70372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表1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功能模块说明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4473"/>
      </w:tblGrid>
      <w:tr w:rsidR="003E07CE" w14:paraId="4F910C40" w14:textId="77777777">
        <w:tc>
          <w:tcPr>
            <w:tcW w:w="805" w:type="dxa"/>
          </w:tcPr>
          <w:p w14:paraId="551FFBCD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序号</w:t>
            </w:r>
          </w:p>
        </w:tc>
        <w:tc>
          <w:tcPr>
            <w:tcW w:w="3018" w:type="dxa"/>
          </w:tcPr>
          <w:p w14:paraId="470BC19C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功能模块</w:t>
            </w:r>
          </w:p>
        </w:tc>
        <w:tc>
          <w:tcPr>
            <w:tcW w:w="4473" w:type="dxa"/>
          </w:tcPr>
          <w:p w14:paraId="290F6B38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说明</w:t>
            </w:r>
          </w:p>
        </w:tc>
      </w:tr>
      <w:tr w:rsidR="003E07CE" w14:paraId="43ECE9AD" w14:textId="77777777">
        <w:tc>
          <w:tcPr>
            <w:tcW w:w="805" w:type="dxa"/>
          </w:tcPr>
          <w:p w14:paraId="0A8FC2FA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018" w:type="dxa"/>
          </w:tcPr>
          <w:p w14:paraId="4837AE7C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引导页</w:t>
            </w:r>
          </w:p>
        </w:tc>
        <w:tc>
          <w:tcPr>
            <w:tcW w:w="4473" w:type="dxa"/>
          </w:tcPr>
          <w:p w14:paraId="1B2DB7B2" w14:textId="13234E84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3D44C88B" w14:textId="77777777">
        <w:tc>
          <w:tcPr>
            <w:tcW w:w="805" w:type="dxa"/>
          </w:tcPr>
          <w:p w14:paraId="72CD6CA8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018" w:type="dxa"/>
          </w:tcPr>
          <w:p w14:paraId="4DCE6EED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主页面</w:t>
            </w:r>
          </w:p>
        </w:tc>
        <w:tc>
          <w:tcPr>
            <w:tcW w:w="4473" w:type="dxa"/>
          </w:tcPr>
          <w:p w14:paraId="03826AB8" w14:textId="4C87D939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6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49375DC0" w14:textId="77777777">
        <w:tc>
          <w:tcPr>
            <w:tcW w:w="805" w:type="dxa"/>
          </w:tcPr>
          <w:p w14:paraId="12CE6313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3018" w:type="dxa"/>
          </w:tcPr>
          <w:p w14:paraId="12BB9CEF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个人中心</w:t>
            </w:r>
          </w:p>
        </w:tc>
        <w:tc>
          <w:tcPr>
            <w:tcW w:w="4473" w:type="dxa"/>
          </w:tcPr>
          <w:p w14:paraId="428025CF" w14:textId="12A52D30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10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5AEAA163" w14:textId="77777777">
        <w:tc>
          <w:tcPr>
            <w:tcW w:w="805" w:type="dxa"/>
          </w:tcPr>
          <w:p w14:paraId="6C1469A3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3018" w:type="dxa"/>
          </w:tcPr>
          <w:p w14:paraId="662578B7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全部服务</w:t>
            </w:r>
          </w:p>
        </w:tc>
        <w:tc>
          <w:tcPr>
            <w:tcW w:w="4473" w:type="dxa"/>
          </w:tcPr>
          <w:p w14:paraId="4694F0E7" w14:textId="65C336DE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193ECFB8" w14:textId="77777777">
        <w:tc>
          <w:tcPr>
            <w:tcW w:w="805" w:type="dxa"/>
          </w:tcPr>
          <w:p w14:paraId="763E3A23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3018" w:type="dxa"/>
          </w:tcPr>
          <w:p w14:paraId="4C49557D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新闻</w:t>
            </w:r>
          </w:p>
        </w:tc>
        <w:tc>
          <w:tcPr>
            <w:tcW w:w="4473" w:type="dxa"/>
          </w:tcPr>
          <w:p w14:paraId="34617128" w14:textId="0D1CD7D7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52C3A89E" w14:textId="77777777">
        <w:tc>
          <w:tcPr>
            <w:tcW w:w="805" w:type="dxa"/>
          </w:tcPr>
          <w:p w14:paraId="19B38490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3018" w:type="dxa"/>
          </w:tcPr>
          <w:p w14:paraId="16F13D11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地铁查询</w:t>
            </w:r>
          </w:p>
        </w:tc>
        <w:tc>
          <w:tcPr>
            <w:tcW w:w="4473" w:type="dxa"/>
          </w:tcPr>
          <w:p w14:paraId="3FC063DB" w14:textId="269109E1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1E48C19A" w14:textId="77777777">
        <w:tc>
          <w:tcPr>
            <w:tcW w:w="805" w:type="dxa"/>
          </w:tcPr>
          <w:p w14:paraId="372889FE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3018" w:type="dxa"/>
          </w:tcPr>
          <w:p w14:paraId="2942B1E3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停车场</w:t>
            </w:r>
          </w:p>
        </w:tc>
        <w:tc>
          <w:tcPr>
            <w:tcW w:w="4473" w:type="dxa"/>
          </w:tcPr>
          <w:p w14:paraId="7EAF186B" w14:textId="2534CE1D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48471833" w14:textId="77777777">
        <w:tc>
          <w:tcPr>
            <w:tcW w:w="805" w:type="dxa"/>
          </w:tcPr>
          <w:p w14:paraId="6837E6D1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3018" w:type="dxa"/>
          </w:tcPr>
          <w:p w14:paraId="439ED0C5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智慧巴士</w:t>
            </w:r>
          </w:p>
        </w:tc>
        <w:tc>
          <w:tcPr>
            <w:tcW w:w="4473" w:type="dxa"/>
          </w:tcPr>
          <w:p w14:paraId="3EBBDE2C" w14:textId="75D3EC0C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09F8DBCF" w14:textId="77777777">
        <w:tc>
          <w:tcPr>
            <w:tcW w:w="805" w:type="dxa"/>
          </w:tcPr>
          <w:p w14:paraId="6A782AAD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3018" w:type="dxa"/>
          </w:tcPr>
          <w:p w14:paraId="1F0A19FF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违章查询</w:t>
            </w:r>
          </w:p>
        </w:tc>
        <w:tc>
          <w:tcPr>
            <w:tcW w:w="4473" w:type="dxa"/>
          </w:tcPr>
          <w:p w14:paraId="61941BBC" w14:textId="5E138D6E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2E06451D" w14:textId="77777777">
        <w:tc>
          <w:tcPr>
            <w:tcW w:w="805" w:type="dxa"/>
          </w:tcPr>
          <w:p w14:paraId="2B1545E1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3018" w:type="dxa"/>
          </w:tcPr>
          <w:p w14:paraId="6A268C9F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生活缴费</w:t>
            </w:r>
          </w:p>
        </w:tc>
        <w:tc>
          <w:tcPr>
            <w:tcW w:w="4473" w:type="dxa"/>
          </w:tcPr>
          <w:p w14:paraId="63ED9F54" w14:textId="2F25A594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  <w:tr w:rsidR="003E07CE" w14:paraId="75D53B71" w14:textId="77777777">
        <w:tc>
          <w:tcPr>
            <w:tcW w:w="805" w:type="dxa"/>
          </w:tcPr>
          <w:p w14:paraId="41963D15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3018" w:type="dxa"/>
          </w:tcPr>
          <w:p w14:paraId="3BB21669" w14:textId="77777777" w:rsidR="003E07CE" w:rsidRDefault="00F70372">
            <w:pPr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门诊预约</w:t>
            </w:r>
          </w:p>
        </w:tc>
        <w:tc>
          <w:tcPr>
            <w:tcW w:w="4473" w:type="dxa"/>
          </w:tcPr>
          <w:p w14:paraId="3A12946F" w14:textId="524DF8D4" w:rsidR="003E07CE" w:rsidRDefault="00F70372">
            <w:pPr>
              <w:spacing w:line="360" w:lineRule="auto"/>
              <w:ind w:leftChars="-2" w:left="-1" w:hangingChars="2" w:hanging="5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本功能模块编写至少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个测试用例</w:t>
            </w:r>
          </w:p>
        </w:tc>
      </w:tr>
    </w:tbl>
    <w:p w14:paraId="10564515" w14:textId="77777777" w:rsidR="003E07CE" w:rsidRDefault="00F70372">
      <w:pPr>
        <w:ind w:firstLine="560"/>
      </w:pPr>
      <w:r>
        <w:rPr>
          <w:rFonts w:hint="eastAsia"/>
        </w:rPr>
        <w:t>测试用例样例见表2（具体详见测试用例模板.xlsx）：</w:t>
      </w:r>
    </w:p>
    <w:p w14:paraId="58A4E0D0" w14:textId="77777777" w:rsidR="003E07CE" w:rsidRDefault="00F70372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表2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测试用例样例</w:t>
      </w:r>
    </w:p>
    <w:tbl>
      <w:tblPr>
        <w:tblW w:w="8609" w:type="dxa"/>
        <w:tblInd w:w="93" w:type="dxa"/>
        <w:tblLook w:val="04A0" w:firstRow="1" w:lastRow="0" w:firstColumn="1" w:lastColumn="0" w:noHBand="0" w:noVBand="1"/>
      </w:tblPr>
      <w:tblGrid>
        <w:gridCol w:w="1057"/>
        <w:gridCol w:w="974"/>
        <w:gridCol w:w="1133"/>
        <w:gridCol w:w="1263"/>
        <w:gridCol w:w="2013"/>
        <w:gridCol w:w="983"/>
        <w:gridCol w:w="1186"/>
      </w:tblGrid>
      <w:tr w:rsidR="003E07CE" w14:paraId="2A741549" w14:textId="77777777">
        <w:trPr>
          <w:trHeight w:val="7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16F84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系统</w:t>
            </w:r>
          </w:p>
          <w:p w14:paraId="773000A1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模块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50CFD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用例</w:t>
            </w:r>
          </w:p>
          <w:p w14:paraId="7C1FF9FB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编号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61B99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用例</w:t>
            </w:r>
          </w:p>
          <w:p w14:paraId="581DC1E1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描述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A3B3FA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C2C21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操作步骤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5AB35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预期</w:t>
            </w:r>
          </w:p>
          <w:p w14:paraId="2335D318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结果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FF418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测试结果</w:t>
            </w:r>
          </w:p>
        </w:tc>
      </w:tr>
      <w:tr w:rsidR="003E07CE" w14:paraId="2539FA34" w14:textId="77777777">
        <w:trPr>
          <w:trHeight w:val="108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15FD2" w14:textId="77777777" w:rsidR="003E07CE" w:rsidRDefault="00F70372">
            <w:pPr>
              <w:spacing w:line="240" w:lineRule="auto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1.登录验证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5CE03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1.1.1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D10F2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新增用户动作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FF52D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系统用户已经登录系统，点击新增，已经跳转到新增页面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6A22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输入正确用户基本信息，并点击确定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6954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点击确定保存成功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803A" w14:textId="77777777" w:rsidR="003E07CE" w:rsidRDefault="00F70372">
            <w:pPr>
              <w:spacing w:line="240" w:lineRule="auto"/>
              <w:ind w:firstLineChars="0" w:firstLine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测试通过</w:t>
            </w:r>
          </w:p>
        </w:tc>
      </w:tr>
    </w:tbl>
    <w:p w14:paraId="3C405B28" w14:textId="77777777" w:rsidR="003E07CE" w:rsidRDefault="00F70372">
      <w:pPr>
        <w:pStyle w:val="3"/>
        <w:ind w:firstLine="560"/>
      </w:pPr>
      <w:r>
        <w:rPr>
          <w:rFonts w:hint="eastAsia"/>
        </w:rPr>
        <w:t>（二）任务2：</w:t>
      </w:r>
      <w:r>
        <w:t>缺陷分析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0BF5E533" w14:textId="144FC398" w:rsidR="003E07CE" w:rsidRDefault="00F70372">
      <w:pPr>
        <w:ind w:firstLine="560"/>
      </w:pPr>
      <w:r>
        <w:rPr>
          <w:rFonts w:hint="eastAsia"/>
        </w:rPr>
        <w:t>根据</w:t>
      </w:r>
      <w:r>
        <w:rPr>
          <w:rFonts w:hint="eastAsia"/>
          <w:b/>
          <w:bCs/>
        </w:rPr>
        <w:t>智慧城市</w:t>
      </w:r>
      <w:r w:rsidR="0033761F">
        <w:rPr>
          <w:b/>
          <w:bCs/>
        </w:rPr>
        <w:t>App</w:t>
      </w:r>
      <w:r>
        <w:rPr>
          <w:b/>
          <w:bCs/>
        </w:rPr>
        <w:t>功能范围.pdf</w:t>
      </w:r>
      <w:r>
        <w:rPr>
          <w:rFonts w:hint="eastAsia"/>
        </w:rPr>
        <w:t>中描述的功能范围进行全范围测查，找出</w:t>
      </w:r>
      <w:r>
        <w:rPr>
          <w:rFonts w:hint="eastAsia"/>
          <w:b/>
          <w:bCs/>
        </w:rPr>
        <w:t>特定的至少</w:t>
      </w:r>
      <w:r>
        <w:rPr>
          <w:b/>
          <w:bCs/>
        </w:rPr>
        <w:t>10</w:t>
      </w:r>
      <w:r>
        <w:rPr>
          <w:rFonts w:hint="eastAsia"/>
          <w:b/>
          <w:bCs/>
        </w:rPr>
        <w:t>个Bug</w:t>
      </w:r>
      <w:r>
        <w:rPr>
          <w:rFonts w:hint="eastAsia"/>
        </w:rPr>
        <w:t>，并简要描述，重现步骤，分析缺陷原因。</w:t>
      </w:r>
    </w:p>
    <w:p w14:paraId="73669CEE" w14:textId="77777777" w:rsidR="003E07CE" w:rsidRDefault="00F70372">
      <w:pPr>
        <w:ind w:firstLine="560"/>
      </w:pPr>
      <w:r>
        <w:rPr>
          <w:rFonts w:hint="eastAsia"/>
        </w:rPr>
        <w:t>缺陷表格样例见表3（具体详见缺陷分析模板.docx）：</w:t>
      </w:r>
    </w:p>
    <w:p w14:paraId="429F5AA2" w14:textId="77777777" w:rsidR="003E07CE" w:rsidRDefault="00F70372">
      <w:pPr>
        <w:ind w:firstLineChars="0" w:firstLine="0"/>
        <w:jc w:val="center"/>
        <w:rPr>
          <w:rFonts w:hAnsi="仿宋"/>
          <w:b/>
        </w:rPr>
      </w:pPr>
      <w:r>
        <w:rPr>
          <w:rFonts w:hAnsi="仿宋" w:hint="eastAsia"/>
          <w:b/>
        </w:rPr>
        <w:t>表3</w:t>
      </w:r>
      <w:r>
        <w:rPr>
          <w:rFonts w:hAnsi="仿宋"/>
          <w:b/>
        </w:rPr>
        <w:t xml:space="preserve"> </w:t>
      </w:r>
      <w:r>
        <w:rPr>
          <w:rFonts w:hAnsi="仿宋" w:hint="eastAsia"/>
          <w:b/>
        </w:rPr>
        <w:t>缺陷表格样例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E07CE" w14:paraId="33E957D1" w14:textId="77777777">
        <w:trPr>
          <w:trHeight w:val="192"/>
        </w:trPr>
        <w:tc>
          <w:tcPr>
            <w:tcW w:w="1980" w:type="dxa"/>
          </w:tcPr>
          <w:p w14:paraId="7664E293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缺陷编号</w:t>
            </w:r>
          </w:p>
        </w:tc>
        <w:tc>
          <w:tcPr>
            <w:tcW w:w="6316" w:type="dxa"/>
          </w:tcPr>
          <w:p w14:paraId="1755068F" w14:textId="77777777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</w:t>
            </w:r>
          </w:p>
        </w:tc>
      </w:tr>
      <w:tr w:rsidR="003E07CE" w14:paraId="24030771" w14:textId="77777777">
        <w:trPr>
          <w:trHeight w:val="120"/>
        </w:trPr>
        <w:tc>
          <w:tcPr>
            <w:tcW w:w="1980" w:type="dxa"/>
          </w:tcPr>
          <w:p w14:paraId="19DACBCA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缺陷简要描述</w:t>
            </w:r>
          </w:p>
        </w:tc>
        <w:tc>
          <w:tcPr>
            <w:tcW w:w="6316" w:type="dxa"/>
          </w:tcPr>
          <w:p w14:paraId="79C8B635" w14:textId="14C3A599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点击紧急调度功能，查看选择在线医生在线查房功能，无法分配医生</w:t>
            </w:r>
          </w:p>
        </w:tc>
      </w:tr>
      <w:tr w:rsidR="003E07CE" w14:paraId="67533954" w14:textId="77777777">
        <w:trPr>
          <w:trHeight w:val="120"/>
        </w:trPr>
        <w:tc>
          <w:tcPr>
            <w:tcW w:w="1980" w:type="dxa"/>
          </w:tcPr>
          <w:p w14:paraId="23413B04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缺陷重现步骤</w:t>
            </w:r>
          </w:p>
        </w:tc>
        <w:tc>
          <w:tcPr>
            <w:tcW w:w="6316" w:type="dxa"/>
          </w:tcPr>
          <w:p w14:paraId="1881CE70" w14:textId="30B4AE4F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用户成功登录系统</w:t>
            </w:r>
          </w:p>
          <w:p w14:paraId="46D96B30" w14:textId="1E8FCA5E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点击紧急调度功能</w:t>
            </w:r>
          </w:p>
          <w:p w14:paraId="1DF1FBBD" w14:textId="0D533E6F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查看选择在线医生在线查房功能，无法分配医生</w:t>
            </w:r>
          </w:p>
        </w:tc>
      </w:tr>
      <w:tr w:rsidR="003E07CE" w14:paraId="04DB28B8" w14:textId="77777777">
        <w:tc>
          <w:tcPr>
            <w:tcW w:w="1980" w:type="dxa"/>
          </w:tcPr>
          <w:p w14:paraId="7ECB4A24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缺陷验证程度</w:t>
            </w:r>
          </w:p>
        </w:tc>
        <w:tc>
          <w:tcPr>
            <w:tcW w:w="6316" w:type="dxa"/>
          </w:tcPr>
          <w:p w14:paraId="57E8463B" w14:textId="77777777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严重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等级分</w:t>
            </w:r>
            <w:r>
              <w:rPr>
                <w:rFonts w:hint="eastAsia"/>
                <w:sz w:val="24"/>
                <w:szCs w:val="24"/>
              </w:rPr>
              <w:t>：（致命、严重、一般、提示）</w:t>
            </w:r>
          </w:p>
        </w:tc>
      </w:tr>
      <w:tr w:rsidR="003E07CE" w14:paraId="4D250184" w14:textId="77777777">
        <w:tc>
          <w:tcPr>
            <w:tcW w:w="1980" w:type="dxa"/>
          </w:tcPr>
          <w:p w14:paraId="66B5C1CE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涉及功能模块</w:t>
            </w:r>
          </w:p>
        </w:tc>
        <w:tc>
          <w:tcPr>
            <w:tcW w:w="6316" w:type="dxa"/>
          </w:tcPr>
          <w:p w14:paraId="65D8E70E" w14:textId="77777777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登录校验</w:t>
            </w:r>
          </w:p>
        </w:tc>
      </w:tr>
      <w:tr w:rsidR="003E07CE" w14:paraId="4A36898B" w14:textId="77777777">
        <w:tc>
          <w:tcPr>
            <w:tcW w:w="1980" w:type="dxa"/>
          </w:tcPr>
          <w:p w14:paraId="1FB80158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缺陷分析原因</w:t>
            </w:r>
          </w:p>
        </w:tc>
        <w:tc>
          <w:tcPr>
            <w:tcW w:w="6316" w:type="dxa"/>
          </w:tcPr>
          <w:p w14:paraId="71183F05" w14:textId="4D8EEA56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已经达到最大分配最大额度查房数量，无法分配该医生进行查房</w:t>
            </w:r>
          </w:p>
        </w:tc>
      </w:tr>
      <w:tr w:rsidR="003E07CE" w14:paraId="1EA537A6" w14:textId="77777777">
        <w:tc>
          <w:tcPr>
            <w:tcW w:w="1980" w:type="dxa"/>
            <w:vAlign w:val="center"/>
          </w:tcPr>
          <w:p w14:paraId="29477489" w14:textId="77777777" w:rsidR="003E07CE" w:rsidRDefault="00F70372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缺陷图示</w:t>
            </w:r>
          </w:p>
        </w:tc>
        <w:tc>
          <w:tcPr>
            <w:tcW w:w="6316" w:type="dxa"/>
            <w:vAlign w:val="center"/>
          </w:tcPr>
          <w:p w14:paraId="354E79D9" w14:textId="77777777" w:rsidR="003E07CE" w:rsidRDefault="00F70372">
            <w:pPr>
              <w:spacing w:line="24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C0483" wp14:editId="28761352">
                  <wp:extent cx="1226820" cy="26587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461" cy="267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注：裁剪截图，每页放置两个缺陷</w:t>
            </w:r>
          </w:p>
        </w:tc>
      </w:tr>
    </w:tbl>
    <w:p w14:paraId="4354AF86" w14:textId="77777777" w:rsidR="003E07CE" w:rsidRDefault="00F70372">
      <w:pPr>
        <w:pStyle w:val="3"/>
        <w:ind w:firstLine="560"/>
      </w:pPr>
      <w:r>
        <w:rPr>
          <w:rFonts w:hint="eastAsia"/>
        </w:rPr>
        <w:t>（三）任务3：</w:t>
      </w:r>
      <w:r>
        <w:t>撰写产品操作手册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14:paraId="22DE87D1" w14:textId="7EC0C00D" w:rsidR="003E07CE" w:rsidRDefault="00F70372">
      <w:pPr>
        <w:ind w:firstLine="560"/>
      </w:pPr>
      <w:r>
        <w:rPr>
          <w:rFonts w:hint="eastAsia"/>
        </w:rPr>
        <w:t>对智慧城市</w:t>
      </w:r>
      <w:r w:rsidR="0033761F">
        <w:rPr>
          <w:rFonts w:hint="eastAsia"/>
        </w:rPr>
        <w:t>App</w:t>
      </w:r>
      <w:r>
        <w:rPr>
          <w:rFonts w:hint="eastAsia"/>
        </w:rPr>
        <w:t>功能进行梳理分析，利用产品操作手册模板.docx文件设计产品操作手册，具体规范如下描述：</w:t>
      </w:r>
    </w:p>
    <w:p w14:paraId="4E0D1220" w14:textId="3B7B7604" w:rsidR="003E07CE" w:rsidRDefault="00F70372">
      <w:pPr>
        <w:ind w:firstLine="560"/>
      </w:pPr>
      <w:r>
        <w:rPr>
          <w:rFonts w:hint="eastAsia"/>
        </w:rPr>
        <w:t>第一部分：编写待测</w:t>
      </w:r>
      <w:r w:rsidR="0033761F">
        <w:rPr>
          <w:rFonts w:hint="eastAsia"/>
        </w:rPr>
        <w:t>App</w:t>
      </w:r>
      <w:r>
        <w:rPr>
          <w:rFonts w:hint="eastAsia"/>
        </w:rPr>
        <w:t>的产品定位中心叙述，以及罗列出核心功能点名称，与运行待测</w:t>
      </w:r>
      <w:r w:rsidR="0033761F">
        <w:rPr>
          <w:rFonts w:hint="eastAsia"/>
        </w:rPr>
        <w:t>App</w:t>
      </w:r>
      <w:r>
        <w:rPr>
          <w:rFonts w:hint="eastAsia"/>
        </w:rPr>
        <w:t>的运行基础环境。</w:t>
      </w:r>
    </w:p>
    <w:p w14:paraId="667D2E1D" w14:textId="77777777" w:rsidR="003E07CE" w:rsidRDefault="00F70372">
      <w:pPr>
        <w:ind w:firstLine="560"/>
      </w:pPr>
      <w:r>
        <w:rPr>
          <w:rFonts w:hint="eastAsia"/>
        </w:rPr>
        <w:t>第二部分：编写上述中功能点的指导说明，准确叙述用户操作行为，将功能变为具体化、形象化、更真切，以便于读者理解内容具体，加强说服力。</w:t>
      </w:r>
    </w:p>
    <w:p w14:paraId="6B5EFC3A" w14:textId="0A6B5185" w:rsidR="003E07CE" w:rsidRDefault="00F70372">
      <w:pPr>
        <w:ind w:firstLine="560"/>
      </w:pPr>
      <w:r>
        <w:rPr>
          <w:rFonts w:hint="eastAsia"/>
        </w:rPr>
        <w:t>第三部分：编写需要指出使用待测</w:t>
      </w:r>
      <w:r w:rsidR="0033761F">
        <w:rPr>
          <w:rFonts w:hint="eastAsia"/>
        </w:rPr>
        <w:t>App</w:t>
      </w:r>
      <w:r>
        <w:rPr>
          <w:rFonts w:hint="eastAsia"/>
        </w:rPr>
        <w:t>的常规注意事项，进行说明，提示用户规避使用不规范等操作。</w:t>
      </w:r>
    </w:p>
    <w:p w14:paraId="35FF3A47" w14:textId="77777777" w:rsidR="003E07CE" w:rsidRDefault="00F70372">
      <w:pPr>
        <w:pStyle w:val="2"/>
        <w:ind w:firstLine="562"/>
      </w:pPr>
      <w:r>
        <w:rPr>
          <w:rFonts w:hint="eastAsia"/>
        </w:rPr>
        <w:t>三、成果物</w:t>
      </w:r>
      <w:r>
        <w:t>提交</w:t>
      </w:r>
    </w:p>
    <w:p w14:paraId="1B6B7D5A" w14:textId="38365C1C" w:rsidR="003E07CE" w:rsidRDefault="00F70372">
      <w:pPr>
        <w:ind w:firstLine="560"/>
      </w:pPr>
      <w:r>
        <w:rPr>
          <w:rFonts w:hint="eastAsia"/>
        </w:rPr>
        <w:t>本模块竞赛结束前，将“成果物.</w:t>
      </w:r>
      <w:r>
        <w:t>rar</w:t>
      </w:r>
      <w:r>
        <w:rPr>
          <w:rFonts w:hint="eastAsia"/>
        </w:rPr>
        <w:t>”文件提交到</w:t>
      </w:r>
      <w:r w:rsidR="009D046E">
        <w:rPr>
          <w:rFonts w:hint="eastAsia"/>
        </w:rPr>
        <w:t>成果物提交平台</w:t>
      </w:r>
      <w:r>
        <w:rPr>
          <w:rFonts w:hint="eastAsia"/>
        </w:rPr>
        <w:t>（http://ip:port/）上，压缩包内包括：测试用例.xlsx、缺陷分析报告.docx和产品操作手册.docx三个文件。</w:t>
      </w:r>
    </w:p>
    <w:p w14:paraId="05B4AB15" w14:textId="5F4DAC05" w:rsidR="003E07CE" w:rsidRDefault="00F70372">
      <w:pPr>
        <w:spacing w:line="360" w:lineRule="auto"/>
        <w:ind w:firstLine="560"/>
      </w:pPr>
      <w:r>
        <w:rPr>
          <w:rFonts w:hint="eastAsia"/>
        </w:rPr>
        <w:t>注：根据二次加密分配的账号登录</w:t>
      </w:r>
      <w:r w:rsidR="009D046E">
        <w:rPr>
          <w:rFonts w:hint="eastAsia"/>
        </w:rPr>
        <w:t>成果物提交平台</w:t>
      </w:r>
      <w:r>
        <w:rPr>
          <w:rFonts w:hint="eastAsia"/>
        </w:rPr>
        <w:t>。</w:t>
      </w:r>
    </w:p>
    <w:p w14:paraId="7F13FFBE" w14:textId="77777777" w:rsidR="003E07CE" w:rsidRDefault="003E07CE">
      <w:pPr>
        <w:spacing w:line="360" w:lineRule="auto"/>
        <w:ind w:firstLine="480"/>
        <w:rPr>
          <w:sz w:val="24"/>
          <w:szCs w:val="24"/>
        </w:rPr>
      </w:pPr>
    </w:p>
    <w:sectPr w:rsidR="003E07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41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9A36D" w14:textId="77777777" w:rsidR="00F805C3" w:rsidRDefault="00F805C3">
      <w:pPr>
        <w:spacing w:line="240" w:lineRule="auto"/>
        <w:ind w:firstLine="560"/>
      </w:pPr>
      <w:r>
        <w:separator/>
      </w:r>
    </w:p>
  </w:endnote>
  <w:endnote w:type="continuationSeparator" w:id="0">
    <w:p w14:paraId="5C12737B" w14:textId="77777777" w:rsidR="00F805C3" w:rsidRDefault="00F805C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B17FF" w14:textId="77777777" w:rsidR="003E07CE" w:rsidRDefault="003E07CE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B2158" w14:textId="59252246" w:rsidR="003E07CE" w:rsidRDefault="00F70372">
    <w:pPr>
      <w:pStyle w:val="ac"/>
      <w:ind w:firstLine="360"/>
      <w:jc w:val="center"/>
      <w:rPr>
        <w:rFonts w:ascii="宋体" w:hAnsi="宋体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PAGE</w:instrText>
    </w:r>
    <w:r>
      <w:rPr>
        <w:rFonts w:ascii="宋体" w:hAnsi="宋体"/>
      </w:rPr>
      <w:fldChar w:fldCharType="separate"/>
    </w:r>
    <w:r w:rsidR="00BC01D1">
      <w:rPr>
        <w:rFonts w:ascii="宋体" w:hAnsi="宋体"/>
        <w:noProof/>
      </w:rPr>
      <w:t>32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  <w:r>
      <w:rPr>
        <w:rFonts w:ascii="宋体" w:hAnsi="宋体"/>
        <w:lang w:val="zh-CN"/>
      </w:rPr>
      <w:t xml:space="preserve"> /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  <w:lang w:val="zh-CN"/>
      </w:rPr>
      <w:t>共</w:t>
    </w:r>
    <w:r>
      <w:rPr>
        <w:rFonts w:ascii="宋体" w:hAnsi="宋体" w:hint="eastAsia"/>
      </w:rPr>
      <w:t xml:space="preserve"> </w:t>
    </w:r>
    <w:r>
      <w:rPr>
        <w:rFonts w:ascii="宋体" w:hAnsi="宋体"/>
      </w:rPr>
      <w:fldChar w:fldCharType="begin"/>
    </w:r>
    <w:r>
      <w:rPr>
        <w:rFonts w:ascii="宋体" w:hAnsi="宋体"/>
      </w:rPr>
      <w:instrText>NUMPAGES</w:instrText>
    </w:r>
    <w:r>
      <w:rPr>
        <w:rFonts w:ascii="宋体" w:hAnsi="宋体"/>
      </w:rPr>
      <w:fldChar w:fldCharType="separate"/>
    </w:r>
    <w:r w:rsidR="00BC01D1">
      <w:rPr>
        <w:rFonts w:ascii="宋体" w:hAnsi="宋体"/>
        <w:noProof/>
      </w:rPr>
      <w:t>32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</w:p>
  <w:p w14:paraId="664AF3C6" w14:textId="77777777" w:rsidR="003E07CE" w:rsidRDefault="003E07CE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C76F8" w14:textId="77777777" w:rsidR="003E07CE" w:rsidRDefault="003E07CE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35CD" w14:textId="77777777" w:rsidR="00F805C3" w:rsidRDefault="00F805C3">
      <w:pPr>
        <w:spacing w:line="240" w:lineRule="auto"/>
        <w:ind w:firstLine="560"/>
      </w:pPr>
      <w:r>
        <w:separator/>
      </w:r>
    </w:p>
  </w:footnote>
  <w:footnote w:type="continuationSeparator" w:id="0">
    <w:p w14:paraId="6278C583" w14:textId="77777777" w:rsidR="00F805C3" w:rsidRDefault="00F805C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140E9" w14:textId="77777777" w:rsidR="003E07CE" w:rsidRDefault="003E07CE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9423" w14:textId="12DCCDB3" w:rsidR="003E07CE" w:rsidRDefault="00F70372">
    <w:pPr>
      <w:pStyle w:val="ae"/>
      <w:ind w:firstLineChars="0" w:firstLine="0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6A74CE" wp14:editId="5710043C">
          <wp:simplePos x="0" y="0"/>
          <wp:positionH relativeFrom="margin">
            <wp:align>right</wp:align>
          </wp:positionH>
          <wp:positionV relativeFrom="paragraph">
            <wp:posOffset>-133985</wp:posOffset>
          </wp:positionV>
          <wp:extent cx="711200" cy="469265"/>
          <wp:effectExtent l="0" t="0" r="0" b="6985"/>
          <wp:wrapNone/>
          <wp:docPr id="19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0" descr="timg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A82C" w14:textId="77777777" w:rsidR="003E07CE" w:rsidRDefault="003E07CE">
    <w:pPr>
      <w:ind w:left="56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909"/>
    <w:rsid w:val="00001AC9"/>
    <w:rsid w:val="00001CCD"/>
    <w:rsid w:val="00001D99"/>
    <w:rsid w:val="00001E10"/>
    <w:rsid w:val="00001F45"/>
    <w:rsid w:val="00002F20"/>
    <w:rsid w:val="0000781F"/>
    <w:rsid w:val="00007947"/>
    <w:rsid w:val="00007D49"/>
    <w:rsid w:val="0001097F"/>
    <w:rsid w:val="00010AE4"/>
    <w:rsid w:val="000125D9"/>
    <w:rsid w:val="00012B5B"/>
    <w:rsid w:val="00013B7C"/>
    <w:rsid w:val="000144BB"/>
    <w:rsid w:val="00014E45"/>
    <w:rsid w:val="00015E7D"/>
    <w:rsid w:val="00017864"/>
    <w:rsid w:val="00017B91"/>
    <w:rsid w:val="000203D1"/>
    <w:rsid w:val="00020420"/>
    <w:rsid w:val="0002058D"/>
    <w:rsid w:val="0002064F"/>
    <w:rsid w:val="00020B1B"/>
    <w:rsid w:val="00021305"/>
    <w:rsid w:val="00022756"/>
    <w:rsid w:val="00024D9E"/>
    <w:rsid w:val="00025500"/>
    <w:rsid w:val="000269B1"/>
    <w:rsid w:val="00026EEE"/>
    <w:rsid w:val="0003190A"/>
    <w:rsid w:val="000326CA"/>
    <w:rsid w:val="00034783"/>
    <w:rsid w:val="00034786"/>
    <w:rsid w:val="00035D54"/>
    <w:rsid w:val="00037B45"/>
    <w:rsid w:val="00041171"/>
    <w:rsid w:val="0004121E"/>
    <w:rsid w:val="0004189C"/>
    <w:rsid w:val="000440F2"/>
    <w:rsid w:val="00044328"/>
    <w:rsid w:val="00046E97"/>
    <w:rsid w:val="000502EC"/>
    <w:rsid w:val="000506B4"/>
    <w:rsid w:val="000508EE"/>
    <w:rsid w:val="00050924"/>
    <w:rsid w:val="00050B00"/>
    <w:rsid w:val="000513DA"/>
    <w:rsid w:val="000534D6"/>
    <w:rsid w:val="00053D14"/>
    <w:rsid w:val="00053FA5"/>
    <w:rsid w:val="0005443B"/>
    <w:rsid w:val="000573AB"/>
    <w:rsid w:val="00060675"/>
    <w:rsid w:val="0006192A"/>
    <w:rsid w:val="0006199C"/>
    <w:rsid w:val="00061FF6"/>
    <w:rsid w:val="00062434"/>
    <w:rsid w:val="0006247C"/>
    <w:rsid w:val="0006299B"/>
    <w:rsid w:val="00063453"/>
    <w:rsid w:val="00063563"/>
    <w:rsid w:val="00065A80"/>
    <w:rsid w:val="000670B5"/>
    <w:rsid w:val="0006799C"/>
    <w:rsid w:val="00070E6C"/>
    <w:rsid w:val="000720C7"/>
    <w:rsid w:val="000722D2"/>
    <w:rsid w:val="000777E2"/>
    <w:rsid w:val="0008076E"/>
    <w:rsid w:val="000807DA"/>
    <w:rsid w:val="00082C93"/>
    <w:rsid w:val="00083D7E"/>
    <w:rsid w:val="000846E4"/>
    <w:rsid w:val="00084E29"/>
    <w:rsid w:val="000869BE"/>
    <w:rsid w:val="00087217"/>
    <w:rsid w:val="0009211B"/>
    <w:rsid w:val="0009275F"/>
    <w:rsid w:val="00092DD4"/>
    <w:rsid w:val="00094336"/>
    <w:rsid w:val="00094861"/>
    <w:rsid w:val="00097BE6"/>
    <w:rsid w:val="00097CBC"/>
    <w:rsid w:val="000A0658"/>
    <w:rsid w:val="000A0EBA"/>
    <w:rsid w:val="000A1594"/>
    <w:rsid w:val="000A3B1B"/>
    <w:rsid w:val="000A432D"/>
    <w:rsid w:val="000A44BC"/>
    <w:rsid w:val="000A4D1C"/>
    <w:rsid w:val="000A517A"/>
    <w:rsid w:val="000A52A0"/>
    <w:rsid w:val="000A5C0F"/>
    <w:rsid w:val="000A5F7C"/>
    <w:rsid w:val="000A6007"/>
    <w:rsid w:val="000A60B2"/>
    <w:rsid w:val="000A66C3"/>
    <w:rsid w:val="000A6D47"/>
    <w:rsid w:val="000A7388"/>
    <w:rsid w:val="000A73C1"/>
    <w:rsid w:val="000B00E4"/>
    <w:rsid w:val="000B0364"/>
    <w:rsid w:val="000B03C0"/>
    <w:rsid w:val="000B0655"/>
    <w:rsid w:val="000B0960"/>
    <w:rsid w:val="000B1A92"/>
    <w:rsid w:val="000B22E6"/>
    <w:rsid w:val="000B2373"/>
    <w:rsid w:val="000B2778"/>
    <w:rsid w:val="000B3176"/>
    <w:rsid w:val="000B4083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42A7"/>
    <w:rsid w:val="000C4BBA"/>
    <w:rsid w:val="000C77BD"/>
    <w:rsid w:val="000D2552"/>
    <w:rsid w:val="000D28BE"/>
    <w:rsid w:val="000D37F1"/>
    <w:rsid w:val="000D44A2"/>
    <w:rsid w:val="000D5DC4"/>
    <w:rsid w:val="000D6586"/>
    <w:rsid w:val="000D66C1"/>
    <w:rsid w:val="000D79B3"/>
    <w:rsid w:val="000E0E8C"/>
    <w:rsid w:val="000E10C0"/>
    <w:rsid w:val="000E1810"/>
    <w:rsid w:val="000E2B0F"/>
    <w:rsid w:val="000E3AD5"/>
    <w:rsid w:val="000E4409"/>
    <w:rsid w:val="000E4BC4"/>
    <w:rsid w:val="000E4C11"/>
    <w:rsid w:val="000E591D"/>
    <w:rsid w:val="000E6755"/>
    <w:rsid w:val="000E7146"/>
    <w:rsid w:val="000E73D7"/>
    <w:rsid w:val="000F01E4"/>
    <w:rsid w:val="000F0FC4"/>
    <w:rsid w:val="000F2978"/>
    <w:rsid w:val="000F2B80"/>
    <w:rsid w:val="000F3089"/>
    <w:rsid w:val="000F3E45"/>
    <w:rsid w:val="000F420A"/>
    <w:rsid w:val="000F5A94"/>
    <w:rsid w:val="000F5D7D"/>
    <w:rsid w:val="000F659F"/>
    <w:rsid w:val="000F6B56"/>
    <w:rsid w:val="000F7EE7"/>
    <w:rsid w:val="001015C9"/>
    <w:rsid w:val="00101B36"/>
    <w:rsid w:val="00104735"/>
    <w:rsid w:val="001050D6"/>
    <w:rsid w:val="0010560E"/>
    <w:rsid w:val="001058FC"/>
    <w:rsid w:val="00107E2F"/>
    <w:rsid w:val="00110D39"/>
    <w:rsid w:val="001112B4"/>
    <w:rsid w:val="00111EAA"/>
    <w:rsid w:val="0011235F"/>
    <w:rsid w:val="00112587"/>
    <w:rsid w:val="001149DE"/>
    <w:rsid w:val="00114F8C"/>
    <w:rsid w:val="0012068B"/>
    <w:rsid w:val="00120F3C"/>
    <w:rsid w:val="00122023"/>
    <w:rsid w:val="001220FE"/>
    <w:rsid w:val="001222D7"/>
    <w:rsid w:val="00122EC7"/>
    <w:rsid w:val="001251C5"/>
    <w:rsid w:val="001254B5"/>
    <w:rsid w:val="00125A8B"/>
    <w:rsid w:val="00127AF9"/>
    <w:rsid w:val="001319B8"/>
    <w:rsid w:val="00132D33"/>
    <w:rsid w:val="00133B5B"/>
    <w:rsid w:val="00134051"/>
    <w:rsid w:val="00134CDE"/>
    <w:rsid w:val="00135DEE"/>
    <w:rsid w:val="00135FBF"/>
    <w:rsid w:val="001363D2"/>
    <w:rsid w:val="001368FD"/>
    <w:rsid w:val="00136BDF"/>
    <w:rsid w:val="00140384"/>
    <w:rsid w:val="00142353"/>
    <w:rsid w:val="00143294"/>
    <w:rsid w:val="00144126"/>
    <w:rsid w:val="0014657B"/>
    <w:rsid w:val="001468AE"/>
    <w:rsid w:val="00147995"/>
    <w:rsid w:val="00151846"/>
    <w:rsid w:val="001522E5"/>
    <w:rsid w:val="00152304"/>
    <w:rsid w:val="00153D3A"/>
    <w:rsid w:val="00153F5A"/>
    <w:rsid w:val="00154712"/>
    <w:rsid w:val="001570C8"/>
    <w:rsid w:val="00157E38"/>
    <w:rsid w:val="00157F93"/>
    <w:rsid w:val="00161136"/>
    <w:rsid w:val="0016120A"/>
    <w:rsid w:val="0016143E"/>
    <w:rsid w:val="0016236A"/>
    <w:rsid w:val="00164C73"/>
    <w:rsid w:val="001655E2"/>
    <w:rsid w:val="0016560E"/>
    <w:rsid w:val="001658E4"/>
    <w:rsid w:val="00165B5C"/>
    <w:rsid w:val="00166103"/>
    <w:rsid w:val="00167D55"/>
    <w:rsid w:val="0017145E"/>
    <w:rsid w:val="00171859"/>
    <w:rsid w:val="0017264E"/>
    <w:rsid w:val="001726E9"/>
    <w:rsid w:val="00172A27"/>
    <w:rsid w:val="00172D24"/>
    <w:rsid w:val="00173D77"/>
    <w:rsid w:val="00174F40"/>
    <w:rsid w:val="0017563D"/>
    <w:rsid w:val="001759D4"/>
    <w:rsid w:val="00176506"/>
    <w:rsid w:val="00176AFA"/>
    <w:rsid w:val="00176E6D"/>
    <w:rsid w:val="00176F67"/>
    <w:rsid w:val="00177120"/>
    <w:rsid w:val="00180097"/>
    <w:rsid w:val="00180DFA"/>
    <w:rsid w:val="00181483"/>
    <w:rsid w:val="0018242C"/>
    <w:rsid w:val="00182628"/>
    <w:rsid w:val="00183283"/>
    <w:rsid w:val="001853C0"/>
    <w:rsid w:val="00185D79"/>
    <w:rsid w:val="00186067"/>
    <w:rsid w:val="001871AD"/>
    <w:rsid w:val="00191303"/>
    <w:rsid w:val="00192522"/>
    <w:rsid w:val="00192E13"/>
    <w:rsid w:val="00193830"/>
    <w:rsid w:val="00193F7F"/>
    <w:rsid w:val="001949F0"/>
    <w:rsid w:val="001966F4"/>
    <w:rsid w:val="0019710D"/>
    <w:rsid w:val="00197AFE"/>
    <w:rsid w:val="001A0BE2"/>
    <w:rsid w:val="001A19BB"/>
    <w:rsid w:val="001A1B2B"/>
    <w:rsid w:val="001A1D5B"/>
    <w:rsid w:val="001A3E9B"/>
    <w:rsid w:val="001A46C8"/>
    <w:rsid w:val="001A690F"/>
    <w:rsid w:val="001A6EE7"/>
    <w:rsid w:val="001B0880"/>
    <w:rsid w:val="001B08D0"/>
    <w:rsid w:val="001B0A51"/>
    <w:rsid w:val="001B2EC4"/>
    <w:rsid w:val="001B35D2"/>
    <w:rsid w:val="001B6590"/>
    <w:rsid w:val="001B73DF"/>
    <w:rsid w:val="001C11E3"/>
    <w:rsid w:val="001C1A89"/>
    <w:rsid w:val="001C1AB7"/>
    <w:rsid w:val="001C36E2"/>
    <w:rsid w:val="001C3C9B"/>
    <w:rsid w:val="001C4454"/>
    <w:rsid w:val="001C4863"/>
    <w:rsid w:val="001C5595"/>
    <w:rsid w:val="001C6290"/>
    <w:rsid w:val="001C7E26"/>
    <w:rsid w:val="001D06F7"/>
    <w:rsid w:val="001D1C2B"/>
    <w:rsid w:val="001D2188"/>
    <w:rsid w:val="001D24BA"/>
    <w:rsid w:val="001D2C60"/>
    <w:rsid w:val="001D2EAC"/>
    <w:rsid w:val="001D2EBF"/>
    <w:rsid w:val="001D32EC"/>
    <w:rsid w:val="001D3A1C"/>
    <w:rsid w:val="001D3AEF"/>
    <w:rsid w:val="001D46ED"/>
    <w:rsid w:val="001D4BBF"/>
    <w:rsid w:val="001D526D"/>
    <w:rsid w:val="001D533A"/>
    <w:rsid w:val="001D5470"/>
    <w:rsid w:val="001D5975"/>
    <w:rsid w:val="001D5BB3"/>
    <w:rsid w:val="001D6F1A"/>
    <w:rsid w:val="001D7E1A"/>
    <w:rsid w:val="001E041C"/>
    <w:rsid w:val="001E06B5"/>
    <w:rsid w:val="001E0783"/>
    <w:rsid w:val="001E184E"/>
    <w:rsid w:val="001E1A66"/>
    <w:rsid w:val="001E50B5"/>
    <w:rsid w:val="001E5342"/>
    <w:rsid w:val="001E6EC3"/>
    <w:rsid w:val="001F1492"/>
    <w:rsid w:val="001F1984"/>
    <w:rsid w:val="001F2EEF"/>
    <w:rsid w:val="001F377A"/>
    <w:rsid w:val="001F3803"/>
    <w:rsid w:val="001F3A26"/>
    <w:rsid w:val="001F3E3C"/>
    <w:rsid w:val="001F3F75"/>
    <w:rsid w:val="001F4050"/>
    <w:rsid w:val="001F4348"/>
    <w:rsid w:val="001F6982"/>
    <w:rsid w:val="001F6E17"/>
    <w:rsid w:val="001F7956"/>
    <w:rsid w:val="00200660"/>
    <w:rsid w:val="002007F7"/>
    <w:rsid w:val="00201B6C"/>
    <w:rsid w:val="00202445"/>
    <w:rsid w:val="002038EA"/>
    <w:rsid w:val="00204C04"/>
    <w:rsid w:val="0020522C"/>
    <w:rsid w:val="00205F1B"/>
    <w:rsid w:val="002112CA"/>
    <w:rsid w:val="002133C3"/>
    <w:rsid w:val="00213847"/>
    <w:rsid w:val="00213D41"/>
    <w:rsid w:val="00215169"/>
    <w:rsid w:val="00216ABA"/>
    <w:rsid w:val="0021720C"/>
    <w:rsid w:val="0022012E"/>
    <w:rsid w:val="00221E40"/>
    <w:rsid w:val="0022314B"/>
    <w:rsid w:val="002232FD"/>
    <w:rsid w:val="00223F32"/>
    <w:rsid w:val="0022407F"/>
    <w:rsid w:val="002246D2"/>
    <w:rsid w:val="002247AD"/>
    <w:rsid w:val="00225612"/>
    <w:rsid w:val="00225788"/>
    <w:rsid w:val="00225A47"/>
    <w:rsid w:val="00225CE2"/>
    <w:rsid w:val="002263F7"/>
    <w:rsid w:val="00232500"/>
    <w:rsid w:val="00232A44"/>
    <w:rsid w:val="00232BB5"/>
    <w:rsid w:val="00233560"/>
    <w:rsid w:val="0023707E"/>
    <w:rsid w:val="00241AFC"/>
    <w:rsid w:val="00243B8C"/>
    <w:rsid w:val="00245128"/>
    <w:rsid w:val="00245C3A"/>
    <w:rsid w:val="0024679E"/>
    <w:rsid w:val="00250910"/>
    <w:rsid w:val="00251746"/>
    <w:rsid w:val="0025234F"/>
    <w:rsid w:val="0025243A"/>
    <w:rsid w:val="002527A0"/>
    <w:rsid w:val="00253273"/>
    <w:rsid w:val="00254A75"/>
    <w:rsid w:val="0025570F"/>
    <w:rsid w:val="00257687"/>
    <w:rsid w:val="00257F94"/>
    <w:rsid w:val="0026096E"/>
    <w:rsid w:val="00260C04"/>
    <w:rsid w:val="00260CA8"/>
    <w:rsid w:val="00260CB3"/>
    <w:rsid w:val="0026127C"/>
    <w:rsid w:val="002619D8"/>
    <w:rsid w:val="00264409"/>
    <w:rsid w:val="00265BE0"/>
    <w:rsid w:val="00265E45"/>
    <w:rsid w:val="00266498"/>
    <w:rsid w:val="002700BB"/>
    <w:rsid w:val="002716C9"/>
    <w:rsid w:val="00273988"/>
    <w:rsid w:val="00273CD0"/>
    <w:rsid w:val="002746F6"/>
    <w:rsid w:val="00274B16"/>
    <w:rsid w:val="00274BBF"/>
    <w:rsid w:val="00277341"/>
    <w:rsid w:val="00280841"/>
    <w:rsid w:val="00280C87"/>
    <w:rsid w:val="0028194B"/>
    <w:rsid w:val="00281B05"/>
    <w:rsid w:val="00281FA3"/>
    <w:rsid w:val="0028771D"/>
    <w:rsid w:val="00290D98"/>
    <w:rsid w:val="0029160C"/>
    <w:rsid w:val="00291EE5"/>
    <w:rsid w:val="00292AFA"/>
    <w:rsid w:val="00293498"/>
    <w:rsid w:val="002934E4"/>
    <w:rsid w:val="00293C9D"/>
    <w:rsid w:val="00295B3D"/>
    <w:rsid w:val="00296A0D"/>
    <w:rsid w:val="00297458"/>
    <w:rsid w:val="00297CEE"/>
    <w:rsid w:val="002A15AD"/>
    <w:rsid w:val="002A2924"/>
    <w:rsid w:val="002A3427"/>
    <w:rsid w:val="002A3519"/>
    <w:rsid w:val="002A3B55"/>
    <w:rsid w:val="002A52F2"/>
    <w:rsid w:val="002A728E"/>
    <w:rsid w:val="002A7401"/>
    <w:rsid w:val="002B06A0"/>
    <w:rsid w:val="002B3450"/>
    <w:rsid w:val="002B6BCF"/>
    <w:rsid w:val="002B7229"/>
    <w:rsid w:val="002C03CC"/>
    <w:rsid w:val="002C13F8"/>
    <w:rsid w:val="002C369F"/>
    <w:rsid w:val="002C38A3"/>
    <w:rsid w:val="002C45E6"/>
    <w:rsid w:val="002C47B2"/>
    <w:rsid w:val="002C4C8D"/>
    <w:rsid w:val="002C5814"/>
    <w:rsid w:val="002C5AEF"/>
    <w:rsid w:val="002C5F45"/>
    <w:rsid w:val="002C63BA"/>
    <w:rsid w:val="002D0655"/>
    <w:rsid w:val="002D0978"/>
    <w:rsid w:val="002D25F8"/>
    <w:rsid w:val="002D2C06"/>
    <w:rsid w:val="002D311E"/>
    <w:rsid w:val="002D440F"/>
    <w:rsid w:val="002D46D6"/>
    <w:rsid w:val="002D5468"/>
    <w:rsid w:val="002D603E"/>
    <w:rsid w:val="002D6426"/>
    <w:rsid w:val="002E0E14"/>
    <w:rsid w:val="002E25CC"/>
    <w:rsid w:val="002E282F"/>
    <w:rsid w:val="002E31F8"/>
    <w:rsid w:val="002E3C64"/>
    <w:rsid w:val="002E49C3"/>
    <w:rsid w:val="002E56B7"/>
    <w:rsid w:val="002E5BFD"/>
    <w:rsid w:val="002E5C01"/>
    <w:rsid w:val="002E7C91"/>
    <w:rsid w:val="002F053D"/>
    <w:rsid w:val="002F0634"/>
    <w:rsid w:val="002F0A53"/>
    <w:rsid w:val="002F111B"/>
    <w:rsid w:val="002F17C5"/>
    <w:rsid w:val="002F1E74"/>
    <w:rsid w:val="002F2348"/>
    <w:rsid w:val="002F301A"/>
    <w:rsid w:val="002F3050"/>
    <w:rsid w:val="002F33EC"/>
    <w:rsid w:val="002F3921"/>
    <w:rsid w:val="002F4CED"/>
    <w:rsid w:val="002F6451"/>
    <w:rsid w:val="002F6DEA"/>
    <w:rsid w:val="00300B29"/>
    <w:rsid w:val="00301F5E"/>
    <w:rsid w:val="00302228"/>
    <w:rsid w:val="00303162"/>
    <w:rsid w:val="003035EC"/>
    <w:rsid w:val="00303BCE"/>
    <w:rsid w:val="00304AA8"/>
    <w:rsid w:val="0030669E"/>
    <w:rsid w:val="003071EF"/>
    <w:rsid w:val="00311813"/>
    <w:rsid w:val="0031196C"/>
    <w:rsid w:val="003123BB"/>
    <w:rsid w:val="00312429"/>
    <w:rsid w:val="00312E70"/>
    <w:rsid w:val="0031445D"/>
    <w:rsid w:val="00316291"/>
    <w:rsid w:val="00316DD0"/>
    <w:rsid w:val="00317C89"/>
    <w:rsid w:val="00321080"/>
    <w:rsid w:val="00323368"/>
    <w:rsid w:val="003248B1"/>
    <w:rsid w:val="00324AD4"/>
    <w:rsid w:val="00324B66"/>
    <w:rsid w:val="003250D0"/>
    <w:rsid w:val="003251D2"/>
    <w:rsid w:val="00325232"/>
    <w:rsid w:val="00325DC8"/>
    <w:rsid w:val="0032685B"/>
    <w:rsid w:val="003269EF"/>
    <w:rsid w:val="00326BBA"/>
    <w:rsid w:val="00326F84"/>
    <w:rsid w:val="003273DA"/>
    <w:rsid w:val="00330790"/>
    <w:rsid w:val="00330FCA"/>
    <w:rsid w:val="0033286F"/>
    <w:rsid w:val="00333249"/>
    <w:rsid w:val="0033475E"/>
    <w:rsid w:val="00334E1E"/>
    <w:rsid w:val="00334FCD"/>
    <w:rsid w:val="003354B5"/>
    <w:rsid w:val="00335B10"/>
    <w:rsid w:val="0033761F"/>
    <w:rsid w:val="00337CB8"/>
    <w:rsid w:val="00341EC0"/>
    <w:rsid w:val="003437C3"/>
    <w:rsid w:val="00343A81"/>
    <w:rsid w:val="00343ED3"/>
    <w:rsid w:val="0034438D"/>
    <w:rsid w:val="003445CE"/>
    <w:rsid w:val="00345A2E"/>
    <w:rsid w:val="00345B74"/>
    <w:rsid w:val="00345F9F"/>
    <w:rsid w:val="00347556"/>
    <w:rsid w:val="00347686"/>
    <w:rsid w:val="003478D8"/>
    <w:rsid w:val="00352799"/>
    <w:rsid w:val="00354695"/>
    <w:rsid w:val="003554AD"/>
    <w:rsid w:val="00356361"/>
    <w:rsid w:val="00356BDA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54F5"/>
    <w:rsid w:val="0036677C"/>
    <w:rsid w:val="00366B70"/>
    <w:rsid w:val="003703B6"/>
    <w:rsid w:val="003725F0"/>
    <w:rsid w:val="00372CE5"/>
    <w:rsid w:val="00373DD4"/>
    <w:rsid w:val="0037417E"/>
    <w:rsid w:val="00374FFD"/>
    <w:rsid w:val="003770A7"/>
    <w:rsid w:val="00377744"/>
    <w:rsid w:val="00377979"/>
    <w:rsid w:val="00377C79"/>
    <w:rsid w:val="003804FE"/>
    <w:rsid w:val="003807EA"/>
    <w:rsid w:val="00381D13"/>
    <w:rsid w:val="003822C7"/>
    <w:rsid w:val="00383D41"/>
    <w:rsid w:val="00384457"/>
    <w:rsid w:val="00384AB1"/>
    <w:rsid w:val="003861AA"/>
    <w:rsid w:val="0038669D"/>
    <w:rsid w:val="00390C6D"/>
    <w:rsid w:val="00390EE4"/>
    <w:rsid w:val="00391A04"/>
    <w:rsid w:val="0039396A"/>
    <w:rsid w:val="003944A5"/>
    <w:rsid w:val="00395FEF"/>
    <w:rsid w:val="0039658A"/>
    <w:rsid w:val="0039669F"/>
    <w:rsid w:val="003971AE"/>
    <w:rsid w:val="00397DED"/>
    <w:rsid w:val="003A027C"/>
    <w:rsid w:val="003A11A8"/>
    <w:rsid w:val="003A2EC8"/>
    <w:rsid w:val="003A34E3"/>
    <w:rsid w:val="003A5F7E"/>
    <w:rsid w:val="003A62B0"/>
    <w:rsid w:val="003A6D7B"/>
    <w:rsid w:val="003A735F"/>
    <w:rsid w:val="003A7EDA"/>
    <w:rsid w:val="003B0C4F"/>
    <w:rsid w:val="003B1D9D"/>
    <w:rsid w:val="003B2157"/>
    <w:rsid w:val="003B3F06"/>
    <w:rsid w:val="003B44B5"/>
    <w:rsid w:val="003B5196"/>
    <w:rsid w:val="003B5BC5"/>
    <w:rsid w:val="003B5F2B"/>
    <w:rsid w:val="003B71D0"/>
    <w:rsid w:val="003B7660"/>
    <w:rsid w:val="003C0DF0"/>
    <w:rsid w:val="003C11CF"/>
    <w:rsid w:val="003C1FEC"/>
    <w:rsid w:val="003C21CB"/>
    <w:rsid w:val="003C4440"/>
    <w:rsid w:val="003C4B4A"/>
    <w:rsid w:val="003C55C6"/>
    <w:rsid w:val="003C5879"/>
    <w:rsid w:val="003C6BC4"/>
    <w:rsid w:val="003C6E3E"/>
    <w:rsid w:val="003C7AAA"/>
    <w:rsid w:val="003D0513"/>
    <w:rsid w:val="003D0D56"/>
    <w:rsid w:val="003D1991"/>
    <w:rsid w:val="003D2322"/>
    <w:rsid w:val="003D3089"/>
    <w:rsid w:val="003D3C14"/>
    <w:rsid w:val="003D4013"/>
    <w:rsid w:val="003D48C4"/>
    <w:rsid w:val="003D5378"/>
    <w:rsid w:val="003D79FD"/>
    <w:rsid w:val="003D7FE7"/>
    <w:rsid w:val="003E013D"/>
    <w:rsid w:val="003E0699"/>
    <w:rsid w:val="003E07CE"/>
    <w:rsid w:val="003E0AE7"/>
    <w:rsid w:val="003E1191"/>
    <w:rsid w:val="003E11B9"/>
    <w:rsid w:val="003E1527"/>
    <w:rsid w:val="003E1C98"/>
    <w:rsid w:val="003E1DB4"/>
    <w:rsid w:val="003E2190"/>
    <w:rsid w:val="003E3D77"/>
    <w:rsid w:val="003E4887"/>
    <w:rsid w:val="003E4C6A"/>
    <w:rsid w:val="003E5401"/>
    <w:rsid w:val="003E628A"/>
    <w:rsid w:val="003E69B0"/>
    <w:rsid w:val="003E71A4"/>
    <w:rsid w:val="003E7DAB"/>
    <w:rsid w:val="003F12B5"/>
    <w:rsid w:val="003F179A"/>
    <w:rsid w:val="003F17F2"/>
    <w:rsid w:val="003F1EE2"/>
    <w:rsid w:val="003F3882"/>
    <w:rsid w:val="003F3AF5"/>
    <w:rsid w:val="003F3C75"/>
    <w:rsid w:val="003F56DB"/>
    <w:rsid w:val="003F5857"/>
    <w:rsid w:val="003F641F"/>
    <w:rsid w:val="003F7312"/>
    <w:rsid w:val="00402935"/>
    <w:rsid w:val="00402D7B"/>
    <w:rsid w:val="0040320D"/>
    <w:rsid w:val="004043F5"/>
    <w:rsid w:val="0040480D"/>
    <w:rsid w:val="00407678"/>
    <w:rsid w:val="00412F2A"/>
    <w:rsid w:val="00413467"/>
    <w:rsid w:val="00414273"/>
    <w:rsid w:val="00415908"/>
    <w:rsid w:val="00415D9A"/>
    <w:rsid w:val="00416546"/>
    <w:rsid w:val="004169C2"/>
    <w:rsid w:val="00417623"/>
    <w:rsid w:val="004203AC"/>
    <w:rsid w:val="004203F5"/>
    <w:rsid w:val="00420C51"/>
    <w:rsid w:val="00421AC1"/>
    <w:rsid w:val="00421F49"/>
    <w:rsid w:val="0042373C"/>
    <w:rsid w:val="00423955"/>
    <w:rsid w:val="00423D6F"/>
    <w:rsid w:val="00425F9F"/>
    <w:rsid w:val="00427C41"/>
    <w:rsid w:val="004340B1"/>
    <w:rsid w:val="004344CC"/>
    <w:rsid w:val="004346D4"/>
    <w:rsid w:val="00434E7C"/>
    <w:rsid w:val="00434FA4"/>
    <w:rsid w:val="00435375"/>
    <w:rsid w:val="00435C25"/>
    <w:rsid w:val="0043664A"/>
    <w:rsid w:val="00436AFF"/>
    <w:rsid w:val="00436D11"/>
    <w:rsid w:val="004374BD"/>
    <w:rsid w:val="00437878"/>
    <w:rsid w:val="00441123"/>
    <w:rsid w:val="00442545"/>
    <w:rsid w:val="004442A7"/>
    <w:rsid w:val="00447D87"/>
    <w:rsid w:val="004506C1"/>
    <w:rsid w:val="00452610"/>
    <w:rsid w:val="00455134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CD3"/>
    <w:rsid w:val="004721E3"/>
    <w:rsid w:val="0047236F"/>
    <w:rsid w:val="0047240D"/>
    <w:rsid w:val="00473E0F"/>
    <w:rsid w:val="004760B2"/>
    <w:rsid w:val="00476DDF"/>
    <w:rsid w:val="00477A7B"/>
    <w:rsid w:val="00480B7E"/>
    <w:rsid w:val="004811F6"/>
    <w:rsid w:val="00482CCE"/>
    <w:rsid w:val="00482FFC"/>
    <w:rsid w:val="004848D4"/>
    <w:rsid w:val="0048663B"/>
    <w:rsid w:val="00486BC0"/>
    <w:rsid w:val="00487F5C"/>
    <w:rsid w:val="004906A1"/>
    <w:rsid w:val="00491D22"/>
    <w:rsid w:val="004924F5"/>
    <w:rsid w:val="00492985"/>
    <w:rsid w:val="00493204"/>
    <w:rsid w:val="00493B46"/>
    <w:rsid w:val="00493D75"/>
    <w:rsid w:val="00494F6E"/>
    <w:rsid w:val="00496999"/>
    <w:rsid w:val="00497839"/>
    <w:rsid w:val="004A04A4"/>
    <w:rsid w:val="004A103E"/>
    <w:rsid w:val="004A12B6"/>
    <w:rsid w:val="004A14D8"/>
    <w:rsid w:val="004A2DBB"/>
    <w:rsid w:val="004A34E2"/>
    <w:rsid w:val="004A572A"/>
    <w:rsid w:val="004A5E6B"/>
    <w:rsid w:val="004B027C"/>
    <w:rsid w:val="004B0464"/>
    <w:rsid w:val="004B08E2"/>
    <w:rsid w:val="004B2476"/>
    <w:rsid w:val="004B32CD"/>
    <w:rsid w:val="004B333F"/>
    <w:rsid w:val="004B3BC1"/>
    <w:rsid w:val="004B43D5"/>
    <w:rsid w:val="004B4FF2"/>
    <w:rsid w:val="004B56E4"/>
    <w:rsid w:val="004B59DC"/>
    <w:rsid w:val="004B78C5"/>
    <w:rsid w:val="004B7D3E"/>
    <w:rsid w:val="004C1DD5"/>
    <w:rsid w:val="004C2EFA"/>
    <w:rsid w:val="004C38A2"/>
    <w:rsid w:val="004C4095"/>
    <w:rsid w:val="004C616C"/>
    <w:rsid w:val="004C6814"/>
    <w:rsid w:val="004C6B72"/>
    <w:rsid w:val="004C7E29"/>
    <w:rsid w:val="004D0CF2"/>
    <w:rsid w:val="004D20B2"/>
    <w:rsid w:val="004D23FD"/>
    <w:rsid w:val="004D2672"/>
    <w:rsid w:val="004D355C"/>
    <w:rsid w:val="004D41F8"/>
    <w:rsid w:val="004D5600"/>
    <w:rsid w:val="004D73AF"/>
    <w:rsid w:val="004E0874"/>
    <w:rsid w:val="004E0EB0"/>
    <w:rsid w:val="004E1B30"/>
    <w:rsid w:val="004E2114"/>
    <w:rsid w:val="004E4182"/>
    <w:rsid w:val="004E508C"/>
    <w:rsid w:val="004E5F2D"/>
    <w:rsid w:val="004E6859"/>
    <w:rsid w:val="004E6DA0"/>
    <w:rsid w:val="004F08B6"/>
    <w:rsid w:val="004F0ED1"/>
    <w:rsid w:val="004F0F28"/>
    <w:rsid w:val="004F10B8"/>
    <w:rsid w:val="004F16A3"/>
    <w:rsid w:val="004F2C52"/>
    <w:rsid w:val="004F333E"/>
    <w:rsid w:val="004F34C0"/>
    <w:rsid w:val="004F5C95"/>
    <w:rsid w:val="004F6210"/>
    <w:rsid w:val="004F74C1"/>
    <w:rsid w:val="004F7BEE"/>
    <w:rsid w:val="004F7DC1"/>
    <w:rsid w:val="0050022B"/>
    <w:rsid w:val="00500FF1"/>
    <w:rsid w:val="00501540"/>
    <w:rsid w:val="005044BE"/>
    <w:rsid w:val="0050501E"/>
    <w:rsid w:val="00505533"/>
    <w:rsid w:val="00506DFF"/>
    <w:rsid w:val="0050736B"/>
    <w:rsid w:val="00507494"/>
    <w:rsid w:val="0050766E"/>
    <w:rsid w:val="0051087D"/>
    <w:rsid w:val="0051092C"/>
    <w:rsid w:val="00511CF6"/>
    <w:rsid w:val="00513175"/>
    <w:rsid w:val="00513572"/>
    <w:rsid w:val="005155CF"/>
    <w:rsid w:val="00516039"/>
    <w:rsid w:val="005163E7"/>
    <w:rsid w:val="0051683E"/>
    <w:rsid w:val="00517866"/>
    <w:rsid w:val="00520B16"/>
    <w:rsid w:val="00521B54"/>
    <w:rsid w:val="00521B57"/>
    <w:rsid w:val="005236AD"/>
    <w:rsid w:val="00524397"/>
    <w:rsid w:val="005247AC"/>
    <w:rsid w:val="00525C45"/>
    <w:rsid w:val="00525D51"/>
    <w:rsid w:val="00526111"/>
    <w:rsid w:val="0052661C"/>
    <w:rsid w:val="005271EE"/>
    <w:rsid w:val="0052731A"/>
    <w:rsid w:val="00530F44"/>
    <w:rsid w:val="005332DD"/>
    <w:rsid w:val="005335D2"/>
    <w:rsid w:val="0053361C"/>
    <w:rsid w:val="00533978"/>
    <w:rsid w:val="005350C9"/>
    <w:rsid w:val="00535631"/>
    <w:rsid w:val="00535693"/>
    <w:rsid w:val="00535E79"/>
    <w:rsid w:val="00536356"/>
    <w:rsid w:val="0053672D"/>
    <w:rsid w:val="005377B8"/>
    <w:rsid w:val="005408E1"/>
    <w:rsid w:val="005419BB"/>
    <w:rsid w:val="00545328"/>
    <w:rsid w:val="00545F68"/>
    <w:rsid w:val="0054693A"/>
    <w:rsid w:val="00547102"/>
    <w:rsid w:val="0054756F"/>
    <w:rsid w:val="00550A7B"/>
    <w:rsid w:val="00551400"/>
    <w:rsid w:val="0055229D"/>
    <w:rsid w:val="00552B74"/>
    <w:rsid w:val="00554159"/>
    <w:rsid w:val="00555062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53E6"/>
    <w:rsid w:val="00565EC4"/>
    <w:rsid w:val="005669E2"/>
    <w:rsid w:val="00567941"/>
    <w:rsid w:val="00571992"/>
    <w:rsid w:val="00572C0C"/>
    <w:rsid w:val="00574586"/>
    <w:rsid w:val="00575E4E"/>
    <w:rsid w:val="00575EEF"/>
    <w:rsid w:val="005836F3"/>
    <w:rsid w:val="0058422C"/>
    <w:rsid w:val="00584F83"/>
    <w:rsid w:val="00585C0D"/>
    <w:rsid w:val="00586332"/>
    <w:rsid w:val="00586855"/>
    <w:rsid w:val="005875FA"/>
    <w:rsid w:val="00587715"/>
    <w:rsid w:val="00587CF7"/>
    <w:rsid w:val="00587E5C"/>
    <w:rsid w:val="0059008A"/>
    <w:rsid w:val="0059026E"/>
    <w:rsid w:val="005902A4"/>
    <w:rsid w:val="005902D6"/>
    <w:rsid w:val="0059036C"/>
    <w:rsid w:val="00590AB4"/>
    <w:rsid w:val="00590EEF"/>
    <w:rsid w:val="0059104F"/>
    <w:rsid w:val="005910AC"/>
    <w:rsid w:val="0059230F"/>
    <w:rsid w:val="005924EB"/>
    <w:rsid w:val="00593F5F"/>
    <w:rsid w:val="00595F3F"/>
    <w:rsid w:val="005968FE"/>
    <w:rsid w:val="005A0D61"/>
    <w:rsid w:val="005A2DFB"/>
    <w:rsid w:val="005A3D74"/>
    <w:rsid w:val="005A5ECF"/>
    <w:rsid w:val="005A6268"/>
    <w:rsid w:val="005A71A7"/>
    <w:rsid w:val="005A7ECF"/>
    <w:rsid w:val="005B0CA4"/>
    <w:rsid w:val="005B400D"/>
    <w:rsid w:val="005B5CC8"/>
    <w:rsid w:val="005B60D8"/>
    <w:rsid w:val="005B6733"/>
    <w:rsid w:val="005C3A96"/>
    <w:rsid w:val="005C5DA4"/>
    <w:rsid w:val="005C628B"/>
    <w:rsid w:val="005D1CD9"/>
    <w:rsid w:val="005D34FE"/>
    <w:rsid w:val="005D3689"/>
    <w:rsid w:val="005D4892"/>
    <w:rsid w:val="005D4A01"/>
    <w:rsid w:val="005D6069"/>
    <w:rsid w:val="005D6D00"/>
    <w:rsid w:val="005D7266"/>
    <w:rsid w:val="005D7855"/>
    <w:rsid w:val="005D7CF2"/>
    <w:rsid w:val="005E07D4"/>
    <w:rsid w:val="005E0F80"/>
    <w:rsid w:val="005E0FAA"/>
    <w:rsid w:val="005E1069"/>
    <w:rsid w:val="005E1393"/>
    <w:rsid w:val="005E184E"/>
    <w:rsid w:val="005E21B7"/>
    <w:rsid w:val="005E35C7"/>
    <w:rsid w:val="005E376E"/>
    <w:rsid w:val="005E37AE"/>
    <w:rsid w:val="005E57A1"/>
    <w:rsid w:val="005E698A"/>
    <w:rsid w:val="005E7921"/>
    <w:rsid w:val="005F05BB"/>
    <w:rsid w:val="005F130C"/>
    <w:rsid w:val="005F270C"/>
    <w:rsid w:val="005F2BD7"/>
    <w:rsid w:val="005F2FBE"/>
    <w:rsid w:val="005F41FA"/>
    <w:rsid w:val="005F4EC8"/>
    <w:rsid w:val="005F54BB"/>
    <w:rsid w:val="005F5BFE"/>
    <w:rsid w:val="005F5C79"/>
    <w:rsid w:val="005F6359"/>
    <w:rsid w:val="005F64E4"/>
    <w:rsid w:val="005F7E3E"/>
    <w:rsid w:val="0060112B"/>
    <w:rsid w:val="00601943"/>
    <w:rsid w:val="00601ED1"/>
    <w:rsid w:val="00602ED5"/>
    <w:rsid w:val="00603820"/>
    <w:rsid w:val="00606639"/>
    <w:rsid w:val="00606CB8"/>
    <w:rsid w:val="00611ECF"/>
    <w:rsid w:val="006126FE"/>
    <w:rsid w:val="006129D5"/>
    <w:rsid w:val="00613805"/>
    <w:rsid w:val="006140FA"/>
    <w:rsid w:val="00616B77"/>
    <w:rsid w:val="00616F6F"/>
    <w:rsid w:val="006206BC"/>
    <w:rsid w:val="006207BC"/>
    <w:rsid w:val="00620EE5"/>
    <w:rsid w:val="006223DE"/>
    <w:rsid w:val="006229E6"/>
    <w:rsid w:val="00624C64"/>
    <w:rsid w:val="006258EC"/>
    <w:rsid w:val="006272C0"/>
    <w:rsid w:val="006317A4"/>
    <w:rsid w:val="00633D03"/>
    <w:rsid w:val="00636958"/>
    <w:rsid w:val="00640E37"/>
    <w:rsid w:val="00641931"/>
    <w:rsid w:val="00641F10"/>
    <w:rsid w:val="00641F52"/>
    <w:rsid w:val="006428B9"/>
    <w:rsid w:val="00643203"/>
    <w:rsid w:val="006436DF"/>
    <w:rsid w:val="006437D9"/>
    <w:rsid w:val="00643C25"/>
    <w:rsid w:val="006441B1"/>
    <w:rsid w:val="00644854"/>
    <w:rsid w:val="006448D6"/>
    <w:rsid w:val="006448F7"/>
    <w:rsid w:val="00644C9E"/>
    <w:rsid w:val="00644F27"/>
    <w:rsid w:val="006456AA"/>
    <w:rsid w:val="00645F36"/>
    <w:rsid w:val="006462BD"/>
    <w:rsid w:val="006463FA"/>
    <w:rsid w:val="00646590"/>
    <w:rsid w:val="00646DBE"/>
    <w:rsid w:val="0065093E"/>
    <w:rsid w:val="0065207F"/>
    <w:rsid w:val="00652A34"/>
    <w:rsid w:val="00655308"/>
    <w:rsid w:val="006555CA"/>
    <w:rsid w:val="00661F18"/>
    <w:rsid w:val="00661FEF"/>
    <w:rsid w:val="0066265E"/>
    <w:rsid w:val="00663723"/>
    <w:rsid w:val="00664112"/>
    <w:rsid w:val="00665823"/>
    <w:rsid w:val="00666703"/>
    <w:rsid w:val="00666741"/>
    <w:rsid w:val="00666758"/>
    <w:rsid w:val="00666ABD"/>
    <w:rsid w:val="00667606"/>
    <w:rsid w:val="0066771D"/>
    <w:rsid w:val="00671667"/>
    <w:rsid w:val="006719DA"/>
    <w:rsid w:val="00671CFD"/>
    <w:rsid w:val="00672326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C55"/>
    <w:rsid w:val="00682885"/>
    <w:rsid w:val="006832A6"/>
    <w:rsid w:val="00683DBC"/>
    <w:rsid w:val="00684600"/>
    <w:rsid w:val="00685B3D"/>
    <w:rsid w:val="00685CEE"/>
    <w:rsid w:val="006860C5"/>
    <w:rsid w:val="00686972"/>
    <w:rsid w:val="0068719C"/>
    <w:rsid w:val="00687C2E"/>
    <w:rsid w:val="00687D3F"/>
    <w:rsid w:val="00692BA8"/>
    <w:rsid w:val="0069488D"/>
    <w:rsid w:val="00695ADF"/>
    <w:rsid w:val="006965AD"/>
    <w:rsid w:val="0069672E"/>
    <w:rsid w:val="00696C8F"/>
    <w:rsid w:val="00697BF0"/>
    <w:rsid w:val="006A140C"/>
    <w:rsid w:val="006A2AA5"/>
    <w:rsid w:val="006A2C35"/>
    <w:rsid w:val="006A507E"/>
    <w:rsid w:val="006A7256"/>
    <w:rsid w:val="006B0610"/>
    <w:rsid w:val="006B1120"/>
    <w:rsid w:val="006B192E"/>
    <w:rsid w:val="006B38C4"/>
    <w:rsid w:val="006C015F"/>
    <w:rsid w:val="006C0295"/>
    <w:rsid w:val="006C0476"/>
    <w:rsid w:val="006C1F96"/>
    <w:rsid w:val="006C26CB"/>
    <w:rsid w:val="006C3D6F"/>
    <w:rsid w:val="006C45B1"/>
    <w:rsid w:val="006C537B"/>
    <w:rsid w:val="006C545C"/>
    <w:rsid w:val="006C590D"/>
    <w:rsid w:val="006C612B"/>
    <w:rsid w:val="006C6FB7"/>
    <w:rsid w:val="006C7FC7"/>
    <w:rsid w:val="006D0109"/>
    <w:rsid w:val="006D0C5E"/>
    <w:rsid w:val="006D2920"/>
    <w:rsid w:val="006D2F48"/>
    <w:rsid w:val="006D32CD"/>
    <w:rsid w:val="006D3BDA"/>
    <w:rsid w:val="006D478D"/>
    <w:rsid w:val="006D4B37"/>
    <w:rsid w:val="006D4D6D"/>
    <w:rsid w:val="006D4F0A"/>
    <w:rsid w:val="006D7139"/>
    <w:rsid w:val="006D7966"/>
    <w:rsid w:val="006D79CD"/>
    <w:rsid w:val="006D7EE1"/>
    <w:rsid w:val="006E21B7"/>
    <w:rsid w:val="006E22A5"/>
    <w:rsid w:val="006E2B7A"/>
    <w:rsid w:val="006E2DB7"/>
    <w:rsid w:val="006E4748"/>
    <w:rsid w:val="006E59D9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4E49"/>
    <w:rsid w:val="006F5640"/>
    <w:rsid w:val="006F79EB"/>
    <w:rsid w:val="00700DD2"/>
    <w:rsid w:val="0070186F"/>
    <w:rsid w:val="0070405D"/>
    <w:rsid w:val="00705911"/>
    <w:rsid w:val="007070A6"/>
    <w:rsid w:val="0070710D"/>
    <w:rsid w:val="007100A6"/>
    <w:rsid w:val="00713332"/>
    <w:rsid w:val="007141AF"/>
    <w:rsid w:val="00714356"/>
    <w:rsid w:val="0071506B"/>
    <w:rsid w:val="007154F5"/>
    <w:rsid w:val="00715989"/>
    <w:rsid w:val="00716A4B"/>
    <w:rsid w:val="0071730D"/>
    <w:rsid w:val="00720AE6"/>
    <w:rsid w:val="00720C97"/>
    <w:rsid w:val="007212D8"/>
    <w:rsid w:val="007214CB"/>
    <w:rsid w:val="00723C82"/>
    <w:rsid w:val="0072448D"/>
    <w:rsid w:val="00725FE7"/>
    <w:rsid w:val="00726B33"/>
    <w:rsid w:val="00726F3B"/>
    <w:rsid w:val="007300D7"/>
    <w:rsid w:val="007322B5"/>
    <w:rsid w:val="007336E2"/>
    <w:rsid w:val="0073399E"/>
    <w:rsid w:val="00736A05"/>
    <w:rsid w:val="007379C9"/>
    <w:rsid w:val="00737FE0"/>
    <w:rsid w:val="00740E4E"/>
    <w:rsid w:val="00743814"/>
    <w:rsid w:val="007475BA"/>
    <w:rsid w:val="007478DD"/>
    <w:rsid w:val="00747F5F"/>
    <w:rsid w:val="00750B29"/>
    <w:rsid w:val="00750E64"/>
    <w:rsid w:val="00752584"/>
    <w:rsid w:val="00752A6E"/>
    <w:rsid w:val="007533D9"/>
    <w:rsid w:val="00753F77"/>
    <w:rsid w:val="007544B7"/>
    <w:rsid w:val="00760215"/>
    <w:rsid w:val="00760525"/>
    <w:rsid w:val="007624F0"/>
    <w:rsid w:val="00766513"/>
    <w:rsid w:val="007667EF"/>
    <w:rsid w:val="00770189"/>
    <w:rsid w:val="007712FA"/>
    <w:rsid w:val="007718F0"/>
    <w:rsid w:val="00772BE5"/>
    <w:rsid w:val="00774336"/>
    <w:rsid w:val="007748A0"/>
    <w:rsid w:val="00775B61"/>
    <w:rsid w:val="007769ED"/>
    <w:rsid w:val="00777834"/>
    <w:rsid w:val="00780501"/>
    <w:rsid w:val="007807AC"/>
    <w:rsid w:val="00780B3F"/>
    <w:rsid w:val="00781912"/>
    <w:rsid w:val="00782A39"/>
    <w:rsid w:val="00783DBB"/>
    <w:rsid w:val="00784729"/>
    <w:rsid w:val="00784C38"/>
    <w:rsid w:val="007858DA"/>
    <w:rsid w:val="00785918"/>
    <w:rsid w:val="0078639B"/>
    <w:rsid w:val="00787E77"/>
    <w:rsid w:val="00791115"/>
    <w:rsid w:val="00791B53"/>
    <w:rsid w:val="007940AA"/>
    <w:rsid w:val="00795022"/>
    <w:rsid w:val="007A0519"/>
    <w:rsid w:val="007A0EC7"/>
    <w:rsid w:val="007A16BC"/>
    <w:rsid w:val="007A2617"/>
    <w:rsid w:val="007A3BB0"/>
    <w:rsid w:val="007A3C83"/>
    <w:rsid w:val="007A510F"/>
    <w:rsid w:val="007A535A"/>
    <w:rsid w:val="007A58D2"/>
    <w:rsid w:val="007A6316"/>
    <w:rsid w:val="007A6B57"/>
    <w:rsid w:val="007A743E"/>
    <w:rsid w:val="007B025B"/>
    <w:rsid w:val="007B1467"/>
    <w:rsid w:val="007B2046"/>
    <w:rsid w:val="007B3CBA"/>
    <w:rsid w:val="007B5A9B"/>
    <w:rsid w:val="007B5CE0"/>
    <w:rsid w:val="007B73B9"/>
    <w:rsid w:val="007C10AE"/>
    <w:rsid w:val="007C1640"/>
    <w:rsid w:val="007C2E40"/>
    <w:rsid w:val="007C3FF0"/>
    <w:rsid w:val="007C3FF1"/>
    <w:rsid w:val="007C451D"/>
    <w:rsid w:val="007C4CBE"/>
    <w:rsid w:val="007C5676"/>
    <w:rsid w:val="007C663F"/>
    <w:rsid w:val="007C6CBD"/>
    <w:rsid w:val="007C786F"/>
    <w:rsid w:val="007C787D"/>
    <w:rsid w:val="007C7CD9"/>
    <w:rsid w:val="007D01C6"/>
    <w:rsid w:val="007D0571"/>
    <w:rsid w:val="007D078B"/>
    <w:rsid w:val="007D56F7"/>
    <w:rsid w:val="007D6CDA"/>
    <w:rsid w:val="007D6D1A"/>
    <w:rsid w:val="007E1177"/>
    <w:rsid w:val="007E2184"/>
    <w:rsid w:val="007E42A2"/>
    <w:rsid w:val="007E629A"/>
    <w:rsid w:val="007E69AE"/>
    <w:rsid w:val="007F016F"/>
    <w:rsid w:val="007F0A76"/>
    <w:rsid w:val="007F26CF"/>
    <w:rsid w:val="007F3D19"/>
    <w:rsid w:val="007F44DD"/>
    <w:rsid w:val="007F4D40"/>
    <w:rsid w:val="007F525D"/>
    <w:rsid w:val="007F5913"/>
    <w:rsid w:val="007F5E92"/>
    <w:rsid w:val="007F770A"/>
    <w:rsid w:val="007F7C46"/>
    <w:rsid w:val="00800927"/>
    <w:rsid w:val="00802C4F"/>
    <w:rsid w:val="00803A05"/>
    <w:rsid w:val="00804056"/>
    <w:rsid w:val="0080419A"/>
    <w:rsid w:val="00804F29"/>
    <w:rsid w:val="00805041"/>
    <w:rsid w:val="0080523A"/>
    <w:rsid w:val="00805A69"/>
    <w:rsid w:val="008078AD"/>
    <w:rsid w:val="00810002"/>
    <w:rsid w:val="00810788"/>
    <w:rsid w:val="00811385"/>
    <w:rsid w:val="008121D3"/>
    <w:rsid w:val="008153E8"/>
    <w:rsid w:val="00816FA1"/>
    <w:rsid w:val="00817C8B"/>
    <w:rsid w:val="008215B8"/>
    <w:rsid w:val="00822621"/>
    <w:rsid w:val="00822E69"/>
    <w:rsid w:val="008234D3"/>
    <w:rsid w:val="00824E26"/>
    <w:rsid w:val="00826520"/>
    <w:rsid w:val="008306D8"/>
    <w:rsid w:val="00830F67"/>
    <w:rsid w:val="00831207"/>
    <w:rsid w:val="00831C81"/>
    <w:rsid w:val="00831CE8"/>
    <w:rsid w:val="00833A8F"/>
    <w:rsid w:val="0083635F"/>
    <w:rsid w:val="008369C8"/>
    <w:rsid w:val="00836C96"/>
    <w:rsid w:val="00837469"/>
    <w:rsid w:val="0084037C"/>
    <w:rsid w:val="0084128F"/>
    <w:rsid w:val="00841855"/>
    <w:rsid w:val="0084233B"/>
    <w:rsid w:val="008430ED"/>
    <w:rsid w:val="00843129"/>
    <w:rsid w:val="00845012"/>
    <w:rsid w:val="00845CC3"/>
    <w:rsid w:val="008461E4"/>
    <w:rsid w:val="00847DB1"/>
    <w:rsid w:val="00847FAE"/>
    <w:rsid w:val="00850008"/>
    <w:rsid w:val="0085008A"/>
    <w:rsid w:val="0085039A"/>
    <w:rsid w:val="008509BB"/>
    <w:rsid w:val="00851FB4"/>
    <w:rsid w:val="00852E82"/>
    <w:rsid w:val="00856697"/>
    <w:rsid w:val="00856784"/>
    <w:rsid w:val="008568A8"/>
    <w:rsid w:val="00856942"/>
    <w:rsid w:val="0086027E"/>
    <w:rsid w:val="00860BDD"/>
    <w:rsid w:val="00861A52"/>
    <w:rsid w:val="00862227"/>
    <w:rsid w:val="00863156"/>
    <w:rsid w:val="00863AEA"/>
    <w:rsid w:val="00863E6F"/>
    <w:rsid w:val="00864478"/>
    <w:rsid w:val="0086493F"/>
    <w:rsid w:val="00867E43"/>
    <w:rsid w:val="008702EE"/>
    <w:rsid w:val="0087119B"/>
    <w:rsid w:val="00872B13"/>
    <w:rsid w:val="00872C18"/>
    <w:rsid w:val="008730E5"/>
    <w:rsid w:val="008734B1"/>
    <w:rsid w:val="00873663"/>
    <w:rsid w:val="00873CE9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F0"/>
    <w:rsid w:val="00882EBC"/>
    <w:rsid w:val="008847A3"/>
    <w:rsid w:val="00885207"/>
    <w:rsid w:val="00890AA3"/>
    <w:rsid w:val="00890DE1"/>
    <w:rsid w:val="00890F24"/>
    <w:rsid w:val="0089227C"/>
    <w:rsid w:val="00892D57"/>
    <w:rsid w:val="00892DE0"/>
    <w:rsid w:val="008934F7"/>
    <w:rsid w:val="00893B58"/>
    <w:rsid w:val="00894642"/>
    <w:rsid w:val="008948EE"/>
    <w:rsid w:val="008953C1"/>
    <w:rsid w:val="00897243"/>
    <w:rsid w:val="008A0783"/>
    <w:rsid w:val="008A2A37"/>
    <w:rsid w:val="008A2BA9"/>
    <w:rsid w:val="008A3B43"/>
    <w:rsid w:val="008A3CBB"/>
    <w:rsid w:val="008A4328"/>
    <w:rsid w:val="008A4718"/>
    <w:rsid w:val="008A491D"/>
    <w:rsid w:val="008A53FF"/>
    <w:rsid w:val="008A5887"/>
    <w:rsid w:val="008A6305"/>
    <w:rsid w:val="008A7138"/>
    <w:rsid w:val="008B000A"/>
    <w:rsid w:val="008B17C6"/>
    <w:rsid w:val="008B4583"/>
    <w:rsid w:val="008B71DC"/>
    <w:rsid w:val="008B721C"/>
    <w:rsid w:val="008C4AAB"/>
    <w:rsid w:val="008C4E72"/>
    <w:rsid w:val="008C69E9"/>
    <w:rsid w:val="008C7CD6"/>
    <w:rsid w:val="008C7D4E"/>
    <w:rsid w:val="008D019E"/>
    <w:rsid w:val="008D0EA1"/>
    <w:rsid w:val="008D125C"/>
    <w:rsid w:val="008D12E0"/>
    <w:rsid w:val="008D37D6"/>
    <w:rsid w:val="008D42B9"/>
    <w:rsid w:val="008D58D3"/>
    <w:rsid w:val="008D60A2"/>
    <w:rsid w:val="008D68C0"/>
    <w:rsid w:val="008D6F9A"/>
    <w:rsid w:val="008D75DB"/>
    <w:rsid w:val="008D7AD5"/>
    <w:rsid w:val="008E29A1"/>
    <w:rsid w:val="008E321C"/>
    <w:rsid w:val="008E39CE"/>
    <w:rsid w:val="008E3A44"/>
    <w:rsid w:val="008E416A"/>
    <w:rsid w:val="008E475C"/>
    <w:rsid w:val="008E4B97"/>
    <w:rsid w:val="008E5CD2"/>
    <w:rsid w:val="008E71DB"/>
    <w:rsid w:val="008E7E38"/>
    <w:rsid w:val="008F15D0"/>
    <w:rsid w:val="008F2A69"/>
    <w:rsid w:val="008F2ED9"/>
    <w:rsid w:val="008F3BC8"/>
    <w:rsid w:val="008F4D5D"/>
    <w:rsid w:val="008F6865"/>
    <w:rsid w:val="008F6CF6"/>
    <w:rsid w:val="00901BBF"/>
    <w:rsid w:val="00901D27"/>
    <w:rsid w:val="0090253F"/>
    <w:rsid w:val="0090368A"/>
    <w:rsid w:val="0090537F"/>
    <w:rsid w:val="00910C72"/>
    <w:rsid w:val="00910F35"/>
    <w:rsid w:val="009113C4"/>
    <w:rsid w:val="00911863"/>
    <w:rsid w:val="009123B5"/>
    <w:rsid w:val="0091240B"/>
    <w:rsid w:val="009124FD"/>
    <w:rsid w:val="0091311C"/>
    <w:rsid w:val="009138B0"/>
    <w:rsid w:val="009159A2"/>
    <w:rsid w:val="009164F9"/>
    <w:rsid w:val="00917721"/>
    <w:rsid w:val="00917819"/>
    <w:rsid w:val="0091782D"/>
    <w:rsid w:val="0092042A"/>
    <w:rsid w:val="00920515"/>
    <w:rsid w:val="009209C1"/>
    <w:rsid w:val="0092206B"/>
    <w:rsid w:val="009220B6"/>
    <w:rsid w:val="00922AF5"/>
    <w:rsid w:val="009231E3"/>
    <w:rsid w:val="00923677"/>
    <w:rsid w:val="00923734"/>
    <w:rsid w:val="00924493"/>
    <w:rsid w:val="00924E87"/>
    <w:rsid w:val="00925BA1"/>
    <w:rsid w:val="00926346"/>
    <w:rsid w:val="0092695D"/>
    <w:rsid w:val="00926F7D"/>
    <w:rsid w:val="009276F1"/>
    <w:rsid w:val="00930DD3"/>
    <w:rsid w:val="009310C6"/>
    <w:rsid w:val="0093185D"/>
    <w:rsid w:val="00932B8B"/>
    <w:rsid w:val="009330D0"/>
    <w:rsid w:val="00933997"/>
    <w:rsid w:val="009346E8"/>
    <w:rsid w:val="00934738"/>
    <w:rsid w:val="00934C83"/>
    <w:rsid w:val="00934FE3"/>
    <w:rsid w:val="009352B5"/>
    <w:rsid w:val="009355D3"/>
    <w:rsid w:val="00936847"/>
    <w:rsid w:val="00937876"/>
    <w:rsid w:val="009379D2"/>
    <w:rsid w:val="0094069F"/>
    <w:rsid w:val="009409C3"/>
    <w:rsid w:val="00942DC6"/>
    <w:rsid w:val="00943A52"/>
    <w:rsid w:val="00943B3C"/>
    <w:rsid w:val="009456C7"/>
    <w:rsid w:val="00946B9D"/>
    <w:rsid w:val="00946E7F"/>
    <w:rsid w:val="009471ED"/>
    <w:rsid w:val="00947933"/>
    <w:rsid w:val="00947E59"/>
    <w:rsid w:val="00950D26"/>
    <w:rsid w:val="009511EA"/>
    <w:rsid w:val="00951CAE"/>
    <w:rsid w:val="009522B7"/>
    <w:rsid w:val="00952A6C"/>
    <w:rsid w:val="00952D85"/>
    <w:rsid w:val="00955124"/>
    <w:rsid w:val="00956145"/>
    <w:rsid w:val="0095633E"/>
    <w:rsid w:val="009568CC"/>
    <w:rsid w:val="00957221"/>
    <w:rsid w:val="0095729F"/>
    <w:rsid w:val="00960837"/>
    <w:rsid w:val="00960BAF"/>
    <w:rsid w:val="00962180"/>
    <w:rsid w:val="0096373C"/>
    <w:rsid w:val="00964109"/>
    <w:rsid w:val="0096427F"/>
    <w:rsid w:val="0096488D"/>
    <w:rsid w:val="00964C44"/>
    <w:rsid w:val="00965551"/>
    <w:rsid w:val="00965EB7"/>
    <w:rsid w:val="009671C2"/>
    <w:rsid w:val="009674AA"/>
    <w:rsid w:val="00971EB4"/>
    <w:rsid w:val="00971F34"/>
    <w:rsid w:val="00972132"/>
    <w:rsid w:val="009721DE"/>
    <w:rsid w:val="0097252D"/>
    <w:rsid w:val="00972786"/>
    <w:rsid w:val="00973363"/>
    <w:rsid w:val="009734E4"/>
    <w:rsid w:val="00974D51"/>
    <w:rsid w:val="00975715"/>
    <w:rsid w:val="00976B92"/>
    <w:rsid w:val="00980074"/>
    <w:rsid w:val="0098011F"/>
    <w:rsid w:val="009805FC"/>
    <w:rsid w:val="00980E65"/>
    <w:rsid w:val="009813B1"/>
    <w:rsid w:val="00981E8B"/>
    <w:rsid w:val="00982BD3"/>
    <w:rsid w:val="009855AE"/>
    <w:rsid w:val="00985993"/>
    <w:rsid w:val="00985D5A"/>
    <w:rsid w:val="00987744"/>
    <w:rsid w:val="00992606"/>
    <w:rsid w:val="00992D48"/>
    <w:rsid w:val="0099314F"/>
    <w:rsid w:val="0099609C"/>
    <w:rsid w:val="009A02A1"/>
    <w:rsid w:val="009A133C"/>
    <w:rsid w:val="009A3842"/>
    <w:rsid w:val="009A39D3"/>
    <w:rsid w:val="009A3A32"/>
    <w:rsid w:val="009A3F16"/>
    <w:rsid w:val="009A4A6E"/>
    <w:rsid w:val="009A4DEE"/>
    <w:rsid w:val="009A51E7"/>
    <w:rsid w:val="009A543A"/>
    <w:rsid w:val="009A5F06"/>
    <w:rsid w:val="009A6051"/>
    <w:rsid w:val="009A6AAF"/>
    <w:rsid w:val="009A6D4F"/>
    <w:rsid w:val="009B204F"/>
    <w:rsid w:val="009B2090"/>
    <w:rsid w:val="009B2462"/>
    <w:rsid w:val="009B2559"/>
    <w:rsid w:val="009B3BB2"/>
    <w:rsid w:val="009B450B"/>
    <w:rsid w:val="009B4CD6"/>
    <w:rsid w:val="009B4CE7"/>
    <w:rsid w:val="009C0ABA"/>
    <w:rsid w:val="009C2BDE"/>
    <w:rsid w:val="009C2E58"/>
    <w:rsid w:val="009C49E5"/>
    <w:rsid w:val="009C5555"/>
    <w:rsid w:val="009C6955"/>
    <w:rsid w:val="009D046E"/>
    <w:rsid w:val="009D0780"/>
    <w:rsid w:val="009D09E0"/>
    <w:rsid w:val="009D0A7B"/>
    <w:rsid w:val="009D0C23"/>
    <w:rsid w:val="009D14C9"/>
    <w:rsid w:val="009D1DC8"/>
    <w:rsid w:val="009D25EE"/>
    <w:rsid w:val="009D57E1"/>
    <w:rsid w:val="009D6235"/>
    <w:rsid w:val="009D78FA"/>
    <w:rsid w:val="009E0F11"/>
    <w:rsid w:val="009E11D7"/>
    <w:rsid w:val="009E1D9F"/>
    <w:rsid w:val="009E1DD1"/>
    <w:rsid w:val="009E2453"/>
    <w:rsid w:val="009E2A20"/>
    <w:rsid w:val="009E409F"/>
    <w:rsid w:val="009E4FAD"/>
    <w:rsid w:val="009E7571"/>
    <w:rsid w:val="009E7682"/>
    <w:rsid w:val="009F454D"/>
    <w:rsid w:val="009F478B"/>
    <w:rsid w:val="009F4869"/>
    <w:rsid w:val="009F6245"/>
    <w:rsid w:val="009F6D1A"/>
    <w:rsid w:val="009F7D2A"/>
    <w:rsid w:val="00A000AD"/>
    <w:rsid w:val="00A0025F"/>
    <w:rsid w:val="00A0102E"/>
    <w:rsid w:val="00A0181C"/>
    <w:rsid w:val="00A03A68"/>
    <w:rsid w:val="00A04DED"/>
    <w:rsid w:val="00A059B5"/>
    <w:rsid w:val="00A05AC9"/>
    <w:rsid w:val="00A06E03"/>
    <w:rsid w:val="00A077D3"/>
    <w:rsid w:val="00A07895"/>
    <w:rsid w:val="00A07B7B"/>
    <w:rsid w:val="00A07DE2"/>
    <w:rsid w:val="00A12347"/>
    <w:rsid w:val="00A12901"/>
    <w:rsid w:val="00A13C51"/>
    <w:rsid w:val="00A13E2F"/>
    <w:rsid w:val="00A144C2"/>
    <w:rsid w:val="00A1562A"/>
    <w:rsid w:val="00A15AEA"/>
    <w:rsid w:val="00A163EB"/>
    <w:rsid w:val="00A17940"/>
    <w:rsid w:val="00A17CEA"/>
    <w:rsid w:val="00A229E6"/>
    <w:rsid w:val="00A23248"/>
    <w:rsid w:val="00A2450D"/>
    <w:rsid w:val="00A24AA2"/>
    <w:rsid w:val="00A24DFC"/>
    <w:rsid w:val="00A26160"/>
    <w:rsid w:val="00A264B5"/>
    <w:rsid w:val="00A3308F"/>
    <w:rsid w:val="00A33157"/>
    <w:rsid w:val="00A332F8"/>
    <w:rsid w:val="00A34CEC"/>
    <w:rsid w:val="00A35121"/>
    <w:rsid w:val="00A35B39"/>
    <w:rsid w:val="00A35D83"/>
    <w:rsid w:val="00A36289"/>
    <w:rsid w:val="00A368F3"/>
    <w:rsid w:val="00A36EED"/>
    <w:rsid w:val="00A37235"/>
    <w:rsid w:val="00A40166"/>
    <w:rsid w:val="00A4310E"/>
    <w:rsid w:val="00A436F8"/>
    <w:rsid w:val="00A452D6"/>
    <w:rsid w:val="00A45693"/>
    <w:rsid w:val="00A457EE"/>
    <w:rsid w:val="00A45DB5"/>
    <w:rsid w:val="00A45FE4"/>
    <w:rsid w:val="00A46613"/>
    <w:rsid w:val="00A47CC6"/>
    <w:rsid w:val="00A501A6"/>
    <w:rsid w:val="00A50CFD"/>
    <w:rsid w:val="00A510AE"/>
    <w:rsid w:val="00A517E2"/>
    <w:rsid w:val="00A51B70"/>
    <w:rsid w:val="00A52754"/>
    <w:rsid w:val="00A52E0A"/>
    <w:rsid w:val="00A53E9A"/>
    <w:rsid w:val="00A543AF"/>
    <w:rsid w:val="00A56081"/>
    <w:rsid w:val="00A61E26"/>
    <w:rsid w:val="00A61F32"/>
    <w:rsid w:val="00A62A24"/>
    <w:rsid w:val="00A6331D"/>
    <w:rsid w:val="00A63FDA"/>
    <w:rsid w:val="00A65479"/>
    <w:rsid w:val="00A65A20"/>
    <w:rsid w:val="00A65EF9"/>
    <w:rsid w:val="00A6728D"/>
    <w:rsid w:val="00A67718"/>
    <w:rsid w:val="00A67909"/>
    <w:rsid w:val="00A705B0"/>
    <w:rsid w:val="00A70C0D"/>
    <w:rsid w:val="00A71023"/>
    <w:rsid w:val="00A71035"/>
    <w:rsid w:val="00A71465"/>
    <w:rsid w:val="00A71996"/>
    <w:rsid w:val="00A731E8"/>
    <w:rsid w:val="00A73AB4"/>
    <w:rsid w:val="00A74332"/>
    <w:rsid w:val="00A74824"/>
    <w:rsid w:val="00A74A89"/>
    <w:rsid w:val="00A74D4F"/>
    <w:rsid w:val="00A75617"/>
    <w:rsid w:val="00A75F5E"/>
    <w:rsid w:val="00A76F3A"/>
    <w:rsid w:val="00A77D59"/>
    <w:rsid w:val="00A77D99"/>
    <w:rsid w:val="00A800E6"/>
    <w:rsid w:val="00A80F4D"/>
    <w:rsid w:val="00A816F8"/>
    <w:rsid w:val="00A81F9A"/>
    <w:rsid w:val="00A853D8"/>
    <w:rsid w:val="00A85EC0"/>
    <w:rsid w:val="00A861B2"/>
    <w:rsid w:val="00A90BCE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4BDA"/>
    <w:rsid w:val="00AA4D5E"/>
    <w:rsid w:val="00AA51D3"/>
    <w:rsid w:val="00AA5A31"/>
    <w:rsid w:val="00AA6AB1"/>
    <w:rsid w:val="00AB0C10"/>
    <w:rsid w:val="00AB18F9"/>
    <w:rsid w:val="00AB302D"/>
    <w:rsid w:val="00AB35AF"/>
    <w:rsid w:val="00AB35F5"/>
    <w:rsid w:val="00AB40C3"/>
    <w:rsid w:val="00AB6456"/>
    <w:rsid w:val="00AB65A1"/>
    <w:rsid w:val="00AB7359"/>
    <w:rsid w:val="00AC1ED4"/>
    <w:rsid w:val="00AC26A7"/>
    <w:rsid w:val="00AC3CE1"/>
    <w:rsid w:val="00AC3F06"/>
    <w:rsid w:val="00AC463F"/>
    <w:rsid w:val="00AC532E"/>
    <w:rsid w:val="00AC7414"/>
    <w:rsid w:val="00AD033C"/>
    <w:rsid w:val="00AD463C"/>
    <w:rsid w:val="00AD5027"/>
    <w:rsid w:val="00AD5350"/>
    <w:rsid w:val="00AD6301"/>
    <w:rsid w:val="00AD71FB"/>
    <w:rsid w:val="00AD76AE"/>
    <w:rsid w:val="00AD7BFE"/>
    <w:rsid w:val="00AD7C46"/>
    <w:rsid w:val="00AE5659"/>
    <w:rsid w:val="00AE5F33"/>
    <w:rsid w:val="00AE621A"/>
    <w:rsid w:val="00AE764C"/>
    <w:rsid w:val="00AE78D7"/>
    <w:rsid w:val="00AF0047"/>
    <w:rsid w:val="00AF02FD"/>
    <w:rsid w:val="00AF085D"/>
    <w:rsid w:val="00AF0CCB"/>
    <w:rsid w:val="00AF0E9D"/>
    <w:rsid w:val="00AF1193"/>
    <w:rsid w:val="00AF30BA"/>
    <w:rsid w:val="00AF398D"/>
    <w:rsid w:val="00AF6B35"/>
    <w:rsid w:val="00B0245F"/>
    <w:rsid w:val="00B059F0"/>
    <w:rsid w:val="00B06ED9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411A"/>
    <w:rsid w:val="00B1431E"/>
    <w:rsid w:val="00B1662F"/>
    <w:rsid w:val="00B16CA3"/>
    <w:rsid w:val="00B175AE"/>
    <w:rsid w:val="00B204C0"/>
    <w:rsid w:val="00B207E3"/>
    <w:rsid w:val="00B2141E"/>
    <w:rsid w:val="00B21C5F"/>
    <w:rsid w:val="00B23935"/>
    <w:rsid w:val="00B26065"/>
    <w:rsid w:val="00B30BAE"/>
    <w:rsid w:val="00B313E9"/>
    <w:rsid w:val="00B31607"/>
    <w:rsid w:val="00B31EE6"/>
    <w:rsid w:val="00B325D2"/>
    <w:rsid w:val="00B326F2"/>
    <w:rsid w:val="00B34C74"/>
    <w:rsid w:val="00B34D6F"/>
    <w:rsid w:val="00B35AEE"/>
    <w:rsid w:val="00B35B58"/>
    <w:rsid w:val="00B36844"/>
    <w:rsid w:val="00B36870"/>
    <w:rsid w:val="00B3700B"/>
    <w:rsid w:val="00B37228"/>
    <w:rsid w:val="00B41114"/>
    <w:rsid w:val="00B418D4"/>
    <w:rsid w:val="00B427BA"/>
    <w:rsid w:val="00B4303F"/>
    <w:rsid w:val="00B4304E"/>
    <w:rsid w:val="00B43A83"/>
    <w:rsid w:val="00B45E7A"/>
    <w:rsid w:val="00B45F7B"/>
    <w:rsid w:val="00B4695B"/>
    <w:rsid w:val="00B46C3C"/>
    <w:rsid w:val="00B47238"/>
    <w:rsid w:val="00B50540"/>
    <w:rsid w:val="00B5218D"/>
    <w:rsid w:val="00B53020"/>
    <w:rsid w:val="00B5310E"/>
    <w:rsid w:val="00B532E4"/>
    <w:rsid w:val="00B53B55"/>
    <w:rsid w:val="00B53FA9"/>
    <w:rsid w:val="00B552FB"/>
    <w:rsid w:val="00B60B99"/>
    <w:rsid w:val="00B60DBB"/>
    <w:rsid w:val="00B6138A"/>
    <w:rsid w:val="00B622D0"/>
    <w:rsid w:val="00B62E37"/>
    <w:rsid w:val="00B64CA7"/>
    <w:rsid w:val="00B65038"/>
    <w:rsid w:val="00B66124"/>
    <w:rsid w:val="00B6623C"/>
    <w:rsid w:val="00B67B9F"/>
    <w:rsid w:val="00B70D70"/>
    <w:rsid w:val="00B71E76"/>
    <w:rsid w:val="00B72CAC"/>
    <w:rsid w:val="00B74444"/>
    <w:rsid w:val="00B74ACA"/>
    <w:rsid w:val="00B74FD4"/>
    <w:rsid w:val="00B750BA"/>
    <w:rsid w:val="00B753AA"/>
    <w:rsid w:val="00B77405"/>
    <w:rsid w:val="00B77EDC"/>
    <w:rsid w:val="00B77FBA"/>
    <w:rsid w:val="00B805D2"/>
    <w:rsid w:val="00B80A42"/>
    <w:rsid w:val="00B82B25"/>
    <w:rsid w:val="00B83558"/>
    <w:rsid w:val="00B835A0"/>
    <w:rsid w:val="00B837D1"/>
    <w:rsid w:val="00B842B8"/>
    <w:rsid w:val="00B86274"/>
    <w:rsid w:val="00B86489"/>
    <w:rsid w:val="00B8786A"/>
    <w:rsid w:val="00B908CB"/>
    <w:rsid w:val="00B933C4"/>
    <w:rsid w:val="00B93C11"/>
    <w:rsid w:val="00B9577E"/>
    <w:rsid w:val="00B97782"/>
    <w:rsid w:val="00B9790F"/>
    <w:rsid w:val="00BA0A93"/>
    <w:rsid w:val="00BA150B"/>
    <w:rsid w:val="00BA2B39"/>
    <w:rsid w:val="00BA4620"/>
    <w:rsid w:val="00BA6551"/>
    <w:rsid w:val="00BA6AFA"/>
    <w:rsid w:val="00BA6D9D"/>
    <w:rsid w:val="00BA7C53"/>
    <w:rsid w:val="00BA7F1E"/>
    <w:rsid w:val="00BB096A"/>
    <w:rsid w:val="00BB362A"/>
    <w:rsid w:val="00BB3DD8"/>
    <w:rsid w:val="00BB3FFE"/>
    <w:rsid w:val="00BB439B"/>
    <w:rsid w:val="00BB790D"/>
    <w:rsid w:val="00BB7DF3"/>
    <w:rsid w:val="00BC01D1"/>
    <w:rsid w:val="00BC2094"/>
    <w:rsid w:val="00BC232C"/>
    <w:rsid w:val="00BC267C"/>
    <w:rsid w:val="00BC3B0A"/>
    <w:rsid w:val="00BC3D45"/>
    <w:rsid w:val="00BC4835"/>
    <w:rsid w:val="00BC5F11"/>
    <w:rsid w:val="00BC6400"/>
    <w:rsid w:val="00BC7454"/>
    <w:rsid w:val="00BC7CD6"/>
    <w:rsid w:val="00BD12B6"/>
    <w:rsid w:val="00BD31A4"/>
    <w:rsid w:val="00BD33D0"/>
    <w:rsid w:val="00BD36C3"/>
    <w:rsid w:val="00BD56F7"/>
    <w:rsid w:val="00BD631F"/>
    <w:rsid w:val="00BE0925"/>
    <w:rsid w:val="00BE174B"/>
    <w:rsid w:val="00BE1CF9"/>
    <w:rsid w:val="00BE22D1"/>
    <w:rsid w:val="00BE2624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F07"/>
    <w:rsid w:val="00BE78DA"/>
    <w:rsid w:val="00BE7E69"/>
    <w:rsid w:val="00BF0202"/>
    <w:rsid w:val="00BF0EAD"/>
    <w:rsid w:val="00BF1390"/>
    <w:rsid w:val="00BF1915"/>
    <w:rsid w:val="00BF2D1F"/>
    <w:rsid w:val="00BF2F77"/>
    <w:rsid w:val="00BF4697"/>
    <w:rsid w:val="00BF4F67"/>
    <w:rsid w:val="00BF5D30"/>
    <w:rsid w:val="00BF6AA4"/>
    <w:rsid w:val="00BF6D39"/>
    <w:rsid w:val="00BF7805"/>
    <w:rsid w:val="00C013B9"/>
    <w:rsid w:val="00C02330"/>
    <w:rsid w:val="00C02373"/>
    <w:rsid w:val="00C026A9"/>
    <w:rsid w:val="00C04B1D"/>
    <w:rsid w:val="00C05F4B"/>
    <w:rsid w:val="00C06CDF"/>
    <w:rsid w:val="00C075DA"/>
    <w:rsid w:val="00C07D4B"/>
    <w:rsid w:val="00C11E5F"/>
    <w:rsid w:val="00C12EE1"/>
    <w:rsid w:val="00C13088"/>
    <w:rsid w:val="00C130CB"/>
    <w:rsid w:val="00C13263"/>
    <w:rsid w:val="00C14162"/>
    <w:rsid w:val="00C14A13"/>
    <w:rsid w:val="00C14D3C"/>
    <w:rsid w:val="00C16B8A"/>
    <w:rsid w:val="00C16D49"/>
    <w:rsid w:val="00C20C92"/>
    <w:rsid w:val="00C21621"/>
    <w:rsid w:val="00C2174B"/>
    <w:rsid w:val="00C22288"/>
    <w:rsid w:val="00C224D1"/>
    <w:rsid w:val="00C2304C"/>
    <w:rsid w:val="00C2335B"/>
    <w:rsid w:val="00C23E72"/>
    <w:rsid w:val="00C25193"/>
    <w:rsid w:val="00C263CE"/>
    <w:rsid w:val="00C271CD"/>
    <w:rsid w:val="00C31842"/>
    <w:rsid w:val="00C319D0"/>
    <w:rsid w:val="00C322BA"/>
    <w:rsid w:val="00C32363"/>
    <w:rsid w:val="00C33543"/>
    <w:rsid w:val="00C336D5"/>
    <w:rsid w:val="00C343BF"/>
    <w:rsid w:val="00C34834"/>
    <w:rsid w:val="00C363B2"/>
    <w:rsid w:val="00C3772D"/>
    <w:rsid w:val="00C37C72"/>
    <w:rsid w:val="00C407CD"/>
    <w:rsid w:val="00C40F71"/>
    <w:rsid w:val="00C41472"/>
    <w:rsid w:val="00C43406"/>
    <w:rsid w:val="00C43E39"/>
    <w:rsid w:val="00C43EE9"/>
    <w:rsid w:val="00C44135"/>
    <w:rsid w:val="00C447E9"/>
    <w:rsid w:val="00C5031A"/>
    <w:rsid w:val="00C515C1"/>
    <w:rsid w:val="00C5187A"/>
    <w:rsid w:val="00C52064"/>
    <w:rsid w:val="00C528FD"/>
    <w:rsid w:val="00C5412C"/>
    <w:rsid w:val="00C554EB"/>
    <w:rsid w:val="00C559BA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5B42"/>
    <w:rsid w:val="00C6686A"/>
    <w:rsid w:val="00C66BC7"/>
    <w:rsid w:val="00C70AF5"/>
    <w:rsid w:val="00C70E7B"/>
    <w:rsid w:val="00C72776"/>
    <w:rsid w:val="00C73CB2"/>
    <w:rsid w:val="00C74653"/>
    <w:rsid w:val="00C752DE"/>
    <w:rsid w:val="00C7568C"/>
    <w:rsid w:val="00C75DCE"/>
    <w:rsid w:val="00C76464"/>
    <w:rsid w:val="00C77D19"/>
    <w:rsid w:val="00C77FAE"/>
    <w:rsid w:val="00C83AEE"/>
    <w:rsid w:val="00C84D51"/>
    <w:rsid w:val="00C851A3"/>
    <w:rsid w:val="00C85287"/>
    <w:rsid w:val="00C876E3"/>
    <w:rsid w:val="00C8794C"/>
    <w:rsid w:val="00C904F5"/>
    <w:rsid w:val="00C919E3"/>
    <w:rsid w:val="00C93C3B"/>
    <w:rsid w:val="00C9583E"/>
    <w:rsid w:val="00C97A5A"/>
    <w:rsid w:val="00CA2A50"/>
    <w:rsid w:val="00CA2EC0"/>
    <w:rsid w:val="00CA317B"/>
    <w:rsid w:val="00CA3347"/>
    <w:rsid w:val="00CA36E2"/>
    <w:rsid w:val="00CA45C6"/>
    <w:rsid w:val="00CA46C6"/>
    <w:rsid w:val="00CA58D7"/>
    <w:rsid w:val="00CA5F67"/>
    <w:rsid w:val="00CA7CA2"/>
    <w:rsid w:val="00CB0D5A"/>
    <w:rsid w:val="00CB2118"/>
    <w:rsid w:val="00CB2287"/>
    <w:rsid w:val="00CB4119"/>
    <w:rsid w:val="00CB5154"/>
    <w:rsid w:val="00CB56A5"/>
    <w:rsid w:val="00CB592D"/>
    <w:rsid w:val="00CB6814"/>
    <w:rsid w:val="00CB6902"/>
    <w:rsid w:val="00CB6A8B"/>
    <w:rsid w:val="00CC0603"/>
    <w:rsid w:val="00CC27B1"/>
    <w:rsid w:val="00CC35BD"/>
    <w:rsid w:val="00CC3960"/>
    <w:rsid w:val="00CC3D4A"/>
    <w:rsid w:val="00CC5605"/>
    <w:rsid w:val="00CC5929"/>
    <w:rsid w:val="00CC5B2A"/>
    <w:rsid w:val="00CC6B1B"/>
    <w:rsid w:val="00CC7960"/>
    <w:rsid w:val="00CD0D4E"/>
    <w:rsid w:val="00CD1B8C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B8A"/>
    <w:rsid w:val="00CE4C2F"/>
    <w:rsid w:val="00CE6FE0"/>
    <w:rsid w:val="00CE75D4"/>
    <w:rsid w:val="00CE79D8"/>
    <w:rsid w:val="00CE7AAA"/>
    <w:rsid w:val="00CF0761"/>
    <w:rsid w:val="00CF1922"/>
    <w:rsid w:val="00CF1C9D"/>
    <w:rsid w:val="00CF2EBA"/>
    <w:rsid w:val="00CF3B10"/>
    <w:rsid w:val="00CF4F84"/>
    <w:rsid w:val="00CF4F8E"/>
    <w:rsid w:val="00CF5541"/>
    <w:rsid w:val="00CF5637"/>
    <w:rsid w:val="00CF614B"/>
    <w:rsid w:val="00CF6DD6"/>
    <w:rsid w:val="00CF718E"/>
    <w:rsid w:val="00CF7C60"/>
    <w:rsid w:val="00D002B8"/>
    <w:rsid w:val="00D01395"/>
    <w:rsid w:val="00D02191"/>
    <w:rsid w:val="00D0355F"/>
    <w:rsid w:val="00D03EDA"/>
    <w:rsid w:val="00D04607"/>
    <w:rsid w:val="00D04E3D"/>
    <w:rsid w:val="00D05EE1"/>
    <w:rsid w:val="00D0693E"/>
    <w:rsid w:val="00D111A3"/>
    <w:rsid w:val="00D120B2"/>
    <w:rsid w:val="00D1314F"/>
    <w:rsid w:val="00D135C9"/>
    <w:rsid w:val="00D15970"/>
    <w:rsid w:val="00D168C2"/>
    <w:rsid w:val="00D16DCF"/>
    <w:rsid w:val="00D20103"/>
    <w:rsid w:val="00D2013F"/>
    <w:rsid w:val="00D20C61"/>
    <w:rsid w:val="00D21958"/>
    <w:rsid w:val="00D22015"/>
    <w:rsid w:val="00D2221A"/>
    <w:rsid w:val="00D229E2"/>
    <w:rsid w:val="00D25D39"/>
    <w:rsid w:val="00D25FDF"/>
    <w:rsid w:val="00D26270"/>
    <w:rsid w:val="00D30A36"/>
    <w:rsid w:val="00D3125B"/>
    <w:rsid w:val="00D331C2"/>
    <w:rsid w:val="00D33A4F"/>
    <w:rsid w:val="00D35CAD"/>
    <w:rsid w:val="00D3663D"/>
    <w:rsid w:val="00D41B55"/>
    <w:rsid w:val="00D424FE"/>
    <w:rsid w:val="00D4250E"/>
    <w:rsid w:val="00D42E59"/>
    <w:rsid w:val="00D431B4"/>
    <w:rsid w:val="00D43B97"/>
    <w:rsid w:val="00D4443F"/>
    <w:rsid w:val="00D44C6D"/>
    <w:rsid w:val="00D44FA7"/>
    <w:rsid w:val="00D461FC"/>
    <w:rsid w:val="00D4679B"/>
    <w:rsid w:val="00D46B0D"/>
    <w:rsid w:val="00D46F8C"/>
    <w:rsid w:val="00D47F6F"/>
    <w:rsid w:val="00D501C0"/>
    <w:rsid w:val="00D509B0"/>
    <w:rsid w:val="00D52227"/>
    <w:rsid w:val="00D538A9"/>
    <w:rsid w:val="00D5394E"/>
    <w:rsid w:val="00D540DB"/>
    <w:rsid w:val="00D54D90"/>
    <w:rsid w:val="00D54E4B"/>
    <w:rsid w:val="00D5551F"/>
    <w:rsid w:val="00D55C40"/>
    <w:rsid w:val="00D57F9C"/>
    <w:rsid w:val="00D605A8"/>
    <w:rsid w:val="00D608F9"/>
    <w:rsid w:val="00D60E7F"/>
    <w:rsid w:val="00D619B6"/>
    <w:rsid w:val="00D62077"/>
    <w:rsid w:val="00D62805"/>
    <w:rsid w:val="00D63868"/>
    <w:rsid w:val="00D63CED"/>
    <w:rsid w:val="00D641DF"/>
    <w:rsid w:val="00D64641"/>
    <w:rsid w:val="00D64F3B"/>
    <w:rsid w:val="00D66B0F"/>
    <w:rsid w:val="00D67128"/>
    <w:rsid w:val="00D7046F"/>
    <w:rsid w:val="00D70878"/>
    <w:rsid w:val="00D70BAE"/>
    <w:rsid w:val="00D70E3C"/>
    <w:rsid w:val="00D70F9D"/>
    <w:rsid w:val="00D71C63"/>
    <w:rsid w:val="00D71F87"/>
    <w:rsid w:val="00D72500"/>
    <w:rsid w:val="00D72CDA"/>
    <w:rsid w:val="00D7316D"/>
    <w:rsid w:val="00D73537"/>
    <w:rsid w:val="00D73697"/>
    <w:rsid w:val="00D7381A"/>
    <w:rsid w:val="00D747F7"/>
    <w:rsid w:val="00D7515B"/>
    <w:rsid w:val="00D76396"/>
    <w:rsid w:val="00D7783D"/>
    <w:rsid w:val="00D77BBE"/>
    <w:rsid w:val="00D80D7A"/>
    <w:rsid w:val="00D8234A"/>
    <w:rsid w:val="00D83253"/>
    <w:rsid w:val="00D83762"/>
    <w:rsid w:val="00D83B05"/>
    <w:rsid w:val="00D8526B"/>
    <w:rsid w:val="00D91DB6"/>
    <w:rsid w:val="00D93B16"/>
    <w:rsid w:val="00D93CD1"/>
    <w:rsid w:val="00D95C11"/>
    <w:rsid w:val="00D9679B"/>
    <w:rsid w:val="00DA0A45"/>
    <w:rsid w:val="00DA0B3B"/>
    <w:rsid w:val="00DA0F13"/>
    <w:rsid w:val="00DA0FF6"/>
    <w:rsid w:val="00DA35ED"/>
    <w:rsid w:val="00DA3DF0"/>
    <w:rsid w:val="00DA5723"/>
    <w:rsid w:val="00DA5B67"/>
    <w:rsid w:val="00DA6854"/>
    <w:rsid w:val="00DA6EDE"/>
    <w:rsid w:val="00DB1510"/>
    <w:rsid w:val="00DB1AB2"/>
    <w:rsid w:val="00DB1E43"/>
    <w:rsid w:val="00DB2016"/>
    <w:rsid w:val="00DB226D"/>
    <w:rsid w:val="00DB38E2"/>
    <w:rsid w:val="00DB60D2"/>
    <w:rsid w:val="00DC11FC"/>
    <w:rsid w:val="00DC1ABF"/>
    <w:rsid w:val="00DC2220"/>
    <w:rsid w:val="00DC237C"/>
    <w:rsid w:val="00DC249B"/>
    <w:rsid w:val="00DC3DC3"/>
    <w:rsid w:val="00DC413A"/>
    <w:rsid w:val="00DC43F6"/>
    <w:rsid w:val="00DC4B37"/>
    <w:rsid w:val="00DC5477"/>
    <w:rsid w:val="00DC60AA"/>
    <w:rsid w:val="00DC69F2"/>
    <w:rsid w:val="00DD0A84"/>
    <w:rsid w:val="00DD2C72"/>
    <w:rsid w:val="00DD4109"/>
    <w:rsid w:val="00DD5703"/>
    <w:rsid w:val="00DD5B2F"/>
    <w:rsid w:val="00DD6464"/>
    <w:rsid w:val="00DD761E"/>
    <w:rsid w:val="00DD7628"/>
    <w:rsid w:val="00DE06E5"/>
    <w:rsid w:val="00DE1202"/>
    <w:rsid w:val="00DE13CB"/>
    <w:rsid w:val="00DE2285"/>
    <w:rsid w:val="00DE234D"/>
    <w:rsid w:val="00DE2E0D"/>
    <w:rsid w:val="00DE43E7"/>
    <w:rsid w:val="00DE519D"/>
    <w:rsid w:val="00DE570C"/>
    <w:rsid w:val="00DE5FBD"/>
    <w:rsid w:val="00DE6A5B"/>
    <w:rsid w:val="00DE6E0E"/>
    <w:rsid w:val="00DF0D0E"/>
    <w:rsid w:val="00DF1DBE"/>
    <w:rsid w:val="00DF21C2"/>
    <w:rsid w:val="00DF3342"/>
    <w:rsid w:val="00DF46A3"/>
    <w:rsid w:val="00DF6B28"/>
    <w:rsid w:val="00DF7185"/>
    <w:rsid w:val="00DF7485"/>
    <w:rsid w:val="00E02055"/>
    <w:rsid w:val="00E04A35"/>
    <w:rsid w:val="00E04F70"/>
    <w:rsid w:val="00E05C15"/>
    <w:rsid w:val="00E06621"/>
    <w:rsid w:val="00E068D8"/>
    <w:rsid w:val="00E07131"/>
    <w:rsid w:val="00E078E4"/>
    <w:rsid w:val="00E07EF8"/>
    <w:rsid w:val="00E10349"/>
    <w:rsid w:val="00E10E8B"/>
    <w:rsid w:val="00E1119C"/>
    <w:rsid w:val="00E113A7"/>
    <w:rsid w:val="00E11AE3"/>
    <w:rsid w:val="00E125FE"/>
    <w:rsid w:val="00E12BE6"/>
    <w:rsid w:val="00E13228"/>
    <w:rsid w:val="00E13829"/>
    <w:rsid w:val="00E139BA"/>
    <w:rsid w:val="00E15CA8"/>
    <w:rsid w:val="00E16356"/>
    <w:rsid w:val="00E1641F"/>
    <w:rsid w:val="00E17053"/>
    <w:rsid w:val="00E219D0"/>
    <w:rsid w:val="00E22BEC"/>
    <w:rsid w:val="00E2345E"/>
    <w:rsid w:val="00E23508"/>
    <w:rsid w:val="00E2354C"/>
    <w:rsid w:val="00E251DA"/>
    <w:rsid w:val="00E25BA0"/>
    <w:rsid w:val="00E267C4"/>
    <w:rsid w:val="00E26A2F"/>
    <w:rsid w:val="00E30654"/>
    <w:rsid w:val="00E3077F"/>
    <w:rsid w:val="00E32582"/>
    <w:rsid w:val="00E32E2B"/>
    <w:rsid w:val="00E33B1E"/>
    <w:rsid w:val="00E34E8A"/>
    <w:rsid w:val="00E35200"/>
    <w:rsid w:val="00E36C3E"/>
    <w:rsid w:val="00E37315"/>
    <w:rsid w:val="00E37D1F"/>
    <w:rsid w:val="00E41ECF"/>
    <w:rsid w:val="00E42171"/>
    <w:rsid w:val="00E430F8"/>
    <w:rsid w:val="00E43B0A"/>
    <w:rsid w:val="00E461D1"/>
    <w:rsid w:val="00E46876"/>
    <w:rsid w:val="00E468BB"/>
    <w:rsid w:val="00E47CE6"/>
    <w:rsid w:val="00E501AF"/>
    <w:rsid w:val="00E50F81"/>
    <w:rsid w:val="00E51EFF"/>
    <w:rsid w:val="00E529C7"/>
    <w:rsid w:val="00E53A9B"/>
    <w:rsid w:val="00E54230"/>
    <w:rsid w:val="00E55795"/>
    <w:rsid w:val="00E55DCE"/>
    <w:rsid w:val="00E55FDD"/>
    <w:rsid w:val="00E56DE9"/>
    <w:rsid w:val="00E571CB"/>
    <w:rsid w:val="00E601EC"/>
    <w:rsid w:val="00E601F2"/>
    <w:rsid w:val="00E6021B"/>
    <w:rsid w:val="00E60BD1"/>
    <w:rsid w:val="00E6104F"/>
    <w:rsid w:val="00E624F9"/>
    <w:rsid w:val="00E6259B"/>
    <w:rsid w:val="00E6462B"/>
    <w:rsid w:val="00E65B89"/>
    <w:rsid w:val="00E66540"/>
    <w:rsid w:val="00E6764B"/>
    <w:rsid w:val="00E67860"/>
    <w:rsid w:val="00E67E93"/>
    <w:rsid w:val="00E70278"/>
    <w:rsid w:val="00E71194"/>
    <w:rsid w:val="00E71539"/>
    <w:rsid w:val="00E718F1"/>
    <w:rsid w:val="00E7280F"/>
    <w:rsid w:val="00E73E21"/>
    <w:rsid w:val="00E742D6"/>
    <w:rsid w:val="00E76028"/>
    <w:rsid w:val="00E80B5D"/>
    <w:rsid w:val="00E80D4B"/>
    <w:rsid w:val="00E81B16"/>
    <w:rsid w:val="00E83913"/>
    <w:rsid w:val="00E84D52"/>
    <w:rsid w:val="00E85F2C"/>
    <w:rsid w:val="00E867BD"/>
    <w:rsid w:val="00E877F3"/>
    <w:rsid w:val="00E906EC"/>
    <w:rsid w:val="00E91279"/>
    <w:rsid w:val="00E9483E"/>
    <w:rsid w:val="00E94FBF"/>
    <w:rsid w:val="00E9508A"/>
    <w:rsid w:val="00E95719"/>
    <w:rsid w:val="00E96D19"/>
    <w:rsid w:val="00E97C99"/>
    <w:rsid w:val="00EA1304"/>
    <w:rsid w:val="00EA224E"/>
    <w:rsid w:val="00EA2E90"/>
    <w:rsid w:val="00EA3B52"/>
    <w:rsid w:val="00EA3EEE"/>
    <w:rsid w:val="00EA51C5"/>
    <w:rsid w:val="00EA65BB"/>
    <w:rsid w:val="00EA67D6"/>
    <w:rsid w:val="00EB26B9"/>
    <w:rsid w:val="00EB4A94"/>
    <w:rsid w:val="00EB4B0F"/>
    <w:rsid w:val="00EB526A"/>
    <w:rsid w:val="00EB5E64"/>
    <w:rsid w:val="00EB7048"/>
    <w:rsid w:val="00EC0BA7"/>
    <w:rsid w:val="00EC192D"/>
    <w:rsid w:val="00EC2FF9"/>
    <w:rsid w:val="00EC5CE7"/>
    <w:rsid w:val="00EC62CA"/>
    <w:rsid w:val="00EC6F85"/>
    <w:rsid w:val="00ED0709"/>
    <w:rsid w:val="00ED1255"/>
    <w:rsid w:val="00ED196D"/>
    <w:rsid w:val="00ED38DE"/>
    <w:rsid w:val="00ED4D1C"/>
    <w:rsid w:val="00ED509F"/>
    <w:rsid w:val="00ED547F"/>
    <w:rsid w:val="00ED581B"/>
    <w:rsid w:val="00ED61DD"/>
    <w:rsid w:val="00ED72E0"/>
    <w:rsid w:val="00ED7F91"/>
    <w:rsid w:val="00EE0E30"/>
    <w:rsid w:val="00EE11C5"/>
    <w:rsid w:val="00EE1A30"/>
    <w:rsid w:val="00EE206A"/>
    <w:rsid w:val="00EE425A"/>
    <w:rsid w:val="00EE4A4E"/>
    <w:rsid w:val="00EE707F"/>
    <w:rsid w:val="00EF020E"/>
    <w:rsid w:val="00EF0D6E"/>
    <w:rsid w:val="00EF0F0A"/>
    <w:rsid w:val="00EF1442"/>
    <w:rsid w:val="00EF281F"/>
    <w:rsid w:val="00EF283E"/>
    <w:rsid w:val="00EF5510"/>
    <w:rsid w:val="00EF67FF"/>
    <w:rsid w:val="00EF692A"/>
    <w:rsid w:val="00EF6F3F"/>
    <w:rsid w:val="00EF7329"/>
    <w:rsid w:val="00EF76E8"/>
    <w:rsid w:val="00EF7F05"/>
    <w:rsid w:val="00F005CF"/>
    <w:rsid w:val="00F019FD"/>
    <w:rsid w:val="00F01F74"/>
    <w:rsid w:val="00F039FA"/>
    <w:rsid w:val="00F03F53"/>
    <w:rsid w:val="00F04AAD"/>
    <w:rsid w:val="00F04DF6"/>
    <w:rsid w:val="00F05070"/>
    <w:rsid w:val="00F056CC"/>
    <w:rsid w:val="00F10253"/>
    <w:rsid w:val="00F112FD"/>
    <w:rsid w:val="00F11C52"/>
    <w:rsid w:val="00F13A12"/>
    <w:rsid w:val="00F14414"/>
    <w:rsid w:val="00F15782"/>
    <w:rsid w:val="00F1603C"/>
    <w:rsid w:val="00F16099"/>
    <w:rsid w:val="00F17F96"/>
    <w:rsid w:val="00F20142"/>
    <w:rsid w:val="00F20293"/>
    <w:rsid w:val="00F21FE7"/>
    <w:rsid w:val="00F229A8"/>
    <w:rsid w:val="00F25004"/>
    <w:rsid w:val="00F25F22"/>
    <w:rsid w:val="00F273B7"/>
    <w:rsid w:val="00F27EFE"/>
    <w:rsid w:val="00F30814"/>
    <w:rsid w:val="00F32BB0"/>
    <w:rsid w:val="00F33008"/>
    <w:rsid w:val="00F34880"/>
    <w:rsid w:val="00F3631B"/>
    <w:rsid w:val="00F378F9"/>
    <w:rsid w:val="00F37A1E"/>
    <w:rsid w:val="00F37C9D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5144"/>
    <w:rsid w:val="00F451F3"/>
    <w:rsid w:val="00F4567B"/>
    <w:rsid w:val="00F46625"/>
    <w:rsid w:val="00F46A41"/>
    <w:rsid w:val="00F47DDC"/>
    <w:rsid w:val="00F50244"/>
    <w:rsid w:val="00F50993"/>
    <w:rsid w:val="00F51A2B"/>
    <w:rsid w:val="00F51A86"/>
    <w:rsid w:val="00F55D73"/>
    <w:rsid w:val="00F57B05"/>
    <w:rsid w:val="00F623CB"/>
    <w:rsid w:val="00F63A77"/>
    <w:rsid w:val="00F63DFA"/>
    <w:rsid w:val="00F642FB"/>
    <w:rsid w:val="00F64846"/>
    <w:rsid w:val="00F64895"/>
    <w:rsid w:val="00F6530E"/>
    <w:rsid w:val="00F6678F"/>
    <w:rsid w:val="00F6758C"/>
    <w:rsid w:val="00F67758"/>
    <w:rsid w:val="00F70372"/>
    <w:rsid w:val="00F72409"/>
    <w:rsid w:val="00F73723"/>
    <w:rsid w:val="00F74CCE"/>
    <w:rsid w:val="00F74D8B"/>
    <w:rsid w:val="00F75BF9"/>
    <w:rsid w:val="00F75E35"/>
    <w:rsid w:val="00F76FB5"/>
    <w:rsid w:val="00F774A8"/>
    <w:rsid w:val="00F774C9"/>
    <w:rsid w:val="00F7763B"/>
    <w:rsid w:val="00F802BA"/>
    <w:rsid w:val="00F805B1"/>
    <w:rsid w:val="00F805C3"/>
    <w:rsid w:val="00F80DD1"/>
    <w:rsid w:val="00F810A1"/>
    <w:rsid w:val="00F82437"/>
    <w:rsid w:val="00F82D9D"/>
    <w:rsid w:val="00F83F85"/>
    <w:rsid w:val="00F8481E"/>
    <w:rsid w:val="00F849BC"/>
    <w:rsid w:val="00F853BC"/>
    <w:rsid w:val="00F85B4B"/>
    <w:rsid w:val="00F85F95"/>
    <w:rsid w:val="00F86036"/>
    <w:rsid w:val="00F863AA"/>
    <w:rsid w:val="00F87266"/>
    <w:rsid w:val="00F87717"/>
    <w:rsid w:val="00F92341"/>
    <w:rsid w:val="00F9393B"/>
    <w:rsid w:val="00F94A8E"/>
    <w:rsid w:val="00F9590C"/>
    <w:rsid w:val="00F969BC"/>
    <w:rsid w:val="00F96EEE"/>
    <w:rsid w:val="00F979B1"/>
    <w:rsid w:val="00FA08ED"/>
    <w:rsid w:val="00FA0BB8"/>
    <w:rsid w:val="00FA19AF"/>
    <w:rsid w:val="00FA4097"/>
    <w:rsid w:val="00FA6166"/>
    <w:rsid w:val="00FA7C04"/>
    <w:rsid w:val="00FB1A14"/>
    <w:rsid w:val="00FB1F26"/>
    <w:rsid w:val="00FB3E65"/>
    <w:rsid w:val="00FB468E"/>
    <w:rsid w:val="00FB64DC"/>
    <w:rsid w:val="00FC0557"/>
    <w:rsid w:val="00FC0B97"/>
    <w:rsid w:val="00FC1CC8"/>
    <w:rsid w:val="00FC22CC"/>
    <w:rsid w:val="00FC53FF"/>
    <w:rsid w:val="00FC60B5"/>
    <w:rsid w:val="00FC7710"/>
    <w:rsid w:val="00FD0250"/>
    <w:rsid w:val="00FD0F32"/>
    <w:rsid w:val="00FD1942"/>
    <w:rsid w:val="00FD20BC"/>
    <w:rsid w:val="00FD3C4F"/>
    <w:rsid w:val="00FD5103"/>
    <w:rsid w:val="00FD5BA0"/>
    <w:rsid w:val="00FD67EA"/>
    <w:rsid w:val="00FD724C"/>
    <w:rsid w:val="00FE1159"/>
    <w:rsid w:val="00FE11A6"/>
    <w:rsid w:val="00FE2A55"/>
    <w:rsid w:val="00FE44E6"/>
    <w:rsid w:val="00FE483D"/>
    <w:rsid w:val="00FE5946"/>
    <w:rsid w:val="00FE67D3"/>
    <w:rsid w:val="00FF0506"/>
    <w:rsid w:val="00FF072D"/>
    <w:rsid w:val="00FF1393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74311E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349DB"/>
    <w:rsid w:val="35EB29A8"/>
    <w:rsid w:val="35F5087A"/>
    <w:rsid w:val="363E4DCC"/>
    <w:rsid w:val="365660EB"/>
    <w:rsid w:val="365F27F0"/>
    <w:rsid w:val="366F69B2"/>
    <w:rsid w:val="367E7AF7"/>
    <w:rsid w:val="36810FA2"/>
    <w:rsid w:val="368239CB"/>
    <w:rsid w:val="368A4F40"/>
    <w:rsid w:val="36A21C13"/>
    <w:rsid w:val="36B36C4E"/>
    <w:rsid w:val="36B57EEB"/>
    <w:rsid w:val="36C3534E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0C57BA"/>
    <w:rsid w:val="471542D8"/>
    <w:rsid w:val="47451F9C"/>
    <w:rsid w:val="474D0BF2"/>
    <w:rsid w:val="47502C5E"/>
    <w:rsid w:val="4754461A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A7369D"/>
  <w15:docId w15:val="{0E475643-D9BD-4C93-8767-E952A655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560" w:lineRule="exact"/>
      <w:ind w:firstLineChars="200" w:firstLine="200"/>
      <w:jc w:val="both"/>
    </w:pPr>
    <w:rPr>
      <w:rFonts w:ascii="仿宋_GB2312" w:eastAsia="仿宋_GB2312" w:hAnsi="仿宋_GB2312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Body Text"/>
    <w:basedOn w:val="a"/>
    <w:link w:val="a9"/>
    <w:uiPriority w:val="99"/>
    <w:semiHidden/>
    <w:unhideWhenUsed/>
    <w:qFormat/>
    <w:pPr>
      <w:spacing w:after="12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rPr>
      <w:sz w:val="24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paragraph" w:styleId="af5">
    <w:name w:val="Body Text First Indent"/>
    <w:basedOn w:val="a8"/>
    <w:link w:val="af6"/>
    <w:uiPriority w:val="99"/>
    <w:qFormat/>
    <w:pPr>
      <w:spacing w:after="0"/>
      <w:ind w:firstLine="721"/>
    </w:pPr>
    <w:rPr>
      <w:sz w:val="32"/>
    </w:rPr>
  </w:style>
  <w:style w:type="table" w:styleId="af7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7">
    <w:name w:val="批注文字 字符"/>
    <w:basedOn w:val="a0"/>
    <w:link w:val="a6"/>
    <w:uiPriority w:val="99"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/>
      <w:bCs/>
      <w:kern w:val="44"/>
      <w:sz w:val="36"/>
      <w:szCs w:val="44"/>
    </w:rPr>
  </w:style>
  <w:style w:type="character" w:customStyle="1" w:styleId="af1">
    <w:name w:val="副标题 字符"/>
    <w:basedOn w:val="a0"/>
    <w:link w:val="af0"/>
    <w:qFormat/>
    <w:rPr>
      <w:rFonts w:ascii="Cambria" w:hAnsi="Cambria"/>
      <w:b/>
      <w:bCs/>
      <w:kern w:val="28"/>
      <w:sz w:val="32"/>
      <w:szCs w:val="32"/>
    </w:rPr>
  </w:style>
  <w:style w:type="paragraph" w:styleId="afa">
    <w:name w:val="List Paragraph"/>
    <w:basedOn w:val="a"/>
    <w:uiPriority w:val="34"/>
    <w:qFormat/>
    <w:pPr>
      <w:ind w:firstLine="420"/>
    </w:pPr>
    <w:rPr>
      <w:rFonts w:ascii="Calibri" w:eastAsia="宋体" w:hAnsi="Calibri" w:cs="Times New Roman"/>
    </w:rPr>
  </w:style>
  <w:style w:type="paragraph" w:customStyle="1" w:styleId="afb">
    <w:name w:val="代码"/>
    <w:basedOn w:val="a"/>
    <w:link w:val="Char"/>
    <w:qFormat/>
    <w:pPr>
      <w:shd w:val="clear" w:color="auto" w:fill="E6E6E6"/>
      <w:spacing w:line="360" w:lineRule="auto"/>
      <w:ind w:firstLine="420"/>
    </w:pPr>
    <w:rPr>
      <w:rFonts w:ascii="Courier New" w:eastAsia="宋体" w:hAnsi="Courier New" w:cs="Times New Roman"/>
      <w:szCs w:val="21"/>
      <w:lang w:val="zh-CN"/>
    </w:rPr>
  </w:style>
  <w:style w:type="character" w:customStyle="1" w:styleId="Char">
    <w:name w:val="代码 Char"/>
    <w:link w:val="afb"/>
    <w:qFormat/>
    <w:locked/>
    <w:rPr>
      <w:rFonts w:ascii="Courier New" w:hAnsi="Courier New"/>
      <w:kern w:val="2"/>
      <w:sz w:val="21"/>
      <w:szCs w:val="21"/>
      <w:shd w:val="clear" w:color="auto" w:fill="E6E6E6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="仿宋_GB2312" w:eastAsia="仿宋_GB2312" w:hAnsi="仿宋_GB2312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仿宋_GB2312" w:eastAsia="仿宋_GB2312" w:hAnsi="仿宋_GB2312" w:cstheme="minorBidi"/>
      <w:bCs/>
      <w:kern w:val="2"/>
      <w:sz w:val="28"/>
      <w:szCs w:val="32"/>
    </w:rPr>
  </w:style>
  <w:style w:type="character" w:customStyle="1" w:styleId="a9">
    <w:name w:val="正文文本 字符"/>
    <w:basedOn w:val="a0"/>
    <w:link w:val="a8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6">
    <w:name w:val="正文文本首行缩进 字符"/>
    <w:basedOn w:val="a9"/>
    <w:link w:val="af5"/>
    <w:uiPriority w:val="99"/>
    <w:qFormat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d">
    <w:name w:val="标题一"/>
    <w:basedOn w:val="a"/>
    <w:link w:val="afe"/>
    <w:qFormat/>
    <w:rPr>
      <w:rFonts w:ascii="Times New Roman" w:eastAsia="仿宋" w:hAnsi="Times New Roman" w:cs="Times New Roman"/>
      <w:b/>
      <w:szCs w:val="24"/>
    </w:rPr>
  </w:style>
  <w:style w:type="paragraph" w:customStyle="1" w:styleId="aff">
    <w:name w:val="标题（一）"/>
    <w:basedOn w:val="a"/>
    <w:link w:val="aff0"/>
    <w:qFormat/>
    <w:rPr>
      <w:rFonts w:ascii="Times New Roman" w:eastAsia="仿宋" w:hAnsi="Times New Roman" w:cs="Times New Roman"/>
      <w:szCs w:val="24"/>
    </w:rPr>
  </w:style>
  <w:style w:type="character" w:customStyle="1" w:styleId="afe">
    <w:name w:val="标题一 字符"/>
    <w:link w:val="afd"/>
    <w:qFormat/>
    <w:rPr>
      <w:rFonts w:eastAsia="仿宋"/>
      <w:b/>
      <w:kern w:val="2"/>
      <w:sz w:val="28"/>
      <w:szCs w:val="24"/>
    </w:rPr>
  </w:style>
  <w:style w:type="character" w:customStyle="1" w:styleId="aff0">
    <w:name w:val="标题（一） 字符"/>
    <w:link w:val="aff"/>
    <w:qFormat/>
    <w:rPr>
      <w:rFonts w:eastAsia="仿宋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928CF-13AA-4740-844C-0233673E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2229</Words>
  <Characters>12707</Characters>
  <Application>Microsoft Office Word</Application>
  <DocSecurity>0</DocSecurity>
  <Lines>105</Lines>
  <Paragraphs>29</Paragraphs>
  <ScaleCrop>false</ScaleCrop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移动互联网应用软件开发</cp:keywords>
  <cp:revision>10</cp:revision>
  <cp:lastPrinted>2018-01-13T07:20:00Z</cp:lastPrinted>
  <dcterms:created xsi:type="dcterms:W3CDTF">2021-03-15T10:42:00Z</dcterms:created>
  <dcterms:modified xsi:type="dcterms:W3CDTF">2021-03-24T12:19:00Z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22CD505AF2304D29B44DA79829E7C13F</vt:lpwstr>
  </property>
</Properties>
</file>