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0BB5" w:rsidRPr="0072034B" w:rsidRDefault="00DC0BB5" w:rsidP="00DC0BB5">
      <w:pPr>
        <w:shd w:val="clear" w:color="auto" w:fill="FFFFFF"/>
        <w:spacing w:before="100" w:beforeAutospacing="1" w:after="100" w:afterAutospacing="1" w:line="240" w:lineRule="auto"/>
        <w:jc w:val="center"/>
        <w:rPr>
          <w:rFonts w:eastAsia="Times New Roman" w:cs="Helvetica"/>
          <w:b/>
          <w:color w:val="2D3B45"/>
          <w:sz w:val="32"/>
          <w:szCs w:val="21"/>
          <w:u w:val="single"/>
          <w:lang w:eastAsia="en-IN"/>
        </w:rPr>
      </w:pPr>
      <w:r w:rsidRPr="0072034B">
        <w:rPr>
          <w:rFonts w:eastAsia="Times New Roman" w:cs="Helvetica"/>
          <w:b/>
          <w:color w:val="2D3B45"/>
          <w:sz w:val="32"/>
          <w:szCs w:val="21"/>
          <w:u w:val="single"/>
          <w:lang w:eastAsia="en-IN"/>
        </w:rPr>
        <w:t>Segmentation Report</w:t>
      </w:r>
    </w:p>
    <w:p w:rsidR="00DC0BB5" w:rsidRPr="0072034B" w:rsidRDefault="00DC0BB5" w:rsidP="0072034B">
      <w:pPr>
        <w:shd w:val="clear" w:color="auto" w:fill="FFFFFF"/>
        <w:spacing w:after="0" w:line="240" w:lineRule="auto"/>
        <w:rPr>
          <w:rFonts w:eastAsia="Times New Roman" w:cs="Helvetica"/>
          <w:color w:val="2D3B45"/>
          <w:sz w:val="21"/>
          <w:szCs w:val="21"/>
          <w:lang w:eastAsia="en-IN"/>
        </w:rPr>
      </w:pPr>
      <w:r w:rsidRPr="0072034B">
        <w:rPr>
          <w:rFonts w:eastAsia="Times New Roman" w:cs="Helvetica"/>
          <w:color w:val="2D3B45"/>
          <w:sz w:val="21"/>
          <w:szCs w:val="21"/>
          <w:lang w:eastAsia="en-IN"/>
        </w:rPr>
        <w:t>The following image was used for the comparison between K means and mean shift algorithm, while varying the parameters.</w:t>
      </w:r>
    </w:p>
    <w:p w:rsidR="00DC0BB5" w:rsidRPr="0072034B" w:rsidRDefault="005262B3" w:rsidP="0072034B">
      <w:pPr>
        <w:shd w:val="clear" w:color="auto" w:fill="FFFFFF"/>
        <w:spacing w:after="0" w:line="240" w:lineRule="auto"/>
        <w:jc w:val="center"/>
        <w:rPr>
          <w:rFonts w:eastAsia="Times New Roman" w:cs="Helvetica"/>
          <w:color w:val="2D3B45"/>
          <w:sz w:val="21"/>
          <w:szCs w:val="21"/>
          <w:lang w:eastAsia="en-IN"/>
        </w:rPr>
      </w:pPr>
      <w:r w:rsidRPr="0072034B">
        <w:rPr>
          <w:rFonts w:eastAsia="Times New Roman" w:cs="Helvetica"/>
          <w:noProof/>
          <w:color w:val="2D3B45"/>
          <w:sz w:val="21"/>
          <w:szCs w:val="21"/>
          <w:lang w:eastAsia="en-IN"/>
        </w:rPr>
        <w:drawing>
          <wp:inline distT="0" distB="0" distL="0" distR="0">
            <wp:extent cx="2911601" cy="3057754"/>
            <wp:effectExtent l="0" t="0" r="317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4941" cy="3061261"/>
                    </a:xfrm>
                    <a:prstGeom prst="rect">
                      <a:avLst/>
                    </a:prstGeom>
                    <a:noFill/>
                    <a:ln>
                      <a:noFill/>
                    </a:ln>
                  </pic:spPr>
                </pic:pic>
              </a:graphicData>
            </a:graphic>
          </wp:inline>
        </w:drawing>
      </w:r>
    </w:p>
    <w:p w:rsidR="00DC0BB5" w:rsidRPr="0072034B" w:rsidRDefault="005262B3" w:rsidP="0072034B">
      <w:pPr>
        <w:shd w:val="clear" w:color="auto" w:fill="FFFFFF"/>
        <w:spacing w:after="0" w:line="240" w:lineRule="auto"/>
        <w:rPr>
          <w:rFonts w:eastAsia="Times New Roman" w:cs="Helvetica"/>
          <w:color w:val="2D3B45"/>
          <w:sz w:val="21"/>
          <w:szCs w:val="21"/>
          <w:lang w:eastAsia="en-IN"/>
        </w:rPr>
      </w:pPr>
      <w:r w:rsidRPr="0072034B">
        <w:rPr>
          <w:rFonts w:eastAsia="Times New Roman" w:cs="Helvetica"/>
          <w:color w:val="2D3B45"/>
          <w:sz w:val="21"/>
          <w:szCs w:val="21"/>
          <w:lang w:eastAsia="en-IN"/>
        </w:rPr>
        <w:t>The code tries both K means and mean shift algorithms to segment the above image based on colour.</w:t>
      </w:r>
    </w:p>
    <w:p w:rsidR="0072034B" w:rsidRDefault="0072034B" w:rsidP="0072034B">
      <w:pPr>
        <w:shd w:val="clear" w:color="auto" w:fill="FFFFFF"/>
        <w:spacing w:after="0" w:line="240" w:lineRule="auto"/>
        <w:rPr>
          <w:rFonts w:eastAsia="Times New Roman" w:cs="Helvetica"/>
          <w:b/>
          <w:color w:val="2D3B45"/>
          <w:sz w:val="21"/>
          <w:szCs w:val="21"/>
          <w:u w:val="single"/>
          <w:lang w:eastAsia="en-IN"/>
        </w:rPr>
      </w:pPr>
    </w:p>
    <w:p w:rsidR="00DC0BB5" w:rsidRPr="0072034B" w:rsidRDefault="00DC0BB5" w:rsidP="0072034B">
      <w:pPr>
        <w:shd w:val="clear" w:color="auto" w:fill="FFFFFF"/>
        <w:spacing w:after="0" w:line="240" w:lineRule="auto"/>
        <w:rPr>
          <w:rFonts w:eastAsia="Times New Roman" w:cs="Helvetica"/>
          <w:b/>
          <w:color w:val="2D3B45"/>
          <w:sz w:val="21"/>
          <w:szCs w:val="21"/>
          <w:u w:val="single"/>
          <w:lang w:eastAsia="en-IN"/>
        </w:rPr>
      </w:pPr>
      <w:r w:rsidRPr="0072034B">
        <w:rPr>
          <w:rFonts w:eastAsia="Times New Roman" w:cs="Helvetica"/>
          <w:b/>
          <w:color w:val="2D3B45"/>
          <w:sz w:val="21"/>
          <w:szCs w:val="21"/>
          <w:u w:val="single"/>
          <w:lang w:eastAsia="en-IN"/>
        </w:rPr>
        <w:t xml:space="preserve">K Means </w:t>
      </w:r>
    </w:p>
    <w:p w:rsidR="00DC0BB5" w:rsidRPr="0072034B" w:rsidRDefault="00DC0BB5" w:rsidP="0072034B">
      <w:pPr>
        <w:shd w:val="clear" w:color="auto" w:fill="FFFFFF"/>
        <w:spacing w:after="0" w:line="240" w:lineRule="auto"/>
        <w:rPr>
          <w:rFonts w:eastAsia="Times New Roman" w:cs="Helvetica"/>
          <w:color w:val="2D3B45"/>
          <w:sz w:val="21"/>
          <w:szCs w:val="21"/>
          <w:lang w:eastAsia="en-IN"/>
        </w:rPr>
      </w:pPr>
      <w:r w:rsidRPr="0072034B">
        <w:rPr>
          <w:rFonts w:eastAsia="Times New Roman" w:cs="Helvetica"/>
          <w:color w:val="2D3B45"/>
          <w:sz w:val="21"/>
          <w:szCs w:val="21"/>
          <w:lang w:eastAsia="en-IN"/>
        </w:rPr>
        <w:t xml:space="preserve">The following was the result obtained from running the algorithm for both </w:t>
      </w:r>
      <w:r w:rsidR="005262B3" w:rsidRPr="0072034B">
        <w:rPr>
          <w:rFonts w:eastAsia="Times New Roman" w:cs="Helvetica"/>
          <w:color w:val="2D3B45"/>
          <w:sz w:val="21"/>
          <w:szCs w:val="21"/>
          <w:lang w:eastAsia="en-IN"/>
        </w:rPr>
        <w:t>Euclidean and</w:t>
      </w:r>
      <w:r w:rsidRPr="0072034B">
        <w:rPr>
          <w:rFonts w:eastAsia="Times New Roman" w:cs="Helvetica"/>
          <w:color w:val="2D3B45"/>
          <w:sz w:val="21"/>
          <w:szCs w:val="21"/>
          <w:lang w:eastAsia="en-IN"/>
        </w:rPr>
        <w:t xml:space="preserve"> Manhattan distance metric, across various k parameter values.</w:t>
      </w:r>
    </w:p>
    <w:p w:rsidR="00DC0BB5" w:rsidRPr="0072034B" w:rsidRDefault="00DC0BB5" w:rsidP="0072034B">
      <w:pPr>
        <w:shd w:val="clear" w:color="auto" w:fill="FFFFFF"/>
        <w:spacing w:after="0" w:line="240" w:lineRule="auto"/>
        <w:jc w:val="center"/>
        <w:rPr>
          <w:rFonts w:eastAsia="Times New Roman" w:cs="Helvetica"/>
          <w:color w:val="2D3B45"/>
          <w:sz w:val="21"/>
          <w:szCs w:val="21"/>
          <w:lang w:eastAsia="en-IN"/>
        </w:rPr>
      </w:pPr>
      <w:r w:rsidRPr="0072034B">
        <w:rPr>
          <w:noProof/>
          <w:lang w:eastAsia="en-IN"/>
        </w:rPr>
        <w:drawing>
          <wp:inline distT="0" distB="0" distL="0" distR="0" wp14:anchorId="2BD8D6D9" wp14:editId="38B6FF00">
            <wp:extent cx="4063644" cy="304660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means.jpg"/>
                    <pic:cNvPicPr/>
                  </pic:nvPicPr>
                  <pic:blipFill>
                    <a:blip r:embed="rId7">
                      <a:extLst>
                        <a:ext uri="{28A0092B-C50C-407E-A947-70E740481C1C}">
                          <a14:useLocalDpi xmlns:a14="http://schemas.microsoft.com/office/drawing/2010/main" val="0"/>
                        </a:ext>
                      </a:extLst>
                    </a:blip>
                    <a:stretch>
                      <a:fillRect/>
                    </a:stretch>
                  </pic:blipFill>
                  <pic:spPr>
                    <a:xfrm>
                      <a:off x="0" y="0"/>
                      <a:ext cx="4063644" cy="3046607"/>
                    </a:xfrm>
                    <a:prstGeom prst="rect">
                      <a:avLst/>
                    </a:prstGeom>
                  </pic:spPr>
                </pic:pic>
              </a:graphicData>
            </a:graphic>
          </wp:inline>
        </w:drawing>
      </w:r>
    </w:p>
    <w:p w:rsidR="0072034B" w:rsidRDefault="005262B3" w:rsidP="0072034B">
      <w:pPr>
        <w:shd w:val="clear" w:color="auto" w:fill="FFFFFF"/>
        <w:spacing w:after="0" w:line="240" w:lineRule="auto"/>
        <w:rPr>
          <w:rFonts w:eastAsia="Times New Roman" w:cs="Helvetica"/>
          <w:color w:val="2D3B45"/>
          <w:sz w:val="21"/>
          <w:szCs w:val="21"/>
          <w:lang w:eastAsia="en-IN"/>
        </w:rPr>
      </w:pPr>
      <w:r w:rsidRPr="0072034B">
        <w:rPr>
          <w:rFonts w:eastAsia="Times New Roman" w:cs="Helvetica"/>
          <w:color w:val="2D3B45"/>
          <w:sz w:val="21"/>
          <w:szCs w:val="21"/>
          <w:lang w:eastAsia="en-IN"/>
        </w:rPr>
        <w:t xml:space="preserve">The K means clustering is simple, fast and has a time complexity of </w:t>
      </w:r>
      <w:r w:rsidRPr="00F8116A">
        <w:rPr>
          <w:rFonts w:eastAsia="Times New Roman" w:cs="Helvetica"/>
          <w:i/>
          <w:color w:val="2D3B45"/>
          <w:sz w:val="21"/>
          <w:szCs w:val="21"/>
          <w:lang w:eastAsia="en-IN"/>
        </w:rPr>
        <w:t>O(</w:t>
      </w:r>
      <w:proofErr w:type="spellStart"/>
      <w:r w:rsidRPr="00F8116A">
        <w:rPr>
          <w:rFonts w:eastAsia="Times New Roman" w:cs="Helvetica"/>
          <w:i/>
          <w:color w:val="2D3B45"/>
          <w:sz w:val="21"/>
          <w:szCs w:val="21"/>
          <w:lang w:eastAsia="en-IN"/>
        </w:rPr>
        <w:t>knT</w:t>
      </w:r>
      <w:proofErr w:type="spellEnd"/>
      <w:r w:rsidRPr="00F8116A">
        <w:rPr>
          <w:rFonts w:eastAsia="Times New Roman" w:cs="Helvetica"/>
          <w:i/>
          <w:color w:val="2D3B45"/>
          <w:sz w:val="21"/>
          <w:szCs w:val="21"/>
          <w:lang w:eastAsia="en-IN"/>
        </w:rPr>
        <w:t>)</w:t>
      </w:r>
      <w:r w:rsidRPr="0072034B">
        <w:rPr>
          <w:rFonts w:eastAsia="Times New Roman" w:cs="Helvetica"/>
          <w:color w:val="2D3B45"/>
          <w:sz w:val="21"/>
          <w:szCs w:val="21"/>
          <w:lang w:eastAsia="en-IN"/>
        </w:rPr>
        <w:t xml:space="preserve"> where </w:t>
      </w:r>
      <w:r w:rsidRPr="00F8116A">
        <w:rPr>
          <w:rFonts w:eastAsia="Times New Roman" w:cs="Helvetica"/>
          <w:i/>
          <w:color w:val="2D3B45"/>
          <w:sz w:val="21"/>
          <w:szCs w:val="21"/>
          <w:lang w:eastAsia="en-IN"/>
        </w:rPr>
        <w:t>k</w:t>
      </w:r>
      <w:r w:rsidRPr="0072034B">
        <w:rPr>
          <w:rFonts w:eastAsia="Times New Roman" w:cs="Helvetica"/>
          <w:color w:val="2D3B45"/>
          <w:sz w:val="21"/>
          <w:szCs w:val="21"/>
          <w:lang w:eastAsia="en-IN"/>
        </w:rPr>
        <w:t xml:space="preserve"> is the number of cluster, </w:t>
      </w:r>
      <w:proofErr w:type="spellStart"/>
      <w:r w:rsidRPr="00F8116A">
        <w:rPr>
          <w:rFonts w:eastAsia="Times New Roman" w:cs="Helvetica"/>
          <w:i/>
          <w:color w:val="2D3B45"/>
          <w:sz w:val="21"/>
          <w:szCs w:val="21"/>
          <w:lang w:eastAsia="en-IN"/>
        </w:rPr>
        <w:t>n</w:t>
      </w:r>
      <w:proofErr w:type="spellEnd"/>
      <w:r w:rsidRPr="0072034B">
        <w:rPr>
          <w:rFonts w:eastAsia="Times New Roman" w:cs="Helvetica"/>
          <w:color w:val="2D3B45"/>
          <w:sz w:val="21"/>
          <w:szCs w:val="21"/>
          <w:lang w:eastAsia="en-IN"/>
        </w:rPr>
        <w:t xml:space="preserve"> the number of points and </w:t>
      </w:r>
      <w:r w:rsidRPr="00F8116A">
        <w:rPr>
          <w:rFonts w:eastAsia="Times New Roman" w:cs="Helvetica"/>
          <w:i/>
          <w:color w:val="2D3B45"/>
          <w:sz w:val="21"/>
          <w:szCs w:val="21"/>
          <w:lang w:eastAsia="en-IN"/>
        </w:rPr>
        <w:t>T</w:t>
      </w:r>
      <w:r w:rsidRPr="0072034B">
        <w:rPr>
          <w:rFonts w:eastAsia="Times New Roman" w:cs="Helvetica"/>
          <w:color w:val="2D3B45"/>
          <w:sz w:val="21"/>
          <w:szCs w:val="21"/>
          <w:lang w:eastAsia="en-IN"/>
        </w:rPr>
        <w:t xml:space="preserve"> is the number of iterations.</w:t>
      </w:r>
    </w:p>
    <w:p w:rsidR="0072034B" w:rsidRDefault="0072034B" w:rsidP="0072034B">
      <w:pPr>
        <w:shd w:val="clear" w:color="auto" w:fill="FFFFFF"/>
        <w:spacing w:after="0" w:line="240" w:lineRule="auto"/>
        <w:rPr>
          <w:rFonts w:eastAsia="Times New Roman" w:cs="Helvetica"/>
          <w:color w:val="2D3B45"/>
          <w:sz w:val="21"/>
          <w:szCs w:val="21"/>
          <w:lang w:eastAsia="en-IN"/>
        </w:rPr>
      </w:pPr>
    </w:p>
    <w:p w:rsidR="005262B3" w:rsidRPr="0072034B" w:rsidRDefault="005262B3" w:rsidP="0072034B">
      <w:pPr>
        <w:shd w:val="clear" w:color="auto" w:fill="FFFFFF"/>
        <w:spacing w:after="0" w:line="240" w:lineRule="auto"/>
        <w:rPr>
          <w:rFonts w:eastAsia="Times New Roman" w:cs="Helvetica"/>
          <w:color w:val="2D3B45"/>
          <w:sz w:val="21"/>
          <w:szCs w:val="21"/>
          <w:lang w:eastAsia="en-IN"/>
        </w:rPr>
      </w:pPr>
      <w:r w:rsidRPr="0072034B">
        <w:rPr>
          <w:rFonts w:eastAsia="Times New Roman" w:cs="Helvetica"/>
          <w:color w:val="2D3B45"/>
          <w:sz w:val="21"/>
          <w:szCs w:val="21"/>
          <w:lang w:eastAsia="en-IN"/>
        </w:rPr>
        <w:t>The assumption that K means considers are:</w:t>
      </w:r>
    </w:p>
    <w:p w:rsidR="005262B3" w:rsidRPr="0072034B" w:rsidRDefault="005262B3" w:rsidP="0072034B">
      <w:pPr>
        <w:pStyle w:val="ListParagraph"/>
        <w:numPr>
          <w:ilvl w:val="0"/>
          <w:numId w:val="2"/>
        </w:numPr>
        <w:shd w:val="clear" w:color="auto" w:fill="FFFFFF"/>
        <w:spacing w:after="0" w:line="240" w:lineRule="auto"/>
        <w:rPr>
          <w:rFonts w:eastAsia="Times New Roman" w:cs="Helvetica"/>
          <w:color w:val="2D3B45"/>
          <w:sz w:val="21"/>
          <w:szCs w:val="21"/>
          <w:lang w:eastAsia="en-IN"/>
        </w:rPr>
      </w:pPr>
      <w:r w:rsidRPr="0072034B">
        <w:rPr>
          <w:rFonts w:eastAsia="Times New Roman" w:cs="Helvetica"/>
          <w:color w:val="2D3B45"/>
          <w:sz w:val="21"/>
          <w:szCs w:val="21"/>
          <w:lang w:eastAsia="en-IN"/>
        </w:rPr>
        <w:t>The number of clusters are already known.</w:t>
      </w:r>
    </w:p>
    <w:p w:rsidR="005262B3" w:rsidRDefault="005262B3" w:rsidP="0072034B">
      <w:pPr>
        <w:pStyle w:val="ListParagraph"/>
        <w:numPr>
          <w:ilvl w:val="0"/>
          <w:numId w:val="2"/>
        </w:numPr>
        <w:shd w:val="clear" w:color="auto" w:fill="FFFFFF"/>
        <w:spacing w:after="0" w:line="240" w:lineRule="auto"/>
        <w:rPr>
          <w:rFonts w:eastAsia="Times New Roman" w:cs="Helvetica"/>
          <w:color w:val="2D3B45"/>
          <w:sz w:val="21"/>
          <w:szCs w:val="21"/>
          <w:lang w:eastAsia="en-IN"/>
        </w:rPr>
      </w:pPr>
      <w:r w:rsidRPr="0072034B">
        <w:rPr>
          <w:rFonts w:eastAsia="Times New Roman" w:cs="Helvetica"/>
          <w:color w:val="2D3B45"/>
          <w:sz w:val="21"/>
          <w:szCs w:val="21"/>
          <w:lang w:eastAsia="en-IN"/>
        </w:rPr>
        <w:t>The clusters are shaped</w:t>
      </w:r>
      <w:r w:rsidR="002F2CCE" w:rsidRPr="0072034B">
        <w:rPr>
          <w:rFonts w:eastAsia="Times New Roman" w:cs="Helvetica"/>
          <w:color w:val="2D3B45"/>
          <w:sz w:val="21"/>
          <w:szCs w:val="21"/>
          <w:lang w:eastAsia="en-IN"/>
        </w:rPr>
        <w:t xml:space="preserve"> spherically or elliptically. (It tries to find centres with spheres around them, which is not always required.)</w:t>
      </w:r>
    </w:p>
    <w:p w:rsidR="002F2CCE" w:rsidRPr="0072034B" w:rsidRDefault="002F2CCE" w:rsidP="002F2CCE">
      <w:pPr>
        <w:shd w:val="clear" w:color="auto" w:fill="FFFFFF"/>
        <w:spacing w:before="100" w:beforeAutospacing="1" w:after="100" w:afterAutospacing="1" w:line="240" w:lineRule="auto"/>
        <w:rPr>
          <w:rFonts w:eastAsia="Times New Roman" w:cs="Helvetica"/>
          <w:color w:val="2D3B45"/>
          <w:sz w:val="21"/>
          <w:szCs w:val="21"/>
          <w:lang w:eastAsia="en-IN"/>
        </w:rPr>
      </w:pPr>
      <w:r w:rsidRPr="0072034B">
        <w:rPr>
          <w:rFonts w:eastAsia="Times New Roman" w:cs="Helvetica"/>
          <w:color w:val="2D3B45"/>
          <w:sz w:val="21"/>
          <w:szCs w:val="21"/>
          <w:lang w:eastAsia="en-IN"/>
        </w:rPr>
        <w:t>K means is also very sensitive to initializations, which is why we have to run the clustering multiple times to find the most stable cluster configuration.</w:t>
      </w:r>
    </w:p>
    <w:p w:rsidR="002F2CCE" w:rsidRPr="0072034B" w:rsidRDefault="002F2CCE" w:rsidP="002F2CCE">
      <w:pPr>
        <w:shd w:val="clear" w:color="auto" w:fill="FFFFFF"/>
        <w:spacing w:before="100" w:beforeAutospacing="1" w:after="100" w:afterAutospacing="1" w:line="240" w:lineRule="auto"/>
        <w:rPr>
          <w:rFonts w:eastAsia="Times New Roman" w:cs="Helvetica"/>
          <w:color w:val="2D3B45"/>
          <w:sz w:val="21"/>
          <w:szCs w:val="21"/>
          <w:lang w:eastAsia="en-IN"/>
        </w:rPr>
      </w:pPr>
    </w:p>
    <w:p w:rsidR="00DC0BB5" w:rsidRPr="0072034B" w:rsidRDefault="00DC0BB5" w:rsidP="0072034B">
      <w:pPr>
        <w:shd w:val="clear" w:color="auto" w:fill="FFFFFF"/>
        <w:spacing w:after="0" w:line="240" w:lineRule="auto"/>
        <w:rPr>
          <w:rFonts w:eastAsia="Times New Roman" w:cs="Helvetica"/>
          <w:b/>
          <w:color w:val="2D3B45"/>
          <w:sz w:val="21"/>
          <w:szCs w:val="21"/>
          <w:u w:val="single"/>
          <w:lang w:eastAsia="en-IN"/>
        </w:rPr>
      </w:pPr>
      <w:r w:rsidRPr="0072034B">
        <w:rPr>
          <w:rFonts w:eastAsia="Times New Roman" w:cs="Helvetica"/>
          <w:b/>
          <w:color w:val="2D3B45"/>
          <w:sz w:val="21"/>
          <w:szCs w:val="21"/>
          <w:u w:val="single"/>
          <w:lang w:eastAsia="en-IN"/>
        </w:rPr>
        <w:lastRenderedPageBreak/>
        <w:t>Mean Shift</w:t>
      </w:r>
    </w:p>
    <w:p w:rsidR="00DC0BB5" w:rsidRPr="0072034B" w:rsidRDefault="00DC0BB5" w:rsidP="0072034B">
      <w:pPr>
        <w:shd w:val="clear" w:color="auto" w:fill="FFFFFF"/>
        <w:spacing w:after="0" w:line="240" w:lineRule="auto"/>
        <w:rPr>
          <w:rFonts w:eastAsia="Times New Roman" w:cs="Helvetica"/>
          <w:color w:val="2D3B45"/>
          <w:sz w:val="21"/>
          <w:szCs w:val="21"/>
          <w:lang w:eastAsia="en-IN"/>
        </w:rPr>
      </w:pPr>
      <w:r w:rsidRPr="0072034B">
        <w:rPr>
          <w:rFonts w:eastAsia="Times New Roman" w:cs="Helvetica"/>
          <w:color w:val="2D3B45"/>
          <w:sz w:val="21"/>
          <w:szCs w:val="21"/>
          <w:lang w:eastAsia="en-IN"/>
        </w:rPr>
        <w:t>The following was the output</w:t>
      </w:r>
      <w:r w:rsidR="007455BC">
        <w:rPr>
          <w:rFonts w:eastAsia="Times New Roman" w:cs="Helvetica"/>
          <w:color w:val="2D3B45"/>
          <w:sz w:val="21"/>
          <w:szCs w:val="21"/>
          <w:lang w:eastAsia="en-IN"/>
        </w:rPr>
        <w:t xml:space="preserve"> (cluster number sizes 48, 11, 3 and 1)</w:t>
      </w:r>
      <w:r w:rsidRPr="0072034B">
        <w:rPr>
          <w:rFonts w:eastAsia="Times New Roman" w:cs="Helvetica"/>
          <w:color w:val="2D3B45"/>
          <w:sz w:val="21"/>
          <w:szCs w:val="21"/>
          <w:lang w:eastAsia="en-IN"/>
        </w:rPr>
        <w:t xml:space="preserve"> obtained at bandwidth values</w:t>
      </w:r>
      <w:r w:rsidR="002F2CCE" w:rsidRPr="0072034B">
        <w:rPr>
          <w:rFonts w:eastAsia="Times New Roman" w:cs="Helvetica"/>
          <w:color w:val="2D3B45"/>
          <w:sz w:val="21"/>
          <w:szCs w:val="21"/>
          <w:lang w:eastAsia="en-IN"/>
        </w:rPr>
        <w:t xml:space="preserve"> for the </w:t>
      </w:r>
      <w:r w:rsidR="007455BC">
        <w:rPr>
          <w:rFonts w:eastAsia="Times New Roman" w:cs="Helvetica"/>
          <w:color w:val="2D3B45"/>
          <w:sz w:val="21"/>
          <w:szCs w:val="21"/>
          <w:lang w:eastAsia="en-IN"/>
        </w:rPr>
        <w:t>G</w:t>
      </w:r>
      <w:r w:rsidR="007455BC" w:rsidRPr="0072034B">
        <w:rPr>
          <w:rFonts w:eastAsia="Times New Roman" w:cs="Helvetica"/>
          <w:color w:val="2D3B45"/>
          <w:sz w:val="21"/>
          <w:szCs w:val="21"/>
          <w:lang w:eastAsia="en-IN"/>
        </w:rPr>
        <w:t>aussian</w:t>
      </w:r>
      <w:r w:rsidR="002F2CCE" w:rsidRPr="0072034B">
        <w:rPr>
          <w:rFonts w:eastAsia="Times New Roman" w:cs="Helvetica"/>
          <w:color w:val="2D3B45"/>
          <w:sz w:val="21"/>
          <w:szCs w:val="21"/>
          <w:lang w:eastAsia="en-IN"/>
        </w:rPr>
        <w:t xml:space="preserve"> kernels</w:t>
      </w:r>
      <w:r w:rsidRPr="0072034B">
        <w:rPr>
          <w:rFonts w:eastAsia="Times New Roman" w:cs="Helvetica"/>
          <w:color w:val="2D3B45"/>
          <w:sz w:val="21"/>
          <w:szCs w:val="21"/>
          <w:lang w:eastAsia="en-IN"/>
        </w:rPr>
        <w:t xml:space="preserve"> at</w:t>
      </w:r>
      <w:r w:rsidR="007455BC">
        <w:rPr>
          <w:rFonts w:eastAsia="Times New Roman" w:cs="Helvetica"/>
          <w:color w:val="2D3B45"/>
          <w:sz w:val="21"/>
          <w:szCs w:val="21"/>
          <w:lang w:eastAsia="en-IN"/>
        </w:rPr>
        <w:t xml:space="preserve"> </w:t>
      </w:r>
      <w:r w:rsidRPr="0072034B">
        <w:rPr>
          <w:rFonts w:eastAsia="Times New Roman" w:cs="Helvetica"/>
          <w:color w:val="2D3B45"/>
          <w:sz w:val="21"/>
          <w:szCs w:val="21"/>
          <w:lang w:eastAsia="en-IN"/>
        </w:rPr>
        <w:t>0</w:t>
      </w:r>
      <w:r w:rsidR="002F2CCE" w:rsidRPr="0072034B">
        <w:rPr>
          <w:rFonts w:eastAsia="Times New Roman" w:cs="Helvetica"/>
          <w:color w:val="2D3B45"/>
          <w:sz w:val="21"/>
          <w:szCs w:val="21"/>
          <w:lang w:eastAsia="en-IN"/>
        </w:rPr>
        <w:t>.1, 0.2, 0.4 &amp; 0.8 respectively.</w:t>
      </w:r>
    </w:p>
    <w:p w:rsidR="002F2CCE" w:rsidRPr="0072034B" w:rsidRDefault="002F2CCE" w:rsidP="002F2CCE">
      <w:pPr>
        <w:shd w:val="clear" w:color="auto" w:fill="FFFFFF"/>
        <w:spacing w:before="100" w:beforeAutospacing="1" w:after="100" w:afterAutospacing="1" w:line="240" w:lineRule="auto"/>
        <w:jc w:val="center"/>
        <w:rPr>
          <w:rFonts w:eastAsia="Times New Roman" w:cs="Helvetica"/>
          <w:color w:val="2D3B45"/>
          <w:sz w:val="21"/>
          <w:szCs w:val="21"/>
          <w:lang w:eastAsia="en-IN"/>
        </w:rPr>
      </w:pPr>
      <w:r w:rsidRPr="0072034B">
        <w:rPr>
          <w:rFonts w:eastAsia="Times New Roman" w:cs="Helvetica"/>
          <w:noProof/>
          <w:color w:val="2D3B45"/>
          <w:sz w:val="21"/>
          <w:szCs w:val="21"/>
          <w:lang w:eastAsia="en-IN"/>
        </w:rPr>
        <w:drawing>
          <wp:inline distT="0" distB="0" distL="0" distR="0">
            <wp:extent cx="4725670" cy="12725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5670" cy="1272540"/>
                    </a:xfrm>
                    <a:prstGeom prst="rect">
                      <a:avLst/>
                    </a:prstGeom>
                    <a:noFill/>
                    <a:ln>
                      <a:noFill/>
                    </a:ln>
                  </pic:spPr>
                </pic:pic>
              </a:graphicData>
            </a:graphic>
          </wp:inline>
        </w:drawing>
      </w:r>
    </w:p>
    <w:p w:rsidR="007D6848" w:rsidRPr="0072034B" w:rsidRDefault="00E122AF" w:rsidP="007D799D">
      <w:pPr>
        <w:shd w:val="clear" w:color="auto" w:fill="FFFFFF"/>
        <w:spacing w:before="100" w:beforeAutospacing="1" w:after="100" w:afterAutospacing="1" w:line="240" w:lineRule="auto"/>
        <w:rPr>
          <w:rFonts w:eastAsia="Times New Roman" w:cs="Helvetica"/>
          <w:color w:val="2D3B45"/>
          <w:sz w:val="21"/>
          <w:szCs w:val="21"/>
          <w:lang w:eastAsia="en-IN"/>
        </w:rPr>
      </w:pPr>
      <w:r w:rsidRPr="0072034B">
        <w:rPr>
          <w:rFonts w:eastAsia="Times New Roman" w:cs="Helvetica"/>
          <w:color w:val="2D3B45"/>
          <w:sz w:val="21"/>
          <w:szCs w:val="21"/>
          <w:lang w:eastAsia="en-IN"/>
        </w:rPr>
        <w:t xml:space="preserve">The assumption </w:t>
      </w:r>
      <w:r w:rsidR="007D6848" w:rsidRPr="0072034B">
        <w:rPr>
          <w:rFonts w:eastAsia="Times New Roman" w:cs="Helvetica"/>
          <w:color w:val="2D3B45"/>
          <w:sz w:val="21"/>
          <w:szCs w:val="21"/>
          <w:lang w:eastAsia="en-IN"/>
        </w:rPr>
        <w:t>that</w:t>
      </w:r>
      <w:r w:rsidR="002F2CCE" w:rsidRPr="0072034B">
        <w:rPr>
          <w:rFonts w:eastAsia="Times New Roman" w:cs="Helvetica"/>
          <w:color w:val="2D3B45"/>
          <w:sz w:val="21"/>
          <w:szCs w:val="21"/>
          <w:lang w:eastAsia="en-IN"/>
        </w:rPr>
        <w:t xml:space="preserve"> the mean shift algorithm </w:t>
      </w:r>
      <w:r w:rsidR="007D6848" w:rsidRPr="0072034B">
        <w:rPr>
          <w:rFonts w:eastAsia="Times New Roman" w:cs="Helvetica"/>
          <w:color w:val="2D3B45"/>
          <w:sz w:val="21"/>
          <w:szCs w:val="21"/>
          <w:lang w:eastAsia="en-IN"/>
        </w:rPr>
        <w:t xml:space="preserve">considers </w:t>
      </w:r>
      <w:r w:rsidR="0053486E" w:rsidRPr="0072034B">
        <w:rPr>
          <w:rFonts w:eastAsia="Times New Roman" w:cs="Helvetica"/>
          <w:color w:val="2D3B45"/>
          <w:sz w:val="21"/>
          <w:szCs w:val="21"/>
          <w:lang w:eastAsia="en-IN"/>
        </w:rPr>
        <w:t>is:</w:t>
      </w:r>
    </w:p>
    <w:p w:rsidR="007D6848" w:rsidRPr="0072034B" w:rsidRDefault="007D6848" w:rsidP="007D6848">
      <w:pPr>
        <w:pStyle w:val="ListParagraph"/>
        <w:numPr>
          <w:ilvl w:val="0"/>
          <w:numId w:val="3"/>
        </w:numPr>
        <w:shd w:val="clear" w:color="auto" w:fill="FFFFFF"/>
        <w:spacing w:before="100" w:beforeAutospacing="1" w:after="100" w:afterAutospacing="1" w:line="240" w:lineRule="auto"/>
        <w:rPr>
          <w:rFonts w:eastAsia="Times New Roman" w:cs="Helvetica"/>
          <w:color w:val="2D3B45"/>
          <w:sz w:val="21"/>
          <w:szCs w:val="21"/>
          <w:lang w:eastAsia="en-IN"/>
        </w:rPr>
      </w:pPr>
      <w:r w:rsidRPr="0072034B">
        <w:rPr>
          <w:rFonts w:eastAsia="Times New Roman" w:cs="Helvetica"/>
          <w:color w:val="2D3B45"/>
          <w:sz w:val="21"/>
          <w:szCs w:val="21"/>
          <w:lang w:eastAsia="en-IN"/>
        </w:rPr>
        <w:t>T</w:t>
      </w:r>
      <w:r w:rsidR="00E122AF" w:rsidRPr="0072034B">
        <w:rPr>
          <w:rFonts w:eastAsia="Times New Roman" w:cs="Helvetica"/>
          <w:color w:val="2D3B45"/>
          <w:sz w:val="21"/>
          <w:szCs w:val="21"/>
          <w:lang w:eastAsia="en-IN"/>
        </w:rPr>
        <w:t xml:space="preserve">he set of points </w:t>
      </w:r>
      <w:r w:rsidR="007D799D" w:rsidRPr="0072034B">
        <w:rPr>
          <w:rFonts w:eastAsia="Times New Roman" w:cs="Helvetica"/>
          <w:color w:val="2D3B45"/>
          <w:sz w:val="21"/>
          <w:szCs w:val="21"/>
          <w:lang w:eastAsia="en-IN"/>
        </w:rPr>
        <w:t>taken as input are from a probability distributi</w:t>
      </w:r>
      <w:r w:rsidR="008877DD" w:rsidRPr="0072034B">
        <w:rPr>
          <w:rFonts w:eastAsia="Times New Roman" w:cs="Helvetica"/>
          <w:color w:val="2D3B45"/>
          <w:sz w:val="21"/>
          <w:szCs w:val="21"/>
          <w:lang w:eastAsia="en-IN"/>
        </w:rPr>
        <w:t>on</w:t>
      </w:r>
      <w:r w:rsidR="002F2CCE" w:rsidRPr="0072034B">
        <w:rPr>
          <w:rFonts w:eastAsia="Times New Roman" w:cs="Helvetica"/>
          <w:color w:val="2D3B45"/>
          <w:sz w:val="21"/>
          <w:szCs w:val="21"/>
          <w:lang w:eastAsia="en-IN"/>
        </w:rPr>
        <w:t>.</w:t>
      </w:r>
    </w:p>
    <w:p w:rsidR="0072034B" w:rsidRPr="0072034B" w:rsidRDefault="008877DD" w:rsidP="0072034B">
      <w:pPr>
        <w:shd w:val="clear" w:color="auto" w:fill="FFFFFF"/>
        <w:spacing w:before="100" w:beforeAutospacing="1" w:after="100" w:afterAutospacing="1" w:line="240" w:lineRule="auto"/>
        <w:rPr>
          <w:rFonts w:eastAsia="Times New Roman" w:cs="Helvetica"/>
          <w:color w:val="2D3B45"/>
          <w:sz w:val="21"/>
          <w:szCs w:val="21"/>
          <w:lang w:eastAsia="en-IN"/>
        </w:rPr>
      </w:pPr>
      <w:r w:rsidRPr="0072034B">
        <w:rPr>
          <w:rFonts w:eastAsia="Times New Roman" w:cs="Helvetica"/>
          <w:color w:val="2D3B45"/>
          <w:sz w:val="21"/>
          <w:szCs w:val="21"/>
          <w:lang w:eastAsia="en-IN"/>
        </w:rPr>
        <w:t xml:space="preserve">Mean shift algorithm in clustering tries to </w:t>
      </w:r>
      <w:r w:rsidR="0072034B" w:rsidRPr="0072034B">
        <w:rPr>
          <w:rFonts w:eastAsia="Times New Roman" w:cs="Helvetica"/>
          <w:color w:val="2D3B45"/>
          <w:sz w:val="21"/>
          <w:szCs w:val="21"/>
          <w:lang w:eastAsia="en-IN"/>
        </w:rPr>
        <w:t xml:space="preserve">automatically </w:t>
      </w:r>
      <w:r w:rsidRPr="0072034B">
        <w:rPr>
          <w:rFonts w:eastAsia="Times New Roman" w:cs="Helvetica"/>
          <w:color w:val="2D3B45"/>
          <w:sz w:val="21"/>
          <w:szCs w:val="21"/>
          <w:lang w:eastAsia="en-IN"/>
        </w:rPr>
        <w:t xml:space="preserve">find all the local </w:t>
      </w:r>
      <w:r w:rsidR="007D6848" w:rsidRPr="0072034B">
        <w:rPr>
          <w:rFonts w:eastAsia="Times New Roman" w:cs="Helvetica"/>
          <w:color w:val="2D3B45"/>
          <w:sz w:val="21"/>
          <w:szCs w:val="21"/>
          <w:lang w:eastAsia="en-IN"/>
        </w:rPr>
        <w:t>maxima</w:t>
      </w:r>
      <w:r w:rsidRPr="0072034B">
        <w:rPr>
          <w:rFonts w:eastAsia="Times New Roman" w:cs="Helvetica"/>
          <w:color w:val="2D3B45"/>
          <w:sz w:val="21"/>
          <w:szCs w:val="21"/>
          <w:lang w:eastAsia="en-IN"/>
        </w:rPr>
        <w:t xml:space="preserve"> </w:t>
      </w:r>
      <w:r w:rsidR="002F2CCE" w:rsidRPr="0072034B">
        <w:rPr>
          <w:rFonts w:eastAsia="Times New Roman" w:cs="Helvetica"/>
          <w:color w:val="2D3B45"/>
          <w:sz w:val="21"/>
          <w:szCs w:val="21"/>
          <w:lang w:eastAsia="en-IN"/>
        </w:rPr>
        <w:t xml:space="preserve">or the local modes </w:t>
      </w:r>
      <w:r w:rsidRPr="0072034B">
        <w:rPr>
          <w:rFonts w:eastAsia="Times New Roman" w:cs="Helvetica"/>
          <w:color w:val="2D3B45"/>
          <w:sz w:val="21"/>
          <w:szCs w:val="21"/>
          <w:lang w:eastAsia="en-IN"/>
        </w:rPr>
        <w:t xml:space="preserve">in the input data probability </w:t>
      </w:r>
      <w:r w:rsidR="007D6848" w:rsidRPr="0072034B">
        <w:rPr>
          <w:rFonts w:eastAsia="Times New Roman" w:cs="Helvetica"/>
          <w:color w:val="2D3B45"/>
          <w:sz w:val="21"/>
          <w:szCs w:val="21"/>
          <w:lang w:eastAsia="en-IN"/>
        </w:rPr>
        <w:t>distribution.</w:t>
      </w:r>
      <w:r w:rsidR="007D6848" w:rsidRPr="00F8116A">
        <w:rPr>
          <w:rFonts w:eastAsia="Times New Roman" w:cs="Helvetica"/>
          <w:color w:val="2D3B45"/>
          <w:sz w:val="21"/>
          <w:szCs w:val="21"/>
          <w:lang w:eastAsia="en-IN"/>
        </w:rPr>
        <w:t xml:space="preserve"> </w:t>
      </w:r>
      <w:r w:rsidR="0072034B" w:rsidRPr="00F8116A">
        <w:rPr>
          <w:rFonts w:eastAsia="Times New Roman" w:cs="Helvetica"/>
          <w:color w:val="2D3B45"/>
          <w:sz w:val="21"/>
          <w:szCs w:val="21"/>
          <w:lang w:eastAsia="en-IN"/>
        </w:rPr>
        <w:t>Hence, we don’t need to know the number of clusters present in the input (unlike k means). Also, mean shift algorithm does not make any assumptions on the shape of the cluster and it’s not sensitive to outliers (unlike k means).</w:t>
      </w:r>
    </w:p>
    <w:p w:rsidR="007D6848" w:rsidRPr="00F8116A" w:rsidRDefault="007D6848" w:rsidP="007D6848">
      <w:pPr>
        <w:shd w:val="clear" w:color="auto" w:fill="FFFFFF"/>
        <w:spacing w:before="100" w:beforeAutospacing="1" w:after="100" w:afterAutospacing="1" w:line="240" w:lineRule="auto"/>
        <w:rPr>
          <w:rFonts w:eastAsia="Times New Roman" w:cs="Helvetica"/>
          <w:color w:val="2D3B45"/>
          <w:sz w:val="21"/>
          <w:szCs w:val="21"/>
          <w:lang w:eastAsia="en-IN"/>
        </w:rPr>
      </w:pPr>
      <w:r w:rsidRPr="00F8116A">
        <w:rPr>
          <w:rFonts w:eastAsia="Times New Roman" w:cs="Helvetica"/>
          <w:color w:val="2D3B45"/>
          <w:sz w:val="21"/>
          <w:szCs w:val="21"/>
          <w:lang w:eastAsia="en-IN"/>
        </w:rPr>
        <w:t>For</w:t>
      </w:r>
      <w:r w:rsidR="00181CA7" w:rsidRPr="00F8116A">
        <w:rPr>
          <w:rFonts w:eastAsia="Times New Roman" w:cs="Helvetica"/>
          <w:color w:val="2D3B45"/>
          <w:sz w:val="21"/>
          <w:szCs w:val="21"/>
          <w:lang w:eastAsia="en-IN"/>
        </w:rPr>
        <w:t xml:space="preserve"> each </w:t>
      </w:r>
      <w:r w:rsidRPr="00F8116A">
        <w:rPr>
          <w:rFonts w:eastAsia="Times New Roman" w:cs="Helvetica"/>
          <w:color w:val="2D3B45"/>
          <w:sz w:val="21"/>
          <w:szCs w:val="21"/>
          <w:lang w:eastAsia="en-IN"/>
        </w:rPr>
        <w:t>input data point, m</w:t>
      </w:r>
      <w:r w:rsidR="00181CA7" w:rsidRPr="00F8116A">
        <w:rPr>
          <w:rFonts w:eastAsia="Times New Roman" w:cs="Helvetica"/>
          <w:color w:val="2D3B45"/>
          <w:sz w:val="21"/>
          <w:szCs w:val="21"/>
          <w:lang w:eastAsia="en-IN"/>
        </w:rPr>
        <w:t xml:space="preserve">ean shift defines a window </w:t>
      </w:r>
      <w:r w:rsidR="007D799D" w:rsidRPr="00F8116A">
        <w:rPr>
          <w:rFonts w:eastAsia="Times New Roman" w:cs="Helvetica"/>
          <w:color w:val="2D3B45"/>
          <w:sz w:val="21"/>
          <w:szCs w:val="21"/>
          <w:lang w:eastAsia="en-IN"/>
        </w:rPr>
        <w:t>(</w:t>
      </w:r>
      <w:proofErr w:type="spellStart"/>
      <w:r w:rsidR="007D799D" w:rsidRPr="00F8116A">
        <w:rPr>
          <w:rFonts w:eastAsia="Times New Roman" w:cs="Helvetica"/>
          <w:color w:val="2D3B45"/>
          <w:sz w:val="21"/>
          <w:szCs w:val="21"/>
          <w:lang w:eastAsia="en-IN"/>
        </w:rPr>
        <w:t>a.k.a</w:t>
      </w:r>
      <w:proofErr w:type="spellEnd"/>
      <w:r w:rsidR="007D799D" w:rsidRPr="00F8116A">
        <w:rPr>
          <w:rFonts w:eastAsia="Times New Roman" w:cs="Helvetica"/>
          <w:color w:val="2D3B45"/>
          <w:sz w:val="21"/>
          <w:szCs w:val="21"/>
          <w:lang w:eastAsia="en-IN"/>
        </w:rPr>
        <w:t xml:space="preserve"> region of interest) </w:t>
      </w:r>
      <w:r w:rsidRPr="00F8116A">
        <w:rPr>
          <w:rFonts w:eastAsia="Times New Roman" w:cs="Helvetica"/>
          <w:color w:val="2D3B45"/>
          <w:sz w:val="21"/>
          <w:szCs w:val="21"/>
          <w:lang w:eastAsia="en-IN"/>
        </w:rPr>
        <w:t xml:space="preserve">around it </w:t>
      </w:r>
      <w:r w:rsidR="00181CA7" w:rsidRPr="00F8116A">
        <w:rPr>
          <w:rFonts w:eastAsia="Times New Roman" w:cs="Helvetica"/>
          <w:color w:val="2D3B45"/>
          <w:sz w:val="21"/>
          <w:szCs w:val="21"/>
          <w:lang w:eastAsia="en-IN"/>
        </w:rPr>
        <w:t xml:space="preserve">and computes the centroid of the data points in that window. </w:t>
      </w:r>
      <w:r w:rsidR="007D799D" w:rsidRPr="00F8116A">
        <w:rPr>
          <w:rFonts w:eastAsia="Times New Roman" w:cs="Helvetica"/>
          <w:color w:val="2D3B45"/>
          <w:sz w:val="21"/>
          <w:szCs w:val="21"/>
          <w:lang w:eastAsia="en-IN"/>
        </w:rPr>
        <w:t xml:space="preserve">The vector pointing from initial centre of the window to the new centroid is called mean shift vector. </w:t>
      </w:r>
      <w:r w:rsidR="00181CA7" w:rsidRPr="00F8116A">
        <w:rPr>
          <w:rFonts w:eastAsia="Times New Roman" w:cs="Helvetica"/>
          <w:color w:val="2D3B45"/>
          <w:sz w:val="21"/>
          <w:szCs w:val="21"/>
          <w:lang w:eastAsia="en-IN"/>
        </w:rPr>
        <w:t>Then it shifts the centre of the window to the centroid and repeats the algorithm till it converges</w:t>
      </w:r>
      <w:r w:rsidR="007D799D" w:rsidRPr="00F8116A">
        <w:rPr>
          <w:rFonts w:eastAsia="Times New Roman" w:cs="Helvetica"/>
          <w:color w:val="2D3B45"/>
          <w:sz w:val="21"/>
          <w:szCs w:val="21"/>
          <w:lang w:eastAsia="en-IN"/>
        </w:rPr>
        <w:t xml:space="preserve"> (mean shift vector decrease during these iterations and finally vanishes)</w:t>
      </w:r>
      <w:r w:rsidR="00181CA7" w:rsidRPr="00F8116A">
        <w:rPr>
          <w:rFonts w:eastAsia="Times New Roman" w:cs="Helvetica"/>
          <w:color w:val="2D3B45"/>
          <w:sz w:val="21"/>
          <w:szCs w:val="21"/>
          <w:lang w:eastAsia="en-IN"/>
        </w:rPr>
        <w:t xml:space="preserve">. After each iteration, we can consider that the window shifts to a denser region of the dataset. The stationary data points obtained after convergence represent the mode of the density function. All points associated with the same stationary point belong to the same cluster. </w:t>
      </w:r>
    </w:p>
    <w:p w:rsidR="007D6848" w:rsidRPr="00F8116A" w:rsidRDefault="0072034B" w:rsidP="007D6848">
      <w:pPr>
        <w:shd w:val="clear" w:color="auto" w:fill="FFFFFF"/>
        <w:spacing w:before="100" w:beforeAutospacing="1" w:after="100" w:afterAutospacing="1" w:line="240" w:lineRule="auto"/>
        <w:rPr>
          <w:rFonts w:eastAsia="Times New Roman" w:cs="Helvetica"/>
          <w:color w:val="2D3B45"/>
          <w:sz w:val="21"/>
          <w:szCs w:val="21"/>
          <w:lang w:eastAsia="en-IN"/>
        </w:rPr>
      </w:pPr>
      <w:r w:rsidRPr="0072034B">
        <w:rPr>
          <w:rFonts w:eastAsia="Times New Roman" w:cs="Helvetica"/>
          <w:color w:val="2D3B45"/>
          <w:sz w:val="21"/>
          <w:szCs w:val="21"/>
          <w:lang w:eastAsia="en-IN"/>
        </w:rPr>
        <w:t xml:space="preserve">Mean shift algorithm is a </w:t>
      </w:r>
      <w:r w:rsidRPr="00F8116A">
        <w:rPr>
          <w:rFonts w:eastAsia="Times New Roman" w:cs="Helvetica"/>
          <w:color w:val="2D3B45"/>
          <w:sz w:val="21"/>
          <w:szCs w:val="21"/>
          <w:lang w:eastAsia="en-IN"/>
        </w:rPr>
        <w:t>non-parametric</w:t>
      </w:r>
      <w:r w:rsidRPr="0072034B">
        <w:rPr>
          <w:rFonts w:eastAsia="Times New Roman" w:cs="Helvetica"/>
          <w:color w:val="2D3B45"/>
          <w:sz w:val="21"/>
          <w:szCs w:val="21"/>
          <w:lang w:eastAsia="en-IN"/>
        </w:rPr>
        <w:t xml:space="preserve"> algorithm</w:t>
      </w:r>
      <w:r w:rsidRPr="00F8116A">
        <w:rPr>
          <w:rFonts w:eastAsia="Times New Roman" w:cs="Helvetica"/>
          <w:color w:val="2D3B45"/>
          <w:sz w:val="21"/>
          <w:szCs w:val="21"/>
          <w:lang w:eastAsia="en-IN"/>
        </w:rPr>
        <w:t xml:space="preserve">, although bandwidth parameter of the </w:t>
      </w:r>
      <w:proofErr w:type="spellStart"/>
      <w:r w:rsidR="00F8116A">
        <w:rPr>
          <w:rFonts w:eastAsia="Times New Roman" w:cs="Helvetica"/>
          <w:color w:val="2D3B45"/>
          <w:sz w:val="21"/>
          <w:szCs w:val="21"/>
          <w:lang w:eastAsia="en-IN"/>
        </w:rPr>
        <w:t>g</w:t>
      </w:r>
      <w:r w:rsidRPr="00F8116A">
        <w:rPr>
          <w:rFonts w:eastAsia="Times New Roman" w:cs="Helvetica"/>
          <w:color w:val="2D3B45"/>
          <w:sz w:val="21"/>
          <w:szCs w:val="21"/>
          <w:lang w:eastAsia="en-IN"/>
        </w:rPr>
        <w:t>aussian</w:t>
      </w:r>
      <w:proofErr w:type="spellEnd"/>
      <w:r w:rsidRPr="00F8116A">
        <w:rPr>
          <w:rFonts w:eastAsia="Times New Roman" w:cs="Helvetica"/>
          <w:color w:val="2D3B45"/>
          <w:sz w:val="21"/>
          <w:szCs w:val="21"/>
          <w:lang w:eastAsia="en-IN"/>
        </w:rPr>
        <w:t xml:space="preserve"> kernel used can be changed</w:t>
      </w:r>
      <w:r w:rsidRPr="0072034B">
        <w:rPr>
          <w:rFonts w:eastAsia="Times New Roman" w:cs="Helvetica"/>
          <w:color w:val="2D3B45"/>
          <w:sz w:val="21"/>
          <w:szCs w:val="21"/>
          <w:lang w:eastAsia="en-IN"/>
        </w:rPr>
        <w:t>.</w:t>
      </w:r>
      <w:r w:rsidRPr="00F8116A">
        <w:rPr>
          <w:rFonts w:eastAsia="Times New Roman" w:cs="Helvetica"/>
          <w:color w:val="2D3B45"/>
          <w:sz w:val="21"/>
          <w:szCs w:val="21"/>
          <w:lang w:eastAsia="en-IN"/>
        </w:rPr>
        <w:t xml:space="preserve"> The choice of bandwidth in influences c</w:t>
      </w:r>
      <w:bookmarkStart w:id="0" w:name="_GoBack"/>
      <w:bookmarkEnd w:id="0"/>
      <w:r w:rsidRPr="00F8116A">
        <w:rPr>
          <w:rFonts w:eastAsia="Times New Roman" w:cs="Helvetica"/>
          <w:color w:val="2D3B45"/>
          <w:sz w:val="21"/>
          <w:szCs w:val="21"/>
          <w:lang w:eastAsia="en-IN"/>
        </w:rPr>
        <w:t xml:space="preserve">onvergence rate and the number of clusters. Choice of bandwidth parameter is critical. A large bandwidth (i.e. short fat kernel) might result in incorrect clustering and might merge distinct clusters, since all data points go for one mode. A very small bandwidth (i.e. tall skinny kernel) might result in too many clusters, since one mode will be found for each few data points. </w:t>
      </w:r>
    </w:p>
    <w:p w:rsidR="007D6848" w:rsidRPr="00F8116A" w:rsidRDefault="007D6848" w:rsidP="007D6848">
      <w:pPr>
        <w:shd w:val="clear" w:color="auto" w:fill="FFFFFF"/>
        <w:spacing w:before="100" w:beforeAutospacing="1" w:after="100" w:afterAutospacing="1" w:line="240" w:lineRule="auto"/>
        <w:rPr>
          <w:rFonts w:eastAsia="Times New Roman" w:cs="Helvetica"/>
          <w:color w:val="2D3B45"/>
          <w:sz w:val="21"/>
          <w:szCs w:val="21"/>
          <w:lang w:eastAsia="en-IN"/>
        </w:rPr>
      </w:pPr>
      <w:r w:rsidRPr="00F8116A">
        <w:rPr>
          <w:rFonts w:eastAsia="Times New Roman" w:cs="Helvetica"/>
          <w:color w:val="2D3B45"/>
          <w:sz w:val="21"/>
          <w:szCs w:val="21"/>
          <w:lang w:eastAsia="en-IN"/>
        </w:rPr>
        <w:t xml:space="preserve">Means shift algorithm is very time intensive with time complexity given by </w:t>
      </w:r>
      <w:r w:rsidRPr="00F8116A">
        <w:rPr>
          <w:rFonts w:eastAsia="Times New Roman" w:cs="Helvetica"/>
          <w:i/>
          <w:color w:val="2D3B45"/>
          <w:sz w:val="21"/>
          <w:szCs w:val="21"/>
          <w:lang w:eastAsia="en-IN"/>
        </w:rPr>
        <w:t>O(n2T)</w:t>
      </w:r>
      <w:r w:rsidRPr="00F8116A">
        <w:rPr>
          <w:rFonts w:eastAsia="Times New Roman" w:cs="Helvetica"/>
          <w:color w:val="2D3B45"/>
          <w:sz w:val="21"/>
          <w:szCs w:val="21"/>
          <w:lang w:eastAsia="en-IN"/>
        </w:rPr>
        <w:t xml:space="preserve"> where </w:t>
      </w:r>
      <w:r w:rsidRPr="00F8116A">
        <w:rPr>
          <w:rFonts w:eastAsia="Times New Roman" w:cs="Helvetica"/>
          <w:i/>
          <w:color w:val="2D3B45"/>
          <w:sz w:val="21"/>
          <w:szCs w:val="21"/>
          <w:lang w:eastAsia="en-IN"/>
        </w:rPr>
        <w:t>T</w:t>
      </w:r>
      <w:r w:rsidRPr="00F8116A">
        <w:rPr>
          <w:rFonts w:eastAsia="Times New Roman" w:cs="Helvetica"/>
          <w:color w:val="2D3B45"/>
          <w:sz w:val="21"/>
          <w:szCs w:val="21"/>
          <w:lang w:eastAsia="en-IN"/>
        </w:rPr>
        <w:t xml:space="preserve"> is the number of iterations and </w:t>
      </w:r>
      <w:proofErr w:type="spellStart"/>
      <w:r w:rsidRPr="00F8116A">
        <w:rPr>
          <w:rFonts w:eastAsia="Times New Roman" w:cs="Helvetica"/>
          <w:i/>
          <w:color w:val="2D3B45"/>
          <w:sz w:val="21"/>
          <w:szCs w:val="21"/>
          <w:lang w:eastAsia="en-IN"/>
        </w:rPr>
        <w:t>n</w:t>
      </w:r>
      <w:proofErr w:type="spellEnd"/>
      <w:r w:rsidRPr="00F8116A">
        <w:rPr>
          <w:rFonts w:eastAsia="Times New Roman" w:cs="Helvetica"/>
          <w:color w:val="2D3B45"/>
          <w:sz w:val="21"/>
          <w:szCs w:val="21"/>
          <w:lang w:eastAsia="en-IN"/>
        </w:rPr>
        <w:t xml:space="preserve"> the number of input data points. </w:t>
      </w:r>
    </w:p>
    <w:p w:rsidR="00DC0BB5" w:rsidRPr="00F8116A" w:rsidRDefault="0053486E" w:rsidP="00181CA7">
      <w:pPr>
        <w:shd w:val="clear" w:color="auto" w:fill="FFFFFF"/>
        <w:spacing w:before="100" w:beforeAutospacing="1" w:after="100" w:afterAutospacing="1" w:line="240" w:lineRule="auto"/>
        <w:rPr>
          <w:rFonts w:eastAsia="Times New Roman" w:cs="Helvetica"/>
          <w:color w:val="2D3B45"/>
          <w:sz w:val="21"/>
          <w:szCs w:val="21"/>
          <w:lang w:eastAsia="en-IN"/>
        </w:rPr>
      </w:pPr>
      <w:r w:rsidRPr="00F8116A">
        <w:rPr>
          <w:rFonts w:eastAsia="Times New Roman" w:cs="Helvetica"/>
          <w:color w:val="2D3B45"/>
          <w:sz w:val="21"/>
          <w:szCs w:val="21"/>
          <w:lang w:eastAsia="en-IN"/>
        </w:rPr>
        <w:t xml:space="preserve">Mean shift requires reasonable number of input points within the region of interest </w:t>
      </w:r>
      <w:r w:rsidR="0072034B" w:rsidRPr="00F8116A">
        <w:rPr>
          <w:rFonts w:eastAsia="Times New Roman" w:cs="Helvetica"/>
          <w:color w:val="2D3B45"/>
          <w:sz w:val="21"/>
          <w:szCs w:val="21"/>
          <w:lang w:eastAsia="en-IN"/>
        </w:rPr>
        <w:t>to</w:t>
      </w:r>
      <w:r w:rsidRPr="00F8116A">
        <w:rPr>
          <w:rFonts w:eastAsia="Times New Roman" w:cs="Helvetica"/>
          <w:color w:val="2D3B45"/>
          <w:sz w:val="21"/>
          <w:szCs w:val="21"/>
          <w:lang w:eastAsia="en-IN"/>
        </w:rPr>
        <w:t xml:space="preserve"> shift the centroid. Hence, the algorithm </w:t>
      </w:r>
      <w:r w:rsidR="007D6848" w:rsidRPr="00F8116A">
        <w:rPr>
          <w:rFonts w:eastAsia="Times New Roman" w:cs="Helvetica"/>
          <w:color w:val="2D3B45"/>
          <w:sz w:val="21"/>
          <w:szCs w:val="21"/>
          <w:lang w:eastAsia="en-IN"/>
        </w:rPr>
        <w:t>might not work in high dimensions</w:t>
      </w:r>
      <w:r w:rsidRPr="00F8116A">
        <w:rPr>
          <w:rFonts w:eastAsia="Times New Roman" w:cs="Helvetica"/>
          <w:color w:val="2D3B45"/>
          <w:sz w:val="21"/>
          <w:szCs w:val="21"/>
          <w:lang w:eastAsia="en-IN"/>
        </w:rPr>
        <w:t xml:space="preserve">. </w:t>
      </w:r>
    </w:p>
    <w:sectPr w:rsidR="00DC0BB5" w:rsidRPr="00F8116A" w:rsidSect="00DC0BB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D4B73"/>
    <w:multiLevelType w:val="hybridMultilevel"/>
    <w:tmpl w:val="6D5E12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3684EA5"/>
    <w:multiLevelType w:val="multilevel"/>
    <w:tmpl w:val="C194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6F410A"/>
    <w:multiLevelType w:val="hybridMultilevel"/>
    <w:tmpl w:val="ACFE05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787"/>
    <w:rsid w:val="00181CA7"/>
    <w:rsid w:val="002F2CCE"/>
    <w:rsid w:val="003018CD"/>
    <w:rsid w:val="005262B3"/>
    <w:rsid w:val="0053486E"/>
    <w:rsid w:val="0072034B"/>
    <w:rsid w:val="007455BC"/>
    <w:rsid w:val="007D6848"/>
    <w:rsid w:val="007D799D"/>
    <w:rsid w:val="008877DD"/>
    <w:rsid w:val="008B5AED"/>
    <w:rsid w:val="008E357D"/>
    <w:rsid w:val="00C63787"/>
    <w:rsid w:val="00CD2C5E"/>
    <w:rsid w:val="00DC0BB5"/>
    <w:rsid w:val="00E122AF"/>
    <w:rsid w:val="00F811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A387F"/>
  <w15:chartTrackingRefBased/>
  <w15:docId w15:val="{BC9F513B-DE8F-45F1-8770-1CCEBA94A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D2C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C5E"/>
    <w:pPr>
      <w:ind w:left="720"/>
      <w:contextualSpacing/>
    </w:pPr>
  </w:style>
  <w:style w:type="paragraph" w:styleId="NormalWeb">
    <w:name w:val="Normal (Web)"/>
    <w:basedOn w:val="Normal"/>
    <w:uiPriority w:val="99"/>
    <w:semiHidden/>
    <w:unhideWhenUsed/>
    <w:rsid w:val="00181C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181C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4426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F79FA-E0EA-4867-88B7-05420AAE1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Gotit Kumar</dc:creator>
  <cp:keywords/>
  <dc:description/>
  <cp:lastModifiedBy>Singh, Gotit Kumar</cp:lastModifiedBy>
  <cp:revision>5</cp:revision>
  <dcterms:created xsi:type="dcterms:W3CDTF">2017-02-05T20:13:00Z</dcterms:created>
  <dcterms:modified xsi:type="dcterms:W3CDTF">2017-02-06T03:39:00Z</dcterms:modified>
</cp:coreProperties>
</file>