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248" w:rsidRPr="000A1BEE" w:rsidRDefault="007C2402" w:rsidP="007C2402">
      <w:pPr>
        <w:jc w:val="center"/>
        <w:rPr>
          <w:rFonts w:hint="eastAsia"/>
          <w:b/>
          <w:sz w:val="32"/>
          <w:szCs w:val="32"/>
        </w:rPr>
      </w:pPr>
      <w:r w:rsidRPr="000A1BEE">
        <w:rPr>
          <w:rFonts w:ascii="Ђˎ̥" w:hAnsi="Ђˎ̥"/>
          <w:b/>
          <w:color w:val="333333"/>
          <w:sz w:val="32"/>
          <w:szCs w:val="32"/>
        </w:rPr>
        <w:t>信息时代的组合数学</w:t>
      </w:r>
    </w:p>
    <w:p w:rsidR="00F5799E" w:rsidRDefault="00F5799E">
      <w:pPr>
        <w:rPr>
          <w:rFonts w:hint="eastAsia"/>
        </w:rPr>
      </w:pPr>
    </w:p>
    <w:p w:rsidR="00F5799E" w:rsidRPr="00672015" w:rsidRDefault="00F5799E">
      <w:pPr>
        <w:rPr>
          <w:rFonts w:hint="eastAsia"/>
          <w:b/>
          <w:sz w:val="28"/>
          <w:szCs w:val="28"/>
        </w:rPr>
      </w:pPr>
      <w:r w:rsidRPr="00672015">
        <w:rPr>
          <w:rFonts w:hint="eastAsia"/>
          <w:b/>
          <w:sz w:val="28"/>
          <w:szCs w:val="28"/>
        </w:rPr>
        <w:t>摘要：</w:t>
      </w:r>
    </w:p>
    <w:p w:rsidR="00F5799E" w:rsidRPr="00672015" w:rsidRDefault="00F32BD8" w:rsidP="00915137">
      <w:pPr>
        <w:ind w:firstLine="420"/>
        <w:rPr>
          <w:rFonts w:hint="eastAsia"/>
          <w:sz w:val="24"/>
          <w:szCs w:val="24"/>
        </w:rPr>
      </w:pPr>
      <w:r w:rsidRPr="00672015">
        <w:rPr>
          <w:rFonts w:ascii="Ђˎ̥" w:hAnsi="Ђˎ̥"/>
          <w:color w:val="333333"/>
          <w:sz w:val="24"/>
          <w:szCs w:val="24"/>
        </w:rPr>
        <w:t>组合数学</w:t>
      </w:r>
      <w:r w:rsidR="006E449C" w:rsidRPr="00672015">
        <w:rPr>
          <w:rFonts w:ascii="Ђˎ̥" w:hAnsi="Ђˎ̥" w:hint="eastAsia"/>
          <w:color w:val="333333"/>
          <w:sz w:val="24"/>
          <w:szCs w:val="24"/>
        </w:rPr>
        <w:t>，</w:t>
      </w:r>
      <w:r w:rsidR="006E449C" w:rsidRPr="00672015">
        <w:rPr>
          <w:rFonts w:ascii="Ђˎ̥" w:hAnsi="Ђˎ̥"/>
          <w:color w:val="333333"/>
          <w:sz w:val="24"/>
          <w:szCs w:val="24"/>
        </w:rPr>
        <w:t>又称为离散数学</w:t>
      </w:r>
      <w:r w:rsidR="006E449C" w:rsidRPr="00672015">
        <w:rPr>
          <w:rFonts w:ascii="Ђˎ̥" w:hAnsi="Ђˎ̥" w:hint="eastAsia"/>
          <w:color w:val="333333"/>
          <w:sz w:val="24"/>
          <w:szCs w:val="24"/>
        </w:rPr>
        <w:t>，</w:t>
      </w:r>
      <w:r w:rsidRPr="00672015">
        <w:rPr>
          <w:rFonts w:ascii="Ђˎ̥" w:hAnsi="Ђˎ̥"/>
          <w:color w:val="333333"/>
          <w:sz w:val="24"/>
          <w:szCs w:val="24"/>
        </w:rPr>
        <w:t>是计算机出现以后迅速发展起来的一门数学分支</w:t>
      </w:r>
      <w:r w:rsidR="000258EF" w:rsidRPr="00672015">
        <w:rPr>
          <w:rFonts w:ascii="Ђˎ̥" w:hAnsi="Ђˎ̥" w:hint="eastAsia"/>
          <w:color w:val="333333"/>
          <w:sz w:val="24"/>
          <w:szCs w:val="24"/>
        </w:rPr>
        <w:t>，它是研究离散结构的存在、计数、分析和优化等问题的一门学科</w:t>
      </w:r>
      <w:r w:rsidRPr="00672015">
        <w:rPr>
          <w:rFonts w:ascii="Ђˎ̥" w:hAnsi="Ђˎ̥"/>
          <w:color w:val="333333"/>
          <w:sz w:val="24"/>
          <w:szCs w:val="24"/>
        </w:rPr>
        <w:t>。</w:t>
      </w:r>
      <w:r w:rsidR="006E449C" w:rsidRPr="00672015">
        <w:rPr>
          <w:rFonts w:ascii="Ђˎ̥" w:hAnsi="Ђˎ̥" w:hint="eastAsia"/>
          <w:color w:val="333333"/>
          <w:sz w:val="24"/>
          <w:szCs w:val="24"/>
        </w:rPr>
        <w:t>本文将着重讨论组合数学在计算机软件业方面的</w:t>
      </w:r>
      <w:r w:rsidR="000B50CE" w:rsidRPr="00672015">
        <w:rPr>
          <w:rFonts w:ascii="Ђˎ̥" w:hAnsi="Ђˎ̥" w:hint="eastAsia"/>
          <w:color w:val="333333"/>
          <w:sz w:val="24"/>
          <w:szCs w:val="24"/>
        </w:rPr>
        <w:t>应用</w:t>
      </w:r>
      <w:r w:rsidR="006E449C" w:rsidRPr="00672015">
        <w:rPr>
          <w:rFonts w:ascii="Ђˎ̥" w:hAnsi="Ђˎ̥" w:hint="eastAsia"/>
          <w:color w:val="333333"/>
          <w:sz w:val="24"/>
          <w:szCs w:val="24"/>
        </w:rPr>
        <w:t>。</w:t>
      </w:r>
    </w:p>
    <w:p w:rsidR="00F5799E" w:rsidRPr="00672015" w:rsidRDefault="00F5799E">
      <w:pPr>
        <w:rPr>
          <w:rFonts w:hint="eastAsia"/>
          <w:b/>
          <w:sz w:val="28"/>
          <w:szCs w:val="28"/>
        </w:rPr>
      </w:pPr>
      <w:r w:rsidRPr="00672015">
        <w:rPr>
          <w:rFonts w:hint="eastAsia"/>
          <w:b/>
          <w:sz w:val="28"/>
          <w:szCs w:val="28"/>
        </w:rPr>
        <w:t>关键词：</w:t>
      </w:r>
    </w:p>
    <w:p w:rsidR="00F5799E" w:rsidRPr="00672015" w:rsidRDefault="00A04A32" w:rsidP="00A04A32">
      <w:pPr>
        <w:ind w:firstLine="420"/>
        <w:rPr>
          <w:rFonts w:ascii="Ђˎ̥" w:hAnsi="Ђˎ̥" w:hint="eastAsia"/>
          <w:color w:val="333333"/>
          <w:sz w:val="24"/>
          <w:szCs w:val="24"/>
        </w:rPr>
      </w:pPr>
      <w:r w:rsidRPr="00672015">
        <w:rPr>
          <w:rFonts w:ascii="Ђˎ̥" w:hAnsi="Ђˎ̥" w:hint="eastAsia"/>
          <w:color w:val="333333"/>
          <w:sz w:val="24"/>
          <w:szCs w:val="24"/>
        </w:rPr>
        <w:t>组合数学、信息</w:t>
      </w:r>
      <w:r w:rsidR="00D47C4A" w:rsidRPr="00672015">
        <w:rPr>
          <w:rFonts w:ascii="Ђˎ̥" w:hAnsi="Ђˎ̥" w:hint="eastAsia"/>
          <w:color w:val="333333"/>
          <w:sz w:val="24"/>
          <w:szCs w:val="24"/>
        </w:rPr>
        <w:t>产业</w:t>
      </w:r>
      <w:r w:rsidRPr="00672015">
        <w:rPr>
          <w:rFonts w:ascii="Ђˎ̥" w:hAnsi="Ђˎ̥" w:hint="eastAsia"/>
          <w:color w:val="333333"/>
          <w:sz w:val="24"/>
          <w:szCs w:val="24"/>
        </w:rPr>
        <w:t>、计算机软件</w:t>
      </w:r>
    </w:p>
    <w:p w:rsidR="00EF24EF" w:rsidRDefault="00EF24EF">
      <w:pPr>
        <w:rPr>
          <w:rFonts w:hint="eastAsia"/>
        </w:rPr>
      </w:pPr>
    </w:p>
    <w:p w:rsidR="00F5799E" w:rsidRPr="00672015" w:rsidRDefault="00672015" w:rsidP="00672015">
      <w:pPr>
        <w:rPr>
          <w:rFonts w:hint="eastAsia"/>
          <w:b/>
          <w:sz w:val="28"/>
          <w:szCs w:val="28"/>
        </w:rPr>
      </w:pPr>
      <w:r>
        <w:rPr>
          <w:rFonts w:hint="eastAsia"/>
          <w:b/>
          <w:sz w:val="28"/>
          <w:szCs w:val="28"/>
        </w:rPr>
        <w:t>1</w:t>
      </w:r>
      <w:r>
        <w:rPr>
          <w:rFonts w:hint="eastAsia"/>
          <w:b/>
          <w:sz w:val="28"/>
          <w:szCs w:val="28"/>
        </w:rPr>
        <w:t>、</w:t>
      </w:r>
      <w:r w:rsidR="003A3D1F" w:rsidRPr="00672015">
        <w:rPr>
          <w:rFonts w:hint="eastAsia"/>
          <w:b/>
          <w:sz w:val="28"/>
          <w:szCs w:val="28"/>
        </w:rPr>
        <w:t>组合数学</w:t>
      </w:r>
      <w:r w:rsidR="00F5799E" w:rsidRPr="00672015">
        <w:rPr>
          <w:rFonts w:hint="eastAsia"/>
          <w:b/>
          <w:sz w:val="28"/>
          <w:szCs w:val="28"/>
        </w:rPr>
        <w:t>概述</w:t>
      </w:r>
    </w:p>
    <w:p w:rsidR="003A3D1F" w:rsidRPr="00672015" w:rsidRDefault="003A3D1F" w:rsidP="003A3D1F">
      <w:pPr>
        <w:ind w:firstLine="420"/>
        <w:rPr>
          <w:rFonts w:ascii="Ђˎ̥" w:hAnsi="Ђˎ̥" w:hint="eastAsia"/>
          <w:color w:val="333333"/>
          <w:sz w:val="24"/>
          <w:szCs w:val="24"/>
        </w:rPr>
      </w:pPr>
      <w:r w:rsidRPr="00672015">
        <w:rPr>
          <w:rFonts w:ascii="Ђˎ̥" w:hAnsi="Ђˎ̥"/>
          <w:color w:val="333333"/>
          <w:sz w:val="24"/>
          <w:szCs w:val="24"/>
        </w:rPr>
        <w:t>组合数学</w:t>
      </w:r>
      <w:r w:rsidR="00040321" w:rsidRPr="00672015">
        <w:rPr>
          <w:rFonts w:ascii="Ђˎ̥" w:hAnsi="Ђˎ̥" w:hint="eastAsia"/>
          <w:color w:val="333333"/>
          <w:sz w:val="24"/>
          <w:szCs w:val="24"/>
        </w:rPr>
        <w:t>（</w:t>
      </w:r>
      <w:r w:rsidR="00040321" w:rsidRPr="00672015">
        <w:rPr>
          <w:rFonts w:ascii="Ђˎ̥" w:hAnsi="Ђˎ̥" w:hint="eastAsia"/>
          <w:color w:val="333333"/>
          <w:sz w:val="24"/>
          <w:szCs w:val="24"/>
        </w:rPr>
        <w:t>C</w:t>
      </w:r>
      <w:r w:rsidR="00040321" w:rsidRPr="00672015">
        <w:rPr>
          <w:rFonts w:ascii="Ђˎ̥" w:hAnsi="Ђˎ̥"/>
          <w:color w:val="333333"/>
          <w:sz w:val="24"/>
          <w:szCs w:val="24"/>
        </w:rPr>
        <w:t xml:space="preserve">ombinatorial </w:t>
      </w:r>
      <w:r w:rsidR="00040321" w:rsidRPr="00672015">
        <w:rPr>
          <w:rFonts w:ascii="Ђˎ̥" w:hAnsi="Ђˎ̥" w:hint="eastAsia"/>
          <w:color w:val="333333"/>
          <w:sz w:val="24"/>
          <w:szCs w:val="24"/>
        </w:rPr>
        <w:t>M</w:t>
      </w:r>
      <w:r w:rsidR="00040321" w:rsidRPr="00672015">
        <w:rPr>
          <w:rFonts w:ascii="Ђˎ̥" w:hAnsi="Ђˎ̥"/>
          <w:color w:val="333333"/>
          <w:sz w:val="24"/>
          <w:szCs w:val="24"/>
        </w:rPr>
        <w:t>athematics</w:t>
      </w:r>
      <w:r w:rsidR="00040321" w:rsidRPr="00672015">
        <w:rPr>
          <w:rFonts w:ascii="Ђˎ̥" w:hAnsi="Ђˎ̥" w:hint="eastAsia"/>
          <w:color w:val="333333"/>
          <w:sz w:val="24"/>
          <w:szCs w:val="24"/>
        </w:rPr>
        <w:t>）</w:t>
      </w:r>
      <w:r w:rsidRPr="00672015">
        <w:rPr>
          <w:rFonts w:ascii="Ђˎ̥" w:hAnsi="Ђˎ̥"/>
          <w:color w:val="333333"/>
          <w:sz w:val="24"/>
          <w:szCs w:val="24"/>
        </w:rPr>
        <w:t>，又称为离散数学，</w:t>
      </w:r>
      <w:r w:rsidR="0070588A" w:rsidRPr="00672015">
        <w:rPr>
          <w:rFonts w:ascii="Ђˎ̥" w:hAnsi="Ђˎ̥"/>
          <w:color w:val="333333"/>
          <w:sz w:val="24"/>
          <w:szCs w:val="24"/>
        </w:rPr>
        <w:t>狭义的</w:t>
      </w:r>
      <w:hyperlink r:id="rId8" w:tgtFrame="_blank" w:history="1">
        <w:r w:rsidR="0070588A" w:rsidRPr="00672015">
          <w:rPr>
            <w:rFonts w:ascii="Ђˎ̥" w:hAnsi="Ђˎ̥"/>
            <w:color w:val="333333"/>
            <w:sz w:val="24"/>
            <w:szCs w:val="24"/>
          </w:rPr>
          <w:t>组合数学</w:t>
        </w:r>
      </w:hyperlink>
      <w:r w:rsidR="0070588A" w:rsidRPr="00672015">
        <w:rPr>
          <w:rFonts w:ascii="Ђˎ̥" w:hAnsi="Ђˎ̥"/>
          <w:color w:val="333333"/>
          <w:sz w:val="24"/>
          <w:szCs w:val="24"/>
        </w:rPr>
        <w:t>主要研究满足一定条件的</w:t>
      </w:r>
      <w:hyperlink r:id="rId9" w:tgtFrame="_blank" w:history="1">
        <w:r w:rsidR="0070588A" w:rsidRPr="00672015">
          <w:rPr>
            <w:rFonts w:ascii="Ђˎ̥" w:hAnsi="Ђˎ̥"/>
            <w:color w:val="333333"/>
            <w:sz w:val="24"/>
            <w:szCs w:val="24"/>
          </w:rPr>
          <w:t>组态</w:t>
        </w:r>
      </w:hyperlink>
      <w:r w:rsidR="0070588A" w:rsidRPr="00672015">
        <w:rPr>
          <w:rFonts w:ascii="Ђˎ̥" w:hAnsi="Ђˎ̥"/>
          <w:color w:val="333333"/>
          <w:sz w:val="24"/>
          <w:szCs w:val="24"/>
        </w:rPr>
        <w:t>（也称组合模型）的存在、计数以及构造等方面问题。</w:t>
      </w:r>
      <w:hyperlink r:id="rId10" w:tgtFrame="_blank" w:history="1">
        <w:r w:rsidR="0070588A" w:rsidRPr="00672015">
          <w:rPr>
            <w:rFonts w:ascii="Ђˎ̥" w:hAnsi="Ђˎ̥"/>
            <w:color w:val="333333"/>
            <w:sz w:val="24"/>
            <w:szCs w:val="24"/>
          </w:rPr>
          <w:t>组合数学</w:t>
        </w:r>
      </w:hyperlink>
      <w:r w:rsidR="0070588A" w:rsidRPr="00672015">
        <w:rPr>
          <w:rFonts w:ascii="Ђˎ̥" w:hAnsi="Ђˎ̥"/>
          <w:color w:val="333333"/>
          <w:sz w:val="24"/>
          <w:szCs w:val="24"/>
        </w:rPr>
        <w:t>主要内容有组合计数、组合设计、组合矩阵、组合优化等。有时人们也把组</w:t>
      </w:r>
      <w:hyperlink r:id="rId11" w:tgtFrame="_blank" w:history="1">
        <w:r w:rsidR="0070588A" w:rsidRPr="00672015">
          <w:rPr>
            <w:rFonts w:ascii="Ђˎ̥" w:hAnsi="Ђˎ̥"/>
            <w:color w:val="333333"/>
            <w:sz w:val="24"/>
            <w:szCs w:val="24"/>
          </w:rPr>
          <w:t>合数</w:t>
        </w:r>
      </w:hyperlink>
      <w:r w:rsidR="0070588A" w:rsidRPr="00672015">
        <w:rPr>
          <w:rFonts w:ascii="Ђˎ̥" w:hAnsi="Ђˎ̥"/>
          <w:color w:val="333333"/>
          <w:sz w:val="24"/>
          <w:szCs w:val="24"/>
        </w:rPr>
        <w:t>学和</w:t>
      </w:r>
      <w:hyperlink r:id="rId12" w:tgtFrame="_blank" w:history="1">
        <w:r w:rsidR="0070588A" w:rsidRPr="00672015">
          <w:rPr>
            <w:rFonts w:ascii="Ђˎ̥" w:hAnsi="Ђˎ̥"/>
            <w:color w:val="333333"/>
            <w:sz w:val="24"/>
            <w:szCs w:val="24"/>
          </w:rPr>
          <w:t>图论</w:t>
        </w:r>
      </w:hyperlink>
      <w:r w:rsidR="0070588A" w:rsidRPr="00672015">
        <w:rPr>
          <w:rFonts w:ascii="Ђˎ̥" w:hAnsi="Ђˎ̥"/>
          <w:color w:val="333333"/>
          <w:sz w:val="24"/>
          <w:szCs w:val="24"/>
        </w:rPr>
        <w:t>加在一起看作</w:t>
      </w:r>
      <w:hyperlink r:id="rId13" w:tgtFrame="_blank" w:history="1">
        <w:r w:rsidR="0070588A" w:rsidRPr="00672015">
          <w:rPr>
            <w:rFonts w:ascii="Ђˎ̥" w:hAnsi="Ђˎ̥"/>
            <w:color w:val="333333"/>
            <w:sz w:val="24"/>
            <w:szCs w:val="24"/>
          </w:rPr>
          <w:t>离散数学</w:t>
        </w:r>
      </w:hyperlink>
      <w:r w:rsidR="0070588A" w:rsidRPr="00672015">
        <w:rPr>
          <w:rFonts w:ascii="Ђˎ̥" w:hAnsi="Ђˎ̥"/>
          <w:color w:val="333333"/>
          <w:sz w:val="24"/>
          <w:szCs w:val="24"/>
        </w:rPr>
        <w:t>。组</w:t>
      </w:r>
      <w:hyperlink r:id="rId14" w:tgtFrame="_blank" w:history="1">
        <w:r w:rsidR="0070588A" w:rsidRPr="00672015">
          <w:rPr>
            <w:rFonts w:ascii="Ђˎ̥" w:hAnsi="Ђˎ̥"/>
            <w:color w:val="333333"/>
            <w:sz w:val="24"/>
            <w:szCs w:val="24"/>
          </w:rPr>
          <w:t>合数</w:t>
        </w:r>
      </w:hyperlink>
      <w:r w:rsidR="0070588A" w:rsidRPr="00672015">
        <w:rPr>
          <w:rFonts w:ascii="Ђˎ̥" w:hAnsi="Ђˎ̥"/>
          <w:color w:val="333333"/>
          <w:sz w:val="24"/>
          <w:szCs w:val="24"/>
        </w:rPr>
        <w:t>学是计算机出现以后迅速发展起来的一门数学分支。</w:t>
      </w:r>
      <w:hyperlink r:id="rId15" w:tgtFrame="_blank" w:history="1">
        <w:r w:rsidR="0070588A" w:rsidRPr="00672015">
          <w:rPr>
            <w:rFonts w:ascii="Ђˎ̥" w:hAnsi="Ђˎ̥"/>
            <w:color w:val="333333"/>
            <w:sz w:val="24"/>
            <w:szCs w:val="24"/>
          </w:rPr>
          <w:t>计算机科学</w:t>
        </w:r>
      </w:hyperlink>
      <w:r w:rsidR="0070588A" w:rsidRPr="00672015">
        <w:rPr>
          <w:rFonts w:ascii="Ђˎ̥" w:hAnsi="Ђˎ̥"/>
          <w:color w:val="333333"/>
          <w:sz w:val="24"/>
          <w:szCs w:val="24"/>
        </w:rPr>
        <w:t>即算法的科学，而计算机所处理的对象是离散的数据，所以离散对象的处理就成了</w:t>
      </w:r>
      <w:hyperlink r:id="rId16" w:tgtFrame="_blank" w:history="1">
        <w:r w:rsidR="0070588A" w:rsidRPr="00672015">
          <w:rPr>
            <w:rFonts w:ascii="Ђˎ̥" w:hAnsi="Ђˎ̥"/>
            <w:color w:val="333333"/>
            <w:sz w:val="24"/>
            <w:szCs w:val="24"/>
          </w:rPr>
          <w:t>计算机科学</w:t>
        </w:r>
      </w:hyperlink>
      <w:r w:rsidR="0070588A" w:rsidRPr="00672015">
        <w:rPr>
          <w:rFonts w:ascii="Ђˎ̥" w:hAnsi="Ђˎ̥"/>
          <w:color w:val="333333"/>
          <w:sz w:val="24"/>
          <w:szCs w:val="24"/>
        </w:rPr>
        <w:t>的核心，而研究离散对象的科学恰恰就是组</w:t>
      </w:r>
      <w:hyperlink r:id="rId17" w:tgtFrame="_blank" w:history="1">
        <w:r w:rsidR="0070588A" w:rsidRPr="00672015">
          <w:rPr>
            <w:rFonts w:ascii="Ђˎ̥" w:hAnsi="Ђˎ̥"/>
            <w:color w:val="333333"/>
            <w:sz w:val="24"/>
            <w:szCs w:val="24"/>
          </w:rPr>
          <w:t>合数</w:t>
        </w:r>
      </w:hyperlink>
      <w:r w:rsidR="0070588A" w:rsidRPr="00672015">
        <w:rPr>
          <w:rFonts w:ascii="Ђˎ̥" w:hAnsi="Ђˎ̥"/>
          <w:color w:val="333333"/>
          <w:sz w:val="24"/>
          <w:szCs w:val="24"/>
        </w:rPr>
        <w:t>学。组合数学的发展改变了传统数学中分析和代数占统治地位的局面</w:t>
      </w:r>
      <w:r w:rsidR="0070588A" w:rsidRPr="00672015">
        <w:rPr>
          <w:rFonts w:ascii="Ђˎ̥" w:hAnsi="Ђˎ̥" w:hint="eastAsia"/>
          <w:color w:val="333333"/>
          <w:sz w:val="24"/>
          <w:szCs w:val="24"/>
        </w:rPr>
        <w:t>。</w:t>
      </w:r>
    </w:p>
    <w:p w:rsidR="001B38C1" w:rsidRPr="003A3D1F" w:rsidRDefault="001B38C1" w:rsidP="00672015">
      <w:pPr>
        <w:rPr>
          <w:rFonts w:ascii="Ђˎ̥" w:hAnsi="Ђˎ̥" w:hint="eastAsia"/>
          <w:color w:val="333333"/>
          <w:sz w:val="18"/>
          <w:szCs w:val="18"/>
        </w:rPr>
      </w:pPr>
    </w:p>
    <w:p w:rsidR="00410D0B" w:rsidRPr="00672015" w:rsidRDefault="00672015" w:rsidP="00672015">
      <w:pPr>
        <w:rPr>
          <w:rFonts w:hint="eastAsia"/>
          <w:b/>
          <w:sz w:val="28"/>
          <w:szCs w:val="28"/>
        </w:rPr>
      </w:pPr>
      <w:r>
        <w:rPr>
          <w:rFonts w:hint="eastAsia"/>
          <w:b/>
          <w:sz w:val="28"/>
          <w:szCs w:val="28"/>
        </w:rPr>
        <w:t>2</w:t>
      </w:r>
      <w:r>
        <w:rPr>
          <w:rFonts w:hint="eastAsia"/>
          <w:b/>
          <w:sz w:val="28"/>
          <w:szCs w:val="28"/>
        </w:rPr>
        <w:t>、</w:t>
      </w:r>
      <w:r w:rsidR="005B6140" w:rsidRPr="00672015">
        <w:rPr>
          <w:rFonts w:hint="eastAsia"/>
          <w:b/>
          <w:sz w:val="28"/>
          <w:szCs w:val="28"/>
        </w:rPr>
        <w:t>组合数学</w:t>
      </w:r>
      <w:r w:rsidR="00410D0B" w:rsidRPr="00672015">
        <w:rPr>
          <w:rFonts w:hint="eastAsia"/>
          <w:b/>
          <w:sz w:val="28"/>
          <w:szCs w:val="28"/>
        </w:rPr>
        <w:t>的发展</w:t>
      </w:r>
    </w:p>
    <w:p w:rsidR="005B6140" w:rsidRPr="00672015" w:rsidRDefault="005B6140" w:rsidP="005B6140">
      <w:pPr>
        <w:pStyle w:val="a5"/>
        <w:ind w:left="360" w:firstLineChars="0" w:firstLine="0"/>
        <w:rPr>
          <w:rFonts w:hint="eastAsia"/>
          <w:b/>
          <w:sz w:val="24"/>
          <w:szCs w:val="24"/>
        </w:rPr>
      </w:pPr>
      <w:r w:rsidRPr="00672015">
        <w:rPr>
          <w:rFonts w:hint="eastAsia"/>
          <w:b/>
          <w:sz w:val="24"/>
          <w:szCs w:val="24"/>
        </w:rPr>
        <w:t>2.1</w:t>
      </w:r>
      <w:r w:rsidRPr="00672015">
        <w:rPr>
          <w:rFonts w:hint="eastAsia"/>
          <w:b/>
          <w:sz w:val="24"/>
          <w:szCs w:val="24"/>
        </w:rPr>
        <w:t>、组合数学在各国的发展</w:t>
      </w:r>
    </w:p>
    <w:p w:rsidR="00910280" w:rsidRPr="00672015" w:rsidRDefault="00910280" w:rsidP="00672015">
      <w:pPr>
        <w:ind w:firstLine="420"/>
        <w:rPr>
          <w:rFonts w:ascii="Ђˎ̥" w:hAnsi="Ђˎ̥" w:hint="eastAsia"/>
          <w:color w:val="333333"/>
          <w:sz w:val="24"/>
          <w:szCs w:val="24"/>
        </w:rPr>
      </w:pPr>
      <w:r w:rsidRPr="00672015">
        <w:rPr>
          <w:rFonts w:ascii="Ђˎ̥" w:hAnsi="Ђˎ̥"/>
          <w:color w:val="333333"/>
          <w:sz w:val="24"/>
          <w:szCs w:val="24"/>
        </w:rPr>
        <w:t>组合数学在国外早已成为十分重要的学科，甚至可以说是计算机科学的基础。一些大公司，如</w:t>
      </w:r>
      <w:hyperlink r:id="rId18" w:tgtFrame="_blank" w:history="1">
        <w:r w:rsidRPr="00672015">
          <w:rPr>
            <w:rFonts w:ascii="Ђˎ̥" w:hAnsi="Ђˎ̥"/>
            <w:color w:val="333333"/>
            <w:sz w:val="24"/>
            <w:szCs w:val="24"/>
          </w:rPr>
          <w:t>IBM</w:t>
        </w:r>
      </w:hyperlink>
      <w:r w:rsidRPr="00672015">
        <w:rPr>
          <w:rFonts w:ascii="Ђˎ̥" w:hAnsi="Ђˎ̥"/>
          <w:color w:val="333333"/>
          <w:sz w:val="24"/>
          <w:szCs w:val="24"/>
        </w:rPr>
        <w:t>，</w:t>
      </w:r>
      <w:r w:rsidRPr="00672015">
        <w:rPr>
          <w:rFonts w:ascii="Ђˎ̥" w:hAnsi="Ђˎ̥"/>
          <w:color w:val="333333"/>
          <w:sz w:val="24"/>
          <w:szCs w:val="24"/>
        </w:rPr>
        <w:t>AT&amp;T</w:t>
      </w:r>
      <w:r w:rsidRPr="00672015">
        <w:rPr>
          <w:rFonts w:ascii="Ђˎ̥" w:hAnsi="Ђˎ̥"/>
          <w:color w:val="333333"/>
          <w:sz w:val="24"/>
          <w:szCs w:val="24"/>
        </w:rPr>
        <w:t>都有全世界最强的组合研究中心。</w:t>
      </w:r>
      <w:r w:rsidRPr="00672015">
        <w:rPr>
          <w:rFonts w:ascii="Ђˎ̥" w:hAnsi="Ђˎ̥"/>
          <w:color w:val="333333"/>
          <w:sz w:val="24"/>
          <w:szCs w:val="24"/>
        </w:rPr>
        <w:t xml:space="preserve">Microsoft </w:t>
      </w:r>
      <w:r w:rsidRPr="00672015">
        <w:rPr>
          <w:rFonts w:ascii="Ђˎ̥" w:hAnsi="Ђˎ̥"/>
          <w:color w:val="333333"/>
          <w:sz w:val="24"/>
          <w:szCs w:val="24"/>
        </w:rPr>
        <w:t>的</w:t>
      </w:r>
      <w:r w:rsidRPr="00672015">
        <w:rPr>
          <w:rFonts w:ascii="Ђˎ̥" w:hAnsi="Ђˎ̥"/>
          <w:color w:val="333333"/>
          <w:sz w:val="24"/>
          <w:szCs w:val="24"/>
        </w:rPr>
        <w:fldChar w:fldCharType="begin"/>
      </w:r>
      <w:r w:rsidRPr="00672015">
        <w:rPr>
          <w:rFonts w:ascii="Ђˎ̥" w:hAnsi="Ђˎ̥"/>
          <w:color w:val="333333"/>
          <w:sz w:val="24"/>
          <w:szCs w:val="24"/>
        </w:rPr>
        <w:instrText xml:space="preserve"> HYPERLINK "http://baike.soso.com/lemma/ShowInnerLink.htm?lemmaId=4399653" \t "_blank" </w:instrText>
      </w:r>
      <w:r w:rsidRPr="00672015">
        <w:rPr>
          <w:rFonts w:ascii="Ђˎ̥" w:hAnsi="Ђˎ̥"/>
          <w:color w:val="333333"/>
          <w:sz w:val="24"/>
          <w:szCs w:val="24"/>
        </w:rPr>
        <w:fldChar w:fldCharType="separate"/>
      </w:r>
      <w:r w:rsidRPr="00672015">
        <w:rPr>
          <w:rFonts w:ascii="Ђˎ̥" w:hAnsi="Ђˎ̥"/>
          <w:color w:val="333333"/>
          <w:sz w:val="24"/>
          <w:szCs w:val="24"/>
        </w:rPr>
        <w:t>Bill Gates</w:t>
      </w:r>
      <w:r w:rsidRPr="00672015">
        <w:rPr>
          <w:rFonts w:ascii="Ђˎ̥" w:hAnsi="Ђˎ̥"/>
          <w:color w:val="333333"/>
          <w:sz w:val="24"/>
          <w:szCs w:val="24"/>
        </w:rPr>
        <w:fldChar w:fldCharType="end"/>
      </w:r>
      <w:r w:rsidRPr="00672015">
        <w:rPr>
          <w:rFonts w:ascii="Ђˎ̥" w:hAnsi="Ђˎ̥"/>
          <w:color w:val="333333"/>
          <w:sz w:val="24"/>
          <w:szCs w:val="24"/>
        </w:rPr>
        <w:t>近来也在提倡和支持计算机科学的基础研究。例如，</w:t>
      </w:r>
      <w:r w:rsidRPr="00672015">
        <w:rPr>
          <w:rFonts w:ascii="Ђˎ̥" w:hAnsi="Ђˎ̥"/>
          <w:color w:val="333333"/>
          <w:sz w:val="24"/>
          <w:szCs w:val="24"/>
        </w:rPr>
        <w:t>Bell</w:t>
      </w:r>
      <w:r w:rsidRPr="00672015">
        <w:rPr>
          <w:rFonts w:ascii="Ђˎ̥" w:hAnsi="Ђˎ̥"/>
          <w:color w:val="333333"/>
          <w:sz w:val="24"/>
          <w:szCs w:val="24"/>
        </w:rPr>
        <w:t>实验室的有关</w:t>
      </w:r>
      <w:hyperlink r:id="rId19" w:tgtFrame="_blank" w:history="1">
        <w:r w:rsidRPr="00672015">
          <w:rPr>
            <w:rFonts w:ascii="Ђˎ̥" w:hAnsi="Ђˎ̥"/>
            <w:color w:val="333333"/>
            <w:sz w:val="24"/>
            <w:szCs w:val="24"/>
          </w:rPr>
          <w:t>线性规划</w:t>
        </w:r>
      </w:hyperlink>
      <w:r w:rsidRPr="00672015">
        <w:rPr>
          <w:rFonts w:ascii="Ђˎ̥" w:hAnsi="Ђˎ̥"/>
          <w:color w:val="333333"/>
          <w:sz w:val="24"/>
          <w:szCs w:val="24"/>
        </w:rPr>
        <w:t>算法的实现，以及有关计算机网络的算法，由于有明显的</w:t>
      </w:r>
      <w:hyperlink r:id="rId20" w:tgtFrame="_blank" w:history="1">
        <w:r w:rsidRPr="00672015">
          <w:rPr>
            <w:rFonts w:ascii="Ђˎ̥" w:hAnsi="Ђˎ̥"/>
            <w:color w:val="333333"/>
            <w:sz w:val="24"/>
            <w:szCs w:val="24"/>
          </w:rPr>
          <w:t>商业价值</w:t>
        </w:r>
      </w:hyperlink>
      <w:r w:rsidRPr="00672015">
        <w:rPr>
          <w:rFonts w:ascii="Ђˎ̥" w:hAnsi="Ђˎ̥"/>
          <w:color w:val="333333"/>
          <w:sz w:val="24"/>
          <w:szCs w:val="24"/>
        </w:rPr>
        <w:t>，显然是没有对外公开的。美国已经有一种趋势，就是与新的算法有关的软件是可以</w:t>
      </w:r>
      <w:hyperlink r:id="rId21" w:tgtFrame="_blank" w:history="1">
        <w:r w:rsidRPr="00672015">
          <w:rPr>
            <w:rFonts w:ascii="Ђˎ̥" w:hAnsi="Ђˎ̥"/>
            <w:color w:val="333333"/>
            <w:sz w:val="24"/>
            <w:szCs w:val="24"/>
          </w:rPr>
          <w:t>申请专利</w:t>
        </w:r>
      </w:hyperlink>
      <w:r w:rsidRPr="00672015">
        <w:rPr>
          <w:rFonts w:ascii="Ђˎ̥" w:hAnsi="Ђˎ̥"/>
          <w:color w:val="333333"/>
          <w:sz w:val="24"/>
          <w:szCs w:val="24"/>
        </w:rPr>
        <w:t>的。</w:t>
      </w:r>
    </w:p>
    <w:p w:rsidR="0064768A" w:rsidRPr="00672015" w:rsidRDefault="0064768A" w:rsidP="00672015">
      <w:pPr>
        <w:ind w:firstLine="420"/>
        <w:rPr>
          <w:rFonts w:ascii="Ђˎ̥" w:hAnsi="Ђˎ̥" w:hint="eastAsia"/>
          <w:color w:val="333333"/>
          <w:sz w:val="24"/>
          <w:szCs w:val="24"/>
        </w:rPr>
      </w:pPr>
      <w:r w:rsidRPr="00672015">
        <w:rPr>
          <w:rFonts w:ascii="Ђˎ̥" w:hAnsi="Ђˎ̥"/>
          <w:color w:val="333333"/>
          <w:sz w:val="24"/>
          <w:szCs w:val="24"/>
        </w:rPr>
        <w:t>美国政府成立了离散数学及</w:t>
      </w:r>
      <w:hyperlink r:id="rId22" w:tgtFrame="_blank" w:history="1">
        <w:r w:rsidRPr="00672015">
          <w:rPr>
            <w:rFonts w:ascii="Ђˎ̥" w:hAnsi="Ђˎ̥"/>
            <w:color w:val="333333"/>
            <w:sz w:val="24"/>
            <w:szCs w:val="24"/>
          </w:rPr>
          <w:t>理论计算机科学</w:t>
        </w:r>
      </w:hyperlink>
      <w:r w:rsidRPr="00672015">
        <w:rPr>
          <w:rFonts w:ascii="Ђˎ̥" w:hAnsi="Ђˎ̥"/>
          <w:color w:val="333333"/>
          <w:sz w:val="24"/>
          <w:szCs w:val="24"/>
        </w:rPr>
        <w:t>中心</w:t>
      </w:r>
      <w:r w:rsidRPr="00672015">
        <w:rPr>
          <w:rFonts w:ascii="Ђˎ̥" w:hAnsi="Ђˎ̥"/>
          <w:color w:val="333333"/>
          <w:sz w:val="24"/>
          <w:szCs w:val="24"/>
        </w:rPr>
        <w:t>DIMACS</w:t>
      </w:r>
      <w:r w:rsidRPr="00672015">
        <w:rPr>
          <w:rFonts w:ascii="Ђˎ̥" w:hAnsi="Ђˎ̥"/>
          <w:color w:val="333333"/>
          <w:sz w:val="24"/>
          <w:szCs w:val="24"/>
        </w:rPr>
        <w:t>（与</w:t>
      </w:r>
      <w:r w:rsidRPr="00672015">
        <w:rPr>
          <w:rFonts w:ascii="Ђˎ̥" w:hAnsi="Ђˎ̥"/>
          <w:color w:val="333333"/>
          <w:sz w:val="24"/>
          <w:szCs w:val="24"/>
        </w:rPr>
        <w:t>Princeton</w:t>
      </w:r>
      <w:r w:rsidRPr="00672015">
        <w:rPr>
          <w:rFonts w:ascii="Ђˎ̥" w:hAnsi="Ђˎ̥"/>
          <w:color w:val="333333"/>
          <w:sz w:val="24"/>
          <w:szCs w:val="24"/>
        </w:rPr>
        <w:t>大学，</w:t>
      </w:r>
      <w:r w:rsidRPr="00672015">
        <w:rPr>
          <w:rFonts w:ascii="Ђˎ̥" w:hAnsi="Ђˎ̥"/>
          <w:color w:val="333333"/>
          <w:sz w:val="24"/>
          <w:szCs w:val="24"/>
        </w:rPr>
        <w:t>Rutgers</w:t>
      </w:r>
      <w:r w:rsidRPr="00672015">
        <w:rPr>
          <w:rFonts w:ascii="Ђˎ̥" w:hAnsi="Ђˎ̥"/>
          <w:color w:val="333333"/>
          <w:sz w:val="24"/>
          <w:szCs w:val="24"/>
        </w:rPr>
        <w:t>大学，</w:t>
      </w:r>
      <w:r w:rsidRPr="00672015">
        <w:rPr>
          <w:rFonts w:ascii="Ђˎ̥" w:hAnsi="Ђˎ̥"/>
          <w:color w:val="333333"/>
          <w:sz w:val="24"/>
          <w:szCs w:val="24"/>
        </w:rPr>
        <w:t xml:space="preserve">AT&amp;T </w:t>
      </w:r>
      <w:r w:rsidRPr="00672015">
        <w:rPr>
          <w:rFonts w:ascii="Ђˎ̥" w:hAnsi="Ђˎ̥"/>
          <w:color w:val="333333"/>
          <w:sz w:val="24"/>
          <w:szCs w:val="24"/>
        </w:rPr>
        <w:t>联合创办的，设在</w:t>
      </w:r>
      <w:r w:rsidRPr="00672015">
        <w:rPr>
          <w:rFonts w:ascii="Ђˎ̥" w:hAnsi="Ђˎ̥"/>
          <w:color w:val="333333"/>
          <w:sz w:val="24"/>
          <w:szCs w:val="24"/>
        </w:rPr>
        <w:t>Rutgers</w:t>
      </w:r>
      <w:r w:rsidRPr="00672015">
        <w:rPr>
          <w:rFonts w:ascii="Ђˎ̥" w:hAnsi="Ђˎ̥"/>
          <w:color w:val="333333"/>
          <w:sz w:val="24"/>
          <w:szCs w:val="24"/>
        </w:rPr>
        <w:t>大学），该中心已是组合数学理论计算机科学的重要研究阵地。日本的</w:t>
      </w:r>
      <w:hyperlink r:id="rId23" w:tgtFrame="_blank" w:history="1">
        <w:r w:rsidRPr="00672015">
          <w:rPr>
            <w:rFonts w:ascii="Ђˎ̥" w:hAnsi="Ђˎ̥"/>
            <w:color w:val="333333"/>
            <w:sz w:val="24"/>
            <w:szCs w:val="24"/>
          </w:rPr>
          <w:t>NEC</w:t>
        </w:r>
      </w:hyperlink>
      <w:r w:rsidRPr="00672015">
        <w:rPr>
          <w:rFonts w:ascii="Ђˎ̥" w:hAnsi="Ђˎ̥"/>
          <w:color w:val="333333"/>
          <w:sz w:val="24"/>
          <w:szCs w:val="24"/>
        </w:rPr>
        <w:t>公司还在美国的设立了研究中心，理论计算机科学和组合数学已是他们重要的研究课题，该中心主任</w:t>
      </w:r>
      <w:r w:rsidRPr="00672015">
        <w:rPr>
          <w:rFonts w:ascii="Ђˎ̥" w:hAnsi="Ђˎ̥"/>
          <w:color w:val="333333"/>
          <w:sz w:val="24"/>
          <w:szCs w:val="24"/>
        </w:rPr>
        <w:t xml:space="preserve">R. </w:t>
      </w:r>
      <w:proofErr w:type="spellStart"/>
      <w:r w:rsidRPr="00672015">
        <w:rPr>
          <w:rFonts w:ascii="Ђˎ̥" w:hAnsi="Ђˎ̥"/>
          <w:color w:val="333333"/>
          <w:sz w:val="24"/>
          <w:szCs w:val="24"/>
        </w:rPr>
        <w:t>Tarjan</w:t>
      </w:r>
      <w:proofErr w:type="spellEnd"/>
      <w:r w:rsidRPr="00672015">
        <w:rPr>
          <w:rFonts w:ascii="Ђˎ̥" w:hAnsi="Ђˎ̥"/>
          <w:color w:val="333333"/>
          <w:sz w:val="24"/>
          <w:szCs w:val="24"/>
        </w:rPr>
        <w:t>即是组合数学的权威。我们所熟悉的美国重要的国家实际室（</w:t>
      </w:r>
      <w:r w:rsidRPr="00672015">
        <w:rPr>
          <w:rFonts w:ascii="Ђˎ̥" w:hAnsi="Ђˎ̥"/>
          <w:color w:val="333333"/>
          <w:sz w:val="24"/>
          <w:szCs w:val="24"/>
        </w:rPr>
        <w:t>Los Alamos</w:t>
      </w:r>
      <w:hyperlink r:id="rId24" w:tgtFrame="_blank" w:history="1">
        <w:r w:rsidRPr="00672015">
          <w:rPr>
            <w:rFonts w:ascii="Ђˎ̥" w:hAnsi="Ђˎ̥"/>
            <w:color w:val="333333"/>
            <w:sz w:val="24"/>
            <w:szCs w:val="24"/>
          </w:rPr>
          <w:t>国家实验室</w:t>
        </w:r>
      </w:hyperlink>
      <w:r w:rsidRPr="00672015">
        <w:rPr>
          <w:rFonts w:ascii="Ђˎ̥" w:hAnsi="Ђˎ̥"/>
          <w:color w:val="333333"/>
          <w:sz w:val="24"/>
          <w:szCs w:val="24"/>
        </w:rPr>
        <w:t>，以造出第一颗原子弹著称于</w:t>
      </w:r>
      <w:proofErr w:type="gramStart"/>
      <w:r w:rsidRPr="00672015">
        <w:rPr>
          <w:rFonts w:ascii="Ђˎ̥" w:hAnsi="Ђˎ̥"/>
          <w:color w:val="333333"/>
          <w:sz w:val="24"/>
          <w:szCs w:val="24"/>
        </w:rPr>
        <w:t>世</w:t>
      </w:r>
      <w:proofErr w:type="gramEnd"/>
      <w:r w:rsidRPr="00672015">
        <w:rPr>
          <w:rFonts w:ascii="Ђˎ̥" w:hAnsi="Ђˎ̥"/>
          <w:color w:val="333333"/>
          <w:sz w:val="24"/>
          <w:szCs w:val="24"/>
        </w:rPr>
        <w:t>），从曼哈顿计划以来一直重视</w:t>
      </w:r>
      <w:hyperlink r:id="rId25" w:tgtFrame="_blank" w:history="1">
        <w:r w:rsidRPr="00672015">
          <w:rPr>
            <w:rFonts w:ascii="Ђˎ̥" w:hAnsi="Ђˎ̥"/>
            <w:color w:val="333333"/>
            <w:sz w:val="24"/>
            <w:szCs w:val="24"/>
          </w:rPr>
          <w:t>应用数学</w:t>
        </w:r>
      </w:hyperlink>
      <w:r w:rsidRPr="00672015">
        <w:rPr>
          <w:rFonts w:ascii="Ђˎ̥" w:hAnsi="Ђˎ̥"/>
          <w:color w:val="333333"/>
          <w:sz w:val="24"/>
          <w:szCs w:val="24"/>
        </w:rPr>
        <w:t>的研究，包括组合数学的研究。</w:t>
      </w:r>
    </w:p>
    <w:p w:rsidR="00410D0B" w:rsidRPr="00672015" w:rsidRDefault="00410D0B" w:rsidP="00515665">
      <w:pPr>
        <w:ind w:firstLine="420"/>
        <w:rPr>
          <w:rFonts w:ascii="Ђˎ̥" w:hAnsi="Ђˎ̥"/>
          <w:color w:val="333333"/>
          <w:sz w:val="24"/>
          <w:szCs w:val="24"/>
        </w:rPr>
      </w:pPr>
      <w:r w:rsidRPr="00672015">
        <w:rPr>
          <w:rFonts w:ascii="Ђˎ̥" w:hAnsi="Ђˎ̥"/>
          <w:color w:val="333333"/>
          <w:sz w:val="24"/>
          <w:szCs w:val="24"/>
        </w:rPr>
        <w:t>欧洲也在积极发展组合数学，英国、法国、德国、荷兰、丹麦、奥地利、瑞典、意大利、西班牙等国家都建立了各种形式的组合数学研究中心。近几年，南美国家也在积极推动组合数学的研究。澳大利亚，新西兰也组建了很强的组合数学研究机构。值得一提的是亚洲的发达国家也十分重视组合数学的研究。日本有组合数学研究中心，并且从美国引进人才，不仅支持日本国内的研究，还出资支</w:t>
      </w:r>
      <w:r w:rsidRPr="00672015">
        <w:rPr>
          <w:rFonts w:ascii="Ђˎ̥" w:hAnsi="Ђˎ̥"/>
          <w:color w:val="333333"/>
          <w:sz w:val="24"/>
          <w:szCs w:val="24"/>
        </w:rPr>
        <w:lastRenderedPageBreak/>
        <w:t>持美国的有关课题的研究，这样使日本的组合数学这几年的发展极为迅速。台湾、香港两地也从美国引进人才，大力发展组合数学。新加坡，韩国，马来西亚也在积极推动组合数学的研究和人才培养。台湾的数学研究中心也正在考虑把组合数学作为重点方向来发展。世界各地对组合数学的如此钟爱显然是有原因的，那就是没有组合数学就没有计算机科学，没有计算机软件。</w:t>
      </w:r>
    </w:p>
    <w:p w:rsidR="005B6140" w:rsidRPr="00672015" w:rsidRDefault="00672015" w:rsidP="005B6140">
      <w:pPr>
        <w:pStyle w:val="a5"/>
        <w:ind w:left="360" w:firstLineChars="0" w:firstLine="0"/>
        <w:rPr>
          <w:rFonts w:hint="eastAsia"/>
          <w:b/>
          <w:sz w:val="24"/>
          <w:szCs w:val="24"/>
        </w:rPr>
      </w:pPr>
      <w:r>
        <w:rPr>
          <w:rFonts w:hint="eastAsia"/>
          <w:b/>
          <w:sz w:val="24"/>
          <w:szCs w:val="24"/>
        </w:rPr>
        <w:t>2.2</w:t>
      </w:r>
      <w:r w:rsidR="005B6140" w:rsidRPr="00672015">
        <w:rPr>
          <w:rFonts w:hint="eastAsia"/>
          <w:b/>
          <w:sz w:val="24"/>
          <w:szCs w:val="24"/>
        </w:rPr>
        <w:t>、组合数学在</w:t>
      </w:r>
      <w:r w:rsidR="005B6140" w:rsidRPr="00672015">
        <w:rPr>
          <w:rFonts w:hint="eastAsia"/>
          <w:b/>
          <w:sz w:val="24"/>
          <w:szCs w:val="24"/>
        </w:rPr>
        <w:t>各行业</w:t>
      </w:r>
      <w:r w:rsidR="005B6140" w:rsidRPr="00672015">
        <w:rPr>
          <w:rFonts w:hint="eastAsia"/>
          <w:b/>
          <w:sz w:val="24"/>
          <w:szCs w:val="24"/>
        </w:rPr>
        <w:t>的发展</w:t>
      </w:r>
    </w:p>
    <w:p w:rsidR="0064768A" w:rsidRPr="00672015" w:rsidRDefault="00241221" w:rsidP="00672015">
      <w:pPr>
        <w:ind w:firstLine="420"/>
        <w:rPr>
          <w:rFonts w:ascii="Ђˎ̥" w:hAnsi="Ђˎ̥" w:hint="eastAsia"/>
          <w:color w:val="333333"/>
          <w:sz w:val="24"/>
          <w:szCs w:val="24"/>
        </w:rPr>
      </w:pPr>
      <w:r w:rsidRPr="00672015">
        <w:rPr>
          <w:rFonts w:ascii="Ђˎ̥" w:hAnsi="Ђˎ̥"/>
          <w:color w:val="333333"/>
          <w:sz w:val="24"/>
          <w:szCs w:val="24"/>
        </w:rPr>
        <w:t>组合数学不仅在</w:t>
      </w:r>
      <w:hyperlink r:id="rId26" w:tgtFrame="_blank" w:history="1">
        <w:r w:rsidRPr="00672015">
          <w:rPr>
            <w:rFonts w:ascii="Ђˎ̥" w:hAnsi="Ђˎ̥" w:hint="eastAsia"/>
            <w:color w:val="333333"/>
            <w:sz w:val="24"/>
            <w:szCs w:val="24"/>
          </w:rPr>
          <w:t>计算机科学</w:t>
        </w:r>
      </w:hyperlink>
      <w:r w:rsidRPr="00672015">
        <w:rPr>
          <w:rFonts w:ascii="Ђˎ̥" w:hAnsi="Ђˎ̥"/>
          <w:color w:val="333333"/>
          <w:sz w:val="24"/>
          <w:szCs w:val="24"/>
        </w:rPr>
        <w:t>中有重要的应用价值</w:t>
      </w:r>
      <w:r w:rsidR="002F17F0" w:rsidRPr="00672015">
        <w:rPr>
          <w:rFonts w:ascii="Ђˎ̥" w:hAnsi="Ђˎ̥" w:hint="eastAsia"/>
          <w:color w:val="333333"/>
          <w:sz w:val="24"/>
          <w:szCs w:val="24"/>
        </w:rPr>
        <w:t>，</w:t>
      </w:r>
      <w:r w:rsidR="0009347E" w:rsidRPr="00672015">
        <w:rPr>
          <w:rFonts w:ascii="Ђˎ̥" w:hAnsi="Ђˎ̥"/>
          <w:color w:val="333333"/>
          <w:sz w:val="24"/>
          <w:szCs w:val="24"/>
        </w:rPr>
        <w:t>在其它的学科中也有重要的应用</w:t>
      </w:r>
      <w:r w:rsidR="0009347E" w:rsidRPr="00672015">
        <w:rPr>
          <w:rFonts w:ascii="Ђˎ̥" w:hAnsi="Ђˎ̥" w:hint="eastAsia"/>
          <w:color w:val="333333"/>
          <w:sz w:val="24"/>
          <w:szCs w:val="24"/>
        </w:rPr>
        <w:t>。</w:t>
      </w:r>
      <w:r w:rsidR="0064768A" w:rsidRPr="00672015">
        <w:rPr>
          <w:rFonts w:ascii="Ђˎ̥" w:hAnsi="Ђˎ̥"/>
          <w:color w:val="333333"/>
          <w:sz w:val="24"/>
          <w:szCs w:val="24"/>
        </w:rPr>
        <w:t>在美国有一家用组合数学命名的公司，他们用组合数学的方法来提高企业管理的效益，这家公司办得非常成功。此外，试验设计也是具有很大应用价值的学科，它的</w:t>
      </w:r>
      <w:hyperlink r:id="rId27" w:tgtFrame="_blank" w:history="1">
        <w:r w:rsidR="0064768A" w:rsidRPr="00672015">
          <w:rPr>
            <w:rFonts w:ascii="Ђˎ̥" w:hAnsi="Ђˎ̥"/>
            <w:color w:val="333333"/>
            <w:sz w:val="24"/>
            <w:szCs w:val="24"/>
          </w:rPr>
          <w:t>数学原理</w:t>
        </w:r>
      </w:hyperlink>
      <w:r w:rsidR="0064768A" w:rsidRPr="00672015">
        <w:rPr>
          <w:rFonts w:ascii="Ђˎ̥" w:hAnsi="Ђˎ̥"/>
          <w:color w:val="333333"/>
          <w:sz w:val="24"/>
          <w:szCs w:val="24"/>
        </w:rPr>
        <w:t>就是组合设计。用组合设计的方法解决工业界中的试验设计问题，在美国已有专门的公司开发这方面的软件。</w:t>
      </w:r>
    </w:p>
    <w:p w:rsidR="0064768A" w:rsidRDefault="0064768A" w:rsidP="00672015">
      <w:pPr>
        <w:ind w:firstLine="420"/>
        <w:rPr>
          <w:rFonts w:ascii="Ђˎ̥" w:hAnsi="Ђˎ̥" w:hint="eastAsia"/>
          <w:color w:val="333333"/>
          <w:sz w:val="24"/>
          <w:szCs w:val="24"/>
        </w:rPr>
      </w:pPr>
      <w:r w:rsidRPr="00672015">
        <w:rPr>
          <w:rFonts w:ascii="Ђˎ̥" w:hAnsi="Ђˎ̥"/>
          <w:color w:val="333333"/>
          <w:sz w:val="24"/>
          <w:szCs w:val="24"/>
        </w:rPr>
        <w:t>由于生物学中的</w:t>
      </w:r>
      <w:hyperlink r:id="rId28" w:tgtFrame="_blank" w:history="1">
        <w:r w:rsidRPr="00672015">
          <w:rPr>
            <w:rFonts w:ascii="Ђˎ̥" w:hAnsi="Ђˎ̥"/>
            <w:color w:val="333333"/>
            <w:sz w:val="24"/>
            <w:szCs w:val="24"/>
          </w:rPr>
          <w:t>DNA</w:t>
        </w:r>
      </w:hyperlink>
      <w:r w:rsidRPr="00672015">
        <w:rPr>
          <w:rFonts w:ascii="Ђˎ̥" w:hAnsi="Ђˎ̥"/>
          <w:color w:val="333333"/>
          <w:sz w:val="24"/>
          <w:szCs w:val="24"/>
        </w:rPr>
        <w:t>的结构和生物现象与组合数学有密切的联系，各国对</w:t>
      </w:r>
      <w:hyperlink r:id="rId29" w:tgtFrame="_blank" w:history="1">
        <w:r w:rsidRPr="00672015">
          <w:rPr>
            <w:rFonts w:ascii="Ђˎ̥" w:hAnsi="Ђˎ̥"/>
            <w:color w:val="333333"/>
            <w:sz w:val="24"/>
            <w:szCs w:val="24"/>
          </w:rPr>
          <w:t>生物信息学</w:t>
        </w:r>
      </w:hyperlink>
      <w:r w:rsidRPr="00672015">
        <w:rPr>
          <w:rFonts w:ascii="Ђˎ̥" w:hAnsi="Ђˎ̥"/>
          <w:color w:val="333333"/>
          <w:sz w:val="24"/>
          <w:szCs w:val="24"/>
        </w:rPr>
        <w:t>的研究都很重视，这也是组合数学可以发挥作用的一个重要领域。前不久召开的北京香山会议就体现了国家对生物信息学的高度重视。据说</w:t>
      </w:r>
      <w:r w:rsidRPr="00672015">
        <w:rPr>
          <w:rFonts w:ascii="Ђˎ̥" w:hAnsi="Ђˎ̥"/>
          <w:color w:val="333333"/>
          <w:sz w:val="24"/>
          <w:szCs w:val="24"/>
        </w:rPr>
        <w:t>IBM</w:t>
      </w:r>
      <w:r w:rsidRPr="00672015">
        <w:rPr>
          <w:rFonts w:ascii="Ђˎ̥" w:hAnsi="Ђˎ̥"/>
          <w:color w:val="333333"/>
          <w:sz w:val="24"/>
          <w:szCs w:val="24"/>
        </w:rPr>
        <w:t>也将成立一个生物信息学研究中心。由于</w:t>
      </w:r>
      <w:r w:rsidRPr="00672015">
        <w:rPr>
          <w:rFonts w:ascii="Ђˎ̥" w:hAnsi="Ђˎ̥"/>
          <w:color w:val="333333"/>
          <w:sz w:val="24"/>
          <w:szCs w:val="24"/>
        </w:rPr>
        <w:t>DNA</w:t>
      </w:r>
      <w:r w:rsidRPr="00672015">
        <w:rPr>
          <w:rFonts w:ascii="Ђˎ̥" w:hAnsi="Ђˎ̥"/>
          <w:color w:val="333333"/>
          <w:sz w:val="24"/>
          <w:szCs w:val="24"/>
        </w:rPr>
        <w:t>就是组合数学中的一个序列结构，美国科学院院士，近代组合数学的奠基人</w:t>
      </w:r>
      <w:r w:rsidRPr="00672015">
        <w:rPr>
          <w:rFonts w:ascii="Ђˎ̥" w:hAnsi="Ђˎ̥"/>
          <w:color w:val="333333"/>
          <w:sz w:val="24"/>
          <w:szCs w:val="24"/>
        </w:rPr>
        <w:t>Rota</w:t>
      </w:r>
      <w:r w:rsidRPr="00672015">
        <w:rPr>
          <w:rFonts w:ascii="Ђˎ̥" w:hAnsi="Ђˎ̥"/>
          <w:color w:val="333333"/>
          <w:sz w:val="24"/>
          <w:szCs w:val="24"/>
        </w:rPr>
        <w:t>教授预言，生物学中的组合问题将成为组合数学的一个前沿</w:t>
      </w:r>
      <w:r w:rsidR="00957D72" w:rsidRPr="00672015">
        <w:rPr>
          <w:rFonts w:ascii="Ђˎ̥" w:hAnsi="Ђˎ̥" w:hint="eastAsia"/>
          <w:color w:val="333333"/>
          <w:sz w:val="24"/>
          <w:szCs w:val="24"/>
        </w:rPr>
        <w:t>。</w:t>
      </w:r>
    </w:p>
    <w:p w:rsidR="00672015" w:rsidRPr="00672015" w:rsidRDefault="00672015" w:rsidP="00672015">
      <w:pPr>
        <w:pStyle w:val="a5"/>
        <w:ind w:left="360" w:firstLineChars="0" w:firstLine="0"/>
        <w:rPr>
          <w:rFonts w:hint="eastAsia"/>
          <w:b/>
          <w:sz w:val="24"/>
          <w:szCs w:val="24"/>
        </w:rPr>
      </w:pPr>
      <w:r w:rsidRPr="00672015">
        <w:rPr>
          <w:rFonts w:hint="eastAsia"/>
          <w:b/>
          <w:sz w:val="24"/>
          <w:szCs w:val="24"/>
        </w:rPr>
        <w:t>2.3</w:t>
      </w:r>
      <w:r>
        <w:rPr>
          <w:rFonts w:hint="eastAsia"/>
          <w:b/>
          <w:sz w:val="24"/>
          <w:szCs w:val="24"/>
        </w:rPr>
        <w:t>、</w:t>
      </w:r>
      <w:r w:rsidRPr="00672015">
        <w:rPr>
          <w:rFonts w:hint="eastAsia"/>
          <w:b/>
          <w:sz w:val="24"/>
          <w:szCs w:val="24"/>
        </w:rPr>
        <w:t>组合数学与计算机软件</w:t>
      </w:r>
    </w:p>
    <w:p w:rsidR="00672015" w:rsidRPr="00672015" w:rsidRDefault="00672015" w:rsidP="00672015">
      <w:pPr>
        <w:ind w:firstLine="420"/>
        <w:rPr>
          <w:rFonts w:ascii="Ђˎ̥" w:hAnsi="Ђˎ̥" w:hint="eastAsia"/>
          <w:color w:val="333333"/>
          <w:sz w:val="24"/>
          <w:szCs w:val="24"/>
        </w:rPr>
      </w:pPr>
      <w:r w:rsidRPr="00672015">
        <w:rPr>
          <w:rFonts w:ascii="Ђˎ̥" w:hAnsi="Ђˎ̥"/>
          <w:color w:val="333333"/>
          <w:sz w:val="24"/>
          <w:szCs w:val="24"/>
        </w:rPr>
        <w:t>随着计算机网络的发展，计算机的使用已经影响到了人们的工作，生活，学习，社会活动以及商业活动，而计算机的应用根本上是通过软件来实现的。我在美国听到过一种说法，将来一个国家的经济实力可以直接从软件产业反映出来。我国在软件上的落后，要说出根本的原因可能并不是很简单的事，除了技术和科学上的原因外，可能还跟我们的文化，管理水平，教育水平，思想素质等诸多因素有关。除去这些人文因素以外，一个最根本的原因就是我国的信息技术的数学基础十分薄弱，这个问题不解决，我们就难成为软件强国。然而问题决不是这么简单，信息技术的发展已经涉及到了很深的数学知识，而数学本身也已经发展到了很深、很广的程度并不是单凭几个聪明的头脑去想想就行了，而更重要的是需要集体的合作和力量，就</w:t>
      </w:r>
      <w:proofErr w:type="gramStart"/>
      <w:r w:rsidRPr="00672015">
        <w:rPr>
          <w:rFonts w:ascii="Ђˎ̥" w:hAnsi="Ђˎ̥"/>
          <w:color w:val="333333"/>
          <w:sz w:val="24"/>
          <w:szCs w:val="24"/>
        </w:rPr>
        <w:t>象</w:t>
      </w:r>
      <w:proofErr w:type="gramEnd"/>
      <w:r w:rsidRPr="00672015">
        <w:rPr>
          <w:rFonts w:ascii="Ђˎ̥" w:hAnsi="Ђˎ̥"/>
          <w:color w:val="333333"/>
          <w:sz w:val="24"/>
          <w:szCs w:val="24"/>
        </w:rPr>
        <w:t>软件的开发需要多方面的人员的合作。美国的软件之所以能领先，其关键就在于在数学基础上他们有很强的实力，有很多杰出的人才。一般人可能会认为数学是一门纯粹的基础科学，</w:t>
      </w:r>
      <w:r w:rsidRPr="00672015">
        <w:rPr>
          <w:rFonts w:ascii="Ђˎ̥" w:hAnsi="Ђˎ̥"/>
          <w:color w:val="333333"/>
          <w:sz w:val="24"/>
          <w:szCs w:val="24"/>
        </w:rPr>
        <w:t>1+1</w:t>
      </w:r>
      <w:r w:rsidRPr="00672015">
        <w:rPr>
          <w:rFonts w:ascii="Ђˎ̥" w:hAnsi="Ђˎ̥"/>
          <w:color w:val="333333"/>
          <w:sz w:val="24"/>
          <w:szCs w:val="24"/>
        </w:rPr>
        <w:t>的解决可能不会有任何实际的意义。如果真是这样，一门纯粹学科的发展落后几年，甚至十年，关系也不大。然而中国的软件产业的发展已向数学基础提出了急切的需求：网络算法和分析，信息压缩，网络安全，编码技术，系统软件，并行算法，数学机械化和计算机推理，等等。此外，与实际应用有关的还有许多许多需要数学基础的算法，如运筹规划，金融工程，计算机辅助设计等。如果我们的软件产业还是把眼光一直盯在应用软件和第二次开发，那么我们在应用软件这个领域也会让国外的企业抢去很大的市场。如果我们现在</w:t>
      </w:r>
      <w:proofErr w:type="gramStart"/>
      <w:r w:rsidRPr="00672015">
        <w:rPr>
          <w:rFonts w:ascii="Ђˎ̥" w:hAnsi="Ђˎ̥"/>
          <w:color w:val="333333"/>
          <w:sz w:val="24"/>
          <w:szCs w:val="24"/>
        </w:rPr>
        <w:t>在</w:t>
      </w:r>
      <w:proofErr w:type="gramEnd"/>
      <w:r w:rsidRPr="00672015">
        <w:rPr>
          <w:rFonts w:ascii="Ђˎ̥" w:hAnsi="Ђˎ̥"/>
          <w:color w:val="333333"/>
          <w:sz w:val="24"/>
          <w:szCs w:val="24"/>
        </w:rPr>
        <w:t>信息技术的数学基础上，大力支持和投入，那将是亡羊补牢，犹未为晚；只要我们能抢回信息技术的数学基地，那么我们还有可能在软件产业的竞争中，扭转局面，甚至反败为胜。吴文俊院士开创和领导的数学机械化研究，为中国在信息技术领域占领了一个重要的阵地，有了雄厚的数学基础，自然就有了软件开发的竞争力。这样的阵地多几个，我们的软件产业就会产生新的局面。值得注意的是，印度有很好的统计和组合数学基础，这可能也是印度的软件产业近几年有很大发展的原因。</w:t>
      </w:r>
    </w:p>
    <w:p w:rsidR="00957D72" w:rsidRPr="00957D72" w:rsidRDefault="00957D72" w:rsidP="00957D72">
      <w:pPr>
        <w:rPr>
          <w:rFonts w:ascii="Ђˎ̥" w:hAnsi="Ђˎ̥" w:hint="eastAsia"/>
          <w:color w:val="333333"/>
          <w:sz w:val="18"/>
          <w:szCs w:val="18"/>
        </w:rPr>
      </w:pPr>
    </w:p>
    <w:p w:rsidR="00E922D6" w:rsidRDefault="00672015" w:rsidP="00672015">
      <w:pPr>
        <w:rPr>
          <w:rFonts w:hint="eastAsia"/>
          <w:b/>
          <w:sz w:val="28"/>
          <w:szCs w:val="28"/>
        </w:rPr>
      </w:pPr>
      <w:r>
        <w:rPr>
          <w:rFonts w:hint="eastAsia"/>
          <w:b/>
          <w:sz w:val="28"/>
          <w:szCs w:val="28"/>
        </w:rPr>
        <w:lastRenderedPageBreak/>
        <w:t>3</w:t>
      </w:r>
      <w:r>
        <w:rPr>
          <w:rFonts w:hint="eastAsia"/>
          <w:b/>
          <w:sz w:val="28"/>
          <w:szCs w:val="28"/>
        </w:rPr>
        <w:t>、</w:t>
      </w:r>
      <w:r w:rsidR="00957D72" w:rsidRPr="00672015">
        <w:rPr>
          <w:rFonts w:hint="eastAsia"/>
          <w:b/>
          <w:sz w:val="28"/>
          <w:szCs w:val="28"/>
        </w:rPr>
        <w:t>组合数学在我国</w:t>
      </w:r>
      <w:r w:rsidR="00E922D6">
        <w:rPr>
          <w:rFonts w:hint="eastAsia"/>
          <w:b/>
          <w:sz w:val="28"/>
          <w:szCs w:val="28"/>
        </w:rPr>
        <w:t>的发展</w:t>
      </w:r>
    </w:p>
    <w:p w:rsidR="00E922D6" w:rsidRPr="00E922D6" w:rsidRDefault="00E922D6" w:rsidP="00E922D6">
      <w:pPr>
        <w:pStyle w:val="a5"/>
        <w:ind w:left="360" w:firstLineChars="0" w:firstLine="0"/>
        <w:rPr>
          <w:rFonts w:hint="eastAsia"/>
          <w:b/>
          <w:sz w:val="24"/>
          <w:szCs w:val="24"/>
        </w:rPr>
      </w:pPr>
      <w:r>
        <w:rPr>
          <w:rFonts w:hint="eastAsia"/>
          <w:b/>
          <w:sz w:val="24"/>
          <w:szCs w:val="24"/>
        </w:rPr>
        <w:t>3.1</w:t>
      </w:r>
      <w:r>
        <w:rPr>
          <w:rFonts w:hint="eastAsia"/>
          <w:b/>
          <w:sz w:val="24"/>
          <w:szCs w:val="24"/>
        </w:rPr>
        <w:t>、组合数学在我国的历史</w:t>
      </w:r>
    </w:p>
    <w:p w:rsidR="00E922D6" w:rsidRPr="00E922D6" w:rsidRDefault="00E922D6" w:rsidP="00E922D6">
      <w:pPr>
        <w:ind w:firstLine="420"/>
        <w:rPr>
          <w:rFonts w:ascii="Ђˎ̥" w:hAnsi="Ђˎ̥"/>
          <w:color w:val="333333"/>
          <w:sz w:val="24"/>
          <w:szCs w:val="24"/>
        </w:rPr>
      </w:pPr>
      <w:r w:rsidRPr="00E922D6">
        <w:rPr>
          <w:rFonts w:ascii="Ђˎ̥" w:hAnsi="Ђˎ̥" w:hint="eastAsia"/>
          <w:color w:val="333333"/>
          <w:sz w:val="24"/>
          <w:szCs w:val="24"/>
        </w:rPr>
        <w:t>组合数学虽是现代数学的分支，它的思想却可以追溯到遥远的古代．春秋时期成书的《易经》便含有组合数学的萌芽．</w:t>
      </w:r>
    </w:p>
    <w:p w:rsidR="00E922D6" w:rsidRDefault="00733B89" w:rsidP="00E922D6">
      <w:pPr>
        <w:ind w:firstLine="420"/>
        <w:rPr>
          <w:rFonts w:ascii="Ђˎ̥" w:hAnsi="Ђˎ̥" w:hint="eastAsia"/>
          <w:color w:val="333333"/>
          <w:sz w:val="24"/>
          <w:szCs w:val="24"/>
        </w:rPr>
      </w:pPr>
      <w:r>
        <w:rPr>
          <w:rFonts w:ascii="Ђˎ̥" w:hAnsi="Ђˎ̥" w:hint="eastAsia"/>
          <w:color w:val="333333"/>
          <w:sz w:val="24"/>
          <w:szCs w:val="24"/>
        </w:rPr>
        <w:t>《易经》是中国最古老的书籍之一，书中通过阴阳卦爻预言吉凶。</w:t>
      </w:r>
      <w:r w:rsidR="00E922D6" w:rsidRPr="00E922D6">
        <w:rPr>
          <w:rFonts w:ascii="Ђˎ̥" w:hAnsi="Ђˎ̥" w:hint="eastAsia"/>
          <w:color w:val="333333"/>
          <w:sz w:val="24"/>
          <w:szCs w:val="24"/>
        </w:rPr>
        <w:t>“</w:t>
      </w:r>
      <w:r w:rsidR="00E922D6" w:rsidRPr="00E922D6">
        <w:rPr>
          <w:rFonts w:ascii="Ђˎ̥" w:hAnsi="Ђˎ̥" w:hint="eastAsia"/>
          <w:color w:val="333333"/>
          <w:sz w:val="24"/>
          <w:szCs w:val="24"/>
        </w:rPr>
        <w:t>--</w:t>
      </w:r>
      <w:r w:rsidR="00E922D6" w:rsidRPr="00E922D6">
        <w:rPr>
          <w:rFonts w:ascii="Ђˎ̥" w:hAnsi="Ђˎ̥" w:hint="eastAsia"/>
          <w:color w:val="333333"/>
          <w:sz w:val="24"/>
          <w:szCs w:val="24"/>
        </w:rPr>
        <w:t>”是阳</w:t>
      </w:r>
      <w:proofErr w:type="gramStart"/>
      <w:r w:rsidR="00E922D6" w:rsidRPr="00E922D6">
        <w:rPr>
          <w:rFonts w:ascii="Ђˎ̥" w:hAnsi="Ђˎ̥" w:hint="eastAsia"/>
          <w:color w:val="333333"/>
          <w:sz w:val="24"/>
          <w:szCs w:val="24"/>
        </w:rPr>
        <w:t>爻</w:t>
      </w:r>
      <w:proofErr w:type="gramEnd"/>
      <w:r w:rsidR="00E922D6" w:rsidRPr="00E922D6">
        <w:rPr>
          <w:rFonts w:ascii="Ђˎ̥" w:hAnsi="Ђˎ̥" w:hint="eastAsia"/>
          <w:color w:val="333333"/>
          <w:sz w:val="24"/>
          <w:szCs w:val="24"/>
        </w:rPr>
        <w:t>，“</w:t>
      </w:r>
      <w:r w:rsidR="00E922D6" w:rsidRPr="00E922D6">
        <w:rPr>
          <w:rFonts w:ascii="Ђˎ̥" w:hAnsi="Ђˎ̥" w:hint="eastAsia"/>
          <w:color w:val="333333"/>
          <w:sz w:val="24"/>
          <w:szCs w:val="24"/>
        </w:rPr>
        <w:t>--</w:t>
      </w:r>
      <w:r>
        <w:rPr>
          <w:rFonts w:ascii="Ђˎ̥" w:hAnsi="Ђˎ̥" w:hint="eastAsia"/>
          <w:color w:val="333333"/>
          <w:sz w:val="24"/>
          <w:szCs w:val="24"/>
        </w:rPr>
        <w:t>”是阴</w:t>
      </w:r>
      <w:proofErr w:type="gramStart"/>
      <w:r>
        <w:rPr>
          <w:rFonts w:ascii="Ђˎ̥" w:hAnsi="Ђˎ̥" w:hint="eastAsia"/>
          <w:color w:val="333333"/>
          <w:sz w:val="24"/>
          <w:szCs w:val="24"/>
        </w:rPr>
        <w:t>爻</w:t>
      </w:r>
      <w:proofErr w:type="gramEnd"/>
      <w:r>
        <w:rPr>
          <w:rFonts w:ascii="Ђˎ̥" w:hAnsi="Ђˎ̥" w:hint="eastAsia"/>
          <w:color w:val="333333"/>
          <w:sz w:val="24"/>
          <w:szCs w:val="24"/>
        </w:rPr>
        <w:t>，合称“两仪”。</w:t>
      </w:r>
      <w:r w:rsidR="00E922D6" w:rsidRPr="00E922D6">
        <w:rPr>
          <w:rFonts w:ascii="Ђˎ̥" w:hAnsi="Ђˎ̥" w:hint="eastAsia"/>
          <w:color w:val="333333"/>
          <w:sz w:val="24"/>
          <w:szCs w:val="24"/>
        </w:rPr>
        <w:t>每次取两个，按不同顺序排列，生成“四象”；每次取三个，生成八卦</w:t>
      </w:r>
      <w:r w:rsidR="00E922D6" w:rsidRPr="00E922D6">
        <w:rPr>
          <w:rFonts w:ascii="Ђˎ̥" w:hAnsi="Ђˎ̥"/>
          <w:color w:val="333333"/>
          <w:sz w:val="24"/>
          <w:szCs w:val="24"/>
        </w:rPr>
        <w:t>(</w:t>
      </w:r>
      <w:r w:rsidR="00E922D6" w:rsidRPr="00E922D6">
        <w:rPr>
          <w:rFonts w:ascii="Ђˎ̥" w:hAnsi="Ђˎ̥" w:hint="eastAsia"/>
          <w:color w:val="333333"/>
          <w:sz w:val="24"/>
          <w:szCs w:val="24"/>
        </w:rPr>
        <w:t>图</w:t>
      </w:r>
      <w:r w:rsidR="00E922D6" w:rsidRPr="00E922D6">
        <w:rPr>
          <w:rFonts w:ascii="Ђˎ̥" w:hAnsi="Ђˎ̥"/>
          <w:color w:val="333333"/>
          <w:sz w:val="24"/>
          <w:szCs w:val="24"/>
        </w:rPr>
        <w:t>4</w:t>
      </w:r>
      <w:r w:rsidR="00E922D6" w:rsidRPr="00E922D6">
        <w:rPr>
          <w:rFonts w:ascii="Ђˎ̥" w:hAnsi="Ђˎ̥" w:hint="eastAsia"/>
          <w:color w:val="333333"/>
          <w:sz w:val="24"/>
          <w:szCs w:val="24"/>
        </w:rPr>
        <w:t>．</w:t>
      </w:r>
      <w:r w:rsidR="00E922D6" w:rsidRPr="00E922D6">
        <w:rPr>
          <w:rFonts w:ascii="Ђˎ̥" w:hAnsi="Ђˎ̥"/>
          <w:color w:val="333333"/>
          <w:sz w:val="24"/>
          <w:szCs w:val="24"/>
        </w:rPr>
        <w:t>5)</w:t>
      </w:r>
      <w:r>
        <w:rPr>
          <w:rFonts w:ascii="Ђˎ̥" w:hAnsi="Ђˎ̥" w:hint="eastAsia"/>
          <w:color w:val="333333"/>
          <w:sz w:val="24"/>
          <w:szCs w:val="24"/>
        </w:rPr>
        <w:t>；每次取六个，则生成六十四卦。</w:t>
      </w:r>
      <w:r w:rsidR="00E922D6" w:rsidRPr="00E922D6">
        <w:rPr>
          <w:rFonts w:ascii="Ђˎ̥" w:hAnsi="Ђˎ̥" w:hint="eastAsia"/>
          <w:color w:val="333333"/>
          <w:sz w:val="24"/>
          <w:szCs w:val="24"/>
        </w:rPr>
        <w:t>四</w:t>
      </w:r>
      <w:proofErr w:type="gramStart"/>
      <w:r w:rsidR="00E922D6" w:rsidRPr="00E922D6">
        <w:rPr>
          <w:rFonts w:ascii="Ђˎ̥" w:hAnsi="Ђˎ̥" w:hint="eastAsia"/>
          <w:color w:val="333333"/>
          <w:sz w:val="24"/>
          <w:szCs w:val="24"/>
        </w:rPr>
        <w:t>象</w:t>
      </w:r>
      <w:proofErr w:type="gramEnd"/>
      <w:r w:rsidR="00E922D6" w:rsidRPr="00E922D6">
        <w:rPr>
          <w:rFonts w:ascii="Ђˎ̥" w:hAnsi="Ђˎ̥" w:hint="eastAsia"/>
          <w:color w:val="333333"/>
          <w:sz w:val="24"/>
          <w:szCs w:val="24"/>
        </w:rPr>
        <w:t>、人卦与六十四卦的排列，相当于组合数学中的有重排列：从</w:t>
      </w:r>
      <w:r w:rsidR="00E922D6" w:rsidRPr="00E922D6">
        <w:rPr>
          <w:rFonts w:ascii="Ђˎ̥" w:hAnsi="Ђˎ̥"/>
          <w:color w:val="333333"/>
          <w:sz w:val="24"/>
          <w:szCs w:val="24"/>
        </w:rPr>
        <w:t>n</w:t>
      </w:r>
      <w:r w:rsidR="00E922D6" w:rsidRPr="00E922D6">
        <w:rPr>
          <w:rFonts w:ascii="Ђˎ̥" w:hAnsi="Ђˎ̥" w:hint="eastAsia"/>
          <w:color w:val="333333"/>
          <w:sz w:val="24"/>
          <w:szCs w:val="24"/>
        </w:rPr>
        <w:t>种元素中每次取</w:t>
      </w:r>
      <w:r w:rsidR="00E922D6" w:rsidRPr="00E922D6">
        <w:rPr>
          <w:rFonts w:ascii="Ђˎ̥" w:hAnsi="Ђˎ̥"/>
          <w:color w:val="333333"/>
          <w:sz w:val="24"/>
          <w:szCs w:val="24"/>
        </w:rPr>
        <w:t>r</w:t>
      </w:r>
      <w:proofErr w:type="gramStart"/>
      <w:r w:rsidR="00E922D6" w:rsidRPr="00E922D6">
        <w:rPr>
          <w:rFonts w:ascii="Ђˎ̥" w:hAnsi="Ђˎ̥" w:hint="eastAsia"/>
          <w:color w:val="333333"/>
          <w:sz w:val="24"/>
          <w:szCs w:val="24"/>
        </w:rPr>
        <w:t>个</w:t>
      </w:r>
      <w:proofErr w:type="gramEnd"/>
      <w:r w:rsidR="00E922D6" w:rsidRPr="00E922D6">
        <w:rPr>
          <w:rFonts w:ascii="Ђˎ̥" w:hAnsi="Ђˎ̥" w:hint="eastAsia"/>
          <w:color w:val="333333"/>
          <w:sz w:val="24"/>
          <w:szCs w:val="24"/>
        </w:rPr>
        <w:t>，共有</w:t>
      </w:r>
      <w:r w:rsidR="00E922D6" w:rsidRPr="00E922D6">
        <w:rPr>
          <w:rFonts w:ascii="Ђˎ̥" w:hAnsi="Ђˎ̥"/>
          <w:color w:val="333333"/>
          <w:sz w:val="24"/>
          <w:szCs w:val="24"/>
        </w:rPr>
        <w:t>nr</w:t>
      </w:r>
      <w:r>
        <w:rPr>
          <w:rFonts w:ascii="Ђˎ̥" w:hAnsi="Ђˎ̥" w:hint="eastAsia"/>
          <w:color w:val="333333"/>
          <w:sz w:val="24"/>
          <w:szCs w:val="24"/>
        </w:rPr>
        <w:t>种排列法。</w:t>
      </w:r>
      <w:r w:rsidR="00E922D6" w:rsidRPr="00E922D6">
        <w:rPr>
          <w:rFonts w:ascii="Ђˎ̥" w:hAnsi="Ђˎ̥" w:hint="eastAsia"/>
          <w:color w:val="333333"/>
          <w:sz w:val="24"/>
          <w:szCs w:val="24"/>
        </w:rPr>
        <w:t>例如，在两种卦爻中每次取</w:t>
      </w:r>
      <w:r w:rsidR="00E922D6" w:rsidRPr="00E922D6">
        <w:rPr>
          <w:rFonts w:ascii="Ђˎ̥" w:hAnsi="Ђˎ̥"/>
          <w:color w:val="333333"/>
          <w:sz w:val="24"/>
          <w:szCs w:val="24"/>
        </w:rPr>
        <w:t>3</w:t>
      </w:r>
      <w:r w:rsidR="00E922D6" w:rsidRPr="00E922D6">
        <w:rPr>
          <w:rFonts w:ascii="Ђˎ̥" w:hAnsi="Ђˎ̥" w:hint="eastAsia"/>
          <w:color w:val="333333"/>
          <w:sz w:val="24"/>
          <w:szCs w:val="24"/>
        </w:rPr>
        <w:t>个，共有</w:t>
      </w:r>
      <w:r w:rsidR="00E922D6" w:rsidRPr="00E922D6">
        <w:rPr>
          <w:rFonts w:ascii="Ђˎ̥" w:hAnsi="Ђˎ̥"/>
          <w:color w:val="333333"/>
          <w:sz w:val="24"/>
          <w:szCs w:val="24"/>
        </w:rPr>
        <w:t>23</w:t>
      </w:r>
      <w:r w:rsidR="00E922D6" w:rsidRPr="00E922D6">
        <w:rPr>
          <w:rFonts w:ascii="Ђˎ̥" w:hAnsi="Ђˎ̥" w:hint="eastAsia"/>
          <w:color w:val="333333"/>
          <w:sz w:val="24"/>
          <w:szCs w:val="24"/>
        </w:rPr>
        <w:t>＝</w:t>
      </w:r>
      <w:r w:rsidR="00E922D6" w:rsidRPr="00E922D6">
        <w:rPr>
          <w:rFonts w:ascii="Ђˎ̥" w:hAnsi="Ђˎ̥"/>
          <w:color w:val="333333"/>
          <w:sz w:val="24"/>
          <w:szCs w:val="24"/>
        </w:rPr>
        <w:t>8</w:t>
      </w:r>
      <w:r w:rsidR="00615AB3">
        <w:rPr>
          <w:rFonts w:ascii="Ђˎ̥" w:hAnsi="Ђˎ̥" w:hint="eastAsia"/>
          <w:color w:val="333333"/>
          <w:sz w:val="24"/>
          <w:szCs w:val="24"/>
        </w:rPr>
        <w:t>种排列，这就是八卦</w:t>
      </w:r>
      <w:r w:rsidR="00686E63">
        <w:rPr>
          <w:rFonts w:ascii="Ђˎ̥" w:hAnsi="Ђˎ̥" w:hint="eastAsia"/>
          <w:color w:val="333333"/>
          <w:sz w:val="24"/>
          <w:szCs w:val="24"/>
        </w:rPr>
        <w:t>。</w:t>
      </w:r>
    </w:p>
    <w:p w:rsidR="00733B89" w:rsidRPr="00733B89" w:rsidRDefault="00733B89" w:rsidP="00733B89">
      <w:pPr>
        <w:ind w:firstLine="420"/>
        <w:rPr>
          <w:rFonts w:ascii="Ђˎ̥" w:hAnsi="Ђˎ̥"/>
          <w:color w:val="333333"/>
          <w:sz w:val="24"/>
          <w:szCs w:val="24"/>
        </w:rPr>
      </w:pPr>
      <w:r w:rsidRPr="00733B89">
        <w:rPr>
          <w:rFonts w:ascii="Ђˎ̥" w:hAnsi="Ђˎ̥" w:hint="eastAsia"/>
          <w:color w:val="333333"/>
          <w:sz w:val="24"/>
          <w:szCs w:val="24"/>
        </w:rPr>
        <w:t>德国数学家莱布尼茨</w:t>
      </w:r>
      <w:r w:rsidRPr="00733B89">
        <w:rPr>
          <w:rFonts w:ascii="Ђˎ̥" w:hAnsi="Ђˎ̥"/>
          <w:color w:val="333333"/>
          <w:sz w:val="24"/>
          <w:szCs w:val="24"/>
        </w:rPr>
        <w:t>(G</w:t>
      </w:r>
      <w:r w:rsidRPr="00733B89">
        <w:rPr>
          <w:rFonts w:ascii="Ђˎ̥" w:hAnsi="Ђˎ̥" w:hint="eastAsia"/>
          <w:color w:val="333333"/>
          <w:sz w:val="24"/>
          <w:szCs w:val="24"/>
        </w:rPr>
        <w:t>．</w:t>
      </w:r>
      <w:r w:rsidRPr="00733B89">
        <w:rPr>
          <w:rFonts w:ascii="Ђˎ̥" w:hAnsi="Ђˎ̥"/>
          <w:color w:val="333333"/>
          <w:sz w:val="24"/>
          <w:szCs w:val="24"/>
        </w:rPr>
        <w:t>W</w:t>
      </w:r>
      <w:r w:rsidRPr="00733B89">
        <w:rPr>
          <w:rFonts w:ascii="Ђˎ̥" w:hAnsi="Ђˎ̥" w:hint="eastAsia"/>
          <w:color w:val="333333"/>
          <w:sz w:val="24"/>
          <w:szCs w:val="24"/>
        </w:rPr>
        <w:t>．</w:t>
      </w:r>
      <w:r w:rsidRPr="00733B89">
        <w:rPr>
          <w:rFonts w:ascii="Ђˎ̥" w:hAnsi="Ђˎ̥"/>
          <w:color w:val="333333"/>
          <w:sz w:val="24"/>
          <w:szCs w:val="24"/>
        </w:rPr>
        <w:t>Leibniz</w:t>
      </w:r>
      <w:r w:rsidRPr="00733B89">
        <w:rPr>
          <w:rFonts w:ascii="Ђˎ̥" w:hAnsi="Ђˎ̥" w:hint="eastAsia"/>
          <w:color w:val="333333"/>
          <w:sz w:val="24"/>
          <w:szCs w:val="24"/>
        </w:rPr>
        <w:t>，</w:t>
      </w:r>
      <w:r w:rsidRPr="00733B89">
        <w:rPr>
          <w:rFonts w:ascii="Ђˎ̥" w:hAnsi="Ђˎ̥"/>
          <w:color w:val="333333"/>
          <w:sz w:val="24"/>
          <w:szCs w:val="24"/>
        </w:rPr>
        <w:t>1646</w:t>
      </w:r>
      <w:r w:rsidRPr="00733B89">
        <w:rPr>
          <w:rFonts w:ascii="Ђˎ̥" w:hAnsi="Ђˎ̥" w:hint="eastAsia"/>
          <w:color w:val="333333"/>
          <w:sz w:val="24"/>
          <w:szCs w:val="24"/>
        </w:rPr>
        <w:t>---</w:t>
      </w:r>
      <w:r w:rsidRPr="00733B89">
        <w:rPr>
          <w:rFonts w:ascii="Ђˎ̥" w:hAnsi="Ђˎ̥"/>
          <w:color w:val="333333"/>
          <w:sz w:val="24"/>
          <w:szCs w:val="24"/>
        </w:rPr>
        <w:t>1716)</w:t>
      </w:r>
      <w:r w:rsidRPr="00733B89">
        <w:rPr>
          <w:rFonts w:ascii="Ђˎ̥" w:hAnsi="Ђˎ̥" w:hint="eastAsia"/>
          <w:color w:val="333333"/>
          <w:sz w:val="24"/>
          <w:szCs w:val="24"/>
        </w:rPr>
        <w:t>发明二进制后不久，见到了传教士白晋</w:t>
      </w:r>
      <w:r w:rsidRPr="00733B89">
        <w:rPr>
          <w:rFonts w:ascii="Ђˎ̥" w:hAnsi="Ђˎ̥"/>
          <w:color w:val="333333"/>
          <w:sz w:val="24"/>
          <w:szCs w:val="24"/>
        </w:rPr>
        <w:t>(J</w:t>
      </w:r>
      <w:r w:rsidRPr="00733B89">
        <w:rPr>
          <w:rFonts w:ascii="Ђˎ̥" w:hAnsi="Ђˎ̥" w:hint="eastAsia"/>
          <w:color w:val="333333"/>
          <w:sz w:val="24"/>
          <w:szCs w:val="24"/>
        </w:rPr>
        <w:t>．</w:t>
      </w:r>
      <w:r w:rsidRPr="00733B89">
        <w:rPr>
          <w:rFonts w:ascii="Ђˎ̥" w:hAnsi="Ђˎ̥"/>
          <w:color w:val="333333"/>
          <w:sz w:val="24"/>
          <w:szCs w:val="24"/>
        </w:rPr>
        <w:t>Bouvet</w:t>
      </w:r>
      <w:r w:rsidRPr="00733B89">
        <w:rPr>
          <w:rFonts w:ascii="Ђˎ̥" w:hAnsi="Ђˎ̥" w:hint="eastAsia"/>
          <w:color w:val="333333"/>
          <w:sz w:val="24"/>
          <w:szCs w:val="24"/>
        </w:rPr>
        <w:t>，</w:t>
      </w:r>
      <w:r w:rsidRPr="00733B89">
        <w:rPr>
          <w:rFonts w:ascii="Ђˎ̥" w:hAnsi="Ђˎ̥"/>
          <w:color w:val="333333"/>
          <w:sz w:val="24"/>
          <w:szCs w:val="24"/>
        </w:rPr>
        <w:t>1656</w:t>
      </w:r>
      <w:r w:rsidRPr="00733B89">
        <w:rPr>
          <w:rFonts w:ascii="Ђˎ̥" w:hAnsi="Ђˎ̥" w:hint="eastAsia"/>
          <w:color w:val="333333"/>
          <w:sz w:val="24"/>
          <w:szCs w:val="24"/>
        </w:rPr>
        <w:t>---</w:t>
      </w:r>
      <w:r w:rsidRPr="00733B89">
        <w:rPr>
          <w:rFonts w:ascii="Ђˎ̥" w:hAnsi="Ђˎ̥"/>
          <w:color w:val="333333"/>
          <w:sz w:val="24"/>
          <w:szCs w:val="24"/>
        </w:rPr>
        <w:t>1730)</w:t>
      </w:r>
      <w:r w:rsidRPr="00733B89">
        <w:rPr>
          <w:rFonts w:ascii="Ђˎ̥" w:hAnsi="Ђˎ̥" w:hint="eastAsia"/>
          <w:color w:val="333333"/>
          <w:sz w:val="24"/>
          <w:szCs w:val="24"/>
        </w:rPr>
        <w:t>从中国寄去的八卦．莱布尼茨认为，八卦中蕴含着二进制思想，因此惊叹不已．实际上，若把“</w:t>
      </w:r>
      <w:r w:rsidRPr="00733B89">
        <w:rPr>
          <w:rFonts w:ascii="Ђˎ̥" w:hAnsi="Ђˎ̥" w:hint="eastAsia"/>
          <w:color w:val="333333"/>
          <w:sz w:val="24"/>
          <w:szCs w:val="24"/>
        </w:rPr>
        <w:t>--</w:t>
      </w:r>
      <w:r w:rsidRPr="00733B89">
        <w:rPr>
          <w:rFonts w:ascii="Ђˎ̥" w:hAnsi="Ђˎ̥" w:hint="eastAsia"/>
          <w:color w:val="333333"/>
          <w:sz w:val="24"/>
          <w:szCs w:val="24"/>
        </w:rPr>
        <w:t>”和“</w:t>
      </w:r>
      <w:r w:rsidRPr="00733B89">
        <w:rPr>
          <w:rFonts w:ascii="Ђˎ̥" w:hAnsi="Ђˎ̥" w:hint="eastAsia"/>
          <w:color w:val="333333"/>
          <w:sz w:val="24"/>
          <w:szCs w:val="24"/>
        </w:rPr>
        <w:t>--</w:t>
      </w:r>
      <w:r w:rsidRPr="00733B89">
        <w:rPr>
          <w:rFonts w:ascii="Ђˎ̥" w:hAnsi="Ђˎ̥" w:hint="eastAsia"/>
          <w:color w:val="333333"/>
          <w:sz w:val="24"/>
          <w:szCs w:val="24"/>
        </w:rPr>
        <w:t>”两种卦爻用</w:t>
      </w:r>
      <w:r w:rsidRPr="00733B89">
        <w:rPr>
          <w:rFonts w:ascii="Ђˎ̥" w:hAnsi="Ђˎ̥"/>
          <w:color w:val="333333"/>
          <w:sz w:val="24"/>
          <w:szCs w:val="24"/>
        </w:rPr>
        <w:t>1</w:t>
      </w:r>
      <w:r w:rsidRPr="00733B89">
        <w:rPr>
          <w:rFonts w:ascii="Ђˎ̥" w:hAnsi="Ђˎ̥" w:hint="eastAsia"/>
          <w:color w:val="333333"/>
          <w:sz w:val="24"/>
          <w:szCs w:val="24"/>
        </w:rPr>
        <w:t>和</w:t>
      </w:r>
      <w:r w:rsidRPr="00733B89">
        <w:rPr>
          <w:rFonts w:ascii="Ђˎ̥" w:hAnsi="Ђˎ̥"/>
          <w:color w:val="333333"/>
          <w:sz w:val="24"/>
          <w:szCs w:val="24"/>
        </w:rPr>
        <w:t>0</w:t>
      </w:r>
      <w:r w:rsidRPr="00733B89">
        <w:rPr>
          <w:rFonts w:ascii="Ђˎ̥" w:hAnsi="Ђˎ̥" w:hint="eastAsia"/>
          <w:color w:val="333333"/>
          <w:sz w:val="24"/>
          <w:szCs w:val="24"/>
        </w:rPr>
        <w:t>代替，八卦就可表示为</w:t>
      </w:r>
    </w:p>
    <w:p w:rsidR="00733B89" w:rsidRPr="00733B89" w:rsidRDefault="00733B89" w:rsidP="00733B89">
      <w:pPr>
        <w:ind w:firstLine="420"/>
        <w:rPr>
          <w:rFonts w:ascii="Ђˎ̥" w:hAnsi="Ђˎ̥"/>
          <w:color w:val="333333"/>
          <w:sz w:val="24"/>
          <w:szCs w:val="24"/>
        </w:rPr>
      </w:pPr>
      <w:r w:rsidRPr="00733B89">
        <w:rPr>
          <w:rFonts w:ascii="Ђˎ̥" w:hAnsi="Ђˎ̥"/>
          <w:color w:val="333333"/>
          <w:sz w:val="24"/>
          <w:szCs w:val="24"/>
        </w:rPr>
        <w:t xml:space="preserve">　　</w:t>
      </w:r>
      <w:r w:rsidRPr="00733B89">
        <w:rPr>
          <w:rFonts w:ascii="Ђˎ̥" w:hAnsi="Ђˎ̥"/>
          <w:color w:val="333333"/>
          <w:sz w:val="24"/>
          <w:szCs w:val="24"/>
        </w:rPr>
        <w:t>000(</w:t>
      </w:r>
      <w:r w:rsidRPr="00733B89">
        <w:rPr>
          <w:rFonts w:ascii="Ђˎ̥" w:hAnsi="Ђˎ̥" w:hint="eastAsia"/>
          <w:color w:val="333333"/>
          <w:sz w:val="24"/>
          <w:szCs w:val="24"/>
        </w:rPr>
        <w:t>坤</w:t>
      </w:r>
      <w:r w:rsidRPr="00733B89">
        <w:rPr>
          <w:rFonts w:ascii="Ђˎ̥" w:hAnsi="Ђˎ̥"/>
          <w:color w:val="333333"/>
          <w:sz w:val="24"/>
          <w:szCs w:val="24"/>
        </w:rPr>
        <w:t>)</w:t>
      </w:r>
      <w:r w:rsidRPr="00733B89">
        <w:rPr>
          <w:rFonts w:ascii="Ђˎ̥" w:hAnsi="Ђˎ̥" w:hint="eastAsia"/>
          <w:color w:val="333333"/>
          <w:sz w:val="24"/>
          <w:szCs w:val="24"/>
        </w:rPr>
        <w:t xml:space="preserve"> </w:t>
      </w:r>
      <w:r w:rsidRPr="00733B89">
        <w:rPr>
          <w:rFonts w:ascii="Ђˎ̥" w:hAnsi="Ђˎ̥"/>
          <w:color w:val="333333"/>
          <w:sz w:val="24"/>
          <w:szCs w:val="24"/>
        </w:rPr>
        <w:t>001(</w:t>
      </w:r>
      <w:r w:rsidRPr="00733B89">
        <w:rPr>
          <w:rFonts w:ascii="Ђˎ̥" w:hAnsi="Ђˎ̥" w:hint="eastAsia"/>
          <w:color w:val="333333"/>
          <w:sz w:val="24"/>
          <w:szCs w:val="24"/>
        </w:rPr>
        <w:t>震</w:t>
      </w:r>
      <w:r w:rsidRPr="00733B89">
        <w:rPr>
          <w:rFonts w:ascii="Ђˎ̥" w:hAnsi="Ђˎ̥"/>
          <w:color w:val="333333"/>
          <w:sz w:val="24"/>
          <w:szCs w:val="24"/>
        </w:rPr>
        <w:t>)</w:t>
      </w:r>
      <w:r w:rsidRPr="00733B89">
        <w:rPr>
          <w:rFonts w:ascii="Ђˎ̥" w:hAnsi="Ђˎ̥" w:hint="eastAsia"/>
          <w:color w:val="333333"/>
          <w:sz w:val="24"/>
          <w:szCs w:val="24"/>
        </w:rPr>
        <w:t xml:space="preserve"> </w:t>
      </w:r>
      <w:r w:rsidRPr="00733B89">
        <w:rPr>
          <w:rFonts w:ascii="Ђˎ̥" w:hAnsi="Ђˎ̥"/>
          <w:color w:val="333333"/>
          <w:sz w:val="24"/>
          <w:szCs w:val="24"/>
        </w:rPr>
        <w:t>010(</w:t>
      </w:r>
      <w:r w:rsidRPr="00733B89">
        <w:rPr>
          <w:rFonts w:ascii="Ђˎ̥" w:hAnsi="Ђˎ̥" w:hint="eastAsia"/>
          <w:color w:val="333333"/>
          <w:sz w:val="24"/>
          <w:szCs w:val="24"/>
        </w:rPr>
        <w:t>坎</w:t>
      </w:r>
      <w:r w:rsidRPr="00733B89">
        <w:rPr>
          <w:rFonts w:ascii="Ђˎ̥" w:hAnsi="Ђˎ̥"/>
          <w:color w:val="333333"/>
          <w:sz w:val="24"/>
          <w:szCs w:val="24"/>
        </w:rPr>
        <w:t>)</w:t>
      </w:r>
      <w:r w:rsidRPr="00733B89">
        <w:rPr>
          <w:rFonts w:ascii="Ђˎ̥" w:hAnsi="Ђˎ̥" w:hint="eastAsia"/>
          <w:color w:val="333333"/>
          <w:sz w:val="24"/>
          <w:szCs w:val="24"/>
        </w:rPr>
        <w:t xml:space="preserve"> </w:t>
      </w:r>
      <w:r w:rsidRPr="00733B89">
        <w:rPr>
          <w:rFonts w:ascii="Ђˎ̥" w:hAnsi="Ђˎ̥"/>
          <w:color w:val="333333"/>
          <w:sz w:val="24"/>
          <w:szCs w:val="24"/>
        </w:rPr>
        <w:t>011(</w:t>
      </w:r>
      <w:r w:rsidRPr="00733B89">
        <w:rPr>
          <w:rFonts w:ascii="Ђˎ̥" w:hAnsi="Ђˎ̥" w:hint="eastAsia"/>
          <w:color w:val="333333"/>
          <w:sz w:val="24"/>
          <w:szCs w:val="24"/>
        </w:rPr>
        <w:t>兑</w:t>
      </w:r>
      <w:r w:rsidRPr="00733B89">
        <w:rPr>
          <w:rFonts w:ascii="Ђˎ̥" w:hAnsi="Ђˎ̥"/>
          <w:color w:val="333333"/>
          <w:sz w:val="24"/>
          <w:szCs w:val="24"/>
        </w:rPr>
        <w:t>)</w:t>
      </w:r>
    </w:p>
    <w:p w:rsidR="00733B89" w:rsidRPr="00733B89" w:rsidRDefault="00733B89" w:rsidP="00733B89">
      <w:pPr>
        <w:ind w:firstLine="420"/>
        <w:rPr>
          <w:rFonts w:ascii="Ђˎ̥" w:hAnsi="Ђˎ̥"/>
          <w:color w:val="333333"/>
          <w:sz w:val="24"/>
          <w:szCs w:val="24"/>
        </w:rPr>
      </w:pPr>
      <w:r w:rsidRPr="00733B89">
        <w:rPr>
          <w:rFonts w:ascii="Ђˎ̥" w:hAnsi="Ђˎ̥"/>
          <w:color w:val="333333"/>
          <w:sz w:val="24"/>
          <w:szCs w:val="24"/>
        </w:rPr>
        <w:t xml:space="preserve">　　</w:t>
      </w:r>
      <w:r w:rsidRPr="00733B89">
        <w:rPr>
          <w:rFonts w:ascii="Ђˎ̥" w:hAnsi="Ђˎ̥"/>
          <w:color w:val="333333"/>
          <w:sz w:val="24"/>
          <w:szCs w:val="24"/>
        </w:rPr>
        <w:t>100(</w:t>
      </w:r>
      <w:proofErr w:type="gramStart"/>
      <w:r w:rsidRPr="00733B89">
        <w:rPr>
          <w:rFonts w:ascii="Ђˎ̥" w:hAnsi="Ђˎ̥" w:hint="eastAsia"/>
          <w:color w:val="333333"/>
          <w:sz w:val="24"/>
          <w:szCs w:val="24"/>
        </w:rPr>
        <w:t>艮</w:t>
      </w:r>
      <w:proofErr w:type="gramEnd"/>
      <w:r w:rsidRPr="00733B89">
        <w:rPr>
          <w:rFonts w:ascii="Ђˎ̥" w:hAnsi="Ђˎ̥"/>
          <w:color w:val="333333"/>
          <w:sz w:val="24"/>
          <w:szCs w:val="24"/>
        </w:rPr>
        <w:t>)</w:t>
      </w:r>
      <w:r w:rsidRPr="00733B89">
        <w:rPr>
          <w:rFonts w:ascii="Ђˎ̥" w:hAnsi="Ђˎ̥" w:hint="eastAsia"/>
          <w:color w:val="333333"/>
          <w:sz w:val="24"/>
          <w:szCs w:val="24"/>
        </w:rPr>
        <w:t xml:space="preserve"> </w:t>
      </w:r>
      <w:r w:rsidRPr="00733B89">
        <w:rPr>
          <w:rFonts w:ascii="Ђˎ̥" w:hAnsi="Ђˎ̥"/>
          <w:color w:val="333333"/>
          <w:sz w:val="24"/>
          <w:szCs w:val="24"/>
        </w:rPr>
        <w:t>101(</w:t>
      </w:r>
      <w:r w:rsidRPr="00733B89">
        <w:rPr>
          <w:rFonts w:ascii="Ђˎ̥" w:hAnsi="Ђˎ̥" w:hint="eastAsia"/>
          <w:color w:val="333333"/>
          <w:sz w:val="24"/>
          <w:szCs w:val="24"/>
        </w:rPr>
        <w:t>离</w:t>
      </w:r>
      <w:r w:rsidRPr="00733B89">
        <w:rPr>
          <w:rFonts w:ascii="Ђˎ̥" w:hAnsi="Ђˎ̥"/>
          <w:color w:val="333333"/>
          <w:sz w:val="24"/>
          <w:szCs w:val="24"/>
        </w:rPr>
        <w:t>)</w:t>
      </w:r>
      <w:r w:rsidRPr="00733B89">
        <w:rPr>
          <w:rFonts w:ascii="Ђˎ̥" w:hAnsi="Ђˎ̥" w:hint="eastAsia"/>
          <w:color w:val="333333"/>
          <w:sz w:val="24"/>
          <w:szCs w:val="24"/>
        </w:rPr>
        <w:t xml:space="preserve"> </w:t>
      </w:r>
      <w:r w:rsidRPr="00733B89">
        <w:rPr>
          <w:rFonts w:ascii="Ђˎ̥" w:hAnsi="Ђˎ̥"/>
          <w:color w:val="333333"/>
          <w:sz w:val="24"/>
          <w:szCs w:val="24"/>
        </w:rPr>
        <w:t>110(</w:t>
      </w:r>
      <w:proofErr w:type="gramStart"/>
      <w:r w:rsidRPr="00733B89">
        <w:rPr>
          <w:rFonts w:ascii="Ђˎ̥" w:hAnsi="Ђˎ̥" w:hint="eastAsia"/>
          <w:color w:val="333333"/>
          <w:sz w:val="24"/>
          <w:szCs w:val="24"/>
        </w:rPr>
        <w:t>巽</w:t>
      </w:r>
      <w:proofErr w:type="gramEnd"/>
      <w:r w:rsidRPr="00733B89">
        <w:rPr>
          <w:rFonts w:ascii="Ђˎ̥" w:hAnsi="Ђˎ̥"/>
          <w:color w:val="333333"/>
          <w:sz w:val="24"/>
          <w:szCs w:val="24"/>
        </w:rPr>
        <w:t>)</w:t>
      </w:r>
      <w:r w:rsidRPr="00733B89">
        <w:rPr>
          <w:rFonts w:ascii="Ђˎ̥" w:hAnsi="Ђˎ̥" w:hint="eastAsia"/>
          <w:color w:val="333333"/>
          <w:sz w:val="24"/>
          <w:szCs w:val="24"/>
        </w:rPr>
        <w:t xml:space="preserve"> </w:t>
      </w:r>
      <w:r w:rsidRPr="00733B89">
        <w:rPr>
          <w:rFonts w:ascii="Ђˎ̥" w:hAnsi="Ђˎ̥"/>
          <w:color w:val="333333"/>
          <w:sz w:val="24"/>
          <w:szCs w:val="24"/>
        </w:rPr>
        <w:t>111(</w:t>
      </w:r>
      <w:r w:rsidRPr="00733B89">
        <w:rPr>
          <w:rFonts w:ascii="Ђˎ̥" w:hAnsi="Ђˎ̥" w:hint="eastAsia"/>
          <w:color w:val="333333"/>
          <w:sz w:val="24"/>
          <w:szCs w:val="24"/>
        </w:rPr>
        <w:t>乾</w:t>
      </w:r>
      <w:r w:rsidRPr="00733B89">
        <w:rPr>
          <w:rFonts w:ascii="Ђˎ̥" w:hAnsi="Ђˎ̥"/>
          <w:color w:val="333333"/>
          <w:sz w:val="24"/>
          <w:szCs w:val="24"/>
        </w:rPr>
        <w:t>)</w:t>
      </w:r>
    </w:p>
    <w:p w:rsidR="00733B89" w:rsidRPr="00733B89" w:rsidRDefault="00733B89" w:rsidP="00733B89">
      <w:pPr>
        <w:ind w:firstLine="420"/>
        <w:rPr>
          <w:rFonts w:ascii="Ђˎ̥" w:hAnsi="Ђˎ̥"/>
          <w:color w:val="333333"/>
          <w:sz w:val="24"/>
          <w:szCs w:val="24"/>
        </w:rPr>
      </w:pPr>
      <w:r w:rsidRPr="00733B89">
        <w:rPr>
          <w:rFonts w:ascii="Ђˎ̥" w:hAnsi="Ђˎ̥" w:hint="eastAsia"/>
          <w:color w:val="333333"/>
          <w:sz w:val="24"/>
          <w:szCs w:val="24"/>
        </w:rPr>
        <w:t>莱布尼茨说八卦是“流传于宇宙的科学中最古老的纪念物”，这项发明“对于中国人民实在是值得庆</w:t>
      </w:r>
      <w:r>
        <w:rPr>
          <w:rFonts w:ascii="Ђˎ̥" w:hAnsi="Ђˎ̥" w:hint="eastAsia"/>
          <w:color w:val="333333"/>
          <w:sz w:val="24"/>
          <w:szCs w:val="24"/>
        </w:rPr>
        <w:t>幸的事情”，并因此产生对中国古代文明的崇敬，热烈地希望到中国来。</w:t>
      </w:r>
      <w:r w:rsidRPr="00733B89">
        <w:rPr>
          <w:rFonts w:ascii="Ђˎ̥" w:hAnsi="Ђˎ̥" w:hint="eastAsia"/>
          <w:color w:val="333333"/>
          <w:sz w:val="24"/>
          <w:szCs w:val="24"/>
        </w:rPr>
        <w:t>由于种种原因，他未能如愿，便托人把</w:t>
      </w:r>
      <w:r>
        <w:rPr>
          <w:rFonts w:ascii="Ђˎ̥" w:hAnsi="Ђˎ̥" w:hint="eastAsia"/>
          <w:color w:val="333333"/>
          <w:sz w:val="24"/>
          <w:szCs w:val="24"/>
        </w:rPr>
        <w:t>自己亲手制造的手摇计算机送往中国，成为中、德关系史上的一段佳话。</w:t>
      </w:r>
    </w:p>
    <w:p w:rsidR="00957D72" w:rsidRPr="00463460" w:rsidRDefault="00463460" w:rsidP="00463460">
      <w:pPr>
        <w:pStyle w:val="a5"/>
        <w:ind w:left="360" w:firstLineChars="0" w:firstLine="0"/>
        <w:rPr>
          <w:rFonts w:hint="eastAsia"/>
          <w:b/>
          <w:sz w:val="24"/>
          <w:szCs w:val="24"/>
        </w:rPr>
      </w:pPr>
      <w:r>
        <w:rPr>
          <w:rFonts w:hint="eastAsia"/>
          <w:b/>
          <w:sz w:val="24"/>
          <w:szCs w:val="24"/>
        </w:rPr>
        <w:t>3.2</w:t>
      </w:r>
      <w:r>
        <w:rPr>
          <w:rFonts w:hint="eastAsia"/>
          <w:b/>
          <w:sz w:val="24"/>
          <w:szCs w:val="24"/>
        </w:rPr>
        <w:t>、组合数学在我国</w:t>
      </w:r>
      <w:r w:rsidR="00BD09E5" w:rsidRPr="00463460">
        <w:rPr>
          <w:rFonts w:hint="eastAsia"/>
          <w:b/>
          <w:sz w:val="24"/>
          <w:szCs w:val="24"/>
        </w:rPr>
        <w:t>软件业</w:t>
      </w:r>
      <w:r w:rsidR="00957D72" w:rsidRPr="00463460">
        <w:rPr>
          <w:rFonts w:hint="eastAsia"/>
          <w:b/>
          <w:sz w:val="24"/>
          <w:szCs w:val="24"/>
        </w:rPr>
        <w:t>的发展</w:t>
      </w:r>
    </w:p>
    <w:p w:rsidR="00325795" w:rsidRPr="00463460" w:rsidRDefault="00975A89" w:rsidP="00463460">
      <w:pPr>
        <w:ind w:firstLine="420"/>
        <w:rPr>
          <w:rFonts w:ascii="Ђˎ̥" w:hAnsi="Ђˎ̥" w:hint="eastAsia"/>
          <w:color w:val="333333"/>
          <w:sz w:val="24"/>
          <w:szCs w:val="24"/>
        </w:rPr>
      </w:pPr>
      <w:r w:rsidRPr="00463460">
        <w:rPr>
          <w:rFonts w:ascii="Ђˎ̥" w:hAnsi="Ђˎ̥"/>
          <w:color w:val="333333"/>
          <w:sz w:val="24"/>
          <w:szCs w:val="24"/>
        </w:rPr>
        <w:t>纵观全世界</w:t>
      </w:r>
      <w:r w:rsidRPr="00463460">
        <w:rPr>
          <w:rFonts w:ascii="Ђˎ̥" w:hAnsi="Ђˎ̥" w:hint="eastAsia"/>
          <w:color w:val="333333"/>
          <w:sz w:val="24"/>
          <w:szCs w:val="24"/>
        </w:rPr>
        <w:t>信息</w:t>
      </w:r>
      <w:r w:rsidRPr="00463460">
        <w:rPr>
          <w:rFonts w:ascii="Ђˎ̥" w:hAnsi="Ђˎ̥"/>
          <w:color w:val="333333"/>
          <w:sz w:val="24"/>
          <w:szCs w:val="24"/>
        </w:rPr>
        <w:t>产业的情况，易见一个奇特的现象：美国处于绝对的垄断地位。造成这种现象的一个根本的原因就是计算机科学在美国的飞速发展。当今计算机科学界的</w:t>
      </w:r>
      <w:proofErr w:type="gramStart"/>
      <w:r w:rsidRPr="00463460">
        <w:rPr>
          <w:rFonts w:ascii="Ђˎ̥" w:hAnsi="Ђˎ̥"/>
          <w:color w:val="333333"/>
          <w:sz w:val="24"/>
          <w:szCs w:val="24"/>
        </w:rPr>
        <w:t>最</w:t>
      </w:r>
      <w:proofErr w:type="gramEnd"/>
      <w:r w:rsidRPr="00463460">
        <w:rPr>
          <w:rFonts w:ascii="Ђˎ̥" w:hAnsi="Ђˎ̥"/>
          <w:color w:val="333333"/>
          <w:sz w:val="24"/>
          <w:szCs w:val="24"/>
        </w:rPr>
        <w:t>权威人士很多都是研究组合数学出身的。美国最重要的计算机科学系（</w:t>
      </w:r>
      <w:r w:rsidRPr="00463460">
        <w:rPr>
          <w:rFonts w:ascii="Ђˎ̥" w:hAnsi="Ђˎ̥"/>
          <w:color w:val="333333"/>
          <w:sz w:val="24"/>
          <w:szCs w:val="24"/>
        </w:rPr>
        <w:t>MIT</w:t>
      </w:r>
      <w:r w:rsidRPr="00463460">
        <w:rPr>
          <w:rFonts w:ascii="Ђˎ̥" w:hAnsi="Ђˎ̥"/>
          <w:color w:val="333333"/>
          <w:sz w:val="24"/>
          <w:szCs w:val="24"/>
        </w:rPr>
        <w:t>，</w:t>
      </w:r>
      <w:r w:rsidRPr="00463460">
        <w:rPr>
          <w:rFonts w:ascii="Ђˎ̥" w:hAnsi="Ђˎ̥"/>
          <w:color w:val="333333"/>
          <w:sz w:val="24"/>
          <w:szCs w:val="24"/>
        </w:rPr>
        <w:t>Princeton</w:t>
      </w:r>
      <w:r w:rsidRPr="00463460">
        <w:rPr>
          <w:rFonts w:ascii="Ђˎ̥" w:hAnsi="Ђˎ̥"/>
          <w:color w:val="333333"/>
          <w:sz w:val="24"/>
          <w:szCs w:val="24"/>
        </w:rPr>
        <w:t>，</w:t>
      </w:r>
      <w:r w:rsidRPr="00463460">
        <w:rPr>
          <w:rFonts w:ascii="Ђˎ̥" w:hAnsi="Ђˎ̥"/>
          <w:color w:val="333333"/>
          <w:sz w:val="24"/>
          <w:szCs w:val="24"/>
        </w:rPr>
        <w:t>Stanford</w:t>
      </w:r>
      <w:r w:rsidRPr="00463460">
        <w:rPr>
          <w:rFonts w:ascii="Ђˎ̥" w:hAnsi="Ђˎ̥"/>
          <w:color w:val="333333"/>
          <w:sz w:val="24"/>
          <w:szCs w:val="24"/>
        </w:rPr>
        <w:t>，</w:t>
      </w:r>
      <w:r w:rsidRPr="00463460">
        <w:rPr>
          <w:rFonts w:ascii="Ђˎ̥" w:hAnsi="Ђˎ̥"/>
          <w:color w:val="333333"/>
          <w:sz w:val="24"/>
          <w:szCs w:val="24"/>
        </w:rPr>
        <w:t>Harvard</w:t>
      </w:r>
      <w:r w:rsidRPr="00463460">
        <w:rPr>
          <w:rFonts w:ascii="Ђˎ̥" w:hAnsi="Ђˎ̥"/>
          <w:color w:val="333333"/>
          <w:sz w:val="24"/>
          <w:szCs w:val="24"/>
        </w:rPr>
        <w:t>，</w:t>
      </w:r>
      <w:r w:rsidRPr="00463460">
        <w:rPr>
          <w:rFonts w:ascii="Ђˎ̥" w:hAnsi="Ђˎ̥"/>
          <w:color w:val="333333"/>
          <w:sz w:val="24"/>
          <w:szCs w:val="24"/>
        </w:rPr>
        <w:t>Yale</w:t>
      </w:r>
      <w:r w:rsidRPr="00463460">
        <w:rPr>
          <w:rFonts w:ascii="Ђˎ̥" w:hAnsi="Ђˎ̥"/>
          <w:color w:val="333333"/>
          <w:sz w:val="24"/>
          <w:szCs w:val="24"/>
        </w:rPr>
        <w:t>，</w:t>
      </w:r>
      <w:r w:rsidRPr="00463460">
        <w:rPr>
          <w:rFonts w:ascii="Ђˎ̥" w:hAnsi="Ђˎ̥"/>
          <w:color w:val="333333"/>
          <w:sz w:val="24"/>
          <w:szCs w:val="24"/>
        </w:rPr>
        <w:t>….</w:t>
      </w:r>
      <w:r w:rsidRPr="00463460">
        <w:rPr>
          <w:rFonts w:ascii="Ђˎ̥" w:hAnsi="Ђˎ̥"/>
          <w:color w:val="333333"/>
          <w:sz w:val="24"/>
          <w:szCs w:val="24"/>
        </w:rPr>
        <w:t>）都有第一流的组合数学家。计算机科学通过对软件产业的促进，带来了巨大的效益，这已是不争之事实。</w:t>
      </w:r>
    </w:p>
    <w:p w:rsidR="00410D0B" w:rsidRPr="00463460" w:rsidRDefault="00410D0B" w:rsidP="00410D0B">
      <w:pPr>
        <w:ind w:firstLine="420"/>
        <w:rPr>
          <w:rFonts w:ascii="Ђˎ̥" w:hAnsi="Ђˎ̥" w:hint="eastAsia"/>
          <w:color w:val="333333"/>
          <w:sz w:val="24"/>
          <w:szCs w:val="24"/>
        </w:rPr>
      </w:pPr>
      <w:r w:rsidRPr="00463460">
        <w:rPr>
          <w:rFonts w:ascii="Ђˎ̥" w:hAnsi="Ђˎ̥"/>
          <w:color w:val="333333"/>
          <w:sz w:val="24"/>
          <w:szCs w:val="24"/>
        </w:rPr>
        <w:t>中国软件产业的发展已向数学基础提出了急切的需求：网络算法和分析，信息压缩，网络安全，编码技术，</w:t>
      </w:r>
      <w:hyperlink r:id="rId30" w:tgtFrame="_blank" w:history="1">
        <w:r w:rsidRPr="00463460">
          <w:rPr>
            <w:rFonts w:ascii="Ђˎ̥" w:hAnsi="Ђˎ̥"/>
            <w:color w:val="333333"/>
            <w:sz w:val="24"/>
            <w:szCs w:val="24"/>
          </w:rPr>
          <w:t>系统软件</w:t>
        </w:r>
      </w:hyperlink>
      <w:r w:rsidRPr="00463460">
        <w:rPr>
          <w:rFonts w:ascii="Ђˎ̥" w:hAnsi="Ђˎ̥"/>
          <w:color w:val="333333"/>
          <w:sz w:val="24"/>
          <w:szCs w:val="24"/>
        </w:rPr>
        <w:t>，并行算法，</w:t>
      </w:r>
      <w:hyperlink r:id="rId31" w:tgtFrame="_blank" w:history="1">
        <w:r w:rsidRPr="00463460">
          <w:rPr>
            <w:rFonts w:ascii="Ђˎ̥" w:hAnsi="Ђˎ̥"/>
            <w:color w:val="333333"/>
            <w:sz w:val="24"/>
            <w:szCs w:val="24"/>
          </w:rPr>
          <w:t>数学机械化</w:t>
        </w:r>
      </w:hyperlink>
      <w:r w:rsidRPr="00463460">
        <w:rPr>
          <w:rFonts w:ascii="Ђˎ̥" w:hAnsi="Ђˎ̥"/>
          <w:color w:val="333333"/>
          <w:sz w:val="24"/>
          <w:szCs w:val="24"/>
        </w:rPr>
        <w:t>和计算机推理，等等。此外，与实际应用有关的还有许多需要数学基础的算法，如运筹规划，</w:t>
      </w:r>
      <w:hyperlink r:id="rId32" w:tgtFrame="_blank" w:history="1">
        <w:r w:rsidRPr="00463460">
          <w:rPr>
            <w:rFonts w:ascii="Ђˎ̥" w:hAnsi="Ђˎ̥"/>
            <w:color w:val="333333"/>
            <w:sz w:val="24"/>
            <w:szCs w:val="24"/>
          </w:rPr>
          <w:t>金融工程</w:t>
        </w:r>
      </w:hyperlink>
      <w:r w:rsidRPr="00463460">
        <w:rPr>
          <w:rFonts w:ascii="Ђˎ̥" w:hAnsi="Ђˎ̥"/>
          <w:color w:val="333333"/>
          <w:sz w:val="24"/>
          <w:szCs w:val="24"/>
        </w:rPr>
        <w:t>，</w:t>
      </w:r>
      <w:hyperlink r:id="rId33" w:tgtFrame="_blank" w:history="1">
        <w:r w:rsidRPr="00463460">
          <w:rPr>
            <w:rFonts w:ascii="Ђˎ̥" w:hAnsi="Ђˎ̥"/>
            <w:color w:val="333333"/>
            <w:sz w:val="24"/>
            <w:szCs w:val="24"/>
          </w:rPr>
          <w:t>计算机辅助设计</w:t>
        </w:r>
      </w:hyperlink>
      <w:r w:rsidRPr="00463460">
        <w:rPr>
          <w:rFonts w:ascii="Ђˎ̥" w:hAnsi="Ђˎ̥"/>
          <w:color w:val="333333"/>
          <w:sz w:val="24"/>
          <w:szCs w:val="24"/>
        </w:rPr>
        <w:t>等。如果我们的软件产业还是把眼光一直盯在</w:t>
      </w:r>
      <w:hyperlink r:id="rId34" w:tgtFrame="_blank" w:history="1">
        <w:r w:rsidRPr="00463460">
          <w:rPr>
            <w:rFonts w:ascii="Ђˎ̥" w:hAnsi="Ђˎ̥"/>
            <w:color w:val="333333"/>
            <w:sz w:val="24"/>
            <w:szCs w:val="24"/>
          </w:rPr>
          <w:t>应用软件</w:t>
        </w:r>
      </w:hyperlink>
      <w:r w:rsidRPr="00463460">
        <w:rPr>
          <w:rFonts w:ascii="Ђˎ̥" w:hAnsi="Ђˎ̥"/>
          <w:color w:val="333333"/>
          <w:sz w:val="24"/>
          <w:szCs w:val="24"/>
        </w:rPr>
        <w:t>和第二次开发，那么我们在应用软件这个领域也会让国外的企业抢去很大的市场。如果我们现在</w:t>
      </w:r>
      <w:proofErr w:type="gramStart"/>
      <w:r w:rsidRPr="00463460">
        <w:rPr>
          <w:rFonts w:ascii="Ђˎ̥" w:hAnsi="Ђˎ̥"/>
          <w:color w:val="333333"/>
          <w:sz w:val="24"/>
          <w:szCs w:val="24"/>
        </w:rPr>
        <w:t>在</w:t>
      </w:r>
      <w:proofErr w:type="gramEnd"/>
      <w:r w:rsidRPr="00463460">
        <w:rPr>
          <w:rFonts w:ascii="Ђˎ̥" w:hAnsi="Ђˎ̥"/>
          <w:color w:val="333333"/>
          <w:sz w:val="24"/>
          <w:szCs w:val="24"/>
        </w:rPr>
        <w:t>信息技术的数学基础上，大力支持和投入，那将是亡羊补牢，犹未为晚；只要我们能抢回信息技术的数学基地，那么我们还有可能在软件产业的竞争中，扭转局面，甚至反败为胜。</w:t>
      </w:r>
    </w:p>
    <w:p w:rsidR="00410D0B" w:rsidRDefault="006B1326" w:rsidP="006B1326">
      <w:pPr>
        <w:ind w:firstLine="420"/>
        <w:rPr>
          <w:rFonts w:ascii="Ђˎ̥" w:hAnsi="Ђˎ̥" w:hint="eastAsia"/>
          <w:color w:val="333333"/>
          <w:sz w:val="24"/>
          <w:szCs w:val="24"/>
        </w:rPr>
      </w:pPr>
      <w:proofErr w:type="spellStart"/>
      <w:r w:rsidRPr="00463460">
        <w:rPr>
          <w:rFonts w:ascii="Ђˎ̥" w:hAnsi="Ђˎ̥"/>
          <w:color w:val="333333"/>
          <w:sz w:val="24"/>
          <w:szCs w:val="24"/>
        </w:rPr>
        <w:t>Gian</w:t>
      </w:r>
      <w:proofErr w:type="spellEnd"/>
      <w:r w:rsidRPr="00463460">
        <w:rPr>
          <w:rFonts w:ascii="Ђˎ̥" w:hAnsi="Ђˎ̥"/>
          <w:color w:val="333333"/>
          <w:sz w:val="24"/>
          <w:szCs w:val="24"/>
        </w:rPr>
        <w:t>-Carlo Rota</w:t>
      </w:r>
      <w:r w:rsidRPr="00463460">
        <w:rPr>
          <w:rFonts w:ascii="Ђˎ̥" w:hAnsi="Ђˎ̥"/>
          <w:color w:val="333333"/>
          <w:sz w:val="24"/>
          <w:szCs w:val="24"/>
        </w:rPr>
        <w:t>教授在他去年不幸逝世之前，还专门提出，希望有人向中国有关部门和领导人呼吁，组合数学是计算机软件产业的基础，中国最终一定能成为一个软件大国，但是要实现这个目标的一个突破点就是发展组合数学。中国在软件技术上远远落后于美国，而在组合数学上则更是落后于美国和欧洲。如果中国只是想在软件技术上跟着西方走，而不在组合数学上下功夫，那么中国的软件将一直处于落后的状态。他特别强调组合数学在计算机科学中的作用，以及在大学计算机</w:t>
      </w:r>
      <w:proofErr w:type="gramStart"/>
      <w:r w:rsidRPr="00463460">
        <w:rPr>
          <w:rFonts w:ascii="Ђˎ̥" w:hAnsi="Ђˎ̥"/>
          <w:color w:val="333333"/>
          <w:sz w:val="24"/>
          <w:szCs w:val="24"/>
        </w:rPr>
        <w:t>系加强</w:t>
      </w:r>
      <w:proofErr w:type="gramEnd"/>
      <w:r w:rsidRPr="00463460">
        <w:rPr>
          <w:rFonts w:ascii="Ђˎ̥" w:hAnsi="Ђˎ̥"/>
          <w:color w:val="333333"/>
          <w:sz w:val="24"/>
          <w:szCs w:val="24"/>
        </w:rPr>
        <w:t>组合数学教学和</w:t>
      </w:r>
      <w:hyperlink r:id="rId35" w:tgtFrame="_blank" w:history="1">
        <w:r w:rsidRPr="00463460">
          <w:rPr>
            <w:rFonts w:ascii="Ђˎ̥" w:hAnsi="Ђˎ̥"/>
            <w:color w:val="333333"/>
            <w:sz w:val="24"/>
            <w:szCs w:val="24"/>
          </w:rPr>
          <w:t>人才培养</w:t>
        </w:r>
      </w:hyperlink>
      <w:r w:rsidRPr="00463460">
        <w:rPr>
          <w:rFonts w:ascii="Ђˎ̥" w:hAnsi="Ђˎ̥"/>
          <w:color w:val="333333"/>
          <w:sz w:val="24"/>
          <w:szCs w:val="24"/>
        </w:rPr>
        <w:t>。</w:t>
      </w:r>
    </w:p>
    <w:p w:rsidR="00E06354" w:rsidRPr="00E06354" w:rsidRDefault="00E06354" w:rsidP="00E06354">
      <w:pPr>
        <w:ind w:firstLine="420"/>
        <w:rPr>
          <w:rFonts w:hint="eastAsia"/>
        </w:rPr>
      </w:pPr>
      <w:r w:rsidRPr="006A174B">
        <w:rPr>
          <w:rFonts w:ascii="Ђˎ̥" w:hAnsi="Ђˎ̥"/>
          <w:color w:val="333333"/>
          <w:sz w:val="24"/>
          <w:szCs w:val="24"/>
        </w:rPr>
        <w:t>在</w:t>
      </w:r>
      <w:r w:rsidRPr="006A174B">
        <w:rPr>
          <w:rFonts w:ascii="Ђˎ̥" w:hAnsi="Ђˎ̥"/>
          <w:color w:val="333333"/>
          <w:sz w:val="24"/>
          <w:szCs w:val="24"/>
        </w:rPr>
        <w:t>1997</w:t>
      </w:r>
      <w:r w:rsidRPr="006A174B">
        <w:rPr>
          <w:rFonts w:ascii="Ђˎ̥" w:hAnsi="Ђˎ̥"/>
          <w:color w:val="333333"/>
          <w:sz w:val="24"/>
          <w:szCs w:val="24"/>
        </w:rPr>
        <w:t>年</w:t>
      </w:r>
      <w:r w:rsidRPr="006A174B">
        <w:rPr>
          <w:rFonts w:ascii="Ђˎ̥" w:hAnsi="Ђˎ̥"/>
          <w:color w:val="333333"/>
          <w:sz w:val="24"/>
          <w:szCs w:val="24"/>
        </w:rPr>
        <w:t>11</w:t>
      </w:r>
      <w:r w:rsidRPr="006A174B">
        <w:rPr>
          <w:rFonts w:ascii="Ђˎ̥" w:hAnsi="Ђˎ̥"/>
          <w:color w:val="333333"/>
          <w:sz w:val="24"/>
          <w:szCs w:val="24"/>
        </w:rPr>
        <w:t>月的南开大学组合</w:t>
      </w:r>
      <w:r w:rsidRPr="006A174B">
        <w:rPr>
          <w:rFonts w:ascii="Ђˎ̥" w:hAnsi="Ђˎ̥"/>
          <w:color w:val="333333"/>
          <w:sz w:val="24"/>
          <w:szCs w:val="24"/>
        </w:rPr>
        <w:fldChar w:fldCharType="begin"/>
      </w:r>
      <w:r w:rsidRPr="006A174B">
        <w:rPr>
          <w:rFonts w:ascii="Ђˎ̥" w:hAnsi="Ђˎ̥"/>
          <w:color w:val="333333"/>
          <w:sz w:val="24"/>
          <w:szCs w:val="24"/>
        </w:rPr>
        <w:instrText xml:space="preserve"> HYPERLINK "http://sx.zxxk.com/" \t "_blank" </w:instrText>
      </w:r>
      <w:r w:rsidRPr="006A174B">
        <w:rPr>
          <w:rFonts w:ascii="Ђˎ̥" w:hAnsi="Ђˎ̥"/>
          <w:color w:val="333333"/>
          <w:sz w:val="24"/>
          <w:szCs w:val="24"/>
        </w:rPr>
        <w:fldChar w:fldCharType="separate"/>
      </w:r>
      <w:r w:rsidRPr="006A174B">
        <w:rPr>
          <w:rFonts w:ascii="Ђˎ̥" w:hAnsi="Ђˎ̥"/>
          <w:color w:val="333333"/>
          <w:sz w:val="24"/>
          <w:szCs w:val="24"/>
        </w:rPr>
        <w:t>数学</w:t>
      </w:r>
      <w:r w:rsidRPr="006A174B">
        <w:rPr>
          <w:rFonts w:ascii="Ђˎ̥" w:hAnsi="Ђˎ̥"/>
          <w:color w:val="333333"/>
          <w:sz w:val="24"/>
          <w:szCs w:val="24"/>
        </w:rPr>
        <w:fldChar w:fldCharType="end"/>
      </w:r>
      <w:r w:rsidRPr="006A174B">
        <w:rPr>
          <w:rFonts w:ascii="Ђˎ̥" w:hAnsi="Ђˎ̥"/>
          <w:color w:val="333333"/>
          <w:sz w:val="24"/>
          <w:szCs w:val="24"/>
        </w:rPr>
        <w:t>研究中心成立大会上，吴文俊院士指出，每个时代都有它特殊的要求，使得数学出现一个新的面貌，产生一些新的数学分</w:t>
      </w:r>
      <w:r w:rsidRPr="006A174B">
        <w:rPr>
          <w:rFonts w:ascii="Ђˎ̥" w:hAnsi="Ђˎ̥"/>
          <w:color w:val="333333"/>
          <w:sz w:val="24"/>
          <w:szCs w:val="24"/>
        </w:rPr>
        <w:lastRenderedPageBreak/>
        <w:t>支，组合数学这个新的分支也是在时代的要求下产生的</w:t>
      </w:r>
      <w:r>
        <w:rPr>
          <w:rFonts w:ascii="Ђˎ̥" w:hAnsi="Ђˎ̥" w:hint="eastAsia"/>
          <w:color w:val="333333"/>
          <w:sz w:val="24"/>
          <w:szCs w:val="24"/>
        </w:rPr>
        <w:t>。</w:t>
      </w:r>
      <w:r w:rsidRPr="006A174B">
        <w:rPr>
          <w:rFonts w:ascii="Ђˎ̥" w:hAnsi="Ђˎ̥"/>
          <w:color w:val="333333"/>
          <w:sz w:val="24"/>
          <w:szCs w:val="24"/>
        </w:rPr>
        <w:t>最近，吴文俊院士又指出，信息技术很可能会给数学本身带来一场根本性的变革，而组合数学则将显示出它的重要作用。杨乐院士也指出组合数学无论在应用上和理论上都具有越来越重要的位置，它今后的发展是很有生命力，很有前途的，中国应该倡导这个方面的研究工作。万哲先院士甚至举例说明了华罗庚，许宝禄，吴文俊等中国老一辈的数学家不仅重视组合数学，同时还对组合数学中的一些基本问题作了重大贡献。迫于中国组合数学发展自身的需要，以及中国信息产业发展的需要，在中国发展组合数学已经迫在眉睫，刻不容缓。</w:t>
      </w:r>
    </w:p>
    <w:p w:rsidR="00410D0B" w:rsidRDefault="00FB3ED0" w:rsidP="00FB3ED0">
      <w:pPr>
        <w:ind w:firstLine="420"/>
        <w:rPr>
          <w:rFonts w:ascii="Ђˎ̥" w:hAnsi="Ђˎ̥" w:hint="eastAsia"/>
          <w:color w:val="333333"/>
          <w:sz w:val="24"/>
          <w:szCs w:val="24"/>
        </w:rPr>
      </w:pPr>
      <w:r w:rsidRPr="00FB3ED0">
        <w:rPr>
          <w:rFonts w:ascii="Ђˎ̥" w:hAnsi="Ђˎ̥" w:hint="eastAsia"/>
          <w:color w:val="333333"/>
          <w:sz w:val="24"/>
          <w:szCs w:val="24"/>
        </w:rPr>
        <w:t>1997</w:t>
      </w:r>
      <w:r w:rsidRPr="00FB3ED0">
        <w:rPr>
          <w:rFonts w:ascii="Ђˎ̥" w:hAnsi="Ђˎ̥" w:hint="eastAsia"/>
          <w:color w:val="333333"/>
          <w:sz w:val="24"/>
          <w:szCs w:val="24"/>
        </w:rPr>
        <w:t>年，南开大学成立了南开大学组合数学中心，主要从事组合数学理论研究</w:t>
      </w:r>
      <w:r w:rsidR="0096765E">
        <w:rPr>
          <w:rFonts w:ascii="Ђˎ̥" w:hAnsi="Ђˎ̥" w:hint="eastAsia"/>
          <w:color w:val="333333"/>
          <w:sz w:val="24"/>
          <w:szCs w:val="24"/>
        </w:rPr>
        <w:t>,</w:t>
      </w:r>
      <w:r w:rsidRPr="00FB3ED0">
        <w:rPr>
          <w:rFonts w:ascii="Ђˎ̥" w:hAnsi="Ђˎ̥" w:hint="eastAsia"/>
          <w:color w:val="333333"/>
          <w:sz w:val="24"/>
          <w:szCs w:val="24"/>
        </w:rPr>
        <w:t>如今已经成为一个具有国际竞争实力的组合数学研究机构，并创办了我国第一份组合数学国际刊物《</w:t>
      </w:r>
      <w:r w:rsidRPr="00FB3ED0">
        <w:rPr>
          <w:rFonts w:ascii="Ђˎ̥" w:hAnsi="Ђˎ̥" w:hint="eastAsia"/>
          <w:color w:val="333333"/>
          <w:sz w:val="24"/>
          <w:szCs w:val="24"/>
        </w:rPr>
        <w:t xml:space="preserve">Annals of </w:t>
      </w:r>
      <w:proofErr w:type="spellStart"/>
      <w:r w:rsidRPr="00FB3ED0">
        <w:rPr>
          <w:rFonts w:ascii="Ђˎ̥" w:hAnsi="Ђˎ̥" w:hint="eastAsia"/>
          <w:color w:val="333333"/>
          <w:sz w:val="24"/>
          <w:szCs w:val="24"/>
        </w:rPr>
        <w:t>Combinatorics</w:t>
      </w:r>
      <w:proofErr w:type="spellEnd"/>
      <w:r w:rsidRPr="00FB3ED0">
        <w:rPr>
          <w:rFonts w:ascii="Ђˎ̥" w:hAnsi="Ђˎ̥" w:hint="eastAsia"/>
          <w:color w:val="333333"/>
          <w:sz w:val="24"/>
          <w:szCs w:val="24"/>
        </w:rPr>
        <w:t>》（《组合年刊》）。另外，清华大学、中国科技大学、同济大学等重点大学也建立了研究组合数学的重点实验室，近几年来，我国的组合数学基础研究工作越来越受到各高校及广大数学工作者的关注，也取得了骄人的成绩。</w:t>
      </w:r>
    </w:p>
    <w:p w:rsidR="002859DF" w:rsidRPr="004509D9" w:rsidRDefault="002859DF" w:rsidP="004509D9">
      <w:pPr>
        <w:pStyle w:val="a5"/>
        <w:ind w:left="360" w:firstLineChars="0" w:firstLine="0"/>
        <w:rPr>
          <w:b/>
          <w:sz w:val="24"/>
          <w:szCs w:val="24"/>
        </w:rPr>
      </w:pPr>
      <w:r w:rsidRPr="004509D9">
        <w:rPr>
          <w:rFonts w:hint="eastAsia"/>
          <w:b/>
          <w:sz w:val="24"/>
          <w:szCs w:val="24"/>
        </w:rPr>
        <w:t>3.3</w:t>
      </w:r>
      <w:r w:rsidRPr="004509D9">
        <w:rPr>
          <w:rFonts w:hint="eastAsia"/>
          <w:b/>
          <w:sz w:val="24"/>
          <w:szCs w:val="24"/>
        </w:rPr>
        <w:t>、</w:t>
      </w:r>
      <w:r w:rsidRPr="004509D9">
        <w:rPr>
          <w:b/>
          <w:sz w:val="24"/>
          <w:szCs w:val="24"/>
        </w:rPr>
        <w:t>组合数学还可用于金融分析</w:t>
      </w:r>
    </w:p>
    <w:p w:rsidR="002859DF" w:rsidRDefault="002859DF" w:rsidP="002859DF">
      <w:pPr>
        <w:ind w:firstLine="420"/>
        <w:rPr>
          <w:rFonts w:ascii="Ђˎ̥" w:hAnsi="Ђˎ̥" w:hint="eastAsia"/>
          <w:color w:val="333333"/>
          <w:sz w:val="24"/>
          <w:szCs w:val="24"/>
        </w:rPr>
      </w:pPr>
      <w:r w:rsidRPr="002859DF">
        <w:rPr>
          <w:rFonts w:ascii="Ђˎ̥" w:hAnsi="Ђˎ̥"/>
          <w:color w:val="333333"/>
          <w:sz w:val="24"/>
          <w:szCs w:val="24"/>
        </w:rPr>
        <w:t>组合数学还可用于金融分析，投资方案的确定，怎样找出好的投资组合以降低投资风险。南开大学组合数学研究中心开发出了</w:t>
      </w:r>
      <w:r w:rsidRPr="002859DF">
        <w:rPr>
          <w:rFonts w:ascii="Ђˎ̥" w:hAnsi="Ђˎ̥"/>
          <w:color w:val="333333"/>
          <w:sz w:val="24"/>
          <w:szCs w:val="24"/>
        </w:rPr>
        <w:t>"</w:t>
      </w:r>
      <w:r w:rsidRPr="002859DF">
        <w:rPr>
          <w:rFonts w:ascii="Ђˎ̥" w:hAnsi="Ђˎ̥"/>
          <w:color w:val="333333"/>
          <w:sz w:val="24"/>
          <w:szCs w:val="24"/>
        </w:rPr>
        <w:t>金沙股市风险分析系统</w:t>
      </w:r>
      <w:r w:rsidRPr="002859DF">
        <w:rPr>
          <w:rFonts w:ascii="Ђˎ̥" w:hAnsi="Ђˎ̥"/>
          <w:color w:val="333333"/>
          <w:sz w:val="24"/>
          <w:szCs w:val="24"/>
        </w:rPr>
        <w:t>"</w:t>
      </w:r>
      <w:r w:rsidRPr="002859DF">
        <w:rPr>
          <w:rFonts w:ascii="Ђˎ̥" w:hAnsi="Ђˎ̥"/>
          <w:color w:val="333333"/>
          <w:sz w:val="24"/>
          <w:szCs w:val="24"/>
        </w:rPr>
        <w:t>现已投放市场，为短线投资者提供了有效的风险防范工具。</w:t>
      </w:r>
    </w:p>
    <w:p w:rsidR="00593740" w:rsidRDefault="00593740" w:rsidP="004509D9">
      <w:pPr>
        <w:rPr>
          <w:rFonts w:ascii="Ђˎ̥" w:hAnsi="Ђˎ̥" w:hint="eastAsia"/>
          <w:color w:val="333333"/>
          <w:sz w:val="24"/>
          <w:szCs w:val="24"/>
        </w:rPr>
      </w:pPr>
    </w:p>
    <w:p w:rsidR="004509D9" w:rsidRPr="002859DF" w:rsidRDefault="004509D9" w:rsidP="004509D9">
      <w:pPr>
        <w:rPr>
          <w:rFonts w:ascii="Ђˎ̥" w:hAnsi="Ђˎ̥"/>
          <w:color w:val="333333"/>
          <w:sz w:val="24"/>
          <w:szCs w:val="24"/>
        </w:rPr>
      </w:pPr>
      <w:bookmarkStart w:id="0" w:name="_GoBack"/>
      <w:bookmarkEnd w:id="0"/>
    </w:p>
    <w:p w:rsidR="002859DF" w:rsidRPr="007D49A9" w:rsidRDefault="002859DF" w:rsidP="007D49A9">
      <w:pPr>
        <w:ind w:firstLine="420"/>
        <w:rPr>
          <w:rFonts w:ascii="Ђˎ̥" w:hAnsi="Ђˎ̥"/>
          <w:color w:val="333333"/>
          <w:sz w:val="24"/>
          <w:szCs w:val="24"/>
        </w:rPr>
      </w:pPr>
      <w:r w:rsidRPr="002859DF">
        <w:rPr>
          <w:rFonts w:ascii="Ђˎ̥" w:hAnsi="Ђˎ̥"/>
          <w:color w:val="333333"/>
          <w:sz w:val="24"/>
          <w:szCs w:val="24"/>
        </w:rPr>
        <w:t>总之，组合数学无处不在，它的主要应用就是在各种复杂关系中找出最优的方案。所以组合数学完全可以看成是一门量化的关系学，一门量化了的</w:t>
      </w:r>
      <w:hyperlink r:id="rId36" w:tgtFrame="_blank" w:history="1">
        <w:r w:rsidRPr="002859DF">
          <w:rPr>
            <w:rFonts w:ascii="Ђˎ̥" w:hAnsi="Ђˎ̥"/>
            <w:color w:val="333333"/>
            <w:sz w:val="24"/>
            <w:szCs w:val="24"/>
          </w:rPr>
          <w:t>运筹学</w:t>
        </w:r>
      </w:hyperlink>
      <w:r w:rsidRPr="002859DF">
        <w:rPr>
          <w:rFonts w:ascii="Ђˎ̥" w:hAnsi="Ђˎ̥"/>
          <w:color w:val="333333"/>
          <w:sz w:val="24"/>
          <w:szCs w:val="24"/>
        </w:rPr>
        <w:t>，一门量化了的</w:t>
      </w:r>
      <w:hyperlink r:id="rId37" w:tgtFrame="_blank" w:history="1">
        <w:r w:rsidRPr="002859DF">
          <w:rPr>
            <w:rFonts w:ascii="Ђˎ̥" w:hAnsi="Ђˎ̥"/>
            <w:color w:val="333333"/>
            <w:sz w:val="24"/>
            <w:szCs w:val="24"/>
          </w:rPr>
          <w:t>管理学</w:t>
        </w:r>
      </w:hyperlink>
      <w:r w:rsidRPr="002859DF">
        <w:rPr>
          <w:rFonts w:ascii="Ђˎ̥" w:hAnsi="Ђˎ̥"/>
          <w:color w:val="333333"/>
          <w:sz w:val="24"/>
          <w:szCs w:val="24"/>
        </w:rPr>
        <w:t>。</w:t>
      </w:r>
      <w:bookmarkStart w:id="1" w:name="3_11"/>
      <w:bookmarkStart w:id="2" w:name="sub44868_3_11"/>
      <w:bookmarkEnd w:id="1"/>
      <w:bookmarkEnd w:id="2"/>
    </w:p>
    <w:sectPr w:rsidR="002859DF" w:rsidRPr="007D49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22B" w:rsidRDefault="004D522B" w:rsidP="00CE6248">
      <w:r>
        <w:separator/>
      </w:r>
    </w:p>
  </w:endnote>
  <w:endnote w:type="continuationSeparator" w:id="0">
    <w:p w:rsidR="004D522B" w:rsidRDefault="004D522B" w:rsidP="00CE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Ђ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22B" w:rsidRDefault="004D522B" w:rsidP="00CE6248">
      <w:r>
        <w:separator/>
      </w:r>
    </w:p>
  </w:footnote>
  <w:footnote w:type="continuationSeparator" w:id="0">
    <w:p w:rsidR="004D522B" w:rsidRDefault="004D522B" w:rsidP="00CE62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4538"/>
    <w:multiLevelType w:val="hybridMultilevel"/>
    <w:tmpl w:val="79623BB4"/>
    <w:lvl w:ilvl="0" w:tplc="5880A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BBC"/>
    <w:rsid w:val="000258EF"/>
    <w:rsid w:val="00040321"/>
    <w:rsid w:val="00053338"/>
    <w:rsid w:val="00082005"/>
    <w:rsid w:val="0009347E"/>
    <w:rsid w:val="000A1BEE"/>
    <w:rsid w:val="000B50CE"/>
    <w:rsid w:val="000B6BBC"/>
    <w:rsid w:val="00143E67"/>
    <w:rsid w:val="001B38C1"/>
    <w:rsid w:val="001E2287"/>
    <w:rsid w:val="00241221"/>
    <w:rsid w:val="002859DF"/>
    <w:rsid w:val="002F17F0"/>
    <w:rsid w:val="00305B0F"/>
    <w:rsid w:val="00325795"/>
    <w:rsid w:val="003745E6"/>
    <w:rsid w:val="003A3D1F"/>
    <w:rsid w:val="00410D0B"/>
    <w:rsid w:val="004509D9"/>
    <w:rsid w:val="00463460"/>
    <w:rsid w:val="004748BB"/>
    <w:rsid w:val="004941F4"/>
    <w:rsid w:val="004D522B"/>
    <w:rsid w:val="00515665"/>
    <w:rsid w:val="005760A7"/>
    <w:rsid w:val="00593740"/>
    <w:rsid w:val="005B6140"/>
    <w:rsid w:val="00600AD9"/>
    <w:rsid w:val="006070FA"/>
    <w:rsid w:val="00615AB3"/>
    <w:rsid w:val="0064768A"/>
    <w:rsid w:val="00672015"/>
    <w:rsid w:val="00681508"/>
    <w:rsid w:val="00686E63"/>
    <w:rsid w:val="006A174B"/>
    <w:rsid w:val="006B1326"/>
    <w:rsid w:val="006E449C"/>
    <w:rsid w:val="0070588A"/>
    <w:rsid w:val="00733B89"/>
    <w:rsid w:val="007923D6"/>
    <w:rsid w:val="007B287E"/>
    <w:rsid w:val="007C2402"/>
    <w:rsid w:val="007D49A9"/>
    <w:rsid w:val="00834EF0"/>
    <w:rsid w:val="00910280"/>
    <w:rsid w:val="00915137"/>
    <w:rsid w:val="009242F2"/>
    <w:rsid w:val="00957D72"/>
    <w:rsid w:val="0096765E"/>
    <w:rsid w:val="00975A89"/>
    <w:rsid w:val="00A04A32"/>
    <w:rsid w:val="00B2585C"/>
    <w:rsid w:val="00BB00A3"/>
    <w:rsid w:val="00BD09E5"/>
    <w:rsid w:val="00BD2CE4"/>
    <w:rsid w:val="00CE6248"/>
    <w:rsid w:val="00D03EEE"/>
    <w:rsid w:val="00D26724"/>
    <w:rsid w:val="00D47C4A"/>
    <w:rsid w:val="00E06354"/>
    <w:rsid w:val="00E21A3F"/>
    <w:rsid w:val="00E24EAE"/>
    <w:rsid w:val="00E922D6"/>
    <w:rsid w:val="00ED5A08"/>
    <w:rsid w:val="00EF24EF"/>
    <w:rsid w:val="00F32BD8"/>
    <w:rsid w:val="00F5799E"/>
    <w:rsid w:val="00F8512C"/>
    <w:rsid w:val="00FA2D2E"/>
    <w:rsid w:val="00FB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859DF"/>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62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6248"/>
    <w:rPr>
      <w:sz w:val="18"/>
      <w:szCs w:val="18"/>
    </w:rPr>
  </w:style>
  <w:style w:type="paragraph" w:styleId="a4">
    <w:name w:val="footer"/>
    <w:basedOn w:val="a"/>
    <w:link w:val="Char0"/>
    <w:uiPriority w:val="99"/>
    <w:unhideWhenUsed/>
    <w:rsid w:val="00CE6248"/>
    <w:pPr>
      <w:tabs>
        <w:tab w:val="center" w:pos="4153"/>
        <w:tab w:val="right" w:pos="8306"/>
      </w:tabs>
      <w:snapToGrid w:val="0"/>
      <w:jc w:val="left"/>
    </w:pPr>
    <w:rPr>
      <w:sz w:val="18"/>
      <w:szCs w:val="18"/>
    </w:rPr>
  </w:style>
  <w:style w:type="character" w:customStyle="1" w:styleId="Char0">
    <w:name w:val="页脚 Char"/>
    <w:basedOn w:val="a0"/>
    <w:link w:val="a4"/>
    <w:uiPriority w:val="99"/>
    <w:rsid w:val="00CE6248"/>
    <w:rPr>
      <w:sz w:val="18"/>
      <w:szCs w:val="18"/>
    </w:rPr>
  </w:style>
  <w:style w:type="paragraph" w:styleId="a5">
    <w:name w:val="List Paragraph"/>
    <w:basedOn w:val="a"/>
    <w:uiPriority w:val="34"/>
    <w:qFormat/>
    <w:rsid w:val="00A04A32"/>
    <w:pPr>
      <w:ind w:firstLineChars="200" w:firstLine="420"/>
    </w:pPr>
  </w:style>
  <w:style w:type="character" w:styleId="a6">
    <w:name w:val="Hyperlink"/>
    <w:basedOn w:val="a0"/>
    <w:uiPriority w:val="99"/>
    <w:semiHidden/>
    <w:unhideWhenUsed/>
    <w:rsid w:val="00600AD9"/>
    <w:rPr>
      <w:color w:val="0000FF"/>
      <w:u w:val="single"/>
    </w:rPr>
  </w:style>
  <w:style w:type="paragraph" w:styleId="a7">
    <w:name w:val="Normal (Web)"/>
    <w:basedOn w:val="a"/>
    <w:uiPriority w:val="99"/>
    <w:semiHidden/>
    <w:unhideWhenUsed/>
    <w:rsid w:val="00E922D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859DF"/>
    <w:rPr>
      <w:rFonts w:ascii="宋体" w:eastAsia="宋体" w:hAnsi="宋体" w:cs="宋体"/>
      <w:b/>
      <w:bCs/>
      <w:kern w:val="0"/>
      <w:sz w:val="24"/>
      <w:szCs w:val="24"/>
    </w:rPr>
  </w:style>
  <w:style w:type="character" w:customStyle="1" w:styleId="headline-content3">
    <w:name w:val="headline-content3"/>
    <w:basedOn w:val="a0"/>
    <w:rsid w:val="00285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859DF"/>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62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6248"/>
    <w:rPr>
      <w:sz w:val="18"/>
      <w:szCs w:val="18"/>
    </w:rPr>
  </w:style>
  <w:style w:type="paragraph" w:styleId="a4">
    <w:name w:val="footer"/>
    <w:basedOn w:val="a"/>
    <w:link w:val="Char0"/>
    <w:uiPriority w:val="99"/>
    <w:unhideWhenUsed/>
    <w:rsid w:val="00CE6248"/>
    <w:pPr>
      <w:tabs>
        <w:tab w:val="center" w:pos="4153"/>
        <w:tab w:val="right" w:pos="8306"/>
      </w:tabs>
      <w:snapToGrid w:val="0"/>
      <w:jc w:val="left"/>
    </w:pPr>
    <w:rPr>
      <w:sz w:val="18"/>
      <w:szCs w:val="18"/>
    </w:rPr>
  </w:style>
  <w:style w:type="character" w:customStyle="1" w:styleId="Char0">
    <w:name w:val="页脚 Char"/>
    <w:basedOn w:val="a0"/>
    <w:link w:val="a4"/>
    <w:uiPriority w:val="99"/>
    <w:rsid w:val="00CE6248"/>
    <w:rPr>
      <w:sz w:val="18"/>
      <w:szCs w:val="18"/>
    </w:rPr>
  </w:style>
  <w:style w:type="paragraph" w:styleId="a5">
    <w:name w:val="List Paragraph"/>
    <w:basedOn w:val="a"/>
    <w:uiPriority w:val="34"/>
    <w:qFormat/>
    <w:rsid w:val="00A04A32"/>
    <w:pPr>
      <w:ind w:firstLineChars="200" w:firstLine="420"/>
    </w:pPr>
  </w:style>
  <w:style w:type="character" w:styleId="a6">
    <w:name w:val="Hyperlink"/>
    <w:basedOn w:val="a0"/>
    <w:uiPriority w:val="99"/>
    <w:semiHidden/>
    <w:unhideWhenUsed/>
    <w:rsid w:val="00600AD9"/>
    <w:rPr>
      <w:color w:val="0000FF"/>
      <w:u w:val="single"/>
    </w:rPr>
  </w:style>
  <w:style w:type="paragraph" w:styleId="a7">
    <w:name w:val="Normal (Web)"/>
    <w:basedOn w:val="a"/>
    <w:uiPriority w:val="99"/>
    <w:semiHidden/>
    <w:unhideWhenUsed/>
    <w:rsid w:val="00E922D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859DF"/>
    <w:rPr>
      <w:rFonts w:ascii="宋体" w:eastAsia="宋体" w:hAnsi="宋体" w:cs="宋体"/>
      <w:b/>
      <w:bCs/>
      <w:kern w:val="0"/>
      <w:sz w:val="24"/>
      <w:szCs w:val="24"/>
    </w:rPr>
  </w:style>
  <w:style w:type="character" w:customStyle="1" w:styleId="headline-content3">
    <w:name w:val="headline-content3"/>
    <w:basedOn w:val="a0"/>
    <w:rsid w:val="00285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22616">
      <w:bodyDiv w:val="1"/>
      <w:marLeft w:val="0"/>
      <w:marRight w:val="0"/>
      <w:marTop w:val="0"/>
      <w:marBottom w:val="0"/>
      <w:divBdr>
        <w:top w:val="none" w:sz="0" w:space="0" w:color="auto"/>
        <w:left w:val="none" w:sz="0" w:space="0" w:color="auto"/>
        <w:bottom w:val="none" w:sz="0" w:space="0" w:color="auto"/>
        <w:right w:val="none" w:sz="0" w:space="0" w:color="auto"/>
      </w:divBdr>
      <w:divsChild>
        <w:div w:id="1568880935">
          <w:marLeft w:val="0"/>
          <w:marRight w:val="0"/>
          <w:marTop w:val="0"/>
          <w:marBottom w:val="0"/>
          <w:divBdr>
            <w:top w:val="none" w:sz="0" w:space="0" w:color="auto"/>
            <w:left w:val="none" w:sz="0" w:space="0" w:color="auto"/>
            <w:bottom w:val="none" w:sz="0" w:space="0" w:color="auto"/>
            <w:right w:val="none" w:sz="0" w:space="0" w:color="auto"/>
          </w:divBdr>
          <w:divsChild>
            <w:div w:id="341978094">
              <w:marLeft w:val="0"/>
              <w:marRight w:val="0"/>
              <w:marTop w:val="0"/>
              <w:marBottom w:val="0"/>
              <w:divBdr>
                <w:top w:val="none" w:sz="0" w:space="0" w:color="auto"/>
                <w:left w:val="none" w:sz="0" w:space="0" w:color="auto"/>
                <w:bottom w:val="none" w:sz="0" w:space="0" w:color="auto"/>
                <w:right w:val="none" w:sz="0" w:space="0" w:color="auto"/>
              </w:divBdr>
              <w:divsChild>
                <w:div w:id="271596529">
                  <w:marLeft w:val="0"/>
                  <w:marRight w:val="0"/>
                  <w:marTop w:val="0"/>
                  <w:marBottom w:val="0"/>
                  <w:divBdr>
                    <w:top w:val="single" w:sz="6" w:space="0" w:color="E5E5E5"/>
                    <w:left w:val="single" w:sz="6" w:space="0" w:color="E5E5E5"/>
                    <w:bottom w:val="single" w:sz="6" w:space="0" w:color="E5E5E5"/>
                    <w:right w:val="single" w:sz="6" w:space="0" w:color="E5E5E5"/>
                  </w:divBdr>
                  <w:divsChild>
                    <w:div w:id="953291474">
                      <w:marLeft w:val="0"/>
                      <w:marRight w:val="0"/>
                      <w:marTop w:val="0"/>
                      <w:marBottom w:val="0"/>
                      <w:divBdr>
                        <w:top w:val="none" w:sz="0" w:space="0" w:color="auto"/>
                        <w:left w:val="none" w:sz="0" w:space="0" w:color="auto"/>
                        <w:bottom w:val="none" w:sz="0" w:space="0" w:color="auto"/>
                        <w:right w:val="none" w:sz="0" w:space="0" w:color="auto"/>
                      </w:divBdr>
                      <w:divsChild>
                        <w:div w:id="388381111">
                          <w:marLeft w:val="0"/>
                          <w:marRight w:val="0"/>
                          <w:marTop w:val="0"/>
                          <w:marBottom w:val="0"/>
                          <w:divBdr>
                            <w:top w:val="none" w:sz="0" w:space="0" w:color="auto"/>
                            <w:left w:val="none" w:sz="0" w:space="0" w:color="auto"/>
                            <w:bottom w:val="none" w:sz="0" w:space="0" w:color="auto"/>
                            <w:right w:val="none" w:sz="0" w:space="0" w:color="auto"/>
                          </w:divBdr>
                          <w:divsChild>
                            <w:div w:id="1460032688">
                              <w:marLeft w:val="0"/>
                              <w:marRight w:val="0"/>
                              <w:marTop w:val="0"/>
                              <w:marBottom w:val="0"/>
                              <w:divBdr>
                                <w:top w:val="none" w:sz="0" w:space="0" w:color="auto"/>
                                <w:left w:val="none" w:sz="0" w:space="0" w:color="auto"/>
                                <w:bottom w:val="none" w:sz="0" w:space="0" w:color="auto"/>
                                <w:right w:val="none" w:sz="0" w:space="0" w:color="auto"/>
                              </w:divBdr>
                              <w:divsChild>
                                <w:div w:id="393771652">
                                  <w:marLeft w:val="0"/>
                                  <w:marRight w:val="0"/>
                                  <w:marTop w:val="0"/>
                                  <w:marBottom w:val="0"/>
                                  <w:divBdr>
                                    <w:top w:val="none" w:sz="0" w:space="0" w:color="auto"/>
                                    <w:left w:val="none" w:sz="0" w:space="0" w:color="auto"/>
                                    <w:bottom w:val="none" w:sz="0" w:space="0" w:color="auto"/>
                                    <w:right w:val="none" w:sz="0" w:space="0" w:color="auto"/>
                                  </w:divBdr>
                                  <w:divsChild>
                                    <w:div w:id="1273367230">
                                      <w:marLeft w:val="0"/>
                                      <w:marRight w:val="0"/>
                                      <w:marTop w:val="0"/>
                                      <w:marBottom w:val="0"/>
                                      <w:divBdr>
                                        <w:top w:val="none" w:sz="0" w:space="0" w:color="auto"/>
                                        <w:left w:val="none" w:sz="0" w:space="0" w:color="auto"/>
                                        <w:bottom w:val="none" w:sz="0" w:space="0" w:color="auto"/>
                                        <w:right w:val="none" w:sz="0" w:space="0" w:color="auto"/>
                                      </w:divBdr>
                                      <w:divsChild>
                                        <w:div w:id="1096444028">
                                          <w:marLeft w:val="0"/>
                                          <w:marRight w:val="0"/>
                                          <w:marTop w:val="0"/>
                                          <w:marBottom w:val="0"/>
                                          <w:divBdr>
                                            <w:top w:val="none" w:sz="0" w:space="0" w:color="auto"/>
                                            <w:left w:val="none" w:sz="0" w:space="0" w:color="auto"/>
                                            <w:bottom w:val="none" w:sz="0" w:space="0" w:color="auto"/>
                                            <w:right w:val="none" w:sz="0" w:space="0" w:color="auto"/>
                                          </w:divBdr>
                                        </w:div>
                                        <w:div w:id="2028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7%BB%84%E5%90%88%E6%95%B0%E5%AD%A6&amp;fr=qb_search_exp&amp;ie=utf8" TargetMode="External"/><Relationship Id="rId13" Type="http://schemas.openxmlformats.org/officeDocument/2006/relationships/hyperlink" Target="http://zhidao.baidu.com/search?word=%E7%A6%BB%E6%95%A3%E6%95%B0%E5%AD%A6&amp;fr=qb_search_exp&amp;ie=utf8" TargetMode="External"/><Relationship Id="rId18" Type="http://schemas.openxmlformats.org/officeDocument/2006/relationships/hyperlink" Target="http://baike.soso.com/lemma/ShowInnerLink.htm?lemmaId=498245" TargetMode="External"/><Relationship Id="rId26" Type="http://schemas.openxmlformats.org/officeDocument/2006/relationships/hyperlink" Target="http://baike.soso.com/lemma/ShowInnerLink.htm?lemmaId=1283901"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baike.soso.com/lemma/ShowInnerLink.htm?lemmaId=7436585" TargetMode="External"/><Relationship Id="rId34" Type="http://schemas.openxmlformats.org/officeDocument/2006/relationships/hyperlink" Target="http://baike.soso.com/lemma/ShowInnerLink.htm?lemmaId=271664" TargetMode="External"/><Relationship Id="rId7" Type="http://schemas.openxmlformats.org/officeDocument/2006/relationships/endnotes" Target="endnotes.xml"/><Relationship Id="rId12" Type="http://schemas.openxmlformats.org/officeDocument/2006/relationships/hyperlink" Target="http://zhidao.baidu.com/search?word=%E5%9B%BE%E8%AE%BA&amp;fr=qb_search_exp&amp;ie=utf8" TargetMode="External"/><Relationship Id="rId17" Type="http://schemas.openxmlformats.org/officeDocument/2006/relationships/hyperlink" Target="http://zhidao.baidu.com/search?word=%E5%90%88%E6%95%B0&amp;fr=qb_search_exp&amp;ie=utf8" TargetMode="External"/><Relationship Id="rId25" Type="http://schemas.openxmlformats.org/officeDocument/2006/relationships/hyperlink" Target="http://baike.soso.com/lemma/ShowInnerLink.htm?lemmaId=42457" TargetMode="External"/><Relationship Id="rId33" Type="http://schemas.openxmlformats.org/officeDocument/2006/relationships/hyperlink" Target="http://baike.soso.com/lemma/ShowInnerLink.htm?lemmaId=96298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zhidao.baidu.com/search?word=%E8%AE%A1%E7%AE%97%E6%9C%BA%E7%A7%91%E5%AD%A6&amp;fr=qb_search_exp&amp;ie=utf8" TargetMode="External"/><Relationship Id="rId20" Type="http://schemas.openxmlformats.org/officeDocument/2006/relationships/hyperlink" Target="http://baike.soso.com/lemma/ShowInnerLink.htm?lemmaId=4977592" TargetMode="External"/><Relationship Id="rId29" Type="http://schemas.openxmlformats.org/officeDocument/2006/relationships/hyperlink" Target="http://baike.soso.com/lemma/ShowInnerLink.htm?lemmaId=45239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hidao.baidu.com/search?word=%E5%90%88%E6%95%B0&amp;fr=qb_search_exp&amp;ie=utf8" TargetMode="External"/><Relationship Id="rId24" Type="http://schemas.openxmlformats.org/officeDocument/2006/relationships/hyperlink" Target="http://baike.soso.com/lemma/ShowInnerLink.htm?lemmaId=709268" TargetMode="External"/><Relationship Id="rId32" Type="http://schemas.openxmlformats.org/officeDocument/2006/relationships/hyperlink" Target="http://baike.soso.com/lemma/ShowInnerLink.htm?lemmaId=271788" TargetMode="External"/><Relationship Id="rId37" Type="http://schemas.openxmlformats.org/officeDocument/2006/relationships/hyperlink" Target="http://baike.baidu.com/view/20674.htm" TargetMode="External"/><Relationship Id="rId5" Type="http://schemas.openxmlformats.org/officeDocument/2006/relationships/webSettings" Target="webSettings.xml"/><Relationship Id="rId15" Type="http://schemas.openxmlformats.org/officeDocument/2006/relationships/hyperlink" Target="http://zhidao.baidu.com/search?word=%E8%AE%A1%E7%AE%97%E6%9C%BA%E7%A7%91%E5%AD%A6&amp;fr=qb_search_exp&amp;ie=utf8" TargetMode="External"/><Relationship Id="rId23" Type="http://schemas.openxmlformats.org/officeDocument/2006/relationships/hyperlink" Target="http://baike.soso.com/lemma/ShowInnerLink.htm?lemmaId=268379" TargetMode="External"/><Relationship Id="rId28" Type="http://schemas.openxmlformats.org/officeDocument/2006/relationships/hyperlink" Target="http://baike.soso.com/lemma/ShowInnerLink.htm?lemmaId=113943" TargetMode="External"/><Relationship Id="rId36" Type="http://schemas.openxmlformats.org/officeDocument/2006/relationships/hyperlink" Target="http://baike.baidu.com/view/24356.htm" TargetMode="External"/><Relationship Id="rId10" Type="http://schemas.openxmlformats.org/officeDocument/2006/relationships/hyperlink" Target="http://zhidao.baidu.com/search?word=%E7%BB%84%E5%90%88%E6%95%B0%E5%AD%A6&amp;fr=qb_search_exp&amp;ie=utf8" TargetMode="External"/><Relationship Id="rId19" Type="http://schemas.openxmlformats.org/officeDocument/2006/relationships/hyperlink" Target="http://baike.soso.com/lemma/ShowInnerLink.htm?lemmaId=211251" TargetMode="External"/><Relationship Id="rId31" Type="http://schemas.openxmlformats.org/officeDocument/2006/relationships/hyperlink" Target="http://baike.soso.com/lemma/ShowInnerLink.htm?lemmaId=207303" TargetMode="External"/><Relationship Id="rId4" Type="http://schemas.openxmlformats.org/officeDocument/2006/relationships/settings" Target="settings.xml"/><Relationship Id="rId9" Type="http://schemas.openxmlformats.org/officeDocument/2006/relationships/hyperlink" Target="http://zhidao.baidu.com/search?word=%E7%BB%84%E6%80%81&amp;fr=qb_search_exp&amp;ie=utf8" TargetMode="External"/><Relationship Id="rId14" Type="http://schemas.openxmlformats.org/officeDocument/2006/relationships/hyperlink" Target="http://zhidao.baidu.com/search?word=%E5%90%88%E6%95%B0&amp;fr=qb_search_exp&amp;ie=utf8" TargetMode="External"/><Relationship Id="rId22" Type="http://schemas.openxmlformats.org/officeDocument/2006/relationships/hyperlink" Target="http://baike.soso.com/lemma/ShowInnerLink.htm?lemmaId=4588550" TargetMode="External"/><Relationship Id="rId27" Type="http://schemas.openxmlformats.org/officeDocument/2006/relationships/hyperlink" Target="http://baike.soso.com/lemma/ShowInnerLink.htm?lemmaId=164260" TargetMode="External"/><Relationship Id="rId30" Type="http://schemas.openxmlformats.org/officeDocument/2006/relationships/hyperlink" Target="http://baike.soso.com/lemma/ShowInnerLink.htm?lemmaId=2270114" TargetMode="External"/><Relationship Id="rId35" Type="http://schemas.openxmlformats.org/officeDocument/2006/relationships/hyperlink" Target="http://baike.soso.com/lemma/ShowInnerLink.htm?lemmaId=76545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1341</TotalTime>
  <Pages>4</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张琳</dc:creator>
  <cp:keywords/>
  <dc:description/>
  <cp:lastModifiedBy>张琳</cp:lastModifiedBy>
  <cp:revision>68</cp:revision>
  <dcterms:created xsi:type="dcterms:W3CDTF">2013-12-17T14:09:00Z</dcterms:created>
  <dcterms:modified xsi:type="dcterms:W3CDTF">2013-12-18T17:00:00Z</dcterms:modified>
</cp:coreProperties>
</file>