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EAB" w:rsidRPr="00F14D51" w:rsidRDefault="004E019B" w:rsidP="004E019B">
      <w:pPr>
        <w:pStyle w:val="Title"/>
        <w:rPr>
          <w:lang w:val="en-US"/>
        </w:rPr>
      </w:pPr>
      <w:r w:rsidRPr="00F14D51">
        <w:rPr>
          <w:lang w:val="en-US"/>
        </w:rPr>
        <w:t>Objectives and contributions</w:t>
      </w:r>
    </w:p>
    <w:p w:rsidR="004E019B" w:rsidRPr="00F14D51" w:rsidRDefault="004E019B" w:rsidP="004E019B">
      <w:pPr>
        <w:rPr>
          <w:lang w:val="en-US"/>
        </w:rPr>
      </w:pPr>
    </w:p>
    <w:p w:rsidR="004E019B" w:rsidRPr="00F14D51" w:rsidRDefault="004E019B" w:rsidP="004E019B">
      <w:pPr>
        <w:pStyle w:val="Heading1"/>
        <w:rPr>
          <w:lang w:val="en-US"/>
        </w:rPr>
      </w:pPr>
      <w:r w:rsidRPr="00F14D51">
        <w:rPr>
          <w:lang w:val="en-US"/>
        </w:rPr>
        <w:t>Objectives</w:t>
      </w:r>
    </w:p>
    <w:p w:rsidR="004E019B" w:rsidRPr="00F14D51" w:rsidRDefault="004E019B" w:rsidP="004E019B">
      <w:pPr>
        <w:rPr>
          <w:lang w:val="en-US"/>
        </w:rPr>
      </w:pPr>
    </w:p>
    <w:p w:rsidR="004E019B" w:rsidRPr="004E019B" w:rsidRDefault="004E019B" w:rsidP="004E019B">
      <w:pPr>
        <w:rPr>
          <w:lang w:val="en-US"/>
        </w:rPr>
      </w:pPr>
      <w:r w:rsidRPr="004E019B">
        <w:rPr>
          <w:lang w:val="en-US"/>
        </w:rPr>
        <w:t>This work is focused on measuring the energy flows in the railway system</w:t>
      </w:r>
    </w:p>
    <w:p w:rsidR="004E019B" w:rsidRDefault="004E019B" w:rsidP="004E019B">
      <w:pPr>
        <w:rPr>
          <w:lang w:val="en-US"/>
        </w:rPr>
      </w:pPr>
      <w:r>
        <w:rPr>
          <w:lang w:val="en-US"/>
        </w:rPr>
        <w:t>The aim of this work is to improve the energy efficiency in the railway transportation system (RTS) and reduce the maintenance cost of RTS power systems.</w:t>
      </w:r>
    </w:p>
    <w:p w:rsidR="004E019B" w:rsidRDefault="004E019B" w:rsidP="004E019B">
      <w:pPr>
        <w:rPr>
          <w:lang w:val="en-US"/>
        </w:rPr>
      </w:pPr>
      <w:r>
        <w:rPr>
          <w:lang w:val="en-US"/>
        </w:rPr>
        <w:t xml:space="preserve">The implementation of smart meters (SM) in RTS promote a better overview of power flow and, based on the information of SM, </w:t>
      </w:r>
      <w:r w:rsidR="008A4FF7">
        <w:rPr>
          <w:lang w:val="en-US"/>
        </w:rPr>
        <w:t>algorithms focusing on energy efficiency can be implemented.</w:t>
      </w:r>
    </w:p>
    <w:p w:rsidR="008A4FF7" w:rsidRDefault="008A4FF7" w:rsidP="004E019B">
      <w:pPr>
        <w:rPr>
          <w:lang w:val="en-US"/>
        </w:rPr>
      </w:pPr>
      <w:r>
        <w:rPr>
          <w:lang w:val="en-US"/>
        </w:rPr>
        <w:t>The SM requires sensors such as voltage and current sensors. The level of intrusion</w:t>
      </w:r>
      <w:r w:rsidR="00E1208D">
        <w:rPr>
          <w:lang w:val="en-US"/>
        </w:rPr>
        <w:t xml:space="preserve"> as well as the level of electric &lt;&lt;valor da </w:t>
      </w:r>
      <w:proofErr w:type="spellStart"/>
      <w:r w:rsidR="00E1208D">
        <w:rPr>
          <w:lang w:val="en-US"/>
        </w:rPr>
        <w:t>grandeza</w:t>
      </w:r>
      <w:proofErr w:type="spellEnd"/>
      <w:r w:rsidR="00E1208D">
        <w:rPr>
          <w:lang w:val="en-US"/>
        </w:rPr>
        <w:t xml:space="preserve"> </w:t>
      </w:r>
      <w:proofErr w:type="spellStart"/>
      <w:r w:rsidR="00E1208D">
        <w:rPr>
          <w:lang w:val="en-US"/>
        </w:rPr>
        <w:t>electrica</w:t>
      </w:r>
      <w:proofErr w:type="spellEnd"/>
      <w:r w:rsidR="00E1208D">
        <w:rPr>
          <w:lang w:val="en-US"/>
        </w:rPr>
        <w:t>&gt;&gt;</w:t>
      </w:r>
      <w:r>
        <w:rPr>
          <w:lang w:val="en-US"/>
        </w:rPr>
        <w:t xml:space="preserve"> of such sen</w:t>
      </w:r>
      <w:r w:rsidR="00E1208D">
        <w:rPr>
          <w:lang w:val="en-US"/>
        </w:rPr>
        <w:t>sors implies considerable costs</w:t>
      </w:r>
      <w:r w:rsidR="008C6841">
        <w:rPr>
          <w:lang w:val="en-US"/>
        </w:rPr>
        <w:t xml:space="preserve"> of the sensors.</w:t>
      </w:r>
    </w:p>
    <w:p w:rsidR="008C6841" w:rsidRDefault="008C6841" w:rsidP="004E019B">
      <w:pPr>
        <w:rPr>
          <w:lang w:val="en-US"/>
        </w:rPr>
      </w:pPr>
      <w:r>
        <w:rPr>
          <w:lang w:val="en-US"/>
        </w:rPr>
        <w:t>Therefore, the implementation of complex processing on smart meters is of added value. This complex processing can be the implementation of fault monitoring algorithms in SM based on the energy measurements.</w:t>
      </w:r>
    </w:p>
    <w:p w:rsidR="008C6841" w:rsidRPr="00495ADB" w:rsidRDefault="008C6841" w:rsidP="004E019B">
      <w:pPr>
        <w:rPr>
          <w:lang w:val="en-US"/>
        </w:rPr>
      </w:pPr>
      <w:r>
        <w:rPr>
          <w:lang w:val="en-US"/>
        </w:rPr>
        <w:t xml:space="preserve">Framed in the shif2rail, the work is </w:t>
      </w:r>
      <w:r w:rsidR="00495ADB">
        <w:rPr>
          <w:lang w:val="en-US"/>
        </w:rPr>
        <w:t>focused on</w:t>
      </w:r>
      <w:r>
        <w:rPr>
          <w:lang w:val="en-US"/>
        </w:rPr>
        <w:t xml:space="preserve"> the implementation of a smart meter demonstrator</w:t>
      </w:r>
      <w:r w:rsidR="00495ADB">
        <w:rPr>
          <w:lang w:val="en-US"/>
        </w:rPr>
        <w:t xml:space="preserve"> for the RTS. To embrace the entire railway system, the power flow should consider the energy flux from and to the catenary. Therefore, the key point should be the measurement of the energy in the </w:t>
      </w:r>
      <w:r w:rsidR="00495ADB" w:rsidRPr="00495ADB">
        <w:rPr>
          <w:b/>
          <w:lang w:val="en-US"/>
        </w:rPr>
        <w:t>traction substations</w:t>
      </w:r>
      <w:r w:rsidR="00495ADB">
        <w:rPr>
          <w:lang w:val="en-US"/>
        </w:rPr>
        <w:t xml:space="preserve"> and in the train </w:t>
      </w:r>
      <w:r w:rsidR="00495ADB" w:rsidRPr="00495ADB">
        <w:rPr>
          <w:b/>
          <w:lang w:val="en-US"/>
        </w:rPr>
        <w:t>power transformer</w:t>
      </w:r>
      <w:r w:rsidR="00495ADB">
        <w:rPr>
          <w:lang w:val="en-US"/>
        </w:rPr>
        <w:t xml:space="preserve"> </w:t>
      </w:r>
    </w:p>
    <w:p w:rsidR="00495ADB" w:rsidRDefault="00495ADB" w:rsidP="004E019B">
      <w:pPr>
        <w:rPr>
          <w:lang w:val="en-US"/>
        </w:rPr>
      </w:pPr>
      <w:r>
        <w:rPr>
          <w:lang w:val="en-US"/>
        </w:rPr>
        <w:t>Based on this thesis proposal, the objectives are the following:</w:t>
      </w:r>
    </w:p>
    <w:p w:rsidR="00495ADB" w:rsidRDefault="00495ADB" w:rsidP="00495ADB">
      <w:pPr>
        <w:pStyle w:val="ListParagraph"/>
        <w:numPr>
          <w:ilvl w:val="0"/>
          <w:numId w:val="1"/>
        </w:numPr>
        <w:rPr>
          <w:lang w:val="en-US"/>
        </w:rPr>
      </w:pPr>
      <w:r>
        <w:rPr>
          <w:lang w:val="en-US"/>
        </w:rPr>
        <w:t>Research on high-voltage and high-current measurement systems</w:t>
      </w:r>
    </w:p>
    <w:p w:rsidR="00495ADB" w:rsidRDefault="00495ADB" w:rsidP="00495ADB">
      <w:pPr>
        <w:pStyle w:val="ListParagraph"/>
        <w:numPr>
          <w:ilvl w:val="0"/>
          <w:numId w:val="1"/>
        </w:numPr>
        <w:rPr>
          <w:lang w:val="en-US"/>
        </w:rPr>
      </w:pPr>
      <w:r>
        <w:rPr>
          <w:lang w:val="en-US"/>
        </w:rPr>
        <w:t>Research of train power transformer and implementation of a simulation model of a train power transformer.</w:t>
      </w:r>
    </w:p>
    <w:p w:rsidR="00495ADB" w:rsidRDefault="00495ADB" w:rsidP="00495ADB">
      <w:pPr>
        <w:pStyle w:val="ListParagraph"/>
        <w:numPr>
          <w:ilvl w:val="0"/>
          <w:numId w:val="1"/>
        </w:numPr>
        <w:rPr>
          <w:lang w:val="en-US"/>
        </w:rPr>
      </w:pPr>
      <w:r>
        <w:rPr>
          <w:lang w:val="en-US"/>
        </w:rPr>
        <w:t>Development and implementation of a measuring system with high acquisition and processing capabilities.</w:t>
      </w:r>
    </w:p>
    <w:p w:rsidR="00495ADB" w:rsidRDefault="00495ADB" w:rsidP="00495ADB">
      <w:pPr>
        <w:pStyle w:val="ListParagraph"/>
        <w:numPr>
          <w:ilvl w:val="0"/>
          <w:numId w:val="1"/>
        </w:numPr>
        <w:rPr>
          <w:lang w:val="en-US"/>
        </w:rPr>
      </w:pPr>
      <w:r>
        <w:rPr>
          <w:lang w:val="en-US"/>
        </w:rPr>
        <w:t>Research on communication systems and development of a network model in a simulation environment</w:t>
      </w:r>
      <w:r w:rsidR="003A1E26">
        <w:rPr>
          <w:lang w:val="en-US"/>
        </w:rPr>
        <w:t>.</w:t>
      </w:r>
    </w:p>
    <w:p w:rsidR="00495ADB" w:rsidRDefault="003A1E26" w:rsidP="00495ADB">
      <w:pPr>
        <w:pStyle w:val="ListParagraph"/>
        <w:numPr>
          <w:ilvl w:val="0"/>
          <w:numId w:val="1"/>
        </w:numPr>
        <w:rPr>
          <w:lang w:val="en-US"/>
        </w:rPr>
      </w:pPr>
      <w:r>
        <w:rPr>
          <w:lang w:val="en-US"/>
        </w:rPr>
        <w:t>Research, development and implementation of a fault monitoring system.</w:t>
      </w:r>
    </w:p>
    <w:p w:rsidR="003A1E26" w:rsidRDefault="003A1E26" w:rsidP="003A1E26">
      <w:pPr>
        <w:pStyle w:val="ListParagraph"/>
        <w:numPr>
          <w:ilvl w:val="0"/>
          <w:numId w:val="1"/>
        </w:numPr>
        <w:rPr>
          <w:lang w:val="en-US"/>
        </w:rPr>
      </w:pPr>
      <w:r>
        <w:rPr>
          <w:lang w:val="en-US"/>
        </w:rPr>
        <w:t>Research, development and implementation of an energy flow monitoring system.</w:t>
      </w:r>
    </w:p>
    <w:p w:rsidR="003A1E26" w:rsidRDefault="003A1E26" w:rsidP="003A1E26">
      <w:pPr>
        <w:pStyle w:val="ListParagraph"/>
        <w:numPr>
          <w:ilvl w:val="0"/>
          <w:numId w:val="1"/>
        </w:numPr>
        <w:rPr>
          <w:lang w:val="en-US"/>
        </w:rPr>
      </w:pPr>
      <w:r>
        <w:rPr>
          <w:lang w:val="en-US"/>
        </w:rPr>
        <w:t>Implementation and validation of SM in a pilot project through real tests.</w:t>
      </w:r>
    </w:p>
    <w:p w:rsidR="003A1E26" w:rsidRDefault="003A1E26" w:rsidP="003A1E26">
      <w:pPr>
        <w:rPr>
          <w:lang w:val="en-US"/>
        </w:rPr>
      </w:pPr>
    </w:p>
    <w:p w:rsidR="003A1E26" w:rsidRDefault="003A1E26" w:rsidP="003A1E26">
      <w:pPr>
        <w:pStyle w:val="Heading1"/>
        <w:rPr>
          <w:lang w:val="en-US"/>
        </w:rPr>
      </w:pPr>
      <w:r>
        <w:rPr>
          <w:lang w:val="en-US"/>
        </w:rPr>
        <w:t>Contributions</w:t>
      </w:r>
    </w:p>
    <w:p w:rsidR="003A1E26" w:rsidRDefault="003A1E26" w:rsidP="003A1E26">
      <w:pPr>
        <w:rPr>
          <w:lang w:val="en-US"/>
        </w:rPr>
      </w:pPr>
    </w:p>
    <w:p w:rsidR="003A1E26" w:rsidRDefault="003A1E26" w:rsidP="003A1E26">
      <w:pPr>
        <w:pStyle w:val="ListParagraph"/>
        <w:numPr>
          <w:ilvl w:val="0"/>
          <w:numId w:val="2"/>
        </w:numPr>
        <w:rPr>
          <w:lang w:val="en-US"/>
        </w:rPr>
      </w:pPr>
      <w:r>
        <w:rPr>
          <w:lang w:val="en-US"/>
        </w:rPr>
        <w:t>Increase of energy flow information of RTS</w:t>
      </w:r>
    </w:p>
    <w:p w:rsidR="003A1E26" w:rsidRDefault="003A1E26" w:rsidP="003A1E26">
      <w:pPr>
        <w:pStyle w:val="ListParagraph"/>
        <w:numPr>
          <w:ilvl w:val="0"/>
          <w:numId w:val="2"/>
        </w:numPr>
        <w:rPr>
          <w:lang w:val="en-US"/>
        </w:rPr>
      </w:pPr>
      <w:r>
        <w:rPr>
          <w:lang w:val="en-US"/>
        </w:rPr>
        <w:t>Reduction of transmission costs</w:t>
      </w:r>
      <w:r w:rsidR="00A429A0">
        <w:rPr>
          <w:lang w:val="en-US"/>
        </w:rPr>
        <w:t xml:space="preserve"> of</w:t>
      </w:r>
      <w:r>
        <w:rPr>
          <w:lang w:val="en-US"/>
        </w:rPr>
        <w:t xml:space="preserve"> </w:t>
      </w:r>
      <w:r w:rsidR="00A429A0">
        <w:rPr>
          <w:lang w:val="en-US"/>
        </w:rPr>
        <w:t xml:space="preserve">information </w:t>
      </w:r>
      <w:r>
        <w:rPr>
          <w:lang w:val="en-US"/>
        </w:rPr>
        <w:t>(no need of LTE, the data are concentrated and transmitted from trains to stations</w:t>
      </w:r>
      <w:r w:rsidR="00A429A0">
        <w:rPr>
          <w:lang w:val="en-US"/>
        </w:rPr>
        <w:t xml:space="preserve">, during passenger exchange, </w:t>
      </w:r>
      <w:r>
        <w:rPr>
          <w:lang w:val="en-US"/>
        </w:rPr>
        <w:t xml:space="preserve">with </w:t>
      </w:r>
      <w:r w:rsidR="00246DE1">
        <w:rPr>
          <w:lang w:val="en-US"/>
        </w:rPr>
        <w:t xml:space="preserve">a </w:t>
      </w:r>
      <w:r>
        <w:rPr>
          <w:lang w:val="en-US"/>
        </w:rPr>
        <w:t>high t</w:t>
      </w:r>
      <w:r w:rsidR="003667F9">
        <w:rPr>
          <w:lang w:val="en-US"/>
        </w:rPr>
        <w:t>hroughput link</w:t>
      </w:r>
      <w:r>
        <w:rPr>
          <w:lang w:val="en-US"/>
        </w:rPr>
        <w:t>)</w:t>
      </w:r>
    </w:p>
    <w:p w:rsidR="003667F9" w:rsidRPr="003A1E26" w:rsidRDefault="00A429A0" w:rsidP="003A1E26">
      <w:pPr>
        <w:pStyle w:val="ListParagraph"/>
        <w:numPr>
          <w:ilvl w:val="0"/>
          <w:numId w:val="2"/>
        </w:numPr>
        <w:rPr>
          <w:lang w:val="en-US"/>
        </w:rPr>
      </w:pPr>
      <w:r>
        <w:rPr>
          <w:lang w:val="en-US"/>
        </w:rPr>
        <w:lastRenderedPageBreak/>
        <w:t xml:space="preserve">Decrease of the Life Cycle Cost (LCC) of </w:t>
      </w:r>
    </w:p>
    <w:p w:rsidR="004E019B" w:rsidRDefault="004E019B" w:rsidP="004E019B">
      <w:pPr>
        <w:rPr>
          <w:lang w:val="en-US"/>
        </w:rPr>
      </w:pPr>
    </w:p>
    <w:p w:rsidR="00F14D51" w:rsidRDefault="004E019B" w:rsidP="004E019B">
      <w:pPr>
        <w:rPr>
          <w:lang w:val="en-US"/>
        </w:rPr>
      </w:pPr>
      <w:r>
        <w:rPr>
          <w:lang w:val="en-US"/>
        </w:rPr>
        <w:t xml:space="preserve"> </w:t>
      </w:r>
    </w:p>
    <w:p w:rsidR="00F14D51" w:rsidRDefault="00F14D51" w:rsidP="00F14D51">
      <w:pPr>
        <w:rPr>
          <w:lang w:val="en-US"/>
        </w:rPr>
      </w:pPr>
      <w:r>
        <w:rPr>
          <w:lang w:val="en-US"/>
        </w:rPr>
        <w:br w:type="page"/>
      </w:r>
    </w:p>
    <w:p w:rsidR="004E019B" w:rsidRDefault="00F14D51" w:rsidP="00F14D51">
      <w:pPr>
        <w:pStyle w:val="Title"/>
        <w:rPr>
          <w:lang w:val="en-US"/>
        </w:rPr>
      </w:pPr>
      <w:r>
        <w:rPr>
          <w:lang w:val="en-US"/>
        </w:rPr>
        <w:lastRenderedPageBreak/>
        <w:t>State of the art</w:t>
      </w:r>
    </w:p>
    <w:p w:rsidR="00F14D51" w:rsidRDefault="00F14D51" w:rsidP="00F14D51">
      <w:pPr>
        <w:rPr>
          <w:lang w:val="en-US"/>
        </w:rPr>
      </w:pPr>
    </w:p>
    <w:p w:rsidR="00F14D51" w:rsidRDefault="00F62A06" w:rsidP="00F14D51">
      <w:pPr>
        <w:pStyle w:val="Heading1"/>
        <w:rPr>
          <w:lang w:val="en-US"/>
        </w:rPr>
      </w:pPr>
      <w:r>
        <w:rPr>
          <w:lang w:val="en-US"/>
        </w:rPr>
        <w:t xml:space="preserve">Section 1: </w:t>
      </w:r>
      <w:r w:rsidR="00F14D51">
        <w:rPr>
          <w:lang w:val="en-US"/>
        </w:rPr>
        <w:t>Smart metering</w:t>
      </w:r>
    </w:p>
    <w:p w:rsidR="00F14D51" w:rsidRDefault="00F14D51" w:rsidP="00F14D51">
      <w:pPr>
        <w:rPr>
          <w:lang w:val="en-US"/>
        </w:rPr>
      </w:pPr>
    </w:p>
    <w:p w:rsidR="00F14D51" w:rsidRDefault="00F14D51" w:rsidP="00F14D51">
      <w:pPr>
        <w:pStyle w:val="ListParagraph"/>
        <w:numPr>
          <w:ilvl w:val="0"/>
          <w:numId w:val="3"/>
        </w:numPr>
        <w:rPr>
          <w:lang w:val="en-US"/>
        </w:rPr>
      </w:pPr>
      <w:r>
        <w:rPr>
          <w:lang w:val="en-US"/>
        </w:rPr>
        <w:t>Smart grids and the need for smart meters</w:t>
      </w:r>
    </w:p>
    <w:p w:rsidR="00F14D51" w:rsidRDefault="00F14D51" w:rsidP="00F14D51">
      <w:pPr>
        <w:pStyle w:val="ListParagraph"/>
        <w:numPr>
          <w:ilvl w:val="0"/>
          <w:numId w:val="3"/>
        </w:numPr>
        <w:rPr>
          <w:lang w:val="en-US"/>
        </w:rPr>
      </w:pPr>
      <w:r>
        <w:rPr>
          <w:lang w:val="en-US"/>
        </w:rPr>
        <w:t>Metering systems – overview</w:t>
      </w:r>
    </w:p>
    <w:p w:rsidR="00F14D51" w:rsidRDefault="00F14D51" w:rsidP="00F14D51">
      <w:pPr>
        <w:pStyle w:val="ListParagraph"/>
        <w:numPr>
          <w:ilvl w:val="0"/>
          <w:numId w:val="3"/>
        </w:numPr>
        <w:rPr>
          <w:lang w:val="en-US"/>
        </w:rPr>
      </w:pPr>
      <w:r>
        <w:rPr>
          <w:lang w:val="en-US"/>
        </w:rPr>
        <w:t>Metering systems in railways</w:t>
      </w:r>
    </w:p>
    <w:p w:rsidR="00F14D51" w:rsidRDefault="00F14D51" w:rsidP="00F14D51">
      <w:pPr>
        <w:pStyle w:val="ListParagraph"/>
        <w:numPr>
          <w:ilvl w:val="0"/>
          <w:numId w:val="3"/>
        </w:numPr>
        <w:rPr>
          <w:lang w:val="en-US"/>
        </w:rPr>
      </w:pPr>
      <w:r>
        <w:rPr>
          <w:lang w:val="en-US"/>
        </w:rPr>
        <w:t>Wireless sensor networks – overview</w:t>
      </w:r>
    </w:p>
    <w:p w:rsidR="00F14D51" w:rsidRDefault="00F14D51" w:rsidP="00F14D51">
      <w:pPr>
        <w:pStyle w:val="ListParagraph"/>
        <w:numPr>
          <w:ilvl w:val="0"/>
          <w:numId w:val="3"/>
        </w:numPr>
        <w:rPr>
          <w:lang w:val="en-US"/>
        </w:rPr>
      </w:pPr>
      <w:r>
        <w:rPr>
          <w:lang w:val="en-US"/>
        </w:rPr>
        <w:t>Smart metering with WSN in Railway Transportation System (RTS)</w:t>
      </w:r>
    </w:p>
    <w:p w:rsidR="00F14D51" w:rsidRDefault="00F14D51" w:rsidP="00F14D51">
      <w:pPr>
        <w:rPr>
          <w:lang w:val="en-US"/>
        </w:rPr>
      </w:pPr>
    </w:p>
    <w:p w:rsidR="00F14D51" w:rsidRDefault="00F62A06" w:rsidP="00F14D51">
      <w:pPr>
        <w:pStyle w:val="Heading1"/>
        <w:rPr>
          <w:lang w:val="en-US"/>
        </w:rPr>
      </w:pPr>
      <w:r>
        <w:rPr>
          <w:lang w:val="en-US"/>
        </w:rPr>
        <w:t>Section 2</w:t>
      </w:r>
      <w:r>
        <w:rPr>
          <w:lang w:val="en-US"/>
        </w:rPr>
        <w:t xml:space="preserve">: </w:t>
      </w:r>
      <w:r w:rsidR="00F14D51">
        <w:rPr>
          <w:lang w:val="en-US"/>
        </w:rPr>
        <w:t>Wireless networks</w:t>
      </w:r>
    </w:p>
    <w:p w:rsidR="00F14D51" w:rsidRDefault="00F14D51" w:rsidP="00F14D51">
      <w:pPr>
        <w:rPr>
          <w:lang w:val="en-US"/>
        </w:rPr>
      </w:pPr>
    </w:p>
    <w:p w:rsidR="00F14D51" w:rsidRDefault="00F14D51" w:rsidP="00F14D51">
      <w:pPr>
        <w:pStyle w:val="ListParagraph"/>
        <w:numPr>
          <w:ilvl w:val="0"/>
          <w:numId w:val="4"/>
        </w:numPr>
        <w:rPr>
          <w:lang w:val="en-US"/>
        </w:rPr>
      </w:pPr>
      <w:r>
        <w:rPr>
          <w:lang w:val="en-US"/>
        </w:rPr>
        <w:t>Network technologies – historic overview</w:t>
      </w:r>
    </w:p>
    <w:p w:rsidR="00F14D51" w:rsidRDefault="00F14D51" w:rsidP="00F14D51">
      <w:pPr>
        <w:pStyle w:val="ListParagraph"/>
        <w:numPr>
          <w:ilvl w:val="0"/>
          <w:numId w:val="4"/>
        </w:numPr>
        <w:rPr>
          <w:lang w:val="en-US"/>
        </w:rPr>
      </w:pPr>
      <w:r>
        <w:rPr>
          <w:lang w:val="en-US"/>
        </w:rPr>
        <w:t>Current technologies</w:t>
      </w:r>
    </w:p>
    <w:p w:rsidR="00F14D51" w:rsidRDefault="00F14D51" w:rsidP="00F14D51">
      <w:pPr>
        <w:pStyle w:val="ListParagraph"/>
        <w:numPr>
          <w:ilvl w:val="0"/>
          <w:numId w:val="4"/>
        </w:numPr>
        <w:rPr>
          <w:lang w:val="en-US"/>
        </w:rPr>
      </w:pPr>
      <w:r>
        <w:rPr>
          <w:lang w:val="en-US"/>
        </w:rPr>
        <w:t>Emerging technologies and standards</w:t>
      </w:r>
    </w:p>
    <w:p w:rsidR="00F14D51" w:rsidRDefault="00F14D51" w:rsidP="00F14D51">
      <w:pPr>
        <w:pStyle w:val="ListParagraph"/>
        <w:numPr>
          <w:ilvl w:val="0"/>
          <w:numId w:val="4"/>
        </w:numPr>
        <w:rPr>
          <w:lang w:val="en-US"/>
        </w:rPr>
      </w:pPr>
      <w:r>
        <w:rPr>
          <w:lang w:val="en-US"/>
        </w:rPr>
        <w:t>Network simulators</w:t>
      </w:r>
    </w:p>
    <w:p w:rsidR="00F14D51" w:rsidRDefault="00F14D51" w:rsidP="00F14D51">
      <w:pPr>
        <w:rPr>
          <w:lang w:val="en-US"/>
        </w:rPr>
      </w:pPr>
    </w:p>
    <w:p w:rsidR="00F14D51" w:rsidRDefault="00F62A06" w:rsidP="00F14D51">
      <w:pPr>
        <w:pStyle w:val="Heading1"/>
        <w:rPr>
          <w:lang w:val="en-US"/>
        </w:rPr>
      </w:pPr>
      <w:r>
        <w:rPr>
          <w:lang w:val="en-US"/>
        </w:rPr>
        <w:t>Section 3</w:t>
      </w:r>
      <w:r>
        <w:rPr>
          <w:lang w:val="en-US"/>
        </w:rPr>
        <w:t xml:space="preserve">: </w:t>
      </w:r>
      <w:r w:rsidR="00F14D51">
        <w:rPr>
          <w:lang w:val="en-US"/>
        </w:rPr>
        <w:t>Energy sensors</w:t>
      </w:r>
    </w:p>
    <w:p w:rsidR="00F14D51" w:rsidRDefault="00F14D51" w:rsidP="00F14D51">
      <w:pPr>
        <w:rPr>
          <w:lang w:val="en-US"/>
        </w:rPr>
      </w:pPr>
    </w:p>
    <w:p w:rsidR="00F14D51" w:rsidRDefault="00F14D51" w:rsidP="00F14D51">
      <w:pPr>
        <w:pStyle w:val="ListParagraph"/>
        <w:numPr>
          <w:ilvl w:val="0"/>
          <w:numId w:val="5"/>
        </w:numPr>
        <w:rPr>
          <w:lang w:val="en-US"/>
        </w:rPr>
      </w:pPr>
      <w:r>
        <w:rPr>
          <w:lang w:val="en-US"/>
        </w:rPr>
        <w:t>Sensor overview – historic perspective</w:t>
      </w:r>
    </w:p>
    <w:p w:rsidR="00F14D51" w:rsidRDefault="00F14D51" w:rsidP="00F14D51">
      <w:pPr>
        <w:pStyle w:val="ListParagraph"/>
        <w:numPr>
          <w:ilvl w:val="0"/>
          <w:numId w:val="5"/>
        </w:numPr>
        <w:rPr>
          <w:lang w:val="en-US"/>
        </w:rPr>
      </w:pPr>
      <w:r>
        <w:rPr>
          <w:lang w:val="en-US"/>
        </w:rPr>
        <w:t>Current transducers and voltage transducers</w:t>
      </w:r>
    </w:p>
    <w:p w:rsidR="00F14D51" w:rsidRDefault="00F14D51" w:rsidP="00F14D51">
      <w:pPr>
        <w:pStyle w:val="ListParagraph"/>
        <w:numPr>
          <w:ilvl w:val="1"/>
          <w:numId w:val="5"/>
        </w:numPr>
        <w:rPr>
          <w:lang w:val="en-US"/>
        </w:rPr>
      </w:pPr>
      <w:r>
        <w:rPr>
          <w:lang w:val="en-US"/>
        </w:rPr>
        <w:t>Commonly used technologies and principles</w:t>
      </w:r>
    </w:p>
    <w:p w:rsidR="00F14D51" w:rsidRDefault="00F14D51" w:rsidP="00F14D51">
      <w:pPr>
        <w:pStyle w:val="ListParagraph"/>
        <w:numPr>
          <w:ilvl w:val="1"/>
          <w:numId w:val="5"/>
        </w:numPr>
        <w:rPr>
          <w:lang w:val="en-US"/>
        </w:rPr>
      </w:pPr>
      <w:r>
        <w:rPr>
          <w:lang w:val="en-US"/>
        </w:rPr>
        <w:t>New breakthroughs</w:t>
      </w:r>
    </w:p>
    <w:p w:rsidR="00F14D51" w:rsidRDefault="00F14D51" w:rsidP="00F14D51">
      <w:pPr>
        <w:pStyle w:val="ListParagraph"/>
        <w:numPr>
          <w:ilvl w:val="0"/>
          <w:numId w:val="5"/>
        </w:numPr>
        <w:rPr>
          <w:lang w:val="en-US"/>
        </w:rPr>
      </w:pPr>
      <w:r>
        <w:rPr>
          <w:lang w:val="en-US"/>
        </w:rPr>
        <w:t xml:space="preserve">High power measurement challenges in </w:t>
      </w:r>
      <w:r>
        <w:rPr>
          <w:lang w:val="en-US"/>
        </w:rPr>
        <w:t>RTS</w:t>
      </w:r>
    </w:p>
    <w:p w:rsidR="00F14D51" w:rsidRDefault="00F14D51" w:rsidP="00F14D51">
      <w:pPr>
        <w:pStyle w:val="ListParagraph"/>
        <w:numPr>
          <w:ilvl w:val="0"/>
          <w:numId w:val="5"/>
        </w:numPr>
        <w:rPr>
          <w:lang w:val="en-US"/>
        </w:rPr>
      </w:pPr>
      <w:r>
        <w:rPr>
          <w:lang w:val="en-US"/>
        </w:rPr>
        <w:t xml:space="preserve">Energy measurement technologies in RTS </w:t>
      </w:r>
    </w:p>
    <w:p w:rsidR="00F14D51" w:rsidRDefault="00F14D51" w:rsidP="00F14D51">
      <w:pPr>
        <w:rPr>
          <w:lang w:val="en-US"/>
        </w:rPr>
      </w:pPr>
    </w:p>
    <w:p w:rsidR="00F14D51" w:rsidRDefault="00F62A06" w:rsidP="00F14D51">
      <w:pPr>
        <w:pStyle w:val="Heading1"/>
        <w:rPr>
          <w:lang w:val="en-US"/>
        </w:rPr>
      </w:pPr>
      <w:r>
        <w:rPr>
          <w:lang w:val="en-US"/>
        </w:rPr>
        <w:t>Section 4</w:t>
      </w:r>
      <w:r>
        <w:rPr>
          <w:lang w:val="en-US"/>
        </w:rPr>
        <w:t xml:space="preserve">: </w:t>
      </w:r>
      <w:r w:rsidR="00F14D51">
        <w:rPr>
          <w:lang w:val="en-US"/>
        </w:rPr>
        <w:t>Power system of RTS</w:t>
      </w:r>
    </w:p>
    <w:p w:rsidR="00F14D51" w:rsidRDefault="00F14D51" w:rsidP="00F14D51">
      <w:pPr>
        <w:rPr>
          <w:lang w:val="en-US"/>
        </w:rPr>
      </w:pPr>
    </w:p>
    <w:p w:rsidR="00F14D51" w:rsidRDefault="00F14D51" w:rsidP="00F14D51">
      <w:pPr>
        <w:pStyle w:val="ListParagraph"/>
        <w:numPr>
          <w:ilvl w:val="0"/>
          <w:numId w:val="7"/>
        </w:numPr>
        <w:rPr>
          <w:lang w:val="en-US"/>
        </w:rPr>
      </w:pPr>
      <w:r>
        <w:rPr>
          <w:lang w:val="en-US"/>
        </w:rPr>
        <w:t>Overview of existing worldwide power systems</w:t>
      </w:r>
    </w:p>
    <w:p w:rsidR="00F14D51" w:rsidRDefault="00F14D51" w:rsidP="00F14D51">
      <w:pPr>
        <w:pStyle w:val="ListParagraph"/>
        <w:numPr>
          <w:ilvl w:val="0"/>
          <w:numId w:val="7"/>
        </w:numPr>
        <w:rPr>
          <w:lang w:val="en-US"/>
        </w:rPr>
      </w:pPr>
      <w:r>
        <w:rPr>
          <w:lang w:val="en-US"/>
        </w:rPr>
        <w:t xml:space="preserve">Overview in the perspective </w:t>
      </w:r>
      <w:r w:rsidR="00F62A06">
        <w:rPr>
          <w:lang w:val="en-US"/>
        </w:rPr>
        <w:t>of production-distribution-consumption</w:t>
      </w:r>
    </w:p>
    <w:p w:rsidR="00F62A06" w:rsidRDefault="00F62A06" w:rsidP="00F62A06">
      <w:pPr>
        <w:pStyle w:val="ListParagraph"/>
        <w:numPr>
          <w:ilvl w:val="1"/>
          <w:numId w:val="7"/>
        </w:numPr>
        <w:rPr>
          <w:lang w:val="en-US"/>
        </w:rPr>
      </w:pPr>
      <w:r>
        <w:rPr>
          <w:lang w:val="en-US"/>
        </w:rPr>
        <w:t>Traction substation (Production)</w:t>
      </w:r>
    </w:p>
    <w:p w:rsidR="00F62A06" w:rsidRDefault="00F62A06" w:rsidP="00F62A06">
      <w:pPr>
        <w:pStyle w:val="ListParagraph"/>
        <w:numPr>
          <w:ilvl w:val="1"/>
          <w:numId w:val="7"/>
        </w:numPr>
        <w:rPr>
          <w:lang w:val="en-US"/>
        </w:rPr>
      </w:pPr>
      <w:r>
        <w:rPr>
          <w:lang w:val="en-US"/>
        </w:rPr>
        <w:t>Catenary (Distribution line)</w:t>
      </w:r>
    </w:p>
    <w:p w:rsidR="00F62A06" w:rsidRDefault="00F62A06" w:rsidP="00F62A06">
      <w:pPr>
        <w:pStyle w:val="ListParagraph"/>
        <w:numPr>
          <w:ilvl w:val="1"/>
          <w:numId w:val="7"/>
        </w:numPr>
        <w:rPr>
          <w:lang w:val="en-US"/>
        </w:rPr>
      </w:pPr>
      <w:r>
        <w:rPr>
          <w:lang w:val="en-US"/>
        </w:rPr>
        <w:t>Rolling stock (Consumption/load)</w:t>
      </w:r>
    </w:p>
    <w:p w:rsidR="00F62A06" w:rsidRDefault="00F62A06" w:rsidP="00F62A06">
      <w:pPr>
        <w:pStyle w:val="ListParagraph"/>
        <w:numPr>
          <w:ilvl w:val="0"/>
          <w:numId w:val="7"/>
        </w:numPr>
        <w:rPr>
          <w:lang w:val="en-US"/>
        </w:rPr>
      </w:pPr>
      <w:r>
        <w:rPr>
          <w:lang w:val="en-US"/>
        </w:rPr>
        <w:t>Traction substation transformer overview</w:t>
      </w:r>
    </w:p>
    <w:p w:rsidR="00F62A06" w:rsidRDefault="00F62A06" w:rsidP="00F62A06">
      <w:pPr>
        <w:pStyle w:val="ListParagraph"/>
        <w:numPr>
          <w:ilvl w:val="0"/>
          <w:numId w:val="7"/>
        </w:numPr>
        <w:rPr>
          <w:lang w:val="en-US"/>
        </w:rPr>
      </w:pPr>
      <w:r>
        <w:rPr>
          <w:lang w:val="en-US"/>
        </w:rPr>
        <w:t>Catenary (?)</w:t>
      </w:r>
    </w:p>
    <w:p w:rsidR="00F62A06" w:rsidRDefault="00F62A06" w:rsidP="00F62A06">
      <w:pPr>
        <w:pStyle w:val="ListParagraph"/>
        <w:numPr>
          <w:ilvl w:val="0"/>
          <w:numId w:val="7"/>
        </w:numPr>
        <w:rPr>
          <w:lang w:val="en-US"/>
        </w:rPr>
      </w:pPr>
      <w:r>
        <w:rPr>
          <w:lang w:val="en-US"/>
        </w:rPr>
        <w:t>Train power transformer</w:t>
      </w:r>
    </w:p>
    <w:p w:rsidR="00F62A06" w:rsidRDefault="00F62A06" w:rsidP="00F62A06">
      <w:pPr>
        <w:pStyle w:val="ListParagraph"/>
        <w:numPr>
          <w:ilvl w:val="0"/>
          <w:numId w:val="7"/>
        </w:numPr>
        <w:rPr>
          <w:lang w:val="en-US"/>
        </w:rPr>
      </w:pPr>
      <w:r>
        <w:rPr>
          <w:lang w:val="en-US"/>
        </w:rPr>
        <w:t>Train motor and power converter</w:t>
      </w:r>
    </w:p>
    <w:p w:rsidR="00F62A06" w:rsidRDefault="00F62A06" w:rsidP="00F62A06">
      <w:pPr>
        <w:pStyle w:val="ListParagraph"/>
        <w:numPr>
          <w:ilvl w:val="0"/>
          <w:numId w:val="7"/>
        </w:numPr>
        <w:rPr>
          <w:lang w:val="en-US"/>
        </w:rPr>
      </w:pPr>
      <w:r>
        <w:rPr>
          <w:lang w:val="en-US"/>
        </w:rPr>
        <w:t>Auxiliary loads</w:t>
      </w:r>
    </w:p>
    <w:p w:rsidR="00F14D51" w:rsidRDefault="00F62A06" w:rsidP="00F14D51">
      <w:pPr>
        <w:pStyle w:val="Heading1"/>
        <w:rPr>
          <w:lang w:val="en-US"/>
        </w:rPr>
      </w:pPr>
      <w:r>
        <w:rPr>
          <w:lang w:val="en-US"/>
        </w:rPr>
        <w:lastRenderedPageBreak/>
        <w:t>Section 5</w:t>
      </w:r>
      <w:r>
        <w:rPr>
          <w:lang w:val="en-US"/>
        </w:rPr>
        <w:t xml:space="preserve">: </w:t>
      </w:r>
      <w:r w:rsidR="00F14D51">
        <w:rPr>
          <w:lang w:val="en-US"/>
        </w:rPr>
        <w:t>Decision Support Systems (DSS)</w:t>
      </w:r>
    </w:p>
    <w:p w:rsidR="00F14D51" w:rsidRDefault="00F14D51" w:rsidP="00F14D51">
      <w:pPr>
        <w:rPr>
          <w:lang w:val="en-US"/>
        </w:rPr>
      </w:pPr>
    </w:p>
    <w:p w:rsidR="00F14D51" w:rsidRDefault="00F14D51" w:rsidP="00F14D51">
      <w:pPr>
        <w:pStyle w:val="ListParagraph"/>
        <w:numPr>
          <w:ilvl w:val="0"/>
          <w:numId w:val="6"/>
        </w:numPr>
        <w:rPr>
          <w:lang w:val="en-US"/>
        </w:rPr>
      </w:pPr>
      <w:r>
        <w:rPr>
          <w:lang w:val="en-US"/>
        </w:rPr>
        <w:t>Overview/definition</w:t>
      </w:r>
    </w:p>
    <w:p w:rsidR="00F14D51" w:rsidRDefault="00F14D51" w:rsidP="00F14D51">
      <w:pPr>
        <w:pStyle w:val="ListParagraph"/>
        <w:numPr>
          <w:ilvl w:val="0"/>
          <w:numId w:val="6"/>
        </w:numPr>
        <w:rPr>
          <w:lang w:val="en-US"/>
        </w:rPr>
      </w:pPr>
      <w:r>
        <w:rPr>
          <w:lang w:val="en-US"/>
        </w:rPr>
        <w:t>Eco-driving – driving assistant</w:t>
      </w:r>
    </w:p>
    <w:p w:rsidR="00F14D51" w:rsidRDefault="00F14D51" w:rsidP="00F14D51">
      <w:pPr>
        <w:pStyle w:val="ListParagraph"/>
        <w:numPr>
          <w:ilvl w:val="0"/>
          <w:numId w:val="6"/>
        </w:numPr>
        <w:rPr>
          <w:lang w:val="en-US"/>
        </w:rPr>
      </w:pPr>
      <w:r>
        <w:rPr>
          <w:lang w:val="en-US"/>
        </w:rPr>
        <w:t>Timetable scheduling</w:t>
      </w:r>
    </w:p>
    <w:p w:rsidR="00F14D51" w:rsidRDefault="00F14D51" w:rsidP="00F14D51">
      <w:pPr>
        <w:pStyle w:val="ListParagraph"/>
        <w:numPr>
          <w:ilvl w:val="0"/>
          <w:numId w:val="6"/>
        </w:numPr>
        <w:rPr>
          <w:lang w:val="en-US"/>
        </w:rPr>
      </w:pPr>
      <w:r>
        <w:rPr>
          <w:lang w:val="en-US"/>
        </w:rPr>
        <w:t>Maintenance support</w:t>
      </w:r>
    </w:p>
    <w:p w:rsidR="00F14D51" w:rsidRDefault="00F14D51" w:rsidP="00F14D51">
      <w:pPr>
        <w:rPr>
          <w:lang w:val="en-US"/>
        </w:rPr>
      </w:pPr>
    </w:p>
    <w:p w:rsidR="00F14D51" w:rsidRDefault="00F62A06" w:rsidP="00F62A06">
      <w:pPr>
        <w:pStyle w:val="Heading1"/>
        <w:rPr>
          <w:lang w:val="en-US"/>
        </w:rPr>
      </w:pPr>
      <w:r>
        <w:rPr>
          <w:lang w:val="en-US"/>
        </w:rPr>
        <w:t>Section 6</w:t>
      </w:r>
      <w:r>
        <w:rPr>
          <w:lang w:val="en-US"/>
        </w:rPr>
        <w:t xml:space="preserve">: </w:t>
      </w:r>
      <w:r>
        <w:rPr>
          <w:lang w:val="en-US"/>
        </w:rPr>
        <w:t>Outlier detection in RTS energy measurement</w:t>
      </w:r>
    </w:p>
    <w:p w:rsidR="00F62A06" w:rsidRDefault="00F62A06" w:rsidP="00F62A06">
      <w:pPr>
        <w:rPr>
          <w:lang w:val="en-US"/>
        </w:rPr>
      </w:pPr>
    </w:p>
    <w:p w:rsidR="00F62A06" w:rsidRDefault="00F62A06" w:rsidP="00F62A06">
      <w:pPr>
        <w:pStyle w:val="ListParagraph"/>
        <w:numPr>
          <w:ilvl w:val="0"/>
          <w:numId w:val="8"/>
        </w:numPr>
        <w:rPr>
          <w:lang w:val="en-US"/>
        </w:rPr>
      </w:pPr>
      <w:r>
        <w:rPr>
          <w:lang w:val="en-US"/>
        </w:rPr>
        <w:t>Definition of outlier detection in RTS energy measurement perspective</w:t>
      </w:r>
    </w:p>
    <w:p w:rsidR="00F62A06" w:rsidRDefault="00F62A06" w:rsidP="00F62A06">
      <w:pPr>
        <w:pStyle w:val="ListParagraph"/>
        <w:numPr>
          <w:ilvl w:val="0"/>
          <w:numId w:val="8"/>
        </w:numPr>
        <w:rPr>
          <w:lang w:val="en-US"/>
        </w:rPr>
      </w:pPr>
      <w:r>
        <w:rPr>
          <w:lang w:val="en-US"/>
        </w:rPr>
        <w:t>Literature review of Outlier detection in WSN</w:t>
      </w:r>
    </w:p>
    <w:p w:rsidR="00F62A06" w:rsidRDefault="00F62A06" w:rsidP="00F62A06">
      <w:pPr>
        <w:pStyle w:val="ListParagraph"/>
        <w:numPr>
          <w:ilvl w:val="1"/>
          <w:numId w:val="8"/>
        </w:numPr>
        <w:rPr>
          <w:lang w:val="en-US"/>
        </w:rPr>
      </w:pPr>
      <w:r>
        <w:rPr>
          <w:lang w:val="en-US"/>
        </w:rPr>
        <w:t>Motivation</w:t>
      </w:r>
    </w:p>
    <w:p w:rsidR="00F62A06" w:rsidRDefault="00F62A06" w:rsidP="00F62A06">
      <w:pPr>
        <w:pStyle w:val="ListParagraph"/>
        <w:numPr>
          <w:ilvl w:val="1"/>
          <w:numId w:val="8"/>
        </w:numPr>
        <w:rPr>
          <w:lang w:val="en-US"/>
        </w:rPr>
      </w:pPr>
      <w:r>
        <w:rPr>
          <w:lang w:val="en-US"/>
        </w:rPr>
        <w:t>Research areas</w:t>
      </w:r>
    </w:p>
    <w:p w:rsidR="00F62A06" w:rsidRDefault="00F62A06" w:rsidP="00F62A06">
      <w:pPr>
        <w:pStyle w:val="ListParagraph"/>
        <w:numPr>
          <w:ilvl w:val="1"/>
          <w:numId w:val="8"/>
        </w:numPr>
        <w:rPr>
          <w:lang w:val="en-US"/>
        </w:rPr>
      </w:pPr>
      <w:r>
        <w:rPr>
          <w:lang w:val="en-US"/>
        </w:rPr>
        <w:t>Challenges</w:t>
      </w:r>
    </w:p>
    <w:p w:rsidR="00F62A06" w:rsidRDefault="00F62A06" w:rsidP="00F62A06">
      <w:pPr>
        <w:pStyle w:val="ListParagraph"/>
        <w:numPr>
          <w:ilvl w:val="0"/>
          <w:numId w:val="8"/>
        </w:numPr>
        <w:rPr>
          <w:lang w:val="en-US"/>
        </w:rPr>
      </w:pPr>
      <w:r>
        <w:rPr>
          <w:lang w:val="en-US"/>
        </w:rPr>
        <w:t>Taxonomy of outlier detection techniques</w:t>
      </w:r>
    </w:p>
    <w:p w:rsidR="00F62A06" w:rsidRDefault="00F62A06" w:rsidP="00F62A06">
      <w:pPr>
        <w:pStyle w:val="ListParagraph"/>
        <w:numPr>
          <w:ilvl w:val="1"/>
          <w:numId w:val="8"/>
        </w:numPr>
        <w:rPr>
          <w:lang w:val="en-US"/>
        </w:rPr>
      </w:pPr>
      <w:r>
        <w:rPr>
          <w:lang w:val="en-US"/>
        </w:rPr>
        <w:t>Classification based</w:t>
      </w:r>
    </w:p>
    <w:p w:rsidR="00F62A06" w:rsidRDefault="00F62A06" w:rsidP="00F62A06">
      <w:pPr>
        <w:pStyle w:val="ListParagraph"/>
        <w:numPr>
          <w:ilvl w:val="1"/>
          <w:numId w:val="8"/>
        </w:numPr>
        <w:rPr>
          <w:lang w:val="en-US"/>
        </w:rPr>
      </w:pPr>
      <w:r>
        <w:rPr>
          <w:lang w:val="en-US"/>
        </w:rPr>
        <w:t>Statistical based</w:t>
      </w:r>
    </w:p>
    <w:p w:rsidR="00F62A06" w:rsidRDefault="00F62A06" w:rsidP="00F62A06">
      <w:pPr>
        <w:pStyle w:val="ListParagraph"/>
        <w:numPr>
          <w:ilvl w:val="1"/>
          <w:numId w:val="8"/>
        </w:numPr>
        <w:rPr>
          <w:lang w:val="en-US"/>
        </w:rPr>
      </w:pPr>
      <w:r>
        <w:rPr>
          <w:lang w:val="en-US"/>
        </w:rPr>
        <w:t>NN-based</w:t>
      </w:r>
    </w:p>
    <w:p w:rsidR="00F62A06" w:rsidRDefault="00F62A06" w:rsidP="00F62A06">
      <w:pPr>
        <w:pStyle w:val="ListParagraph"/>
        <w:numPr>
          <w:ilvl w:val="1"/>
          <w:numId w:val="8"/>
        </w:numPr>
        <w:rPr>
          <w:lang w:val="en-US"/>
        </w:rPr>
      </w:pPr>
      <w:r>
        <w:rPr>
          <w:lang w:val="en-US"/>
        </w:rPr>
        <w:t>Clustering based</w:t>
      </w:r>
    </w:p>
    <w:p w:rsidR="00F62A06" w:rsidRDefault="00F62A06" w:rsidP="00F62A06">
      <w:pPr>
        <w:pStyle w:val="ListParagraph"/>
        <w:numPr>
          <w:ilvl w:val="1"/>
          <w:numId w:val="8"/>
        </w:numPr>
        <w:rPr>
          <w:lang w:val="en-US"/>
        </w:rPr>
      </w:pPr>
      <w:r>
        <w:rPr>
          <w:lang w:val="en-US"/>
        </w:rPr>
        <w:t>Spectral decomposition-based</w:t>
      </w:r>
    </w:p>
    <w:p w:rsidR="00F62A06" w:rsidRDefault="00F62A06" w:rsidP="00F62A06">
      <w:pPr>
        <w:rPr>
          <w:lang w:val="en-US"/>
        </w:rPr>
      </w:pPr>
    </w:p>
    <w:p w:rsidR="00F62A06" w:rsidRDefault="00F62A06">
      <w:pPr>
        <w:rPr>
          <w:lang w:val="en-US"/>
        </w:rPr>
      </w:pPr>
      <w:r>
        <w:rPr>
          <w:lang w:val="en-US"/>
        </w:rPr>
        <w:br w:type="page"/>
      </w:r>
    </w:p>
    <w:p w:rsidR="00F62A06" w:rsidRDefault="00F62A06" w:rsidP="00F62A06">
      <w:pPr>
        <w:pStyle w:val="Title"/>
        <w:rPr>
          <w:lang w:val="en-US"/>
        </w:rPr>
      </w:pPr>
      <w:r>
        <w:rPr>
          <w:lang w:val="en-US"/>
        </w:rPr>
        <w:lastRenderedPageBreak/>
        <w:t>Methodology and work plan</w:t>
      </w:r>
    </w:p>
    <w:p w:rsidR="00F62A06" w:rsidRDefault="00F62A06" w:rsidP="00F62A06">
      <w:pPr>
        <w:rPr>
          <w:lang w:val="en-US"/>
        </w:rPr>
      </w:pPr>
      <w:r>
        <w:rPr>
          <w:lang w:val="en-US"/>
        </w:rPr>
        <w:t>Note: not in chronological order</w:t>
      </w:r>
    </w:p>
    <w:p w:rsidR="00F62A06" w:rsidRDefault="00F62A06" w:rsidP="00F62A06">
      <w:pPr>
        <w:rPr>
          <w:lang w:val="en-US"/>
        </w:rPr>
      </w:pPr>
    </w:p>
    <w:p w:rsidR="00F62A06" w:rsidRDefault="00372D9A" w:rsidP="00F62A06">
      <w:pPr>
        <w:pStyle w:val="Heading1"/>
        <w:rPr>
          <w:lang w:val="en-US"/>
        </w:rPr>
      </w:pPr>
      <w:r>
        <w:rPr>
          <w:lang w:val="en-US"/>
        </w:rPr>
        <w:t>RTS wireless network</w:t>
      </w:r>
    </w:p>
    <w:p w:rsidR="00751E4A" w:rsidRPr="00751E4A" w:rsidRDefault="00751E4A" w:rsidP="00751E4A">
      <w:pPr>
        <w:rPr>
          <w:lang w:val="en-US"/>
        </w:rPr>
      </w:pPr>
    </w:p>
    <w:p w:rsidR="00372D9A" w:rsidRDefault="00372D9A" w:rsidP="00372D9A">
      <w:pPr>
        <w:pStyle w:val="ListParagraph"/>
        <w:numPr>
          <w:ilvl w:val="0"/>
          <w:numId w:val="9"/>
        </w:numPr>
        <w:rPr>
          <w:lang w:val="en-US"/>
        </w:rPr>
      </w:pPr>
      <w:r w:rsidRPr="00372D9A">
        <w:rPr>
          <w:b/>
          <w:lang w:val="en-US"/>
        </w:rPr>
        <w:t>Purpose</w:t>
      </w:r>
      <w:r>
        <w:rPr>
          <w:lang w:val="en-US"/>
        </w:rPr>
        <w:t>: model and simulate a WSN for energy measurement of RTS rolling stock, with an advanced network infrastructure (englobing both train WSN and station AP’s)</w:t>
      </w:r>
    </w:p>
    <w:p w:rsidR="00372D9A" w:rsidRPr="00372D9A" w:rsidRDefault="00372D9A" w:rsidP="00372D9A">
      <w:pPr>
        <w:ind w:left="360"/>
        <w:rPr>
          <w:lang w:val="en-US"/>
        </w:rPr>
      </w:pPr>
    </w:p>
    <w:p w:rsidR="00950A68" w:rsidRDefault="00372D9A" w:rsidP="00950A68">
      <w:pPr>
        <w:pStyle w:val="ListParagraph"/>
        <w:numPr>
          <w:ilvl w:val="0"/>
          <w:numId w:val="9"/>
        </w:numPr>
        <w:rPr>
          <w:lang w:val="en-US"/>
        </w:rPr>
      </w:pPr>
      <w:r w:rsidRPr="00372D9A">
        <w:rPr>
          <w:b/>
          <w:lang w:val="en-US"/>
        </w:rPr>
        <w:t>Contribution</w:t>
      </w:r>
      <w:r>
        <w:rPr>
          <w:lang w:val="en-US"/>
        </w:rPr>
        <w:t>: An energy measurement system in rolling stock does not require a broadband real-time/continuous communication (such as LTE), being possible to collect and store data in train data concentrator and, while the train is waiting at station for passenger exchange (which lasts for less than one minute), the data is transferred between train and station AP</w:t>
      </w:r>
      <w:r w:rsidR="00950A68">
        <w:rPr>
          <w:lang w:val="en-US"/>
        </w:rPr>
        <w:t xml:space="preserve"> (and then to a remote server). Therefore, the contribution will be the </w:t>
      </w:r>
      <w:r w:rsidR="00950A68" w:rsidRPr="00950A68">
        <w:rPr>
          <w:b/>
          <w:lang w:val="en-US"/>
        </w:rPr>
        <w:t>cost reduction of information transmission</w:t>
      </w:r>
      <w:r w:rsidR="00950A68">
        <w:rPr>
          <w:lang w:val="en-US"/>
        </w:rPr>
        <w:t xml:space="preserve"> of energy sensor network data</w:t>
      </w:r>
    </w:p>
    <w:p w:rsidR="00950A68" w:rsidRPr="00950A68" w:rsidRDefault="00950A68" w:rsidP="00950A68">
      <w:pPr>
        <w:ind w:left="360"/>
        <w:rPr>
          <w:lang w:val="en-US"/>
        </w:rPr>
      </w:pPr>
    </w:p>
    <w:p w:rsidR="00950A68" w:rsidRPr="00950A68" w:rsidRDefault="00950A68" w:rsidP="00950A68">
      <w:pPr>
        <w:pStyle w:val="ListParagraph"/>
        <w:numPr>
          <w:ilvl w:val="0"/>
          <w:numId w:val="9"/>
        </w:numPr>
        <w:rPr>
          <w:lang w:val="en-US"/>
        </w:rPr>
      </w:pPr>
      <w:r w:rsidRPr="00950A68">
        <w:rPr>
          <w:b/>
          <w:lang w:val="en-US"/>
        </w:rPr>
        <w:t>Methodology</w:t>
      </w:r>
      <w:r>
        <w:rPr>
          <w:lang w:val="en-US"/>
        </w:rPr>
        <w:t>:</w:t>
      </w:r>
    </w:p>
    <w:p w:rsidR="00950A68" w:rsidRDefault="00950A68" w:rsidP="00950A68">
      <w:pPr>
        <w:pStyle w:val="ListParagraph"/>
        <w:numPr>
          <w:ilvl w:val="1"/>
          <w:numId w:val="9"/>
        </w:numPr>
        <w:rPr>
          <w:lang w:val="en-US"/>
        </w:rPr>
      </w:pPr>
      <w:r>
        <w:rPr>
          <w:lang w:val="en-US"/>
        </w:rPr>
        <w:t>Modeling of energy sensor network of rolling stock: sensor nodes and data concentrator</w:t>
      </w:r>
    </w:p>
    <w:p w:rsidR="00950A68" w:rsidRDefault="00950A68" w:rsidP="00950A68">
      <w:pPr>
        <w:pStyle w:val="ListParagraph"/>
        <w:numPr>
          <w:ilvl w:val="1"/>
          <w:numId w:val="9"/>
        </w:numPr>
        <w:rPr>
          <w:lang w:val="en-US"/>
        </w:rPr>
      </w:pPr>
      <w:r>
        <w:rPr>
          <w:lang w:val="en-US"/>
        </w:rPr>
        <w:t>Modeling of infrastructure: train concentrators, station AP, station data “buffer” and station internet connection</w:t>
      </w:r>
    </w:p>
    <w:p w:rsidR="00950A68" w:rsidRDefault="00950A68" w:rsidP="00950A68">
      <w:pPr>
        <w:pStyle w:val="ListParagraph"/>
        <w:numPr>
          <w:ilvl w:val="1"/>
          <w:numId w:val="9"/>
        </w:numPr>
        <w:rPr>
          <w:lang w:val="en-US"/>
        </w:rPr>
      </w:pPr>
      <w:r>
        <w:rPr>
          <w:lang w:val="en-US"/>
        </w:rPr>
        <w:t>Implementation in simulation environment of such models, using NS3 simulator or similar</w:t>
      </w:r>
    </w:p>
    <w:p w:rsidR="00950A68" w:rsidRDefault="00950A68" w:rsidP="00950A68">
      <w:pPr>
        <w:pStyle w:val="ListParagraph"/>
        <w:numPr>
          <w:ilvl w:val="1"/>
          <w:numId w:val="9"/>
        </w:numPr>
        <w:rPr>
          <w:lang w:val="en-US"/>
        </w:rPr>
      </w:pPr>
      <w:r>
        <w:rPr>
          <w:lang w:val="en-US"/>
        </w:rPr>
        <w:t>Definition of “sensor data rate” as function of the line length-between-stations ()</w:t>
      </w:r>
    </w:p>
    <w:p w:rsidR="00751E4A" w:rsidRDefault="00751E4A" w:rsidP="00751E4A">
      <w:pPr>
        <w:rPr>
          <w:lang w:val="en-US"/>
        </w:rPr>
      </w:pPr>
    </w:p>
    <w:p w:rsidR="00996773" w:rsidRDefault="00996773">
      <w:pPr>
        <w:rPr>
          <w:lang w:val="en-US"/>
        </w:rPr>
      </w:pPr>
      <w:r>
        <w:rPr>
          <w:lang w:val="en-US"/>
        </w:rPr>
        <w:br w:type="page"/>
      </w:r>
    </w:p>
    <w:p w:rsidR="00751E4A" w:rsidRDefault="00751E4A" w:rsidP="00751E4A">
      <w:pPr>
        <w:pStyle w:val="Heading1"/>
        <w:rPr>
          <w:lang w:val="en-US"/>
        </w:rPr>
      </w:pPr>
      <w:r>
        <w:rPr>
          <w:lang w:val="en-US"/>
        </w:rPr>
        <w:lastRenderedPageBreak/>
        <w:t>Non-intrusive self-powered sensor node</w:t>
      </w:r>
    </w:p>
    <w:p w:rsidR="00751E4A" w:rsidRPr="00751E4A" w:rsidRDefault="00751E4A" w:rsidP="00751E4A">
      <w:pPr>
        <w:rPr>
          <w:lang w:val="en-US"/>
        </w:rPr>
      </w:pPr>
    </w:p>
    <w:p w:rsidR="00751E4A" w:rsidRDefault="00751E4A" w:rsidP="00751E4A">
      <w:pPr>
        <w:pStyle w:val="ListParagraph"/>
        <w:numPr>
          <w:ilvl w:val="0"/>
          <w:numId w:val="10"/>
        </w:numPr>
        <w:rPr>
          <w:lang w:val="en-US"/>
        </w:rPr>
      </w:pPr>
      <w:r w:rsidRPr="00751E4A">
        <w:rPr>
          <w:b/>
          <w:lang w:val="en-US"/>
        </w:rPr>
        <w:t>Purpose</w:t>
      </w:r>
      <w:r w:rsidRPr="00751E4A">
        <w:rPr>
          <w:lang w:val="en-US"/>
        </w:rPr>
        <w:t>:</w:t>
      </w:r>
      <w:r>
        <w:rPr>
          <w:lang w:val="en-US"/>
        </w:rPr>
        <w:t xml:space="preserve"> In the scope of Shift2Rail, is expected to develop a smart meter for railways. The purpose is to model, simulate and implement a series of sensor nodes for current measurement in the transformer´s secondary windings. Assuming that the railway environment requires non-intrusive measurement devices and, if possible, self-powered, a set of requirements is then identified for the sensor node:</w:t>
      </w:r>
    </w:p>
    <w:p w:rsidR="00751E4A" w:rsidRDefault="00751E4A" w:rsidP="00751E4A">
      <w:pPr>
        <w:pStyle w:val="ListParagraph"/>
        <w:numPr>
          <w:ilvl w:val="1"/>
          <w:numId w:val="10"/>
        </w:numPr>
        <w:rPr>
          <w:lang w:val="en-US"/>
        </w:rPr>
      </w:pPr>
      <w:r>
        <w:rPr>
          <w:lang w:val="en-US"/>
        </w:rPr>
        <w:t xml:space="preserve">Electrically non-intrusive (using hall-effect, </w:t>
      </w:r>
      <w:proofErr w:type="spellStart"/>
      <w:r>
        <w:rPr>
          <w:lang w:val="en-US"/>
        </w:rPr>
        <w:t>rogowsky</w:t>
      </w:r>
      <w:proofErr w:type="spellEnd"/>
      <w:r>
        <w:rPr>
          <w:lang w:val="en-US"/>
        </w:rPr>
        <w:t xml:space="preserve"> or current transformer principles; without the need for mechanically changing the windings)</w:t>
      </w:r>
    </w:p>
    <w:p w:rsidR="00683BC5" w:rsidRDefault="00683BC5" w:rsidP="00751E4A">
      <w:pPr>
        <w:pStyle w:val="ListParagraph"/>
        <w:numPr>
          <w:ilvl w:val="1"/>
          <w:numId w:val="10"/>
        </w:numPr>
        <w:rPr>
          <w:lang w:val="en-US"/>
        </w:rPr>
      </w:pPr>
      <w:proofErr w:type="spellStart"/>
      <w:r>
        <w:rPr>
          <w:lang w:val="en-US"/>
        </w:rPr>
        <w:t>Self powered</w:t>
      </w:r>
      <w:proofErr w:type="spellEnd"/>
      <w:r>
        <w:rPr>
          <w:lang w:val="en-US"/>
        </w:rPr>
        <w:t>, if the current transformer has sufficient power capabilities</w:t>
      </w:r>
    </w:p>
    <w:p w:rsidR="00683BC5" w:rsidRDefault="00683BC5" w:rsidP="00751E4A">
      <w:pPr>
        <w:pStyle w:val="ListParagraph"/>
        <w:numPr>
          <w:ilvl w:val="1"/>
          <w:numId w:val="10"/>
        </w:numPr>
        <w:rPr>
          <w:lang w:val="en-US"/>
        </w:rPr>
      </w:pPr>
      <w:r>
        <w:rPr>
          <w:lang w:val="en-US"/>
        </w:rPr>
        <w:t xml:space="preserve">With high processing capabilities, high acquisition frequency and sufficient amount of memory </w:t>
      </w:r>
    </w:p>
    <w:p w:rsidR="00683BC5" w:rsidRDefault="00683BC5" w:rsidP="00683BC5">
      <w:pPr>
        <w:pStyle w:val="ListParagraph"/>
        <w:numPr>
          <w:ilvl w:val="2"/>
          <w:numId w:val="10"/>
        </w:numPr>
        <w:rPr>
          <w:lang w:val="en-US"/>
        </w:rPr>
      </w:pPr>
      <w:r>
        <w:rPr>
          <w:lang w:val="en-US"/>
        </w:rPr>
        <w:t>Variable acquisition in tens of samples per second (according to the power quality standard of 15kHz &lt;?&gt;)</w:t>
      </w:r>
    </w:p>
    <w:p w:rsidR="00683BC5" w:rsidRDefault="00683BC5" w:rsidP="00683BC5">
      <w:pPr>
        <w:pStyle w:val="ListParagraph"/>
        <w:numPr>
          <w:ilvl w:val="2"/>
          <w:numId w:val="10"/>
        </w:numPr>
        <w:rPr>
          <w:lang w:val="en-US"/>
        </w:rPr>
      </w:pPr>
      <w:r>
        <w:rPr>
          <w:lang w:val="en-US"/>
        </w:rPr>
        <w:t>Frequency analysis capability</w:t>
      </w:r>
    </w:p>
    <w:p w:rsidR="00683BC5" w:rsidRDefault="00683BC5" w:rsidP="00683BC5">
      <w:pPr>
        <w:pStyle w:val="ListParagraph"/>
        <w:numPr>
          <w:ilvl w:val="2"/>
          <w:numId w:val="10"/>
        </w:numPr>
        <w:rPr>
          <w:lang w:val="en-US"/>
        </w:rPr>
      </w:pPr>
      <w:r>
        <w:rPr>
          <w:lang w:val="en-US"/>
        </w:rPr>
        <w:t xml:space="preserve">Capable of implement outlier detection algorithms </w:t>
      </w:r>
    </w:p>
    <w:p w:rsidR="00683BC5" w:rsidRPr="00683BC5" w:rsidRDefault="00683BC5" w:rsidP="00683BC5">
      <w:pPr>
        <w:pStyle w:val="ListParagraph"/>
        <w:ind w:left="360"/>
        <w:rPr>
          <w:lang w:val="en-US"/>
        </w:rPr>
      </w:pPr>
    </w:p>
    <w:p w:rsidR="00683BC5" w:rsidRDefault="00683BC5" w:rsidP="00683BC5">
      <w:pPr>
        <w:pStyle w:val="ListParagraph"/>
        <w:numPr>
          <w:ilvl w:val="0"/>
          <w:numId w:val="10"/>
        </w:numPr>
        <w:rPr>
          <w:lang w:val="en-US"/>
        </w:rPr>
      </w:pPr>
      <w:r w:rsidRPr="00683BC5">
        <w:rPr>
          <w:b/>
          <w:lang w:val="en-US"/>
        </w:rPr>
        <w:t>Contribution</w:t>
      </w:r>
      <w:r>
        <w:rPr>
          <w:lang w:val="en-US"/>
        </w:rPr>
        <w:t>: new advanced sensor node for high current measurement</w:t>
      </w:r>
    </w:p>
    <w:p w:rsidR="00683BC5" w:rsidRDefault="00683BC5" w:rsidP="00683BC5">
      <w:pPr>
        <w:pStyle w:val="ListParagraph"/>
        <w:numPr>
          <w:ilvl w:val="0"/>
          <w:numId w:val="10"/>
        </w:numPr>
        <w:rPr>
          <w:lang w:val="en-US"/>
        </w:rPr>
      </w:pPr>
      <w:r>
        <w:rPr>
          <w:b/>
          <w:lang w:val="en-US"/>
        </w:rPr>
        <w:t>Other Contribution</w:t>
      </w:r>
      <w:r w:rsidRPr="00683BC5">
        <w:rPr>
          <w:lang w:val="en-US"/>
        </w:rPr>
        <w:t>:</w:t>
      </w:r>
      <w:r>
        <w:rPr>
          <w:lang w:val="en-US"/>
        </w:rPr>
        <w:t xml:space="preserve"> given the measurement characteristics, a </w:t>
      </w:r>
      <w:proofErr w:type="spellStart"/>
      <w:r>
        <w:rPr>
          <w:lang w:val="en-US"/>
        </w:rPr>
        <w:t>self powered</w:t>
      </w:r>
      <w:proofErr w:type="spellEnd"/>
      <w:r>
        <w:rPr>
          <w:lang w:val="en-US"/>
        </w:rPr>
        <w:t xml:space="preserve"> wireless sensor node can implement features of high processing.</w:t>
      </w:r>
    </w:p>
    <w:p w:rsidR="00683BC5" w:rsidRPr="00751E4A" w:rsidRDefault="00683BC5" w:rsidP="00683BC5">
      <w:pPr>
        <w:pStyle w:val="ListParagraph"/>
        <w:numPr>
          <w:ilvl w:val="0"/>
          <w:numId w:val="10"/>
        </w:numPr>
        <w:rPr>
          <w:lang w:val="en-US"/>
        </w:rPr>
      </w:pPr>
      <w:r>
        <w:rPr>
          <w:b/>
          <w:lang w:val="en-US"/>
        </w:rPr>
        <w:t>Methodology to be defined</w:t>
      </w:r>
    </w:p>
    <w:p w:rsidR="00950A68" w:rsidRDefault="00950A68" w:rsidP="00751E4A">
      <w:pPr>
        <w:rPr>
          <w:lang w:val="en-US"/>
        </w:rPr>
      </w:pPr>
    </w:p>
    <w:p w:rsidR="00683BC5" w:rsidRDefault="00683BC5" w:rsidP="00751E4A">
      <w:pPr>
        <w:rPr>
          <w:lang w:val="en-US"/>
        </w:rPr>
      </w:pPr>
      <w:bookmarkStart w:id="0" w:name="_GoBack"/>
      <w:bookmarkEnd w:id="0"/>
    </w:p>
    <w:p w:rsidR="00683BC5" w:rsidRDefault="00683BC5" w:rsidP="00683BC5">
      <w:pPr>
        <w:pStyle w:val="Heading1"/>
        <w:rPr>
          <w:lang w:val="en-US"/>
        </w:rPr>
      </w:pPr>
      <w:r>
        <w:rPr>
          <w:lang w:val="en-US"/>
        </w:rPr>
        <w:t>Rolling stock traction transformer model</w:t>
      </w:r>
    </w:p>
    <w:p w:rsidR="00683BC5" w:rsidRPr="00751E4A" w:rsidRDefault="00683BC5" w:rsidP="00683BC5">
      <w:pPr>
        <w:rPr>
          <w:lang w:val="en-US"/>
        </w:rPr>
      </w:pPr>
    </w:p>
    <w:p w:rsidR="00683BC5" w:rsidRDefault="00683BC5" w:rsidP="00683BC5">
      <w:pPr>
        <w:pStyle w:val="ListParagraph"/>
        <w:numPr>
          <w:ilvl w:val="0"/>
          <w:numId w:val="11"/>
        </w:numPr>
        <w:rPr>
          <w:lang w:val="en-US"/>
        </w:rPr>
      </w:pPr>
      <w:r w:rsidRPr="00683BC5">
        <w:rPr>
          <w:b/>
          <w:lang w:val="en-US"/>
        </w:rPr>
        <w:t>Purpose</w:t>
      </w:r>
      <w:r w:rsidRPr="00683BC5">
        <w:rPr>
          <w:lang w:val="en-US"/>
        </w:rPr>
        <w:t>:</w:t>
      </w:r>
      <w:r>
        <w:rPr>
          <w:lang w:val="en-US"/>
        </w:rPr>
        <w:t xml:space="preserve"> model the train transformer with two perspectives:</w:t>
      </w:r>
    </w:p>
    <w:p w:rsidR="00683BC5" w:rsidRDefault="00683BC5" w:rsidP="00683BC5">
      <w:pPr>
        <w:pStyle w:val="ListParagraph"/>
        <w:numPr>
          <w:ilvl w:val="1"/>
          <w:numId w:val="11"/>
        </w:numPr>
        <w:rPr>
          <w:lang w:val="en-US"/>
        </w:rPr>
      </w:pPr>
      <w:r>
        <w:rPr>
          <w:lang w:val="en-US"/>
        </w:rPr>
        <w:t xml:space="preserve">Efficiency estimation </w:t>
      </w:r>
      <w:r w:rsidR="00996773">
        <w:rPr>
          <w:lang w:val="en-US"/>
        </w:rPr>
        <w:t>based on secondary measurements</w:t>
      </w:r>
    </w:p>
    <w:p w:rsidR="00996773" w:rsidRPr="00996773" w:rsidRDefault="00996773" w:rsidP="00996773">
      <w:pPr>
        <w:pStyle w:val="ListParagraph"/>
        <w:numPr>
          <w:ilvl w:val="1"/>
          <w:numId w:val="11"/>
        </w:numPr>
        <w:rPr>
          <w:lang w:val="en-US"/>
        </w:rPr>
      </w:pPr>
      <w:r>
        <w:rPr>
          <w:lang w:val="en-US"/>
        </w:rPr>
        <w:t>Evaluation of transformer operation towards fault detection</w:t>
      </w:r>
    </w:p>
    <w:p w:rsidR="00996773" w:rsidRDefault="00996773" w:rsidP="00996773">
      <w:pPr>
        <w:pStyle w:val="ListParagraph"/>
        <w:numPr>
          <w:ilvl w:val="0"/>
          <w:numId w:val="11"/>
        </w:numPr>
        <w:rPr>
          <w:lang w:val="en-US"/>
        </w:rPr>
      </w:pPr>
      <w:r w:rsidRPr="00996773">
        <w:rPr>
          <w:b/>
          <w:lang w:val="en-US"/>
        </w:rPr>
        <w:t>Possible contribution</w:t>
      </w:r>
      <w:r>
        <w:rPr>
          <w:lang w:val="en-US"/>
        </w:rPr>
        <w:t>: an accurate model for train transformer, capable of efficient estimation of energy consumption based on secondary windings current measurements</w:t>
      </w:r>
    </w:p>
    <w:p w:rsidR="00996773" w:rsidRDefault="00996773" w:rsidP="00996773">
      <w:pPr>
        <w:pStyle w:val="ListParagraph"/>
        <w:numPr>
          <w:ilvl w:val="0"/>
          <w:numId w:val="11"/>
        </w:numPr>
        <w:rPr>
          <w:lang w:val="en-US"/>
        </w:rPr>
      </w:pPr>
      <w:r>
        <w:rPr>
          <w:b/>
          <w:lang w:val="en-US"/>
        </w:rPr>
        <w:t>Possible contribution</w:t>
      </w:r>
      <w:r w:rsidRPr="00996773">
        <w:rPr>
          <w:lang w:val="en-US"/>
        </w:rPr>
        <w:t>:</w:t>
      </w:r>
      <w:r>
        <w:rPr>
          <w:lang w:val="en-US"/>
        </w:rPr>
        <w:t xml:space="preserve"> assuming that the influence of transformer in the power life cycle cost is relevant (see note), the contribution will be the operation monitoring towards maintenance cost reduction.</w:t>
      </w:r>
    </w:p>
    <w:p w:rsidR="00996773" w:rsidRDefault="00996773" w:rsidP="00996773">
      <w:pPr>
        <w:pStyle w:val="ListParagraph"/>
        <w:numPr>
          <w:ilvl w:val="0"/>
          <w:numId w:val="11"/>
        </w:numPr>
        <w:rPr>
          <w:lang w:val="en-US"/>
        </w:rPr>
      </w:pPr>
      <w:r>
        <w:rPr>
          <w:b/>
          <w:lang w:val="en-US"/>
        </w:rPr>
        <w:t>Methodology</w:t>
      </w:r>
      <w:r w:rsidRPr="00996773">
        <w:rPr>
          <w:lang w:val="en-US"/>
        </w:rPr>
        <w:t>:</w:t>
      </w:r>
    </w:p>
    <w:p w:rsidR="00996773" w:rsidRDefault="00996773" w:rsidP="00996773">
      <w:pPr>
        <w:pStyle w:val="ListParagraph"/>
        <w:numPr>
          <w:ilvl w:val="1"/>
          <w:numId w:val="11"/>
        </w:numPr>
        <w:rPr>
          <w:lang w:val="en-US"/>
        </w:rPr>
      </w:pPr>
      <w:r>
        <w:rPr>
          <w:lang w:val="en-US"/>
        </w:rPr>
        <w:t>Study failure rates of trains/transformers</w:t>
      </w:r>
    </w:p>
    <w:p w:rsidR="00996773" w:rsidRDefault="00996773" w:rsidP="00996773">
      <w:pPr>
        <w:pStyle w:val="ListParagraph"/>
        <w:numPr>
          <w:ilvl w:val="1"/>
          <w:numId w:val="11"/>
        </w:numPr>
        <w:rPr>
          <w:lang w:val="en-US"/>
        </w:rPr>
      </w:pPr>
      <w:r>
        <w:rPr>
          <w:lang w:val="en-US"/>
        </w:rPr>
        <w:t>Model in a simulation environment the power transformer</w:t>
      </w:r>
    </w:p>
    <w:p w:rsidR="00996773" w:rsidRDefault="00996773" w:rsidP="00996773">
      <w:pPr>
        <w:pStyle w:val="ListParagraph"/>
        <w:numPr>
          <w:ilvl w:val="1"/>
          <w:numId w:val="11"/>
        </w:numPr>
        <w:rPr>
          <w:lang w:val="en-US"/>
        </w:rPr>
      </w:pPr>
      <w:r>
        <w:rPr>
          <w:lang w:val="en-US"/>
        </w:rPr>
        <w:t>Identify and model transformer failures</w:t>
      </w:r>
    </w:p>
    <w:p w:rsidR="00996773" w:rsidRDefault="00996773" w:rsidP="00996773">
      <w:pPr>
        <w:pStyle w:val="ListParagraph"/>
        <w:numPr>
          <w:ilvl w:val="1"/>
          <w:numId w:val="11"/>
        </w:numPr>
        <w:rPr>
          <w:lang w:val="en-US"/>
        </w:rPr>
      </w:pPr>
      <w:r>
        <w:rPr>
          <w:lang w:val="en-US"/>
        </w:rPr>
        <w:t>Implement in sensor nodes an energy estimation mechanism based on the loss model of the transformer and sensor nodes measurements</w:t>
      </w:r>
    </w:p>
    <w:p w:rsidR="00996773" w:rsidRDefault="00996773" w:rsidP="00996773">
      <w:pPr>
        <w:pStyle w:val="ListParagraph"/>
        <w:numPr>
          <w:ilvl w:val="1"/>
          <w:numId w:val="11"/>
        </w:numPr>
        <w:rPr>
          <w:lang w:val="en-US"/>
        </w:rPr>
      </w:pPr>
      <w:r>
        <w:rPr>
          <w:lang w:val="en-US"/>
        </w:rPr>
        <w:t>Implement in sensor nodes a frequency analysis towards operation monitoring</w:t>
      </w:r>
    </w:p>
    <w:p w:rsidR="00996773" w:rsidRPr="00683BC5" w:rsidRDefault="00996773" w:rsidP="00996773">
      <w:pPr>
        <w:pStyle w:val="ListParagraph"/>
        <w:numPr>
          <w:ilvl w:val="1"/>
          <w:numId w:val="11"/>
        </w:numPr>
        <w:rPr>
          <w:lang w:val="en-US"/>
        </w:rPr>
      </w:pPr>
      <w:r>
        <w:rPr>
          <w:lang w:val="en-US"/>
        </w:rPr>
        <w:t>Prepare and implement results in field operation</w:t>
      </w:r>
    </w:p>
    <w:sectPr w:rsidR="00996773" w:rsidRPr="00683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946"/>
    <w:multiLevelType w:val="hybridMultilevel"/>
    <w:tmpl w:val="91C6C70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8F76A65"/>
    <w:multiLevelType w:val="hybridMultilevel"/>
    <w:tmpl w:val="078E2B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B62781F"/>
    <w:multiLevelType w:val="hybridMultilevel"/>
    <w:tmpl w:val="3432C0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E4BEA"/>
    <w:multiLevelType w:val="hybridMultilevel"/>
    <w:tmpl w:val="504E505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F4F2429"/>
    <w:multiLevelType w:val="hybridMultilevel"/>
    <w:tmpl w:val="FE8CE5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7E6B73"/>
    <w:multiLevelType w:val="hybridMultilevel"/>
    <w:tmpl w:val="DDD2666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0B210C6"/>
    <w:multiLevelType w:val="hybridMultilevel"/>
    <w:tmpl w:val="549C71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AAD2C20"/>
    <w:multiLevelType w:val="hybridMultilevel"/>
    <w:tmpl w:val="2528E1F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3696719"/>
    <w:multiLevelType w:val="hybridMultilevel"/>
    <w:tmpl w:val="CCF697F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76560E9C"/>
    <w:multiLevelType w:val="hybridMultilevel"/>
    <w:tmpl w:val="4B462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BD14D46"/>
    <w:multiLevelType w:val="hybridMultilevel"/>
    <w:tmpl w:val="55447B4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0"/>
  </w:num>
  <w:num w:numId="6">
    <w:abstractNumId w:val="7"/>
  </w:num>
  <w:num w:numId="7">
    <w:abstractNumId w:val="1"/>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B3"/>
    <w:rsid w:val="00165BC7"/>
    <w:rsid w:val="00246DE1"/>
    <w:rsid w:val="003667F9"/>
    <w:rsid w:val="00372D9A"/>
    <w:rsid w:val="003A1E26"/>
    <w:rsid w:val="00495ADB"/>
    <w:rsid w:val="004E019B"/>
    <w:rsid w:val="00683BC5"/>
    <w:rsid w:val="00700EAB"/>
    <w:rsid w:val="00751E4A"/>
    <w:rsid w:val="008A4FF7"/>
    <w:rsid w:val="008C6841"/>
    <w:rsid w:val="00950A68"/>
    <w:rsid w:val="00996773"/>
    <w:rsid w:val="00A429A0"/>
    <w:rsid w:val="00D92EB3"/>
    <w:rsid w:val="00E1208D"/>
    <w:rsid w:val="00F14D51"/>
    <w:rsid w:val="00F62A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FA5F"/>
  <w15:chartTrackingRefBased/>
  <w15:docId w15:val="{E5303563-AEA5-4B7F-AC79-8D4631BE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1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1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6</Pages>
  <Words>1092</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Universidade do Porto</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c:creator>
  <cp:keywords/>
  <dc:description/>
  <cp:lastModifiedBy>UP</cp:lastModifiedBy>
  <cp:revision>4</cp:revision>
  <dcterms:created xsi:type="dcterms:W3CDTF">2017-07-17T09:12:00Z</dcterms:created>
  <dcterms:modified xsi:type="dcterms:W3CDTF">2017-07-19T10:27:00Z</dcterms:modified>
</cp:coreProperties>
</file>