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A0" w:rsidRPr="004F537A" w:rsidRDefault="004F537A" w:rsidP="004F537A">
      <w:pPr>
        <w:pStyle w:val="2"/>
        <w:rPr>
          <w:rStyle w:val="fontstyle01"/>
          <w:rFonts w:asciiTheme="majorHAnsi" w:hAnsiTheme="majorHAnsi" w:hint="eastAsia"/>
          <w:color w:val="auto"/>
          <w:sz w:val="28"/>
          <w:szCs w:val="32"/>
        </w:rPr>
      </w:pPr>
      <w:r w:rsidRPr="004F537A">
        <w:rPr>
          <w:rStyle w:val="fontstyle01"/>
          <w:rFonts w:asciiTheme="majorHAnsi" w:hAnsiTheme="majorHAnsi"/>
          <w:color w:val="auto"/>
          <w:sz w:val="28"/>
          <w:szCs w:val="32"/>
        </w:rPr>
        <w:t>1.2 Our Solution</w:t>
      </w:r>
    </w:p>
    <w:p w:rsidR="004F537A" w:rsidRDefault="00470CB4" w:rsidP="00470CB4">
      <w:pPr>
        <w:ind w:firstLine="420"/>
        <w:rPr>
          <w:rFonts w:hint="eastAsia"/>
        </w:rPr>
      </w:pPr>
      <w:r w:rsidRPr="00470CB4">
        <w:rPr>
          <w:rFonts w:hint="eastAsia"/>
        </w:rPr>
        <w:t>在本文中，我们的目的是系统地调查</w:t>
      </w:r>
      <w:r w:rsidRPr="00470CB4">
        <w:rPr>
          <w:rFonts w:hint="eastAsia"/>
        </w:rPr>
        <w:t>Web</w:t>
      </w:r>
      <w:r w:rsidRPr="00470CB4">
        <w:rPr>
          <w:rFonts w:hint="eastAsia"/>
        </w:rPr>
        <w:t>用户分析问题。首先，我们将</w:t>
      </w:r>
      <w:r w:rsidRPr="00470CB4">
        <w:rPr>
          <w:rFonts w:hint="eastAsia"/>
        </w:rPr>
        <w:t>Web</w:t>
      </w:r>
      <w:r w:rsidRPr="00470CB4">
        <w:rPr>
          <w:rFonts w:hint="eastAsia"/>
        </w:rPr>
        <w:t>用户分解分解为三个子任务：</w:t>
      </w:r>
      <w:proofErr w:type="spellStart"/>
      <w:r w:rsidRPr="00470CB4">
        <w:rPr>
          <w:rFonts w:hint="eastAsia"/>
        </w:rPr>
        <w:t>proflle</w:t>
      </w:r>
      <w:proofErr w:type="spellEnd"/>
      <w:r w:rsidRPr="00470CB4">
        <w:rPr>
          <w:rFonts w:hint="eastAsia"/>
        </w:rPr>
        <w:t>提取，名称消</w:t>
      </w:r>
      <w:proofErr w:type="gramStart"/>
      <w:r w:rsidRPr="00470CB4">
        <w:rPr>
          <w:rFonts w:hint="eastAsia"/>
        </w:rPr>
        <w:t>歧</w:t>
      </w:r>
      <w:proofErr w:type="gramEnd"/>
      <w:r w:rsidRPr="00470CB4">
        <w:rPr>
          <w:rFonts w:hint="eastAsia"/>
        </w:rPr>
        <w:t>和用户兴趣发现。所有三个子任务都可以使用图形模型进行形式化。特别地，为了提取摘要，由于</w:t>
      </w:r>
      <w:r w:rsidRPr="00470CB4">
        <w:rPr>
          <w:rFonts w:hint="eastAsia"/>
        </w:rPr>
        <w:t>Web</w:t>
      </w:r>
      <w:r w:rsidRPr="00470CB4">
        <w:rPr>
          <w:rFonts w:hint="eastAsia"/>
        </w:rPr>
        <w:t>上的信息自然地以层次结构布局，我们提出在树状结构的条件随机空间中形式化问题。为了消除歧义，问题是将文件分配给具有相同名称的不同人员。我们在马尔可夫随机图中形成问题，其中每个节点表示纸张，边缘表示</w:t>
      </w:r>
      <w:r>
        <w:rPr>
          <w:rFonts w:hint="eastAsia"/>
        </w:rPr>
        <w:t>paper</w:t>
      </w:r>
      <w:r w:rsidRPr="00470CB4">
        <w:rPr>
          <w:rFonts w:hint="eastAsia"/>
        </w:rPr>
        <w:t>之间的关系（例如共同作者）。为了消除歧义，问题是将文件分配给具有相同名称的不同人员。我们在马尔可夫随机图中形成问题，其中每个节点表示纸张，边缘表示纸张之间的关系（例如共同作者）。对于用户兴趣发现，我们提出了一个生成图形模型，其中纸张写作过程在一系列概率性步骤中被形式化。据我们所知，我们的工作是以组合方式正式化所有用户分类的子任务，并立即解决所有问题。</w:t>
      </w:r>
    </w:p>
    <w:p w:rsidR="00470CB4" w:rsidRDefault="00470CB4" w:rsidP="00470CB4">
      <w:pPr>
        <w:ind w:firstLine="420"/>
        <w:rPr>
          <w:rFonts w:hint="eastAsia"/>
        </w:rPr>
      </w:pPr>
      <w:r w:rsidRPr="00470CB4">
        <w:rPr>
          <w:rFonts w:hint="eastAsia"/>
        </w:rPr>
        <w:t>我们已经在</w:t>
      </w:r>
      <w:r w:rsidRPr="00470CB4">
        <w:rPr>
          <w:rFonts w:hint="eastAsia"/>
        </w:rPr>
        <w:t>ArnetMiner.org</w:t>
      </w:r>
      <w:r w:rsidRPr="00470CB4">
        <w:rPr>
          <w:rFonts w:hint="eastAsia"/>
        </w:rPr>
        <w:t>系统中实施了提出的方法。该系统已经在互联网上运行了三年多，吸引了来自</w:t>
      </w:r>
      <w:r w:rsidRPr="00470CB4">
        <w:rPr>
          <w:rFonts w:hint="eastAsia"/>
        </w:rPr>
        <w:t>190</w:t>
      </w:r>
      <w:r w:rsidRPr="00470CB4">
        <w:rPr>
          <w:rFonts w:hint="eastAsia"/>
        </w:rPr>
        <w:t>个国家的用户访问。总共有</w:t>
      </w:r>
      <w:r w:rsidRPr="00470CB4">
        <w:rPr>
          <w:rFonts w:hint="eastAsia"/>
        </w:rPr>
        <w:t>50</w:t>
      </w:r>
      <w:r w:rsidRPr="00470CB4">
        <w:rPr>
          <w:rFonts w:hint="eastAsia"/>
        </w:rPr>
        <w:t>多万研究人员的资料被提取出来。我们进行实验以提取研究人员的素质。实验结果表明，我们的方法明显优于使用分离模型进行萃取的方法。实验结果也表明，我们的消</w:t>
      </w:r>
      <w:proofErr w:type="gramStart"/>
      <w:r w:rsidRPr="00470CB4">
        <w:rPr>
          <w:rFonts w:hint="eastAsia"/>
        </w:rPr>
        <w:t>歧</w:t>
      </w:r>
      <w:proofErr w:type="gramEnd"/>
      <w:r w:rsidRPr="00470CB4">
        <w:rPr>
          <w:rFonts w:hint="eastAsia"/>
        </w:rPr>
        <w:t>方法可以胜过现有的方法。我们将提出的方法应用于专家报告。实验结果表明，我们的提取方法，名称消</w:t>
      </w:r>
      <w:proofErr w:type="gramStart"/>
      <w:r w:rsidRPr="00470CB4">
        <w:rPr>
          <w:rFonts w:hint="eastAsia"/>
        </w:rPr>
        <w:t>歧</w:t>
      </w:r>
      <w:proofErr w:type="gramEnd"/>
      <w:r w:rsidRPr="00470CB4">
        <w:rPr>
          <w:rFonts w:hint="eastAsia"/>
        </w:rPr>
        <w:t>和用户兴趣分析确实可以提高专家的销售量（</w:t>
      </w:r>
      <w:r w:rsidRPr="00470CB4">
        <w:rPr>
          <w:rFonts w:hint="eastAsia"/>
        </w:rPr>
        <w:t>MAP</w:t>
      </w:r>
      <w:r w:rsidRPr="00470CB4">
        <w:rPr>
          <w:rFonts w:hint="eastAsia"/>
        </w:rPr>
        <w:t>方面为</w:t>
      </w:r>
      <w:r w:rsidRPr="00470CB4">
        <w:rPr>
          <w:rFonts w:hint="eastAsia"/>
        </w:rPr>
        <w:t>26</w:t>
      </w:r>
      <w:r w:rsidRPr="00470CB4">
        <w:rPr>
          <w:rFonts w:hint="eastAsia"/>
        </w:rPr>
        <w:t>％）</w:t>
      </w:r>
    </w:p>
    <w:p w:rsidR="00470CB4" w:rsidRDefault="0026788B" w:rsidP="00470CB4">
      <w:pPr>
        <w:ind w:firstLine="420"/>
        <w:rPr>
          <w:rFonts w:hint="eastAsia"/>
        </w:rPr>
      </w:pPr>
      <w:r w:rsidRPr="0026788B">
        <w:rPr>
          <w:rFonts w:hint="eastAsia"/>
        </w:rPr>
        <w:t>我们在本文中的贡献包括：（</w:t>
      </w:r>
      <w:r w:rsidRPr="0026788B">
        <w:rPr>
          <w:rFonts w:hint="eastAsia"/>
        </w:rPr>
        <w:t>1</w:t>
      </w:r>
      <w:r w:rsidRPr="0026788B">
        <w:rPr>
          <w:rFonts w:hint="eastAsia"/>
        </w:rPr>
        <w:t>）用户沟通问题的形式化，（</w:t>
      </w:r>
      <w:r w:rsidRPr="0026788B">
        <w:rPr>
          <w:rFonts w:hint="eastAsia"/>
        </w:rPr>
        <w:t>2</w:t>
      </w:r>
      <w:r w:rsidRPr="0026788B">
        <w:rPr>
          <w:rFonts w:hint="eastAsia"/>
        </w:rPr>
        <w:t>）提出了一种提取用户污名的单一标记方法，（</w:t>
      </w:r>
      <w:r w:rsidRPr="0026788B">
        <w:rPr>
          <w:rFonts w:hint="eastAsia"/>
        </w:rPr>
        <w:t>3</w:t>
      </w:r>
      <w:r w:rsidRPr="0026788B">
        <w:rPr>
          <w:rFonts w:hint="eastAsia"/>
        </w:rPr>
        <w:t>）提出了一个概念性方法来排除歧义，（</w:t>
      </w:r>
      <w:r w:rsidRPr="0026788B">
        <w:rPr>
          <w:rFonts w:hint="eastAsia"/>
        </w:rPr>
        <w:t>4</w:t>
      </w:r>
      <w:r w:rsidRPr="0026788B">
        <w:rPr>
          <w:rFonts w:hint="eastAsia"/>
        </w:rPr>
        <w:t>）主题模型的建议，用于对用户兴趣进行局部分析，以及（</w:t>
      </w:r>
      <w:r w:rsidRPr="0026788B">
        <w:rPr>
          <w:rFonts w:hint="eastAsia"/>
        </w:rPr>
        <w:t>5</w:t>
      </w:r>
      <w:r w:rsidRPr="0026788B">
        <w:rPr>
          <w:rFonts w:hint="eastAsia"/>
        </w:rPr>
        <w:t>）对所提出方法的有效性的实证验证。</w:t>
      </w:r>
      <w:r w:rsidRPr="0026788B">
        <w:rPr>
          <w:rFonts w:hint="eastAsia"/>
        </w:rPr>
        <w:t xml:space="preserve"> </w:t>
      </w:r>
      <w:r w:rsidRPr="0026788B">
        <w:rPr>
          <w:rFonts w:hint="eastAsia"/>
        </w:rPr>
        <w:t>本文提出的方法是一般的，可以应用于许多应用，例如社交网络提取和信息集成。</w:t>
      </w:r>
    </w:p>
    <w:p w:rsidR="0026788B" w:rsidRDefault="0026788B" w:rsidP="00470CB4">
      <w:pPr>
        <w:ind w:firstLine="420"/>
        <w:rPr>
          <w:rFonts w:hint="eastAsia"/>
        </w:rPr>
      </w:pPr>
      <w:r w:rsidRPr="0026788B">
        <w:rPr>
          <w:rFonts w:hint="eastAsia"/>
        </w:rPr>
        <w:t>本文的其余部分安排如下。在第</w:t>
      </w:r>
      <w:r w:rsidRPr="0026788B">
        <w:rPr>
          <w:rFonts w:hint="eastAsia"/>
        </w:rPr>
        <w:t>2</w:t>
      </w:r>
      <w:r w:rsidRPr="0026788B">
        <w:rPr>
          <w:rFonts w:hint="eastAsia"/>
        </w:rPr>
        <w:t>节中，我们正式化了</w:t>
      </w:r>
      <w:r w:rsidRPr="0026788B">
        <w:rPr>
          <w:rFonts w:hint="eastAsia"/>
        </w:rPr>
        <w:t>Web</w:t>
      </w:r>
      <w:r w:rsidRPr="0026788B">
        <w:rPr>
          <w:rFonts w:hint="eastAsia"/>
        </w:rPr>
        <w:t>用户分析的问题。在第</w:t>
      </w:r>
      <w:r w:rsidRPr="0026788B">
        <w:rPr>
          <w:rFonts w:hint="eastAsia"/>
        </w:rPr>
        <w:t>3</w:t>
      </w:r>
      <w:r w:rsidRPr="0026788B">
        <w:rPr>
          <w:rFonts w:hint="eastAsia"/>
        </w:rPr>
        <w:t>节中，我们概述了我们的方法。在第</w:t>
      </w:r>
      <w:r w:rsidRPr="0026788B">
        <w:rPr>
          <w:rFonts w:hint="eastAsia"/>
        </w:rPr>
        <w:t>4</w:t>
      </w:r>
      <w:r w:rsidRPr="0026788B">
        <w:rPr>
          <w:rFonts w:hint="eastAsia"/>
        </w:rPr>
        <w:t>节中，我们解释了我们的提取方法，在第</w:t>
      </w:r>
      <w:r w:rsidRPr="0026788B">
        <w:rPr>
          <w:rFonts w:hint="eastAsia"/>
        </w:rPr>
        <w:t>5</w:t>
      </w:r>
      <w:r w:rsidRPr="0026788B">
        <w:rPr>
          <w:rFonts w:hint="eastAsia"/>
        </w:rPr>
        <w:t>节中我们将描述在整合提取的概念时如何处理名称模糊问题。在第</w:t>
      </w:r>
      <w:r w:rsidRPr="0026788B">
        <w:rPr>
          <w:rFonts w:hint="eastAsia"/>
        </w:rPr>
        <w:t>6</w:t>
      </w:r>
      <w:r w:rsidRPr="0026788B">
        <w:rPr>
          <w:rFonts w:hint="eastAsia"/>
        </w:rPr>
        <w:t>节中，我们介绍了用户兴趣发现的方法。第</w:t>
      </w:r>
      <w:r w:rsidRPr="0026788B">
        <w:rPr>
          <w:rFonts w:hint="eastAsia"/>
        </w:rPr>
        <w:t>7</w:t>
      </w:r>
      <w:r w:rsidRPr="0026788B">
        <w:rPr>
          <w:rFonts w:hint="eastAsia"/>
        </w:rPr>
        <w:t>节给出了实验结果。第</w:t>
      </w:r>
      <w:r w:rsidRPr="0026788B">
        <w:rPr>
          <w:rFonts w:hint="eastAsia"/>
        </w:rPr>
        <w:t>8</w:t>
      </w:r>
      <w:r w:rsidRPr="0026788B">
        <w:rPr>
          <w:rFonts w:hint="eastAsia"/>
        </w:rPr>
        <w:t>节描述了一个演示系统。最后，在第</w:t>
      </w:r>
      <w:r w:rsidRPr="0026788B">
        <w:rPr>
          <w:rFonts w:hint="eastAsia"/>
        </w:rPr>
        <w:t>10</w:t>
      </w:r>
      <w:r w:rsidRPr="0026788B">
        <w:rPr>
          <w:rFonts w:hint="eastAsia"/>
        </w:rPr>
        <w:t>节结束之前，介绍相关工作。</w:t>
      </w:r>
    </w:p>
    <w:p w:rsidR="0026788B" w:rsidRDefault="0026788B" w:rsidP="0026788B">
      <w:pPr>
        <w:pStyle w:val="1"/>
        <w:rPr>
          <w:rFonts w:hint="eastAsia"/>
        </w:rPr>
      </w:pPr>
      <w:r w:rsidRPr="0026788B">
        <w:rPr>
          <w:rFonts w:hint="eastAsia"/>
        </w:rPr>
        <w:t>2.</w:t>
      </w:r>
      <w:r w:rsidRPr="0026788B">
        <w:rPr>
          <w:rFonts w:hint="eastAsia"/>
        </w:rPr>
        <w:t>问题</w:t>
      </w:r>
      <w:r>
        <w:rPr>
          <w:rFonts w:hint="eastAsia"/>
        </w:rPr>
        <w:t>形式化定义</w:t>
      </w:r>
    </w:p>
    <w:p w:rsidR="008426C8" w:rsidRDefault="0026788B" w:rsidP="00470CB4">
      <w:pPr>
        <w:ind w:firstLine="420"/>
        <w:rPr>
          <w:rFonts w:hint="eastAsia"/>
        </w:rPr>
      </w:pPr>
      <w:r w:rsidRPr="0026788B">
        <w:rPr>
          <w:rFonts w:hint="eastAsia"/>
        </w:rPr>
        <w:t>在不同的应用程序中，</w:t>
      </w:r>
      <w:r w:rsidR="008426C8">
        <w:rPr>
          <w:rFonts w:hint="eastAsia"/>
        </w:rPr>
        <w:t>侧</w:t>
      </w:r>
      <w:proofErr w:type="gramStart"/>
      <w:r w:rsidR="008426C8">
        <w:rPr>
          <w:rFonts w:hint="eastAsia"/>
        </w:rPr>
        <w:t>写</w:t>
      </w:r>
      <w:r w:rsidRPr="0026788B">
        <w:rPr>
          <w:rFonts w:hint="eastAsia"/>
        </w:rPr>
        <w:t>模式</w:t>
      </w:r>
      <w:proofErr w:type="gramEnd"/>
      <w:r w:rsidRPr="0026788B">
        <w:rPr>
          <w:rFonts w:hint="eastAsia"/>
        </w:rPr>
        <w:t>的区别可能是不同的。在本文中，我们以研究者文摘为例进行了说明。研究人员的</w:t>
      </w:r>
      <w:r w:rsidR="008426C8">
        <w:rPr>
          <w:rFonts w:hint="eastAsia"/>
        </w:rPr>
        <w:t>侧写</w:t>
      </w:r>
      <w:r w:rsidRPr="0026788B">
        <w:rPr>
          <w:rFonts w:hint="eastAsia"/>
        </w:rPr>
        <w:t>和提出的用户评价方法可以很容易地扩展到其他应用程序。</w:t>
      </w:r>
    </w:p>
    <w:p w:rsidR="0026788B" w:rsidRDefault="008426C8" w:rsidP="008426C8">
      <w:pPr>
        <w:ind w:firstLine="420"/>
        <w:rPr>
          <w:rFonts w:hint="eastAsia"/>
        </w:rPr>
      </w:pPr>
      <w:r w:rsidRPr="008426C8">
        <w:rPr>
          <w:rFonts w:hint="eastAsia"/>
        </w:rPr>
        <w:t>我们</w:t>
      </w:r>
      <w:proofErr w:type="spellStart"/>
      <w:r w:rsidRPr="008426C8">
        <w:rPr>
          <w:rFonts w:hint="eastAsia"/>
        </w:rPr>
        <w:t>deflne</w:t>
      </w:r>
      <w:proofErr w:type="spellEnd"/>
      <w:r w:rsidRPr="008426C8">
        <w:rPr>
          <w:rFonts w:hint="eastAsia"/>
        </w:rPr>
        <w:t>研究者</w:t>
      </w:r>
      <w:proofErr w:type="spellStart"/>
      <w:r w:rsidRPr="008426C8">
        <w:rPr>
          <w:rFonts w:hint="eastAsia"/>
        </w:rPr>
        <w:t>proflle</w:t>
      </w:r>
      <w:proofErr w:type="spellEnd"/>
      <w:r w:rsidRPr="008426C8">
        <w:rPr>
          <w:rFonts w:hint="eastAsia"/>
        </w:rPr>
        <w:t>的模式（如图</w:t>
      </w:r>
      <w:r w:rsidRPr="008426C8">
        <w:rPr>
          <w:rFonts w:hint="eastAsia"/>
        </w:rPr>
        <w:t>2</w:t>
      </w:r>
      <w:r w:rsidRPr="008426C8">
        <w:rPr>
          <w:rFonts w:hint="eastAsia"/>
        </w:rPr>
        <w:t>所示），通过扩展</w:t>
      </w:r>
      <w:r w:rsidRPr="008426C8">
        <w:rPr>
          <w:rFonts w:hint="eastAsia"/>
        </w:rPr>
        <w:t>FOAF</w:t>
      </w:r>
      <w:r w:rsidRPr="008426C8">
        <w:rPr>
          <w:rFonts w:hint="eastAsia"/>
        </w:rPr>
        <w:t>本体</w:t>
      </w:r>
      <w:r w:rsidRPr="008426C8">
        <w:rPr>
          <w:rFonts w:hint="eastAsia"/>
        </w:rPr>
        <w:t>[</w:t>
      </w:r>
      <w:proofErr w:type="spellStart"/>
      <w:r w:rsidRPr="008426C8">
        <w:rPr>
          <w:rFonts w:hint="eastAsia"/>
        </w:rPr>
        <w:t>Brickley</w:t>
      </w:r>
      <w:proofErr w:type="spellEnd"/>
      <w:r w:rsidRPr="008426C8">
        <w:rPr>
          <w:rFonts w:hint="eastAsia"/>
        </w:rPr>
        <w:t>和</w:t>
      </w:r>
      <w:r w:rsidRPr="008426C8">
        <w:rPr>
          <w:rFonts w:hint="eastAsia"/>
        </w:rPr>
        <w:t>Miller 2004]</w:t>
      </w:r>
      <w:r w:rsidRPr="008426C8">
        <w:rPr>
          <w:rFonts w:hint="eastAsia"/>
        </w:rPr>
        <w:t>。在模式中，</w:t>
      </w:r>
      <w:r w:rsidRPr="008426C8">
        <w:rPr>
          <w:rFonts w:hint="eastAsia"/>
        </w:rPr>
        <w:t>4</w:t>
      </w:r>
      <w:r w:rsidRPr="008426C8">
        <w:rPr>
          <w:rFonts w:hint="eastAsia"/>
        </w:rPr>
        <w:t>个概念，</w:t>
      </w:r>
      <w:r w:rsidRPr="008426C8">
        <w:rPr>
          <w:rFonts w:hint="eastAsia"/>
        </w:rPr>
        <w:t>29</w:t>
      </w:r>
      <w:r w:rsidRPr="008426C8">
        <w:rPr>
          <w:rFonts w:hint="eastAsia"/>
        </w:rPr>
        <w:t>个属性和</w:t>
      </w:r>
      <w:r w:rsidRPr="008426C8">
        <w:rPr>
          <w:rFonts w:hint="eastAsia"/>
        </w:rPr>
        <w:t>4</w:t>
      </w:r>
      <w:r w:rsidRPr="008426C8">
        <w:rPr>
          <w:rFonts w:hint="eastAsia"/>
        </w:rPr>
        <w:t>个关系被排除。社会网络表示与当前研究者有关的</w:t>
      </w:r>
      <w:proofErr w:type="gramStart"/>
      <w:r>
        <w:rPr>
          <w:rFonts w:hint="eastAsia"/>
        </w:rPr>
        <w:t>子</w:t>
      </w:r>
      <w:r w:rsidRPr="008426C8">
        <w:rPr>
          <w:rFonts w:hint="eastAsia"/>
        </w:rPr>
        <w:t>社会图</w:t>
      </w:r>
      <w:proofErr w:type="gramEnd"/>
      <w:r w:rsidRPr="008426C8">
        <w:rPr>
          <w:rFonts w:hint="eastAsia"/>
        </w:rPr>
        <w:t>。兴趣表示语义主题方面，稍后将详细介绍。该出版物表示由研究人员共同撰写的文献。</w:t>
      </w:r>
    </w:p>
    <w:p w:rsidR="00A55B12" w:rsidRDefault="00A55B12" w:rsidP="008426C8">
      <w:pPr>
        <w:ind w:firstLine="420"/>
        <w:rPr>
          <w:rFonts w:hint="eastAsia"/>
        </w:rPr>
      </w:pPr>
      <w:r w:rsidRPr="00A55B12">
        <w:rPr>
          <w:rFonts w:hint="eastAsia"/>
        </w:rPr>
        <w:t>我们在这里描述我们要处理的三个关键问题：</w:t>
      </w:r>
      <w:proofErr w:type="gramStart"/>
      <w:r w:rsidRPr="00A55B12">
        <w:rPr>
          <w:rFonts w:hint="eastAsia"/>
        </w:rPr>
        <w:t>简档提取</w:t>
      </w:r>
      <w:proofErr w:type="gramEnd"/>
      <w:r w:rsidRPr="00A55B12">
        <w:rPr>
          <w:rFonts w:hint="eastAsia"/>
        </w:rPr>
        <w:t>，名称消</w:t>
      </w:r>
      <w:proofErr w:type="gramStart"/>
      <w:r w:rsidRPr="00A55B12">
        <w:rPr>
          <w:rFonts w:hint="eastAsia"/>
        </w:rPr>
        <w:t>歧</w:t>
      </w:r>
      <w:proofErr w:type="gramEnd"/>
      <w:r w:rsidRPr="00A55B12">
        <w:rPr>
          <w:rFonts w:hint="eastAsia"/>
        </w:rPr>
        <w:t>和用户兴趣。</w:t>
      </w:r>
    </w:p>
    <w:p w:rsidR="00A55B12" w:rsidRDefault="00A55B12" w:rsidP="008426C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</w:t>
      </w:r>
      <w:r>
        <w:rPr>
          <w:rFonts w:hint="eastAsia"/>
        </w:rPr>
        <w:t>提取</w:t>
      </w:r>
    </w:p>
    <w:p w:rsidR="00A55B12" w:rsidRDefault="00A55B12" w:rsidP="008426C8">
      <w:pPr>
        <w:ind w:firstLine="420"/>
        <w:rPr>
          <w:rFonts w:hint="eastAsia"/>
        </w:rPr>
      </w:pPr>
      <w:r w:rsidRPr="00A55B12">
        <w:rPr>
          <w:rFonts w:hint="eastAsia"/>
        </w:rPr>
        <w:t>（</w:t>
      </w:r>
      <w:r w:rsidRPr="00A55B12">
        <w:rPr>
          <w:rFonts w:hint="eastAsia"/>
        </w:rPr>
        <w:t>2</w:t>
      </w:r>
      <w:r w:rsidRPr="00A55B12">
        <w:rPr>
          <w:rFonts w:hint="eastAsia"/>
        </w:rPr>
        <w:t>）名称消</w:t>
      </w:r>
      <w:proofErr w:type="gramStart"/>
      <w:r w:rsidRPr="00A55B12">
        <w:rPr>
          <w:rFonts w:hint="eastAsia"/>
        </w:rPr>
        <w:t>歧</w:t>
      </w:r>
      <w:proofErr w:type="gramEnd"/>
      <w:r w:rsidRPr="00A55B12">
        <w:rPr>
          <w:rFonts w:hint="eastAsia"/>
        </w:rPr>
        <w:t>。我们不直接从主页提取出版物。相反，我们将现有在线数据源的发布数据进行整合。我们选择了</w:t>
      </w:r>
      <w:r w:rsidRPr="00A55B12">
        <w:rPr>
          <w:rFonts w:hint="eastAsia"/>
        </w:rPr>
        <w:t>DBLP</w:t>
      </w:r>
      <w:r w:rsidRPr="00A55B12">
        <w:rPr>
          <w:rFonts w:hint="eastAsia"/>
        </w:rPr>
        <w:t>参考书目</w:t>
      </w:r>
      <w:r w:rsidRPr="00A55B12">
        <w:rPr>
          <w:rFonts w:hint="eastAsia"/>
          <w:color w:val="FF0000"/>
        </w:rPr>
        <w:t>（</w:t>
      </w:r>
      <w:r w:rsidRPr="00A55B12">
        <w:rPr>
          <w:rFonts w:hint="eastAsia"/>
          <w:color w:val="FF0000"/>
        </w:rPr>
        <w:t>dblp.uni-trier.de/</w:t>
      </w:r>
      <w:r w:rsidRPr="00A55B12">
        <w:rPr>
          <w:rFonts w:hint="eastAsia"/>
          <w:color w:val="FF0000"/>
        </w:rPr>
        <w:t>）</w:t>
      </w:r>
      <w:r w:rsidRPr="00A55B12">
        <w:rPr>
          <w:rFonts w:hint="eastAsia"/>
        </w:rPr>
        <w:t>，这是</w:t>
      </w:r>
      <w:r w:rsidRPr="00A55B12">
        <w:rPr>
          <w:rFonts w:hint="eastAsia"/>
        </w:rPr>
        <w:lastRenderedPageBreak/>
        <w:t>最好的格式化和有组织的参考书目数据集之一。</w:t>
      </w:r>
      <w:r w:rsidRPr="00A55B12">
        <w:rPr>
          <w:rFonts w:hint="eastAsia"/>
        </w:rPr>
        <w:t>DBLP</w:t>
      </w:r>
      <w:r w:rsidRPr="00A55B12">
        <w:rPr>
          <w:rFonts w:hint="eastAsia"/>
        </w:rPr>
        <w:t>涵盖了主要计算机科学出版物的大约</w:t>
      </w:r>
      <w:r w:rsidRPr="00A55B12">
        <w:rPr>
          <w:rFonts w:hint="eastAsia"/>
        </w:rPr>
        <w:t>120</w:t>
      </w:r>
      <w:r w:rsidRPr="00A55B12">
        <w:rPr>
          <w:rFonts w:hint="eastAsia"/>
        </w:rPr>
        <w:t>万篇论文。在</w:t>
      </w:r>
      <w:r w:rsidRPr="00A55B12">
        <w:rPr>
          <w:rFonts w:hint="eastAsia"/>
        </w:rPr>
        <w:t>DBLP</w:t>
      </w:r>
      <w:r w:rsidRPr="00A55B12">
        <w:rPr>
          <w:rFonts w:hint="eastAsia"/>
        </w:rPr>
        <w:t>中，作者以他们的名字来识别。为了整合研究人员和出版物数据，我们使用研究员姓名和作者姓名作为识别者。该方法不可避免地具有名称模糊性问题。</w:t>
      </w:r>
    </w:p>
    <w:p w:rsidR="00FF6839" w:rsidRDefault="00FF6839" w:rsidP="00FF683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0BDF7E" wp14:editId="384779FA">
            <wp:extent cx="5274310" cy="1299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9" w:rsidRDefault="00FF6839" w:rsidP="00FF6839">
      <w:pPr>
        <w:pStyle w:val="1"/>
        <w:rPr>
          <w:rFonts w:hint="eastAsia"/>
        </w:rPr>
      </w:pPr>
      <w:r w:rsidRPr="00FF6839">
        <w:rPr>
          <w:rFonts w:hint="eastAsia"/>
        </w:rPr>
        <w:t>3.</w:t>
      </w:r>
      <w:r w:rsidRPr="00FF6839">
        <w:rPr>
          <w:rFonts w:hint="eastAsia"/>
        </w:rPr>
        <w:t>我们的方法概述</w:t>
      </w:r>
    </w:p>
    <w:p w:rsidR="00FF6839" w:rsidRPr="004F537A" w:rsidRDefault="00FF6839" w:rsidP="00FF6839">
      <w:pPr>
        <w:ind w:firstLine="420"/>
        <w:jc w:val="left"/>
      </w:pPr>
      <w:r w:rsidRPr="00FF6839">
        <w:rPr>
          <w:rFonts w:hint="eastAsia"/>
        </w:rPr>
        <w:t>我们提出一种组合方法来解决用户分析问题。图</w:t>
      </w:r>
      <w:r w:rsidRPr="00FF6839">
        <w:rPr>
          <w:rFonts w:hint="eastAsia"/>
        </w:rPr>
        <w:t>3</w:t>
      </w:r>
      <w:r w:rsidRPr="00FF6839">
        <w:rPr>
          <w:rFonts w:hint="eastAsia"/>
        </w:rPr>
        <w:t>显示了我们的方法概述。</w:t>
      </w:r>
      <w:r w:rsidRPr="00FF6839">
        <w:rPr>
          <w:rFonts w:hint="eastAsia"/>
        </w:rPr>
        <w:t xml:space="preserve"> </w:t>
      </w:r>
      <w:r w:rsidRPr="00FF6839">
        <w:rPr>
          <w:rFonts w:hint="eastAsia"/>
        </w:rPr>
        <w:t>主要有两个部分：提取和整合，用户兴趣分析。第一个组件的目标是提取和整合来自</w:t>
      </w:r>
      <w:r w:rsidRPr="00FF6839">
        <w:rPr>
          <w:rFonts w:hint="eastAsia"/>
        </w:rPr>
        <w:t>Web</w:t>
      </w:r>
      <w:r w:rsidRPr="00FF6839">
        <w:rPr>
          <w:rFonts w:hint="eastAsia"/>
        </w:rPr>
        <w:t>的信息</w:t>
      </w:r>
      <w:r w:rsidRPr="00FF6839">
        <w:rPr>
          <w:rFonts w:hint="eastAsia"/>
        </w:rPr>
        <w:t xml:space="preserve">; </w:t>
      </w:r>
      <w:r w:rsidRPr="00FF6839">
        <w:rPr>
          <w:rFonts w:hint="eastAsia"/>
        </w:rPr>
        <w:t>而第二部分的目标是分析用户的兴趣。</w:t>
      </w:r>
      <w:bookmarkStart w:id="0" w:name="_GoBack"/>
      <w:bookmarkEnd w:id="0"/>
    </w:p>
    <w:sectPr w:rsidR="00FF6839" w:rsidRPr="004F5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5F"/>
    <w:rsid w:val="000871C6"/>
    <w:rsid w:val="00106D5F"/>
    <w:rsid w:val="0026788B"/>
    <w:rsid w:val="00470CB4"/>
    <w:rsid w:val="004F537A"/>
    <w:rsid w:val="008426C8"/>
    <w:rsid w:val="00A55B12"/>
    <w:rsid w:val="00AF630A"/>
    <w:rsid w:val="00C429F8"/>
    <w:rsid w:val="00DB6AA0"/>
    <w:rsid w:val="00F7295C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CB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429F8"/>
    <w:pPr>
      <w:keepNext/>
      <w:keepLines/>
      <w:spacing w:line="360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37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37A"/>
    <w:pPr>
      <w:keepNext/>
      <w:keepLines/>
      <w:spacing w:line="360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9F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F537A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F537A"/>
    <w:rPr>
      <w:bCs/>
      <w:sz w:val="28"/>
      <w:szCs w:val="32"/>
    </w:rPr>
  </w:style>
  <w:style w:type="character" w:customStyle="1" w:styleId="fontstyle01">
    <w:name w:val="fontstyle01"/>
    <w:basedOn w:val="a0"/>
    <w:rsid w:val="004F537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FF68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CB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429F8"/>
    <w:pPr>
      <w:keepNext/>
      <w:keepLines/>
      <w:spacing w:line="360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37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37A"/>
    <w:pPr>
      <w:keepNext/>
      <w:keepLines/>
      <w:spacing w:line="360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9F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F537A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F537A"/>
    <w:rPr>
      <w:bCs/>
      <w:sz w:val="28"/>
      <w:szCs w:val="32"/>
    </w:rPr>
  </w:style>
  <w:style w:type="character" w:customStyle="1" w:styleId="fontstyle01">
    <w:name w:val="fontstyle01"/>
    <w:basedOn w:val="a0"/>
    <w:rsid w:val="004F537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FF68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2017-06-07T07:40:00Z</dcterms:created>
  <dcterms:modified xsi:type="dcterms:W3CDTF">2017-06-08T03:08:00Z</dcterms:modified>
</cp:coreProperties>
</file>