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0D8" w:rsidRDefault="003520D8" w:rsidP="00F364FF">
      <w:pPr>
        <w:rPr>
          <w:rStyle w:val="a3"/>
          <w:rFonts w:asciiTheme="majorHAnsi" w:eastAsiaTheme="majorHAnsi" w:hAnsiTheme="majorHAnsi" w:cs="Arial" w:hint="eastAsia"/>
          <w:bCs/>
          <w:i w:val="0"/>
          <w:iCs w:val="0"/>
          <w:color w:val="FF0000"/>
        </w:rPr>
      </w:pPr>
      <w:r>
        <w:rPr>
          <w:rStyle w:val="a3"/>
          <w:rFonts w:asciiTheme="majorHAnsi" w:eastAsiaTheme="majorHAnsi" w:hAnsiTheme="majorHAnsi" w:cs="Arial" w:hint="eastAsia"/>
          <w:bCs/>
          <w:i w:val="0"/>
          <w:iCs w:val="0"/>
          <w:color w:val="FF0000"/>
        </w:rPr>
        <w:t>[</w:t>
      </w:r>
      <w:proofErr w:type="gramStart"/>
      <w:r>
        <w:rPr>
          <w:rStyle w:val="a3"/>
          <w:rFonts w:asciiTheme="majorHAnsi" w:eastAsiaTheme="majorHAnsi" w:hAnsiTheme="majorHAnsi" w:cs="Arial" w:hint="eastAsia"/>
          <w:bCs/>
          <w:i w:val="0"/>
          <w:iCs w:val="0"/>
          <w:color w:val="FF0000"/>
        </w:rPr>
        <w:t>security</w:t>
      </w:r>
      <w:proofErr w:type="gramEnd"/>
      <w:r>
        <w:rPr>
          <w:rStyle w:val="a3"/>
          <w:rFonts w:asciiTheme="majorHAnsi" w:eastAsiaTheme="majorHAnsi" w:hAnsiTheme="majorHAnsi" w:cs="Arial" w:hint="eastAsia"/>
          <w:bCs/>
          <w:i w:val="0"/>
          <w:iCs w:val="0"/>
          <w:color w:val="FF0000"/>
        </w:rPr>
        <w:t xml:space="preserve"> -&gt; policy modifies]</w:t>
      </w:r>
    </w:p>
    <w:p w:rsidR="003520D8" w:rsidRDefault="003520D8" w:rsidP="00F364FF">
      <w:pPr>
        <w:rPr>
          <w:rStyle w:val="a3"/>
          <w:rFonts w:asciiTheme="majorHAnsi" w:eastAsiaTheme="majorHAnsi" w:hAnsiTheme="majorHAnsi" w:cs="Arial" w:hint="eastAsia"/>
          <w:bCs/>
          <w:i w:val="0"/>
          <w:iCs w:val="0"/>
          <w:color w:val="FF0000"/>
        </w:rPr>
      </w:pPr>
    </w:p>
    <w:p w:rsidR="003520D8" w:rsidRPr="003520D8" w:rsidRDefault="00366CFE" w:rsidP="003520D8">
      <w:pPr>
        <w:rPr>
          <w:rStyle w:val="a3"/>
          <w:rFonts w:asciiTheme="majorHAnsi" w:eastAsiaTheme="majorHAnsi" w:hAnsiTheme="majorHAnsi" w:cs="Arial" w:hint="eastAsia"/>
          <w:bCs/>
          <w:i w:val="0"/>
          <w:iCs w:val="0"/>
          <w:color w:val="FF0000"/>
        </w:rPr>
      </w:pPr>
      <w:r>
        <w:rPr>
          <w:rStyle w:val="a3"/>
          <w:rFonts w:asciiTheme="majorHAnsi" w:eastAsiaTheme="majorHAnsi" w:hAnsiTheme="majorHAnsi" w:cs="Arial" w:hint="eastAsia"/>
          <w:bCs/>
          <w:i w:val="0"/>
          <w:iCs w:val="0"/>
          <w:color w:val="FF0000"/>
        </w:rPr>
        <w:t>The system developers often s</w:t>
      </w:r>
      <w:r>
        <w:rPr>
          <w:rStyle w:val="a3"/>
          <w:rFonts w:asciiTheme="majorHAnsi" w:eastAsiaTheme="majorHAnsi" w:hAnsiTheme="majorHAnsi" w:cs="Arial"/>
          <w:bCs/>
          <w:i w:val="0"/>
          <w:iCs w:val="0"/>
          <w:color w:val="FF0000"/>
        </w:rPr>
        <w:t>eparat</w:t>
      </w:r>
      <w:r>
        <w:rPr>
          <w:rStyle w:val="a3"/>
          <w:rFonts w:asciiTheme="majorHAnsi" w:eastAsiaTheme="majorHAnsi" w:hAnsiTheme="majorHAnsi" w:cs="Arial" w:hint="eastAsia"/>
          <w:bCs/>
          <w:i w:val="0"/>
          <w:iCs w:val="0"/>
          <w:color w:val="FF0000"/>
        </w:rPr>
        <w:t>ed</w:t>
      </w:r>
      <w:r w:rsidRPr="00040533">
        <w:rPr>
          <w:rStyle w:val="a3"/>
          <w:rFonts w:asciiTheme="majorHAnsi" w:eastAsiaTheme="majorHAnsi" w:hAnsiTheme="majorHAnsi" w:cs="Arial"/>
          <w:bCs/>
          <w:i w:val="0"/>
          <w:iCs w:val="0"/>
          <w:color w:val="FF0000"/>
        </w:rPr>
        <w:t xml:space="preserve"> </w:t>
      </w:r>
      <w:r>
        <w:rPr>
          <w:rStyle w:val="a3"/>
          <w:rFonts w:asciiTheme="majorHAnsi" w:eastAsiaTheme="majorHAnsi" w:hAnsiTheme="majorHAnsi" w:cs="Arial" w:hint="eastAsia"/>
          <w:bCs/>
          <w:i w:val="0"/>
          <w:iCs w:val="0"/>
          <w:color w:val="FF0000"/>
        </w:rPr>
        <w:t>security</w:t>
      </w:r>
      <w:r w:rsidRPr="00040533">
        <w:rPr>
          <w:rStyle w:val="a3"/>
          <w:rFonts w:asciiTheme="majorHAnsi" w:eastAsiaTheme="majorHAnsi" w:hAnsiTheme="majorHAnsi" w:cs="Arial" w:hint="eastAsia"/>
          <w:bCs/>
          <w:i w:val="0"/>
          <w:iCs w:val="0"/>
          <w:color w:val="FF0000"/>
        </w:rPr>
        <w:t xml:space="preserve"> policies from </w:t>
      </w:r>
      <w:r w:rsidRPr="00040533">
        <w:rPr>
          <w:rStyle w:val="a3"/>
          <w:rFonts w:asciiTheme="majorHAnsi" w:eastAsiaTheme="majorHAnsi" w:hAnsiTheme="majorHAnsi" w:cs="Arial"/>
          <w:bCs/>
          <w:i w:val="0"/>
          <w:iCs w:val="0"/>
          <w:color w:val="FF0000"/>
        </w:rPr>
        <w:t>the actual functionality of the system.</w:t>
      </w:r>
      <w:r w:rsidR="003520D8">
        <w:rPr>
          <w:rStyle w:val="a3"/>
          <w:rFonts w:asciiTheme="majorHAnsi" w:eastAsiaTheme="majorHAnsi" w:hAnsiTheme="majorHAnsi" w:cs="Arial" w:hint="eastAsia"/>
          <w:bCs/>
          <w:i w:val="0"/>
          <w:iCs w:val="0"/>
          <w:color w:val="FF0000"/>
        </w:rPr>
        <w:t xml:space="preserve"> </w:t>
      </w:r>
      <w:r w:rsidRPr="00040533">
        <w:rPr>
          <w:rStyle w:val="a3"/>
          <w:rFonts w:asciiTheme="majorHAnsi" w:eastAsiaTheme="majorHAnsi" w:hAnsiTheme="majorHAnsi" w:cs="Arial"/>
          <w:bCs/>
          <w:i w:val="0"/>
          <w:iCs w:val="0"/>
          <w:color w:val="FF0000"/>
        </w:rPr>
        <w:t>Separation access control</w:t>
      </w:r>
      <w:r w:rsidRPr="00040533">
        <w:rPr>
          <w:rStyle w:val="a3"/>
          <w:rFonts w:asciiTheme="majorHAnsi" w:eastAsiaTheme="majorHAnsi" w:hAnsiTheme="majorHAnsi" w:cs="Arial" w:hint="eastAsia"/>
          <w:bCs/>
          <w:i w:val="0"/>
          <w:iCs w:val="0"/>
          <w:color w:val="FF0000"/>
        </w:rPr>
        <w:t xml:space="preserve"> policies from </w:t>
      </w:r>
      <w:r w:rsidRPr="00040533">
        <w:rPr>
          <w:rStyle w:val="a3"/>
          <w:rFonts w:asciiTheme="majorHAnsi" w:eastAsiaTheme="majorHAnsi" w:hAnsiTheme="majorHAnsi" w:cs="Arial"/>
          <w:bCs/>
          <w:i w:val="0"/>
          <w:iCs w:val="0"/>
          <w:color w:val="FF0000"/>
        </w:rPr>
        <w:t>the actual functionality of the system.</w:t>
      </w:r>
      <w:r w:rsidR="003520D8">
        <w:rPr>
          <w:rStyle w:val="a3"/>
          <w:rFonts w:asciiTheme="majorHAnsi" w:eastAsiaTheme="majorHAnsi" w:hAnsiTheme="majorHAnsi" w:cs="Arial" w:hint="eastAsia"/>
          <w:bCs/>
          <w:i w:val="0"/>
          <w:iCs w:val="0"/>
          <w:color w:val="FF0000"/>
        </w:rPr>
        <w:t xml:space="preserve"> </w:t>
      </w:r>
      <w:proofErr w:type="gramStart"/>
      <w:r w:rsidRPr="00040533">
        <w:rPr>
          <w:rStyle w:val="a3"/>
          <w:rFonts w:asciiTheme="majorHAnsi" w:eastAsiaTheme="majorHAnsi" w:hAnsiTheme="majorHAnsi" w:cs="Arial"/>
          <w:bCs/>
          <w:i w:val="0"/>
          <w:iCs w:val="0"/>
          <w:color w:val="FF0000"/>
        </w:rPr>
        <w:t>of</w:t>
      </w:r>
      <w:proofErr w:type="gramEnd"/>
      <w:r w:rsidRPr="00040533">
        <w:rPr>
          <w:rStyle w:val="a3"/>
          <w:rFonts w:asciiTheme="majorHAnsi" w:eastAsiaTheme="majorHAnsi" w:hAnsiTheme="majorHAnsi" w:cs="Arial"/>
          <w:bCs/>
          <w:i w:val="0"/>
          <w:iCs w:val="0"/>
          <w:color w:val="FF0000"/>
        </w:rPr>
        <w:t xml:space="preserve"> software and security concerns is a popular approach for </w:t>
      </w:r>
      <w:proofErr w:type="spellStart"/>
      <w:r w:rsidRPr="00040533">
        <w:rPr>
          <w:rStyle w:val="a3"/>
          <w:rFonts w:asciiTheme="majorHAnsi" w:eastAsiaTheme="majorHAnsi" w:hAnsiTheme="majorHAnsi" w:cs="Arial"/>
          <w:bCs/>
          <w:i w:val="0"/>
          <w:iCs w:val="0"/>
          <w:color w:val="FF0000"/>
        </w:rPr>
        <w:t>developmenting</w:t>
      </w:r>
      <w:proofErr w:type="spellEnd"/>
      <w:r w:rsidRPr="00040533">
        <w:rPr>
          <w:rStyle w:val="a3"/>
          <w:rFonts w:asciiTheme="majorHAnsi" w:eastAsiaTheme="majorHAnsi" w:hAnsiTheme="majorHAnsi" w:cs="Arial"/>
          <w:bCs/>
          <w:i w:val="0"/>
          <w:iCs w:val="0"/>
          <w:color w:val="FF0000"/>
        </w:rPr>
        <w:t xml:space="preserve"> and maintaining access control policies, which simplifies policy maintenance and evolution.</w:t>
      </w:r>
      <w:r w:rsidR="003520D8">
        <w:rPr>
          <w:rStyle w:val="a3"/>
          <w:rFonts w:asciiTheme="majorHAnsi" w:eastAsiaTheme="majorHAnsi" w:hAnsiTheme="majorHAnsi" w:cs="Arial" w:hint="eastAsia"/>
          <w:bCs/>
          <w:i w:val="0"/>
          <w:iCs w:val="0"/>
          <w:color w:val="FF0000"/>
        </w:rPr>
        <w:t xml:space="preserve"> </w:t>
      </w:r>
      <w:r w:rsidR="003520D8" w:rsidRPr="00040533">
        <w:rPr>
          <w:rStyle w:val="a3"/>
          <w:rFonts w:asciiTheme="majorHAnsi" w:eastAsiaTheme="majorHAnsi" w:hAnsiTheme="majorHAnsi" w:cs="Arial"/>
          <w:bCs/>
          <w:i w:val="0"/>
          <w:iCs w:val="0"/>
          <w:color w:val="FF0000"/>
        </w:rPr>
        <w:t>The access control mechanism is based on a simple yet powerful model for the interaction between a policy-neutral enforcement manager and a given security policy, and it is transparent to extensions and the core system services in the absence of security violations</w:t>
      </w:r>
      <w:r w:rsidR="003520D8">
        <w:rPr>
          <w:rStyle w:val="a3"/>
          <w:rFonts w:asciiTheme="majorHAnsi" w:eastAsiaTheme="majorHAnsi" w:hAnsiTheme="majorHAnsi" w:cs="Arial" w:hint="eastAsia"/>
          <w:bCs/>
          <w:i w:val="0"/>
          <w:iCs w:val="0"/>
          <w:color w:val="FF0000"/>
        </w:rPr>
        <w:t>.</w:t>
      </w:r>
    </w:p>
    <w:p w:rsidR="003520D8" w:rsidRPr="003520D8" w:rsidRDefault="003520D8" w:rsidP="00366CFE">
      <w:pPr>
        <w:rPr>
          <w:rStyle w:val="a3"/>
          <w:rFonts w:asciiTheme="majorHAnsi" w:eastAsiaTheme="majorHAnsi" w:hAnsiTheme="majorHAnsi" w:cs="Arial" w:hint="eastAsia"/>
          <w:bCs/>
          <w:i w:val="0"/>
          <w:iCs w:val="0"/>
          <w:color w:val="FF0000"/>
        </w:rPr>
      </w:pPr>
    </w:p>
    <w:p w:rsidR="003520D8" w:rsidRDefault="003520D8" w:rsidP="00366CFE">
      <w:pPr>
        <w:rPr>
          <w:rStyle w:val="a3"/>
          <w:rFonts w:asciiTheme="majorHAnsi" w:eastAsiaTheme="majorHAnsi" w:hAnsiTheme="majorHAnsi" w:cs="Arial" w:hint="eastAsia"/>
          <w:bCs/>
          <w:i w:val="0"/>
          <w:iCs w:val="0"/>
          <w:color w:val="FF0000"/>
        </w:rPr>
      </w:pPr>
    </w:p>
    <w:p w:rsidR="00366CFE" w:rsidRDefault="003520D8" w:rsidP="00366CFE">
      <w:pPr>
        <w:rPr>
          <w:rStyle w:val="a3"/>
          <w:rFonts w:asciiTheme="majorHAnsi" w:eastAsiaTheme="majorHAnsi" w:hAnsiTheme="majorHAnsi" w:cs="Arial" w:hint="eastAsia"/>
          <w:bCs/>
          <w:i w:val="0"/>
          <w:iCs w:val="0"/>
          <w:color w:val="FF0000"/>
        </w:rPr>
      </w:pPr>
      <w:r w:rsidRPr="00040533">
        <w:rPr>
          <w:rStyle w:val="a3"/>
          <w:rFonts w:asciiTheme="majorHAnsi" w:eastAsiaTheme="majorHAnsi" w:hAnsiTheme="majorHAnsi" w:cs="Arial"/>
          <w:bCs/>
          <w:i w:val="0"/>
          <w:iCs w:val="0"/>
          <w:color w:val="FF0000"/>
        </w:rPr>
        <w:t>When security req</w:t>
      </w:r>
      <w:r>
        <w:rPr>
          <w:rStyle w:val="a3"/>
          <w:rFonts w:asciiTheme="majorHAnsi" w:eastAsiaTheme="majorHAnsi" w:hAnsiTheme="majorHAnsi" w:cs="Arial"/>
          <w:bCs/>
          <w:i w:val="0"/>
          <w:iCs w:val="0"/>
          <w:color w:val="FF0000"/>
        </w:rPr>
        <w:t xml:space="preserve">uirements of software are </w:t>
      </w:r>
      <w:r w:rsidRPr="00040533">
        <w:rPr>
          <w:rStyle w:val="a3"/>
          <w:rFonts w:asciiTheme="majorHAnsi" w:eastAsiaTheme="majorHAnsi" w:hAnsiTheme="majorHAnsi" w:cs="Arial"/>
          <w:bCs/>
          <w:i w:val="0"/>
          <w:iCs w:val="0"/>
          <w:color w:val="FF0000"/>
        </w:rPr>
        <w:t>modified</w:t>
      </w:r>
      <w:r>
        <w:rPr>
          <w:rStyle w:val="a3"/>
          <w:rFonts w:asciiTheme="majorHAnsi" w:eastAsiaTheme="majorHAnsi" w:hAnsiTheme="majorHAnsi" w:cs="Arial" w:hint="eastAsia"/>
          <w:bCs/>
          <w:i w:val="0"/>
          <w:iCs w:val="0"/>
          <w:color w:val="FF0000"/>
        </w:rPr>
        <w:t xml:space="preserve"> during </w:t>
      </w:r>
      <w:r w:rsidRPr="00040533">
        <w:rPr>
          <w:rStyle w:val="a3"/>
          <w:rFonts w:asciiTheme="majorHAnsi" w:eastAsiaTheme="majorHAnsi" w:hAnsiTheme="majorHAnsi" w:cs="Arial"/>
          <w:bCs/>
          <w:i w:val="0"/>
          <w:iCs w:val="0"/>
          <w:color w:val="FF0000"/>
        </w:rPr>
        <w:t>development and maintenance</w:t>
      </w:r>
      <w:r>
        <w:rPr>
          <w:rStyle w:val="a3"/>
          <w:rFonts w:asciiTheme="majorHAnsi" w:eastAsiaTheme="majorHAnsi" w:hAnsiTheme="majorHAnsi" w:cs="Arial" w:hint="eastAsia"/>
          <w:bCs/>
          <w:i w:val="0"/>
          <w:iCs w:val="0"/>
          <w:color w:val="FF0000"/>
        </w:rPr>
        <w:t xml:space="preserve">, system </w:t>
      </w:r>
      <w:r>
        <w:rPr>
          <w:rStyle w:val="a3"/>
          <w:rFonts w:asciiTheme="majorHAnsi" w:eastAsiaTheme="majorHAnsi" w:hAnsiTheme="majorHAnsi" w:cs="Arial"/>
          <w:bCs/>
          <w:i w:val="0"/>
          <w:iCs w:val="0"/>
          <w:color w:val="FF0000"/>
        </w:rPr>
        <w:t>developers</w:t>
      </w:r>
      <w:r>
        <w:rPr>
          <w:rStyle w:val="a3"/>
          <w:rFonts w:asciiTheme="majorHAnsi" w:eastAsiaTheme="majorHAnsi" w:hAnsiTheme="majorHAnsi" w:cs="Arial" w:hint="eastAsia"/>
          <w:bCs/>
          <w:i w:val="0"/>
          <w:iCs w:val="0"/>
          <w:color w:val="FF0000"/>
        </w:rPr>
        <w:t xml:space="preserve"> </w:t>
      </w:r>
      <w:r>
        <w:rPr>
          <w:rStyle w:val="a3"/>
          <w:rFonts w:asciiTheme="majorHAnsi" w:eastAsiaTheme="majorHAnsi" w:hAnsiTheme="majorHAnsi" w:cs="Arial"/>
          <w:bCs/>
          <w:i w:val="0"/>
          <w:iCs w:val="0"/>
          <w:color w:val="FF0000"/>
        </w:rPr>
        <w:t>change</w:t>
      </w:r>
      <w:r>
        <w:rPr>
          <w:rStyle w:val="a3"/>
          <w:rFonts w:asciiTheme="majorHAnsi" w:eastAsiaTheme="majorHAnsi" w:hAnsiTheme="majorHAnsi" w:cs="Arial" w:hint="eastAsia"/>
          <w:bCs/>
          <w:i w:val="0"/>
          <w:iCs w:val="0"/>
          <w:color w:val="FF0000"/>
        </w:rPr>
        <w:t xml:space="preserve"> security policies, which used to govern which subjects can be permitted or denied to access which resources in which conditions. </w:t>
      </w:r>
      <w:r w:rsidR="00366CFE">
        <w:rPr>
          <w:rStyle w:val="a3"/>
          <w:rFonts w:asciiTheme="majorHAnsi" w:eastAsiaTheme="majorHAnsi" w:hAnsiTheme="majorHAnsi" w:cs="Arial" w:hint="eastAsia"/>
          <w:bCs/>
          <w:i w:val="0"/>
          <w:iCs w:val="0"/>
          <w:color w:val="FF0000"/>
        </w:rPr>
        <w:t xml:space="preserve">For example, </w:t>
      </w:r>
      <w:r w:rsidR="00366CFE" w:rsidRPr="00040533">
        <w:rPr>
          <w:rStyle w:val="a3"/>
          <w:rFonts w:asciiTheme="majorHAnsi" w:eastAsiaTheme="majorHAnsi" w:hAnsiTheme="majorHAnsi" w:cs="Arial"/>
          <w:bCs/>
          <w:i w:val="0"/>
          <w:iCs w:val="0"/>
          <w:color w:val="FF0000"/>
        </w:rPr>
        <w:t xml:space="preserve">new security concerns are added to security policies, or when an existing security </w:t>
      </w:r>
      <w:proofErr w:type="gramStart"/>
      <w:r w:rsidR="00366CFE" w:rsidRPr="00040533">
        <w:rPr>
          <w:rStyle w:val="a3"/>
          <w:rFonts w:asciiTheme="majorHAnsi" w:eastAsiaTheme="majorHAnsi" w:hAnsiTheme="majorHAnsi" w:cs="Arial"/>
          <w:bCs/>
          <w:i w:val="0"/>
          <w:iCs w:val="0"/>
          <w:color w:val="FF0000"/>
        </w:rPr>
        <w:t>policies</w:t>
      </w:r>
      <w:proofErr w:type="gramEnd"/>
      <w:r w:rsidR="00366CFE">
        <w:rPr>
          <w:rStyle w:val="a3"/>
          <w:rFonts w:asciiTheme="majorHAnsi" w:eastAsiaTheme="majorHAnsi" w:hAnsiTheme="majorHAnsi" w:cs="Arial" w:hint="eastAsia"/>
          <w:bCs/>
          <w:i w:val="0"/>
          <w:iCs w:val="0"/>
          <w:color w:val="FF0000"/>
        </w:rPr>
        <w:t xml:space="preserve"> </w:t>
      </w:r>
      <w:r>
        <w:rPr>
          <w:rStyle w:val="a3"/>
          <w:rFonts w:asciiTheme="majorHAnsi" w:eastAsiaTheme="majorHAnsi" w:hAnsiTheme="majorHAnsi" w:cs="Arial"/>
          <w:bCs/>
          <w:i w:val="0"/>
          <w:iCs w:val="0"/>
          <w:color w:val="FF0000"/>
        </w:rPr>
        <w:t>is modified</w:t>
      </w:r>
      <w:r>
        <w:rPr>
          <w:rStyle w:val="a3"/>
          <w:rFonts w:asciiTheme="majorHAnsi" w:eastAsiaTheme="majorHAnsi" w:hAnsiTheme="majorHAnsi" w:cs="Arial" w:hint="eastAsia"/>
          <w:bCs/>
          <w:i w:val="0"/>
          <w:iCs w:val="0"/>
          <w:color w:val="FF0000"/>
        </w:rPr>
        <w:t xml:space="preserve"> without changing program code according to the modified security </w:t>
      </w:r>
      <w:r>
        <w:rPr>
          <w:rStyle w:val="a3"/>
          <w:rFonts w:asciiTheme="majorHAnsi" w:eastAsiaTheme="majorHAnsi" w:hAnsiTheme="majorHAnsi" w:cs="Arial"/>
          <w:bCs/>
          <w:i w:val="0"/>
          <w:iCs w:val="0"/>
          <w:color w:val="FF0000"/>
        </w:rPr>
        <w:t>requirements</w:t>
      </w:r>
      <w:r>
        <w:rPr>
          <w:rStyle w:val="a3"/>
          <w:rFonts w:asciiTheme="majorHAnsi" w:eastAsiaTheme="majorHAnsi" w:hAnsiTheme="majorHAnsi" w:cs="Arial" w:hint="eastAsia"/>
          <w:bCs/>
          <w:i w:val="0"/>
          <w:iCs w:val="0"/>
          <w:color w:val="FF0000"/>
        </w:rPr>
        <w:t>.</w:t>
      </w:r>
    </w:p>
    <w:p w:rsidR="003520D8" w:rsidRPr="003520D8" w:rsidRDefault="003520D8" w:rsidP="00040533">
      <w:pPr>
        <w:rPr>
          <w:rStyle w:val="a3"/>
          <w:rFonts w:asciiTheme="majorHAnsi" w:eastAsiaTheme="majorHAnsi" w:hAnsiTheme="majorHAnsi" w:cs="Arial" w:hint="eastAsia"/>
          <w:bCs/>
          <w:i w:val="0"/>
          <w:iCs w:val="0"/>
          <w:color w:val="FF0000"/>
        </w:rPr>
      </w:pPr>
    </w:p>
    <w:p w:rsidR="00040533" w:rsidRPr="00040533" w:rsidRDefault="003520D8" w:rsidP="00040533">
      <w:pPr>
        <w:rPr>
          <w:rStyle w:val="a3"/>
          <w:rFonts w:asciiTheme="majorHAnsi" w:eastAsiaTheme="majorHAnsi" w:hAnsiTheme="majorHAnsi" w:cs="Arial" w:hint="eastAsia"/>
          <w:bCs/>
          <w:i w:val="0"/>
          <w:iCs w:val="0"/>
          <w:color w:val="FF0000"/>
        </w:rPr>
      </w:pPr>
      <w:r>
        <w:rPr>
          <w:rStyle w:val="a3"/>
          <w:rFonts w:asciiTheme="majorHAnsi" w:eastAsiaTheme="majorHAnsi" w:hAnsiTheme="majorHAnsi" w:cs="Arial" w:hint="eastAsia"/>
          <w:bCs/>
          <w:i w:val="0"/>
          <w:iCs w:val="0"/>
          <w:color w:val="FF0000"/>
        </w:rPr>
        <w:t xml:space="preserve">Since program code is interacting with policies through policy decision point (PDP), </w:t>
      </w:r>
      <w:r w:rsidRPr="00040533">
        <w:rPr>
          <w:rStyle w:val="a3"/>
          <w:rFonts w:asciiTheme="majorHAnsi" w:eastAsiaTheme="majorHAnsi" w:hAnsiTheme="majorHAnsi" w:cs="Arial"/>
          <w:bCs/>
          <w:i w:val="0"/>
          <w:iCs w:val="0"/>
          <w:color w:val="FF0000"/>
        </w:rPr>
        <w:t>the program needs to be regression tested.</w:t>
      </w:r>
      <w:r>
        <w:rPr>
          <w:rStyle w:val="a3"/>
          <w:rFonts w:asciiTheme="majorHAnsi" w:eastAsiaTheme="majorHAnsi" w:hAnsiTheme="majorHAnsi" w:cs="Arial" w:hint="eastAsia"/>
          <w:bCs/>
          <w:i w:val="0"/>
          <w:iCs w:val="0"/>
          <w:color w:val="FF0000"/>
        </w:rPr>
        <w:t xml:space="preserve"> </w:t>
      </w:r>
      <w:r w:rsidR="00040533" w:rsidRPr="00040533">
        <w:rPr>
          <w:rStyle w:val="a3"/>
          <w:rFonts w:asciiTheme="majorHAnsi" w:eastAsiaTheme="majorHAnsi" w:hAnsiTheme="majorHAnsi" w:cs="Arial"/>
          <w:bCs/>
          <w:i w:val="0"/>
          <w:iCs w:val="0"/>
          <w:color w:val="FF0000"/>
        </w:rPr>
        <w:t>Access control policies can interacting with application code and impact the behavior of the code.</w:t>
      </w:r>
    </w:p>
    <w:p w:rsidR="00040533" w:rsidRDefault="00040533" w:rsidP="00040533">
      <w:pPr>
        <w:rPr>
          <w:rStyle w:val="a3"/>
          <w:rFonts w:asciiTheme="majorHAnsi" w:eastAsiaTheme="majorHAnsi" w:hAnsiTheme="majorHAnsi" w:cs="Arial" w:hint="eastAsia"/>
          <w:bCs/>
          <w:i w:val="0"/>
          <w:iCs w:val="0"/>
          <w:color w:val="FF0000"/>
        </w:rPr>
      </w:pPr>
      <w:r w:rsidRPr="00040533">
        <w:rPr>
          <w:rStyle w:val="a3"/>
          <w:rFonts w:asciiTheme="majorHAnsi" w:eastAsiaTheme="majorHAnsi" w:hAnsiTheme="majorHAnsi" w:cs="Arial"/>
          <w:bCs/>
          <w:i w:val="0"/>
          <w:iCs w:val="0"/>
          <w:color w:val="FF0000"/>
        </w:rPr>
        <w:t xml:space="preserve">For example, without any changes to the </w:t>
      </w:r>
      <w:proofErr w:type="spellStart"/>
      <w:r w:rsidRPr="00040533">
        <w:rPr>
          <w:rStyle w:val="a3"/>
          <w:rFonts w:asciiTheme="majorHAnsi" w:eastAsiaTheme="majorHAnsi" w:hAnsiTheme="majorHAnsi" w:cs="Arial"/>
          <w:bCs/>
          <w:i w:val="0"/>
          <w:iCs w:val="0"/>
          <w:color w:val="FF0000"/>
        </w:rPr>
        <w:t>origianl</w:t>
      </w:r>
      <w:proofErr w:type="spellEnd"/>
      <w:r w:rsidRPr="00040533">
        <w:rPr>
          <w:rStyle w:val="a3"/>
          <w:rFonts w:asciiTheme="majorHAnsi" w:eastAsiaTheme="majorHAnsi" w:hAnsiTheme="majorHAnsi" w:cs="Arial"/>
          <w:bCs/>
          <w:i w:val="0"/>
          <w:iCs w:val="0"/>
          <w:color w:val="FF0000"/>
        </w:rPr>
        <w:t xml:space="preserve"> code, adding a single rule in access </w:t>
      </w:r>
      <w:proofErr w:type="spellStart"/>
      <w:r w:rsidRPr="00040533">
        <w:rPr>
          <w:rStyle w:val="a3"/>
          <w:rFonts w:asciiTheme="majorHAnsi" w:eastAsiaTheme="majorHAnsi" w:hAnsiTheme="majorHAnsi" w:cs="Arial"/>
          <w:bCs/>
          <w:i w:val="0"/>
          <w:iCs w:val="0"/>
          <w:color w:val="FF0000"/>
        </w:rPr>
        <w:t>contol</w:t>
      </w:r>
      <w:proofErr w:type="spellEnd"/>
      <w:r w:rsidRPr="00040533">
        <w:rPr>
          <w:rStyle w:val="a3"/>
          <w:rFonts w:asciiTheme="majorHAnsi" w:eastAsiaTheme="majorHAnsi" w:hAnsiTheme="majorHAnsi" w:cs="Arial"/>
          <w:bCs/>
          <w:i w:val="0"/>
          <w:iCs w:val="0"/>
          <w:color w:val="FF0000"/>
        </w:rPr>
        <w:t xml:space="preserve"> </w:t>
      </w:r>
      <w:proofErr w:type="spellStart"/>
      <w:r w:rsidRPr="00040533">
        <w:rPr>
          <w:rStyle w:val="a3"/>
          <w:rFonts w:asciiTheme="majorHAnsi" w:eastAsiaTheme="majorHAnsi" w:hAnsiTheme="majorHAnsi" w:cs="Arial"/>
          <w:bCs/>
          <w:i w:val="0"/>
          <w:iCs w:val="0"/>
          <w:color w:val="FF0000"/>
        </w:rPr>
        <w:t>polciies</w:t>
      </w:r>
      <w:proofErr w:type="spellEnd"/>
      <w:r w:rsidRPr="00040533">
        <w:rPr>
          <w:rStyle w:val="a3"/>
          <w:rFonts w:asciiTheme="majorHAnsi" w:eastAsiaTheme="majorHAnsi" w:hAnsiTheme="majorHAnsi" w:cs="Arial"/>
          <w:bCs/>
          <w:i w:val="0"/>
          <w:iCs w:val="0"/>
          <w:color w:val="FF0000"/>
        </w:rPr>
        <w:t xml:space="preserve"> change the pre- and post-conditions of </w:t>
      </w:r>
      <w:proofErr w:type="spellStart"/>
      <w:r w:rsidRPr="00040533">
        <w:rPr>
          <w:rStyle w:val="a3"/>
          <w:rFonts w:asciiTheme="majorHAnsi" w:eastAsiaTheme="majorHAnsi" w:hAnsiTheme="majorHAnsi" w:cs="Arial"/>
          <w:bCs/>
          <w:i w:val="0"/>
          <w:iCs w:val="0"/>
          <w:color w:val="FF0000"/>
        </w:rPr>
        <w:t>methodes</w:t>
      </w:r>
      <w:proofErr w:type="spellEnd"/>
      <w:r w:rsidRPr="00040533">
        <w:rPr>
          <w:rStyle w:val="a3"/>
          <w:rFonts w:asciiTheme="majorHAnsi" w:eastAsiaTheme="majorHAnsi" w:hAnsiTheme="majorHAnsi" w:cs="Arial"/>
          <w:bCs/>
          <w:i w:val="0"/>
          <w:iCs w:val="0"/>
          <w:color w:val="FF0000"/>
        </w:rPr>
        <w:t xml:space="preserve">. Regression testing is important for security policies due to </w:t>
      </w:r>
      <w:proofErr w:type="gramStart"/>
      <w:r w:rsidRPr="00040533">
        <w:rPr>
          <w:rStyle w:val="a3"/>
          <w:rFonts w:asciiTheme="majorHAnsi" w:eastAsiaTheme="majorHAnsi" w:hAnsiTheme="majorHAnsi" w:cs="Arial"/>
          <w:bCs/>
          <w:i w:val="0"/>
          <w:iCs w:val="0"/>
          <w:color w:val="FF0000"/>
        </w:rPr>
        <w:t>the its</w:t>
      </w:r>
      <w:proofErr w:type="gramEnd"/>
      <w:r w:rsidRPr="00040533">
        <w:rPr>
          <w:rStyle w:val="a3"/>
          <w:rFonts w:asciiTheme="majorHAnsi" w:eastAsiaTheme="majorHAnsi" w:hAnsiTheme="majorHAnsi" w:cs="Arial"/>
          <w:bCs/>
          <w:i w:val="0"/>
          <w:iCs w:val="0"/>
          <w:color w:val="FF0000"/>
        </w:rPr>
        <w:t xml:space="preserve"> effects of small code </w:t>
      </w:r>
      <w:proofErr w:type="spellStart"/>
      <w:r w:rsidRPr="00040533">
        <w:rPr>
          <w:rStyle w:val="a3"/>
          <w:rFonts w:asciiTheme="majorHAnsi" w:eastAsiaTheme="majorHAnsi" w:hAnsiTheme="majorHAnsi" w:cs="Arial"/>
          <w:bCs/>
          <w:i w:val="0"/>
          <w:iCs w:val="0"/>
          <w:color w:val="FF0000"/>
        </w:rPr>
        <w:t>chagnes</w:t>
      </w:r>
      <w:proofErr w:type="spellEnd"/>
      <w:r w:rsidRPr="00040533">
        <w:rPr>
          <w:rStyle w:val="a3"/>
          <w:rFonts w:asciiTheme="majorHAnsi" w:eastAsiaTheme="majorHAnsi" w:hAnsiTheme="majorHAnsi" w:cs="Arial"/>
          <w:bCs/>
          <w:i w:val="0"/>
          <w:iCs w:val="0"/>
          <w:color w:val="FF0000"/>
        </w:rPr>
        <w:t xml:space="preserve">. This paper focuses on </w:t>
      </w:r>
      <w:proofErr w:type="spellStart"/>
      <w:r w:rsidRPr="00040533">
        <w:rPr>
          <w:rStyle w:val="a3"/>
          <w:rFonts w:asciiTheme="majorHAnsi" w:eastAsiaTheme="majorHAnsi" w:hAnsiTheme="majorHAnsi" w:cs="Arial"/>
          <w:bCs/>
          <w:i w:val="0"/>
          <w:iCs w:val="0"/>
          <w:color w:val="FF0000"/>
        </w:rPr>
        <w:t>on</w:t>
      </w:r>
      <w:proofErr w:type="spellEnd"/>
      <w:r w:rsidRPr="00040533">
        <w:rPr>
          <w:rStyle w:val="a3"/>
          <w:rFonts w:asciiTheme="majorHAnsi" w:eastAsiaTheme="majorHAnsi" w:hAnsiTheme="majorHAnsi" w:cs="Arial"/>
          <w:bCs/>
          <w:i w:val="0"/>
          <w:iCs w:val="0"/>
          <w:color w:val="FF0000"/>
        </w:rPr>
        <w:t xml:space="preserve"> the problems what are safe and precise regression-test-selection techniques for systems built with Java and security policies? In order to increase confidence that the modification is correct and not introduce unexpected behavior, developers often periodica</w:t>
      </w:r>
      <w:r w:rsidR="00022907">
        <w:rPr>
          <w:rStyle w:val="a3"/>
          <w:rFonts w:asciiTheme="majorHAnsi" w:eastAsiaTheme="majorHAnsi" w:hAnsiTheme="majorHAnsi" w:cs="Arial"/>
          <w:bCs/>
          <w:i w:val="0"/>
          <w:iCs w:val="0"/>
          <w:color w:val="FF0000"/>
        </w:rPr>
        <w:t>lly conduct regression testing.</w:t>
      </w:r>
    </w:p>
    <w:p w:rsidR="00022907" w:rsidRDefault="00022907" w:rsidP="00040533">
      <w:pPr>
        <w:rPr>
          <w:rStyle w:val="a3"/>
          <w:rFonts w:asciiTheme="majorHAnsi" w:eastAsiaTheme="majorHAnsi" w:hAnsiTheme="majorHAnsi" w:cs="Arial" w:hint="eastAsia"/>
          <w:bCs/>
          <w:i w:val="0"/>
          <w:iCs w:val="0"/>
          <w:color w:val="FF0000"/>
        </w:rPr>
      </w:pPr>
    </w:p>
    <w:p w:rsidR="00022907" w:rsidRPr="00637EA6" w:rsidRDefault="00022907" w:rsidP="00022907">
      <w:pPr>
        <w:rPr>
          <w:rStyle w:val="a3"/>
          <w:rFonts w:asciiTheme="majorHAnsi" w:eastAsiaTheme="majorHAnsi" w:hAnsiTheme="majorHAnsi" w:cs="Arial"/>
          <w:bCs/>
          <w:i w:val="0"/>
          <w:iCs w:val="0"/>
          <w:color w:val="000000"/>
        </w:rPr>
      </w:pPr>
      <w:r w:rsidRPr="00637EA6">
        <w:rPr>
          <w:rStyle w:val="a3"/>
          <w:rFonts w:asciiTheme="majorHAnsi" w:eastAsiaTheme="majorHAnsi" w:hAnsiTheme="majorHAnsi" w:cs="Arial"/>
          <w:bCs/>
          <w:i w:val="0"/>
          <w:iCs w:val="0"/>
          <w:color w:val="000000"/>
        </w:rPr>
        <w:t>[</w:t>
      </w:r>
      <w:proofErr w:type="gramStart"/>
      <w:r w:rsidRPr="00637EA6">
        <w:rPr>
          <w:rStyle w:val="a3"/>
          <w:rFonts w:asciiTheme="majorHAnsi" w:eastAsiaTheme="majorHAnsi" w:hAnsiTheme="majorHAnsi" w:cs="Arial"/>
          <w:bCs/>
          <w:i w:val="0"/>
          <w:iCs w:val="0"/>
          <w:color w:val="000000"/>
        </w:rPr>
        <w:t>system</w:t>
      </w:r>
      <w:proofErr w:type="gramEnd"/>
      <w:r w:rsidRPr="00637EA6">
        <w:rPr>
          <w:rStyle w:val="a3"/>
          <w:rFonts w:asciiTheme="majorHAnsi" w:eastAsiaTheme="majorHAnsi" w:hAnsiTheme="majorHAnsi" w:cs="Arial"/>
          <w:bCs/>
          <w:i w:val="0"/>
          <w:iCs w:val="0"/>
          <w:color w:val="000000"/>
        </w:rPr>
        <w:t xml:space="preserve"> test cases][</w:t>
      </w:r>
      <w:proofErr w:type="gramStart"/>
      <w:r w:rsidRPr="00637EA6">
        <w:rPr>
          <w:rStyle w:val="a3"/>
          <w:rFonts w:asciiTheme="majorHAnsi" w:eastAsiaTheme="majorHAnsi" w:hAnsiTheme="majorHAnsi" w:cs="Arial"/>
          <w:bCs/>
          <w:i w:val="0"/>
          <w:iCs w:val="0"/>
          <w:color w:val="000000"/>
        </w:rPr>
        <w:t>policy</w:t>
      </w:r>
      <w:proofErr w:type="gramEnd"/>
      <w:r w:rsidRPr="00637EA6">
        <w:rPr>
          <w:rStyle w:val="a3"/>
          <w:rFonts w:asciiTheme="majorHAnsi" w:eastAsiaTheme="majorHAnsi" w:hAnsiTheme="majorHAnsi" w:cs="Arial"/>
          <w:bCs/>
          <w:i w:val="0"/>
          <w:iCs w:val="0"/>
          <w:color w:val="000000"/>
        </w:rPr>
        <w:t xml:space="preserve"> changes]</w:t>
      </w:r>
    </w:p>
    <w:p w:rsidR="00022907" w:rsidRPr="00637EA6" w:rsidRDefault="00022907" w:rsidP="00022907">
      <w:pPr>
        <w:rPr>
          <w:rStyle w:val="a3"/>
          <w:rFonts w:asciiTheme="majorHAnsi" w:eastAsiaTheme="majorHAnsi" w:hAnsiTheme="majorHAnsi" w:cs="Arial"/>
          <w:bCs/>
          <w:i w:val="0"/>
          <w:iCs w:val="0"/>
          <w:color w:val="000000"/>
        </w:rPr>
      </w:pPr>
    </w:p>
    <w:p w:rsidR="00022907" w:rsidRPr="00637EA6" w:rsidRDefault="00022907" w:rsidP="00022907">
      <w:pPr>
        <w:rPr>
          <w:rStyle w:val="a3"/>
          <w:rFonts w:asciiTheme="majorHAnsi" w:eastAsiaTheme="majorHAnsi" w:hAnsiTheme="majorHAnsi" w:cs="Arial"/>
          <w:bCs/>
          <w:i w:val="0"/>
          <w:iCs w:val="0"/>
          <w:color w:val="000000"/>
        </w:rPr>
      </w:pPr>
      <w:r w:rsidRPr="00637EA6">
        <w:rPr>
          <w:rStyle w:val="a3"/>
          <w:rFonts w:asciiTheme="majorHAnsi" w:eastAsiaTheme="majorHAnsi" w:hAnsiTheme="majorHAnsi" w:cs="Arial"/>
          <w:bCs/>
          <w:i w:val="0"/>
          <w:iCs w:val="0"/>
          <w:color w:val="000000"/>
        </w:rPr>
        <w:t xml:space="preserve">For regression testing, developers often write an initial test suite and reuse a test suite. The </w:t>
      </w:r>
      <w:proofErr w:type="spellStart"/>
      <w:r w:rsidRPr="00637EA6">
        <w:rPr>
          <w:rStyle w:val="a3"/>
          <w:rFonts w:asciiTheme="majorHAnsi" w:eastAsiaTheme="majorHAnsi" w:hAnsiTheme="majorHAnsi" w:cs="Arial"/>
          <w:bCs/>
          <w:i w:val="0"/>
          <w:iCs w:val="0"/>
          <w:color w:val="000000"/>
        </w:rPr>
        <w:t>na</w:t>
      </w:r>
      <w:proofErr w:type="gramStart"/>
      <w:r w:rsidRPr="00637EA6">
        <w:rPr>
          <w:rStyle w:val="a3"/>
          <w:rFonts w:asciiTheme="majorHAnsi" w:eastAsiaTheme="majorHAnsi" w:hAnsiTheme="majorHAnsi" w:cs="Arial"/>
          <w:bCs/>
          <w:i w:val="0"/>
          <w:iCs w:val="0"/>
          <w:color w:val="000000"/>
        </w:rPr>
        <w:t>?ve</w:t>
      </w:r>
      <w:proofErr w:type="spellEnd"/>
      <w:proofErr w:type="gramEnd"/>
      <w:r w:rsidRPr="00637EA6">
        <w:rPr>
          <w:rStyle w:val="a3"/>
          <w:rFonts w:asciiTheme="majorHAnsi" w:eastAsiaTheme="majorHAnsi" w:hAnsiTheme="majorHAnsi" w:cs="Arial"/>
          <w:bCs/>
          <w:i w:val="0"/>
          <w:iCs w:val="0"/>
          <w:color w:val="000000"/>
        </w:rPr>
        <w:t xml:space="preserve"> regression testing strategy is to rerun all test cases in the initial test suite. However, this strategy is costly and time-consuming, especially for a large system. Moreover, if the size of the initial test suite is large, this strategy may require a significant time for system developers to conduct testing. In order to reduce the cost of regression testing, system developers often adopt regression test selection, which selects and execute only test cases to expose different behaviors across versions of software systems. This approach also requires substantial costs to analyze software and select such system tests from the initial test suite that could reveal faults introduced by the changes. A precise and safe test selection technique helps reduce time-consuming task needed to </w:t>
      </w:r>
      <w:proofErr w:type="spellStart"/>
      <w:r w:rsidRPr="00637EA6">
        <w:rPr>
          <w:rStyle w:val="a3"/>
          <w:rFonts w:asciiTheme="majorHAnsi" w:eastAsiaTheme="majorHAnsi" w:hAnsiTheme="majorHAnsi" w:cs="Arial"/>
          <w:bCs/>
          <w:i w:val="0"/>
          <w:iCs w:val="0"/>
          <w:color w:val="000000"/>
        </w:rPr>
        <w:t>valiedate</w:t>
      </w:r>
      <w:proofErr w:type="spellEnd"/>
      <w:r w:rsidRPr="00637EA6">
        <w:rPr>
          <w:rStyle w:val="a3"/>
          <w:rFonts w:asciiTheme="majorHAnsi" w:eastAsiaTheme="majorHAnsi" w:hAnsiTheme="majorHAnsi" w:cs="Arial"/>
          <w:bCs/>
          <w:i w:val="0"/>
          <w:iCs w:val="0"/>
          <w:color w:val="000000"/>
        </w:rPr>
        <w:t xml:space="preserve"> whether the modification are correctly </w:t>
      </w:r>
      <w:proofErr w:type="spellStart"/>
      <w:r w:rsidRPr="00637EA6">
        <w:rPr>
          <w:rStyle w:val="a3"/>
          <w:rFonts w:asciiTheme="majorHAnsi" w:eastAsiaTheme="majorHAnsi" w:hAnsiTheme="majorHAnsi" w:cs="Arial"/>
          <w:bCs/>
          <w:i w:val="0"/>
          <w:iCs w:val="0"/>
          <w:color w:val="000000"/>
        </w:rPr>
        <w:t>aplied</w:t>
      </w:r>
      <w:proofErr w:type="spellEnd"/>
      <w:r w:rsidRPr="00637EA6">
        <w:rPr>
          <w:rStyle w:val="a3"/>
          <w:rFonts w:asciiTheme="majorHAnsi" w:eastAsiaTheme="majorHAnsi" w:hAnsiTheme="majorHAnsi" w:cs="Arial"/>
          <w:bCs/>
          <w:i w:val="0"/>
          <w:iCs w:val="0"/>
          <w:color w:val="000000"/>
        </w:rPr>
        <w:t xml:space="preserve">. </w:t>
      </w:r>
      <w:proofErr w:type="gramStart"/>
      <w:r w:rsidRPr="00637EA6">
        <w:rPr>
          <w:rStyle w:val="a3"/>
          <w:rFonts w:asciiTheme="majorHAnsi" w:eastAsiaTheme="majorHAnsi" w:hAnsiTheme="majorHAnsi" w:cs="Arial"/>
          <w:bCs/>
          <w:i w:val="0"/>
          <w:iCs w:val="0"/>
          <w:color w:val="000000"/>
        </w:rPr>
        <w:t xml:space="preserve">Our paper focus on a safe </w:t>
      </w:r>
      <w:proofErr w:type="spellStart"/>
      <w:r w:rsidRPr="00637EA6">
        <w:rPr>
          <w:rStyle w:val="a3"/>
          <w:rFonts w:asciiTheme="majorHAnsi" w:eastAsiaTheme="majorHAnsi" w:hAnsiTheme="majorHAnsi" w:cs="Arial"/>
          <w:bCs/>
          <w:i w:val="0"/>
          <w:iCs w:val="0"/>
          <w:color w:val="000000"/>
        </w:rPr>
        <w:t>regressiontest</w:t>
      </w:r>
      <w:proofErr w:type="spellEnd"/>
      <w:r w:rsidRPr="00637EA6">
        <w:rPr>
          <w:rStyle w:val="a3"/>
          <w:rFonts w:asciiTheme="majorHAnsi" w:eastAsiaTheme="majorHAnsi" w:hAnsiTheme="majorHAnsi" w:cs="Arial"/>
          <w:bCs/>
          <w:i w:val="0"/>
          <w:iCs w:val="0"/>
          <w:color w:val="000000"/>
        </w:rPr>
        <w:t xml:space="preserve">-selection, </w:t>
      </w:r>
      <w:r w:rsidRPr="00637EA6">
        <w:rPr>
          <w:rStyle w:val="a3"/>
          <w:rFonts w:asciiTheme="majorHAnsi" w:eastAsiaTheme="majorHAnsi" w:hAnsiTheme="majorHAnsi" w:cs="Arial"/>
          <w:bCs/>
          <w:i w:val="0"/>
          <w:iCs w:val="0"/>
          <w:color w:val="000000"/>
        </w:rPr>
        <w:lastRenderedPageBreak/>
        <w:t>which selects every test case that may reveal a fault in the modified software.</w:t>
      </w:r>
      <w:proofErr w:type="gramEnd"/>
    </w:p>
    <w:p w:rsidR="00022907" w:rsidRPr="00637EA6" w:rsidRDefault="00022907" w:rsidP="00022907">
      <w:pPr>
        <w:rPr>
          <w:rStyle w:val="a3"/>
          <w:rFonts w:asciiTheme="majorHAnsi" w:eastAsiaTheme="majorHAnsi" w:hAnsiTheme="majorHAnsi" w:cs="Arial"/>
          <w:bCs/>
          <w:i w:val="0"/>
          <w:iCs w:val="0"/>
          <w:color w:val="000000"/>
        </w:rPr>
      </w:pPr>
    </w:p>
    <w:p w:rsidR="00022907" w:rsidRPr="00637EA6" w:rsidRDefault="00022907" w:rsidP="00022907">
      <w:pPr>
        <w:rPr>
          <w:rFonts w:asciiTheme="majorHAnsi" w:eastAsiaTheme="majorHAnsi" w:hAnsiTheme="majorHAnsi"/>
        </w:rPr>
      </w:pPr>
      <w:r w:rsidRPr="00637EA6">
        <w:rPr>
          <w:rStyle w:val="a3"/>
          <w:rFonts w:asciiTheme="majorHAnsi" w:eastAsiaTheme="majorHAnsi" w:hAnsiTheme="majorHAnsi" w:cs="Arial"/>
          <w:bCs/>
          <w:i w:val="0"/>
          <w:iCs w:val="0"/>
          <w:color w:val="000000"/>
        </w:rPr>
        <w:t xml:space="preserve">Of particular interest for our work is the technique proposed by </w:t>
      </w:r>
      <w:proofErr w:type="spellStart"/>
      <w:r w:rsidRPr="00637EA6">
        <w:rPr>
          <w:rStyle w:val="a3"/>
          <w:rFonts w:asciiTheme="majorHAnsi" w:eastAsiaTheme="majorHAnsi" w:hAnsiTheme="majorHAnsi" w:cs="Arial"/>
          <w:bCs/>
          <w:i w:val="0"/>
          <w:iCs w:val="0"/>
          <w:color w:val="000000"/>
        </w:rPr>
        <w:t>Harrold</w:t>
      </w:r>
      <w:proofErr w:type="spellEnd"/>
      <w:r w:rsidRPr="00637EA6">
        <w:rPr>
          <w:rStyle w:val="a3"/>
          <w:rFonts w:asciiTheme="majorHAnsi" w:eastAsiaTheme="majorHAnsi" w:hAnsiTheme="majorHAnsi" w:cs="Arial"/>
          <w:bCs/>
          <w:i w:val="0"/>
          <w:iCs w:val="0"/>
          <w:color w:val="000000"/>
        </w:rPr>
        <w:t xml:space="preserve"> et al. [8] for regression test selection for Java based on comparisons of control-?</w:t>
      </w:r>
      <w:proofErr w:type="spellStart"/>
      <w:r w:rsidRPr="00637EA6">
        <w:rPr>
          <w:rStyle w:val="a3"/>
          <w:rFonts w:asciiTheme="majorHAnsi" w:eastAsiaTheme="majorHAnsi" w:hAnsiTheme="majorHAnsi" w:cs="Arial"/>
          <w:bCs/>
          <w:i w:val="0"/>
          <w:iCs w:val="0"/>
          <w:color w:val="000000"/>
        </w:rPr>
        <w:t>ow</w:t>
      </w:r>
      <w:proofErr w:type="spellEnd"/>
      <w:r w:rsidRPr="00637EA6">
        <w:rPr>
          <w:rStyle w:val="a3"/>
          <w:rFonts w:asciiTheme="majorHAnsi" w:eastAsiaTheme="majorHAnsi" w:hAnsiTheme="majorHAnsi" w:cs="Arial"/>
          <w:bCs/>
          <w:i w:val="0"/>
          <w:iCs w:val="0"/>
          <w:color w:val="000000"/>
        </w:rPr>
        <w:t xml:space="preserve"> graphs (CFGs). Given a program </w:t>
      </w:r>
      <w:proofErr w:type="gramStart"/>
      <w:r w:rsidRPr="00637EA6">
        <w:rPr>
          <w:rStyle w:val="a3"/>
          <w:rFonts w:asciiTheme="majorHAnsi" w:eastAsiaTheme="majorHAnsi" w:hAnsiTheme="majorHAnsi" w:cs="Arial"/>
          <w:bCs/>
          <w:i w:val="0"/>
          <w:iCs w:val="0"/>
          <w:color w:val="000000"/>
        </w:rPr>
        <w:t>P ,</w:t>
      </w:r>
      <w:proofErr w:type="gramEnd"/>
      <w:r w:rsidRPr="00637EA6">
        <w:rPr>
          <w:rStyle w:val="a3"/>
          <w:rFonts w:asciiTheme="majorHAnsi" w:eastAsiaTheme="majorHAnsi" w:hAnsiTheme="majorHAnsi" w:cs="Arial"/>
          <w:bCs/>
          <w:i w:val="0"/>
          <w:iCs w:val="0"/>
          <w:color w:val="000000"/>
        </w:rPr>
        <w:t xml:space="preserve"> regression tests are executed to build an </w:t>
      </w:r>
      <w:proofErr w:type="spellStart"/>
      <w:r w:rsidRPr="00637EA6">
        <w:rPr>
          <w:rStyle w:val="a3"/>
          <w:rFonts w:asciiTheme="majorHAnsi" w:eastAsiaTheme="majorHAnsi" w:hAnsiTheme="majorHAnsi" w:cs="Arial"/>
          <w:bCs/>
          <w:i w:val="0"/>
          <w:iCs w:val="0"/>
          <w:color w:val="000000"/>
        </w:rPr>
        <w:t>dge</w:t>
      </w:r>
      <w:proofErr w:type="spellEnd"/>
      <w:r w:rsidRPr="00637EA6">
        <w:rPr>
          <w:rStyle w:val="a3"/>
          <w:rFonts w:asciiTheme="majorHAnsi" w:eastAsiaTheme="majorHAnsi" w:hAnsiTheme="majorHAnsi" w:cs="Arial"/>
          <w:bCs/>
          <w:i w:val="0"/>
          <w:iCs w:val="0"/>
          <w:color w:val="000000"/>
        </w:rPr>
        <w:t xml:space="preserve">-coverage matrix which maps each test case to the set of CFG edges exercised by that test case. For a subsequent </w:t>
      </w:r>
      <w:proofErr w:type="spellStart"/>
      <w:r w:rsidRPr="00637EA6">
        <w:rPr>
          <w:rStyle w:val="a3"/>
          <w:rFonts w:asciiTheme="majorHAnsi" w:eastAsiaTheme="majorHAnsi" w:hAnsiTheme="majorHAnsi" w:cs="Arial"/>
          <w:bCs/>
          <w:i w:val="0"/>
          <w:iCs w:val="0"/>
          <w:color w:val="000000"/>
        </w:rPr>
        <w:t>modi</w:t>
      </w:r>
      <w:proofErr w:type="gramStart"/>
      <w:r w:rsidRPr="00637EA6">
        <w:rPr>
          <w:rStyle w:val="a3"/>
          <w:rFonts w:asciiTheme="majorHAnsi" w:eastAsiaTheme="majorHAnsi" w:hAnsiTheme="majorHAnsi" w:cs="Arial"/>
          <w:bCs/>
          <w:i w:val="0"/>
          <w:iCs w:val="0"/>
          <w:color w:val="000000"/>
        </w:rPr>
        <w:t>?ed</w:t>
      </w:r>
      <w:proofErr w:type="spellEnd"/>
      <w:proofErr w:type="gramEnd"/>
      <w:r w:rsidRPr="00637EA6">
        <w:rPr>
          <w:rStyle w:val="a3"/>
          <w:rFonts w:asciiTheme="majorHAnsi" w:eastAsiaTheme="majorHAnsi" w:hAnsiTheme="majorHAnsi" w:cs="Arial"/>
          <w:bCs/>
          <w:i w:val="0"/>
          <w:iCs w:val="0"/>
          <w:color w:val="000000"/>
        </w:rPr>
        <w:t xml:space="preserve"> program version P 0 , the CFGs of P and P 0 are compared to identify “dangerous” edges in the CFG for P . These edges represent program points at which P and P 0 differ. All and only test cases for P which cover dangerous edges are selected for testing of P 0</w:t>
      </w:r>
    </w:p>
    <w:p w:rsidR="00022907" w:rsidRDefault="00022907" w:rsidP="00040533">
      <w:pPr>
        <w:rPr>
          <w:rStyle w:val="a3"/>
          <w:rFonts w:asciiTheme="majorHAnsi" w:eastAsiaTheme="majorHAnsi" w:hAnsiTheme="majorHAnsi" w:cs="Arial" w:hint="eastAsia"/>
          <w:bCs/>
          <w:i w:val="0"/>
          <w:iCs w:val="0"/>
          <w:color w:val="FF0000"/>
        </w:rPr>
      </w:pPr>
    </w:p>
    <w:p w:rsidR="00022907" w:rsidRDefault="00022907" w:rsidP="00040533">
      <w:pPr>
        <w:rPr>
          <w:rStyle w:val="a3"/>
          <w:rFonts w:asciiTheme="majorHAnsi" w:eastAsiaTheme="majorHAnsi" w:hAnsiTheme="majorHAnsi" w:cs="Arial" w:hint="eastAsia"/>
          <w:bCs/>
          <w:i w:val="0"/>
          <w:iCs w:val="0"/>
          <w:color w:val="FF0000"/>
        </w:rPr>
      </w:pPr>
    </w:p>
    <w:p w:rsidR="00022907" w:rsidRDefault="00022907" w:rsidP="00040533">
      <w:pPr>
        <w:rPr>
          <w:rStyle w:val="a3"/>
          <w:rFonts w:asciiTheme="majorHAnsi" w:eastAsiaTheme="majorHAnsi" w:hAnsiTheme="majorHAnsi" w:cs="Arial" w:hint="eastAsia"/>
          <w:bCs/>
          <w:i w:val="0"/>
          <w:iCs w:val="0"/>
          <w:color w:val="FF0000"/>
        </w:rPr>
      </w:pPr>
    </w:p>
    <w:p w:rsidR="00022907" w:rsidRDefault="00022907" w:rsidP="00040533">
      <w:pPr>
        <w:rPr>
          <w:rStyle w:val="a3"/>
          <w:rFonts w:asciiTheme="majorHAnsi" w:eastAsiaTheme="majorHAnsi" w:hAnsiTheme="majorHAnsi" w:cs="Arial" w:hint="eastAsia"/>
          <w:bCs/>
          <w:i w:val="0"/>
          <w:iCs w:val="0"/>
          <w:color w:val="FF0000"/>
        </w:rPr>
      </w:pPr>
    </w:p>
    <w:p w:rsidR="00022907" w:rsidRDefault="00022907" w:rsidP="00040533">
      <w:pPr>
        <w:rPr>
          <w:rStyle w:val="a3"/>
          <w:rFonts w:asciiTheme="majorHAnsi" w:eastAsiaTheme="majorHAnsi" w:hAnsiTheme="majorHAnsi" w:cs="Arial" w:hint="eastAsia"/>
          <w:bCs/>
          <w:i w:val="0"/>
          <w:iCs w:val="0"/>
          <w:color w:val="FF0000"/>
        </w:rPr>
      </w:pPr>
    </w:p>
    <w:p w:rsidR="00022907" w:rsidRDefault="00022907" w:rsidP="00040533">
      <w:pPr>
        <w:rPr>
          <w:rStyle w:val="a3"/>
          <w:rFonts w:asciiTheme="majorHAnsi" w:eastAsiaTheme="majorHAnsi" w:hAnsiTheme="majorHAnsi" w:cs="Arial" w:hint="eastAsia"/>
          <w:bCs/>
          <w:i w:val="0"/>
          <w:iCs w:val="0"/>
          <w:color w:val="FF0000"/>
        </w:rPr>
      </w:pPr>
    </w:p>
    <w:p w:rsidR="00022907" w:rsidRDefault="00022907" w:rsidP="00040533">
      <w:pPr>
        <w:rPr>
          <w:rStyle w:val="a3"/>
          <w:rFonts w:asciiTheme="majorHAnsi" w:eastAsiaTheme="majorHAnsi" w:hAnsiTheme="majorHAnsi" w:cs="Arial" w:hint="eastAsia"/>
          <w:bCs/>
          <w:i w:val="0"/>
          <w:iCs w:val="0"/>
          <w:color w:val="FF0000"/>
        </w:rPr>
      </w:pPr>
    </w:p>
    <w:p w:rsidR="00022907" w:rsidRDefault="00022907" w:rsidP="00040533">
      <w:pPr>
        <w:rPr>
          <w:rStyle w:val="a3"/>
          <w:rFonts w:asciiTheme="majorHAnsi" w:eastAsiaTheme="majorHAnsi" w:hAnsiTheme="majorHAnsi" w:cs="Arial" w:hint="eastAsia"/>
          <w:bCs/>
          <w:i w:val="0"/>
          <w:iCs w:val="0"/>
          <w:color w:val="FF0000"/>
        </w:rPr>
      </w:pPr>
    </w:p>
    <w:p w:rsidR="00022907" w:rsidRPr="00022907" w:rsidRDefault="00022907" w:rsidP="00040533">
      <w:pPr>
        <w:rPr>
          <w:rStyle w:val="a3"/>
          <w:rFonts w:asciiTheme="majorHAnsi" w:eastAsiaTheme="majorHAnsi" w:hAnsiTheme="majorHAnsi" w:cs="Arial" w:hint="eastAsia"/>
          <w:bCs/>
          <w:i w:val="0"/>
          <w:iCs w:val="0"/>
          <w:color w:val="FF0000"/>
        </w:rPr>
      </w:pPr>
    </w:p>
    <w:p w:rsidR="00040533" w:rsidRDefault="00040533" w:rsidP="00040533">
      <w:pPr>
        <w:rPr>
          <w:rStyle w:val="a3"/>
          <w:rFonts w:asciiTheme="majorHAnsi" w:eastAsiaTheme="majorHAnsi" w:hAnsiTheme="majorHAnsi" w:cs="Arial" w:hint="eastAsia"/>
          <w:bCs/>
          <w:i w:val="0"/>
          <w:iCs w:val="0"/>
          <w:color w:val="FF0000"/>
        </w:rPr>
      </w:pPr>
    </w:p>
    <w:p w:rsidR="00040533" w:rsidRPr="00040533" w:rsidRDefault="00040533" w:rsidP="00040533">
      <w:pPr>
        <w:rPr>
          <w:rStyle w:val="a3"/>
          <w:rFonts w:asciiTheme="majorHAnsi" w:eastAsiaTheme="majorHAnsi" w:hAnsiTheme="majorHAnsi" w:cs="Arial"/>
          <w:bCs/>
          <w:i w:val="0"/>
          <w:iCs w:val="0"/>
          <w:color w:val="FF0000"/>
        </w:rPr>
      </w:pPr>
      <w:r w:rsidRPr="00040533">
        <w:rPr>
          <w:rStyle w:val="a3"/>
          <w:rFonts w:asciiTheme="majorHAnsi" w:eastAsiaTheme="majorHAnsi" w:hAnsiTheme="majorHAnsi" w:cs="Arial"/>
          <w:bCs/>
          <w:i w:val="0"/>
          <w:color w:val="FF0000"/>
        </w:rPr>
        <w:t>The execution of functions in the business logic should thus include calls to the PDP, which grants or denies the access to the protected resources/ functionalities of the system. From a security testing point of view, the issue is to determine the correctness of the interactions between the business logic and the PDP. The generation of test cases targeting security thus consists in generating a test sequence ending with a given access control call, and also relies on the creation of the oracle function.</w:t>
      </w:r>
    </w:p>
    <w:p w:rsidR="00040533" w:rsidRPr="00040533" w:rsidRDefault="00040533" w:rsidP="00040533">
      <w:pPr>
        <w:rPr>
          <w:rStyle w:val="a3"/>
          <w:rFonts w:asciiTheme="majorHAnsi" w:eastAsiaTheme="majorHAnsi" w:hAnsiTheme="majorHAnsi" w:cs="Arial" w:hint="eastAsia"/>
          <w:bCs/>
          <w:i w:val="0"/>
          <w:iCs w:val="0"/>
          <w:color w:val="000000"/>
        </w:rPr>
      </w:pPr>
    </w:p>
    <w:p w:rsidR="00F364FF" w:rsidRPr="00040533" w:rsidRDefault="00F364FF" w:rsidP="00637EA6">
      <w:pPr>
        <w:rPr>
          <w:rStyle w:val="a3"/>
          <w:rFonts w:asciiTheme="majorHAnsi" w:eastAsiaTheme="majorHAnsi" w:hAnsiTheme="majorHAnsi" w:cs="Arial" w:hint="eastAsia"/>
          <w:bCs/>
          <w:i w:val="0"/>
          <w:iCs w:val="0"/>
          <w:color w:val="000000"/>
        </w:rPr>
      </w:pPr>
    </w:p>
    <w:p w:rsidR="00F364FF" w:rsidRPr="00F364FF" w:rsidRDefault="00F364FF" w:rsidP="00F364FF">
      <w:pPr>
        <w:rPr>
          <w:rStyle w:val="a3"/>
          <w:rFonts w:asciiTheme="majorHAnsi" w:eastAsiaTheme="majorHAnsi" w:hAnsiTheme="majorHAnsi" w:cs="Arial" w:hint="eastAsia"/>
          <w:bCs/>
          <w:i w:val="0"/>
          <w:color w:val="000000"/>
        </w:rPr>
      </w:pPr>
      <w:proofErr w:type="gramStart"/>
      <w:r w:rsidRPr="00F364FF">
        <w:rPr>
          <w:rStyle w:val="a3"/>
          <w:rFonts w:asciiTheme="majorHAnsi" w:eastAsiaTheme="majorHAnsi" w:hAnsiTheme="majorHAnsi" w:cs="Arial"/>
          <w:bCs/>
          <w:i w:val="0"/>
          <w:color w:val="000000"/>
        </w:rPr>
        <w:t>the</w:t>
      </w:r>
      <w:proofErr w:type="gramEnd"/>
      <w:r w:rsidRPr="00F364FF">
        <w:rPr>
          <w:rStyle w:val="a3"/>
          <w:rFonts w:asciiTheme="majorHAnsi" w:eastAsiaTheme="majorHAnsi" w:hAnsiTheme="majorHAnsi" w:cs="Arial"/>
          <w:bCs/>
          <w:i w:val="0"/>
          <w:color w:val="000000"/>
        </w:rPr>
        <w:t xml:space="preserve"> recommended architecture consists of designing a security component, called the Policy Decision Point (PDP), which can be configured independently from the rest of the application. The PDP is configured with respect to a security policy, modeled using an access control modeling language such as </w:t>
      </w:r>
      <w:proofErr w:type="spellStart"/>
      <w:r w:rsidRPr="00F364FF">
        <w:rPr>
          <w:rStyle w:val="a3"/>
          <w:rFonts w:asciiTheme="majorHAnsi" w:eastAsiaTheme="majorHAnsi" w:hAnsiTheme="majorHAnsi" w:cs="Arial"/>
          <w:bCs/>
          <w:i w:val="0"/>
          <w:color w:val="000000"/>
        </w:rPr>
        <w:t>OrBAC</w:t>
      </w:r>
      <w:proofErr w:type="spellEnd"/>
      <w:r w:rsidRPr="00F364FF">
        <w:rPr>
          <w:rStyle w:val="a3"/>
          <w:rFonts w:asciiTheme="majorHAnsi" w:eastAsiaTheme="majorHAnsi" w:hAnsiTheme="majorHAnsi" w:cs="Arial"/>
          <w:bCs/>
          <w:i w:val="0"/>
          <w:color w:val="000000"/>
        </w:rPr>
        <w:t xml:space="preserve"> or RBAC [2, 3] A security policy is composed of a set of access control rules, which specify the conditions for granting or denying access to protected elements. The execution of functions in the business logic should thus include calls to the PDP, which grants or denies the access to the protected resources/ functionalities of the system. From a security testing point of view, the issue is to determine the correctness of the interactions between the business logic and the PDP. The generation of test cases targeting security thus consists in generating a test sequence ending with a given access control call, and also relies on the creation of the oracle function.</w:t>
      </w:r>
    </w:p>
    <w:p w:rsidR="00F364FF" w:rsidRDefault="00F364FF" w:rsidP="00F364FF">
      <w:pPr>
        <w:rPr>
          <w:rFonts w:ascii="TimesNewRoman" w:eastAsia="TimesNewRoman" w:cs="TimesNewRoman" w:hint="eastAsia"/>
          <w:kern w:val="0"/>
          <w:szCs w:val="20"/>
        </w:rPr>
      </w:pPr>
    </w:p>
    <w:p w:rsidR="00F364FF" w:rsidRDefault="00F364FF" w:rsidP="00F364FF">
      <w:pPr>
        <w:rPr>
          <w:rStyle w:val="a3"/>
          <w:rFonts w:asciiTheme="majorHAnsi" w:eastAsiaTheme="majorHAnsi" w:hAnsiTheme="majorHAnsi" w:cs="Arial" w:hint="eastAsia"/>
          <w:bCs/>
          <w:i w:val="0"/>
          <w:iCs w:val="0"/>
          <w:color w:val="000000"/>
        </w:rPr>
      </w:pPr>
    </w:p>
    <w:p w:rsidR="00F364FF" w:rsidRDefault="00F364FF" w:rsidP="00637EA6">
      <w:pPr>
        <w:rPr>
          <w:rStyle w:val="a3"/>
          <w:rFonts w:asciiTheme="majorHAnsi" w:eastAsiaTheme="majorHAnsi" w:hAnsiTheme="majorHAnsi" w:cs="Arial" w:hint="eastAsia"/>
          <w:bCs/>
          <w:i w:val="0"/>
          <w:iCs w:val="0"/>
          <w:color w:val="000000"/>
        </w:rPr>
      </w:pPr>
    </w:p>
    <w:p w:rsidR="00637EA6" w:rsidRDefault="00637EA6" w:rsidP="00637EA6">
      <w:pPr>
        <w:rPr>
          <w:rStyle w:val="a3"/>
          <w:rFonts w:asciiTheme="majorHAnsi" w:eastAsiaTheme="majorHAnsi" w:hAnsiTheme="majorHAnsi" w:cs="Arial" w:hint="eastAsia"/>
          <w:bCs/>
          <w:i w:val="0"/>
          <w:iCs w:val="0"/>
          <w:color w:val="000000"/>
        </w:rPr>
      </w:pPr>
    </w:p>
    <w:p w:rsidR="00637EA6" w:rsidRPr="00637EA6" w:rsidRDefault="00637EA6" w:rsidP="00637EA6">
      <w:pPr>
        <w:rPr>
          <w:rStyle w:val="a3"/>
          <w:rFonts w:asciiTheme="majorHAnsi" w:eastAsiaTheme="majorHAnsi" w:hAnsiTheme="majorHAnsi" w:cs="Arial"/>
          <w:bCs/>
          <w:i w:val="0"/>
          <w:iCs w:val="0"/>
          <w:color w:val="000000"/>
        </w:rPr>
      </w:pPr>
    </w:p>
    <w:sectPr w:rsidR="00637EA6" w:rsidRPr="00637EA6" w:rsidSect="000E2B14">
      <w:pgSz w:w="11906" w:h="16838"/>
      <w:pgMar w:top="1701"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imesNewRoman">
    <w:altName w:val="굴림"/>
    <w:panose1 w:val="00000000000000000000"/>
    <w:charset w:val="81"/>
    <w:family w:val="auto"/>
    <w:notTrueType/>
    <w:pitch w:val="default"/>
    <w:sig w:usb0="00000001" w:usb1="09060000" w:usb2="00000010" w:usb3="00000000" w:csb0="0008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9B5529"/>
    <w:rsid w:val="00022907"/>
    <w:rsid w:val="00040533"/>
    <w:rsid w:val="000E2B14"/>
    <w:rsid w:val="002B5430"/>
    <w:rsid w:val="003520D8"/>
    <w:rsid w:val="00366CFE"/>
    <w:rsid w:val="00426C00"/>
    <w:rsid w:val="004C7437"/>
    <w:rsid w:val="00576F14"/>
    <w:rsid w:val="005D1803"/>
    <w:rsid w:val="00637EA6"/>
    <w:rsid w:val="00682B9C"/>
    <w:rsid w:val="00916D30"/>
    <w:rsid w:val="009B5529"/>
    <w:rsid w:val="00A04FBD"/>
    <w:rsid w:val="00C44369"/>
    <w:rsid w:val="00CF218A"/>
    <w:rsid w:val="00DA5D7C"/>
    <w:rsid w:val="00ED2B78"/>
    <w:rsid w:val="00F364F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B1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9B5529"/>
  </w:style>
  <w:style w:type="character" w:styleId="a3">
    <w:name w:val="Emphasis"/>
    <w:basedOn w:val="a0"/>
    <w:uiPriority w:val="20"/>
    <w:qFormat/>
    <w:rsid w:val="009B5529"/>
    <w:rPr>
      <w:i/>
      <w:iCs/>
    </w:rPr>
  </w:style>
  <w:style w:type="character" w:customStyle="1" w:styleId="apple-converted-space">
    <w:name w:val="apple-converted-space"/>
    <w:basedOn w:val="a0"/>
    <w:rsid w:val="009B552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764</Words>
  <Characters>4361</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ncsu</Company>
  <LinksUpToDate>false</LinksUpToDate>
  <CharactersWithSpaces>5115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jeehyun</dc:creator>
  <cp:keywords/>
  <dc:description/>
  <cp:lastModifiedBy>jeehyun</cp:lastModifiedBy>
  <cp:revision>3</cp:revision>
  <dcterms:created xsi:type="dcterms:W3CDTF">2011-03-29T07:58:00Z</dcterms:created>
  <dcterms:modified xsi:type="dcterms:W3CDTF">2011-03-29T12:24:00Z</dcterms:modified>
</cp:coreProperties>
</file>