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6" w:type="dxa"/>
        <w:tblInd w:w="-815" w:type="dxa"/>
        <w:tblLayout w:type="fixed"/>
        <w:tblLook w:val="04A0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6901A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6901A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6901A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6901A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6901A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6901A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1E5EBE" w:rsidP="00C40024">
            <w:r>
              <w:t>4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bookmarkStart w:id="0" w:name="_GoBack"/>
            <w:bookmarkEnd w:id="0"/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294C30" w:rsidP="00294C30">
            <w:r>
              <w:t>Login into user’s account via the login page.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6901A4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6901A4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294C30" w:rsidRDefault="00294C30" w:rsidP="006456E6">
            <w:r>
              <w:t>Verify that user is able to login through login page.</w:t>
            </w:r>
          </w:p>
          <w:p w:rsidR="006456E6" w:rsidRDefault="00294C30" w:rsidP="006456E6">
            <w:r>
              <w:t>Require valid username and password.</w:t>
            </w:r>
          </w:p>
          <w:p w:rsidR="00294C30" w:rsidRDefault="00294C30" w:rsidP="006456E6">
            <w:r>
              <w:t xml:space="preserve">Create </w:t>
            </w:r>
            <w:r w:rsidR="00AF7211">
              <w:t>a”</w:t>
            </w:r>
            <w:r>
              <w:t xml:space="preserve"> remember me</w:t>
            </w:r>
            <w:r w:rsidR="001E5EBE">
              <w:t>”</w:t>
            </w:r>
            <w:r>
              <w:t xml:space="preserve"> setting.</w:t>
            </w:r>
          </w:p>
          <w:p w:rsidR="00EB6ED2" w:rsidRDefault="00EB6ED2" w:rsidP="006456E6"/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8A0536">
            <w:r>
              <w:t xml:space="preserve">To complete this test user must have an internet connection and </w:t>
            </w:r>
            <w:r w:rsidR="008E5A7A">
              <w:t xml:space="preserve">a valid </w:t>
            </w:r>
            <w:r w:rsidR="008A0536">
              <w:t>email account</w:t>
            </w:r>
            <w:r w:rsidR="00AF7211">
              <w:t xml:space="preserve"> and password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</w:t>
            </w:r>
            <w:r w:rsidR="00AF7211">
              <w:t xml:space="preserve"> within the text box on the Login</w:t>
            </w:r>
            <w:r>
              <w:t xml:space="preserve"> Page of the Loan &amp; Grant System.</w:t>
            </w:r>
          </w:p>
          <w:p w:rsidR="006456E6" w:rsidRDefault="006456E6"/>
          <w:p w:rsidR="00EB6ED2" w:rsidRDefault="00294C30" w:rsidP="009941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62500" cy="225742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8429" b="41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email address</w:t>
            </w:r>
          </w:p>
          <w:p w:rsidR="008A0536" w:rsidRDefault="00294C30" w:rsidP="00294C30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Inv</w:t>
            </w:r>
            <w:r w:rsidR="008A0536">
              <w:t>alid password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AF7211">
              <w:t>in</w:t>
            </w:r>
            <w:r w:rsidR="00294C30">
              <w:t xml:space="preserve">valid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8A0536" w:rsidRDefault="00AF7211" w:rsidP="00294C30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294C30">
              <w:t>valid p</w:t>
            </w:r>
            <w:r w:rsidR="008A0536">
              <w:t>assword into the password text field</w:t>
            </w:r>
          </w:p>
          <w:p w:rsidR="008A0536" w:rsidRDefault="00294C30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“Login</w:t>
            </w:r>
            <w:r w:rsidR="008A0536">
              <w:t>” button</w:t>
            </w:r>
          </w:p>
          <w:p w:rsidR="006456E6" w:rsidRDefault="006456E6" w:rsidP="001E5EBE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Confirm </w:t>
            </w:r>
            <w:r w:rsidR="001E5EBE">
              <w:t>error message is thrown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EB6ED2">
            <w:r>
              <w:t xml:space="preserve">The application should display </w:t>
            </w:r>
            <w:r w:rsidR="001E5EBE">
              <w:t>an error message and re-open the login page</w:t>
            </w:r>
            <w:r>
              <w:t>.</w:t>
            </w:r>
          </w:p>
          <w:p w:rsidR="00EB6ED2" w:rsidRDefault="00EB6ED2" w:rsidP="001E5EBE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lastRenderedPageBreak/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p w:rsidR="00294C30" w:rsidRDefault="00294C30"/>
    <w:sectPr w:rsidR="00294C30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167A22"/>
    <w:multiLevelType w:val="hybridMultilevel"/>
    <w:tmpl w:val="8F123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ED2"/>
    <w:rsid w:val="0000402F"/>
    <w:rsid w:val="000178D9"/>
    <w:rsid w:val="00041A5C"/>
    <w:rsid w:val="000640D0"/>
    <w:rsid w:val="00065C7A"/>
    <w:rsid w:val="00075F1C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5EBE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47D4"/>
    <w:rsid w:val="00294C30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901A4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E5A7A"/>
    <w:rsid w:val="008F3B81"/>
    <w:rsid w:val="008F57E0"/>
    <w:rsid w:val="0090517F"/>
    <w:rsid w:val="009165B1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AF7211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RDITLMSB</cp:lastModifiedBy>
  <cp:revision>3</cp:revision>
  <dcterms:created xsi:type="dcterms:W3CDTF">2015-06-16T21:13:00Z</dcterms:created>
  <dcterms:modified xsi:type="dcterms:W3CDTF">2015-06-16T21:15:00Z</dcterms:modified>
</cp:coreProperties>
</file>