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AI-assisted coding tool,</w:t>
      </w:r>
      <w:r>
        <w:t xml:space="preserve"> </w:t>
      </w:r>
      <w:r>
        <w:t xml:space="preserve">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artifact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artifact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artifact-checked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AI coding tool's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artifact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artifact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authorization decisions out of any artifact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defense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artifacts</w:t>
      </w:r>
      <w:r>
        <w:t xml:space="preserve"> </w:t>
      </w:r>
      <w:r>
        <w:t xml:space="preserve">failing verification will also reject valid artifacts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2026-08-06T01:54:08Z</dcterms:created>
  <dcterms:modified xsi:type="dcterms:W3CDTF">2026-08-06T01:54:08Z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