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</w:t>
      </w:r>
      <w:r>
        <w:rPr>
          <w:i/>
          <w:iCs/>
        </w:rPr>
        <w:t xml:space="preserve"> </w:t>
      </w:r>
      <w:r>
        <w:rPr>
          <w:i/>
          <w:iCs/>
        </w:rPr>
        <w:t xml:space="preserve">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2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2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2"/>
        </w:numPr>
      </w:pPr>
      <w:r>
        <w:t xml:space="preserve">a synthesis pass</w:t>
      </w:r>
    </w:p>
    <w:p>
      <w:pPr>
        <w:pStyle w:val="Compact"/>
        <w:numPr>
          <w:ilvl w:val="0"/>
          <w:numId w:val="1012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6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6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6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4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72" Target="../SEQUENCE-ALLOC.md" TargetMode="External" /><Relationship Type="http://schemas.openxmlformats.org/officeDocument/2006/relationships/hyperlink" Id="rId45" Target="../TIPS-AND-TRICKS.md" TargetMode="External" /><Relationship Type="http://schemas.openxmlformats.org/officeDocument/2006/relationships/hyperlink" Id="rId69" Target="../USAGE-AWARENESS.md" TargetMode="External" /><Relationship Type="http://schemas.openxmlformats.org/officeDocument/2006/relationships/hyperlink" Id="rId71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4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72" Target="../SEQUENCE-ALLOC.md" TargetMode="External" /><Relationship Type="http://schemas.openxmlformats.org/officeDocument/2006/relationships/hyperlink" Id="rId45" Target="../TIPS-AND-TRICKS.md" TargetMode="External" /><Relationship Type="http://schemas.openxmlformats.org/officeDocument/2006/relationships/hyperlink" Id="rId69" Target="../USAGE-AWARENESS.md" TargetMode="External" /><Relationship Type="http://schemas.openxmlformats.org/officeDocument/2006/relationships/hyperlink" Id="rId71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2026-08-07T22:03:59Z</dcterms:created>
  <dcterms:modified xsi:type="dcterms:W3CDTF">2026-08-07T22:03:59Z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