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9B" w:rsidRDefault="004F18F6" w:rsidP="009F5044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60"/>
          <w:szCs w:val="60"/>
          <w:lang w:val="en-CA"/>
        </w:rPr>
      </w:pPr>
      <w:r w:rsidRPr="00527E9B">
        <w:rPr>
          <w:rFonts w:asciiTheme="majorHAnsi" w:hAnsiTheme="majorHAnsi"/>
          <w:b/>
          <w:color w:val="31849B" w:themeColor="accent5" w:themeShade="BF"/>
          <w:sz w:val="60"/>
          <w:szCs w:val="60"/>
          <w:lang w:val="en-CA"/>
        </w:rPr>
        <w:t>Shujin W</w:t>
      </w:r>
      <w:bookmarkStart w:id="0" w:name="OLE_LINK1"/>
      <w:bookmarkStart w:id="1" w:name="OLE_LINK2"/>
      <w:bookmarkStart w:id="2" w:name="OLE_LINK20"/>
      <w:bookmarkStart w:id="3" w:name="OLE_LINK21"/>
      <w:bookmarkStart w:id="4" w:name="OLE_LINK32"/>
      <w:bookmarkStart w:id="5" w:name="OLE_LINK33"/>
      <w:bookmarkStart w:id="6" w:name="OLE_LINK34"/>
      <w:bookmarkStart w:id="7" w:name="OLE_LINK35"/>
      <w:bookmarkStart w:id="8" w:name="OLE_LINK36"/>
      <w:bookmarkStart w:id="9" w:name="OLE_LINK37"/>
      <w:bookmarkStart w:id="10" w:name="OLE_LINK38"/>
      <w:bookmarkStart w:id="11" w:name="OLE_LINK39"/>
      <w:bookmarkStart w:id="12" w:name="OLE_LINK40"/>
      <w:bookmarkStart w:id="13" w:name="OLE_LINK41"/>
      <w:bookmarkStart w:id="14" w:name="OLE_LINK42"/>
      <w:bookmarkStart w:id="15" w:name="OLE_LINK43"/>
      <w:bookmarkStart w:id="16" w:name="OLE_LINK44"/>
      <w:bookmarkStart w:id="17" w:name="OLE_LINK45"/>
      <w:bookmarkStart w:id="18" w:name="OLE_LINK46"/>
      <w:bookmarkStart w:id="19" w:name="OLE_LINK47"/>
      <w:bookmarkStart w:id="20" w:name="OLE_LINK48"/>
      <w:bookmarkStart w:id="21" w:name="OLE_LINK49"/>
      <w:bookmarkStart w:id="22" w:name="OLE_LINK50"/>
      <w:bookmarkStart w:id="23" w:name="OLE_LINK51"/>
      <w:bookmarkStart w:id="24" w:name="OLE_LINK52"/>
      <w:bookmarkStart w:id="25" w:name="OLE_LINK53"/>
      <w:bookmarkStart w:id="26" w:name="OLE_LINK54"/>
      <w:bookmarkStart w:id="27" w:name="OLE_LINK55"/>
      <w:bookmarkStart w:id="28" w:name="OLE_LINK56"/>
      <w:bookmarkStart w:id="29" w:name="OLE_LINK57"/>
      <w:bookmarkStart w:id="30" w:name="OLE_LINK58"/>
      <w:bookmarkStart w:id="31" w:name="OLE_LINK59"/>
      <w:bookmarkStart w:id="32" w:name="OLE_LINK60"/>
      <w:bookmarkStart w:id="33" w:name="OLE_LINK61"/>
      <w:r w:rsidRPr="00527E9B">
        <w:rPr>
          <w:rFonts w:asciiTheme="majorHAnsi" w:hAnsiTheme="majorHAnsi"/>
          <w:b/>
          <w:color w:val="31849B" w:themeColor="accent5" w:themeShade="BF"/>
          <w:sz w:val="60"/>
          <w:szCs w:val="60"/>
          <w:lang w:val="en-CA"/>
        </w:rPr>
        <w:t>ang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2A793D" w:rsidRDefault="002A793D" w:rsidP="009F5044">
      <w:p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GIS</w:t>
      </w:r>
      <w:r w:rsidR="004F30AC">
        <w:rPr>
          <w:sz w:val="20"/>
          <w:szCs w:val="20"/>
          <w:lang w:val="en-CA"/>
        </w:rPr>
        <w:t>/Cartography</w:t>
      </w:r>
      <w:r>
        <w:rPr>
          <w:sz w:val="20"/>
          <w:szCs w:val="20"/>
          <w:lang w:val="en-CA"/>
        </w:rPr>
        <w:t xml:space="preserve"> </w:t>
      </w:r>
      <w:r w:rsidRPr="002A793D">
        <w:rPr>
          <w:sz w:val="20"/>
          <w:szCs w:val="20"/>
          <w:lang w:val="en-CA"/>
        </w:rPr>
        <w:t>Student</w:t>
      </w:r>
      <w:r w:rsidR="00CB310B">
        <w:rPr>
          <w:sz w:val="20"/>
          <w:szCs w:val="20"/>
          <w:lang w:val="en-CA"/>
        </w:rPr>
        <w:t xml:space="preserve"> | Map Lover | Continuous Learner</w:t>
      </w:r>
    </w:p>
    <w:p w:rsidR="009856F8" w:rsidRDefault="00D2260D" w:rsidP="009F5044">
      <w:p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 w:rsidRPr="00D2260D">
        <w:rPr>
          <w:noProof/>
          <w:sz w:val="8"/>
          <w:szCs w:val="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45pt;margin-top:9pt;width:524.35pt;height:0;z-index:251658240" o:connectortype="straight" strokecolor="#31849b [2408]" strokeweight="1.75pt"/>
        </w:pict>
      </w:r>
    </w:p>
    <w:p w:rsidR="001A3BD0" w:rsidRDefault="00D2260D" w:rsidP="009F5044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</w:pPr>
      <w:r w:rsidRPr="00D2260D">
        <w:rPr>
          <w:noProof/>
          <w:sz w:val="20"/>
          <w:szCs w:val="20"/>
        </w:rPr>
        <w:pict>
          <v:shape id="_x0000_s1035" type="#_x0000_t32" style="position:absolute;margin-left:345.8pt;margin-top:1.4pt;width:.05pt;height:634.55pt;flip:y;z-index:251659264" o:connectortype="straight" strokecolor="#7f7f7f [1612]" strokeweight="1pt"/>
        </w:pict>
      </w:r>
      <w:r w:rsidR="001A3BD0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>SUMMARY</w:t>
      </w:r>
    </w:p>
    <w:p w:rsidR="001A3BD0" w:rsidRDefault="00B33672" w:rsidP="009F5044">
      <w:p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Student</w:t>
      </w:r>
      <w:r w:rsidR="0088256D">
        <w:rPr>
          <w:sz w:val="20"/>
          <w:szCs w:val="20"/>
          <w:lang w:val="en-CA"/>
        </w:rPr>
        <w:t xml:space="preserve"> with 4</w:t>
      </w:r>
      <w:r w:rsidR="00DD7156">
        <w:rPr>
          <w:sz w:val="20"/>
          <w:szCs w:val="20"/>
          <w:lang w:val="en-CA"/>
        </w:rPr>
        <w:t xml:space="preserve"> years of experience</w:t>
      </w:r>
      <w:r>
        <w:rPr>
          <w:sz w:val="20"/>
          <w:szCs w:val="20"/>
          <w:lang w:val="en-CA"/>
        </w:rPr>
        <w:t xml:space="preserve"> in GIS. </w:t>
      </w:r>
      <w:r w:rsidR="00597903">
        <w:rPr>
          <w:sz w:val="20"/>
          <w:szCs w:val="20"/>
          <w:lang w:val="en-CA"/>
        </w:rPr>
        <w:t xml:space="preserve">Skilled in </w:t>
      </w:r>
      <w:r w:rsidR="002B4222">
        <w:rPr>
          <w:sz w:val="20"/>
          <w:szCs w:val="20"/>
          <w:lang w:val="en-CA"/>
        </w:rPr>
        <w:t xml:space="preserve">spatial </w:t>
      </w:r>
      <w:r w:rsidR="00597903">
        <w:rPr>
          <w:sz w:val="20"/>
          <w:szCs w:val="20"/>
          <w:lang w:val="en-CA"/>
        </w:rPr>
        <w:t xml:space="preserve">data collection and management, raster/vector geospatial </w:t>
      </w:r>
      <w:r w:rsidR="000C5F88">
        <w:rPr>
          <w:sz w:val="20"/>
          <w:szCs w:val="20"/>
          <w:lang w:val="en-CA"/>
        </w:rPr>
        <w:t xml:space="preserve">data </w:t>
      </w:r>
      <w:r w:rsidR="00597903">
        <w:rPr>
          <w:sz w:val="20"/>
          <w:szCs w:val="20"/>
          <w:lang w:val="en-CA"/>
        </w:rPr>
        <w:t xml:space="preserve">analysis, remote sensing applications, </w:t>
      </w:r>
      <w:r w:rsidR="002B4222">
        <w:rPr>
          <w:sz w:val="20"/>
          <w:szCs w:val="20"/>
          <w:lang w:val="en-CA"/>
        </w:rPr>
        <w:t xml:space="preserve">web mapping, visual storytelling </w:t>
      </w:r>
      <w:r w:rsidR="00597903">
        <w:rPr>
          <w:sz w:val="20"/>
          <w:szCs w:val="20"/>
          <w:lang w:val="en-CA"/>
        </w:rPr>
        <w:t>and cartographic presentation.</w:t>
      </w:r>
      <w:r w:rsidR="000C5F88">
        <w:rPr>
          <w:sz w:val="20"/>
          <w:szCs w:val="20"/>
          <w:lang w:val="en-CA"/>
        </w:rPr>
        <w:t xml:space="preserve"> Having strong back</w:t>
      </w:r>
      <w:r w:rsidR="004A7A43">
        <w:rPr>
          <w:sz w:val="20"/>
          <w:szCs w:val="20"/>
          <w:lang w:val="en-CA"/>
        </w:rPr>
        <w:t xml:space="preserve">ground </w:t>
      </w:r>
      <w:r w:rsidR="000A1546">
        <w:rPr>
          <w:sz w:val="20"/>
          <w:szCs w:val="20"/>
          <w:lang w:val="en-CA"/>
        </w:rPr>
        <w:t>in physical and environmen</w:t>
      </w:r>
      <w:r w:rsidR="000C5F88">
        <w:rPr>
          <w:sz w:val="20"/>
          <w:szCs w:val="20"/>
          <w:lang w:val="en-CA"/>
        </w:rPr>
        <w:t xml:space="preserve">tal geography while having </w:t>
      </w:r>
      <w:r w:rsidR="000A1546">
        <w:rPr>
          <w:sz w:val="20"/>
          <w:szCs w:val="20"/>
          <w:lang w:val="en-CA"/>
        </w:rPr>
        <w:t xml:space="preserve">knowledge of </w:t>
      </w:r>
      <w:r w:rsidR="000C5F88">
        <w:rPr>
          <w:sz w:val="20"/>
          <w:szCs w:val="20"/>
          <w:lang w:val="en-CA"/>
        </w:rPr>
        <w:t xml:space="preserve">public health, </w:t>
      </w:r>
      <w:r w:rsidR="00B86E04">
        <w:rPr>
          <w:sz w:val="20"/>
          <w:szCs w:val="20"/>
          <w:lang w:val="en-CA"/>
        </w:rPr>
        <w:t xml:space="preserve">urbanization, </w:t>
      </w:r>
      <w:r w:rsidR="000A1546">
        <w:rPr>
          <w:sz w:val="20"/>
          <w:szCs w:val="20"/>
          <w:lang w:val="en-CA"/>
        </w:rPr>
        <w:t>marketing geography and municipal mapping.</w:t>
      </w:r>
    </w:p>
    <w:p w:rsidR="00992AE9" w:rsidRPr="00992AE9" w:rsidRDefault="00992AE9" w:rsidP="009F5044">
      <w:pPr>
        <w:adjustRightInd w:val="0"/>
        <w:snapToGrid w:val="0"/>
        <w:spacing w:after="60" w:line="240" w:lineRule="auto"/>
        <w:rPr>
          <w:sz w:val="6"/>
          <w:szCs w:val="6"/>
          <w:lang w:val="en-CA"/>
        </w:rPr>
      </w:pPr>
    </w:p>
    <w:p w:rsidR="009856F8" w:rsidRDefault="009856F8" w:rsidP="009F5044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</w:pPr>
      <w:r w:rsidRPr="009856F8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>EDUCATION</w:t>
      </w:r>
      <w:r w:rsidR="00DB5C01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 xml:space="preserve"> BACKGROUND</w:t>
      </w:r>
    </w:p>
    <w:p w:rsidR="003D419A" w:rsidRDefault="003D419A" w:rsidP="003D419A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color w:val="808080" w:themeColor="background1" w:themeShade="80"/>
          <w:sz w:val="20"/>
          <w:szCs w:val="20"/>
          <w:lang w:val="en-CA"/>
        </w:rPr>
        <w:t xml:space="preserve">September 2019 – </w:t>
      </w:r>
      <w:r w:rsidR="005A4ECF">
        <w:rPr>
          <w:color w:val="808080" w:themeColor="background1" w:themeShade="80"/>
          <w:sz w:val="20"/>
          <w:szCs w:val="20"/>
          <w:lang w:val="en-CA"/>
        </w:rPr>
        <w:t>August 2020 (estimated</w:t>
      </w:r>
      <w:bookmarkStart w:id="34" w:name="_GoBack"/>
      <w:bookmarkEnd w:id="34"/>
      <w:r w:rsidR="005A4ECF">
        <w:rPr>
          <w:color w:val="808080" w:themeColor="background1" w:themeShade="80"/>
          <w:sz w:val="20"/>
          <w:szCs w:val="20"/>
          <w:lang w:val="en-CA"/>
        </w:rPr>
        <w:t>)</w:t>
      </w:r>
      <w:r>
        <w:rPr>
          <w:color w:val="808080" w:themeColor="background1" w:themeShade="80"/>
          <w:sz w:val="20"/>
          <w:szCs w:val="20"/>
          <w:lang w:val="en-CA"/>
        </w:rPr>
        <w:t xml:space="preserve"> | Madison, WI</w:t>
      </w:r>
    </w:p>
    <w:p w:rsidR="003D419A" w:rsidRDefault="003D419A" w:rsidP="003D419A">
      <w:pPr>
        <w:adjustRightInd w:val="0"/>
        <w:snapToGrid w:val="0"/>
        <w:spacing w:after="60" w:line="240" w:lineRule="auto"/>
        <w:rPr>
          <w:color w:val="31849B" w:themeColor="accent5" w:themeShade="BF"/>
          <w:sz w:val="20"/>
          <w:szCs w:val="20"/>
          <w:lang w:val="en-CA"/>
        </w:rPr>
      </w:pPr>
      <w:r>
        <w:rPr>
          <w:b/>
          <w:color w:val="31849B" w:themeColor="accent5" w:themeShade="BF"/>
          <w:sz w:val="20"/>
          <w:szCs w:val="20"/>
          <w:lang w:val="en-CA"/>
        </w:rPr>
        <w:t xml:space="preserve">University of Wisconsin-Madison | </w:t>
      </w:r>
      <w:r>
        <w:rPr>
          <w:color w:val="31849B" w:themeColor="accent5" w:themeShade="BF"/>
          <w:sz w:val="20"/>
          <w:szCs w:val="20"/>
          <w:lang w:val="en-CA"/>
        </w:rPr>
        <w:t>Accelerated Master’s in Cartography and GIS</w:t>
      </w:r>
    </w:p>
    <w:p w:rsidR="00D17166" w:rsidRDefault="00224F7A" w:rsidP="00D17166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Create paper-based and web-based reference </w:t>
      </w:r>
      <w:r w:rsidR="00490F85">
        <w:rPr>
          <w:sz w:val="20"/>
          <w:szCs w:val="20"/>
          <w:lang w:val="en-CA"/>
        </w:rPr>
        <w:t xml:space="preserve">and thematic </w:t>
      </w:r>
      <w:r>
        <w:rPr>
          <w:sz w:val="20"/>
          <w:szCs w:val="20"/>
          <w:lang w:val="en-CA"/>
        </w:rPr>
        <w:t>maps</w:t>
      </w:r>
    </w:p>
    <w:p w:rsidR="00B97375" w:rsidRPr="00D17166" w:rsidRDefault="00B97375" w:rsidP="00D17166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Take course in advanced spatial statistics</w:t>
      </w:r>
    </w:p>
    <w:p w:rsidR="009856F8" w:rsidRDefault="009856F8" w:rsidP="009F5044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color w:val="808080" w:themeColor="background1" w:themeShade="80"/>
          <w:sz w:val="20"/>
          <w:szCs w:val="20"/>
          <w:lang w:val="en-CA"/>
        </w:rPr>
        <w:t xml:space="preserve">September 2018 – </w:t>
      </w:r>
      <w:r w:rsidR="0096393E">
        <w:rPr>
          <w:color w:val="808080" w:themeColor="background1" w:themeShade="80"/>
          <w:sz w:val="20"/>
          <w:szCs w:val="20"/>
          <w:lang w:val="en-CA"/>
        </w:rPr>
        <w:t>June 2019</w:t>
      </w:r>
      <w:r>
        <w:rPr>
          <w:color w:val="808080" w:themeColor="background1" w:themeShade="80"/>
          <w:sz w:val="20"/>
          <w:szCs w:val="20"/>
          <w:lang w:val="en-CA"/>
        </w:rPr>
        <w:t xml:space="preserve"> | Lindsay, ON</w:t>
      </w:r>
      <w:r w:rsidR="003D419A">
        <w:rPr>
          <w:color w:val="808080" w:themeColor="background1" w:themeShade="80"/>
          <w:sz w:val="20"/>
          <w:szCs w:val="20"/>
          <w:lang w:val="en-CA"/>
        </w:rPr>
        <w:t>, Canada</w:t>
      </w:r>
    </w:p>
    <w:p w:rsidR="009856F8" w:rsidRDefault="009856F8" w:rsidP="009F5044">
      <w:pPr>
        <w:adjustRightInd w:val="0"/>
        <w:snapToGrid w:val="0"/>
        <w:spacing w:after="60" w:line="240" w:lineRule="auto"/>
        <w:rPr>
          <w:color w:val="31849B" w:themeColor="accent5" w:themeShade="BF"/>
          <w:sz w:val="20"/>
          <w:szCs w:val="20"/>
          <w:lang w:val="en-CA"/>
        </w:rPr>
      </w:pPr>
      <w:r>
        <w:rPr>
          <w:b/>
          <w:color w:val="31849B" w:themeColor="accent5" w:themeShade="BF"/>
          <w:sz w:val="20"/>
          <w:szCs w:val="20"/>
          <w:lang w:val="en-CA"/>
        </w:rPr>
        <w:t xml:space="preserve">Fleming College | </w:t>
      </w:r>
      <w:r w:rsidR="00E81488">
        <w:rPr>
          <w:color w:val="31849B" w:themeColor="accent5" w:themeShade="BF"/>
          <w:sz w:val="20"/>
          <w:szCs w:val="20"/>
          <w:lang w:val="en-CA"/>
        </w:rPr>
        <w:t xml:space="preserve">Ontario </w:t>
      </w:r>
      <w:r>
        <w:rPr>
          <w:color w:val="31849B" w:themeColor="accent5" w:themeShade="BF"/>
          <w:sz w:val="20"/>
          <w:szCs w:val="20"/>
          <w:lang w:val="en-CA"/>
        </w:rPr>
        <w:t>Graduate Certificate</w:t>
      </w:r>
      <w:r w:rsidR="0007240E" w:rsidRPr="0007240E">
        <w:rPr>
          <w:color w:val="31849B" w:themeColor="accent5" w:themeShade="BF"/>
          <w:sz w:val="20"/>
          <w:szCs w:val="20"/>
          <w:lang w:val="en-CA"/>
        </w:rPr>
        <w:t xml:space="preserve"> </w:t>
      </w:r>
      <w:r w:rsidR="0007240E">
        <w:rPr>
          <w:color w:val="31849B" w:themeColor="accent5" w:themeShade="BF"/>
          <w:sz w:val="20"/>
          <w:szCs w:val="20"/>
          <w:lang w:val="en-CA"/>
        </w:rPr>
        <w:t xml:space="preserve">in GIS </w:t>
      </w:r>
      <w:r w:rsidR="00E81488">
        <w:rPr>
          <w:color w:val="31849B" w:themeColor="accent5" w:themeShade="BF"/>
          <w:sz w:val="20"/>
          <w:szCs w:val="20"/>
          <w:lang w:val="en-CA"/>
        </w:rPr>
        <w:t xml:space="preserve">- </w:t>
      </w:r>
      <w:r w:rsidR="0007240E">
        <w:rPr>
          <w:color w:val="31849B" w:themeColor="accent5" w:themeShade="BF"/>
          <w:sz w:val="20"/>
          <w:szCs w:val="20"/>
          <w:lang w:val="en-CA"/>
        </w:rPr>
        <w:t>Cartographic Specialist</w:t>
      </w:r>
    </w:p>
    <w:p w:rsidR="005719D4" w:rsidRDefault="00AA04B5" w:rsidP="005719D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bookmarkStart w:id="35" w:name="OLE_LINK70"/>
      <w:bookmarkStart w:id="36" w:name="OLE_LINK71"/>
      <w:bookmarkStart w:id="37" w:name="OLE_LINK72"/>
      <w:bookmarkStart w:id="38" w:name="OLE_LINK73"/>
      <w:bookmarkStart w:id="39" w:name="OLE_LINK74"/>
      <w:bookmarkStart w:id="40" w:name="OLE_LINK75"/>
      <w:r>
        <w:rPr>
          <w:sz w:val="20"/>
          <w:szCs w:val="20"/>
          <w:lang w:val="en-CA"/>
        </w:rPr>
        <w:t>Conduct</w:t>
      </w:r>
      <w:r w:rsidR="001D353F">
        <w:rPr>
          <w:sz w:val="20"/>
          <w:szCs w:val="20"/>
          <w:lang w:val="en-CA"/>
        </w:rPr>
        <w:t>ed</w:t>
      </w:r>
      <w:r>
        <w:rPr>
          <w:sz w:val="20"/>
          <w:szCs w:val="20"/>
          <w:lang w:val="en-CA"/>
        </w:rPr>
        <w:t xml:space="preserve"> spatial analy</w:t>
      </w:r>
      <w:r w:rsidR="00392BC6">
        <w:rPr>
          <w:sz w:val="20"/>
          <w:szCs w:val="20"/>
          <w:lang w:val="en-CA"/>
        </w:rPr>
        <w:t>sis and environmental modelling</w:t>
      </w:r>
    </w:p>
    <w:p w:rsidR="00AA04B5" w:rsidRDefault="001D353F" w:rsidP="005719D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bookmarkStart w:id="41" w:name="OLE_LINK3"/>
      <w:r>
        <w:rPr>
          <w:sz w:val="20"/>
          <w:szCs w:val="20"/>
          <w:lang w:val="en-CA"/>
        </w:rPr>
        <w:t>Designed</w:t>
      </w:r>
      <w:r w:rsidR="00AA04B5">
        <w:rPr>
          <w:sz w:val="20"/>
          <w:szCs w:val="20"/>
          <w:lang w:val="en-CA"/>
        </w:rPr>
        <w:t xml:space="preserve"> </w:t>
      </w:r>
      <w:r w:rsidR="003C6CBF">
        <w:rPr>
          <w:sz w:val="20"/>
          <w:szCs w:val="20"/>
          <w:lang w:val="en-CA"/>
        </w:rPr>
        <w:t>websites</w:t>
      </w:r>
      <w:r w:rsidR="00AA04B5">
        <w:rPr>
          <w:sz w:val="20"/>
          <w:szCs w:val="20"/>
          <w:lang w:val="en-CA"/>
        </w:rPr>
        <w:t xml:space="preserve"> </w:t>
      </w:r>
      <w:r w:rsidR="003C6CBF">
        <w:rPr>
          <w:sz w:val="20"/>
          <w:szCs w:val="20"/>
          <w:lang w:val="en-CA"/>
        </w:rPr>
        <w:t xml:space="preserve">in HTML/CSS </w:t>
      </w:r>
      <w:r w:rsidR="00AA04B5">
        <w:rPr>
          <w:sz w:val="20"/>
          <w:szCs w:val="20"/>
          <w:lang w:val="en-CA"/>
        </w:rPr>
        <w:t>and web map</w:t>
      </w:r>
      <w:r w:rsidR="003C6CBF">
        <w:rPr>
          <w:sz w:val="20"/>
          <w:szCs w:val="20"/>
          <w:lang w:val="en-CA"/>
        </w:rPr>
        <w:t>s on multiple platforms</w:t>
      </w:r>
    </w:p>
    <w:p w:rsidR="00AA04B5" w:rsidRDefault="003C6CBF" w:rsidP="005719D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Process</w:t>
      </w:r>
      <w:r w:rsidR="001D353F">
        <w:rPr>
          <w:sz w:val="20"/>
          <w:szCs w:val="20"/>
          <w:lang w:val="en-CA"/>
        </w:rPr>
        <w:t>ed</w:t>
      </w:r>
      <w:r>
        <w:rPr>
          <w:sz w:val="20"/>
          <w:szCs w:val="20"/>
          <w:lang w:val="en-CA"/>
        </w:rPr>
        <w:t xml:space="preserve"> and </w:t>
      </w:r>
      <w:r w:rsidR="00330207">
        <w:rPr>
          <w:sz w:val="20"/>
          <w:szCs w:val="20"/>
          <w:lang w:val="en-CA"/>
        </w:rPr>
        <w:t>interpret</w:t>
      </w:r>
      <w:r w:rsidR="001D353F">
        <w:rPr>
          <w:sz w:val="20"/>
          <w:szCs w:val="20"/>
          <w:lang w:val="en-CA"/>
        </w:rPr>
        <w:t>ed</w:t>
      </w:r>
      <w:r w:rsidR="00330207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remote sensing image</w:t>
      </w:r>
      <w:r w:rsidR="008735FD">
        <w:rPr>
          <w:sz w:val="20"/>
          <w:szCs w:val="20"/>
          <w:lang w:val="en-CA"/>
        </w:rPr>
        <w:t>s</w:t>
      </w:r>
      <w:r>
        <w:rPr>
          <w:sz w:val="20"/>
          <w:szCs w:val="20"/>
          <w:lang w:val="en-CA"/>
        </w:rPr>
        <w:t xml:space="preserve"> in PCI Geomatica</w:t>
      </w:r>
    </w:p>
    <w:bookmarkEnd w:id="41"/>
    <w:p w:rsidR="00E7526B" w:rsidRDefault="00392BC6" w:rsidP="005719D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Perform</w:t>
      </w:r>
      <w:r w:rsidR="001D353F">
        <w:rPr>
          <w:sz w:val="20"/>
          <w:szCs w:val="20"/>
          <w:lang w:val="en-CA"/>
        </w:rPr>
        <w:t>ed</w:t>
      </w:r>
      <w:r>
        <w:rPr>
          <w:sz w:val="20"/>
          <w:szCs w:val="20"/>
          <w:lang w:val="en-CA"/>
        </w:rPr>
        <w:t xml:space="preserve"> </w:t>
      </w:r>
      <w:r w:rsidR="00353C44">
        <w:rPr>
          <w:sz w:val="20"/>
          <w:szCs w:val="20"/>
          <w:lang w:val="en-CA"/>
        </w:rPr>
        <w:t>land s</w:t>
      </w:r>
      <w:r w:rsidR="008735FD">
        <w:rPr>
          <w:sz w:val="20"/>
          <w:szCs w:val="20"/>
          <w:lang w:val="en-CA"/>
        </w:rPr>
        <w:t>urveying</w:t>
      </w:r>
      <w:r w:rsidR="00E7526B">
        <w:rPr>
          <w:sz w:val="20"/>
          <w:szCs w:val="20"/>
          <w:lang w:val="en-CA"/>
        </w:rPr>
        <w:t xml:space="preserve"> </w:t>
      </w:r>
      <w:r w:rsidR="002A78C3">
        <w:rPr>
          <w:sz w:val="20"/>
          <w:szCs w:val="20"/>
          <w:lang w:val="en-CA"/>
        </w:rPr>
        <w:t>and manage spatial data in Access</w:t>
      </w:r>
    </w:p>
    <w:p w:rsidR="008735FD" w:rsidRDefault="00392BC6" w:rsidP="005719D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Produce</w:t>
      </w:r>
      <w:r w:rsidR="001D353F">
        <w:rPr>
          <w:sz w:val="20"/>
          <w:szCs w:val="20"/>
          <w:lang w:val="en-CA"/>
        </w:rPr>
        <w:t>d</w:t>
      </w:r>
      <w:r>
        <w:rPr>
          <w:sz w:val="20"/>
          <w:szCs w:val="20"/>
          <w:lang w:val="en-CA"/>
        </w:rPr>
        <w:t xml:space="preserve"> </w:t>
      </w:r>
      <w:r w:rsidR="00E43C24">
        <w:rPr>
          <w:sz w:val="20"/>
          <w:szCs w:val="20"/>
          <w:lang w:val="en-CA"/>
        </w:rPr>
        <w:t xml:space="preserve">thematic </w:t>
      </w:r>
      <w:r>
        <w:rPr>
          <w:sz w:val="20"/>
          <w:szCs w:val="20"/>
          <w:lang w:val="en-CA"/>
        </w:rPr>
        <w:t>map</w:t>
      </w:r>
      <w:r w:rsidR="00E43C24">
        <w:rPr>
          <w:sz w:val="20"/>
          <w:szCs w:val="20"/>
          <w:lang w:val="en-CA"/>
        </w:rPr>
        <w:t xml:space="preserve">s </w:t>
      </w:r>
      <w:r w:rsidR="00D17166">
        <w:rPr>
          <w:sz w:val="20"/>
          <w:szCs w:val="20"/>
          <w:lang w:val="en-CA"/>
        </w:rPr>
        <w:t xml:space="preserve">and infographics </w:t>
      </w:r>
      <w:r>
        <w:rPr>
          <w:sz w:val="20"/>
          <w:szCs w:val="20"/>
          <w:lang w:val="en-CA"/>
        </w:rPr>
        <w:t xml:space="preserve">that </w:t>
      </w:r>
      <w:r w:rsidR="002A78C3">
        <w:rPr>
          <w:sz w:val="20"/>
          <w:szCs w:val="20"/>
          <w:lang w:val="en-CA"/>
        </w:rPr>
        <w:t xml:space="preserve">follow cartographic </w:t>
      </w:r>
      <w:r>
        <w:rPr>
          <w:sz w:val="20"/>
          <w:szCs w:val="20"/>
          <w:lang w:val="en-CA"/>
        </w:rPr>
        <w:t>principles</w:t>
      </w:r>
    </w:p>
    <w:p w:rsidR="00AD234A" w:rsidRDefault="00AD234A" w:rsidP="005719D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Create</w:t>
      </w:r>
      <w:r w:rsidR="001D353F">
        <w:rPr>
          <w:sz w:val="20"/>
          <w:szCs w:val="20"/>
          <w:lang w:val="en-CA"/>
        </w:rPr>
        <w:t>d</w:t>
      </w:r>
      <w:r>
        <w:rPr>
          <w:sz w:val="20"/>
          <w:szCs w:val="20"/>
          <w:lang w:val="en-CA"/>
        </w:rPr>
        <w:t xml:space="preserve"> and design</w:t>
      </w:r>
      <w:r w:rsidR="001D353F">
        <w:rPr>
          <w:sz w:val="20"/>
          <w:szCs w:val="20"/>
          <w:lang w:val="en-CA"/>
        </w:rPr>
        <w:t>ed</w:t>
      </w:r>
      <w:r>
        <w:rPr>
          <w:sz w:val="20"/>
          <w:szCs w:val="20"/>
          <w:lang w:val="en-CA"/>
        </w:rPr>
        <w:t xml:space="preserve"> basemap and icon set specially for web mapping</w:t>
      </w:r>
    </w:p>
    <w:bookmarkEnd w:id="35"/>
    <w:bookmarkEnd w:id="36"/>
    <w:bookmarkEnd w:id="37"/>
    <w:bookmarkEnd w:id="38"/>
    <w:bookmarkEnd w:id="39"/>
    <w:bookmarkEnd w:id="40"/>
    <w:p w:rsidR="0096393E" w:rsidRDefault="0096393E" w:rsidP="009F5044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color w:val="808080" w:themeColor="background1" w:themeShade="80"/>
          <w:sz w:val="20"/>
          <w:szCs w:val="20"/>
          <w:lang w:val="en-CA"/>
        </w:rPr>
        <w:t>September 2014 – June 2018 | Toronto, ON</w:t>
      </w:r>
      <w:r w:rsidR="003D419A">
        <w:rPr>
          <w:color w:val="808080" w:themeColor="background1" w:themeShade="80"/>
          <w:sz w:val="20"/>
          <w:szCs w:val="20"/>
          <w:lang w:val="en-CA"/>
        </w:rPr>
        <w:t>, Canada</w:t>
      </w:r>
    </w:p>
    <w:p w:rsidR="008C28C3" w:rsidRPr="00AD234A" w:rsidRDefault="0096393E" w:rsidP="00AD234A">
      <w:pPr>
        <w:adjustRightInd w:val="0"/>
        <w:snapToGrid w:val="0"/>
        <w:spacing w:after="60" w:line="240" w:lineRule="auto"/>
        <w:rPr>
          <w:color w:val="31849B" w:themeColor="accent5" w:themeShade="BF"/>
          <w:sz w:val="20"/>
          <w:szCs w:val="20"/>
          <w:lang w:val="en-CA"/>
        </w:rPr>
      </w:pPr>
      <w:r>
        <w:rPr>
          <w:b/>
          <w:color w:val="31849B" w:themeColor="accent5" w:themeShade="BF"/>
          <w:sz w:val="20"/>
          <w:szCs w:val="20"/>
          <w:lang w:val="en-CA"/>
        </w:rPr>
        <w:t xml:space="preserve">University of Toronto | </w:t>
      </w:r>
      <w:r w:rsidRPr="0096393E">
        <w:rPr>
          <w:color w:val="31849B" w:themeColor="accent5" w:themeShade="BF"/>
          <w:sz w:val="20"/>
          <w:szCs w:val="20"/>
          <w:lang w:val="en-CA"/>
        </w:rPr>
        <w:t>H.</w:t>
      </w:r>
      <w:r w:rsidR="001244C0">
        <w:rPr>
          <w:color w:val="31849B" w:themeColor="accent5" w:themeShade="BF"/>
          <w:sz w:val="20"/>
          <w:szCs w:val="20"/>
          <w:lang w:val="en-CA"/>
        </w:rPr>
        <w:t>BS</w:t>
      </w:r>
      <w:r>
        <w:rPr>
          <w:color w:val="31849B" w:themeColor="accent5" w:themeShade="BF"/>
          <w:sz w:val="20"/>
          <w:szCs w:val="20"/>
          <w:lang w:val="en-CA"/>
        </w:rPr>
        <w:t>c in Physical and Environmental Geography</w:t>
      </w:r>
      <w:r w:rsidR="00FF4209">
        <w:rPr>
          <w:color w:val="31849B" w:themeColor="accent5" w:themeShade="BF"/>
          <w:sz w:val="20"/>
          <w:szCs w:val="20"/>
          <w:lang w:val="en-CA"/>
        </w:rPr>
        <w:t>, GIS Minor</w:t>
      </w:r>
    </w:p>
    <w:p w:rsidR="00FF7E42" w:rsidRDefault="00ED420C" w:rsidP="00B86E0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Took</w:t>
      </w:r>
      <w:r w:rsidR="00DA53DB">
        <w:rPr>
          <w:sz w:val="20"/>
          <w:szCs w:val="20"/>
          <w:lang w:val="en-CA"/>
        </w:rPr>
        <w:t xml:space="preserve"> courses in </w:t>
      </w:r>
      <w:r w:rsidR="00505F43">
        <w:rPr>
          <w:sz w:val="20"/>
          <w:szCs w:val="20"/>
          <w:lang w:val="en-CA"/>
        </w:rPr>
        <w:t>watershed hydroecology, fluvial geomorphology, soil science, biosphere-atmosphere interactions, sustainable use of natural resource, etc.</w:t>
      </w:r>
    </w:p>
    <w:p w:rsidR="006A1850" w:rsidRDefault="006A1850" w:rsidP="009F504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Performed digitizing and georeferencing</w:t>
      </w:r>
    </w:p>
    <w:p w:rsidR="00505F43" w:rsidRDefault="00505F43" w:rsidP="00505F43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Created an interactive map of world cuisine in Toronto using Mapbox APIs</w:t>
      </w:r>
    </w:p>
    <w:p w:rsidR="00AD234A" w:rsidRDefault="00AD234A" w:rsidP="00505F43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Performed spatial analysis and hydrological mapping using ArcPy</w:t>
      </w:r>
    </w:p>
    <w:p w:rsidR="00972B21" w:rsidRDefault="00972B21" w:rsidP="00505F43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Conduct network analysis and spatial statistics for topics in public health</w:t>
      </w:r>
    </w:p>
    <w:p w:rsidR="001D05FB" w:rsidRPr="001D05FB" w:rsidRDefault="001D05FB" w:rsidP="00C51A05">
      <w:pPr>
        <w:adjustRightInd w:val="0"/>
        <w:snapToGrid w:val="0"/>
        <w:spacing w:after="60" w:line="240" w:lineRule="auto"/>
        <w:ind w:left="357" w:hanging="357"/>
        <w:rPr>
          <w:sz w:val="6"/>
          <w:szCs w:val="6"/>
          <w:lang w:val="en-CA"/>
        </w:rPr>
      </w:pPr>
    </w:p>
    <w:p w:rsidR="00D81D0A" w:rsidRDefault="00DB5C01" w:rsidP="009F5044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</w:pPr>
      <w:r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 xml:space="preserve">WORK </w:t>
      </w:r>
      <w:r w:rsidR="00D81D0A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>EXPERIENCE</w:t>
      </w:r>
    </w:p>
    <w:p w:rsidR="00B33672" w:rsidRDefault="00B33672" w:rsidP="00B33672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bookmarkStart w:id="42" w:name="OLE_LINK62"/>
      <w:bookmarkStart w:id="43" w:name="OLE_LINK63"/>
      <w:bookmarkStart w:id="44" w:name="OLE_LINK64"/>
      <w:r>
        <w:rPr>
          <w:color w:val="808080" w:themeColor="background1" w:themeShade="80"/>
          <w:sz w:val="20"/>
          <w:szCs w:val="20"/>
          <w:lang w:val="en-CA"/>
        </w:rPr>
        <w:t xml:space="preserve">September 2019 – </w:t>
      </w:r>
      <w:r w:rsidR="00444030">
        <w:rPr>
          <w:color w:val="808080" w:themeColor="background1" w:themeShade="80"/>
          <w:sz w:val="20"/>
          <w:szCs w:val="20"/>
          <w:lang w:val="en-CA"/>
        </w:rPr>
        <w:t>January 2020</w:t>
      </w:r>
      <w:r>
        <w:rPr>
          <w:color w:val="808080" w:themeColor="background1" w:themeShade="80"/>
          <w:sz w:val="20"/>
          <w:szCs w:val="20"/>
          <w:lang w:val="en-CA"/>
        </w:rPr>
        <w:t xml:space="preserve"> | Madison, WI</w:t>
      </w:r>
    </w:p>
    <w:p w:rsidR="00B33672" w:rsidRPr="00B23C19" w:rsidRDefault="00B33672" w:rsidP="00B33672">
      <w:pPr>
        <w:adjustRightInd w:val="0"/>
        <w:snapToGrid w:val="0"/>
        <w:spacing w:after="60" w:line="240" w:lineRule="auto"/>
        <w:rPr>
          <w:color w:val="31849B" w:themeColor="accent5" w:themeShade="BF"/>
          <w:sz w:val="20"/>
          <w:szCs w:val="20"/>
          <w:lang w:val="en-CA"/>
        </w:rPr>
      </w:pPr>
      <w:r>
        <w:rPr>
          <w:b/>
          <w:color w:val="31849B" w:themeColor="accent5" w:themeShade="BF"/>
          <w:sz w:val="20"/>
          <w:szCs w:val="20"/>
          <w:lang w:val="en-CA"/>
        </w:rPr>
        <w:t xml:space="preserve">State Cartographer’s Office | </w:t>
      </w:r>
      <w:r>
        <w:rPr>
          <w:color w:val="31849B" w:themeColor="accent5" w:themeShade="BF"/>
          <w:sz w:val="20"/>
          <w:szCs w:val="20"/>
          <w:lang w:val="en-CA"/>
        </w:rPr>
        <w:t>GISPP Intern</w:t>
      </w:r>
    </w:p>
    <w:p w:rsidR="00B33672" w:rsidRDefault="00B33672" w:rsidP="00B33672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Create web narrative map for flood events in </w:t>
      </w:r>
      <w:r w:rsidR="00FA26B2">
        <w:rPr>
          <w:sz w:val="20"/>
          <w:szCs w:val="20"/>
          <w:lang w:val="en-CA"/>
        </w:rPr>
        <w:t>Ashland, WI using a JavaScript library for story map</w:t>
      </w:r>
      <w:r w:rsidR="00556CED">
        <w:rPr>
          <w:sz w:val="20"/>
          <w:szCs w:val="20"/>
          <w:lang w:val="en-CA"/>
        </w:rPr>
        <w:t xml:space="preserve"> and basic HTML/CSS skills</w:t>
      </w:r>
    </w:p>
    <w:p w:rsidR="00444030" w:rsidRPr="00FA26B2" w:rsidRDefault="007A0EC7" w:rsidP="00FA26B2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Design </w:t>
      </w:r>
      <w:r w:rsidR="00F165E9">
        <w:rPr>
          <w:sz w:val="20"/>
          <w:szCs w:val="20"/>
          <w:lang w:val="en-CA"/>
        </w:rPr>
        <w:t xml:space="preserve">and create </w:t>
      </w:r>
      <w:r>
        <w:rPr>
          <w:sz w:val="20"/>
          <w:szCs w:val="20"/>
          <w:lang w:val="en-CA"/>
        </w:rPr>
        <w:t xml:space="preserve">customized </w:t>
      </w:r>
      <w:r w:rsidR="00F165E9">
        <w:rPr>
          <w:sz w:val="20"/>
          <w:szCs w:val="20"/>
          <w:lang w:val="en-CA"/>
        </w:rPr>
        <w:t xml:space="preserve">terrain </w:t>
      </w:r>
      <w:r>
        <w:rPr>
          <w:sz w:val="20"/>
          <w:szCs w:val="20"/>
          <w:lang w:val="en-CA"/>
        </w:rPr>
        <w:t xml:space="preserve">basemap </w:t>
      </w:r>
      <w:r w:rsidR="00F165E9">
        <w:rPr>
          <w:sz w:val="20"/>
          <w:szCs w:val="20"/>
          <w:lang w:val="en-CA"/>
        </w:rPr>
        <w:t>tiles</w:t>
      </w:r>
      <w:r w:rsidR="00164113">
        <w:rPr>
          <w:sz w:val="20"/>
          <w:szCs w:val="20"/>
          <w:lang w:val="en-CA"/>
        </w:rPr>
        <w:t xml:space="preserve"> in ArcMap</w:t>
      </w:r>
    </w:p>
    <w:p w:rsidR="00D81D0A" w:rsidRDefault="003713A8" w:rsidP="009F5044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color w:val="808080" w:themeColor="background1" w:themeShade="80"/>
          <w:sz w:val="20"/>
          <w:szCs w:val="20"/>
          <w:lang w:val="en-CA"/>
        </w:rPr>
        <w:t>January 2019</w:t>
      </w:r>
      <w:r w:rsidR="0007240E">
        <w:rPr>
          <w:color w:val="808080" w:themeColor="background1" w:themeShade="80"/>
          <w:sz w:val="20"/>
          <w:szCs w:val="20"/>
          <w:lang w:val="en-CA"/>
        </w:rPr>
        <w:t xml:space="preserve"> – </w:t>
      </w:r>
      <w:r>
        <w:rPr>
          <w:color w:val="808080" w:themeColor="background1" w:themeShade="80"/>
          <w:sz w:val="20"/>
          <w:szCs w:val="20"/>
          <w:lang w:val="en-CA"/>
        </w:rPr>
        <w:t>June 2019 | Port Hope</w:t>
      </w:r>
      <w:r w:rsidR="0007240E">
        <w:rPr>
          <w:color w:val="808080" w:themeColor="background1" w:themeShade="80"/>
          <w:sz w:val="20"/>
          <w:szCs w:val="20"/>
          <w:lang w:val="en-CA"/>
        </w:rPr>
        <w:t xml:space="preserve">, </w:t>
      </w:r>
      <w:r>
        <w:rPr>
          <w:color w:val="808080" w:themeColor="background1" w:themeShade="80"/>
          <w:sz w:val="20"/>
          <w:szCs w:val="20"/>
          <w:lang w:val="en-CA"/>
        </w:rPr>
        <w:t>ON</w:t>
      </w:r>
      <w:r w:rsidR="00B33672">
        <w:rPr>
          <w:color w:val="808080" w:themeColor="background1" w:themeShade="80"/>
          <w:sz w:val="20"/>
          <w:szCs w:val="20"/>
          <w:lang w:val="en-CA"/>
        </w:rPr>
        <w:t>, Canada</w:t>
      </w:r>
    </w:p>
    <w:p w:rsidR="00826C79" w:rsidRPr="00F67C93" w:rsidRDefault="00EB1C3E" w:rsidP="00EB1C3E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bookmarkStart w:id="45" w:name="OLE_LINK14"/>
      <w:r>
        <w:rPr>
          <w:b/>
          <w:color w:val="31849B" w:themeColor="accent5" w:themeShade="BF"/>
          <w:sz w:val="20"/>
          <w:szCs w:val="20"/>
          <w:lang w:val="en-CA"/>
        </w:rPr>
        <w:t>Municipality of Port Hope</w:t>
      </w:r>
      <w:r w:rsidR="00EB3A1B">
        <w:rPr>
          <w:b/>
          <w:color w:val="31849B" w:themeColor="accent5" w:themeShade="BF"/>
          <w:sz w:val="20"/>
          <w:szCs w:val="20"/>
          <w:lang w:val="en-CA"/>
        </w:rPr>
        <w:t xml:space="preserve">| </w:t>
      </w:r>
      <w:r>
        <w:rPr>
          <w:color w:val="31849B" w:themeColor="accent5" w:themeShade="BF"/>
          <w:sz w:val="20"/>
          <w:szCs w:val="20"/>
          <w:lang w:val="en-CA"/>
        </w:rPr>
        <w:t>GIS Analyst</w:t>
      </w:r>
      <w:bookmarkStart w:id="46" w:name="OLE_LINK9"/>
      <w:bookmarkStart w:id="47" w:name="OLE_LINK12"/>
      <w:bookmarkStart w:id="48" w:name="OLE_LINK13"/>
      <w:bookmarkEnd w:id="42"/>
      <w:bookmarkEnd w:id="43"/>
      <w:bookmarkEnd w:id="44"/>
      <w:bookmarkEnd w:id="45"/>
      <w:r w:rsidR="00B839DB">
        <w:rPr>
          <w:color w:val="31849B" w:themeColor="accent5" w:themeShade="BF"/>
          <w:sz w:val="20"/>
          <w:szCs w:val="20"/>
          <w:lang w:val="en-CA"/>
        </w:rPr>
        <w:t xml:space="preserve"> Intern</w:t>
      </w:r>
    </w:p>
    <w:p w:rsidR="006A1850" w:rsidRDefault="00F67C93" w:rsidP="009F504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Organized spatial dataset for municipal wastewater system</w:t>
      </w:r>
    </w:p>
    <w:p w:rsidR="00F67C93" w:rsidRDefault="00F67C93" w:rsidP="009F504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bookmarkStart w:id="49" w:name="OLE_LINK4"/>
      <w:bookmarkStart w:id="50" w:name="OLE_LINK5"/>
      <w:r>
        <w:rPr>
          <w:sz w:val="20"/>
          <w:szCs w:val="20"/>
          <w:lang w:val="en-CA"/>
        </w:rPr>
        <w:t>Built hydrological model and web application to locate pipeline inefficiencies</w:t>
      </w:r>
    </w:p>
    <w:p w:rsidR="00F67C93" w:rsidRDefault="00F67C93" w:rsidP="009F504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Created cartographic products </w:t>
      </w:r>
      <w:r w:rsidR="002A09A8">
        <w:rPr>
          <w:sz w:val="20"/>
          <w:szCs w:val="20"/>
          <w:lang w:val="en-CA"/>
        </w:rPr>
        <w:t>to show analysis result</w:t>
      </w:r>
    </w:p>
    <w:bookmarkEnd w:id="46"/>
    <w:bookmarkEnd w:id="47"/>
    <w:bookmarkEnd w:id="48"/>
    <w:bookmarkEnd w:id="49"/>
    <w:bookmarkEnd w:id="50"/>
    <w:p w:rsidR="00076A74" w:rsidRPr="00076A74" w:rsidRDefault="00076A74" w:rsidP="00076A74">
      <w:pPr>
        <w:adjustRightInd w:val="0"/>
        <w:snapToGrid w:val="0"/>
        <w:spacing w:after="60" w:line="240" w:lineRule="auto"/>
        <w:rPr>
          <w:sz w:val="6"/>
          <w:szCs w:val="6"/>
          <w:lang w:val="en-CA"/>
        </w:rPr>
      </w:pPr>
    </w:p>
    <w:p w:rsidR="00076A74" w:rsidRPr="00076A74" w:rsidRDefault="00DB5C01" w:rsidP="00076A74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</w:pPr>
      <w:r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 xml:space="preserve">VOLUNTEER &amp; </w:t>
      </w:r>
      <w:r w:rsidR="00324F6F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>ACTIVITIES</w:t>
      </w:r>
    </w:p>
    <w:p w:rsidR="00D05E1C" w:rsidRDefault="00D05E1C" w:rsidP="00076A74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color w:val="808080" w:themeColor="background1" w:themeShade="80"/>
          <w:sz w:val="20"/>
          <w:szCs w:val="20"/>
          <w:lang w:val="en-CA"/>
        </w:rPr>
        <w:t>May 2018 | Guizhou, China</w:t>
      </w:r>
    </w:p>
    <w:p w:rsidR="00D05E1C" w:rsidRPr="00B23C19" w:rsidRDefault="00D05E1C" w:rsidP="00D05E1C">
      <w:pPr>
        <w:adjustRightInd w:val="0"/>
        <w:snapToGrid w:val="0"/>
        <w:spacing w:after="60" w:line="240" w:lineRule="auto"/>
        <w:rPr>
          <w:color w:val="31849B" w:themeColor="accent5" w:themeShade="BF"/>
          <w:sz w:val="20"/>
          <w:szCs w:val="20"/>
          <w:lang w:val="en-CA"/>
        </w:rPr>
      </w:pPr>
      <w:r>
        <w:rPr>
          <w:b/>
          <w:color w:val="31849B" w:themeColor="accent5" w:themeShade="BF"/>
          <w:sz w:val="20"/>
          <w:szCs w:val="20"/>
          <w:lang w:val="en-CA"/>
        </w:rPr>
        <w:t xml:space="preserve">Zhaihao Middle School | </w:t>
      </w:r>
      <w:r w:rsidRPr="00D05E1C">
        <w:rPr>
          <w:color w:val="31849B" w:themeColor="accent5" w:themeShade="BF"/>
          <w:sz w:val="20"/>
          <w:szCs w:val="20"/>
          <w:lang w:val="en-CA"/>
        </w:rPr>
        <w:t xml:space="preserve">Volunteer </w:t>
      </w:r>
      <w:r w:rsidR="00473E66">
        <w:rPr>
          <w:color w:val="31849B" w:themeColor="accent5" w:themeShade="BF"/>
          <w:sz w:val="20"/>
          <w:szCs w:val="20"/>
          <w:lang w:val="en-CA"/>
        </w:rPr>
        <w:t xml:space="preserve">Rural </w:t>
      </w:r>
      <w:r>
        <w:rPr>
          <w:color w:val="31849B" w:themeColor="accent5" w:themeShade="BF"/>
          <w:sz w:val="20"/>
          <w:szCs w:val="20"/>
          <w:lang w:val="en-CA"/>
        </w:rPr>
        <w:t>Teacher</w:t>
      </w:r>
    </w:p>
    <w:p w:rsidR="00A42671" w:rsidRDefault="00A42671" w:rsidP="00CB310B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Designed </w:t>
      </w:r>
      <w:r w:rsidR="000649F4">
        <w:rPr>
          <w:sz w:val="20"/>
          <w:szCs w:val="20"/>
          <w:lang w:val="en-CA"/>
        </w:rPr>
        <w:t>and taught courses</w:t>
      </w:r>
      <w:r>
        <w:rPr>
          <w:sz w:val="20"/>
          <w:szCs w:val="20"/>
          <w:lang w:val="en-CA"/>
        </w:rPr>
        <w:t xml:space="preserve"> </w:t>
      </w:r>
      <w:r w:rsidR="003600CB">
        <w:rPr>
          <w:sz w:val="20"/>
          <w:szCs w:val="20"/>
          <w:lang w:val="en-CA"/>
        </w:rPr>
        <w:t xml:space="preserve"> </w:t>
      </w:r>
      <w:r w:rsidR="000649F4">
        <w:rPr>
          <w:sz w:val="20"/>
          <w:szCs w:val="20"/>
          <w:lang w:val="en-CA"/>
        </w:rPr>
        <w:t xml:space="preserve">for </w:t>
      </w:r>
      <w:r w:rsidR="003600CB">
        <w:rPr>
          <w:sz w:val="20"/>
          <w:szCs w:val="20"/>
          <w:lang w:val="en-CA"/>
        </w:rPr>
        <w:t>grade 7 and grade 8 geography</w:t>
      </w:r>
    </w:p>
    <w:p w:rsidR="003600CB" w:rsidRPr="000649F4" w:rsidRDefault="000649F4" w:rsidP="00CB310B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</w:rPr>
        <w:t>C</w:t>
      </w:r>
      <w:r w:rsidR="003600CB" w:rsidRPr="00CB310B">
        <w:rPr>
          <w:sz w:val="20"/>
          <w:szCs w:val="20"/>
        </w:rPr>
        <w:t>ommunicated with students</w:t>
      </w:r>
      <w:r>
        <w:rPr>
          <w:sz w:val="20"/>
          <w:szCs w:val="20"/>
        </w:rPr>
        <w:t xml:space="preserve"> and </w:t>
      </w:r>
      <w:r w:rsidR="00181F73">
        <w:rPr>
          <w:sz w:val="20"/>
          <w:szCs w:val="20"/>
        </w:rPr>
        <w:t>their parents</w:t>
      </w:r>
    </w:p>
    <w:p w:rsidR="000366BE" w:rsidRPr="00992AE9" w:rsidRDefault="00EC1D04" w:rsidP="000366BE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Designed and organized </w:t>
      </w:r>
      <w:r w:rsidRPr="00EC1D04">
        <w:rPr>
          <w:sz w:val="20"/>
          <w:szCs w:val="20"/>
          <w:lang w:val="en-CA"/>
        </w:rPr>
        <w:t>extracurricular activities</w:t>
      </w:r>
      <w:r>
        <w:rPr>
          <w:sz w:val="20"/>
          <w:szCs w:val="20"/>
          <w:lang w:val="en-CA"/>
        </w:rPr>
        <w:t xml:space="preserve"> such as poster making</w:t>
      </w:r>
    </w:p>
    <w:p w:rsidR="002C489D" w:rsidRPr="002C489D" w:rsidRDefault="002C489D" w:rsidP="000366BE">
      <w:pPr>
        <w:adjustRightInd w:val="0"/>
        <w:snapToGrid w:val="0"/>
        <w:spacing w:after="20" w:line="240" w:lineRule="auto"/>
        <w:rPr>
          <w:sz w:val="20"/>
          <w:szCs w:val="20"/>
          <w:lang w:val="en-CA"/>
        </w:rPr>
      </w:pPr>
      <w:r w:rsidRPr="002C489D">
        <w:rPr>
          <w:b/>
          <w:color w:val="31849B" w:themeColor="accent5" w:themeShade="BF"/>
          <w:sz w:val="20"/>
          <w:szCs w:val="20"/>
          <w:lang w:val="en-CA"/>
        </w:rPr>
        <w:lastRenderedPageBreak/>
        <w:t>Email |</w:t>
      </w:r>
      <w:r w:rsidRPr="002C489D">
        <w:rPr>
          <w:sz w:val="20"/>
          <w:szCs w:val="20"/>
          <w:lang w:val="en-CA"/>
        </w:rPr>
        <w:t xml:space="preserve"> </w:t>
      </w:r>
      <w:r w:rsidR="00490F85">
        <w:rPr>
          <w:sz w:val="20"/>
          <w:szCs w:val="20"/>
          <w:lang w:val="en-CA"/>
        </w:rPr>
        <w:t>shujin.wang</w:t>
      </w:r>
      <w:r w:rsidRPr="002C489D">
        <w:rPr>
          <w:sz w:val="20"/>
          <w:szCs w:val="20"/>
          <w:lang w:val="en-CA"/>
        </w:rPr>
        <w:t>@</w:t>
      </w:r>
      <w:r w:rsidR="00D76413">
        <w:rPr>
          <w:sz w:val="20"/>
          <w:szCs w:val="20"/>
          <w:lang w:val="en-CA"/>
        </w:rPr>
        <w:t>wisc.edu</w:t>
      </w:r>
    </w:p>
    <w:p w:rsidR="00DD7156" w:rsidRDefault="002C489D" w:rsidP="000366BE">
      <w:pPr>
        <w:adjustRightInd w:val="0"/>
        <w:snapToGrid w:val="0"/>
        <w:spacing w:after="20" w:line="240" w:lineRule="auto"/>
        <w:rPr>
          <w:sz w:val="20"/>
          <w:szCs w:val="20"/>
          <w:lang w:val="en-CA"/>
        </w:rPr>
      </w:pPr>
      <w:r w:rsidRPr="002C489D">
        <w:rPr>
          <w:b/>
          <w:color w:val="31849B" w:themeColor="accent5" w:themeShade="BF"/>
          <w:sz w:val="20"/>
          <w:szCs w:val="20"/>
          <w:lang w:val="en-CA"/>
        </w:rPr>
        <w:t>Address |</w:t>
      </w:r>
      <w:r w:rsidRPr="002C489D">
        <w:rPr>
          <w:sz w:val="20"/>
          <w:szCs w:val="20"/>
          <w:lang w:val="en-CA"/>
        </w:rPr>
        <w:t xml:space="preserve"> </w:t>
      </w:r>
      <w:r w:rsidR="00D76413">
        <w:rPr>
          <w:sz w:val="20"/>
          <w:szCs w:val="20"/>
          <w:lang w:val="en-CA"/>
        </w:rPr>
        <w:t>5C 2924 Harvey St.</w:t>
      </w:r>
      <w:r w:rsidRPr="002C489D">
        <w:rPr>
          <w:sz w:val="20"/>
          <w:szCs w:val="20"/>
          <w:lang w:val="en-CA"/>
        </w:rPr>
        <w:t>,</w:t>
      </w:r>
    </w:p>
    <w:p w:rsidR="002C489D" w:rsidRPr="002C489D" w:rsidRDefault="00D76413" w:rsidP="000366BE">
      <w:pPr>
        <w:adjustRightInd w:val="0"/>
        <w:snapToGrid w:val="0"/>
        <w:spacing w:after="2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Madison, WI 53705</w:t>
      </w:r>
    </w:p>
    <w:p w:rsidR="00BE334E" w:rsidRDefault="002C489D" w:rsidP="000366BE">
      <w:pPr>
        <w:adjustRightInd w:val="0"/>
        <w:snapToGrid w:val="0"/>
        <w:spacing w:after="20" w:line="240" w:lineRule="auto"/>
        <w:rPr>
          <w:sz w:val="20"/>
          <w:szCs w:val="20"/>
          <w:lang w:val="en-CA"/>
        </w:rPr>
      </w:pPr>
      <w:r w:rsidRPr="002C489D">
        <w:rPr>
          <w:b/>
          <w:color w:val="31849B" w:themeColor="accent5" w:themeShade="BF"/>
          <w:sz w:val="20"/>
          <w:szCs w:val="20"/>
          <w:lang w:val="en-CA"/>
        </w:rPr>
        <w:t>Phone |</w:t>
      </w:r>
      <w:r w:rsidRPr="002C489D">
        <w:rPr>
          <w:sz w:val="20"/>
          <w:szCs w:val="20"/>
          <w:lang w:val="en-CA"/>
        </w:rPr>
        <w:t xml:space="preserve"> </w:t>
      </w:r>
      <w:r w:rsidR="0009282A">
        <w:rPr>
          <w:sz w:val="20"/>
          <w:szCs w:val="20"/>
          <w:lang w:val="en-CA"/>
        </w:rPr>
        <w:t xml:space="preserve">+1 </w:t>
      </w:r>
      <w:r w:rsidRPr="002C489D">
        <w:rPr>
          <w:sz w:val="20"/>
          <w:szCs w:val="20"/>
          <w:lang w:val="en-CA"/>
        </w:rPr>
        <w:t>(</w:t>
      </w:r>
      <w:r w:rsidR="00071EBF">
        <w:rPr>
          <w:sz w:val="20"/>
          <w:szCs w:val="20"/>
          <w:lang w:val="en-CA"/>
        </w:rPr>
        <w:t>608) 572-9993</w:t>
      </w:r>
    </w:p>
    <w:p w:rsidR="00BE334E" w:rsidRPr="00DC3BF9" w:rsidRDefault="00BE334E" w:rsidP="00A835C6">
      <w:pPr>
        <w:adjustRightInd w:val="0"/>
        <w:snapToGrid w:val="0"/>
        <w:spacing w:after="20" w:line="240" w:lineRule="auto"/>
        <w:rPr>
          <w:sz w:val="20"/>
          <w:szCs w:val="20"/>
          <w:lang w:val="en-CA"/>
        </w:rPr>
      </w:pPr>
    </w:p>
    <w:p w:rsidR="0010382A" w:rsidRDefault="0010382A" w:rsidP="00ED3683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</w:pPr>
      <w:bookmarkStart w:id="51" w:name="OLE_LINK29"/>
      <w:bookmarkStart w:id="52" w:name="OLE_LINK30"/>
      <w:bookmarkStart w:id="53" w:name="OLE_LINK31"/>
      <w:r w:rsidRPr="00716B08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 xml:space="preserve">RESEARCH </w:t>
      </w:r>
      <w:r w:rsidR="000D42BC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 xml:space="preserve">&amp; </w:t>
      </w:r>
      <w:r w:rsidRPr="00716B08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>PROJECTS</w:t>
      </w:r>
    </w:p>
    <w:p w:rsidR="00ED3683" w:rsidRDefault="00206167" w:rsidP="00ED3683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ED3683">
        <w:rPr>
          <w:rFonts w:hint="eastAsia"/>
          <w:color w:val="808080" w:themeColor="background1" w:themeShade="80"/>
          <w:sz w:val="20"/>
          <w:szCs w:val="20"/>
          <w:lang w:val="en-CA"/>
        </w:rPr>
        <w:t xml:space="preserve">1. </w:t>
      </w:r>
      <w:r w:rsidR="008762F4" w:rsidRPr="00ED3683">
        <w:rPr>
          <w:rFonts w:hint="eastAsia"/>
          <w:color w:val="808080" w:themeColor="background1" w:themeShade="80"/>
          <w:sz w:val="20"/>
          <w:szCs w:val="20"/>
          <w:lang w:val="en-CA"/>
        </w:rPr>
        <w:t xml:space="preserve">Natural Hazard Risk Assessment </w:t>
      </w:r>
      <w:r w:rsidR="00033A73" w:rsidRPr="00ED3683">
        <w:rPr>
          <w:rFonts w:hint="eastAsia"/>
          <w:color w:val="808080" w:themeColor="background1" w:themeShade="80"/>
          <w:sz w:val="20"/>
          <w:szCs w:val="20"/>
          <w:lang w:val="en-CA"/>
        </w:rPr>
        <w:t xml:space="preserve">for </w:t>
      </w:r>
      <w:r w:rsidR="008762F4" w:rsidRPr="00ED3683">
        <w:rPr>
          <w:rFonts w:hint="eastAsia"/>
          <w:color w:val="808080" w:themeColor="background1" w:themeShade="80"/>
          <w:sz w:val="20"/>
          <w:szCs w:val="20"/>
          <w:lang w:val="en-CA"/>
        </w:rPr>
        <w:t>City of Houston, Texas, USA</w:t>
      </w:r>
    </w:p>
    <w:p w:rsidR="00A81AF9" w:rsidRPr="00ED3683" w:rsidRDefault="00EA3DA8" w:rsidP="00A81AF9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Built</w:t>
      </w:r>
      <w:r w:rsidR="00A81AF9" w:rsidRPr="00ED3683">
        <w:rPr>
          <w:sz w:val="20"/>
          <w:szCs w:val="20"/>
          <w:lang w:val="en-CA"/>
        </w:rPr>
        <w:t xml:space="preserve"> a model to assess the impact of hurricane on Houston, considering both human and natural factors</w:t>
      </w:r>
    </w:p>
    <w:p w:rsidR="00A81AF9" w:rsidRPr="00ED3683" w:rsidRDefault="00A81AF9" w:rsidP="00A81AF9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ED3683">
        <w:rPr>
          <w:sz w:val="20"/>
          <w:szCs w:val="20"/>
          <w:lang w:val="en-CA"/>
        </w:rPr>
        <w:t>Measure</w:t>
      </w:r>
      <w:r>
        <w:rPr>
          <w:sz w:val="20"/>
          <w:szCs w:val="20"/>
          <w:lang w:val="en-CA"/>
        </w:rPr>
        <w:t>d</w:t>
      </w:r>
      <w:r w:rsidRPr="00ED3683">
        <w:rPr>
          <w:sz w:val="20"/>
          <w:szCs w:val="20"/>
          <w:lang w:val="en-CA"/>
        </w:rPr>
        <w:t xml:space="preserve"> the accessibility to emergency facilities using network analysis and evaluate</w:t>
      </w:r>
      <w:r>
        <w:rPr>
          <w:sz w:val="20"/>
          <w:szCs w:val="20"/>
          <w:lang w:val="en-CA"/>
        </w:rPr>
        <w:t>d</w:t>
      </w:r>
      <w:r w:rsidRPr="00ED3683">
        <w:rPr>
          <w:sz w:val="20"/>
          <w:szCs w:val="20"/>
          <w:lang w:val="en-CA"/>
        </w:rPr>
        <w:t xml:space="preserve"> the overall vulnerability index using weighted overlay</w:t>
      </w:r>
    </w:p>
    <w:p w:rsidR="00775BF9" w:rsidRDefault="00775BF9" w:rsidP="00ED3683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color w:val="808080" w:themeColor="background1" w:themeShade="80"/>
          <w:sz w:val="20"/>
          <w:szCs w:val="20"/>
          <w:lang w:val="en-CA"/>
        </w:rPr>
        <w:t>2. Impacts of Climate on Ecosystem Production and Transpiration</w:t>
      </w:r>
    </w:p>
    <w:p w:rsidR="00A81AF9" w:rsidRPr="00A81AF9" w:rsidRDefault="00A81AF9" w:rsidP="00A81AF9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Performed simulations with </w:t>
      </w:r>
      <w:bookmarkStart w:id="54" w:name="OLE_LINK76"/>
      <w:bookmarkStart w:id="55" w:name="OLE_LINK77"/>
      <w:r>
        <w:rPr>
          <w:sz w:val="20"/>
          <w:szCs w:val="20"/>
          <w:lang w:val="en-CA"/>
        </w:rPr>
        <w:t>BEPS-TerrainLab Model</w:t>
      </w:r>
      <w:bookmarkEnd w:id="54"/>
      <w:bookmarkEnd w:id="55"/>
    </w:p>
    <w:p w:rsidR="00ED3683" w:rsidRDefault="00775BF9" w:rsidP="006C4202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6C4202">
        <w:rPr>
          <w:color w:val="808080" w:themeColor="background1" w:themeShade="80"/>
          <w:sz w:val="20"/>
          <w:szCs w:val="20"/>
          <w:lang w:val="en-CA"/>
        </w:rPr>
        <w:t>3</w:t>
      </w:r>
      <w:r w:rsidR="00ED3683" w:rsidRPr="006C4202">
        <w:rPr>
          <w:rFonts w:hint="eastAsia"/>
          <w:color w:val="808080" w:themeColor="background1" w:themeShade="80"/>
          <w:sz w:val="20"/>
          <w:szCs w:val="20"/>
          <w:lang w:val="en-CA"/>
        </w:rPr>
        <w:t>. Riffle-Pool Sequence Morphology and the Impact of Channel Geomorphic Characteristics on Riffle-Pool Spacing in Kettleby Creek, Ontario</w:t>
      </w:r>
    </w:p>
    <w:p w:rsidR="00162B21" w:rsidRPr="008F32CF" w:rsidRDefault="008F32CF" w:rsidP="008F32C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Collected and mapped field data</w:t>
      </w:r>
    </w:p>
    <w:p w:rsidR="00797094" w:rsidRPr="00206167" w:rsidRDefault="00797094" w:rsidP="006800D1">
      <w:pPr>
        <w:adjustRightInd w:val="0"/>
        <w:snapToGrid w:val="0"/>
        <w:spacing w:after="60" w:line="240" w:lineRule="auto"/>
        <w:rPr>
          <w:color w:val="808080" w:themeColor="background1" w:themeShade="80"/>
          <w:sz w:val="6"/>
          <w:szCs w:val="6"/>
          <w:lang w:val="en-CA"/>
        </w:rPr>
      </w:pPr>
    </w:p>
    <w:bookmarkEnd w:id="51"/>
    <w:bookmarkEnd w:id="52"/>
    <w:bookmarkEnd w:id="53"/>
    <w:p w:rsidR="00406592" w:rsidRDefault="00934A52" w:rsidP="003223C8">
      <w:pPr>
        <w:adjustRightInd w:val="0"/>
        <w:snapToGrid w:val="0"/>
        <w:spacing w:after="60" w:line="240" w:lineRule="auto"/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</w:pPr>
      <w:r w:rsidRPr="00934A52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>SKILLS</w:t>
      </w:r>
      <w:r w:rsidR="00855283">
        <w:rPr>
          <w:rFonts w:asciiTheme="majorHAnsi" w:hAnsiTheme="majorHAnsi"/>
          <w:b/>
          <w:color w:val="31849B" w:themeColor="accent5" w:themeShade="BF"/>
          <w:sz w:val="26"/>
          <w:szCs w:val="26"/>
          <w:lang w:val="en-CA"/>
        </w:rPr>
        <w:t xml:space="preserve"> &amp; HIGHLIGHTS</w:t>
      </w:r>
    </w:p>
    <w:p w:rsidR="008A7DC6" w:rsidRDefault="008A7DC6" w:rsidP="003223C8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8A7DC6">
        <w:rPr>
          <w:color w:val="808080" w:themeColor="background1" w:themeShade="80"/>
          <w:sz w:val="20"/>
          <w:szCs w:val="20"/>
          <w:lang w:val="en-CA"/>
        </w:rPr>
        <w:t>GIS</w:t>
      </w:r>
      <w:r>
        <w:rPr>
          <w:color w:val="808080" w:themeColor="background1" w:themeShade="80"/>
          <w:sz w:val="20"/>
          <w:szCs w:val="20"/>
          <w:lang w:val="en-CA"/>
        </w:rPr>
        <w:t xml:space="preserve"> &amp; Spatial Analysis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 w:rsidRPr="008A7DC6">
        <w:rPr>
          <w:sz w:val="20"/>
          <w:szCs w:val="20"/>
          <w:lang w:val="en-CA"/>
        </w:rPr>
        <w:t xml:space="preserve">ArcGIS Desktop (ArcMap, ArcScene, ArcCatalog) 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ArcGIS Pro</w:t>
      </w:r>
    </w:p>
    <w:p w:rsidR="00AB772F" w:rsidRPr="00AE5544" w:rsidRDefault="00AB772F" w:rsidP="00AE5544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GeoDa</w:t>
      </w:r>
      <w:r w:rsidR="00AE5544">
        <w:rPr>
          <w:sz w:val="20"/>
          <w:szCs w:val="20"/>
          <w:lang w:val="en-CA"/>
        </w:rPr>
        <w:t xml:space="preserve">, </w:t>
      </w:r>
      <w:r w:rsidRPr="00AE5544">
        <w:rPr>
          <w:sz w:val="20"/>
          <w:szCs w:val="20"/>
          <w:lang w:val="en-CA"/>
        </w:rPr>
        <w:t>Crime Stat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Collector, Survey 123</w:t>
      </w:r>
    </w:p>
    <w:p w:rsidR="00AB772F" w:rsidRP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PCI Geomatics</w:t>
      </w:r>
    </w:p>
    <w:p w:rsidR="00855283" w:rsidRDefault="00855283" w:rsidP="00855283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855283">
        <w:rPr>
          <w:color w:val="808080" w:themeColor="background1" w:themeShade="80"/>
          <w:sz w:val="20"/>
          <w:szCs w:val="20"/>
          <w:lang w:val="en-CA"/>
        </w:rPr>
        <w:t xml:space="preserve">Cartography &amp; </w:t>
      </w:r>
      <w:r w:rsidR="007E41B4">
        <w:rPr>
          <w:color w:val="808080" w:themeColor="background1" w:themeShade="80"/>
          <w:sz w:val="20"/>
          <w:szCs w:val="20"/>
          <w:lang w:val="en-CA"/>
        </w:rPr>
        <w:t>Drafting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Adobe Illustrator, </w:t>
      </w:r>
      <w:r w:rsidRPr="00CD4E85">
        <w:rPr>
          <w:sz w:val="20"/>
          <w:szCs w:val="20"/>
          <w:lang w:val="en-CA"/>
        </w:rPr>
        <w:t>MAPublisher</w:t>
      </w:r>
    </w:p>
    <w:p w:rsidR="00AB772F" w:rsidRPr="00CD4E85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Adobe Photoshop</w:t>
      </w:r>
    </w:p>
    <w:p w:rsidR="00AB772F" w:rsidRP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AutoCAD</w:t>
      </w:r>
    </w:p>
    <w:p w:rsidR="00855283" w:rsidRDefault="00855283" w:rsidP="00855283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855283">
        <w:rPr>
          <w:color w:val="808080" w:themeColor="background1" w:themeShade="80"/>
          <w:sz w:val="20"/>
          <w:szCs w:val="20"/>
          <w:lang w:val="en-CA"/>
        </w:rPr>
        <w:t>Web &amp; Programming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Geocortex Essentials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ArcGIS Online, ArcGIS Server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Python (ArcPy, GDAL, ORG)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HTML/CSS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JavaScript for Mapbox APIs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Google Map APIs</w:t>
      </w:r>
    </w:p>
    <w:p w:rsidR="00AB772F" w:rsidRDefault="00AB772F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SQL, SQL Server</w:t>
      </w:r>
    </w:p>
    <w:p w:rsidR="00AE5544" w:rsidRPr="00AB772F" w:rsidRDefault="00AE5544" w:rsidP="00AB772F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Mapbox Studio</w:t>
      </w:r>
    </w:p>
    <w:p w:rsidR="00855283" w:rsidRDefault="00855283" w:rsidP="00855283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855283">
        <w:rPr>
          <w:color w:val="808080" w:themeColor="background1" w:themeShade="80"/>
          <w:sz w:val="20"/>
          <w:szCs w:val="20"/>
          <w:lang w:val="en-CA"/>
        </w:rPr>
        <w:t>Others</w:t>
      </w:r>
    </w:p>
    <w:p w:rsidR="00AE5544" w:rsidRPr="00AE5544" w:rsidRDefault="00AE5544" w:rsidP="00AE5544">
      <w:pPr>
        <w:pStyle w:val="ListParagraph"/>
        <w:numPr>
          <w:ilvl w:val="0"/>
          <w:numId w:val="18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rFonts w:cs="Courier New"/>
          <w:sz w:val="20"/>
          <w:szCs w:val="20"/>
          <w:lang w:val="en-CA"/>
        </w:rPr>
        <w:t>Microsoft Office (Word, Excel, Visio, Access, PowerPoint)</w:t>
      </w:r>
    </w:p>
    <w:p w:rsidR="00855283" w:rsidRDefault="00855283" w:rsidP="00855283">
      <w:pPr>
        <w:adjustRightInd w:val="0"/>
        <w:snapToGrid w:val="0"/>
        <w:spacing w:after="60" w:line="240" w:lineRule="auto"/>
        <w:rPr>
          <w:color w:val="808080" w:themeColor="background1" w:themeShade="80"/>
          <w:sz w:val="20"/>
          <w:szCs w:val="20"/>
          <w:lang w:val="en-CA"/>
        </w:rPr>
      </w:pPr>
      <w:r w:rsidRPr="00855283">
        <w:rPr>
          <w:color w:val="808080" w:themeColor="background1" w:themeShade="80"/>
          <w:sz w:val="20"/>
          <w:szCs w:val="20"/>
          <w:lang w:val="en-CA"/>
        </w:rPr>
        <w:t>Languages</w:t>
      </w:r>
    </w:p>
    <w:p w:rsidR="00AE5544" w:rsidRDefault="00AE5544" w:rsidP="00AE554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Academic English</w:t>
      </w:r>
    </w:p>
    <w:p w:rsidR="00AE5544" w:rsidRPr="00AE5544" w:rsidRDefault="00EA2AB2" w:rsidP="00AE5544">
      <w:pPr>
        <w:pStyle w:val="ListParagraph"/>
        <w:numPr>
          <w:ilvl w:val="0"/>
          <w:numId w:val="5"/>
        </w:numPr>
        <w:adjustRightInd w:val="0"/>
        <w:snapToGrid w:val="0"/>
        <w:spacing w:after="6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Chinese - Mandarin</w:t>
      </w:r>
      <w:r w:rsidR="00AE5544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(</w:t>
      </w:r>
      <w:r w:rsidR="00AE5544">
        <w:rPr>
          <w:sz w:val="20"/>
          <w:szCs w:val="20"/>
          <w:lang w:val="en-CA"/>
        </w:rPr>
        <w:t>Native</w:t>
      </w:r>
      <w:r>
        <w:rPr>
          <w:sz w:val="20"/>
          <w:szCs w:val="20"/>
          <w:lang w:val="en-CA"/>
        </w:rPr>
        <w:t>)</w:t>
      </w:r>
    </w:p>
    <w:sectPr w:rsidR="00AE5544" w:rsidRPr="00AE5544" w:rsidSect="0022034F">
      <w:type w:val="continuous"/>
      <w:pgSz w:w="12240" w:h="15840"/>
      <w:pgMar w:top="862" w:right="862" w:bottom="862" w:left="862" w:header="709" w:footer="709" w:gutter="0"/>
      <w:cols w:num="2" w:space="357" w:equalWidth="0">
        <w:col w:w="6770" w:space="357"/>
        <w:col w:w="3389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FE9"/>
    <w:multiLevelType w:val="hybridMultilevel"/>
    <w:tmpl w:val="CEBEE580"/>
    <w:lvl w:ilvl="0" w:tplc="EFBA51E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5558"/>
    <w:multiLevelType w:val="hybridMultilevel"/>
    <w:tmpl w:val="BA7A6E16"/>
    <w:lvl w:ilvl="0" w:tplc="D8969A28">
      <w:start w:val="1"/>
      <w:numFmt w:val="bullet"/>
      <w:lvlText w:val="&gt;"/>
      <w:lvlJc w:val="left"/>
      <w:pPr>
        <w:ind w:left="90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">
    <w:nsid w:val="185F1B11"/>
    <w:multiLevelType w:val="hybridMultilevel"/>
    <w:tmpl w:val="FF6EDBAC"/>
    <w:lvl w:ilvl="0" w:tplc="D8969A28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733E"/>
    <w:multiLevelType w:val="hybridMultilevel"/>
    <w:tmpl w:val="B3B0D2EA"/>
    <w:lvl w:ilvl="0" w:tplc="9BEE6BA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B2CD2"/>
    <w:multiLevelType w:val="hybridMultilevel"/>
    <w:tmpl w:val="6816B3FC"/>
    <w:lvl w:ilvl="0" w:tplc="D8969A28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124E9"/>
    <w:multiLevelType w:val="hybridMultilevel"/>
    <w:tmpl w:val="7A74338E"/>
    <w:lvl w:ilvl="0" w:tplc="1B4A648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624E0"/>
    <w:multiLevelType w:val="hybridMultilevel"/>
    <w:tmpl w:val="E062AEC8"/>
    <w:lvl w:ilvl="0" w:tplc="D8969A28">
      <w:start w:val="1"/>
      <w:numFmt w:val="bullet"/>
      <w:lvlText w:val="&gt;"/>
      <w:lvlJc w:val="left"/>
      <w:pPr>
        <w:ind w:left="90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7">
    <w:nsid w:val="3441589E"/>
    <w:multiLevelType w:val="hybridMultilevel"/>
    <w:tmpl w:val="FE3CD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B0C38"/>
    <w:multiLevelType w:val="hybridMultilevel"/>
    <w:tmpl w:val="08006056"/>
    <w:lvl w:ilvl="0" w:tplc="CA86114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A0159"/>
    <w:multiLevelType w:val="hybridMultilevel"/>
    <w:tmpl w:val="9E4E87A8"/>
    <w:lvl w:ilvl="0" w:tplc="D8969A28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C3F52"/>
    <w:multiLevelType w:val="hybridMultilevel"/>
    <w:tmpl w:val="FB766B4C"/>
    <w:lvl w:ilvl="0" w:tplc="B4DE152E">
      <w:start w:val="1"/>
      <w:numFmt w:val="bullet"/>
      <w:lvlText w:val="&gt;"/>
      <w:lvlJc w:val="left"/>
      <w:pPr>
        <w:ind w:left="357" w:hanging="176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77006"/>
    <w:multiLevelType w:val="multilevel"/>
    <w:tmpl w:val="D4E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F26303"/>
    <w:multiLevelType w:val="hybridMultilevel"/>
    <w:tmpl w:val="71901708"/>
    <w:lvl w:ilvl="0" w:tplc="1B4A648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C62F8"/>
    <w:multiLevelType w:val="hybridMultilevel"/>
    <w:tmpl w:val="332A4FCC"/>
    <w:lvl w:ilvl="0" w:tplc="D8969A28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744A3"/>
    <w:multiLevelType w:val="hybridMultilevel"/>
    <w:tmpl w:val="00287C9C"/>
    <w:lvl w:ilvl="0" w:tplc="CA62BB82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44066"/>
    <w:multiLevelType w:val="hybridMultilevel"/>
    <w:tmpl w:val="B91622D8"/>
    <w:lvl w:ilvl="0" w:tplc="68A4C5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E2056"/>
    <w:multiLevelType w:val="hybridMultilevel"/>
    <w:tmpl w:val="554C9492"/>
    <w:lvl w:ilvl="0" w:tplc="D8969A28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2"/>
  </w:num>
  <w:num w:numId="15">
    <w:abstractNumId w:val="9"/>
  </w:num>
  <w:num w:numId="16">
    <w:abstractNumId w:val="16"/>
  </w:num>
  <w:num w:numId="17">
    <w:abstractNumId w:val="4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343A0"/>
    <w:rsid w:val="00002043"/>
    <w:rsid w:val="00002E4C"/>
    <w:rsid w:val="0000370B"/>
    <w:rsid w:val="00004198"/>
    <w:rsid w:val="00014061"/>
    <w:rsid w:val="00024B88"/>
    <w:rsid w:val="00031E5E"/>
    <w:rsid w:val="00033A73"/>
    <w:rsid w:val="00034024"/>
    <w:rsid w:val="00035755"/>
    <w:rsid w:val="00036533"/>
    <w:rsid w:val="000366BE"/>
    <w:rsid w:val="0004399C"/>
    <w:rsid w:val="0004693B"/>
    <w:rsid w:val="0004763B"/>
    <w:rsid w:val="000649F4"/>
    <w:rsid w:val="00070A0E"/>
    <w:rsid w:val="00071EBF"/>
    <w:rsid w:val="0007240E"/>
    <w:rsid w:val="00076A74"/>
    <w:rsid w:val="00082401"/>
    <w:rsid w:val="00082556"/>
    <w:rsid w:val="00085556"/>
    <w:rsid w:val="00085EFC"/>
    <w:rsid w:val="00086178"/>
    <w:rsid w:val="0009282A"/>
    <w:rsid w:val="000A1546"/>
    <w:rsid w:val="000B4A6A"/>
    <w:rsid w:val="000C4495"/>
    <w:rsid w:val="000C46F5"/>
    <w:rsid w:val="000C5F88"/>
    <w:rsid w:val="000C66AD"/>
    <w:rsid w:val="000C6D11"/>
    <w:rsid w:val="000D1512"/>
    <w:rsid w:val="000D15D8"/>
    <w:rsid w:val="000D3132"/>
    <w:rsid w:val="000D3C07"/>
    <w:rsid w:val="000D42BC"/>
    <w:rsid w:val="000E22C7"/>
    <w:rsid w:val="000F0F7C"/>
    <w:rsid w:val="000F1CF7"/>
    <w:rsid w:val="000F629F"/>
    <w:rsid w:val="00101F35"/>
    <w:rsid w:val="0010382A"/>
    <w:rsid w:val="001058B7"/>
    <w:rsid w:val="00110179"/>
    <w:rsid w:val="00111045"/>
    <w:rsid w:val="00111413"/>
    <w:rsid w:val="00115490"/>
    <w:rsid w:val="00122A7A"/>
    <w:rsid w:val="00124360"/>
    <w:rsid w:val="001244C0"/>
    <w:rsid w:val="001318C1"/>
    <w:rsid w:val="001339D1"/>
    <w:rsid w:val="00147DC9"/>
    <w:rsid w:val="00151645"/>
    <w:rsid w:val="00157426"/>
    <w:rsid w:val="001626AD"/>
    <w:rsid w:val="00162B21"/>
    <w:rsid w:val="00162D4E"/>
    <w:rsid w:val="00164113"/>
    <w:rsid w:val="001808D5"/>
    <w:rsid w:val="00180ABF"/>
    <w:rsid w:val="00181F73"/>
    <w:rsid w:val="00191C28"/>
    <w:rsid w:val="00194540"/>
    <w:rsid w:val="001970B3"/>
    <w:rsid w:val="00197E93"/>
    <w:rsid w:val="001A3BD0"/>
    <w:rsid w:val="001B163D"/>
    <w:rsid w:val="001B2779"/>
    <w:rsid w:val="001C38D1"/>
    <w:rsid w:val="001D05FB"/>
    <w:rsid w:val="001D353F"/>
    <w:rsid w:val="001D403B"/>
    <w:rsid w:val="001D64AE"/>
    <w:rsid w:val="001E4365"/>
    <w:rsid w:val="001E5700"/>
    <w:rsid w:val="00200409"/>
    <w:rsid w:val="00203A25"/>
    <w:rsid w:val="00206167"/>
    <w:rsid w:val="00212A74"/>
    <w:rsid w:val="00213AE5"/>
    <w:rsid w:val="0022034F"/>
    <w:rsid w:val="00224F7A"/>
    <w:rsid w:val="002375DE"/>
    <w:rsid w:val="002449FD"/>
    <w:rsid w:val="002460F9"/>
    <w:rsid w:val="00255B68"/>
    <w:rsid w:val="00256275"/>
    <w:rsid w:val="002564C7"/>
    <w:rsid w:val="00257C02"/>
    <w:rsid w:val="002716AF"/>
    <w:rsid w:val="00271A2D"/>
    <w:rsid w:val="002764A3"/>
    <w:rsid w:val="00284B61"/>
    <w:rsid w:val="00293699"/>
    <w:rsid w:val="002961F9"/>
    <w:rsid w:val="002A09A8"/>
    <w:rsid w:val="002A0F2D"/>
    <w:rsid w:val="002A6640"/>
    <w:rsid w:val="002A78C3"/>
    <w:rsid w:val="002A793D"/>
    <w:rsid w:val="002B4222"/>
    <w:rsid w:val="002C085C"/>
    <w:rsid w:val="002C489D"/>
    <w:rsid w:val="002C57FB"/>
    <w:rsid w:val="002D17D1"/>
    <w:rsid w:val="002D5B96"/>
    <w:rsid w:val="002D7382"/>
    <w:rsid w:val="002E4DAC"/>
    <w:rsid w:val="002F3C6D"/>
    <w:rsid w:val="00300101"/>
    <w:rsid w:val="0031370E"/>
    <w:rsid w:val="003146B4"/>
    <w:rsid w:val="003223C8"/>
    <w:rsid w:val="00323417"/>
    <w:rsid w:val="00324F6F"/>
    <w:rsid w:val="00326D43"/>
    <w:rsid w:val="00330207"/>
    <w:rsid w:val="003349B6"/>
    <w:rsid w:val="0034021B"/>
    <w:rsid w:val="00340246"/>
    <w:rsid w:val="00345DA8"/>
    <w:rsid w:val="00353B47"/>
    <w:rsid w:val="00353C44"/>
    <w:rsid w:val="003600CB"/>
    <w:rsid w:val="0036343F"/>
    <w:rsid w:val="00364FF9"/>
    <w:rsid w:val="00367EDE"/>
    <w:rsid w:val="003713A8"/>
    <w:rsid w:val="003751DB"/>
    <w:rsid w:val="0037652D"/>
    <w:rsid w:val="0038066C"/>
    <w:rsid w:val="003814D6"/>
    <w:rsid w:val="00387A3D"/>
    <w:rsid w:val="00387D4C"/>
    <w:rsid w:val="00392BC6"/>
    <w:rsid w:val="00392DE7"/>
    <w:rsid w:val="00394BFD"/>
    <w:rsid w:val="003A02A7"/>
    <w:rsid w:val="003B5E9A"/>
    <w:rsid w:val="003B641D"/>
    <w:rsid w:val="003C03DE"/>
    <w:rsid w:val="003C2396"/>
    <w:rsid w:val="003C23EA"/>
    <w:rsid w:val="003C6CBF"/>
    <w:rsid w:val="003D419A"/>
    <w:rsid w:val="003D4311"/>
    <w:rsid w:val="003D4467"/>
    <w:rsid w:val="003F3F32"/>
    <w:rsid w:val="003F57C8"/>
    <w:rsid w:val="003F5D7C"/>
    <w:rsid w:val="00401FD2"/>
    <w:rsid w:val="00404609"/>
    <w:rsid w:val="00406592"/>
    <w:rsid w:val="00416F81"/>
    <w:rsid w:val="004177CA"/>
    <w:rsid w:val="00425454"/>
    <w:rsid w:val="00440193"/>
    <w:rsid w:val="004437C2"/>
    <w:rsid w:val="00444030"/>
    <w:rsid w:val="00444425"/>
    <w:rsid w:val="00446906"/>
    <w:rsid w:val="004505EC"/>
    <w:rsid w:val="0045702D"/>
    <w:rsid w:val="0046270F"/>
    <w:rsid w:val="004719B8"/>
    <w:rsid w:val="004720EC"/>
    <w:rsid w:val="00473E66"/>
    <w:rsid w:val="004759DE"/>
    <w:rsid w:val="00477145"/>
    <w:rsid w:val="00483447"/>
    <w:rsid w:val="00483869"/>
    <w:rsid w:val="00490F85"/>
    <w:rsid w:val="00494DF7"/>
    <w:rsid w:val="00495806"/>
    <w:rsid w:val="004A2D65"/>
    <w:rsid w:val="004A4236"/>
    <w:rsid w:val="004A6116"/>
    <w:rsid w:val="004A6F25"/>
    <w:rsid w:val="004A7A43"/>
    <w:rsid w:val="004A7F70"/>
    <w:rsid w:val="004B170E"/>
    <w:rsid w:val="004B29A5"/>
    <w:rsid w:val="004C13C7"/>
    <w:rsid w:val="004C6CF7"/>
    <w:rsid w:val="004D139C"/>
    <w:rsid w:val="004D2321"/>
    <w:rsid w:val="004D3B3E"/>
    <w:rsid w:val="004F18F6"/>
    <w:rsid w:val="004F30AC"/>
    <w:rsid w:val="004F339B"/>
    <w:rsid w:val="0050194D"/>
    <w:rsid w:val="00502349"/>
    <w:rsid w:val="00503087"/>
    <w:rsid w:val="005030CC"/>
    <w:rsid w:val="00505F43"/>
    <w:rsid w:val="00517986"/>
    <w:rsid w:val="00521A6F"/>
    <w:rsid w:val="00527E9B"/>
    <w:rsid w:val="00531A37"/>
    <w:rsid w:val="005333FC"/>
    <w:rsid w:val="00534E1B"/>
    <w:rsid w:val="00536AA9"/>
    <w:rsid w:val="00542B0A"/>
    <w:rsid w:val="005473DE"/>
    <w:rsid w:val="005548C9"/>
    <w:rsid w:val="00556CED"/>
    <w:rsid w:val="00561890"/>
    <w:rsid w:val="00567F00"/>
    <w:rsid w:val="0057114D"/>
    <w:rsid w:val="005719D4"/>
    <w:rsid w:val="00573452"/>
    <w:rsid w:val="005755AC"/>
    <w:rsid w:val="00591E96"/>
    <w:rsid w:val="00595760"/>
    <w:rsid w:val="005968C0"/>
    <w:rsid w:val="00597903"/>
    <w:rsid w:val="005A4ECF"/>
    <w:rsid w:val="005B0738"/>
    <w:rsid w:val="005B4253"/>
    <w:rsid w:val="005B778D"/>
    <w:rsid w:val="005B7C5E"/>
    <w:rsid w:val="005C0455"/>
    <w:rsid w:val="005C7444"/>
    <w:rsid w:val="005D0CE6"/>
    <w:rsid w:val="005D7D21"/>
    <w:rsid w:val="005F10ED"/>
    <w:rsid w:val="005F611F"/>
    <w:rsid w:val="005F6DD0"/>
    <w:rsid w:val="005F7489"/>
    <w:rsid w:val="00601087"/>
    <w:rsid w:val="00605B57"/>
    <w:rsid w:val="00611407"/>
    <w:rsid w:val="00613862"/>
    <w:rsid w:val="0061567B"/>
    <w:rsid w:val="00616232"/>
    <w:rsid w:val="00624C96"/>
    <w:rsid w:val="00624F95"/>
    <w:rsid w:val="006262FC"/>
    <w:rsid w:val="00630B26"/>
    <w:rsid w:val="00630F33"/>
    <w:rsid w:val="00634545"/>
    <w:rsid w:val="00636EAA"/>
    <w:rsid w:val="00641BB3"/>
    <w:rsid w:val="00642148"/>
    <w:rsid w:val="00645CD6"/>
    <w:rsid w:val="00652D62"/>
    <w:rsid w:val="00653D61"/>
    <w:rsid w:val="006636EE"/>
    <w:rsid w:val="00664F7B"/>
    <w:rsid w:val="00665780"/>
    <w:rsid w:val="00665D3B"/>
    <w:rsid w:val="00666728"/>
    <w:rsid w:val="00666C91"/>
    <w:rsid w:val="0067170E"/>
    <w:rsid w:val="006800D1"/>
    <w:rsid w:val="006810B3"/>
    <w:rsid w:val="00684AD0"/>
    <w:rsid w:val="00687560"/>
    <w:rsid w:val="006877AD"/>
    <w:rsid w:val="006922F9"/>
    <w:rsid w:val="006937F0"/>
    <w:rsid w:val="006951DB"/>
    <w:rsid w:val="00695A29"/>
    <w:rsid w:val="00696F7D"/>
    <w:rsid w:val="006A1850"/>
    <w:rsid w:val="006A1F44"/>
    <w:rsid w:val="006B125F"/>
    <w:rsid w:val="006B2F00"/>
    <w:rsid w:val="006B341A"/>
    <w:rsid w:val="006B6107"/>
    <w:rsid w:val="006C1A4E"/>
    <w:rsid w:val="006C33E8"/>
    <w:rsid w:val="006C4202"/>
    <w:rsid w:val="006D0CE3"/>
    <w:rsid w:val="006D43D0"/>
    <w:rsid w:val="006E0428"/>
    <w:rsid w:val="006E496F"/>
    <w:rsid w:val="006E6C67"/>
    <w:rsid w:val="006F4E86"/>
    <w:rsid w:val="006F58BF"/>
    <w:rsid w:val="00702245"/>
    <w:rsid w:val="00702AB6"/>
    <w:rsid w:val="00702FD0"/>
    <w:rsid w:val="00703BEB"/>
    <w:rsid w:val="00712C81"/>
    <w:rsid w:val="00715632"/>
    <w:rsid w:val="00715F47"/>
    <w:rsid w:val="00716A7D"/>
    <w:rsid w:val="00716B08"/>
    <w:rsid w:val="00717676"/>
    <w:rsid w:val="00720F2C"/>
    <w:rsid w:val="00725DFE"/>
    <w:rsid w:val="00727414"/>
    <w:rsid w:val="007278FE"/>
    <w:rsid w:val="00740FE8"/>
    <w:rsid w:val="00745305"/>
    <w:rsid w:val="0075066D"/>
    <w:rsid w:val="007520C1"/>
    <w:rsid w:val="00752266"/>
    <w:rsid w:val="00762B77"/>
    <w:rsid w:val="00772ED9"/>
    <w:rsid w:val="00775BF9"/>
    <w:rsid w:val="00781011"/>
    <w:rsid w:val="007827D7"/>
    <w:rsid w:val="00786C4F"/>
    <w:rsid w:val="00790BA2"/>
    <w:rsid w:val="00797094"/>
    <w:rsid w:val="00797173"/>
    <w:rsid w:val="007A0EC7"/>
    <w:rsid w:val="007C21EF"/>
    <w:rsid w:val="007C5ECD"/>
    <w:rsid w:val="007D01ED"/>
    <w:rsid w:val="007D359C"/>
    <w:rsid w:val="007D7054"/>
    <w:rsid w:val="007E1FCB"/>
    <w:rsid w:val="007E3878"/>
    <w:rsid w:val="007E41B4"/>
    <w:rsid w:val="007E4672"/>
    <w:rsid w:val="007E7C0D"/>
    <w:rsid w:val="007F052C"/>
    <w:rsid w:val="007F1B32"/>
    <w:rsid w:val="007F371E"/>
    <w:rsid w:val="00801A5F"/>
    <w:rsid w:val="00802779"/>
    <w:rsid w:val="008076AC"/>
    <w:rsid w:val="008147CD"/>
    <w:rsid w:val="00826C79"/>
    <w:rsid w:val="0082744D"/>
    <w:rsid w:val="00831C45"/>
    <w:rsid w:val="00833672"/>
    <w:rsid w:val="00833F7E"/>
    <w:rsid w:val="008348CF"/>
    <w:rsid w:val="0084152D"/>
    <w:rsid w:val="008427CC"/>
    <w:rsid w:val="00843260"/>
    <w:rsid w:val="0085370C"/>
    <w:rsid w:val="00855283"/>
    <w:rsid w:val="00857009"/>
    <w:rsid w:val="00865F61"/>
    <w:rsid w:val="00867B42"/>
    <w:rsid w:val="00870991"/>
    <w:rsid w:val="00871C51"/>
    <w:rsid w:val="008735FD"/>
    <w:rsid w:val="008762F4"/>
    <w:rsid w:val="0088256D"/>
    <w:rsid w:val="0088359E"/>
    <w:rsid w:val="00883636"/>
    <w:rsid w:val="00885786"/>
    <w:rsid w:val="00887858"/>
    <w:rsid w:val="008A7DC6"/>
    <w:rsid w:val="008B2959"/>
    <w:rsid w:val="008B3362"/>
    <w:rsid w:val="008C28C3"/>
    <w:rsid w:val="008D7537"/>
    <w:rsid w:val="008E1D1F"/>
    <w:rsid w:val="008F32CF"/>
    <w:rsid w:val="009014C1"/>
    <w:rsid w:val="009023DC"/>
    <w:rsid w:val="00903FE6"/>
    <w:rsid w:val="0090619B"/>
    <w:rsid w:val="009062B6"/>
    <w:rsid w:val="0090724C"/>
    <w:rsid w:val="009129DC"/>
    <w:rsid w:val="0091330B"/>
    <w:rsid w:val="0091487A"/>
    <w:rsid w:val="00926451"/>
    <w:rsid w:val="00927126"/>
    <w:rsid w:val="00930ED5"/>
    <w:rsid w:val="009343A0"/>
    <w:rsid w:val="00934A52"/>
    <w:rsid w:val="0093688E"/>
    <w:rsid w:val="00943C8A"/>
    <w:rsid w:val="00950513"/>
    <w:rsid w:val="00954078"/>
    <w:rsid w:val="009541AE"/>
    <w:rsid w:val="0095633E"/>
    <w:rsid w:val="00963448"/>
    <w:rsid w:val="00963705"/>
    <w:rsid w:val="0096393E"/>
    <w:rsid w:val="00972B21"/>
    <w:rsid w:val="00975EC6"/>
    <w:rsid w:val="00976EFA"/>
    <w:rsid w:val="00980E6E"/>
    <w:rsid w:val="009840A0"/>
    <w:rsid w:val="009856F8"/>
    <w:rsid w:val="0098772E"/>
    <w:rsid w:val="00991B59"/>
    <w:rsid w:val="00992AE9"/>
    <w:rsid w:val="009930AF"/>
    <w:rsid w:val="00993A2A"/>
    <w:rsid w:val="0099560C"/>
    <w:rsid w:val="009B57D5"/>
    <w:rsid w:val="009C100E"/>
    <w:rsid w:val="009D1E15"/>
    <w:rsid w:val="009D26BD"/>
    <w:rsid w:val="009D44E1"/>
    <w:rsid w:val="009E02FE"/>
    <w:rsid w:val="009E6293"/>
    <w:rsid w:val="009F0C65"/>
    <w:rsid w:val="009F5044"/>
    <w:rsid w:val="009F64CE"/>
    <w:rsid w:val="00A014D4"/>
    <w:rsid w:val="00A17099"/>
    <w:rsid w:val="00A23A05"/>
    <w:rsid w:val="00A23E31"/>
    <w:rsid w:val="00A25DB2"/>
    <w:rsid w:val="00A42671"/>
    <w:rsid w:val="00A46EF2"/>
    <w:rsid w:val="00A47FD5"/>
    <w:rsid w:val="00A638F5"/>
    <w:rsid w:val="00A770F3"/>
    <w:rsid w:val="00A81AF9"/>
    <w:rsid w:val="00A835C6"/>
    <w:rsid w:val="00A85DD0"/>
    <w:rsid w:val="00A958EC"/>
    <w:rsid w:val="00A960C4"/>
    <w:rsid w:val="00AA04B5"/>
    <w:rsid w:val="00AB0F71"/>
    <w:rsid w:val="00AB772F"/>
    <w:rsid w:val="00AC3AAD"/>
    <w:rsid w:val="00AC3CAA"/>
    <w:rsid w:val="00AC7113"/>
    <w:rsid w:val="00AD013A"/>
    <w:rsid w:val="00AD139B"/>
    <w:rsid w:val="00AD1835"/>
    <w:rsid w:val="00AD234A"/>
    <w:rsid w:val="00AD3B45"/>
    <w:rsid w:val="00AD5DEC"/>
    <w:rsid w:val="00AD64E0"/>
    <w:rsid w:val="00AE5474"/>
    <w:rsid w:val="00AE5544"/>
    <w:rsid w:val="00AF5BB8"/>
    <w:rsid w:val="00B05062"/>
    <w:rsid w:val="00B06686"/>
    <w:rsid w:val="00B21381"/>
    <w:rsid w:val="00B23C19"/>
    <w:rsid w:val="00B26851"/>
    <w:rsid w:val="00B30227"/>
    <w:rsid w:val="00B33672"/>
    <w:rsid w:val="00B41ABD"/>
    <w:rsid w:val="00B54A49"/>
    <w:rsid w:val="00B562BC"/>
    <w:rsid w:val="00B60FCE"/>
    <w:rsid w:val="00B731AE"/>
    <w:rsid w:val="00B7506F"/>
    <w:rsid w:val="00B75BC2"/>
    <w:rsid w:val="00B76A33"/>
    <w:rsid w:val="00B77FC6"/>
    <w:rsid w:val="00B81EA6"/>
    <w:rsid w:val="00B839DB"/>
    <w:rsid w:val="00B83DCD"/>
    <w:rsid w:val="00B86E04"/>
    <w:rsid w:val="00B92233"/>
    <w:rsid w:val="00B93661"/>
    <w:rsid w:val="00B961DF"/>
    <w:rsid w:val="00B97375"/>
    <w:rsid w:val="00BA1432"/>
    <w:rsid w:val="00BA5EDF"/>
    <w:rsid w:val="00BA6E10"/>
    <w:rsid w:val="00BB53E4"/>
    <w:rsid w:val="00BC5A7D"/>
    <w:rsid w:val="00BC6908"/>
    <w:rsid w:val="00BD1139"/>
    <w:rsid w:val="00BD30BB"/>
    <w:rsid w:val="00BE334E"/>
    <w:rsid w:val="00BF169C"/>
    <w:rsid w:val="00BF2FE3"/>
    <w:rsid w:val="00BF7A52"/>
    <w:rsid w:val="00C04242"/>
    <w:rsid w:val="00C0626E"/>
    <w:rsid w:val="00C10C02"/>
    <w:rsid w:val="00C10E5C"/>
    <w:rsid w:val="00C11BEE"/>
    <w:rsid w:val="00C11C5D"/>
    <w:rsid w:val="00C1365E"/>
    <w:rsid w:val="00C1538D"/>
    <w:rsid w:val="00C20138"/>
    <w:rsid w:val="00C309E5"/>
    <w:rsid w:val="00C32BC3"/>
    <w:rsid w:val="00C35052"/>
    <w:rsid w:val="00C37F91"/>
    <w:rsid w:val="00C4165B"/>
    <w:rsid w:val="00C43EBB"/>
    <w:rsid w:val="00C5071D"/>
    <w:rsid w:val="00C5152D"/>
    <w:rsid w:val="00C51A05"/>
    <w:rsid w:val="00C55FE5"/>
    <w:rsid w:val="00C56A8D"/>
    <w:rsid w:val="00C63436"/>
    <w:rsid w:val="00C63620"/>
    <w:rsid w:val="00C64F24"/>
    <w:rsid w:val="00C70F7A"/>
    <w:rsid w:val="00C7572C"/>
    <w:rsid w:val="00C80BF8"/>
    <w:rsid w:val="00C810E8"/>
    <w:rsid w:val="00C82A83"/>
    <w:rsid w:val="00C919B4"/>
    <w:rsid w:val="00C933B5"/>
    <w:rsid w:val="00C94A00"/>
    <w:rsid w:val="00C963A0"/>
    <w:rsid w:val="00CA60D2"/>
    <w:rsid w:val="00CB2718"/>
    <w:rsid w:val="00CB310B"/>
    <w:rsid w:val="00CB5326"/>
    <w:rsid w:val="00CC0110"/>
    <w:rsid w:val="00CC1BFC"/>
    <w:rsid w:val="00CC387B"/>
    <w:rsid w:val="00CC49F5"/>
    <w:rsid w:val="00CC70EC"/>
    <w:rsid w:val="00CD0AC4"/>
    <w:rsid w:val="00CD4E85"/>
    <w:rsid w:val="00CD6825"/>
    <w:rsid w:val="00CE26F4"/>
    <w:rsid w:val="00CF17D1"/>
    <w:rsid w:val="00CF20B1"/>
    <w:rsid w:val="00CF353D"/>
    <w:rsid w:val="00CF482F"/>
    <w:rsid w:val="00D05E1C"/>
    <w:rsid w:val="00D124E5"/>
    <w:rsid w:val="00D17166"/>
    <w:rsid w:val="00D1734F"/>
    <w:rsid w:val="00D20057"/>
    <w:rsid w:val="00D2260D"/>
    <w:rsid w:val="00D234FD"/>
    <w:rsid w:val="00D24022"/>
    <w:rsid w:val="00D401B1"/>
    <w:rsid w:val="00D476E1"/>
    <w:rsid w:val="00D51FA8"/>
    <w:rsid w:val="00D53F42"/>
    <w:rsid w:val="00D653E2"/>
    <w:rsid w:val="00D7076A"/>
    <w:rsid w:val="00D7254F"/>
    <w:rsid w:val="00D76413"/>
    <w:rsid w:val="00D80AA4"/>
    <w:rsid w:val="00D81D0A"/>
    <w:rsid w:val="00D8550E"/>
    <w:rsid w:val="00D86D1A"/>
    <w:rsid w:val="00D95619"/>
    <w:rsid w:val="00DA0106"/>
    <w:rsid w:val="00DA03DA"/>
    <w:rsid w:val="00DA0AE9"/>
    <w:rsid w:val="00DA0BFE"/>
    <w:rsid w:val="00DA53DB"/>
    <w:rsid w:val="00DB0B72"/>
    <w:rsid w:val="00DB41D2"/>
    <w:rsid w:val="00DB5C01"/>
    <w:rsid w:val="00DC0B56"/>
    <w:rsid w:val="00DC1637"/>
    <w:rsid w:val="00DC3BF9"/>
    <w:rsid w:val="00DC4F3B"/>
    <w:rsid w:val="00DD7156"/>
    <w:rsid w:val="00DE0D3A"/>
    <w:rsid w:val="00DF0E88"/>
    <w:rsid w:val="00DF40FB"/>
    <w:rsid w:val="00E00706"/>
    <w:rsid w:val="00E139DD"/>
    <w:rsid w:val="00E176CC"/>
    <w:rsid w:val="00E17F87"/>
    <w:rsid w:val="00E2442E"/>
    <w:rsid w:val="00E25CB3"/>
    <w:rsid w:val="00E35751"/>
    <w:rsid w:val="00E36D05"/>
    <w:rsid w:val="00E42953"/>
    <w:rsid w:val="00E43C24"/>
    <w:rsid w:val="00E46062"/>
    <w:rsid w:val="00E528BD"/>
    <w:rsid w:val="00E67640"/>
    <w:rsid w:val="00E728D0"/>
    <w:rsid w:val="00E73401"/>
    <w:rsid w:val="00E7526B"/>
    <w:rsid w:val="00E756CE"/>
    <w:rsid w:val="00E75C50"/>
    <w:rsid w:val="00E81488"/>
    <w:rsid w:val="00E9259F"/>
    <w:rsid w:val="00EA1A8A"/>
    <w:rsid w:val="00EA2AB2"/>
    <w:rsid w:val="00EA3DA8"/>
    <w:rsid w:val="00EA51EE"/>
    <w:rsid w:val="00EB1098"/>
    <w:rsid w:val="00EB1955"/>
    <w:rsid w:val="00EB1C3E"/>
    <w:rsid w:val="00EB3A1B"/>
    <w:rsid w:val="00EC1D04"/>
    <w:rsid w:val="00EC2F41"/>
    <w:rsid w:val="00ED3683"/>
    <w:rsid w:val="00ED420C"/>
    <w:rsid w:val="00ED4BAE"/>
    <w:rsid w:val="00EE4ACE"/>
    <w:rsid w:val="00EE4E54"/>
    <w:rsid w:val="00EE6E67"/>
    <w:rsid w:val="00F07B83"/>
    <w:rsid w:val="00F107C2"/>
    <w:rsid w:val="00F11275"/>
    <w:rsid w:val="00F14E86"/>
    <w:rsid w:val="00F152F7"/>
    <w:rsid w:val="00F15D84"/>
    <w:rsid w:val="00F1641E"/>
    <w:rsid w:val="00F165E9"/>
    <w:rsid w:val="00F17E6D"/>
    <w:rsid w:val="00F37CD4"/>
    <w:rsid w:val="00F41FBF"/>
    <w:rsid w:val="00F457B3"/>
    <w:rsid w:val="00F47D35"/>
    <w:rsid w:val="00F53E54"/>
    <w:rsid w:val="00F562F5"/>
    <w:rsid w:val="00F6290A"/>
    <w:rsid w:val="00F67C93"/>
    <w:rsid w:val="00F75169"/>
    <w:rsid w:val="00F76018"/>
    <w:rsid w:val="00F94B02"/>
    <w:rsid w:val="00FA1438"/>
    <w:rsid w:val="00FA1527"/>
    <w:rsid w:val="00FA26B2"/>
    <w:rsid w:val="00FB21AA"/>
    <w:rsid w:val="00FB36D9"/>
    <w:rsid w:val="00FC0414"/>
    <w:rsid w:val="00FC71DF"/>
    <w:rsid w:val="00FD1235"/>
    <w:rsid w:val="00FD260B"/>
    <w:rsid w:val="00FE2E53"/>
    <w:rsid w:val="00FE5D3C"/>
    <w:rsid w:val="00FE5FC7"/>
    <w:rsid w:val="00FE6697"/>
    <w:rsid w:val="00FE69CA"/>
    <w:rsid w:val="00FE6F9C"/>
    <w:rsid w:val="00FF0E12"/>
    <w:rsid w:val="00FF249B"/>
    <w:rsid w:val="00FF4209"/>
    <w:rsid w:val="00FF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1612]"/>
    </o:shapedefaults>
    <o:shapelayout v:ext="edit">
      <o:idmap v:ext="edit" data="1"/>
      <o:rules v:ext="edit">
        <o:r id="V:Rule3" type="connector" idref="#_x0000_s1027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8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632"/>
    <w:pPr>
      <w:ind w:left="720"/>
      <w:contextualSpacing/>
    </w:pPr>
  </w:style>
  <w:style w:type="table" w:styleId="TableGrid">
    <w:name w:val="Table Grid"/>
    <w:basedOn w:val="TableNormal"/>
    <w:uiPriority w:val="59"/>
    <w:rsid w:val="00842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354</cp:revision>
  <cp:lastPrinted>2019-08-02T04:57:00Z</cp:lastPrinted>
  <dcterms:created xsi:type="dcterms:W3CDTF">2017-04-15T23:49:00Z</dcterms:created>
  <dcterms:modified xsi:type="dcterms:W3CDTF">2019-12-02T04:46:00Z</dcterms:modified>
</cp:coreProperties>
</file>