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1 for URL to IP , and 2 for IP to URL:"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URL:"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gethostbyname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"IP is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URL"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IP:"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socket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gethostbyaddr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"URL is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IP"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choice"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