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#Link State Routing Protocol using dijkstra algorithm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dijkstra(graph,start):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dist={node:float('inf') for node in graph}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dist[start]=0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parent={node:None for node in graph}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visited=set()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while len(visited)&lt;len(graph):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curr=None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node in graph: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if node not in visited: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if curr is None or dist[node]&lt;dist[curr]: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curr=node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visited.add(curr)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neigh,cost in graph[curr].items():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neigh not in visited: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new_cost=dist[curr]+cost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if new_cost &lt; dist[neigh]: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dist[neigh]=new_cost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parent[neigh]=curr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dist,parent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print_route(start,dist,parent):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print("Routing table for router:",start)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#print("Destination\tcost\tpath")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node in dist: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node==start: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path=[]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temp=node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while temp is not None: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path.append(temp)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temp=parent[temp]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path=path[::-1]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print(f"Cost for the {node}:", dist[node])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print("Path:",path)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__name__=="__main__":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graph =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    'A': {'B': 2, 'C': 5},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    'B': {'A': 2, 'C': 1, 'D': 4},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#     'C': {'A': 5, 'B': 1, 'D': 2},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    'D': {'B': 4, 'C': 2}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start='A'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graph = {}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# USER INPUT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n = int(input("Enter number of routers: "))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print("\nEnter router names:")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routers = []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_ in range(n):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 = input().strip()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routers.append(r)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graph[r] = {}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 = int(input("\nEnter number of links: "))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print("\nEnter each link in the format: Router1 Router2 Cost")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 _ in range(m):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u, v, c = input().split()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 = int(c)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graph[u][v] = 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graph[v][u] = c     # since undirected network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start = input("\nEnter the source router: 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dist,parent=dijkstra(graph,start)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print_route(start,dist,parent)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