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9F9F9"/>
        <w:spacing w:line="312" w:lineRule="atLeast"/>
        <w:jc w:val="center"/>
        <w:rPr>
          <w:color w:val="333333"/>
        </w:rPr>
      </w:pPr>
      <w:r>
        <w:rPr>
          <w:color w:val="333333"/>
          <w:shd w:val="clear" w:fill="F9F9F9"/>
        </w:rPr>
        <w:t> </w:t>
      </w:r>
      <w:r>
        <w:rPr>
          <w:rStyle w:val="5"/>
          <w:color w:val="333333"/>
          <w:sz w:val="28"/>
          <w:szCs w:val="28"/>
          <w:shd w:val="clear" w:fill="F9F9F9"/>
        </w:rPr>
        <w:t>城市房地产抵押管理办法</w:t>
      </w:r>
    </w:p>
    <w:p>
      <w:pPr>
        <w:pStyle w:val="2"/>
        <w:keepNext w:val="0"/>
        <w:keepLines w:val="0"/>
        <w:widowControl/>
        <w:suppressLineNumbers w:val="0"/>
      </w:pPr>
      <w:r>
        <w:rPr>
          <w:sz w:val="24"/>
          <w:szCs w:val="24"/>
        </w:rPr>
        <w:t>(1997年5月9日建设部令第56号发布，2001年8月15日根据《建设部关于修改&lt;城市城市房地产抵押管理办法&gt;的决定》修正)</w:t>
      </w:r>
    </w:p>
    <w:p>
      <w:pPr>
        <w:pStyle w:val="2"/>
        <w:keepNext w:val="0"/>
        <w:keepLines w:val="0"/>
        <w:widowControl/>
        <w:suppressLineNumbers w:val="0"/>
      </w:pPr>
      <w:r>
        <w:rPr>
          <w:sz w:val="24"/>
          <w:szCs w:val="24"/>
        </w:rPr>
        <w:t>目录</w:t>
      </w:r>
    </w:p>
    <w:p>
      <w:pPr>
        <w:pStyle w:val="2"/>
        <w:keepNext w:val="0"/>
        <w:keepLines w:val="0"/>
        <w:widowControl/>
        <w:suppressLineNumbers w:val="0"/>
      </w:pPr>
      <w:r>
        <w:rPr>
          <w:sz w:val="24"/>
          <w:szCs w:val="24"/>
        </w:rPr>
        <w:t>第一章 总 则</w:t>
      </w:r>
    </w:p>
    <w:p>
      <w:pPr>
        <w:pStyle w:val="2"/>
        <w:keepNext w:val="0"/>
        <w:keepLines w:val="0"/>
        <w:widowControl/>
        <w:suppressLineNumbers w:val="0"/>
      </w:pPr>
      <w:r>
        <w:rPr>
          <w:sz w:val="24"/>
          <w:szCs w:val="24"/>
        </w:rPr>
        <w:t>第二章房地产抵押权的设定</w:t>
      </w:r>
    </w:p>
    <w:p>
      <w:pPr>
        <w:pStyle w:val="2"/>
        <w:keepNext w:val="0"/>
        <w:keepLines w:val="0"/>
        <w:widowControl/>
        <w:suppressLineNumbers w:val="0"/>
      </w:pPr>
      <w:r>
        <w:rPr>
          <w:sz w:val="24"/>
          <w:szCs w:val="24"/>
        </w:rPr>
        <w:t>第三章房地产抵押合同的订立</w:t>
      </w:r>
    </w:p>
    <w:p>
      <w:pPr>
        <w:pStyle w:val="2"/>
        <w:keepNext w:val="0"/>
        <w:keepLines w:val="0"/>
        <w:widowControl/>
        <w:suppressLineNumbers w:val="0"/>
      </w:pPr>
      <w:r>
        <w:rPr>
          <w:sz w:val="24"/>
          <w:szCs w:val="24"/>
        </w:rPr>
        <w:t>第四章房地产抵押登记</w:t>
      </w:r>
    </w:p>
    <w:p>
      <w:pPr>
        <w:pStyle w:val="2"/>
        <w:keepNext w:val="0"/>
        <w:keepLines w:val="0"/>
        <w:widowControl/>
        <w:suppressLineNumbers w:val="0"/>
      </w:pPr>
      <w:r>
        <w:rPr>
          <w:sz w:val="24"/>
          <w:szCs w:val="24"/>
        </w:rPr>
        <w:t>第五章抵押房地产的占用与管理</w:t>
      </w:r>
    </w:p>
    <w:p>
      <w:pPr>
        <w:pStyle w:val="2"/>
        <w:keepNext w:val="0"/>
        <w:keepLines w:val="0"/>
        <w:widowControl/>
        <w:suppressLineNumbers w:val="0"/>
      </w:pPr>
      <w:r>
        <w:rPr>
          <w:sz w:val="24"/>
          <w:szCs w:val="24"/>
        </w:rPr>
        <w:t>第六章抵押房地产的处分</w:t>
      </w:r>
    </w:p>
    <w:p>
      <w:pPr>
        <w:pStyle w:val="2"/>
        <w:keepNext w:val="0"/>
        <w:keepLines w:val="0"/>
        <w:widowControl/>
        <w:suppressLineNumbers w:val="0"/>
      </w:pPr>
      <w:r>
        <w:rPr>
          <w:sz w:val="24"/>
          <w:szCs w:val="24"/>
        </w:rPr>
        <w:t>第七章 法律责任</w:t>
      </w:r>
    </w:p>
    <w:p>
      <w:pPr>
        <w:pStyle w:val="2"/>
        <w:keepNext w:val="0"/>
        <w:keepLines w:val="0"/>
        <w:widowControl/>
        <w:suppressLineNumbers w:val="0"/>
      </w:pPr>
      <w:r>
        <w:rPr>
          <w:sz w:val="24"/>
          <w:szCs w:val="24"/>
        </w:rPr>
        <w:t>第八章 附 则</w:t>
      </w:r>
    </w:p>
    <w:p>
      <w:pPr>
        <w:pStyle w:val="2"/>
        <w:keepNext w:val="0"/>
        <w:keepLines w:val="0"/>
        <w:widowControl/>
        <w:suppressLineNumbers w:val="0"/>
      </w:pPr>
      <w:r>
        <w:rPr>
          <w:sz w:val="24"/>
          <w:szCs w:val="24"/>
        </w:rPr>
        <w:t>总则</w:t>
      </w:r>
    </w:p>
    <w:p>
      <w:pPr>
        <w:pStyle w:val="2"/>
        <w:keepNext w:val="0"/>
        <w:keepLines w:val="0"/>
        <w:widowControl/>
        <w:suppressLineNumbers w:val="0"/>
      </w:pPr>
      <w:r>
        <w:rPr>
          <w:sz w:val="24"/>
          <w:szCs w:val="24"/>
        </w:rPr>
        <w:t>第一条</w:t>
      </w:r>
    </w:p>
    <w:p>
      <w:pPr>
        <w:pStyle w:val="2"/>
        <w:keepNext w:val="0"/>
        <w:keepLines w:val="0"/>
        <w:widowControl/>
        <w:suppressLineNumbers w:val="0"/>
      </w:pPr>
      <w:r>
        <w:rPr>
          <w:sz w:val="24"/>
          <w:szCs w:val="24"/>
        </w:rPr>
        <w:t>    为了加强房地产抵押管理，维护房地产市场秩序，保障房地产抵押当事人的合法权益，根据《中华人民共和国城市房地产管理法》、《中华人民共和国担保法》，制定本办法。</w:t>
      </w:r>
    </w:p>
    <w:p>
      <w:pPr>
        <w:pStyle w:val="2"/>
        <w:keepNext w:val="0"/>
        <w:keepLines w:val="0"/>
        <w:widowControl/>
        <w:suppressLineNumbers w:val="0"/>
      </w:pPr>
      <w:r>
        <w:rPr>
          <w:sz w:val="24"/>
          <w:szCs w:val="24"/>
        </w:rPr>
        <w:t>第二条</w:t>
      </w:r>
    </w:p>
    <w:p>
      <w:pPr>
        <w:pStyle w:val="2"/>
        <w:keepNext w:val="0"/>
        <w:keepLines w:val="0"/>
        <w:widowControl/>
        <w:suppressLineNumbers w:val="0"/>
      </w:pPr>
      <w:r>
        <w:rPr>
          <w:sz w:val="24"/>
          <w:szCs w:val="24"/>
        </w:rPr>
        <w:t>    凡在城市规划区国有土地范围内从事房地产抵押活动的，应当遵守本办法。</w:t>
      </w:r>
    </w:p>
    <w:p>
      <w:pPr>
        <w:pStyle w:val="2"/>
        <w:keepNext w:val="0"/>
        <w:keepLines w:val="0"/>
        <w:widowControl/>
        <w:suppressLineNumbers w:val="0"/>
      </w:pPr>
      <w:r>
        <w:rPr>
          <w:sz w:val="24"/>
          <w:szCs w:val="24"/>
        </w:rPr>
        <w:t>地上无房屋(包括建筑物、构筑物及在建工程)的国有土地使用权设定抵押的，不适用本办法。</w:t>
      </w:r>
    </w:p>
    <w:p>
      <w:pPr>
        <w:pStyle w:val="2"/>
        <w:keepNext w:val="0"/>
        <w:keepLines w:val="0"/>
        <w:widowControl/>
        <w:suppressLineNumbers w:val="0"/>
      </w:pPr>
      <w:r>
        <w:rPr>
          <w:sz w:val="24"/>
          <w:szCs w:val="24"/>
        </w:rPr>
        <w:t>第三条</w:t>
      </w:r>
    </w:p>
    <w:p>
      <w:pPr>
        <w:pStyle w:val="2"/>
        <w:keepNext w:val="0"/>
        <w:keepLines w:val="0"/>
        <w:widowControl/>
        <w:suppressLineNumbers w:val="0"/>
      </w:pPr>
      <w:r>
        <w:rPr>
          <w:sz w:val="24"/>
          <w:szCs w:val="24"/>
        </w:rPr>
        <w:t>    本办法所称房地产抵押，是指抵押人以其合法的房地产以不转移占有的方式向抵押权人提供债务履行担保的行为。债务人不履行债务时，债权人有权依法以抵押的房地产拍卖所得的价款优先受偿。</w:t>
      </w:r>
    </w:p>
    <w:p>
      <w:pPr>
        <w:pStyle w:val="2"/>
        <w:keepNext w:val="0"/>
        <w:keepLines w:val="0"/>
        <w:widowControl/>
        <w:suppressLineNumbers w:val="0"/>
      </w:pPr>
      <w:r>
        <w:rPr>
          <w:sz w:val="24"/>
          <w:szCs w:val="24"/>
        </w:rPr>
        <w:t>    本办法所称抵押人，是指将依法取得的房地产提供给抵押权人，作为本人或者第三人履行债务担保的公民、法人或者其他组织。</w:t>
      </w:r>
    </w:p>
    <w:p>
      <w:pPr>
        <w:pStyle w:val="2"/>
        <w:keepNext w:val="0"/>
        <w:keepLines w:val="0"/>
        <w:widowControl/>
        <w:suppressLineNumbers w:val="0"/>
      </w:pPr>
      <w:r>
        <w:rPr>
          <w:sz w:val="24"/>
          <w:szCs w:val="24"/>
        </w:rPr>
        <w:t>    本办法所称抵押权人，是指接受房地产抵押作为债务人履行债务担保的公民、法人或者其他组织。</w:t>
      </w:r>
    </w:p>
    <w:p>
      <w:pPr>
        <w:pStyle w:val="2"/>
        <w:keepNext w:val="0"/>
        <w:keepLines w:val="0"/>
        <w:widowControl/>
        <w:suppressLineNumbers w:val="0"/>
      </w:pPr>
      <w:r>
        <w:rPr>
          <w:sz w:val="24"/>
          <w:szCs w:val="24"/>
        </w:rPr>
        <w:t>    本办法所称预购商品房贷款抵押，是指购房人在支付首期规定的房价款后，由贷款银行代其支付其余的购房款，将所购商品房抵押给贷款银行作为偿还贷款履行担保的行为。</w:t>
      </w:r>
    </w:p>
    <w:p>
      <w:pPr>
        <w:pStyle w:val="2"/>
        <w:keepNext w:val="0"/>
        <w:keepLines w:val="0"/>
        <w:widowControl/>
        <w:suppressLineNumbers w:val="0"/>
      </w:pPr>
      <w:r>
        <w:rPr>
          <w:sz w:val="24"/>
          <w:szCs w:val="24"/>
        </w:rPr>
        <w:t>    本办法所称在建工程抵押，是指抵押人为取得在建工程继续建造资金的贷款，以其合法方式取得的土地使用权连同在建工程的投入资产，以不转移占有的方式抵押给贷款银行作为偿还贷款履行担保的行为。</w:t>
      </w:r>
    </w:p>
    <w:p>
      <w:pPr>
        <w:pStyle w:val="2"/>
        <w:keepNext w:val="0"/>
        <w:keepLines w:val="0"/>
        <w:widowControl/>
        <w:suppressLineNumbers w:val="0"/>
      </w:pPr>
      <w:r>
        <w:rPr>
          <w:sz w:val="24"/>
          <w:szCs w:val="24"/>
        </w:rPr>
        <w:t>第四条</w:t>
      </w:r>
    </w:p>
    <w:p>
      <w:pPr>
        <w:pStyle w:val="2"/>
        <w:keepNext w:val="0"/>
        <w:keepLines w:val="0"/>
        <w:widowControl/>
        <w:suppressLineNumbers w:val="0"/>
      </w:pPr>
      <w:r>
        <w:rPr>
          <w:sz w:val="24"/>
          <w:szCs w:val="24"/>
        </w:rPr>
        <w:t>    已依法取得的房屋所有权抵押的，该房屋占用范围内的土地使用权必须同时抵押。</w:t>
      </w:r>
    </w:p>
    <w:p>
      <w:pPr>
        <w:pStyle w:val="2"/>
        <w:keepNext w:val="0"/>
        <w:keepLines w:val="0"/>
        <w:widowControl/>
        <w:suppressLineNumbers w:val="0"/>
      </w:pPr>
      <w:r>
        <w:rPr>
          <w:sz w:val="24"/>
          <w:szCs w:val="24"/>
        </w:rPr>
        <w:t>第五条</w:t>
      </w:r>
    </w:p>
    <w:p>
      <w:pPr>
        <w:pStyle w:val="2"/>
        <w:keepNext w:val="0"/>
        <w:keepLines w:val="0"/>
        <w:widowControl/>
        <w:suppressLineNumbers w:val="0"/>
      </w:pPr>
      <w:r>
        <w:rPr>
          <w:sz w:val="24"/>
          <w:szCs w:val="24"/>
        </w:rPr>
        <w:t>    房地产抵押，应当遵循自愿、互利、公平和诚实信用的原则。</w:t>
      </w:r>
    </w:p>
    <w:p>
      <w:pPr>
        <w:pStyle w:val="2"/>
        <w:keepNext w:val="0"/>
        <w:keepLines w:val="0"/>
        <w:widowControl/>
        <w:suppressLineNumbers w:val="0"/>
      </w:pPr>
      <w:r>
        <w:rPr>
          <w:sz w:val="24"/>
          <w:szCs w:val="24"/>
        </w:rPr>
        <w:t>    依法设定的房地产抵押，受国家法律保护。</w:t>
      </w:r>
    </w:p>
    <w:p>
      <w:pPr>
        <w:pStyle w:val="2"/>
        <w:keepNext w:val="0"/>
        <w:keepLines w:val="0"/>
        <w:widowControl/>
        <w:suppressLineNumbers w:val="0"/>
      </w:pPr>
      <w:r>
        <w:rPr>
          <w:sz w:val="24"/>
          <w:szCs w:val="24"/>
        </w:rPr>
        <w:t>第六条</w:t>
      </w:r>
    </w:p>
    <w:p>
      <w:pPr>
        <w:pStyle w:val="2"/>
        <w:keepNext w:val="0"/>
        <w:keepLines w:val="0"/>
        <w:widowControl/>
        <w:suppressLineNumbers w:val="0"/>
      </w:pPr>
      <w:r>
        <w:rPr>
          <w:sz w:val="24"/>
          <w:szCs w:val="24"/>
        </w:rPr>
        <w:t>    国家实行房地产抵押登记制度。</w:t>
      </w:r>
    </w:p>
    <w:p>
      <w:pPr>
        <w:pStyle w:val="2"/>
        <w:keepNext w:val="0"/>
        <w:keepLines w:val="0"/>
        <w:widowControl/>
        <w:suppressLineNumbers w:val="0"/>
      </w:pPr>
      <w:r>
        <w:rPr>
          <w:sz w:val="24"/>
          <w:szCs w:val="24"/>
        </w:rPr>
        <w:t>第七条</w:t>
      </w:r>
    </w:p>
    <w:p>
      <w:pPr>
        <w:pStyle w:val="2"/>
        <w:keepNext w:val="0"/>
        <w:keepLines w:val="0"/>
        <w:widowControl/>
        <w:suppressLineNumbers w:val="0"/>
      </w:pPr>
      <w:r>
        <w:rPr>
          <w:sz w:val="24"/>
          <w:szCs w:val="24"/>
        </w:rPr>
        <w:t>    国务院建设行政主管部门归口管理全国城市房地产抵押管理工作。</w:t>
      </w:r>
    </w:p>
    <w:p>
      <w:pPr>
        <w:pStyle w:val="2"/>
        <w:keepNext w:val="0"/>
        <w:keepLines w:val="0"/>
        <w:widowControl/>
        <w:suppressLineNumbers w:val="0"/>
      </w:pPr>
      <w:r>
        <w:rPr>
          <w:sz w:val="24"/>
          <w:szCs w:val="24"/>
        </w:rPr>
        <w:t>    省、自治区建设行政主管部门归口管理本行政区域内的城市房地产抵押管理工作。</w:t>
      </w:r>
    </w:p>
    <w:p>
      <w:pPr>
        <w:pStyle w:val="2"/>
        <w:keepNext w:val="0"/>
        <w:keepLines w:val="0"/>
        <w:widowControl/>
        <w:suppressLineNumbers w:val="0"/>
      </w:pPr>
      <w:r>
        <w:rPr>
          <w:sz w:val="24"/>
          <w:szCs w:val="24"/>
        </w:rPr>
        <w:t>    直辖市、市、县人民政府房地产行政主管部门(以下简称房地产管理部门)负责管理本行政区域内的房地产抵押管理工作。</w:t>
      </w:r>
    </w:p>
    <w:p>
      <w:pPr>
        <w:pStyle w:val="2"/>
        <w:keepNext w:val="0"/>
        <w:keepLines w:val="0"/>
        <w:widowControl/>
        <w:suppressLineNumbers w:val="0"/>
      </w:pPr>
      <w:r>
        <w:rPr>
          <w:sz w:val="24"/>
          <w:szCs w:val="24"/>
        </w:rPr>
        <w:t>第二章房地产抵押权的设定</w:t>
      </w:r>
    </w:p>
    <w:p>
      <w:pPr>
        <w:pStyle w:val="2"/>
        <w:keepNext w:val="0"/>
        <w:keepLines w:val="0"/>
        <w:widowControl/>
        <w:suppressLineNumbers w:val="0"/>
      </w:pPr>
      <w:r>
        <w:rPr>
          <w:sz w:val="24"/>
          <w:szCs w:val="24"/>
        </w:rPr>
        <w:t>第八条</w:t>
      </w:r>
    </w:p>
    <w:p>
      <w:pPr>
        <w:pStyle w:val="2"/>
        <w:keepNext w:val="0"/>
        <w:keepLines w:val="0"/>
        <w:widowControl/>
        <w:suppressLineNumbers w:val="0"/>
      </w:pPr>
      <w:r>
        <w:rPr>
          <w:sz w:val="24"/>
          <w:szCs w:val="24"/>
        </w:rPr>
        <w:t>    下列房地产不得设定抵押：</w:t>
      </w:r>
    </w:p>
    <w:p>
      <w:pPr>
        <w:pStyle w:val="2"/>
        <w:keepNext w:val="0"/>
        <w:keepLines w:val="0"/>
        <w:widowControl/>
        <w:suppressLineNumbers w:val="0"/>
      </w:pPr>
      <w:r>
        <w:rPr>
          <w:sz w:val="24"/>
          <w:szCs w:val="24"/>
        </w:rPr>
        <w:t>    1.权属有争议的房地产；</w:t>
      </w:r>
    </w:p>
    <w:p>
      <w:pPr>
        <w:pStyle w:val="2"/>
        <w:keepNext w:val="0"/>
        <w:keepLines w:val="0"/>
        <w:widowControl/>
        <w:suppressLineNumbers w:val="0"/>
      </w:pPr>
      <w:r>
        <w:rPr>
          <w:sz w:val="24"/>
          <w:szCs w:val="24"/>
        </w:rPr>
        <w:t>    2.用于教育、医疗、市政等公共福利事业的房地产；</w:t>
      </w:r>
    </w:p>
    <w:p>
      <w:pPr>
        <w:pStyle w:val="2"/>
        <w:keepNext w:val="0"/>
        <w:keepLines w:val="0"/>
        <w:widowControl/>
        <w:suppressLineNumbers w:val="0"/>
      </w:pPr>
      <w:r>
        <w:rPr>
          <w:sz w:val="24"/>
          <w:szCs w:val="24"/>
        </w:rPr>
        <w:t>    3.列入文物保护的建筑物和有重要纪念意义的其他建筑物；</w:t>
      </w:r>
    </w:p>
    <w:p>
      <w:pPr>
        <w:pStyle w:val="2"/>
        <w:keepNext w:val="0"/>
        <w:keepLines w:val="0"/>
        <w:widowControl/>
        <w:suppressLineNumbers w:val="0"/>
      </w:pPr>
      <w:r>
        <w:rPr>
          <w:sz w:val="24"/>
          <w:szCs w:val="24"/>
        </w:rPr>
        <w:t>    4.已依法公告列入拆迁范围的房地产；</w:t>
      </w:r>
    </w:p>
    <w:p>
      <w:pPr>
        <w:pStyle w:val="2"/>
        <w:keepNext w:val="0"/>
        <w:keepLines w:val="0"/>
        <w:widowControl/>
        <w:suppressLineNumbers w:val="0"/>
      </w:pPr>
      <w:r>
        <w:rPr>
          <w:sz w:val="24"/>
          <w:szCs w:val="24"/>
        </w:rPr>
        <w:t>    5.被依法查封、扣押、监管或者以其他形式限制的房地产；</w:t>
      </w:r>
    </w:p>
    <w:p>
      <w:pPr>
        <w:pStyle w:val="2"/>
        <w:keepNext w:val="0"/>
        <w:keepLines w:val="0"/>
        <w:widowControl/>
        <w:suppressLineNumbers w:val="0"/>
      </w:pPr>
      <w:r>
        <w:rPr>
          <w:sz w:val="24"/>
          <w:szCs w:val="24"/>
        </w:rPr>
        <w:t>    6.依法不得抵押的其他房地产。</w:t>
      </w:r>
    </w:p>
    <w:p>
      <w:pPr>
        <w:pStyle w:val="2"/>
        <w:keepNext w:val="0"/>
        <w:keepLines w:val="0"/>
        <w:widowControl/>
        <w:suppressLineNumbers w:val="0"/>
      </w:pPr>
      <w:r>
        <w:rPr>
          <w:sz w:val="24"/>
          <w:szCs w:val="24"/>
        </w:rPr>
        <w:t>第九条</w:t>
      </w:r>
    </w:p>
    <w:p>
      <w:pPr>
        <w:pStyle w:val="2"/>
        <w:keepNext w:val="0"/>
        <w:keepLines w:val="0"/>
        <w:widowControl/>
        <w:suppressLineNumbers w:val="0"/>
      </w:pPr>
      <w:r>
        <w:rPr>
          <w:sz w:val="24"/>
          <w:szCs w:val="24"/>
        </w:rPr>
        <w:t>    同一房地产设定两个以上抵押权的，抵押人应当将已经设定过的抵押情况告知抵押权人。</w:t>
      </w:r>
    </w:p>
    <w:p>
      <w:pPr>
        <w:pStyle w:val="2"/>
        <w:keepNext w:val="0"/>
        <w:keepLines w:val="0"/>
        <w:widowControl/>
        <w:suppressLineNumbers w:val="0"/>
      </w:pPr>
      <w:r>
        <w:rPr>
          <w:sz w:val="24"/>
          <w:szCs w:val="24"/>
        </w:rPr>
        <w:t>    抵押人所担保的债权不得超出其抵押物的价值。</w:t>
      </w:r>
    </w:p>
    <w:p>
      <w:pPr>
        <w:pStyle w:val="2"/>
        <w:keepNext w:val="0"/>
        <w:keepLines w:val="0"/>
        <w:widowControl/>
        <w:suppressLineNumbers w:val="0"/>
      </w:pPr>
      <w:r>
        <w:rPr>
          <w:sz w:val="24"/>
          <w:szCs w:val="24"/>
        </w:rPr>
        <w:t>    房地产抵押后，该抵押房地产的价值大于所担保债权的余额部分，可以再次抵押，但不得超出余额部分。</w:t>
      </w:r>
    </w:p>
    <w:p>
      <w:pPr>
        <w:pStyle w:val="2"/>
        <w:keepNext w:val="0"/>
        <w:keepLines w:val="0"/>
        <w:widowControl/>
        <w:suppressLineNumbers w:val="0"/>
      </w:pPr>
      <w:r>
        <w:rPr>
          <w:sz w:val="24"/>
          <w:szCs w:val="24"/>
        </w:rPr>
        <w:t>第十条   </w:t>
      </w:r>
    </w:p>
    <w:p>
      <w:pPr>
        <w:pStyle w:val="2"/>
        <w:keepNext w:val="0"/>
        <w:keepLines w:val="0"/>
        <w:widowControl/>
        <w:suppressLineNumbers w:val="0"/>
      </w:pPr>
      <w:r>
        <w:rPr>
          <w:sz w:val="24"/>
          <w:szCs w:val="24"/>
        </w:rPr>
        <w:t>     以两宗以上房地产设定同一抵押权的，视为同一抵押房地产。但抵押当事人另有约定的除外。</w:t>
      </w:r>
    </w:p>
    <w:p>
      <w:pPr>
        <w:pStyle w:val="2"/>
        <w:keepNext w:val="0"/>
        <w:keepLines w:val="0"/>
        <w:widowControl/>
        <w:suppressLineNumbers w:val="0"/>
      </w:pPr>
      <w:r>
        <w:rPr>
          <w:sz w:val="24"/>
          <w:szCs w:val="24"/>
        </w:rPr>
        <w:t>第十一条</w:t>
      </w:r>
    </w:p>
    <w:p>
      <w:pPr>
        <w:pStyle w:val="2"/>
        <w:keepNext w:val="0"/>
        <w:keepLines w:val="0"/>
        <w:widowControl/>
        <w:suppressLineNumbers w:val="0"/>
      </w:pPr>
      <w:r>
        <w:rPr>
          <w:sz w:val="24"/>
          <w:szCs w:val="24"/>
        </w:rPr>
        <w:t>     以在建工程已完工部分抵押的，其土地使用权随之抵押。</w:t>
      </w:r>
    </w:p>
    <w:p>
      <w:pPr>
        <w:pStyle w:val="2"/>
        <w:keepNext w:val="0"/>
        <w:keepLines w:val="0"/>
        <w:widowControl/>
        <w:suppressLineNumbers w:val="0"/>
      </w:pPr>
      <w:r>
        <w:rPr>
          <w:sz w:val="24"/>
          <w:szCs w:val="24"/>
        </w:rPr>
        <w:t>第十二条</w:t>
      </w:r>
    </w:p>
    <w:p>
      <w:pPr>
        <w:pStyle w:val="2"/>
        <w:keepNext w:val="0"/>
        <w:keepLines w:val="0"/>
        <w:widowControl/>
        <w:suppressLineNumbers w:val="0"/>
      </w:pPr>
      <w:r>
        <w:rPr>
          <w:sz w:val="24"/>
          <w:szCs w:val="24"/>
        </w:rPr>
        <w:t>     以享受国家优惠政策购买的房地产抵押的，其抵押额以房地产权利人可以处分和收益的份额比例为限。</w:t>
      </w:r>
    </w:p>
    <w:p>
      <w:pPr>
        <w:pStyle w:val="2"/>
        <w:keepNext w:val="0"/>
        <w:keepLines w:val="0"/>
        <w:widowControl/>
        <w:suppressLineNumbers w:val="0"/>
      </w:pPr>
      <w:r>
        <w:rPr>
          <w:sz w:val="24"/>
          <w:szCs w:val="24"/>
        </w:rPr>
        <w:t>第十三条</w:t>
      </w:r>
    </w:p>
    <w:p>
      <w:pPr>
        <w:pStyle w:val="2"/>
        <w:keepNext w:val="0"/>
        <w:keepLines w:val="0"/>
        <w:widowControl/>
        <w:suppressLineNumbers w:val="0"/>
      </w:pPr>
      <w:r>
        <w:rPr>
          <w:sz w:val="24"/>
          <w:szCs w:val="24"/>
        </w:rPr>
        <w:t>     国有企业、事业单位法人以国家授予其经营管理的房地产抵押的，应当符合国有资产管理的有关规定。</w:t>
      </w:r>
    </w:p>
    <w:p>
      <w:pPr>
        <w:pStyle w:val="2"/>
        <w:keepNext w:val="0"/>
        <w:keepLines w:val="0"/>
        <w:widowControl/>
        <w:suppressLineNumbers w:val="0"/>
      </w:pPr>
      <w:r>
        <w:rPr>
          <w:sz w:val="24"/>
          <w:szCs w:val="24"/>
        </w:rPr>
        <w:t>第十四条</w:t>
      </w:r>
    </w:p>
    <w:p>
      <w:pPr>
        <w:pStyle w:val="2"/>
        <w:keepNext w:val="0"/>
        <w:keepLines w:val="0"/>
        <w:widowControl/>
        <w:suppressLineNumbers w:val="0"/>
      </w:pPr>
      <w:r>
        <w:rPr>
          <w:sz w:val="24"/>
          <w:szCs w:val="24"/>
        </w:rPr>
        <w:t>     以集体所有制企业的房地产抵押的，必须经集体所有制企业职工(代表)大会通过，并报其上级主管机关备案。</w:t>
      </w:r>
    </w:p>
    <w:p>
      <w:pPr>
        <w:pStyle w:val="2"/>
        <w:keepNext w:val="0"/>
        <w:keepLines w:val="0"/>
        <w:widowControl/>
        <w:suppressLineNumbers w:val="0"/>
      </w:pPr>
      <w:r>
        <w:rPr>
          <w:sz w:val="24"/>
          <w:szCs w:val="24"/>
        </w:rPr>
        <w:t>第十五条</w:t>
      </w:r>
    </w:p>
    <w:p>
      <w:pPr>
        <w:pStyle w:val="2"/>
        <w:keepNext w:val="0"/>
        <w:keepLines w:val="0"/>
        <w:widowControl/>
        <w:suppressLineNumbers w:val="0"/>
      </w:pPr>
      <w:r>
        <w:rPr>
          <w:sz w:val="24"/>
          <w:szCs w:val="24"/>
        </w:rPr>
        <w:t>     以中外合资企业、合作经营企业和外商独资企业的房地产抵押的，必须经董事会通过，但企业章程另有规定的除外。</w:t>
      </w:r>
    </w:p>
    <w:p>
      <w:pPr>
        <w:pStyle w:val="2"/>
        <w:keepNext w:val="0"/>
        <w:keepLines w:val="0"/>
        <w:widowControl/>
        <w:suppressLineNumbers w:val="0"/>
      </w:pPr>
      <w:r>
        <w:rPr>
          <w:sz w:val="24"/>
          <w:szCs w:val="24"/>
        </w:rPr>
        <w:t>第十六条</w:t>
      </w:r>
    </w:p>
    <w:p>
      <w:pPr>
        <w:pStyle w:val="2"/>
        <w:keepNext w:val="0"/>
        <w:keepLines w:val="0"/>
        <w:widowControl/>
        <w:suppressLineNumbers w:val="0"/>
      </w:pPr>
      <w:r>
        <w:rPr>
          <w:sz w:val="24"/>
          <w:szCs w:val="24"/>
        </w:rPr>
        <w:t>     以有限责任公司、股份有限公司的房地产抵押的，必须经董事会或者股东大会通过，但企业章程另有规定的除外。</w:t>
      </w:r>
    </w:p>
    <w:p>
      <w:pPr>
        <w:pStyle w:val="2"/>
        <w:keepNext w:val="0"/>
        <w:keepLines w:val="0"/>
        <w:widowControl/>
        <w:suppressLineNumbers w:val="0"/>
      </w:pPr>
      <w:r>
        <w:rPr>
          <w:sz w:val="24"/>
          <w:szCs w:val="24"/>
        </w:rPr>
        <w:t>第十七条   </w:t>
      </w:r>
    </w:p>
    <w:p>
      <w:pPr>
        <w:pStyle w:val="2"/>
        <w:keepNext w:val="0"/>
        <w:keepLines w:val="0"/>
        <w:widowControl/>
        <w:suppressLineNumbers w:val="0"/>
      </w:pPr>
      <w:r>
        <w:rPr>
          <w:sz w:val="24"/>
          <w:szCs w:val="24"/>
        </w:rPr>
        <w:t>     有经营期限的企业以其所有的房地产设定抵押的，所担保债务的履行期限不应当超过该企业的经营期限。</w:t>
      </w:r>
    </w:p>
    <w:p>
      <w:pPr>
        <w:pStyle w:val="2"/>
        <w:keepNext w:val="0"/>
        <w:keepLines w:val="0"/>
        <w:widowControl/>
        <w:suppressLineNumbers w:val="0"/>
      </w:pPr>
      <w:r>
        <w:rPr>
          <w:sz w:val="24"/>
          <w:szCs w:val="24"/>
        </w:rPr>
        <w:t>第十八条</w:t>
      </w:r>
    </w:p>
    <w:p>
      <w:pPr>
        <w:pStyle w:val="2"/>
        <w:keepNext w:val="0"/>
        <w:keepLines w:val="0"/>
        <w:widowControl/>
        <w:suppressLineNumbers w:val="0"/>
      </w:pPr>
      <w:r>
        <w:rPr>
          <w:sz w:val="24"/>
          <w:szCs w:val="24"/>
        </w:rPr>
        <w:t>    以具有土地使用年限的房地产设定抵押的，所担保债务的履行期限不得超过土地使用权出让合同规定的使用年限减去已经使用年限后的剩余年限。</w:t>
      </w:r>
    </w:p>
    <w:p>
      <w:pPr>
        <w:pStyle w:val="2"/>
        <w:keepNext w:val="0"/>
        <w:keepLines w:val="0"/>
        <w:widowControl/>
        <w:suppressLineNumbers w:val="0"/>
      </w:pPr>
      <w:r>
        <w:rPr>
          <w:sz w:val="24"/>
          <w:szCs w:val="24"/>
        </w:rPr>
        <w:t>第十九条</w:t>
      </w:r>
    </w:p>
    <w:p>
      <w:pPr>
        <w:pStyle w:val="2"/>
        <w:keepNext w:val="0"/>
        <w:keepLines w:val="0"/>
        <w:widowControl/>
        <w:suppressLineNumbers w:val="0"/>
      </w:pPr>
      <w:r>
        <w:rPr>
          <w:sz w:val="24"/>
          <w:szCs w:val="24"/>
        </w:rPr>
        <w:t>    以共有的房地产抵押的，抵押人应当事先征得其他共有人的书面同意。</w:t>
      </w:r>
    </w:p>
    <w:p>
      <w:pPr>
        <w:pStyle w:val="2"/>
        <w:keepNext w:val="0"/>
        <w:keepLines w:val="0"/>
        <w:widowControl/>
        <w:suppressLineNumbers w:val="0"/>
      </w:pPr>
      <w:r>
        <w:rPr>
          <w:sz w:val="24"/>
          <w:szCs w:val="24"/>
        </w:rPr>
        <w:t>第二十条</w:t>
      </w:r>
    </w:p>
    <w:p>
      <w:pPr>
        <w:pStyle w:val="2"/>
        <w:keepNext w:val="0"/>
        <w:keepLines w:val="0"/>
        <w:widowControl/>
        <w:suppressLineNumbers w:val="0"/>
      </w:pPr>
      <w:r>
        <w:rPr>
          <w:sz w:val="24"/>
          <w:szCs w:val="24"/>
        </w:rPr>
        <w:t>    预购商品房贷款抵押的，商品房开发项目必须符合房地产转让条件并取得商品房预售许可证。</w:t>
      </w:r>
    </w:p>
    <w:p>
      <w:pPr>
        <w:pStyle w:val="2"/>
        <w:keepNext w:val="0"/>
        <w:keepLines w:val="0"/>
        <w:widowControl/>
        <w:suppressLineNumbers w:val="0"/>
      </w:pPr>
      <w:r>
        <w:rPr>
          <w:sz w:val="24"/>
          <w:szCs w:val="24"/>
        </w:rPr>
        <w:t>第二十一条</w:t>
      </w:r>
    </w:p>
    <w:p>
      <w:pPr>
        <w:pStyle w:val="2"/>
        <w:keepNext w:val="0"/>
        <w:keepLines w:val="0"/>
        <w:widowControl/>
        <w:suppressLineNumbers w:val="0"/>
      </w:pPr>
      <w:r>
        <w:rPr>
          <w:sz w:val="24"/>
          <w:szCs w:val="24"/>
        </w:rPr>
        <w:t>    以已出租的房地产抵押的，抵押人应当将租赁情况告知抵押权人，并将抵押情况告知承租人。原租赁合同继续有效。</w:t>
      </w:r>
    </w:p>
    <w:p>
      <w:pPr>
        <w:pStyle w:val="2"/>
        <w:keepNext w:val="0"/>
        <w:keepLines w:val="0"/>
        <w:widowControl/>
        <w:suppressLineNumbers w:val="0"/>
      </w:pPr>
      <w:r>
        <w:rPr>
          <w:sz w:val="24"/>
          <w:szCs w:val="24"/>
        </w:rPr>
        <w:t>第二十二条</w:t>
      </w:r>
    </w:p>
    <w:p>
      <w:pPr>
        <w:pStyle w:val="2"/>
        <w:keepNext w:val="0"/>
        <w:keepLines w:val="0"/>
        <w:widowControl/>
        <w:suppressLineNumbers w:val="0"/>
      </w:pPr>
      <w:r>
        <w:rPr>
          <w:sz w:val="24"/>
          <w:szCs w:val="24"/>
        </w:rPr>
        <w:t>    设定房地产抵押时，抵押房地产的价值可以由抵押当事人协商议定，也可以由房地产价格评估机构评估确定。</w:t>
      </w:r>
    </w:p>
    <w:p>
      <w:pPr>
        <w:pStyle w:val="2"/>
        <w:keepNext w:val="0"/>
        <w:keepLines w:val="0"/>
        <w:widowControl/>
        <w:suppressLineNumbers w:val="0"/>
      </w:pPr>
      <w:r>
        <w:rPr>
          <w:sz w:val="24"/>
          <w:szCs w:val="24"/>
        </w:rPr>
        <w:t>    法律、法规另有规定的除外。</w:t>
      </w:r>
    </w:p>
    <w:p>
      <w:pPr>
        <w:pStyle w:val="2"/>
        <w:keepNext w:val="0"/>
        <w:keepLines w:val="0"/>
        <w:widowControl/>
        <w:suppressLineNumbers w:val="0"/>
      </w:pPr>
      <w:r>
        <w:rPr>
          <w:sz w:val="24"/>
          <w:szCs w:val="24"/>
        </w:rPr>
        <w:t>第二十三条</w:t>
      </w:r>
    </w:p>
    <w:p>
      <w:pPr>
        <w:pStyle w:val="2"/>
        <w:keepNext w:val="0"/>
        <w:keepLines w:val="0"/>
        <w:widowControl/>
        <w:suppressLineNumbers w:val="0"/>
      </w:pPr>
      <w:r>
        <w:rPr>
          <w:sz w:val="24"/>
          <w:szCs w:val="24"/>
        </w:rPr>
        <w:t>    抵押当事人约定对抵押房地产保险的，由抵押人为抵押的房地产投保，保险费由抵押人负担。抵押房地产投保的，抵押人应当将保险单移送抵押权人保管。                     在抵押期间，抵押权人为保险赔偿的第一受益人。</w:t>
      </w:r>
    </w:p>
    <w:p>
      <w:pPr>
        <w:pStyle w:val="2"/>
        <w:keepNext w:val="0"/>
        <w:keepLines w:val="0"/>
        <w:widowControl/>
        <w:suppressLineNumbers w:val="0"/>
      </w:pPr>
      <w:r>
        <w:rPr>
          <w:sz w:val="24"/>
          <w:szCs w:val="24"/>
        </w:rPr>
        <w:t>第二十四条</w:t>
      </w:r>
    </w:p>
    <w:p>
      <w:pPr>
        <w:pStyle w:val="2"/>
        <w:keepNext w:val="0"/>
        <w:keepLines w:val="0"/>
        <w:widowControl/>
        <w:suppressLineNumbers w:val="0"/>
      </w:pPr>
      <w:r>
        <w:rPr>
          <w:sz w:val="24"/>
          <w:szCs w:val="24"/>
        </w:rPr>
        <w:t>    企业、事业单位法人分立或者合并后，原抵押合同继续有效，其权利和义务由变更后的法人享有和承担。</w:t>
      </w:r>
    </w:p>
    <w:p>
      <w:pPr>
        <w:pStyle w:val="2"/>
        <w:keepNext w:val="0"/>
        <w:keepLines w:val="0"/>
        <w:widowControl/>
        <w:suppressLineNumbers w:val="0"/>
      </w:pPr>
      <w:r>
        <w:rPr>
          <w:sz w:val="24"/>
          <w:szCs w:val="24"/>
        </w:rPr>
        <w:t>    抵押人死亡、依法被宣告死亡或者被宣告失踪时，其房地产合法继承人或者代管人应当继续履行原抵押合同。</w:t>
      </w:r>
    </w:p>
    <w:p>
      <w:pPr>
        <w:pStyle w:val="2"/>
        <w:keepNext w:val="0"/>
        <w:keepLines w:val="0"/>
        <w:widowControl/>
        <w:suppressLineNumbers w:val="0"/>
      </w:pPr>
      <w:r>
        <w:rPr>
          <w:sz w:val="24"/>
          <w:szCs w:val="24"/>
        </w:rPr>
        <w:t>第三章 抵押合同订立</w:t>
      </w:r>
    </w:p>
    <w:p>
      <w:pPr>
        <w:pStyle w:val="2"/>
        <w:keepNext w:val="0"/>
        <w:keepLines w:val="0"/>
        <w:widowControl/>
        <w:suppressLineNumbers w:val="0"/>
      </w:pPr>
      <w:r>
        <w:rPr>
          <w:sz w:val="24"/>
          <w:szCs w:val="24"/>
        </w:rPr>
        <w:t>第二十五条</w:t>
      </w:r>
    </w:p>
    <w:p>
      <w:pPr>
        <w:pStyle w:val="2"/>
        <w:keepNext w:val="0"/>
        <w:keepLines w:val="0"/>
        <w:widowControl/>
        <w:suppressLineNumbers w:val="0"/>
      </w:pPr>
      <w:r>
        <w:rPr>
          <w:sz w:val="24"/>
          <w:szCs w:val="24"/>
        </w:rPr>
        <w:t>    房地产抵押，抵押当事人应当签订书面抵押合同。</w:t>
      </w:r>
    </w:p>
    <w:p>
      <w:pPr>
        <w:pStyle w:val="2"/>
        <w:keepNext w:val="0"/>
        <w:keepLines w:val="0"/>
        <w:widowControl/>
        <w:suppressLineNumbers w:val="0"/>
      </w:pPr>
      <w:r>
        <w:rPr>
          <w:sz w:val="24"/>
          <w:szCs w:val="24"/>
        </w:rPr>
        <w:t>第二十六条</w:t>
      </w:r>
    </w:p>
    <w:p>
      <w:pPr>
        <w:pStyle w:val="2"/>
        <w:keepNext w:val="0"/>
        <w:keepLines w:val="0"/>
        <w:widowControl/>
        <w:suppressLineNumbers w:val="0"/>
      </w:pPr>
      <w:r>
        <w:rPr>
          <w:sz w:val="24"/>
          <w:szCs w:val="24"/>
        </w:rPr>
        <w:t>    房地产抵押合同应当载明下列主要内容：</w:t>
      </w:r>
    </w:p>
    <w:p>
      <w:pPr>
        <w:pStyle w:val="2"/>
        <w:keepNext w:val="0"/>
        <w:keepLines w:val="0"/>
        <w:widowControl/>
        <w:suppressLineNumbers w:val="0"/>
      </w:pPr>
      <w:r>
        <w:rPr>
          <w:sz w:val="24"/>
          <w:szCs w:val="24"/>
        </w:rPr>
        <w:t>    1.抵押人、抵押权人的名称或者个人姓名、住所；</w:t>
      </w:r>
    </w:p>
    <w:p>
      <w:pPr>
        <w:pStyle w:val="2"/>
        <w:keepNext w:val="0"/>
        <w:keepLines w:val="0"/>
        <w:widowControl/>
        <w:suppressLineNumbers w:val="0"/>
      </w:pPr>
      <w:r>
        <w:rPr>
          <w:sz w:val="24"/>
          <w:szCs w:val="24"/>
        </w:rPr>
        <w:t>    2.主债权的种类、数额；</w:t>
      </w:r>
    </w:p>
    <w:p>
      <w:pPr>
        <w:pStyle w:val="2"/>
        <w:keepNext w:val="0"/>
        <w:keepLines w:val="0"/>
        <w:widowControl/>
        <w:suppressLineNumbers w:val="0"/>
      </w:pPr>
      <w:r>
        <w:rPr>
          <w:sz w:val="24"/>
          <w:szCs w:val="24"/>
        </w:rPr>
        <w:t>    3.抵押房地产的处所、名称、状况、建筑面积、用地面积以及四至等；</w:t>
      </w:r>
    </w:p>
    <w:p>
      <w:pPr>
        <w:pStyle w:val="2"/>
        <w:keepNext w:val="0"/>
        <w:keepLines w:val="0"/>
        <w:widowControl/>
        <w:suppressLineNumbers w:val="0"/>
      </w:pPr>
      <w:r>
        <w:rPr>
          <w:sz w:val="24"/>
          <w:szCs w:val="24"/>
        </w:rPr>
        <w:t>    4.抵押房地产的价值；</w:t>
      </w:r>
    </w:p>
    <w:p>
      <w:pPr>
        <w:pStyle w:val="2"/>
        <w:keepNext w:val="0"/>
        <w:keepLines w:val="0"/>
        <w:widowControl/>
        <w:suppressLineNumbers w:val="0"/>
      </w:pPr>
      <w:r>
        <w:rPr>
          <w:sz w:val="24"/>
          <w:szCs w:val="24"/>
        </w:rPr>
        <w:t>    5.抵押房地产的占用管理人、占用管理方式、占用管理责任以及意外损毁、灭失的责任；</w:t>
      </w:r>
    </w:p>
    <w:p>
      <w:pPr>
        <w:pStyle w:val="2"/>
        <w:keepNext w:val="0"/>
        <w:keepLines w:val="0"/>
        <w:widowControl/>
        <w:suppressLineNumbers w:val="0"/>
      </w:pPr>
      <w:r>
        <w:rPr>
          <w:sz w:val="24"/>
          <w:szCs w:val="24"/>
        </w:rPr>
        <w:t>    6.债务人履行债务的期限；</w:t>
      </w:r>
    </w:p>
    <w:p>
      <w:pPr>
        <w:pStyle w:val="2"/>
        <w:keepNext w:val="0"/>
        <w:keepLines w:val="0"/>
        <w:widowControl/>
        <w:suppressLineNumbers w:val="0"/>
      </w:pPr>
      <w:r>
        <w:rPr>
          <w:sz w:val="24"/>
          <w:szCs w:val="24"/>
        </w:rPr>
        <w:t>    7.抵押权灭失的条件；</w:t>
      </w:r>
    </w:p>
    <w:p>
      <w:pPr>
        <w:pStyle w:val="2"/>
        <w:keepNext w:val="0"/>
        <w:keepLines w:val="0"/>
        <w:widowControl/>
        <w:suppressLineNumbers w:val="0"/>
      </w:pPr>
      <w:r>
        <w:rPr>
          <w:sz w:val="24"/>
          <w:szCs w:val="24"/>
        </w:rPr>
        <w:t>    8.违约责任；</w:t>
      </w:r>
    </w:p>
    <w:p>
      <w:pPr>
        <w:pStyle w:val="2"/>
        <w:keepNext w:val="0"/>
        <w:keepLines w:val="0"/>
        <w:widowControl/>
        <w:suppressLineNumbers w:val="0"/>
      </w:pPr>
      <w:r>
        <w:rPr>
          <w:sz w:val="24"/>
          <w:szCs w:val="24"/>
        </w:rPr>
        <w:t>    9.争议解决方式；</w:t>
      </w:r>
    </w:p>
    <w:p>
      <w:pPr>
        <w:pStyle w:val="2"/>
        <w:keepNext w:val="0"/>
        <w:keepLines w:val="0"/>
        <w:widowControl/>
        <w:suppressLineNumbers w:val="0"/>
      </w:pPr>
      <w:r>
        <w:rPr>
          <w:sz w:val="24"/>
          <w:szCs w:val="24"/>
        </w:rPr>
        <w:t>    10.抵押合同订立的时间与地点；</w:t>
      </w:r>
    </w:p>
    <w:p>
      <w:pPr>
        <w:pStyle w:val="2"/>
        <w:keepNext w:val="0"/>
        <w:keepLines w:val="0"/>
        <w:widowControl/>
        <w:suppressLineNumbers w:val="0"/>
      </w:pPr>
      <w:r>
        <w:rPr>
          <w:sz w:val="24"/>
          <w:szCs w:val="24"/>
        </w:rPr>
        <w:t>    11.双方约定的其他事项。</w:t>
      </w:r>
    </w:p>
    <w:p>
      <w:pPr>
        <w:pStyle w:val="2"/>
        <w:keepNext w:val="0"/>
        <w:keepLines w:val="0"/>
        <w:widowControl/>
        <w:suppressLineNumbers w:val="0"/>
      </w:pPr>
      <w:r>
        <w:rPr>
          <w:sz w:val="24"/>
          <w:szCs w:val="24"/>
        </w:rPr>
        <w:t>第二十七条</w:t>
      </w:r>
    </w:p>
    <w:p>
      <w:pPr>
        <w:pStyle w:val="2"/>
        <w:keepNext w:val="0"/>
        <w:keepLines w:val="0"/>
        <w:widowControl/>
        <w:suppressLineNumbers w:val="0"/>
      </w:pPr>
      <w:r>
        <w:rPr>
          <w:sz w:val="24"/>
          <w:szCs w:val="24"/>
        </w:rPr>
        <w:t>    以预购商品房贷款抵押的，须提交生效的预购房屋合同。</w:t>
      </w:r>
    </w:p>
    <w:p>
      <w:pPr>
        <w:pStyle w:val="2"/>
        <w:keepNext w:val="0"/>
        <w:keepLines w:val="0"/>
        <w:widowControl/>
        <w:suppressLineNumbers w:val="0"/>
      </w:pPr>
      <w:r>
        <w:rPr>
          <w:sz w:val="24"/>
          <w:szCs w:val="24"/>
        </w:rPr>
        <w:t>第二十八条</w:t>
      </w:r>
    </w:p>
    <w:p>
      <w:pPr>
        <w:pStyle w:val="2"/>
        <w:keepNext w:val="0"/>
        <w:keepLines w:val="0"/>
        <w:widowControl/>
        <w:suppressLineNumbers w:val="0"/>
      </w:pPr>
      <w:r>
        <w:rPr>
          <w:sz w:val="24"/>
          <w:szCs w:val="24"/>
        </w:rPr>
        <w:t>    以在建工程抵押的，抵押合同还应当载明以下内容：</w:t>
      </w:r>
    </w:p>
    <w:p>
      <w:pPr>
        <w:pStyle w:val="2"/>
        <w:keepNext w:val="0"/>
        <w:keepLines w:val="0"/>
        <w:widowControl/>
        <w:suppressLineNumbers w:val="0"/>
      </w:pPr>
      <w:r>
        <w:rPr>
          <w:sz w:val="24"/>
          <w:szCs w:val="24"/>
        </w:rPr>
        <w:t>    1.《国有土地使用权证》、《建设用地规划许可证》和《建设工程规划许可证》编号；</w:t>
      </w:r>
    </w:p>
    <w:p>
      <w:pPr>
        <w:pStyle w:val="2"/>
        <w:keepNext w:val="0"/>
        <w:keepLines w:val="0"/>
        <w:widowControl/>
        <w:suppressLineNumbers w:val="0"/>
      </w:pPr>
      <w:r>
        <w:rPr>
          <w:sz w:val="24"/>
          <w:szCs w:val="24"/>
        </w:rPr>
        <w:t>    2.已交纳的土地使用权出让金或需交纳的相当于土地使用权出让金的款额；</w:t>
      </w:r>
    </w:p>
    <w:p>
      <w:pPr>
        <w:pStyle w:val="2"/>
        <w:keepNext w:val="0"/>
        <w:keepLines w:val="0"/>
        <w:widowControl/>
        <w:suppressLineNumbers w:val="0"/>
      </w:pPr>
      <w:r>
        <w:rPr>
          <w:sz w:val="24"/>
          <w:szCs w:val="24"/>
        </w:rPr>
        <w:t>    3.已投入在建工程的工程款；</w:t>
      </w:r>
    </w:p>
    <w:p>
      <w:pPr>
        <w:pStyle w:val="2"/>
        <w:keepNext w:val="0"/>
        <w:keepLines w:val="0"/>
        <w:widowControl/>
        <w:suppressLineNumbers w:val="0"/>
      </w:pPr>
      <w:r>
        <w:rPr>
          <w:sz w:val="24"/>
          <w:szCs w:val="24"/>
        </w:rPr>
        <w:t>    4.施工进度及工程竣工日期；</w:t>
      </w:r>
    </w:p>
    <w:p>
      <w:pPr>
        <w:pStyle w:val="2"/>
        <w:keepNext w:val="0"/>
        <w:keepLines w:val="0"/>
        <w:widowControl/>
        <w:suppressLineNumbers w:val="0"/>
      </w:pPr>
      <w:r>
        <w:rPr>
          <w:sz w:val="24"/>
          <w:szCs w:val="24"/>
        </w:rPr>
        <w:t>    5.已完成的工作量和工程量。</w:t>
      </w:r>
    </w:p>
    <w:p>
      <w:pPr>
        <w:pStyle w:val="2"/>
        <w:keepNext w:val="0"/>
        <w:keepLines w:val="0"/>
        <w:widowControl/>
        <w:suppressLineNumbers w:val="0"/>
      </w:pPr>
      <w:r>
        <w:rPr>
          <w:sz w:val="24"/>
          <w:szCs w:val="24"/>
        </w:rPr>
        <w:t>第二十九条</w:t>
      </w:r>
    </w:p>
    <w:p>
      <w:pPr>
        <w:pStyle w:val="2"/>
        <w:keepNext w:val="0"/>
        <w:keepLines w:val="0"/>
        <w:widowControl/>
        <w:suppressLineNumbers w:val="0"/>
      </w:pPr>
      <w:r>
        <w:rPr>
          <w:sz w:val="24"/>
          <w:szCs w:val="24"/>
        </w:rPr>
        <w:t>    抵押权人要求抵押房地产保险的，以及要求在房地产抵押后限制抵押人出租、转让抵押房地产或者改变抵押房地产用途的，抵押当事人应当在抵押合同中载明。</w:t>
      </w:r>
    </w:p>
    <w:p>
      <w:pPr>
        <w:pStyle w:val="2"/>
        <w:keepNext w:val="0"/>
        <w:keepLines w:val="0"/>
        <w:widowControl/>
        <w:suppressLineNumbers w:val="0"/>
      </w:pPr>
      <w:r>
        <w:rPr>
          <w:sz w:val="24"/>
          <w:szCs w:val="24"/>
        </w:rPr>
        <w:t>第四章 房地产抵押登记</w:t>
      </w:r>
    </w:p>
    <w:p>
      <w:pPr>
        <w:pStyle w:val="2"/>
        <w:keepNext w:val="0"/>
        <w:keepLines w:val="0"/>
        <w:widowControl/>
        <w:suppressLineNumbers w:val="0"/>
      </w:pPr>
      <w:r>
        <w:rPr>
          <w:sz w:val="24"/>
          <w:szCs w:val="24"/>
        </w:rPr>
        <w:t>第三十条</w:t>
      </w:r>
    </w:p>
    <w:p>
      <w:pPr>
        <w:pStyle w:val="2"/>
        <w:keepNext w:val="0"/>
        <w:keepLines w:val="0"/>
        <w:widowControl/>
        <w:suppressLineNumbers w:val="0"/>
      </w:pPr>
      <w:r>
        <w:rPr>
          <w:sz w:val="24"/>
          <w:szCs w:val="24"/>
        </w:rPr>
        <w:t>    房地产抵押合同自签订之日起30日内，抵押当事人应当到房地产所在地的房地产管理部门办理房地产抵押登记。</w:t>
      </w:r>
    </w:p>
    <w:p>
      <w:pPr>
        <w:pStyle w:val="2"/>
        <w:keepNext w:val="0"/>
        <w:keepLines w:val="0"/>
        <w:widowControl/>
        <w:suppressLineNumbers w:val="0"/>
      </w:pPr>
      <w:r>
        <w:rPr>
          <w:sz w:val="24"/>
          <w:szCs w:val="24"/>
        </w:rPr>
        <w:t>第三十一条</w:t>
      </w:r>
    </w:p>
    <w:p>
      <w:pPr>
        <w:pStyle w:val="2"/>
        <w:keepNext w:val="0"/>
        <w:keepLines w:val="0"/>
        <w:widowControl/>
        <w:suppressLineNumbers w:val="0"/>
      </w:pPr>
      <w:r>
        <w:rPr>
          <w:sz w:val="24"/>
          <w:szCs w:val="24"/>
        </w:rPr>
        <w:t>    房地产抵押合同自抵押登记之日起生效。</w:t>
      </w:r>
    </w:p>
    <w:p>
      <w:pPr>
        <w:pStyle w:val="2"/>
        <w:keepNext w:val="0"/>
        <w:keepLines w:val="0"/>
        <w:widowControl/>
        <w:suppressLineNumbers w:val="0"/>
      </w:pPr>
      <w:r>
        <w:rPr>
          <w:sz w:val="24"/>
          <w:szCs w:val="24"/>
        </w:rPr>
        <w:t>第三十二条</w:t>
      </w:r>
    </w:p>
    <w:p>
      <w:pPr>
        <w:pStyle w:val="2"/>
        <w:keepNext w:val="0"/>
        <w:keepLines w:val="0"/>
        <w:widowControl/>
        <w:suppressLineNumbers w:val="0"/>
      </w:pPr>
      <w:r>
        <w:rPr>
          <w:sz w:val="24"/>
          <w:szCs w:val="24"/>
        </w:rPr>
        <w:t>    办理房地产抵押登记，应当向登记机关交验下列文件：</w:t>
      </w:r>
    </w:p>
    <w:p>
      <w:pPr>
        <w:pStyle w:val="2"/>
        <w:keepNext w:val="0"/>
        <w:keepLines w:val="0"/>
        <w:widowControl/>
        <w:suppressLineNumbers w:val="0"/>
      </w:pPr>
      <w:r>
        <w:rPr>
          <w:sz w:val="24"/>
          <w:szCs w:val="24"/>
        </w:rPr>
        <w:t>    1.抵押当事人的身份证明或法人资格证明；</w:t>
      </w:r>
    </w:p>
    <w:p>
      <w:pPr>
        <w:pStyle w:val="2"/>
        <w:keepNext w:val="0"/>
        <w:keepLines w:val="0"/>
        <w:widowControl/>
        <w:suppressLineNumbers w:val="0"/>
      </w:pPr>
      <w:r>
        <w:rPr>
          <w:sz w:val="24"/>
          <w:szCs w:val="24"/>
        </w:rPr>
        <w:t>    2.抵押登记申请书；</w:t>
      </w:r>
    </w:p>
    <w:p>
      <w:pPr>
        <w:pStyle w:val="2"/>
        <w:keepNext w:val="0"/>
        <w:keepLines w:val="0"/>
        <w:widowControl/>
        <w:suppressLineNumbers w:val="0"/>
      </w:pPr>
      <w:r>
        <w:rPr>
          <w:sz w:val="24"/>
          <w:szCs w:val="24"/>
        </w:rPr>
        <w:t>    3.抵押合同；</w:t>
      </w:r>
    </w:p>
    <w:p>
      <w:pPr>
        <w:pStyle w:val="2"/>
        <w:keepNext w:val="0"/>
        <w:keepLines w:val="0"/>
        <w:widowControl/>
        <w:suppressLineNumbers w:val="0"/>
      </w:pPr>
      <w:r>
        <w:rPr>
          <w:sz w:val="24"/>
          <w:szCs w:val="24"/>
        </w:rPr>
        <w:t>.   4.《国有土地使用权证》、《房屋所有权证》或《房地产权证》，共有的房屋还必须提交《房屋共有权证》和其他共有人同意抵押的证明；</w:t>
      </w:r>
    </w:p>
    <w:p>
      <w:pPr>
        <w:pStyle w:val="2"/>
        <w:keepNext w:val="0"/>
        <w:keepLines w:val="0"/>
        <w:widowControl/>
        <w:suppressLineNumbers w:val="0"/>
      </w:pPr>
      <w:r>
        <w:rPr>
          <w:sz w:val="24"/>
          <w:szCs w:val="24"/>
        </w:rPr>
        <w:t>    5.可以证明抵押人有权设定抵押权的文件与证明材料；</w:t>
      </w:r>
    </w:p>
    <w:p>
      <w:pPr>
        <w:pStyle w:val="2"/>
        <w:keepNext w:val="0"/>
        <w:keepLines w:val="0"/>
        <w:widowControl/>
        <w:suppressLineNumbers w:val="0"/>
      </w:pPr>
      <w:r>
        <w:rPr>
          <w:sz w:val="24"/>
          <w:szCs w:val="24"/>
        </w:rPr>
        <w:t>    6.可以证明抵押房地产价值的资料：</w:t>
      </w:r>
    </w:p>
    <w:p>
      <w:pPr>
        <w:pStyle w:val="2"/>
        <w:keepNext w:val="0"/>
        <w:keepLines w:val="0"/>
        <w:widowControl/>
        <w:suppressLineNumbers w:val="0"/>
      </w:pPr>
      <w:r>
        <w:rPr>
          <w:sz w:val="24"/>
          <w:szCs w:val="24"/>
        </w:rPr>
        <w:t>    7.登记机关认为必要的其他文件。</w:t>
      </w:r>
    </w:p>
    <w:p>
      <w:pPr>
        <w:pStyle w:val="2"/>
        <w:keepNext w:val="0"/>
        <w:keepLines w:val="0"/>
        <w:widowControl/>
        <w:suppressLineNumbers w:val="0"/>
      </w:pPr>
      <w:r>
        <w:rPr>
          <w:sz w:val="24"/>
          <w:szCs w:val="24"/>
        </w:rPr>
        <w:t>第三十三条</w:t>
      </w:r>
    </w:p>
    <w:p>
      <w:pPr>
        <w:pStyle w:val="2"/>
        <w:keepNext w:val="0"/>
        <w:keepLines w:val="0"/>
        <w:widowControl/>
        <w:suppressLineNumbers w:val="0"/>
      </w:pPr>
      <w:r>
        <w:rPr>
          <w:sz w:val="24"/>
          <w:szCs w:val="24"/>
        </w:rPr>
        <w:t>    登记机关应当对申请人的申请进行审核。凡权属清楚、证明材料齐全的，应当在受理登记之日起7日内决定是否予以登记，对不予登记的，应当书面通知申请人。</w:t>
      </w:r>
    </w:p>
    <w:p>
      <w:pPr>
        <w:pStyle w:val="2"/>
        <w:keepNext w:val="0"/>
        <w:keepLines w:val="0"/>
        <w:widowControl/>
        <w:suppressLineNumbers w:val="0"/>
      </w:pPr>
      <w:r>
        <w:rPr>
          <w:sz w:val="24"/>
          <w:szCs w:val="24"/>
        </w:rPr>
        <w:t>第三十四条</w:t>
      </w:r>
    </w:p>
    <w:p>
      <w:pPr>
        <w:pStyle w:val="2"/>
        <w:keepNext w:val="0"/>
        <w:keepLines w:val="0"/>
        <w:widowControl/>
        <w:suppressLineNumbers w:val="0"/>
      </w:pPr>
      <w:r>
        <w:rPr>
          <w:sz w:val="24"/>
          <w:szCs w:val="24"/>
        </w:rPr>
        <w:t>    以依法取得的房屋所有权证书的房地产抵押的，登记机关应当在原《房屋所有权证》上作他项权利记载后，由抵押人收执。并向抵押权人颁发《房屋他项权证》。</w:t>
      </w:r>
    </w:p>
    <w:p>
      <w:pPr>
        <w:pStyle w:val="2"/>
        <w:keepNext w:val="0"/>
        <w:keepLines w:val="0"/>
        <w:widowControl/>
        <w:suppressLineNumbers w:val="0"/>
      </w:pPr>
      <w:r>
        <w:rPr>
          <w:sz w:val="24"/>
          <w:szCs w:val="24"/>
        </w:rPr>
        <w:t>    以预售商品房或者在建工程抵押的，登记机关应当在抵押合同上作记载。抵押的房地产在抵押期间竣工的，当事人应当在抵押人领取房地产权属证书后，重新办理房地产抵押登记。</w:t>
      </w:r>
    </w:p>
    <w:p>
      <w:pPr>
        <w:pStyle w:val="2"/>
        <w:keepNext w:val="0"/>
        <w:keepLines w:val="0"/>
        <w:widowControl/>
        <w:suppressLineNumbers w:val="0"/>
      </w:pPr>
      <w:r>
        <w:rPr>
          <w:sz w:val="24"/>
          <w:szCs w:val="24"/>
        </w:rPr>
        <w:t>第三十五条 </w:t>
      </w:r>
    </w:p>
    <w:p>
      <w:pPr>
        <w:pStyle w:val="2"/>
        <w:keepNext w:val="0"/>
        <w:keepLines w:val="0"/>
        <w:widowControl/>
        <w:suppressLineNumbers w:val="0"/>
      </w:pPr>
      <w:r>
        <w:rPr>
          <w:sz w:val="24"/>
          <w:szCs w:val="24"/>
        </w:rPr>
        <w:t>    抵押合同发生变更或者抵押关系终止时，抵押当事人应当在变更或者终止之日起15日内，到原登记机关办理变更或者注销抵押登记。</w:t>
      </w:r>
    </w:p>
    <w:p>
      <w:pPr>
        <w:pStyle w:val="2"/>
        <w:keepNext w:val="0"/>
        <w:keepLines w:val="0"/>
        <w:widowControl/>
        <w:suppressLineNumbers w:val="0"/>
      </w:pPr>
      <w:r>
        <w:rPr>
          <w:sz w:val="24"/>
          <w:szCs w:val="24"/>
        </w:rPr>
        <w:t>    因依法处分抵押房地产而取得土地使用权和土地建筑物、其他附着物所有权的，抵押当事人应当自处分行为生效之日起30日内，到县级以上地方人民政府房地产管理部门申请房屋所有权转移登记，并凭变更后的房屋所有权证书向同级人民政府土地管理部门申请土地使用权变更登记。</w:t>
      </w:r>
    </w:p>
    <w:p>
      <w:pPr>
        <w:pStyle w:val="2"/>
        <w:keepNext w:val="0"/>
        <w:keepLines w:val="0"/>
        <w:widowControl/>
        <w:suppressLineNumbers w:val="0"/>
      </w:pPr>
      <w:r>
        <w:rPr>
          <w:sz w:val="24"/>
          <w:szCs w:val="24"/>
        </w:rPr>
        <w:t>第五章 占用与管理</w:t>
      </w:r>
    </w:p>
    <w:p>
      <w:pPr>
        <w:pStyle w:val="2"/>
        <w:keepNext w:val="0"/>
        <w:keepLines w:val="0"/>
        <w:widowControl/>
        <w:suppressLineNumbers w:val="0"/>
      </w:pPr>
      <w:r>
        <w:rPr>
          <w:sz w:val="24"/>
          <w:szCs w:val="24"/>
        </w:rPr>
        <w:t>第三十六条</w:t>
      </w:r>
    </w:p>
    <w:p>
      <w:pPr>
        <w:pStyle w:val="2"/>
        <w:keepNext w:val="0"/>
        <w:keepLines w:val="0"/>
        <w:widowControl/>
        <w:suppressLineNumbers w:val="0"/>
      </w:pPr>
      <w:r>
        <w:rPr>
          <w:sz w:val="24"/>
          <w:szCs w:val="24"/>
        </w:rPr>
        <w:t>    已作抵押的房地产，由抵押人占用与管理。</w:t>
      </w:r>
    </w:p>
    <w:p>
      <w:pPr>
        <w:pStyle w:val="2"/>
        <w:keepNext w:val="0"/>
        <w:keepLines w:val="0"/>
        <w:widowControl/>
        <w:suppressLineNumbers w:val="0"/>
      </w:pPr>
      <w:r>
        <w:rPr>
          <w:sz w:val="24"/>
          <w:szCs w:val="24"/>
        </w:rPr>
        <w:t>    抵押人在抵押房地产占用与管理期间应当维护抵押房地产的安全与完好。抵押权人有权按照抵押合同的规定监督、检查抵押房地产的管理情况。</w:t>
      </w:r>
    </w:p>
    <w:p>
      <w:pPr>
        <w:pStyle w:val="2"/>
        <w:keepNext w:val="0"/>
        <w:keepLines w:val="0"/>
        <w:widowControl/>
        <w:suppressLineNumbers w:val="0"/>
      </w:pPr>
      <w:r>
        <w:rPr>
          <w:sz w:val="24"/>
          <w:szCs w:val="24"/>
        </w:rPr>
        <w:t>第三十七条 </w:t>
      </w:r>
    </w:p>
    <w:p>
      <w:pPr>
        <w:pStyle w:val="2"/>
        <w:keepNext w:val="0"/>
        <w:keepLines w:val="0"/>
        <w:widowControl/>
        <w:suppressLineNumbers w:val="0"/>
      </w:pPr>
      <w:r>
        <w:rPr>
          <w:sz w:val="24"/>
          <w:szCs w:val="24"/>
        </w:rPr>
        <w:t>    抵押权可以随债权转让。抵押权转让时，应当签订抵押权转让合同，并办理抵押权变更登记。抵押权转让后，原抵押权人应当告知抵押人。</w:t>
      </w:r>
    </w:p>
    <w:p>
      <w:pPr>
        <w:pStyle w:val="2"/>
        <w:keepNext w:val="0"/>
        <w:keepLines w:val="0"/>
        <w:widowControl/>
        <w:suppressLineNumbers w:val="0"/>
      </w:pPr>
      <w:r>
        <w:rPr>
          <w:sz w:val="24"/>
          <w:szCs w:val="24"/>
        </w:rPr>
        <w:t>    经抵押权人同意，抵押房地产可以转让或者出租。</w:t>
      </w:r>
    </w:p>
    <w:p>
      <w:pPr>
        <w:pStyle w:val="2"/>
        <w:keepNext w:val="0"/>
        <w:keepLines w:val="0"/>
        <w:widowControl/>
        <w:suppressLineNumbers w:val="0"/>
      </w:pPr>
      <w:r>
        <w:rPr>
          <w:sz w:val="24"/>
          <w:szCs w:val="24"/>
        </w:rPr>
        <w:t>    抵押房地产转让或者出租所得价款，应当向抵押权人提前清偿所担保的债权。超过债权数额的部分，归抵押人所有，不足部分由债务人清偿。</w:t>
      </w:r>
    </w:p>
    <w:p>
      <w:pPr>
        <w:pStyle w:val="2"/>
        <w:keepNext w:val="0"/>
        <w:keepLines w:val="0"/>
        <w:widowControl/>
        <w:suppressLineNumbers w:val="0"/>
      </w:pPr>
      <w:r>
        <w:rPr>
          <w:sz w:val="24"/>
          <w:szCs w:val="24"/>
        </w:rPr>
        <w:t>第三十八条</w:t>
      </w:r>
    </w:p>
    <w:p>
      <w:pPr>
        <w:pStyle w:val="2"/>
        <w:keepNext w:val="0"/>
        <w:keepLines w:val="0"/>
        <w:widowControl/>
        <w:suppressLineNumbers w:val="0"/>
      </w:pPr>
      <w:r>
        <w:rPr>
          <w:sz w:val="24"/>
          <w:szCs w:val="24"/>
        </w:rPr>
        <w:t>    因国家建设需要，将已设定抵押权的房地产列入拆迁范围的，抵押人应当及时书面通知抵押权人；抵押双方可以重新设定抵押房地产，也可以依法清理债权债务，解除抵押合同。</w:t>
      </w:r>
    </w:p>
    <w:p>
      <w:pPr>
        <w:pStyle w:val="2"/>
        <w:keepNext w:val="0"/>
        <w:keepLines w:val="0"/>
        <w:widowControl/>
        <w:suppressLineNumbers w:val="0"/>
      </w:pPr>
      <w:r>
        <w:rPr>
          <w:sz w:val="24"/>
          <w:szCs w:val="24"/>
        </w:rPr>
        <w:t>第三十九条 </w:t>
      </w:r>
    </w:p>
    <w:p>
      <w:pPr>
        <w:pStyle w:val="2"/>
        <w:keepNext w:val="0"/>
        <w:keepLines w:val="0"/>
        <w:widowControl/>
        <w:suppressLineNumbers w:val="0"/>
      </w:pPr>
      <w:r>
        <w:rPr>
          <w:sz w:val="24"/>
          <w:szCs w:val="24"/>
        </w:rPr>
        <w:t>    抵押人占用与管理的房地产发生损毁、灭失的，抵押人应当及时将情况告知抵押权人，并应当采取措施防止损失的扩大。抵押的房地产因抵押人的行为造成损失使抵押房地产价值不足以作为履行债务的担保时，抵押权人有权要求抵押人重新提供或者增加担保以弥补不足。</w:t>
      </w:r>
    </w:p>
    <w:p>
      <w:pPr>
        <w:pStyle w:val="2"/>
        <w:keepNext w:val="0"/>
        <w:keepLines w:val="0"/>
        <w:widowControl/>
        <w:suppressLineNumbers w:val="0"/>
      </w:pPr>
      <w:r>
        <w:rPr>
          <w:sz w:val="24"/>
          <w:szCs w:val="24"/>
        </w:rPr>
        <w:t>    抵押人对抵押房地产价值减少无过错的，抵押权人只能在抵押人因损害而得到的赔偿的范围内要求提供担保。抵押房地产价值未减少的部分，仍作为债务的担保。</w:t>
      </w:r>
    </w:p>
    <w:p>
      <w:pPr>
        <w:pStyle w:val="2"/>
        <w:keepNext w:val="0"/>
        <w:keepLines w:val="0"/>
        <w:widowControl/>
        <w:suppressLineNumbers w:val="0"/>
      </w:pPr>
      <w:r>
        <w:rPr>
          <w:sz w:val="24"/>
          <w:szCs w:val="24"/>
        </w:rPr>
        <w:t>第五章 抵押房地产的处分</w:t>
      </w:r>
    </w:p>
    <w:p>
      <w:pPr>
        <w:pStyle w:val="2"/>
        <w:keepNext w:val="0"/>
        <w:keepLines w:val="0"/>
        <w:widowControl/>
        <w:suppressLineNumbers w:val="0"/>
      </w:pPr>
      <w:r>
        <w:rPr>
          <w:sz w:val="24"/>
          <w:szCs w:val="24"/>
        </w:rPr>
        <w:t>第四十条</w:t>
      </w:r>
    </w:p>
    <w:p>
      <w:pPr>
        <w:pStyle w:val="2"/>
        <w:keepNext w:val="0"/>
        <w:keepLines w:val="0"/>
        <w:widowControl/>
        <w:suppressLineNumbers w:val="0"/>
      </w:pPr>
      <w:r>
        <w:rPr>
          <w:sz w:val="24"/>
          <w:szCs w:val="24"/>
        </w:rPr>
        <w:t>    有下列情况之一的，抵押权人有权要求处分抵押的房地产：</w:t>
      </w:r>
    </w:p>
    <w:p>
      <w:pPr>
        <w:pStyle w:val="2"/>
        <w:keepNext w:val="0"/>
        <w:keepLines w:val="0"/>
        <w:widowControl/>
        <w:suppressLineNumbers w:val="0"/>
      </w:pPr>
      <w:r>
        <w:rPr>
          <w:sz w:val="24"/>
          <w:szCs w:val="24"/>
        </w:rPr>
        <w:t>    1.债务履行期满，抵押权人未受清偿的，债务人又未能与抵押权人达成延期履行协议的；</w:t>
      </w:r>
    </w:p>
    <w:p>
      <w:pPr>
        <w:pStyle w:val="2"/>
        <w:keepNext w:val="0"/>
        <w:keepLines w:val="0"/>
        <w:widowControl/>
        <w:suppressLineNumbers w:val="0"/>
      </w:pPr>
      <w:r>
        <w:rPr>
          <w:sz w:val="24"/>
          <w:szCs w:val="24"/>
        </w:rPr>
        <w:t>    2.抵押人死亡，或者被宣告死亡而无人代为履行到期债务的；或者抵押人的合法继承人、受遗赠人拒绝履行到期债务的；</w:t>
      </w:r>
    </w:p>
    <w:p>
      <w:pPr>
        <w:pStyle w:val="2"/>
        <w:keepNext w:val="0"/>
        <w:keepLines w:val="0"/>
        <w:widowControl/>
        <w:suppressLineNumbers w:val="0"/>
      </w:pPr>
      <w:r>
        <w:rPr>
          <w:sz w:val="24"/>
          <w:szCs w:val="24"/>
        </w:rPr>
        <w:t>    3.抵押人被依法宣告解散或者破产的；</w:t>
      </w:r>
    </w:p>
    <w:p>
      <w:pPr>
        <w:pStyle w:val="2"/>
        <w:keepNext w:val="0"/>
        <w:keepLines w:val="0"/>
        <w:widowControl/>
        <w:suppressLineNumbers w:val="0"/>
      </w:pPr>
      <w:r>
        <w:rPr>
          <w:sz w:val="24"/>
          <w:szCs w:val="24"/>
        </w:rPr>
        <w:t>    4.抵押人违反本办法的有关规定，擅自处分抵押房地产的；</w:t>
      </w:r>
    </w:p>
    <w:p>
      <w:pPr>
        <w:pStyle w:val="2"/>
        <w:keepNext w:val="0"/>
        <w:keepLines w:val="0"/>
        <w:widowControl/>
        <w:suppressLineNumbers w:val="0"/>
      </w:pPr>
      <w:r>
        <w:rPr>
          <w:sz w:val="24"/>
          <w:szCs w:val="24"/>
        </w:rPr>
        <w:t>    5.抵押合同约定的其他情况。</w:t>
      </w:r>
    </w:p>
    <w:p>
      <w:pPr>
        <w:pStyle w:val="2"/>
        <w:keepNext w:val="0"/>
        <w:keepLines w:val="0"/>
        <w:widowControl/>
        <w:suppressLineNumbers w:val="0"/>
      </w:pPr>
      <w:r>
        <w:rPr>
          <w:sz w:val="24"/>
          <w:szCs w:val="24"/>
        </w:rPr>
        <w:t>第四十一条</w:t>
      </w:r>
    </w:p>
    <w:p>
      <w:pPr>
        <w:pStyle w:val="2"/>
        <w:keepNext w:val="0"/>
        <w:keepLines w:val="0"/>
        <w:widowControl/>
        <w:suppressLineNumbers w:val="0"/>
      </w:pPr>
      <w:r>
        <w:rPr>
          <w:sz w:val="24"/>
          <w:szCs w:val="24"/>
        </w:rPr>
        <w:t>    有本办法第四十条规定情况之一的，经抵押当事人协商可以通过拍卖等合法方式处分抵押房地产。协议不成的，抵押权人可以向人民法院提起诉讼。</w:t>
      </w:r>
    </w:p>
    <w:p>
      <w:pPr>
        <w:pStyle w:val="2"/>
        <w:keepNext w:val="0"/>
        <w:keepLines w:val="0"/>
        <w:widowControl/>
        <w:suppressLineNumbers w:val="0"/>
      </w:pPr>
      <w:r>
        <w:rPr>
          <w:sz w:val="24"/>
          <w:szCs w:val="24"/>
        </w:rPr>
        <w:t>第四十二条</w:t>
      </w:r>
    </w:p>
    <w:p>
      <w:pPr>
        <w:pStyle w:val="2"/>
        <w:keepNext w:val="0"/>
        <w:keepLines w:val="0"/>
        <w:widowControl/>
        <w:suppressLineNumbers w:val="0"/>
      </w:pPr>
      <w:r>
        <w:rPr>
          <w:sz w:val="24"/>
          <w:szCs w:val="24"/>
        </w:rPr>
        <w:t>    抵押权人处分抵押房地产时，应当事先书面通知抵押人；抵押房地产为共有或者出租的，还应当同时书面通知共有人或承租人；在同等条件下，共有人或承租人依法享有优先购买权。</w:t>
      </w:r>
    </w:p>
    <w:p>
      <w:pPr>
        <w:pStyle w:val="2"/>
        <w:keepNext w:val="0"/>
        <w:keepLines w:val="0"/>
        <w:widowControl/>
        <w:suppressLineNumbers w:val="0"/>
      </w:pPr>
      <w:r>
        <w:rPr>
          <w:sz w:val="24"/>
          <w:szCs w:val="24"/>
        </w:rPr>
        <w:t>第四十三条</w:t>
      </w:r>
    </w:p>
    <w:p>
      <w:pPr>
        <w:pStyle w:val="2"/>
        <w:keepNext w:val="0"/>
        <w:keepLines w:val="0"/>
        <w:widowControl/>
        <w:suppressLineNumbers w:val="0"/>
      </w:pPr>
      <w:r>
        <w:rPr>
          <w:sz w:val="24"/>
          <w:szCs w:val="24"/>
        </w:rPr>
        <w:t>    同一房地产设定两个以上抵押权时，以抵押登记的先后顺序受偿。</w:t>
      </w:r>
    </w:p>
    <w:p>
      <w:pPr>
        <w:pStyle w:val="2"/>
        <w:keepNext w:val="0"/>
        <w:keepLines w:val="0"/>
        <w:widowControl/>
        <w:suppressLineNumbers w:val="0"/>
      </w:pPr>
      <w:r>
        <w:rPr>
          <w:sz w:val="24"/>
          <w:szCs w:val="24"/>
        </w:rPr>
        <w:t>第四十四条</w:t>
      </w:r>
    </w:p>
    <w:p>
      <w:pPr>
        <w:pStyle w:val="2"/>
        <w:keepNext w:val="0"/>
        <w:keepLines w:val="0"/>
        <w:widowControl/>
        <w:suppressLineNumbers w:val="0"/>
      </w:pPr>
      <w:r>
        <w:rPr>
          <w:sz w:val="24"/>
          <w:szCs w:val="24"/>
        </w:rPr>
        <w:t>    处分抵押房地产时，可以依法将土地上新增的房屋与抵押财产一同处分，但对处分新增房屋所得，抵押权人无权优先受偿。</w:t>
      </w:r>
    </w:p>
    <w:p>
      <w:pPr>
        <w:pStyle w:val="2"/>
        <w:keepNext w:val="0"/>
        <w:keepLines w:val="0"/>
        <w:widowControl/>
        <w:suppressLineNumbers w:val="0"/>
      </w:pPr>
      <w:r>
        <w:rPr>
          <w:sz w:val="24"/>
          <w:szCs w:val="24"/>
        </w:rPr>
        <w:t>第四十五条</w:t>
      </w:r>
    </w:p>
    <w:p>
      <w:pPr>
        <w:pStyle w:val="2"/>
        <w:keepNext w:val="0"/>
        <w:keepLines w:val="0"/>
        <w:widowControl/>
        <w:suppressLineNumbers w:val="0"/>
      </w:pPr>
      <w:r>
        <w:rPr>
          <w:sz w:val="24"/>
          <w:szCs w:val="24"/>
        </w:rPr>
        <w:t>    以划拨方式取得的土地使用权连同地上建筑物设定的房地产抵押进行处分时，应当从处分所得的价款中缴纳相当于应当缴纳的土地使用权出让金的款额后，抵押权人方可优先受偿。</w:t>
      </w:r>
    </w:p>
    <w:p>
      <w:pPr>
        <w:pStyle w:val="2"/>
        <w:keepNext w:val="0"/>
        <w:keepLines w:val="0"/>
        <w:widowControl/>
        <w:suppressLineNumbers w:val="0"/>
      </w:pPr>
      <w:r>
        <w:rPr>
          <w:sz w:val="24"/>
          <w:szCs w:val="24"/>
        </w:rPr>
        <w:t>    法律、法规另有规定的依照其规定。</w:t>
      </w:r>
    </w:p>
    <w:p>
      <w:pPr>
        <w:pStyle w:val="2"/>
        <w:keepNext w:val="0"/>
        <w:keepLines w:val="0"/>
        <w:widowControl/>
        <w:suppressLineNumbers w:val="0"/>
      </w:pPr>
      <w:r>
        <w:rPr>
          <w:sz w:val="24"/>
          <w:szCs w:val="24"/>
        </w:rPr>
        <w:t>第四十六条</w:t>
      </w:r>
    </w:p>
    <w:p>
      <w:pPr>
        <w:pStyle w:val="2"/>
        <w:keepNext w:val="0"/>
        <w:keepLines w:val="0"/>
        <w:widowControl/>
        <w:suppressLineNumbers w:val="0"/>
      </w:pPr>
      <w:r>
        <w:rPr>
          <w:sz w:val="24"/>
          <w:szCs w:val="24"/>
        </w:rPr>
        <w:t>    抵押权人对抵押房地产的处分，因下列情况而中止：</w:t>
      </w:r>
    </w:p>
    <w:p>
      <w:pPr>
        <w:pStyle w:val="2"/>
        <w:keepNext w:val="0"/>
        <w:keepLines w:val="0"/>
        <w:widowControl/>
        <w:suppressLineNumbers w:val="0"/>
      </w:pPr>
      <w:r>
        <w:rPr>
          <w:sz w:val="24"/>
          <w:szCs w:val="24"/>
        </w:rPr>
        <w:t>    1.抵押权人请求中止的；</w:t>
      </w:r>
    </w:p>
    <w:p>
      <w:pPr>
        <w:pStyle w:val="2"/>
        <w:keepNext w:val="0"/>
        <w:keepLines w:val="0"/>
        <w:widowControl/>
        <w:suppressLineNumbers w:val="0"/>
      </w:pPr>
      <w:r>
        <w:rPr>
          <w:sz w:val="24"/>
          <w:szCs w:val="24"/>
        </w:rPr>
        <w:t>    2.抵押人申请愿意并证明能够及时履行债务，并经抵押权人同意的；</w:t>
      </w:r>
    </w:p>
    <w:p>
      <w:pPr>
        <w:pStyle w:val="2"/>
        <w:keepNext w:val="0"/>
        <w:keepLines w:val="0"/>
        <w:widowControl/>
        <w:suppressLineNumbers w:val="0"/>
      </w:pPr>
      <w:r>
        <w:rPr>
          <w:sz w:val="24"/>
          <w:szCs w:val="24"/>
        </w:rPr>
        <w:t>发现被拍卖抵押物有权属争议的；</w:t>
      </w:r>
    </w:p>
    <w:p>
      <w:pPr>
        <w:pStyle w:val="2"/>
        <w:keepNext w:val="0"/>
        <w:keepLines w:val="0"/>
        <w:widowControl/>
        <w:suppressLineNumbers w:val="0"/>
      </w:pPr>
      <w:r>
        <w:rPr>
          <w:sz w:val="24"/>
          <w:szCs w:val="24"/>
        </w:rPr>
        <w:t>    3.诉讼或仲裁中的抵押房地产；</w:t>
      </w:r>
    </w:p>
    <w:p>
      <w:pPr>
        <w:pStyle w:val="2"/>
        <w:keepNext w:val="0"/>
        <w:keepLines w:val="0"/>
        <w:widowControl/>
        <w:suppressLineNumbers w:val="0"/>
      </w:pPr>
      <w:r>
        <w:rPr>
          <w:sz w:val="24"/>
          <w:szCs w:val="24"/>
        </w:rPr>
        <w:t>   4.其他应当中止的情况。</w:t>
      </w:r>
    </w:p>
    <w:p>
      <w:pPr>
        <w:pStyle w:val="2"/>
        <w:keepNext w:val="0"/>
        <w:keepLines w:val="0"/>
        <w:widowControl/>
        <w:suppressLineNumbers w:val="0"/>
      </w:pPr>
      <w:r>
        <w:rPr>
          <w:sz w:val="24"/>
          <w:szCs w:val="24"/>
        </w:rPr>
        <w:t>第四十七条</w:t>
      </w:r>
    </w:p>
    <w:p>
      <w:pPr>
        <w:pStyle w:val="2"/>
        <w:keepNext w:val="0"/>
        <w:keepLines w:val="0"/>
        <w:widowControl/>
        <w:suppressLineNumbers w:val="0"/>
      </w:pPr>
      <w:r>
        <w:rPr>
          <w:sz w:val="24"/>
          <w:szCs w:val="24"/>
        </w:rPr>
        <w:t>   处分抵押房地产所得金额，依下列顺序分配：</w:t>
      </w:r>
    </w:p>
    <w:p>
      <w:pPr>
        <w:pStyle w:val="2"/>
        <w:keepNext w:val="0"/>
        <w:keepLines w:val="0"/>
        <w:widowControl/>
        <w:suppressLineNumbers w:val="0"/>
      </w:pPr>
      <w:r>
        <w:rPr>
          <w:sz w:val="24"/>
          <w:szCs w:val="24"/>
        </w:rPr>
        <w:t>   1.支付处分抵押房地产的费用；</w:t>
      </w:r>
    </w:p>
    <w:p>
      <w:pPr>
        <w:pStyle w:val="2"/>
        <w:keepNext w:val="0"/>
        <w:keepLines w:val="0"/>
        <w:widowControl/>
        <w:suppressLineNumbers w:val="0"/>
      </w:pPr>
      <w:r>
        <w:rPr>
          <w:sz w:val="24"/>
          <w:szCs w:val="24"/>
        </w:rPr>
        <w:t>   2.扣除抵押房地产应缴纳的税款；</w:t>
      </w:r>
    </w:p>
    <w:p>
      <w:pPr>
        <w:pStyle w:val="2"/>
        <w:keepNext w:val="0"/>
        <w:keepLines w:val="0"/>
        <w:widowControl/>
        <w:suppressLineNumbers w:val="0"/>
      </w:pPr>
      <w:r>
        <w:rPr>
          <w:sz w:val="24"/>
          <w:szCs w:val="24"/>
        </w:rPr>
        <w:t>   3.偿还抵押权人债权本息及支付违约金；</w:t>
      </w:r>
    </w:p>
    <w:p>
      <w:pPr>
        <w:pStyle w:val="2"/>
        <w:keepNext w:val="0"/>
        <w:keepLines w:val="0"/>
        <w:widowControl/>
        <w:suppressLineNumbers w:val="0"/>
      </w:pPr>
      <w:r>
        <w:rPr>
          <w:sz w:val="24"/>
          <w:szCs w:val="24"/>
        </w:rPr>
        <w:t>   4.赔偿由债务人违反合同而对抵押权人造成的损害；</w:t>
      </w:r>
    </w:p>
    <w:p>
      <w:pPr>
        <w:pStyle w:val="2"/>
        <w:keepNext w:val="0"/>
        <w:keepLines w:val="0"/>
        <w:widowControl/>
        <w:suppressLineNumbers w:val="0"/>
      </w:pPr>
      <w:r>
        <w:rPr>
          <w:sz w:val="24"/>
          <w:szCs w:val="24"/>
        </w:rPr>
        <w:t>   5.剩余金额交还抵押人。</w:t>
      </w:r>
    </w:p>
    <w:p>
      <w:pPr>
        <w:pStyle w:val="2"/>
        <w:keepNext w:val="0"/>
        <w:keepLines w:val="0"/>
        <w:widowControl/>
        <w:suppressLineNumbers w:val="0"/>
      </w:pPr>
      <w:r>
        <w:rPr>
          <w:sz w:val="24"/>
          <w:szCs w:val="24"/>
        </w:rPr>
        <w:t>   6.处分抵押房地产所得金额不足以支付债务和违约金、赔偿金时，抵押权人有权向债务人追索不足部分。</w:t>
      </w:r>
    </w:p>
    <w:p>
      <w:pPr>
        <w:pStyle w:val="2"/>
        <w:keepNext w:val="0"/>
        <w:keepLines w:val="0"/>
        <w:widowControl/>
        <w:suppressLineNumbers w:val="0"/>
      </w:pPr>
      <w:r>
        <w:rPr>
          <w:sz w:val="24"/>
          <w:szCs w:val="24"/>
        </w:rPr>
        <w:t>第七章 法律责任</w:t>
      </w:r>
    </w:p>
    <w:p>
      <w:pPr>
        <w:pStyle w:val="2"/>
        <w:keepNext w:val="0"/>
        <w:keepLines w:val="0"/>
        <w:widowControl/>
        <w:suppressLineNumbers w:val="0"/>
      </w:pPr>
      <w:r>
        <w:rPr>
          <w:sz w:val="24"/>
          <w:szCs w:val="24"/>
        </w:rPr>
        <w:t>第四十八条</w:t>
      </w:r>
    </w:p>
    <w:p>
      <w:pPr>
        <w:pStyle w:val="2"/>
        <w:keepNext w:val="0"/>
        <w:keepLines w:val="0"/>
        <w:widowControl/>
        <w:suppressLineNumbers w:val="0"/>
      </w:pPr>
      <w:r>
        <w:rPr>
          <w:sz w:val="24"/>
          <w:szCs w:val="24"/>
        </w:rPr>
        <w:t>    抵押人隐瞒抵押的房地产存在共有、产权争议或者被查封、扣押等情况的，抵押人应当承担由此产生的法律责任。</w:t>
      </w:r>
    </w:p>
    <w:p>
      <w:pPr>
        <w:pStyle w:val="2"/>
        <w:keepNext w:val="0"/>
        <w:keepLines w:val="0"/>
        <w:widowControl/>
        <w:suppressLineNumbers w:val="0"/>
      </w:pPr>
      <w:r>
        <w:rPr>
          <w:sz w:val="24"/>
          <w:szCs w:val="24"/>
        </w:rPr>
        <w:t>第四十九条</w:t>
      </w:r>
    </w:p>
    <w:p>
      <w:pPr>
        <w:pStyle w:val="2"/>
        <w:keepNext w:val="0"/>
        <w:keepLines w:val="0"/>
        <w:widowControl/>
        <w:suppressLineNumbers w:val="0"/>
      </w:pPr>
      <w:r>
        <w:rPr>
          <w:sz w:val="24"/>
          <w:szCs w:val="24"/>
        </w:rPr>
        <w:t>    抵押人擅自以出售、出租、交换、赠与或者以其他方式处分抵押房地产的，其行为无效；造成第三人损失的，由抵押人予以赔偿。</w:t>
      </w:r>
    </w:p>
    <w:p>
      <w:pPr>
        <w:pStyle w:val="2"/>
        <w:keepNext w:val="0"/>
        <w:keepLines w:val="0"/>
        <w:widowControl/>
        <w:suppressLineNumbers w:val="0"/>
      </w:pPr>
      <w:r>
        <w:rPr>
          <w:sz w:val="24"/>
          <w:szCs w:val="24"/>
        </w:rPr>
        <w:t>第五十条</w:t>
      </w:r>
    </w:p>
    <w:p>
      <w:pPr>
        <w:pStyle w:val="2"/>
        <w:keepNext w:val="0"/>
        <w:keepLines w:val="0"/>
        <w:widowControl/>
        <w:suppressLineNumbers w:val="0"/>
      </w:pPr>
      <w:r>
        <w:rPr>
          <w:sz w:val="24"/>
          <w:szCs w:val="24"/>
        </w:rPr>
        <w:t>    抵押当事人因履行抵押合同或者处分抵押房地产发生争议的，可以协商解决；协商不成的，抵押当事人可以根据双方达成的仲裁协议向仲裁机构申请仲裁；没有仲裁协议的，也可以直接向人民法院提起诉讼。</w:t>
      </w:r>
    </w:p>
    <w:p>
      <w:pPr>
        <w:pStyle w:val="2"/>
        <w:keepNext w:val="0"/>
        <w:keepLines w:val="0"/>
        <w:widowControl/>
        <w:suppressLineNumbers w:val="0"/>
      </w:pPr>
      <w:r>
        <w:rPr>
          <w:sz w:val="24"/>
          <w:szCs w:val="24"/>
        </w:rPr>
        <w:t>第五十一条</w:t>
      </w:r>
    </w:p>
    <w:p>
      <w:pPr>
        <w:pStyle w:val="2"/>
        <w:keepNext w:val="0"/>
        <w:keepLines w:val="0"/>
        <w:widowControl/>
        <w:suppressLineNumbers w:val="0"/>
      </w:pPr>
      <w:r>
        <w:rPr>
          <w:sz w:val="24"/>
          <w:szCs w:val="24"/>
        </w:rPr>
        <w:t>    因国家建设需要，将已设定抵押权的房地产列入拆迁范围时，抵押人违反前述第三十八条的规定，不依法清理债务，也不重新设定抵押房地产的，抵押权人可以向人民法院提起诉讼。</w:t>
      </w:r>
    </w:p>
    <w:p>
      <w:pPr>
        <w:pStyle w:val="2"/>
        <w:keepNext w:val="0"/>
        <w:keepLines w:val="0"/>
        <w:widowControl/>
        <w:suppressLineNumbers w:val="0"/>
      </w:pPr>
      <w:r>
        <w:rPr>
          <w:sz w:val="24"/>
          <w:szCs w:val="24"/>
        </w:rPr>
        <w:t>第五十二条</w:t>
      </w:r>
    </w:p>
    <w:p>
      <w:pPr>
        <w:pStyle w:val="2"/>
        <w:keepNext w:val="0"/>
        <w:keepLines w:val="0"/>
        <w:widowControl/>
        <w:suppressLineNumbers w:val="0"/>
      </w:pPr>
      <w:r>
        <w:rPr>
          <w:sz w:val="24"/>
          <w:szCs w:val="24"/>
        </w:rPr>
        <w:t>    登记机关工作人员玩忽职守、滥用职权，或者利用职务上的便利，索取他人财物，或者非法收受他人财物为他人谋取利益的，依法给予行政处分；构成犯罪的，依法追究刑事责任。</w:t>
      </w:r>
    </w:p>
    <w:p>
      <w:pPr>
        <w:pStyle w:val="2"/>
        <w:keepNext w:val="0"/>
        <w:keepLines w:val="0"/>
        <w:widowControl/>
        <w:suppressLineNumbers w:val="0"/>
      </w:pPr>
      <w:r>
        <w:rPr>
          <w:sz w:val="24"/>
          <w:szCs w:val="24"/>
        </w:rPr>
        <w:t>第八章 附则</w:t>
      </w:r>
    </w:p>
    <w:p>
      <w:pPr>
        <w:pStyle w:val="2"/>
        <w:keepNext w:val="0"/>
        <w:keepLines w:val="0"/>
        <w:widowControl/>
        <w:suppressLineNumbers w:val="0"/>
      </w:pPr>
      <w:r>
        <w:rPr>
          <w:sz w:val="24"/>
          <w:szCs w:val="24"/>
        </w:rPr>
        <w:t>第五十三条</w:t>
      </w:r>
    </w:p>
    <w:p>
      <w:pPr>
        <w:pStyle w:val="2"/>
        <w:keepNext w:val="0"/>
        <w:keepLines w:val="0"/>
        <w:widowControl/>
        <w:suppressLineNumbers w:val="0"/>
      </w:pPr>
      <w:r>
        <w:rPr>
          <w:sz w:val="24"/>
          <w:szCs w:val="24"/>
        </w:rPr>
        <w:t>    在城市规划区外国有土地上进行房地产抵押活动的，参照本办法执行。</w:t>
      </w:r>
    </w:p>
    <w:p>
      <w:pPr>
        <w:pStyle w:val="2"/>
        <w:keepNext w:val="0"/>
        <w:keepLines w:val="0"/>
        <w:widowControl/>
        <w:suppressLineNumbers w:val="0"/>
      </w:pPr>
      <w:r>
        <w:rPr>
          <w:sz w:val="24"/>
          <w:szCs w:val="24"/>
        </w:rPr>
        <w:t>第五十四条</w:t>
      </w:r>
    </w:p>
    <w:p>
      <w:pPr>
        <w:pStyle w:val="2"/>
        <w:keepNext w:val="0"/>
        <w:keepLines w:val="0"/>
        <w:widowControl/>
        <w:suppressLineNumbers w:val="0"/>
      </w:pPr>
      <w:r>
        <w:rPr>
          <w:sz w:val="24"/>
          <w:szCs w:val="24"/>
        </w:rPr>
        <w:t>    本办法由国务院建设行政主管部门负责解释。</w:t>
      </w:r>
    </w:p>
    <w:p>
      <w:pPr>
        <w:pStyle w:val="2"/>
        <w:keepNext w:val="0"/>
        <w:keepLines w:val="0"/>
        <w:widowControl/>
        <w:suppressLineNumbers w:val="0"/>
      </w:pPr>
      <w:r>
        <w:rPr>
          <w:sz w:val="24"/>
          <w:szCs w:val="24"/>
        </w:rPr>
        <w:t>第五十五条</w:t>
      </w:r>
    </w:p>
    <w:p>
      <w:pPr>
        <w:pStyle w:val="2"/>
        <w:keepNext w:val="0"/>
        <w:keepLines w:val="0"/>
        <w:widowControl/>
        <w:suppressLineNumbers w:val="0"/>
      </w:pPr>
      <w:r>
        <w:rPr>
          <w:sz w:val="24"/>
          <w:szCs w:val="24"/>
        </w:rPr>
        <w:t>    本办法自1997年6月1日起施行。</w:t>
      </w:r>
    </w:p>
    <w:p>
      <w:pPr>
        <w:pStyle w:val="2"/>
        <w:keepNext w:val="0"/>
        <w:keepLines w:val="0"/>
        <w:widowControl/>
        <w:suppressLineNumbers w:val="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AC1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2021-07-23T03:15:06Z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5A31FAEE2A604F7383A1A3816CD3F3F9</vt:lpwstr>
  </property>
</Properties>
</file>