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1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프로젝트를 갈아엎고 새로 생성했다.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r>
        <w:rPr>
          <w:lang w:eastAsia="ko-KR"/>
          <w:rtl w:val="off"/>
        </w:rPr>
        <w:t>방학기간동안 가지고있던 프레임워크에 구조상 문제가 있어 새로 갈아엎고 이전 프로젝트에 있던 코드를 가져와 덧입혔다.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2021-03-23T13:52:01Z</dcterms:modified>
  <cp:version>0900.0001.01</cp:version>
</cp:coreProperties>
</file>