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jpg" ContentType="image/jpeg"/>
  <Override PartName="/word/media/image7.jpg" ContentType="image/jpeg"/>
  <Override PartName="/word/media/image8.jp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561D9CF9" w:rsidR="00FB6185" w:rsidRPr="00FB6185" w:rsidRDefault="00F76055" w:rsidP="00FB6185">
      <w:pPr>
        <w:ind w:firstLineChars="200" w:firstLine="480"/>
      </w:pPr>
      <w:r>
        <w:rPr>
          <w:rFonts w:hint="eastAsia"/>
        </w:rPr>
        <w:t>近十年</w:t>
      </w:r>
      <w:r w:rsidR="00FB6185" w:rsidRPr="00FB6185">
        <w:rPr>
          <w:rFonts w:hint="eastAsia"/>
        </w:rPr>
        <w:t>以来，半导体的发展趋势表明，过去几十年来时钟速度的惊人提高已经结束，单核处理器对计算机应用性能提升和成本降低的贡献达到</w:t>
      </w:r>
      <w:r w:rsidR="00E14963">
        <w:rPr>
          <w:rFonts w:hint="eastAsia"/>
        </w:rPr>
        <w:t>了</w:t>
      </w:r>
      <w:r w:rsidR="00FB6185" w:rsidRPr="00FB6185">
        <w:rPr>
          <w:rFonts w:hint="eastAsia"/>
        </w:rPr>
        <w:t>极限</w:t>
      </w:r>
      <w:bookmarkStart w:id="2" w:name="_Hlk35447220"/>
      <w:r w:rsidR="00293097" w:rsidRPr="00757A26">
        <w:rPr>
          <w:rFonts w:hint="eastAsia"/>
          <w:color w:val="FF0000"/>
          <w:highlight w:val="yellow"/>
          <w:vertAlign w:val="superscript"/>
        </w:rPr>
        <w:t>[</w:t>
      </w:r>
      <w:r w:rsidR="00293097" w:rsidRPr="00757A26">
        <w:rPr>
          <w:color w:val="FF0000"/>
          <w:highlight w:val="yellow"/>
          <w:vertAlign w:val="superscript"/>
        </w:rPr>
        <w:t>1]</w:t>
      </w:r>
      <w:bookmarkEnd w:id="2"/>
      <w:r w:rsidR="00FB6185" w:rsidRPr="00FB6185">
        <w:rPr>
          <w:rFonts w:hint="eastAsia"/>
        </w:rPr>
        <w:t>，但社会和科学技术的发展对计算机性能的需求仍然不断提高。这推动了硬件和架构设计</w:t>
      </w:r>
      <w:r w:rsidR="00E14963">
        <w:rPr>
          <w:rFonts w:hint="eastAsia"/>
        </w:rPr>
        <w:t>理念</w:t>
      </w:r>
      <w:r w:rsidR="00FB6185" w:rsidRPr="00FB6185">
        <w:rPr>
          <w:rFonts w:hint="eastAsia"/>
        </w:rPr>
        <w:t>向集成多处理</w:t>
      </w:r>
      <w:r w:rsidR="00E14963">
        <w:rPr>
          <w:rFonts w:hint="eastAsia"/>
        </w:rPr>
        <w:t>器</w:t>
      </w:r>
      <w:r w:rsidR="00FB6185" w:rsidRPr="00FB6185">
        <w:rPr>
          <w:rFonts w:hint="eastAsia"/>
        </w:rPr>
        <w:t>设计的转变</w:t>
      </w:r>
      <w:r w:rsidR="00801DBE" w:rsidRPr="00757A26">
        <w:rPr>
          <w:color w:val="FF0000"/>
          <w:highlight w:val="yellow"/>
          <w:vertAlign w:val="superscript"/>
        </w:rPr>
        <w:t>[2]</w:t>
      </w:r>
      <w:r w:rsidR="00FB6185" w:rsidRPr="00FB6185">
        <w:rPr>
          <w:rFonts w:hint="eastAsia"/>
        </w:rPr>
        <w:t>。近年来，多核系统越来越受欢迎，</w:t>
      </w:r>
      <w:r w:rsidR="00E14963" w:rsidRPr="00FB6185">
        <w:rPr>
          <w:rFonts w:hint="eastAsia"/>
        </w:rPr>
        <w:t>并行化已经成为了新的趋势，</w:t>
      </w:r>
      <w:r w:rsidR="00FB6185" w:rsidRPr="00FB6185">
        <w:rPr>
          <w:rFonts w:hint="eastAsia"/>
        </w:rPr>
        <w:t>高性能计算领域也正在蓬勃发展。然而，由于串行编程思想仍然深深地根植于当下的软件开发流程中，尽管当前大多数硬件（如多核处理器、</w:t>
      </w:r>
      <w:r w:rsidR="00FB6185" w:rsidRPr="00FB6185">
        <w:rPr>
          <w:rFonts w:hint="eastAsia"/>
        </w:rPr>
        <w:t>GPU</w:t>
      </w:r>
      <w:r w:rsidR="00FB6185"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[3</w:t>
      </w:r>
      <w:r w:rsidRPr="00757A26">
        <w:rPr>
          <w:color w:val="FF0000"/>
          <w:highlight w:val="yellow"/>
          <w:vertAlign w:val="superscript"/>
        </w:rPr>
        <w:t>]</w:t>
      </w:r>
      <w:r w:rsidR="00FB6185" w:rsidRPr="00FB6185">
        <w:rPr>
          <w:rFonts w:hint="eastAsia"/>
        </w:rPr>
        <w:t>。换言之，在大多数情况下，现代体系结构提供的很大一部分计算资源并没有被充分利用。</w:t>
      </w:r>
    </w:p>
    <w:p w14:paraId="1CFC7115" w14:textId="68F1C68A" w:rsidR="00FB6185" w:rsidRPr="00FB6185" w:rsidRDefault="00FB6185" w:rsidP="00FB6185">
      <w:pPr>
        <w:ind w:firstLineChars="200" w:firstLine="480"/>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等并行编程框架的出现，使得并行编程的方法更加便捷和多样</w:t>
      </w:r>
      <w:r w:rsidR="00293097" w:rsidRPr="00757A26">
        <w:rPr>
          <w:rFonts w:hint="eastAsia"/>
          <w:color w:val="FF0000"/>
          <w:highlight w:val="yellow"/>
          <w:vertAlign w:val="superscript"/>
        </w:rPr>
        <w:t>[</w:t>
      </w:r>
      <w:r w:rsidR="00F76055" w:rsidRPr="00757A26">
        <w:rPr>
          <w:rFonts w:hint="eastAsia"/>
          <w:color w:val="FF0000"/>
          <w:highlight w:val="yellow"/>
          <w:vertAlign w:val="superscript"/>
        </w:rPr>
        <w:t>4</w:t>
      </w:r>
      <w:r w:rsidR="00293097"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00F76055" w:rsidRPr="00757A26">
        <w:rPr>
          <w:rFonts w:hint="eastAsia"/>
          <w:color w:val="FF0000"/>
          <w:highlight w:val="yellow"/>
          <w:vertAlign w:val="superscript"/>
        </w:rPr>
        <w:t>[5</w:t>
      </w:r>
      <w:r w:rsidR="00F76055" w:rsidRPr="00757A26">
        <w:rPr>
          <w:color w:val="FF0000"/>
          <w:highlight w:val="yellow"/>
          <w:vertAlign w:val="superscript"/>
        </w:rPr>
        <w:t>]</w:t>
      </w:r>
      <w:r w:rsidRPr="00FB6185">
        <w:rPr>
          <w:rFonts w:hint="eastAsia"/>
        </w:rPr>
        <w:t>。</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r w:rsidR="00FB6185" w:rsidRPr="00FB6185">
        <w:rPr>
          <w:rFonts w:hint="eastAsia"/>
        </w:rPr>
        <w:t>随着高性能计算技术渐渐被视为解决计算量巨大且数据密集型问题的经济而有效的方法</w:t>
      </w:r>
      <w:r>
        <w:rPr>
          <w:rFonts w:hint="eastAsia"/>
        </w:rPr>
        <w:t>，</w:t>
      </w:r>
      <w:r w:rsidR="00FB6185" w:rsidRPr="00FB6185">
        <w:rPr>
          <w:rFonts w:hint="eastAsia"/>
        </w:rPr>
        <w:t>诸如医疗成像、气候模拟、药物发现、地质能源勘探等众多领域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7DE51CEE" w:rsidR="00E26DCA" w:rsidRDefault="00E26DCA" w:rsidP="00164ADE">
      <w:pPr>
        <w:ind w:firstLineChars="200" w:firstLine="480"/>
      </w:pPr>
      <w:r>
        <w:rPr>
          <w:rFonts w:hint="eastAsia"/>
        </w:rPr>
        <w:t>近年来，</w:t>
      </w:r>
      <w:r w:rsidR="00341424">
        <w:rPr>
          <w:rFonts w:hint="eastAsia"/>
        </w:rPr>
        <w:t>深度</w:t>
      </w:r>
      <w:r>
        <w:rPr>
          <w:rFonts w:hint="eastAsia"/>
        </w:rPr>
        <w:t>学习在自然语言处理（</w:t>
      </w:r>
      <w:r>
        <w:rPr>
          <w:rFonts w:hint="eastAsia"/>
        </w:rPr>
        <w:t>NLP</w:t>
      </w:r>
      <w:r>
        <w:rPr>
          <w:rFonts w:hint="eastAsia"/>
        </w:rPr>
        <w:t>）领域取得了巨大的成功</w:t>
      </w:r>
      <w:r w:rsidR="009F78E2" w:rsidRPr="00757A26">
        <w:rPr>
          <w:rFonts w:hint="eastAsia"/>
          <w:color w:val="FF0000"/>
          <w:highlight w:val="yellow"/>
          <w:vertAlign w:val="superscript"/>
        </w:rPr>
        <w:t>[6</w:t>
      </w:r>
      <w:r w:rsidR="009F78E2" w:rsidRPr="00757A26">
        <w:rPr>
          <w:color w:val="FF0000"/>
          <w:highlight w:val="yellow"/>
          <w:vertAlign w:val="superscript"/>
        </w:rPr>
        <w:t>]</w:t>
      </w:r>
      <w:r>
        <w:rPr>
          <w:rFonts w:hint="eastAsia"/>
        </w:rPr>
        <w:t>。</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w:t>
      </w:r>
      <w:r w:rsidR="00E35890">
        <w:rPr>
          <w:rFonts w:hint="eastAsia"/>
        </w:rPr>
        <w:t>深度</w:t>
      </w:r>
      <w:r w:rsidR="00164ADE">
        <w:rPr>
          <w:rFonts w:hint="eastAsia"/>
        </w:rPr>
        <w:t>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w:t>
      </w:r>
      <w:r w:rsidR="000F5EC8">
        <w:rPr>
          <w:rFonts w:hint="eastAsia"/>
        </w:rPr>
        <w:t>深度</w:t>
      </w:r>
      <w:r w:rsidR="00A94F3D">
        <w:rPr>
          <w:rFonts w:hint="eastAsia"/>
        </w:rPr>
        <w:t>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50B228D0" w:rsidR="00C2116A" w:rsidRPr="002E0680" w:rsidRDefault="00D956EF" w:rsidP="002E0680">
      <w:pPr>
        <w:adjustRightInd w:val="0"/>
        <w:snapToGrid w:val="0"/>
        <w:ind w:firstLineChars="200" w:firstLine="480"/>
        <w:rPr>
          <w:rFonts w:ascii="宋体" w:hAnsi="宋体" w:cs="宋体"/>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w:t>
      </w:r>
      <w:r w:rsidR="00156E6C">
        <w:rPr>
          <w:rFonts w:ascii="宋体" w:hAnsi="宋体" w:cs="宋体" w:hint="eastAsia"/>
          <w:szCs w:val="24"/>
        </w:rPr>
        <w:t>深度</w:t>
      </w:r>
      <w:r w:rsidR="001E2072">
        <w:rPr>
          <w:rFonts w:ascii="宋体" w:hAnsi="宋体" w:cs="宋体" w:hint="eastAsia"/>
          <w:szCs w:val="24"/>
        </w:rPr>
        <w:t>学习进行源码分析是近几年才出现的新研究方向</w:t>
      </w:r>
      <w:r>
        <w:rPr>
          <w:rFonts w:ascii="宋体" w:hAnsi="宋体" w:cs="宋体" w:hint="eastAsia"/>
          <w:szCs w:val="24"/>
        </w:rPr>
        <w:t>。2002年，</w:t>
      </w:r>
      <w:hyperlink r:id="rId8" w:history="1">
        <w:r>
          <w:rPr>
            <w:rFonts w:ascii="宋体" w:hAnsi="宋体" w:cs="宋体" w:hint="eastAsia"/>
            <w:szCs w:val="24"/>
          </w:rPr>
          <w:t>乐晓波</w:t>
        </w:r>
      </w:hyperlink>
      <w:r>
        <w:rPr>
          <w:rFonts w:ascii="宋体" w:hAnsi="宋体" w:cs="宋体" w:hint="eastAsia"/>
          <w:szCs w:val="24"/>
        </w:rPr>
        <w:t>、</w:t>
      </w:r>
      <w:hyperlink r:id="rId9" w:history="1">
        <w:r>
          <w:rPr>
            <w:rFonts w:ascii="宋体" w:hAnsi="宋体" w:cs="宋体" w:hint="eastAsia"/>
            <w:szCs w:val="24"/>
          </w:rPr>
          <w:t>汪琳</w:t>
        </w:r>
      </w:hyperlink>
      <w:r>
        <w:rPr>
          <w:rFonts w:ascii="宋体" w:hAnsi="宋体" w:cs="宋体" w:hint="eastAsia"/>
          <w:szCs w:val="24"/>
        </w:rPr>
        <w:t>等人做了用Petri网分析循环程序的并行性的相关研究，将Petri网用于数据相关性分析理论中,从全局的观点分析出同一数据处所有语句的相关性,从而提出了将循环程序转换为并行程序的有效方法</w:t>
      </w:r>
      <w:r w:rsidR="00757A26" w:rsidRPr="00757A26">
        <w:rPr>
          <w:rFonts w:hint="eastAsia"/>
          <w:color w:val="FF0000"/>
          <w:highlight w:val="yellow"/>
          <w:vertAlign w:val="superscript"/>
        </w:rPr>
        <w:t>[7</w:t>
      </w:r>
      <w:r w:rsidR="00757A26" w:rsidRPr="00757A26">
        <w:rPr>
          <w:color w:val="FF0000"/>
          <w:highlight w:val="yellow"/>
          <w:vertAlign w:val="superscript"/>
        </w:rPr>
        <w:t>]</w:t>
      </w:r>
      <w:r>
        <w:rPr>
          <w:rFonts w:ascii="宋体" w:hAnsi="宋体" w:cs="宋体" w:hint="eastAsia"/>
          <w:szCs w:val="24"/>
        </w:rPr>
        <w:t>。2007年，蒋作、高毅结合相关并行技术与定义，提出了可以把串行程序中可并行执行的语句识别出来的PARALLELIZING算法</w:t>
      </w:r>
      <w:r w:rsidR="00757A26" w:rsidRPr="00757A26">
        <w:rPr>
          <w:rFonts w:hint="eastAsia"/>
          <w:color w:val="FF0000"/>
          <w:highlight w:val="yellow"/>
          <w:vertAlign w:val="superscript"/>
        </w:rPr>
        <w:t>[</w:t>
      </w:r>
      <w:r w:rsidR="00757A26">
        <w:rPr>
          <w:rFonts w:hint="eastAsia"/>
          <w:color w:val="FF0000"/>
          <w:highlight w:val="yellow"/>
          <w:vertAlign w:val="superscript"/>
        </w:rPr>
        <w:t>8</w:t>
      </w:r>
      <w:r w:rsidR="00757A26" w:rsidRPr="00757A26">
        <w:rPr>
          <w:color w:val="FF0000"/>
          <w:highlight w:val="yellow"/>
          <w:vertAlign w:val="superscript"/>
        </w:rPr>
        <w:t>]</w:t>
      </w:r>
      <w:r>
        <w:rPr>
          <w:rFonts w:ascii="宋体" w:hAnsi="宋体" w:cs="宋体" w:hint="eastAsia"/>
          <w:szCs w:val="24"/>
        </w:rPr>
        <w:t>。2009年，</w:t>
      </w:r>
      <w:hyperlink r:id="rId10" w:history="1">
        <w:r>
          <w:rPr>
            <w:rFonts w:ascii="宋体" w:hAnsi="宋体" w:cs="宋体" w:hint="eastAsia"/>
            <w:szCs w:val="24"/>
          </w:rPr>
          <w:t>梁博</w:t>
        </w:r>
      </w:hyperlink>
      <w:r>
        <w:rPr>
          <w:rFonts w:ascii="宋体" w:hAnsi="宋体" w:cs="宋体" w:hint="eastAsia"/>
          <w:szCs w:val="24"/>
        </w:rPr>
        <w:t>、</w:t>
      </w:r>
      <w:hyperlink r:id="rId11" w:history="1">
        <w:r>
          <w:rPr>
            <w:rFonts w:ascii="宋体" w:hAnsi="宋体" w:cs="宋体" w:hint="eastAsia"/>
            <w:szCs w:val="24"/>
          </w:rPr>
          <w:t>安虹</w:t>
        </w:r>
      </w:hyperlink>
      <w:r>
        <w:rPr>
          <w:rFonts w:ascii="宋体" w:hAnsi="宋体" w:cs="宋体" w:hint="eastAsia"/>
          <w:szCs w:val="24"/>
        </w:rPr>
        <w:t>等提出了寻找适于推测并行执行的子程序结构的基本判定依据，通过运行由Simplescalar工具集改造得到的动态剖析工具ProRV、ProFun和SPEC CPU2000基准测试程序，对子程序结构线程化推测执行的适合性进行了详细分析,给出了具有指导意义的实验分析方法和实验数据</w:t>
      </w:r>
      <w:r w:rsidR="00757A26" w:rsidRPr="00757A26">
        <w:rPr>
          <w:rFonts w:hint="eastAsia"/>
          <w:color w:val="FF0000"/>
          <w:highlight w:val="yellow"/>
          <w:vertAlign w:val="superscript"/>
        </w:rPr>
        <w:t>[</w:t>
      </w:r>
      <w:r w:rsidR="00757A26">
        <w:rPr>
          <w:rFonts w:hint="eastAsia"/>
          <w:color w:val="FF0000"/>
          <w:highlight w:val="yellow"/>
          <w:vertAlign w:val="superscript"/>
        </w:rPr>
        <w:t>9</w:t>
      </w:r>
      <w:r w:rsidR="00757A26" w:rsidRPr="00757A26">
        <w:rPr>
          <w:color w:val="FF0000"/>
          <w:highlight w:val="yellow"/>
          <w:vertAlign w:val="superscript"/>
        </w:rPr>
        <w:t>]</w:t>
      </w:r>
      <w:r>
        <w:rPr>
          <w:rFonts w:ascii="宋体" w:hAnsi="宋体" w:cs="宋体" w:hint="eastAsia"/>
          <w:szCs w:val="24"/>
        </w:rPr>
        <w:t>。2010年，</w:t>
      </w:r>
      <w:hyperlink r:id="rId12" w:history="1">
        <w:r>
          <w:rPr>
            <w:rFonts w:ascii="宋体" w:hAnsi="宋体" w:cs="宋体" w:hint="eastAsia"/>
            <w:szCs w:val="24"/>
          </w:rPr>
          <w:t>闫昭</w:t>
        </w:r>
      </w:hyperlink>
      <w:r>
        <w:rPr>
          <w:rFonts w:ascii="宋体" w:hAnsi="宋体" w:cs="宋体" w:hint="eastAsia"/>
          <w:szCs w:val="24"/>
        </w:rPr>
        <w:t>、</w:t>
      </w:r>
      <w:hyperlink r:id="rId13"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w:t>
      </w:r>
      <w:r>
        <w:rPr>
          <w:rFonts w:ascii="宋体" w:hAnsi="宋体" w:cs="宋体" w:hint="eastAsia"/>
          <w:szCs w:val="24"/>
        </w:rPr>
        <w:lastRenderedPageBreak/>
        <w:t>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757A26" w:rsidRPr="00757A26">
        <w:rPr>
          <w:rFonts w:hint="eastAsia"/>
          <w:color w:val="FF0000"/>
          <w:highlight w:val="yellow"/>
          <w:vertAlign w:val="superscript"/>
        </w:rPr>
        <w:t>[</w:t>
      </w:r>
      <w:r w:rsidR="00757A26">
        <w:rPr>
          <w:rFonts w:hint="eastAsia"/>
          <w:color w:val="FF0000"/>
          <w:highlight w:val="yellow"/>
          <w:vertAlign w:val="superscript"/>
        </w:rPr>
        <w:t>10]</w:t>
      </w:r>
      <w:r>
        <w:rPr>
          <w:rFonts w:ascii="宋体" w:hAnsi="宋体" w:cs="宋体" w:hint="eastAsia"/>
          <w:szCs w:val="24"/>
        </w:rPr>
        <w:t>。</w:t>
      </w:r>
      <w:r w:rsidR="00AA517F">
        <w:rPr>
          <w:rFonts w:ascii="宋体" w:hAnsi="宋体" w:cs="宋体" w:hint="eastAsia"/>
          <w:szCs w:val="24"/>
        </w:rPr>
        <w:t>2011年，郭慎、李培峰等人提出了一种基于特征的程序可并行点发现方法，通过对程序的静态特征和动态特征进行提取分析和整理，利用svm根据上述特征进行可并行点挖掘</w:t>
      </w:r>
      <w:r w:rsidR="00757A26" w:rsidRPr="00757A26">
        <w:rPr>
          <w:rFonts w:hint="eastAsia"/>
          <w:color w:val="FF0000"/>
          <w:highlight w:val="yellow"/>
          <w:vertAlign w:val="superscript"/>
        </w:rPr>
        <w:t>[</w:t>
      </w:r>
      <w:r w:rsidR="00757A26">
        <w:rPr>
          <w:rFonts w:hint="eastAsia"/>
          <w:color w:val="FF0000"/>
          <w:highlight w:val="yellow"/>
          <w:vertAlign w:val="superscript"/>
        </w:rPr>
        <w:t>11</w:t>
      </w:r>
      <w:r w:rsidR="00757A26" w:rsidRPr="00757A26">
        <w:rPr>
          <w:color w:val="FF0000"/>
          <w:highlight w:val="yellow"/>
          <w:vertAlign w:val="superscript"/>
        </w:rPr>
        <w:t>]</w:t>
      </w:r>
      <w:r w:rsidR="00AA517F">
        <w:rPr>
          <w:rFonts w:ascii="宋体" w:hAnsi="宋体" w:cs="宋体" w:hint="eastAsia"/>
          <w:szCs w:val="24"/>
        </w:rPr>
        <w:t>。</w:t>
      </w:r>
      <w:r>
        <w:rPr>
          <w:rFonts w:ascii="宋体" w:hAnsi="宋体" w:cs="宋体" w:hint="eastAsia"/>
          <w:szCs w:val="24"/>
        </w:rPr>
        <w:t>2013年，</w:t>
      </w:r>
      <w:hyperlink r:id="rId14" w:history="1">
        <w:r>
          <w:rPr>
            <w:rFonts w:ascii="宋体" w:hAnsi="宋体" w:cs="宋体" w:hint="eastAsia"/>
            <w:szCs w:val="24"/>
          </w:rPr>
          <w:t>王磊</w:t>
        </w:r>
      </w:hyperlink>
      <w:r>
        <w:rPr>
          <w:rFonts w:ascii="宋体" w:hAnsi="宋体" w:cs="宋体" w:hint="eastAsia"/>
          <w:szCs w:val="24"/>
        </w:rPr>
        <w:t>、</w:t>
      </w:r>
      <w:hyperlink r:id="rId15" w:history="1">
        <w:r>
          <w:rPr>
            <w:rFonts w:ascii="宋体" w:hAnsi="宋体" w:cs="宋体" w:hint="eastAsia"/>
            <w:szCs w:val="24"/>
          </w:rPr>
          <w:t>曲卫平</w:t>
        </w:r>
      </w:hyperlink>
      <w:r>
        <w:rPr>
          <w:rFonts w:ascii="宋体" w:hAnsi="宋体" w:cs="宋体" w:hint="eastAsia"/>
          <w:szCs w:val="24"/>
        </w:rPr>
        <w:t>、</w:t>
      </w:r>
      <w:hyperlink r:id="rId16" w:history="1">
        <w:r>
          <w:rPr>
            <w:rFonts w:ascii="宋体" w:hAnsi="宋体" w:cs="宋体" w:hint="eastAsia"/>
            <w:szCs w:val="24"/>
          </w:rPr>
          <w:t>李敬兆</w:t>
        </w:r>
      </w:hyperlink>
      <w:r>
        <w:rPr>
          <w:rFonts w:ascii="宋体" w:hAnsi="宋体" w:cs="宋体" w:hint="eastAsia"/>
          <w:szCs w:val="24"/>
        </w:rPr>
        <w:t>研究了自动并行化中的前端分析技术,引入了人工智能搜索方法,并且对其进行改进,实现了在评估函数支持下进行广度和深度搜索的方法</w:t>
      </w:r>
      <w:r w:rsidR="00757A26" w:rsidRPr="00757A26">
        <w:rPr>
          <w:rFonts w:hint="eastAsia"/>
          <w:color w:val="FF0000"/>
          <w:highlight w:val="yellow"/>
          <w:vertAlign w:val="superscript"/>
        </w:rPr>
        <w:t>[</w:t>
      </w:r>
      <w:r w:rsidR="00757A26">
        <w:rPr>
          <w:rFonts w:hint="eastAsia"/>
          <w:color w:val="FF0000"/>
          <w:highlight w:val="yellow"/>
          <w:vertAlign w:val="superscript"/>
        </w:rPr>
        <w:t>12</w:t>
      </w:r>
      <w:r w:rsidR="00757A26" w:rsidRPr="00757A26">
        <w:rPr>
          <w:color w:val="FF0000"/>
          <w:highlight w:val="yellow"/>
          <w:vertAlign w:val="superscript"/>
        </w:rPr>
        <w:t>]</w:t>
      </w:r>
      <w:r>
        <w:rPr>
          <w:rFonts w:ascii="宋体" w:hAnsi="宋体" w:cs="宋体" w:hint="eastAsia"/>
          <w:szCs w:val="24"/>
        </w:rPr>
        <w:t>。2017年，</w:t>
      </w:r>
      <w:hyperlink r:id="rId17" w:history="1">
        <w:r>
          <w:rPr>
            <w:rFonts w:ascii="宋体" w:hAnsi="宋体" w:cs="宋体" w:hint="eastAsia"/>
            <w:szCs w:val="24"/>
          </w:rPr>
          <w:t>王家龙</w:t>
        </w:r>
      </w:hyperlink>
      <w:r>
        <w:rPr>
          <w:rFonts w:ascii="宋体" w:hAnsi="宋体" w:cs="宋体" w:hint="eastAsia"/>
          <w:szCs w:val="24"/>
        </w:rPr>
        <w:t>、</w:t>
      </w:r>
      <w:hyperlink r:id="rId18" w:history="1">
        <w:r>
          <w:rPr>
            <w:rFonts w:ascii="宋体" w:hAnsi="宋体" w:cs="宋体" w:hint="eastAsia"/>
            <w:szCs w:val="24"/>
          </w:rPr>
          <w:t>刘艳红</w:t>
        </w:r>
      </w:hyperlink>
      <w:r>
        <w:rPr>
          <w:rFonts w:ascii="宋体" w:hAnsi="宋体" w:cs="宋体" w:hint="eastAsia"/>
          <w:szCs w:val="24"/>
        </w:rPr>
        <w:t>、</w:t>
      </w:r>
      <w:hyperlink r:id="rId19" w:history="1">
        <w:r>
          <w:rPr>
            <w:rFonts w:ascii="宋体" w:hAnsi="宋体" w:cs="宋体" w:hint="eastAsia"/>
            <w:szCs w:val="24"/>
          </w:rPr>
          <w:t>沈立</w:t>
        </w:r>
      </w:hyperlink>
      <w:r>
        <w:rPr>
          <w:rFonts w:ascii="宋体" w:hAnsi="宋体" w:cs="宋体" w:hint="eastAsia"/>
          <w:szCs w:val="24"/>
        </w:rPr>
        <w:t>面向一个高效的软件TLS模型HEUSPEC,研究了代码自动生成工具C2H的设计与实现方法，该方法已在开源编译器Clang上实现.面向Rodinia,OmpScr等基准程序的测试结果表明,C2H能够将带有简单标注语句的串行C代码转换为HEUSPEC并行代码,且其性能与手工编写的HEUSPEC并行代码的性能十分接近</w:t>
      </w:r>
      <w:r w:rsidR="00757A26" w:rsidRPr="00757A26">
        <w:rPr>
          <w:rFonts w:hint="eastAsia"/>
          <w:color w:val="FF0000"/>
          <w:highlight w:val="yellow"/>
          <w:vertAlign w:val="superscript"/>
        </w:rPr>
        <w:t>[</w:t>
      </w:r>
      <w:r w:rsidR="00757A26">
        <w:rPr>
          <w:rFonts w:hint="eastAsia"/>
          <w:color w:val="FF0000"/>
          <w:highlight w:val="yellow"/>
          <w:vertAlign w:val="superscript"/>
        </w:rPr>
        <w:t>13</w:t>
      </w:r>
      <w:r w:rsidR="00757A26" w:rsidRPr="00757A26">
        <w:rPr>
          <w:color w:val="FF0000"/>
          <w:highlight w:val="yellow"/>
          <w:vertAlign w:val="superscript"/>
        </w:rPr>
        <w:t>]</w:t>
      </w:r>
      <w:r>
        <w:rPr>
          <w:rFonts w:ascii="宋体" w:hAnsi="宋体" w:cs="宋体" w:hint="eastAsia"/>
          <w:szCs w:val="24"/>
        </w:rPr>
        <w:t>。</w:t>
      </w:r>
      <w:r w:rsidR="00AA517F">
        <w:rPr>
          <w:rFonts w:ascii="宋体" w:hAnsi="宋体" w:cs="宋体" w:hint="eastAsia"/>
          <w:szCs w:val="24"/>
        </w:rPr>
        <w:t>2018年，王时雨、张胜兵等人基于LLVM编译架构，提出了一种针对图像处理类程序的可并行性分析方法，从程序中的数据依赖关系和可并行特征两个方面对程序中的循环进行分析，实现了图像处理类程序的自动并行分类</w:t>
      </w:r>
      <w:r w:rsidR="00757A26" w:rsidRPr="00757A26">
        <w:rPr>
          <w:rFonts w:hint="eastAsia"/>
          <w:color w:val="FF0000"/>
          <w:highlight w:val="yellow"/>
          <w:vertAlign w:val="superscript"/>
        </w:rPr>
        <w:t>[</w:t>
      </w:r>
      <w:r w:rsidR="00757A26">
        <w:rPr>
          <w:rFonts w:hint="eastAsia"/>
          <w:color w:val="FF0000"/>
          <w:highlight w:val="yellow"/>
          <w:vertAlign w:val="superscript"/>
        </w:rPr>
        <w:t>14</w:t>
      </w:r>
      <w:r w:rsidR="00757A26" w:rsidRPr="00757A26">
        <w:rPr>
          <w:color w:val="FF0000"/>
          <w:highlight w:val="yellow"/>
          <w:vertAlign w:val="superscript"/>
        </w:rPr>
        <w:t>]</w:t>
      </w:r>
      <w:r w:rsidR="00AA517F">
        <w:rPr>
          <w:rFonts w:ascii="宋体" w:hAnsi="宋体" w:cs="宋体" w:hint="eastAsia"/>
          <w:szCs w:val="24"/>
        </w:rPr>
        <w:t>。</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r w:rsidR="00757A26" w:rsidRPr="00757A26">
        <w:rPr>
          <w:rFonts w:hint="eastAsia"/>
          <w:color w:val="FF0000"/>
          <w:highlight w:val="yellow"/>
          <w:vertAlign w:val="superscript"/>
        </w:rPr>
        <w:t>[</w:t>
      </w:r>
      <w:r w:rsidR="00757A26">
        <w:rPr>
          <w:rFonts w:hint="eastAsia"/>
          <w:color w:val="FF0000"/>
          <w:highlight w:val="yellow"/>
          <w:vertAlign w:val="superscript"/>
        </w:rPr>
        <w:t>15</w:t>
      </w:r>
      <w:r w:rsidR="00757A26" w:rsidRPr="00757A26">
        <w:rPr>
          <w:color w:val="FF0000"/>
          <w:highlight w:val="yellow"/>
          <w:vertAlign w:val="superscript"/>
        </w:rPr>
        <w:t>]</w:t>
      </w:r>
      <w:r w:rsidR="002E0680">
        <w:rPr>
          <w:rFonts w:ascii="宋体" w:hAnsi="宋体" w:cs="宋体" w:hint="eastAsia"/>
          <w:szCs w:val="24"/>
        </w:rPr>
        <w:t>。</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196763E4"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w:t>
      </w:r>
      <w:r w:rsidR="00FF0988">
        <w:rPr>
          <w:rFonts w:ascii="宋体" w:hAnsi="宋体" w:cs="宋体" w:hint="eastAsia"/>
          <w:szCs w:val="24"/>
        </w:rPr>
        <w:t>8</w:t>
      </w:r>
      <w:r w:rsidR="00080AFF">
        <w:rPr>
          <w:rFonts w:ascii="宋体" w:hAnsi="宋体" w:cs="宋体" w:hint="eastAsia"/>
          <w:szCs w:val="24"/>
        </w:rPr>
        <w:t>年，</w:t>
      </w:r>
      <w:r w:rsidR="00080AFF" w:rsidRPr="00080AFF">
        <w:rPr>
          <w:rFonts w:ascii="宋体" w:hAnsi="宋体" w:cs="宋体"/>
          <w:szCs w:val="24"/>
        </w:rPr>
        <w:t>Uday</w:t>
      </w:r>
      <w:r w:rsidR="00080AFF">
        <w:rPr>
          <w:rFonts w:ascii="宋体" w:hAnsi="宋体" w:cs="宋体"/>
          <w:szCs w:val="24"/>
        </w:rPr>
        <w:t xml:space="preserve"> </w:t>
      </w:r>
      <w:r w:rsidR="00080AFF" w:rsidRPr="00080AFF">
        <w:rPr>
          <w:rFonts w:ascii="宋体" w:hAnsi="宋体" w:cs="宋体"/>
          <w:szCs w:val="24"/>
        </w:rPr>
        <w:t>Bondhugula</w:t>
      </w:r>
      <w:r w:rsidR="00080AFF" w:rsidRPr="00080AFF">
        <w:rPr>
          <w:rFonts w:ascii="宋体" w:hAnsi="宋体" w:cs="宋体" w:hint="eastAsia"/>
          <w:szCs w:val="24"/>
        </w:rPr>
        <w:t>、</w:t>
      </w:r>
      <w:hyperlink r:id="rId20" w:history="1">
        <w:r w:rsidR="00080AFF" w:rsidRPr="00080AFF">
          <w:rPr>
            <w:rFonts w:ascii="宋体" w:hAnsi="宋体" w:cs="宋体"/>
            <w:szCs w:val="24"/>
          </w:rPr>
          <w:t>J. Ramanujam</w:t>
        </w:r>
      </w:hyperlink>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757A26" w:rsidRPr="00757A26">
        <w:rPr>
          <w:rFonts w:hint="eastAsia"/>
          <w:color w:val="FF0000"/>
          <w:highlight w:val="yellow"/>
          <w:vertAlign w:val="superscript"/>
        </w:rPr>
        <w:t>[</w:t>
      </w:r>
      <w:r w:rsidR="00757A26">
        <w:rPr>
          <w:rFonts w:hint="eastAsia"/>
          <w:color w:val="FF0000"/>
          <w:highlight w:val="yellow"/>
          <w:vertAlign w:val="superscript"/>
        </w:rPr>
        <w:t>16</w:t>
      </w:r>
      <w:r w:rsidR="00757A26" w:rsidRPr="00757A26">
        <w:rPr>
          <w:color w:val="FF0000"/>
          <w:highlight w:val="yellow"/>
          <w:vertAlign w:val="superscript"/>
        </w:rPr>
        <w:t>]</w:t>
      </w:r>
      <w:r w:rsidR="00080AFF">
        <w:rPr>
          <w:rFonts w:ascii="宋体" w:hAnsi="宋体" w:cs="宋体" w:hint="eastAsia"/>
          <w:szCs w:val="24"/>
        </w:rPr>
        <w:t>。</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sidR="00757A26" w:rsidRPr="00757A26">
        <w:rPr>
          <w:rFonts w:hint="eastAsia"/>
          <w:color w:val="FF0000"/>
          <w:highlight w:val="yellow"/>
          <w:vertAlign w:val="superscript"/>
        </w:rPr>
        <w:t>[</w:t>
      </w:r>
      <w:r w:rsidR="00757A26">
        <w:rPr>
          <w:color w:val="FF0000"/>
          <w:highlight w:val="yellow"/>
          <w:vertAlign w:val="superscript"/>
        </w:rPr>
        <w:t>1</w:t>
      </w:r>
      <w:r w:rsidR="00757A26" w:rsidRPr="00757A26">
        <w:rPr>
          <w:rFonts w:hint="eastAsia"/>
          <w:color w:val="FF0000"/>
          <w:highlight w:val="yellow"/>
          <w:vertAlign w:val="superscript"/>
        </w:rPr>
        <w:t>7</w:t>
      </w:r>
      <w:r w:rsidR="00757A26">
        <w:rPr>
          <w:color w:val="FF0000"/>
          <w:highlight w:val="yellow"/>
          <w:vertAlign w:val="superscript"/>
        </w:rPr>
        <w:t>,18,19,20,21,22,23,24,25,26</w:t>
      </w:r>
      <w:r w:rsidR="00757A26" w:rsidRPr="00757A26">
        <w:rPr>
          <w:color w:val="FF0000"/>
          <w:highlight w:val="yellow"/>
          <w:vertAlign w:val="superscript"/>
        </w:rPr>
        <w:t>]</w:t>
      </w:r>
      <w:r w:rsidR="00080AFF">
        <w:rPr>
          <w:rFonts w:ascii="宋体" w:hAnsi="宋体" w:cs="宋体" w:hint="eastAsia"/>
          <w:szCs w:val="24"/>
        </w:rPr>
        <w:t>。</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757A26" w:rsidRPr="00757A26">
        <w:rPr>
          <w:rFonts w:hint="eastAsia"/>
          <w:color w:val="FF0000"/>
          <w:highlight w:val="yellow"/>
          <w:vertAlign w:val="superscript"/>
        </w:rPr>
        <w:t>[</w:t>
      </w:r>
      <w:r w:rsidR="00757A26">
        <w:rPr>
          <w:color w:val="FF0000"/>
          <w:highlight w:val="yellow"/>
          <w:vertAlign w:val="superscript"/>
        </w:rPr>
        <w:t>2</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221B7E">
        <w:rPr>
          <w:rFonts w:ascii="宋体" w:hAnsi="宋体" w:cs="宋体" w:hint="eastAsia"/>
          <w:szCs w:val="24"/>
        </w:rPr>
        <w:t>。</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一种自动分类方法，利用监督学习算法对NAS并行基准测试集（NPB）进行学习和分类，较为全面的比较了支持向量机、决策树等再、在程序并行性分类问题上的性能表现</w:t>
      </w:r>
      <w:r w:rsidR="00757A26" w:rsidRPr="00757A26">
        <w:rPr>
          <w:rFonts w:hint="eastAsia"/>
          <w:color w:val="FF0000"/>
          <w:highlight w:val="yellow"/>
          <w:vertAlign w:val="superscript"/>
        </w:rPr>
        <w:t>[</w:t>
      </w:r>
      <w:r w:rsidR="00757A26">
        <w:rPr>
          <w:color w:val="FF0000"/>
          <w:highlight w:val="yellow"/>
          <w:vertAlign w:val="superscript"/>
        </w:rPr>
        <w:t>28</w:t>
      </w:r>
      <w:r w:rsidR="00757A26" w:rsidRPr="00757A26">
        <w:rPr>
          <w:color w:val="FF0000"/>
          <w:highlight w:val="yellow"/>
          <w:vertAlign w:val="superscript"/>
        </w:rPr>
        <w:t>]</w:t>
      </w:r>
      <w:r w:rsidR="00241AB0">
        <w:rPr>
          <w:rFonts w:ascii="宋体" w:hAnsi="宋体" w:cs="宋体" w:hint="eastAsia"/>
          <w:szCs w:val="24"/>
        </w:rPr>
        <w:t>。</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Li等提出了一个基于动态程序分析的通用并行性框架DiscoPoP，框架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757A26" w:rsidRPr="00757A26">
        <w:rPr>
          <w:rFonts w:hint="eastAsia"/>
          <w:color w:val="FF0000"/>
          <w:highlight w:val="yellow"/>
          <w:vertAlign w:val="superscript"/>
        </w:rPr>
        <w:t>[</w:t>
      </w:r>
      <w:r w:rsidR="00757A26">
        <w:rPr>
          <w:color w:val="FF0000"/>
          <w:highlight w:val="yellow"/>
          <w:vertAlign w:val="superscript"/>
        </w:rPr>
        <w:t>29</w:t>
      </w:r>
      <w:r w:rsidR="00757A26" w:rsidRPr="00757A26">
        <w:rPr>
          <w:color w:val="FF0000"/>
          <w:highlight w:val="yellow"/>
          <w:vertAlign w:val="superscript"/>
        </w:rPr>
        <w:t>]</w:t>
      </w:r>
      <w:r w:rsidR="004048C0" w:rsidRPr="005A413F">
        <w:rPr>
          <w:rFonts w:hint="eastAsia"/>
        </w:rPr>
        <w:t>。</w:t>
      </w:r>
      <w:r w:rsidR="00CF4250" w:rsidRPr="005A413F">
        <w:t>David del Rio Astorga</w:t>
      </w:r>
      <w:r w:rsidR="00CF4250" w:rsidRPr="005A413F">
        <w:rPr>
          <w:rFonts w:hint="eastAsia"/>
        </w:rPr>
        <w:t>等人提出了一种有助于发现和自动标注程序源码文件中</w:t>
      </w:r>
      <w:r w:rsidR="005F678C" w:rsidRPr="005A413F">
        <w:rPr>
          <w:rFonts w:hint="eastAsia"/>
        </w:rPr>
        <w:t>Pi</w:t>
      </w:r>
      <w:r w:rsidR="005F678C" w:rsidRPr="005A413F">
        <w:t>pline</w:t>
      </w:r>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w:t>
      </w:r>
      <w:r w:rsidR="00757A26" w:rsidRPr="00757A26">
        <w:rPr>
          <w:rFonts w:hint="eastAsia"/>
          <w:color w:val="FF0000"/>
          <w:highlight w:val="yellow"/>
          <w:vertAlign w:val="superscript"/>
        </w:rPr>
        <w:t>[</w:t>
      </w:r>
      <w:r w:rsidR="00757A26">
        <w:rPr>
          <w:color w:val="FF0000"/>
          <w:highlight w:val="yellow"/>
          <w:vertAlign w:val="superscript"/>
        </w:rPr>
        <w:t>30</w:t>
      </w:r>
      <w:r w:rsidR="00757A26" w:rsidRPr="00757A26">
        <w:rPr>
          <w:color w:val="FF0000"/>
          <w:highlight w:val="yellow"/>
          <w:vertAlign w:val="superscript"/>
        </w:rPr>
        <w:t>]</w:t>
      </w:r>
      <w:r w:rsidR="00CF4250" w:rsidRPr="005A413F">
        <w:rPr>
          <w:rFonts w:hint="eastAsia"/>
        </w:rPr>
        <w:t>。同年，该团队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757A26" w:rsidRPr="00757A26">
        <w:rPr>
          <w:rFonts w:hint="eastAsia"/>
          <w:color w:val="FF0000"/>
          <w:highlight w:val="yellow"/>
          <w:vertAlign w:val="superscript"/>
        </w:rPr>
        <w:t>[</w:t>
      </w:r>
      <w:r w:rsidR="00757A26">
        <w:rPr>
          <w:color w:val="FF0000"/>
          <w:highlight w:val="yellow"/>
          <w:vertAlign w:val="superscript"/>
        </w:rPr>
        <w:t>31</w:t>
      </w:r>
      <w:r w:rsidR="00757A26" w:rsidRPr="00757A26">
        <w:rPr>
          <w:color w:val="FF0000"/>
          <w:highlight w:val="yellow"/>
          <w:vertAlign w:val="superscript"/>
        </w:rPr>
        <w:t>]</w:t>
      </w:r>
      <w:r w:rsidR="00EC1C80" w:rsidRPr="005A413F">
        <w:rPr>
          <w:rFonts w:hint="eastAsia"/>
        </w:rPr>
        <w:t>。</w:t>
      </w:r>
      <w:r w:rsidR="00CF4250" w:rsidRPr="005A413F">
        <w:rPr>
          <w:rFonts w:hint="eastAsia"/>
        </w:rPr>
        <w:t>201</w:t>
      </w:r>
      <w:r w:rsidR="000C4F40" w:rsidRPr="005A413F">
        <w:t>8</w:t>
      </w:r>
      <w:r w:rsidR="00CF4250" w:rsidRPr="005A413F">
        <w:rPr>
          <w:rFonts w:hint="eastAsia"/>
        </w:rPr>
        <w:t>年，</w:t>
      </w:r>
      <w:r w:rsidR="000C4F40" w:rsidRPr="005A413F">
        <w:t>Haibo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r w:rsidR="00757A26" w:rsidRPr="00757A26">
        <w:rPr>
          <w:rFonts w:hint="eastAsia"/>
          <w:color w:val="FF0000"/>
          <w:highlight w:val="yellow"/>
          <w:vertAlign w:val="superscript"/>
        </w:rPr>
        <w:t>[</w:t>
      </w:r>
      <w:r w:rsidR="00757A26">
        <w:rPr>
          <w:color w:val="FF0000"/>
          <w:highlight w:val="yellow"/>
          <w:vertAlign w:val="superscript"/>
        </w:rPr>
        <w:t>32</w:t>
      </w:r>
      <w:r w:rsidR="00757A26" w:rsidRPr="00757A26">
        <w:rPr>
          <w:color w:val="FF0000"/>
          <w:highlight w:val="yellow"/>
          <w:vertAlign w:val="superscript"/>
        </w:rPr>
        <w:t>]</w:t>
      </w:r>
      <w:r w:rsidR="000C4F40" w:rsidRPr="005A413F">
        <w:rPr>
          <w:rFonts w:hint="eastAsia"/>
        </w:rPr>
        <w:t>。</w:t>
      </w:r>
    </w:p>
    <w:p w14:paraId="4CFE74F6" w14:textId="6E7A9DCB" w:rsidR="005A413F" w:rsidRDefault="005A413F" w:rsidP="0032457F">
      <w:pPr>
        <w:ind w:firstLineChars="200" w:firstLine="480"/>
      </w:pPr>
      <w:r w:rsidRPr="005A413F">
        <w:rPr>
          <w:rFonts w:hint="eastAsia"/>
        </w:rPr>
        <w:t>对于使用</w:t>
      </w:r>
      <w:r w:rsidR="00F836E7">
        <w:rPr>
          <w:rFonts w:hint="eastAsia"/>
        </w:rPr>
        <w:t>深度</w:t>
      </w:r>
      <w:r w:rsidRPr="005A413F">
        <w:rPr>
          <w:rFonts w:hint="eastAsia"/>
        </w:rPr>
        <w:t>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Lili Mou,</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w:t>
      </w:r>
      <w:r w:rsidR="003336DE">
        <w:rPr>
          <w:rFonts w:hint="eastAsia"/>
        </w:rPr>
        <w:lastRenderedPageBreak/>
        <w:t>加有效</w:t>
      </w:r>
      <w:r w:rsidR="00757A26" w:rsidRPr="00757A26">
        <w:rPr>
          <w:rFonts w:hint="eastAsia"/>
          <w:color w:val="FF0000"/>
          <w:highlight w:val="yellow"/>
          <w:vertAlign w:val="superscript"/>
        </w:rPr>
        <w:t>[</w:t>
      </w:r>
      <w:r w:rsidR="00757A26">
        <w:rPr>
          <w:color w:val="FF0000"/>
          <w:highlight w:val="yellow"/>
          <w:vertAlign w:val="superscript"/>
        </w:rPr>
        <w:t>33</w:t>
      </w:r>
      <w:r w:rsidR="00757A26" w:rsidRPr="00757A26">
        <w:rPr>
          <w:color w:val="FF0000"/>
          <w:highlight w:val="yellow"/>
          <w:vertAlign w:val="superscript"/>
        </w:rPr>
        <w:t>]</w:t>
      </w:r>
      <w:r w:rsidR="003336DE">
        <w:rPr>
          <w:rFonts w:hint="eastAsia"/>
        </w:rPr>
        <w:t>。</w:t>
      </w:r>
      <w:r w:rsidR="009510F5">
        <w:rPr>
          <w:rFonts w:hint="eastAsia"/>
        </w:rPr>
        <w:t>2017</w:t>
      </w:r>
      <w:r w:rsidR="009510F5">
        <w:rPr>
          <w:rFonts w:hint="eastAsia"/>
        </w:rPr>
        <w:t>年，</w:t>
      </w:r>
      <w:r w:rsidR="001327A2" w:rsidRPr="001327A2">
        <w:t>Vincent J. Hellendoorn</w:t>
      </w:r>
      <w:r w:rsidR="001327A2" w:rsidRPr="009510F5">
        <w:t xml:space="preserve"> </w:t>
      </w:r>
      <w:r w:rsidR="009510F5" w:rsidRPr="009510F5">
        <w:t xml:space="preserve">Min-je </w:t>
      </w:r>
      <w:r w:rsidR="001327A2">
        <w:rPr>
          <w:rFonts w:hint="eastAsia"/>
        </w:rPr>
        <w:t>等人对深度神经网络模型是否是源代码建模的最佳选择进行了深入探讨</w:t>
      </w:r>
      <w:r w:rsidR="00757A26" w:rsidRPr="00757A26">
        <w:rPr>
          <w:rFonts w:hint="eastAsia"/>
          <w:color w:val="FF0000"/>
          <w:highlight w:val="yellow"/>
          <w:vertAlign w:val="superscript"/>
        </w:rPr>
        <w:t>[</w:t>
      </w:r>
      <w:r w:rsidR="00757A26">
        <w:rPr>
          <w:color w:val="FF0000"/>
          <w:highlight w:val="yellow"/>
          <w:vertAlign w:val="superscript"/>
        </w:rPr>
        <w:t>34</w:t>
      </w:r>
      <w:r w:rsidR="00757A26" w:rsidRPr="00757A26">
        <w:rPr>
          <w:color w:val="FF0000"/>
          <w:highlight w:val="yellow"/>
          <w:vertAlign w:val="superscript"/>
        </w:rPr>
        <w:t>]</w:t>
      </w:r>
      <w:r w:rsidR="001327A2">
        <w:rPr>
          <w:rFonts w:hint="eastAsia"/>
        </w:rPr>
        <w:t>。同年，</w:t>
      </w:r>
      <w:r w:rsidR="009510F5" w:rsidRPr="009510F5">
        <w:t>Choi</w:t>
      </w:r>
      <w:r w:rsidR="009510F5">
        <w:rPr>
          <w:rFonts w:hint="eastAsia"/>
        </w:rPr>
        <w:t>、</w:t>
      </w:r>
      <w:r w:rsidR="009510F5" w:rsidRPr="009510F5">
        <w:t>Sehun Jeong</w:t>
      </w:r>
      <w:r w:rsidR="009510F5">
        <w:rPr>
          <w:rFonts w:hint="eastAsia"/>
        </w:rPr>
        <w:t>等人提出了一种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757A26" w:rsidRPr="00757A26">
        <w:rPr>
          <w:rFonts w:hint="eastAsia"/>
          <w:color w:val="FF0000"/>
          <w:highlight w:val="yellow"/>
          <w:vertAlign w:val="superscript"/>
        </w:rPr>
        <w:t>[</w:t>
      </w:r>
      <w:r w:rsidR="00757A26">
        <w:rPr>
          <w:color w:val="FF0000"/>
          <w:highlight w:val="yellow"/>
          <w:vertAlign w:val="superscript"/>
        </w:rPr>
        <w:t>35</w:t>
      </w:r>
      <w:r w:rsidR="00757A26" w:rsidRPr="00757A26">
        <w:rPr>
          <w:color w:val="FF0000"/>
          <w:highlight w:val="yellow"/>
          <w:vertAlign w:val="superscript"/>
        </w:rPr>
        <w:t>]</w:t>
      </w:r>
      <w:r w:rsidR="001327A2">
        <w:rPr>
          <w:rFonts w:hint="eastAsia"/>
        </w:rPr>
        <w:t>。</w:t>
      </w:r>
      <w:r w:rsidR="001327A2">
        <w:rPr>
          <w:rFonts w:hint="eastAsia"/>
        </w:rPr>
        <w:t>2018</w:t>
      </w:r>
      <w:r w:rsidR="001327A2">
        <w:rPr>
          <w:rFonts w:hint="eastAsia"/>
        </w:rPr>
        <w:t>年，</w:t>
      </w:r>
      <w:r w:rsidR="001327A2" w:rsidRPr="00254026">
        <w:t>Carson D. Sestili</w:t>
      </w:r>
      <w:r w:rsidR="001327A2" w:rsidRPr="00254026">
        <w:rPr>
          <w:rFonts w:hint="eastAsia"/>
        </w:rPr>
        <w:t>等人在文献</w:t>
      </w:r>
      <w:r w:rsidR="001327A2" w:rsidRPr="00254026">
        <w:t>[</w:t>
      </w:r>
      <w:r w:rsidR="00757A26">
        <w:t>35</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757A26" w:rsidRPr="00757A26">
        <w:rPr>
          <w:rFonts w:hint="eastAsia"/>
          <w:color w:val="FF0000"/>
          <w:highlight w:val="yellow"/>
          <w:vertAlign w:val="superscript"/>
        </w:rPr>
        <w:t>[</w:t>
      </w:r>
      <w:r w:rsidR="00757A26">
        <w:rPr>
          <w:color w:val="FF0000"/>
          <w:highlight w:val="yellow"/>
          <w:vertAlign w:val="superscript"/>
        </w:rPr>
        <w:t>36</w:t>
      </w:r>
      <w:r w:rsidR="00757A26" w:rsidRPr="00757A26">
        <w:rPr>
          <w:color w:val="FF0000"/>
          <w:highlight w:val="yellow"/>
          <w:vertAlign w:val="superscript"/>
        </w:rPr>
        <w:t>]</w:t>
      </w:r>
      <w:r w:rsidR="00254026">
        <w:rPr>
          <w:rFonts w:hint="eastAsia"/>
        </w:rPr>
        <w:t>。</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757A26" w:rsidRPr="00757A26">
        <w:rPr>
          <w:rFonts w:hint="eastAsia"/>
          <w:color w:val="FF0000"/>
          <w:highlight w:val="yellow"/>
          <w:vertAlign w:val="superscript"/>
        </w:rPr>
        <w:t>[</w:t>
      </w:r>
      <w:r w:rsidR="00757A26">
        <w:rPr>
          <w:color w:val="FF0000"/>
          <w:highlight w:val="yellow"/>
          <w:vertAlign w:val="superscript"/>
        </w:rPr>
        <w:t>3</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CC34A0">
        <w:rPr>
          <w:rFonts w:hint="eastAsia"/>
        </w:rPr>
        <w:t>。</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w:t>
      </w:r>
      <w:r w:rsidR="00757A26" w:rsidRPr="00757A26">
        <w:rPr>
          <w:rFonts w:hint="eastAsia"/>
          <w:color w:val="FF0000"/>
          <w:highlight w:val="yellow"/>
          <w:vertAlign w:val="superscript"/>
        </w:rPr>
        <w:t>[</w:t>
      </w:r>
      <w:r w:rsidR="00757A26">
        <w:rPr>
          <w:color w:val="FF0000"/>
          <w:highlight w:val="yellow"/>
          <w:vertAlign w:val="superscript"/>
        </w:rPr>
        <w:t>38</w:t>
      </w:r>
      <w:r w:rsidR="00757A26" w:rsidRPr="00757A26">
        <w:rPr>
          <w:color w:val="FF0000"/>
          <w:highlight w:val="yellow"/>
          <w:vertAlign w:val="superscript"/>
        </w:rPr>
        <w:t>]</w:t>
      </w:r>
      <w:r w:rsidR="00CC34A0">
        <w:rPr>
          <w:rFonts w:hint="eastAsia"/>
        </w:rPr>
        <w:t>。此外，</w:t>
      </w:r>
      <w:r w:rsidR="00CC34A0" w:rsidRPr="00CC34A0">
        <w:t>Miltiadis Allamanis</w:t>
      </w:r>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757A26" w:rsidRPr="00757A26">
        <w:rPr>
          <w:rFonts w:hint="eastAsia"/>
          <w:color w:val="FF0000"/>
          <w:highlight w:val="yellow"/>
          <w:vertAlign w:val="superscript"/>
        </w:rPr>
        <w:t>[</w:t>
      </w:r>
      <w:r w:rsidR="00757A26">
        <w:rPr>
          <w:color w:val="FF0000"/>
          <w:highlight w:val="yellow"/>
          <w:vertAlign w:val="superscript"/>
        </w:rPr>
        <w:t>39</w:t>
      </w:r>
      <w:r w:rsidR="00757A26" w:rsidRPr="00757A26">
        <w:rPr>
          <w:color w:val="FF0000"/>
          <w:highlight w:val="yellow"/>
          <w:vertAlign w:val="superscript"/>
        </w:rPr>
        <w:t>]</w:t>
      </w:r>
      <w:r w:rsidR="00CC34A0">
        <w:rPr>
          <w:rFonts w:hint="eastAsia"/>
        </w:rPr>
        <w:t>。</w:t>
      </w:r>
      <w:r w:rsidR="00CC34A0" w:rsidRPr="00CC34A0">
        <w:t>Tal Ben-Nun</w:t>
      </w:r>
      <w:r w:rsidR="00CC34A0">
        <w:rPr>
          <w:rFonts w:hint="eastAsia"/>
        </w:rPr>
        <w:t>等人在他们的论文中，提出了基于</w:t>
      </w:r>
      <w:r w:rsidR="00CC34A0">
        <w:rPr>
          <w:rFonts w:hint="eastAsia"/>
        </w:rPr>
        <w:t>LLVM</w:t>
      </w:r>
      <w:r w:rsidR="00CC34A0">
        <w:t xml:space="preserve"> </w:t>
      </w:r>
      <w:r w:rsidR="00CC34A0">
        <w:rPr>
          <w:rFonts w:hint="eastAsia"/>
        </w:rPr>
        <w:t>IR</w:t>
      </w:r>
      <w:r w:rsidR="00CC34A0">
        <w:rPr>
          <w:rFonts w:hint="eastAsia"/>
        </w:rPr>
        <w:t>的</w:t>
      </w:r>
      <w:r w:rsidR="004543F9">
        <w:rPr>
          <w:rFonts w:hint="eastAsia"/>
        </w:rPr>
        <w:t>可学习代码语义表示</w:t>
      </w:r>
      <w:r w:rsidR="004543F9">
        <w:rPr>
          <w:rFonts w:hint="eastAsia"/>
        </w:rPr>
        <w:t>CNN</w:t>
      </w:r>
      <w:r w:rsidR="00CC34A0">
        <w:rPr>
          <w:rFonts w:hint="eastAsia"/>
        </w:rPr>
        <w:t>，将程序编译为中间表示然后再通过建立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4543F9">
        <w:rPr>
          <w:rFonts w:hint="eastAsia"/>
        </w:rPr>
        <w:t>CNN</w:t>
      </w:r>
      <w:r w:rsidR="004543F9">
        <w:rPr>
          <w:rFonts w:hint="eastAsia"/>
        </w:rPr>
        <w:t>再算法分类等问题上具有更加表现</w:t>
      </w:r>
      <w:r w:rsidR="00757A26" w:rsidRPr="00757A26">
        <w:rPr>
          <w:rFonts w:hint="eastAsia"/>
          <w:color w:val="FF0000"/>
          <w:highlight w:val="yellow"/>
          <w:vertAlign w:val="superscript"/>
        </w:rPr>
        <w:t>[</w:t>
      </w:r>
      <w:r w:rsidR="00757A26">
        <w:rPr>
          <w:color w:val="FF0000"/>
          <w:highlight w:val="yellow"/>
          <w:vertAlign w:val="superscript"/>
        </w:rPr>
        <w:t>40</w:t>
      </w:r>
      <w:r w:rsidR="00757A26" w:rsidRPr="00757A26">
        <w:rPr>
          <w:color w:val="FF0000"/>
          <w:highlight w:val="yellow"/>
          <w:vertAlign w:val="superscript"/>
        </w:rPr>
        <w:t>]</w:t>
      </w:r>
      <w:r w:rsidR="004543F9">
        <w:rPr>
          <w:rFonts w:hint="eastAsia"/>
        </w:rPr>
        <w:t>。</w:t>
      </w:r>
      <w:r w:rsidR="00EE3A00">
        <w:rPr>
          <w:rFonts w:hint="eastAsia"/>
        </w:rPr>
        <w:t>2019</w:t>
      </w:r>
      <w:r w:rsidR="00EE3A00">
        <w:rPr>
          <w:rFonts w:hint="eastAsia"/>
        </w:rPr>
        <w:t>年，</w:t>
      </w:r>
      <w:r w:rsidR="00EE3A00" w:rsidRPr="00EE3A00">
        <w:t>Zimin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r w:rsidR="00757A26" w:rsidRPr="00757A26">
        <w:rPr>
          <w:rFonts w:hint="eastAsia"/>
          <w:color w:val="FF0000"/>
          <w:highlight w:val="yellow"/>
          <w:vertAlign w:val="superscript"/>
        </w:rPr>
        <w:t>[</w:t>
      </w:r>
      <w:r w:rsidR="00757A26">
        <w:rPr>
          <w:color w:val="FF0000"/>
          <w:highlight w:val="yellow"/>
          <w:vertAlign w:val="superscript"/>
        </w:rPr>
        <w:t>41</w:t>
      </w:r>
      <w:r w:rsidR="00757A26" w:rsidRPr="00757A26">
        <w:rPr>
          <w:color w:val="FF0000"/>
          <w:highlight w:val="yellow"/>
          <w:vertAlign w:val="superscript"/>
        </w:rPr>
        <w:t>]</w:t>
      </w:r>
      <w:r w:rsidR="00EE3A00">
        <w:rPr>
          <w:rFonts w:hint="eastAsia"/>
        </w:rPr>
        <w:t>。</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2D7973E9" w:rsidR="00A442C7" w:rsidRDefault="00A442C7" w:rsidP="00A442C7">
      <w:pPr>
        <w:ind w:firstLineChars="200" w:firstLine="480"/>
      </w:pPr>
      <w:r>
        <w:t>本文提出了一种基于</w:t>
      </w:r>
      <w:r w:rsidR="00061073">
        <w:rPr>
          <w:rFonts w:hint="eastAsia"/>
        </w:rPr>
        <w:t>深度</w:t>
      </w:r>
      <w:r>
        <w:rPr>
          <w:rFonts w:hint="eastAsia"/>
        </w:rPr>
        <w:t>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507DACB3" w:rsidR="00A442C7" w:rsidRDefault="00A442C7" w:rsidP="00C267B0">
      <w:pPr>
        <w:ind w:firstLineChars="200" w:firstLine="480"/>
      </w:pPr>
      <w:r>
        <w:rPr>
          <w:rFonts w:hint="eastAsia"/>
        </w:rPr>
        <w:t>(</w:t>
      </w:r>
      <w:r>
        <w:t>1)</w:t>
      </w:r>
      <w:r w:rsidR="00872FAA">
        <w:rPr>
          <w:rFonts w:hint="eastAsia"/>
        </w:rPr>
        <w:t>首次提出并</w:t>
      </w:r>
      <w:r>
        <w:rPr>
          <w:rFonts w:hint="eastAsia"/>
        </w:rPr>
        <w:t>构造了用于串行程序可并行性挖掘的数据集</w:t>
      </w:r>
      <w:r w:rsidR="00A24E28">
        <w:rPr>
          <w:rFonts w:hint="eastAsia"/>
        </w:rPr>
        <w:t>G</w:t>
      </w:r>
      <w:r w:rsidR="00A24E28">
        <w:t>FCPD</w:t>
      </w:r>
      <w:r w:rsidR="00A24E28">
        <w:rPr>
          <w:rFonts w:hint="eastAsia"/>
        </w:rPr>
        <w:t>(Graph</w:t>
      </w:r>
      <w:r w:rsidR="00A24E28">
        <w:t>s For C</w:t>
      </w:r>
      <w:r w:rsidR="00A24E28">
        <w:rPr>
          <w:rFonts w:hint="eastAsia"/>
        </w:rPr>
        <w:t>ode</w:t>
      </w:r>
      <w:r w:rsidR="00A24E28">
        <w:t xml:space="preserve"> </w:t>
      </w:r>
      <w:r w:rsidR="00A24E28">
        <w:rPr>
          <w:rFonts w:hint="eastAsia"/>
        </w:rPr>
        <w:t>Parallelism</w:t>
      </w:r>
      <w:r w:rsidR="00A24E28">
        <w:t xml:space="preserve"> Discovery</w:t>
      </w:r>
      <w:r w:rsidR="00A24E28">
        <w:rPr>
          <w:rFonts w:hint="eastAsia"/>
        </w:rPr>
        <w:t>)</w:t>
      </w:r>
      <w:r>
        <w:rPr>
          <w:rFonts w:hint="eastAsia"/>
        </w:rPr>
        <w:t>，该数据集</w:t>
      </w:r>
      <w:r w:rsidR="00C267B0">
        <w:rPr>
          <w:rFonts w:hint="eastAsia"/>
        </w:rPr>
        <w:t>不仅</w:t>
      </w:r>
      <w:r w:rsidR="00690B1C">
        <w:rPr>
          <w:rFonts w:hint="eastAsia"/>
        </w:rPr>
        <w:t>覆盖了</w:t>
      </w:r>
      <w:r>
        <w:rPr>
          <w:rFonts w:hint="eastAsia"/>
        </w:rPr>
        <w:t>Livermore</w:t>
      </w:r>
      <w:r>
        <w:rPr>
          <w:rFonts w:hint="eastAsia"/>
        </w:rPr>
        <w:t>、</w:t>
      </w:r>
      <w:r>
        <w:rPr>
          <w:rFonts w:hint="eastAsia"/>
        </w:rPr>
        <w:t>NPB</w:t>
      </w:r>
      <w:r>
        <w:rPr>
          <w:rFonts w:hint="eastAsia"/>
        </w:rPr>
        <w:t>等常见</w:t>
      </w:r>
      <w:r w:rsidR="00BC6A54">
        <w:rPr>
          <w:rFonts w:hint="eastAsia"/>
        </w:rPr>
        <w:t>的</w:t>
      </w:r>
      <w:r w:rsidR="00690B1C">
        <w:rPr>
          <w:rFonts w:hint="eastAsia"/>
        </w:rPr>
        <w:t>并行程序</w:t>
      </w:r>
      <w:r>
        <w:rPr>
          <w:rFonts w:hint="eastAsia"/>
        </w:rPr>
        <w:t>基准测试集</w:t>
      </w:r>
      <w:r w:rsidR="00C267B0">
        <w:rPr>
          <w:rFonts w:hint="eastAsia"/>
        </w:rPr>
        <w:t>，同时包含了图的相关算法、树的相关算法等复杂算法的不同实现。是一个全新的、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w:t>
      </w:r>
      <w:r w:rsidR="006E1261">
        <w:rPr>
          <w:rFonts w:hint="eastAsia"/>
        </w:rPr>
        <w:t>深度学习</w:t>
      </w:r>
      <w:r w:rsidR="00C267B0">
        <w:rPr>
          <w:rFonts w:hint="eastAsia"/>
        </w:rPr>
        <w:t>任务的数据集。</w:t>
      </w:r>
    </w:p>
    <w:p w14:paraId="7AA61F3F" w14:textId="0B56A4AE" w:rsidR="00A442C7" w:rsidRDefault="00C267B0" w:rsidP="00C267B0">
      <w:pPr>
        <w:ind w:firstLineChars="200" w:firstLine="480"/>
      </w:pPr>
      <w:r>
        <w:rPr>
          <w:rFonts w:hint="eastAsia"/>
        </w:rPr>
        <w:t>(</w:t>
      </w:r>
      <w:r>
        <w:t>2)</w:t>
      </w:r>
      <w:r w:rsidR="00EA22A9" w:rsidRPr="00EA22A9">
        <w:rPr>
          <w:rFonts w:hint="eastAsia"/>
        </w:rPr>
        <w:t xml:space="preserve"> </w:t>
      </w:r>
      <w:r w:rsidR="00EA22A9">
        <w:rPr>
          <w:rFonts w:hint="eastAsia"/>
        </w:rPr>
        <w:t>据目前所阅文献情况，首次使用深度学习模型进行串行程序可并行部分挖掘，将图神经网络模型用于代码的可并行性挖掘任务。并将实验结果同传统方法、现有程序并行性分析工具、其他深度学习模型</w:t>
      </w:r>
      <w:r w:rsidR="006778A8">
        <w:rPr>
          <w:rFonts w:hint="eastAsia"/>
        </w:rPr>
        <w:t>等</w:t>
      </w:r>
      <w:r w:rsidR="00EA22A9">
        <w:rPr>
          <w:rFonts w:hint="eastAsia"/>
        </w:rPr>
        <w:t>方面进行对比，从而验证了深度学习方法在程序可并行性分析任务中的可行性</w:t>
      </w:r>
      <w:r w:rsidR="006778A8">
        <w:rPr>
          <w:rFonts w:hint="eastAsia"/>
        </w:rPr>
        <w:t>与优越性。</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t>第一章为绪论。主要介绍课题选择的背景和意义，分析了进十年来国内外对</w:t>
      </w:r>
      <w:r>
        <w:rPr>
          <w:rFonts w:hint="eastAsia"/>
        </w:rPr>
        <w:lastRenderedPageBreak/>
        <w:t>于串行程序并行化方面的研究与机器学习方法在源码分析领域的应用现状。说明了发现串行程序中的可并行部分是串行程序并行化中的首要任务，使用机器学习的方法进行这一研究切实可行且意义重大。</w:t>
      </w:r>
      <w:r>
        <w:t>最后对论文的主要工作以及内容做简要介绍。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r w:rsidR="00F779B5">
        <w:rPr>
          <w:rFonts w:hint="eastAsia"/>
        </w:rPr>
        <w:t>pluto</w:t>
      </w:r>
      <w:r w:rsidR="00F779B5">
        <w:rPr>
          <w:rFonts w:hint="eastAsia"/>
        </w:rPr>
        <w:t>编译器和图神经网络。</w:t>
      </w:r>
    </w:p>
    <w:p w14:paraId="326B50EA" w14:textId="6E982A1C" w:rsidR="003008CD" w:rsidRDefault="003008CD" w:rsidP="003008CD">
      <w:pPr>
        <w:ind w:firstLineChars="200" w:firstLine="480"/>
      </w:pPr>
      <w:r>
        <w:rPr>
          <w:rFonts w:hint="eastAsia"/>
        </w:rPr>
        <w:t>第三章</w:t>
      </w:r>
      <w:r w:rsidR="00F779B5">
        <w:rPr>
          <w:rFonts w:hint="eastAsia"/>
        </w:rPr>
        <w:t>主要介绍可并行程序数据集的构造过程，对数据集的代码成分分布、预处理过程中的相关细节及用于神经网络输入的数据组织形式进行了展开叙述。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584C297A" w14:textId="293EDA13" w:rsidR="00202618" w:rsidRDefault="00336D99" w:rsidP="00E833D7">
      <w:pPr>
        <w:ind w:firstLineChars="200" w:firstLine="480"/>
      </w:pPr>
      <w:r>
        <w:rPr>
          <w:rFonts w:hint="eastAsia"/>
        </w:rPr>
        <w:t>结论中对论文的研究工作进行了总结，分析了本文所作研究的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r>
        <w:rPr>
          <w:rFonts w:hint="eastAsia"/>
        </w:rPr>
        <w:t>工作指明了方向</w:t>
      </w:r>
      <w:r w:rsidR="008D5645">
        <w:rPr>
          <w:rFonts w:hint="eastAsia"/>
        </w:rPr>
        <w:t>。</w:t>
      </w:r>
    </w:p>
    <w:p w14:paraId="48BFF401" w14:textId="327F9BB1" w:rsidR="0020156E" w:rsidRDefault="0020156E" w:rsidP="00202618">
      <w:pPr>
        <w:widowControl/>
        <w:jc w:val="left"/>
      </w:pPr>
    </w:p>
    <w:p w14:paraId="6484B44F" w14:textId="77777777" w:rsidR="0020156E" w:rsidRDefault="0020156E">
      <w:pPr>
        <w:widowControl/>
        <w:jc w:val="left"/>
      </w:pPr>
      <w:r>
        <w:br w:type="page"/>
      </w:r>
    </w:p>
    <w:p w14:paraId="63D6654B" w14:textId="46C49778" w:rsidR="0020156E" w:rsidRDefault="0020156E" w:rsidP="0020156E">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2</w:t>
      </w:r>
      <w:r>
        <w:rPr>
          <w:rFonts w:eastAsia="黑体"/>
          <w:sz w:val="36"/>
          <w:szCs w:val="36"/>
        </w:rPr>
        <w:t>章</w:t>
      </w:r>
      <w:r>
        <w:rPr>
          <w:rFonts w:eastAsia="黑体"/>
          <w:sz w:val="36"/>
          <w:szCs w:val="36"/>
        </w:rPr>
        <w:t xml:space="preserve"> </w:t>
      </w:r>
      <w:r>
        <w:rPr>
          <w:rFonts w:eastAsia="黑体" w:hint="eastAsia"/>
          <w:sz w:val="36"/>
          <w:szCs w:val="36"/>
        </w:rPr>
        <w:t>相关理论与方法</w:t>
      </w:r>
    </w:p>
    <w:p w14:paraId="1D63D2F9" w14:textId="1CB64904" w:rsidR="00D61187" w:rsidRDefault="00D61187" w:rsidP="00D61187">
      <w:pPr>
        <w:spacing w:before="240" w:after="240"/>
        <w:jc w:val="left"/>
        <w:outlineLvl w:val="1"/>
        <w:rPr>
          <w:rFonts w:eastAsia="黑体"/>
          <w:sz w:val="30"/>
          <w:szCs w:val="30"/>
        </w:rPr>
      </w:pPr>
      <w:r>
        <w:rPr>
          <w:rFonts w:eastAsia="黑体" w:hint="eastAsia"/>
          <w:sz w:val="30"/>
          <w:szCs w:val="30"/>
        </w:rPr>
        <w:t>2.1</w:t>
      </w:r>
      <w:r w:rsidR="00521890">
        <w:rPr>
          <w:rFonts w:eastAsia="黑体" w:hint="eastAsia"/>
          <w:sz w:val="30"/>
          <w:szCs w:val="30"/>
        </w:rPr>
        <w:t>程序</w:t>
      </w:r>
      <w:r w:rsidR="009E258A">
        <w:rPr>
          <w:rFonts w:eastAsia="黑体" w:hint="eastAsia"/>
          <w:sz w:val="30"/>
          <w:szCs w:val="30"/>
        </w:rPr>
        <w:t>的</w:t>
      </w:r>
      <w:r w:rsidR="00521890">
        <w:rPr>
          <w:rFonts w:eastAsia="黑体" w:hint="eastAsia"/>
          <w:sz w:val="30"/>
          <w:szCs w:val="30"/>
        </w:rPr>
        <w:t>并行性分析</w:t>
      </w:r>
    </w:p>
    <w:p w14:paraId="4E8701BB" w14:textId="32118792" w:rsidR="0063082B" w:rsidRDefault="00DB4167" w:rsidP="00D2764F">
      <w:pPr>
        <w:ind w:firstLineChars="200" w:firstLine="480"/>
      </w:pPr>
      <w:r w:rsidRPr="00DB4167">
        <w:rPr>
          <w:rFonts w:hint="eastAsia"/>
        </w:rPr>
        <w:t>并行编程在实际工程应用中占有着举足轻重的位置。尤其在地震数据处理、物理模型计算等科学计算领域具备着巨大的应用潜力。</w:t>
      </w:r>
      <w:r w:rsidR="00EA2680">
        <w:rPr>
          <w:rFonts w:hint="eastAsia"/>
        </w:rPr>
        <w:t>对于计算机</w:t>
      </w:r>
      <w:r w:rsidR="00EA2680" w:rsidRPr="00EA2680">
        <w:t>程序</w:t>
      </w:r>
      <w:r w:rsidR="00EA2680">
        <w:rPr>
          <w:rFonts w:hint="eastAsia"/>
        </w:rPr>
        <w:t>而言，</w:t>
      </w:r>
      <w:r w:rsidR="00EA2680" w:rsidRPr="00EA2680">
        <w:t>并行性</w:t>
      </w:r>
      <w:r w:rsidR="00EA2680">
        <w:rPr>
          <w:rFonts w:hint="eastAsia"/>
        </w:rPr>
        <w:t>可以</w:t>
      </w:r>
      <w:r w:rsidR="00EA2680" w:rsidRPr="00EA2680">
        <w:t>分为控制并行性和数据并行性。</w:t>
      </w:r>
      <w:r w:rsidR="00EA2680">
        <w:rPr>
          <w:rFonts w:hint="eastAsia"/>
        </w:rPr>
        <w:t>前者是将程序划分为多个可独立执行的部分，每个部分对相同的一份数据同时执行不同的操作；而后者则是将数据划分为多个部分，使用多个相同的程序同时处理不同的数据</w:t>
      </w:r>
      <w:r>
        <w:rPr>
          <w:rFonts w:hint="eastAsia"/>
        </w:rPr>
        <w:t>。若想要将串行程序改写为并行程序，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w:t>
      </w:r>
      <w:r w:rsidR="00967C87">
        <w:rPr>
          <w:rFonts w:hint="eastAsia"/>
        </w:rPr>
        <w:t>关注程序中的依赖关系，</w:t>
      </w:r>
      <w:r>
        <w:rPr>
          <w:rFonts w:hint="eastAsia"/>
        </w:rPr>
        <w:t>进行串行程序的并行性分析</w:t>
      </w:r>
      <w:r w:rsidR="00D2764F">
        <w:rPr>
          <w:rFonts w:hint="eastAsia"/>
        </w:rPr>
        <w:t>。</w:t>
      </w:r>
    </w:p>
    <w:p w14:paraId="45C0D302" w14:textId="29E8AE00" w:rsidR="00D2764F" w:rsidRPr="00A23003" w:rsidRDefault="0063082B" w:rsidP="00A23003">
      <w:pPr>
        <w:spacing w:before="240" w:after="240"/>
        <w:jc w:val="left"/>
        <w:outlineLvl w:val="1"/>
        <w:rPr>
          <w:rFonts w:eastAsia="黑体"/>
          <w:sz w:val="30"/>
          <w:szCs w:val="30"/>
        </w:rPr>
      </w:pPr>
      <w:r>
        <w:rPr>
          <w:rFonts w:eastAsia="黑体" w:hint="eastAsia"/>
          <w:sz w:val="30"/>
          <w:szCs w:val="30"/>
        </w:rPr>
        <w:t>2.1.1</w:t>
      </w:r>
      <w:r>
        <w:rPr>
          <w:rFonts w:eastAsia="黑体" w:hint="eastAsia"/>
          <w:sz w:val="30"/>
          <w:szCs w:val="30"/>
        </w:rPr>
        <w:t>数据依赖与控制依赖</w:t>
      </w:r>
    </w:p>
    <w:p w14:paraId="277239C2" w14:textId="442A18D3" w:rsidR="00A23003" w:rsidRDefault="00A23003" w:rsidP="00A23003">
      <w:pPr>
        <w:ind w:firstLineChars="200" w:firstLine="480"/>
      </w:pPr>
      <w:r>
        <w:rPr>
          <w:rFonts w:hint="eastAsia"/>
        </w:rPr>
        <w:t>程序</w:t>
      </w:r>
      <w:r w:rsidR="00BE2E45">
        <w:rPr>
          <w:rFonts w:hint="eastAsia"/>
        </w:rPr>
        <w:t>是</w:t>
      </w:r>
      <w:r>
        <w:rPr>
          <w:rFonts w:hint="eastAsia"/>
        </w:rPr>
        <w:t>否</w:t>
      </w:r>
      <w:r w:rsidR="00BE2E45">
        <w:rPr>
          <w:rFonts w:hint="eastAsia"/>
        </w:rPr>
        <w:t>具备</w:t>
      </w:r>
      <w:r>
        <w:rPr>
          <w:rFonts w:hint="eastAsia"/>
        </w:rPr>
        <w:t>并行性往往取决于程序中所存在的依赖关系，而依赖关系又可以分为数据依赖</w:t>
      </w:r>
      <w:r w:rsidR="00686387">
        <w:rPr>
          <w:rFonts w:hint="eastAsia"/>
        </w:rPr>
        <w:t>关系</w:t>
      </w:r>
      <w:r>
        <w:rPr>
          <w:rFonts w:hint="eastAsia"/>
        </w:rPr>
        <w:t>和控制依赖</w:t>
      </w:r>
      <w:r w:rsidR="00686387">
        <w:rPr>
          <w:rFonts w:hint="eastAsia"/>
        </w:rPr>
        <w:t>关系</w:t>
      </w:r>
      <w:r>
        <w:rPr>
          <w:rFonts w:hint="eastAsia"/>
        </w:rPr>
        <w:t>。本小节将介绍它们并讨论它们在程序并行性分析中所扮演的角色。</w:t>
      </w:r>
    </w:p>
    <w:p w14:paraId="05F171EF" w14:textId="77777777" w:rsidR="006552C2" w:rsidRDefault="00D2764F" w:rsidP="00686387">
      <w:pPr>
        <w:ind w:firstLineChars="200" w:firstLine="480"/>
      </w:pPr>
      <w:r>
        <w:rPr>
          <w:rFonts w:hint="eastAsia"/>
        </w:rPr>
        <w:t>一般来讲，如果一个循环中</w:t>
      </w:r>
      <w:r w:rsidR="00A23003">
        <w:rPr>
          <w:rFonts w:hint="eastAsia"/>
        </w:rPr>
        <w:t>不存在控制语句，且循环体中的语句</w:t>
      </w:r>
      <w:r>
        <w:rPr>
          <w:rFonts w:hint="eastAsia"/>
        </w:rPr>
        <w:t>无论如何变换执行顺序，循环的执行结果都不会改变，那么我们认为这个循环是可以并行化的。因此，关于循环内的数据依赖关系分析，往往主要针对流相关、反相关和输出相关三种数据依赖关系（如图</w:t>
      </w:r>
      <w:r>
        <w:rPr>
          <w:rFonts w:hint="eastAsia"/>
        </w:rPr>
        <w:t>2.1</w:t>
      </w:r>
      <w:r>
        <w:rPr>
          <w:rFonts w:hint="eastAsia"/>
        </w:rPr>
        <w:t>所示）。图</w:t>
      </w:r>
      <w:r>
        <w:rPr>
          <w:rFonts w:hint="eastAsia"/>
        </w:rPr>
        <w:t>2.1</w:t>
      </w:r>
      <w:r>
        <w:rPr>
          <w:rFonts w:hint="eastAsia"/>
        </w:rPr>
        <w:t>例（</w:t>
      </w:r>
      <w:r>
        <w:rPr>
          <w:rFonts w:hint="eastAsia"/>
        </w:rPr>
        <w:t>a</w:t>
      </w:r>
      <w:r>
        <w:rPr>
          <w:rFonts w:hint="eastAsia"/>
        </w:rPr>
        <w:t>）中，语句</w:t>
      </w:r>
      <w:r>
        <w:rPr>
          <w:rFonts w:hint="eastAsia"/>
        </w:rPr>
        <w:t>S1</w:t>
      </w:r>
      <w:r>
        <w:rPr>
          <w:rFonts w:hint="eastAsia"/>
        </w:rPr>
        <w:t>对元素</w:t>
      </w:r>
      <w:r>
        <w:rPr>
          <w:rFonts w:hint="eastAsia"/>
        </w:rPr>
        <w:t>A[</w:t>
      </w:r>
      <w:r>
        <w:t>i]</w:t>
      </w:r>
      <w:r>
        <w:rPr>
          <w:rFonts w:hint="eastAsia"/>
        </w:rPr>
        <w:t>先进行写操作，语句</w:t>
      </w:r>
      <w:r>
        <w:rPr>
          <w:rFonts w:hint="eastAsia"/>
        </w:rPr>
        <w:t>S2</w:t>
      </w:r>
      <w:r>
        <w:rPr>
          <w:rFonts w:hint="eastAsia"/>
        </w:rPr>
        <w:t>对元素</w:t>
      </w:r>
      <w:r>
        <w:rPr>
          <w:rFonts w:hint="eastAsia"/>
        </w:rPr>
        <w:t>A[</w:t>
      </w:r>
      <w:r>
        <w:t>i]</w:t>
      </w:r>
      <w:r>
        <w:rPr>
          <w:rFonts w:hint="eastAsia"/>
        </w:rPr>
        <w:t>后执行读操作。语句</w:t>
      </w:r>
      <w:r>
        <w:rPr>
          <w:rFonts w:hint="eastAsia"/>
        </w:rPr>
        <w:t>S2</w:t>
      </w:r>
      <w:r>
        <w:rPr>
          <w:rFonts w:hint="eastAsia"/>
        </w:rPr>
        <w:t>中</w:t>
      </w:r>
      <w:r>
        <w:rPr>
          <w:rFonts w:hint="eastAsia"/>
        </w:rPr>
        <w:t>A[</w:t>
      </w:r>
      <w:r>
        <w:t>i]</w:t>
      </w:r>
      <w:r>
        <w:rPr>
          <w:rFonts w:hint="eastAsia"/>
        </w:rPr>
        <w:t>的值，依赖于语句</w:t>
      </w:r>
      <w:r>
        <w:rPr>
          <w:rFonts w:hint="eastAsia"/>
        </w:rPr>
        <w:t>S</w:t>
      </w:r>
      <w:r>
        <w:t>1</w:t>
      </w:r>
      <w:r>
        <w:rPr>
          <w:rFonts w:hint="eastAsia"/>
        </w:rPr>
        <w:t>中对</w:t>
      </w:r>
      <w:r>
        <w:rPr>
          <w:rFonts w:hint="eastAsia"/>
        </w:rPr>
        <w:t>A[</w:t>
      </w:r>
      <w:r>
        <w:t>i]</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Pr>
          <w:rFonts w:hint="eastAsia"/>
        </w:rPr>
        <w:t>例（</w:t>
      </w:r>
      <w:r>
        <w:rPr>
          <w:rFonts w:hint="eastAsia"/>
        </w:rPr>
        <w:t>b</w:t>
      </w:r>
      <w:r>
        <w:rPr>
          <w:rFonts w:hint="eastAsia"/>
        </w:rPr>
        <w:t>）中，语句</w:t>
      </w:r>
      <w:r>
        <w:rPr>
          <w:rFonts w:hint="eastAsia"/>
        </w:rPr>
        <w:t>S1</w:t>
      </w:r>
      <w:r>
        <w:rPr>
          <w:rFonts w:hint="eastAsia"/>
        </w:rPr>
        <w:t>对元素</w:t>
      </w:r>
      <w:r>
        <w:rPr>
          <w:rFonts w:hint="eastAsia"/>
        </w:rPr>
        <w:t>C</w:t>
      </w:r>
      <w:r>
        <w:t>[i]</w:t>
      </w:r>
      <w:r>
        <w:rPr>
          <w:rFonts w:hint="eastAsia"/>
        </w:rPr>
        <w:t>先执行读操作，语句</w:t>
      </w:r>
      <w:r>
        <w:rPr>
          <w:rFonts w:hint="eastAsia"/>
        </w:rPr>
        <w:t>S2</w:t>
      </w:r>
      <w:r>
        <w:rPr>
          <w:rFonts w:hint="eastAsia"/>
        </w:rPr>
        <w:t>对元素</w:t>
      </w:r>
      <w:r>
        <w:rPr>
          <w:rFonts w:hint="eastAsia"/>
        </w:rPr>
        <w:t>C[</w:t>
      </w:r>
      <w:r>
        <w:t>i]</w:t>
      </w:r>
      <w:r>
        <w:rPr>
          <w:rFonts w:hint="eastAsia"/>
        </w:rPr>
        <w:t>后进行写操作，</w:t>
      </w:r>
      <w:r w:rsidR="006552C2">
        <w:rPr>
          <w:rFonts w:hint="eastAsia"/>
        </w:rPr>
        <w:t>必须保证语句</w:t>
      </w:r>
      <w:r w:rsidR="006552C2">
        <w:rPr>
          <w:rFonts w:hint="eastAsia"/>
        </w:rPr>
        <w:t>S1</w:t>
      </w:r>
      <w:r w:rsidR="006552C2">
        <w:rPr>
          <w:rFonts w:hint="eastAsia"/>
        </w:rPr>
        <w:t>先于语句</w:t>
      </w:r>
      <w:r w:rsidR="006552C2">
        <w:rPr>
          <w:rFonts w:hint="eastAsia"/>
        </w:rPr>
        <w:t>S2</w:t>
      </w:r>
      <w:r w:rsidR="006552C2">
        <w:rPr>
          <w:rFonts w:hint="eastAsia"/>
        </w:rPr>
        <w:t>执行，才能保证语句</w:t>
      </w:r>
      <w:r w:rsidR="006552C2">
        <w:rPr>
          <w:rFonts w:hint="eastAsia"/>
        </w:rPr>
        <w:t>S1</w:t>
      </w:r>
      <w:r w:rsidR="006552C2">
        <w:rPr>
          <w:rFonts w:hint="eastAsia"/>
        </w:rPr>
        <w:t>执行结果正确，此时我们称语句</w:t>
      </w:r>
      <w:r w:rsidR="006552C2">
        <w:rPr>
          <w:rFonts w:hint="eastAsia"/>
        </w:rPr>
        <w:t>S1</w:t>
      </w:r>
      <w:r w:rsidR="006552C2">
        <w:rPr>
          <w:rFonts w:hint="eastAsia"/>
        </w:rPr>
        <w:t>数据反相关与语句</w:t>
      </w:r>
      <w:r w:rsidR="006552C2">
        <w:rPr>
          <w:rFonts w:hint="eastAsia"/>
        </w:rPr>
        <w:t>S2</w:t>
      </w:r>
      <w:r w:rsidR="006552C2">
        <w:rPr>
          <w:rFonts w:hint="eastAsia"/>
        </w:rPr>
        <w:t>；图</w:t>
      </w:r>
      <w:r w:rsidR="006552C2">
        <w:rPr>
          <w:rFonts w:hint="eastAsia"/>
        </w:rPr>
        <w:t>2.1</w:t>
      </w:r>
      <w:r w:rsidR="006552C2">
        <w:rPr>
          <w:rFonts w:hint="eastAsia"/>
        </w:rPr>
        <w:t>例（</w:t>
      </w:r>
      <w:r w:rsidR="006552C2">
        <w:rPr>
          <w:rFonts w:hint="eastAsia"/>
        </w:rPr>
        <w:t>c</w:t>
      </w:r>
      <w:r w:rsidR="006552C2">
        <w:rPr>
          <w:rFonts w:hint="eastAsia"/>
        </w:rPr>
        <w:t>）中，语句</w:t>
      </w:r>
      <w:r w:rsidR="006552C2">
        <w:rPr>
          <w:rFonts w:hint="eastAsia"/>
        </w:rPr>
        <w:t>S1</w:t>
      </w:r>
      <w:r w:rsidR="006552C2">
        <w:rPr>
          <w:rFonts w:hint="eastAsia"/>
        </w:rPr>
        <w:t>和语句</w:t>
      </w:r>
      <w:r w:rsidR="006552C2">
        <w:rPr>
          <w:rFonts w:hint="eastAsia"/>
        </w:rPr>
        <w:t>S2</w:t>
      </w:r>
      <w:r w:rsidR="006552C2">
        <w:rPr>
          <w:rFonts w:hint="eastAsia"/>
        </w:rPr>
        <w:t>均对元素</w:t>
      </w:r>
      <w:r w:rsidR="006552C2">
        <w:rPr>
          <w:rFonts w:hint="eastAsia"/>
        </w:rPr>
        <w:t>A</w:t>
      </w:r>
      <w:r w:rsidR="006552C2">
        <w:t>[i]</w:t>
      </w:r>
      <w:r w:rsidR="006552C2">
        <w:rPr>
          <w:rFonts w:hint="eastAsia"/>
        </w:rPr>
        <w:t>执行写操作，此时若想保证程序执行结果正确，仍需保证语句</w:t>
      </w:r>
      <w:r w:rsidR="006552C2">
        <w:rPr>
          <w:rFonts w:hint="eastAsia"/>
        </w:rPr>
        <w:t>S1</w:t>
      </w:r>
      <w:r w:rsidR="006552C2">
        <w:rPr>
          <w:rFonts w:hint="eastAsia"/>
        </w:rPr>
        <w:t>先于语句</w:t>
      </w:r>
      <w:r w:rsidR="006552C2">
        <w:rPr>
          <w:rFonts w:hint="eastAsia"/>
        </w:rPr>
        <w:t>S2</w:t>
      </w:r>
      <w:r w:rsidR="006552C2">
        <w:rPr>
          <w:rFonts w:hint="eastAsia"/>
        </w:rPr>
        <w:t>执行，此时我们称语句</w:t>
      </w:r>
      <w:r w:rsidR="006552C2">
        <w:rPr>
          <w:rFonts w:hint="eastAsia"/>
        </w:rPr>
        <w:t>S</w:t>
      </w:r>
      <w:r w:rsidR="006552C2">
        <w:t>2</w:t>
      </w:r>
      <w:r w:rsidR="006552C2">
        <w:rPr>
          <w:rFonts w:hint="eastAsia"/>
        </w:rPr>
        <w:t>数据输出相关于语句</w:t>
      </w:r>
      <w:r w:rsidR="006552C2">
        <w:rPr>
          <w:rFonts w:hint="eastAsia"/>
        </w:rPr>
        <w:t>S1</w:t>
      </w:r>
      <w:r w:rsidR="006552C2">
        <w:rPr>
          <w:rFonts w:hint="eastAsia"/>
        </w:rPr>
        <w:t>。</w:t>
      </w:r>
    </w:p>
    <w:p w14:paraId="7500B2DC" w14:textId="1AACA469" w:rsidR="00D2764F" w:rsidRPr="006552C2" w:rsidRDefault="00D2764F" w:rsidP="00A23003">
      <w:pPr>
        <w:ind w:firstLine="420"/>
      </w:pPr>
    </w:p>
    <w:p w14:paraId="36DAAB44" w14:textId="77777777" w:rsidR="00D2764F" w:rsidRDefault="00D2764F" w:rsidP="00D2764F">
      <w:pPr>
        <w:ind w:firstLineChars="200" w:firstLine="480"/>
        <w:jc w:val="center"/>
      </w:pPr>
      <w:r>
        <w:rPr>
          <w:noProof/>
        </w:rPr>
        <w:drawing>
          <wp:inline distT="0" distB="0" distL="0" distR="0" wp14:anchorId="60007E1E" wp14:editId="74998C9F">
            <wp:extent cx="5274310" cy="9067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21">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7DE92797" w14:textId="77777777" w:rsidR="00D2764F" w:rsidRDefault="00D2764F" w:rsidP="00D2764F">
      <w:pPr>
        <w:ind w:firstLineChars="200" w:firstLine="480"/>
        <w:jc w:val="center"/>
      </w:pPr>
      <w:r>
        <w:rPr>
          <w:rFonts w:hint="eastAsia"/>
        </w:rPr>
        <w:t>图</w:t>
      </w:r>
      <w:r>
        <w:rPr>
          <w:rFonts w:hint="eastAsia"/>
        </w:rPr>
        <w:t>2.1</w:t>
      </w:r>
      <w:r>
        <w:t xml:space="preserve"> </w:t>
      </w:r>
      <w:r>
        <w:rPr>
          <w:rFonts w:hint="eastAsia"/>
        </w:rPr>
        <w:t>数据依赖示例</w:t>
      </w:r>
    </w:p>
    <w:p w14:paraId="0B993E84" w14:textId="2B2B330E" w:rsidR="00A23003" w:rsidRPr="006A2945" w:rsidRDefault="00A23003" w:rsidP="006A2945">
      <w:pPr>
        <w:ind w:firstLine="480"/>
      </w:pPr>
      <w:r>
        <w:rPr>
          <w:rFonts w:hint="eastAsia"/>
        </w:rPr>
        <w:t>如果循环中存在控制语句，即后一条语句执行与否依赖于前一条语句的执行结果，则称该循环中存在控制依赖。</w:t>
      </w:r>
      <w:r w:rsidR="005B7286">
        <w:rPr>
          <w:rFonts w:hint="eastAsia"/>
        </w:rPr>
        <w:t>如图</w:t>
      </w:r>
      <w:r w:rsidR="005B7286">
        <w:rPr>
          <w:rFonts w:hint="eastAsia"/>
        </w:rPr>
        <w:t>2.2</w:t>
      </w:r>
      <w:r w:rsidR="005B7286">
        <w:rPr>
          <w:rFonts w:hint="eastAsia"/>
        </w:rPr>
        <w:t>所示，语句</w:t>
      </w:r>
      <w:r w:rsidR="005B7286">
        <w:rPr>
          <w:rFonts w:hint="eastAsia"/>
        </w:rPr>
        <w:t>S2</w:t>
      </w:r>
      <w:r w:rsidR="005B7286">
        <w:rPr>
          <w:rFonts w:hint="eastAsia"/>
        </w:rPr>
        <w:t>是控制依赖于语句</w:t>
      </w:r>
      <w:r w:rsidR="005B7286">
        <w:rPr>
          <w:rFonts w:hint="eastAsia"/>
        </w:rPr>
        <w:t>S1</w:t>
      </w:r>
      <w:r w:rsidR="005B7286">
        <w:rPr>
          <w:rFonts w:hint="eastAsia"/>
        </w:rPr>
        <w:t>的，而语句</w:t>
      </w:r>
      <w:r w:rsidR="005B7286">
        <w:rPr>
          <w:rFonts w:hint="eastAsia"/>
        </w:rPr>
        <w:t>S3</w:t>
      </w:r>
      <w:r w:rsidR="005B7286">
        <w:rPr>
          <w:rFonts w:hint="eastAsia"/>
        </w:rPr>
        <w:t>却并不控制依赖与语句</w:t>
      </w:r>
      <w:r w:rsidR="005B7286">
        <w:rPr>
          <w:rFonts w:hint="eastAsia"/>
        </w:rPr>
        <w:t>S1</w:t>
      </w:r>
      <w:r w:rsidR="005B7286">
        <w:rPr>
          <w:rFonts w:hint="eastAsia"/>
        </w:rPr>
        <w:t>，因为语句</w:t>
      </w:r>
      <w:r w:rsidR="005B7286">
        <w:rPr>
          <w:rFonts w:hint="eastAsia"/>
        </w:rPr>
        <w:t>S3</w:t>
      </w:r>
      <w:r w:rsidR="005B7286">
        <w:rPr>
          <w:rFonts w:hint="eastAsia"/>
        </w:rPr>
        <w:t>总是会被执行。</w:t>
      </w:r>
      <w:r w:rsidR="00F83ABA">
        <w:rPr>
          <w:rFonts w:hint="eastAsia"/>
        </w:rPr>
        <w:t>值得一提的是，控制依赖不同于控制流，</w:t>
      </w:r>
      <w:r w:rsidR="005B7286">
        <w:rPr>
          <w:rFonts w:hint="eastAsia"/>
        </w:rPr>
        <w:t>参考图</w:t>
      </w:r>
      <w:r w:rsidR="005B7286">
        <w:rPr>
          <w:rFonts w:hint="eastAsia"/>
        </w:rPr>
        <w:t>2.2</w:t>
      </w:r>
      <w:r w:rsidR="005B7286">
        <w:rPr>
          <w:rFonts w:hint="eastAsia"/>
        </w:rPr>
        <w:t>中的控制流图和依赖关系图可知，</w:t>
      </w:r>
      <w:r w:rsidR="00F83ABA">
        <w:rPr>
          <w:rFonts w:hint="eastAsia"/>
        </w:rPr>
        <w:lastRenderedPageBreak/>
        <w:t>控制流描述了一个程序的执行路径，通常编译器</w:t>
      </w:r>
      <w:r w:rsidR="006A2945">
        <w:rPr>
          <w:rFonts w:hint="eastAsia"/>
        </w:rPr>
        <w:t>可以</w:t>
      </w:r>
      <w:r w:rsidR="00F83ABA">
        <w:rPr>
          <w:rFonts w:hint="eastAsia"/>
        </w:rPr>
        <w:t>生成控制流图并</w:t>
      </w:r>
      <w:r w:rsidR="006A2945">
        <w:rPr>
          <w:rFonts w:hint="eastAsia"/>
        </w:rPr>
        <w:t>从中</w:t>
      </w:r>
      <w:r w:rsidR="00F83ABA">
        <w:rPr>
          <w:rFonts w:hint="eastAsia"/>
        </w:rPr>
        <w:t>导出控制依赖关系。不难发现，</w:t>
      </w:r>
      <w:r w:rsidR="005B7286">
        <w:rPr>
          <w:rFonts w:hint="eastAsia"/>
        </w:rPr>
        <w:t>与数据依赖类似，控制依赖也会在语句见形成执行顺序的约束，</w:t>
      </w:r>
      <w:r w:rsidR="006A2945">
        <w:rPr>
          <w:rFonts w:hint="eastAsia"/>
        </w:rPr>
        <w:t>但</w:t>
      </w:r>
      <w:r w:rsidR="005B7286">
        <w:rPr>
          <w:rFonts w:hint="eastAsia"/>
        </w:rPr>
        <w:t>控制依赖可以通过一种叫做预测执行的技术被</w:t>
      </w:r>
      <w:r w:rsidR="006A2945">
        <w:rPr>
          <w:rFonts w:hint="eastAsia"/>
        </w:rPr>
        <w:t>消除。</w:t>
      </w:r>
      <w:r w:rsidR="00BF6D1E">
        <w:rPr>
          <w:rFonts w:hint="eastAsia"/>
        </w:rPr>
        <w:t>因此，往往在对串行程序进行并行性分析时，主要考虑其中的数据依赖关系。</w:t>
      </w:r>
    </w:p>
    <w:p w14:paraId="076CF21A" w14:textId="4C1BCFD9" w:rsidR="003519A1" w:rsidRDefault="003519A1" w:rsidP="005B7286">
      <w:pPr>
        <w:ind w:firstLine="480"/>
        <w:jc w:val="center"/>
      </w:pPr>
      <w:r w:rsidRPr="003519A1">
        <w:rPr>
          <w:noProof/>
        </w:rPr>
        <w:drawing>
          <wp:inline distT="0" distB="0" distL="0" distR="0" wp14:anchorId="2DC8C318" wp14:editId="6F27274E">
            <wp:extent cx="2286000" cy="1923256"/>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01287" cy="1936117"/>
                    </a:xfrm>
                    <a:prstGeom prst="rect">
                      <a:avLst/>
                    </a:prstGeom>
                    <a:noFill/>
                    <a:ln>
                      <a:noFill/>
                    </a:ln>
                  </pic:spPr>
                </pic:pic>
              </a:graphicData>
            </a:graphic>
          </wp:inline>
        </w:drawing>
      </w:r>
    </w:p>
    <w:p w14:paraId="6201A30D" w14:textId="71E10211" w:rsidR="003519A1" w:rsidRDefault="003519A1" w:rsidP="005B7286">
      <w:pPr>
        <w:ind w:firstLine="480"/>
        <w:jc w:val="center"/>
      </w:pPr>
      <w:r>
        <w:rPr>
          <w:rFonts w:hint="eastAsia"/>
        </w:rPr>
        <w:t>图</w:t>
      </w:r>
      <w:r>
        <w:rPr>
          <w:rFonts w:hint="eastAsia"/>
        </w:rPr>
        <w:t>2.2</w:t>
      </w:r>
      <w:r>
        <w:t xml:space="preserve"> </w:t>
      </w:r>
      <w:r>
        <w:rPr>
          <w:rFonts w:hint="eastAsia"/>
        </w:rPr>
        <w:t>控制依赖示例</w:t>
      </w:r>
    </w:p>
    <w:p w14:paraId="603AB204" w14:textId="1295F5D7" w:rsidR="00DB4167" w:rsidRDefault="00DB4167" w:rsidP="00DB4167">
      <w:pPr>
        <w:spacing w:before="240" w:after="240"/>
        <w:jc w:val="left"/>
        <w:outlineLvl w:val="1"/>
        <w:rPr>
          <w:rFonts w:eastAsia="黑体"/>
          <w:sz w:val="30"/>
          <w:szCs w:val="30"/>
        </w:rPr>
      </w:pPr>
      <w:r>
        <w:rPr>
          <w:rFonts w:eastAsia="黑体" w:hint="eastAsia"/>
          <w:sz w:val="30"/>
          <w:szCs w:val="30"/>
        </w:rPr>
        <w:t>2.1.</w:t>
      </w:r>
      <w:r w:rsidR="00547E55">
        <w:rPr>
          <w:rFonts w:eastAsia="黑体" w:hint="eastAsia"/>
          <w:sz w:val="30"/>
          <w:szCs w:val="30"/>
        </w:rPr>
        <w:t>2</w:t>
      </w:r>
      <w:r>
        <w:rPr>
          <w:rFonts w:eastAsia="黑体" w:hint="eastAsia"/>
          <w:sz w:val="30"/>
          <w:szCs w:val="30"/>
        </w:rPr>
        <w:t>静态分析</w:t>
      </w:r>
      <w:r w:rsidR="006A61F2">
        <w:rPr>
          <w:rFonts w:eastAsia="黑体" w:hint="eastAsia"/>
          <w:sz w:val="30"/>
          <w:szCs w:val="30"/>
        </w:rPr>
        <w:t>与动态分析</w:t>
      </w:r>
      <w:r>
        <w:rPr>
          <w:rFonts w:eastAsia="黑体" w:hint="eastAsia"/>
          <w:sz w:val="30"/>
          <w:szCs w:val="30"/>
        </w:rPr>
        <w:t>方法</w:t>
      </w:r>
    </w:p>
    <w:p w14:paraId="1E04FCD8" w14:textId="3DA79A5A" w:rsidR="00A23003" w:rsidRPr="00007699" w:rsidRDefault="00007699" w:rsidP="00007699">
      <w:pPr>
        <w:ind w:firstLine="420"/>
      </w:pPr>
      <w:r>
        <w:rPr>
          <w:rFonts w:hint="eastAsia"/>
        </w:rPr>
        <w:t>串行程序的并行性分析之所以具有挑战性，主要是因为不能既准确又高效地得到程序中的依赖关系。</w:t>
      </w:r>
      <w:r w:rsidR="00A23003">
        <w:rPr>
          <w:rFonts w:hint="eastAsia"/>
        </w:rPr>
        <w:t>常见的程序并行性分析方法按照是否收集程序运行时的相关信息，可以分为静态分析</w:t>
      </w:r>
      <w:r w:rsidR="005F7F1E">
        <w:rPr>
          <w:rFonts w:hint="eastAsia"/>
        </w:rPr>
        <w:t>方法</w:t>
      </w:r>
      <w:r w:rsidR="00A23003">
        <w:rPr>
          <w:rFonts w:hint="eastAsia"/>
        </w:rPr>
        <w:t>和动态分析</w:t>
      </w:r>
      <w:r w:rsidR="005F7F1E">
        <w:rPr>
          <w:rFonts w:hint="eastAsia"/>
        </w:rPr>
        <w:t>方法</w:t>
      </w:r>
      <w:r>
        <w:rPr>
          <w:rFonts w:hint="eastAsia"/>
        </w:rPr>
        <w:t>。</w:t>
      </w:r>
      <w:r>
        <w:rPr>
          <w:rFonts w:hint="eastAsia"/>
        </w:rPr>
        <w:t xml:space="preserve"> </w:t>
      </w:r>
    </w:p>
    <w:p w14:paraId="4CE91979" w14:textId="4EA4BBFA" w:rsidR="00203ACD" w:rsidRDefault="0013196A" w:rsidP="00DF1AFD">
      <w:pPr>
        <w:pStyle w:val="ad"/>
        <w:shd w:val="clear" w:color="auto" w:fill="FFFFFF"/>
        <w:spacing w:before="0" w:beforeAutospacing="0" w:after="0" w:afterAutospacing="0"/>
        <w:ind w:firstLineChars="200" w:firstLine="480"/>
        <w:rPr>
          <w:rFonts w:ascii="Times New Roman" w:hAnsi="Times New Roman" w:cs="Times New Roman"/>
          <w:kern w:val="2"/>
          <w:szCs w:val="22"/>
        </w:rPr>
      </w:pPr>
      <w:r>
        <w:rPr>
          <w:rFonts w:hint="eastAsia"/>
        </w:rPr>
        <w:t>程序的静态分析</w:t>
      </w:r>
      <w:r w:rsidRPr="00DB4167">
        <w:rPr>
          <w:rFonts w:ascii="Times New Roman" w:hAnsi="Times New Roman" w:cs="Times New Roman"/>
          <w:szCs w:val="22"/>
        </w:rPr>
        <w:t>是指在不运</w:t>
      </w:r>
      <w:r w:rsidRPr="0013196A">
        <w:rPr>
          <w:rFonts w:ascii="Times New Roman" w:hAnsi="Times New Roman" w:cs="Times New Roman"/>
          <w:kern w:val="2"/>
          <w:szCs w:val="22"/>
        </w:rPr>
        <w:t>行代码的</w:t>
      </w:r>
      <w:r w:rsidR="00E54157">
        <w:rPr>
          <w:rFonts w:ascii="Times New Roman" w:hAnsi="Times New Roman" w:cs="Times New Roman" w:hint="eastAsia"/>
          <w:kern w:val="2"/>
          <w:szCs w:val="22"/>
        </w:rPr>
        <w:t>前提</w:t>
      </w:r>
      <w:r w:rsidRPr="0013196A">
        <w:rPr>
          <w:rFonts w:ascii="Times New Roman" w:hAnsi="Times New Roman" w:cs="Times New Roman"/>
          <w:kern w:val="2"/>
          <w:szCs w:val="22"/>
        </w:rPr>
        <w:t>下，通过对程序代码</w:t>
      </w:r>
      <w:r w:rsidR="00315EF0">
        <w:rPr>
          <w:rFonts w:ascii="Times New Roman" w:hAnsi="Times New Roman" w:cs="Times New Roman" w:hint="eastAsia"/>
          <w:kern w:val="2"/>
          <w:szCs w:val="22"/>
        </w:rPr>
        <w:t>或中间表示（</w:t>
      </w:r>
      <w:r w:rsidR="00315EF0">
        <w:rPr>
          <w:rFonts w:ascii="Times New Roman" w:hAnsi="Times New Roman" w:cs="Times New Roman" w:hint="eastAsia"/>
          <w:kern w:val="2"/>
          <w:szCs w:val="22"/>
        </w:rPr>
        <w:t>IR</w:t>
      </w:r>
      <w:r w:rsidR="00315EF0">
        <w:rPr>
          <w:rFonts w:ascii="Times New Roman" w:hAnsi="Times New Roman" w:cs="Times New Roman" w:hint="eastAsia"/>
          <w:kern w:val="2"/>
          <w:szCs w:val="22"/>
        </w:rPr>
        <w:t>）</w:t>
      </w:r>
      <w:r w:rsidRPr="0013196A">
        <w:rPr>
          <w:rFonts w:ascii="Times New Roman" w:hAnsi="Times New Roman" w:cs="Times New Roman"/>
          <w:kern w:val="2"/>
          <w:szCs w:val="22"/>
        </w:rPr>
        <w:t>进行扫描，验证代码是否满足规范性、安全性、可靠性、可维护性等</w:t>
      </w:r>
      <w:r w:rsidRPr="0013196A">
        <w:rPr>
          <w:rFonts w:ascii="Times New Roman" w:hAnsi="Times New Roman" w:cs="Times New Roman" w:hint="eastAsia"/>
          <w:kern w:val="2"/>
          <w:szCs w:val="22"/>
        </w:rPr>
        <w:t>各项</w:t>
      </w:r>
      <w:r w:rsidRPr="0013196A">
        <w:rPr>
          <w:rFonts w:ascii="Times New Roman" w:hAnsi="Times New Roman" w:cs="Times New Roman"/>
          <w:kern w:val="2"/>
          <w:szCs w:val="22"/>
        </w:rPr>
        <w:t>指标的一种代码分析技术。</w:t>
      </w:r>
      <w:r w:rsidRPr="0013196A">
        <w:rPr>
          <w:rFonts w:ascii="Times New Roman" w:hAnsi="Times New Roman" w:cs="Times New Roman" w:hint="eastAsia"/>
          <w:kern w:val="2"/>
          <w:szCs w:val="22"/>
        </w:rPr>
        <w:t>常见的</w:t>
      </w:r>
      <w:r w:rsidR="00DB4167" w:rsidRPr="0013196A">
        <w:rPr>
          <w:rFonts w:ascii="Times New Roman" w:hAnsi="Times New Roman" w:cs="Times New Roman"/>
          <w:kern w:val="2"/>
          <w:szCs w:val="22"/>
        </w:rPr>
        <w:t>程序</w:t>
      </w:r>
      <w:hyperlink r:id="rId23" w:tgtFrame="_blank" w:history="1">
        <w:r w:rsidR="00DB4167" w:rsidRPr="0013196A">
          <w:rPr>
            <w:rFonts w:ascii="Times New Roman" w:hAnsi="Times New Roman" w:cs="Times New Roman"/>
            <w:kern w:val="2"/>
            <w:szCs w:val="22"/>
          </w:rPr>
          <w:t>静态分析</w:t>
        </w:r>
      </w:hyperlink>
      <w:r>
        <w:rPr>
          <w:rFonts w:ascii="Times New Roman" w:hAnsi="Times New Roman" w:cs="Times New Roman" w:hint="eastAsia"/>
          <w:kern w:val="2"/>
          <w:szCs w:val="22"/>
        </w:rPr>
        <w:t>技</w:t>
      </w:r>
      <w:r w:rsidRPr="0013196A">
        <w:rPr>
          <w:rFonts w:ascii="Times New Roman" w:hAnsi="Times New Roman" w:cs="Times New Roman" w:hint="eastAsia"/>
          <w:kern w:val="2"/>
          <w:szCs w:val="22"/>
        </w:rPr>
        <w:t>术有：（</w:t>
      </w:r>
      <w:r w:rsidRPr="0013196A">
        <w:rPr>
          <w:rFonts w:ascii="Times New Roman" w:hAnsi="Times New Roman" w:cs="Times New Roman" w:hint="eastAsia"/>
          <w:kern w:val="2"/>
          <w:szCs w:val="22"/>
        </w:rPr>
        <w:t>1</w:t>
      </w:r>
      <w:r w:rsidRPr="0013196A">
        <w:rPr>
          <w:rFonts w:ascii="Times New Roman" w:hAnsi="Times New Roman" w:cs="Times New Roman" w:hint="eastAsia"/>
          <w:kern w:val="2"/>
          <w:szCs w:val="22"/>
        </w:rPr>
        <w:t>）词法分析，</w:t>
      </w:r>
      <w:r w:rsidRPr="0013196A">
        <w:rPr>
          <w:rFonts w:ascii="Times New Roman" w:hAnsi="Times New Roman" w:cs="Times New Roman"/>
          <w:kern w:val="2"/>
          <w:szCs w:val="22"/>
        </w:rPr>
        <w:t>对源程序的字符流进行</w:t>
      </w:r>
      <w:r w:rsidRPr="0013196A">
        <w:rPr>
          <w:rFonts w:ascii="Times New Roman" w:hAnsi="Times New Roman" w:cs="Times New Roman" w:hint="eastAsia"/>
          <w:kern w:val="2"/>
          <w:szCs w:val="22"/>
        </w:rPr>
        <w:t>逐个</w:t>
      </w:r>
      <w:r w:rsidRPr="0013196A">
        <w:rPr>
          <w:rFonts w:ascii="Times New Roman" w:hAnsi="Times New Roman" w:cs="Times New Roman"/>
          <w:kern w:val="2"/>
          <w:szCs w:val="22"/>
        </w:rPr>
        <w:t>扫描，通过正则表达式匹配方法将源代码转换为等价的符号（</w:t>
      </w:r>
      <w:r w:rsidRPr="0013196A">
        <w:rPr>
          <w:rFonts w:ascii="Times New Roman" w:hAnsi="Times New Roman" w:cs="Times New Roman"/>
          <w:kern w:val="2"/>
          <w:szCs w:val="22"/>
        </w:rPr>
        <w:t>Token</w:t>
      </w:r>
      <w:r w:rsidRPr="0013196A">
        <w:rPr>
          <w:rFonts w:ascii="Times New Roman" w:hAnsi="Times New Roman" w:cs="Times New Roman"/>
          <w:kern w:val="2"/>
          <w:szCs w:val="22"/>
        </w:rPr>
        <w:t>）流，生成相关</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符号列表</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2</w:t>
      </w:r>
      <w:r w:rsidRPr="0013196A">
        <w:rPr>
          <w:rFonts w:ascii="Times New Roman" w:hAnsi="Times New Roman" w:cs="Times New Roman" w:hint="eastAsia"/>
          <w:kern w:val="2"/>
          <w:szCs w:val="22"/>
        </w:rPr>
        <w:t>）语法分析，</w:t>
      </w:r>
      <w:r w:rsidRPr="0013196A">
        <w:rPr>
          <w:rFonts w:ascii="Times New Roman" w:hAnsi="Times New Roman" w:cs="Times New Roman"/>
          <w:kern w:val="2"/>
          <w:szCs w:val="22"/>
        </w:rPr>
        <w:t>通过使用上下文无关语法将</w:t>
      </w:r>
      <w:r w:rsidRPr="0013196A">
        <w:rPr>
          <w:rFonts w:ascii="Times New Roman" w:hAnsi="Times New Roman" w:cs="Times New Roman" w:hint="eastAsia"/>
          <w:kern w:val="2"/>
          <w:szCs w:val="22"/>
        </w:rPr>
        <w:t>上述</w:t>
      </w:r>
      <w:r w:rsidRPr="0013196A">
        <w:rPr>
          <w:rFonts w:ascii="Times New Roman" w:hAnsi="Times New Roman" w:cs="Times New Roman"/>
          <w:kern w:val="2"/>
          <w:szCs w:val="22"/>
        </w:rPr>
        <w:t>符号</w:t>
      </w:r>
      <w:r w:rsidRPr="0013196A">
        <w:rPr>
          <w:rFonts w:ascii="Times New Roman" w:hAnsi="Times New Roman" w:cs="Times New Roman" w:hint="eastAsia"/>
          <w:kern w:val="2"/>
          <w:szCs w:val="22"/>
        </w:rPr>
        <w:t>列表</w:t>
      </w:r>
      <w:r w:rsidRPr="0013196A">
        <w:rPr>
          <w:rFonts w:ascii="Times New Roman" w:hAnsi="Times New Roman" w:cs="Times New Roman"/>
          <w:kern w:val="2"/>
          <w:szCs w:val="22"/>
        </w:rPr>
        <w:t>整理为</w:t>
      </w:r>
      <w:r w:rsidRPr="0013196A">
        <w:rPr>
          <w:rFonts w:ascii="Times New Roman" w:hAnsi="Times New Roman" w:cs="Times New Roman" w:hint="eastAsia"/>
          <w:kern w:val="2"/>
          <w:szCs w:val="22"/>
        </w:rPr>
        <w:t>抽象</w:t>
      </w:r>
      <w:r w:rsidRPr="0013196A">
        <w:rPr>
          <w:rFonts w:ascii="Times New Roman" w:hAnsi="Times New Roman" w:cs="Times New Roman"/>
          <w:kern w:val="2"/>
          <w:szCs w:val="22"/>
        </w:rPr>
        <w:t>语法树</w:t>
      </w:r>
      <w:r w:rsidRPr="0013196A">
        <w:rPr>
          <w:rFonts w:ascii="Times New Roman" w:hAnsi="Times New Roman" w:cs="Times New Roman" w:hint="eastAsia"/>
          <w:kern w:val="2"/>
          <w:szCs w:val="22"/>
        </w:rPr>
        <w:t>，从而判断源程序在结构上是否正确；（</w:t>
      </w:r>
      <w:r w:rsidRPr="0013196A">
        <w:rPr>
          <w:rFonts w:ascii="Times New Roman" w:hAnsi="Times New Roman" w:cs="Times New Roman" w:hint="eastAsia"/>
          <w:kern w:val="2"/>
          <w:szCs w:val="22"/>
        </w:rPr>
        <w:t>3</w:t>
      </w:r>
      <w:r w:rsidRPr="0013196A">
        <w:rPr>
          <w:rFonts w:ascii="Times New Roman" w:hAnsi="Times New Roman" w:cs="Times New Roman" w:hint="eastAsia"/>
          <w:kern w:val="2"/>
          <w:szCs w:val="22"/>
        </w:rPr>
        <w:t>）语义分析，</w:t>
      </w:r>
      <w:r w:rsidRPr="0013196A">
        <w:rPr>
          <w:rFonts w:ascii="Times New Roman" w:hAnsi="Times New Roman" w:cs="Times New Roman"/>
          <w:kern w:val="2"/>
          <w:szCs w:val="22"/>
        </w:rPr>
        <w:t>对结构上正确的源程序进行上下文有关性质的审查</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4</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控制流分析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生成有向控制流图，用节点表示代码</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基本块，节点间的有向边代表控制流路径，反向边表示可能存在的循环</w:t>
      </w:r>
      <w:r w:rsidRPr="0013196A">
        <w:rPr>
          <w:rFonts w:ascii="Times New Roman" w:hAnsi="Times New Roman" w:cs="Times New Roman" w:hint="eastAsia"/>
          <w:kern w:val="2"/>
          <w:szCs w:val="22"/>
        </w:rPr>
        <w:t>。分析过程中</w:t>
      </w:r>
      <w:r w:rsidRPr="0013196A">
        <w:rPr>
          <w:rFonts w:ascii="Times New Roman" w:hAnsi="Times New Roman" w:cs="Times New Roman"/>
          <w:kern w:val="2"/>
          <w:szCs w:val="22"/>
        </w:rPr>
        <w:t>可</w:t>
      </w:r>
      <w:r w:rsidRPr="0013196A">
        <w:rPr>
          <w:rFonts w:ascii="Times New Roman" w:hAnsi="Times New Roman" w:cs="Times New Roman" w:hint="eastAsia"/>
          <w:kern w:val="2"/>
          <w:szCs w:val="22"/>
        </w:rPr>
        <w:t>以</w:t>
      </w:r>
      <w:r w:rsidRPr="0013196A">
        <w:rPr>
          <w:rFonts w:ascii="Times New Roman" w:hAnsi="Times New Roman" w:cs="Times New Roman"/>
          <w:kern w:val="2"/>
          <w:szCs w:val="22"/>
        </w:rPr>
        <w:t>生成函数调用关系图，</w:t>
      </w:r>
      <w:r w:rsidRPr="0013196A">
        <w:rPr>
          <w:rFonts w:ascii="Times New Roman" w:hAnsi="Times New Roman" w:cs="Times New Roman" w:hint="eastAsia"/>
          <w:kern w:val="2"/>
          <w:szCs w:val="22"/>
        </w:rPr>
        <w:t>来</w:t>
      </w:r>
      <w:r w:rsidRPr="0013196A">
        <w:rPr>
          <w:rFonts w:ascii="Times New Roman" w:hAnsi="Times New Roman" w:cs="Times New Roman"/>
          <w:kern w:val="2"/>
          <w:szCs w:val="22"/>
        </w:rPr>
        <w:t>表示函数间的嵌套关系</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5</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数据流分析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对</w:t>
      </w:r>
      <w:r w:rsidRPr="0013196A">
        <w:rPr>
          <w:rFonts w:ascii="Times New Roman" w:hAnsi="Times New Roman" w:cs="Times New Roman" w:hint="eastAsia"/>
          <w:kern w:val="2"/>
          <w:szCs w:val="22"/>
        </w:rPr>
        <w:t>数据</w:t>
      </w:r>
      <w:r w:rsidRPr="0013196A">
        <w:rPr>
          <w:rFonts w:ascii="Times New Roman" w:hAnsi="Times New Roman" w:cs="Times New Roman"/>
          <w:kern w:val="2"/>
          <w:szCs w:val="22"/>
        </w:rPr>
        <w:t>流图进行遍历，记录变量的初始化点和引用点，保存切片相关数据信息</w:t>
      </w:r>
      <w:r w:rsidR="00EB7900">
        <w:rPr>
          <w:rFonts w:ascii="Times New Roman" w:hAnsi="Times New Roman" w:cs="Times New Roman" w:hint="eastAsia"/>
          <w:kern w:val="2"/>
          <w:szCs w:val="22"/>
        </w:rPr>
        <w:t>。</w:t>
      </w:r>
    </w:p>
    <w:p w14:paraId="1DAA632D" w14:textId="4D823A29" w:rsidR="007F5450" w:rsidRPr="007F5450" w:rsidRDefault="002617B8" w:rsidP="002617B8">
      <w:pPr>
        <w:pStyle w:val="ad"/>
        <w:shd w:val="clear" w:color="auto" w:fill="FFFFFF"/>
        <w:spacing w:before="0" w:beforeAutospacing="0" w:after="0" w:afterAutospacing="0"/>
        <w:rPr>
          <w:rFonts w:ascii="Times New Roman" w:hAnsi="Times New Roman" w:cs="Times New Roman"/>
          <w:kern w:val="2"/>
          <w:szCs w:val="22"/>
        </w:rPr>
      </w:pPr>
      <w:r>
        <w:rPr>
          <w:rFonts w:ascii="Times New Roman" w:hAnsi="Times New Roman" w:cs="Times New Roman"/>
          <w:kern w:val="2"/>
          <w:szCs w:val="22"/>
        </w:rPr>
        <w:t xml:space="preserve">    </w:t>
      </w:r>
      <w:r>
        <w:rPr>
          <w:rFonts w:ascii="Times New Roman" w:hAnsi="Times New Roman" w:cs="Times New Roman" w:hint="eastAsia"/>
          <w:kern w:val="2"/>
          <w:szCs w:val="22"/>
        </w:rPr>
        <w:t>在很多情况下，纯静态的数据依赖分析被证明是过于保守的，因此出现了一系列的动态分析方法。</w:t>
      </w:r>
      <w:r w:rsidR="007F5450">
        <w:rPr>
          <w:rFonts w:ascii="DejaVu Sans" w:hAnsi="DejaVu Sans" w:cs="DejaVu Sans"/>
          <w:color w:val="24292E"/>
          <w:shd w:val="clear" w:color="auto" w:fill="FFFFFF"/>
        </w:rPr>
        <w:t>动态分析关注的是程序运行时的真实行为，</w:t>
      </w:r>
      <w:r w:rsidR="007F5450">
        <w:rPr>
          <w:rFonts w:ascii="Times New Roman" w:hAnsi="Times New Roman" w:cs="Times New Roman" w:hint="eastAsia"/>
          <w:kern w:val="2"/>
          <w:szCs w:val="22"/>
        </w:rPr>
        <w:t>捕获程序实际运行时的依赖关系。具体的来说，通常有三种方式可以记录程序运行时的信息，追踪程序变量并记录、使用插桩技术</w:t>
      </w:r>
      <w:r w:rsidR="002534E6" w:rsidRPr="00757A26">
        <w:rPr>
          <w:rFonts w:hint="eastAsia"/>
          <w:color w:val="FF0000"/>
          <w:highlight w:val="yellow"/>
          <w:vertAlign w:val="superscript"/>
        </w:rPr>
        <w:t>[</w:t>
      </w:r>
      <w:r w:rsidR="002534E6">
        <w:rPr>
          <w:color w:val="FF0000"/>
          <w:highlight w:val="yellow"/>
          <w:vertAlign w:val="superscript"/>
        </w:rPr>
        <w:t>4</w:t>
      </w:r>
      <w:r w:rsidR="002534E6">
        <w:rPr>
          <w:rFonts w:hint="eastAsia"/>
          <w:color w:val="FF0000"/>
          <w:highlight w:val="yellow"/>
          <w:vertAlign w:val="superscript"/>
        </w:rPr>
        <w:t>2</w:t>
      </w:r>
      <w:r w:rsidR="002534E6" w:rsidRPr="00757A26">
        <w:rPr>
          <w:color w:val="FF0000"/>
          <w:highlight w:val="yellow"/>
          <w:vertAlign w:val="superscript"/>
        </w:rPr>
        <w:t>]</w:t>
      </w:r>
      <w:r w:rsidR="007F5450">
        <w:rPr>
          <w:rFonts w:ascii="Times New Roman" w:hAnsi="Times New Roman" w:cs="Times New Roman" w:hint="eastAsia"/>
          <w:kern w:val="2"/>
          <w:szCs w:val="22"/>
        </w:rPr>
        <w:t>或者结合使用前两者。</w:t>
      </w:r>
      <w:r w:rsidR="00205DC7">
        <w:rPr>
          <w:rFonts w:ascii="Times New Roman" w:hAnsi="Times New Roman" w:cs="Times New Roman" w:hint="eastAsia"/>
          <w:kern w:val="2"/>
          <w:szCs w:val="22"/>
        </w:rPr>
        <w:t>其中插桩技术是常用方法之一，根据实际需要在不同阶段或不同的代码级别上加入辅助代码，按照插桩、执行、分析</w:t>
      </w:r>
      <w:r w:rsidR="0035109C">
        <w:rPr>
          <w:rFonts w:ascii="Times New Roman" w:hAnsi="Times New Roman" w:cs="Times New Roman" w:hint="eastAsia"/>
          <w:kern w:val="2"/>
          <w:szCs w:val="22"/>
        </w:rPr>
        <w:t>的</w:t>
      </w:r>
      <w:r w:rsidR="00205DC7">
        <w:rPr>
          <w:rFonts w:ascii="Times New Roman" w:hAnsi="Times New Roman" w:cs="Times New Roman" w:hint="eastAsia"/>
          <w:kern w:val="2"/>
          <w:szCs w:val="22"/>
        </w:rPr>
        <w:t>三部曲对程序进行动态分析。</w:t>
      </w:r>
    </w:p>
    <w:p w14:paraId="742D6370" w14:textId="5011691B" w:rsidR="00007699" w:rsidRDefault="00315EF0" w:rsidP="002617B8">
      <w:pPr>
        <w:ind w:firstLineChars="200" w:firstLine="480"/>
      </w:pPr>
      <w:r>
        <w:rPr>
          <w:rFonts w:hint="eastAsia"/>
        </w:rPr>
        <w:t>程序的</w:t>
      </w:r>
      <w:r w:rsidR="00007699">
        <w:rPr>
          <w:rFonts w:hint="eastAsia"/>
        </w:rPr>
        <w:t>静态分析方法</w:t>
      </w:r>
      <w:r>
        <w:rPr>
          <w:rFonts w:hint="eastAsia"/>
        </w:rPr>
        <w:t>在生成程序的</w:t>
      </w:r>
      <w:r w:rsidR="006D6DB3">
        <w:rPr>
          <w:rFonts w:hint="eastAsia"/>
        </w:rPr>
        <w:t>数据流图和</w:t>
      </w:r>
      <w:r>
        <w:rPr>
          <w:rFonts w:hint="eastAsia"/>
        </w:rPr>
        <w:t>控制流图方面存在速度与质量的双重优势，但是静态分析方法往往在评估程序的并行性是被认为是保守的。这是因为，首先</w:t>
      </w:r>
      <w:r w:rsidR="002617B8">
        <w:rPr>
          <w:rFonts w:hint="eastAsia"/>
        </w:rPr>
        <w:t>，</w:t>
      </w:r>
      <w:r>
        <w:rPr>
          <w:rFonts w:hint="eastAsia"/>
        </w:rPr>
        <w:t>当程序规模足够庞大且分支较多时，依赖分析的搜索空间会成几何倍增长。其次，它所用到的信息有限，在</w:t>
      </w:r>
      <w:r w:rsidR="006D6DB3">
        <w:rPr>
          <w:rFonts w:hint="eastAsia"/>
        </w:rPr>
        <w:t>分析只有在</w:t>
      </w:r>
      <w:r>
        <w:rPr>
          <w:rFonts w:hint="eastAsia"/>
        </w:rPr>
        <w:t>运行时</w:t>
      </w:r>
      <w:r w:rsidR="006D6DB3">
        <w:rPr>
          <w:rFonts w:hint="eastAsia"/>
        </w:rPr>
        <w:t>才会</w:t>
      </w:r>
      <w:r>
        <w:rPr>
          <w:rFonts w:hint="eastAsia"/>
        </w:rPr>
        <w:t>动态分配空间的对象之间的依赖关系问题上存在短板。</w:t>
      </w:r>
      <w:r w:rsidR="006D6DB3">
        <w:rPr>
          <w:rFonts w:hint="eastAsia"/>
        </w:rPr>
        <w:t>与之</w:t>
      </w:r>
      <w:r>
        <w:rPr>
          <w:rFonts w:hint="eastAsia"/>
        </w:rPr>
        <w:t>相反，动态分析方法在程序运行时跟踪检测程序中的依赖关系，</w:t>
      </w:r>
      <w:r w:rsidR="006D6DB3">
        <w:rPr>
          <w:rFonts w:hint="eastAsia"/>
        </w:rPr>
        <w:t>它仅仅对程序运行时确实存在的对象进行分析，</w:t>
      </w:r>
      <w:r w:rsidR="006D6DB3">
        <w:rPr>
          <w:rFonts w:hint="eastAsia"/>
        </w:rPr>
        <w:lastRenderedPageBreak/>
        <w:t>不受分支数量的影响，因此动态分析过程中的数据流图和控制流图是不完整的，它的分析结果也可能取决于某种程序执行</w:t>
      </w:r>
      <w:r w:rsidR="00B92C1E">
        <w:rPr>
          <w:rFonts w:hint="eastAsia"/>
        </w:rPr>
        <w:t>的</w:t>
      </w:r>
      <w:r w:rsidR="006D6DB3">
        <w:rPr>
          <w:rFonts w:hint="eastAsia"/>
        </w:rPr>
        <w:t>配置，且在某些时候在时间和空间上都有很高的运行开销。</w:t>
      </w:r>
    </w:p>
    <w:p w14:paraId="7503C922" w14:textId="6ABAB766" w:rsidR="0080351D" w:rsidRPr="00A23003" w:rsidRDefault="0080351D" w:rsidP="0080351D">
      <w:pPr>
        <w:spacing w:before="240" w:after="240"/>
        <w:jc w:val="left"/>
        <w:outlineLvl w:val="1"/>
        <w:rPr>
          <w:rFonts w:eastAsia="黑体"/>
          <w:sz w:val="30"/>
          <w:szCs w:val="30"/>
        </w:rPr>
      </w:pPr>
      <w:r>
        <w:rPr>
          <w:rFonts w:eastAsia="黑体" w:hint="eastAsia"/>
          <w:sz w:val="30"/>
          <w:szCs w:val="30"/>
        </w:rPr>
        <w:t>2.1.3</w:t>
      </w:r>
      <w:r>
        <w:rPr>
          <w:rFonts w:eastAsia="黑体" w:hint="eastAsia"/>
          <w:sz w:val="30"/>
          <w:szCs w:val="30"/>
        </w:rPr>
        <w:t>并行性分析工具</w:t>
      </w:r>
    </w:p>
    <w:p w14:paraId="7CC405F7" w14:textId="4BD0AFDC" w:rsidR="0093647A" w:rsidRDefault="00DF21AE" w:rsidP="0093647A">
      <w:pPr>
        <w:ind w:firstLineChars="200" w:firstLine="480"/>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w:t>
      </w:r>
      <w:r w:rsidR="005D65DF">
        <w:rPr>
          <w:rFonts w:hint="eastAsia"/>
        </w:rPr>
        <w:t>本小节中</w:t>
      </w:r>
      <w:r w:rsidR="00C5592E">
        <w:rPr>
          <w:rFonts w:hint="eastAsia"/>
        </w:rPr>
        <w:t>，</w:t>
      </w:r>
      <w:r>
        <w:rPr>
          <w:rFonts w:hint="eastAsia"/>
        </w:rPr>
        <w:t>将现有的程序并行性分析工具按照数据依赖分析器、半自动并行化工具和自动并行化工具</w:t>
      </w:r>
      <w:r w:rsidR="00C5592E">
        <w:rPr>
          <w:rFonts w:hint="eastAsia"/>
        </w:rPr>
        <w:t>三种类型进行了罗列</w:t>
      </w:r>
      <w:r w:rsidR="005D65DF">
        <w:rPr>
          <w:rFonts w:hint="eastAsia"/>
        </w:rPr>
        <w:t>（如表</w:t>
      </w:r>
      <w:r w:rsidR="005D65DF">
        <w:rPr>
          <w:rFonts w:hint="eastAsia"/>
        </w:rPr>
        <w:t>2.1</w:t>
      </w:r>
      <w:r w:rsidR="005D65DF">
        <w:rPr>
          <w:rFonts w:hint="eastAsia"/>
        </w:rPr>
        <w:t>所示）</w:t>
      </w:r>
      <w:r w:rsidR="00C5592E">
        <w:rPr>
          <w:rFonts w:hint="eastAsia"/>
        </w:rPr>
        <w:t>。</w:t>
      </w:r>
    </w:p>
    <w:p w14:paraId="3F471B60" w14:textId="77777777" w:rsidR="0024107B" w:rsidRDefault="0024107B" w:rsidP="0024107B">
      <w:pPr>
        <w:jc w:val="center"/>
      </w:pPr>
      <w:r>
        <w:rPr>
          <w:rFonts w:hint="eastAsia"/>
        </w:rPr>
        <w:t>表</w:t>
      </w:r>
      <w:r>
        <w:rPr>
          <w:rFonts w:hint="eastAsia"/>
        </w:rPr>
        <w:t>2.1</w:t>
      </w:r>
      <w:r>
        <w:t xml:space="preserve"> </w:t>
      </w:r>
      <w:r>
        <w:rPr>
          <w:rFonts w:hint="eastAsia"/>
        </w:rPr>
        <w:t>现有并行性分析工具</w:t>
      </w:r>
    </w:p>
    <w:tbl>
      <w:tblPr>
        <w:tblStyle w:val="af0"/>
        <w:tblW w:w="0" w:type="auto"/>
        <w:jc w:val="center"/>
        <w:tblBorders>
          <w:left w:val="none" w:sz="0" w:space="0" w:color="auto"/>
          <w:right w:val="none" w:sz="0" w:space="0" w:color="auto"/>
        </w:tblBorders>
        <w:tblLook w:val="04A0" w:firstRow="1" w:lastRow="0" w:firstColumn="1" w:lastColumn="0" w:noHBand="0" w:noVBand="1"/>
      </w:tblPr>
      <w:tblGrid>
        <w:gridCol w:w="1181"/>
        <w:gridCol w:w="3072"/>
        <w:gridCol w:w="1276"/>
        <w:gridCol w:w="2777"/>
      </w:tblGrid>
      <w:tr w:rsidR="008576F2" w14:paraId="65C256A2" w14:textId="3006EAF1" w:rsidTr="008576F2">
        <w:trPr>
          <w:jc w:val="center"/>
        </w:trPr>
        <w:tc>
          <w:tcPr>
            <w:tcW w:w="1181" w:type="dxa"/>
            <w:vAlign w:val="center"/>
          </w:tcPr>
          <w:p w14:paraId="25F1FD1B" w14:textId="77777777" w:rsidR="008576F2" w:rsidRDefault="008576F2" w:rsidP="004B2ACF">
            <w:pPr>
              <w:jc w:val="center"/>
            </w:pPr>
            <w:r>
              <w:rPr>
                <w:rFonts w:hint="eastAsia"/>
              </w:rPr>
              <w:t>类别</w:t>
            </w:r>
          </w:p>
        </w:tc>
        <w:tc>
          <w:tcPr>
            <w:tcW w:w="3072" w:type="dxa"/>
            <w:vAlign w:val="center"/>
          </w:tcPr>
          <w:p w14:paraId="4F87B65F" w14:textId="77777777" w:rsidR="008576F2" w:rsidRDefault="008576F2" w:rsidP="004B2ACF">
            <w:pPr>
              <w:jc w:val="center"/>
            </w:pPr>
            <w:r>
              <w:rPr>
                <w:rFonts w:hint="eastAsia"/>
              </w:rPr>
              <w:t>名称</w:t>
            </w:r>
          </w:p>
        </w:tc>
        <w:tc>
          <w:tcPr>
            <w:tcW w:w="1276" w:type="dxa"/>
            <w:vAlign w:val="center"/>
          </w:tcPr>
          <w:p w14:paraId="073C3168" w14:textId="66562528" w:rsidR="008576F2" w:rsidRDefault="008576F2" w:rsidP="008576F2">
            <w:pPr>
              <w:jc w:val="center"/>
            </w:pPr>
            <w:r>
              <w:rPr>
                <w:rFonts w:hint="eastAsia"/>
              </w:rPr>
              <w:t>静态</w:t>
            </w:r>
            <w:r w:rsidRPr="001B2BBE">
              <w:rPr>
                <w:rFonts w:hint="eastAsia"/>
                <w:b/>
                <w:bCs/>
              </w:rPr>
              <w:t>/</w:t>
            </w:r>
            <w:r>
              <w:rPr>
                <w:rFonts w:hint="eastAsia"/>
              </w:rPr>
              <w:t>动态</w:t>
            </w:r>
          </w:p>
        </w:tc>
        <w:tc>
          <w:tcPr>
            <w:tcW w:w="2777" w:type="dxa"/>
            <w:vAlign w:val="center"/>
          </w:tcPr>
          <w:p w14:paraId="146FDBA5" w14:textId="48ABF0A8" w:rsidR="008576F2" w:rsidRDefault="008576F2" w:rsidP="004B2ACF">
            <w:pPr>
              <w:jc w:val="center"/>
            </w:pPr>
            <w:r>
              <w:rPr>
                <w:rFonts w:hint="eastAsia"/>
              </w:rPr>
              <w:t>定义</w:t>
            </w:r>
          </w:p>
        </w:tc>
      </w:tr>
      <w:tr w:rsidR="008576F2" w14:paraId="25FAC449" w14:textId="224A1658" w:rsidTr="001D490A">
        <w:trPr>
          <w:trHeight w:val="510"/>
          <w:jc w:val="center"/>
        </w:trPr>
        <w:tc>
          <w:tcPr>
            <w:tcW w:w="1181" w:type="dxa"/>
            <w:vMerge w:val="restart"/>
            <w:vAlign w:val="center"/>
          </w:tcPr>
          <w:p w14:paraId="6B827325" w14:textId="77777777" w:rsidR="008576F2" w:rsidRDefault="008576F2" w:rsidP="00484D03">
            <w:pPr>
              <w:jc w:val="center"/>
            </w:pPr>
            <w:r>
              <w:rPr>
                <w:rFonts w:hint="eastAsia"/>
              </w:rPr>
              <w:t>数据依赖分析器</w:t>
            </w:r>
          </w:p>
        </w:tc>
        <w:tc>
          <w:tcPr>
            <w:tcW w:w="3072" w:type="dxa"/>
            <w:vAlign w:val="center"/>
          </w:tcPr>
          <w:p w14:paraId="06883AAC" w14:textId="77777777" w:rsidR="008576F2" w:rsidRDefault="008576F2" w:rsidP="00F37DD1">
            <w:r>
              <w:rPr>
                <w:rFonts w:ascii="FrontPage" w:eastAsiaTheme="minorEastAsia" w:hAnsi="FrontPage" w:cs="FrontPage"/>
                <w:kern w:val="0"/>
                <w:sz w:val="23"/>
                <w:szCs w:val="23"/>
              </w:rPr>
              <w:t>Aristotle Analysis System</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3</w:t>
            </w:r>
            <w:r w:rsidRPr="00757A26">
              <w:rPr>
                <w:color w:val="FF0000"/>
                <w:highlight w:val="yellow"/>
                <w:vertAlign w:val="superscript"/>
              </w:rPr>
              <w:t>]</w:t>
            </w:r>
          </w:p>
        </w:tc>
        <w:tc>
          <w:tcPr>
            <w:tcW w:w="1276" w:type="dxa"/>
            <w:vAlign w:val="center"/>
          </w:tcPr>
          <w:p w14:paraId="51EB12F2" w14:textId="7968FEB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0F47F9CD" w14:textId="2B400420" w:rsidR="008576F2" w:rsidRDefault="008576F2" w:rsidP="000D0DDD">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负责分析并揭示程序中的数据依赖关系，但不提供并行化指导，由用户通过依赖关系分析结果确定程序的并行性。</w:t>
            </w:r>
          </w:p>
        </w:tc>
      </w:tr>
      <w:tr w:rsidR="008576F2" w14:paraId="6C783BD6" w14:textId="5746DA0E" w:rsidTr="001D490A">
        <w:trPr>
          <w:trHeight w:val="510"/>
          <w:jc w:val="center"/>
        </w:trPr>
        <w:tc>
          <w:tcPr>
            <w:tcW w:w="1181" w:type="dxa"/>
            <w:vMerge/>
            <w:vAlign w:val="center"/>
          </w:tcPr>
          <w:p w14:paraId="2048E9D5" w14:textId="77777777" w:rsidR="008576F2" w:rsidRDefault="008576F2" w:rsidP="00484D03">
            <w:pPr>
              <w:jc w:val="center"/>
            </w:pPr>
          </w:p>
        </w:tc>
        <w:tc>
          <w:tcPr>
            <w:tcW w:w="3072" w:type="dxa"/>
            <w:vAlign w:val="center"/>
          </w:tcPr>
          <w:p w14:paraId="283F4488" w14:textId="77777777" w:rsidR="008576F2" w:rsidRDefault="008576F2" w:rsidP="00F37DD1">
            <w:r>
              <w:rPr>
                <w:rFonts w:ascii="FrontPage" w:eastAsiaTheme="minorEastAsia" w:hAnsi="FrontPage" w:cs="FrontPage"/>
                <w:kern w:val="0"/>
                <w:sz w:val="23"/>
                <w:szCs w:val="23"/>
              </w:rPr>
              <w:t>Frama-C</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4</w:t>
            </w:r>
            <w:r w:rsidRPr="00757A26">
              <w:rPr>
                <w:color w:val="FF0000"/>
                <w:highlight w:val="yellow"/>
                <w:vertAlign w:val="superscript"/>
              </w:rPr>
              <w:t>]</w:t>
            </w:r>
          </w:p>
        </w:tc>
        <w:tc>
          <w:tcPr>
            <w:tcW w:w="1276" w:type="dxa"/>
            <w:vAlign w:val="center"/>
          </w:tcPr>
          <w:p w14:paraId="121369D3" w14:textId="565077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42827D9" w14:textId="4242A727" w:rsidR="008576F2" w:rsidRDefault="008576F2" w:rsidP="00147B7D">
            <w:pPr>
              <w:ind w:firstLineChars="200" w:firstLine="460"/>
              <w:rPr>
                <w:rFonts w:ascii="FrontPage" w:eastAsiaTheme="minorEastAsia" w:hAnsi="FrontPage" w:cs="FrontPage"/>
                <w:kern w:val="0"/>
                <w:sz w:val="23"/>
                <w:szCs w:val="23"/>
              </w:rPr>
            </w:pPr>
          </w:p>
        </w:tc>
      </w:tr>
      <w:tr w:rsidR="008576F2" w14:paraId="07EAC3EB" w14:textId="238D84BA" w:rsidTr="001D490A">
        <w:trPr>
          <w:trHeight w:val="510"/>
          <w:jc w:val="center"/>
        </w:trPr>
        <w:tc>
          <w:tcPr>
            <w:tcW w:w="1181" w:type="dxa"/>
            <w:vMerge/>
            <w:vAlign w:val="center"/>
          </w:tcPr>
          <w:p w14:paraId="5B9C78B3" w14:textId="77777777" w:rsidR="008576F2" w:rsidRDefault="008576F2" w:rsidP="00484D03">
            <w:pPr>
              <w:jc w:val="center"/>
            </w:pPr>
          </w:p>
        </w:tc>
        <w:tc>
          <w:tcPr>
            <w:tcW w:w="3072" w:type="dxa"/>
            <w:vAlign w:val="center"/>
          </w:tcPr>
          <w:p w14:paraId="1CCF63E4" w14:textId="73441370" w:rsidR="008576F2" w:rsidRDefault="008576F2" w:rsidP="00F37DD1">
            <w:r>
              <w:rPr>
                <w:rFonts w:ascii="FrontPage" w:eastAsiaTheme="minorEastAsia" w:hAnsi="FrontPage" w:cs="FrontPage"/>
                <w:kern w:val="0"/>
                <w:sz w:val="23"/>
                <w:szCs w:val="23"/>
              </w:rPr>
              <w:t>DMS</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Software Reengineering Toolkit™</w:t>
            </w:r>
          </w:p>
        </w:tc>
        <w:tc>
          <w:tcPr>
            <w:tcW w:w="1276" w:type="dxa"/>
            <w:vAlign w:val="center"/>
          </w:tcPr>
          <w:p w14:paraId="6A39C8BF" w14:textId="6803BB50"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0729A5B2" w14:textId="0DCF7149" w:rsidR="008576F2" w:rsidRDefault="008576F2" w:rsidP="00147B7D">
            <w:pPr>
              <w:ind w:firstLineChars="200" w:firstLine="460"/>
              <w:rPr>
                <w:rFonts w:ascii="FrontPage" w:eastAsiaTheme="minorEastAsia" w:hAnsi="FrontPage" w:cs="FrontPage"/>
                <w:kern w:val="0"/>
                <w:sz w:val="23"/>
                <w:szCs w:val="23"/>
              </w:rPr>
            </w:pPr>
          </w:p>
        </w:tc>
      </w:tr>
      <w:tr w:rsidR="008576F2" w14:paraId="1EE9E1DF" w14:textId="63C65423" w:rsidTr="001D490A">
        <w:trPr>
          <w:trHeight w:val="510"/>
          <w:jc w:val="center"/>
        </w:trPr>
        <w:tc>
          <w:tcPr>
            <w:tcW w:w="1181" w:type="dxa"/>
            <w:vMerge w:val="restart"/>
            <w:vAlign w:val="center"/>
          </w:tcPr>
          <w:p w14:paraId="546AB7E1" w14:textId="77777777" w:rsidR="008576F2" w:rsidRDefault="008576F2" w:rsidP="00484D03">
            <w:pPr>
              <w:jc w:val="center"/>
            </w:pPr>
            <w:r>
              <w:rPr>
                <w:rFonts w:hint="eastAsia"/>
              </w:rPr>
              <w:t>半自动并行化工具</w:t>
            </w:r>
          </w:p>
        </w:tc>
        <w:tc>
          <w:tcPr>
            <w:tcW w:w="3072" w:type="dxa"/>
            <w:vAlign w:val="center"/>
          </w:tcPr>
          <w:p w14:paraId="1D1D24B5" w14:textId="77777777" w:rsidR="008576F2" w:rsidRDefault="008576F2" w:rsidP="00F37DD1">
            <w:r>
              <w:rPr>
                <w:rFonts w:ascii="FrontPage" w:eastAsiaTheme="minorEastAsia" w:hAnsi="FrontPage" w:cs="FrontPage"/>
                <w:kern w:val="0"/>
                <w:sz w:val="23"/>
                <w:szCs w:val="23"/>
              </w:rPr>
              <w:t>Kremlin</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5</w:t>
            </w:r>
            <w:r w:rsidRPr="00757A26">
              <w:rPr>
                <w:color w:val="FF0000"/>
                <w:highlight w:val="yellow"/>
                <w:vertAlign w:val="superscript"/>
              </w:rPr>
              <w:t>]</w:t>
            </w:r>
          </w:p>
        </w:tc>
        <w:tc>
          <w:tcPr>
            <w:tcW w:w="1276" w:type="dxa"/>
            <w:vAlign w:val="center"/>
          </w:tcPr>
          <w:p w14:paraId="6B3EE76D" w14:textId="7235D6E8"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4A969E94" w14:textId="3CDF1D4A" w:rsidR="008576F2" w:rsidRDefault="008576F2" w:rsidP="00011E7E">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尝试在串行程序中发现潜在并行性的位置，但不显示数据依赖关系，也不对源程序进行修改，仅在程序的可并行部分对用户进行提示。</w:t>
            </w:r>
            <w:r w:rsidR="009D2B0E">
              <w:rPr>
                <w:rFonts w:ascii="FrontPage" w:eastAsiaTheme="minorEastAsia" w:hAnsi="FrontPage" w:cs="FrontPage" w:hint="eastAsia"/>
                <w:kern w:val="0"/>
                <w:sz w:val="23"/>
                <w:szCs w:val="23"/>
              </w:rPr>
              <w:t>-</w:t>
            </w:r>
          </w:p>
        </w:tc>
      </w:tr>
      <w:tr w:rsidR="008576F2" w14:paraId="255030DF" w14:textId="0F4E61C5" w:rsidTr="001D490A">
        <w:trPr>
          <w:trHeight w:val="510"/>
          <w:jc w:val="center"/>
        </w:trPr>
        <w:tc>
          <w:tcPr>
            <w:tcW w:w="1181" w:type="dxa"/>
            <w:vMerge/>
            <w:vAlign w:val="center"/>
          </w:tcPr>
          <w:p w14:paraId="0D8AFBCA" w14:textId="77777777" w:rsidR="008576F2" w:rsidRDefault="008576F2" w:rsidP="00484D03">
            <w:pPr>
              <w:jc w:val="center"/>
            </w:pPr>
          </w:p>
        </w:tc>
        <w:tc>
          <w:tcPr>
            <w:tcW w:w="3072" w:type="dxa"/>
            <w:vAlign w:val="center"/>
          </w:tcPr>
          <w:p w14:paraId="27EA1B59" w14:textId="77777777" w:rsidR="008576F2" w:rsidRDefault="008576F2" w:rsidP="00F37DD1">
            <w:r>
              <w:rPr>
                <w:rFonts w:ascii="FrontPage" w:eastAsiaTheme="minorEastAsia" w:hAnsi="FrontPage" w:cs="FrontPage"/>
                <w:kern w:val="0"/>
                <w:sz w:val="23"/>
                <w:szCs w:val="23"/>
              </w:rPr>
              <w:t>Alchemist</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6</w:t>
            </w:r>
            <w:r w:rsidRPr="00757A26">
              <w:rPr>
                <w:color w:val="FF0000"/>
                <w:highlight w:val="yellow"/>
                <w:vertAlign w:val="superscript"/>
              </w:rPr>
              <w:t>]</w:t>
            </w:r>
          </w:p>
        </w:tc>
        <w:tc>
          <w:tcPr>
            <w:tcW w:w="1276" w:type="dxa"/>
            <w:vAlign w:val="center"/>
          </w:tcPr>
          <w:p w14:paraId="4C2F17ED" w14:textId="1682833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D09796A" w14:textId="674138DB" w:rsidR="008576F2" w:rsidRDefault="008576F2" w:rsidP="00147B7D">
            <w:pPr>
              <w:ind w:firstLineChars="200" w:firstLine="460"/>
              <w:rPr>
                <w:rFonts w:ascii="FrontPage" w:eastAsiaTheme="minorEastAsia" w:hAnsi="FrontPage" w:cs="FrontPage"/>
                <w:kern w:val="0"/>
                <w:sz w:val="23"/>
                <w:szCs w:val="23"/>
              </w:rPr>
            </w:pPr>
          </w:p>
        </w:tc>
      </w:tr>
      <w:tr w:rsidR="008576F2" w14:paraId="0CD652F0" w14:textId="7F83AFD8" w:rsidTr="001D490A">
        <w:trPr>
          <w:trHeight w:val="510"/>
          <w:jc w:val="center"/>
        </w:trPr>
        <w:tc>
          <w:tcPr>
            <w:tcW w:w="1181" w:type="dxa"/>
            <w:vMerge/>
            <w:vAlign w:val="center"/>
          </w:tcPr>
          <w:p w14:paraId="106F910A" w14:textId="77777777" w:rsidR="008576F2" w:rsidRDefault="008576F2" w:rsidP="00484D03">
            <w:pPr>
              <w:jc w:val="center"/>
            </w:pPr>
          </w:p>
        </w:tc>
        <w:tc>
          <w:tcPr>
            <w:tcW w:w="3072" w:type="dxa"/>
            <w:vAlign w:val="center"/>
          </w:tcPr>
          <w:p w14:paraId="231BDEB0"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Parwiz</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7</w:t>
            </w:r>
            <w:r w:rsidRPr="00757A26">
              <w:rPr>
                <w:color w:val="FF0000"/>
                <w:highlight w:val="yellow"/>
                <w:vertAlign w:val="superscript"/>
              </w:rPr>
              <w:t>]</w:t>
            </w:r>
          </w:p>
        </w:tc>
        <w:tc>
          <w:tcPr>
            <w:tcW w:w="1276" w:type="dxa"/>
            <w:vAlign w:val="center"/>
          </w:tcPr>
          <w:p w14:paraId="6AB7DC00" w14:textId="27F15F8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79FDF796" w14:textId="45B5CE4B" w:rsidR="008576F2" w:rsidRDefault="008576F2" w:rsidP="00147B7D">
            <w:pPr>
              <w:ind w:firstLineChars="200" w:firstLine="460"/>
              <w:rPr>
                <w:rFonts w:ascii="FrontPage" w:eastAsiaTheme="minorEastAsia" w:hAnsi="FrontPage" w:cs="FrontPage"/>
                <w:kern w:val="0"/>
                <w:sz w:val="23"/>
                <w:szCs w:val="23"/>
              </w:rPr>
            </w:pPr>
          </w:p>
        </w:tc>
      </w:tr>
      <w:tr w:rsidR="008576F2" w14:paraId="623D0873" w14:textId="1F103B17" w:rsidTr="001D490A">
        <w:trPr>
          <w:trHeight w:val="510"/>
          <w:jc w:val="center"/>
        </w:trPr>
        <w:tc>
          <w:tcPr>
            <w:tcW w:w="1181" w:type="dxa"/>
            <w:vMerge/>
            <w:vAlign w:val="center"/>
          </w:tcPr>
          <w:p w14:paraId="15388872" w14:textId="77777777" w:rsidR="008576F2" w:rsidRDefault="008576F2" w:rsidP="00484D03">
            <w:pPr>
              <w:jc w:val="center"/>
            </w:pPr>
          </w:p>
        </w:tc>
        <w:tc>
          <w:tcPr>
            <w:tcW w:w="3072" w:type="dxa"/>
            <w:vAlign w:val="center"/>
          </w:tcPr>
          <w:p w14:paraId="34D74D4A"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Tareador</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8</w:t>
            </w:r>
            <w:r w:rsidRPr="00757A26">
              <w:rPr>
                <w:color w:val="FF0000"/>
                <w:highlight w:val="yellow"/>
                <w:vertAlign w:val="superscript"/>
              </w:rPr>
              <w:t>]</w:t>
            </w:r>
          </w:p>
        </w:tc>
        <w:tc>
          <w:tcPr>
            <w:tcW w:w="1276" w:type="dxa"/>
            <w:vAlign w:val="center"/>
          </w:tcPr>
          <w:p w14:paraId="04FAA214" w14:textId="71E98F02"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CB7B619" w14:textId="2A7FD427" w:rsidR="008576F2" w:rsidRDefault="008576F2" w:rsidP="00147B7D">
            <w:pPr>
              <w:ind w:firstLineChars="200" w:firstLine="460"/>
              <w:rPr>
                <w:rFonts w:ascii="FrontPage" w:eastAsiaTheme="minorEastAsia" w:hAnsi="FrontPage" w:cs="FrontPage"/>
                <w:kern w:val="0"/>
                <w:sz w:val="23"/>
                <w:szCs w:val="23"/>
              </w:rPr>
            </w:pPr>
          </w:p>
        </w:tc>
      </w:tr>
      <w:tr w:rsidR="008576F2" w14:paraId="7ABC890C" w14:textId="3ED1C7A1" w:rsidTr="001D490A">
        <w:trPr>
          <w:trHeight w:val="510"/>
          <w:jc w:val="center"/>
        </w:trPr>
        <w:tc>
          <w:tcPr>
            <w:tcW w:w="1181" w:type="dxa"/>
            <w:vMerge/>
            <w:vAlign w:val="center"/>
          </w:tcPr>
          <w:p w14:paraId="5A7A0CE7" w14:textId="77777777" w:rsidR="008576F2" w:rsidRDefault="008576F2" w:rsidP="00484D03">
            <w:pPr>
              <w:jc w:val="center"/>
            </w:pPr>
          </w:p>
        </w:tc>
        <w:tc>
          <w:tcPr>
            <w:tcW w:w="3072" w:type="dxa"/>
            <w:vAlign w:val="center"/>
          </w:tcPr>
          <w:p w14:paraId="174DCDB1"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Advisor XE</w:t>
            </w:r>
            <w:r w:rsidRPr="00757A26">
              <w:rPr>
                <w:rFonts w:hint="eastAsia"/>
                <w:color w:val="FF0000"/>
                <w:highlight w:val="yellow"/>
                <w:vertAlign w:val="superscript"/>
              </w:rPr>
              <w:t>[</w:t>
            </w:r>
            <w:r>
              <w:rPr>
                <w:rFonts w:hint="eastAsia"/>
                <w:color w:val="FF0000"/>
                <w:highlight w:val="yellow"/>
                <w:vertAlign w:val="superscript"/>
              </w:rPr>
              <w:t>49</w:t>
            </w:r>
            <w:r w:rsidRPr="00757A26">
              <w:rPr>
                <w:color w:val="FF0000"/>
                <w:highlight w:val="yellow"/>
                <w:vertAlign w:val="superscript"/>
              </w:rPr>
              <w:t>]</w:t>
            </w:r>
          </w:p>
        </w:tc>
        <w:tc>
          <w:tcPr>
            <w:tcW w:w="1276" w:type="dxa"/>
            <w:vAlign w:val="center"/>
          </w:tcPr>
          <w:p w14:paraId="1760E788" w14:textId="282033F1"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0E45092" w14:textId="1E289ECD" w:rsidR="008576F2" w:rsidRDefault="008576F2" w:rsidP="00147B7D">
            <w:pPr>
              <w:ind w:firstLineChars="200" w:firstLine="460"/>
              <w:rPr>
                <w:rFonts w:ascii="FrontPage" w:eastAsiaTheme="minorEastAsia" w:hAnsi="FrontPage" w:cs="FrontPage"/>
                <w:kern w:val="0"/>
                <w:sz w:val="23"/>
                <w:szCs w:val="23"/>
              </w:rPr>
            </w:pPr>
          </w:p>
        </w:tc>
      </w:tr>
      <w:tr w:rsidR="008576F2" w14:paraId="46F9F392" w14:textId="21F3A5CA" w:rsidTr="001D490A">
        <w:trPr>
          <w:trHeight w:val="510"/>
          <w:jc w:val="center"/>
        </w:trPr>
        <w:tc>
          <w:tcPr>
            <w:tcW w:w="1181" w:type="dxa"/>
            <w:vMerge/>
            <w:vAlign w:val="center"/>
          </w:tcPr>
          <w:p w14:paraId="2DE28DF7" w14:textId="77777777" w:rsidR="008576F2" w:rsidRDefault="008576F2" w:rsidP="00484D03">
            <w:pPr>
              <w:jc w:val="center"/>
            </w:pPr>
          </w:p>
        </w:tc>
        <w:tc>
          <w:tcPr>
            <w:tcW w:w="3072" w:type="dxa"/>
            <w:vAlign w:val="center"/>
          </w:tcPr>
          <w:p w14:paraId="676D1944"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SLX Tool Suite</w:t>
            </w:r>
            <w:r w:rsidRPr="00757A26">
              <w:rPr>
                <w:rFonts w:hint="eastAsia"/>
                <w:color w:val="FF0000"/>
                <w:highlight w:val="yellow"/>
                <w:vertAlign w:val="superscript"/>
              </w:rPr>
              <w:t>[</w:t>
            </w:r>
            <w:r>
              <w:rPr>
                <w:rFonts w:hint="eastAsia"/>
                <w:color w:val="FF0000"/>
                <w:highlight w:val="yellow"/>
                <w:vertAlign w:val="superscript"/>
              </w:rPr>
              <w:t>50</w:t>
            </w:r>
            <w:r w:rsidRPr="00757A26">
              <w:rPr>
                <w:color w:val="FF0000"/>
                <w:highlight w:val="yellow"/>
                <w:vertAlign w:val="superscript"/>
              </w:rPr>
              <w:t>]</w:t>
            </w:r>
          </w:p>
        </w:tc>
        <w:tc>
          <w:tcPr>
            <w:tcW w:w="1276" w:type="dxa"/>
            <w:vAlign w:val="center"/>
          </w:tcPr>
          <w:p w14:paraId="1E5DEC2E" w14:textId="767573E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1B2C0B6E" w14:textId="7B9F03B3" w:rsidR="008576F2" w:rsidRDefault="008576F2" w:rsidP="00147B7D">
            <w:pPr>
              <w:ind w:firstLineChars="200" w:firstLine="460"/>
              <w:rPr>
                <w:rFonts w:ascii="FrontPage" w:eastAsiaTheme="minorEastAsia" w:hAnsi="FrontPage" w:cs="FrontPage"/>
                <w:kern w:val="0"/>
                <w:sz w:val="23"/>
                <w:szCs w:val="23"/>
              </w:rPr>
            </w:pPr>
          </w:p>
        </w:tc>
      </w:tr>
      <w:tr w:rsidR="008576F2" w14:paraId="4898C1EF" w14:textId="03BF34A9" w:rsidTr="001D490A">
        <w:trPr>
          <w:trHeight w:val="510"/>
          <w:jc w:val="center"/>
        </w:trPr>
        <w:tc>
          <w:tcPr>
            <w:tcW w:w="1181" w:type="dxa"/>
            <w:vMerge/>
            <w:vAlign w:val="center"/>
          </w:tcPr>
          <w:p w14:paraId="7E0203BF" w14:textId="77777777" w:rsidR="008576F2" w:rsidRDefault="008576F2" w:rsidP="00484D03">
            <w:pPr>
              <w:jc w:val="center"/>
            </w:pPr>
          </w:p>
        </w:tc>
        <w:tc>
          <w:tcPr>
            <w:tcW w:w="3072" w:type="dxa"/>
            <w:vAlign w:val="center"/>
          </w:tcPr>
          <w:p w14:paraId="2E56C32E"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Prism</w:t>
            </w:r>
            <w:r w:rsidRPr="00757A26">
              <w:rPr>
                <w:rFonts w:hint="eastAsia"/>
                <w:color w:val="FF0000"/>
                <w:highlight w:val="yellow"/>
                <w:vertAlign w:val="superscript"/>
              </w:rPr>
              <w:t>[</w:t>
            </w:r>
            <w:r>
              <w:rPr>
                <w:rFonts w:hint="eastAsia"/>
                <w:color w:val="FF0000"/>
                <w:highlight w:val="yellow"/>
                <w:vertAlign w:val="superscript"/>
              </w:rPr>
              <w:t>51</w:t>
            </w:r>
            <w:r w:rsidRPr="00757A26">
              <w:rPr>
                <w:color w:val="FF0000"/>
                <w:highlight w:val="yellow"/>
                <w:vertAlign w:val="superscript"/>
              </w:rPr>
              <w:t>]</w:t>
            </w:r>
          </w:p>
        </w:tc>
        <w:tc>
          <w:tcPr>
            <w:tcW w:w="1276" w:type="dxa"/>
            <w:vAlign w:val="center"/>
          </w:tcPr>
          <w:p w14:paraId="1FADA53A" w14:textId="12EC261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953E5A0" w14:textId="143A67D2" w:rsidR="008576F2" w:rsidRDefault="008576F2" w:rsidP="00147B7D">
            <w:pPr>
              <w:ind w:firstLineChars="200" w:firstLine="460"/>
              <w:rPr>
                <w:rFonts w:ascii="FrontPage" w:eastAsiaTheme="minorEastAsia" w:hAnsi="FrontPage" w:cs="FrontPage"/>
                <w:kern w:val="0"/>
                <w:sz w:val="23"/>
                <w:szCs w:val="23"/>
              </w:rPr>
            </w:pPr>
          </w:p>
        </w:tc>
      </w:tr>
      <w:tr w:rsidR="008576F2" w14:paraId="651CE9EB" w14:textId="029D07BE" w:rsidTr="001D490A">
        <w:trPr>
          <w:trHeight w:val="510"/>
          <w:jc w:val="center"/>
        </w:trPr>
        <w:tc>
          <w:tcPr>
            <w:tcW w:w="1181" w:type="dxa"/>
            <w:vMerge w:val="restart"/>
            <w:vAlign w:val="center"/>
          </w:tcPr>
          <w:p w14:paraId="2754D082" w14:textId="77777777" w:rsidR="008576F2" w:rsidRDefault="008576F2" w:rsidP="00484D03">
            <w:pPr>
              <w:jc w:val="center"/>
            </w:pPr>
            <w:r>
              <w:rPr>
                <w:rFonts w:hint="eastAsia"/>
              </w:rPr>
              <w:t>自动并行化工具</w:t>
            </w:r>
          </w:p>
        </w:tc>
        <w:tc>
          <w:tcPr>
            <w:tcW w:w="3072" w:type="dxa"/>
            <w:vAlign w:val="center"/>
          </w:tcPr>
          <w:p w14:paraId="7BCFC72A"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C++ Compiler</w:t>
            </w:r>
          </w:p>
        </w:tc>
        <w:tc>
          <w:tcPr>
            <w:tcW w:w="1276" w:type="dxa"/>
            <w:vAlign w:val="center"/>
          </w:tcPr>
          <w:p w14:paraId="50C075A9" w14:textId="087EB4D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5D3EA49E" w14:textId="63A875EA" w:rsidR="008576F2" w:rsidRDefault="008576F2" w:rsidP="00412ED9">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自动分析并发现串行程序中的并行性，并自动将源串行程序转换为并行程序。</w:t>
            </w:r>
          </w:p>
        </w:tc>
      </w:tr>
      <w:tr w:rsidR="008576F2" w14:paraId="6FA8E0D9" w14:textId="473E1BC4" w:rsidTr="001D490A">
        <w:trPr>
          <w:trHeight w:val="510"/>
          <w:jc w:val="center"/>
        </w:trPr>
        <w:tc>
          <w:tcPr>
            <w:tcW w:w="1181" w:type="dxa"/>
            <w:vMerge/>
            <w:vAlign w:val="center"/>
          </w:tcPr>
          <w:p w14:paraId="2146DBFA" w14:textId="77777777" w:rsidR="008576F2" w:rsidRDefault="008576F2" w:rsidP="00484D03">
            <w:pPr>
              <w:jc w:val="center"/>
            </w:pPr>
          </w:p>
        </w:tc>
        <w:tc>
          <w:tcPr>
            <w:tcW w:w="3072" w:type="dxa"/>
            <w:vAlign w:val="center"/>
          </w:tcPr>
          <w:p w14:paraId="3671C61C"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Polly</w:t>
            </w:r>
            <w:r w:rsidRPr="00757A26">
              <w:rPr>
                <w:rFonts w:hint="eastAsia"/>
                <w:color w:val="FF0000"/>
                <w:highlight w:val="yellow"/>
                <w:vertAlign w:val="superscript"/>
              </w:rPr>
              <w:t>[</w:t>
            </w:r>
            <w:r>
              <w:rPr>
                <w:rFonts w:hint="eastAsia"/>
                <w:color w:val="FF0000"/>
                <w:highlight w:val="yellow"/>
                <w:vertAlign w:val="superscript"/>
              </w:rPr>
              <w:t>52</w:t>
            </w:r>
            <w:r w:rsidRPr="00757A26">
              <w:rPr>
                <w:color w:val="FF0000"/>
                <w:highlight w:val="yellow"/>
                <w:vertAlign w:val="superscript"/>
              </w:rPr>
              <w:t>]</w:t>
            </w:r>
          </w:p>
        </w:tc>
        <w:tc>
          <w:tcPr>
            <w:tcW w:w="1276" w:type="dxa"/>
            <w:vAlign w:val="center"/>
          </w:tcPr>
          <w:p w14:paraId="6E779EED" w14:textId="7FECB6E7"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4BBFAEE" w14:textId="026EC491" w:rsidR="008576F2" w:rsidRDefault="008576F2" w:rsidP="00147B7D">
            <w:pPr>
              <w:ind w:firstLineChars="200" w:firstLine="460"/>
              <w:rPr>
                <w:rFonts w:ascii="FrontPage" w:eastAsiaTheme="minorEastAsia" w:hAnsi="FrontPage" w:cs="FrontPage"/>
                <w:kern w:val="0"/>
                <w:sz w:val="23"/>
                <w:szCs w:val="23"/>
              </w:rPr>
            </w:pPr>
          </w:p>
        </w:tc>
      </w:tr>
      <w:tr w:rsidR="008576F2" w14:paraId="5D1AA4F8" w14:textId="2A96564D" w:rsidTr="001D490A">
        <w:trPr>
          <w:trHeight w:val="510"/>
          <w:jc w:val="center"/>
        </w:trPr>
        <w:tc>
          <w:tcPr>
            <w:tcW w:w="1181" w:type="dxa"/>
            <w:vMerge/>
            <w:vAlign w:val="center"/>
          </w:tcPr>
          <w:p w14:paraId="3CC6CCC2" w14:textId="77777777" w:rsidR="008576F2" w:rsidRDefault="008576F2" w:rsidP="00484D03">
            <w:pPr>
              <w:jc w:val="center"/>
            </w:pPr>
          </w:p>
        </w:tc>
        <w:tc>
          <w:tcPr>
            <w:tcW w:w="3072" w:type="dxa"/>
            <w:vAlign w:val="center"/>
          </w:tcPr>
          <w:p w14:paraId="31AA05EB"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LRPD test</w:t>
            </w:r>
            <w:r w:rsidRPr="00757A26">
              <w:rPr>
                <w:rFonts w:hint="eastAsia"/>
                <w:color w:val="FF0000"/>
                <w:highlight w:val="yellow"/>
                <w:vertAlign w:val="superscript"/>
              </w:rPr>
              <w:t>[</w:t>
            </w:r>
            <w:r>
              <w:rPr>
                <w:rFonts w:hint="eastAsia"/>
                <w:color w:val="FF0000"/>
                <w:highlight w:val="yellow"/>
                <w:vertAlign w:val="superscript"/>
              </w:rPr>
              <w:t>53</w:t>
            </w:r>
            <w:r w:rsidRPr="00757A26">
              <w:rPr>
                <w:color w:val="FF0000"/>
                <w:highlight w:val="yellow"/>
                <w:vertAlign w:val="superscript"/>
              </w:rPr>
              <w:t>]</w:t>
            </w:r>
          </w:p>
        </w:tc>
        <w:tc>
          <w:tcPr>
            <w:tcW w:w="1276" w:type="dxa"/>
            <w:vAlign w:val="center"/>
          </w:tcPr>
          <w:p w14:paraId="1CBEF634" w14:textId="3731C6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47999A5" w14:textId="7E18E966" w:rsidR="008576F2" w:rsidRDefault="008576F2" w:rsidP="00147B7D">
            <w:pPr>
              <w:ind w:firstLineChars="200" w:firstLine="460"/>
              <w:rPr>
                <w:rFonts w:ascii="FrontPage" w:eastAsiaTheme="minorEastAsia" w:hAnsi="FrontPage" w:cs="FrontPage"/>
                <w:kern w:val="0"/>
                <w:sz w:val="23"/>
                <w:szCs w:val="23"/>
              </w:rPr>
            </w:pPr>
          </w:p>
        </w:tc>
      </w:tr>
      <w:tr w:rsidR="008576F2" w14:paraId="27ACA337" w14:textId="28082855" w:rsidTr="001D490A">
        <w:trPr>
          <w:trHeight w:val="510"/>
          <w:jc w:val="center"/>
        </w:trPr>
        <w:tc>
          <w:tcPr>
            <w:tcW w:w="1181" w:type="dxa"/>
            <w:vMerge/>
            <w:vAlign w:val="center"/>
          </w:tcPr>
          <w:p w14:paraId="6237A6B1" w14:textId="77777777" w:rsidR="008576F2" w:rsidRDefault="008576F2" w:rsidP="00484D03">
            <w:pPr>
              <w:jc w:val="center"/>
            </w:pPr>
          </w:p>
        </w:tc>
        <w:tc>
          <w:tcPr>
            <w:tcW w:w="3072" w:type="dxa"/>
            <w:vAlign w:val="center"/>
          </w:tcPr>
          <w:p w14:paraId="0C02C406"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Apollo</w:t>
            </w:r>
            <w:r w:rsidRPr="00757A26">
              <w:rPr>
                <w:rFonts w:hint="eastAsia"/>
                <w:color w:val="FF0000"/>
                <w:highlight w:val="yellow"/>
                <w:vertAlign w:val="superscript"/>
              </w:rPr>
              <w:t>[</w:t>
            </w:r>
            <w:r>
              <w:rPr>
                <w:rFonts w:hint="eastAsia"/>
                <w:color w:val="FF0000"/>
                <w:highlight w:val="yellow"/>
                <w:vertAlign w:val="superscript"/>
              </w:rPr>
              <w:t>54</w:t>
            </w:r>
            <w:r w:rsidRPr="00757A26">
              <w:rPr>
                <w:color w:val="FF0000"/>
                <w:highlight w:val="yellow"/>
                <w:vertAlign w:val="superscript"/>
              </w:rPr>
              <w:t>]</w:t>
            </w:r>
          </w:p>
        </w:tc>
        <w:tc>
          <w:tcPr>
            <w:tcW w:w="1276" w:type="dxa"/>
            <w:vAlign w:val="center"/>
          </w:tcPr>
          <w:p w14:paraId="140D10FA" w14:textId="0B97712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C00131A" w14:textId="64F7DE03" w:rsidR="008576F2" w:rsidRDefault="008576F2" w:rsidP="00147B7D">
            <w:pPr>
              <w:ind w:firstLineChars="200" w:firstLine="460"/>
              <w:rPr>
                <w:rFonts w:ascii="FrontPage" w:eastAsiaTheme="minorEastAsia" w:hAnsi="FrontPage" w:cs="FrontPage"/>
                <w:kern w:val="0"/>
                <w:sz w:val="23"/>
                <w:szCs w:val="23"/>
              </w:rPr>
            </w:pPr>
          </w:p>
        </w:tc>
      </w:tr>
      <w:tr w:rsidR="008576F2" w14:paraId="11F276DE" w14:textId="09E9BE91" w:rsidTr="001D490A">
        <w:trPr>
          <w:trHeight w:val="510"/>
          <w:jc w:val="center"/>
        </w:trPr>
        <w:tc>
          <w:tcPr>
            <w:tcW w:w="1181" w:type="dxa"/>
            <w:vMerge/>
            <w:vAlign w:val="center"/>
          </w:tcPr>
          <w:p w14:paraId="24FE3D83" w14:textId="77777777" w:rsidR="008576F2" w:rsidRDefault="008576F2" w:rsidP="00484D03">
            <w:pPr>
              <w:jc w:val="center"/>
            </w:pPr>
          </w:p>
        </w:tc>
        <w:tc>
          <w:tcPr>
            <w:tcW w:w="3072" w:type="dxa"/>
            <w:vAlign w:val="center"/>
          </w:tcPr>
          <w:p w14:paraId="488A9DD6"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ParallWare</w:t>
            </w:r>
            <w:r w:rsidRPr="00757A26">
              <w:rPr>
                <w:rFonts w:hint="eastAsia"/>
                <w:color w:val="FF0000"/>
                <w:highlight w:val="yellow"/>
                <w:vertAlign w:val="superscript"/>
              </w:rPr>
              <w:t>[</w:t>
            </w:r>
            <w:r>
              <w:rPr>
                <w:rFonts w:hint="eastAsia"/>
                <w:color w:val="FF0000"/>
                <w:highlight w:val="yellow"/>
                <w:vertAlign w:val="superscript"/>
              </w:rPr>
              <w:t>55</w:t>
            </w:r>
            <w:r w:rsidRPr="00757A26">
              <w:rPr>
                <w:color w:val="FF0000"/>
                <w:highlight w:val="yellow"/>
                <w:vertAlign w:val="superscript"/>
              </w:rPr>
              <w:t>]</w:t>
            </w:r>
          </w:p>
        </w:tc>
        <w:tc>
          <w:tcPr>
            <w:tcW w:w="1276" w:type="dxa"/>
            <w:vAlign w:val="center"/>
          </w:tcPr>
          <w:p w14:paraId="4536DDE6" w14:textId="4BDD18F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740664A" w14:textId="54511246" w:rsidR="008576F2" w:rsidRDefault="008576F2" w:rsidP="00147B7D">
            <w:pPr>
              <w:ind w:firstLineChars="200" w:firstLine="460"/>
              <w:rPr>
                <w:rFonts w:ascii="FrontPage" w:eastAsiaTheme="minorEastAsia" w:hAnsi="FrontPage" w:cs="FrontPage"/>
                <w:kern w:val="0"/>
                <w:sz w:val="23"/>
                <w:szCs w:val="23"/>
              </w:rPr>
            </w:pPr>
          </w:p>
        </w:tc>
      </w:tr>
      <w:tr w:rsidR="008576F2" w14:paraId="2CFA698C" w14:textId="2CA105C4" w:rsidTr="001D490A">
        <w:trPr>
          <w:trHeight w:val="510"/>
          <w:jc w:val="center"/>
        </w:trPr>
        <w:tc>
          <w:tcPr>
            <w:tcW w:w="1181" w:type="dxa"/>
            <w:vMerge/>
            <w:vAlign w:val="center"/>
          </w:tcPr>
          <w:p w14:paraId="1DC6CFE8" w14:textId="77777777" w:rsidR="008576F2" w:rsidRDefault="008576F2" w:rsidP="00484D03">
            <w:pPr>
              <w:jc w:val="center"/>
            </w:pPr>
          </w:p>
        </w:tc>
        <w:tc>
          <w:tcPr>
            <w:tcW w:w="3072" w:type="dxa"/>
            <w:vAlign w:val="center"/>
          </w:tcPr>
          <w:p w14:paraId="6F22C607"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Par4All</w:t>
            </w:r>
            <w:r w:rsidRPr="00757A26">
              <w:rPr>
                <w:rFonts w:hint="eastAsia"/>
                <w:color w:val="FF0000"/>
                <w:highlight w:val="yellow"/>
                <w:vertAlign w:val="superscript"/>
              </w:rPr>
              <w:t>[</w:t>
            </w:r>
            <w:r>
              <w:rPr>
                <w:rFonts w:hint="eastAsia"/>
                <w:color w:val="FF0000"/>
                <w:highlight w:val="yellow"/>
                <w:vertAlign w:val="superscript"/>
              </w:rPr>
              <w:t>56</w:t>
            </w:r>
            <w:r w:rsidRPr="00757A26">
              <w:rPr>
                <w:color w:val="FF0000"/>
                <w:highlight w:val="yellow"/>
                <w:vertAlign w:val="superscript"/>
              </w:rPr>
              <w:t>]</w:t>
            </w:r>
          </w:p>
        </w:tc>
        <w:tc>
          <w:tcPr>
            <w:tcW w:w="1276" w:type="dxa"/>
            <w:vAlign w:val="center"/>
          </w:tcPr>
          <w:p w14:paraId="3B55BFF8" w14:textId="7C14C613"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86704B9" w14:textId="64EB8B8E" w:rsidR="008576F2" w:rsidRDefault="008576F2" w:rsidP="00147B7D">
            <w:pPr>
              <w:ind w:firstLineChars="200" w:firstLine="460"/>
              <w:rPr>
                <w:rFonts w:ascii="FrontPage" w:eastAsiaTheme="minorEastAsia" w:hAnsi="FrontPage" w:cs="FrontPage"/>
                <w:kern w:val="0"/>
                <w:sz w:val="23"/>
                <w:szCs w:val="23"/>
              </w:rPr>
            </w:pPr>
          </w:p>
        </w:tc>
      </w:tr>
      <w:tr w:rsidR="008576F2" w14:paraId="0E803C28" w14:textId="632D02D9" w:rsidTr="001D490A">
        <w:trPr>
          <w:trHeight w:val="510"/>
          <w:jc w:val="center"/>
        </w:trPr>
        <w:tc>
          <w:tcPr>
            <w:tcW w:w="1181" w:type="dxa"/>
            <w:vMerge/>
            <w:vAlign w:val="center"/>
          </w:tcPr>
          <w:p w14:paraId="1DAFEAF1" w14:textId="77777777" w:rsidR="008576F2" w:rsidRDefault="008576F2" w:rsidP="00484D03">
            <w:pPr>
              <w:jc w:val="center"/>
            </w:pPr>
          </w:p>
        </w:tc>
        <w:tc>
          <w:tcPr>
            <w:tcW w:w="3072" w:type="dxa"/>
            <w:vAlign w:val="center"/>
          </w:tcPr>
          <w:p w14:paraId="00D4D32E"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PLUTO</w:t>
            </w:r>
            <w:r w:rsidRPr="00757A26">
              <w:rPr>
                <w:rFonts w:hint="eastAsia"/>
                <w:color w:val="FF0000"/>
                <w:highlight w:val="yellow"/>
                <w:vertAlign w:val="superscript"/>
              </w:rPr>
              <w:t>[</w:t>
            </w:r>
            <w:r>
              <w:rPr>
                <w:rFonts w:hint="eastAsia"/>
                <w:color w:val="FF0000"/>
                <w:highlight w:val="yellow"/>
                <w:vertAlign w:val="superscript"/>
              </w:rPr>
              <w:t>57,58</w:t>
            </w:r>
            <w:r w:rsidRPr="00757A26">
              <w:rPr>
                <w:color w:val="FF0000"/>
                <w:highlight w:val="yellow"/>
                <w:vertAlign w:val="superscript"/>
              </w:rPr>
              <w:t>]</w:t>
            </w:r>
          </w:p>
        </w:tc>
        <w:tc>
          <w:tcPr>
            <w:tcW w:w="1276" w:type="dxa"/>
            <w:vAlign w:val="center"/>
          </w:tcPr>
          <w:p w14:paraId="4F9F1F6D" w14:textId="43FFC62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0D33046" w14:textId="63B270D2" w:rsidR="008576F2" w:rsidRDefault="008576F2" w:rsidP="00147B7D">
            <w:pPr>
              <w:ind w:firstLineChars="200" w:firstLine="460"/>
              <w:rPr>
                <w:rFonts w:ascii="FrontPage" w:eastAsiaTheme="minorEastAsia" w:hAnsi="FrontPage" w:cs="FrontPage"/>
                <w:kern w:val="0"/>
                <w:sz w:val="23"/>
                <w:szCs w:val="23"/>
              </w:rPr>
            </w:pPr>
          </w:p>
        </w:tc>
      </w:tr>
      <w:tr w:rsidR="008576F2" w14:paraId="581263AA" w14:textId="50EFC76B" w:rsidTr="001D490A">
        <w:trPr>
          <w:trHeight w:val="510"/>
          <w:jc w:val="center"/>
        </w:trPr>
        <w:tc>
          <w:tcPr>
            <w:tcW w:w="1181" w:type="dxa"/>
            <w:vMerge/>
            <w:vAlign w:val="center"/>
          </w:tcPr>
          <w:p w14:paraId="68907EC1" w14:textId="77777777" w:rsidR="008576F2" w:rsidRDefault="008576F2" w:rsidP="00484D03">
            <w:pPr>
              <w:jc w:val="center"/>
            </w:pPr>
          </w:p>
        </w:tc>
        <w:tc>
          <w:tcPr>
            <w:tcW w:w="3072" w:type="dxa"/>
            <w:vAlign w:val="center"/>
          </w:tcPr>
          <w:p w14:paraId="0A5BA31C"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Cetus</w:t>
            </w:r>
            <w:r w:rsidRPr="00757A26">
              <w:rPr>
                <w:rFonts w:hint="eastAsia"/>
                <w:color w:val="FF0000"/>
                <w:highlight w:val="yellow"/>
                <w:vertAlign w:val="superscript"/>
              </w:rPr>
              <w:t>[</w:t>
            </w:r>
            <w:r>
              <w:rPr>
                <w:rFonts w:hint="eastAsia"/>
                <w:color w:val="FF0000"/>
                <w:highlight w:val="yellow"/>
                <w:vertAlign w:val="superscript"/>
              </w:rPr>
              <w:t>5</w:t>
            </w:r>
            <w:r>
              <w:rPr>
                <w:color w:val="FF0000"/>
                <w:highlight w:val="yellow"/>
                <w:vertAlign w:val="superscript"/>
              </w:rPr>
              <w:t>9</w:t>
            </w:r>
            <w:r w:rsidRPr="00757A26">
              <w:rPr>
                <w:color w:val="FF0000"/>
                <w:highlight w:val="yellow"/>
                <w:vertAlign w:val="superscript"/>
              </w:rPr>
              <w:t>]</w:t>
            </w:r>
          </w:p>
        </w:tc>
        <w:tc>
          <w:tcPr>
            <w:tcW w:w="1276" w:type="dxa"/>
            <w:vAlign w:val="center"/>
          </w:tcPr>
          <w:p w14:paraId="676A5108" w14:textId="4660CA50"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9C2337B" w14:textId="26856B18" w:rsidR="008576F2" w:rsidRDefault="008576F2" w:rsidP="00147B7D">
            <w:pPr>
              <w:ind w:firstLineChars="200" w:firstLine="460"/>
              <w:rPr>
                <w:rFonts w:ascii="FrontPage" w:eastAsiaTheme="minorEastAsia" w:hAnsi="FrontPage" w:cs="FrontPage"/>
                <w:kern w:val="0"/>
                <w:sz w:val="23"/>
                <w:szCs w:val="23"/>
              </w:rPr>
            </w:pPr>
          </w:p>
        </w:tc>
      </w:tr>
    </w:tbl>
    <w:p w14:paraId="41E4E1E7" w14:textId="1CE10E5F" w:rsidR="00C5592E" w:rsidRDefault="0095430B" w:rsidP="008576F2">
      <w:pPr>
        <w:ind w:firstLineChars="200" w:firstLine="480"/>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w:t>
      </w:r>
      <w:r w:rsidR="008576F2">
        <w:rPr>
          <w:rFonts w:hint="eastAsia"/>
        </w:rPr>
        <w:t>源到源</w:t>
      </w:r>
      <w:r>
        <w:rPr>
          <w:rFonts w:hint="eastAsia"/>
        </w:rPr>
        <w:t>转换的工作也实现了完全自动化，</w:t>
      </w:r>
      <w:r w:rsidR="008576F2">
        <w:rPr>
          <w:rFonts w:hint="eastAsia"/>
        </w:rPr>
        <w:t>但由于实际应用程序具有不规则的执行模式和不同的运行规模，这些方法和工具</w:t>
      </w:r>
      <w:r>
        <w:rPr>
          <w:rFonts w:hint="eastAsia"/>
        </w:rPr>
        <w:t>仍然在时间、能耗、适用范围等</w:t>
      </w:r>
      <w:r w:rsidR="008576F2">
        <w:rPr>
          <w:rFonts w:hint="eastAsia"/>
        </w:rPr>
        <w:t>方面存在</w:t>
      </w:r>
      <w:r>
        <w:rPr>
          <w:rFonts w:hint="eastAsia"/>
        </w:rPr>
        <w:t>限制</w:t>
      </w:r>
      <w:r w:rsidR="008576F2">
        <w:rPr>
          <w:rFonts w:hint="eastAsia"/>
        </w:rPr>
        <w:t>性</w:t>
      </w:r>
      <w:r>
        <w:rPr>
          <w:rFonts w:hint="eastAsia"/>
        </w:rPr>
        <w:t>。</w:t>
      </w:r>
      <w:r w:rsidR="008576F2">
        <w:rPr>
          <w:rFonts w:hint="eastAsia"/>
        </w:rPr>
        <w:t>因此</w:t>
      </w:r>
      <w:r>
        <w:rPr>
          <w:rFonts w:hint="eastAsia"/>
        </w:rPr>
        <w:t>，目前</w:t>
      </w:r>
      <w:r w:rsidR="009F357F">
        <w:rPr>
          <w:rFonts w:hint="eastAsia"/>
        </w:rPr>
        <w:t>仍然没有适用于</w:t>
      </w:r>
      <w:r>
        <w:rPr>
          <w:rFonts w:hint="eastAsia"/>
        </w:rPr>
        <w:t>实际应用</w:t>
      </w:r>
      <w:r w:rsidR="009F357F">
        <w:rPr>
          <w:rFonts w:hint="eastAsia"/>
        </w:rPr>
        <w:t>程序的</w:t>
      </w:r>
      <w:r>
        <w:rPr>
          <w:rFonts w:hint="eastAsia"/>
        </w:rPr>
        <w:t>通用且</w:t>
      </w:r>
      <w:r w:rsidR="009F357F">
        <w:rPr>
          <w:rFonts w:hint="eastAsia"/>
        </w:rPr>
        <w:t>成熟的并行</w:t>
      </w:r>
      <w:r>
        <w:rPr>
          <w:rFonts w:hint="eastAsia"/>
        </w:rPr>
        <w:t>性</w:t>
      </w:r>
      <w:r w:rsidR="009F357F">
        <w:rPr>
          <w:rFonts w:hint="eastAsia"/>
        </w:rPr>
        <w:t>发现工具。</w:t>
      </w:r>
      <w:r w:rsidR="008576F2">
        <w:rPr>
          <w:rFonts w:hint="eastAsia"/>
        </w:rPr>
        <w:t>此外，静态分析仍是目前较为先进的工具中使用最广泛的方法，表</w:t>
      </w:r>
      <w:r w:rsidR="008576F2">
        <w:rPr>
          <w:rFonts w:hint="eastAsia"/>
        </w:rPr>
        <w:t>2.1</w:t>
      </w:r>
      <w:r w:rsidR="008576F2">
        <w:rPr>
          <w:rFonts w:hint="eastAsia"/>
        </w:rPr>
        <w:t>所列工具中只有只有</w:t>
      </w:r>
      <w:r w:rsidR="008576F2">
        <w:rPr>
          <w:rFonts w:hint="eastAsia"/>
        </w:rPr>
        <w:t>Intel Advisor XE</w:t>
      </w:r>
      <w:r w:rsidR="008576F2">
        <w:rPr>
          <w:rFonts w:hint="eastAsia"/>
        </w:rPr>
        <w:t>和</w:t>
      </w:r>
      <w:r w:rsidR="008576F2">
        <w:rPr>
          <w:rFonts w:hint="eastAsia"/>
        </w:rPr>
        <w:t>Cetus</w:t>
      </w:r>
      <w:r w:rsidR="008576F2">
        <w:rPr>
          <w:rFonts w:hint="eastAsia"/>
        </w:rPr>
        <w:t>使用</w:t>
      </w:r>
      <w:r w:rsidR="000664C3">
        <w:rPr>
          <w:rFonts w:hint="eastAsia"/>
        </w:rPr>
        <w:t>了</w:t>
      </w:r>
      <w:r w:rsidR="008576F2">
        <w:rPr>
          <w:rFonts w:hint="eastAsia"/>
        </w:rPr>
        <w:t>程序的运行时数据。</w:t>
      </w:r>
    </w:p>
    <w:p w14:paraId="6B40FD55" w14:textId="2348DACF" w:rsidR="006C4FBE" w:rsidRDefault="006C4FBE" w:rsidP="006C4FBE">
      <w:pPr>
        <w:spacing w:before="240" w:after="240"/>
        <w:jc w:val="left"/>
        <w:outlineLvl w:val="1"/>
        <w:rPr>
          <w:rFonts w:eastAsia="黑体"/>
          <w:sz w:val="30"/>
          <w:szCs w:val="30"/>
        </w:rPr>
      </w:pPr>
      <w:r>
        <w:rPr>
          <w:rFonts w:eastAsia="黑体" w:hint="eastAsia"/>
          <w:sz w:val="30"/>
          <w:szCs w:val="30"/>
        </w:rPr>
        <w:t>2.2LLVM</w:t>
      </w:r>
      <w:r>
        <w:rPr>
          <w:rFonts w:eastAsia="黑体" w:hint="eastAsia"/>
          <w:sz w:val="30"/>
          <w:szCs w:val="30"/>
        </w:rPr>
        <w:t>编译器框架与</w:t>
      </w:r>
      <w:r>
        <w:rPr>
          <w:rFonts w:eastAsia="黑体" w:hint="eastAsia"/>
          <w:sz w:val="30"/>
          <w:szCs w:val="30"/>
        </w:rPr>
        <w:t>IR</w:t>
      </w:r>
    </w:p>
    <w:p w14:paraId="234668D3" w14:textId="77777777" w:rsidR="00C36E8D" w:rsidRDefault="005670B8" w:rsidP="005670B8">
      <w:pPr>
        <w:ind w:firstLineChars="200" w:firstLine="480"/>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Pr="003E0CDE">
        <w:t>的编译策略</w:t>
      </w:r>
      <w:r>
        <w:rPr>
          <w:rFonts w:hint="eastAsia"/>
        </w:rPr>
        <w:t>，</w:t>
      </w:r>
      <w:r w:rsidRPr="003E0CDE">
        <w:t>能够同时支持静态和动态的任意编程语言的编译目标。</w:t>
      </w:r>
      <w:r>
        <w:rPr>
          <w:rFonts w:hint="eastAsia"/>
        </w:rPr>
        <w:t>如今，</w:t>
      </w:r>
      <w:r w:rsidR="003E0CDE" w:rsidRPr="003E0CDE">
        <w:t>LLVM</w:t>
      </w:r>
      <w:r>
        <w:rPr>
          <w:rFonts w:hint="eastAsia"/>
        </w:rPr>
        <w:t>已经发展成为了</w:t>
      </w:r>
      <w:r w:rsidR="00E958F6" w:rsidRPr="00983227">
        <w:rPr>
          <w:rFonts w:hint="eastAsia"/>
        </w:rPr>
        <w:t>一个模块化和可重用的编译器和工具链技术的集合</w:t>
      </w:r>
      <w:r w:rsidR="003E0CDE" w:rsidRPr="003E0CDE">
        <w:t>，用于优化任意程序语言</w:t>
      </w:r>
      <w:r w:rsidR="003E0CDE">
        <w:rPr>
          <w:rFonts w:hint="eastAsia"/>
        </w:rPr>
        <w:t>源码</w:t>
      </w:r>
      <w:r w:rsidR="003E0CDE" w:rsidRPr="003E0CDE">
        <w:t>的编译时间、链接时间、运行时间以及空闲时间。</w:t>
      </w:r>
      <w:r>
        <w:rPr>
          <w:rFonts w:hint="eastAsia"/>
        </w:rPr>
        <w:t>它的命名</w:t>
      </w:r>
      <w:r w:rsidR="003E0CDE" w:rsidRPr="003E0CDE">
        <w:t>源自于底层虚拟机</w:t>
      </w:r>
      <w:r w:rsidR="00E958F6">
        <w:rPr>
          <w:rFonts w:hint="eastAsia"/>
        </w:rPr>
        <w:t>(</w:t>
      </w:r>
      <w:r w:rsidR="00E958F6" w:rsidRPr="003E0CDE">
        <w:t>Low Level Virtual Machine</w:t>
      </w:r>
      <w:r w:rsidR="00E958F6">
        <w:rPr>
          <w:rFonts w:hint="eastAsia"/>
        </w:rPr>
        <w:t>)</w:t>
      </w:r>
      <w:r w:rsidR="003E0CDE" w:rsidRPr="003E0CDE">
        <w:t>的缩写</w:t>
      </w:r>
      <w:r w:rsidR="003E0CDE" w:rsidRPr="003E0CDE">
        <w:t>,</w:t>
      </w:r>
      <w:r w:rsidR="00E958F6" w:rsidRPr="00E958F6">
        <w:rPr>
          <w:rFonts w:hint="eastAsia"/>
        </w:rPr>
        <w:t>但由于这个项目的范围</w:t>
      </w:r>
      <w:r>
        <w:rPr>
          <w:rFonts w:hint="eastAsia"/>
        </w:rPr>
        <w:t>早已</w:t>
      </w:r>
      <w:r w:rsidR="00E958F6" w:rsidRPr="00E958F6">
        <w:rPr>
          <w:rFonts w:hint="eastAsia"/>
        </w:rPr>
        <w:t>并不局限于创建一个虚拟机，这个缩写导致了广泛的疑惑。</w:t>
      </w:r>
      <w:r w:rsidR="00E958F6" w:rsidRPr="00E958F6">
        <w:rPr>
          <w:rFonts w:hint="eastAsia"/>
        </w:rPr>
        <w:t>LLVM</w:t>
      </w:r>
      <w:r w:rsidR="00E958F6" w:rsidRPr="00E958F6">
        <w:rPr>
          <w:rFonts w:hint="eastAsia"/>
        </w:rPr>
        <w:t>开始成长之后，成为众多编译工具及</w:t>
      </w:r>
      <w:r w:rsidR="00E958F6">
        <w:rPr>
          <w:rFonts w:hint="eastAsia"/>
        </w:rPr>
        <w:t>底</w:t>
      </w:r>
      <w:r w:rsidR="00E958F6" w:rsidRPr="00E958F6">
        <w:rPr>
          <w:rFonts w:hint="eastAsia"/>
        </w:rPr>
        <w:t>端工具技术的统称，使得这个名字变得更不贴切，开发者</w:t>
      </w:r>
      <w:r>
        <w:rPr>
          <w:rFonts w:hint="eastAsia"/>
        </w:rPr>
        <w:t>们</w:t>
      </w:r>
      <w:r w:rsidR="00E958F6" w:rsidRPr="00E958F6">
        <w:rPr>
          <w:rFonts w:hint="eastAsia"/>
        </w:rPr>
        <w:t>因而决定放弃这个缩写的意涵，</w:t>
      </w:r>
      <w:r>
        <w:rPr>
          <w:rFonts w:hint="eastAsia"/>
        </w:rPr>
        <w:t>仅将其作为一个</w:t>
      </w:r>
      <w:r w:rsidR="00E958F6" w:rsidRPr="00E958F6">
        <w:rPr>
          <w:rFonts w:hint="eastAsia"/>
        </w:rPr>
        <w:t>适用于</w:t>
      </w:r>
      <w:r w:rsidR="00E958F6" w:rsidRPr="00E958F6">
        <w:rPr>
          <w:rFonts w:hint="eastAsia"/>
        </w:rPr>
        <w:t>LLVM</w:t>
      </w:r>
      <w:r w:rsidR="00E958F6" w:rsidRPr="00E958F6">
        <w:rPr>
          <w:rFonts w:hint="eastAsia"/>
        </w:rPr>
        <w:t>下的所有项目</w:t>
      </w:r>
      <w:r>
        <w:rPr>
          <w:rFonts w:hint="eastAsia"/>
        </w:rPr>
        <w:t>的名称</w:t>
      </w:r>
      <w:r w:rsidR="00114486" w:rsidRPr="00114486">
        <w:rPr>
          <w:rFonts w:hint="eastAsia"/>
          <w:color w:val="FF0000"/>
          <w:highlight w:val="yellow"/>
          <w:vertAlign w:val="superscript"/>
        </w:rPr>
        <w:t>[</w:t>
      </w:r>
      <w:r w:rsidR="00114486" w:rsidRPr="00114486">
        <w:rPr>
          <w:color w:val="FF0000"/>
          <w:highlight w:val="yellow"/>
          <w:vertAlign w:val="superscript"/>
        </w:rPr>
        <w:t>60]</w:t>
      </w:r>
      <w:r w:rsidR="003E0CDE" w:rsidRPr="003E0CDE">
        <w:t>。</w:t>
      </w:r>
    </w:p>
    <w:p w14:paraId="02410609" w14:textId="296B32C3" w:rsidR="00CF4202" w:rsidRDefault="0027428C" w:rsidP="00CF4202">
      <w:pPr>
        <w:widowControl/>
        <w:ind w:firstLineChars="200" w:firstLine="480"/>
        <w:jc w:val="left"/>
      </w:pPr>
      <w:r>
        <w:rPr>
          <w:rFonts w:hint="eastAsia"/>
        </w:rPr>
        <w:t>LLVM</w:t>
      </w:r>
      <w:r w:rsidR="003E0CDE" w:rsidRPr="003E0CDE">
        <w:t>核心库提供了与</w:t>
      </w:r>
      <w:hyperlink r:id="rId24" w:tgtFrame="_blank" w:history="1">
        <w:r w:rsidR="003E0CDE" w:rsidRPr="003E0CDE">
          <w:t>编译器</w:t>
        </w:r>
      </w:hyperlink>
      <w:r w:rsidR="003E0CDE" w:rsidRPr="003E0CDE">
        <w:t>相关的支持，可以作为多种语言编译器的后台来使用</w:t>
      </w:r>
      <w:r w:rsidR="00C36E8D">
        <w:rPr>
          <w:rFonts w:hint="eastAsia"/>
        </w:rPr>
        <w:t>。</w:t>
      </w:r>
      <w:r w:rsidR="00CF4202">
        <w:t>传统的静态编译器（例如大多数</w:t>
      </w:r>
      <w:r w:rsidR="00CF4202">
        <w:t>C</w:t>
      </w:r>
      <w:r w:rsidR="00CF4202">
        <w:t>编译器）采用三段式设计：前端，优化组件和后端。前端组件解析程序源代码，检查语法错误，生成一个基于语言特性的</w:t>
      </w:r>
      <w:r w:rsidR="00807005">
        <w:rPr>
          <w:rFonts w:hint="eastAsia"/>
        </w:rPr>
        <w:t>抽象语法树</w:t>
      </w:r>
      <w:r w:rsidR="00CF4202">
        <w:t>（</w:t>
      </w:r>
      <w:r w:rsidR="00CF4202">
        <w:t>A</w:t>
      </w:r>
      <w:r w:rsidR="00807005">
        <w:rPr>
          <w:rFonts w:hint="eastAsia"/>
        </w:rPr>
        <w:t>ST</w:t>
      </w:r>
      <w:r w:rsidR="00CF4202">
        <w:t>）来表示输入</w:t>
      </w:r>
      <w:r w:rsidR="00807005">
        <w:rPr>
          <w:rFonts w:hint="eastAsia"/>
        </w:rPr>
        <w:t>的</w:t>
      </w:r>
      <w:r w:rsidR="00CF4202">
        <w:t>代码。</w:t>
      </w:r>
      <w:r w:rsidR="00CF4202">
        <w:t>AST</w:t>
      </w:r>
      <w:r w:rsidR="00CF4202">
        <w:t>将代码转换为具有新的表达语法的</w:t>
      </w:r>
      <w:r w:rsidR="00807005">
        <w:rPr>
          <w:rFonts w:hint="eastAsia"/>
        </w:rPr>
        <w:t>中间</w:t>
      </w:r>
      <w:r w:rsidR="00CF4202">
        <w:t>代码提供给优化器，然后优化器和后端程序</w:t>
      </w:r>
      <w:r w:rsidR="00807005">
        <w:rPr>
          <w:rFonts w:hint="eastAsia"/>
        </w:rPr>
        <w:t>将中间</w:t>
      </w:r>
      <w:r w:rsidR="00CF4202">
        <w:t>翻译成</w:t>
      </w:r>
      <w:r w:rsidR="00807005">
        <w:rPr>
          <w:rFonts w:hint="eastAsia"/>
        </w:rPr>
        <w:t>机器代码</w:t>
      </w:r>
      <w:r w:rsidR="00CF4202">
        <w:rPr>
          <w:rFonts w:hint="eastAsia"/>
        </w:rPr>
        <w:t>（如图</w:t>
      </w:r>
      <w:r w:rsidR="00CF4202">
        <w:rPr>
          <w:rFonts w:hint="eastAsia"/>
        </w:rPr>
        <w:t>2.3</w:t>
      </w:r>
      <w:r w:rsidR="00CF4202">
        <w:rPr>
          <w:rFonts w:hint="eastAsia"/>
        </w:rPr>
        <w:t>所示）</w:t>
      </w:r>
      <w:r w:rsidR="00CF4202">
        <w:t>。</w:t>
      </w:r>
      <w:r w:rsidR="00596A86">
        <w:rPr>
          <w:rFonts w:hint="eastAsia"/>
        </w:rPr>
        <w:t>需要说明</w:t>
      </w:r>
      <w:r w:rsidR="00E1268F">
        <w:rPr>
          <w:rFonts w:hint="eastAsia"/>
        </w:rPr>
        <w:t>的是，传统静态编译器对于不同的编程语</w:t>
      </w:r>
    </w:p>
    <w:p w14:paraId="098D52FA" w14:textId="31898BF0" w:rsidR="00CF4202" w:rsidRDefault="00CF4202" w:rsidP="00CF4202">
      <w:pPr>
        <w:widowControl/>
        <w:jc w:val="left"/>
      </w:pPr>
      <w:r>
        <w:rPr>
          <w:rFonts w:hint="eastAsia"/>
          <w:noProof/>
        </w:rPr>
        <w:drawing>
          <wp:inline distT="0" distB="0" distL="0" distR="0" wp14:anchorId="778E07A1" wp14:editId="3FF4E888">
            <wp:extent cx="6560727"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25">
                      <a:extLst>
                        <a:ext uri="{28A0092B-C50C-407E-A947-70E740481C1C}">
                          <a14:useLocalDpi xmlns:a14="http://schemas.microsoft.com/office/drawing/2010/main" val="0"/>
                        </a:ext>
                      </a:extLst>
                    </a:blip>
                    <a:stretch>
                      <a:fillRect/>
                    </a:stretch>
                  </pic:blipFill>
                  <pic:spPr>
                    <a:xfrm>
                      <a:off x="0" y="0"/>
                      <a:ext cx="6703318" cy="794133"/>
                    </a:xfrm>
                    <a:prstGeom prst="rect">
                      <a:avLst/>
                    </a:prstGeom>
                  </pic:spPr>
                </pic:pic>
              </a:graphicData>
            </a:graphic>
          </wp:inline>
        </w:drawing>
      </w:r>
    </w:p>
    <w:p w14:paraId="04CA4A90" w14:textId="1351A3F0" w:rsidR="00CF4202" w:rsidRDefault="00CF4202" w:rsidP="00CF4202">
      <w:pPr>
        <w:widowControl/>
        <w:jc w:val="center"/>
      </w:pPr>
      <w:r>
        <w:rPr>
          <w:rFonts w:hint="eastAsia"/>
        </w:rPr>
        <w:t>图</w:t>
      </w:r>
      <w:r>
        <w:rPr>
          <w:rFonts w:hint="eastAsia"/>
        </w:rPr>
        <w:t>2.3</w:t>
      </w:r>
      <w:r>
        <w:t xml:space="preserve"> </w:t>
      </w:r>
      <w:r>
        <w:rPr>
          <w:rFonts w:hint="eastAsia"/>
        </w:rPr>
        <w:t>传统静态编译器架构</w:t>
      </w:r>
    </w:p>
    <w:p w14:paraId="20EEF61D" w14:textId="00820FDE" w:rsidR="00522884" w:rsidRPr="00522884" w:rsidRDefault="00E1268F" w:rsidP="00596A86">
      <w:pPr>
        <w:widowControl/>
        <w:jc w:val="left"/>
        <w:rPr>
          <w:rFonts w:ascii="宋体" w:hAnsi="宋体" w:cs="宋体"/>
          <w:kern w:val="0"/>
          <w:szCs w:val="24"/>
        </w:rPr>
      </w:pPr>
      <w:r w:rsidRPr="00E1268F">
        <w:rPr>
          <w:rFonts w:ascii="宋体" w:hAnsi="宋体" w:cs="宋体" w:hint="eastAsia"/>
          <w:kern w:val="0"/>
          <w:szCs w:val="24"/>
        </w:rPr>
        <w:t>言</w:t>
      </w:r>
      <w:r w:rsidR="008375B9">
        <w:rPr>
          <w:rFonts w:ascii="宋体" w:hAnsi="宋体" w:cs="宋体" w:hint="eastAsia"/>
          <w:kern w:val="0"/>
          <w:szCs w:val="24"/>
        </w:rPr>
        <w:t>和硬件架构</w:t>
      </w:r>
      <w:r w:rsidR="00334AFF">
        <w:rPr>
          <w:rFonts w:ascii="宋体" w:hAnsi="宋体" w:cs="宋体" w:hint="eastAsia"/>
          <w:kern w:val="0"/>
          <w:szCs w:val="24"/>
        </w:rPr>
        <w:t>分别</w:t>
      </w:r>
      <w:r w:rsidRPr="00E1268F">
        <w:rPr>
          <w:rFonts w:ascii="宋体" w:hAnsi="宋体" w:cs="宋体" w:hint="eastAsia"/>
          <w:kern w:val="0"/>
          <w:szCs w:val="24"/>
        </w:rPr>
        <w:t>设计了不同的中间代码表示，而LLVM</w:t>
      </w:r>
      <w:r w:rsidR="00596A86">
        <w:rPr>
          <w:rFonts w:ascii="宋体" w:hAnsi="宋体" w:cs="宋体" w:hint="eastAsia"/>
          <w:kern w:val="0"/>
          <w:szCs w:val="24"/>
        </w:rPr>
        <w:t>对这三个阶段采用了</w:t>
      </w:r>
      <w:r w:rsidR="00596A86" w:rsidRPr="00E1268F">
        <w:rPr>
          <w:rFonts w:ascii="宋体" w:hAnsi="宋体" w:hint="eastAsia"/>
          <w:szCs w:val="24"/>
        </w:rPr>
        <w:t>更</w:t>
      </w:r>
      <w:r w:rsidR="00596A86">
        <w:rPr>
          <w:rFonts w:hint="eastAsia"/>
        </w:rPr>
        <w:t>加合理的设计（如图</w:t>
      </w:r>
      <w:r w:rsidR="00596A86">
        <w:rPr>
          <w:rFonts w:hint="eastAsia"/>
        </w:rPr>
        <w:t>2.4</w:t>
      </w:r>
      <w:r w:rsidR="00596A86">
        <w:rPr>
          <w:rFonts w:hint="eastAsia"/>
        </w:rPr>
        <w:t>所示），</w:t>
      </w:r>
      <w:r w:rsidRPr="00E1268F">
        <w:rPr>
          <w:rFonts w:ascii="宋体" w:hAnsi="宋体" w:cs="宋体" w:hint="eastAsia"/>
          <w:kern w:val="0"/>
          <w:szCs w:val="24"/>
        </w:rPr>
        <w:t>对</w:t>
      </w:r>
      <w:r w:rsidR="00621C03" w:rsidRPr="00621C03">
        <w:t>不同的前端</w:t>
      </w:r>
      <w:r w:rsidR="00773906">
        <w:rPr>
          <w:rFonts w:hint="eastAsia"/>
        </w:rPr>
        <w:t>和</w:t>
      </w:r>
      <w:r w:rsidR="00621C03" w:rsidRPr="00621C03">
        <w:t>后端</w:t>
      </w:r>
      <w:r w:rsidR="00773906">
        <w:rPr>
          <w:rFonts w:hint="eastAsia"/>
        </w:rPr>
        <w:t>均</w:t>
      </w:r>
      <w:r w:rsidR="00621C03" w:rsidRPr="00621C03">
        <w:t>使用统一的中间代码</w:t>
      </w:r>
      <w:r w:rsidR="00773906">
        <w:rPr>
          <w:rFonts w:hint="eastAsia"/>
        </w:rPr>
        <w:t>表示</w:t>
      </w:r>
      <w:r w:rsidR="00621C03">
        <w:rPr>
          <w:rFonts w:hint="eastAsia"/>
        </w:rPr>
        <w:t>(L</w:t>
      </w:r>
      <w:r w:rsidR="00621C03" w:rsidRPr="00E1268F">
        <w:rPr>
          <w:rFonts w:ascii="宋体" w:hAnsi="宋体" w:cs="宋体"/>
          <w:szCs w:val="24"/>
        </w:rPr>
        <w:t>LVM Intermediate Repressentation)</w:t>
      </w:r>
      <w:r w:rsidR="00522884" w:rsidRPr="00E1268F">
        <w:rPr>
          <w:rFonts w:ascii="宋体" w:hAnsi="宋体" w:cs="宋体" w:hint="eastAsia"/>
          <w:szCs w:val="24"/>
        </w:rPr>
        <w:t>，</w:t>
      </w:r>
      <w:r w:rsidR="00BE3F2B">
        <w:rPr>
          <w:rFonts w:hint="eastAsia"/>
        </w:rPr>
        <w:t>如此一来</w:t>
      </w:r>
      <w:r w:rsidR="00522884" w:rsidRPr="00522884">
        <w:t>，使编译器支持一种新的语言</w:t>
      </w:r>
      <w:r w:rsidR="00BE3F2B">
        <w:rPr>
          <w:rFonts w:hint="eastAsia"/>
        </w:rPr>
        <w:t>就仅仅</w:t>
      </w:r>
      <w:r w:rsidR="00522884" w:rsidRPr="00522884">
        <w:t>需要实现一个新的前端。</w:t>
      </w:r>
      <w:r w:rsidR="00BE3F2B">
        <w:rPr>
          <w:rFonts w:hint="eastAsia"/>
        </w:rPr>
        <w:t>同理，使编译器支持一</w:t>
      </w:r>
      <w:r w:rsidR="00F46F5B">
        <w:rPr>
          <w:rFonts w:hint="eastAsia"/>
        </w:rPr>
        <w:t>种</w:t>
      </w:r>
      <w:r w:rsidR="00BE3F2B">
        <w:rPr>
          <w:rFonts w:hint="eastAsia"/>
        </w:rPr>
        <w:t>新的硬件</w:t>
      </w:r>
      <w:r w:rsidR="00F46F5B">
        <w:rPr>
          <w:rFonts w:hint="eastAsia"/>
        </w:rPr>
        <w:t>设备</w:t>
      </w:r>
      <w:r w:rsidR="00BE3F2B">
        <w:rPr>
          <w:rFonts w:hint="eastAsia"/>
        </w:rPr>
        <w:t>，仅仅需要实现一个新的后端。</w:t>
      </w:r>
      <w:r w:rsidR="00BE3F2B" w:rsidRPr="00BE3F2B">
        <w:rPr>
          <w:rFonts w:ascii="宋体" w:hAnsi="宋体"/>
        </w:rPr>
        <w:t>优化</w:t>
      </w:r>
      <w:r w:rsidR="00F46F5B">
        <w:rPr>
          <w:rFonts w:hint="eastAsia"/>
        </w:rPr>
        <w:t>器则</w:t>
      </w:r>
      <w:r w:rsidR="00BE3F2B" w:rsidRPr="00BE3F2B">
        <w:rPr>
          <w:rFonts w:ascii="宋体" w:hAnsi="宋体"/>
        </w:rPr>
        <w:t>是一个通用的</w:t>
      </w:r>
      <w:r w:rsidR="00F46F5B">
        <w:rPr>
          <w:rFonts w:hint="eastAsia"/>
        </w:rPr>
        <w:t>组件</w:t>
      </w:r>
      <w:r w:rsidR="00BE3F2B" w:rsidRPr="00BE3F2B">
        <w:rPr>
          <w:rFonts w:ascii="宋体" w:hAnsi="宋体"/>
        </w:rPr>
        <w:t>，它针对的是统一的LLVM IR，不论是支持新的变成语言，还是支持新的硬件设备，都不需要对优化</w:t>
      </w:r>
      <w:r w:rsidR="00F46F5B">
        <w:rPr>
          <w:rFonts w:hint="eastAsia"/>
        </w:rPr>
        <w:t>器</w:t>
      </w:r>
      <w:r w:rsidR="00BE3F2B" w:rsidRPr="00BE3F2B">
        <w:rPr>
          <w:rFonts w:ascii="宋体" w:hAnsi="宋体"/>
        </w:rPr>
        <w:t>做</w:t>
      </w:r>
      <w:r w:rsidR="00F46F5B">
        <w:rPr>
          <w:rFonts w:hint="eastAsia"/>
        </w:rPr>
        <w:t>出</w:t>
      </w:r>
      <w:r w:rsidR="00BE3F2B" w:rsidRPr="00BE3F2B">
        <w:rPr>
          <w:rFonts w:ascii="宋体" w:hAnsi="宋体"/>
        </w:rPr>
        <w:t>修改</w:t>
      </w:r>
      <w:r w:rsidR="00BE3F2B">
        <w:rPr>
          <w:rFonts w:hint="eastAsia"/>
        </w:rPr>
        <w:t>。</w:t>
      </w:r>
    </w:p>
    <w:p w14:paraId="670052FE" w14:textId="60BC1313" w:rsidR="003F657D" w:rsidRDefault="006552C2" w:rsidP="006552C2">
      <w:r>
        <w:rPr>
          <w:rFonts w:hint="eastAsia"/>
          <w:noProof/>
        </w:rPr>
        <w:lastRenderedPageBreak/>
        <w:drawing>
          <wp:inline distT="0" distB="0" distL="0" distR="0" wp14:anchorId="7450C17B" wp14:editId="62B043F0">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26">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0D72D906" w14:textId="52BFCC15" w:rsidR="006552C2" w:rsidRDefault="006552C2" w:rsidP="006552C2">
      <w:pPr>
        <w:ind w:firstLineChars="200" w:firstLine="480"/>
        <w:jc w:val="center"/>
      </w:pPr>
      <w:r>
        <w:rPr>
          <w:rFonts w:hint="eastAsia"/>
        </w:rPr>
        <w:t>图</w:t>
      </w:r>
      <w:r>
        <w:rPr>
          <w:rFonts w:hint="eastAsia"/>
        </w:rPr>
        <w:t>2.</w:t>
      </w:r>
      <w:r w:rsidR="00CF4202">
        <w:rPr>
          <w:rFonts w:hint="eastAsia"/>
        </w:rPr>
        <w:t>4</w:t>
      </w:r>
      <w:r>
        <w:t xml:space="preserve"> </w:t>
      </w:r>
      <w:r>
        <w:rPr>
          <w:rFonts w:hint="eastAsia"/>
        </w:rPr>
        <w:t>LLVM</w:t>
      </w:r>
      <w:r>
        <w:rPr>
          <w:rFonts w:hint="eastAsia"/>
        </w:rPr>
        <w:t>架构</w:t>
      </w:r>
    </w:p>
    <w:p w14:paraId="0EE06788" w14:textId="2191AC05" w:rsidR="00BF433C" w:rsidRDefault="00807005" w:rsidP="00156C56">
      <w:pPr>
        <w:widowControl/>
        <w:ind w:firstLineChars="200" w:firstLine="480"/>
        <w:jc w:val="left"/>
        <w:rPr>
          <w:rFonts w:ascii="宋体" w:hAnsi="宋体" w:cs="宋体"/>
          <w:kern w:val="0"/>
          <w:szCs w:val="24"/>
        </w:rPr>
      </w:pPr>
      <w:r>
        <w:rPr>
          <w:rFonts w:hint="eastAsia"/>
        </w:rPr>
        <w:t>LLVM</w:t>
      </w:r>
      <w:r>
        <w:t xml:space="preserve"> </w:t>
      </w:r>
      <w:r>
        <w:rPr>
          <w:rFonts w:hint="eastAsia"/>
        </w:rPr>
        <w:t>IR</w:t>
      </w:r>
      <w:r>
        <w:rPr>
          <w:rFonts w:hint="eastAsia"/>
        </w:rPr>
        <w:t>本质上</w:t>
      </w:r>
      <w:r w:rsidR="00334AFF">
        <w:rPr>
          <w:rFonts w:hint="eastAsia"/>
        </w:rPr>
        <w:t>是</w:t>
      </w:r>
      <w:r w:rsidR="00334AFF" w:rsidRPr="00334AFF">
        <w:rPr>
          <w:rFonts w:hint="eastAsia"/>
        </w:rPr>
        <w:t>一种与源编程语言和目标机器架构无关的通用中间表示，是</w:t>
      </w:r>
      <w:r w:rsidR="00334AFF" w:rsidRPr="00334AFF">
        <w:rPr>
          <w:rFonts w:hint="eastAsia"/>
        </w:rPr>
        <w:t>LLVM</w:t>
      </w:r>
      <w:r w:rsidR="00334AFF" w:rsidRPr="00334AFF">
        <w:rPr>
          <w:rFonts w:hint="eastAsia"/>
        </w:rPr>
        <w:t>项目的核心设计和最大的优势。</w:t>
      </w:r>
      <w:r w:rsidR="00334AFF">
        <w:rPr>
          <w:rFonts w:hint="eastAsia"/>
        </w:rPr>
        <w:t>它</w:t>
      </w:r>
      <w:r w:rsidR="00334AFF" w:rsidRPr="00334AFF">
        <w:rPr>
          <w:rFonts w:hint="eastAsia"/>
        </w:rPr>
        <w:t>使用静态单赋值（</w:t>
      </w:r>
      <w:r w:rsidR="00334AFF" w:rsidRPr="00334AFF">
        <w:rPr>
          <w:rFonts w:hint="eastAsia"/>
        </w:rPr>
        <w:t>SSA</w:t>
      </w:r>
      <w:r w:rsidR="00334AFF" w:rsidRPr="00334AFF">
        <w:rPr>
          <w:rFonts w:hint="eastAsia"/>
        </w:rPr>
        <w:t>）策略，即以三地址码的形式组织指令并且假设有无数个寄存器可用。</w:t>
      </w:r>
      <w:r w:rsidR="00D74E60" w:rsidRPr="00D74E60">
        <w:rPr>
          <w:rFonts w:ascii="宋体" w:hAnsi="宋体" w:cs="宋体"/>
          <w:kern w:val="0"/>
          <w:szCs w:val="24"/>
        </w:rPr>
        <w:t>它是经过特殊设计的，</w:t>
      </w:r>
      <w:r w:rsidR="00D74E60">
        <w:rPr>
          <w:rFonts w:ascii="宋体" w:hAnsi="宋体" w:cs="宋体" w:hint="eastAsia"/>
          <w:kern w:val="0"/>
          <w:szCs w:val="24"/>
        </w:rPr>
        <w:t>为了</w:t>
      </w:r>
      <w:r w:rsidR="00D74E60" w:rsidRPr="00D74E60">
        <w:rPr>
          <w:rFonts w:ascii="宋体" w:hAnsi="宋体" w:cs="宋体"/>
          <w:kern w:val="0"/>
          <w:szCs w:val="24"/>
        </w:rPr>
        <w:t>支持轻量级的运行时优化、过程函数的优化</w:t>
      </w:r>
      <w:r w:rsidR="00D74E60">
        <w:rPr>
          <w:rFonts w:ascii="宋体" w:hAnsi="宋体" w:cs="宋体" w:hint="eastAsia"/>
          <w:kern w:val="0"/>
          <w:szCs w:val="24"/>
        </w:rPr>
        <w:t>、</w:t>
      </w:r>
      <w:r w:rsidR="00D74E60" w:rsidRPr="00D74E60">
        <w:rPr>
          <w:rFonts w:ascii="宋体" w:hAnsi="宋体" w:cs="宋体"/>
          <w:kern w:val="0"/>
          <w:szCs w:val="24"/>
        </w:rPr>
        <w:t>整个程序的分析和代码完全重构</w:t>
      </w:r>
      <w:r w:rsidR="00D74E60">
        <w:rPr>
          <w:rFonts w:ascii="宋体" w:hAnsi="宋体" w:cs="宋体" w:hint="eastAsia"/>
          <w:kern w:val="0"/>
          <w:szCs w:val="24"/>
        </w:rPr>
        <w:t>以及</w:t>
      </w:r>
      <w:r w:rsidR="00D74E60" w:rsidRPr="00D74E60">
        <w:rPr>
          <w:rFonts w:ascii="宋体" w:hAnsi="宋体" w:cs="宋体"/>
          <w:kern w:val="0"/>
          <w:szCs w:val="24"/>
        </w:rPr>
        <w:t>翻译等等，它定义了清晰的语义</w:t>
      </w:r>
      <w:r w:rsidR="00D74E60">
        <w:rPr>
          <w:rFonts w:ascii="宋体" w:hAnsi="宋体" w:cs="宋体" w:hint="eastAsia"/>
          <w:kern w:val="0"/>
          <w:szCs w:val="24"/>
        </w:rPr>
        <w:t>。</w:t>
      </w:r>
      <w:r w:rsidR="00334AFF">
        <w:rPr>
          <w:rFonts w:hint="eastAsia"/>
        </w:rPr>
        <w:t>假设我们有一段</w:t>
      </w:r>
      <w:r w:rsidR="00334AFF">
        <w:rPr>
          <w:rFonts w:hint="eastAsia"/>
        </w:rPr>
        <w:t>C</w:t>
      </w:r>
      <w:r w:rsidR="00334AFF">
        <w:rPr>
          <w:rFonts w:hint="eastAsia"/>
        </w:rPr>
        <w:t>语言程序</w:t>
      </w:r>
      <w:r w:rsidR="005A20A6">
        <w:rPr>
          <w:rFonts w:hint="eastAsia"/>
        </w:rPr>
        <w:t>如图</w:t>
      </w:r>
      <w:r w:rsidR="005A20A6">
        <w:rPr>
          <w:rFonts w:hint="eastAsia"/>
        </w:rPr>
        <w:t>2.5</w:t>
      </w:r>
      <w:r w:rsidR="005A20A6">
        <w:rPr>
          <w:rFonts w:hint="eastAsia"/>
        </w:rPr>
        <w:t>（</w:t>
      </w:r>
      <w:r w:rsidR="005A20A6">
        <w:rPr>
          <w:rFonts w:hint="eastAsia"/>
        </w:rPr>
        <w:t>a</w:t>
      </w:r>
      <w:r w:rsidR="005A20A6">
        <w:rPr>
          <w:rFonts w:hint="eastAsia"/>
        </w:rPr>
        <w:t>）所示，那么其对应的</w:t>
      </w:r>
      <w:r w:rsidR="005A20A6">
        <w:rPr>
          <w:rFonts w:hint="eastAsia"/>
        </w:rPr>
        <w:t>IR</w:t>
      </w:r>
      <w:r w:rsidR="005A20A6">
        <w:rPr>
          <w:rFonts w:hint="eastAsia"/>
        </w:rPr>
        <w:t>如图</w:t>
      </w:r>
      <w:r w:rsidR="005A20A6">
        <w:rPr>
          <w:rFonts w:hint="eastAsia"/>
        </w:rPr>
        <w:t>2.5</w:t>
      </w:r>
      <w:r w:rsidR="005A20A6">
        <w:rPr>
          <w:rFonts w:hint="eastAsia"/>
        </w:rPr>
        <w:t>（</w:t>
      </w:r>
      <w:r w:rsidR="005A20A6">
        <w:rPr>
          <w:rFonts w:hint="eastAsia"/>
        </w:rPr>
        <w:t>b</w:t>
      </w:r>
      <w:r w:rsidR="005A20A6">
        <w:rPr>
          <w:rFonts w:hint="eastAsia"/>
        </w:rPr>
        <w:t>）所示。</w:t>
      </w:r>
      <w:r w:rsidR="00BF433C" w:rsidRPr="00BF433C">
        <w:rPr>
          <w:rFonts w:ascii="宋体" w:hAnsi="宋体" w:cs="宋体"/>
          <w:kern w:val="0"/>
          <w:szCs w:val="24"/>
        </w:rPr>
        <w:t>可以看出，LLVM IR 是一种底层的类RISC虚拟指令集。正如真正的RISC指令集一样，它提供了一系列线性的简单指令</w:t>
      </w:r>
      <w:r w:rsidR="00BF433C">
        <w:rPr>
          <w:rFonts w:ascii="宋体" w:hAnsi="宋体" w:cs="宋体" w:hint="eastAsia"/>
          <w:kern w:val="0"/>
          <w:szCs w:val="24"/>
        </w:rPr>
        <w:t>，如</w:t>
      </w:r>
      <w:r w:rsidR="00BF433C" w:rsidRPr="00BF433C">
        <w:rPr>
          <w:rFonts w:ascii="宋体" w:hAnsi="宋体" w:cs="宋体"/>
          <w:kern w:val="0"/>
          <w:szCs w:val="24"/>
        </w:rPr>
        <w:t>加、减、比较</w:t>
      </w:r>
      <w:r w:rsidR="00BF433C">
        <w:rPr>
          <w:rFonts w:ascii="宋体" w:hAnsi="宋体" w:cs="宋体" w:hint="eastAsia"/>
          <w:kern w:val="0"/>
          <w:szCs w:val="24"/>
        </w:rPr>
        <w:t>和</w:t>
      </w:r>
      <w:r w:rsidR="00BF433C" w:rsidRPr="00BF433C">
        <w:rPr>
          <w:rFonts w:ascii="宋体" w:hAnsi="宋体" w:cs="宋体"/>
          <w:kern w:val="0"/>
          <w:szCs w:val="24"/>
        </w:rPr>
        <w:t>分支结构</w:t>
      </w:r>
      <w:r w:rsidR="00BF433C">
        <w:rPr>
          <w:rFonts w:ascii="宋体" w:hAnsi="宋体" w:cs="宋体" w:hint="eastAsia"/>
          <w:kern w:val="0"/>
          <w:szCs w:val="24"/>
        </w:rPr>
        <w:t>等等</w:t>
      </w:r>
      <w:r w:rsidR="00BF433C" w:rsidRPr="00BF433C">
        <w:rPr>
          <w:rFonts w:ascii="宋体" w:hAnsi="宋体" w:cs="宋体"/>
          <w:kern w:val="0"/>
          <w:szCs w:val="24"/>
        </w:rPr>
        <w:t>。</w:t>
      </w:r>
      <w:r w:rsidR="00BF433C">
        <w:rPr>
          <w:rFonts w:ascii="宋体" w:hAnsi="宋体" w:cs="宋体" w:hint="eastAsia"/>
          <w:kern w:val="0"/>
          <w:szCs w:val="24"/>
        </w:rPr>
        <w:t>和</w:t>
      </w:r>
      <w:r w:rsidR="00BF433C" w:rsidRPr="00BF433C">
        <w:rPr>
          <w:rFonts w:ascii="宋体" w:hAnsi="宋体" w:cs="宋体"/>
          <w:kern w:val="0"/>
          <w:szCs w:val="24"/>
        </w:rPr>
        <w:t>大多数RISC指令集不同的是，LLVM使用</w:t>
      </w:r>
      <w:r w:rsidR="00BF433C">
        <w:rPr>
          <w:rFonts w:ascii="宋体" w:hAnsi="宋体" w:cs="宋体" w:hint="eastAsia"/>
          <w:kern w:val="0"/>
          <w:szCs w:val="24"/>
        </w:rPr>
        <w:t>了</w:t>
      </w:r>
      <w:r w:rsidR="00BF433C" w:rsidRPr="00BF433C">
        <w:rPr>
          <w:rFonts w:ascii="宋体" w:hAnsi="宋体" w:cs="宋体"/>
          <w:kern w:val="0"/>
          <w:szCs w:val="24"/>
        </w:rPr>
        <w:t>一种简单的</w:t>
      </w:r>
      <w:r w:rsidR="00BF433C">
        <w:rPr>
          <w:rFonts w:ascii="宋体" w:hAnsi="宋体" w:cs="宋体" w:hint="eastAsia"/>
          <w:kern w:val="0"/>
          <w:szCs w:val="24"/>
        </w:rPr>
        <w:t>数据</w:t>
      </w:r>
      <w:r w:rsidR="00BF433C" w:rsidRPr="00BF433C">
        <w:rPr>
          <w:rFonts w:ascii="宋体" w:hAnsi="宋体" w:cs="宋体"/>
          <w:kern w:val="0"/>
          <w:szCs w:val="24"/>
        </w:rPr>
        <w:t>类型系统来标记强类型</w:t>
      </w:r>
      <w:r w:rsidR="00BF433C">
        <w:rPr>
          <w:rFonts w:ascii="宋体" w:hAnsi="宋体" w:cs="宋体" w:hint="eastAsia"/>
          <w:kern w:val="0"/>
          <w:szCs w:val="24"/>
        </w:rPr>
        <w:t>(</w:t>
      </w:r>
      <w:r w:rsidR="00603073">
        <w:rPr>
          <w:rFonts w:ascii="宋体" w:hAnsi="宋体" w:cs="宋体" w:hint="eastAsia"/>
          <w:kern w:val="0"/>
          <w:szCs w:val="24"/>
        </w:rPr>
        <w:t>如使用</w:t>
      </w:r>
      <w:r w:rsidR="00BF433C" w:rsidRPr="00BF433C">
        <w:rPr>
          <w:rFonts w:ascii="宋体" w:hAnsi="宋体" w:cs="宋体"/>
          <w:kern w:val="0"/>
          <w:szCs w:val="24"/>
        </w:rPr>
        <w:t>i32表示32位整型，</w:t>
      </w:r>
      <w:r w:rsidR="00603073">
        <w:rPr>
          <w:rFonts w:ascii="宋体" w:hAnsi="宋体" w:cs="宋体" w:hint="eastAsia"/>
          <w:kern w:val="0"/>
          <w:szCs w:val="24"/>
        </w:rPr>
        <w:t>使用</w:t>
      </w:r>
      <w:r w:rsidR="00BF433C" w:rsidRPr="00BF433C">
        <w:rPr>
          <w:rFonts w:ascii="宋体" w:hAnsi="宋体" w:cs="宋体"/>
          <w:kern w:val="0"/>
          <w:szCs w:val="24"/>
        </w:rPr>
        <w:t>i32**表示指向32位整型的指针</w:t>
      </w:r>
      <w:r w:rsidR="00BF433C">
        <w:rPr>
          <w:rFonts w:ascii="宋体" w:hAnsi="宋体" w:cs="宋体" w:hint="eastAsia"/>
          <w:kern w:val="0"/>
          <w:szCs w:val="24"/>
        </w:rPr>
        <w:t>)</w:t>
      </w:r>
      <w:r w:rsidR="00BF433C" w:rsidRPr="00BF433C">
        <w:rPr>
          <w:rFonts w:ascii="宋体" w:hAnsi="宋体" w:cs="宋体"/>
          <w:kern w:val="0"/>
          <w:szCs w:val="24"/>
        </w:rPr>
        <w:t>，而一些机器层面的细节都被</w:t>
      </w:r>
      <w:r w:rsidR="00BF433C">
        <w:rPr>
          <w:rFonts w:ascii="宋体" w:hAnsi="宋体" w:cs="宋体" w:hint="eastAsia"/>
          <w:kern w:val="0"/>
          <w:szCs w:val="24"/>
        </w:rPr>
        <w:t>抽象了出去(</w:t>
      </w:r>
      <w:r w:rsidR="00BF433C" w:rsidRPr="00BF433C">
        <w:rPr>
          <w:rFonts w:ascii="宋体" w:hAnsi="宋体" w:cs="宋体"/>
          <w:kern w:val="0"/>
          <w:szCs w:val="24"/>
        </w:rPr>
        <w:t>如函数调用使用call作标记，而返回使用ret标记</w:t>
      </w:r>
      <w:r w:rsidR="00BF433C">
        <w:rPr>
          <w:rFonts w:ascii="宋体" w:hAnsi="宋体" w:cs="宋体" w:hint="eastAsia"/>
          <w:kern w:val="0"/>
          <w:szCs w:val="24"/>
        </w:rPr>
        <w:t>)</w:t>
      </w:r>
      <w:r w:rsidR="00BF433C" w:rsidRPr="00BF433C">
        <w:rPr>
          <w:rFonts w:ascii="宋体" w:hAnsi="宋体" w:cs="宋体"/>
          <w:kern w:val="0"/>
          <w:szCs w:val="24"/>
        </w:rPr>
        <w:t>。</w:t>
      </w:r>
    </w:p>
    <w:p w14:paraId="0781658C" w14:textId="64DF732A" w:rsidR="00563C2D" w:rsidRDefault="00563C2D" w:rsidP="00563C2D">
      <w:pPr>
        <w:widowControl/>
        <w:jc w:val="left"/>
      </w:pPr>
      <w:r>
        <w:rPr>
          <w:rFonts w:hint="eastAsia"/>
          <w:noProof/>
        </w:rPr>
        <w:drawing>
          <wp:inline distT="0" distB="0" distL="0" distR="0" wp14:anchorId="3CFFDBAA" wp14:editId="2F22CB56">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7">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6B51F2B0" w14:textId="397B3867" w:rsidR="00563C2D" w:rsidRDefault="00563C2D" w:rsidP="00563C2D">
      <w:pPr>
        <w:widowControl/>
        <w:jc w:val="center"/>
      </w:pPr>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p>
    <w:p w14:paraId="0A63E5FA" w14:textId="784ED35D" w:rsidR="001536FF" w:rsidRDefault="001536FF" w:rsidP="001536FF">
      <w:pPr>
        <w:spacing w:before="240" w:after="240"/>
        <w:jc w:val="left"/>
        <w:outlineLvl w:val="1"/>
        <w:rPr>
          <w:rFonts w:eastAsia="黑体"/>
          <w:sz w:val="30"/>
          <w:szCs w:val="30"/>
        </w:rPr>
      </w:pPr>
      <w:r>
        <w:rPr>
          <w:rFonts w:eastAsia="黑体" w:hint="eastAsia"/>
          <w:sz w:val="30"/>
          <w:szCs w:val="30"/>
        </w:rPr>
        <w:t>2.3</w:t>
      </w:r>
      <w:r w:rsidR="006D3576">
        <w:rPr>
          <w:rFonts w:eastAsia="黑体" w:hint="eastAsia"/>
          <w:sz w:val="30"/>
          <w:szCs w:val="30"/>
        </w:rPr>
        <w:t>程序的上下文流图</w:t>
      </w:r>
      <w:r w:rsidR="006D3576">
        <w:rPr>
          <w:rFonts w:eastAsia="黑体" w:hint="eastAsia"/>
          <w:sz w:val="30"/>
          <w:szCs w:val="30"/>
        </w:rPr>
        <w:t>(XFG</w:t>
      </w:r>
      <w:r w:rsidR="006D3576">
        <w:rPr>
          <w:rFonts w:eastAsia="黑体"/>
          <w:sz w:val="30"/>
          <w:szCs w:val="30"/>
        </w:rPr>
        <w:t>)</w:t>
      </w:r>
    </w:p>
    <w:p w14:paraId="030F8B27" w14:textId="58B9E39B" w:rsidR="00680E2D" w:rsidRDefault="00680E2D" w:rsidP="0058261D">
      <w:pPr>
        <w:ind w:firstLineChars="200" w:firstLine="480"/>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w:t>
      </w:r>
      <w:r w:rsidR="00A118F1">
        <w:rPr>
          <w:rFonts w:hint="eastAsia"/>
        </w:rPr>
        <w:t>以</w:t>
      </w:r>
      <w:r>
        <w:rPr>
          <w:rFonts w:hint="eastAsia"/>
        </w:rPr>
        <w:t>通过结合程序中控制流</w:t>
      </w:r>
      <w:r w:rsidR="00FC2728">
        <w:rPr>
          <w:rFonts w:hint="eastAsia"/>
        </w:rPr>
        <w:t>信息</w:t>
      </w:r>
      <w:r>
        <w:rPr>
          <w:rFonts w:hint="eastAsia"/>
        </w:rPr>
        <w:t>与数据流</w:t>
      </w:r>
      <w:r w:rsidR="00FC2728">
        <w:rPr>
          <w:rFonts w:hint="eastAsia"/>
        </w:rPr>
        <w:t>信息</w:t>
      </w:r>
      <w:r>
        <w:rPr>
          <w:rFonts w:hint="eastAsia"/>
        </w:rPr>
        <w:t>来生成程序指令嵌入的图表示形式。</w:t>
      </w:r>
      <w:r w:rsidR="00A118F1">
        <w:rPr>
          <w:rFonts w:hint="eastAsia"/>
        </w:rPr>
        <w:t>该文提到，生成</w:t>
      </w:r>
      <w:r w:rsidR="00A118F1">
        <w:rPr>
          <w:rFonts w:hint="eastAsia"/>
        </w:rPr>
        <w:t>XFG</w:t>
      </w:r>
      <w:r w:rsidR="00A118F1">
        <w:rPr>
          <w:rFonts w:hint="eastAsia"/>
        </w:rPr>
        <w:t>的前提是假设</w:t>
      </w:r>
      <w:r w:rsidR="00A118F1" w:rsidRPr="00A118F1">
        <w:rPr>
          <w:rFonts w:hint="eastAsia"/>
        </w:rPr>
        <w:t>在相同上下文中出现的</w:t>
      </w:r>
      <w:r w:rsidR="00B67B89">
        <w:rPr>
          <w:rFonts w:hint="eastAsia"/>
        </w:rPr>
        <w:t>语句</w:t>
      </w:r>
      <w:r w:rsidR="00A118F1">
        <w:rPr>
          <w:rFonts w:hint="eastAsia"/>
        </w:rPr>
        <w:t>大概率</w:t>
      </w:r>
      <w:r w:rsidR="00A118F1" w:rsidRPr="00A118F1">
        <w:rPr>
          <w:rFonts w:hint="eastAsia"/>
        </w:rPr>
        <w:t>具有相似的语义。</w:t>
      </w:r>
      <w:r w:rsidR="00A118F1">
        <w:rPr>
          <w:rFonts w:hint="eastAsia"/>
        </w:rPr>
        <w:t>其中，</w:t>
      </w:r>
      <w:r w:rsidR="00B67B89">
        <w:rPr>
          <w:rFonts w:hint="eastAsia"/>
        </w:rPr>
        <w:t>上下文是指相互之间存在依赖关系</w:t>
      </w:r>
      <w:r w:rsidR="00800F5D">
        <w:rPr>
          <w:rFonts w:hint="eastAsia"/>
        </w:rPr>
        <w:t>（包括数据依赖和控制依赖）</w:t>
      </w:r>
      <w:r w:rsidR="00B67B89">
        <w:rPr>
          <w:rFonts w:hint="eastAsia"/>
        </w:rPr>
        <w:t>的语句，同时</w:t>
      </w:r>
      <w:r w:rsidR="00A118F1">
        <w:rPr>
          <w:rFonts w:hint="eastAsia"/>
        </w:rPr>
        <w:t>为了在生成嵌入过程中避免硬件特性、编程语言特性和指令组装等方面的限</w:t>
      </w:r>
      <w:r w:rsidR="00A118F1">
        <w:rPr>
          <w:rFonts w:hint="eastAsia"/>
        </w:rPr>
        <w:lastRenderedPageBreak/>
        <w:t>制和歧义，选取独立于硬件和编程语言的</w:t>
      </w:r>
      <w:r w:rsidR="00A118F1">
        <w:rPr>
          <w:rFonts w:hint="eastAsia"/>
        </w:rPr>
        <w:t>LLVM</w:t>
      </w:r>
      <w:r w:rsidR="00A118F1">
        <w:t xml:space="preserve"> </w:t>
      </w:r>
      <w:r w:rsidR="00A118F1">
        <w:rPr>
          <w:rFonts w:hint="eastAsia"/>
        </w:rPr>
        <w:t>IR</w:t>
      </w:r>
      <w:r w:rsidR="00A118F1">
        <w:rPr>
          <w:rFonts w:hint="eastAsia"/>
        </w:rPr>
        <w:t>作为</w:t>
      </w:r>
      <w:r w:rsidR="00B67B89">
        <w:rPr>
          <w:rFonts w:hint="eastAsia"/>
        </w:rPr>
        <w:t>图</w:t>
      </w:r>
      <w:r w:rsidR="00800F5D">
        <w:rPr>
          <w:rFonts w:hint="eastAsia"/>
        </w:rPr>
        <w:t>构造</w:t>
      </w:r>
      <w:r w:rsidR="00B67B89">
        <w:rPr>
          <w:rFonts w:hint="eastAsia"/>
        </w:rPr>
        <w:t>数据</w:t>
      </w:r>
      <w:r w:rsidR="00800F5D">
        <w:rPr>
          <w:rFonts w:hint="eastAsia"/>
        </w:rPr>
        <w:t>的</w:t>
      </w:r>
      <w:r w:rsidR="00B67B89">
        <w:rPr>
          <w:rFonts w:hint="eastAsia"/>
        </w:rPr>
        <w:t>来源。</w:t>
      </w:r>
    </w:p>
    <w:p w14:paraId="26D3BC12" w14:textId="33E577DA" w:rsidR="0058261D" w:rsidRDefault="00800F5D" w:rsidP="002F2375">
      <w:pPr>
        <w:ind w:firstLineChars="200" w:firstLine="480"/>
      </w:pPr>
      <w:r>
        <w:rPr>
          <w:rFonts w:hint="eastAsia"/>
        </w:rPr>
        <w:t>由于</w:t>
      </w:r>
      <w:r w:rsidR="0058261D">
        <w:rPr>
          <w:rFonts w:hint="eastAsia"/>
        </w:rPr>
        <w:t>LLVM</w:t>
      </w:r>
      <w:r w:rsidR="0058261D">
        <w:rPr>
          <w:rFonts w:hint="eastAsia"/>
        </w:rPr>
        <w:t>将</w:t>
      </w:r>
      <w:r w:rsidR="0058261D">
        <w:rPr>
          <w:rFonts w:hint="eastAsia"/>
        </w:rPr>
        <w:t>IR</w:t>
      </w:r>
      <w:r w:rsidR="0058261D">
        <w:rPr>
          <w:rFonts w:hint="eastAsia"/>
        </w:rPr>
        <w:t>语句划分为“基本块”，</w:t>
      </w:r>
      <w:r w:rsidR="00D63942">
        <w:rPr>
          <w:rFonts w:hint="eastAsia"/>
        </w:rPr>
        <w:t>每个基本块中不存在</w:t>
      </w:r>
      <w:r w:rsidR="0058261D">
        <w:rPr>
          <w:rFonts w:hint="eastAsia"/>
        </w:rPr>
        <w:t>控制流</w:t>
      </w:r>
      <w:r w:rsidR="00D63942">
        <w:rPr>
          <w:rFonts w:hint="eastAsia"/>
        </w:rPr>
        <w:t>分支</w:t>
      </w:r>
      <w:r w:rsidR="00FC2728">
        <w:rPr>
          <w:rFonts w:hint="eastAsia"/>
        </w:rPr>
        <w:t>。</w:t>
      </w:r>
      <w:r w:rsidR="0058261D">
        <w:rPr>
          <w:rFonts w:hint="eastAsia"/>
        </w:rPr>
        <w:t>如图</w:t>
      </w:r>
      <w:r w:rsidR="0058261D">
        <w:rPr>
          <w:rFonts w:hint="eastAsia"/>
        </w:rPr>
        <w:t>2</w:t>
      </w:r>
      <w:r w:rsidR="00E84453">
        <w:rPr>
          <w:rFonts w:hint="eastAsia"/>
        </w:rPr>
        <w:t>.</w:t>
      </w:r>
      <w:r w:rsidR="00E84453">
        <w:t>6(</w:t>
      </w:r>
      <w:r w:rsidR="0058261D">
        <w:rPr>
          <w:rFonts w:hint="eastAsia"/>
        </w:rPr>
        <w:t>c</w:t>
      </w:r>
      <w:r w:rsidR="00E84453">
        <w:t>)</w:t>
      </w:r>
      <w:r w:rsidR="0058261D">
        <w:rPr>
          <w:rFonts w:hint="eastAsia"/>
        </w:rPr>
        <w:t>所示</w:t>
      </w:r>
      <w:r w:rsidR="00FC2728">
        <w:rPr>
          <w:rFonts w:hint="eastAsia"/>
        </w:rPr>
        <w:t>，</w:t>
      </w:r>
      <w:r w:rsidR="0058261D">
        <w:rPr>
          <w:rFonts w:hint="eastAsia"/>
        </w:rPr>
        <w:t>在一个基本块内，</w:t>
      </w:r>
      <w:r>
        <w:rPr>
          <w:rFonts w:hint="eastAsia"/>
        </w:rPr>
        <w:t>程序按顺序执行并</w:t>
      </w:r>
      <w:r w:rsidR="0058261D">
        <w:rPr>
          <w:rFonts w:hint="eastAsia"/>
        </w:rPr>
        <w:t>创建可追踪的数据流，</w:t>
      </w:r>
      <w:r w:rsidR="00FC2728">
        <w:rPr>
          <w:rFonts w:hint="eastAsia"/>
        </w:rPr>
        <w:t>同时</w:t>
      </w:r>
      <w:r w:rsidR="0058261D">
        <w:rPr>
          <w:rFonts w:hint="eastAsia"/>
        </w:rPr>
        <w:t>将</w:t>
      </w:r>
      <w:r>
        <w:rPr>
          <w:rFonts w:hint="eastAsia"/>
        </w:rPr>
        <w:t>执行</w:t>
      </w:r>
      <w:r w:rsidR="0058261D">
        <w:rPr>
          <w:rFonts w:hint="eastAsia"/>
        </w:rPr>
        <w:t>结果分配给单个标识符</w:t>
      </w:r>
      <w:r>
        <w:rPr>
          <w:rFonts w:hint="eastAsia"/>
        </w:rPr>
        <w:t>，因此一个基本块内的数据依赖关系清晰可见，基本块内任何语句的上下文也很容易可以获得</w:t>
      </w:r>
      <w:r w:rsidR="0058261D">
        <w:rPr>
          <w:rFonts w:hint="eastAsia"/>
        </w:rPr>
        <w:t>。但是在</w:t>
      </w:r>
      <w:r>
        <w:rPr>
          <w:rFonts w:hint="eastAsia"/>
        </w:rPr>
        <w:t>控制</w:t>
      </w:r>
      <w:r w:rsidR="0058261D">
        <w:rPr>
          <w:rFonts w:hint="eastAsia"/>
        </w:rPr>
        <w:t>分支</w:t>
      </w:r>
      <w:r>
        <w:rPr>
          <w:rFonts w:hint="eastAsia"/>
        </w:rPr>
        <w:t>前后</w:t>
      </w:r>
      <w:r w:rsidR="0058261D">
        <w:rPr>
          <w:rFonts w:hint="eastAsia"/>
        </w:rPr>
        <w:t>，仅靠</w:t>
      </w:r>
      <w:r>
        <w:rPr>
          <w:rFonts w:hint="eastAsia"/>
        </w:rPr>
        <w:t>数据流图并</w:t>
      </w:r>
      <w:r w:rsidR="0058261D">
        <w:rPr>
          <w:rFonts w:hint="eastAsia"/>
        </w:rPr>
        <w:t>不足以提供</w:t>
      </w:r>
      <w:r>
        <w:rPr>
          <w:rFonts w:hint="eastAsia"/>
        </w:rPr>
        <w:t>足够的信息来确定给定语句的程序</w:t>
      </w:r>
      <w:r w:rsidR="0058261D">
        <w:rPr>
          <w:rFonts w:hint="eastAsia"/>
        </w:rPr>
        <w:t>上下文。</w:t>
      </w:r>
      <w:r>
        <w:rPr>
          <w:rFonts w:hint="eastAsia"/>
        </w:rPr>
        <w:t>XFG</w:t>
      </w:r>
      <w:r>
        <w:rPr>
          <w:rFonts w:hint="eastAsia"/>
        </w:rPr>
        <w:t>恰好弥补了这一缺陷，</w:t>
      </w:r>
      <w:r w:rsidR="0058261D">
        <w:rPr>
          <w:rFonts w:hint="eastAsia"/>
        </w:rPr>
        <w:t>其中</w:t>
      </w:r>
      <w:r>
        <w:rPr>
          <w:rFonts w:hint="eastAsia"/>
        </w:rPr>
        <w:t>既</w:t>
      </w:r>
      <w:r w:rsidR="0058261D">
        <w:rPr>
          <w:rFonts w:hint="eastAsia"/>
        </w:rPr>
        <w:t>包含了数据流</w:t>
      </w:r>
      <w:r>
        <w:rPr>
          <w:rFonts w:hint="eastAsia"/>
        </w:rPr>
        <w:t>信息也同时包含了</w:t>
      </w:r>
      <w:r w:rsidR="0058261D">
        <w:rPr>
          <w:rFonts w:hint="eastAsia"/>
        </w:rPr>
        <w:t>控制流</w:t>
      </w:r>
      <w:r>
        <w:rPr>
          <w:rFonts w:hint="eastAsia"/>
        </w:rPr>
        <w:t>信息</w:t>
      </w:r>
      <w:r w:rsidR="0058261D">
        <w:rPr>
          <w:rFonts w:hint="eastAsia"/>
        </w:rPr>
        <w:t>。</w:t>
      </w:r>
      <w:r>
        <w:rPr>
          <w:rFonts w:hint="eastAsia"/>
        </w:rPr>
        <w:t>如</w:t>
      </w:r>
      <w:r w:rsidR="0058261D">
        <w:rPr>
          <w:rFonts w:hint="eastAsia"/>
        </w:rPr>
        <w:t>图</w:t>
      </w:r>
      <w:r w:rsidR="0058261D">
        <w:rPr>
          <w:rFonts w:hint="eastAsia"/>
        </w:rPr>
        <w:t>2</w:t>
      </w:r>
      <w:r w:rsidR="002F2375">
        <w:t>.</w:t>
      </w:r>
      <w:r w:rsidR="002F2375">
        <w:rPr>
          <w:rFonts w:hint="eastAsia"/>
        </w:rPr>
        <w:t>6</w:t>
      </w:r>
      <w:r w:rsidR="002F2375">
        <w:t>(d)</w:t>
      </w:r>
      <w:r>
        <w:rPr>
          <w:rFonts w:hint="eastAsia"/>
        </w:rPr>
        <w:t>所示，</w:t>
      </w:r>
      <w:r>
        <w:rPr>
          <w:rFonts w:hint="eastAsia"/>
        </w:rPr>
        <w:t>XFG</w:t>
      </w:r>
      <w:r w:rsidR="0058261D">
        <w:rPr>
          <w:rFonts w:hint="eastAsia"/>
        </w:rPr>
        <w:t>是有向多重图，其中两个节点之间的可以</w:t>
      </w:r>
      <w:r>
        <w:rPr>
          <w:rFonts w:hint="eastAsia"/>
        </w:rPr>
        <w:t>拥有多</w:t>
      </w:r>
      <w:r w:rsidR="0058261D">
        <w:rPr>
          <w:rFonts w:hint="eastAsia"/>
        </w:rPr>
        <w:t>条边。</w:t>
      </w:r>
      <w:r w:rsidR="0058261D">
        <w:rPr>
          <w:rFonts w:hint="eastAsia"/>
        </w:rPr>
        <w:t xml:space="preserve"> XFG</w:t>
      </w:r>
      <w:r>
        <w:rPr>
          <w:rFonts w:hint="eastAsia"/>
        </w:rPr>
        <w:t>的</w:t>
      </w:r>
      <w:r w:rsidR="0058261D">
        <w:rPr>
          <w:rFonts w:hint="eastAsia"/>
        </w:rPr>
        <w:t>节点可以是变量或基本块</w:t>
      </w:r>
      <w:r>
        <w:rPr>
          <w:rFonts w:hint="eastAsia"/>
        </w:rPr>
        <w:t>、</w:t>
      </w:r>
      <w:r w:rsidR="0058261D">
        <w:rPr>
          <w:rFonts w:hint="eastAsia"/>
        </w:rPr>
        <w:t>函数名称</w:t>
      </w:r>
      <w:r>
        <w:rPr>
          <w:rFonts w:hint="eastAsia"/>
        </w:rPr>
        <w:t>等标识符</w:t>
      </w:r>
      <w:r w:rsidR="0058261D">
        <w:rPr>
          <w:rFonts w:hint="eastAsia"/>
        </w:rPr>
        <w:t>，在图中分别显示为椭圆形或矩形。相应地，一条边代表</w:t>
      </w:r>
      <w:r w:rsidR="00FC2728">
        <w:rPr>
          <w:rFonts w:hint="eastAsia"/>
        </w:rPr>
        <w:t>一个</w:t>
      </w:r>
      <w:r w:rsidR="00FC2728">
        <w:rPr>
          <w:rFonts w:hint="eastAsia"/>
        </w:rPr>
        <w:t>LLVM IR</w:t>
      </w:r>
      <w:r w:rsidR="00FC2728">
        <w:rPr>
          <w:rFonts w:hint="eastAsia"/>
        </w:rPr>
        <w:t>指令的</w:t>
      </w:r>
      <w:r w:rsidR="0058261D">
        <w:rPr>
          <w:rFonts w:hint="eastAsia"/>
        </w:rPr>
        <w:t>数据相关性（黑色）或</w:t>
      </w:r>
      <w:r w:rsidR="00FC2728">
        <w:rPr>
          <w:rFonts w:hint="eastAsia"/>
        </w:rPr>
        <w:t>控制</w:t>
      </w:r>
      <w:r w:rsidR="0058261D">
        <w:rPr>
          <w:rFonts w:hint="eastAsia"/>
        </w:rPr>
        <w:t>依赖性（浅蓝色）。</w:t>
      </w:r>
    </w:p>
    <w:p w14:paraId="289AAE65" w14:textId="6E906E0D" w:rsidR="002F2375" w:rsidRDefault="002F2375" w:rsidP="0058261D">
      <w:r>
        <w:rPr>
          <w:noProof/>
        </w:rPr>
        <w:drawing>
          <wp:inline distT="0" distB="0" distL="0" distR="0" wp14:anchorId="0C9BFC5F" wp14:editId="287846A2">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35DAD73E" w14:textId="2A743653" w:rsidR="002F2375" w:rsidRDefault="002F2375" w:rsidP="002F2375">
      <w:pPr>
        <w:jc w:val="center"/>
      </w:pPr>
      <w:r>
        <w:rPr>
          <w:rFonts w:hint="eastAsia"/>
        </w:rPr>
        <w:t>图</w:t>
      </w:r>
      <w:r>
        <w:rPr>
          <w:rFonts w:hint="eastAsia"/>
        </w:rPr>
        <w:t>2.6</w:t>
      </w:r>
      <w:r>
        <w:t xml:space="preserve"> </w:t>
      </w:r>
      <w:r>
        <w:rPr>
          <w:rFonts w:hint="eastAsia"/>
        </w:rPr>
        <w:t>程序的上下文流图示例</w:t>
      </w:r>
    </w:p>
    <w:p w14:paraId="4754D363" w14:textId="58BDCC7A" w:rsidR="00B0288C" w:rsidRPr="003E7413" w:rsidRDefault="00B0288C" w:rsidP="003E7413">
      <w:pPr>
        <w:ind w:firstLineChars="200" w:firstLine="480"/>
      </w:pPr>
      <w:r>
        <w:rPr>
          <w:rFonts w:hint="eastAsia"/>
        </w:rPr>
        <w:t>XFG</w:t>
      </w:r>
      <w:r>
        <w:rPr>
          <w:rFonts w:hint="eastAsia"/>
        </w:rPr>
        <w:t>的构造遵循</w:t>
      </w:r>
      <w:r w:rsidR="003E7413">
        <w:rPr>
          <w:rFonts w:hint="eastAsia"/>
        </w:rPr>
        <w:t>以</w:t>
      </w:r>
      <w:r>
        <w:rPr>
          <w:rFonts w:hint="eastAsia"/>
        </w:rPr>
        <w:t>下规则：（</w:t>
      </w:r>
      <w:r>
        <w:rPr>
          <w:rFonts w:hint="eastAsia"/>
        </w:rPr>
        <w:t>1</w:t>
      </w:r>
      <w:r>
        <w:rPr>
          <w:rFonts w:hint="eastAsia"/>
        </w:rPr>
        <w:t>）</w:t>
      </w:r>
      <w:r w:rsidR="003E7413">
        <w:rPr>
          <w:rFonts w:hint="eastAsia"/>
        </w:rPr>
        <w:t>一个基本块内的数据依赖关系必须全部用边进行连接；（</w:t>
      </w:r>
      <w:r w:rsidR="003E7413">
        <w:rPr>
          <w:rFonts w:hint="eastAsia"/>
        </w:rPr>
        <w:t>2</w:t>
      </w:r>
      <w:r w:rsidR="003E7413">
        <w:rPr>
          <w:rFonts w:hint="eastAsia"/>
        </w:rPr>
        <w:t>）基本块与基本块之间的依赖关系必须使用边将基本块标识符相连接；（</w:t>
      </w:r>
      <w:r w:rsidR="003E7413">
        <w:rPr>
          <w:rFonts w:hint="eastAsia"/>
        </w:rPr>
        <w:t>3</w:t>
      </w:r>
      <w:r w:rsidR="003E7413">
        <w:rPr>
          <w:rFonts w:hint="eastAsia"/>
        </w:rPr>
        <w:t>）没有父级数据流入的基本块，与图的根节点相连</w:t>
      </w:r>
      <w:r w:rsidR="003E5CD9">
        <w:rPr>
          <w:rFonts w:hint="eastAsia"/>
        </w:rPr>
        <w:t>；（</w:t>
      </w:r>
      <w:r w:rsidR="003E5CD9">
        <w:rPr>
          <w:rFonts w:hint="eastAsia"/>
        </w:rPr>
        <w:t>4</w:t>
      </w:r>
      <w:r w:rsidR="003E5CD9">
        <w:rPr>
          <w:rFonts w:hint="eastAsia"/>
        </w:rPr>
        <w:t>）对于外部代码调用，若为静态调用，再编译过程中可以访问代码，则将该部分代码语句包含再</w:t>
      </w:r>
      <w:r w:rsidR="003E5CD9">
        <w:rPr>
          <w:rFonts w:hint="eastAsia"/>
        </w:rPr>
        <w:t>XFG</w:t>
      </w:r>
      <w:r w:rsidR="003E5CD9">
        <w:rPr>
          <w:rFonts w:hint="eastAsia"/>
        </w:rPr>
        <w:t>中，若为动态链接，再编译过程中不可访问代码，则使用调用语句代替。</w:t>
      </w:r>
      <w:r w:rsidR="00827542">
        <w:rPr>
          <w:rFonts w:hint="eastAsia"/>
        </w:rPr>
        <w:t>值得一提的是，</w:t>
      </w:r>
      <w:r w:rsidR="003E7413">
        <w:rPr>
          <w:rFonts w:hint="eastAsia"/>
        </w:rPr>
        <w:t>对于一个有</w:t>
      </w:r>
      <w:r w:rsidR="003E7413">
        <w:rPr>
          <w:rFonts w:hint="eastAsia"/>
        </w:rPr>
        <w:t>n</w:t>
      </w:r>
      <w:r w:rsidR="003E7413">
        <w:rPr>
          <w:rFonts w:hint="eastAsia"/>
        </w:rPr>
        <w:t>个</w:t>
      </w:r>
      <w:r w:rsidR="003E7413">
        <w:rPr>
          <w:rFonts w:hint="eastAsia"/>
        </w:rPr>
        <w:t>SSA</w:t>
      </w:r>
      <w:r w:rsidR="003E7413">
        <w:rPr>
          <w:rFonts w:hint="eastAsia"/>
        </w:rPr>
        <w:t>语句的</w:t>
      </w:r>
      <w:r w:rsidR="003E7413">
        <w:rPr>
          <w:rFonts w:hint="eastAsia"/>
        </w:rPr>
        <w:t>LLVM</w:t>
      </w:r>
      <w:r w:rsidR="003E7413">
        <w:t xml:space="preserve"> </w:t>
      </w:r>
      <w:r w:rsidR="003E7413">
        <w:rPr>
          <w:rFonts w:hint="eastAsia"/>
        </w:rPr>
        <w:t>IR</w:t>
      </w:r>
      <w:r w:rsidR="003E7413">
        <w:rPr>
          <w:rFonts w:hint="eastAsia"/>
        </w:rPr>
        <w:t>文件，构造其</w:t>
      </w:r>
      <w:r w:rsidR="003E7413">
        <w:rPr>
          <w:rFonts w:hint="eastAsia"/>
        </w:rPr>
        <w:t>XFG</w:t>
      </w:r>
      <w:r w:rsidR="003E7413">
        <w:rPr>
          <w:rFonts w:hint="eastAsia"/>
        </w:rPr>
        <w:t>的时间复杂度为</w:t>
      </w:r>
      <w:r w:rsidR="003E7413">
        <w:rPr>
          <w:rFonts w:hint="eastAsia"/>
        </w:rPr>
        <w:t>O(n</w:t>
      </w:r>
      <w:r w:rsidR="003E7413">
        <w:t>)</w:t>
      </w:r>
      <w:r w:rsidR="003E7413">
        <w:rPr>
          <w:rFonts w:hint="eastAsia"/>
        </w:rPr>
        <w:t>，这</w:t>
      </w:r>
      <w:r w:rsidR="00994E39">
        <w:rPr>
          <w:rFonts w:hint="eastAsia"/>
        </w:rPr>
        <w:t>说明了使用</w:t>
      </w:r>
      <w:r w:rsidR="00994E39">
        <w:rPr>
          <w:rFonts w:hint="eastAsia"/>
        </w:rPr>
        <w:t>XFG</w:t>
      </w:r>
      <w:r w:rsidR="00994E39">
        <w:rPr>
          <w:rFonts w:hint="eastAsia"/>
        </w:rPr>
        <w:t>进行程序语义的表示</w:t>
      </w:r>
      <w:r w:rsidR="003E7413">
        <w:rPr>
          <w:rFonts w:hint="eastAsia"/>
        </w:rPr>
        <w:t>对于大规模代码（如</w:t>
      </w:r>
      <w:r w:rsidR="003E7413">
        <w:rPr>
          <w:rFonts w:hint="eastAsia"/>
        </w:rPr>
        <w:t>Tensorflow</w:t>
      </w:r>
      <w:r w:rsidR="003E7413">
        <w:rPr>
          <w:rFonts w:hint="eastAsia"/>
        </w:rPr>
        <w:t>源码）的分析具有巨大价值。</w:t>
      </w:r>
    </w:p>
    <w:p w14:paraId="391ED4DC" w14:textId="16E9A001" w:rsidR="00ED3D62" w:rsidRPr="006D3576" w:rsidRDefault="00ED3D62" w:rsidP="00DC2505">
      <w:pPr>
        <w:spacing w:before="240" w:after="240"/>
        <w:jc w:val="left"/>
        <w:outlineLvl w:val="1"/>
        <w:rPr>
          <w:rFonts w:eastAsia="黑体"/>
          <w:sz w:val="30"/>
          <w:szCs w:val="30"/>
        </w:rPr>
      </w:pPr>
      <w:r>
        <w:rPr>
          <w:rFonts w:eastAsia="黑体" w:hint="eastAsia"/>
          <w:sz w:val="30"/>
          <w:szCs w:val="30"/>
        </w:rPr>
        <w:t>2.</w:t>
      </w:r>
      <w:r w:rsidR="00091C52">
        <w:rPr>
          <w:rFonts w:eastAsia="黑体"/>
          <w:sz w:val="30"/>
          <w:szCs w:val="30"/>
        </w:rPr>
        <w:t>4</w:t>
      </w:r>
      <w:r w:rsidR="00DC2505">
        <w:rPr>
          <w:rFonts w:eastAsia="黑体"/>
          <w:sz w:val="30"/>
          <w:szCs w:val="30"/>
        </w:rPr>
        <w:t xml:space="preserve"> </w:t>
      </w:r>
      <w:r w:rsidR="00091C52">
        <w:rPr>
          <w:rFonts w:eastAsia="黑体" w:hint="eastAsia"/>
          <w:sz w:val="30"/>
          <w:szCs w:val="30"/>
        </w:rPr>
        <w:t>Poly</w:t>
      </w:r>
      <w:r w:rsidR="00091C52">
        <w:rPr>
          <w:rFonts w:eastAsia="黑体"/>
          <w:sz w:val="30"/>
          <w:szCs w:val="30"/>
        </w:rPr>
        <w:t>hedral</w:t>
      </w:r>
      <w:r w:rsidR="00091C52">
        <w:rPr>
          <w:rFonts w:eastAsia="黑体" w:hint="eastAsia"/>
          <w:sz w:val="30"/>
          <w:szCs w:val="30"/>
        </w:rPr>
        <w:t>模型和</w:t>
      </w:r>
      <w:r w:rsidR="00091C52">
        <w:rPr>
          <w:rFonts w:eastAsia="黑体" w:hint="eastAsia"/>
          <w:sz w:val="30"/>
          <w:szCs w:val="30"/>
        </w:rPr>
        <w:t>Pluto</w:t>
      </w:r>
      <w:r w:rsidR="00091C52">
        <w:rPr>
          <w:rFonts w:eastAsia="黑体" w:hint="eastAsia"/>
          <w:sz w:val="30"/>
          <w:szCs w:val="30"/>
        </w:rPr>
        <w:t>编译器</w:t>
      </w:r>
    </w:p>
    <w:p w14:paraId="03AEBBFA" w14:textId="77777777" w:rsidR="008C6885" w:rsidRDefault="008C6885" w:rsidP="008C6885">
      <w:pPr>
        <w:ind w:firstLineChars="200" w:firstLine="480"/>
      </w:pPr>
      <w:r>
        <w:rPr>
          <w:rFonts w:hint="eastAsia"/>
        </w:rPr>
        <w:t>在</w:t>
      </w:r>
      <w:r w:rsidR="00203E7C">
        <w:rPr>
          <w:rFonts w:hint="eastAsia"/>
        </w:rPr>
        <w:t>国内关于</w:t>
      </w:r>
      <w:r w:rsidR="00203E7C">
        <w:rPr>
          <w:rFonts w:hint="eastAsia"/>
        </w:rPr>
        <w:t>Polyhedral</w:t>
      </w:r>
      <w:r w:rsidR="00203E7C">
        <w:rPr>
          <w:rFonts w:hint="eastAsia"/>
        </w:rPr>
        <w:t>模型的研究中，多将其译为多面体模型。</w:t>
      </w:r>
      <w:r>
        <w:rPr>
          <w:rFonts w:hint="eastAsia"/>
        </w:rPr>
        <w:t>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w:t>
      </w:r>
      <w:r w:rsidR="00203E7C">
        <w:rPr>
          <w:rFonts w:hint="eastAsia"/>
        </w:rPr>
        <w:t>目前</w:t>
      </w:r>
      <w:r w:rsidR="00097E9A" w:rsidRPr="00097E9A">
        <w:t>基于多面体模型的编译优化技术是</w:t>
      </w:r>
      <w:r w:rsidR="00203E7C">
        <w:rPr>
          <w:rFonts w:hint="eastAsia"/>
        </w:rPr>
        <w:t>串行</w:t>
      </w:r>
      <w:r w:rsidR="00097E9A" w:rsidRPr="00097E9A">
        <w:t>程序自动并行化</w:t>
      </w:r>
      <w:r w:rsidR="00203E7C">
        <w:rPr>
          <w:rFonts w:hint="eastAsia"/>
        </w:rPr>
        <w:t>研究</w:t>
      </w:r>
      <w:r w:rsidR="00097E9A" w:rsidRPr="00097E9A">
        <w:t>领域的一个热点</w:t>
      </w:r>
      <w:r w:rsidR="00097E9A" w:rsidRPr="00097E9A">
        <w:t xml:space="preserve">, </w:t>
      </w:r>
      <w:r w:rsidR="00097E9A" w:rsidRPr="00097E9A">
        <w:t>是解决</w:t>
      </w:r>
      <w:r w:rsidR="00203E7C">
        <w:rPr>
          <w:rFonts w:hint="eastAsia"/>
        </w:rPr>
        <w:t>串行</w:t>
      </w:r>
      <w:r w:rsidR="00097E9A" w:rsidRPr="00097E9A">
        <w:t>程序自动</w:t>
      </w:r>
      <w:r w:rsidR="00203E7C">
        <w:rPr>
          <w:rFonts w:hint="eastAsia"/>
        </w:rPr>
        <w:t>转换为</w:t>
      </w:r>
      <w:r w:rsidR="00097E9A" w:rsidRPr="00097E9A">
        <w:t>并行</w:t>
      </w:r>
      <w:r w:rsidR="00203E7C">
        <w:rPr>
          <w:rFonts w:hint="eastAsia"/>
        </w:rPr>
        <w:t>程序</w:t>
      </w:r>
      <w:r w:rsidR="00097E9A" w:rsidRPr="00097E9A">
        <w:t>的一种有效手段</w:t>
      </w:r>
      <w:r w:rsidR="00203E7C">
        <w:rPr>
          <w:rFonts w:hint="eastAsia"/>
        </w:rPr>
        <w:t>。</w:t>
      </w:r>
    </w:p>
    <w:p w14:paraId="160A7E28" w14:textId="1505076E" w:rsidR="00DC2505" w:rsidRPr="00DC2505" w:rsidRDefault="008C6885" w:rsidP="001005F3">
      <w:pPr>
        <w:ind w:firstLineChars="200" w:firstLine="480"/>
      </w:pPr>
      <w:r>
        <w:rPr>
          <w:rFonts w:hint="eastAsia"/>
        </w:rPr>
        <w:t>基于</w:t>
      </w:r>
      <w:r w:rsidR="0056059C">
        <w:rPr>
          <w:rFonts w:hint="eastAsia"/>
        </w:rPr>
        <w:t>Polyhedral</w:t>
      </w:r>
      <w:r w:rsidR="00DC2505">
        <w:rPr>
          <w:rFonts w:hint="eastAsia"/>
        </w:rPr>
        <w:t>模型</w:t>
      </w:r>
      <w:r>
        <w:rPr>
          <w:rFonts w:hint="eastAsia"/>
        </w:rPr>
        <w:t>的</w:t>
      </w:r>
      <w:r w:rsidR="00DC2505" w:rsidRPr="00DC2505">
        <w:t>编译技术是指在循环</w:t>
      </w:r>
      <w:r>
        <w:rPr>
          <w:rFonts w:hint="eastAsia"/>
        </w:rPr>
        <w:t>的上下</w:t>
      </w:r>
      <w:r w:rsidR="00DC2505" w:rsidRPr="00DC2505">
        <w:t>界约束条件下将</w:t>
      </w:r>
      <w:r>
        <w:rPr>
          <w:rFonts w:hint="eastAsia"/>
        </w:rPr>
        <w:t>代码</w:t>
      </w:r>
      <w:r w:rsidR="00DC2505" w:rsidRPr="00DC2505">
        <w:t>语句表示</w:t>
      </w:r>
      <w:r>
        <w:rPr>
          <w:rFonts w:hint="eastAsia"/>
        </w:rPr>
        <w:t>为</w:t>
      </w:r>
      <w:r w:rsidR="00DC2505" w:rsidRPr="00DC2505">
        <w:t>空间</w:t>
      </w:r>
      <w:r>
        <w:rPr>
          <w:rFonts w:hint="eastAsia"/>
        </w:rPr>
        <w:t>内的</w:t>
      </w:r>
      <w:r w:rsidR="00DC2505" w:rsidRPr="00DC2505">
        <w:t>多面体</w:t>
      </w:r>
      <w:r w:rsidR="00DC2505" w:rsidRPr="00DC2505">
        <w:t xml:space="preserve">, </w:t>
      </w:r>
      <w:r w:rsidR="00DC2505" w:rsidRPr="00DC2505">
        <w:t>并通过</w:t>
      </w:r>
      <w:r>
        <w:rPr>
          <w:rFonts w:hint="eastAsia"/>
        </w:rPr>
        <w:t>在该</w:t>
      </w:r>
      <w:r w:rsidR="00DC2505" w:rsidRPr="00DC2505">
        <w:t>多面体上</w:t>
      </w:r>
      <w:r>
        <w:rPr>
          <w:rFonts w:hint="eastAsia"/>
        </w:rPr>
        <w:t>进行</w:t>
      </w:r>
      <w:r w:rsidR="00DC2505" w:rsidRPr="00DC2505">
        <w:t>的几何操作来分析和优化程序</w:t>
      </w:r>
      <w:r>
        <w:rPr>
          <w:rFonts w:hint="eastAsia"/>
        </w:rPr>
        <w:t>性能</w:t>
      </w:r>
      <w:r w:rsidR="00DC2505" w:rsidRPr="00DC2505">
        <w:t>的编译技术</w:t>
      </w:r>
      <w:r>
        <w:rPr>
          <w:rFonts w:hint="eastAsia"/>
        </w:rPr>
        <w:t>。</w:t>
      </w:r>
      <w:r w:rsidR="00DC2505" w:rsidRPr="00DC2505">
        <w:t>多面体模型通常利用迭代空间、访存映射、依赖关系和调度表示</w:t>
      </w:r>
      <w:r>
        <w:rPr>
          <w:rFonts w:hint="eastAsia"/>
        </w:rPr>
        <w:t>源代码</w:t>
      </w:r>
      <w:r w:rsidR="00DC2505" w:rsidRPr="00DC2505">
        <w:t>及其语义</w:t>
      </w:r>
      <w:r>
        <w:rPr>
          <w:rFonts w:hint="eastAsia"/>
        </w:rPr>
        <w:t>。</w:t>
      </w:r>
      <w:r w:rsidR="00DC2505" w:rsidRPr="00DC2505">
        <w:t>其中</w:t>
      </w:r>
      <w:r w:rsidR="00DC2505" w:rsidRPr="00DC2505">
        <w:t xml:space="preserve">, </w:t>
      </w:r>
      <w:r w:rsidR="00DC2505" w:rsidRPr="00DC2505">
        <w:t>迭代空间是</w:t>
      </w:r>
      <w:r>
        <w:rPr>
          <w:rFonts w:hint="eastAsia"/>
        </w:rPr>
        <w:t>指在</w:t>
      </w:r>
      <w:r w:rsidR="00DC2505" w:rsidRPr="00DC2505">
        <w:t>循环</w:t>
      </w:r>
      <w:r>
        <w:rPr>
          <w:rFonts w:hint="eastAsia"/>
        </w:rPr>
        <w:t>的</w:t>
      </w:r>
      <w:r w:rsidR="00DC2505" w:rsidRPr="00DC2505">
        <w:t>一次迭代</w:t>
      </w:r>
      <w:r>
        <w:rPr>
          <w:rFonts w:hint="eastAsia"/>
        </w:rPr>
        <w:t>内</w:t>
      </w:r>
      <w:r w:rsidR="006C673C">
        <w:rPr>
          <w:rFonts w:hint="eastAsia"/>
        </w:rPr>
        <w:t>，随着迭代变量（</w:t>
      </w:r>
      <w:r w:rsidR="006C673C">
        <w:rPr>
          <w:rFonts w:hint="eastAsia"/>
        </w:rPr>
        <w:t>i</w:t>
      </w:r>
      <w:r w:rsidR="006C673C">
        <w:rPr>
          <w:rFonts w:hint="eastAsia"/>
        </w:rPr>
        <w:t>或</w:t>
      </w:r>
      <w:r w:rsidR="006C673C">
        <w:rPr>
          <w:rFonts w:hint="eastAsia"/>
        </w:rPr>
        <w:t>j</w:t>
      </w:r>
      <w:r w:rsidR="006C673C">
        <w:rPr>
          <w:rFonts w:hint="eastAsia"/>
        </w:rPr>
        <w:t>等等）变化的某一条语句（</w:t>
      </w:r>
      <w:r w:rsidR="001E4988">
        <w:rPr>
          <w:rFonts w:hint="eastAsia"/>
        </w:rPr>
        <w:t>如：</w:t>
      </w:r>
      <w:r w:rsidR="001E4988">
        <w:rPr>
          <w:rFonts w:hint="eastAsia"/>
        </w:rPr>
        <w:t>A[</w:t>
      </w:r>
      <w:r w:rsidR="001E4988">
        <w:t>i]=B[i]+C[i]</w:t>
      </w:r>
      <w:r w:rsidR="006C673C">
        <w:rPr>
          <w:rFonts w:hint="eastAsia"/>
        </w:rPr>
        <w:t>）的所有实例的</w:t>
      </w:r>
      <w:r w:rsidR="00DC2505" w:rsidRPr="00DC2505">
        <w:t>集合</w:t>
      </w:r>
      <w:r w:rsidR="001E4988">
        <w:rPr>
          <w:rFonts w:hint="eastAsia"/>
        </w:rPr>
        <w:t>（如</w:t>
      </w:r>
      <w:r w:rsidR="001E4988">
        <w:rPr>
          <w:rFonts w:hint="eastAsia"/>
        </w:rPr>
        <w:lastRenderedPageBreak/>
        <w:t>{A</w:t>
      </w:r>
      <w:r w:rsidR="001E4988">
        <w:t>[i]=B[i]+C[i]</w:t>
      </w:r>
      <w:r w:rsidR="00315F56">
        <w:t xml:space="preserve"> </w:t>
      </w:r>
      <w:r w:rsidR="00FE4B69">
        <w:t>(</w:t>
      </w:r>
      <w:r w:rsidR="001E4988">
        <w:t>i=0,1,2…n</w:t>
      </w:r>
      <w:r w:rsidR="00FE4B69">
        <w:t>)</w:t>
      </w:r>
      <w:r w:rsidR="001E4988">
        <w:rPr>
          <w:rFonts w:hint="eastAsia"/>
        </w:rPr>
        <w:t>}</w:t>
      </w:r>
      <w:r w:rsidR="001E4988">
        <w:rPr>
          <w:rFonts w:hint="eastAsia"/>
        </w:rPr>
        <w:t>）</w:t>
      </w:r>
      <w:r>
        <w:rPr>
          <w:rFonts w:hint="eastAsia"/>
        </w:rPr>
        <w:t>；</w:t>
      </w:r>
      <w:r w:rsidR="00DC2505" w:rsidRPr="00DC2505">
        <w:t>访存映射用于表示</w:t>
      </w:r>
      <w:r>
        <w:rPr>
          <w:rFonts w:hint="eastAsia"/>
        </w:rPr>
        <w:t>程序</w:t>
      </w:r>
      <w:r w:rsidR="00DC2505" w:rsidRPr="00DC2505">
        <w:t>语句与数据</w:t>
      </w:r>
      <w:r w:rsidR="001005F3">
        <w:rPr>
          <w:rFonts w:hint="eastAsia"/>
        </w:rPr>
        <w:t>访问操作</w:t>
      </w:r>
      <w:r w:rsidR="00DC2505" w:rsidRPr="00DC2505">
        <w:t>之间的映射关系</w:t>
      </w:r>
      <w:r w:rsidR="001005F3">
        <w:rPr>
          <w:rFonts w:hint="eastAsia"/>
        </w:rPr>
        <w:t>；</w:t>
      </w:r>
      <w:r w:rsidR="00DC2505" w:rsidRPr="00DC2505">
        <w:t>依赖关系</w:t>
      </w:r>
      <w:r w:rsidR="001005F3">
        <w:rPr>
          <w:rFonts w:hint="eastAsia"/>
        </w:rPr>
        <w:t>是</w:t>
      </w:r>
      <w:r w:rsidR="00DC2505" w:rsidRPr="00DC2505">
        <w:t>指访</w:t>
      </w:r>
      <w:r w:rsidR="001005F3">
        <w:rPr>
          <w:rFonts w:hint="eastAsia"/>
        </w:rPr>
        <w:t>问</w:t>
      </w:r>
      <w:r w:rsidR="00DC2505" w:rsidRPr="00DC2505">
        <w:t>相同数据元素的两个</w:t>
      </w:r>
      <w:r w:rsidR="001005F3">
        <w:rPr>
          <w:rFonts w:hint="eastAsia"/>
        </w:rPr>
        <w:t>程序</w:t>
      </w:r>
      <w:r w:rsidR="00DC2505" w:rsidRPr="00DC2505">
        <w:t>语句</w:t>
      </w:r>
      <w:r w:rsidR="0068503B">
        <w:rPr>
          <w:rFonts w:hint="eastAsia"/>
        </w:rPr>
        <w:t>实例</w:t>
      </w:r>
      <w:r w:rsidR="00DC2505" w:rsidRPr="00DC2505">
        <w:t>之间的偏序关系</w:t>
      </w:r>
      <w:r w:rsidR="001005F3" w:rsidRPr="00DC2505">
        <w:t>(</w:t>
      </w:r>
      <w:r w:rsidR="001005F3" w:rsidRPr="00DC2505">
        <w:t>其中至少有</w:t>
      </w:r>
      <w:r w:rsidR="001005F3" w:rsidRPr="00DC2505">
        <w:t>1</w:t>
      </w:r>
      <w:r w:rsidR="001005F3" w:rsidRPr="00DC2505">
        <w:t>个</w:t>
      </w:r>
      <w:r w:rsidR="001005F3">
        <w:rPr>
          <w:rFonts w:hint="eastAsia"/>
        </w:rPr>
        <w:t>操作类型为写操作</w:t>
      </w:r>
      <w:r w:rsidR="001005F3" w:rsidRPr="00DC2505">
        <w:t>)</w:t>
      </w:r>
      <w:r w:rsidR="001005F3">
        <w:rPr>
          <w:rFonts w:hint="eastAsia"/>
        </w:rPr>
        <w:t>；</w:t>
      </w:r>
      <w:r w:rsidR="00DC2505" w:rsidRPr="00DC2505">
        <w:t>调度则</w:t>
      </w:r>
      <w:r w:rsidR="001005F3">
        <w:rPr>
          <w:rFonts w:hint="eastAsia"/>
        </w:rPr>
        <w:t>被</w:t>
      </w:r>
      <w:r w:rsidR="00DC2505" w:rsidRPr="00DC2505">
        <w:t>用于表示在满足依赖关系的前提下语句实例之间执行顺序</w:t>
      </w:r>
      <w:r w:rsidR="001005F3">
        <w:rPr>
          <w:rFonts w:hint="eastAsia"/>
        </w:rPr>
        <w:t>。</w:t>
      </w:r>
      <w:r w:rsidR="00DC2505" w:rsidRPr="00DC2505">
        <w:t>如</w:t>
      </w:r>
      <w:hyperlink r:id="rId29" w:anchor="Figure1" w:history="1">
        <w:r w:rsidR="00DC2505" w:rsidRPr="00DC2505">
          <w:t>图</w:t>
        </w:r>
        <w:r w:rsidR="00DC2505" w:rsidRPr="00DC2505">
          <w:t xml:space="preserve"> </w:t>
        </w:r>
        <w:r w:rsidR="00056C1A">
          <w:rPr>
            <w:rFonts w:hint="eastAsia"/>
          </w:rPr>
          <w:t>2.7</w:t>
        </w:r>
        <w:r w:rsidR="00DC2505" w:rsidRPr="00DC2505">
          <w:t>(a)</w:t>
        </w:r>
      </w:hyperlink>
      <w:r w:rsidR="00DC2505" w:rsidRPr="00DC2505">
        <w:t>所示循环嵌套</w:t>
      </w:r>
      <w:r w:rsidR="00DC2505" w:rsidRPr="00DC2505">
        <w:t xml:space="preserve">, </w:t>
      </w:r>
      <w:r w:rsidR="00DC2505" w:rsidRPr="00DC2505">
        <w:t>其对应的多面体表示如</w:t>
      </w:r>
      <w:hyperlink r:id="rId30" w:anchor="Figure1" w:history="1">
        <w:r w:rsidR="00DC2505" w:rsidRPr="00DC2505">
          <w:t>图</w:t>
        </w:r>
        <w:r w:rsidR="00300FB7" w:rsidRPr="00300FB7">
          <w:t xml:space="preserve">2.7 </w:t>
        </w:r>
        <w:r w:rsidR="00DC2505" w:rsidRPr="00DC2505">
          <w:t>(b)</w:t>
        </w:r>
      </w:hyperlink>
      <w:r w:rsidR="00300FB7">
        <w:rPr>
          <w:rFonts w:hint="eastAsia"/>
        </w:rPr>
        <w:t>所示</w:t>
      </w:r>
      <w:r w:rsidR="00DC2505" w:rsidRPr="00DC2505">
        <w:t xml:space="preserve">, </w:t>
      </w:r>
      <w:r w:rsidR="00DC2505" w:rsidRPr="00DC2505">
        <w:t>蓝色圆形对应</w:t>
      </w:r>
      <w:r w:rsidR="00DC2505" w:rsidRPr="00DC2505">
        <w:t>S1</w:t>
      </w:r>
      <w:r w:rsidR="00DC2505" w:rsidRPr="00DC2505">
        <w:t>的语句实例</w:t>
      </w:r>
      <w:r w:rsidR="00DC2505" w:rsidRPr="00DC2505">
        <w:t xml:space="preserve">, </w:t>
      </w:r>
      <w:r w:rsidR="00DC2505" w:rsidRPr="00DC2505">
        <w:t>红色正方形对应</w:t>
      </w:r>
      <w:r w:rsidR="00DC2505" w:rsidRPr="00DC2505">
        <w:t>S2</w:t>
      </w:r>
      <w:r w:rsidR="00DC2505" w:rsidRPr="00DC2505">
        <w:t>的语句实例</w:t>
      </w:r>
      <w:r w:rsidR="00DC2505" w:rsidRPr="00DC2505">
        <w:t>; </w:t>
      </w:r>
      <w:hyperlink r:id="rId31" w:anchor="Figure1" w:history="1">
        <w:r w:rsidR="00DC2505" w:rsidRPr="00DC2505">
          <w:t>图</w:t>
        </w:r>
        <w:r w:rsidR="00DC2505" w:rsidRPr="00DC2505">
          <w:t xml:space="preserve"> </w:t>
        </w:r>
        <w:r w:rsidR="0068503B">
          <w:rPr>
            <w:rFonts w:hint="eastAsia"/>
          </w:rPr>
          <w:t>2.7</w:t>
        </w:r>
        <w:r w:rsidR="00DC2505" w:rsidRPr="00DC2505">
          <w:t>(c)</w:t>
        </w:r>
      </w:hyperlink>
      <w:r w:rsidR="00DC2505" w:rsidRPr="00DC2505">
        <w:t>中列出了该循环对应的迭代空间、调度、访存映射关系和依赖关系</w:t>
      </w:r>
      <w:r w:rsidR="00201C02">
        <w:rPr>
          <w:rFonts w:hint="eastAsia"/>
        </w:rPr>
        <w:t>。</w:t>
      </w:r>
    </w:p>
    <w:p w14:paraId="6ED8C726" w14:textId="39B5F44F" w:rsidR="00ED3D62" w:rsidRDefault="00201C02" w:rsidP="00ED3D62">
      <w:pPr>
        <w:widowControl/>
      </w:pPr>
      <w:r>
        <w:rPr>
          <w:noProof/>
        </w:rPr>
        <w:drawing>
          <wp:inline distT="0" distB="0" distL="0" distR="0" wp14:anchorId="2DD13250" wp14:editId="0A2E9FD2">
            <wp:extent cx="5274310" cy="1441450"/>
            <wp:effectExtent l="0" t="0" r="2540"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2.7 polyhedral模型示例.jpg"/>
                    <pic:cNvPicPr/>
                  </pic:nvPicPr>
                  <pic:blipFill>
                    <a:blip r:embed="rId32">
                      <a:extLst>
                        <a:ext uri="{28A0092B-C50C-407E-A947-70E740481C1C}">
                          <a14:useLocalDpi xmlns:a14="http://schemas.microsoft.com/office/drawing/2010/main" val="0"/>
                        </a:ext>
                      </a:extLst>
                    </a:blip>
                    <a:stretch>
                      <a:fillRect/>
                    </a:stretch>
                  </pic:blipFill>
                  <pic:spPr>
                    <a:xfrm>
                      <a:off x="0" y="0"/>
                      <a:ext cx="5274310" cy="1441450"/>
                    </a:xfrm>
                    <a:prstGeom prst="rect">
                      <a:avLst/>
                    </a:prstGeom>
                  </pic:spPr>
                </pic:pic>
              </a:graphicData>
            </a:graphic>
          </wp:inline>
        </w:drawing>
      </w:r>
    </w:p>
    <w:p w14:paraId="146A5D4F" w14:textId="2DC4AA2E" w:rsidR="00201C02" w:rsidRDefault="00201C02" w:rsidP="00201C02">
      <w:pPr>
        <w:widowControl/>
        <w:jc w:val="center"/>
      </w:pPr>
      <w:r>
        <w:rPr>
          <w:rFonts w:hint="eastAsia"/>
        </w:rPr>
        <w:t>图</w:t>
      </w:r>
      <w:r>
        <w:rPr>
          <w:rFonts w:hint="eastAsia"/>
        </w:rPr>
        <w:t>2.7</w:t>
      </w:r>
      <w:r>
        <w:t xml:space="preserve"> </w:t>
      </w:r>
      <w:r>
        <w:rPr>
          <w:rFonts w:hint="eastAsia"/>
        </w:rPr>
        <w:t>Polyhedral</w:t>
      </w:r>
      <w:r>
        <w:rPr>
          <w:rFonts w:hint="eastAsia"/>
        </w:rPr>
        <w:t>模型示例</w:t>
      </w:r>
    </w:p>
    <w:p w14:paraId="6D458941" w14:textId="78174CF7" w:rsidR="00C46000" w:rsidRDefault="00300FB7" w:rsidP="00330D2D">
      <w:pPr>
        <w:ind w:firstLineChars="200" w:firstLine="480"/>
      </w:pPr>
      <w:r w:rsidRPr="00330D2D">
        <w:t>自</w:t>
      </w:r>
      <w:r w:rsidRPr="00330D2D">
        <w:t>20</w:t>
      </w:r>
      <w:r w:rsidRPr="00330D2D">
        <w:t>世纪</w:t>
      </w:r>
      <w:r w:rsidRPr="00330D2D">
        <w:t>90</w:t>
      </w:r>
      <w:r w:rsidRPr="00330D2D">
        <w:t>年代初</w:t>
      </w:r>
      <w:r w:rsidR="00330D2D" w:rsidRPr="00330D2D">
        <w:rPr>
          <w:rFonts w:hint="eastAsia"/>
        </w:rPr>
        <w:t>以来</w:t>
      </w:r>
      <w:r w:rsidR="00330D2D">
        <w:rPr>
          <w:rFonts w:hint="eastAsia"/>
        </w:rPr>
        <w:t>，</w:t>
      </w:r>
      <w:r w:rsidR="0056059C">
        <w:rPr>
          <w:rFonts w:hint="eastAsia"/>
        </w:rPr>
        <w:t>基于</w:t>
      </w:r>
      <w:r w:rsidR="0056059C">
        <w:rPr>
          <w:rFonts w:hint="eastAsia"/>
        </w:rPr>
        <w:t>Polyhedral</w:t>
      </w:r>
      <w:r w:rsidR="0056059C">
        <w:rPr>
          <w:rFonts w:hint="eastAsia"/>
        </w:rPr>
        <w:t>模型的</w:t>
      </w:r>
      <w:r w:rsidR="00330D2D" w:rsidRPr="00330D2D">
        <w:t>编译技术</w:t>
      </w:r>
      <w:r w:rsidRPr="00330D2D">
        <w:t>在程序自动并行化</w:t>
      </w:r>
      <w:r w:rsidR="00330D2D">
        <w:rPr>
          <w:rFonts w:hint="eastAsia"/>
        </w:rPr>
        <w:t>研究</w:t>
      </w:r>
      <w:r w:rsidRPr="00330D2D">
        <w:t>领域取得了</w:t>
      </w:r>
      <w:r w:rsidR="00330D2D">
        <w:rPr>
          <w:rFonts w:hint="eastAsia"/>
        </w:rPr>
        <w:t>诸多</w:t>
      </w:r>
      <w:r w:rsidRPr="00330D2D">
        <w:t>突破</w:t>
      </w:r>
      <w:r w:rsidR="00330D2D">
        <w:rPr>
          <w:rFonts w:hint="eastAsia"/>
        </w:rPr>
        <w:t>，甚至</w:t>
      </w:r>
      <w:r w:rsidRPr="00330D2D">
        <w:t>在许多方面</w:t>
      </w:r>
      <w:r w:rsidR="00330D2D">
        <w:rPr>
          <w:rFonts w:hint="eastAsia"/>
        </w:rPr>
        <w:t>可以</w:t>
      </w:r>
      <w:r w:rsidRPr="00330D2D">
        <w:t>代表这一</w:t>
      </w:r>
      <w:r w:rsidR="00330D2D">
        <w:rPr>
          <w:rFonts w:hint="eastAsia"/>
        </w:rPr>
        <w:t>研究</w:t>
      </w:r>
      <w:r w:rsidRPr="00330D2D">
        <w:t>领域当前</w:t>
      </w:r>
      <w:r w:rsidR="00330D2D">
        <w:rPr>
          <w:rFonts w:hint="eastAsia"/>
        </w:rPr>
        <w:t>的</w:t>
      </w:r>
      <w:r w:rsidRPr="00330D2D">
        <w:t>最先进研究水平</w:t>
      </w:r>
      <w:r w:rsidR="00330D2D">
        <w:rPr>
          <w:rFonts w:hint="eastAsia"/>
        </w:rPr>
        <w:t>。基于</w:t>
      </w:r>
      <w:r w:rsidR="0056059C">
        <w:rPr>
          <w:rFonts w:hint="eastAsia"/>
        </w:rPr>
        <w:t>Polyhedral</w:t>
      </w:r>
      <w:r w:rsidR="00330D2D">
        <w:rPr>
          <w:rFonts w:hint="eastAsia"/>
        </w:rPr>
        <w:t>模型的</w:t>
      </w:r>
      <w:r w:rsidRPr="00330D2D">
        <w:t>编译工具</w:t>
      </w:r>
      <w:r w:rsidR="00330D2D">
        <w:rPr>
          <w:rFonts w:hint="eastAsia"/>
        </w:rPr>
        <w:t>一般</w:t>
      </w:r>
      <w:r w:rsidRPr="00330D2D">
        <w:t>主要由</w:t>
      </w:r>
      <w:r w:rsidRPr="00330D2D">
        <w:t>3</w:t>
      </w:r>
      <w:r w:rsidRPr="00330D2D">
        <w:t>个部分组成</w:t>
      </w:r>
      <w:r w:rsidR="00330D2D">
        <w:rPr>
          <w:rFonts w:hint="eastAsia"/>
        </w:rPr>
        <w:t>，</w:t>
      </w:r>
      <w:r w:rsidR="00A51AB6">
        <w:rPr>
          <w:rFonts w:hint="eastAsia"/>
        </w:rPr>
        <w:t>具体工作流程</w:t>
      </w:r>
      <w:r w:rsidR="00330D2D">
        <w:rPr>
          <w:rFonts w:hint="eastAsia"/>
        </w:rPr>
        <w:t>如图</w:t>
      </w:r>
      <w:r w:rsidR="00330D2D">
        <w:rPr>
          <w:rFonts w:hint="eastAsia"/>
        </w:rPr>
        <w:t>2.8</w:t>
      </w:r>
      <w:r w:rsidR="00330D2D">
        <w:rPr>
          <w:rFonts w:hint="eastAsia"/>
        </w:rPr>
        <w:t>所示，</w:t>
      </w:r>
      <w:r w:rsidR="00A51AB6">
        <w:rPr>
          <w:rFonts w:hint="eastAsia"/>
        </w:rPr>
        <w:t>其中</w:t>
      </w:r>
      <w:r w:rsidR="00330D2D" w:rsidRPr="00330D2D">
        <w:t>虚线框内部分为多面体编译工具的构成部件</w:t>
      </w:r>
      <w:r w:rsidR="00330D2D">
        <w:rPr>
          <w:rFonts w:hint="eastAsia"/>
        </w:rPr>
        <w:t>。</w:t>
      </w:r>
    </w:p>
    <w:p w14:paraId="2BAD5880" w14:textId="587B6EFF" w:rsidR="00C46000" w:rsidRDefault="00C46000" w:rsidP="00C46000">
      <w:pPr>
        <w:jc w:val="center"/>
      </w:pPr>
      <w:r>
        <w:rPr>
          <w:rFonts w:hint="eastAsia"/>
          <w:noProof/>
        </w:rPr>
        <w:drawing>
          <wp:inline distT="0" distB="0" distL="0" distR="0" wp14:anchorId="034E294B" wp14:editId="33BC43A2">
            <wp:extent cx="3924300" cy="23907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2.8 基于多面体模型的编译工具.jpg"/>
                    <pic:cNvPicPr/>
                  </pic:nvPicPr>
                  <pic:blipFill>
                    <a:blip r:embed="rId33">
                      <a:extLst>
                        <a:ext uri="{28A0092B-C50C-407E-A947-70E740481C1C}">
                          <a14:useLocalDpi xmlns:a14="http://schemas.microsoft.com/office/drawing/2010/main" val="0"/>
                        </a:ext>
                      </a:extLst>
                    </a:blip>
                    <a:stretch>
                      <a:fillRect/>
                    </a:stretch>
                  </pic:blipFill>
                  <pic:spPr>
                    <a:xfrm>
                      <a:off x="0" y="0"/>
                      <a:ext cx="3924300" cy="2390775"/>
                    </a:xfrm>
                    <a:prstGeom prst="rect">
                      <a:avLst/>
                    </a:prstGeom>
                  </pic:spPr>
                </pic:pic>
              </a:graphicData>
            </a:graphic>
          </wp:inline>
        </w:drawing>
      </w:r>
    </w:p>
    <w:p w14:paraId="125E21FA" w14:textId="6414C7E1" w:rsidR="00C46000" w:rsidRDefault="00C46000" w:rsidP="00C46000">
      <w:pPr>
        <w:jc w:val="center"/>
      </w:pPr>
      <w:r>
        <w:rPr>
          <w:rFonts w:hint="eastAsia"/>
        </w:rPr>
        <w:t>图</w:t>
      </w:r>
      <w:r>
        <w:rPr>
          <w:rFonts w:hint="eastAsia"/>
        </w:rPr>
        <w:t>2.8</w:t>
      </w:r>
      <w:r>
        <w:t xml:space="preserve"> </w:t>
      </w:r>
      <w:r>
        <w:rPr>
          <w:rFonts w:hint="eastAsia"/>
        </w:rPr>
        <w:t>基于多面体模型的编译工具工作流程</w:t>
      </w:r>
    </w:p>
    <w:p w14:paraId="339D2A91" w14:textId="69C2F173" w:rsidR="00300FB7" w:rsidRPr="00330D2D" w:rsidRDefault="00300FB7" w:rsidP="00330D2D">
      <w:pPr>
        <w:ind w:firstLineChars="200" w:firstLine="480"/>
      </w:pPr>
      <w:r w:rsidRPr="00330D2D">
        <w:t>首先</w:t>
      </w:r>
      <w:r w:rsidRPr="00330D2D">
        <w:t>,</w:t>
      </w:r>
      <w:r w:rsidRPr="00330D2D">
        <w:t>编译工具的前端</w:t>
      </w:r>
      <w:r w:rsidR="00330D2D">
        <w:rPr>
          <w:rFonts w:hint="eastAsia"/>
        </w:rPr>
        <w:t>由</w:t>
      </w:r>
      <w:r w:rsidR="00330D2D" w:rsidRPr="00330D2D">
        <w:t>抽象分析</w:t>
      </w:r>
      <w:r w:rsidR="00330D2D">
        <w:rPr>
          <w:rFonts w:hint="eastAsia"/>
        </w:rPr>
        <w:t>组件</w:t>
      </w:r>
      <w:r w:rsidR="00330D2D" w:rsidRPr="00330D2D">
        <w:t>构成</w:t>
      </w:r>
      <w:r w:rsidRPr="00330D2D">
        <w:t xml:space="preserve">, </w:t>
      </w:r>
      <w:r w:rsidRPr="00330D2D">
        <w:t>其作用是从输入</w:t>
      </w:r>
      <w:r w:rsidR="00330D2D">
        <w:rPr>
          <w:rFonts w:hint="eastAsia"/>
        </w:rPr>
        <w:t>的程序源码</w:t>
      </w:r>
      <w:r w:rsidRPr="00330D2D">
        <w:t>中识别并</w:t>
      </w:r>
      <w:r w:rsidR="00330D2D">
        <w:rPr>
          <w:rFonts w:hint="eastAsia"/>
        </w:rPr>
        <w:t>提取</w:t>
      </w:r>
      <w:r w:rsidRPr="00330D2D">
        <w:t>满足多面体</w:t>
      </w:r>
      <w:r w:rsidR="00330D2D">
        <w:rPr>
          <w:rFonts w:hint="eastAsia"/>
        </w:rPr>
        <w:t>模型的</w:t>
      </w:r>
      <w:r w:rsidR="00330D2D" w:rsidRPr="00330D2D">
        <w:t>静态仿射约束</w:t>
      </w:r>
      <w:r w:rsidRPr="00330D2D">
        <w:t>的程序段</w:t>
      </w:r>
      <w:r w:rsidRPr="00330D2D">
        <w:t xml:space="preserve">, </w:t>
      </w:r>
      <w:r w:rsidRPr="00330D2D">
        <w:t>将</w:t>
      </w:r>
      <w:r w:rsidR="00C46000">
        <w:rPr>
          <w:rFonts w:hint="eastAsia"/>
        </w:rPr>
        <w:t>其</w:t>
      </w:r>
      <w:r w:rsidRPr="00330D2D">
        <w:t>表示成多面体</w:t>
      </w:r>
      <w:r w:rsidR="00C46000">
        <w:rPr>
          <w:rFonts w:hint="eastAsia"/>
        </w:rPr>
        <w:t>的</w:t>
      </w:r>
      <w:r w:rsidRPr="00330D2D">
        <w:t>形式</w:t>
      </w:r>
      <w:r w:rsidR="00C46000">
        <w:rPr>
          <w:rFonts w:hint="eastAsia"/>
        </w:rPr>
        <w:t>；</w:t>
      </w:r>
      <w:r w:rsidRPr="00330D2D">
        <w:t>然后</w:t>
      </w:r>
      <w:r w:rsidR="00C46000">
        <w:rPr>
          <w:rFonts w:hint="eastAsia"/>
        </w:rPr>
        <w:t>，</w:t>
      </w:r>
      <w:r w:rsidRPr="00330D2D">
        <w:t>根据迭代空间和访存映射</w:t>
      </w:r>
      <w:r w:rsidRPr="00330D2D">
        <w:t>,</w:t>
      </w:r>
      <w:r w:rsidRPr="00330D2D">
        <w:t>调用整数</w:t>
      </w:r>
      <w:r w:rsidR="00427F28" w:rsidRPr="00330D2D">
        <w:t>线性</w:t>
      </w:r>
      <w:r w:rsidRPr="00330D2D">
        <w:t>规划过程计算</w:t>
      </w:r>
      <w:r w:rsidR="00C46000">
        <w:rPr>
          <w:rFonts w:hint="eastAsia"/>
        </w:rPr>
        <w:t>其中的</w:t>
      </w:r>
      <w:r w:rsidRPr="00330D2D">
        <w:t>依赖关系</w:t>
      </w:r>
      <w:r w:rsidR="00C46000">
        <w:rPr>
          <w:rFonts w:hint="eastAsia"/>
        </w:rPr>
        <w:t>。</w:t>
      </w:r>
      <w:r w:rsidR="00C46000" w:rsidRPr="00330D2D">
        <w:t>这里的静态约束是指</w:t>
      </w:r>
      <w:r w:rsidR="00A51AB6">
        <w:rPr>
          <w:rFonts w:hint="eastAsia"/>
        </w:rPr>
        <w:t>某一个程序段中的控制流和依赖关系在编译阶段可以被判定并且能够用有限的集合进行表示。然后</w:t>
      </w:r>
      <w:r w:rsidRPr="00330D2D">
        <w:t>,</w:t>
      </w:r>
      <w:r w:rsidRPr="00330D2D">
        <w:t>编译工具的中间优化部分</w:t>
      </w:r>
      <w:r w:rsidR="00427F28">
        <w:rPr>
          <w:rFonts w:hint="eastAsia"/>
        </w:rPr>
        <w:t>由</w:t>
      </w:r>
      <w:r w:rsidR="00427F28" w:rsidRPr="00330D2D">
        <w:t>调度变换</w:t>
      </w:r>
      <w:r w:rsidR="00427F28">
        <w:rPr>
          <w:rFonts w:hint="eastAsia"/>
        </w:rPr>
        <w:t>组件</w:t>
      </w:r>
      <w:r w:rsidR="00427F28" w:rsidRPr="00330D2D">
        <w:t>构成</w:t>
      </w:r>
      <w:r w:rsidRPr="00330D2D">
        <w:t xml:space="preserve">, </w:t>
      </w:r>
      <w:r w:rsidRPr="00330D2D">
        <w:t>其作用是在满足依赖关系的前提下</w:t>
      </w:r>
      <w:r w:rsidRPr="00330D2D">
        <w:t xml:space="preserve">, </w:t>
      </w:r>
      <w:r w:rsidRPr="00330D2D">
        <w:t>通过调用整数</w:t>
      </w:r>
      <w:r w:rsidR="00427F28" w:rsidRPr="00330D2D">
        <w:t>线性</w:t>
      </w:r>
      <w:r w:rsidRPr="00330D2D">
        <w:t>规划过程</w:t>
      </w:r>
      <w:r w:rsidRPr="00330D2D">
        <w:t xml:space="preserve">, </w:t>
      </w:r>
      <w:r w:rsidRPr="00330D2D">
        <w:t>计算</w:t>
      </w:r>
      <w:r w:rsidR="00427F28">
        <w:rPr>
          <w:rFonts w:hint="eastAsia"/>
        </w:rPr>
        <w:t>得到</w:t>
      </w:r>
      <w:r w:rsidRPr="00330D2D">
        <w:t>一个</w:t>
      </w:r>
      <w:r w:rsidR="00427F28">
        <w:rPr>
          <w:rFonts w:hint="eastAsia"/>
        </w:rPr>
        <w:t>可以</w:t>
      </w:r>
      <w:r w:rsidRPr="00330D2D">
        <w:t>充分</w:t>
      </w:r>
      <w:r w:rsidR="00427F28">
        <w:rPr>
          <w:rFonts w:hint="eastAsia"/>
        </w:rPr>
        <w:t>发挥</w:t>
      </w:r>
      <w:r w:rsidRPr="00330D2D">
        <w:t>目标程序</w:t>
      </w:r>
      <w:r w:rsidR="00427F28">
        <w:rPr>
          <w:rFonts w:hint="eastAsia"/>
        </w:rPr>
        <w:t>性能</w:t>
      </w:r>
      <w:r w:rsidRPr="00330D2D">
        <w:t>和</w:t>
      </w:r>
      <w:r w:rsidR="00427F28">
        <w:rPr>
          <w:rFonts w:hint="eastAsia"/>
        </w:rPr>
        <w:t>利用硬件</w:t>
      </w:r>
      <w:r w:rsidRPr="00330D2D">
        <w:t>体系结构特点的调度</w:t>
      </w:r>
      <w:r w:rsidR="00427F28">
        <w:rPr>
          <w:rFonts w:hint="eastAsia"/>
        </w:rPr>
        <w:t>结果。</w:t>
      </w:r>
      <w:r w:rsidRPr="00330D2D">
        <w:t>最后</w:t>
      </w:r>
      <w:r w:rsidR="007F3B55">
        <w:rPr>
          <w:rFonts w:hint="eastAsia"/>
        </w:rPr>
        <w:t>，</w:t>
      </w:r>
      <w:r w:rsidRPr="00330D2D">
        <w:t>编译工具的后端</w:t>
      </w:r>
      <w:r w:rsidR="00640345">
        <w:rPr>
          <w:rFonts w:hint="eastAsia"/>
        </w:rPr>
        <w:t>由</w:t>
      </w:r>
      <w:r w:rsidR="00640345" w:rsidRPr="00330D2D">
        <w:t>代码生成</w:t>
      </w:r>
      <w:r w:rsidR="00640345">
        <w:rPr>
          <w:rFonts w:hint="eastAsia"/>
        </w:rPr>
        <w:t>组件</w:t>
      </w:r>
      <w:r w:rsidR="00640345" w:rsidRPr="00330D2D">
        <w:t>构成</w:t>
      </w:r>
      <w:r w:rsidRPr="00330D2D">
        <w:t xml:space="preserve">, </w:t>
      </w:r>
      <w:r w:rsidRPr="00330D2D">
        <w:t>该部分的</w:t>
      </w:r>
      <w:r w:rsidR="00640345">
        <w:rPr>
          <w:rFonts w:hint="eastAsia"/>
        </w:rPr>
        <w:t>功能又</w:t>
      </w:r>
      <w:r w:rsidRPr="00330D2D">
        <w:t>可以细分为两个阶段</w:t>
      </w:r>
      <w:r w:rsidR="00640345">
        <w:rPr>
          <w:rFonts w:hint="eastAsia"/>
        </w:rPr>
        <w:t>：</w:t>
      </w:r>
      <w:r w:rsidRPr="00330D2D">
        <w:t>第</w:t>
      </w:r>
      <w:r w:rsidRPr="00330D2D">
        <w:t>1</w:t>
      </w:r>
      <w:r w:rsidRPr="00330D2D">
        <w:t>阶段以迭代空间和调度</w:t>
      </w:r>
      <w:r w:rsidR="00640345">
        <w:rPr>
          <w:rFonts w:hint="eastAsia"/>
        </w:rPr>
        <w:t>结果作</w:t>
      </w:r>
      <w:r w:rsidRPr="00330D2D">
        <w:t>为输入</w:t>
      </w:r>
      <w:r w:rsidRPr="00330D2D">
        <w:t xml:space="preserve">, </w:t>
      </w:r>
      <w:r w:rsidRPr="00330D2D">
        <w:t>借助整数</w:t>
      </w:r>
      <w:r w:rsidR="00640345">
        <w:rPr>
          <w:rFonts w:hint="eastAsia"/>
        </w:rPr>
        <w:t>线性</w:t>
      </w:r>
      <w:r w:rsidRPr="00330D2D">
        <w:t>规划过程生成</w:t>
      </w:r>
      <w:r w:rsidR="00640345">
        <w:rPr>
          <w:rFonts w:hint="eastAsia"/>
        </w:rPr>
        <w:t>AST</w:t>
      </w:r>
      <w:r w:rsidRPr="00330D2D">
        <w:t xml:space="preserve">; </w:t>
      </w:r>
      <w:r w:rsidRPr="00330D2D">
        <w:t>第</w:t>
      </w:r>
      <w:r w:rsidRPr="00330D2D">
        <w:t>2</w:t>
      </w:r>
      <w:r w:rsidRPr="00330D2D">
        <w:t>阶段根据目标程序语言规范将</w:t>
      </w:r>
      <w:r w:rsidR="00640345">
        <w:rPr>
          <w:rFonts w:hint="eastAsia"/>
        </w:rPr>
        <w:t>AST</w:t>
      </w:r>
      <w:r w:rsidRPr="00330D2D">
        <w:t>转</w:t>
      </w:r>
      <w:r w:rsidR="00640345">
        <w:rPr>
          <w:rFonts w:hint="eastAsia"/>
        </w:rPr>
        <w:t>换为目标</w:t>
      </w:r>
      <w:r w:rsidRPr="00330D2D">
        <w:t>代码</w:t>
      </w:r>
      <w:r w:rsidR="00640345">
        <w:rPr>
          <w:rFonts w:hint="eastAsia"/>
        </w:rPr>
        <w:t>。</w:t>
      </w:r>
    </w:p>
    <w:p w14:paraId="30EBD7F0" w14:textId="77777777" w:rsidR="0056059C" w:rsidRDefault="00437E01" w:rsidP="009C3FB1">
      <w:pPr>
        <w:ind w:firstLineChars="200" w:firstLine="480"/>
      </w:pPr>
      <w:r>
        <w:rPr>
          <w:rFonts w:hint="eastAsia"/>
        </w:rPr>
        <w:t>Pluto</w:t>
      </w:r>
      <w:r w:rsidR="004A680E" w:rsidRPr="00437E01">
        <w:rPr>
          <w:rFonts w:hint="eastAsia"/>
        </w:rPr>
        <w:t>编译器是一个很好的开发程序并行性和数据局部性的优化工具</w:t>
      </w:r>
      <w:r w:rsidR="004A680E">
        <w:rPr>
          <w:rFonts w:hint="eastAsia"/>
        </w:rPr>
        <w:t>，</w:t>
      </w:r>
      <w:r w:rsidRPr="00437E01">
        <w:rPr>
          <w:rFonts w:hint="eastAsia"/>
        </w:rPr>
        <w:t>是众</w:t>
      </w:r>
      <w:r w:rsidRPr="00437E01">
        <w:rPr>
          <w:rFonts w:hint="eastAsia"/>
        </w:rPr>
        <w:lastRenderedPageBreak/>
        <w:t>多</w:t>
      </w:r>
      <w:r w:rsidR="004A680E">
        <w:rPr>
          <w:rFonts w:hint="eastAsia"/>
        </w:rPr>
        <w:t>基于</w:t>
      </w:r>
      <w:r w:rsidRPr="00437E01">
        <w:rPr>
          <w:rFonts w:hint="eastAsia"/>
        </w:rPr>
        <w:t>Polyhedral</w:t>
      </w:r>
      <w:r w:rsidR="004A680E">
        <w:rPr>
          <w:rFonts w:hint="eastAsia"/>
        </w:rPr>
        <w:t>模型的</w:t>
      </w:r>
      <w:r w:rsidRPr="00437E01">
        <w:rPr>
          <w:rFonts w:hint="eastAsia"/>
        </w:rPr>
        <w:t>编译器中应用范围最广、最成功的编译器之一，以该编译器为平台实现的</w:t>
      </w:r>
      <w:r w:rsidRPr="00437E01">
        <w:rPr>
          <w:rFonts w:hint="eastAsia"/>
        </w:rPr>
        <w:t>Pluto</w:t>
      </w:r>
      <w:r w:rsidRPr="00437E01">
        <w:rPr>
          <w:rFonts w:hint="eastAsia"/>
        </w:rPr>
        <w:t>调度算法</w:t>
      </w:r>
      <w:r w:rsidR="004A680E">
        <w:rPr>
          <w:rFonts w:hint="eastAsia"/>
        </w:rPr>
        <w:t>和</w:t>
      </w:r>
      <w:r w:rsidR="004A680E">
        <w:rPr>
          <w:rFonts w:hint="eastAsia"/>
        </w:rPr>
        <w:t>Pluto</w:t>
      </w:r>
      <w:r w:rsidR="004A680E" w:rsidRPr="002841C0">
        <w:rPr>
          <w:rFonts w:hint="eastAsia"/>
        </w:rPr>
        <w:t>＋</w:t>
      </w:r>
      <w:r w:rsidR="004A680E">
        <w:rPr>
          <w:rFonts w:hint="eastAsia"/>
        </w:rPr>
        <w:t>算法</w:t>
      </w:r>
      <w:r w:rsidRPr="00437E01">
        <w:rPr>
          <w:rFonts w:hint="eastAsia"/>
        </w:rPr>
        <w:t>代表了</w:t>
      </w:r>
      <w:r w:rsidRPr="00437E01">
        <w:rPr>
          <w:rFonts w:hint="eastAsia"/>
        </w:rPr>
        <w:t>Polyhedra</w:t>
      </w:r>
      <w:r w:rsidR="004A680E">
        <w:rPr>
          <w:rFonts w:hint="eastAsia"/>
        </w:rPr>
        <w:t>l</w:t>
      </w:r>
      <w:r w:rsidR="004A680E">
        <w:rPr>
          <w:rFonts w:hint="eastAsia"/>
        </w:rPr>
        <w:t>模型</w:t>
      </w:r>
      <w:r w:rsidRPr="00437E01">
        <w:rPr>
          <w:rFonts w:hint="eastAsia"/>
        </w:rPr>
        <w:t>调度最先进的研究水平。</w:t>
      </w:r>
      <w:r w:rsidR="00E0237A">
        <w:rPr>
          <w:rFonts w:hint="eastAsia"/>
        </w:rPr>
        <w:t>文献</w:t>
      </w:r>
      <w:r w:rsidR="00E0237A">
        <w:rPr>
          <w:rFonts w:hint="eastAsia"/>
        </w:rPr>
        <w:t>[</w:t>
      </w:r>
      <w:r w:rsidR="00E0237A">
        <w:t>16]</w:t>
      </w:r>
      <w:r w:rsidR="00E0237A">
        <w:rPr>
          <w:rFonts w:hint="eastAsia"/>
        </w:rPr>
        <w:t>也因此</w:t>
      </w:r>
      <w:r w:rsidR="00E0237A" w:rsidRPr="002841C0">
        <w:rPr>
          <w:rFonts w:hint="eastAsia"/>
        </w:rPr>
        <w:t>于</w:t>
      </w:r>
      <w:r w:rsidR="00E0237A" w:rsidRPr="002841C0">
        <w:rPr>
          <w:rFonts w:hint="eastAsia"/>
        </w:rPr>
        <w:t>2018</w:t>
      </w:r>
      <w:r w:rsidR="00E0237A" w:rsidRPr="002841C0">
        <w:rPr>
          <w:rFonts w:hint="eastAsia"/>
        </w:rPr>
        <w:t>年被</w:t>
      </w:r>
      <w:r w:rsidR="00E0237A" w:rsidRPr="002841C0">
        <w:rPr>
          <w:rFonts w:hint="eastAsia"/>
        </w:rPr>
        <w:t>PLDI</w:t>
      </w:r>
      <w:r w:rsidR="00F95A9F">
        <w:rPr>
          <w:rFonts w:hint="eastAsia"/>
        </w:rPr>
        <w:t xml:space="preserve"> (</w:t>
      </w:r>
      <w:r w:rsidR="00F95A9F">
        <w:t>ACM SIGPLAN Conference on Programming Language Design and Implementation)</w:t>
      </w:r>
      <w:r w:rsidR="00F95A9F" w:rsidRPr="00F95A9F">
        <w:rPr>
          <w:rFonts w:hint="eastAsia"/>
        </w:rPr>
        <w:t xml:space="preserve"> </w:t>
      </w:r>
      <w:r w:rsidR="00F95A9F" w:rsidRPr="002841C0">
        <w:rPr>
          <w:rFonts w:hint="eastAsia"/>
        </w:rPr>
        <w:t>会议</w:t>
      </w:r>
      <w:r w:rsidR="00E0237A" w:rsidRPr="002841C0">
        <w:rPr>
          <w:rFonts w:hint="eastAsia"/>
        </w:rPr>
        <w:t>以“</w:t>
      </w:r>
      <w:r w:rsidR="00E0237A" w:rsidRPr="002841C0">
        <w:rPr>
          <w:rFonts w:hint="eastAsia"/>
        </w:rPr>
        <w:t>Pluto</w:t>
      </w:r>
      <w:r w:rsidR="00E0237A" w:rsidRPr="002841C0">
        <w:rPr>
          <w:rFonts w:hint="eastAsia"/>
        </w:rPr>
        <w:t>调度算法至今在众多领域包括将机器学习算法部署在特定加速部件等方面都发挥着重要作用”的评语评为</w:t>
      </w:r>
      <w:r w:rsidR="002841C0">
        <w:rPr>
          <w:rFonts w:hint="eastAsia"/>
        </w:rPr>
        <w:t>近</w:t>
      </w:r>
      <w:r w:rsidR="00E0237A" w:rsidRPr="002841C0">
        <w:rPr>
          <w:rFonts w:hint="eastAsia"/>
        </w:rPr>
        <w:t>十年最有影响力的论文。</w:t>
      </w:r>
    </w:p>
    <w:p w14:paraId="16A9C67A" w14:textId="76D7F90E" w:rsidR="002E6519" w:rsidRPr="00300FB7" w:rsidRDefault="007B3A2E" w:rsidP="009C3FB1">
      <w:pPr>
        <w:ind w:firstLineChars="200" w:firstLine="480"/>
      </w:pPr>
      <w:r>
        <w:rPr>
          <w:rFonts w:hint="eastAsia"/>
        </w:rPr>
        <w:t>从编程语言</w:t>
      </w:r>
      <w:r w:rsidR="00B84332">
        <w:rPr>
          <w:rFonts w:hint="eastAsia"/>
        </w:rPr>
        <w:t>的</w:t>
      </w:r>
      <w:r>
        <w:rPr>
          <w:rFonts w:hint="eastAsia"/>
        </w:rPr>
        <w:t>层面来讲，</w:t>
      </w:r>
      <w:r>
        <w:rPr>
          <w:rFonts w:hint="eastAsia"/>
        </w:rPr>
        <w:t>P</w:t>
      </w:r>
      <w:r>
        <w:t>luto</w:t>
      </w:r>
      <w:r>
        <w:rPr>
          <w:rFonts w:hint="eastAsia"/>
        </w:rPr>
        <w:t>编译器</w:t>
      </w:r>
      <w:r>
        <w:t>是一个从</w:t>
      </w:r>
      <w:r>
        <w:t>C</w:t>
      </w:r>
      <w:r w:rsidR="00F26733">
        <w:rPr>
          <w:rFonts w:hint="eastAsia"/>
        </w:rPr>
        <w:t>语言</w:t>
      </w:r>
      <w:r>
        <w:t>程序到</w:t>
      </w:r>
      <w:r>
        <w:t>OpenMP</w:t>
      </w:r>
      <w:r w:rsidR="00F26733">
        <w:rPr>
          <w:rFonts w:hint="eastAsia"/>
        </w:rPr>
        <w:t>程序</w:t>
      </w:r>
      <w:r>
        <w:t>的</w:t>
      </w:r>
      <w:r>
        <w:rPr>
          <w:rFonts w:hint="eastAsia"/>
        </w:rPr>
        <w:t>源到源</w:t>
      </w:r>
      <w:r>
        <w:t>编译器</w:t>
      </w:r>
      <w:r>
        <w:rPr>
          <w:rFonts w:hint="eastAsia"/>
        </w:rPr>
        <w:t>，</w:t>
      </w:r>
      <w:r w:rsidR="002E6519">
        <w:t>并且</w:t>
      </w:r>
      <w:r w:rsidR="00F26733">
        <w:rPr>
          <w:rFonts w:hint="eastAsia"/>
        </w:rPr>
        <w:t>自开源以来</w:t>
      </w:r>
      <w:r w:rsidR="002E6519">
        <w:t>不断</w:t>
      </w:r>
      <w:r w:rsidR="00F26733">
        <w:rPr>
          <w:rFonts w:hint="eastAsia"/>
        </w:rPr>
        <w:t>地</w:t>
      </w:r>
      <w:r w:rsidR="002E6519">
        <w:t>尝试兼容</w:t>
      </w:r>
      <w:r>
        <w:t>包括</w:t>
      </w:r>
      <w:r>
        <w:t>PIP</w:t>
      </w:r>
      <w:r>
        <w:t>、</w:t>
      </w:r>
      <w:r w:rsidR="00B84332">
        <w:rPr>
          <w:rFonts w:hint="eastAsia"/>
        </w:rPr>
        <w:t>ISL</w:t>
      </w:r>
      <w:r>
        <w:t>、</w:t>
      </w:r>
      <w:r w:rsidR="00B84332">
        <w:rPr>
          <w:rFonts w:hint="eastAsia"/>
        </w:rPr>
        <w:t>PET</w:t>
      </w:r>
      <w:r>
        <w:t>、</w:t>
      </w:r>
      <w:r w:rsidR="00B84332">
        <w:rPr>
          <w:rFonts w:hint="eastAsia"/>
        </w:rPr>
        <w:t>Clan</w:t>
      </w:r>
      <w:r>
        <w:rPr>
          <w:rFonts w:hint="eastAsia"/>
        </w:rPr>
        <w:t>等在内的</w:t>
      </w:r>
      <w:r w:rsidR="002E6519">
        <w:t>各种</w:t>
      </w:r>
      <w:r w:rsidR="00B84332">
        <w:rPr>
          <w:rFonts w:hint="eastAsia"/>
        </w:rPr>
        <w:t>开源</w:t>
      </w:r>
      <w:r w:rsidR="002E6519">
        <w:t>库</w:t>
      </w:r>
      <w:r>
        <w:rPr>
          <w:rFonts w:hint="eastAsia"/>
        </w:rPr>
        <w:t>。从优化角度来</w:t>
      </w:r>
      <w:r w:rsidR="00B84332">
        <w:rPr>
          <w:rFonts w:hint="eastAsia"/>
        </w:rPr>
        <w:t>看</w:t>
      </w:r>
      <w:r>
        <w:rPr>
          <w:rFonts w:hint="eastAsia"/>
        </w:rPr>
        <w:t>，</w:t>
      </w:r>
      <w:r w:rsidR="00F26733">
        <w:rPr>
          <w:rFonts w:hint="eastAsia"/>
        </w:rPr>
        <w:t>Pluto</w:t>
      </w:r>
      <w:r w:rsidR="00F26733">
        <w:rPr>
          <w:rFonts w:hint="eastAsia"/>
        </w:rPr>
        <w:t>算法的实现思路决定了</w:t>
      </w:r>
      <w:r w:rsidR="002E6519" w:rsidRPr="002E6519">
        <w:rPr>
          <w:rFonts w:hint="eastAsia"/>
        </w:rPr>
        <w:t>Pluto</w:t>
      </w:r>
      <w:r w:rsidR="002E6519" w:rsidRPr="002E6519">
        <w:rPr>
          <w:rFonts w:hint="eastAsia"/>
        </w:rPr>
        <w:t>编译器是一个试图</w:t>
      </w:r>
      <w:r>
        <w:rPr>
          <w:rFonts w:hint="eastAsia"/>
        </w:rPr>
        <w:t>使</w:t>
      </w:r>
      <w:r w:rsidR="002E6519" w:rsidRPr="002E6519">
        <w:rPr>
          <w:rFonts w:hint="eastAsia"/>
        </w:rPr>
        <w:t>用调度来</w:t>
      </w:r>
      <w:r w:rsidRPr="002E6519">
        <w:rPr>
          <w:rFonts w:hint="eastAsia"/>
        </w:rPr>
        <w:t>尽可能多的</w:t>
      </w:r>
      <w:r w:rsidR="002E6519" w:rsidRPr="002E6519">
        <w:rPr>
          <w:rFonts w:hint="eastAsia"/>
        </w:rPr>
        <w:t>解决程序并行化中</w:t>
      </w:r>
      <w:r>
        <w:rPr>
          <w:rFonts w:hint="eastAsia"/>
        </w:rPr>
        <w:t>遇到的</w:t>
      </w:r>
      <w:r w:rsidR="002E6519" w:rsidRPr="002E6519">
        <w:rPr>
          <w:rFonts w:hint="eastAsia"/>
        </w:rPr>
        <w:t>优化问题的工具</w:t>
      </w:r>
      <w:r>
        <w:rPr>
          <w:rFonts w:hint="eastAsia"/>
        </w:rPr>
        <w:t>。</w:t>
      </w:r>
      <w:r w:rsidR="00B84332">
        <w:rPr>
          <w:rFonts w:hint="eastAsia"/>
        </w:rPr>
        <w:t>在程序</w:t>
      </w:r>
      <w:r w:rsidR="00F26733">
        <w:rPr>
          <w:rFonts w:hint="eastAsia"/>
        </w:rPr>
        <w:t>的</w:t>
      </w:r>
      <w:r w:rsidR="00B84332">
        <w:rPr>
          <w:rFonts w:hint="eastAsia"/>
        </w:rPr>
        <w:t>分析方法层面，</w:t>
      </w:r>
      <w:r w:rsidR="00B84332">
        <w:rPr>
          <w:rFonts w:hint="eastAsia"/>
        </w:rPr>
        <w:t>Pluto</w:t>
      </w:r>
      <w:r w:rsidR="00B84332">
        <w:rPr>
          <w:rFonts w:hint="eastAsia"/>
        </w:rPr>
        <w:t>编译器是一个仅</w:t>
      </w:r>
      <w:r w:rsidR="00B84332" w:rsidRPr="00B84332">
        <w:rPr>
          <w:rFonts w:hint="eastAsia"/>
        </w:rPr>
        <w:t>支持</w:t>
      </w:r>
      <w:r w:rsidR="00B84332" w:rsidRPr="00B84332">
        <w:rPr>
          <w:rFonts w:hint="eastAsia"/>
        </w:rPr>
        <w:t>C</w:t>
      </w:r>
      <w:r w:rsidR="00B84332" w:rsidRPr="00B84332">
        <w:rPr>
          <w:rFonts w:hint="eastAsia"/>
        </w:rPr>
        <w:t>语言文件作为输入的静态分析工具。</w:t>
      </w:r>
      <w:r w:rsidR="00F26733">
        <w:rPr>
          <w:rFonts w:hint="eastAsia"/>
        </w:rPr>
        <w:t>此外</w:t>
      </w:r>
      <w:r w:rsidR="009C3FB1">
        <w:rPr>
          <w:rFonts w:hint="eastAsia"/>
        </w:rPr>
        <w:t>，</w:t>
      </w:r>
      <w:r w:rsidR="009C3FB1" w:rsidRPr="002E6519">
        <w:rPr>
          <w:rFonts w:hint="eastAsia"/>
        </w:rPr>
        <w:t>Pluto</w:t>
      </w:r>
      <w:r w:rsidR="009C3FB1" w:rsidRPr="002E6519">
        <w:rPr>
          <w:rFonts w:hint="eastAsia"/>
        </w:rPr>
        <w:t>编译器</w:t>
      </w:r>
      <w:r w:rsidR="00F26733">
        <w:rPr>
          <w:rFonts w:hint="eastAsia"/>
        </w:rPr>
        <w:t>还</w:t>
      </w:r>
      <w:r w:rsidR="009C3FB1" w:rsidRPr="002E6519">
        <w:rPr>
          <w:rFonts w:hint="eastAsia"/>
        </w:rPr>
        <w:t>可以</w:t>
      </w:r>
      <w:r w:rsidR="00F26733">
        <w:rPr>
          <w:rFonts w:hint="eastAsia"/>
        </w:rPr>
        <w:t>被用来</w:t>
      </w:r>
      <w:r w:rsidR="009C3FB1" w:rsidRPr="002E6519">
        <w:rPr>
          <w:rFonts w:hint="eastAsia"/>
        </w:rPr>
        <w:t>开发</w:t>
      </w:r>
      <w:r w:rsidR="00F26733">
        <w:rPr>
          <w:rFonts w:hint="eastAsia"/>
        </w:rPr>
        <w:t>程序</w:t>
      </w:r>
      <w:r w:rsidR="009C3FB1" w:rsidRPr="002E6519">
        <w:rPr>
          <w:rFonts w:hint="eastAsia"/>
        </w:rPr>
        <w:t>多粒度的并行性，比如</w:t>
      </w:r>
      <w:r w:rsidR="00F26733">
        <w:rPr>
          <w:rFonts w:hint="eastAsia"/>
        </w:rPr>
        <w:t>对于存在嵌套循环的程序段，</w:t>
      </w:r>
      <w:r w:rsidR="009C3FB1" w:rsidRPr="002E6519">
        <w:rPr>
          <w:rFonts w:hint="eastAsia"/>
        </w:rPr>
        <w:t>可以将外层的循环做</w:t>
      </w:r>
      <w:r w:rsidR="009C3FB1" w:rsidRPr="002E6519">
        <w:rPr>
          <w:rFonts w:hint="eastAsia"/>
        </w:rPr>
        <w:t>OpenMP</w:t>
      </w:r>
      <w:r w:rsidR="00F26733">
        <w:rPr>
          <w:rFonts w:hint="eastAsia"/>
        </w:rPr>
        <w:t>并行</w:t>
      </w:r>
      <w:r w:rsidR="009C3FB1" w:rsidRPr="002E6519">
        <w:rPr>
          <w:rFonts w:hint="eastAsia"/>
        </w:rPr>
        <w:t>标识，而将最内层可以</w:t>
      </w:r>
      <w:r w:rsidR="00F26733">
        <w:rPr>
          <w:rFonts w:hint="eastAsia"/>
        </w:rPr>
        <w:t>进行</w:t>
      </w:r>
      <w:r w:rsidR="009C3FB1" w:rsidRPr="002E6519">
        <w:rPr>
          <w:rFonts w:hint="eastAsia"/>
        </w:rPr>
        <w:t>向量化的循环做</w:t>
      </w:r>
      <w:r w:rsidR="009C3FB1" w:rsidRPr="002E6519">
        <w:rPr>
          <w:rFonts w:hint="eastAsia"/>
        </w:rPr>
        <w:t>ivdep</w:t>
      </w:r>
      <w:r w:rsidR="009C3FB1" w:rsidRPr="002E6519">
        <w:rPr>
          <w:rFonts w:hint="eastAsia"/>
        </w:rPr>
        <w:t>和</w:t>
      </w:r>
      <w:r w:rsidR="009C3FB1" w:rsidRPr="002E6519">
        <w:rPr>
          <w:rFonts w:hint="eastAsia"/>
        </w:rPr>
        <w:t>vector always</w:t>
      </w:r>
      <w:r w:rsidR="009C3FB1" w:rsidRPr="002E6519">
        <w:rPr>
          <w:rFonts w:hint="eastAsia"/>
        </w:rPr>
        <w:t>标识，然后再交给基础编译器做进一步的向量化开发。</w:t>
      </w:r>
      <w:r w:rsidR="00F26733">
        <w:rPr>
          <w:rFonts w:hint="eastAsia"/>
        </w:rPr>
        <w:t>遗憾的是</w:t>
      </w:r>
      <w:r w:rsidR="00B84332">
        <w:rPr>
          <w:rFonts w:hint="eastAsia"/>
        </w:rPr>
        <w:t>，</w:t>
      </w:r>
      <w:r w:rsidR="009C3FB1" w:rsidRPr="009C3FB1">
        <w:rPr>
          <w:rFonts w:hint="eastAsia"/>
        </w:rPr>
        <w:t>由于前文提到的</w:t>
      </w:r>
      <w:r w:rsidR="009C3FB1" w:rsidRPr="009C3FB1">
        <w:rPr>
          <w:rFonts w:hint="eastAsia"/>
        </w:rPr>
        <w:t>Polyhedral</w:t>
      </w:r>
      <w:r w:rsidR="009C3FB1" w:rsidRPr="009C3FB1">
        <w:rPr>
          <w:rFonts w:hint="eastAsia"/>
        </w:rPr>
        <w:t>模型本身</w:t>
      </w:r>
      <w:r w:rsidR="009C3FB1">
        <w:rPr>
          <w:rFonts w:hint="eastAsia"/>
        </w:rPr>
        <w:t>对于程序</w:t>
      </w:r>
      <w:r w:rsidR="009C3FB1" w:rsidRPr="00330D2D">
        <w:t>静态约束</w:t>
      </w:r>
      <w:r w:rsidR="009C3FB1">
        <w:rPr>
          <w:rFonts w:hint="eastAsia"/>
        </w:rPr>
        <w:t>的要求，</w:t>
      </w:r>
      <w:r w:rsidR="009C3FB1" w:rsidRPr="009C3FB1">
        <w:rPr>
          <w:rFonts w:hint="eastAsia"/>
        </w:rPr>
        <w:t>Pluto</w:t>
      </w:r>
      <w:r w:rsidR="009C3FB1" w:rsidRPr="009C3FB1">
        <w:rPr>
          <w:rFonts w:hint="eastAsia"/>
        </w:rPr>
        <w:t>编译器目前还没有办法直接用于大型应用测试集的优化</w:t>
      </w:r>
      <w:r w:rsidR="009C3FB1">
        <w:rPr>
          <w:rFonts w:hint="eastAsia"/>
        </w:rPr>
        <w:t>。</w:t>
      </w:r>
    </w:p>
    <w:p w14:paraId="1F4876DB" w14:textId="7FA3A467" w:rsidR="00091C52"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5</w:t>
      </w:r>
      <w:r>
        <w:rPr>
          <w:rFonts w:eastAsia="黑体" w:hint="eastAsia"/>
          <w:sz w:val="30"/>
          <w:szCs w:val="30"/>
        </w:rPr>
        <w:t>图神经网络</w:t>
      </w:r>
      <w:r w:rsidR="0078783A">
        <w:rPr>
          <w:rFonts w:eastAsia="黑体" w:hint="eastAsia"/>
          <w:sz w:val="30"/>
          <w:szCs w:val="30"/>
        </w:rPr>
        <w:t>（</w:t>
      </w:r>
      <w:r w:rsidR="0078783A">
        <w:rPr>
          <w:rFonts w:eastAsia="黑体" w:hint="eastAsia"/>
          <w:sz w:val="30"/>
          <w:szCs w:val="30"/>
        </w:rPr>
        <w:t>GNN</w:t>
      </w:r>
      <w:r w:rsidR="0078783A">
        <w:rPr>
          <w:rFonts w:eastAsia="黑体" w:hint="eastAsia"/>
          <w:sz w:val="30"/>
          <w:szCs w:val="30"/>
        </w:rPr>
        <w:t>）与图卷积神经网络</w:t>
      </w:r>
      <w:r w:rsidR="00790856">
        <w:rPr>
          <w:rFonts w:eastAsia="黑体" w:hint="eastAsia"/>
          <w:sz w:val="30"/>
          <w:szCs w:val="30"/>
        </w:rPr>
        <w:t>（</w:t>
      </w:r>
      <w:r w:rsidR="00790856">
        <w:rPr>
          <w:rFonts w:eastAsia="黑体" w:hint="eastAsia"/>
          <w:sz w:val="30"/>
          <w:szCs w:val="30"/>
        </w:rPr>
        <w:t>GCN</w:t>
      </w:r>
      <w:r w:rsidR="00790856">
        <w:rPr>
          <w:rFonts w:eastAsia="黑体" w:hint="eastAsia"/>
          <w:sz w:val="30"/>
          <w:szCs w:val="30"/>
        </w:rPr>
        <w:t>）</w:t>
      </w:r>
    </w:p>
    <w:p w14:paraId="5CB6AC7A" w14:textId="421C5794" w:rsidR="003448DA" w:rsidRDefault="00B455F5" w:rsidP="00400A37">
      <w:pPr>
        <w:ind w:firstLineChars="200" w:firstLine="480"/>
      </w:pPr>
      <w:r w:rsidRPr="00B455F5">
        <w:t>尽管深度学习已经在欧几里得</w:t>
      </w:r>
      <w:r w:rsidR="001D6EDD">
        <w:rPr>
          <w:rFonts w:hint="eastAsia"/>
        </w:rPr>
        <w:t>空间</w:t>
      </w:r>
      <w:r w:rsidRPr="00B455F5">
        <w:t>数据中取得了很大的成功</w:t>
      </w:r>
      <w:r w:rsidR="001C7765" w:rsidRPr="00D768FC">
        <w:rPr>
          <w:rFonts w:hint="eastAsia"/>
          <w:color w:val="FF0000"/>
          <w:highlight w:val="yellow"/>
          <w:vertAlign w:val="superscript"/>
        </w:rPr>
        <w:t>[</w:t>
      </w:r>
      <w:r w:rsidR="001C7765" w:rsidRPr="00D768FC">
        <w:rPr>
          <w:color w:val="FF0000"/>
          <w:highlight w:val="yellow"/>
          <w:vertAlign w:val="superscript"/>
        </w:rPr>
        <w:t>61]</w:t>
      </w:r>
      <w:r w:rsidRPr="00B455F5">
        <w:t>，但</w:t>
      </w:r>
      <w:r w:rsidR="002114BC">
        <w:rPr>
          <w:rFonts w:hint="eastAsia"/>
        </w:rPr>
        <w:t>越来越多的应用程序数据开始以图的形式进行表示</w:t>
      </w:r>
      <w:r w:rsidRPr="00B455F5">
        <w:t>，</w:t>
      </w:r>
      <w:r w:rsidR="00400A37">
        <w:rPr>
          <w:rFonts w:hint="eastAsia"/>
        </w:rPr>
        <w:t>大量的学习任务要求处理元素间含有丰富关系信息的图数据。物理系统的建模、分子指纹的学习、蛋白质</w:t>
      </w:r>
      <w:r w:rsidR="00EB27A2">
        <w:rPr>
          <w:rFonts w:hint="eastAsia"/>
        </w:rPr>
        <w:t>结构</w:t>
      </w:r>
      <w:r w:rsidR="00400A37">
        <w:rPr>
          <w:rFonts w:hint="eastAsia"/>
        </w:rPr>
        <w:t>的预测和疾病的分类都需要模型从图</w:t>
      </w:r>
      <w:r w:rsidR="002E2946">
        <w:rPr>
          <w:rFonts w:hint="eastAsia"/>
        </w:rPr>
        <w:t>数据</w:t>
      </w:r>
      <w:r w:rsidR="00400A37">
        <w:rPr>
          <w:rFonts w:hint="eastAsia"/>
        </w:rPr>
        <w:t>中</w:t>
      </w:r>
      <w:r w:rsidR="002E2946">
        <w:rPr>
          <w:rFonts w:hint="eastAsia"/>
        </w:rPr>
        <w:t>去</w:t>
      </w:r>
      <w:r w:rsidR="00400A37">
        <w:rPr>
          <w:rFonts w:hint="eastAsia"/>
        </w:rPr>
        <w:t>学习。在其他领域，如文本、图像等非结构数据的学习中，提取结构的推理，如句子的依赖树和图像的场景图，是一个需要图推理模型的重要研究课题。图神经网络</w:t>
      </w:r>
      <w:r w:rsidR="00400A37">
        <w:rPr>
          <w:rFonts w:hint="eastAsia"/>
        </w:rPr>
        <w:t xml:space="preserve"> (GNN) </w:t>
      </w:r>
      <w:r w:rsidR="00400A37">
        <w:rPr>
          <w:rFonts w:hint="eastAsia"/>
        </w:rPr>
        <w:t>是一种连接模型，它通过图的节点之间的消息传递来捕捉图的依赖关系。与标准</w:t>
      </w:r>
      <w:r w:rsidR="004432A8">
        <w:rPr>
          <w:rFonts w:hint="eastAsia"/>
        </w:rPr>
        <w:t>的</w:t>
      </w:r>
      <w:r w:rsidR="00400A37">
        <w:rPr>
          <w:rFonts w:hint="eastAsia"/>
        </w:rPr>
        <w:t>神经网络不同的是，图神经网络保留了一种状态，可以表示来自其邻域的具有任意深度的信息。虽然原始的</w:t>
      </w:r>
      <w:r w:rsidR="00400A37">
        <w:rPr>
          <w:rFonts w:hint="eastAsia"/>
        </w:rPr>
        <w:t xml:space="preserve"> GNN</w:t>
      </w:r>
      <w:r w:rsidR="00400A37">
        <w:rPr>
          <w:rFonts w:hint="eastAsia"/>
        </w:rPr>
        <w:t>很难为一个固定点进行训练，但是网络结构、优化技术和并行计算的最</w:t>
      </w:r>
      <w:r w:rsidR="00676F17">
        <w:rPr>
          <w:rFonts w:hint="eastAsia"/>
        </w:rPr>
        <w:t>发展已经</w:t>
      </w:r>
      <w:r w:rsidR="00400A37">
        <w:rPr>
          <w:rFonts w:hint="eastAsia"/>
        </w:rPr>
        <w:t>使它们</w:t>
      </w:r>
      <w:r w:rsidR="00676F17">
        <w:rPr>
          <w:rFonts w:hint="eastAsia"/>
        </w:rPr>
        <w:t>具备了</w:t>
      </w:r>
      <w:r w:rsidR="00400A37">
        <w:rPr>
          <w:rFonts w:hint="eastAsia"/>
        </w:rPr>
        <w:t>学习</w:t>
      </w:r>
      <w:r w:rsidR="00676F17">
        <w:rPr>
          <w:rFonts w:hint="eastAsia"/>
        </w:rPr>
        <w:t>的能力</w:t>
      </w:r>
      <w:r w:rsidR="00400A37">
        <w:rPr>
          <w:rFonts w:hint="eastAsia"/>
        </w:rPr>
        <w:t>。</w:t>
      </w:r>
    </w:p>
    <w:p w14:paraId="5C921782" w14:textId="07B177F9" w:rsidR="000147C7" w:rsidRDefault="000147C7" w:rsidP="00091C52">
      <w:pPr>
        <w:spacing w:before="240" w:after="240"/>
        <w:jc w:val="left"/>
        <w:outlineLvl w:val="1"/>
        <w:rPr>
          <w:rFonts w:eastAsia="黑体"/>
          <w:sz w:val="30"/>
          <w:szCs w:val="30"/>
        </w:rPr>
      </w:pPr>
      <w:r>
        <w:rPr>
          <w:rFonts w:eastAsia="黑体" w:hint="eastAsia"/>
          <w:sz w:val="30"/>
          <w:szCs w:val="30"/>
        </w:rPr>
        <w:t>2.5.1</w:t>
      </w:r>
      <w:r>
        <w:rPr>
          <w:rFonts w:eastAsia="黑体" w:hint="eastAsia"/>
          <w:sz w:val="30"/>
          <w:szCs w:val="30"/>
        </w:rPr>
        <w:t>图的定义</w:t>
      </w:r>
    </w:p>
    <w:p w14:paraId="295740E7" w14:textId="747DE1D2" w:rsidR="00060521" w:rsidRDefault="00297A32" w:rsidP="00060521">
      <w:pPr>
        <w:pStyle w:val="md-end-block"/>
        <w:shd w:val="clear" w:color="auto" w:fill="FFFFFF"/>
        <w:spacing w:before="0" w:beforeAutospacing="0" w:after="0" w:afterAutospacing="0"/>
        <w:ind w:firstLineChars="200" w:firstLine="480"/>
      </w:pPr>
      <w:r>
        <w:rPr>
          <w:rFonts w:hint="eastAsia"/>
        </w:rPr>
        <w:t>近年来，由于</w:t>
      </w:r>
      <w:r w:rsidR="007004A1">
        <w:rPr>
          <w:rFonts w:hint="eastAsia"/>
        </w:rPr>
        <w:t>图的强大表达能力，用机器学习方法分析图的研究受到了越来越多的关注。</w:t>
      </w:r>
      <w:r w:rsidR="00050A33" w:rsidRPr="00644ADB">
        <w:rPr>
          <w:rFonts w:hint="eastAsia"/>
        </w:rPr>
        <w:t>图是一种对一组</w:t>
      </w:r>
      <w:r w:rsidR="007004A1">
        <w:rPr>
          <w:rFonts w:hint="eastAsia"/>
        </w:rPr>
        <w:t>对象（图的节点）及其之间的关系（图的边）</w:t>
      </w:r>
      <w:r w:rsidR="007004A1" w:rsidRPr="00644ADB">
        <w:rPr>
          <w:rFonts w:hint="eastAsia"/>
        </w:rPr>
        <w:t>的集合</w:t>
      </w:r>
      <w:r w:rsidR="00050A33" w:rsidRPr="00644ADB">
        <w:rPr>
          <w:rFonts w:hint="eastAsia"/>
        </w:rPr>
        <w:t>进行建模的数据结构</w:t>
      </w:r>
      <w:r w:rsidR="007004A1">
        <w:rPr>
          <w:rFonts w:hint="eastAsia"/>
        </w:rPr>
        <w:t>。</w:t>
      </w:r>
      <w:r w:rsidR="00644ADB" w:rsidRPr="00644ADB">
        <w:rPr>
          <w:rFonts w:hint="eastAsia"/>
        </w:rPr>
        <w:t>在计算机科学中，</w:t>
      </w:r>
      <w:r w:rsidR="0039026E" w:rsidRPr="00644ADB">
        <w:rPr>
          <w:rFonts w:hint="eastAsia"/>
        </w:rPr>
        <w:t>一个图G可以由它所包含的顶点和边的集合</w:t>
      </w:r>
      <w:r w:rsidR="0039026E">
        <w:rPr>
          <w:rFonts w:hint="eastAsia"/>
        </w:rPr>
        <w:t>来进行</w:t>
      </w:r>
      <w:r w:rsidR="0039026E" w:rsidRPr="00644ADB">
        <w:rPr>
          <w:rFonts w:hint="eastAsia"/>
        </w:rPr>
        <w:t>描述</w:t>
      </w:r>
      <w:r w:rsidR="00644ADB" w:rsidRPr="00644ADB">
        <w:rPr>
          <w:rFonts w:hint="eastAsia"/>
        </w:rPr>
        <w:t>。</w:t>
      </w:r>
      <w:r w:rsidR="006B4A6E">
        <w:rPr>
          <w:rFonts w:hint="eastAsia"/>
        </w:rPr>
        <w:t>而在机器学习领域，由于图的</w:t>
      </w:r>
      <w:r w:rsidR="009371BB">
        <w:rPr>
          <w:rFonts w:hint="eastAsia"/>
        </w:rPr>
        <w:t>数据复杂且</w:t>
      </w:r>
      <w:r w:rsidR="006B4A6E">
        <w:rPr>
          <w:rFonts w:hint="eastAsia"/>
        </w:rPr>
        <w:t>规模并不确定，往往需要将图的邻接矩阵加入到图的定义中来，</w:t>
      </w:r>
      <w:r w:rsidR="00293FCB">
        <w:rPr>
          <w:rFonts w:hint="eastAsia"/>
        </w:rPr>
        <w:t>具体定义如下：</w:t>
      </w:r>
      <w:r w:rsidR="0024291E">
        <w:rPr>
          <w:rFonts w:hint="eastAsia"/>
        </w:rPr>
        <w:t>定义图</w:t>
      </w:r>
      <w:r w:rsidR="006B4A6E">
        <w:rPr>
          <w:rFonts w:hint="eastAsia"/>
        </w:rPr>
        <w:t>G</w:t>
      </w:r>
      <w:r w:rsidR="006B4A6E">
        <w:t>=(V,E,A)</w:t>
      </w:r>
      <w:r w:rsidR="00293FCB">
        <w:rPr>
          <w:rFonts w:hint="eastAsia"/>
        </w:rPr>
        <w:t>，其中V代表图的节点集合，E代表图的边的集合，A代表图的邻接矩阵</w:t>
      </w:r>
      <w:r w:rsidR="006B4A6E">
        <w:rPr>
          <w:rFonts w:hint="eastAsia"/>
        </w:rPr>
        <w:t>。</w:t>
      </w:r>
      <w:r w:rsidR="00293FCB">
        <w:rPr>
          <w:rFonts w:hint="eastAsia"/>
        </w:rPr>
        <w:t>在一个图中，v</w:t>
      </w:r>
      <w:r w:rsidR="00293FCB" w:rsidRPr="00293FCB">
        <w:rPr>
          <w:rFonts w:hint="eastAsia"/>
          <w:vertAlign w:val="subscript"/>
        </w:rPr>
        <w:t>i</w:t>
      </w:r>
      <w:r w:rsidR="00293FCB">
        <w:rPr>
          <w:rFonts w:hint="eastAsia"/>
        </w:rPr>
        <w:t>∈V表示一个节点，e</w:t>
      </w:r>
      <w:r w:rsidR="00293FCB" w:rsidRPr="00293FCB">
        <w:rPr>
          <w:rFonts w:hint="eastAsia"/>
          <w:vertAlign w:val="subscript"/>
        </w:rPr>
        <w:t>ij</w:t>
      </w:r>
      <w:r w:rsidR="00293FCB">
        <w:rPr>
          <w:rFonts w:hint="eastAsia"/>
        </w:rPr>
        <w:t>=</w:t>
      </w:r>
      <w:r w:rsidR="00293FCB">
        <w:t>(v</w:t>
      </w:r>
      <w:r w:rsidR="00293FCB" w:rsidRPr="00293FCB">
        <w:rPr>
          <w:vertAlign w:val="subscript"/>
        </w:rPr>
        <w:t>i</w:t>
      </w:r>
      <w:r w:rsidR="00293FCB">
        <w:t>,v</w:t>
      </w:r>
      <w:r w:rsidR="00293FCB" w:rsidRPr="00293FCB">
        <w:rPr>
          <w:vertAlign w:val="subscript"/>
        </w:rPr>
        <w:t>j</w:t>
      </w:r>
      <w:r w:rsidR="00293FCB">
        <w:t>)</w:t>
      </w:r>
      <w:r w:rsidR="00293FCB">
        <w:rPr>
          <w:rFonts w:hint="eastAsia"/>
        </w:rPr>
        <w:t>表示一条边。</w:t>
      </w:r>
      <w:r w:rsidR="006B4A6E">
        <w:rPr>
          <w:rFonts w:hint="eastAsia"/>
        </w:rPr>
        <w:t>对于一个具有N个节点的图G来说，它的邻接矩阵A是一个N*N的矩阵，</w:t>
      </w:r>
      <w:r w:rsidR="009371BB">
        <w:rPr>
          <w:rFonts w:hint="eastAsia"/>
        </w:rPr>
        <w:t>A</w:t>
      </w:r>
      <w:r w:rsidR="009371BB" w:rsidRPr="009371BB">
        <w:rPr>
          <w:rFonts w:hint="eastAsia"/>
          <w:vertAlign w:val="subscript"/>
        </w:rPr>
        <w:t>ij</w:t>
      </w:r>
      <w:r w:rsidR="009371BB">
        <w:rPr>
          <w:rFonts w:hint="eastAsia"/>
        </w:rPr>
        <w:t>表示图的第i个节点</w:t>
      </w:r>
      <w:r w:rsidR="00CF4C2A">
        <w:rPr>
          <w:rFonts w:hint="eastAsia"/>
        </w:rPr>
        <w:t>v</w:t>
      </w:r>
      <w:r w:rsidR="00CF4C2A" w:rsidRPr="00293FCB">
        <w:rPr>
          <w:rFonts w:hint="eastAsia"/>
          <w:vertAlign w:val="subscript"/>
        </w:rPr>
        <w:t>i</w:t>
      </w:r>
      <w:r w:rsidR="009371BB">
        <w:rPr>
          <w:rFonts w:hint="eastAsia"/>
        </w:rPr>
        <w:t>和第j个节点</w:t>
      </w:r>
      <w:r w:rsidR="00CF4C2A">
        <w:t>v</w:t>
      </w:r>
      <w:r w:rsidR="00CF4C2A" w:rsidRPr="00293FCB">
        <w:rPr>
          <w:vertAlign w:val="subscript"/>
        </w:rPr>
        <w:t>j</w:t>
      </w:r>
      <w:r w:rsidR="009371BB">
        <w:rPr>
          <w:rFonts w:hint="eastAsia"/>
        </w:rPr>
        <w:t>之间的关系，如果A</w:t>
      </w:r>
      <w:r w:rsidR="009371BB" w:rsidRPr="009371BB">
        <w:rPr>
          <w:rFonts w:hint="eastAsia"/>
          <w:vertAlign w:val="subscript"/>
        </w:rPr>
        <w:t>ij</w:t>
      </w:r>
      <w:r w:rsidR="009371BB" w:rsidRPr="009371BB">
        <w:t>&gt;0</w:t>
      </w:r>
      <w:r w:rsidR="005C5E37">
        <w:rPr>
          <w:rFonts w:hint="eastAsia"/>
        </w:rPr>
        <w:t>则两个节点间存在一</w:t>
      </w:r>
      <w:r w:rsidR="001D6EDD">
        <w:rPr>
          <w:rFonts w:hint="eastAsia"/>
        </w:rPr>
        <w:t>条</w:t>
      </w:r>
      <w:r w:rsidR="005C5E37">
        <w:rPr>
          <w:rFonts w:hint="eastAsia"/>
        </w:rPr>
        <w:t>边</w:t>
      </w:r>
      <w:r w:rsidR="00CF4C2A">
        <w:rPr>
          <w:rFonts w:hint="eastAsia"/>
        </w:rPr>
        <w:t>e</w:t>
      </w:r>
      <w:r w:rsidR="00CF4C2A" w:rsidRPr="00293FCB">
        <w:rPr>
          <w:rFonts w:hint="eastAsia"/>
          <w:vertAlign w:val="subscript"/>
        </w:rPr>
        <w:t>ij</w:t>
      </w:r>
      <w:r w:rsidR="005C5E37">
        <w:rPr>
          <w:rFonts w:hint="eastAsia"/>
        </w:rPr>
        <w:t>，反之则不存在。</w:t>
      </w:r>
      <w:r w:rsidR="00060521" w:rsidRPr="00644ADB">
        <w:rPr>
          <w:rFonts w:hint="eastAsia"/>
        </w:rPr>
        <w:t>根据顶点之间</w:t>
      </w:r>
      <w:r w:rsidR="00060521">
        <w:rPr>
          <w:rFonts w:hint="eastAsia"/>
        </w:rPr>
        <w:t>的边</w:t>
      </w:r>
      <w:r w:rsidR="00060521" w:rsidRPr="00644ADB">
        <w:rPr>
          <w:rFonts w:hint="eastAsia"/>
        </w:rPr>
        <w:t>是否存在方向依赖关系，</w:t>
      </w:r>
      <w:r w:rsidR="00060521">
        <w:rPr>
          <w:rFonts w:hint="eastAsia"/>
        </w:rPr>
        <w:t>图可以分为有</w:t>
      </w:r>
      <w:r w:rsidR="00060521">
        <w:rPr>
          <w:rFonts w:hint="eastAsia"/>
        </w:rPr>
        <w:lastRenderedPageBreak/>
        <w:t>向图和无向图。</w:t>
      </w:r>
      <w:r w:rsidR="00575217">
        <w:rPr>
          <w:rFonts w:hint="eastAsia"/>
        </w:rPr>
        <w:t>如图2.9（a）所示，</w:t>
      </w:r>
      <w:r w:rsidR="00060521">
        <w:rPr>
          <w:rFonts w:hint="eastAsia"/>
        </w:rPr>
        <w:t>有向</w:t>
      </w:r>
      <w:r w:rsidR="00575217">
        <w:rPr>
          <w:rFonts w:hint="eastAsia"/>
        </w:rPr>
        <w:t>图G=({</w:t>
      </w:r>
      <w:r w:rsidR="00DC475B">
        <w:rPr>
          <w:rFonts w:hint="eastAsia"/>
        </w:rPr>
        <w:t>v</w:t>
      </w:r>
      <w:r w:rsidR="00575217" w:rsidRPr="00DC475B">
        <w:rPr>
          <w:rFonts w:hint="eastAsia"/>
          <w:vertAlign w:val="subscript"/>
        </w:rPr>
        <w:t>1</w:t>
      </w:r>
      <w:r w:rsidR="00575217">
        <w:rPr>
          <w:rFonts w:hint="eastAsia"/>
        </w:rPr>
        <w:t>，</w:t>
      </w:r>
      <w:r w:rsidR="00DC475B">
        <w:rPr>
          <w:rFonts w:hint="eastAsia"/>
        </w:rPr>
        <w:t>v</w:t>
      </w:r>
      <w:r w:rsidR="00575217" w:rsidRPr="00DC475B">
        <w:rPr>
          <w:rFonts w:hint="eastAsia"/>
          <w:vertAlign w:val="subscript"/>
        </w:rPr>
        <w:t>2</w:t>
      </w:r>
      <w:r w:rsidR="00575217">
        <w:rPr>
          <w:rFonts w:hint="eastAsia"/>
        </w:rPr>
        <w:t>，</w:t>
      </w:r>
      <w:r w:rsidR="00DC475B">
        <w:rPr>
          <w:rFonts w:hint="eastAsia"/>
        </w:rPr>
        <w:t>v</w:t>
      </w:r>
      <w:r w:rsidR="00575217"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1</w:t>
      </w:r>
      <w:r w:rsidR="00DC475B" w:rsidRPr="00DC475B">
        <w:rPr>
          <w:rFonts w:hint="eastAsia"/>
          <w:vertAlign w:val="subscript"/>
        </w:rPr>
        <w:t>2</w:t>
      </w:r>
      <w:r w:rsidR="00575217">
        <w:rPr>
          <w:rFonts w:hint="eastAsia"/>
        </w:rPr>
        <w:t>，</w:t>
      </w:r>
      <w:r w:rsidR="00DC475B">
        <w:rPr>
          <w:rFonts w:hint="eastAsia"/>
        </w:rPr>
        <w:t>e</w:t>
      </w:r>
      <w:r w:rsidR="00575217" w:rsidRPr="00DC475B">
        <w:rPr>
          <w:rFonts w:hint="eastAsia"/>
          <w:vertAlign w:val="subscript"/>
        </w:rPr>
        <w:t>2</w:t>
      </w:r>
      <w:r w:rsidR="00DC475B"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3</w:t>
      </w:r>
      <w:r w:rsidR="00DC475B" w:rsidRPr="00DC475B">
        <w:rPr>
          <w:rFonts w:hint="eastAsia"/>
          <w:vertAlign w:val="subscript"/>
        </w:rPr>
        <w:t>1</w:t>
      </w:r>
      <w:r w:rsidR="00DC475B">
        <w:rPr>
          <w:rFonts w:hint="eastAsia"/>
        </w:rPr>
        <w:t>，e</w:t>
      </w:r>
      <w:r w:rsidR="00DC475B" w:rsidRPr="00DC475B">
        <w:rPr>
          <w:rFonts w:hint="eastAsia"/>
          <w:vertAlign w:val="subscript"/>
        </w:rPr>
        <w:t>32</w:t>
      </w:r>
      <w:r w:rsidR="00575217">
        <w:rPr>
          <w:rFonts w:hint="eastAsia"/>
        </w:rPr>
        <w:t>}，A</w:t>
      </w:r>
      <w:r w:rsidR="00575217">
        <w:t>)</w:t>
      </w:r>
      <w:r w:rsidR="00575217">
        <w:rPr>
          <w:rFonts w:hint="eastAsia"/>
        </w:rPr>
        <w:t>，其中A如图2.9（b）所示</w:t>
      </w:r>
      <w:r w:rsidR="00DE3404">
        <w:rPr>
          <w:rFonts w:hint="eastAsia"/>
        </w:rPr>
        <w:t>。</w:t>
      </w:r>
    </w:p>
    <w:p w14:paraId="3E54448E" w14:textId="3E3C4607" w:rsidR="00050A33" w:rsidRDefault="00575217" w:rsidP="00060521">
      <w:pPr>
        <w:pStyle w:val="md-end-block"/>
        <w:shd w:val="clear" w:color="auto" w:fill="FFFFFF"/>
        <w:spacing w:before="0" w:beforeAutospacing="0" w:after="0" w:afterAutospacing="0"/>
        <w:ind w:firstLineChars="200" w:firstLine="480"/>
        <w:jc w:val="center"/>
      </w:pPr>
      <w:r>
        <w:rPr>
          <w:rFonts w:hint="eastAsia"/>
          <w:noProof/>
        </w:rPr>
        <w:drawing>
          <wp:inline distT="0" distB="0" distL="0" distR="0" wp14:anchorId="63257B6E" wp14:editId="1DBE63D2">
            <wp:extent cx="1524000" cy="1371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2.9 有向图.jpg"/>
                    <pic:cNvPicPr/>
                  </pic:nvPicPr>
                  <pic:blipFill>
                    <a:blip r:embed="rId34">
                      <a:extLst>
                        <a:ext uri="{28A0092B-C50C-407E-A947-70E740481C1C}">
                          <a14:useLocalDpi xmlns:a14="http://schemas.microsoft.com/office/drawing/2010/main" val="0"/>
                        </a:ext>
                      </a:extLst>
                    </a:blip>
                    <a:stretch>
                      <a:fillRect/>
                    </a:stretch>
                  </pic:blipFill>
                  <pic:spPr>
                    <a:xfrm>
                      <a:off x="0" y="0"/>
                      <a:ext cx="1524000" cy="1371600"/>
                    </a:xfrm>
                    <a:prstGeom prst="rect">
                      <a:avLst/>
                    </a:prstGeom>
                  </pic:spPr>
                </pic:pic>
              </a:graphicData>
            </a:graphic>
          </wp:inline>
        </w:drawing>
      </w:r>
    </w:p>
    <w:p w14:paraId="5246C70D" w14:textId="0D4E3097" w:rsidR="00575217" w:rsidRDefault="00575217" w:rsidP="008A4496">
      <w:pPr>
        <w:ind w:firstLineChars="200" w:firstLine="480"/>
        <w:jc w:val="center"/>
      </w:pPr>
      <w:r>
        <w:rPr>
          <w:rFonts w:hint="eastAsia"/>
        </w:rPr>
        <w:t>图</w:t>
      </w:r>
      <w:r>
        <w:rPr>
          <w:rFonts w:hint="eastAsia"/>
        </w:rPr>
        <w:t>2.9</w:t>
      </w:r>
      <w:r>
        <w:rPr>
          <w:rFonts w:hint="eastAsia"/>
        </w:rPr>
        <w:t>有向图</w:t>
      </w:r>
    </w:p>
    <w:p w14:paraId="7DFC9A91" w14:textId="16F89E37" w:rsidR="00BC7CE5" w:rsidRPr="00BC7CE5" w:rsidRDefault="00BC7CE5" w:rsidP="00BC7CE5">
      <w:pPr>
        <w:ind w:firstLineChars="200" w:firstLine="480"/>
      </w:pPr>
      <w:r w:rsidRPr="00B455F5">
        <w:t>图数据的复杂性对现有机器学习算法提出了重大挑战，因为图数据是不规则的。每张图大小不同、节点无序，一张图中的每个节点都有不同数目的邻近节点，使得一些在图像中容易计算的重要运算（如卷积）不能再直接应用于图。此外，现有机器学习算法的核心假设是</w:t>
      </w:r>
      <w:r>
        <w:rPr>
          <w:rFonts w:hint="eastAsia"/>
        </w:rPr>
        <w:t>数据</w:t>
      </w:r>
      <w:r w:rsidRPr="00B455F5">
        <w:t>实例</w:t>
      </w:r>
      <w:r>
        <w:rPr>
          <w:rFonts w:hint="eastAsia"/>
        </w:rPr>
        <w:t>是</w:t>
      </w:r>
      <w:r w:rsidRPr="00B455F5">
        <w:t>彼此独立</w:t>
      </w:r>
      <w:r>
        <w:rPr>
          <w:rFonts w:hint="eastAsia"/>
        </w:rPr>
        <w:t>的</w:t>
      </w:r>
      <w:r w:rsidRPr="00B455F5">
        <w:t>。然而，图数据中的每个实例都与周围的其它实例相关，含有一些复杂的连接信息，用于</w:t>
      </w:r>
      <w:r>
        <w:rPr>
          <w:rFonts w:hint="eastAsia"/>
        </w:rPr>
        <w:t>表示</w:t>
      </w:r>
      <w:r w:rsidRPr="00B455F5">
        <w:t>数据之间的依赖关系。</w:t>
      </w:r>
    </w:p>
    <w:p w14:paraId="39602D7C" w14:textId="18F803DB" w:rsidR="00AD5DC9" w:rsidRDefault="00AD5DC9" w:rsidP="00091C52">
      <w:pPr>
        <w:spacing w:before="240" w:after="240"/>
        <w:jc w:val="left"/>
        <w:outlineLvl w:val="1"/>
        <w:rPr>
          <w:rFonts w:eastAsia="黑体"/>
          <w:sz w:val="30"/>
          <w:szCs w:val="30"/>
        </w:rPr>
      </w:pPr>
      <w:r>
        <w:rPr>
          <w:rFonts w:eastAsia="黑体" w:hint="eastAsia"/>
          <w:sz w:val="30"/>
          <w:szCs w:val="30"/>
        </w:rPr>
        <w:t>2.5.2</w:t>
      </w:r>
      <w:r w:rsidR="0088553C">
        <w:rPr>
          <w:rFonts w:eastAsia="黑体" w:hint="eastAsia"/>
          <w:sz w:val="30"/>
          <w:szCs w:val="30"/>
        </w:rPr>
        <w:t>GNN</w:t>
      </w:r>
      <w:r w:rsidR="00501482">
        <w:rPr>
          <w:rFonts w:eastAsia="黑体" w:hint="eastAsia"/>
          <w:sz w:val="30"/>
          <w:szCs w:val="30"/>
        </w:rPr>
        <w:t>简介</w:t>
      </w:r>
    </w:p>
    <w:p w14:paraId="4C417CEC" w14:textId="31DC55E7" w:rsidR="00216146" w:rsidRDefault="00501482" w:rsidP="00A90E48">
      <w:pPr>
        <w:ind w:firstLineChars="200" w:firstLine="480"/>
      </w:pPr>
      <w:r w:rsidRPr="00501482">
        <w:rPr>
          <w:rFonts w:hint="eastAsia"/>
        </w:rPr>
        <w:t>图神经网络（</w:t>
      </w:r>
      <w:r w:rsidRPr="00501482">
        <w:rPr>
          <w:rFonts w:hint="eastAsia"/>
        </w:rPr>
        <w:t>GNN</w:t>
      </w:r>
      <w:r w:rsidRPr="00501482">
        <w:rPr>
          <w:rFonts w:hint="eastAsia"/>
        </w:rPr>
        <w:t>）是在图域上运行的基于深度学习的方法。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sidR="00A90E48">
        <w:rPr>
          <w:rFonts w:hint="eastAsia"/>
        </w:rPr>
        <w:t>图神经网络</w:t>
      </w:r>
      <w:r w:rsidR="00A90E48">
        <w:rPr>
          <w:rFonts w:hint="eastAsia"/>
        </w:rPr>
        <w:t xml:space="preserve"> (GNN) </w:t>
      </w:r>
      <w:r w:rsidR="00A90E48">
        <w:rPr>
          <w:rFonts w:hint="eastAsia"/>
        </w:rPr>
        <w:t>的概念是</w:t>
      </w:r>
      <w:r w:rsidR="001D6EDD">
        <w:rPr>
          <w:rFonts w:hint="eastAsia"/>
        </w:rPr>
        <w:t>由</w:t>
      </w:r>
      <w:r w:rsidR="00216146">
        <w:rPr>
          <w:rFonts w:hint="eastAsia"/>
        </w:rPr>
        <w:t>Gori</w:t>
      </w:r>
      <w:r w:rsidR="00216146">
        <w:rPr>
          <w:rFonts w:hint="eastAsia"/>
        </w:rPr>
        <w:t>等人</w:t>
      </w:r>
      <w:r w:rsidR="00A90E48">
        <w:rPr>
          <w:rFonts w:hint="eastAsia"/>
        </w:rPr>
        <w:t>首次提出的</w:t>
      </w:r>
      <w:r w:rsidR="00216146" w:rsidRPr="00272705">
        <w:rPr>
          <w:rFonts w:hint="eastAsia"/>
          <w:color w:val="FF0000"/>
          <w:highlight w:val="yellow"/>
          <w:vertAlign w:val="superscript"/>
        </w:rPr>
        <w:t>[</w:t>
      </w:r>
      <w:r w:rsidR="00216146" w:rsidRPr="00272705">
        <w:rPr>
          <w:color w:val="FF0000"/>
          <w:highlight w:val="yellow"/>
          <w:vertAlign w:val="superscript"/>
        </w:rPr>
        <w:t>6</w:t>
      </w:r>
      <w:r w:rsidR="00216146" w:rsidRPr="00272705">
        <w:rPr>
          <w:rFonts w:hint="eastAsia"/>
          <w:color w:val="FF0000"/>
          <w:highlight w:val="yellow"/>
          <w:vertAlign w:val="superscript"/>
        </w:rPr>
        <w:t>2</w:t>
      </w:r>
      <w:r w:rsidR="00216146" w:rsidRPr="00272705">
        <w:rPr>
          <w:color w:val="FF0000"/>
          <w:highlight w:val="yellow"/>
          <w:vertAlign w:val="superscript"/>
        </w:rPr>
        <w:t>]</w:t>
      </w:r>
      <w:r w:rsidR="00A90E48">
        <w:rPr>
          <w:rFonts w:hint="eastAsia"/>
        </w:rPr>
        <w:t>，</w:t>
      </w:r>
      <w:r w:rsidR="008120C0">
        <w:rPr>
          <w:rFonts w:hint="eastAsia"/>
        </w:rPr>
        <w:t>后来的</w:t>
      </w:r>
      <w:r w:rsidR="008120C0" w:rsidRPr="00272705">
        <w:rPr>
          <w:rFonts w:hint="eastAsia"/>
        </w:rPr>
        <w:t>研究人员在设计图神经网络的架构时</w:t>
      </w:r>
      <w:r w:rsidR="00E94745">
        <w:rPr>
          <w:rFonts w:hint="eastAsia"/>
        </w:rPr>
        <w:t>又</w:t>
      </w:r>
      <w:r w:rsidR="008120C0" w:rsidRPr="00272705">
        <w:rPr>
          <w:rFonts w:hint="eastAsia"/>
        </w:rPr>
        <w:t>借鉴了卷积网络、循环网络和深度自编码器的思想。</w:t>
      </w:r>
      <w:r w:rsidR="008120C0">
        <w:rPr>
          <w:rFonts w:hint="eastAsia"/>
        </w:rPr>
        <w:t>图神经网络</w:t>
      </w:r>
      <w:r w:rsidR="00E94745">
        <w:rPr>
          <w:rFonts w:hint="eastAsia"/>
        </w:rPr>
        <w:t>家族</w:t>
      </w:r>
      <w:r w:rsidR="00184D11">
        <w:rPr>
          <w:rFonts w:hint="eastAsia"/>
        </w:rPr>
        <w:t>的</w:t>
      </w:r>
      <w:r w:rsidR="00E94745">
        <w:rPr>
          <w:rFonts w:hint="eastAsia"/>
        </w:rPr>
        <w:t>快速发展壮大，</w:t>
      </w:r>
      <w:r w:rsidR="00184D11">
        <w:rPr>
          <w:rFonts w:hint="eastAsia"/>
        </w:rPr>
        <w:t>极大地扩展了现有的用于处理图域中数据的神经网络模型。</w:t>
      </w:r>
    </w:p>
    <w:p w14:paraId="73E91FEE" w14:textId="094C7CE9" w:rsidR="000B2A17" w:rsidRDefault="00180EF5" w:rsidP="000B2A17">
      <w:pPr>
        <w:ind w:firstLineChars="200" w:firstLine="480"/>
      </w:pPr>
      <w:r>
        <w:rPr>
          <w:rFonts w:hint="eastAsia"/>
        </w:rPr>
        <w:t>GNN</w:t>
      </w:r>
      <w:r w:rsidR="0038055A" w:rsidRPr="0038055A">
        <w:rPr>
          <w:rFonts w:hint="eastAsia"/>
        </w:rPr>
        <w:t>的学习目标是获得每个</w:t>
      </w:r>
      <w:r w:rsidR="009A0214">
        <w:rPr>
          <w:rFonts w:hint="eastAsia"/>
        </w:rPr>
        <w:t>节</w:t>
      </w:r>
      <w:r w:rsidR="0038055A" w:rsidRPr="0038055A">
        <w:rPr>
          <w:rFonts w:hint="eastAsia"/>
        </w:rPr>
        <w:t>点的隐藏状态</w:t>
      </w:r>
      <w:r w:rsidR="0038055A" w:rsidRPr="0038055A">
        <w:rPr>
          <w:rFonts w:hint="eastAsia"/>
        </w:rPr>
        <w:t> h</w:t>
      </w:r>
      <w:r w:rsidR="0038055A" w:rsidRPr="0038055A">
        <w:rPr>
          <w:rFonts w:hint="eastAsia"/>
          <w:vertAlign w:val="subscript"/>
        </w:rPr>
        <w:t>v</w:t>
      </w:r>
      <w:r w:rsidR="0038055A" w:rsidRPr="0038055A">
        <w:rPr>
          <w:rFonts w:hint="eastAsia"/>
        </w:rPr>
        <w:t>，</w:t>
      </w:r>
      <w:r w:rsidR="009A0214">
        <w:rPr>
          <w:rFonts w:hint="eastAsia"/>
        </w:rPr>
        <w:t>其中包含</w:t>
      </w:r>
      <w:r w:rsidR="00140B81">
        <w:rPr>
          <w:rFonts w:hint="eastAsia"/>
        </w:rPr>
        <w:t>了</w:t>
      </w:r>
      <w:r w:rsidR="0038055A" w:rsidRPr="0038055A">
        <w:rPr>
          <w:rFonts w:hint="eastAsia"/>
        </w:rPr>
        <w:t>来自</w:t>
      </w:r>
      <w:r w:rsidR="00140B81">
        <w:rPr>
          <w:rFonts w:hint="eastAsia"/>
        </w:rPr>
        <w:t>相</w:t>
      </w:r>
      <w:r w:rsidR="0038055A" w:rsidRPr="0038055A">
        <w:rPr>
          <w:rFonts w:hint="eastAsia"/>
        </w:rPr>
        <w:t>邻节点的</w:t>
      </w:r>
      <w:r w:rsidR="00140B81">
        <w:rPr>
          <w:rFonts w:hint="eastAsia"/>
        </w:rPr>
        <w:t>状态</w:t>
      </w:r>
      <w:r w:rsidR="0038055A" w:rsidRPr="0038055A">
        <w:rPr>
          <w:rFonts w:hint="eastAsia"/>
        </w:rPr>
        <w:t>信息。</w:t>
      </w:r>
      <w:r w:rsidR="00F962DC">
        <w:rPr>
          <w:rFonts w:hint="eastAsia"/>
        </w:rPr>
        <w:t>为了更好的理解</w:t>
      </w:r>
      <w:r w:rsidR="00EA7E1F">
        <w:rPr>
          <w:rFonts w:hint="eastAsia"/>
        </w:rPr>
        <w:t>经典</w:t>
      </w:r>
      <w:r w:rsidR="00F962DC">
        <w:rPr>
          <w:rFonts w:hint="eastAsia"/>
        </w:rPr>
        <w:t>图神经网络如何使</w:t>
      </w:r>
      <w:r w:rsidR="0038055A" w:rsidRPr="0038055A">
        <w:rPr>
          <w:rFonts w:hint="eastAsia"/>
        </w:rPr>
        <w:t>每个</w:t>
      </w:r>
      <w:r w:rsidR="00F962DC">
        <w:rPr>
          <w:rFonts w:hint="eastAsia"/>
        </w:rPr>
        <w:t>节</w:t>
      </w:r>
      <w:r w:rsidR="0038055A" w:rsidRPr="0038055A">
        <w:rPr>
          <w:rFonts w:hint="eastAsia"/>
        </w:rPr>
        <w:t>点都</w:t>
      </w:r>
      <w:r w:rsidR="00F962DC">
        <w:rPr>
          <w:rFonts w:hint="eastAsia"/>
        </w:rPr>
        <w:t>能</w:t>
      </w:r>
      <w:r w:rsidR="0038055A" w:rsidRPr="0038055A">
        <w:rPr>
          <w:rFonts w:hint="eastAsia"/>
        </w:rPr>
        <w:t>感知到</w:t>
      </w:r>
      <w:r w:rsidR="00F962DC">
        <w:rPr>
          <w:rFonts w:hint="eastAsia"/>
        </w:rPr>
        <w:t>图上的</w:t>
      </w:r>
      <w:r w:rsidR="0038055A" w:rsidRPr="0038055A">
        <w:rPr>
          <w:rFonts w:hint="eastAsia"/>
        </w:rPr>
        <w:t>其他的结点</w:t>
      </w:r>
      <w:r w:rsidR="00F962DC">
        <w:rPr>
          <w:rFonts w:hint="eastAsia"/>
        </w:rPr>
        <w:t>，</w:t>
      </w:r>
      <w:r w:rsidR="007440F1">
        <w:rPr>
          <w:rFonts w:hint="eastAsia"/>
        </w:rPr>
        <w:t>接下来就图神经网络节点状态的更新与输出做简要说明</w:t>
      </w:r>
      <w:r w:rsidR="00F962DC">
        <w:rPr>
          <w:rFonts w:hint="eastAsia"/>
        </w:rPr>
        <w:t>：</w:t>
      </w:r>
      <w:r w:rsidR="007440F1" w:rsidRPr="0038055A">
        <w:rPr>
          <w:rFonts w:hint="eastAsia"/>
        </w:rPr>
        <w:t>给定一张图</w:t>
      </w:r>
      <w:r w:rsidR="007440F1" w:rsidRPr="0038055A">
        <w:rPr>
          <w:rFonts w:hint="eastAsia"/>
        </w:rPr>
        <w:t> </w:t>
      </w:r>
      <w:r w:rsidR="007440F1" w:rsidRPr="0038055A">
        <w:t>G</w:t>
      </w:r>
      <w:r w:rsidR="007440F1" w:rsidRPr="0038055A">
        <w:rPr>
          <w:rFonts w:hint="eastAsia"/>
        </w:rPr>
        <w:t>，每个</w:t>
      </w:r>
      <w:r w:rsidR="00881BD9">
        <w:rPr>
          <w:rFonts w:hint="eastAsia"/>
        </w:rPr>
        <w:t>节</w:t>
      </w:r>
      <w:r w:rsidR="007440F1" w:rsidRPr="0038055A">
        <w:rPr>
          <w:rFonts w:hint="eastAsia"/>
        </w:rPr>
        <w:t>点</w:t>
      </w:r>
      <w:r w:rsidR="00881BD9">
        <w:rPr>
          <w:rFonts w:hint="eastAsia"/>
        </w:rPr>
        <w:t>v</w:t>
      </w:r>
      <w:r w:rsidR="007440F1" w:rsidRPr="0038055A">
        <w:rPr>
          <w:rFonts w:hint="eastAsia"/>
        </w:rPr>
        <w:t>都有其自己的特征</w:t>
      </w:r>
      <w:r w:rsidR="007D3CD9">
        <w:rPr>
          <w:rFonts w:hint="eastAsia"/>
        </w:rPr>
        <w:t>x</w:t>
      </w:r>
      <w:r w:rsidR="007D3CD9" w:rsidRPr="0038055A">
        <w:rPr>
          <w:vertAlign w:val="subscript"/>
        </w:rPr>
        <w:t>v</w:t>
      </w:r>
      <w:r w:rsidR="007D3CD9">
        <w:rPr>
          <w:rFonts w:hint="eastAsia"/>
        </w:rPr>
        <w:t>，</w:t>
      </w:r>
      <w:r w:rsidR="00881BD9">
        <w:rPr>
          <w:rFonts w:hint="eastAsia"/>
        </w:rPr>
        <w:t>每条节点</w:t>
      </w:r>
      <w:r w:rsidR="007440F1" w:rsidRPr="0038055A">
        <w:rPr>
          <w:rFonts w:hint="eastAsia"/>
        </w:rPr>
        <w:t>v</w:t>
      </w:r>
      <w:r w:rsidR="007440F1" w:rsidRPr="0038055A">
        <w:rPr>
          <w:rFonts w:hint="eastAsia"/>
        </w:rPr>
        <w:t>与</w:t>
      </w:r>
      <w:r w:rsidR="00881BD9">
        <w:rPr>
          <w:rFonts w:hint="eastAsia"/>
        </w:rPr>
        <w:t>节点</w:t>
      </w:r>
      <w:r w:rsidR="007440F1" w:rsidRPr="0038055A">
        <w:rPr>
          <w:rFonts w:hint="eastAsia"/>
        </w:rPr>
        <w:t>u</w:t>
      </w:r>
      <w:r w:rsidR="007440F1" w:rsidRPr="0038055A">
        <w:rPr>
          <w:rFonts w:hint="eastAsia"/>
        </w:rPr>
        <w:t>之间边的</w:t>
      </w:r>
      <w:r w:rsidR="00881BD9">
        <w:rPr>
          <w:rFonts w:hint="eastAsia"/>
        </w:rPr>
        <w:t>也具备</w:t>
      </w:r>
      <w:r w:rsidR="007440F1" w:rsidRPr="0038055A">
        <w:rPr>
          <w:rFonts w:hint="eastAsia"/>
        </w:rPr>
        <w:t>特征</w:t>
      </w:r>
      <w:r w:rsidR="007D3CD9" w:rsidRPr="0038055A">
        <w:t>x</w:t>
      </w:r>
      <w:r w:rsidR="007D3CD9" w:rsidRPr="0038055A">
        <w:rPr>
          <w:vertAlign w:val="subscript"/>
        </w:rPr>
        <w:t>(v,u)</w:t>
      </w:r>
      <w:r w:rsidR="007440F1" w:rsidRPr="0038055A">
        <w:rPr>
          <w:rFonts w:hint="eastAsia"/>
        </w:rPr>
        <w:t>；</w:t>
      </w:r>
      <w:r w:rsidR="0038055A" w:rsidRPr="0038055A">
        <w:rPr>
          <w:rFonts w:hint="eastAsia"/>
        </w:rPr>
        <w:t>在</w:t>
      </w:r>
      <w:r w:rsidR="0038055A" w:rsidRPr="0038055A">
        <w:rPr>
          <w:rFonts w:hint="eastAsia"/>
        </w:rPr>
        <w:t>t+1</w:t>
      </w:r>
      <w:r w:rsidR="0038055A" w:rsidRPr="0038055A">
        <w:rPr>
          <w:rFonts w:hint="eastAsia"/>
        </w:rPr>
        <w:t>时刻，结点</w:t>
      </w:r>
      <w:r w:rsidR="0038055A" w:rsidRPr="0038055A">
        <w:rPr>
          <w:rFonts w:hint="eastAsia"/>
        </w:rPr>
        <w:t>v</w:t>
      </w:r>
      <w:r w:rsidR="0038055A" w:rsidRPr="0038055A">
        <w:rPr>
          <w:rFonts w:hint="eastAsia"/>
        </w:rPr>
        <w:t>的隐藏状态按照</w:t>
      </w:r>
      <w:r w:rsidR="00881BD9">
        <w:rPr>
          <w:rFonts w:hint="eastAsia"/>
        </w:rPr>
        <w:t>式</w:t>
      </w:r>
      <w:r w:rsidR="00881BD9">
        <w:rPr>
          <w:rFonts w:hint="eastAsia"/>
        </w:rPr>
        <w:t>2.1</w:t>
      </w:r>
      <w:r w:rsidR="0038055A" w:rsidRPr="0038055A">
        <w:rPr>
          <w:rFonts w:hint="eastAsia"/>
        </w:rPr>
        <w:t>方式更新</w:t>
      </w:r>
      <w:r w:rsidR="00220E8B">
        <w:rPr>
          <w:rFonts w:hint="eastAsia"/>
        </w:rPr>
        <w:t>。式</w:t>
      </w:r>
      <w:r w:rsidR="00220E8B">
        <w:rPr>
          <w:rFonts w:hint="eastAsia"/>
        </w:rPr>
        <w:t>2.1</w:t>
      </w:r>
      <w:r w:rsidR="00220E8B" w:rsidRPr="0038055A">
        <w:rPr>
          <w:rFonts w:hint="eastAsia"/>
        </w:rPr>
        <w:t>中</w:t>
      </w:r>
      <w:r w:rsidR="00220E8B">
        <w:rPr>
          <w:rFonts w:hint="eastAsia"/>
        </w:rPr>
        <w:t>，</w:t>
      </w:r>
      <m:oMath>
        <m:r>
          <w:rPr>
            <w:rFonts w:ascii="Cambria Math" w:hAnsi="Cambria Math" w:hint="eastAsia"/>
          </w:rPr>
          <m:t>f</m:t>
        </m:r>
      </m:oMath>
      <w:r w:rsidR="00220E8B" w:rsidRPr="0038055A">
        <w:rPr>
          <w:rFonts w:hint="eastAsia"/>
        </w:rPr>
        <w:t>就</w:t>
      </w:r>
      <w:r w:rsidR="0038055A"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38055A" w:rsidRPr="0038055A">
        <w:rPr>
          <w:rFonts w:hint="eastAsia"/>
        </w:rPr>
        <w:t>指的是与结点</w:t>
      </w:r>
      <w:r w:rsidR="0038055A" w:rsidRPr="0038055A">
        <w:t>v</w:t>
      </w:r>
      <w:r w:rsidR="0038055A" w:rsidRPr="0038055A">
        <w:rPr>
          <w:rFonts w:hint="eastAsia"/>
        </w:rPr>
        <w:t>相邻的边的特征，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38055A" w:rsidRPr="0038055A">
        <w:rPr>
          <w:rFonts w:hint="eastAsia"/>
        </w:rPr>
        <w:t>指的是</w:t>
      </w:r>
      <w:r w:rsidR="00DD1EF2">
        <w:rPr>
          <w:rFonts w:hint="eastAsia"/>
        </w:rPr>
        <w:t>节</w:t>
      </w:r>
      <w:r w:rsidR="0038055A" w:rsidRPr="0038055A">
        <w:rPr>
          <w:rFonts w:hint="eastAsia"/>
        </w:rPr>
        <w:t>点</w:t>
      </w:r>
      <w:r w:rsidR="0038055A" w:rsidRPr="0038055A">
        <w:rPr>
          <w:rFonts w:hint="eastAsia"/>
        </w:rPr>
        <w:t>v</w:t>
      </w:r>
      <w:r w:rsidR="0038055A" w:rsidRPr="0038055A">
        <w:rPr>
          <w:rFonts w:hint="eastAsia"/>
        </w:rPr>
        <w:t>的邻</w:t>
      </w:r>
      <w:r w:rsidR="00DD1EF2">
        <w:rPr>
          <w:rFonts w:hint="eastAsia"/>
        </w:rPr>
        <w:t>节</w:t>
      </w:r>
      <w:r w:rsidR="0038055A"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r w:rsidR="0038055A" w:rsidRPr="0038055A">
        <w:rPr>
          <w:rFonts w:hint="eastAsia"/>
        </w:rPr>
        <w:t>则指邻</w:t>
      </w:r>
      <w:r w:rsidR="00DD1EF2">
        <w:rPr>
          <w:rFonts w:hint="eastAsia"/>
        </w:rPr>
        <w:t>节</w:t>
      </w:r>
      <w:r w:rsidR="0038055A" w:rsidRPr="0038055A">
        <w:rPr>
          <w:rFonts w:hint="eastAsia"/>
        </w:rPr>
        <w:t>点在</w:t>
      </w:r>
      <w:r w:rsidR="0038055A" w:rsidRPr="0038055A">
        <w:t>t</w:t>
      </w:r>
      <w:r w:rsidR="0038055A" w:rsidRPr="0038055A">
        <w:rPr>
          <w:rFonts w:hint="eastAsia"/>
        </w:rPr>
        <w:t>时刻的隐藏状态。</w:t>
      </w:r>
      <w:r w:rsidR="00DD1EF2">
        <w:rPr>
          <w:rFonts w:hint="eastAsia"/>
        </w:rPr>
        <w:t>需要注意的是，</w:t>
      </w:r>
      <m:oMath>
        <m:r>
          <w:rPr>
            <w:rFonts w:ascii="Cambria Math" w:hAnsi="Cambria Math" w:hint="eastAsia"/>
          </w:rPr>
          <m:t>f</m:t>
        </m:r>
      </m:oMath>
      <w:r w:rsidR="00DD1EF2" w:rsidRPr="0038055A">
        <w:rPr>
          <w:rFonts w:hint="eastAsia"/>
        </w:rPr>
        <w:t>是一个全局共享的函数</w:t>
      </w:r>
      <w:r w:rsidR="00DD1EF2">
        <w:rPr>
          <w:rFonts w:hint="eastAsia"/>
        </w:rPr>
        <w:t>，</w:t>
      </w:r>
      <w:r w:rsidR="0038055A" w:rsidRPr="0038055A">
        <w:rPr>
          <w:rFonts w:hint="eastAsia"/>
        </w:rPr>
        <w:t>是对所有</w:t>
      </w:r>
      <w:r w:rsidR="00DD1EF2">
        <w:rPr>
          <w:rFonts w:hint="eastAsia"/>
        </w:rPr>
        <w:t>节点</w:t>
      </w:r>
      <w:r w:rsidR="0038055A" w:rsidRPr="0038055A">
        <w:rPr>
          <w:rFonts w:hint="eastAsia"/>
        </w:rPr>
        <w:t>都成立的。</w:t>
      </w:r>
      <w:r w:rsidR="000B2A17">
        <w:rPr>
          <w:rFonts w:hint="eastAsia"/>
        </w:rPr>
        <w:t>如图</w:t>
      </w:r>
      <w:r w:rsidR="000B2A17">
        <w:rPr>
          <w:rFonts w:hint="eastAsia"/>
        </w:rPr>
        <w:t>2.10</w:t>
      </w:r>
      <w:r w:rsidR="000B2A17">
        <w:rPr>
          <w:rFonts w:hint="eastAsia"/>
        </w:rPr>
        <w:t>所示，</w:t>
      </w:r>
      <w:r w:rsidR="000B2A17" w:rsidRPr="0038055A">
        <w:rPr>
          <w:rFonts w:hint="eastAsia"/>
        </w:rPr>
        <w:t>假设</w:t>
      </w:r>
      <w:r w:rsidR="000B2A17">
        <w:rPr>
          <w:rFonts w:hint="eastAsia"/>
        </w:rPr>
        <w:t>节点</w:t>
      </w:r>
      <w:r w:rsidR="000B2A17">
        <w:rPr>
          <w:rFonts w:hint="eastAsia"/>
        </w:rPr>
        <w:t>5</w:t>
      </w:r>
      <w:r w:rsidR="000B2A17" w:rsidRPr="0038055A">
        <w:rPr>
          <w:rFonts w:hint="eastAsia"/>
        </w:rPr>
        <w:t>为中心</w:t>
      </w:r>
      <w:r w:rsidR="000B2A17">
        <w:rPr>
          <w:rFonts w:hint="eastAsia"/>
        </w:rPr>
        <w:t>节点</w:t>
      </w:r>
      <w:r w:rsidR="000B2A17" w:rsidRPr="0038055A">
        <w:rPr>
          <w:rFonts w:hint="eastAsia"/>
        </w:rPr>
        <w:t>，</w:t>
      </w:r>
      <w:r w:rsidR="00DD1EF2" w:rsidRPr="0038055A">
        <w:rPr>
          <w:rFonts w:hint="eastAsia"/>
        </w:rPr>
        <w:t>其隐藏状态</w:t>
      </w:r>
      <w:r w:rsidR="000B2A17">
        <w:rPr>
          <w:rFonts w:hint="eastAsia"/>
        </w:rPr>
        <w:t>h</w:t>
      </w:r>
      <w:r w:rsidR="000B2A17" w:rsidRPr="002E2946">
        <w:rPr>
          <w:rFonts w:hint="eastAsia"/>
          <w:vertAlign w:val="subscript"/>
        </w:rPr>
        <w:t>5</w:t>
      </w:r>
      <w:r w:rsidR="00DD1EF2" w:rsidRPr="0038055A">
        <w:rPr>
          <w:rFonts w:hint="eastAsia"/>
        </w:rPr>
        <w:t>的更新函数如图所示。不断地利用当前时刻</w:t>
      </w:r>
      <w:r w:rsidR="000B2A17">
        <w:rPr>
          <w:rFonts w:hint="eastAsia"/>
        </w:rPr>
        <w:t>中心节点的</w:t>
      </w:r>
      <w:r w:rsidR="00DD1EF2" w:rsidRPr="0038055A">
        <w:rPr>
          <w:rFonts w:hint="eastAsia"/>
        </w:rPr>
        <w:t>邻</w:t>
      </w:r>
      <w:r w:rsidR="000B2A17">
        <w:rPr>
          <w:rFonts w:hint="eastAsia"/>
        </w:rPr>
        <w:t>节点</w:t>
      </w:r>
      <w:r w:rsidR="00DD1EF2" w:rsidRPr="0038055A">
        <w:rPr>
          <w:rFonts w:hint="eastAsia"/>
        </w:rPr>
        <w:t>的隐藏状态作为部分输入来生成下一时刻中心</w:t>
      </w:r>
      <w:r w:rsidR="000B2A17">
        <w:rPr>
          <w:rFonts w:hint="eastAsia"/>
        </w:rPr>
        <w:t>节点</w:t>
      </w:r>
      <w:r w:rsidR="00DD1EF2" w:rsidRPr="0038055A">
        <w:rPr>
          <w:rFonts w:hint="eastAsia"/>
        </w:rPr>
        <w:t>的隐藏状态，直到每个结点的隐藏状态变化幅度很小，整个图的信息流动趋于平稳。至此，每个结点</w:t>
      </w:r>
      <w:r w:rsidR="000B2A17">
        <w:rPr>
          <w:rFonts w:hint="eastAsia"/>
        </w:rPr>
        <w:t>也就</w:t>
      </w:r>
      <w:r w:rsidR="00DD1EF2" w:rsidRPr="0038055A">
        <w:rPr>
          <w:rFonts w:hint="eastAsia"/>
        </w:rPr>
        <w:t>都</w:t>
      </w:r>
      <w:r w:rsidR="000B2A17">
        <w:rPr>
          <w:rFonts w:hint="eastAsia"/>
        </w:rPr>
        <w:t>感知到</w:t>
      </w:r>
      <w:r w:rsidR="00DD1EF2" w:rsidRPr="0038055A">
        <w:rPr>
          <w:rFonts w:hint="eastAsia"/>
        </w:rPr>
        <w:t>了其</w:t>
      </w:r>
      <w:r w:rsidR="000B2A17">
        <w:rPr>
          <w:rFonts w:hint="eastAsia"/>
        </w:rPr>
        <w:t>邻节点</w:t>
      </w:r>
      <w:r w:rsidR="00DD1EF2" w:rsidRPr="0038055A">
        <w:rPr>
          <w:rFonts w:hint="eastAsia"/>
        </w:rPr>
        <w:t>的信息。</w:t>
      </w:r>
    </w:p>
    <w:p w14:paraId="04B3EC34" w14:textId="673CCEF3" w:rsidR="0038055A" w:rsidRPr="0038055A" w:rsidRDefault="000C418B" w:rsidP="00CD09AC">
      <w:pPr>
        <w:ind w:firstLineChars="200" w:firstLine="480"/>
        <w:jc w:val="center"/>
      </w:pPr>
      <m:oMath>
        <m:sSubSup>
          <m:sSubSupPr>
            <m:ctrlPr>
              <w:rPr>
                <w:rFonts w:ascii="Cambria Math" w:hAnsi="Cambria Math"/>
                <w:i/>
              </w:rPr>
            </m:ctrlPr>
          </m:sSubSupPr>
          <m:e>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0B2A17">
        <w:tab/>
      </w:r>
      <w:r w:rsidR="000B2A17">
        <w:tab/>
      </w:r>
      <w:r w:rsidR="000B2A17">
        <w:tab/>
      </w:r>
      <w:r w:rsidR="000B2A17">
        <w:tab/>
      </w:r>
      <w:r w:rsidR="00F861D4">
        <w:rPr>
          <w:rFonts w:hint="eastAsia"/>
        </w:rPr>
        <w:t>（</w:t>
      </w:r>
      <w:r w:rsidR="000B2A17">
        <w:rPr>
          <w:rFonts w:hint="eastAsia"/>
        </w:rPr>
        <w:t>式</w:t>
      </w:r>
      <w:r w:rsidR="000B2A17">
        <w:rPr>
          <w:rFonts w:hint="eastAsia"/>
        </w:rPr>
        <w:t>2.1</w:t>
      </w:r>
      <w:r w:rsidR="00F861D4">
        <w:rPr>
          <w:rFonts w:hint="eastAsia"/>
        </w:rPr>
        <w:t>）</w:t>
      </w:r>
    </w:p>
    <w:p w14:paraId="05794AC8" w14:textId="15734194" w:rsidR="0038055A" w:rsidRDefault="0038055A" w:rsidP="00233527">
      <w:pPr>
        <w:ind w:firstLineChars="200" w:firstLine="480"/>
        <w:jc w:val="center"/>
      </w:pPr>
      <w:r w:rsidRPr="0038055A">
        <w:rPr>
          <w:noProof/>
        </w:rPr>
        <w:lastRenderedPageBreak/>
        <w:drawing>
          <wp:inline distT="0" distB="0" distL="0" distR="0" wp14:anchorId="0A6F4391" wp14:editId="3185F147">
            <wp:extent cx="2770909" cy="2567782"/>
            <wp:effectExtent l="0" t="0" r="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41184" cy="2632905"/>
                    </a:xfrm>
                    <a:prstGeom prst="rect">
                      <a:avLst/>
                    </a:prstGeom>
                    <a:noFill/>
                    <a:ln>
                      <a:noFill/>
                    </a:ln>
                  </pic:spPr>
                </pic:pic>
              </a:graphicData>
            </a:graphic>
          </wp:inline>
        </w:drawing>
      </w:r>
    </w:p>
    <w:p w14:paraId="01A794E0" w14:textId="4217752B" w:rsidR="00DD1EF2" w:rsidRDefault="00DD1EF2" w:rsidP="00233527">
      <w:pPr>
        <w:ind w:firstLineChars="200" w:firstLine="480"/>
        <w:jc w:val="center"/>
      </w:pPr>
      <w:r>
        <w:rPr>
          <w:rFonts w:hint="eastAsia"/>
        </w:rPr>
        <w:t>图</w:t>
      </w:r>
      <w:r>
        <w:rPr>
          <w:rFonts w:hint="eastAsia"/>
        </w:rPr>
        <w:t>2.10</w:t>
      </w:r>
      <w:r>
        <w:t xml:space="preserve"> </w:t>
      </w:r>
      <w:r>
        <w:rPr>
          <w:rFonts w:hint="eastAsia"/>
        </w:rPr>
        <w:t>GNN</w:t>
      </w:r>
      <w:r>
        <w:rPr>
          <w:rFonts w:hint="eastAsia"/>
        </w:rPr>
        <w:t>状态更新示例</w:t>
      </w:r>
    </w:p>
    <w:p w14:paraId="18F6BC21" w14:textId="2BB28A28" w:rsidR="00CD09AC" w:rsidRPr="0038055A" w:rsidRDefault="00CD09AC" w:rsidP="00D46F4E">
      <w:pPr>
        <w:ind w:firstLineChars="200" w:firstLine="480"/>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sidR="00881F18">
        <w:rPr>
          <w:rFonts w:hint="eastAsia"/>
        </w:rPr>
        <w:t>此</w:t>
      </w:r>
      <w:r w:rsidRPr="0038055A">
        <w:rPr>
          <w:rFonts w:hint="eastAsia"/>
        </w:rPr>
        <w:t>以外，我们</w:t>
      </w:r>
      <w:r w:rsidR="00881F18">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如在节点分类问题中，我们需要根据节点</w:t>
      </w:r>
      <w:r>
        <w:rPr>
          <w:rFonts w:hint="eastAsia"/>
        </w:rPr>
        <w:t>v</w:t>
      </w:r>
      <w:r>
        <w:rPr>
          <w:rFonts w:hint="eastAsia"/>
        </w:rPr>
        <w:t>最终时刻的隐藏状态</w:t>
      </w:r>
      <w:r>
        <w:rPr>
          <w:rFonts w:hint="eastAsia"/>
        </w:rPr>
        <w:t>h</w:t>
      </w:r>
      <w:r w:rsidRPr="009D5986">
        <w:rPr>
          <w:rFonts w:hint="eastAsia"/>
          <w:vertAlign w:val="subscript"/>
        </w:rPr>
        <w:t>v</w:t>
      </w:r>
      <w:r>
        <w:rPr>
          <w:rFonts w:hint="eastAsia"/>
        </w:rPr>
        <w:t>按式</w:t>
      </w:r>
      <w:r>
        <w:rPr>
          <w:rFonts w:hint="eastAsia"/>
        </w:rPr>
        <w:t>2.2</w:t>
      </w:r>
      <w:r>
        <w:rPr>
          <w:rFonts w:hint="eastAsia"/>
        </w:rPr>
        <w:t>所示方式得到其输出</w:t>
      </w:r>
      <w:r>
        <w:rPr>
          <w:rFonts w:hint="eastAsia"/>
        </w:rPr>
        <w:t>o</w:t>
      </w:r>
      <w:r w:rsidRPr="00CD09AC">
        <w:rPr>
          <w:rFonts w:hint="eastAsia"/>
          <w:vertAlign w:val="subscript"/>
        </w:rPr>
        <w:t>v</w:t>
      </w:r>
      <w:r>
        <w:rPr>
          <w:rFonts w:hint="eastAsia"/>
        </w:rPr>
        <w:t>用于分类任务。</w:t>
      </w:r>
      <w:r w:rsidR="00D46F4E">
        <w:rPr>
          <w:rFonts w:hint="eastAsia"/>
        </w:rPr>
        <w:t>其中，</w:t>
      </w:r>
      <m:oMath>
        <m:r>
          <w:rPr>
            <w:rFonts w:ascii="Cambria Math" w:hAnsi="Cambria Math"/>
          </w:rPr>
          <m:t>g</m:t>
        </m:r>
      </m:oMath>
      <w:r w:rsidR="00D46F4E" w:rsidRPr="0038055A">
        <w:rPr>
          <w:rFonts w:hint="eastAsia"/>
        </w:rPr>
        <w:t>又被称为局部输出函数</w:t>
      </w:r>
      <w:r w:rsidR="006D2456">
        <w:rPr>
          <w:rFonts w:hint="eastAsia"/>
        </w:rPr>
        <w:t>，</w:t>
      </w:r>
      <w:r w:rsidR="00D46F4E" w:rsidRPr="0038055A">
        <w:rPr>
          <w:rFonts w:hint="eastAsia"/>
        </w:rPr>
        <w:t>与</w:t>
      </w:r>
      <m:oMath>
        <m:r>
          <w:rPr>
            <w:rFonts w:ascii="Cambria Math" w:hAnsi="Cambria Math" w:hint="eastAsia"/>
          </w:rPr>
          <m:t>f</m:t>
        </m:r>
      </m:oMath>
      <w:r w:rsidR="00D46F4E" w:rsidRPr="0038055A">
        <w:rPr>
          <w:rFonts w:hint="eastAsia"/>
        </w:rPr>
        <w:t>类似</w:t>
      </w:r>
      <w:r w:rsidR="00D46F4E">
        <w:rPr>
          <w:rFonts w:hint="eastAsia"/>
        </w:rPr>
        <w:t>，</w:t>
      </w:r>
      <m:oMath>
        <m:r>
          <w:rPr>
            <w:rFonts w:ascii="Cambria Math" w:hAnsi="Cambria Math"/>
          </w:rPr>
          <m:t>g</m:t>
        </m:r>
      </m:oMath>
      <w:r w:rsidR="00D46F4E" w:rsidRPr="0038055A">
        <w:rPr>
          <w:rFonts w:hint="eastAsia"/>
        </w:rPr>
        <w:t>也是一个全局共享的函数</w:t>
      </w:r>
      <w:r w:rsidR="00D46F4E">
        <w:rPr>
          <w:rFonts w:hint="eastAsia"/>
        </w:rPr>
        <w:t>。</w:t>
      </w:r>
    </w:p>
    <w:p w14:paraId="229AEE64" w14:textId="7FA08ABA" w:rsidR="00180EF5" w:rsidRDefault="000C418B" w:rsidP="009D5986">
      <w:pPr>
        <w:jc w:val="center"/>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F861D4">
        <w:tab/>
      </w:r>
      <w:r w:rsidR="00F861D4">
        <w:tab/>
      </w:r>
      <w:r w:rsidR="00F861D4">
        <w:tab/>
      </w:r>
      <w:r w:rsidR="00F861D4">
        <w:rPr>
          <w:rFonts w:hint="eastAsia"/>
        </w:rPr>
        <w:t>（式</w:t>
      </w:r>
      <w:r w:rsidR="00F861D4">
        <w:rPr>
          <w:rFonts w:hint="eastAsia"/>
        </w:rPr>
        <w:t>2.2</w:t>
      </w:r>
      <w:r w:rsidR="00F861D4">
        <w:rPr>
          <w:rFonts w:hint="eastAsia"/>
        </w:rPr>
        <w:t>）</w:t>
      </w:r>
    </w:p>
    <w:p w14:paraId="0E8549E6" w14:textId="32782F14" w:rsidR="009D5986" w:rsidRDefault="009D5986" w:rsidP="00654B1C">
      <w:pPr>
        <w:ind w:firstLineChars="200" w:firstLine="480"/>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w:t>
      </w:r>
      <w:r w:rsidR="007927A8" w:rsidRPr="0038055A">
        <w:rPr>
          <w:rFonts w:hint="eastAsia"/>
        </w:rPr>
        <w:t>因为结点</w:t>
      </w:r>
      <w:r w:rsidR="007927A8" w:rsidRPr="0038055A">
        <w:rPr>
          <w:rFonts w:hint="eastAsia"/>
        </w:rPr>
        <w:t xml:space="preserve"> 1 </w:t>
      </w:r>
      <w:r w:rsidR="007927A8" w:rsidRPr="0038055A">
        <w:rPr>
          <w:rFonts w:hint="eastAsia"/>
        </w:rPr>
        <w:t>与结点</w:t>
      </w:r>
      <w:r w:rsidR="007927A8" w:rsidRPr="0038055A">
        <w:rPr>
          <w:rFonts w:hint="eastAsia"/>
        </w:rPr>
        <w:t xml:space="preserve"> 3</w:t>
      </w:r>
      <w:r w:rsidR="007927A8" w:rsidRPr="0038055A">
        <w:rPr>
          <w:rFonts w:hint="eastAsia"/>
        </w:rPr>
        <w:t>相邻</w:t>
      </w:r>
      <w:r w:rsidR="007927A8">
        <w:rPr>
          <w:rFonts w:hint="eastAsia"/>
        </w:rPr>
        <w:t>，所以</w:t>
      </w:r>
      <w:r>
        <w:rPr>
          <w:rFonts w:hint="eastAsia"/>
        </w:rPr>
        <w:t>节</w:t>
      </w:r>
      <w:r w:rsidRPr="0038055A">
        <w:rPr>
          <w:rFonts w:hint="eastAsia"/>
        </w:rPr>
        <w:t>点</w:t>
      </w:r>
      <w:r>
        <w:rPr>
          <w:rFonts w:hint="eastAsia"/>
        </w:rPr>
        <w:t>1</w:t>
      </w:r>
      <w:r w:rsidR="007927A8">
        <w:rPr>
          <w:rFonts w:hint="eastAsia"/>
        </w:rPr>
        <w:t>在</w:t>
      </w:r>
      <w:r w:rsidR="007927A8">
        <w:rPr>
          <w:rFonts w:hint="eastAsia"/>
        </w:rPr>
        <w:t>T</w:t>
      </w:r>
      <w:r w:rsidR="007927A8" w:rsidRPr="00AD0B80">
        <w:rPr>
          <w:rFonts w:hint="eastAsia"/>
          <w:vertAlign w:val="subscript"/>
        </w:rPr>
        <w:t>1</w:t>
      </w:r>
      <w:r w:rsidR="007927A8">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sidR="007927A8">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sidR="00BF2E8D">
        <w:rPr>
          <w:rFonts w:hint="eastAsia"/>
        </w:rPr>
        <w:t>节点</w:t>
      </w:r>
      <w:r w:rsidRPr="0038055A">
        <w:rPr>
          <w:rFonts w:hint="eastAsia"/>
        </w:rPr>
        <w:t>隐藏状态收敛，每个结点后面接一个</w:t>
      </w:r>
      <m:oMath>
        <m:r>
          <w:rPr>
            <w:rFonts w:ascii="Cambria Math" w:hAnsi="Cambria Math"/>
          </w:rPr>
          <m:t>g</m:t>
        </m:r>
      </m:oMath>
      <w:r w:rsidRPr="0038055A">
        <w:rPr>
          <w:rFonts w:hint="eastAsia"/>
        </w:rPr>
        <w:t>即可得到该结点的输出</w:t>
      </w:r>
      <m:oMath>
        <m:r>
          <w:rPr>
            <w:rFonts w:ascii="Cambria Math" w:hAnsi="Cambria Math" w:hint="eastAsia"/>
          </w:rPr>
          <m:t>o</m:t>
        </m:r>
      </m:oMath>
      <w:r w:rsidRPr="0038055A">
        <w:rPr>
          <w:rFonts w:hint="eastAsia"/>
        </w:rPr>
        <w:t>。</w:t>
      </w:r>
      <w:r w:rsidR="00022297">
        <w:rPr>
          <w:rFonts w:hint="eastAsia"/>
        </w:rPr>
        <w:t>需要说明的</w:t>
      </w:r>
      <w:r w:rsidR="000D5375">
        <w:rPr>
          <w:rFonts w:hint="eastAsia"/>
        </w:rPr>
        <w:t>是</w:t>
      </w:r>
      <w:r w:rsidR="00022297">
        <w:rPr>
          <w:rFonts w:hint="eastAsia"/>
        </w:rPr>
        <w:t>，</w:t>
      </w:r>
      <w:r w:rsidRPr="0038055A">
        <w:rPr>
          <w:rFonts w:hint="eastAsia"/>
        </w:rPr>
        <w:t>对于不同的图来说，收敛的时刻可能不同</w:t>
      </w:r>
      <w:r w:rsidR="00654B1C">
        <w:rPr>
          <w:rFonts w:hint="eastAsia"/>
        </w:rPr>
        <w:t>。</w:t>
      </w:r>
    </w:p>
    <w:p w14:paraId="1B019BEB" w14:textId="2A70BB92" w:rsidR="00D46F4E" w:rsidRPr="0038055A" w:rsidRDefault="00D46F4E" w:rsidP="00D46F4E"/>
    <w:p w14:paraId="55210540" w14:textId="520370C2" w:rsidR="0038055A" w:rsidRDefault="0038055A" w:rsidP="00180EF5">
      <w:pPr>
        <w:ind w:firstLineChars="200" w:firstLine="480"/>
        <w:jc w:val="center"/>
      </w:pPr>
      <w:r w:rsidRPr="0038055A">
        <w:rPr>
          <w:noProof/>
        </w:rPr>
        <w:drawing>
          <wp:inline distT="0" distB="0" distL="0" distR="0" wp14:anchorId="697FD675" wp14:editId="3401DC77">
            <wp:extent cx="5274310" cy="1985010"/>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1985010"/>
                    </a:xfrm>
                    <a:prstGeom prst="rect">
                      <a:avLst/>
                    </a:prstGeom>
                    <a:noFill/>
                    <a:ln>
                      <a:noFill/>
                    </a:ln>
                  </pic:spPr>
                </pic:pic>
              </a:graphicData>
            </a:graphic>
          </wp:inline>
        </w:drawing>
      </w:r>
    </w:p>
    <w:p w14:paraId="6909A6BA" w14:textId="1FB83B52" w:rsidR="00233527" w:rsidRPr="0038055A" w:rsidRDefault="00233527" w:rsidP="00180EF5">
      <w:pPr>
        <w:ind w:firstLineChars="200" w:firstLine="480"/>
        <w:jc w:val="center"/>
      </w:pPr>
      <w:r>
        <w:rPr>
          <w:rFonts w:hint="eastAsia"/>
        </w:rPr>
        <w:t>图</w:t>
      </w:r>
      <w:r>
        <w:rPr>
          <w:rFonts w:hint="eastAsia"/>
        </w:rPr>
        <w:t>2.11</w:t>
      </w:r>
      <w:r>
        <w:t xml:space="preserve"> </w:t>
      </w:r>
      <w:r>
        <w:rPr>
          <w:rFonts w:hint="eastAsia"/>
        </w:rPr>
        <w:t>GNN</w:t>
      </w:r>
      <w:r>
        <w:rPr>
          <w:rFonts w:hint="eastAsia"/>
        </w:rPr>
        <w:t>状态更新与输出流程图</w:t>
      </w:r>
    </w:p>
    <w:p w14:paraId="276860CB" w14:textId="6B1E0372" w:rsidR="000B0AEC" w:rsidRPr="006D3576" w:rsidRDefault="000B0AEC" w:rsidP="000B0AEC">
      <w:pPr>
        <w:spacing w:before="240" w:after="240"/>
        <w:jc w:val="left"/>
        <w:outlineLvl w:val="1"/>
        <w:rPr>
          <w:rFonts w:eastAsia="黑体"/>
          <w:sz w:val="30"/>
          <w:szCs w:val="30"/>
        </w:rPr>
      </w:pPr>
      <w:r>
        <w:rPr>
          <w:rFonts w:eastAsia="黑体" w:hint="eastAsia"/>
          <w:sz w:val="30"/>
          <w:szCs w:val="30"/>
        </w:rPr>
        <w:t>2.5.3GCN</w:t>
      </w:r>
      <w:r>
        <w:rPr>
          <w:rFonts w:eastAsia="黑体" w:hint="eastAsia"/>
          <w:sz w:val="30"/>
          <w:szCs w:val="30"/>
        </w:rPr>
        <w:t>简介</w:t>
      </w:r>
    </w:p>
    <w:p w14:paraId="49ED119E" w14:textId="77777777" w:rsidR="00715788" w:rsidRDefault="00D21CDB" w:rsidP="009C5B71">
      <w:pPr>
        <w:ind w:firstLineChars="200" w:firstLine="480"/>
      </w:pPr>
      <w:r>
        <w:rPr>
          <w:rFonts w:hint="eastAsia"/>
        </w:rPr>
        <w:t>图卷积</w:t>
      </w:r>
      <w:r w:rsidR="00B54474">
        <w:rPr>
          <w:rFonts w:hint="eastAsia"/>
        </w:rPr>
        <w:t>神经</w:t>
      </w:r>
      <w:r>
        <w:rPr>
          <w:rFonts w:hint="eastAsia"/>
        </w:rPr>
        <w:t>网络（</w:t>
      </w:r>
      <w:r>
        <w:rPr>
          <w:rFonts w:hint="eastAsia"/>
        </w:rPr>
        <w:t>GCN</w:t>
      </w:r>
      <w:r>
        <w:rPr>
          <w:rFonts w:hint="eastAsia"/>
        </w:rPr>
        <w:t>）</w:t>
      </w:r>
      <w:r w:rsidR="00B54474">
        <w:rPr>
          <w:rFonts w:hint="eastAsia"/>
        </w:rPr>
        <w:t>将深度学习中常用于图像处理的卷积神经网络</w:t>
      </w:r>
      <w:r w:rsidR="00B54474">
        <w:rPr>
          <w:rFonts w:hint="eastAsia"/>
        </w:rPr>
        <w:t>(</w:t>
      </w:r>
      <w:r w:rsidR="00B54474">
        <w:t>CNN)</w:t>
      </w:r>
      <w:r w:rsidR="00B54474">
        <w:rPr>
          <w:rFonts w:hint="eastAsia"/>
        </w:rPr>
        <w:t>应用到了图数据上</w:t>
      </w:r>
      <w:r>
        <w:rPr>
          <w:rFonts w:hint="eastAsia"/>
        </w:rPr>
        <w:t>，</w:t>
      </w:r>
      <w:r w:rsidR="00B54474">
        <w:rPr>
          <w:rFonts w:hint="eastAsia"/>
        </w:rPr>
        <w:t>它为图数据的处理提供了一个崭新的思路，</w:t>
      </w:r>
      <w:r>
        <w:rPr>
          <w:rFonts w:hint="eastAsia"/>
        </w:rPr>
        <w:t>由</w:t>
      </w:r>
      <w:r>
        <w:rPr>
          <w:rFonts w:hint="eastAsia"/>
        </w:rPr>
        <w:t>Thomas Kpif</w:t>
      </w:r>
      <w:r>
        <w:rPr>
          <w:rFonts w:hint="eastAsia"/>
        </w:rPr>
        <w:t>于</w:t>
      </w:r>
      <w:r>
        <w:rPr>
          <w:rFonts w:hint="eastAsia"/>
        </w:rPr>
        <w:t>2016</w:t>
      </w:r>
      <w:r>
        <w:rPr>
          <w:rFonts w:hint="eastAsia"/>
        </w:rPr>
        <w:t>年首次提出</w:t>
      </w:r>
      <w:r w:rsidRPr="002C20C1">
        <w:rPr>
          <w:rFonts w:hint="eastAsia"/>
          <w:color w:val="FF0000"/>
          <w:highlight w:val="yellow"/>
          <w:vertAlign w:val="superscript"/>
        </w:rPr>
        <w:t>[</w:t>
      </w:r>
      <w:r w:rsidRPr="002C20C1">
        <w:rPr>
          <w:color w:val="FF0000"/>
          <w:highlight w:val="yellow"/>
          <w:vertAlign w:val="superscript"/>
        </w:rPr>
        <w:t>63]</w:t>
      </w:r>
      <w:r>
        <w:rPr>
          <w:rFonts w:hint="eastAsia"/>
        </w:rPr>
        <w:t>。</w:t>
      </w:r>
    </w:p>
    <w:p w14:paraId="3A935FE3" w14:textId="067C3C4F" w:rsidR="00C351D1" w:rsidRPr="00F12DB4" w:rsidRDefault="0031007A" w:rsidP="00F72853">
      <w:pPr>
        <w:ind w:firstLineChars="200" w:firstLine="480"/>
      </w:pPr>
      <w:r w:rsidRPr="00F12DB4">
        <w:rPr>
          <w:rFonts w:hint="eastAsia"/>
        </w:rPr>
        <w:lastRenderedPageBreak/>
        <w:t>与</w:t>
      </w:r>
      <w:r w:rsidRPr="00F12DB4">
        <w:rPr>
          <w:rFonts w:hint="eastAsia"/>
        </w:rPr>
        <w:t>CNN</w:t>
      </w:r>
      <w:r w:rsidRPr="00F12DB4">
        <w:rPr>
          <w:rFonts w:hint="eastAsia"/>
        </w:rPr>
        <w:t>类似，可以将</w:t>
      </w:r>
      <w:r w:rsidRPr="00F12DB4">
        <w:rPr>
          <w:rFonts w:hint="eastAsia"/>
        </w:rPr>
        <w:t>GCN</w:t>
      </w:r>
      <w:r w:rsidRPr="00F12DB4">
        <w:rPr>
          <w:rFonts w:hint="eastAsia"/>
        </w:rPr>
        <w:t>中的卷积理解为在局部范围内的</w:t>
      </w:r>
      <w:r w:rsidR="00E73E86" w:rsidRPr="00F12DB4">
        <w:rPr>
          <w:rFonts w:hint="eastAsia"/>
        </w:rPr>
        <w:t>节点</w:t>
      </w:r>
      <w:r w:rsidRPr="00F12DB4">
        <w:rPr>
          <w:rFonts w:hint="eastAsia"/>
        </w:rPr>
        <w:t>特征抽取方法</w:t>
      </w:r>
      <w:r w:rsidR="00E73E86" w:rsidRPr="00F12DB4">
        <w:rPr>
          <w:rFonts w:hint="eastAsia"/>
        </w:rPr>
        <w:t>，这里的局部指的是中心节点及其邻节点的集合</w:t>
      </w:r>
      <w:r w:rsidRPr="00F12DB4">
        <w:rPr>
          <w:rFonts w:hint="eastAsia"/>
        </w:rPr>
        <w:t>。</w:t>
      </w:r>
      <w:r w:rsidR="00B54474" w:rsidRPr="00F12DB4">
        <w:rPr>
          <w:rFonts w:hint="eastAsia"/>
        </w:rPr>
        <w:t>如图</w:t>
      </w:r>
      <w:r w:rsidR="00B54474" w:rsidRPr="00F12DB4">
        <w:rPr>
          <w:rFonts w:hint="eastAsia"/>
        </w:rPr>
        <w:t>2.12(a)</w:t>
      </w:r>
      <w:r w:rsidR="00B54474" w:rsidRPr="00F12DB4">
        <w:rPr>
          <w:rFonts w:hint="eastAsia"/>
        </w:rPr>
        <w:t>所示，</w:t>
      </w:r>
      <w:r w:rsidR="00A241F8" w:rsidRPr="00F12DB4">
        <w:rPr>
          <w:rFonts w:hint="eastAsia"/>
        </w:rPr>
        <w:t>如果把图像中的每个像素点视作</w:t>
      </w:r>
      <w:r w:rsidR="00B54474" w:rsidRPr="00F12DB4">
        <w:rPr>
          <w:rFonts w:hint="eastAsia"/>
        </w:rPr>
        <w:t>图的</w:t>
      </w:r>
      <w:r w:rsidR="00A241F8" w:rsidRPr="00F12DB4">
        <w:rPr>
          <w:rFonts w:hint="eastAsia"/>
        </w:rPr>
        <w:t>一个</w:t>
      </w:r>
      <w:r w:rsidR="00B54474" w:rsidRPr="00F12DB4">
        <w:rPr>
          <w:rFonts w:hint="eastAsia"/>
        </w:rPr>
        <w:t>节点</w:t>
      </w:r>
      <w:r w:rsidR="00A241F8" w:rsidRPr="00F12DB4">
        <w:rPr>
          <w:rFonts w:hint="eastAsia"/>
        </w:rPr>
        <w:t>，一张图片</w:t>
      </w:r>
      <w:r w:rsidR="007042D2" w:rsidRPr="00F12DB4">
        <w:rPr>
          <w:rFonts w:hint="eastAsia"/>
        </w:rPr>
        <w:t>也</w:t>
      </w:r>
      <w:r w:rsidR="00A241F8" w:rsidRPr="00F12DB4">
        <w:rPr>
          <w:rFonts w:hint="eastAsia"/>
        </w:rPr>
        <w:t>可以看作</w:t>
      </w:r>
      <w:r w:rsidR="009C5B71" w:rsidRPr="00F12DB4">
        <w:rPr>
          <w:rFonts w:hint="eastAsia"/>
        </w:rPr>
        <w:t>是</w:t>
      </w:r>
      <w:r w:rsidR="00A241F8" w:rsidRPr="00F12DB4">
        <w:rPr>
          <w:rFonts w:hint="eastAsia"/>
        </w:rPr>
        <w:t>一个非常稠密的图</w:t>
      </w:r>
      <w:r w:rsidR="00D21CDB" w:rsidRPr="00F12DB4">
        <w:rPr>
          <w:rFonts w:hint="eastAsia"/>
        </w:rPr>
        <w:t>，</w:t>
      </w:r>
      <w:r w:rsidR="00827CF2" w:rsidRPr="00F12DB4">
        <w:rPr>
          <w:rFonts w:hint="eastAsia"/>
        </w:rPr>
        <w:t>图</w:t>
      </w:r>
      <w:r w:rsidR="00827CF2" w:rsidRPr="00F12DB4">
        <w:rPr>
          <w:rFonts w:hint="eastAsia"/>
        </w:rPr>
        <w:t>2.12</w:t>
      </w:r>
      <w:r w:rsidR="00827CF2" w:rsidRPr="00F12DB4">
        <w:t>(b)</w:t>
      </w:r>
      <w:r w:rsidR="00A241F8" w:rsidRPr="00F12DB4">
        <w:rPr>
          <w:rFonts w:hint="eastAsia"/>
        </w:rPr>
        <w:t>则是一个</w:t>
      </w:r>
      <w:r w:rsidR="00D21CDB" w:rsidRPr="00F12DB4">
        <w:rPr>
          <w:rFonts w:hint="eastAsia"/>
        </w:rPr>
        <w:t>普遍意义上</w:t>
      </w:r>
      <w:r w:rsidR="00A241F8" w:rsidRPr="00F12DB4">
        <w:rPr>
          <w:rFonts w:hint="eastAsia"/>
        </w:rPr>
        <w:t>的图</w:t>
      </w:r>
      <w:r w:rsidR="00D21CDB" w:rsidRPr="00F12DB4">
        <w:rPr>
          <w:rFonts w:hint="eastAsia"/>
        </w:rPr>
        <w:t>结构</w:t>
      </w:r>
      <w:r w:rsidR="00856E53" w:rsidRPr="00F12DB4">
        <w:rPr>
          <w:rFonts w:hint="eastAsia"/>
        </w:rPr>
        <w:t>，</w:t>
      </w:r>
      <w:r w:rsidR="00A241F8" w:rsidRPr="00F12DB4">
        <w:rPr>
          <w:rFonts w:hint="eastAsia"/>
        </w:rPr>
        <w:t>阴影部分代表卷积核</w:t>
      </w:r>
      <w:r w:rsidR="00CB7563" w:rsidRPr="00F12DB4">
        <w:rPr>
          <w:rFonts w:hint="eastAsia"/>
        </w:rPr>
        <w:t>。</w:t>
      </w:r>
      <w:r w:rsidR="009C5B71" w:rsidRPr="00F12DB4">
        <w:rPr>
          <w:rFonts w:hint="eastAsia"/>
        </w:rPr>
        <w:t>不难发现，在以图像为代表的欧几里得空间中，每个节点的邻节点数量都是固定的。如图</w:t>
      </w:r>
      <w:r w:rsidR="009C5B71" w:rsidRPr="00F12DB4">
        <w:rPr>
          <w:rFonts w:hint="eastAsia"/>
        </w:rPr>
        <w:t>2.12(a)</w:t>
      </w:r>
      <w:r w:rsidR="009C5B71" w:rsidRPr="00F12DB4">
        <w:rPr>
          <w:rFonts w:hint="eastAsia"/>
        </w:rPr>
        <w:t>中</w:t>
      </w:r>
      <w:r w:rsidR="002D6287" w:rsidRPr="00F12DB4">
        <w:rPr>
          <w:rFonts w:hint="eastAsia"/>
        </w:rPr>
        <w:t>任何</w:t>
      </w:r>
      <w:r w:rsidR="009C5B71" w:rsidRPr="00F12DB4">
        <w:rPr>
          <w:rFonts w:hint="eastAsia"/>
        </w:rPr>
        <w:t>节点的邻节点始终是</w:t>
      </w:r>
      <w:r w:rsidR="009C5B71" w:rsidRPr="00F12DB4">
        <w:rPr>
          <w:rFonts w:hint="eastAsia"/>
        </w:rPr>
        <w:t>8</w:t>
      </w:r>
      <w:r w:rsidR="009C5B71" w:rsidRPr="00F12DB4">
        <w:rPr>
          <w:rFonts w:hint="eastAsia"/>
        </w:rPr>
        <w:t>个</w:t>
      </w:r>
      <w:r w:rsidR="009C5B71" w:rsidRPr="00F12DB4">
        <w:rPr>
          <w:rFonts w:hint="eastAsia"/>
        </w:rPr>
        <w:t>(</w:t>
      </w:r>
      <w:r w:rsidR="009C5B71" w:rsidRPr="00F12DB4">
        <w:rPr>
          <w:rFonts w:hint="eastAsia"/>
        </w:rPr>
        <w:t>边缘上的节点可以做填充</w:t>
      </w:r>
      <w:r w:rsidR="009C5B71" w:rsidRPr="00F12DB4">
        <w:rPr>
          <w:rFonts w:hint="eastAsia"/>
        </w:rPr>
        <w:t>)</w:t>
      </w:r>
      <w:r w:rsidR="009C5B71" w:rsidRPr="00F12DB4">
        <w:rPr>
          <w:rFonts w:hint="eastAsia"/>
        </w:rPr>
        <w:t>。但在图这种非欧几里得空间数据中，节点的邻节点数量并不固定。如图</w:t>
      </w:r>
      <w:r w:rsidR="009C5B71" w:rsidRPr="00F12DB4">
        <w:rPr>
          <w:rFonts w:hint="eastAsia"/>
        </w:rPr>
        <w:t>2.12(b)</w:t>
      </w:r>
      <w:r w:rsidR="009C5B71" w:rsidRPr="00F12DB4">
        <w:rPr>
          <w:rFonts w:hint="eastAsia"/>
        </w:rPr>
        <w:t>中绿色节点的邻节点有</w:t>
      </w:r>
      <w:r w:rsidR="009C5B71" w:rsidRPr="00F12DB4">
        <w:rPr>
          <w:rFonts w:hint="eastAsia"/>
        </w:rPr>
        <w:t>2</w:t>
      </w:r>
      <w:r w:rsidR="009C5B71" w:rsidRPr="00F12DB4">
        <w:rPr>
          <w:rFonts w:hint="eastAsia"/>
        </w:rPr>
        <w:t>个，但</w:t>
      </w:r>
      <w:r w:rsidR="00474A1E" w:rsidRPr="00F12DB4">
        <w:rPr>
          <w:rFonts w:hint="eastAsia"/>
        </w:rPr>
        <w:t>同时</w:t>
      </w:r>
      <w:r w:rsidR="009C5B71" w:rsidRPr="00F12DB4">
        <w:rPr>
          <w:rFonts w:hint="eastAsia"/>
        </w:rPr>
        <w:t>存在</w:t>
      </w:r>
      <w:r w:rsidR="00474A1E" w:rsidRPr="00F12DB4">
        <w:rPr>
          <w:rFonts w:hint="eastAsia"/>
        </w:rPr>
        <w:t>某个节点有</w:t>
      </w:r>
      <w:r w:rsidR="009C5B71" w:rsidRPr="00F12DB4">
        <w:rPr>
          <w:rFonts w:hint="eastAsia"/>
        </w:rPr>
        <w:t>5</w:t>
      </w:r>
      <w:r w:rsidR="009C5B71" w:rsidRPr="00F12DB4">
        <w:rPr>
          <w:rFonts w:hint="eastAsia"/>
        </w:rPr>
        <w:t>个邻节点的情况。欧式空间中的卷积操作实际上是用固定大小可学习的卷积核来抽取像素的特征，但</w:t>
      </w:r>
      <w:r w:rsidR="00474A1E" w:rsidRPr="00F12DB4">
        <w:rPr>
          <w:rFonts w:hint="eastAsia"/>
        </w:rPr>
        <w:t>由于</w:t>
      </w:r>
      <w:r w:rsidR="009C5B71" w:rsidRPr="00F12DB4">
        <w:rPr>
          <w:rFonts w:hint="eastAsia"/>
        </w:rPr>
        <w:t>图</w:t>
      </w:r>
      <w:r w:rsidR="00474A1E" w:rsidRPr="00F12DB4">
        <w:rPr>
          <w:rFonts w:hint="eastAsia"/>
        </w:rPr>
        <w:t>中节点</w:t>
      </w:r>
      <w:r w:rsidR="009C5B71" w:rsidRPr="00F12DB4">
        <w:rPr>
          <w:rFonts w:hint="eastAsia"/>
        </w:rPr>
        <w:t>的邻</w:t>
      </w:r>
      <w:r w:rsidR="00474A1E" w:rsidRPr="00F12DB4">
        <w:rPr>
          <w:rFonts w:hint="eastAsia"/>
        </w:rPr>
        <w:t>节</w:t>
      </w:r>
      <w:r w:rsidR="009C5B71" w:rsidRPr="00F12DB4">
        <w:rPr>
          <w:rFonts w:hint="eastAsia"/>
        </w:rPr>
        <w:t>点</w:t>
      </w:r>
      <w:r w:rsidR="00474A1E" w:rsidRPr="00F12DB4">
        <w:rPr>
          <w:rFonts w:hint="eastAsia"/>
        </w:rPr>
        <w:t>数量</w:t>
      </w:r>
      <w:r w:rsidR="009C5B71" w:rsidRPr="00F12DB4">
        <w:rPr>
          <w:rFonts w:hint="eastAsia"/>
        </w:rPr>
        <w:t>不固定，所以传统的卷积核</w:t>
      </w:r>
      <w:r w:rsidR="00F72853" w:rsidRPr="00F12DB4">
        <w:rPr>
          <w:rFonts w:hint="eastAsia"/>
        </w:rPr>
        <w:t>并不能满足图数据处理的需求</w:t>
      </w:r>
      <w:r w:rsidR="009C5B71" w:rsidRPr="00F12DB4">
        <w:rPr>
          <w:rFonts w:hint="eastAsia"/>
        </w:rPr>
        <w:t>。</w:t>
      </w:r>
    </w:p>
    <w:p w14:paraId="422843C7" w14:textId="01963EB7" w:rsidR="000B0AEC" w:rsidRPr="00F12DB4" w:rsidRDefault="00A13E25" w:rsidP="00F72853">
      <w:pPr>
        <w:ind w:firstLineChars="200" w:firstLine="480"/>
      </w:pPr>
      <w:r w:rsidRPr="00F12DB4">
        <w:rPr>
          <w:rFonts w:hint="eastAsia"/>
        </w:rPr>
        <w:t>因此，图卷积</w:t>
      </w:r>
      <w:r w:rsidR="00F72853" w:rsidRPr="00F12DB4">
        <w:rPr>
          <w:rFonts w:hint="eastAsia"/>
        </w:rPr>
        <w:t>神经网络</w:t>
      </w:r>
      <w:r w:rsidRPr="00F12DB4">
        <w:rPr>
          <w:rFonts w:hint="eastAsia"/>
        </w:rPr>
        <w:t>的本质是</w:t>
      </w:r>
      <w:r w:rsidR="00F72853" w:rsidRPr="00F12DB4">
        <w:rPr>
          <w:rFonts w:hint="eastAsia"/>
        </w:rPr>
        <w:t>提供了</w:t>
      </w:r>
      <w:r w:rsidRPr="00F12DB4">
        <w:rPr>
          <w:rFonts w:hint="eastAsia"/>
        </w:rPr>
        <w:t>适用于图的可学习</w:t>
      </w:r>
      <w:r w:rsidR="009A4447" w:rsidRPr="00F12DB4">
        <w:rPr>
          <w:rFonts w:hint="eastAsia"/>
        </w:rPr>
        <w:t>的</w:t>
      </w:r>
      <w:r w:rsidRPr="00F12DB4">
        <w:rPr>
          <w:rFonts w:hint="eastAsia"/>
        </w:rPr>
        <w:t>卷积核</w:t>
      </w:r>
      <w:r w:rsidR="00F72853" w:rsidRPr="00F12DB4">
        <w:rPr>
          <w:rFonts w:hint="eastAsia"/>
        </w:rPr>
        <w:t>用于抽取图上节点的特征</w:t>
      </w:r>
      <w:r w:rsidRPr="00F12DB4">
        <w:rPr>
          <w:rFonts w:hint="eastAsia"/>
        </w:rPr>
        <w:t>。</w:t>
      </w:r>
      <w:r w:rsidR="00C351D1" w:rsidRPr="00F12DB4">
        <w:rPr>
          <w:rFonts w:hint="eastAsia"/>
        </w:rPr>
        <w:t>与上文提到的</w:t>
      </w:r>
      <w:r w:rsidR="00C351D1" w:rsidRPr="00F12DB4">
        <w:rPr>
          <w:rFonts w:hint="eastAsia"/>
        </w:rPr>
        <w:t>GNN</w:t>
      </w:r>
      <w:r w:rsidR="00C351D1" w:rsidRPr="00F12DB4">
        <w:rPr>
          <w:rFonts w:hint="eastAsia"/>
        </w:rPr>
        <w:t>相比，同样是结合邻节点的状态信息来更新中心节点的状态，</w:t>
      </w:r>
      <w:r w:rsidR="004C5882" w:rsidRPr="00F12DB4">
        <w:rPr>
          <w:rFonts w:hint="eastAsia"/>
        </w:rPr>
        <w:t>且同样具备局部输出函数</w:t>
      </w:r>
      <m:oMath>
        <m:r>
          <w:rPr>
            <w:rFonts w:ascii="Cambria Math" w:hAnsi="Cambria Math"/>
          </w:rPr>
          <m:t>g</m:t>
        </m:r>
      </m:oMath>
      <w:r w:rsidR="004C5882" w:rsidRPr="00F12DB4">
        <w:rPr>
          <w:rFonts w:hint="eastAsia"/>
        </w:rPr>
        <w:t>来完成更多的下游任务（如节点分类等）；</w:t>
      </w:r>
      <w:r w:rsidR="00C351D1" w:rsidRPr="00F12DB4">
        <w:rPr>
          <w:rFonts w:hint="eastAsia"/>
        </w:rPr>
        <w:t>不同的是，</w:t>
      </w:r>
      <w:r w:rsidR="00C351D1" w:rsidRPr="00F12DB4">
        <w:rPr>
          <w:rFonts w:hint="eastAsia"/>
        </w:rPr>
        <w:t>GNN</w:t>
      </w:r>
      <w:r w:rsidR="00C351D1" w:rsidRPr="00F12DB4">
        <w:rPr>
          <w:rFonts w:hint="eastAsia"/>
        </w:rPr>
        <w:t>通过多次循环迭代以达到节点的隐藏状态收敛的目的，</w:t>
      </w:r>
      <w:r w:rsidR="00A73742" w:rsidRPr="00F12DB4">
        <w:rPr>
          <w:rFonts w:hint="eastAsia"/>
        </w:rPr>
        <w:t>每次迭代的参数（即状态更新函数</w:t>
      </w:r>
      <m:oMath>
        <m:r>
          <w:rPr>
            <w:rFonts w:ascii="Cambria Math" w:hAnsi="Cambria Math" w:hint="eastAsia"/>
          </w:rPr>
          <m:t>f</m:t>
        </m:r>
      </m:oMath>
      <w:r w:rsidR="00A73742" w:rsidRPr="00F12DB4">
        <w:rPr>
          <w:rFonts w:hint="eastAsia"/>
        </w:rPr>
        <w:t>）是全局共享的，</w:t>
      </w:r>
      <w:r w:rsidR="00CB5594" w:rsidRPr="00F12DB4">
        <w:rPr>
          <w:rFonts w:hint="eastAsia"/>
        </w:rPr>
        <w:t>而</w:t>
      </w:r>
      <w:r w:rsidR="00CB5594" w:rsidRPr="00F12DB4">
        <w:rPr>
          <w:rFonts w:hint="eastAsia"/>
        </w:rPr>
        <w:t>GCN</w:t>
      </w:r>
      <w:r w:rsidR="00CB5594" w:rsidRPr="00F12DB4">
        <w:rPr>
          <w:rFonts w:hint="eastAsia"/>
        </w:rPr>
        <w:t>则是</w:t>
      </w:r>
      <w:r w:rsidR="00BE2733" w:rsidRPr="00F12DB4">
        <w:rPr>
          <w:rFonts w:hint="eastAsia"/>
        </w:rPr>
        <w:t>以卷积的方式</w:t>
      </w:r>
      <w:r w:rsidR="00CB5594" w:rsidRPr="00F12DB4">
        <w:rPr>
          <w:rFonts w:hint="eastAsia"/>
        </w:rPr>
        <w:t>通过卷积层堆叠，不同的卷积层根据任务需要</w:t>
      </w:r>
      <w:r w:rsidR="00BE2733" w:rsidRPr="00F12DB4">
        <w:rPr>
          <w:rFonts w:hint="eastAsia"/>
        </w:rPr>
        <w:t>可以</w:t>
      </w:r>
      <w:r w:rsidR="00CB5594" w:rsidRPr="00F12DB4">
        <w:rPr>
          <w:rFonts w:hint="eastAsia"/>
        </w:rPr>
        <w:t>采用不同的参数，完成节点状态的更新。</w:t>
      </w:r>
    </w:p>
    <w:p w14:paraId="401EE374" w14:textId="7D8F3CB0" w:rsidR="00F859B3" w:rsidRPr="00F12DB4" w:rsidRDefault="00F859B3" w:rsidP="00F859B3">
      <w:pPr>
        <w:jc w:val="center"/>
      </w:pPr>
      <w:r w:rsidRPr="00F12DB4">
        <w:rPr>
          <w:rFonts w:hint="eastAsia"/>
          <w:noProof/>
        </w:rPr>
        <w:drawing>
          <wp:inline distT="0" distB="0" distL="0" distR="0" wp14:anchorId="191D654B" wp14:editId="47E37F16">
            <wp:extent cx="5011346" cy="196308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37">
                      <a:extLst>
                        <a:ext uri="{28A0092B-C50C-407E-A947-70E740481C1C}">
                          <a14:useLocalDpi xmlns:a14="http://schemas.microsoft.com/office/drawing/2010/main" val="0"/>
                        </a:ext>
                      </a:extLst>
                    </a:blip>
                    <a:stretch>
                      <a:fillRect/>
                    </a:stretch>
                  </pic:blipFill>
                  <pic:spPr>
                    <a:xfrm>
                      <a:off x="0" y="0"/>
                      <a:ext cx="5011346" cy="1963082"/>
                    </a:xfrm>
                    <a:prstGeom prst="rect">
                      <a:avLst/>
                    </a:prstGeom>
                  </pic:spPr>
                </pic:pic>
              </a:graphicData>
            </a:graphic>
          </wp:inline>
        </w:drawing>
      </w:r>
    </w:p>
    <w:p w14:paraId="79EAEA64" w14:textId="4B0B8C88" w:rsidR="00EA7E1F" w:rsidRPr="00A241F8" w:rsidRDefault="00F859B3" w:rsidP="00E77376">
      <w:pPr>
        <w:jc w:val="center"/>
      </w:pPr>
      <w:r>
        <w:rPr>
          <w:rFonts w:hint="eastAsia"/>
        </w:rPr>
        <w:t>图</w:t>
      </w:r>
      <w:r>
        <w:rPr>
          <w:rFonts w:hint="eastAsia"/>
        </w:rPr>
        <w:t>2.12</w:t>
      </w:r>
      <w:r>
        <w:t xml:space="preserve"> </w:t>
      </w:r>
      <w:r>
        <w:rPr>
          <w:rFonts w:hint="eastAsia"/>
        </w:rPr>
        <w:t>卷积示例</w:t>
      </w:r>
    </w:p>
    <w:p w14:paraId="5712CE06" w14:textId="2C742690" w:rsidR="00091C52" w:rsidRPr="006D3576"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6</w:t>
      </w:r>
      <w:r>
        <w:rPr>
          <w:rFonts w:eastAsia="黑体" w:hint="eastAsia"/>
          <w:sz w:val="30"/>
          <w:szCs w:val="30"/>
        </w:rPr>
        <w:t>本章小结</w:t>
      </w:r>
    </w:p>
    <w:p w14:paraId="6CA13D6D" w14:textId="0D25AE14" w:rsidR="00F12DB4" w:rsidRDefault="00DE10A9" w:rsidP="00F12DB4">
      <w:pPr>
        <w:ind w:firstLineChars="200" w:firstLine="480"/>
      </w:pPr>
      <w:r>
        <w:rPr>
          <w:rFonts w:hint="eastAsia"/>
        </w:rPr>
        <w:t>本文的研究内容将深度学习与串行程序的并行性分析相结合，为了使</w:t>
      </w:r>
      <w:r w:rsidR="00E60D34">
        <w:rPr>
          <w:rFonts w:hint="eastAsia"/>
        </w:rPr>
        <w:t>后续</w:t>
      </w:r>
      <w:r>
        <w:rPr>
          <w:rFonts w:hint="eastAsia"/>
        </w:rPr>
        <w:t>章节中的内容更加清晰易懂，</w:t>
      </w:r>
      <w:r w:rsidR="00E60D34">
        <w:rPr>
          <w:rFonts w:hint="eastAsia"/>
        </w:rPr>
        <w:t>本章</w:t>
      </w:r>
      <w:r w:rsidR="00E65963">
        <w:rPr>
          <w:rFonts w:hint="eastAsia"/>
        </w:rPr>
        <w:t>除了对研究过程中使用到的编译工具、程序语义表示方法给出具体的说明</w:t>
      </w:r>
      <w:r w:rsidR="00E60D34">
        <w:rPr>
          <w:rFonts w:hint="eastAsia"/>
        </w:rPr>
        <w:t>外</w:t>
      </w:r>
      <w:r w:rsidR="00E65963">
        <w:rPr>
          <w:rFonts w:hint="eastAsia"/>
        </w:rPr>
        <w:t>，</w:t>
      </w:r>
      <w:r w:rsidR="002F53D7">
        <w:rPr>
          <w:rFonts w:hint="eastAsia"/>
        </w:rPr>
        <w:t>在串行程序的并行性分析方面，简要解释了串行程序并行性分析的概念与意义，对串行程序并行性分析过程中</w:t>
      </w:r>
      <w:r>
        <w:rPr>
          <w:rFonts w:hint="eastAsia"/>
        </w:rPr>
        <w:t>重点关注的数据依赖关系与控制依赖关系的概念做了详细</w:t>
      </w:r>
      <w:r w:rsidR="002F53D7">
        <w:rPr>
          <w:rFonts w:hint="eastAsia"/>
        </w:rPr>
        <w:t>阐述</w:t>
      </w:r>
      <w:r>
        <w:rPr>
          <w:rFonts w:hint="eastAsia"/>
        </w:rPr>
        <w:t>，对程序的静态分析方法和动态分析方法进行了简要</w:t>
      </w:r>
      <w:r w:rsidR="009A01E6">
        <w:rPr>
          <w:rFonts w:hint="eastAsia"/>
        </w:rPr>
        <w:t>说明</w:t>
      </w:r>
      <w:r>
        <w:rPr>
          <w:rFonts w:hint="eastAsia"/>
        </w:rPr>
        <w:t>，</w:t>
      </w:r>
      <w:r w:rsidR="009A01E6">
        <w:rPr>
          <w:rFonts w:hint="eastAsia"/>
        </w:rPr>
        <w:t>并</w:t>
      </w:r>
      <w:r>
        <w:rPr>
          <w:rFonts w:hint="eastAsia"/>
        </w:rPr>
        <w:t>对现有的程序并行性分析</w:t>
      </w:r>
      <w:r w:rsidR="009A01E6">
        <w:rPr>
          <w:rFonts w:hint="eastAsia"/>
        </w:rPr>
        <w:t>工具</w:t>
      </w:r>
      <w:r>
        <w:rPr>
          <w:rFonts w:hint="eastAsia"/>
        </w:rPr>
        <w:t>做了</w:t>
      </w:r>
      <w:r w:rsidR="009A01E6">
        <w:rPr>
          <w:rFonts w:hint="eastAsia"/>
        </w:rPr>
        <w:t>分类</w:t>
      </w:r>
      <w:r>
        <w:rPr>
          <w:rFonts w:hint="eastAsia"/>
        </w:rPr>
        <w:t>罗列</w:t>
      </w:r>
      <w:r w:rsidR="009A01E6">
        <w:rPr>
          <w:rFonts w:hint="eastAsia"/>
        </w:rPr>
        <w:t>；在深度学习方面，重点介绍了后续实验过程中使用到的经典图神经网络和卷积图神经网络</w:t>
      </w:r>
      <w:r w:rsidR="00E60D34">
        <w:rPr>
          <w:rFonts w:hint="eastAsia"/>
        </w:rPr>
        <w:t>的</w:t>
      </w:r>
      <w:r w:rsidR="008140AE">
        <w:rPr>
          <w:rFonts w:hint="eastAsia"/>
        </w:rPr>
        <w:t>相关概念与理论。</w:t>
      </w:r>
    </w:p>
    <w:p w14:paraId="7993FCE5" w14:textId="77777777" w:rsidR="00F12DB4" w:rsidRDefault="00F12DB4">
      <w:pPr>
        <w:widowControl/>
        <w:jc w:val="left"/>
      </w:pPr>
      <w:r>
        <w:br w:type="page"/>
      </w:r>
    </w:p>
    <w:p w14:paraId="3D59CFE8" w14:textId="59FBB6BD" w:rsidR="00F12DB4" w:rsidRDefault="00F12DB4" w:rsidP="00F12DB4">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3</w:t>
      </w:r>
      <w:r>
        <w:rPr>
          <w:rFonts w:eastAsia="黑体"/>
          <w:sz w:val="36"/>
          <w:szCs w:val="36"/>
        </w:rPr>
        <w:t>章</w:t>
      </w:r>
      <w:r>
        <w:rPr>
          <w:rFonts w:eastAsia="黑体"/>
          <w:sz w:val="36"/>
          <w:szCs w:val="36"/>
        </w:rPr>
        <w:t xml:space="preserve"> </w:t>
      </w:r>
      <w:r w:rsidR="00F82663">
        <w:rPr>
          <w:rFonts w:eastAsia="黑体" w:hint="eastAsia"/>
          <w:sz w:val="36"/>
          <w:szCs w:val="36"/>
        </w:rPr>
        <w:t>G</w:t>
      </w:r>
      <w:r w:rsidR="00463CC0">
        <w:rPr>
          <w:rFonts w:eastAsia="黑体"/>
          <w:sz w:val="36"/>
          <w:szCs w:val="36"/>
        </w:rPr>
        <w:t>F</w:t>
      </w:r>
      <w:r w:rsidR="006C01DF">
        <w:rPr>
          <w:rFonts w:eastAsia="黑体"/>
          <w:sz w:val="36"/>
          <w:szCs w:val="36"/>
        </w:rPr>
        <w:t>CP</w:t>
      </w:r>
      <w:r w:rsidR="00463CC0">
        <w:rPr>
          <w:rFonts w:eastAsia="黑体"/>
          <w:sz w:val="36"/>
          <w:szCs w:val="36"/>
        </w:rPr>
        <w:t>D</w:t>
      </w:r>
      <w:r>
        <w:rPr>
          <w:rFonts w:eastAsia="黑体" w:hint="eastAsia"/>
          <w:sz w:val="36"/>
          <w:szCs w:val="36"/>
        </w:rPr>
        <w:t>的构造</w:t>
      </w:r>
    </w:p>
    <w:p w14:paraId="2C2D43B3" w14:textId="00E91D53" w:rsidR="001D75E6" w:rsidRDefault="001D75E6" w:rsidP="001D75E6">
      <w:pPr>
        <w:ind w:firstLineChars="200" w:firstLine="480"/>
      </w:pPr>
      <w:r w:rsidRPr="001D75E6">
        <w:rPr>
          <w:rFonts w:hint="eastAsia"/>
        </w:rPr>
        <w:t>所谓兵马未动，粮草先行。</w:t>
      </w:r>
      <w:r>
        <w:rPr>
          <w:rFonts w:hint="eastAsia"/>
        </w:rPr>
        <w:t>众所周知，在深度学习相关的研究中，</w:t>
      </w:r>
      <w:r>
        <w:rPr>
          <w:rFonts w:ascii="Segoe UI Emoji" w:hAnsi="Segoe UI Emoji"/>
          <w:color w:val="404040"/>
          <w:shd w:val="clear" w:color="auto" w:fill="FFFFFF"/>
        </w:rPr>
        <w:t>输出的质量取决于输入的质量</w:t>
      </w:r>
      <w:r>
        <w:rPr>
          <w:rFonts w:ascii="Segoe UI Emoji" w:hAnsi="Segoe UI Emoji" w:hint="eastAsia"/>
          <w:color w:val="404040"/>
          <w:shd w:val="clear" w:color="auto" w:fill="FFFFFF"/>
        </w:rPr>
        <w:t>，而</w:t>
      </w:r>
      <w:r>
        <w:rPr>
          <w:rFonts w:hint="eastAsia"/>
        </w:rPr>
        <w:t>数据作为深度学习模型的输入，在深度学习相关研究中的地位无异于粮草之于兵马。</w:t>
      </w:r>
      <w:r w:rsidR="007A7D95">
        <w:rPr>
          <w:rFonts w:hint="eastAsia"/>
        </w:rPr>
        <w:t>为了更好的将深度学习方法应用到串行程序的可并行部分识别的研究中来，本章首次提出了一个全新的、基于程序上下文流图（</w:t>
      </w:r>
      <w:r w:rsidR="007A7D95">
        <w:rPr>
          <w:rFonts w:hint="eastAsia"/>
        </w:rPr>
        <w:t>XFG</w:t>
      </w:r>
      <w:r w:rsidR="007A7D95">
        <w:rPr>
          <w:rFonts w:hint="eastAsia"/>
        </w:rPr>
        <w:t>）的、用于程序可并行性预测深度学习任务的数据集</w:t>
      </w:r>
      <w:r w:rsidR="0049223F">
        <w:rPr>
          <w:rFonts w:hint="eastAsia"/>
        </w:rPr>
        <w:t>G</w:t>
      </w:r>
      <w:r w:rsidR="00463CC0">
        <w:t>FC</w:t>
      </w:r>
      <w:r w:rsidR="008F5E5B">
        <w:t>P</w:t>
      </w:r>
      <w:r w:rsidR="00463CC0">
        <w:t>D</w:t>
      </w:r>
      <w:r w:rsidR="00C34BC1">
        <w:rPr>
          <w:rFonts w:hint="eastAsia"/>
        </w:rPr>
        <w:t>(</w:t>
      </w:r>
      <w:r w:rsidR="00635B3C">
        <w:rPr>
          <w:rFonts w:hint="eastAsia"/>
        </w:rPr>
        <w:t>Graph</w:t>
      </w:r>
      <w:r w:rsidR="002E6219">
        <w:t>s</w:t>
      </w:r>
      <w:r w:rsidR="00635B3C">
        <w:t xml:space="preserve"> </w:t>
      </w:r>
      <w:r w:rsidR="002E6219">
        <w:t>For</w:t>
      </w:r>
      <w:r w:rsidR="00635B3C">
        <w:t xml:space="preserve"> </w:t>
      </w:r>
      <w:r w:rsidR="00776860">
        <w:t>C</w:t>
      </w:r>
      <w:r w:rsidR="00635B3C">
        <w:rPr>
          <w:rFonts w:hint="eastAsia"/>
        </w:rPr>
        <w:t>ode</w:t>
      </w:r>
      <w:r w:rsidR="009D25E3">
        <w:t xml:space="preserve"> </w:t>
      </w:r>
      <w:r w:rsidR="009D25E3">
        <w:rPr>
          <w:rFonts w:hint="eastAsia"/>
        </w:rPr>
        <w:t>Parallel</w:t>
      </w:r>
      <w:r w:rsidR="009D25E3">
        <w:rPr>
          <w:rFonts w:hint="eastAsia"/>
        </w:rPr>
        <w:t>ism</w:t>
      </w:r>
      <w:r w:rsidR="002E6219">
        <w:t xml:space="preserve"> Discovery</w:t>
      </w:r>
      <w:r w:rsidR="00C34BC1">
        <w:rPr>
          <w:rFonts w:hint="eastAsia"/>
        </w:rPr>
        <w:t>)</w:t>
      </w:r>
      <w:r w:rsidR="007A7D95">
        <w:rPr>
          <w:rFonts w:hint="eastAsia"/>
        </w:rPr>
        <w:t>。</w:t>
      </w:r>
      <w:r w:rsidR="006A4ACA">
        <w:rPr>
          <w:rFonts w:hint="eastAsia"/>
        </w:rPr>
        <w:t>接下来的</w:t>
      </w:r>
      <w:r w:rsidR="007A7D95">
        <w:rPr>
          <w:rFonts w:hint="eastAsia"/>
        </w:rPr>
        <w:t>几个小节将详细介绍该数据集的构造过程。</w:t>
      </w:r>
      <w:r w:rsidR="00662485">
        <w:rPr>
          <w:rFonts w:hint="eastAsia"/>
        </w:rPr>
        <w:t>在此之前，我们先对本章工作的文件夹目录结构做如</w:t>
      </w:r>
      <w:r w:rsidR="00B72891">
        <w:rPr>
          <w:rFonts w:hint="eastAsia"/>
        </w:rPr>
        <w:t>图</w:t>
      </w:r>
      <w:r w:rsidR="00B72891">
        <w:rPr>
          <w:rFonts w:hint="eastAsia"/>
        </w:rPr>
        <w:t>3.1</w:t>
      </w:r>
      <w:r w:rsidR="00662485">
        <w:rPr>
          <w:rFonts w:hint="eastAsia"/>
        </w:rPr>
        <w:t>说明。</w:t>
      </w:r>
    </w:p>
    <w:p w14:paraId="28379E40" w14:textId="6565459A" w:rsidR="00603234" w:rsidRDefault="002A24C9" w:rsidP="00B72891">
      <w:pPr>
        <w:jc w:val="center"/>
      </w:pPr>
      <w:r>
        <w:rPr>
          <w:noProof/>
        </w:rPr>
        <w:drawing>
          <wp:inline distT="0" distB="0" distL="0" distR="0" wp14:anchorId="792C1A48" wp14:editId="453D5A1C">
            <wp:extent cx="5274310" cy="245935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3.1目录结构.PNG"/>
                    <pic:cNvPicPr/>
                  </pic:nvPicPr>
                  <pic:blipFill>
                    <a:blip r:embed="rId38">
                      <a:extLst>
                        <a:ext uri="{28A0092B-C50C-407E-A947-70E740481C1C}">
                          <a14:useLocalDpi xmlns:a14="http://schemas.microsoft.com/office/drawing/2010/main" val="0"/>
                        </a:ext>
                      </a:extLst>
                    </a:blip>
                    <a:stretch>
                      <a:fillRect/>
                    </a:stretch>
                  </pic:blipFill>
                  <pic:spPr>
                    <a:xfrm>
                      <a:off x="0" y="0"/>
                      <a:ext cx="5274310" cy="2459355"/>
                    </a:xfrm>
                    <a:prstGeom prst="rect">
                      <a:avLst/>
                    </a:prstGeom>
                  </pic:spPr>
                </pic:pic>
              </a:graphicData>
            </a:graphic>
          </wp:inline>
        </w:drawing>
      </w:r>
    </w:p>
    <w:p w14:paraId="526426AF" w14:textId="25E6948D" w:rsidR="005A0813" w:rsidRPr="001D75E6" w:rsidRDefault="005A0813" w:rsidP="00B72891">
      <w:pPr>
        <w:jc w:val="center"/>
        <w:rPr>
          <w:rFonts w:hint="eastAsia"/>
        </w:rPr>
      </w:pPr>
      <w:r>
        <w:rPr>
          <w:rFonts w:hint="eastAsia"/>
        </w:rPr>
        <w:t>图</w:t>
      </w:r>
      <w:r>
        <w:rPr>
          <w:rFonts w:hint="eastAsia"/>
        </w:rPr>
        <w:t>3.1</w:t>
      </w:r>
      <w:r>
        <w:rPr>
          <w:rFonts w:hint="eastAsia"/>
        </w:rPr>
        <w:t>目录结构说明</w:t>
      </w:r>
    </w:p>
    <w:p w14:paraId="69F29AD8" w14:textId="3613890D" w:rsidR="00150652" w:rsidRDefault="00C82411" w:rsidP="00F12DB4">
      <w:pPr>
        <w:spacing w:before="240" w:after="240"/>
        <w:jc w:val="left"/>
        <w:outlineLvl w:val="1"/>
        <w:rPr>
          <w:rFonts w:eastAsia="黑体"/>
          <w:sz w:val="30"/>
          <w:szCs w:val="30"/>
        </w:rPr>
      </w:pPr>
      <w:r>
        <w:rPr>
          <w:rFonts w:eastAsia="黑体" w:hint="eastAsia"/>
          <w:sz w:val="30"/>
          <w:szCs w:val="30"/>
        </w:rPr>
        <w:t>3</w:t>
      </w:r>
      <w:r w:rsidR="00F12DB4">
        <w:rPr>
          <w:rFonts w:eastAsia="黑体" w:hint="eastAsia"/>
          <w:sz w:val="30"/>
          <w:szCs w:val="30"/>
        </w:rPr>
        <w:t>.1</w:t>
      </w:r>
      <w:r w:rsidR="00F33217">
        <w:rPr>
          <w:rFonts w:eastAsia="黑体" w:hint="eastAsia"/>
          <w:sz w:val="30"/>
          <w:szCs w:val="30"/>
        </w:rPr>
        <w:t>数据搜集</w:t>
      </w:r>
    </w:p>
    <w:p w14:paraId="24B897DF" w14:textId="63772A6D" w:rsidR="00C84873" w:rsidRDefault="00E53E6C" w:rsidP="00311556">
      <w:pPr>
        <w:ind w:firstLineChars="200" w:firstLine="480"/>
        <w:rPr>
          <w:rFonts w:hint="eastAsia"/>
        </w:rPr>
      </w:pPr>
      <w:r w:rsidRPr="00E53E6C">
        <w:rPr>
          <w:rFonts w:hint="eastAsia"/>
        </w:rPr>
        <w:t>数据搜集</w:t>
      </w:r>
      <w:r>
        <w:rPr>
          <w:rFonts w:hint="eastAsia"/>
        </w:rPr>
        <w:t>是</w:t>
      </w:r>
      <w:r w:rsidR="005F04D4">
        <w:rPr>
          <w:rFonts w:hint="eastAsia"/>
        </w:rPr>
        <w:t>G</w:t>
      </w:r>
      <w:r w:rsidR="005F04D4">
        <w:t>FCPD</w:t>
      </w:r>
      <w:r w:rsidRPr="00E53E6C">
        <w:rPr>
          <w:rFonts w:hint="eastAsia"/>
        </w:rPr>
        <w:t>数据集构造</w:t>
      </w:r>
      <w:r>
        <w:rPr>
          <w:rFonts w:hint="eastAsia"/>
        </w:rPr>
        <w:t>的先导工作，为了使</w:t>
      </w:r>
      <w:r w:rsidR="00846D44">
        <w:rPr>
          <w:rFonts w:hint="eastAsia"/>
        </w:rPr>
        <w:t>本</w:t>
      </w:r>
      <w:r>
        <w:rPr>
          <w:rFonts w:hint="eastAsia"/>
        </w:rPr>
        <w:t>数据</w:t>
      </w:r>
      <w:r w:rsidR="007B4200">
        <w:rPr>
          <w:rFonts w:hint="eastAsia"/>
        </w:rPr>
        <w:t>集</w:t>
      </w:r>
      <w:r w:rsidR="00846D44">
        <w:rPr>
          <w:rFonts w:hint="eastAsia"/>
        </w:rPr>
        <w:t>以及接下来基于本数据集所</w:t>
      </w:r>
      <w:r w:rsidR="008F4C05">
        <w:rPr>
          <w:rFonts w:hint="eastAsia"/>
        </w:rPr>
        <w:t>做</w:t>
      </w:r>
      <w:r w:rsidR="00846D44">
        <w:rPr>
          <w:rFonts w:hint="eastAsia"/>
        </w:rPr>
        <w:t>的相关研究</w:t>
      </w:r>
      <w:r w:rsidR="00E31145">
        <w:rPr>
          <w:rFonts w:hint="eastAsia"/>
        </w:rPr>
        <w:t>具备</w:t>
      </w:r>
      <w:r w:rsidR="00311556">
        <w:rPr>
          <w:rFonts w:hint="eastAsia"/>
        </w:rPr>
        <w:t>普适</w:t>
      </w:r>
      <w:r w:rsidR="00E31145">
        <w:rPr>
          <w:rFonts w:hint="eastAsia"/>
        </w:rPr>
        <w:t>性和</w:t>
      </w:r>
      <w:r>
        <w:rPr>
          <w:rFonts w:hint="eastAsia"/>
        </w:rPr>
        <w:t>可</w:t>
      </w:r>
      <w:r w:rsidR="00846D44">
        <w:rPr>
          <w:rFonts w:hint="eastAsia"/>
        </w:rPr>
        <w:t>靠</w:t>
      </w:r>
      <w:r w:rsidR="00E31145">
        <w:rPr>
          <w:rFonts w:hint="eastAsia"/>
        </w:rPr>
        <w:t>性</w:t>
      </w:r>
      <w:r>
        <w:rPr>
          <w:rFonts w:hint="eastAsia"/>
        </w:rPr>
        <w:t>，</w:t>
      </w:r>
      <w:r w:rsidR="007B4200">
        <w:rPr>
          <w:rFonts w:hint="eastAsia"/>
        </w:rPr>
        <w:t>数据搜集</w:t>
      </w:r>
      <w:r w:rsidR="00311556">
        <w:rPr>
          <w:rFonts w:hint="eastAsia"/>
        </w:rPr>
        <w:t>工作</w:t>
      </w:r>
      <w:r w:rsidR="000C418B">
        <w:rPr>
          <w:rFonts w:hint="eastAsia"/>
        </w:rPr>
        <w:t>主要</w:t>
      </w:r>
      <w:r w:rsidR="00846D44">
        <w:rPr>
          <w:rFonts w:hint="eastAsia"/>
        </w:rPr>
        <w:t>分为</w:t>
      </w:r>
      <w:r w:rsidR="000C418B">
        <w:rPr>
          <w:rFonts w:hint="eastAsia"/>
        </w:rPr>
        <w:t>基准测试</w:t>
      </w:r>
      <w:r w:rsidR="00846D44">
        <w:rPr>
          <w:rFonts w:hint="eastAsia"/>
        </w:rPr>
        <w:t>程序</w:t>
      </w:r>
      <w:r w:rsidR="00AA4987">
        <w:rPr>
          <w:rFonts w:hint="eastAsia"/>
        </w:rPr>
        <w:t>、现有数学运算程序库</w:t>
      </w:r>
      <w:r w:rsidR="000C418B">
        <w:rPr>
          <w:rFonts w:hint="eastAsia"/>
        </w:rPr>
        <w:t>和</w:t>
      </w:r>
      <w:r w:rsidR="008029FE">
        <w:rPr>
          <w:rFonts w:hint="eastAsia"/>
        </w:rPr>
        <w:t>一般</w:t>
      </w:r>
      <w:r w:rsidR="000C418B">
        <w:rPr>
          <w:rFonts w:hint="eastAsia"/>
        </w:rPr>
        <w:t>程序</w:t>
      </w:r>
      <w:r w:rsidR="00AA4987">
        <w:rPr>
          <w:rFonts w:hint="eastAsia"/>
        </w:rPr>
        <w:t>三</w:t>
      </w:r>
      <w:r w:rsidR="000C418B">
        <w:rPr>
          <w:rFonts w:hint="eastAsia"/>
        </w:rPr>
        <w:t>个方面</w:t>
      </w:r>
      <w:r w:rsidR="00846D44">
        <w:rPr>
          <w:rFonts w:hint="eastAsia"/>
        </w:rPr>
        <w:t>进行</w:t>
      </w:r>
      <w:r w:rsidR="000C418B">
        <w:rPr>
          <w:rFonts w:hint="eastAsia"/>
        </w:rPr>
        <w:t>。</w:t>
      </w:r>
      <w:r w:rsidR="00C84873">
        <w:rPr>
          <w:rFonts w:hint="eastAsia"/>
        </w:rPr>
        <w:t>本小节接下来的内容将对上述过程搜集到的数据做详细介绍</w:t>
      </w:r>
      <w:r w:rsidR="00311556">
        <w:rPr>
          <w:rFonts w:hint="eastAsia"/>
        </w:rPr>
        <w:t>，在此之前</w:t>
      </w:r>
      <w:r w:rsidR="00311556">
        <w:rPr>
          <w:rFonts w:hint="eastAsia"/>
        </w:rPr>
        <w:t>需要说明的是，上述过程中搜集的代码均为</w:t>
      </w:r>
      <w:r w:rsidR="00311556">
        <w:rPr>
          <w:rFonts w:hint="eastAsia"/>
        </w:rPr>
        <w:t>C/C++</w:t>
      </w:r>
      <w:r w:rsidR="00311556">
        <w:rPr>
          <w:rFonts w:hint="eastAsia"/>
        </w:rPr>
        <w:t>语言编写的串行版本代码</w:t>
      </w:r>
      <w:r w:rsidR="00311556">
        <w:rPr>
          <w:rFonts w:hint="eastAsia"/>
        </w:rPr>
        <w:t>。</w:t>
      </w:r>
    </w:p>
    <w:p w14:paraId="3611197A" w14:textId="09293C12" w:rsidR="00C84873" w:rsidRPr="00C84873" w:rsidRDefault="00C84873" w:rsidP="00C84873">
      <w:pPr>
        <w:rPr>
          <w:rFonts w:hint="eastAsia"/>
        </w:rPr>
      </w:pPr>
      <w:r>
        <w:rPr>
          <w:rFonts w:hint="eastAsia"/>
        </w:rPr>
        <w:t>（</w:t>
      </w:r>
      <w:r>
        <w:rPr>
          <w:rFonts w:hint="eastAsia"/>
        </w:rPr>
        <w:t>1</w:t>
      </w:r>
      <w:r>
        <w:rPr>
          <w:rFonts w:hint="eastAsia"/>
        </w:rPr>
        <w:t>）基准测试程序</w:t>
      </w:r>
    </w:p>
    <w:p w14:paraId="02A95C94" w14:textId="025B2DC0" w:rsidR="008F4C05" w:rsidRDefault="000C418B" w:rsidP="00BB7389">
      <w:pPr>
        <w:ind w:firstLineChars="200" w:firstLine="480"/>
      </w:pPr>
      <w:r>
        <w:rPr>
          <w:rFonts w:hint="eastAsia"/>
        </w:rPr>
        <w:t>基准测试</w:t>
      </w:r>
      <w:r w:rsidR="00846D44">
        <w:rPr>
          <w:rFonts w:hint="eastAsia"/>
        </w:rPr>
        <w:t>程序</w:t>
      </w:r>
      <w:r>
        <w:rPr>
          <w:rFonts w:hint="eastAsia"/>
        </w:rPr>
        <w:t>部分</w:t>
      </w:r>
      <w:r w:rsidR="007B4200">
        <w:rPr>
          <w:rFonts w:hint="eastAsia"/>
        </w:rPr>
        <w:t>主要考虑</w:t>
      </w:r>
      <w:r w:rsidR="00E53E6C">
        <w:rPr>
          <w:rFonts w:hint="eastAsia"/>
        </w:rPr>
        <w:t>了在</w:t>
      </w:r>
      <w:r w:rsidR="00846D44">
        <w:rPr>
          <w:rFonts w:hint="eastAsia"/>
        </w:rPr>
        <w:t>大</w:t>
      </w:r>
      <w:r w:rsidR="00E53E6C">
        <w:rPr>
          <w:rFonts w:hint="eastAsia"/>
        </w:rPr>
        <w:t>多数程序并行性相关研究中</w:t>
      </w:r>
      <w:r w:rsidR="00896DD8">
        <w:rPr>
          <w:rFonts w:hint="eastAsia"/>
        </w:rPr>
        <w:t>均有使用的</w:t>
      </w:r>
      <w:r w:rsidR="007B4200">
        <w:rPr>
          <w:rFonts w:hint="eastAsia"/>
        </w:rPr>
        <w:t>利弗莫尔循环</w:t>
      </w:r>
      <w:r w:rsidR="007B4200">
        <w:rPr>
          <w:rFonts w:hint="eastAsia"/>
        </w:rPr>
        <w:t>(</w:t>
      </w:r>
      <w:r w:rsidR="00896DD8">
        <w:rPr>
          <w:rFonts w:hint="eastAsia"/>
        </w:rPr>
        <w:t>Liverm</w:t>
      </w:r>
      <w:r w:rsidR="00896DD8">
        <w:t>ore</w:t>
      </w:r>
      <w:r w:rsidR="00DF2948">
        <w:t xml:space="preserve"> </w:t>
      </w:r>
      <w:r w:rsidR="00DF2948">
        <w:rPr>
          <w:rFonts w:hint="eastAsia"/>
        </w:rPr>
        <w:t>loops</w:t>
      </w:r>
      <w:r w:rsidR="007B4200">
        <w:t>)</w:t>
      </w:r>
      <w:r>
        <w:rPr>
          <w:rFonts w:hint="eastAsia"/>
        </w:rPr>
        <w:t>和</w:t>
      </w:r>
      <w:r w:rsidR="00896DD8" w:rsidRPr="00896DD8">
        <w:rPr>
          <w:rFonts w:hint="eastAsia"/>
        </w:rPr>
        <w:t>NAS</w:t>
      </w:r>
      <w:r w:rsidR="00896DD8" w:rsidRPr="00896DD8">
        <w:rPr>
          <w:rFonts w:hint="eastAsia"/>
        </w:rPr>
        <w:t>并行基准测试程序</w:t>
      </w:r>
      <w:r w:rsidR="007B4200">
        <w:rPr>
          <w:rFonts w:hint="eastAsia"/>
        </w:rPr>
        <w:t>(</w:t>
      </w:r>
      <w:r w:rsidR="00896DD8">
        <w:rPr>
          <w:rFonts w:hint="eastAsia"/>
        </w:rPr>
        <w:t>NPB</w:t>
      </w:r>
      <w:r w:rsidR="007B4200">
        <w:rPr>
          <w:rFonts w:hint="eastAsia"/>
        </w:rPr>
        <w:t>)</w:t>
      </w:r>
      <w:r w:rsidR="001A61F3">
        <w:rPr>
          <w:rFonts w:hint="eastAsia"/>
        </w:rPr>
        <w:t>。其中，</w:t>
      </w:r>
      <w:r>
        <w:rPr>
          <w:rFonts w:hint="eastAsia"/>
        </w:rPr>
        <w:t>Livermore</w:t>
      </w:r>
      <w:r w:rsidR="00200E6B">
        <w:t xml:space="preserve"> </w:t>
      </w:r>
      <w:r w:rsidR="00200E6B">
        <w:rPr>
          <w:rFonts w:hint="eastAsia"/>
        </w:rPr>
        <w:t>loops</w:t>
      </w:r>
      <w:r w:rsidRPr="00846D44">
        <w:t>是由</w:t>
      </w:r>
      <w:r w:rsidRPr="00846D44">
        <w:t>Francis H. McMahon</w:t>
      </w:r>
      <w:r w:rsidRPr="00846D44">
        <w:t>从劳伦斯利弗莫尔国家实验室的计算机上运行的科学源代码</w:t>
      </w:r>
      <w:r w:rsidR="002902E5">
        <w:rPr>
          <w:rFonts w:hint="eastAsia"/>
        </w:rPr>
        <w:t>中</w:t>
      </w:r>
      <w:r w:rsidRPr="00846D44">
        <w:t>创建的。它由</w:t>
      </w:r>
      <w:r w:rsidRPr="00846D44">
        <w:t>24</w:t>
      </w:r>
      <w:r w:rsidRPr="00846D44">
        <w:t>个循环组成</w:t>
      </w:r>
      <w:r w:rsidR="00846D44">
        <w:rPr>
          <w:rFonts w:hint="eastAsia"/>
        </w:rPr>
        <w:t>（详见表</w:t>
      </w:r>
      <w:r w:rsidR="00846D44">
        <w:rPr>
          <w:rFonts w:hint="eastAsia"/>
        </w:rPr>
        <w:t>3.1</w:t>
      </w:r>
      <w:r w:rsidR="00846D44">
        <w:rPr>
          <w:rFonts w:hint="eastAsia"/>
        </w:rPr>
        <w:t>）</w:t>
      </w:r>
      <w:r w:rsidR="002902E5">
        <w:rPr>
          <w:rFonts w:hint="eastAsia"/>
        </w:rPr>
        <w:t>，</w:t>
      </w:r>
      <w:r w:rsidR="002902E5" w:rsidRPr="00846D44">
        <w:t>每个循环运行一个数学核</w:t>
      </w:r>
      <w:r w:rsidR="002902E5">
        <w:rPr>
          <w:rFonts w:hint="eastAsia"/>
        </w:rPr>
        <w:t>。</w:t>
      </w:r>
      <w:r w:rsidRPr="00846D44">
        <w:t>该基准于</w:t>
      </w:r>
      <w:r w:rsidRPr="00846D44">
        <w:t>1986</w:t>
      </w:r>
      <w:r w:rsidRPr="00846D44">
        <w:t>年发布</w:t>
      </w:r>
      <w:r w:rsidR="001A61F3">
        <w:rPr>
          <w:rFonts w:hint="eastAsia"/>
        </w:rPr>
        <w:t>了</w:t>
      </w:r>
      <w:r w:rsidRPr="00846D44">
        <w:t>Fortran</w:t>
      </w:r>
      <w:r w:rsidR="002902E5">
        <w:rPr>
          <w:rFonts w:hint="eastAsia"/>
        </w:rPr>
        <w:t>版本</w:t>
      </w:r>
      <w:r w:rsidRPr="00846D44">
        <w:t>，但后来被移植到许多编程语言中</w:t>
      </w:r>
      <w:r w:rsidR="008F4C05">
        <w:rPr>
          <w:rFonts w:hint="eastAsia"/>
        </w:rPr>
        <w:t>。</w:t>
      </w:r>
    </w:p>
    <w:p w14:paraId="6262EB05" w14:textId="2EA02EBB" w:rsidR="001B4A80" w:rsidRDefault="001B4A80" w:rsidP="001B4A80">
      <w:pPr>
        <w:jc w:val="center"/>
        <w:rPr>
          <w:rFonts w:hint="eastAsia"/>
        </w:rPr>
      </w:pPr>
      <w:r>
        <w:rPr>
          <w:rFonts w:hint="eastAsia"/>
        </w:rPr>
        <w:t>表</w:t>
      </w:r>
      <w:r>
        <w:rPr>
          <w:rFonts w:hint="eastAsia"/>
        </w:rPr>
        <w:t>3.1livermo</w:t>
      </w:r>
      <w:r>
        <w:rPr>
          <w:rFonts w:hint="eastAsia"/>
        </w:rPr>
        <w:t>循环详</w:t>
      </w:r>
      <w:r w:rsidR="00074E8C">
        <w:rPr>
          <w:rFonts w:hint="eastAsia"/>
        </w:rPr>
        <w:t>情</w:t>
      </w:r>
      <w:r>
        <w:rPr>
          <w:rFonts w:hint="eastAsia"/>
        </w:rPr>
        <w:t>表</w:t>
      </w:r>
    </w:p>
    <w:tbl>
      <w:tblPr>
        <w:tblStyle w:val="af0"/>
        <w:tblW w:w="0" w:type="auto"/>
        <w:jc w:val="center"/>
        <w:tblLook w:val="04A0" w:firstRow="1" w:lastRow="0" w:firstColumn="1" w:lastColumn="0" w:noHBand="0" w:noVBand="1"/>
      </w:tblPr>
      <w:tblGrid>
        <w:gridCol w:w="704"/>
        <w:gridCol w:w="5670"/>
      </w:tblGrid>
      <w:tr w:rsidR="00A47E93" w14:paraId="71CDB435" w14:textId="77777777" w:rsidTr="000D2AC8">
        <w:trPr>
          <w:jc w:val="center"/>
        </w:trPr>
        <w:tc>
          <w:tcPr>
            <w:tcW w:w="704" w:type="dxa"/>
            <w:vAlign w:val="center"/>
          </w:tcPr>
          <w:p w14:paraId="2DB810AA" w14:textId="77777777" w:rsidR="00A47E93" w:rsidRDefault="00A47E93" w:rsidP="009109C5">
            <w:pPr>
              <w:jc w:val="center"/>
              <w:rPr>
                <w:rFonts w:hint="eastAsia"/>
              </w:rPr>
            </w:pPr>
            <w:r>
              <w:rPr>
                <w:rFonts w:hint="eastAsia"/>
              </w:rPr>
              <w:t>序号</w:t>
            </w:r>
          </w:p>
        </w:tc>
        <w:tc>
          <w:tcPr>
            <w:tcW w:w="5670" w:type="dxa"/>
            <w:vAlign w:val="center"/>
          </w:tcPr>
          <w:p w14:paraId="09642327" w14:textId="77777777" w:rsidR="00A47E93" w:rsidRDefault="00A47E93" w:rsidP="009109C5">
            <w:pPr>
              <w:jc w:val="center"/>
              <w:rPr>
                <w:rFonts w:hint="eastAsia"/>
              </w:rPr>
            </w:pPr>
            <w:r>
              <w:rPr>
                <w:rFonts w:hint="eastAsia"/>
              </w:rPr>
              <w:t>数学核</w:t>
            </w:r>
          </w:p>
        </w:tc>
      </w:tr>
      <w:tr w:rsidR="00A47E93" w14:paraId="35BF824C" w14:textId="77777777" w:rsidTr="000D2AC8">
        <w:trPr>
          <w:trHeight w:val="454"/>
          <w:jc w:val="center"/>
        </w:trPr>
        <w:tc>
          <w:tcPr>
            <w:tcW w:w="704" w:type="dxa"/>
            <w:vAlign w:val="center"/>
          </w:tcPr>
          <w:p w14:paraId="7B875142" w14:textId="77777777" w:rsidR="00A47E93" w:rsidRDefault="00A47E93" w:rsidP="009109C5">
            <w:pPr>
              <w:jc w:val="center"/>
              <w:rPr>
                <w:rFonts w:hint="eastAsia"/>
              </w:rPr>
            </w:pPr>
            <w:r>
              <w:rPr>
                <w:rFonts w:hint="eastAsia"/>
              </w:rPr>
              <w:t>1</w:t>
            </w:r>
          </w:p>
        </w:tc>
        <w:tc>
          <w:tcPr>
            <w:tcW w:w="5670" w:type="dxa"/>
            <w:vAlign w:val="center"/>
          </w:tcPr>
          <w:p w14:paraId="1145427F" w14:textId="49DB45D5" w:rsidR="00A47E93" w:rsidRDefault="004060E3" w:rsidP="009109C5">
            <w:pPr>
              <w:rPr>
                <w:rFonts w:hint="eastAsia"/>
              </w:rPr>
            </w:pPr>
            <w:r>
              <w:rPr>
                <w:rFonts w:ascii="Arial" w:hAnsi="Arial" w:cs="Arial" w:hint="eastAsia"/>
                <w:color w:val="333333"/>
                <w:sz w:val="21"/>
                <w:szCs w:val="21"/>
                <w:shd w:val="clear" w:color="auto" w:fill="FFFFFF"/>
              </w:rPr>
              <w:t>H</w:t>
            </w:r>
            <w:r w:rsidR="00A47E93" w:rsidRPr="00A47E93">
              <w:rPr>
                <w:rFonts w:ascii="Arial" w:hAnsi="Arial" w:cs="Arial"/>
                <w:color w:val="333333"/>
                <w:sz w:val="21"/>
                <w:szCs w:val="21"/>
                <w:shd w:val="clear" w:color="auto" w:fill="FFFFFF"/>
              </w:rPr>
              <w:t>ydro fragment</w:t>
            </w:r>
          </w:p>
        </w:tc>
      </w:tr>
      <w:tr w:rsidR="00A47E93" w14:paraId="55DA6893" w14:textId="77777777" w:rsidTr="000D2AC8">
        <w:trPr>
          <w:trHeight w:val="454"/>
          <w:jc w:val="center"/>
        </w:trPr>
        <w:tc>
          <w:tcPr>
            <w:tcW w:w="704" w:type="dxa"/>
            <w:vAlign w:val="center"/>
          </w:tcPr>
          <w:p w14:paraId="0EF67A60" w14:textId="77777777" w:rsidR="00A47E93" w:rsidRDefault="00A47E93" w:rsidP="009109C5">
            <w:pPr>
              <w:jc w:val="center"/>
              <w:rPr>
                <w:rFonts w:hint="eastAsia"/>
              </w:rPr>
            </w:pPr>
            <w:r>
              <w:rPr>
                <w:rFonts w:hint="eastAsia"/>
              </w:rPr>
              <w:t>2</w:t>
            </w:r>
          </w:p>
        </w:tc>
        <w:tc>
          <w:tcPr>
            <w:tcW w:w="5670" w:type="dxa"/>
            <w:vAlign w:val="center"/>
          </w:tcPr>
          <w:p w14:paraId="20C16368" w14:textId="6BD546F4" w:rsidR="00A47E93" w:rsidRDefault="00A47E93" w:rsidP="009109C5">
            <w:pPr>
              <w:rPr>
                <w:rFonts w:hint="eastAsia"/>
              </w:rPr>
            </w:pPr>
            <w:r w:rsidRPr="00A47E93">
              <w:rPr>
                <w:rFonts w:ascii="Arial" w:hAnsi="Arial" w:cs="Arial"/>
                <w:color w:val="333333"/>
                <w:sz w:val="21"/>
                <w:szCs w:val="21"/>
                <w:shd w:val="clear" w:color="auto" w:fill="FFFFFF"/>
              </w:rPr>
              <w:t>ICCG excerpt (Incomplete Cholesky Conjugate Gradient)</w:t>
            </w:r>
          </w:p>
        </w:tc>
      </w:tr>
      <w:tr w:rsidR="00A47E93" w14:paraId="2060BA94" w14:textId="77777777" w:rsidTr="000D2AC8">
        <w:trPr>
          <w:trHeight w:val="454"/>
          <w:jc w:val="center"/>
        </w:trPr>
        <w:tc>
          <w:tcPr>
            <w:tcW w:w="704" w:type="dxa"/>
            <w:vAlign w:val="center"/>
          </w:tcPr>
          <w:p w14:paraId="36EAAEB6" w14:textId="77777777" w:rsidR="00A47E93" w:rsidRDefault="00A47E93" w:rsidP="009109C5">
            <w:pPr>
              <w:jc w:val="center"/>
              <w:rPr>
                <w:rFonts w:hint="eastAsia"/>
              </w:rPr>
            </w:pPr>
            <w:r>
              <w:rPr>
                <w:rFonts w:hint="eastAsia"/>
              </w:rPr>
              <w:lastRenderedPageBreak/>
              <w:t>3</w:t>
            </w:r>
          </w:p>
        </w:tc>
        <w:tc>
          <w:tcPr>
            <w:tcW w:w="5670" w:type="dxa"/>
            <w:vAlign w:val="center"/>
          </w:tcPr>
          <w:p w14:paraId="643D57C1" w14:textId="7A8E4A0E" w:rsidR="00A47E93" w:rsidRDefault="004060E3" w:rsidP="009109C5">
            <w:pPr>
              <w:rPr>
                <w:rFonts w:hint="eastAsia"/>
              </w:rPr>
            </w:pPr>
            <w:r>
              <w:rPr>
                <w:rFonts w:ascii="Arial" w:hAnsi="Arial" w:cs="Arial"/>
                <w:color w:val="333333"/>
                <w:sz w:val="21"/>
                <w:szCs w:val="21"/>
                <w:shd w:val="clear" w:color="auto" w:fill="FFFFFF"/>
              </w:rPr>
              <w:t>I</w:t>
            </w:r>
            <w:r w:rsidR="008E6A01" w:rsidRPr="008E6A01">
              <w:rPr>
                <w:rFonts w:ascii="Arial" w:hAnsi="Arial" w:cs="Arial"/>
                <w:color w:val="333333"/>
                <w:sz w:val="21"/>
                <w:szCs w:val="21"/>
                <w:shd w:val="clear" w:color="auto" w:fill="FFFFFF"/>
              </w:rPr>
              <w:t>nner product</w:t>
            </w:r>
          </w:p>
        </w:tc>
      </w:tr>
      <w:tr w:rsidR="00A47E93" w14:paraId="0EB2C5B9" w14:textId="77777777" w:rsidTr="000D2AC8">
        <w:trPr>
          <w:trHeight w:val="454"/>
          <w:jc w:val="center"/>
        </w:trPr>
        <w:tc>
          <w:tcPr>
            <w:tcW w:w="704" w:type="dxa"/>
            <w:vAlign w:val="center"/>
          </w:tcPr>
          <w:p w14:paraId="39E28107" w14:textId="77777777" w:rsidR="00A47E93" w:rsidRDefault="00A47E93" w:rsidP="009109C5">
            <w:pPr>
              <w:jc w:val="center"/>
              <w:rPr>
                <w:rFonts w:hint="eastAsia"/>
              </w:rPr>
            </w:pPr>
            <w:r>
              <w:rPr>
                <w:rFonts w:hint="eastAsia"/>
              </w:rPr>
              <w:t>4</w:t>
            </w:r>
          </w:p>
        </w:tc>
        <w:tc>
          <w:tcPr>
            <w:tcW w:w="5670" w:type="dxa"/>
            <w:vAlign w:val="center"/>
          </w:tcPr>
          <w:p w14:paraId="417CCB66" w14:textId="1A8240BE" w:rsidR="00A47E93" w:rsidRDefault="004060E3" w:rsidP="009109C5">
            <w:pPr>
              <w:rPr>
                <w:rFonts w:hint="eastAsia"/>
              </w:rPr>
            </w:pPr>
            <w:r>
              <w:rPr>
                <w:rFonts w:ascii="Arial" w:hAnsi="Arial" w:cs="Arial" w:hint="eastAsia"/>
                <w:color w:val="333333"/>
                <w:sz w:val="21"/>
                <w:szCs w:val="21"/>
                <w:shd w:val="clear" w:color="auto" w:fill="FFFFFF"/>
              </w:rPr>
              <w:t>B</w:t>
            </w:r>
            <w:r w:rsidR="008E6A01" w:rsidRPr="008E6A01">
              <w:rPr>
                <w:rFonts w:ascii="Arial" w:hAnsi="Arial" w:cs="Arial"/>
                <w:color w:val="333333"/>
                <w:sz w:val="21"/>
                <w:szCs w:val="21"/>
                <w:shd w:val="clear" w:color="auto" w:fill="FFFFFF"/>
              </w:rPr>
              <w:t>anded linear equations</w:t>
            </w:r>
          </w:p>
        </w:tc>
      </w:tr>
      <w:tr w:rsidR="00A47E93" w14:paraId="7B57C5ED" w14:textId="77777777" w:rsidTr="000D2AC8">
        <w:trPr>
          <w:trHeight w:val="454"/>
          <w:jc w:val="center"/>
        </w:trPr>
        <w:tc>
          <w:tcPr>
            <w:tcW w:w="704" w:type="dxa"/>
            <w:vAlign w:val="center"/>
          </w:tcPr>
          <w:p w14:paraId="7B580D57" w14:textId="77777777" w:rsidR="00A47E93" w:rsidRDefault="00A47E93" w:rsidP="009109C5">
            <w:pPr>
              <w:jc w:val="center"/>
              <w:rPr>
                <w:rFonts w:hint="eastAsia"/>
              </w:rPr>
            </w:pPr>
            <w:r>
              <w:rPr>
                <w:rFonts w:hint="eastAsia"/>
              </w:rPr>
              <w:t>5</w:t>
            </w:r>
          </w:p>
        </w:tc>
        <w:tc>
          <w:tcPr>
            <w:tcW w:w="5670" w:type="dxa"/>
            <w:vAlign w:val="center"/>
          </w:tcPr>
          <w:p w14:paraId="7C04B937" w14:textId="099D9E5F" w:rsidR="00A47E93" w:rsidRDefault="004060E3" w:rsidP="009109C5">
            <w:pPr>
              <w:rPr>
                <w:rFonts w:hint="eastAsia"/>
              </w:rPr>
            </w:pPr>
            <w:r>
              <w:rPr>
                <w:rFonts w:ascii="Arial" w:hAnsi="Arial" w:cs="Arial" w:hint="eastAsia"/>
                <w:color w:val="333333"/>
                <w:sz w:val="21"/>
                <w:szCs w:val="21"/>
                <w:shd w:val="clear" w:color="auto" w:fill="FFFFFF"/>
              </w:rPr>
              <w:t>T</w:t>
            </w:r>
            <w:r w:rsidR="008E6A01" w:rsidRPr="008E6A01">
              <w:rPr>
                <w:rFonts w:ascii="Arial" w:hAnsi="Arial" w:cs="Arial"/>
                <w:color w:val="333333"/>
                <w:sz w:val="21"/>
                <w:szCs w:val="21"/>
                <w:shd w:val="clear" w:color="auto" w:fill="FFFFFF"/>
              </w:rPr>
              <w:t>ri-diagonal elimination, below diagonal</w:t>
            </w:r>
          </w:p>
        </w:tc>
      </w:tr>
      <w:tr w:rsidR="00A47E93" w14:paraId="77CF4E4B" w14:textId="77777777" w:rsidTr="000D2AC8">
        <w:trPr>
          <w:trHeight w:val="454"/>
          <w:jc w:val="center"/>
        </w:trPr>
        <w:tc>
          <w:tcPr>
            <w:tcW w:w="704" w:type="dxa"/>
            <w:vAlign w:val="center"/>
          </w:tcPr>
          <w:p w14:paraId="715118BE" w14:textId="77777777" w:rsidR="00A47E93" w:rsidRDefault="00A47E93" w:rsidP="009109C5">
            <w:pPr>
              <w:jc w:val="center"/>
              <w:rPr>
                <w:rFonts w:hint="eastAsia"/>
              </w:rPr>
            </w:pPr>
            <w:r>
              <w:rPr>
                <w:rFonts w:hint="eastAsia"/>
              </w:rPr>
              <w:t>6</w:t>
            </w:r>
          </w:p>
        </w:tc>
        <w:tc>
          <w:tcPr>
            <w:tcW w:w="5670" w:type="dxa"/>
            <w:vAlign w:val="center"/>
          </w:tcPr>
          <w:p w14:paraId="4F2F36C5" w14:textId="37819432" w:rsidR="00A47E93" w:rsidRDefault="004060E3" w:rsidP="009109C5">
            <w:pPr>
              <w:rPr>
                <w:rFonts w:hint="eastAsia"/>
              </w:rPr>
            </w:pPr>
            <w:r>
              <w:rPr>
                <w:rFonts w:ascii="Arial" w:hAnsi="Arial" w:cs="Arial" w:hint="eastAsia"/>
                <w:color w:val="333333"/>
                <w:sz w:val="21"/>
                <w:szCs w:val="21"/>
                <w:shd w:val="clear" w:color="auto" w:fill="FFFFFF"/>
              </w:rPr>
              <w:t>G</w:t>
            </w:r>
            <w:r w:rsidR="008E6A01" w:rsidRPr="008E6A01">
              <w:rPr>
                <w:rFonts w:ascii="Arial" w:hAnsi="Arial" w:cs="Arial"/>
                <w:color w:val="333333"/>
                <w:sz w:val="21"/>
                <w:szCs w:val="21"/>
                <w:shd w:val="clear" w:color="auto" w:fill="FFFFFF"/>
              </w:rPr>
              <w:t>eneral linear recurrence equations</w:t>
            </w:r>
          </w:p>
        </w:tc>
      </w:tr>
      <w:tr w:rsidR="00A47E93" w14:paraId="2718867B" w14:textId="77777777" w:rsidTr="000D2AC8">
        <w:trPr>
          <w:trHeight w:val="454"/>
          <w:jc w:val="center"/>
        </w:trPr>
        <w:tc>
          <w:tcPr>
            <w:tcW w:w="704" w:type="dxa"/>
            <w:vAlign w:val="center"/>
          </w:tcPr>
          <w:p w14:paraId="66FB84FC" w14:textId="77777777" w:rsidR="00A47E93" w:rsidRDefault="00A47E93" w:rsidP="009109C5">
            <w:pPr>
              <w:jc w:val="center"/>
              <w:rPr>
                <w:rFonts w:hint="eastAsia"/>
              </w:rPr>
            </w:pPr>
            <w:r>
              <w:rPr>
                <w:rFonts w:hint="eastAsia"/>
              </w:rPr>
              <w:t>7</w:t>
            </w:r>
          </w:p>
        </w:tc>
        <w:tc>
          <w:tcPr>
            <w:tcW w:w="5670" w:type="dxa"/>
            <w:vAlign w:val="center"/>
          </w:tcPr>
          <w:p w14:paraId="5A29AD8F" w14:textId="4A7C9B1F" w:rsidR="00A47E93" w:rsidRDefault="004060E3" w:rsidP="009109C5">
            <w:pPr>
              <w:rPr>
                <w:rFonts w:hint="eastAsia"/>
              </w:rPr>
            </w:pPr>
            <w:r>
              <w:rPr>
                <w:rFonts w:ascii="Arial" w:hAnsi="Arial" w:cs="Arial" w:hint="eastAsia"/>
                <w:color w:val="333333"/>
                <w:sz w:val="21"/>
                <w:szCs w:val="21"/>
                <w:shd w:val="clear" w:color="auto" w:fill="FFFFFF"/>
              </w:rPr>
              <w:t>E</w:t>
            </w:r>
            <w:r w:rsidR="000D2AC8" w:rsidRPr="000D2AC8">
              <w:rPr>
                <w:rFonts w:ascii="Arial" w:hAnsi="Arial" w:cs="Arial"/>
                <w:color w:val="333333"/>
                <w:sz w:val="21"/>
                <w:szCs w:val="21"/>
                <w:shd w:val="clear" w:color="auto" w:fill="FFFFFF"/>
              </w:rPr>
              <w:t>quation of state fragment</w:t>
            </w:r>
          </w:p>
        </w:tc>
      </w:tr>
      <w:tr w:rsidR="00A47E93" w14:paraId="77D1572F" w14:textId="77777777" w:rsidTr="000D2AC8">
        <w:trPr>
          <w:trHeight w:val="454"/>
          <w:jc w:val="center"/>
        </w:trPr>
        <w:tc>
          <w:tcPr>
            <w:tcW w:w="704" w:type="dxa"/>
            <w:vAlign w:val="center"/>
          </w:tcPr>
          <w:p w14:paraId="72EBE4FD" w14:textId="77777777" w:rsidR="00A47E93" w:rsidRDefault="00A47E93" w:rsidP="009109C5">
            <w:pPr>
              <w:jc w:val="center"/>
              <w:rPr>
                <w:rFonts w:hint="eastAsia"/>
              </w:rPr>
            </w:pPr>
            <w:r>
              <w:rPr>
                <w:rFonts w:hint="eastAsia"/>
              </w:rPr>
              <w:t>8</w:t>
            </w:r>
          </w:p>
        </w:tc>
        <w:tc>
          <w:tcPr>
            <w:tcW w:w="5670" w:type="dxa"/>
            <w:vAlign w:val="center"/>
          </w:tcPr>
          <w:p w14:paraId="5EBCA29D" w14:textId="7425A169" w:rsidR="00A47E93" w:rsidRDefault="000D2AC8" w:rsidP="009109C5">
            <w:pPr>
              <w:rPr>
                <w:rFonts w:hint="eastAsia"/>
              </w:rPr>
            </w:pPr>
            <w:r w:rsidRPr="000D2AC8">
              <w:rPr>
                <w:rFonts w:ascii="Arial" w:hAnsi="Arial" w:cs="Arial"/>
                <w:color w:val="333333"/>
                <w:sz w:val="21"/>
                <w:szCs w:val="21"/>
                <w:shd w:val="clear" w:color="auto" w:fill="FFFFFF"/>
              </w:rPr>
              <w:t>ADI integration</w:t>
            </w:r>
          </w:p>
        </w:tc>
      </w:tr>
      <w:tr w:rsidR="000D2AC8" w14:paraId="09066D7E" w14:textId="77777777" w:rsidTr="000D2AC8">
        <w:trPr>
          <w:trHeight w:val="454"/>
          <w:jc w:val="center"/>
        </w:trPr>
        <w:tc>
          <w:tcPr>
            <w:tcW w:w="704" w:type="dxa"/>
            <w:vAlign w:val="center"/>
          </w:tcPr>
          <w:p w14:paraId="20A43E46" w14:textId="1BD1BB1C" w:rsidR="000D2AC8" w:rsidRDefault="000D2AC8" w:rsidP="009109C5">
            <w:pPr>
              <w:jc w:val="center"/>
              <w:rPr>
                <w:rFonts w:hint="eastAsia"/>
              </w:rPr>
            </w:pPr>
            <w:r>
              <w:rPr>
                <w:rFonts w:hint="eastAsia"/>
              </w:rPr>
              <w:t>9</w:t>
            </w:r>
          </w:p>
        </w:tc>
        <w:tc>
          <w:tcPr>
            <w:tcW w:w="5670" w:type="dxa"/>
            <w:vAlign w:val="center"/>
          </w:tcPr>
          <w:p w14:paraId="57F5BAA7" w14:textId="65362092" w:rsidR="000D2AC8" w:rsidRPr="000D2AC8" w:rsidRDefault="004060E3" w:rsidP="009109C5">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I</w:t>
            </w:r>
            <w:r w:rsidR="000D2AC8" w:rsidRPr="000D2AC8">
              <w:rPr>
                <w:rFonts w:ascii="Arial" w:hAnsi="Arial" w:cs="Arial"/>
                <w:color w:val="333333"/>
                <w:sz w:val="21"/>
                <w:szCs w:val="21"/>
                <w:shd w:val="clear" w:color="auto" w:fill="FFFFFF"/>
              </w:rPr>
              <w:t>ntegrate predictors</w:t>
            </w:r>
          </w:p>
        </w:tc>
      </w:tr>
      <w:tr w:rsidR="000D2AC8" w14:paraId="46D0EA4D" w14:textId="77777777" w:rsidTr="000D2AC8">
        <w:trPr>
          <w:trHeight w:val="454"/>
          <w:jc w:val="center"/>
        </w:trPr>
        <w:tc>
          <w:tcPr>
            <w:tcW w:w="704" w:type="dxa"/>
            <w:vAlign w:val="center"/>
          </w:tcPr>
          <w:p w14:paraId="02B36E3A" w14:textId="009A562F" w:rsidR="000D2AC8" w:rsidRDefault="000D2AC8" w:rsidP="009109C5">
            <w:pPr>
              <w:jc w:val="center"/>
              <w:rPr>
                <w:rFonts w:hint="eastAsia"/>
              </w:rPr>
            </w:pPr>
            <w:r>
              <w:rPr>
                <w:rFonts w:hint="eastAsia"/>
              </w:rPr>
              <w:t>10</w:t>
            </w:r>
          </w:p>
        </w:tc>
        <w:tc>
          <w:tcPr>
            <w:tcW w:w="5670" w:type="dxa"/>
            <w:vAlign w:val="center"/>
          </w:tcPr>
          <w:p w14:paraId="389853BA" w14:textId="3E3E0C9D" w:rsidR="000D2AC8" w:rsidRPr="000D2AC8" w:rsidRDefault="004060E3" w:rsidP="009109C5">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D</w:t>
            </w:r>
            <w:r w:rsidR="000D2AC8" w:rsidRPr="000D2AC8">
              <w:rPr>
                <w:rFonts w:ascii="Arial" w:hAnsi="Arial" w:cs="Arial"/>
                <w:color w:val="333333"/>
                <w:sz w:val="21"/>
                <w:szCs w:val="21"/>
                <w:shd w:val="clear" w:color="auto" w:fill="FFFFFF"/>
              </w:rPr>
              <w:t>ifference predictors</w:t>
            </w:r>
          </w:p>
        </w:tc>
      </w:tr>
      <w:tr w:rsidR="000D2AC8" w14:paraId="041AC718" w14:textId="77777777" w:rsidTr="000D2AC8">
        <w:trPr>
          <w:trHeight w:val="454"/>
          <w:jc w:val="center"/>
        </w:trPr>
        <w:tc>
          <w:tcPr>
            <w:tcW w:w="704" w:type="dxa"/>
            <w:vAlign w:val="center"/>
          </w:tcPr>
          <w:p w14:paraId="591D1DF8" w14:textId="4714D78B" w:rsidR="000D2AC8" w:rsidRDefault="000D2AC8" w:rsidP="009109C5">
            <w:pPr>
              <w:jc w:val="center"/>
              <w:rPr>
                <w:rFonts w:hint="eastAsia"/>
              </w:rPr>
            </w:pPr>
            <w:r>
              <w:rPr>
                <w:rFonts w:hint="eastAsia"/>
              </w:rPr>
              <w:t>11</w:t>
            </w:r>
          </w:p>
        </w:tc>
        <w:tc>
          <w:tcPr>
            <w:tcW w:w="5670" w:type="dxa"/>
            <w:vAlign w:val="center"/>
          </w:tcPr>
          <w:p w14:paraId="4D139A7F" w14:textId="4B18B4B4" w:rsidR="000D2AC8" w:rsidRPr="000D2AC8" w:rsidRDefault="004060E3" w:rsidP="009109C5">
            <w:pPr>
              <w:rPr>
                <w:rFonts w:ascii="Arial" w:hAnsi="Arial" w:cs="Arial"/>
                <w:color w:val="333333"/>
                <w:sz w:val="21"/>
                <w:szCs w:val="21"/>
                <w:shd w:val="clear" w:color="auto" w:fill="FFFFFF"/>
              </w:rPr>
            </w:pPr>
            <w:r w:rsidRPr="000D2AC8">
              <w:rPr>
                <w:rFonts w:ascii="Arial" w:hAnsi="Arial" w:cs="Arial"/>
                <w:color w:val="333333"/>
                <w:sz w:val="21"/>
                <w:szCs w:val="21"/>
                <w:shd w:val="clear" w:color="auto" w:fill="FFFFFF"/>
              </w:rPr>
              <w:t>F</w:t>
            </w:r>
            <w:r w:rsidR="000D2AC8" w:rsidRPr="000D2AC8">
              <w:rPr>
                <w:rFonts w:ascii="Arial" w:hAnsi="Arial" w:cs="Arial"/>
                <w:color w:val="333333"/>
                <w:sz w:val="21"/>
                <w:szCs w:val="21"/>
                <w:shd w:val="clear" w:color="auto" w:fill="FFFFFF"/>
              </w:rPr>
              <w:t>irst</w:t>
            </w:r>
            <w:r>
              <w:rPr>
                <w:rFonts w:ascii="Arial" w:hAnsi="Arial" w:cs="Arial"/>
                <w:color w:val="333333"/>
                <w:sz w:val="21"/>
                <w:szCs w:val="21"/>
                <w:shd w:val="clear" w:color="auto" w:fill="FFFFFF"/>
              </w:rPr>
              <w:t xml:space="preserve"> </w:t>
            </w:r>
            <w:r w:rsidRPr="004060E3">
              <w:rPr>
                <w:rFonts w:ascii="Arial" w:hAnsi="Arial" w:cs="Arial"/>
                <w:color w:val="333333"/>
                <w:sz w:val="21"/>
                <w:szCs w:val="21"/>
                <w:shd w:val="clear" w:color="auto" w:fill="FFFFFF"/>
              </w:rPr>
              <w:t>order</w:t>
            </w:r>
            <w:r w:rsidR="000D2AC8" w:rsidRPr="000D2AC8">
              <w:rPr>
                <w:rFonts w:ascii="Arial" w:hAnsi="Arial" w:cs="Arial"/>
                <w:color w:val="333333"/>
                <w:sz w:val="21"/>
                <w:szCs w:val="21"/>
                <w:shd w:val="clear" w:color="auto" w:fill="FFFFFF"/>
              </w:rPr>
              <w:t xml:space="preserve"> sum</w:t>
            </w:r>
          </w:p>
        </w:tc>
      </w:tr>
      <w:tr w:rsidR="000D2AC8" w14:paraId="3ECABD52" w14:textId="77777777" w:rsidTr="000D2AC8">
        <w:trPr>
          <w:trHeight w:val="454"/>
          <w:jc w:val="center"/>
        </w:trPr>
        <w:tc>
          <w:tcPr>
            <w:tcW w:w="704" w:type="dxa"/>
            <w:vAlign w:val="center"/>
          </w:tcPr>
          <w:p w14:paraId="3F449F6D" w14:textId="03E74FAC" w:rsidR="000D2AC8" w:rsidRDefault="000D2AC8" w:rsidP="009109C5">
            <w:pPr>
              <w:jc w:val="center"/>
              <w:rPr>
                <w:rFonts w:hint="eastAsia"/>
              </w:rPr>
            </w:pPr>
            <w:r>
              <w:rPr>
                <w:rFonts w:hint="eastAsia"/>
              </w:rPr>
              <w:t>12</w:t>
            </w:r>
          </w:p>
        </w:tc>
        <w:tc>
          <w:tcPr>
            <w:tcW w:w="5670" w:type="dxa"/>
            <w:vAlign w:val="center"/>
          </w:tcPr>
          <w:p w14:paraId="46A4E3FA" w14:textId="3D6510BC" w:rsidR="000D2AC8" w:rsidRPr="000D2AC8" w:rsidRDefault="004060E3" w:rsidP="009109C5">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F</w:t>
            </w:r>
            <w:r w:rsidR="000D2AC8" w:rsidRPr="000D2AC8">
              <w:rPr>
                <w:rFonts w:ascii="Arial" w:hAnsi="Arial" w:cs="Arial"/>
                <w:color w:val="333333"/>
                <w:sz w:val="21"/>
                <w:szCs w:val="21"/>
                <w:shd w:val="clear" w:color="auto" w:fill="FFFFFF"/>
              </w:rPr>
              <w:t>irst</w:t>
            </w:r>
            <w:r>
              <w:t xml:space="preserve"> </w:t>
            </w:r>
            <w:r w:rsidRPr="004060E3">
              <w:rPr>
                <w:rFonts w:ascii="Arial" w:hAnsi="Arial" w:cs="Arial"/>
                <w:color w:val="333333"/>
                <w:sz w:val="21"/>
                <w:szCs w:val="21"/>
                <w:shd w:val="clear" w:color="auto" w:fill="FFFFFF"/>
              </w:rPr>
              <w:t>order</w:t>
            </w:r>
            <w:r w:rsidR="000D2AC8" w:rsidRPr="000D2AC8">
              <w:rPr>
                <w:rFonts w:ascii="Arial" w:hAnsi="Arial" w:cs="Arial"/>
                <w:color w:val="333333"/>
                <w:sz w:val="21"/>
                <w:szCs w:val="21"/>
                <w:shd w:val="clear" w:color="auto" w:fill="FFFFFF"/>
              </w:rPr>
              <w:t xml:space="preserve"> difference</w:t>
            </w:r>
          </w:p>
        </w:tc>
      </w:tr>
      <w:tr w:rsidR="000D2AC8" w14:paraId="6CE10EB9" w14:textId="77777777" w:rsidTr="000D2AC8">
        <w:trPr>
          <w:trHeight w:val="454"/>
          <w:jc w:val="center"/>
        </w:trPr>
        <w:tc>
          <w:tcPr>
            <w:tcW w:w="704" w:type="dxa"/>
            <w:vAlign w:val="center"/>
          </w:tcPr>
          <w:p w14:paraId="359853E4" w14:textId="53C08EB1" w:rsidR="000D2AC8" w:rsidRDefault="000D2AC8" w:rsidP="009109C5">
            <w:pPr>
              <w:jc w:val="center"/>
              <w:rPr>
                <w:rFonts w:hint="eastAsia"/>
              </w:rPr>
            </w:pPr>
            <w:r>
              <w:rPr>
                <w:rFonts w:hint="eastAsia"/>
              </w:rPr>
              <w:t>13</w:t>
            </w:r>
          </w:p>
        </w:tc>
        <w:tc>
          <w:tcPr>
            <w:tcW w:w="5670" w:type="dxa"/>
            <w:vAlign w:val="center"/>
          </w:tcPr>
          <w:p w14:paraId="2FD72CDE" w14:textId="7E811813" w:rsidR="000D2AC8" w:rsidRPr="000D2AC8" w:rsidRDefault="000D2AC8" w:rsidP="009109C5">
            <w:pPr>
              <w:rPr>
                <w:rFonts w:ascii="Arial" w:hAnsi="Arial" w:cs="Arial"/>
                <w:color w:val="333333"/>
                <w:sz w:val="21"/>
                <w:szCs w:val="21"/>
                <w:shd w:val="clear" w:color="auto" w:fill="FFFFFF"/>
              </w:rPr>
            </w:pPr>
            <w:r w:rsidRPr="000D2AC8">
              <w:rPr>
                <w:rFonts w:ascii="Arial" w:hAnsi="Arial" w:cs="Arial"/>
                <w:color w:val="333333"/>
                <w:sz w:val="21"/>
                <w:szCs w:val="21"/>
                <w:shd w:val="clear" w:color="auto" w:fill="FFFFFF"/>
              </w:rPr>
              <w:t>2-D PIC (Particle In Cell)</w:t>
            </w:r>
          </w:p>
        </w:tc>
      </w:tr>
      <w:tr w:rsidR="0047579D" w14:paraId="24F3D025" w14:textId="77777777" w:rsidTr="000D2AC8">
        <w:trPr>
          <w:trHeight w:val="454"/>
          <w:jc w:val="center"/>
        </w:trPr>
        <w:tc>
          <w:tcPr>
            <w:tcW w:w="704" w:type="dxa"/>
            <w:vAlign w:val="center"/>
          </w:tcPr>
          <w:p w14:paraId="0214A8CD" w14:textId="7BB35870" w:rsidR="0047579D" w:rsidRDefault="0047579D" w:rsidP="009109C5">
            <w:pPr>
              <w:jc w:val="center"/>
              <w:rPr>
                <w:rFonts w:hint="eastAsia"/>
              </w:rPr>
            </w:pPr>
            <w:r>
              <w:rPr>
                <w:rFonts w:hint="eastAsia"/>
              </w:rPr>
              <w:t>14</w:t>
            </w:r>
          </w:p>
        </w:tc>
        <w:tc>
          <w:tcPr>
            <w:tcW w:w="5670" w:type="dxa"/>
            <w:vAlign w:val="center"/>
          </w:tcPr>
          <w:p w14:paraId="6D9C6C4E" w14:textId="4CD66D26" w:rsidR="0047579D" w:rsidRPr="000D2AC8" w:rsidRDefault="0047579D" w:rsidP="009109C5">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1-D PIC (Particle In Cell)</w:t>
            </w:r>
          </w:p>
        </w:tc>
      </w:tr>
      <w:tr w:rsidR="0047579D" w14:paraId="4ECD58DF" w14:textId="77777777" w:rsidTr="000D2AC8">
        <w:trPr>
          <w:trHeight w:val="454"/>
          <w:jc w:val="center"/>
        </w:trPr>
        <w:tc>
          <w:tcPr>
            <w:tcW w:w="704" w:type="dxa"/>
            <w:vAlign w:val="center"/>
          </w:tcPr>
          <w:p w14:paraId="583753C5" w14:textId="1275859D" w:rsidR="0047579D" w:rsidRDefault="0047579D" w:rsidP="009109C5">
            <w:pPr>
              <w:jc w:val="center"/>
              <w:rPr>
                <w:rFonts w:hint="eastAsia"/>
              </w:rPr>
            </w:pPr>
            <w:r>
              <w:rPr>
                <w:rFonts w:hint="eastAsia"/>
              </w:rPr>
              <w:t>15</w:t>
            </w:r>
          </w:p>
        </w:tc>
        <w:tc>
          <w:tcPr>
            <w:tcW w:w="5670" w:type="dxa"/>
            <w:vAlign w:val="center"/>
          </w:tcPr>
          <w:p w14:paraId="5D9596F7" w14:textId="5640EB7F" w:rsidR="0047579D" w:rsidRPr="000D2AC8" w:rsidRDefault="0047579D" w:rsidP="009109C5">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Casual Fortran.  Development version</w:t>
            </w:r>
          </w:p>
        </w:tc>
      </w:tr>
      <w:tr w:rsidR="0047579D" w14:paraId="53258781" w14:textId="77777777" w:rsidTr="000D2AC8">
        <w:trPr>
          <w:trHeight w:val="454"/>
          <w:jc w:val="center"/>
        </w:trPr>
        <w:tc>
          <w:tcPr>
            <w:tcW w:w="704" w:type="dxa"/>
            <w:vAlign w:val="center"/>
          </w:tcPr>
          <w:p w14:paraId="1A0EF057" w14:textId="23B029AC" w:rsidR="0047579D" w:rsidRDefault="0047579D" w:rsidP="009109C5">
            <w:pPr>
              <w:jc w:val="center"/>
              <w:rPr>
                <w:rFonts w:hint="eastAsia"/>
              </w:rPr>
            </w:pPr>
            <w:r>
              <w:rPr>
                <w:rFonts w:hint="eastAsia"/>
              </w:rPr>
              <w:t>16</w:t>
            </w:r>
          </w:p>
        </w:tc>
        <w:tc>
          <w:tcPr>
            <w:tcW w:w="5670" w:type="dxa"/>
            <w:vAlign w:val="center"/>
          </w:tcPr>
          <w:p w14:paraId="4A26F22D" w14:textId="3B5884EF" w:rsidR="0047579D" w:rsidRPr="0047579D" w:rsidRDefault="0047579D" w:rsidP="009109C5">
            <w:pPr>
              <w:rPr>
                <w:rFonts w:ascii="Arial" w:hAnsi="Arial" w:cs="Arial"/>
                <w:color w:val="333333"/>
                <w:sz w:val="21"/>
                <w:szCs w:val="21"/>
                <w:shd w:val="clear" w:color="auto" w:fill="FFFFFF"/>
              </w:rPr>
            </w:pPr>
            <w:r w:rsidRPr="0047579D">
              <w:rPr>
                <w:rFonts w:ascii="Arial" w:hAnsi="Arial" w:cs="Arial"/>
                <w:color w:val="333333"/>
                <w:sz w:val="21"/>
                <w:szCs w:val="21"/>
                <w:shd w:val="clear" w:color="auto" w:fill="FFFFFF"/>
              </w:rPr>
              <w:t>Monte Carlo search loop</w:t>
            </w:r>
          </w:p>
        </w:tc>
      </w:tr>
      <w:tr w:rsidR="0047579D" w14:paraId="086BB01E" w14:textId="77777777" w:rsidTr="000D2AC8">
        <w:trPr>
          <w:trHeight w:val="454"/>
          <w:jc w:val="center"/>
        </w:trPr>
        <w:tc>
          <w:tcPr>
            <w:tcW w:w="704" w:type="dxa"/>
            <w:vAlign w:val="center"/>
          </w:tcPr>
          <w:p w14:paraId="398EB7A1" w14:textId="6D1DD935" w:rsidR="0047579D" w:rsidRDefault="0047579D" w:rsidP="009109C5">
            <w:pPr>
              <w:jc w:val="center"/>
              <w:rPr>
                <w:rFonts w:hint="eastAsia"/>
              </w:rPr>
            </w:pPr>
            <w:r>
              <w:rPr>
                <w:rFonts w:hint="eastAsia"/>
              </w:rPr>
              <w:t>17</w:t>
            </w:r>
          </w:p>
        </w:tc>
        <w:tc>
          <w:tcPr>
            <w:tcW w:w="5670" w:type="dxa"/>
            <w:vAlign w:val="center"/>
          </w:tcPr>
          <w:p w14:paraId="33275EC6" w14:textId="3DE7C8B3" w:rsidR="0047579D" w:rsidRPr="0047579D" w:rsidRDefault="004060E3" w:rsidP="009109C5">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I</w:t>
            </w:r>
            <w:r w:rsidR="00F94FF0" w:rsidRPr="00F94FF0">
              <w:rPr>
                <w:rFonts w:ascii="Arial" w:hAnsi="Arial" w:cs="Arial"/>
                <w:color w:val="333333"/>
                <w:sz w:val="21"/>
                <w:szCs w:val="21"/>
                <w:shd w:val="clear" w:color="auto" w:fill="FFFFFF"/>
              </w:rPr>
              <w:t>mplicit, conditional computation</w:t>
            </w:r>
          </w:p>
        </w:tc>
      </w:tr>
      <w:tr w:rsidR="0047579D" w14:paraId="3C6CDD83" w14:textId="77777777" w:rsidTr="000D2AC8">
        <w:trPr>
          <w:trHeight w:val="454"/>
          <w:jc w:val="center"/>
        </w:trPr>
        <w:tc>
          <w:tcPr>
            <w:tcW w:w="704" w:type="dxa"/>
            <w:vAlign w:val="center"/>
          </w:tcPr>
          <w:p w14:paraId="67458EB2" w14:textId="7B7E0540" w:rsidR="0047579D" w:rsidRDefault="0047579D" w:rsidP="009109C5">
            <w:pPr>
              <w:jc w:val="center"/>
              <w:rPr>
                <w:rFonts w:hint="eastAsia"/>
              </w:rPr>
            </w:pPr>
            <w:r>
              <w:rPr>
                <w:rFonts w:hint="eastAsia"/>
              </w:rPr>
              <w:t>18</w:t>
            </w:r>
          </w:p>
        </w:tc>
        <w:tc>
          <w:tcPr>
            <w:tcW w:w="5670" w:type="dxa"/>
            <w:vAlign w:val="center"/>
          </w:tcPr>
          <w:p w14:paraId="72803B39" w14:textId="17212370" w:rsidR="0047579D" w:rsidRPr="0047579D" w:rsidRDefault="00F94FF0" w:rsidP="009109C5">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2-D explicit hydrodynamics fragment</w:t>
            </w:r>
          </w:p>
        </w:tc>
      </w:tr>
      <w:tr w:rsidR="0047579D" w14:paraId="1896E2DE" w14:textId="77777777" w:rsidTr="000D2AC8">
        <w:trPr>
          <w:trHeight w:val="454"/>
          <w:jc w:val="center"/>
        </w:trPr>
        <w:tc>
          <w:tcPr>
            <w:tcW w:w="704" w:type="dxa"/>
            <w:vAlign w:val="center"/>
          </w:tcPr>
          <w:p w14:paraId="2BC2400B" w14:textId="22783E2C" w:rsidR="0047579D" w:rsidRDefault="0047579D" w:rsidP="009109C5">
            <w:pPr>
              <w:jc w:val="center"/>
              <w:rPr>
                <w:rFonts w:hint="eastAsia"/>
              </w:rPr>
            </w:pPr>
            <w:r>
              <w:rPr>
                <w:rFonts w:hint="eastAsia"/>
              </w:rPr>
              <w:t>19</w:t>
            </w:r>
          </w:p>
        </w:tc>
        <w:tc>
          <w:tcPr>
            <w:tcW w:w="5670" w:type="dxa"/>
            <w:vAlign w:val="center"/>
          </w:tcPr>
          <w:p w14:paraId="561FAF5A" w14:textId="445F2171" w:rsidR="0047579D" w:rsidRPr="0047579D" w:rsidRDefault="000F772A" w:rsidP="009109C5">
            <w:pPr>
              <w:rPr>
                <w:rFonts w:ascii="Arial" w:hAnsi="Arial" w:cs="Arial"/>
                <w:color w:val="333333"/>
                <w:sz w:val="21"/>
                <w:szCs w:val="21"/>
                <w:shd w:val="clear" w:color="auto" w:fill="FFFFFF"/>
              </w:rPr>
            </w:pPr>
            <w:r w:rsidRPr="000F772A">
              <w:rPr>
                <w:rFonts w:ascii="Arial" w:hAnsi="Arial" w:cs="Arial"/>
                <w:color w:val="333333"/>
                <w:sz w:val="21"/>
                <w:szCs w:val="21"/>
                <w:shd w:val="clear" w:color="auto" w:fill="FFFFFF"/>
              </w:rPr>
              <w:t>General linear differential equation</w:t>
            </w:r>
          </w:p>
        </w:tc>
      </w:tr>
      <w:tr w:rsidR="0047579D" w14:paraId="69FF3223" w14:textId="77777777" w:rsidTr="000D2AC8">
        <w:trPr>
          <w:trHeight w:val="454"/>
          <w:jc w:val="center"/>
        </w:trPr>
        <w:tc>
          <w:tcPr>
            <w:tcW w:w="704" w:type="dxa"/>
            <w:vAlign w:val="center"/>
          </w:tcPr>
          <w:p w14:paraId="4D238250" w14:textId="143E9D34" w:rsidR="0047579D" w:rsidRDefault="0047579D" w:rsidP="009109C5">
            <w:pPr>
              <w:jc w:val="center"/>
              <w:rPr>
                <w:rFonts w:hint="eastAsia"/>
              </w:rPr>
            </w:pPr>
            <w:r>
              <w:rPr>
                <w:rFonts w:hint="eastAsia"/>
              </w:rPr>
              <w:t>20</w:t>
            </w:r>
          </w:p>
        </w:tc>
        <w:tc>
          <w:tcPr>
            <w:tcW w:w="5670" w:type="dxa"/>
            <w:vAlign w:val="center"/>
          </w:tcPr>
          <w:p w14:paraId="664B18B1" w14:textId="587D3B82" w:rsidR="0047579D" w:rsidRPr="0047579D" w:rsidRDefault="00F94FF0" w:rsidP="009109C5">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Discrete ordinates transport, conditional recurrence on xx</w:t>
            </w:r>
          </w:p>
        </w:tc>
      </w:tr>
      <w:tr w:rsidR="0047579D" w14:paraId="588FA8AD" w14:textId="77777777" w:rsidTr="000D2AC8">
        <w:trPr>
          <w:trHeight w:val="454"/>
          <w:jc w:val="center"/>
        </w:trPr>
        <w:tc>
          <w:tcPr>
            <w:tcW w:w="704" w:type="dxa"/>
            <w:vAlign w:val="center"/>
          </w:tcPr>
          <w:p w14:paraId="03546EDF" w14:textId="2CEF1F85" w:rsidR="0047579D" w:rsidRDefault="0047579D" w:rsidP="009109C5">
            <w:pPr>
              <w:jc w:val="center"/>
              <w:rPr>
                <w:rFonts w:hint="eastAsia"/>
              </w:rPr>
            </w:pPr>
            <w:r>
              <w:rPr>
                <w:rFonts w:hint="eastAsia"/>
              </w:rPr>
              <w:t>21</w:t>
            </w:r>
          </w:p>
        </w:tc>
        <w:tc>
          <w:tcPr>
            <w:tcW w:w="5670" w:type="dxa"/>
            <w:vAlign w:val="center"/>
          </w:tcPr>
          <w:p w14:paraId="592E195B" w14:textId="7C191675" w:rsidR="0047579D" w:rsidRPr="0047579D" w:rsidRDefault="004060E3" w:rsidP="009109C5">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M</w:t>
            </w:r>
            <w:r w:rsidR="00F94FF0" w:rsidRPr="00F94FF0">
              <w:rPr>
                <w:rFonts w:ascii="Arial" w:hAnsi="Arial" w:cs="Arial"/>
                <w:color w:val="333333"/>
                <w:sz w:val="21"/>
                <w:szCs w:val="21"/>
                <w:shd w:val="clear" w:color="auto" w:fill="FFFFFF"/>
              </w:rPr>
              <w:t>atrix*matrix product</w:t>
            </w:r>
          </w:p>
        </w:tc>
      </w:tr>
      <w:tr w:rsidR="0047579D" w14:paraId="4DC9BB18" w14:textId="77777777" w:rsidTr="000D2AC8">
        <w:trPr>
          <w:trHeight w:val="454"/>
          <w:jc w:val="center"/>
        </w:trPr>
        <w:tc>
          <w:tcPr>
            <w:tcW w:w="704" w:type="dxa"/>
            <w:vAlign w:val="center"/>
          </w:tcPr>
          <w:p w14:paraId="4610A8EC" w14:textId="6BE7352D" w:rsidR="0047579D" w:rsidRDefault="0047579D" w:rsidP="009109C5">
            <w:pPr>
              <w:jc w:val="center"/>
              <w:rPr>
                <w:rFonts w:hint="eastAsia"/>
              </w:rPr>
            </w:pPr>
            <w:r>
              <w:rPr>
                <w:rFonts w:hint="eastAsia"/>
              </w:rPr>
              <w:t>22</w:t>
            </w:r>
          </w:p>
        </w:tc>
        <w:tc>
          <w:tcPr>
            <w:tcW w:w="5670" w:type="dxa"/>
            <w:vAlign w:val="center"/>
          </w:tcPr>
          <w:p w14:paraId="082D52AF" w14:textId="0FF0F41F" w:rsidR="0047579D" w:rsidRPr="0047579D" w:rsidRDefault="00F94FF0" w:rsidP="009109C5">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Planckian distribution</w:t>
            </w:r>
          </w:p>
        </w:tc>
      </w:tr>
      <w:tr w:rsidR="0047579D" w14:paraId="72604EB9" w14:textId="77777777" w:rsidTr="000D2AC8">
        <w:trPr>
          <w:trHeight w:val="454"/>
          <w:jc w:val="center"/>
        </w:trPr>
        <w:tc>
          <w:tcPr>
            <w:tcW w:w="704" w:type="dxa"/>
            <w:vAlign w:val="center"/>
          </w:tcPr>
          <w:p w14:paraId="00F5D4BC" w14:textId="1D7FC1AB" w:rsidR="0047579D" w:rsidRDefault="0047579D" w:rsidP="009109C5">
            <w:pPr>
              <w:jc w:val="center"/>
              <w:rPr>
                <w:rFonts w:hint="eastAsia"/>
              </w:rPr>
            </w:pPr>
            <w:r>
              <w:rPr>
                <w:rFonts w:hint="eastAsia"/>
              </w:rPr>
              <w:t>23</w:t>
            </w:r>
          </w:p>
        </w:tc>
        <w:tc>
          <w:tcPr>
            <w:tcW w:w="5670" w:type="dxa"/>
            <w:vAlign w:val="center"/>
          </w:tcPr>
          <w:p w14:paraId="71EED4A2" w14:textId="6356B5F2" w:rsidR="0047579D" w:rsidRPr="0047579D" w:rsidRDefault="00F94FF0" w:rsidP="009109C5">
            <w:pPr>
              <w:rPr>
                <w:rFonts w:ascii="Arial" w:hAnsi="Arial" w:cs="Arial"/>
                <w:color w:val="333333"/>
                <w:sz w:val="21"/>
                <w:szCs w:val="21"/>
                <w:shd w:val="clear" w:color="auto" w:fill="FFFFFF"/>
              </w:rPr>
            </w:pPr>
            <w:r w:rsidRPr="00F94FF0">
              <w:rPr>
                <w:rFonts w:ascii="Arial" w:hAnsi="Arial" w:cs="Arial"/>
                <w:color w:val="333333"/>
                <w:sz w:val="21"/>
                <w:szCs w:val="21"/>
                <w:shd w:val="clear" w:color="auto" w:fill="FFFFFF"/>
              </w:rPr>
              <w:t>2-D implicit hydrodynamics fragment</w:t>
            </w:r>
          </w:p>
        </w:tc>
      </w:tr>
      <w:tr w:rsidR="0047579D" w14:paraId="6F8272D8" w14:textId="77777777" w:rsidTr="000D2AC8">
        <w:trPr>
          <w:trHeight w:val="454"/>
          <w:jc w:val="center"/>
        </w:trPr>
        <w:tc>
          <w:tcPr>
            <w:tcW w:w="704" w:type="dxa"/>
            <w:vAlign w:val="center"/>
          </w:tcPr>
          <w:p w14:paraId="530AD04D" w14:textId="20E617C1" w:rsidR="0047579D" w:rsidRDefault="0047579D" w:rsidP="009109C5">
            <w:pPr>
              <w:jc w:val="center"/>
              <w:rPr>
                <w:rFonts w:hint="eastAsia"/>
              </w:rPr>
            </w:pPr>
            <w:r>
              <w:rPr>
                <w:rFonts w:hint="eastAsia"/>
              </w:rPr>
              <w:t>24</w:t>
            </w:r>
          </w:p>
        </w:tc>
        <w:tc>
          <w:tcPr>
            <w:tcW w:w="5670" w:type="dxa"/>
            <w:vAlign w:val="center"/>
          </w:tcPr>
          <w:p w14:paraId="60E5EB58" w14:textId="6F80E7A8" w:rsidR="0047579D" w:rsidRPr="0047579D" w:rsidRDefault="004060E3" w:rsidP="009109C5">
            <w:pPr>
              <w:rPr>
                <w:rFonts w:ascii="Arial" w:hAnsi="Arial" w:cs="Arial"/>
                <w:color w:val="333333"/>
                <w:sz w:val="21"/>
                <w:szCs w:val="21"/>
                <w:shd w:val="clear" w:color="auto" w:fill="FFFFFF"/>
              </w:rPr>
            </w:pPr>
            <w:r>
              <w:rPr>
                <w:rFonts w:ascii="Arial" w:hAnsi="Arial" w:cs="Arial" w:hint="eastAsia"/>
                <w:color w:val="333333"/>
                <w:sz w:val="21"/>
                <w:szCs w:val="21"/>
                <w:shd w:val="clear" w:color="auto" w:fill="FFFFFF"/>
              </w:rPr>
              <w:t>F</w:t>
            </w:r>
            <w:r w:rsidR="00F94FF0" w:rsidRPr="00F94FF0">
              <w:rPr>
                <w:rFonts w:ascii="Arial" w:hAnsi="Arial" w:cs="Arial"/>
                <w:color w:val="333333"/>
                <w:sz w:val="21"/>
                <w:szCs w:val="21"/>
                <w:shd w:val="clear" w:color="auto" w:fill="FFFFFF"/>
              </w:rPr>
              <w:t>ind location of first minimum in array</w:t>
            </w:r>
          </w:p>
        </w:tc>
      </w:tr>
    </w:tbl>
    <w:p w14:paraId="0448E0BB" w14:textId="3BF97624" w:rsidR="00E53E6C" w:rsidRDefault="00BB7389" w:rsidP="001A61F3">
      <w:r>
        <w:rPr>
          <w:rFonts w:hint="eastAsia"/>
        </w:rPr>
        <w:t>NPB</w:t>
      </w:r>
      <w:r w:rsidR="000C418B" w:rsidRPr="00846D44">
        <w:rPr>
          <w:rFonts w:hint="eastAsia"/>
        </w:rPr>
        <w:t>是由美国航空航天局开发的一套</w:t>
      </w:r>
      <w:r>
        <w:rPr>
          <w:rFonts w:hint="eastAsia"/>
        </w:rPr>
        <w:t>关于</w:t>
      </w:r>
      <w:r w:rsidR="000C418B" w:rsidRPr="00846D44">
        <w:rPr>
          <w:rFonts w:hint="eastAsia"/>
        </w:rPr>
        <w:t>流体动力学计算的应用程序集，它已经成为公认的用于测评大规模并行机和超级计算机的标准测试程序。</w:t>
      </w:r>
      <w:r>
        <w:rPr>
          <w:rFonts w:hint="eastAsia"/>
        </w:rPr>
        <w:t>如表</w:t>
      </w:r>
      <w:r>
        <w:rPr>
          <w:rFonts w:hint="eastAsia"/>
        </w:rPr>
        <w:t>3.2</w:t>
      </w:r>
      <w:r>
        <w:rPr>
          <w:rFonts w:hint="eastAsia"/>
        </w:rPr>
        <w:t>所示</w:t>
      </w:r>
      <w:r>
        <w:rPr>
          <w:rFonts w:hint="eastAsia"/>
        </w:rPr>
        <w:t>，本文所使用的</w:t>
      </w:r>
      <w:r w:rsidR="000C418B" w:rsidRPr="00846D44">
        <w:rPr>
          <w:rFonts w:hint="eastAsia"/>
        </w:rPr>
        <w:t>NPB</w:t>
      </w:r>
      <w:r>
        <w:rPr>
          <w:rFonts w:hint="eastAsia"/>
        </w:rPr>
        <w:t>版本</w:t>
      </w:r>
      <w:r w:rsidR="000C418B" w:rsidRPr="00846D44">
        <w:rPr>
          <w:rFonts w:hint="eastAsia"/>
        </w:rPr>
        <w:t>由</w:t>
      </w:r>
      <w:r>
        <w:rPr>
          <w:rFonts w:hint="eastAsia"/>
        </w:rPr>
        <w:t>8</w:t>
      </w:r>
      <w:r w:rsidR="000C418B" w:rsidRPr="00846D44">
        <w:rPr>
          <w:rFonts w:hint="eastAsia"/>
        </w:rPr>
        <w:t>个程序</w:t>
      </w:r>
      <w:r>
        <w:rPr>
          <w:rFonts w:hint="eastAsia"/>
        </w:rPr>
        <w:t>模块</w:t>
      </w:r>
      <w:r w:rsidR="000C418B" w:rsidRPr="00846D44">
        <w:rPr>
          <w:rFonts w:hint="eastAsia"/>
        </w:rPr>
        <w:t>组成，包括</w:t>
      </w:r>
      <w:r w:rsidR="000C418B" w:rsidRPr="00846D44">
        <w:rPr>
          <w:rFonts w:hint="eastAsia"/>
        </w:rPr>
        <w:t>5</w:t>
      </w:r>
      <w:r w:rsidR="000C418B" w:rsidRPr="00846D44">
        <w:rPr>
          <w:rFonts w:hint="eastAsia"/>
        </w:rPr>
        <w:t>个核心程序</w:t>
      </w:r>
      <w:r>
        <w:rPr>
          <w:rFonts w:hint="eastAsia"/>
        </w:rPr>
        <w:t>模块</w:t>
      </w:r>
      <w:r w:rsidR="000C418B" w:rsidRPr="00846D44">
        <w:rPr>
          <w:rFonts w:hint="eastAsia"/>
        </w:rPr>
        <w:t>和</w:t>
      </w:r>
      <w:r w:rsidR="000C418B" w:rsidRPr="00846D44">
        <w:rPr>
          <w:rFonts w:hint="eastAsia"/>
        </w:rPr>
        <w:t>3</w:t>
      </w:r>
      <w:r w:rsidR="000C418B" w:rsidRPr="00846D44">
        <w:rPr>
          <w:rFonts w:hint="eastAsia"/>
        </w:rPr>
        <w:t>个模拟程序</w:t>
      </w:r>
      <w:r>
        <w:rPr>
          <w:rFonts w:hint="eastAsia"/>
        </w:rPr>
        <w:t>模块</w:t>
      </w:r>
      <w:r w:rsidR="000C418B" w:rsidRPr="00846D44">
        <w:rPr>
          <w:rFonts w:hint="eastAsia"/>
        </w:rPr>
        <w:t>，分别从不通的方面反映了流体力学计算的特点</w:t>
      </w:r>
      <w:r w:rsidR="008F4C05">
        <w:rPr>
          <w:rFonts w:hint="eastAsia"/>
        </w:rPr>
        <w:t>。</w:t>
      </w:r>
    </w:p>
    <w:p w14:paraId="285D26C2" w14:textId="77777777" w:rsidR="00EE36CD" w:rsidRDefault="00EE36CD" w:rsidP="00EE36CD">
      <w:pPr>
        <w:jc w:val="center"/>
        <w:rPr>
          <w:rFonts w:hint="eastAsia"/>
        </w:rPr>
      </w:pPr>
      <w:r>
        <w:rPr>
          <w:rFonts w:hint="eastAsia"/>
        </w:rPr>
        <w:t>表</w:t>
      </w:r>
      <w:r>
        <w:rPr>
          <w:rFonts w:hint="eastAsia"/>
        </w:rPr>
        <w:t>3.2</w:t>
      </w:r>
      <w:r>
        <w:t xml:space="preserve"> </w:t>
      </w:r>
      <w:r>
        <w:rPr>
          <w:rFonts w:hint="eastAsia"/>
        </w:rPr>
        <w:t>NPB</w:t>
      </w:r>
      <w:r>
        <w:rPr>
          <w:rFonts w:hint="eastAsia"/>
        </w:rPr>
        <w:t>详情</w:t>
      </w:r>
      <w:r>
        <w:rPr>
          <w:rFonts w:hint="eastAsia"/>
        </w:rPr>
        <w:t>表</w:t>
      </w:r>
    </w:p>
    <w:tbl>
      <w:tblPr>
        <w:tblStyle w:val="af0"/>
        <w:tblW w:w="0" w:type="auto"/>
        <w:tblLook w:val="04A0" w:firstRow="1" w:lastRow="0" w:firstColumn="1" w:lastColumn="0" w:noHBand="0" w:noVBand="1"/>
      </w:tblPr>
      <w:tblGrid>
        <w:gridCol w:w="1271"/>
        <w:gridCol w:w="7025"/>
      </w:tblGrid>
      <w:tr w:rsidR="00EE36CD" w14:paraId="44CDFE8C" w14:textId="77777777" w:rsidTr="00E21E27">
        <w:tc>
          <w:tcPr>
            <w:tcW w:w="1271" w:type="dxa"/>
          </w:tcPr>
          <w:p w14:paraId="55369E51" w14:textId="142845D4" w:rsidR="00EE36CD" w:rsidRDefault="00EE36CD" w:rsidP="000D554F">
            <w:pPr>
              <w:jc w:val="center"/>
              <w:rPr>
                <w:rFonts w:hint="eastAsia"/>
              </w:rPr>
            </w:pPr>
            <w:r>
              <w:rPr>
                <w:rFonts w:hint="eastAsia"/>
              </w:rPr>
              <w:t>模块名称</w:t>
            </w:r>
          </w:p>
        </w:tc>
        <w:tc>
          <w:tcPr>
            <w:tcW w:w="7025" w:type="dxa"/>
          </w:tcPr>
          <w:p w14:paraId="2B646045" w14:textId="287DB2FD" w:rsidR="00EE36CD" w:rsidRDefault="00EE36CD" w:rsidP="00E21E27">
            <w:pPr>
              <w:jc w:val="center"/>
              <w:rPr>
                <w:rFonts w:hint="eastAsia"/>
              </w:rPr>
            </w:pPr>
            <w:r>
              <w:rPr>
                <w:rFonts w:hint="eastAsia"/>
              </w:rPr>
              <w:t>简介</w:t>
            </w:r>
          </w:p>
        </w:tc>
      </w:tr>
      <w:tr w:rsidR="00EE36CD" w14:paraId="52980E74" w14:textId="77777777" w:rsidTr="00E21E27">
        <w:tc>
          <w:tcPr>
            <w:tcW w:w="1271" w:type="dxa"/>
          </w:tcPr>
          <w:p w14:paraId="2DAB25A4" w14:textId="6F86E937" w:rsidR="00EE36CD" w:rsidRDefault="00E21E27" w:rsidP="000D554F">
            <w:pPr>
              <w:jc w:val="center"/>
              <w:rPr>
                <w:rFonts w:hint="eastAsia"/>
              </w:rPr>
            </w:pPr>
            <w:r w:rsidRPr="000D554F">
              <w:t>IS</w:t>
            </w:r>
          </w:p>
        </w:tc>
        <w:tc>
          <w:tcPr>
            <w:tcW w:w="7025" w:type="dxa"/>
          </w:tcPr>
          <w:p w14:paraId="19CFC3D2" w14:textId="6119BEC7" w:rsidR="00EE36CD" w:rsidRDefault="00A3103F" w:rsidP="00EE36CD">
            <w:pPr>
              <w:rPr>
                <w:rFonts w:hint="eastAsia"/>
              </w:rPr>
            </w:pPr>
            <w:r w:rsidRPr="00A3103F">
              <w:rPr>
                <w:rFonts w:hint="eastAsia"/>
              </w:rPr>
              <w:t>整数排序</w:t>
            </w:r>
          </w:p>
        </w:tc>
      </w:tr>
      <w:tr w:rsidR="00EE36CD" w14:paraId="2F5B4910" w14:textId="77777777" w:rsidTr="00E21E27">
        <w:tc>
          <w:tcPr>
            <w:tcW w:w="1271" w:type="dxa"/>
          </w:tcPr>
          <w:p w14:paraId="2E6F56B4" w14:textId="29F47D6F" w:rsidR="00EE36CD" w:rsidRDefault="00E21E27" w:rsidP="000D554F">
            <w:pPr>
              <w:jc w:val="center"/>
              <w:rPr>
                <w:rFonts w:hint="eastAsia"/>
              </w:rPr>
            </w:pPr>
            <w:r>
              <w:rPr>
                <w:rFonts w:hint="eastAsia"/>
              </w:rPr>
              <w:t>EP</w:t>
            </w:r>
          </w:p>
        </w:tc>
        <w:tc>
          <w:tcPr>
            <w:tcW w:w="7025" w:type="dxa"/>
          </w:tcPr>
          <w:p w14:paraId="005DF3B6" w14:textId="6BC1875A" w:rsidR="00EE36CD" w:rsidRDefault="000D554F" w:rsidP="00EE36CD">
            <w:pPr>
              <w:rPr>
                <w:rFonts w:hint="eastAsia"/>
              </w:rPr>
            </w:pPr>
            <w:r w:rsidRPr="000D554F">
              <w:rPr>
                <w:rFonts w:hint="eastAsia"/>
              </w:rPr>
              <w:t>计算</w:t>
            </w:r>
            <w:r w:rsidRPr="000D554F">
              <w:rPr>
                <w:rFonts w:hint="eastAsia"/>
              </w:rPr>
              <w:t>Gauss</w:t>
            </w:r>
            <w:r w:rsidRPr="000D554F">
              <w:rPr>
                <w:rFonts w:hint="eastAsia"/>
              </w:rPr>
              <w:t>伪随机数，主要执行浮点数计算</w:t>
            </w:r>
          </w:p>
        </w:tc>
      </w:tr>
      <w:tr w:rsidR="00EE36CD" w14:paraId="618B8CA6" w14:textId="77777777" w:rsidTr="00E21E27">
        <w:tc>
          <w:tcPr>
            <w:tcW w:w="1271" w:type="dxa"/>
          </w:tcPr>
          <w:p w14:paraId="5C0EAA47" w14:textId="347A93F7" w:rsidR="00EE36CD" w:rsidRDefault="00E21E27" w:rsidP="000D554F">
            <w:pPr>
              <w:jc w:val="center"/>
              <w:rPr>
                <w:rFonts w:hint="eastAsia"/>
              </w:rPr>
            </w:pPr>
            <w:r>
              <w:rPr>
                <w:rFonts w:hint="eastAsia"/>
              </w:rPr>
              <w:t>CG</w:t>
            </w:r>
          </w:p>
        </w:tc>
        <w:tc>
          <w:tcPr>
            <w:tcW w:w="7025" w:type="dxa"/>
          </w:tcPr>
          <w:p w14:paraId="39A74840" w14:textId="55D71073" w:rsidR="00EE36CD" w:rsidRDefault="000D554F" w:rsidP="00EE36CD">
            <w:pPr>
              <w:rPr>
                <w:rFonts w:hint="eastAsia"/>
              </w:rPr>
            </w:pPr>
            <w:r w:rsidRPr="000D554F">
              <w:rPr>
                <w:rFonts w:hint="eastAsia"/>
              </w:rPr>
              <w:t>求解大型稀疏对称正定矩阵的最小特征值的近似值</w:t>
            </w:r>
          </w:p>
        </w:tc>
      </w:tr>
      <w:tr w:rsidR="00EE36CD" w14:paraId="6BFA2F63" w14:textId="77777777" w:rsidTr="00E21E27">
        <w:tc>
          <w:tcPr>
            <w:tcW w:w="1271" w:type="dxa"/>
          </w:tcPr>
          <w:p w14:paraId="419FAE7F" w14:textId="402C053B" w:rsidR="00EE36CD" w:rsidRDefault="00E21E27" w:rsidP="000D554F">
            <w:pPr>
              <w:jc w:val="center"/>
              <w:rPr>
                <w:rFonts w:hint="eastAsia"/>
              </w:rPr>
            </w:pPr>
            <w:r>
              <w:rPr>
                <w:rFonts w:hint="eastAsia"/>
              </w:rPr>
              <w:t>M</w:t>
            </w:r>
            <w:r>
              <w:t>G</w:t>
            </w:r>
          </w:p>
        </w:tc>
        <w:tc>
          <w:tcPr>
            <w:tcW w:w="7025" w:type="dxa"/>
          </w:tcPr>
          <w:p w14:paraId="25F61116" w14:textId="0AAC5B5E" w:rsidR="00EE36CD" w:rsidRDefault="000D554F" w:rsidP="00EE36CD">
            <w:pPr>
              <w:rPr>
                <w:rFonts w:hint="eastAsia"/>
              </w:rPr>
            </w:pPr>
            <w:r w:rsidRPr="000D554F">
              <w:rPr>
                <w:rFonts w:hint="eastAsia"/>
              </w:rPr>
              <w:t>一个简化的多栅格核心</w:t>
            </w:r>
            <w:r w:rsidRPr="000D554F">
              <w:rPr>
                <w:rFonts w:hint="eastAsia"/>
              </w:rPr>
              <w:t>基准测试</w:t>
            </w:r>
          </w:p>
        </w:tc>
      </w:tr>
      <w:tr w:rsidR="00EE36CD" w14:paraId="2C58F1CD" w14:textId="77777777" w:rsidTr="00E21E27">
        <w:tc>
          <w:tcPr>
            <w:tcW w:w="1271" w:type="dxa"/>
          </w:tcPr>
          <w:p w14:paraId="77F8E438" w14:textId="4973B299" w:rsidR="00EE36CD" w:rsidRDefault="00E21E27" w:rsidP="000D554F">
            <w:pPr>
              <w:jc w:val="center"/>
              <w:rPr>
                <w:rFonts w:hint="eastAsia"/>
              </w:rPr>
            </w:pPr>
            <w:r>
              <w:rPr>
                <w:rFonts w:hint="eastAsia"/>
              </w:rPr>
              <w:t>F</w:t>
            </w:r>
            <w:r>
              <w:t>T</w:t>
            </w:r>
          </w:p>
        </w:tc>
        <w:tc>
          <w:tcPr>
            <w:tcW w:w="7025" w:type="dxa"/>
          </w:tcPr>
          <w:p w14:paraId="225830E8" w14:textId="4CB62469" w:rsidR="00EE36CD" w:rsidRDefault="000D554F" w:rsidP="00EE36CD">
            <w:pPr>
              <w:rPr>
                <w:rFonts w:hint="eastAsia"/>
              </w:rPr>
            </w:pPr>
            <w:r w:rsidRPr="000D554F">
              <w:rPr>
                <w:rFonts w:hint="eastAsia"/>
              </w:rPr>
              <w:t>利用快速傅里叶变换来解决</w:t>
            </w:r>
            <w:r w:rsidRPr="000D554F">
              <w:rPr>
                <w:rFonts w:hint="eastAsia"/>
              </w:rPr>
              <w:t>3</w:t>
            </w:r>
            <w:r w:rsidRPr="000D554F">
              <w:rPr>
                <w:rFonts w:hint="eastAsia"/>
              </w:rPr>
              <w:t>维的偏微分方程</w:t>
            </w:r>
          </w:p>
        </w:tc>
      </w:tr>
      <w:tr w:rsidR="00EE36CD" w14:paraId="7FD14DA2" w14:textId="77777777" w:rsidTr="00E21E27">
        <w:tc>
          <w:tcPr>
            <w:tcW w:w="1271" w:type="dxa"/>
          </w:tcPr>
          <w:p w14:paraId="6B40FDD1" w14:textId="2C9BFA40" w:rsidR="00EE36CD" w:rsidRDefault="00E21E27" w:rsidP="000D554F">
            <w:pPr>
              <w:jc w:val="center"/>
              <w:rPr>
                <w:rFonts w:hint="eastAsia"/>
              </w:rPr>
            </w:pPr>
            <w:r>
              <w:rPr>
                <w:rFonts w:hint="eastAsia"/>
              </w:rPr>
              <w:lastRenderedPageBreak/>
              <w:t>B</w:t>
            </w:r>
            <w:r>
              <w:t>T</w:t>
            </w:r>
          </w:p>
        </w:tc>
        <w:tc>
          <w:tcPr>
            <w:tcW w:w="7025" w:type="dxa"/>
          </w:tcPr>
          <w:p w14:paraId="37562B8B" w14:textId="04F96703" w:rsidR="00EE36CD" w:rsidRDefault="000D554F" w:rsidP="00EE36CD">
            <w:pPr>
              <w:rPr>
                <w:rFonts w:hint="eastAsia"/>
              </w:rPr>
            </w:pPr>
            <w:r w:rsidRPr="000D554F">
              <w:rPr>
                <w:rFonts w:hint="eastAsia"/>
              </w:rPr>
              <w:t>求解</w:t>
            </w:r>
            <w:r w:rsidRPr="000D554F">
              <w:rPr>
                <w:rFonts w:hint="eastAsia"/>
              </w:rPr>
              <w:t>3</w:t>
            </w:r>
            <w:r w:rsidRPr="000D554F">
              <w:rPr>
                <w:rFonts w:hint="eastAsia"/>
              </w:rPr>
              <w:t>对角线方程组</w:t>
            </w:r>
          </w:p>
        </w:tc>
      </w:tr>
      <w:tr w:rsidR="00EE36CD" w14:paraId="2CC7EED5" w14:textId="77777777" w:rsidTr="00E21E27">
        <w:tc>
          <w:tcPr>
            <w:tcW w:w="1271" w:type="dxa"/>
          </w:tcPr>
          <w:p w14:paraId="1B9C2D66" w14:textId="79183145" w:rsidR="00EE36CD" w:rsidRDefault="00E21E27" w:rsidP="000D554F">
            <w:pPr>
              <w:jc w:val="center"/>
              <w:rPr>
                <w:rFonts w:hint="eastAsia"/>
              </w:rPr>
            </w:pPr>
            <w:r>
              <w:rPr>
                <w:rFonts w:hint="eastAsia"/>
              </w:rPr>
              <w:t>S</w:t>
            </w:r>
            <w:r>
              <w:t>P</w:t>
            </w:r>
          </w:p>
        </w:tc>
        <w:tc>
          <w:tcPr>
            <w:tcW w:w="7025" w:type="dxa"/>
          </w:tcPr>
          <w:p w14:paraId="51866B1C" w14:textId="50617AC6" w:rsidR="00EE36CD" w:rsidRDefault="000D554F" w:rsidP="00EE36CD">
            <w:pPr>
              <w:rPr>
                <w:rFonts w:hint="eastAsia"/>
              </w:rPr>
            </w:pPr>
            <w:r w:rsidRPr="000D554F">
              <w:rPr>
                <w:rFonts w:hint="eastAsia"/>
              </w:rPr>
              <w:t>求解</w:t>
            </w:r>
            <w:r w:rsidRPr="000D554F">
              <w:rPr>
                <w:rFonts w:hint="eastAsia"/>
              </w:rPr>
              <w:t>5</w:t>
            </w:r>
            <w:r w:rsidRPr="000D554F">
              <w:rPr>
                <w:rFonts w:hint="eastAsia"/>
              </w:rPr>
              <w:t>对角线方程组</w:t>
            </w:r>
          </w:p>
        </w:tc>
      </w:tr>
      <w:tr w:rsidR="00E21E27" w14:paraId="4B6829DE" w14:textId="77777777" w:rsidTr="00E21E27">
        <w:tc>
          <w:tcPr>
            <w:tcW w:w="1271" w:type="dxa"/>
          </w:tcPr>
          <w:p w14:paraId="480455A9" w14:textId="1CA10F7B" w:rsidR="00E21E27" w:rsidRDefault="00E21E27" w:rsidP="000D554F">
            <w:pPr>
              <w:jc w:val="center"/>
              <w:rPr>
                <w:rFonts w:hint="eastAsia"/>
              </w:rPr>
            </w:pPr>
            <w:r>
              <w:rPr>
                <w:rFonts w:hint="eastAsia"/>
              </w:rPr>
              <w:t>L</w:t>
            </w:r>
            <w:r>
              <w:t>U</w:t>
            </w:r>
          </w:p>
        </w:tc>
        <w:tc>
          <w:tcPr>
            <w:tcW w:w="7025" w:type="dxa"/>
          </w:tcPr>
          <w:p w14:paraId="69570BAF" w14:textId="39EBD119" w:rsidR="00E21E27" w:rsidRDefault="000D554F" w:rsidP="00EE36CD">
            <w:pPr>
              <w:rPr>
                <w:rFonts w:hint="eastAsia"/>
              </w:rPr>
            </w:pPr>
            <w:r w:rsidRPr="000D554F">
              <w:rPr>
                <w:rFonts w:hint="eastAsia"/>
              </w:rPr>
              <w:t>基于对称超松弛法求解块稀疏方程组</w:t>
            </w:r>
          </w:p>
        </w:tc>
      </w:tr>
    </w:tbl>
    <w:p w14:paraId="2324B086" w14:textId="7B27272D" w:rsidR="001A61F3" w:rsidRDefault="001A61F3" w:rsidP="001A61F3">
      <w:pPr>
        <w:rPr>
          <w:rFonts w:hint="eastAsia"/>
        </w:rPr>
      </w:pPr>
      <w:r>
        <w:rPr>
          <w:rFonts w:hint="eastAsia"/>
        </w:rPr>
        <w:t>（</w:t>
      </w:r>
      <w:r>
        <w:rPr>
          <w:rFonts w:hint="eastAsia"/>
        </w:rPr>
        <w:t>2</w:t>
      </w:r>
      <w:r>
        <w:rPr>
          <w:rFonts w:hint="eastAsia"/>
        </w:rPr>
        <w:t>）数学运算库</w:t>
      </w:r>
    </w:p>
    <w:p w14:paraId="5BCF650E" w14:textId="639D89A0" w:rsidR="001A61F3" w:rsidRDefault="001A61F3" w:rsidP="006F0E6E">
      <w:pPr>
        <w:ind w:firstLineChars="200" w:firstLine="480"/>
        <w:rPr>
          <w:rFonts w:hint="eastAsia"/>
        </w:rPr>
      </w:pPr>
      <w:r>
        <w:rPr>
          <w:rFonts w:hint="eastAsia"/>
        </w:rPr>
        <w:t>数学运算程序库</w:t>
      </w:r>
      <w:r w:rsidR="0039121B">
        <w:rPr>
          <w:rFonts w:hint="eastAsia"/>
        </w:rPr>
        <w:t>部分采用了</w:t>
      </w:r>
      <w:r w:rsidRPr="00C84873">
        <w:t>基础线性代数子程序库</w:t>
      </w:r>
      <w:r w:rsidRPr="00C84873">
        <w:rPr>
          <w:rFonts w:hint="eastAsia"/>
        </w:rPr>
        <w:t>BLAS</w:t>
      </w:r>
      <w:r w:rsidRPr="00C84873">
        <w:rPr>
          <w:rFonts w:hint="eastAsia"/>
        </w:rPr>
        <w:t>及</w:t>
      </w:r>
      <w:r w:rsidRPr="00C84873">
        <w:t>有效支持线性代数</w:t>
      </w:r>
      <w:r w:rsidR="0039121B">
        <w:rPr>
          <w:rFonts w:hint="eastAsia"/>
        </w:rPr>
        <w:t>、</w:t>
      </w:r>
      <w:r w:rsidRPr="00C84873">
        <w:t>矩阵和矢量运算</w:t>
      </w:r>
      <w:r w:rsidR="0039121B">
        <w:rPr>
          <w:rFonts w:hint="eastAsia"/>
        </w:rPr>
        <w:t>、</w:t>
      </w:r>
      <w:r w:rsidRPr="00C84873">
        <w:t>数值分析及其相关的算法</w:t>
      </w:r>
      <w:r w:rsidRPr="00C84873">
        <w:rPr>
          <w:rFonts w:hint="eastAsia"/>
        </w:rPr>
        <w:t>的</w:t>
      </w:r>
      <w:r w:rsidRPr="00C84873">
        <w:rPr>
          <w:rFonts w:hint="eastAsia"/>
        </w:rPr>
        <w:t>Eigen</w:t>
      </w:r>
      <w:r w:rsidRPr="00C84873">
        <w:t xml:space="preserve"> </w:t>
      </w:r>
      <w:r w:rsidRPr="00C84873">
        <w:rPr>
          <w:rFonts w:hint="eastAsia"/>
        </w:rPr>
        <w:t>C++</w:t>
      </w:r>
      <w:r w:rsidR="0039121B">
        <w:rPr>
          <w:rFonts w:hint="eastAsia"/>
        </w:rPr>
        <w:t>程序</w:t>
      </w:r>
      <w:r w:rsidRPr="00C84873">
        <w:rPr>
          <w:rFonts w:hint="eastAsia"/>
        </w:rPr>
        <w:t>库</w:t>
      </w:r>
      <w:r w:rsidR="0039121B">
        <w:rPr>
          <w:rFonts w:hint="eastAsia"/>
        </w:rPr>
        <w:t>。</w:t>
      </w:r>
    </w:p>
    <w:p w14:paraId="5E113C23" w14:textId="52A8689A" w:rsidR="00723E89" w:rsidRDefault="00723E89" w:rsidP="00723E89">
      <w:pPr>
        <w:rPr>
          <w:rFonts w:hint="eastAsia"/>
        </w:rPr>
      </w:pPr>
      <w:r>
        <w:rPr>
          <w:rFonts w:hint="eastAsia"/>
        </w:rPr>
        <w:t>（</w:t>
      </w:r>
      <w:r>
        <w:rPr>
          <w:rFonts w:hint="eastAsia"/>
        </w:rPr>
        <w:t>3</w:t>
      </w:r>
      <w:r>
        <w:rPr>
          <w:rFonts w:hint="eastAsia"/>
        </w:rPr>
        <w:t>）</w:t>
      </w:r>
      <w:r w:rsidR="00101A07">
        <w:rPr>
          <w:rFonts w:hint="eastAsia"/>
        </w:rPr>
        <w:t>一般</w:t>
      </w:r>
      <w:r>
        <w:rPr>
          <w:rFonts w:hint="eastAsia"/>
        </w:rPr>
        <w:t>程序</w:t>
      </w:r>
    </w:p>
    <w:p w14:paraId="20B2275D" w14:textId="1CE5BF46" w:rsidR="00EE36CD" w:rsidRDefault="0039121B" w:rsidP="00B92252">
      <w:pPr>
        <w:ind w:firstLineChars="200" w:firstLine="480"/>
      </w:pPr>
      <w:r>
        <w:rPr>
          <w:rFonts w:hint="eastAsia"/>
        </w:rPr>
        <w:t>一般程序部分综合考虑经典并行例程、矩阵操作、图和树的相关算法、动态规划相关算法等方面，从本校某班级研究生的并行程序设计课程作业中挑选了相关实现代码。</w:t>
      </w:r>
      <w:r w:rsidR="00685AA6">
        <w:rPr>
          <w:rFonts w:hint="eastAsia"/>
        </w:rPr>
        <w:t>为了保证</w:t>
      </w:r>
      <w:r w:rsidR="002741FB">
        <w:rPr>
          <w:rFonts w:hint="eastAsia"/>
        </w:rPr>
        <w:t>其</w:t>
      </w:r>
      <w:r w:rsidR="00685AA6">
        <w:rPr>
          <w:rFonts w:hint="eastAsia"/>
        </w:rPr>
        <w:t>数据的正确性和严谨性，对每一份程序源码均按照其对应的实验报告进行评估，对编码格式良好且无明显错误的源码文件予以采用</w:t>
      </w:r>
      <w:r w:rsidR="002741FB">
        <w:rPr>
          <w:rFonts w:hint="eastAsia"/>
        </w:rPr>
        <w:t>，此部分作业题目如表</w:t>
      </w:r>
      <w:r w:rsidR="002741FB">
        <w:rPr>
          <w:rFonts w:hint="eastAsia"/>
        </w:rPr>
        <w:t>3.</w:t>
      </w:r>
      <w:r w:rsidR="00BD4E92">
        <w:rPr>
          <w:rFonts w:hint="eastAsia"/>
        </w:rPr>
        <w:t>3</w:t>
      </w:r>
      <w:r w:rsidR="002741FB">
        <w:rPr>
          <w:rFonts w:hint="eastAsia"/>
        </w:rPr>
        <w:t>所示</w:t>
      </w:r>
      <w:r w:rsidR="00685AA6">
        <w:rPr>
          <w:rFonts w:hint="eastAsia"/>
        </w:rPr>
        <w:t>。</w:t>
      </w:r>
    </w:p>
    <w:p w14:paraId="4FC24EEC" w14:textId="2AEA997B" w:rsidR="002741FB" w:rsidRDefault="002741FB" w:rsidP="002741FB">
      <w:pPr>
        <w:jc w:val="center"/>
      </w:pPr>
      <w:r>
        <w:rPr>
          <w:rFonts w:hint="eastAsia"/>
        </w:rPr>
        <w:t>表</w:t>
      </w:r>
      <w:r>
        <w:rPr>
          <w:rFonts w:hint="eastAsia"/>
        </w:rPr>
        <w:t>3.3</w:t>
      </w:r>
      <w:r w:rsidR="00BD4E92">
        <w:rPr>
          <w:rFonts w:hint="eastAsia"/>
        </w:rPr>
        <w:t>一般程序详情</w:t>
      </w:r>
    </w:p>
    <w:tbl>
      <w:tblPr>
        <w:tblStyle w:val="af0"/>
        <w:tblW w:w="8500" w:type="dxa"/>
        <w:tblLook w:val="04A0" w:firstRow="1" w:lastRow="0" w:firstColumn="1" w:lastColumn="0" w:noHBand="0" w:noVBand="1"/>
      </w:tblPr>
      <w:tblGrid>
        <w:gridCol w:w="977"/>
        <w:gridCol w:w="3271"/>
        <w:gridCol w:w="981"/>
        <w:gridCol w:w="3271"/>
      </w:tblGrid>
      <w:tr w:rsidR="002A55FD" w14:paraId="6BD3947E" w14:textId="71396E22" w:rsidTr="00102445">
        <w:tc>
          <w:tcPr>
            <w:tcW w:w="846" w:type="dxa"/>
          </w:tcPr>
          <w:p w14:paraId="6A299C8A" w14:textId="732CE68E" w:rsidR="002A55FD" w:rsidRDefault="002A55FD" w:rsidP="002741FB">
            <w:pPr>
              <w:jc w:val="center"/>
              <w:rPr>
                <w:rFonts w:hint="eastAsia"/>
              </w:rPr>
            </w:pPr>
            <w:r>
              <w:rPr>
                <w:rFonts w:hint="eastAsia"/>
              </w:rPr>
              <w:t>1</w:t>
            </w:r>
          </w:p>
        </w:tc>
        <w:tc>
          <w:tcPr>
            <w:tcW w:w="2835" w:type="dxa"/>
          </w:tcPr>
          <w:p w14:paraId="59675277" w14:textId="5E189D49" w:rsidR="002A55FD" w:rsidRDefault="002A55FD" w:rsidP="00102445">
            <w:pPr>
              <w:tabs>
                <w:tab w:val="left" w:pos="977"/>
              </w:tabs>
              <w:jc w:val="left"/>
              <w:rPr>
                <w:rFonts w:hint="eastAsia"/>
              </w:rPr>
            </w:pPr>
            <w:r>
              <w:tab/>
            </w:r>
            <w:r>
              <w:rPr>
                <w:rFonts w:hint="eastAsia"/>
              </w:rPr>
              <w:t>函数积分</w:t>
            </w:r>
          </w:p>
        </w:tc>
        <w:tc>
          <w:tcPr>
            <w:tcW w:w="850" w:type="dxa"/>
          </w:tcPr>
          <w:p w14:paraId="0E0057C4" w14:textId="63CE14E6" w:rsidR="002A55FD" w:rsidRDefault="00102445" w:rsidP="00102445">
            <w:pPr>
              <w:tabs>
                <w:tab w:val="left" w:pos="977"/>
              </w:tabs>
              <w:jc w:val="center"/>
            </w:pPr>
            <w:r>
              <w:rPr>
                <w:rFonts w:hint="eastAsia"/>
              </w:rPr>
              <w:t>17</w:t>
            </w:r>
          </w:p>
        </w:tc>
        <w:tc>
          <w:tcPr>
            <w:tcW w:w="2835" w:type="dxa"/>
          </w:tcPr>
          <w:p w14:paraId="434302DD" w14:textId="1FEC3C5F" w:rsidR="002A55FD" w:rsidRDefault="00102445" w:rsidP="00102445">
            <w:pPr>
              <w:tabs>
                <w:tab w:val="left" w:pos="977"/>
              </w:tabs>
              <w:jc w:val="left"/>
            </w:pPr>
            <w:r>
              <w:rPr>
                <w:rFonts w:hint="eastAsia"/>
              </w:rPr>
              <w:t>图像平移</w:t>
            </w:r>
          </w:p>
        </w:tc>
      </w:tr>
      <w:tr w:rsidR="002A55FD" w14:paraId="00D5532B" w14:textId="7CD1C381" w:rsidTr="00102445">
        <w:tc>
          <w:tcPr>
            <w:tcW w:w="846" w:type="dxa"/>
          </w:tcPr>
          <w:p w14:paraId="2EF489E1" w14:textId="1C95D724" w:rsidR="002A55FD" w:rsidRDefault="002A55FD" w:rsidP="002741FB">
            <w:pPr>
              <w:jc w:val="center"/>
              <w:rPr>
                <w:rFonts w:hint="eastAsia"/>
              </w:rPr>
            </w:pPr>
            <w:r>
              <w:rPr>
                <w:rFonts w:hint="eastAsia"/>
              </w:rPr>
              <w:t>2</w:t>
            </w:r>
          </w:p>
        </w:tc>
        <w:tc>
          <w:tcPr>
            <w:tcW w:w="2835" w:type="dxa"/>
          </w:tcPr>
          <w:p w14:paraId="765A49FD" w14:textId="55C27F96" w:rsidR="002A55FD" w:rsidRDefault="002A55FD" w:rsidP="00102445">
            <w:pPr>
              <w:jc w:val="left"/>
              <w:rPr>
                <w:rFonts w:hint="eastAsia"/>
              </w:rPr>
            </w:pPr>
            <w:r>
              <w:rPr>
                <w:rFonts w:hint="eastAsia"/>
              </w:rPr>
              <w:t>数字累加</w:t>
            </w:r>
          </w:p>
        </w:tc>
        <w:tc>
          <w:tcPr>
            <w:tcW w:w="850" w:type="dxa"/>
          </w:tcPr>
          <w:p w14:paraId="614FAA39" w14:textId="71B594E6" w:rsidR="002A55FD" w:rsidRDefault="00102445" w:rsidP="002741FB">
            <w:pPr>
              <w:jc w:val="center"/>
              <w:rPr>
                <w:rFonts w:hint="eastAsia"/>
              </w:rPr>
            </w:pPr>
            <w:r>
              <w:rPr>
                <w:rFonts w:hint="eastAsia"/>
              </w:rPr>
              <w:t>18</w:t>
            </w:r>
          </w:p>
        </w:tc>
        <w:tc>
          <w:tcPr>
            <w:tcW w:w="2835" w:type="dxa"/>
          </w:tcPr>
          <w:p w14:paraId="1646294C" w14:textId="7596D6E0" w:rsidR="002A55FD" w:rsidRDefault="00102445" w:rsidP="00102445">
            <w:pPr>
              <w:jc w:val="left"/>
              <w:rPr>
                <w:rFonts w:hint="eastAsia"/>
              </w:rPr>
            </w:pPr>
            <w:r>
              <w:rPr>
                <w:rFonts w:hint="eastAsia"/>
              </w:rPr>
              <w:t>图像旋转</w:t>
            </w:r>
          </w:p>
        </w:tc>
      </w:tr>
      <w:tr w:rsidR="002A55FD" w14:paraId="186A12D2" w14:textId="1CAAFEC9" w:rsidTr="00102445">
        <w:tc>
          <w:tcPr>
            <w:tcW w:w="846" w:type="dxa"/>
          </w:tcPr>
          <w:p w14:paraId="12E44D99" w14:textId="2926146D" w:rsidR="002A55FD" w:rsidRDefault="00102445" w:rsidP="002741FB">
            <w:pPr>
              <w:jc w:val="center"/>
              <w:rPr>
                <w:rFonts w:hint="eastAsia"/>
              </w:rPr>
            </w:pPr>
            <w:r>
              <w:rPr>
                <w:rFonts w:hint="eastAsia"/>
              </w:rPr>
              <w:t>3</w:t>
            </w:r>
          </w:p>
        </w:tc>
        <w:tc>
          <w:tcPr>
            <w:tcW w:w="2835" w:type="dxa"/>
          </w:tcPr>
          <w:p w14:paraId="5B81AA2B" w14:textId="633E987A" w:rsidR="002A55FD" w:rsidRDefault="002A55FD" w:rsidP="00102445">
            <w:pPr>
              <w:jc w:val="left"/>
              <w:rPr>
                <w:rFonts w:hint="eastAsia"/>
              </w:rPr>
            </w:pPr>
            <w:r>
              <w:rPr>
                <w:rFonts w:hint="eastAsia"/>
              </w:rPr>
              <w:t>求解圆周率</w:t>
            </w:r>
          </w:p>
        </w:tc>
        <w:tc>
          <w:tcPr>
            <w:tcW w:w="850" w:type="dxa"/>
          </w:tcPr>
          <w:p w14:paraId="30992ED2" w14:textId="490F916A" w:rsidR="002A55FD" w:rsidRDefault="00102445" w:rsidP="00102445">
            <w:pPr>
              <w:jc w:val="center"/>
              <w:rPr>
                <w:rFonts w:hint="eastAsia"/>
              </w:rPr>
            </w:pPr>
            <w:r>
              <w:rPr>
                <w:rFonts w:hint="eastAsia"/>
              </w:rPr>
              <w:t>19</w:t>
            </w:r>
          </w:p>
        </w:tc>
        <w:tc>
          <w:tcPr>
            <w:tcW w:w="2835" w:type="dxa"/>
          </w:tcPr>
          <w:p w14:paraId="66FD2502" w14:textId="715A8999" w:rsidR="002A55FD" w:rsidRDefault="00102445" w:rsidP="00102445">
            <w:pPr>
              <w:jc w:val="left"/>
              <w:rPr>
                <w:rFonts w:hint="eastAsia"/>
              </w:rPr>
            </w:pPr>
            <w:r>
              <w:rPr>
                <w:rFonts w:hint="eastAsia"/>
              </w:rPr>
              <w:t>背包问题</w:t>
            </w:r>
          </w:p>
        </w:tc>
      </w:tr>
      <w:tr w:rsidR="002A55FD" w14:paraId="2DF94A59" w14:textId="18819C37" w:rsidTr="00102445">
        <w:tc>
          <w:tcPr>
            <w:tcW w:w="846" w:type="dxa"/>
          </w:tcPr>
          <w:p w14:paraId="3860C055" w14:textId="34EA51B8" w:rsidR="002A55FD" w:rsidRDefault="00102445" w:rsidP="002741FB">
            <w:pPr>
              <w:jc w:val="center"/>
              <w:rPr>
                <w:rFonts w:hint="eastAsia"/>
              </w:rPr>
            </w:pPr>
            <w:r>
              <w:rPr>
                <w:rFonts w:hint="eastAsia"/>
              </w:rPr>
              <w:t>4</w:t>
            </w:r>
          </w:p>
        </w:tc>
        <w:tc>
          <w:tcPr>
            <w:tcW w:w="2835" w:type="dxa"/>
          </w:tcPr>
          <w:p w14:paraId="72BF3FA3" w14:textId="0EB0A13B" w:rsidR="002A55FD" w:rsidRPr="002A55FD" w:rsidRDefault="002A55FD" w:rsidP="00102445">
            <w:pPr>
              <w:jc w:val="left"/>
              <w:rPr>
                <w:rFonts w:hint="eastAsia"/>
              </w:rPr>
            </w:pPr>
            <w:r>
              <w:rPr>
                <w:rFonts w:hint="eastAsia"/>
              </w:rPr>
              <w:t>埃</w:t>
            </w:r>
            <w:r w:rsidR="00102445">
              <w:rPr>
                <w:rFonts w:hint="eastAsia"/>
              </w:rPr>
              <w:t>氏</w:t>
            </w:r>
            <w:r>
              <w:rPr>
                <w:rFonts w:hint="eastAsia"/>
              </w:rPr>
              <w:t>筛法生成质数</w:t>
            </w:r>
          </w:p>
        </w:tc>
        <w:tc>
          <w:tcPr>
            <w:tcW w:w="850" w:type="dxa"/>
          </w:tcPr>
          <w:p w14:paraId="1DBB40DF" w14:textId="0F531F8A" w:rsidR="002A55FD" w:rsidRDefault="00102445" w:rsidP="00102445">
            <w:pPr>
              <w:jc w:val="center"/>
              <w:rPr>
                <w:rFonts w:hint="eastAsia"/>
              </w:rPr>
            </w:pPr>
            <w:r>
              <w:rPr>
                <w:rFonts w:hint="eastAsia"/>
              </w:rPr>
              <w:t>20</w:t>
            </w:r>
          </w:p>
        </w:tc>
        <w:tc>
          <w:tcPr>
            <w:tcW w:w="2835" w:type="dxa"/>
          </w:tcPr>
          <w:p w14:paraId="3F529F54" w14:textId="1715ABA7" w:rsidR="002A55FD" w:rsidRDefault="00102445" w:rsidP="00102445">
            <w:pPr>
              <w:jc w:val="left"/>
              <w:rPr>
                <w:rFonts w:hint="eastAsia"/>
              </w:rPr>
            </w:pPr>
            <w:r>
              <w:rPr>
                <w:rFonts w:hint="eastAsia"/>
              </w:rPr>
              <w:t>图的最短路径问题</w:t>
            </w:r>
          </w:p>
        </w:tc>
      </w:tr>
      <w:tr w:rsidR="002A55FD" w14:paraId="2077D90D" w14:textId="5FB73FF1" w:rsidTr="00102445">
        <w:tc>
          <w:tcPr>
            <w:tcW w:w="846" w:type="dxa"/>
          </w:tcPr>
          <w:p w14:paraId="4FA6152B" w14:textId="1C4DDB8F" w:rsidR="002A55FD" w:rsidRDefault="00102445" w:rsidP="002741FB">
            <w:pPr>
              <w:jc w:val="center"/>
              <w:rPr>
                <w:rFonts w:hint="eastAsia"/>
              </w:rPr>
            </w:pPr>
            <w:r>
              <w:rPr>
                <w:rFonts w:hint="eastAsia"/>
              </w:rPr>
              <w:t>5</w:t>
            </w:r>
          </w:p>
        </w:tc>
        <w:tc>
          <w:tcPr>
            <w:tcW w:w="2835" w:type="dxa"/>
          </w:tcPr>
          <w:p w14:paraId="3186EE7C" w14:textId="05DFB44B" w:rsidR="002A55FD" w:rsidRDefault="002A55FD" w:rsidP="00102445">
            <w:pPr>
              <w:jc w:val="left"/>
              <w:rPr>
                <w:rFonts w:hint="eastAsia"/>
              </w:rPr>
            </w:pPr>
            <w:r>
              <w:rPr>
                <w:rFonts w:hint="eastAsia"/>
              </w:rPr>
              <w:t>判断质数</w:t>
            </w:r>
          </w:p>
        </w:tc>
        <w:tc>
          <w:tcPr>
            <w:tcW w:w="850" w:type="dxa"/>
          </w:tcPr>
          <w:p w14:paraId="2D1A8ABC" w14:textId="73187799" w:rsidR="002A55FD" w:rsidRDefault="00102445" w:rsidP="002741FB">
            <w:pPr>
              <w:jc w:val="center"/>
              <w:rPr>
                <w:rFonts w:hint="eastAsia"/>
              </w:rPr>
            </w:pPr>
            <w:r>
              <w:rPr>
                <w:rFonts w:hint="eastAsia"/>
              </w:rPr>
              <w:t>21</w:t>
            </w:r>
          </w:p>
        </w:tc>
        <w:tc>
          <w:tcPr>
            <w:tcW w:w="2835" w:type="dxa"/>
          </w:tcPr>
          <w:p w14:paraId="141CE602" w14:textId="6B92080C" w:rsidR="002A55FD" w:rsidRDefault="00102445" w:rsidP="00102445">
            <w:pPr>
              <w:jc w:val="left"/>
              <w:rPr>
                <w:rFonts w:hint="eastAsia"/>
              </w:rPr>
            </w:pPr>
            <w:r>
              <w:rPr>
                <w:rFonts w:hint="eastAsia"/>
              </w:rPr>
              <w:t>图的广度优先搜索</w:t>
            </w:r>
          </w:p>
        </w:tc>
      </w:tr>
      <w:tr w:rsidR="002A55FD" w14:paraId="65558BFF" w14:textId="33B08BF5" w:rsidTr="00102445">
        <w:tc>
          <w:tcPr>
            <w:tcW w:w="846" w:type="dxa"/>
          </w:tcPr>
          <w:p w14:paraId="30CE7E92" w14:textId="71ECBD03" w:rsidR="002A55FD" w:rsidRDefault="00102445" w:rsidP="002741FB">
            <w:pPr>
              <w:jc w:val="center"/>
              <w:rPr>
                <w:rFonts w:hint="eastAsia"/>
              </w:rPr>
            </w:pPr>
            <w:r>
              <w:rPr>
                <w:rFonts w:hint="eastAsia"/>
              </w:rPr>
              <w:t>6</w:t>
            </w:r>
          </w:p>
        </w:tc>
        <w:tc>
          <w:tcPr>
            <w:tcW w:w="2835" w:type="dxa"/>
          </w:tcPr>
          <w:p w14:paraId="7CDA7F60" w14:textId="71B1DD22" w:rsidR="002A55FD" w:rsidRDefault="002A55FD" w:rsidP="00102445">
            <w:pPr>
              <w:jc w:val="left"/>
              <w:rPr>
                <w:rFonts w:hint="eastAsia"/>
              </w:rPr>
            </w:pPr>
            <w:r>
              <w:rPr>
                <w:rFonts w:hint="eastAsia"/>
              </w:rPr>
              <w:t>第</w:t>
            </w:r>
            <w:r>
              <w:rPr>
                <w:rFonts w:hint="eastAsia"/>
              </w:rPr>
              <w:t>K</w:t>
            </w:r>
            <w:r>
              <w:rPr>
                <w:rFonts w:hint="eastAsia"/>
              </w:rPr>
              <w:t>小的数</w:t>
            </w:r>
          </w:p>
        </w:tc>
        <w:tc>
          <w:tcPr>
            <w:tcW w:w="850" w:type="dxa"/>
          </w:tcPr>
          <w:p w14:paraId="048D7B4F" w14:textId="055D70B6" w:rsidR="002A55FD" w:rsidRDefault="00102445" w:rsidP="002741FB">
            <w:pPr>
              <w:jc w:val="center"/>
              <w:rPr>
                <w:rFonts w:hint="eastAsia"/>
              </w:rPr>
            </w:pPr>
            <w:r>
              <w:rPr>
                <w:rFonts w:hint="eastAsia"/>
              </w:rPr>
              <w:t>2</w:t>
            </w:r>
            <w:r>
              <w:t>2</w:t>
            </w:r>
          </w:p>
        </w:tc>
        <w:tc>
          <w:tcPr>
            <w:tcW w:w="2835" w:type="dxa"/>
          </w:tcPr>
          <w:p w14:paraId="16F5F672" w14:textId="27CFC4EA" w:rsidR="002A55FD" w:rsidRDefault="00102445" w:rsidP="00102445">
            <w:pPr>
              <w:jc w:val="left"/>
              <w:rPr>
                <w:rFonts w:hint="eastAsia"/>
              </w:rPr>
            </w:pPr>
            <w:r>
              <w:rPr>
                <w:rFonts w:hint="eastAsia"/>
              </w:rPr>
              <w:t>图的深度优先搜索</w:t>
            </w:r>
          </w:p>
        </w:tc>
      </w:tr>
      <w:tr w:rsidR="002A55FD" w14:paraId="752E0DCA" w14:textId="74FC2EFB" w:rsidTr="00102445">
        <w:tc>
          <w:tcPr>
            <w:tcW w:w="846" w:type="dxa"/>
          </w:tcPr>
          <w:p w14:paraId="1DE894DF" w14:textId="221C018B" w:rsidR="002A55FD" w:rsidRDefault="00102445" w:rsidP="002741FB">
            <w:pPr>
              <w:jc w:val="center"/>
              <w:rPr>
                <w:rFonts w:hint="eastAsia"/>
              </w:rPr>
            </w:pPr>
            <w:r>
              <w:rPr>
                <w:rFonts w:hint="eastAsia"/>
              </w:rPr>
              <w:t>7</w:t>
            </w:r>
          </w:p>
        </w:tc>
        <w:tc>
          <w:tcPr>
            <w:tcW w:w="2835" w:type="dxa"/>
          </w:tcPr>
          <w:p w14:paraId="7EA403AD" w14:textId="5CA561F9" w:rsidR="002A55FD" w:rsidRDefault="002A55FD" w:rsidP="00102445">
            <w:pPr>
              <w:jc w:val="left"/>
              <w:rPr>
                <w:rFonts w:hint="eastAsia"/>
              </w:rPr>
            </w:pPr>
            <w:r>
              <w:rPr>
                <w:rFonts w:hint="eastAsia"/>
              </w:rPr>
              <w:t>数组求和</w:t>
            </w:r>
          </w:p>
        </w:tc>
        <w:tc>
          <w:tcPr>
            <w:tcW w:w="850" w:type="dxa"/>
          </w:tcPr>
          <w:p w14:paraId="6352C589" w14:textId="29FC7A45" w:rsidR="002A55FD" w:rsidRDefault="00102445" w:rsidP="002741FB">
            <w:pPr>
              <w:jc w:val="center"/>
              <w:rPr>
                <w:rFonts w:hint="eastAsia"/>
              </w:rPr>
            </w:pPr>
            <w:r>
              <w:rPr>
                <w:rFonts w:hint="eastAsia"/>
              </w:rPr>
              <w:t>2</w:t>
            </w:r>
            <w:r>
              <w:t>3</w:t>
            </w:r>
          </w:p>
        </w:tc>
        <w:tc>
          <w:tcPr>
            <w:tcW w:w="2835" w:type="dxa"/>
          </w:tcPr>
          <w:p w14:paraId="09A33C89" w14:textId="6FE68C59" w:rsidR="002A55FD" w:rsidRDefault="00102445" w:rsidP="00102445">
            <w:pPr>
              <w:jc w:val="left"/>
              <w:rPr>
                <w:rFonts w:hint="eastAsia"/>
              </w:rPr>
            </w:pPr>
            <w:r>
              <w:rPr>
                <w:rFonts w:hint="eastAsia"/>
              </w:rPr>
              <w:t>图的极大独立集</w:t>
            </w:r>
          </w:p>
        </w:tc>
      </w:tr>
      <w:tr w:rsidR="002A55FD" w14:paraId="20FE7BFB" w14:textId="5656163B" w:rsidTr="00102445">
        <w:tc>
          <w:tcPr>
            <w:tcW w:w="846" w:type="dxa"/>
          </w:tcPr>
          <w:p w14:paraId="02D3E7A9" w14:textId="2774093D" w:rsidR="002A55FD" w:rsidRDefault="00102445" w:rsidP="002741FB">
            <w:pPr>
              <w:jc w:val="center"/>
              <w:rPr>
                <w:rFonts w:hint="eastAsia"/>
              </w:rPr>
            </w:pPr>
            <w:r>
              <w:rPr>
                <w:rFonts w:hint="eastAsia"/>
              </w:rPr>
              <w:t>8</w:t>
            </w:r>
          </w:p>
        </w:tc>
        <w:tc>
          <w:tcPr>
            <w:tcW w:w="2835" w:type="dxa"/>
          </w:tcPr>
          <w:p w14:paraId="166AF9D1" w14:textId="083AD2A4" w:rsidR="002A55FD" w:rsidRDefault="002A55FD" w:rsidP="00102445">
            <w:pPr>
              <w:jc w:val="left"/>
              <w:rPr>
                <w:rFonts w:hint="eastAsia"/>
              </w:rPr>
            </w:pPr>
            <w:r>
              <w:rPr>
                <w:rFonts w:hint="eastAsia"/>
              </w:rPr>
              <w:t>N</w:t>
            </w:r>
            <w:r>
              <w:rPr>
                <w:rFonts w:hint="eastAsia"/>
              </w:rPr>
              <w:t>的阶乘</w:t>
            </w:r>
          </w:p>
        </w:tc>
        <w:tc>
          <w:tcPr>
            <w:tcW w:w="850" w:type="dxa"/>
          </w:tcPr>
          <w:p w14:paraId="7F7F40AA" w14:textId="46F2D0FD" w:rsidR="002A55FD" w:rsidRDefault="00102445" w:rsidP="002741FB">
            <w:pPr>
              <w:jc w:val="center"/>
              <w:rPr>
                <w:rFonts w:hint="eastAsia"/>
              </w:rPr>
            </w:pPr>
            <w:r>
              <w:rPr>
                <w:rFonts w:hint="eastAsia"/>
              </w:rPr>
              <w:t>2</w:t>
            </w:r>
            <w:r>
              <w:t>4</w:t>
            </w:r>
          </w:p>
        </w:tc>
        <w:tc>
          <w:tcPr>
            <w:tcW w:w="2835" w:type="dxa"/>
          </w:tcPr>
          <w:p w14:paraId="3F9FB3B2" w14:textId="3AA80CB7" w:rsidR="002A55FD" w:rsidRDefault="00102445" w:rsidP="00102445">
            <w:pPr>
              <w:jc w:val="left"/>
              <w:rPr>
                <w:rFonts w:hint="eastAsia"/>
              </w:rPr>
            </w:pPr>
            <w:r>
              <w:rPr>
                <w:rFonts w:hint="eastAsia"/>
              </w:rPr>
              <w:t>N</w:t>
            </w:r>
            <w:r>
              <w:rPr>
                <w:rFonts w:hint="eastAsia"/>
              </w:rPr>
              <w:t>皇后问题</w:t>
            </w:r>
          </w:p>
        </w:tc>
      </w:tr>
      <w:tr w:rsidR="002A55FD" w14:paraId="6A14D25C" w14:textId="77777777" w:rsidTr="00102445">
        <w:tc>
          <w:tcPr>
            <w:tcW w:w="846" w:type="dxa"/>
          </w:tcPr>
          <w:p w14:paraId="57FA47AC" w14:textId="29933789" w:rsidR="002A55FD" w:rsidRDefault="00102445" w:rsidP="002741FB">
            <w:pPr>
              <w:jc w:val="center"/>
              <w:rPr>
                <w:rFonts w:hint="eastAsia"/>
              </w:rPr>
            </w:pPr>
            <w:r>
              <w:rPr>
                <w:rFonts w:hint="eastAsia"/>
              </w:rPr>
              <w:t>9</w:t>
            </w:r>
          </w:p>
        </w:tc>
        <w:tc>
          <w:tcPr>
            <w:tcW w:w="2835" w:type="dxa"/>
          </w:tcPr>
          <w:p w14:paraId="379C7F55" w14:textId="10BFCBEF" w:rsidR="002A55FD" w:rsidRDefault="002A55FD" w:rsidP="00102445">
            <w:pPr>
              <w:jc w:val="left"/>
              <w:rPr>
                <w:rFonts w:hint="eastAsia"/>
              </w:rPr>
            </w:pPr>
            <w:r>
              <w:rPr>
                <w:rFonts w:hint="eastAsia"/>
              </w:rPr>
              <w:t>矩阵乘法</w:t>
            </w:r>
          </w:p>
        </w:tc>
        <w:tc>
          <w:tcPr>
            <w:tcW w:w="850" w:type="dxa"/>
          </w:tcPr>
          <w:p w14:paraId="09CD9E4C" w14:textId="2CE18883" w:rsidR="002A55FD" w:rsidRDefault="00102445" w:rsidP="002741FB">
            <w:pPr>
              <w:jc w:val="center"/>
              <w:rPr>
                <w:rFonts w:hint="eastAsia"/>
              </w:rPr>
            </w:pPr>
            <w:r>
              <w:rPr>
                <w:rFonts w:hint="eastAsia"/>
              </w:rPr>
              <w:t>2</w:t>
            </w:r>
            <w:r>
              <w:t>5</w:t>
            </w:r>
          </w:p>
        </w:tc>
        <w:tc>
          <w:tcPr>
            <w:tcW w:w="2835" w:type="dxa"/>
          </w:tcPr>
          <w:p w14:paraId="303E88DA" w14:textId="24623244" w:rsidR="002A55FD" w:rsidRDefault="00102445" w:rsidP="00102445">
            <w:pPr>
              <w:jc w:val="left"/>
              <w:rPr>
                <w:rFonts w:hint="eastAsia"/>
              </w:rPr>
            </w:pPr>
            <w:r>
              <w:rPr>
                <w:rFonts w:hint="eastAsia"/>
              </w:rPr>
              <w:t>高斯消元法求解线性方程</w:t>
            </w:r>
          </w:p>
        </w:tc>
      </w:tr>
      <w:tr w:rsidR="002A55FD" w14:paraId="0A7B3866" w14:textId="77777777" w:rsidTr="00102445">
        <w:tc>
          <w:tcPr>
            <w:tcW w:w="846" w:type="dxa"/>
          </w:tcPr>
          <w:p w14:paraId="27B6F7B8" w14:textId="47D5DE9A" w:rsidR="002A55FD" w:rsidRDefault="00102445" w:rsidP="002741FB">
            <w:pPr>
              <w:jc w:val="center"/>
              <w:rPr>
                <w:rFonts w:hint="eastAsia"/>
              </w:rPr>
            </w:pPr>
            <w:r>
              <w:rPr>
                <w:rFonts w:hint="eastAsia"/>
              </w:rPr>
              <w:t>10</w:t>
            </w:r>
          </w:p>
        </w:tc>
        <w:tc>
          <w:tcPr>
            <w:tcW w:w="2835" w:type="dxa"/>
          </w:tcPr>
          <w:p w14:paraId="314A2716" w14:textId="7F10FA66" w:rsidR="002A55FD" w:rsidRDefault="002A55FD" w:rsidP="00102445">
            <w:pPr>
              <w:jc w:val="left"/>
              <w:rPr>
                <w:rFonts w:hint="eastAsia"/>
              </w:rPr>
            </w:pPr>
            <w:r>
              <w:rPr>
                <w:rFonts w:hint="eastAsia"/>
              </w:rPr>
              <w:t>数组前缀求和</w:t>
            </w:r>
          </w:p>
        </w:tc>
        <w:tc>
          <w:tcPr>
            <w:tcW w:w="850" w:type="dxa"/>
          </w:tcPr>
          <w:p w14:paraId="04CA3749" w14:textId="7B046E88" w:rsidR="002A55FD" w:rsidRDefault="00102445" w:rsidP="002741FB">
            <w:pPr>
              <w:jc w:val="center"/>
              <w:rPr>
                <w:rFonts w:hint="eastAsia"/>
              </w:rPr>
            </w:pPr>
            <w:r>
              <w:rPr>
                <w:rFonts w:hint="eastAsia"/>
              </w:rPr>
              <w:t>2</w:t>
            </w:r>
            <w:r>
              <w:t>6</w:t>
            </w:r>
          </w:p>
        </w:tc>
        <w:tc>
          <w:tcPr>
            <w:tcW w:w="2835" w:type="dxa"/>
          </w:tcPr>
          <w:p w14:paraId="5CB79926" w14:textId="0863E3CB" w:rsidR="002A55FD" w:rsidRDefault="00102445" w:rsidP="00102445">
            <w:pPr>
              <w:jc w:val="left"/>
              <w:rPr>
                <w:rFonts w:hint="eastAsia"/>
              </w:rPr>
            </w:pPr>
            <w:r>
              <w:rPr>
                <w:rFonts w:hint="eastAsia"/>
              </w:rPr>
              <w:t>多重网格法解微分方程</w:t>
            </w:r>
          </w:p>
        </w:tc>
      </w:tr>
      <w:tr w:rsidR="002A55FD" w14:paraId="6EA26FF2" w14:textId="77777777" w:rsidTr="00102445">
        <w:tc>
          <w:tcPr>
            <w:tcW w:w="846" w:type="dxa"/>
          </w:tcPr>
          <w:p w14:paraId="3919331A" w14:textId="3B624A3E" w:rsidR="002A55FD" w:rsidRDefault="00102445" w:rsidP="002741FB">
            <w:pPr>
              <w:jc w:val="center"/>
              <w:rPr>
                <w:rFonts w:hint="eastAsia"/>
              </w:rPr>
            </w:pPr>
            <w:r>
              <w:rPr>
                <w:rFonts w:hint="eastAsia"/>
              </w:rPr>
              <w:t>11</w:t>
            </w:r>
          </w:p>
        </w:tc>
        <w:tc>
          <w:tcPr>
            <w:tcW w:w="2835" w:type="dxa"/>
          </w:tcPr>
          <w:p w14:paraId="16CA3953" w14:textId="1599F197" w:rsidR="002A55FD" w:rsidRDefault="002A55FD" w:rsidP="00102445">
            <w:pPr>
              <w:jc w:val="left"/>
              <w:rPr>
                <w:rFonts w:hint="eastAsia"/>
              </w:rPr>
            </w:pPr>
            <w:r>
              <w:rPr>
                <w:rFonts w:hint="eastAsia"/>
              </w:rPr>
              <w:t>二分法查找函数零点</w:t>
            </w:r>
          </w:p>
        </w:tc>
        <w:tc>
          <w:tcPr>
            <w:tcW w:w="850" w:type="dxa"/>
          </w:tcPr>
          <w:p w14:paraId="6705E690" w14:textId="572A1B20" w:rsidR="002A55FD" w:rsidRDefault="00102445" w:rsidP="002741FB">
            <w:pPr>
              <w:jc w:val="center"/>
              <w:rPr>
                <w:rFonts w:hint="eastAsia"/>
              </w:rPr>
            </w:pPr>
            <w:r>
              <w:rPr>
                <w:rFonts w:hint="eastAsia"/>
              </w:rPr>
              <w:t>2</w:t>
            </w:r>
            <w:r>
              <w:t>7</w:t>
            </w:r>
          </w:p>
        </w:tc>
        <w:tc>
          <w:tcPr>
            <w:tcW w:w="2835" w:type="dxa"/>
          </w:tcPr>
          <w:p w14:paraId="686B121A" w14:textId="6833BCBB" w:rsidR="002A55FD" w:rsidRDefault="00102445" w:rsidP="00102445">
            <w:pPr>
              <w:jc w:val="left"/>
              <w:rPr>
                <w:rFonts w:hint="eastAsia"/>
              </w:rPr>
            </w:pPr>
            <w:r>
              <w:rPr>
                <w:rFonts w:hint="eastAsia"/>
              </w:rPr>
              <w:t>共轭梯度法的实现</w:t>
            </w:r>
          </w:p>
        </w:tc>
      </w:tr>
      <w:tr w:rsidR="002A55FD" w14:paraId="41A292DC" w14:textId="77777777" w:rsidTr="00102445">
        <w:tc>
          <w:tcPr>
            <w:tcW w:w="846" w:type="dxa"/>
          </w:tcPr>
          <w:p w14:paraId="2C937557" w14:textId="21437B5B" w:rsidR="002A55FD" w:rsidRDefault="00102445" w:rsidP="002741FB">
            <w:pPr>
              <w:jc w:val="center"/>
              <w:rPr>
                <w:rFonts w:hint="eastAsia"/>
              </w:rPr>
            </w:pPr>
            <w:r>
              <w:rPr>
                <w:rFonts w:hint="eastAsia"/>
              </w:rPr>
              <w:t>12</w:t>
            </w:r>
          </w:p>
        </w:tc>
        <w:tc>
          <w:tcPr>
            <w:tcW w:w="2835" w:type="dxa"/>
          </w:tcPr>
          <w:p w14:paraId="30095310" w14:textId="2713A387" w:rsidR="002A55FD" w:rsidRDefault="002A55FD" w:rsidP="00102445">
            <w:pPr>
              <w:jc w:val="left"/>
              <w:rPr>
                <w:rFonts w:hint="eastAsia"/>
              </w:rPr>
            </w:pPr>
            <w:r>
              <w:rPr>
                <w:rFonts w:hint="eastAsia"/>
              </w:rPr>
              <w:t>矩阵转置</w:t>
            </w:r>
          </w:p>
        </w:tc>
        <w:tc>
          <w:tcPr>
            <w:tcW w:w="850" w:type="dxa"/>
          </w:tcPr>
          <w:p w14:paraId="70C45916" w14:textId="3D39E5EA" w:rsidR="002A55FD" w:rsidRDefault="00102445" w:rsidP="002741FB">
            <w:pPr>
              <w:jc w:val="center"/>
              <w:rPr>
                <w:rFonts w:hint="eastAsia"/>
              </w:rPr>
            </w:pPr>
            <w:r>
              <w:rPr>
                <w:rFonts w:hint="eastAsia"/>
              </w:rPr>
              <w:t>2</w:t>
            </w:r>
            <w:r>
              <w:t>8</w:t>
            </w:r>
          </w:p>
        </w:tc>
        <w:tc>
          <w:tcPr>
            <w:tcW w:w="2835" w:type="dxa"/>
          </w:tcPr>
          <w:p w14:paraId="379A9DC0" w14:textId="68F19E92" w:rsidR="002A55FD" w:rsidRDefault="00102445" w:rsidP="00102445">
            <w:pPr>
              <w:jc w:val="left"/>
              <w:rPr>
                <w:rFonts w:hint="eastAsia"/>
              </w:rPr>
            </w:pPr>
            <w:r>
              <w:rPr>
                <w:rFonts w:hint="eastAsia"/>
              </w:rPr>
              <w:t>霍夫变换</w:t>
            </w:r>
          </w:p>
        </w:tc>
      </w:tr>
      <w:tr w:rsidR="002A55FD" w14:paraId="53EEA1E4" w14:textId="77777777" w:rsidTr="00102445">
        <w:tc>
          <w:tcPr>
            <w:tcW w:w="846" w:type="dxa"/>
          </w:tcPr>
          <w:p w14:paraId="282CB611" w14:textId="164330C4" w:rsidR="002A55FD" w:rsidRDefault="00102445" w:rsidP="002741FB">
            <w:pPr>
              <w:jc w:val="center"/>
              <w:rPr>
                <w:rFonts w:hint="eastAsia"/>
              </w:rPr>
            </w:pPr>
            <w:r>
              <w:rPr>
                <w:rFonts w:hint="eastAsia"/>
              </w:rPr>
              <w:t>13</w:t>
            </w:r>
          </w:p>
        </w:tc>
        <w:tc>
          <w:tcPr>
            <w:tcW w:w="2835" w:type="dxa"/>
          </w:tcPr>
          <w:p w14:paraId="56517EEB" w14:textId="788D286C" w:rsidR="002A55FD" w:rsidRDefault="002A55FD" w:rsidP="00102445">
            <w:pPr>
              <w:jc w:val="left"/>
              <w:rPr>
                <w:rFonts w:hint="eastAsia"/>
              </w:rPr>
            </w:pPr>
            <w:r>
              <w:rPr>
                <w:rFonts w:hint="eastAsia"/>
              </w:rPr>
              <w:t>整数集合的缩灭</w:t>
            </w:r>
          </w:p>
        </w:tc>
        <w:tc>
          <w:tcPr>
            <w:tcW w:w="850" w:type="dxa"/>
          </w:tcPr>
          <w:p w14:paraId="0F7EE7EC" w14:textId="455E13EA" w:rsidR="002A55FD" w:rsidRDefault="00102445" w:rsidP="002741FB">
            <w:pPr>
              <w:jc w:val="center"/>
              <w:rPr>
                <w:rFonts w:hint="eastAsia"/>
              </w:rPr>
            </w:pPr>
            <w:r>
              <w:rPr>
                <w:rFonts w:hint="eastAsia"/>
              </w:rPr>
              <w:t>2</w:t>
            </w:r>
            <w:r>
              <w:t>9</w:t>
            </w:r>
          </w:p>
        </w:tc>
        <w:tc>
          <w:tcPr>
            <w:tcW w:w="2835" w:type="dxa"/>
          </w:tcPr>
          <w:p w14:paraId="12940774" w14:textId="01A25809" w:rsidR="002A55FD" w:rsidRDefault="00102445" w:rsidP="00102445">
            <w:pPr>
              <w:jc w:val="left"/>
              <w:rPr>
                <w:rFonts w:hint="eastAsia"/>
              </w:rPr>
            </w:pPr>
            <w:r>
              <w:rPr>
                <w:rFonts w:hint="eastAsia"/>
              </w:rPr>
              <w:t>离散傅里叶变换</w:t>
            </w:r>
          </w:p>
        </w:tc>
      </w:tr>
      <w:tr w:rsidR="00102445" w14:paraId="53AD1C9E" w14:textId="77777777" w:rsidTr="00102445">
        <w:tc>
          <w:tcPr>
            <w:tcW w:w="846" w:type="dxa"/>
          </w:tcPr>
          <w:p w14:paraId="5190EEF2" w14:textId="1DBF19B6" w:rsidR="00102445" w:rsidRDefault="00102445" w:rsidP="002741FB">
            <w:pPr>
              <w:jc w:val="center"/>
              <w:rPr>
                <w:rFonts w:hint="eastAsia"/>
              </w:rPr>
            </w:pPr>
            <w:r>
              <w:rPr>
                <w:rFonts w:hint="eastAsia"/>
              </w:rPr>
              <w:t>14</w:t>
            </w:r>
          </w:p>
        </w:tc>
        <w:tc>
          <w:tcPr>
            <w:tcW w:w="2835" w:type="dxa"/>
          </w:tcPr>
          <w:p w14:paraId="402B8A3D" w14:textId="1B3929DD" w:rsidR="00102445" w:rsidRDefault="00102445" w:rsidP="00102445">
            <w:pPr>
              <w:jc w:val="left"/>
              <w:rPr>
                <w:rFonts w:hint="eastAsia"/>
              </w:rPr>
            </w:pPr>
            <w:r>
              <w:rPr>
                <w:rFonts w:hint="eastAsia"/>
              </w:rPr>
              <w:t>快速傅里叶变换</w:t>
            </w:r>
          </w:p>
        </w:tc>
        <w:tc>
          <w:tcPr>
            <w:tcW w:w="850" w:type="dxa"/>
          </w:tcPr>
          <w:p w14:paraId="61631535" w14:textId="3268AA28" w:rsidR="00102445" w:rsidRDefault="00102445" w:rsidP="002741FB">
            <w:pPr>
              <w:jc w:val="center"/>
              <w:rPr>
                <w:rFonts w:hint="eastAsia"/>
              </w:rPr>
            </w:pPr>
            <w:r>
              <w:rPr>
                <w:rFonts w:hint="eastAsia"/>
              </w:rPr>
              <w:t>3</w:t>
            </w:r>
            <w:r>
              <w:t>0</w:t>
            </w:r>
          </w:p>
        </w:tc>
        <w:tc>
          <w:tcPr>
            <w:tcW w:w="2835" w:type="dxa"/>
          </w:tcPr>
          <w:p w14:paraId="3131844C" w14:textId="57763D24" w:rsidR="00102445" w:rsidRDefault="00102445" w:rsidP="00102445">
            <w:pPr>
              <w:jc w:val="left"/>
              <w:rPr>
                <w:rFonts w:hint="eastAsia"/>
              </w:rPr>
            </w:pPr>
            <w:r>
              <w:rPr>
                <w:rFonts w:hint="eastAsia"/>
              </w:rPr>
              <w:t>K</w:t>
            </w:r>
            <w:r>
              <w:rPr>
                <w:rFonts w:hint="eastAsia"/>
              </w:rPr>
              <w:t>值算法</w:t>
            </w:r>
          </w:p>
        </w:tc>
      </w:tr>
      <w:tr w:rsidR="00102445" w14:paraId="21092B1C" w14:textId="77777777" w:rsidTr="00102445">
        <w:tc>
          <w:tcPr>
            <w:tcW w:w="846" w:type="dxa"/>
          </w:tcPr>
          <w:p w14:paraId="48B4CC9C" w14:textId="0318411D" w:rsidR="00102445" w:rsidRDefault="00102445" w:rsidP="002741FB">
            <w:pPr>
              <w:jc w:val="center"/>
              <w:rPr>
                <w:rFonts w:hint="eastAsia"/>
              </w:rPr>
            </w:pPr>
            <w:r>
              <w:rPr>
                <w:rFonts w:hint="eastAsia"/>
              </w:rPr>
              <w:t>15</w:t>
            </w:r>
          </w:p>
        </w:tc>
        <w:tc>
          <w:tcPr>
            <w:tcW w:w="2835" w:type="dxa"/>
          </w:tcPr>
          <w:p w14:paraId="5B1A6AD1" w14:textId="6E77C4BC" w:rsidR="00102445" w:rsidRDefault="00102445" w:rsidP="00102445">
            <w:pPr>
              <w:jc w:val="left"/>
              <w:rPr>
                <w:rFonts w:hint="eastAsia"/>
              </w:rPr>
            </w:pPr>
            <w:r>
              <w:rPr>
                <w:rFonts w:hint="eastAsia"/>
              </w:rPr>
              <w:t>遗传算法</w:t>
            </w:r>
          </w:p>
        </w:tc>
        <w:tc>
          <w:tcPr>
            <w:tcW w:w="850" w:type="dxa"/>
          </w:tcPr>
          <w:p w14:paraId="1F80AE37" w14:textId="0D502A2E" w:rsidR="00102445" w:rsidRDefault="00102445" w:rsidP="002741FB">
            <w:pPr>
              <w:jc w:val="center"/>
              <w:rPr>
                <w:rFonts w:hint="eastAsia"/>
              </w:rPr>
            </w:pPr>
            <w:r>
              <w:rPr>
                <w:rFonts w:hint="eastAsia"/>
              </w:rPr>
              <w:t>3</w:t>
            </w:r>
            <w:r>
              <w:t>1</w:t>
            </w:r>
          </w:p>
        </w:tc>
        <w:tc>
          <w:tcPr>
            <w:tcW w:w="2835" w:type="dxa"/>
          </w:tcPr>
          <w:p w14:paraId="26A8491A" w14:textId="633807A8" w:rsidR="00102445" w:rsidRDefault="00102445" w:rsidP="00102445">
            <w:pPr>
              <w:jc w:val="left"/>
              <w:rPr>
                <w:rFonts w:hint="eastAsia"/>
              </w:rPr>
            </w:pPr>
            <w:r>
              <w:rPr>
                <w:rFonts w:hint="eastAsia"/>
              </w:rPr>
              <w:t>曼德勃罗特集的计算</w:t>
            </w:r>
          </w:p>
        </w:tc>
      </w:tr>
      <w:tr w:rsidR="00102445" w14:paraId="2B19AE0D" w14:textId="77777777" w:rsidTr="00102445">
        <w:tc>
          <w:tcPr>
            <w:tcW w:w="846" w:type="dxa"/>
          </w:tcPr>
          <w:p w14:paraId="1187BD8B" w14:textId="4CD52C5A" w:rsidR="00102445" w:rsidRDefault="00102445" w:rsidP="002741FB">
            <w:pPr>
              <w:jc w:val="center"/>
              <w:rPr>
                <w:rFonts w:hint="eastAsia"/>
              </w:rPr>
            </w:pPr>
            <w:r>
              <w:rPr>
                <w:rFonts w:hint="eastAsia"/>
              </w:rPr>
              <w:t>16</w:t>
            </w:r>
          </w:p>
        </w:tc>
        <w:tc>
          <w:tcPr>
            <w:tcW w:w="2835" w:type="dxa"/>
          </w:tcPr>
          <w:p w14:paraId="1F7F2729" w14:textId="0DF3F81E" w:rsidR="00102445" w:rsidRDefault="00102445" w:rsidP="00102445">
            <w:pPr>
              <w:jc w:val="left"/>
              <w:rPr>
                <w:rFonts w:hint="eastAsia"/>
              </w:rPr>
            </w:pPr>
            <w:r>
              <w:rPr>
                <w:rFonts w:hint="eastAsia"/>
              </w:rPr>
              <w:t>平面凸包问题</w:t>
            </w:r>
          </w:p>
        </w:tc>
        <w:tc>
          <w:tcPr>
            <w:tcW w:w="850" w:type="dxa"/>
          </w:tcPr>
          <w:p w14:paraId="6C0E0311" w14:textId="521CDBF6" w:rsidR="00102445" w:rsidRDefault="00102445" w:rsidP="002741FB">
            <w:pPr>
              <w:jc w:val="center"/>
              <w:rPr>
                <w:rFonts w:hint="eastAsia"/>
              </w:rPr>
            </w:pPr>
            <w:r>
              <w:rPr>
                <w:rFonts w:hint="eastAsia"/>
              </w:rPr>
              <w:t>3</w:t>
            </w:r>
            <w:r>
              <w:t>2</w:t>
            </w:r>
          </w:p>
        </w:tc>
        <w:tc>
          <w:tcPr>
            <w:tcW w:w="2835" w:type="dxa"/>
          </w:tcPr>
          <w:p w14:paraId="7098A5B3" w14:textId="55DB3855" w:rsidR="00102445" w:rsidRDefault="00102445" w:rsidP="00102445">
            <w:pPr>
              <w:jc w:val="left"/>
              <w:rPr>
                <w:rFonts w:hint="eastAsia"/>
              </w:rPr>
            </w:pPr>
            <w:r>
              <w:rPr>
                <w:rFonts w:hint="eastAsia"/>
              </w:rPr>
              <w:t>PSO</w:t>
            </w:r>
            <w:r>
              <w:rPr>
                <w:rFonts w:hint="eastAsia"/>
              </w:rPr>
              <w:t>算法</w:t>
            </w:r>
          </w:p>
        </w:tc>
      </w:tr>
    </w:tbl>
    <w:p w14:paraId="428A15EE" w14:textId="77777777" w:rsidR="002741FB" w:rsidRPr="00E53E6C" w:rsidRDefault="002741FB" w:rsidP="002741FB">
      <w:pPr>
        <w:jc w:val="center"/>
        <w:rPr>
          <w:rFonts w:hint="eastAsia"/>
        </w:rPr>
      </w:pPr>
    </w:p>
    <w:p w14:paraId="1611D8AC" w14:textId="264EDC19" w:rsidR="00C82411" w:rsidRDefault="00C82411" w:rsidP="00F12DB4">
      <w:pPr>
        <w:spacing w:before="240" w:after="240"/>
        <w:jc w:val="left"/>
        <w:outlineLvl w:val="1"/>
        <w:rPr>
          <w:rFonts w:eastAsia="黑体"/>
          <w:sz w:val="30"/>
          <w:szCs w:val="30"/>
        </w:rPr>
      </w:pPr>
      <w:r>
        <w:rPr>
          <w:rFonts w:eastAsia="黑体" w:hint="eastAsia"/>
          <w:sz w:val="30"/>
          <w:szCs w:val="30"/>
        </w:rPr>
        <w:t>3.2</w:t>
      </w:r>
      <w:r>
        <w:rPr>
          <w:rFonts w:eastAsia="黑体" w:hint="eastAsia"/>
          <w:sz w:val="30"/>
          <w:szCs w:val="30"/>
        </w:rPr>
        <w:t>数据</w:t>
      </w:r>
      <w:r w:rsidR="0031308B">
        <w:rPr>
          <w:rFonts w:eastAsia="黑体" w:hint="eastAsia"/>
          <w:sz w:val="30"/>
          <w:szCs w:val="30"/>
        </w:rPr>
        <w:t>提取</w:t>
      </w:r>
      <w:r w:rsidR="00EA5457">
        <w:rPr>
          <w:rFonts w:eastAsia="黑体" w:hint="eastAsia"/>
          <w:sz w:val="30"/>
          <w:szCs w:val="30"/>
        </w:rPr>
        <w:t>与</w:t>
      </w:r>
      <w:r w:rsidR="006614A7">
        <w:rPr>
          <w:rFonts w:eastAsia="黑体" w:hint="eastAsia"/>
          <w:sz w:val="30"/>
          <w:szCs w:val="30"/>
        </w:rPr>
        <w:t>前期处理</w:t>
      </w:r>
    </w:p>
    <w:p w14:paraId="3A5E81C6" w14:textId="5723CE40" w:rsidR="00184BC9" w:rsidRDefault="00184BC9" w:rsidP="00184BC9">
      <w:pPr>
        <w:ind w:firstLineChars="200" w:firstLine="480"/>
      </w:pPr>
      <w:r w:rsidRPr="00184BC9">
        <w:rPr>
          <w:rFonts w:hint="eastAsia"/>
        </w:rPr>
        <w:t>如</w:t>
      </w:r>
      <w:r w:rsidRPr="00184BC9">
        <w:rPr>
          <w:rFonts w:hint="eastAsia"/>
        </w:rPr>
        <w:t>2.1</w:t>
      </w:r>
      <w:r w:rsidRPr="00184BC9">
        <w:rPr>
          <w:rFonts w:hint="eastAsia"/>
        </w:rPr>
        <w:t>所述，</w:t>
      </w:r>
      <w:r>
        <w:rPr>
          <w:rFonts w:hint="eastAsia"/>
        </w:rPr>
        <w:t>循环</w:t>
      </w:r>
      <w:r>
        <w:rPr>
          <w:rFonts w:hint="eastAsia"/>
        </w:rPr>
        <w:t>片段往往是串行程序最具备并行潜力的部分。因此，在数据搜集工作结束后</w:t>
      </w:r>
      <w:r w:rsidR="00C5033D">
        <w:rPr>
          <w:rFonts w:hint="eastAsia"/>
        </w:rPr>
        <w:t>，</w:t>
      </w:r>
      <w:r w:rsidR="0088637B">
        <w:rPr>
          <w:rFonts w:hint="eastAsia"/>
        </w:rPr>
        <w:t>本文</w:t>
      </w:r>
      <w:r w:rsidR="007151C4">
        <w:rPr>
          <w:rFonts w:hint="eastAsia"/>
        </w:rPr>
        <w:t>按照如</w:t>
      </w:r>
      <w:r w:rsidR="00B764CA">
        <w:rPr>
          <w:rFonts w:hint="eastAsia"/>
        </w:rPr>
        <w:t>下</w:t>
      </w:r>
      <w:r w:rsidR="007151C4">
        <w:rPr>
          <w:rFonts w:hint="eastAsia"/>
        </w:rPr>
        <w:t>步骤对</w:t>
      </w:r>
      <w:r>
        <w:rPr>
          <w:rFonts w:hint="eastAsia"/>
        </w:rPr>
        <w:t>搜集到的程序</w:t>
      </w:r>
      <w:r w:rsidR="007151C4">
        <w:rPr>
          <w:rFonts w:hint="eastAsia"/>
        </w:rPr>
        <w:t>进行了进一步的</w:t>
      </w:r>
      <w:r w:rsidR="0088637B">
        <w:rPr>
          <w:rFonts w:hint="eastAsia"/>
        </w:rPr>
        <w:t>前期</w:t>
      </w:r>
      <w:r w:rsidR="007151C4">
        <w:rPr>
          <w:rFonts w:hint="eastAsia"/>
        </w:rPr>
        <w:t>处理</w:t>
      </w:r>
      <w:r w:rsidR="0088637B">
        <w:rPr>
          <w:rFonts w:hint="eastAsia"/>
        </w:rPr>
        <w:t>工作</w:t>
      </w:r>
      <w:r w:rsidR="00B764CA">
        <w:rPr>
          <w:rFonts w:hint="eastAsia"/>
        </w:rPr>
        <w:t>：</w:t>
      </w:r>
      <w:r w:rsidR="0088637B">
        <w:rPr>
          <w:rFonts w:hint="eastAsia"/>
        </w:rPr>
        <w:t>首先，将程序中所有的循环片段提取出来；然后，考虑到构造</w:t>
      </w:r>
      <w:r w:rsidR="00F7421D">
        <w:rPr>
          <w:rFonts w:hint="eastAsia"/>
        </w:rPr>
        <w:t>程序的上下问流图</w:t>
      </w:r>
      <w:r w:rsidR="00F7421D">
        <w:rPr>
          <w:rFonts w:hint="eastAsia"/>
        </w:rPr>
        <w:t>(</w:t>
      </w:r>
      <w:r w:rsidR="0088637B">
        <w:rPr>
          <w:rFonts w:hint="eastAsia"/>
        </w:rPr>
        <w:t>XFG</w:t>
      </w:r>
      <w:r w:rsidR="00F7421D">
        <w:t>)</w:t>
      </w:r>
      <w:r w:rsidR="0088637B">
        <w:rPr>
          <w:rFonts w:hint="eastAsia"/>
        </w:rPr>
        <w:t>需要将代码文件编译为</w:t>
      </w:r>
      <w:r w:rsidR="0088637B">
        <w:rPr>
          <w:rFonts w:hint="eastAsia"/>
        </w:rPr>
        <w:t>LLVM</w:t>
      </w:r>
      <w:r w:rsidR="0088637B">
        <w:t xml:space="preserve"> </w:t>
      </w:r>
      <w:r w:rsidR="0088637B">
        <w:rPr>
          <w:rFonts w:hint="eastAsia"/>
        </w:rPr>
        <w:t>IR</w:t>
      </w:r>
      <w:r w:rsidR="0088637B">
        <w:rPr>
          <w:rFonts w:hint="eastAsia"/>
        </w:rPr>
        <w:t>，对所有的循环片段进行重构，使其成为完整的</w:t>
      </w:r>
      <w:r w:rsidR="0088637B">
        <w:rPr>
          <w:rFonts w:hint="eastAsia"/>
        </w:rPr>
        <w:t>C/C++</w:t>
      </w:r>
      <w:r w:rsidR="0088637B">
        <w:rPr>
          <w:rFonts w:hint="eastAsia"/>
        </w:rPr>
        <w:t>代码，以满足编译需求；最后</w:t>
      </w:r>
      <w:r w:rsidR="00FE00DD">
        <w:rPr>
          <w:rFonts w:hint="eastAsia"/>
        </w:rPr>
        <w:t>，编译检验重构后的新代码文件。</w:t>
      </w:r>
      <w:r w:rsidR="007F189D">
        <w:rPr>
          <w:rFonts w:hint="eastAsia"/>
        </w:rPr>
        <w:t>本小节将对上述三个步骤做详细阐述。</w:t>
      </w:r>
    </w:p>
    <w:p w14:paraId="5F453B0F" w14:textId="59F7DC52" w:rsidR="00EF44F7" w:rsidRDefault="00EF44F7" w:rsidP="00DE6EED">
      <w:pPr>
        <w:pStyle w:val="a9"/>
        <w:numPr>
          <w:ilvl w:val="0"/>
          <w:numId w:val="7"/>
        </w:numPr>
        <w:ind w:firstLineChars="0"/>
      </w:pPr>
      <w:r>
        <w:rPr>
          <w:rFonts w:hint="eastAsia"/>
        </w:rPr>
        <w:t>循环提取</w:t>
      </w:r>
    </w:p>
    <w:p w14:paraId="55132178" w14:textId="4B14BEE1" w:rsidR="00DE6EED" w:rsidRPr="00247A52" w:rsidRDefault="00DE6EED" w:rsidP="00DE6EED">
      <w:pPr>
        <w:ind w:firstLineChars="200" w:firstLine="480"/>
        <w:rPr>
          <w:rFonts w:hint="eastAsia"/>
        </w:rPr>
      </w:pPr>
      <w:r>
        <w:rPr>
          <w:rFonts w:hint="eastAsia"/>
        </w:rPr>
        <w:t>由于数据量较大，为了简化提取工作，本文并未借助编译工具的静态分析功能，而是采用面向对象的思想，将程序抽象为如图</w:t>
      </w:r>
      <w:r>
        <w:rPr>
          <w:rFonts w:hint="eastAsia"/>
        </w:rPr>
        <w:t>3.</w:t>
      </w:r>
      <w:r w:rsidR="003110F1">
        <w:rPr>
          <w:rFonts w:hint="eastAsia"/>
        </w:rPr>
        <w:t>2</w:t>
      </w:r>
      <w:r w:rsidR="003110F1">
        <w:rPr>
          <w:rFonts w:hint="eastAsia"/>
        </w:rPr>
        <w:t>所</w:t>
      </w:r>
      <w:r>
        <w:rPr>
          <w:rFonts w:hint="eastAsia"/>
        </w:rPr>
        <w:t>示结构，利用正则</w:t>
      </w:r>
      <w:r w:rsidR="00F7421D">
        <w:rPr>
          <w:rFonts w:hint="eastAsia"/>
        </w:rPr>
        <w:t>表达式</w:t>
      </w:r>
      <w:r>
        <w:rPr>
          <w:rFonts w:hint="eastAsia"/>
        </w:rPr>
        <w:t>匹配技术，直接从程序源码中提取循环片段。</w:t>
      </w:r>
      <w:r w:rsidR="00F053D3">
        <w:rPr>
          <w:rFonts w:hint="eastAsia"/>
        </w:rPr>
        <w:t>提取算法如图</w:t>
      </w:r>
      <w:r w:rsidR="00F053D3">
        <w:rPr>
          <w:rFonts w:hint="eastAsia"/>
        </w:rPr>
        <w:t>3.</w:t>
      </w:r>
      <w:r w:rsidR="003110F1">
        <w:rPr>
          <w:rFonts w:hint="eastAsia"/>
        </w:rPr>
        <w:t>3</w:t>
      </w:r>
      <w:r w:rsidR="00F053D3">
        <w:rPr>
          <w:rFonts w:hint="eastAsia"/>
        </w:rPr>
        <w:t>所示，</w:t>
      </w:r>
      <w:r w:rsidR="00AD60B6">
        <w:rPr>
          <w:rFonts w:hint="eastAsia"/>
        </w:rPr>
        <w:t>首先</w:t>
      </w:r>
      <w:r w:rsidR="00801F93">
        <w:rPr>
          <w:rFonts w:hint="eastAsia"/>
        </w:rPr>
        <w:t>从</w:t>
      </w:r>
      <w:r w:rsidR="00247A52">
        <w:rPr>
          <w:rFonts w:hint="eastAsia"/>
        </w:rPr>
        <w:lastRenderedPageBreak/>
        <w:t>源代码文件读取所有的行，存储在列表</w:t>
      </w:r>
      <w:r w:rsidR="00247A52">
        <w:rPr>
          <w:rFonts w:hint="eastAsia"/>
        </w:rPr>
        <w:t>lines</w:t>
      </w:r>
      <w:r w:rsidR="00247A52">
        <w:rPr>
          <w:rFonts w:hint="eastAsia"/>
        </w:rPr>
        <w:t>中；然后遍历</w:t>
      </w:r>
      <w:r w:rsidR="00247A52">
        <w:rPr>
          <w:rFonts w:hint="eastAsia"/>
        </w:rPr>
        <w:t>lines</w:t>
      </w:r>
      <w:r w:rsidR="00247A52">
        <w:rPr>
          <w:rFonts w:hint="eastAsia"/>
        </w:rPr>
        <w:t>，寻找该文件中所有的方法定义，按照图</w:t>
      </w:r>
      <w:r w:rsidR="00247A52">
        <w:rPr>
          <w:rFonts w:hint="eastAsia"/>
        </w:rPr>
        <w:t>3.</w:t>
      </w:r>
      <w:r w:rsidR="003110F1">
        <w:rPr>
          <w:rFonts w:hint="eastAsia"/>
        </w:rPr>
        <w:t>2</w:t>
      </w:r>
      <w:r w:rsidR="00247A52">
        <w:rPr>
          <w:rFonts w:hint="eastAsia"/>
        </w:rPr>
        <w:t>所示方法的结构存储所有方法的方法名、方法声明与方法体，得到方法列表</w:t>
      </w:r>
      <w:r w:rsidR="00247A52">
        <w:rPr>
          <w:rFonts w:hint="eastAsia"/>
        </w:rPr>
        <w:t>fun</w:t>
      </w:r>
      <w:r w:rsidR="00247A52">
        <w:t>_list</w:t>
      </w:r>
      <w:r w:rsidR="00136622">
        <w:rPr>
          <w:rFonts w:hint="eastAsia"/>
        </w:rPr>
        <w:t>；</w:t>
      </w:r>
      <w:r w:rsidR="00AD60B6">
        <w:rPr>
          <w:rFonts w:hint="eastAsia"/>
        </w:rPr>
        <w:t>接下来</w:t>
      </w:r>
      <w:r w:rsidR="00247A52">
        <w:rPr>
          <w:rFonts w:hint="eastAsia"/>
        </w:rPr>
        <w:t>遍历</w:t>
      </w:r>
      <w:r w:rsidR="00247A52">
        <w:rPr>
          <w:rFonts w:hint="eastAsia"/>
        </w:rPr>
        <w:t>fun</w:t>
      </w:r>
      <w:r w:rsidR="00247A52">
        <w:t>_list</w:t>
      </w:r>
      <w:r w:rsidR="00247A52">
        <w:rPr>
          <w:rFonts w:hint="eastAsia"/>
        </w:rPr>
        <w:t>，</w:t>
      </w:r>
      <w:r w:rsidR="000E28E8">
        <w:rPr>
          <w:rFonts w:hint="eastAsia"/>
        </w:rPr>
        <w:t>在</w:t>
      </w:r>
      <w:r w:rsidR="00F7421D">
        <w:rPr>
          <w:rFonts w:hint="eastAsia"/>
        </w:rPr>
        <w:t>原</w:t>
      </w:r>
      <w:r w:rsidR="000E28E8">
        <w:rPr>
          <w:rFonts w:hint="eastAsia"/>
        </w:rPr>
        <w:t>文件中将每一个方法的完整定义（声明</w:t>
      </w:r>
      <w:r w:rsidR="000E28E8">
        <w:rPr>
          <w:rFonts w:hint="eastAsia"/>
        </w:rPr>
        <w:t>+</w:t>
      </w:r>
      <w:r w:rsidR="000E28E8">
        <w:rPr>
          <w:rFonts w:hint="eastAsia"/>
        </w:rPr>
        <w:t>方法体）使用其声明进行替换</w:t>
      </w:r>
      <w:r w:rsidR="00AD60B6">
        <w:rPr>
          <w:rFonts w:hint="eastAsia"/>
        </w:rPr>
        <w:t>，同时</w:t>
      </w:r>
      <w:r w:rsidR="00247A52">
        <w:rPr>
          <w:rFonts w:hint="eastAsia"/>
        </w:rPr>
        <w:t>对每一个方法的方法体进行遍历，按照正则</w:t>
      </w:r>
      <w:r w:rsidR="00F7421D">
        <w:rPr>
          <w:rFonts w:hint="eastAsia"/>
        </w:rPr>
        <w:t>表达式</w:t>
      </w:r>
      <w:r w:rsidR="00247A52">
        <w:rPr>
          <w:rFonts w:hint="eastAsia"/>
        </w:rPr>
        <w:t>规则匹配循环</w:t>
      </w:r>
      <w:r w:rsidR="000E28E8">
        <w:rPr>
          <w:rFonts w:hint="eastAsia"/>
        </w:rPr>
        <w:t>片段并将其编号</w:t>
      </w:r>
      <w:r w:rsidR="00AD60B6">
        <w:rPr>
          <w:rFonts w:hint="eastAsia"/>
        </w:rPr>
        <w:t>；最后更新</w:t>
      </w:r>
      <w:r w:rsidR="00AD60B6">
        <w:rPr>
          <w:rFonts w:hint="eastAsia"/>
        </w:rPr>
        <w:t>fun</w:t>
      </w:r>
      <w:r w:rsidR="00AD60B6">
        <w:t>_list</w:t>
      </w:r>
      <w:r w:rsidR="00AD60B6">
        <w:rPr>
          <w:rFonts w:hint="eastAsia"/>
        </w:rPr>
        <w:t>中对应的方法，将方法体中的循环片段使用其编号进行替换并</w:t>
      </w:r>
      <w:r w:rsidR="000E28E8">
        <w:rPr>
          <w:rFonts w:hint="eastAsia"/>
        </w:rPr>
        <w:t>按照图</w:t>
      </w:r>
      <w:r w:rsidR="000E28E8">
        <w:rPr>
          <w:rFonts w:hint="eastAsia"/>
        </w:rPr>
        <w:t>3.</w:t>
      </w:r>
      <w:r w:rsidR="003110F1">
        <w:rPr>
          <w:rFonts w:hint="eastAsia"/>
        </w:rPr>
        <w:t>2</w:t>
      </w:r>
      <w:r w:rsidR="000E28E8">
        <w:rPr>
          <w:rFonts w:hint="eastAsia"/>
        </w:rPr>
        <w:t>所示循环的结构存储</w:t>
      </w:r>
      <w:r w:rsidR="00AD60B6">
        <w:rPr>
          <w:rFonts w:hint="eastAsia"/>
        </w:rPr>
        <w:t>循环片段</w:t>
      </w:r>
      <w:r w:rsidR="000E28E8">
        <w:rPr>
          <w:rFonts w:hint="eastAsia"/>
        </w:rPr>
        <w:t>，得到循环列表</w:t>
      </w:r>
      <w:r w:rsidR="000E28E8">
        <w:rPr>
          <w:rFonts w:hint="eastAsia"/>
        </w:rPr>
        <w:t>for</w:t>
      </w:r>
      <w:r w:rsidR="000E28E8">
        <w:t>_list</w:t>
      </w:r>
      <w:r w:rsidR="00AD60B6">
        <w:rPr>
          <w:rFonts w:hint="eastAsia"/>
        </w:rPr>
        <w:t>。</w:t>
      </w:r>
      <w:r w:rsidR="00A82FA9">
        <w:rPr>
          <w:rFonts w:hint="eastAsia"/>
        </w:rPr>
        <w:t>至此，循环的提取工作完成。</w:t>
      </w:r>
    </w:p>
    <w:p w14:paraId="2BFA76E1" w14:textId="1B4D6098" w:rsidR="00F053D3" w:rsidRDefault="00F053D3" w:rsidP="00F053D3">
      <w:pPr>
        <w:jc w:val="center"/>
      </w:pPr>
      <w:r>
        <w:rPr>
          <w:rFonts w:hint="eastAsia"/>
          <w:noProof/>
        </w:rPr>
        <w:drawing>
          <wp:inline distT="0" distB="0" distL="0" distR="0" wp14:anchorId="23E75739" wp14:editId="7F05C46C">
            <wp:extent cx="4846740" cy="3071126"/>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3.1程序抽象结构.PNG"/>
                    <pic:cNvPicPr/>
                  </pic:nvPicPr>
                  <pic:blipFill>
                    <a:blip r:embed="rId39">
                      <a:extLst>
                        <a:ext uri="{28A0092B-C50C-407E-A947-70E740481C1C}">
                          <a14:useLocalDpi xmlns:a14="http://schemas.microsoft.com/office/drawing/2010/main" val="0"/>
                        </a:ext>
                      </a:extLst>
                    </a:blip>
                    <a:stretch>
                      <a:fillRect/>
                    </a:stretch>
                  </pic:blipFill>
                  <pic:spPr>
                    <a:xfrm>
                      <a:off x="0" y="0"/>
                      <a:ext cx="4846740" cy="3071126"/>
                    </a:xfrm>
                    <a:prstGeom prst="rect">
                      <a:avLst/>
                    </a:prstGeom>
                  </pic:spPr>
                </pic:pic>
              </a:graphicData>
            </a:graphic>
          </wp:inline>
        </w:drawing>
      </w:r>
    </w:p>
    <w:p w14:paraId="027F565A" w14:textId="17D1AF2E" w:rsidR="00F053D3" w:rsidRDefault="00F053D3" w:rsidP="00F053D3">
      <w:pPr>
        <w:jc w:val="center"/>
      </w:pPr>
      <w:r>
        <w:rPr>
          <w:rFonts w:hint="eastAsia"/>
        </w:rPr>
        <w:t>图</w:t>
      </w:r>
      <w:r>
        <w:rPr>
          <w:rFonts w:hint="eastAsia"/>
        </w:rPr>
        <w:t>3.</w:t>
      </w:r>
      <w:r w:rsidR="003110F1">
        <w:rPr>
          <w:rFonts w:hint="eastAsia"/>
        </w:rPr>
        <w:t>2</w:t>
      </w:r>
      <w:r>
        <w:rPr>
          <w:rFonts w:hint="eastAsia"/>
        </w:rPr>
        <w:t>程序的抽象结构</w:t>
      </w:r>
    </w:p>
    <w:p w14:paraId="3AE745A8" w14:textId="77777777" w:rsidR="00646C27" w:rsidRDefault="00646C27" w:rsidP="00646C27">
      <w:pPr>
        <w:jc w:val="center"/>
      </w:pPr>
      <w:r>
        <w:rPr>
          <w:rFonts w:hint="eastAsia"/>
          <w:noProof/>
        </w:rPr>
        <w:drawing>
          <wp:inline distT="0" distB="0" distL="0" distR="0" wp14:anchorId="16EF8619" wp14:editId="7DF82F17">
            <wp:extent cx="4846740" cy="3071126"/>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3.1程序抽象结构.PNG"/>
                    <pic:cNvPicPr/>
                  </pic:nvPicPr>
                  <pic:blipFill>
                    <a:blip r:embed="rId39">
                      <a:extLst>
                        <a:ext uri="{28A0092B-C50C-407E-A947-70E740481C1C}">
                          <a14:useLocalDpi xmlns:a14="http://schemas.microsoft.com/office/drawing/2010/main" val="0"/>
                        </a:ext>
                      </a:extLst>
                    </a:blip>
                    <a:stretch>
                      <a:fillRect/>
                    </a:stretch>
                  </pic:blipFill>
                  <pic:spPr>
                    <a:xfrm>
                      <a:off x="0" y="0"/>
                      <a:ext cx="4846740" cy="3071126"/>
                    </a:xfrm>
                    <a:prstGeom prst="rect">
                      <a:avLst/>
                    </a:prstGeom>
                  </pic:spPr>
                </pic:pic>
              </a:graphicData>
            </a:graphic>
          </wp:inline>
        </w:drawing>
      </w:r>
    </w:p>
    <w:p w14:paraId="5568220F" w14:textId="7023F93D" w:rsidR="00646C27" w:rsidRDefault="00646C27" w:rsidP="00646C27">
      <w:pPr>
        <w:jc w:val="center"/>
        <w:rPr>
          <w:rFonts w:hint="eastAsia"/>
        </w:rPr>
      </w:pPr>
      <w:r>
        <w:rPr>
          <w:rFonts w:hint="eastAsia"/>
        </w:rPr>
        <w:t>图</w:t>
      </w:r>
      <w:r>
        <w:rPr>
          <w:rFonts w:hint="eastAsia"/>
        </w:rPr>
        <w:t>3</w:t>
      </w:r>
      <w:r>
        <w:rPr>
          <w:rFonts w:hint="eastAsia"/>
        </w:rPr>
        <w:t>.</w:t>
      </w:r>
      <w:r w:rsidR="003110F1">
        <w:rPr>
          <w:rFonts w:hint="eastAsia"/>
        </w:rPr>
        <w:t>3</w:t>
      </w:r>
      <w:r>
        <w:rPr>
          <w:rFonts w:hint="eastAsia"/>
        </w:rPr>
        <w:t>循环提取算法</w:t>
      </w:r>
    </w:p>
    <w:p w14:paraId="719D4EDC" w14:textId="77777777" w:rsidR="00646C27" w:rsidRDefault="00646C27" w:rsidP="00F053D3">
      <w:pPr>
        <w:jc w:val="center"/>
        <w:rPr>
          <w:rFonts w:hint="eastAsia"/>
        </w:rPr>
      </w:pPr>
    </w:p>
    <w:p w14:paraId="0240BF0D" w14:textId="047EE5B1" w:rsidR="00EF44F7" w:rsidRDefault="00EF44F7" w:rsidP="00FC7DCF">
      <w:pPr>
        <w:pStyle w:val="a9"/>
        <w:numPr>
          <w:ilvl w:val="0"/>
          <w:numId w:val="7"/>
        </w:numPr>
        <w:ind w:firstLineChars="0"/>
      </w:pPr>
      <w:r>
        <w:rPr>
          <w:rFonts w:hint="eastAsia"/>
        </w:rPr>
        <w:t>代码重构</w:t>
      </w:r>
    </w:p>
    <w:p w14:paraId="07D5A457" w14:textId="4726BA8F" w:rsidR="00C379C9" w:rsidRDefault="00FC7DCF" w:rsidP="00FC7DCF">
      <w:pPr>
        <w:ind w:firstLineChars="200" w:firstLine="480"/>
      </w:pPr>
      <w:r>
        <w:rPr>
          <w:rFonts w:hint="eastAsia"/>
        </w:rPr>
        <w:t>考虑到构造</w:t>
      </w:r>
      <w:r w:rsidR="0088554D">
        <w:rPr>
          <w:rFonts w:hint="eastAsia"/>
        </w:rPr>
        <w:t>程序的上下问流图</w:t>
      </w:r>
      <w:r w:rsidR="0088554D">
        <w:rPr>
          <w:rFonts w:hint="eastAsia"/>
        </w:rPr>
        <w:t>(XFG</w:t>
      </w:r>
      <w:r w:rsidR="0088554D">
        <w:t>)</w:t>
      </w:r>
      <w:r>
        <w:rPr>
          <w:rFonts w:hint="eastAsia"/>
        </w:rPr>
        <w:t>需要将源码文件编译为</w:t>
      </w:r>
      <w:r>
        <w:rPr>
          <w:rFonts w:hint="eastAsia"/>
        </w:rPr>
        <w:t>LLVM</w:t>
      </w:r>
      <w:r>
        <w:t xml:space="preserve"> </w:t>
      </w:r>
      <w:r>
        <w:rPr>
          <w:rFonts w:hint="eastAsia"/>
        </w:rPr>
        <w:t>IR</w:t>
      </w:r>
      <w:r>
        <w:rPr>
          <w:rFonts w:hint="eastAsia"/>
        </w:rPr>
        <w:t>，在此</w:t>
      </w:r>
      <w:r>
        <w:rPr>
          <w:rFonts w:hint="eastAsia"/>
        </w:rPr>
        <w:lastRenderedPageBreak/>
        <w:t>部分我们对上述提取过程得到的循环片段按照如下规则进行了重构：（</w:t>
      </w:r>
      <w:r>
        <w:rPr>
          <w:rFonts w:hint="eastAsia"/>
        </w:rPr>
        <w:t>a</w:t>
      </w:r>
      <w:r>
        <w:rPr>
          <w:rFonts w:hint="eastAsia"/>
        </w:rPr>
        <w:t>）保留原程序的头文件引用、变量的声明和宏定义；（</w:t>
      </w:r>
      <w:r>
        <w:rPr>
          <w:rFonts w:hint="eastAsia"/>
        </w:rPr>
        <w:t>b</w:t>
      </w:r>
      <w:r>
        <w:rPr>
          <w:rFonts w:hint="eastAsia"/>
        </w:rPr>
        <w:t>）每段重构程序有且仅有一个循环片段</w:t>
      </w:r>
      <w:r w:rsidR="000F424F">
        <w:rPr>
          <w:rFonts w:hint="eastAsia"/>
        </w:rPr>
        <w:t>；（</w:t>
      </w:r>
      <w:r w:rsidR="004A1817">
        <w:rPr>
          <w:rFonts w:hint="eastAsia"/>
        </w:rPr>
        <w:t>c</w:t>
      </w:r>
      <w:r w:rsidR="000F424F">
        <w:rPr>
          <w:rFonts w:hint="eastAsia"/>
        </w:rPr>
        <w:t>）保留</w:t>
      </w:r>
      <w:r w:rsidR="00A71DDE">
        <w:rPr>
          <w:rFonts w:hint="eastAsia"/>
        </w:rPr>
        <w:t>原</w:t>
      </w:r>
      <w:r w:rsidR="000F424F">
        <w:rPr>
          <w:rFonts w:hint="eastAsia"/>
        </w:rPr>
        <w:t>程序中的方法调用逻辑</w:t>
      </w:r>
      <w:r w:rsidR="00A20C56">
        <w:rPr>
          <w:rFonts w:hint="eastAsia"/>
        </w:rPr>
        <w:t>；（</w:t>
      </w:r>
      <w:r w:rsidR="00A20C56">
        <w:rPr>
          <w:rFonts w:hint="eastAsia"/>
        </w:rPr>
        <w:t>d</w:t>
      </w:r>
      <w:r w:rsidR="00A20C56">
        <w:rPr>
          <w:rFonts w:hint="eastAsia"/>
        </w:rPr>
        <w:t>）最大程度保留原程序语义</w:t>
      </w:r>
      <w:r w:rsidR="000F424F">
        <w:rPr>
          <w:rFonts w:hint="eastAsia"/>
        </w:rPr>
        <w:t>。</w:t>
      </w:r>
      <w:r w:rsidR="00FB4AE3">
        <w:rPr>
          <w:rFonts w:hint="eastAsia"/>
        </w:rPr>
        <w:t>不难发现，</w:t>
      </w:r>
      <w:r w:rsidR="001E0D87">
        <w:rPr>
          <w:rFonts w:hint="eastAsia"/>
        </w:rPr>
        <w:t>规则</w:t>
      </w:r>
      <w:r w:rsidR="004D30F2">
        <w:rPr>
          <w:rFonts w:hint="eastAsia"/>
        </w:rPr>
        <w:t>（</w:t>
      </w:r>
      <w:r w:rsidR="004D30F2">
        <w:rPr>
          <w:rFonts w:hint="eastAsia"/>
        </w:rPr>
        <w:t>a</w:t>
      </w:r>
      <w:r w:rsidR="004D30F2">
        <w:rPr>
          <w:rFonts w:hint="eastAsia"/>
        </w:rPr>
        <w:t>）</w:t>
      </w:r>
      <w:r w:rsidR="00321E79">
        <w:rPr>
          <w:rFonts w:hint="eastAsia"/>
        </w:rPr>
        <w:t>、</w:t>
      </w:r>
      <w:r w:rsidR="001E0D87">
        <w:rPr>
          <w:rFonts w:hint="eastAsia"/>
        </w:rPr>
        <w:t>（</w:t>
      </w:r>
      <w:r w:rsidR="001E0D87">
        <w:rPr>
          <w:rFonts w:hint="eastAsia"/>
        </w:rPr>
        <w:t>c</w:t>
      </w:r>
      <w:r w:rsidR="001E0D87">
        <w:rPr>
          <w:rFonts w:hint="eastAsia"/>
        </w:rPr>
        <w:t>）</w:t>
      </w:r>
      <w:r w:rsidR="007255CB">
        <w:rPr>
          <w:rFonts w:hint="eastAsia"/>
        </w:rPr>
        <w:t>共同</w:t>
      </w:r>
      <w:r w:rsidR="004D30F2">
        <w:rPr>
          <w:rFonts w:hint="eastAsia"/>
        </w:rPr>
        <w:t>解释了</w:t>
      </w:r>
      <w:r w:rsidR="001E0D87">
        <w:rPr>
          <w:rFonts w:hint="eastAsia"/>
        </w:rPr>
        <w:t>本文在提取循环</w:t>
      </w:r>
      <w:r w:rsidR="004D30F2">
        <w:rPr>
          <w:rFonts w:hint="eastAsia"/>
        </w:rPr>
        <w:t>片段</w:t>
      </w:r>
      <w:r w:rsidR="001E0D87">
        <w:rPr>
          <w:rFonts w:hint="eastAsia"/>
        </w:rPr>
        <w:t>过程中，</w:t>
      </w:r>
      <w:r w:rsidR="004D30F2">
        <w:rPr>
          <w:rFonts w:hint="eastAsia"/>
        </w:rPr>
        <w:t>为何需要不断更新原文件内容，</w:t>
      </w:r>
      <w:r w:rsidR="007255CB">
        <w:rPr>
          <w:rFonts w:hint="eastAsia"/>
        </w:rPr>
        <w:t>使用</w:t>
      </w:r>
      <w:r w:rsidR="007255CB">
        <w:rPr>
          <w:rFonts w:hint="eastAsia"/>
        </w:rPr>
        <w:t>方法的</w:t>
      </w:r>
      <w:r w:rsidR="007255CB">
        <w:rPr>
          <w:rFonts w:hint="eastAsia"/>
        </w:rPr>
        <w:t>声明</w:t>
      </w:r>
      <w:r w:rsidR="007255CB">
        <w:rPr>
          <w:rFonts w:hint="eastAsia"/>
        </w:rPr>
        <w:t>对其</w:t>
      </w:r>
      <w:r w:rsidR="00FB4AE3">
        <w:rPr>
          <w:rFonts w:hint="eastAsia"/>
        </w:rPr>
        <w:t>完整</w:t>
      </w:r>
      <w:r w:rsidR="007255CB">
        <w:rPr>
          <w:rFonts w:hint="eastAsia"/>
        </w:rPr>
        <w:t>定义进行替换</w:t>
      </w:r>
      <w:r w:rsidR="007255CB">
        <w:rPr>
          <w:rFonts w:hint="eastAsia"/>
        </w:rPr>
        <w:t>；</w:t>
      </w:r>
      <w:r w:rsidR="004D30F2">
        <w:rPr>
          <w:rFonts w:hint="eastAsia"/>
        </w:rPr>
        <w:t>规则（</w:t>
      </w:r>
      <w:r w:rsidR="004D30F2">
        <w:rPr>
          <w:rFonts w:hint="eastAsia"/>
        </w:rPr>
        <w:t>b</w:t>
      </w:r>
      <w:r w:rsidR="004D30F2">
        <w:rPr>
          <w:rFonts w:hint="eastAsia"/>
        </w:rPr>
        <w:t>）正是本文在提取循环片段过程中</w:t>
      </w:r>
      <w:r w:rsidR="00F06E70">
        <w:rPr>
          <w:rFonts w:hint="eastAsia"/>
        </w:rPr>
        <w:t>，</w:t>
      </w:r>
      <w:r w:rsidR="004D30F2">
        <w:rPr>
          <w:rFonts w:hint="eastAsia"/>
        </w:rPr>
        <w:t>对</w:t>
      </w:r>
      <w:r w:rsidR="00BD0010">
        <w:rPr>
          <w:rFonts w:hint="eastAsia"/>
        </w:rPr>
        <w:t>方法体中的循环片段使用其编号进行替换</w:t>
      </w:r>
      <w:r w:rsidR="001E0D87">
        <w:rPr>
          <w:rFonts w:hint="eastAsia"/>
        </w:rPr>
        <w:t>的原因所在</w:t>
      </w:r>
      <w:r w:rsidR="00321E79">
        <w:rPr>
          <w:rFonts w:hint="eastAsia"/>
        </w:rPr>
        <w:t>；而规则（</w:t>
      </w:r>
      <w:r w:rsidR="00321E79">
        <w:rPr>
          <w:rFonts w:hint="eastAsia"/>
        </w:rPr>
        <w:t>d</w:t>
      </w:r>
      <w:r w:rsidR="00321E79">
        <w:rPr>
          <w:rFonts w:hint="eastAsia"/>
        </w:rPr>
        <w:t>）则是规则（</w:t>
      </w:r>
      <w:r w:rsidR="00321E79">
        <w:rPr>
          <w:rFonts w:hint="eastAsia"/>
        </w:rPr>
        <w:t>a</w:t>
      </w:r>
      <w:r w:rsidR="00321E79">
        <w:rPr>
          <w:rFonts w:hint="eastAsia"/>
        </w:rPr>
        <w:t>）、（</w:t>
      </w:r>
      <w:r w:rsidR="00321E79">
        <w:rPr>
          <w:rFonts w:hint="eastAsia"/>
        </w:rPr>
        <w:t>b</w:t>
      </w:r>
      <w:r w:rsidR="00321E79">
        <w:rPr>
          <w:rFonts w:hint="eastAsia"/>
        </w:rPr>
        <w:t>）、（</w:t>
      </w:r>
      <w:r w:rsidR="00321E79">
        <w:rPr>
          <w:rFonts w:hint="eastAsia"/>
        </w:rPr>
        <w:t>c</w:t>
      </w:r>
      <w:r w:rsidR="00321E79">
        <w:rPr>
          <w:rFonts w:hint="eastAsia"/>
        </w:rPr>
        <w:t>）</w:t>
      </w:r>
      <w:r w:rsidR="00FB4AE3">
        <w:rPr>
          <w:rFonts w:hint="eastAsia"/>
        </w:rPr>
        <w:t>存在</w:t>
      </w:r>
      <w:r w:rsidR="00321E79">
        <w:rPr>
          <w:rFonts w:hint="eastAsia"/>
        </w:rPr>
        <w:t>的理由。</w:t>
      </w:r>
    </w:p>
    <w:p w14:paraId="2741058E" w14:textId="1E33DCCE" w:rsidR="00FC7DCF" w:rsidRDefault="00C379C9" w:rsidP="00FC7DCF">
      <w:pPr>
        <w:ind w:firstLineChars="200" w:firstLine="480"/>
      </w:pPr>
      <w:r>
        <w:rPr>
          <w:rFonts w:hint="eastAsia"/>
        </w:rPr>
        <w:t>为了满足以上规则，本文主要做了如下几项工作：首先将搜集到的数据中所涉及到的头文件均放在同一目录</w:t>
      </w:r>
      <w:r w:rsidR="005D296C">
        <w:rPr>
          <w:rFonts w:hint="eastAsia"/>
        </w:rPr>
        <w:t>headers</w:t>
      </w:r>
      <w:r>
        <w:rPr>
          <w:rFonts w:hint="eastAsia"/>
        </w:rPr>
        <w:t>下；然后在代码重构阶段对原文件中的头文件引用进行更新</w:t>
      </w:r>
      <w:r w:rsidR="005D296C">
        <w:rPr>
          <w:rFonts w:hint="eastAsia"/>
        </w:rPr>
        <w:t>，将头文件搜索路径统一设置为“</w:t>
      </w:r>
      <w:r w:rsidR="005D296C">
        <w:rPr>
          <w:rFonts w:hint="eastAsia"/>
        </w:rPr>
        <w:t>headers</w:t>
      </w:r>
      <w:r w:rsidR="005D296C">
        <w:rPr>
          <w:rFonts w:hint="eastAsia"/>
        </w:rPr>
        <w:t>/</w:t>
      </w:r>
      <w:r w:rsidR="005D296C">
        <w:rPr>
          <w:rFonts w:hint="eastAsia"/>
        </w:rPr>
        <w:t>”</w:t>
      </w:r>
      <w:r>
        <w:rPr>
          <w:rFonts w:hint="eastAsia"/>
        </w:rPr>
        <w:t>；最后迭代</w:t>
      </w:r>
      <w:r w:rsidR="006C5D6B">
        <w:rPr>
          <w:rFonts w:hint="eastAsia"/>
        </w:rPr>
        <w:t>遍历</w:t>
      </w:r>
      <w:r>
        <w:rPr>
          <w:rFonts w:hint="eastAsia"/>
        </w:rPr>
        <w:t>循环片段列表，</w:t>
      </w:r>
      <w:r w:rsidR="00A91A11">
        <w:rPr>
          <w:rFonts w:hint="eastAsia"/>
        </w:rPr>
        <w:t>将</w:t>
      </w:r>
      <w:r>
        <w:rPr>
          <w:rFonts w:hint="eastAsia"/>
        </w:rPr>
        <w:t>每一个循环片段</w:t>
      </w:r>
      <w:r w:rsidR="00A91A11">
        <w:rPr>
          <w:rFonts w:hint="eastAsia"/>
        </w:rPr>
        <w:t>使用“</w:t>
      </w:r>
      <w:r w:rsidR="00A91A11">
        <w:rPr>
          <w:rFonts w:hint="eastAsia"/>
        </w:rPr>
        <w:t>#pragma</w:t>
      </w:r>
      <w:r w:rsidR="00A91A11">
        <w:t xml:space="preserve"> </w:t>
      </w:r>
      <w:r w:rsidR="00A91A11">
        <w:rPr>
          <w:rFonts w:hint="eastAsia"/>
        </w:rPr>
        <w:t>scop</w:t>
      </w:r>
      <w:r w:rsidR="00A91A11">
        <w:rPr>
          <w:rFonts w:hint="eastAsia"/>
        </w:rPr>
        <w:t>”和“</w:t>
      </w:r>
      <w:r w:rsidR="00A91A11">
        <w:rPr>
          <w:rFonts w:hint="eastAsia"/>
        </w:rPr>
        <w:t>#pragma</w:t>
      </w:r>
      <w:r w:rsidR="00A91A11">
        <w:t xml:space="preserve"> </w:t>
      </w:r>
      <w:r w:rsidR="00A91A11">
        <w:rPr>
          <w:rFonts w:hint="eastAsia"/>
        </w:rPr>
        <w:t>endscop</w:t>
      </w:r>
      <w:r w:rsidR="00A91A11">
        <w:rPr>
          <w:rFonts w:hint="eastAsia"/>
        </w:rPr>
        <w:t>”对循环片段进行标注</w:t>
      </w:r>
      <w:r w:rsidR="00A91A11">
        <w:rPr>
          <w:rFonts w:hint="eastAsia"/>
        </w:rPr>
        <w:t>（</w:t>
      </w:r>
      <w:r w:rsidR="00A91A11">
        <w:rPr>
          <w:rFonts w:hint="eastAsia"/>
        </w:rPr>
        <w:t>3.3</w:t>
      </w:r>
      <w:r w:rsidR="00A91A11">
        <w:rPr>
          <w:rFonts w:hint="eastAsia"/>
        </w:rPr>
        <w:t>节使用</w:t>
      </w:r>
      <w:r w:rsidR="00A91A11">
        <w:rPr>
          <w:rFonts w:hint="eastAsia"/>
        </w:rPr>
        <w:t>Pluto</w:t>
      </w:r>
      <w:r w:rsidR="00A91A11">
        <w:rPr>
          <w:rFonts w:hint="eastAsia"/>
        </w:rPr>
        <w:t>编译器进行数据标注需要）并</w:t>
      </w:r>
      <w:r>
        <w:rPr>
          <w:rFonts w:hint="eastAsia"/>
        </w:rPr>
        <w:t>构造新的完整程序</w:t>
      </w:r>
      <w:r w:rsidR="00A91A11">
        <w:rPr>
          <w:rFonts w:hint="eastAsia"/>
        </w:rPr>
        <w:t>，同时</w:t>
      </w:r>
      <w:r w:rsidR="00E12579">
        <w:rPr>
          <w:rFonts w:hint="eastAsia"/>
        </w:rPr>
        <w:t>存储</w:t>
      </w:r>
      <w:r w:rsidR="00240ACE">
        <w:rPr>
          <w:rFonts w:hint="eastAsia"/>
        </w:rPr>
        <w:t>在</w:t>
      </w:r>
      <w:r w:rsidR="00240ACE">
        <w:rPr>
          <w:rFonts w:hint="eastAsia"/>
        </w:rPr>
        <w:t>after_extract</w:t>
      </w:r>
      <w:r w:rsidR="00240ACE">
        <w:rPr>
          <w:rFonts w:hint="eastAsia"/>
        </w:rPr>
        <w:t>文件夹中</w:t>
      </w:r>
      <w:r w:rsidR="00A2010D">
        <w:rPr>
          <w:rFonts w:hint="eastAsia"/>
        </w:rPr>
        <w:t>。</w:t>
      </w:r>
      <w:r w:rsidR="0095278D">
        <w:rPr>
          <w:rFonts w:hint="eastAsia"/>
        </w:rPr>
        <w:t>为了避免程序命名出现重复和歧义，</w:t>
      </w:r>
      <w:r w:rsidR="006C5D6B">
        <w:rPr>
          <w:rFonts w:hint="eastAsia"/>
        </w:rPr>
        <w:t>将程序文件内容作为字符串，</w:t>
      </w:r>
      <w:r w:rsidR="0095278D">
        <w:rPr>
          <w:rFonts w:hint="eastAsia"/>
        </w:rPr>
        <w:t>采用</w:t>
      </w:r>
      <w:r w:rsidR="006C5D6B">
        <w:rPr>
          <w:rFonts w:hint="eastAsia"/>
        </w:rPr>
        <w:t>其</w:t>
      </w:r>
      <w:r w:rsidR="006B4D36">
        <w:rPr>
          <w:rFonts w:hint="eastAsia"/>
        </w:rPr>
        <w:t>长度为</w:t>
      </w:r>
      <w:r w:rsidR="0095278D">
        <w:rPr>
          <w:rFonts w:hint="eastAsia"/>
        </w:rPr>
        <w:t>5</w:t>
      </w:r>
      <w:r w:rsidR="006B4D36">
        <w:rPr>
          <w:rFonts w:hint="eastAsia"/>
        </w:rPr>
        <w:t>个</w:t>
      </w:r>
      <w:r w:rsidR="0095278D">
        <w:rPr>
          <w:rFonts w:hint="eastAsia"/>
        </w:rPr>
        <w:t>字节</w:t>
      </w:r>
      <w:r w:rsidR="006B4D36">
        <w:rPr>
          <w:rFonts w:hint="eastAsia"/>
        </w:rPr>
        <w:t>的</w:t>
      </w:r>
      <w:r w:rsidR="0095278D">
        <w:rPr>
          <w:rFonts w:hint="eastAsia"/>
        </w:rPr>
        <w:t>哈希</w:t>
      </w:r>
      <w:r w:rsidR="006B4D36">
        <w:rPr>
          <w:rFonts w:hint="eastAsia"/>
        </w:rPr>
        <w:t>码</w:t>
      </w:r>
      <w:r w:rsidR="0095278D">
        <w:rPr>
          <w:rFonts w:hint="eastAsia"/>
        </w:rPr>
        <w:t>作为文件名称</w:t>
      </w:r>
      <w:r>
        <w:rPr>
          <w:rFonts w:hint="eastAsia"/>
        </w:rPr>
        <w:t>。</w:t>
      </w:r>
      <w:r w:rsidR="00150217">
        <w:rPr>
          <w:rFonts w:hint="eastAsia"/>
        </w:rPr>
        <w:t>具体的代码重构算法如图</w:t>
      </w:r>
      <w:r w:rsidR="00150217">
        <w:rPr>
          <w:rFonts w:hint="eastAsia"/>
        </w:rPr>
        <w:t>3.</w:t>
      </w:r>
      <w:r w:rsidR="00924F00">
        <w:rPr>
          <w:rFonts w:hint="eastAsia"/>
        </w:rPr>
        <w:t>4</w:t>
      </w:r>
      <w:r w:rsidR="00150217">
        <w:rPr>
          <w:rFonts w:hint="eastAsia"/>
        </w:rPr>
        <w:t>所示，</w:t>
      </w:r>
      <w:r w:rsidR="00824C70">
        <w:rPr>
          <w:rFonts w:hint="eastAsia"/>
        </w:rPr>
        <w:t>其中</w:t>
      </w:r>
      <w:r w:rsidR="00824C70">
        <w:rPr>
          <w:rFonts w:hint="eastAsia"/>
        </w:rPr>
        <w:t>lines</w:t>
      </w:r>
      <w:r w:rsidR="00824C70">
        <w:rPr>
          <w:rFonts w:hint="eastAsia"/>
        </w:rPr>
        <w:t>、</w:t>
      </w:r>
      <w:r w:rsidR="00824C70">
        <w:rPr>
          <w:rFonts w:hint="eastAsia"/>
        </w:rPr>
        <w:t>fun</w:t>
      </w:r>
      <w:r w:rsidR="00824C70">
        <w:t>_list</w:t>
      </w:r>
      <w:r w:rsidR="00824C70">
        <w:rPr>
          <w:rFonts w:hint="eastAsia"/>
        </w:rPr>
        <w:t>、</w:t>
      </w:r>
      <w:r w:rsidR="00824C70">
        <w:rPr>
          <w:rFonts w:hint="eastAsia"/>
        </w:rPr>
        <w:t>f</w:t>
      </w:r>
      <w:r w:rsidR="00824C70">
        <w:t>or_list</w:t>
      </w:r>
      <w:r w:rsidR="00824C70">
        <w:rPr>
          <w:rFonts w:hint="eastAsia"/>
        </w:rPr>
        <w:t>为</w:t>
      </w:r>
      <w:r w:rsidR="006E5EE4">
        <w:rPr>
          <w:rFonts w:hint="eastAsia"/>
        </w:rPr>
        <w:t>循环</w:t>
      </w:r>
      <w:r w:rsidR="00824C70">
        <w:rPr>
          <w:rFonts w:hint="eastAsia"/>
        </w:rPr>
        <w:t>提取过程的输出结果。</w:t>
      </w:r>
    </w:p>
    <w:p w14:paraId="20FE5C7C" w14:textId="77777777" w:rsidR="009A08C3" w:rsidRDefault="009A08C3" w:rsidP="009A08C3">
      <w:pPr>
        <w:jc w:val="center"/>
      </w:pPr>
      <w:r>
        <w:rPr>
          <w:rFonts w:hint="eastAsia"/>
          <w:noProof/>
        </w:rPr>
        <w:drawing>
          <wp:inline distT="0" distB="0" distL="0" distR="0" wp14:anchorId="743FB744" wp14:editId="2DAB4493">
            <wp:extent cx="4846740" cy="3071126"/>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3.1程序抽象结构.PNG"/>
                    <pic:cNvPicPr/>
                  </pic:nvPicPr>
                  <pic:blipFill>
                    <a:blip r:embed="rId39">
                      <a:extLst>
                        <a:ext uri="{28A0092B-C50C-407E-A947-70E740481C1C}">
                          <a14:useLocalDpi xmlns:a14="http://schemas.microsoft.com/office/drawing/2010/main" val="0"/>
                        </a:ext>
                      </a:extLst>
                    </a:blip>
                    <a:stretch>
                      <a:fillRect/>
                    </a:stretch>
                  </pic:blipFill>
                  <pic:spPr>
                    <a:xfrm>
                      <a:off x="0" y="0"/>
                      <a:ext cx="4846740" cy="3071126"/>
                    </a:xfrm>
                    <a:prstGeom prst="rect">
                      <a:avLst/>
                    </a:prstGeom>
                  </pic:spPr>
                </pic:pic>
              </a:graphicData>
            </a:graphic>
          </wp:inline>
        </w:drawing>
      </w:r>
    </w:p>
    <w:p w14:paraId="592ED21E" w14:textId="6EEB77C5" w:rsidR="009A08C3" w:rsidRDefault="009A08C3" w:rsidP="009A08C3">
      <w:pPr>
        <w:jc w:val="center"/>
        <w:rPr>
          <w:rFonts w:hint="eastAsia"/>
        </w:rPr>
      </w:pPr>
      <w:r>
        <w:rPr>
          <w:rFonts w:hint="eastAsia"/>
        </w:rPr>
        <w:t>图</w:t>
      </w:r>
      <w:r>
        <w:rPr>
          <w:rFonts w:hint="eastAsia"/>
        </w:rPr>
        <w:t>3.</w:t>
      </w:r>
      <w:r w:rsidR="00924F00">
        <w:rPr>
          <w:rFonts w:hint="eastAsia"/>
        </w:rPr>
        <w:t>4</w:t>
      </w:r>
      <w:r>
        <w:rPr>
          <w:rFonts w:hint="eastAsia"/>
        </w:rPr>
        <w:t>代码重构算法</w:t>
      </w:r>
    </w:p>
    <w:p w14:paraId="669FF171" w14:textId="77777777" w:rsidR="009A08C3" w:rsidRDefault="009A08C3" w:rsidP="00FC7DCF">
      <w:pPr>
        <w:ind w:firstLineChars="200" w:firstLine="480"/>
        <w:rPr>
          <w:rFonts w:hint="eastAsia"/>
        </w:rPr>
      </w:pPr>
    </w:p>
    <w:p w14:paraId="41BDF09C" w14:textId="467C8500" w:rsidR="00EF44F7" w:rsidRDefault="00EF44F7" w:rsidP="0095278D">
      <w:pPr>
        <w:pStyle w:val="a9"/>
        <w:numPr>
          <w:ilvl w:val="0"/>
          <w:numId w:val="7"/>
        </w:numPr>
        <w:ind w:firstLineChars="0"/>
      </w:pPr>
      <w:r>
        <w:rPr>
          <w:rFonts w:hint="eastAsia"/>
        </w:rPr>
        <w:t>编译检验</w:t>
      </w:r>
    </w:p>
    <w:p w14:paraId="0C9B8CFD" w14:textId="7C89C02D" w:rsidR="0095278D" w:rsidRDefault="0095278D" w:rsidP="0095278D">
      <w:pPr>
        <w:ind w:firstLineChars="200" w:firstLine="480"/>
      </w:pPr>
      <w:r>
        <w:rPr>
          <w:rFonts w:hint="eastAsia"/>
        </w:rPr>
        <w:t>为了保证重构后</w:t>
      </w:r>
      <w:r w:rsidR="009E25F1">
        <w:rPr>
          <w:rFonts w:hint="eastAsia"/>
        </w:rPr>
        <w:t>的</w:t>
      </w:r>
      <w:r>
        <w:rPr>
          <w:rFonts w:hint="eastAsia"/>
        </w:rPr>
        <w:t>代码</w:t>
      </w:r>
      <w:r w:rsidR="00743FDD">
        <w:rPr>
          <w:rFonts w:hint="eastAsia"/>
        </w:rPr>
        <w:t>语法</w:t>
      </w:r>
      <w:r>
        <w:rPr>
          <w:rFonts w:hint="eastAsia"/>
        </w:rPr>
        <w:t>语义正确，本文在代码重构后对新生成的代码文件</w:t>
      </w:r>
      <w:r w:rsidR="004400D0">
        <w:rPr>
          <w:rFonts w:hint="eastAsia"/>
        </w:rPr>
        <w:t>使用</w:t>
      </w:r>
      <w:r w:rsidR="004400D0">
        <w:rPr>
          <w:rFonts w:hint="eastAsia"/>
        </w:rPr>
        <w:t>Clang</w:t>
      </w:r>
      <w:r w:rsidR="004400D0">
        <w:rPr>
          <w:rFonts w:hint="eastAsia"/>
        </w:rPr>
        <w:t>编译器</w:t>
      </w:r>
      <w:r>
        <w:rPr>
          <w:rFonts w:hint="eastAsia"/>
        </w:rPr>
        <w:t>进行了</w:t>
      </w:r>
      <w:r w:rsidR="009E25F1">
        <w:rPr>
          <w:rFonts w:hint="eastAsia"/>
        </w:rPr>
        <w:t>逐一</w:t>
      </w:r>
      <w:r w:rsidR="004400D0">
        <w:rPr>
          <w:rFonts w:hint="eastAsia"/>
        </w:rPr>
        <w:t>编译检验。</w:t>
      </w:r>
      <w:r w:rsidR="00743FDD">
        <w:rPr>
          <w:rFonts w:hint="eastAsia"/>
        </w:rPr>
        <w:t>在此过程中，</w:t>
      </w:r>
      <w:r w:rsidR="009E25F1">
        <w:rPr>
          <w:rFonts w:hint="eastAsia"/>
        </w:rPr>
        <w:t>本文直接将</w:t>
      </w:r>
      <w:r w:rsidR="009E25F1">
        <w:rPr>
          <w:rFonts w:hint="eastAsia"/>
        </w:rPr>
        <w:t>C/C++</w:t>
      </w:r>
      <w:r w:rsidR="009E25F1">
        <w:rPr>
          <w:rFonts w:hint="eastAsia"/>
        </w:rPr>
        <w:t>源码编译为了</w:t>
      </w:r>
      <w:r w:rsidR="009E25F1">
        <w:rPr>
          <w:rFonts w:hint="eastAsia"/>
        </w:rPr>
        <w:t>LLVM</w:t>
      </w:r>
      <w:r w:rsidR="009E25F1">
        <w:t xml:space="preserve"> </w:t>
      </w:r>
      <w:r w:rsidR="009E25F1">
        <w:rPr>
          <w:rFonts w:hint="eastAsia"/>
        </w:rPr>
        <w:t>IR</w:t>
      </w:r>
      <w:r w:rsidR="009E25F1">
        <w:rPr>
          <w:rFonts w:hint="eastAsia"/>
        </w:rPr>
        <w:t>文件以便后期使用，使用的编译命令如图</w:t>
      </w:r>
      <w:r w:rsidR="009E25F1">
        <w:rPr>
          <w:rFonts w:hint="eastAsia"/>
        </w:rPr>
        <w:t>3.</w:t>
      </w:r>
      <w:r w:rsidR="00924F00">
        <w:rPr>
          <w:rFonts w:hint="eastAsia"/>
        </w:rPr>
        <w:t>5</w:t>
      </w:r>
      <w:r w:rsidR="009E25F1">
        <w:rPr>
          <w:rFonts w:hint="eastAsia"/>
        </w:rPr>
        <w:t>所示。</w:t>
      </w:r>
      <w:r w:rsidR="00743FDD">
        <w:rPr>
          <w:rFonts w:hint="eastAsia"/>
        </w:rPr>
        <w:t>为了避免编译器优化对串行程序中关于可并行代码段的特征产生影响，编译选项中优化等级采用</w:t>
      </w:r>
      <w:r w:rsidR="00743FDD">
        <w:rPr>
          <w:rFonts w:hint="eastAsia"/>
        </w:rPr>
        <w:t>-O0</w:t>
      </w:r>
      <w:r w:rsidR="00743FDD">
        <w:rPr>
          <w:rFonts w:hint="eastAsia"/>
        </w:rPr>
        <w:t>且不附加任何编译优化选项。</w:t>
      </w:r>
      <w:r w:rsidR="004501E4">
        <w:rPr>
          <w:rFonts w:hint="eastAsia"/>
        </w:rPr>
        <w:t>由于数量较多，本文的编译过程使用的是自动化脚本，脚本中将编译过程日志进行记录</w:t>
      </w:r>
      <w:r w:rsidR="006B7C97">
        <w:rPr>
          <w:rFonts w:hint="eastAsia"/>
        </w:rPr>
        <w:t>并维护一个产生编译错误的文件列表</w:t>
      </w:r>
      <w:r w:rsidR="006B7C97">
        <w:rPr>
          <w:rFonts w:hint="eastAsia"/>
        </w:rPr>
        <w:t>f</w:t>
      </w:r>
      <w:r w:rsidR="006B7C97">
        <w:t>ile</w:t>
      </w:r>
      <w:r w:rsidR="006B7C97">
        <w:rPr>
          <w:rFonts w:hint="eastAsia"/>
        </w:rPr>
        <w:t>_</w:t>
      </w:r>
      <w:r w:rsidR="006B7C97">
        <w:t>list</w:t>
      </w:r>
      <w:r w:rsidR="00F920B7">
        <w:rPr>
          <w:rFonts w:hint="eastAsia"/>
        </w:rPr>
        <w:t>。</w:t>
      </w:r>
      <w:r w:rsidR="004501E4">
        <w:rPr>
          <w:rFonts w:hint="eastAsia"/>
        </w:rPr>
        <w:t>对于编译通过的代码文件，将其生成的</w:t>
      </w:r>
      <w:r w:rsidR="004501E4">
        <w:rPr>
          <w:rFonts w:hint="eastAsia"/>
        </w:rPr>
        <w:t>IR</w:t>
      </w:r>
      <w:r w:rsidR="004501E4">
        <w:rPr>
          <w:rFonts w:hint="eastAsia"/>
        </w:rPr>
        <w:t>文件统一存储</w:t>
      </w:r>
      <w:r w:rsidR="00CB2923">
        <w:rPr>
          <w:rFonts w:hint="eastAsia"/>
        </w:rPr>
        <w:t>在</w:t>
      </w:r>
      <w:r w:rsidR="00CB2923">
        <w:rPr>
          <w:rFonts w:hint="eastAsia"/>
        </w:rPr>
        <w:t>IR/</w:t>
      </w:r>
      <w:r w:rsidR="00CB2923">
        <w:t>total</w:t>
      </w:r>
      <w:r w:rsidR="00731FEA">
        <w:rPr>
          <w:rFonts w:hint="eastAsia"/>
        </w:rPr>
        <w:t>目录中</w:t>
      </w:r>
      <w:r w:rsidR="004501E4">
        <w:rPr>
          <w:rFonts w:hint="eastAsia"/>
        </w:rPr>
        <w:t>；对于编译未通过的代码文件进行人工核验，</w:t>
      </w:r>
      <w:r w:rsidR="004501E4">
        <w:rPr>
          <w:rFonts w:hint="eastAsia"/>
        </w:rPr>
        <w:t>根据</w:t>
      </w:r>
      <w:r w:rsidR="00D439FE">
        <w:rPr>
          <w:rFonts w:hint="eastAsia"/>
        </w:rPr>
        <w:t>file</w:t>
      </w:r>
      <w:r w:rsidR="00D439FE">
        <w:t>_list</w:t>
      </w:r>
      <w:r w:rsidR="00D439FE">
        <w:rPr>
          <w:rFonts w:hint="eastAsia"/>
        </w:rPr>
        <w:t>和</w:t>
      </w:r>
      <w:r w:rsidR="004501E4">
        <w:rPr>
          <w:rFonts w:hint="eastAsia"/>
        </w:rPr>
        <w:t>编译日志</w:t>
      </w:r>
      <w:r w:rsidR="004501E4">
        <w:rPr>
          <w:rFonts w:hint="eastAsia"/>
        </w:rPr>
        <w:t>将其中产生编译错误</w:t>
      </w:r>
      <w:r w:rsidR="00D439FE">
        <w:rPr>
          <w:rFonts w:hint="eastAsia"/>
        </w:rPr>
        <w:t>的地方</w:t>
      </w:r>
      <w:r w:rsidR="004501E4">
        <w:rPr>
          <w:rFonts w:hint="eastAsia"/>
        </w:rPr>
        <w:t>进行人工</w:t>
      </w:r>
      <w:r w:rsidR="00D439FE">
        <w:rPr>
          <w:rFonts w:hint="eastAsia"/>
        </w:rPr>
        <w:t>修</w:t>
      </w:r>
      <w:r w:rsidR="004501E4">
        <w:rPr>
          <w:rFonts w:hint="eastAsia"/>
        </w:rPr>
        <w:t>正并重新编译</w:t>
      </w:r>
      <w:r w:rsidR="00F950F1">
        <w:rPr>
          <w:rFonts w:hint="eastAsia"/>
        </w:rPr>
        <w:t>；若存在无法人工</w:t>
      </w:r>
      <w:r w:rsidR="00D439FE">
        <w:rPr>
          <w:rFonts w:hint="eastAsia"/>
        </w:rPr>
        <w:t>修</w:t>
      </w:r>
      <w:r w:rsidR="00F950F1">
        <w:rPr>
          <w:rFonts w:hint="eastAsia"/>
        </w:rPr>
        <w:t>正</w:t>
      </w:r>
      <w:r w:rsidR="00F950F1">
        <w:rPr>
          <w:rFonts w:hint="eastAsia"/>
        </w:rPr>
        <w:lastRenderedPageBreak/>
        <w:t>的</w:t>
      </w:r>
      <w:r w:rsidR="00D439FE">
        <w:rPr>
          <w:rFonts w:hint="eastAsia"/>
        </w:rPr>
        <w:t>代码文件，则将其原文件从</w:t>
      </w:r>
      <w:r w:rsidR="003254E8">
        <w:rPr>
          <w:rFonts w:hint="eastAsia"/>
        </w:rPr>
        <w:t>source</w:t>
      </w:r>
      <w:r w:rsidR="003254E8">
        <w:t>_code</w:t>
      </w:r>
      <w:r w:rsidR="00D439FE">
        <w:rPr>
          <w:rFonts w:hint="eastAsia"/>
        </w:rPr>
        <w:t>文件夹中删除。</w:t>
      </w:r>
    </w:p>
    <w:p w14:paraId="56AE0A76" w14:textId="1BE5D52D" w:rsidR="009E25F1" w:rsidRDefault="009E25F1" w:rsidP="009E25F1">
      <w:pPr>
        <w:jc w:val="center"/>
      </w:pPr>
      <w:r>
        <w:rPr>
          <w:rFonts w:hint="eastAsia"/>
          <w:noProof/>
        </w:rPr>
        <w:drawing>
          <wp:inline distT="0" distB="0" distL="0" distR="0" wp14:anchorId="4B6C0039" wp14:editId="05889A69">
            <wp:extent cx="5274310" cy="36703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3.4编译命令.PNG"/>
                    <pic:cNvPicPr/>
                  </pic:nvPicPr>
                  <pic:blipFill>
                    <a:blip r:embed="rId40">
                      <a:extLst>
                        <a:ext uri="{28A0092B-C50C-407E-A947-70E740481C1C}">
                          <a14:useLocalDpi xmlns:a14="http://schemas.microsoft.com/office/drawing/2010/main" val="0"/>
                        </a:ext>
                      </a:extLst>
                    </a:blip>
                    <a:stretch>
                      <a:fillRect/>
                    </a:stretch>
                  </pic:blipFill>
                  <pic:spPr>
                    <a:xfrm>
                      <a:off x="0" y="0"/>
                      <a:ext cx="5274310" cy="367030"/>
                    </a:xfrm>
                    <a:prstGeom prst="rect">
                      <a:avLst/>
                    </a:prstGeom>
                  </pic:spPr>
                </pic:pic>
              </a:graphicData>
            </a:graphic>
          </wp:inline>
        </w:drawing>
      </w:r>
    </w:p>
    <w:p w14:paraId="5B2FEA59" w14:textId="1B13516B" w:rsidR="009E25F1" w:rsidRPr="00184BC9" w:rsidRDefault="009E25F1" w:rsidP="009E25F1">
      <w:pPr>
        <w:jc w:val="center"/>
        <w:rPr>
          <w:rFonts w:hint="eastAsia"/>
        </w:rPr>
      </w:pPr>
      <w:r>
        <w:rPr>
          <w:rFonts w:hint="eastAsia"/>
        </w:rPr>
        <w:t>图</w:t>
      </w:r>
      <w:r>
        <w:rPr>
          <w:rFonts w:hint="eastAsia"/>
        </w:rPr>
        <w:t>3.</w:t>
      </w:r>
      <w:r w:rsidR="00924F00">
        <w:rPr>
          <w:rFonts w:hint="eastAsia"/>
        </w:rPr>
        <w:t>5</w:t>
      </w:r>
      <w:r>
        <w:rPr>
          <w:rFonts w:hint="eastAsia"/>
        </w:rPr>
        <w:t>编译命令</w:t>
      </w:r>
    </w:p>
    <w:p w14:paraId="0FAD7C99" w14:textId="71CDB1A8" w:rsidR="0088637B" w:rsidRDefault="00C82411" w:rsidP="00F12DB4">
      <w:pPr>
        <w:spacing w:before="240" w:after="240"/>
        <w:jc w:val="left"/>
        <w:outlineLvl w:val="1"/>
        <w:rPr>
          <w:rFonts w:eastAsia="黑体"/>
          <w:sz w:val="30"/>
          <w:szCs w:val="30"/>
        </w:rPr>
      </w:pPr>
      <w:r>
        <w:rPr>
          <w:rFonts w:eastAsia="黑体" w:hint="eastAsia"/>
          <w:sz w:val="30"/>
          <w:szCs w:val="30"/>
        </w:rPr>
        <w:t>3.3</w:t>
      </w:r>
      <w:r>
        <w:rPr>
          <w:rFonts w:eastAsia="黑体" w:hint="eastAsia"/>
          <w:sz w:val="30"/>
          <w:szCs w:val="30"/>
        </w:rPr>
        <w:t>数据</w:t>
      </w:r>
      <w:r w:rsidR="0083146C">
        <w:rPr>
          <w:rFonts w:eastAsia="黑体" w:hint="eastAsia"/>
          <w:sz w:val="30"/>
          <w:szCs w:val="30"/>
        </w:rPr>
        <w:t>的</w:t>
      </w:r>
      <w:r>
        <w:rPr>
          <w:rFonts w:eastAsia="黑体" w:hint="eastAsia"/>
          <w:sz w:val="30"/>
          <w:szCs w:val="30"/>
        </w:rPr>
        <w:t>标注</w:t>
      </w:r>
    </w:p>
    <w:p w14:paraId="0E16AF5B" w14:textId="77777777" w:rsidR="007E354F" w:rsidRDefault="004B6885" w:rsidP="001D4EC1">
      <w:pPr>
        <w:ind w:firstLineChars="200" w:firstLine="480"/>
      </w:pPr>
      <w:r>
        <w:rPr>
          <w:rFonts w:hint="eastAsia"/>
        </w:rPr>
        <w:t>数据的标注工作，是指为搜集到的每一份数据都提供一个类别标签，使得该标签作为数据的一部分存在于数据集中，即标签也属于数据。如果说数据是深度学习模型的输入，那么深度学习模型的任务则是学习数据的某些特征，建立这些特征与标签之间的对应关系，训练好的深度学习模型的作用则是给没有标签的数据贴上正确的标签。</w:t>
      </w:r>
      <w:r w:rsidR="001D4EC1">
        <w:rPr>
          <w:rFonts w:hint="eastAsia"/>
        </w:rPr>
        <w:t>显然，数据标注的首要任务则是确定标签。根据本文的研究内容，需要将</w:t>
      </w:r>
      <w:r w:rsidR="001D4EC1">
        <w:rPr>
          <w:rFonts w:hint="eastAsia"/>
        </w:rPr>
        <w:t>3.2</w:t>
      </w:r>
      <w:r w:rsidR="001D4EC1">
        <w:rPr>
          <w:rFonts w:hint="eastAsia"/>
        </w:rPr>
        <w:t>节中处理好的数据按照可以被并行化和不可以被并行化分为两类。由于串行程序能否并行化并没有定性指标和标准，因此本文</w:t>
      </w:r>
      <w:r w:rsidRPr="004B6885">
        <w:rPr>
          <w:rFonts w:hint="eastAsia"/>
        </w:rPr>
        <w:t>采用</w:t>
      </w:r>
      <w:r w:rsidR="009D1C63">
        <w:rPr>
          <w:rFonts w:hint="eastAsia"/>
        </w:rPr>
        <w:t>手动与工具相结合的方法对数据进行多层次标注。</w:t>
      </w:r>
    </w:p>
    <w:p w14:paraId="7B256566" w14:textId="591C44C3" w:rsidR="004B6885" w:rsidRDefault="007E354F" w:rsidP="001D4EC1">
      <w:pPr>
        <w:ind w:firstLineChars="200" w:firstLine="480"/>
      </w:pPr>
      <w:r>
        <w:rPr>
          <w:rFonts w:hint="eastAsia"/>
        </w:rPr>
        <w:t>首先使用</w:t>
      </w:r>
      <w:r>
        <w:rPr>
          <w:rFonts w:hint="eastAsia"/>
        </w:rPr>
        <w:t>Pluto</w:t>
      </w:r>
      <w:r w:rsidR="004B6885">
        <w:rPr>
          <w:rFonts w:hint="eastAsia"/>
        </w:rPr>
        <w:t>编译器</w:t>
      </w:r>
      <w:r w:rsidR="001D4EC1">
        <w:rPr>
          <w:rFonts w:hint="eastAsia"/>
        </w:rPr>
        <w:t>，基于</w:t>
      </w:r>
      <w:r w:rsidR="001D4EC1">
        <w:rPr>
          <w:rFonts w:hint="eastAsia"/>
        </w:rPr>
        <w:t>Polyhedral</w:t>
      </w:r>
      <w:r w:rsidR="001D4EC1">
        <w:rPr>
          <w:rFonts w:hint="eastAsia"/>
        </w:rPr>
        <w:t>模型</w:t>
      </w:r>
      <w:r w:rsidR="004B6885">
        <w:rPr>
          <w:rFonts w:hint="eastAsia"/>
        </w:rPr>
        <w:t>对数据进行</w:t>
      </w:r>
      <w:r w:rsidR="001D4EC1">
        <w:rPr>
          <w:rFonts w:hint="eastAsia"/>
        </w:rPr>
        <w:t>从</w:t>
      </w:r>
      <w:r w:rsidR="001D4EC1">
        <w:rPr>
          <w:rFonts w:hint="eastAsia"/>
        </w:rPr>
        <w:t>C/C++</w:t>
      </w:r>
      <w:r w:rsidR="001D4EC1">
        <w:rPr>
          <w:rFonts w:hint="eastAsia"/>
        </w:rPr>
        <w:t>到</w:t>
      </w:r>
      <w:r w:rsidR="001D4EC1">
        <w:rPr>
          <w:rFonts w:hint="eastAsia"/>
        </w:rPr>
        <w:t>OpenMp</w:t>
      </w:r>
      <w:r w:rsidR="001D4EC1">
        <w:rPr>
          <w:rFonts w:hint="eastAsia"/>
        </w:rPr>
        <w:t>的源到源转换。</w:t>
      </w:r>
      <w:r>
        <w:rPr>
          <w:rFonts w:hint="eastAsia"/>
        </w:rPr>
        <w:t>对于每一份代码文件，执行如图</w:t>
      </w:r>
      <w:r>
        <w:rPr>
          <w:rFonts w:hint="eastAsia"/>
        </w:rPr>
        <w:t>3.</w:t>
      </w:r>
      <w:r w:rsidR="00924F00">
        <w:rPr>
          <w:rFonts w:hint="eastAsia"/>
        </w:rPr>
        <w:t>6</w:t>
      </w:r>
      <w:r>
        <w:rPr>
          <w:rFonts w:hint="eastAsia"/>
        </w:rPr>
        <w:t>所示命令，命令相关参数含义如表</w:t>
      </w:r>
      <w:r>
        <w:rPr>
          <w:rFonts w:hint="eastAsia"/>
        </w:rPr>
        <w:t>3.4</w:t>
      </w:r>
      <w:r>
        <w:rPr>
          <w:rFonts w:hint="eastAsia"/>
        </w:rPr>
        <w:t>所示。</w:t>
      </w:r>
      <w:r w:rsidR="00460D12">
        <w:rPr>
          <w:rFonts w:hint="eastAsia"/>
        </w:rPr>
        <w:t>为了更好的发现串行程序的并行性，</w:t>
      </w:r>
      <w:r>
        <w:rPr>
          <w:rFonts w:hint="eastAsia"/>
        </w:rPr>
        <w:t>我们允许</w:t>
      </w:r>
      <w:r>
        <w:rPr>
          <w:rFonts w:hint="eastAsia"/>
        </w:rPr>
        <w:t>Pluto</w:t>
      </w:r>
      <w:r>
        <w:rPr>
          <w:rFonts w:hint="eastAsia"/>
        </w:rPr>
        <w:t>编译器</w:t>
      </w:r>
      <w:r w:rsidR="00EC5640">
        <w:rPr>
          <w:rFonts w:hint="eastAsia"/>
        </w:rPr>
        <w:t>进行循环分解并且</w:t>
      </w:r>
      <w:r>
        <w:rPr>
          <w:rFonts w:hint="eastAsia"/>
        </w:rPr>
        <w:t>同时挖掘外层循环和内层循环的并行性</w:t>
      </w:r>
      <w:r w:rsidR="00460D12">
        <w:rPr>
          <w:rFonts w:hint="eastAsia"/>
        </w:rPr>
        <w:t>，转换结果如图</w:t>
      </w:r>
      <w:r w:rsidR="00460D12">
        <w:rPr>
          <w:rFonts w:hint="eastAsia"/>
        </w:rPr>
        <w:t>3.</w:t>
      </w:r>
      <w:r w:rsidR="00924F00">
        <w:rPr>
          <w:rFonts w:hint="eastAsia"/>
        </w:rPr>
        <w:t>7</w:t>
      </w:r>
      <w:r w:rsidR="00460D12">
        <w:rPr>
          <w:rFonts w:hint="eastAsia"/>
        </w:rPr>
        <w:t>所示</w:t>
      </w:r>
      <w:r>
        <w:rPr>
          <w:rFonts w:hint="eastAsia"/>
        </w:rPr>
        <w:t>。</w:t>
      </w:r>
      <w:r w:rsidR="00A91A11">
        <w:rPr>
          <w:rFonts w:hint="eastAsia"/>
        </w:rPr>
        <w:t>同样，</w:t>
      </w:r>
      <w:r w:rsidR="00A91A11">
        <w:rPr>
          <w:rFonts w:hint="eastAsia"/>
        </w:rPr>
        <w:t>Pluto</w:t>
      </w:r>
      <w:r w:rsidR="00A91A11">
        <w:rPr>
          <w:rFonts w:hint="eastAsia"/>
        </w:rPr>
        <w:t>编译器的转换工作通过自动化脚本完成</w:t>
      </w:r>
      <w:r w:rsidR="00722908">
        <w:rPr>
          <w:rFonts w:hint="eastAsia"/>
        </w:rPr>
        <w:t>，过程中将记录转换日志并维护一个转换错误列表</w:t>
      </w:r>
      <w:r w:rsidR="00722908">
        <w:rPr>
          <w:rFonts w:hint="eastAsia"/>
        </w:rPr>
        <w:t>file</w:t>
      </w:r>
      <w:r w:rsidR="00722908">
        <w:t>_list</w:t>
      </w:r>
      <w:r w:rsidR="00A91A11">
        <w:rPr>
          <w:rFonts w:hint="eastAsia"/>
        </w:rPr>
        <w:t>。其转换结果统一存储在</w:t>
      </w:r>
      <w:r w:rsidR="00A91A11">
        <w:rPr>
          <w:rFonts w:hint="eastAsia"/>
        </w:rPr>
        <w:t>after</w:t>
      </w:r>
      <w:r w:rsidR="00A91A11">
        <w:t>_pluto</w:t>
      </w:r>
      <w:r w:rsidR="00A91A11">
        <w:rPr>
          <w:rFonts w:hint="eastAsia"/>
        </w:rPr>
        <w:t>/total</w:t>
      </w:r>
      <w:r w:rsidR="00A91A11">
        <w:rPr>
          <w:rFonts w:hint="eastAsia"/>
        </w:rPr>
        <w:t>文件夹中。由图</w:t>
      </w:r>
      <w:r w:rsidR="00A91A11">
        <w:rPr>
          <w:rFonts w:hint="eastAsia"/>
        </w:rPr>
        <w:t>3.7</w:t>
      </w:r>
      <w:r w:rsidR="00A91A11">
        <w:rPr>
          <w:rFonts w:hint="eastAsia"/>
        </w:rPr>
        <w:t>可知，</w:t>
      </w:r>
      <w:r w:rsidR="00A91A11">
        <w:rPr>
          <w:rFonts w:hint="eastAsia"/>
        </w:rPr>
        <w:t>P</w:t>
      </w:r>
      <w:r w:rsidR="00A91A11">
        <w:t>luto</w:t>
      </w:r>
      <w:r w:rsidR="00A91A11">
        <w:rPr>
          <w:rFonts w:hint="eastAsia"/>
        </w:rPr>
        <w:t>编译器对于可以并行的循环片段会</w:t>
      </w:r>
      <w:r w:rsidR="00722908">
        <w:rPr>
          <w:rFonts w:hint="eastAsia"/>
        </w:rPr>
        <w:t>在合适的位置添加“</w:t>
      </w:r>
      <w:r w:rsidR="00722908">
        <w:rPr>
          <w:rFonts w:hint="eastAsia"/>
        </w:rPr>
        <w:t>#omp</w:t>
      </w:r>
      <w:r w:rsidR="00722908">
        <w:t xml:space="preserve"> </w:t>
      </w:r>
      <w:r w:rsidR="00722908">
        <w:rPr>
          <w:rFonts w:hint="eastAsia"/>
        </w:rPr>
        <w:t>parallel</w:t>
      </w:r>
      <w:r w:rsidR="00722908">
        <w:t xml:space="preserve"> …</w:t>
      </w:r>
      <w:r w:rsidR="00722908">
        <w:rPr>
          <w:rFonts w:hint="eastAsia"/>
        </w:rPr>
        <w:t>”编译制导语句，而对于不可并行的循环片段则保持原文件不变。由于我们重构后的每段代码仅包含一个循环片段，因此</w:t>
      </w:r>
      <w:r w:rsidR="00A91A11">
        <w:rPr>
          <w:rFonts w:hint="eastAsia"/>
        </w:rPr>
        <w:t>遍历</w:t>
      </w:r>
      <w:r w:rsidR="00A91A11">
        <w:rPr>
          <w:rFonts w:hint="eastAsia"/>
        </w:rPr>
        <w:t>after</w:t>
      </w:r>
      <w:r w:rsidR="00A91A11">
        <w:t>_pluto</w:t>
      </w:r>
      <w:r w:rsidR="00A91A11">
        <w:rPr>
          <w:rFonts w:hint="eastAsia"/>
        </w:rPr>
        <w:t>/total</w:t>
      </w:r>
      <w:r w:rsidR="00A91A11">
        <w:rPr>
          <w:rFonts w:hint="eastAsia"/>
        </w:rPr>
        <w:t>文件夹中</w:t>
      </w:r>
      <w:r w:rsidR="00A91A11">
        <w:rPr>
          <w:rFonts w:hint="eastAsia"/>
        </w:rPr>
        <w:t>的文件内容，对于在</w:t>
      </w:r>
      <w:r w:rsidR="00722908">
        <w:rPr>
          <w:rFonts w:hint="eastAsia"/>
        </w:rPr>
        <w:t>其内容</w:t>
      </w:r>
      <w:r w:rsidR="00A91A11">
        <w:rPr>
          <w:rFonts w:hint="eastAsia"/>
        </w:rPr>
        <w:t>中发现</w:t>
      </w:r>
      <w:r w:rsidR="00722908">
        <w:rPr>
          <w:rFonts w:hint="eastAsia"/>
        </w:rPr>
        <w:t>“</w:t>
      </w:r>
      <w:r w:rsidR="00722908">
        <w:rPr>
          <w:rFonts w:hint="eastAsia"/>
        </w:rPr>
        <w:t>#omp</w:t>
      </w:r>
      <w:r w:rsidR="00722908">
        <w:t xml:space="preserve"> </w:t>
      </w:r>
      <w:r w:rsidR="00722908">
        <w:rPr>
          <w:rFonts w:hint="eastAsia"/>
        </w:rPr>
        <w:t>parallel</w:t>
      </w:r>
      <w:r w:rsidR="00722908">
        <w:rPr>
          <w:rFonts w:hint="eastAsia"/>
        </w:rPr>
        <w:t>”的文件，将其对应的</w:t>
      </w:r>
      <w:r w:rsidR="00722908">
        <w:rPr>
          <w:rFonts w:hint="eastAsia"/>
        </w:rPr>
        <w:t>IR</w:t>
      </w:r>
      <w:r w:rsidR="00722908">
        <w:rPr>
          <w:rFonts w:hint="eastAsia"/>
        </w:rPr>
        <w:t>文件从</w:t>
      </w:r>
      <w:r w:rsidR="00722908">
        <w:rPr>
          <w:rFonts w:hint="eastAsia"/>
        </w:rPr>
        <w:t>IR</w:t>
      </w:r>
      <w:r w:rsidR="00722908">
        <w:rPr>
          <w:rFonts w:hint="eastAsia"/>
        </w:rPr>
        <w:t>/</w:t>
      </w:r>
      <w:r w:rsidR="00722908">
        <w:t>total</w:t>
      </w:r>
      <w:r w:rsidR="00722908">
        <w:rPr>
          <w:rFonts w:hint="eastAsia"/>
        </w:rPr>
        <w:t>目录剪切至</w:t>
      </w:r>
      <w:r w:rsidR="00722908">
        <w:rPr>
          <w:rFonts w:hint="eastAsia"/>
        </w:rPr>
        <w:t>IR/</w:t>
      </w:r>
      <w:r w:rsidR="00722908">
        <w:rPr>
          <w:rFonts w:hint="eastAsia"/>
        </w:rPr>
        <w:t>parallel</w:t>
      </w:r>
      <w:r w:rsidR="00722908">
        <w:rPr>
          <w:rFonts w:hint="eastAsia"/>
        </w:rPr>
        <w:t>，而对于不可并行的文件，则将其</w:t>
      </w:r>
      <w:r w:rsidR="00722908">
        <w:rPr>
          <w:rFonts w:hint="eastAsia"/>
        </w:rPr>
        <w:t>将其对应的</w:t>
      </w:r>
      <w:r w:rsidR="00722908">
        <w:rPr>
          <w:rFonts w:hint="eastAsia"/>
        </w:rPr>
        <w:t>IR</w:t>
      </w:r>
      <w:r w:rsidR="00722908">
        <w:rPr>
          <w:rFonts w:hint="eastAsia"/>
        </w:rPr>
        <w:t>文件从</w:t>
      </w:r>
      <w:r w:rsidR="00722908">
        <w:rPr>
          <w:rFonts w:hint="eastAsia"/>
        </w:rPr>
        <w:t>IR/</w:t>
      </w:r>
      <w:r w:rsidR="00722908">
        <w:t>total</w:t>
      </w:r>
      <w:r w:rsidR="00722908">
        <w:rPr>
          <w:rFonts w:hint="eastAsia"/>
        </w:rPr>
        <w:t>目录剪切至</w:t>
      </w:r>
      <w:r w:rsidR="00722908">
        <w:rPr>
          <w:rFonts w:hint="eastAsia"/>
        </w:rPr>
        <w:t>IR/</w:t>
      </w:r>
      <w:r w:rsidR="00722908">
        <w:rPr>
          <w:rFonts w:hint="eastAsia"/>
        </w:rPr>
        <w:t>un</w:t>
      </w:r>
      <w:r w:rsidR="00722908">
        <w:rPr>
          <w:rFonts w:hint="eastAsia"/>
        </w:rPr>
        <w:t>parallel</w:t>
      </w:r>
      <w:r w:rsidR="00722908">
        <w:rPr>
          <w:rFonts w:hint="eastAsia"/>
        </w:rPr>
        <w:t>。</w:t>
      </w:r>
    </w:p>
    <w:p w14:paraId="588A6CF9" w14:textId="2F632E42" w:rsidR="00460D12" w:rsidRDefault="00460D12" w:rsidP="00460D12">
      <w:pPr>
        <w:jc w:val="center"/>
      </w:pPr>
      <w:r>
        <w:rPr>
          <w:rFonts w:hint="eastAsia"/>
          <w:noProof/>
        </w:rPr>
        <w:drawing>
          <wp:inline distT="0" distB="0" distL="0" distR="0" wp14:anchorId="682D6C93" wp14:editId="41B74873">
            <wp:extent cx="5274310" cy="375285"/>
            <wp:effectExtent l="0" t="0" r="2540" b="571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3.5Pluto命令.PNG"/>
                    <pic:cNvPicPr/>
                  </pic:nvPicPr>
                  <pic:blipFill>
                    <a:blip r:embed="rId41">
                      <a:extLst>
                        <a:ext uri="{28A0092B-C50C-407E-A947-70E740481C1C}">
                          <a14:useLocalDpi xmlns:a14="http://schemas.microsoft.com/office/drawing/2010/main" val="0"/>
                        </a:ext>
                      </a:extLst>
                    </a:blip>
                    <a:stretch>
                      <a:fillRect/>
                    </a:stretch>
                  </pic:blipFill>
                  <pic:spPr>
                    <a:xfrm>
                      <a:off x="0" y="0"/>
                      <a:ext cx="5274310" cy="375285"/>
                    </a:xfrm>
                    <a:prstGeom prst="rect">
                      <a:avLst/>
                    </a:prstGeom>
                  </pic:spPr>
                </pic:pic>
              </a:graphicData>
            </a:graphic>
          </wp:inline>
        </w:drawing>
      </w:r>
    </w:p>
    <w:p w14:paraId="0AF26296" w14:textId="15474C9E" w:rsidR="00460D12" w:rsidRDefault="00460D12" w:rsidP="00460D12">
      <w:pPr>
        <w:jc w:val="center"/>
      </w:pPr>
      <w:r>
        <w:rPr>
          <w:rFonts w:hint="eastAsia"/>
        </w:rPr>
        <w:t>图</w:t>
      </w:r>
      <w:r>
        <w:rPr>
          <w:rFonts w:hint="eastAsia"/>
        </w:rPr>
        <w:t>3.</w:t>
      </w:r>
      <w:r w:rsidR="00924F00">
        <w:rPr>
          <w:rFonts w:hint="eastAsia"/>
        </w:rPr>
        <w:t>6</w:t>
      </w:r>
      <w:r>
        <w:rPr>
          <w:rFonts w:hint="eastAsia"/>
        </w:rPr>
        <w:t>Pluto</w:t>
      </w:r>
      <w:r>
        <w:rPr>
          <w:rFonts w:hint="eastAsia"/>
        </w:rPr>
        <w:t>命令</w:t>
      </w:r>
    </w:p>
    <w:p w14:paraId="34A15026" w14:textId="3BFD7FB7" w:rsidR="00460D12" w:rsidRDefault="00460D12" w:rsidP="00460D12">
      <w:pPr>
        <w:jc w:val="center"/>
      </w:pPr>
      <w:r>
        <w:rPr>
          <w:rFonts w:hint="eastAsia"/>
        </w:rPr>
        <w:t>表</w:t>
      </w:r>
      <w:r>
        <w:rPr>
          <w:rFonts w:hint="eastAsia"/>
        </w:rPr>
        <w:t>3.4Pluto</w:t>
      </w:r>
      <w:r>
        <w:rPr>
          <w:rFonts w:hint="eastAsia"/>
        </w:rPr>
        <w:t>命令参数表</w:t>
      </w:r>
    </w:p>
    <w:tbl>
      <w:tblPr>
        <w:tblStyle w:val="af0"/>
        <w:tblW w:w="0" w:type="auto"/>
        <w:tblLook w:val="04A0" w:firstRow="1" w:lastRow="0" w:firstColumn="1" w:lastColumn="0" w:noHBand="0" w:noVBand="1"/>
      </w:tblPr>
      <w:tblGrid>
        <w:gridCol w:w="4148"/>
        <w:gridCol w:w="4148"/>
      </w:tblGrid>
      <w:tr w:rsidR="00460D12" w14:paraId="7CA58DB7" w14:textId="77777777" w:rsidTr="00460D12">
        <w:tc>
          <w:tcPr>
            <w:tcW w:w="4148" w:type="dxa"/>
          </w:tcPr>
          <w:p w14:paraId="46C78C7D" w14:textId="1F600D04" w:rsidR="00460D12" w:rsidRDefault="00460D12" w:rsidP="00460D12">
            <w:pPr>
              <w:jc w:val="center"/>
              <w:rPr>
                <w:rFonts w:hint="eastAsia"/>
              </w:rPr>
            </w:pPr>
            <w:r>
              <w:rPr>
                <w:rFonts w:hint="eastAsia"/>
              </w:rPr>
              <w:t>--noprevector</w:t>
            </w:r>
          </w:p>
        </w:tc>
        <w:tc>
          <w:tcPr>
            <w:tcW w:w="4148" w:type="dxa"/>
          </w:tcPr>
          <w:p w14:paraId="70656376" w14:textId="4F467D30" w:rsidR="00460D12" w:rsidRDefault="00460D12" w:rsidP="00460D12">
            <w:pPr>
              <w:jc w:val="center"/>
              <w:rPr>
                <w:rFonts w:hint="eastAsia"/>
              </w:rPr>
            </w:pPr>
            <w:r>
              <w:rPr>
                <w:rFonts w:hint="eastAsia"/>
              </w:rPr>
              <w:t>不进行向量化标注</w:t>
            </w:r>
          </w:p>
        </w:tc>
      </w:tr>
      <w:tr w:rsidR="00460D12" w14:paraId="14AB6BC8" w14:textId="77777777" w:rsidTr="00460D12">
        <w:tc>
          <w:tcPr>
            <w:tcW w:w="4148" w:type="dxa"/>
          </w:tcPr>
          <w:p w14:paraId="763A9C64" w14:textId="6A357979" w:rsidR="00460D12" w:rsidRDefault="00460D12" w:rsidP="00460D12">
            <w:pPr>
              <w:jc w:val="center"/>
              <w:rPr>
                <w:rFonts w:hint="eastAsia"/>
              </w:rPr>
            </w:pPr>
            <w:r>
              <w:rPr>
                <w:rFonts w:hint="eastAsia"/>
              </w:rPr>
              <w:t>--tile</w:t>
            </w:r>
          </w:p>
        </w:tc>
        <w:tc>
          <w:tcPr>
            <w:tcW w:w="4148" w:type="dxa"/>
          </w:tcPr>
          <w:p w14:paraId="418E8C5C" w14:textId="415D6698" w:rsidR="00460D12" w:rsidRDefault="00460D12" w:rsidP="00460D12">
            <w:pPr>
              <w:jc w:val="center"/>
              <w:rPr>
                <w:rFonts w:hint="eastAsia"/>
              </w:rPr>
            </w:pPr>
            <w:r>
              <w:rPr>
                <w:rFonts w:hint="eastAsia"/>
              </w:rPr>
              <w:t>进行循环分解</w:t>
            </w:r>
          </w:p>
        </w:tc>
      </w:tr>
      <w:tr w:rsidR="00460D12" w14:paraId="67AA9B30" w14:textId="77777777" w:rsidTr="00460D12">
        <w:tc>
          <w:tcPr>
            <w:tcW w:w="4148" w:type="dxa"/>
          </w:tcPr>
          <w:p w14:paraId="0F52A0A4" w14:textId="5A8C3C81" w:rsidR="00460D12" w:rsidRDefault="00460D12" w:rsidP="00460D12">
            <w:pPr>
              <w:jc w:val="center"/>
              <w:rPr>
                <w:rFonts w:hint="eastAsia"/>
              </w:rPr>
            </w:pPr>
            <w:r>
              <w:rPr>
                <w:rFonts w:hint="eastAsia"/>
              </w:rPr>
              <w:t>--parallel</w:t>
            </w:r>
          </w:p>
        </w:tc>
        <w:tc>
          <w:tcPr>
            <w:tcW w:w="4148" w:type="dxa"/>
          </w:tcPr>
          <w:p w14:paraId="6FE963E7" w14:textId="7D3F3A21" w:rsidR="00460D12" w:rsidRDefault="00460D12" w:rsidP="00460D12">
            <w:pPr>
              <w:jc w:val="center"/>
              <w:rPr>
                <w:rFonts w:hint="eastAsia"/>
              </w:rPr>
            </w:pPr>
            <w:r>
              <w:rPr>
                <w:rFonts w:hint="eastAsia"/>
              </w:rPr>
              <w:t>进行并行性挖掘并转换为</w:t>
            </w:r>
            <w:r>
              <w:rPr>
                <w:rFonts w:hint="eastAsia"/>
              </w:rPr>
              <w:t>OpenMP</w:t>
            </w:r>
          </w:p>
        </w:tc>
      </w:tr>
      <w:tr w:rsidR="00460D12" w14:paraId="08B4BDA2" w14:textId="77777777" w:rsidTr="00460D12">
        <w:tc>
          <w:tcPr>
            <w:tcW w:w="4148" w:type="dxa"/>
          </w:tcPr>
          <w:p w14:paraId="17106D76" w14:textId="79410058" w:rsidR="00460D12" w:rsidRDefault="00460D12" w:rsidP="00460D12">
            <w:pPr>
              <w:jc w:val="center"/>
              <w:rPr>
                <w:rFonts w:hint="eastAsia"/>
              </w:rPr>
            </w:pPr>
            <w:r>
              <w:rPr>
                <w:rFonts w:hint="eastAsia"/>
              </w:rPr>
              <w:t>--innerpar</w:t>
            </w:r>
          </w:p>
        </w:tc>
        <w:tc>
          <w:tcPr>
            <w:tcW w:w="4148" w:type="dxa"/>
          </w:tcPr>
          <w:p w14:paraId="6C44065B" w14:textId="0A136B8F" w:rsidR="00460D12" w:rsidRDefault="00460D12" w:rsidP="00460D12">
            <w:pPr>
              <w:jc w:val="center"/>
              <w:rPr>
                <w:rFonts w:hint="eastAsia"/>
              </w:rPr>
            </w:pPr>
            <w:r>
              <w:rPr>
                <w:rFonts w:hint="eastAsia"/>
              </w:rPr>
              <w:t>发掘内层循环并行性</w:t>
            </w:r>
          </w:p>
        </w:tc>
      </w:tr>
    </w:tbl>
    <w:p w14:paraId="493D8687" w14:textId="77777777" w:rsidR="00EC5640" w:rsidRDefault="00EC5640" w:rsidP="00EC5640">
      <w:pPr>
        <w:jc w:val="center"/>
      </w:pPr>
      <w:r>
        <w:rPr>
          <w:rFonts w:hint="eastAsia"/>
          <w:noProof/>
        </w:rPr>
        <w:lastRenderedPageBreak/>
        <w:drawing>
          <wp:inline distT="0" distB="0" distL="0" distR="0" wp14:anchorId="46B1E669" wp14:editId="31E12B7A">
            <wp:extent cx="4846740" cy="3071126"/>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3.1程序抽象结构.PNG"/>
                    <pic:cNvPicPr/>
                  </pic:nvPicPr>
                  <pic:blipFill>
                    <a:blip r:embed="rId39">
                      <a:extLst>
                        <a:ext uri="{28A0092B-C50C-407E-A947-70E740481C1C}">
                          <a14:useLocalDpi xmlns:a14="http://schemas.microsoft.com/office/drawing/2010/main" val="0"/>
                        </a:ext>
                      </a:extLst>
                    </a:blip>
                    <a:stretch>
                      <a:fillRect/>
                    </a:stretch>
                  </pic:blipFill>
                  <pic:spPr>
                    <a:xfrm>
                      <a:off x="0" y="0"/>
                      <a:ext cx="4846740" cy="3071126"/>
                    </a:xfrm>
                    <a:prstGeom prst="rect">
                      <a:avLst/>
                    </a:prstGeom>
                  </pic:spPr>
                </pic:pic>
              </a:graphicData>
            </a:graphic>
          </wp:inline>
        </w:drawing>
      </w:r>
    </w:p>
    <w:p w14:paraId="585EC4D4" w14:textId="6C23135E" w:rsidR="00EC5640" w:rsidRDefault="00EC5640" w:rsidP="00EC5640">
      <w:pPr>
        <w:jc w:val="center"/>
        <w:rPr>
          <w:rFonts w:hint="eastAsia"/>
        </w:rPr>
      </w:pPr>
      <w:r>
        <w:rPr>
          <w:rFonts w:hint="eastAsia"/>
        </w:rPr>
        <w:t>图</w:t>
      </w:r>
      <w:r>
        <w:rPr>
          <w:rFonts w:hint="eastAsia"/>
        </w:rPr>
        <w:t>3.</w:t>
      </w:r>
      <w:r w:rsidR="00924F00">
        <w:rPr>
          <w:rFonts w:hint="eastAsia"/>
        </w:rPr>
        <w:t>7</w:t>
      </w:r>
      <w:r>
        <w:rPr>
          <w:rFonts w:hint="eastAsia"/>
        </w:rPr>
        <w:t>Pluto</w:t>
      </w:r>
      <w:r>
        <w:rPr>
          <w:rFonts w:hint="eastAsia"/>
        </w:rPr>
        <w:t>转换结果</w:t>
      </w:r>
    </w:p>
    <w:p w14:paraId="07196906" w14:textId="4ACE0366" w:rsidR="00460D12" w:rsidRPr="004B6885" w:rsidRDefault="00662485" w:rsidP="00D97FAB">
      <w:pPr>
        <w:ind w:firstLineChars="200" w:firstLine="480"/>
        <w:rPr>
          <w:rFonts w:hint="eastAsia"/>
        </w:rPr>
      </w:pPr>
      <w:r>
        <w:rPr>
          <w:rFonts w:hint="eastAsia"/>
        </w:rPr>
        <w:t>由于</w:t>
      </w:r>
      <w:r>
        <w:rPr>
          <w:rFonts w:hint="eastAsia"/>
        </w:rPr>
        <w:t>Polyhedral</w:t>
      </w:r>
      <w:r>
        <w:rPr>
          <w:rFonts w:hint="eastAsia"/>
        </w:rPr>
        <w:t>模型本身存在如</w:t>
      </w:r>
      <w:r>
        <w:rPr>
          <w:rFonts w:hint="eastAsia"/>
        </w:rPr>
        <w:t>2.4</w:t>
      </w:r>
      <w:r>
        <w:rPr>
          <w:rFonts w:hint="eastAsia"/>
        </w:rPr>
        <w:t>所述限制，</w:t>
      </w:r>
      <w:r w:rsidR="00D97FAB">
        <w:rPr>
          <w:rFonts w:hint="eastAsia"/>
        </w:rPr>
        <w:t>Pluto</w:t>
      </w:r>
      <w:r w:rsidR="00D97FAB">
        <w:rPr>
          <w:rFonts w:hint="eastAsia"/>
        </w:rPr>
        <w:t>编译器并不能转换所有文件。而对于其不能转换的文件，则采用人工的方式进行标注。我们在此类文件的循环上无差别的加上“</w:t>
      </w:r>
      <w:r w:rsidR="00D97FAB">
        <w:rPr>
          <w:rFonts w:hint="eastAsia"/>
        </w:rPr>
        <w:t>#omp</w:t>
      </w:r>
      <w:r w:rsidR="00D97FAB">
        <w:t xml:space="preserve"> </w:t>
      </w:r>
      <w:r w:rsidR="00D97FAB">
        <w:rPr>
          <w:rFonts w:hint="eastAsia"/>
        </w:rPr>
        <w:t>parallel</w:t>
      </w:r>
      <w:r w:rsidR="00D97FAB">
        <w:t xml:space="preserve"> </w:t>
      </w:r>
      <w:r w:rsidR="00D97FAB">
        <w:rPr>
          <w:rFonts w:hint="eastAsia"/>
        </w:rPr>
        <w:t>for</w:t>
      </w:r>
      <w:r w:rsidR="00D97FAB">
        <w:rPr>
          <w:rFonts w:hint="eastAsia"/>
        </w:rPr>
        <w:t>”标记，然后记录其修改前后的执行时间，以此来判断其能否并行。同时，使用</w:t>
      </w:r>
      <w:r w:rsidR="00D97FAB" w:rsidRPr="00D97FAB">
        <w:t>Intel® Advisor XE</w:t>
      </w:r>
      <w:r w:rsidR="00D97FAB" w:rsidRPr="00D97FAB">
        <w:rPr>
          <w:rFonts w:hint="eastAsia"/>
        </w:rPr>
        <w:t>对上述文件进行再次分析</w:t>
      </w:r>
      <w:r w:rsidR="00D97FAB">
        <w:rPr>
          <w:rFonts w:hint="eastAsia"/>
        </w:rPr>
        <w:t>，将两次判断的结果进行比对，结果相同的文件按照其分类进行吸收，</w:t>
      </w:r>
      <w:r w:rsidR="001D29AF">
        <w:rPr>
          <w:rFonts w:hint="eastAsia"/>
        </w:rPr>
        <w:t>分别存储在</w:t>
      </w:r>
      <w:r w:rsidR="001D29AF">
        <w:rPr>
          <w:rFonts w:hint="eastAsia"/>
        </w:rPr>
        <w:t>other</w:t>
      </w:r>
      <w:r w:rsidR="001D29AF">
        <w:t>/parallel</w:t>
      </w:r>
      <w:r w:rsidR="001D29AF">
        <w:rPr>
          <w:rFonts w:hint="eastAsia"/>
        </w:rPr>
        <w:t>和</w:t>
      </w:r>
      <w:r w:rsidR="001D29AF">
        <w:rPr>
          <w:rFonts w:hint="eastAsia"/>
        </w:rPr>
        <w:t>other</w:t>
      </w:r>
      <w:r w:rsidR="001D29AF">
        <w:t>/unparallel</w:t>
      </w:r>
      <w:r w:rsidR="001D29AF">
        <w:rPr>
          <w:rFonts w:hint="eastAsia"/>
        </w:rPr>
        <w:t>中</w:t>
      </w:r>
      <w:bookmarkStart w:id="3" w:name="_GoBack"/>
      <w:bookmarkEnd w:id="3"/>
      <w:r w:rsidR="00D97FAB">
        <w:rPr>
          <w:rFonts w:hint="eastAsia"/>
        </w:rPr>
        <w:t>结果不同的文件予以舍弃。</w:t>
      </w:r>
    </w:p>
    <w:p w14:paraId="65450D29" w14:textId="6782E850" w:rsidR="00232DFF" w:rsidRDefault="00232DFF" w:rsidP="00F12DB4">
      <w:pPr>
        <w:spacing w:before="240" w:after="240"/>
        <w:jc w:val="left"/>
        <w:outlineLvl w:val="1"/>
        <w:rPr>
          <w:rFonts w:eastAsia="黑体" w:hint="eastAsia"/>
          <w:sz w:val="30"/>
          <w:szCs w:val="30"/>
        </w:rPr>
      </w:pPr>
      <w:r>
        <w:rPr>
          <w:rFonts w:eastAsia="黑体" w:hint="eastAsia"/>
          <w:sz w:val="30"/>
          <w:szCs w:val="30"/>
        </w:rPr>
        <w:t>3.4</w:t>
      </w:r>
      <w:r w:rsidR="003670FB">
        <w:rPr>
          <w:rFonts w:eastAsia="黑体" w:hint="eastAsia"/>
          <w:sz w:val="30"/>
          <w:szCs w:val="30"/>
        </w:rPr>
        <w:t>XFG</w:t>
      </w:r>
      <w:r w:rsidR="003670FB">
        <w:rPr>
          <w:rFonts w:eastAsia="黑体" w:hint="eastAsia"/>
          <w:sz w:val="30"/>
          <w:szCs w:val="30"/>
        </w:rPr>
        <w:t>的生成与</w:t>
      </w:r>
      <w:r>
        <w:rPr>
          <w:rFonts w:eastAsia="黑体" w:hint="eastAsia"/>
          <w:sz w:val="30"/>
          <w:szCs w:val="30"/>
        </w:rPr>
        <w:t>数据</w:t>
      </w:r>
      <w:r w:rsidR="003670FB">
        <w:rPr>
          <w:rFonts w:eastAsia="黑体" w:hint="eastAsia"/>
          <w:sz w:val="30"/>
          <w:szCs w:val="30"/>
        </w:rPr>
        <w:t>集</w:t>
      </w:r>
      <w:r>
        <w:rPr>
          <w:rFonts w:eastAsia="黑体" w:hint="eastAsia"/>
          <w:sz w:val="30"/>
          <w:szCs w:val="30"/>
        </w:rPr>
        <w:t>的裁剪</w:t>
      </w:r>
    </w:p>
    <w:p w14:paraId="09A4AA4B" w14:textId="77777777" w:rsidR="00F12DB4" w:rsidRPr="00F12DB4" w:rsidRDefault="00F12DB4" w:rsidP="00F12DB4">
      <w:pPr>
        <w:ind w:firstLineChars="200" w:firstLine="480"/>
        <w:rPr>
          <w:rFonts w:hint="eastAsia"/>
        </w:rPr>
      </w:pPr>
    </w:p>
    <w:sectPr w:rsidR="00F12DB4" w:rsidRPr="00F12DB4">
      <w:footerReference w:type="default" r:id="rId4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B23352" w14:textId="77777777" w:rsidR="00FA276B" w:rsidRDefault="00FA276B" w:rsidP="00C46329">
      <w:r>
        <w:separator/>
      </w:r>
    </w:p>
  </w:endnote>
  <w:endnote w:type="continuationSeparator" w:id="0">
    <w:p w14:paraId="2B5190EE" w14:textId="77777777" w:rsidR="00FA276B" w:rsidRDefault="00FA276B"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DejaVu Sans">
    <w:altName w:val="Ebrima"/>
    <w:charset w:val="01"/>
    <w:family w:val="swiss"/>
    <w:pitch w:val="default"/>
    <w:sig w:usb0="E7006EFF" w:usb1="D200FDFF" w:usb2="0A246029" w:usb3="0400200C" w:csb0="600001FF" w:csb1="DFFF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8192381"/>
      <w:docPartObj>
        <w:docPartGallery w:val="Page Numbers (Bottom of Page)"/>
        <w:docPartUnique/>
      </w:docPartObj>
    </w:sdtPr>
    <w:sdtContent>
      <w:p w14:paraId="06479C3C" w14:textId="584B5321" w:rsidR="000C418B" w:rsidRDefault="000C418B">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0C418B" w:rsidRDefault="000C418B">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FDC3EE" w14:textId="77777777" w:rsidR="00FA276B" w:rsidRDefault="00FA276B" w:rsidP="00C46329">
      <w:r>
        <w:separator/>
      </w:r>
    </w:p>
  </w:footnote>
  <w:footnote w:type="continuationSeparator" w:id="0">
    <w:p w14:paraId="785387C8" w14:textId="77777777" w:rsidR="00FA276B" w:rsidRDefault="00FA276B"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E6B3C82"/>
    <w:multiLevelType w:val="singleLevel"/>
    <w:tmpl w:val="3E6B3C82"/>
    <w:lvl w:ilvl="0">
      <w:start w:val="1"/>
      <w:numFmt w:val="decimal"/>
      <w:lvlText w:val="%1."/>
      <w:lvlJc w:val="left"/>
      <w:pPr>
        <w:tabs>
          <w:tab w:val="left" w:pos="312"/>
        </w:tabs>
      </w:pPr>
    </w:lvl>
  </w:abstractNum>
  <w:abstractNum w:abstractNumId="3"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5"/>
  </w:num>
  <w:num w:numId="2">
    <w:abstractNumId w:val="4"/>
  </w:num>
  <w:num w:numId="3">
    <w:abstractNumId w:val="6"/>
  </w:num>
  <w:num w:numId="4">
    <w:abstractNumId w:val="3"/>
  </w:num>
  <w:num w:numId="5">
    <w:abstractNumId w:val="0"/>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07699"/>
    <w:rsid w:val="00011E7E"/>
    <w:rsid w:val="00012681"/>
    <w:rsid w:val="000147C7"/>
    <w:rsid w:val="0001536D"/>
    <w:rsid w:val="00016E10"/>
    <w:rsid w:val="000211C4"/>
    <w:rsid w:val="00022297"/>
    <w:rsid w:val="00030E77"/>
    <w:rsid w:val="00036AB4"/>
    <w:rsid w:val="00050A33"/>
    <w:rsid w:val="00053F91"/>
    <w:rsid w:val="00056C1A"/>
    <w:rsid w:val="00060521"/>
    <w:rsid w:val="00061073"/>
    <w:rsid w:val="00064ED4"/>
    <w:rsid w:val="000664C3"/>
    <w:rsid w:val="00066F9B"/>
    <w:rsid w:val="00074DE6"/>
    <w:rsid w:val="00074E8C"/>
    <w:rsid w:val="00080AFF"/>
    <w:rsid w:val="00091C52"/>
    <w:rsid w:val="00094A73"/>
    <w:rsid w:val="00096323"/>
    <w:rsid w:val="00097E9A"/>
    <w:rsid w:val="000A3C1E"/>
    <w:rsid w:val="000B0AEC"/>
    <w:rsid w:val="000B2A17"/>
    <w:rsid w:val="000C418B"/>
    <w:rsid w:val="000C4F40"/>
    <w:rsid w:val="000D0DDD"/>
    <w:rsid w:val="000D2AC8"/>
    <w:rsid w:val="000D5375"/>
    <w:rsid w:val="000D554F"/>
    <w:rsid w:val="000D5BC9"/>
    <w:rsid w:val="000E28E8"/>
    <w:rsid w:val="000E3DE6"/>
    <w:rsid w:val="000F05F6"/>
    <w:rsid w:val="000F1254"/>
    <w:rsid w:val="000F424F"/>
    <w:rsid w:val="000F5EC8"/>
    <w:rsid w:val="000F6431"/>
    <w:rsid w:val="000F772A"/>
    <w:rsid w:val="001005F3"/>
    <w:rsid w:val="00101A07"/>
    <w:rsid w:val="00102445"/>
    <w:rsid w:val="001027EE"/>
    <w:rsid w:val="00102F13"/>
    <w:rsid w:val="00114486"/>
    <w:rsid w:val="00116E5B"/>
    <w:rsid w:val="0013196A"/>
    <w:rsid w:val="001327A2"/>
    <w:rsid w:val="00136622"/>
    <w:rsid w:val="00140B81"/>
    <w:rsid w:val="0014190B"/>
    <w:rsid w:val="001441B7"/>
    <w:rsid w:val="00147B7D"/>
    <w:rsid w:val="00150217"/>
    <w:rsid w:val="00150652"/>
    <w:rsid w:val="00151168"/>
    <w:rsid w:val="001536FF"/>
    <w:rsid w:val="00154805"/>
    <w:rsid w:val="00156C56"/>
    <w:rsid w:val="00156E6C"/>
    <w:rsid w:val="001604E1"/>
    <w:rsid w:val="00163EFE"/>
    <w:rsid w:val="00164ADE"/>
    <w:rsid w:val="00180EF5"/>
    <w:rsid w:val="00184BC9"/>
    <w:rsid w:val="00184D11"/>
    <w:rsid w:val="00191A7D"/>
    <w:rsid w:val="001960BE"/>
    <w:rsid w:val="001A4ACB"/>
    <w:rsid w:val="001A61F3"/>
    <w:rsid w:val="001B2BBE"/>
    <w:rsid w:val="001B4A80"/>
    <w:rsid w:val="001C095C"/>
    <w:rsid w:val="001C7765"/>
    <w:rsid w:val="001D0FF1"/>
    <w:rsid w:val="001D29AF"/>
    <w:rsid w:val="001D490A"/>
    <w:rsid w:val="001D4EC1"/>
    <w:rsid w:val="001D6EDD"/>
    <w:rsid w:val="001D75E6"/>
    <w:rsid w:val="001E0217"/>
    <w:rsid w:val="001E0D87"/>
    <w:rsid w:val="001E2072"/>
    <w:rsid w:val="001E4988"/>
    <w:rsid w:val="00200E6B"/>
    <w:rsid w:val="0020156E"/>
    <w:rsid w:val="00201C02"/>
    <w:rsid w:val="00202618"/>
    <w:rsid w:val="00203ACD"/>
    <w:rsid w:val="00203E7C"/>
    <w:rsid w:val="00205DC7"/>
    <w:rsid w:val="002114BC"/>
    <w:rsid w:val="002146B6"/>
    <w:rsid w:val="00216146"/>
    <w:rsid w:val="00216867"/>
    <w:rsid w:val="00220E8B"/>
    <w:rsid w:val="00221B7E"/>
    <w:rsid w:val="00232DFF"/>
    <w:rsid w:val="00233527"/>
    <w:rsid w:val="00240ACE"/>
    <w:rsid w:val="0024107B"/>
    <w:rsid w:val="00241AB0"/>
    <w:rsid w:val="0024291E"/>
    <w:rsid w:val="00247A52"/>
    <w:rsid w:val="002534E6"/>
    <w:rsid w:val="00254026"/>
    <w:rsid w:val="002603C6"/>
    <w:rsid w:val="002617B8"/>
    <w:rsid w:val="00270FD0"/>
    <w:rsid w:val="00272705"/>
    <w:rsid w:val="002741FB"/>
    <w:rsid w:val="0027428C"/>
    <w:rsid w:val="0027489E"/>
    <w:rsid w:val="00280D34"/>
    <w:rsid w:val="002841C0"/>
    <w:rsid w:val="002902E5"/>
    <w:rsid w:val="00293097"/>
    <w:rsid w:val="00293FCB"/>
    <w:rsid w:val="002944CD"/>
    <w:rsid w:val="00297A32"/>
    <w:rsid w:val="002A2199"/>
    <w:rsid w:val="002A24C9"/>
    <w:rsid w:val="002A55FD"/>
    <w:rsid w:val="002C20C1"/>
    <w:rsid w:val="002C5D5E"/>
    <w:rsid w:val="002D6287"/>
    <w:rsid w:val="002E0680"/>
    <w:rsid w:val="002E2946"/>
    <w:rsid w:val="002E6219"/>
    <w:rsid w:val="002E6519"/>
    <w:rsid w:val="002F1D19"/>
    <w:rsid w:val="002F2375"/>
    <w:rsid w:val="002F53D7"/>
    <w:rsid w:val="003008CD"/>
    <w:rsid w:val="00300FB7"/>
    <w:rsid w:val="0031007A"/>
    <w:rsid w:val="003110F1"/>
    <w:rsid w:val="00311556"/>
    <w:rsid w:val="003125A1"/>
    <w:rsid w:val="0031308B"/>
    <w:rsid w:val="00315B4D"/>
    <w:rsid w:val="00315EF0"/>
    <w:rsid w:val="00315F56"/>
    <w:rsid w:val="00321E79"/>
    <w:rsid w:val="0032457F"/>
    <w:rsid w:val="003254E8"/>
    <w:rsid w:val="00330D2D"/>
    <w:rsid w:val="00331D29"/>
    <w:rsid w:val="003336DE"/>
    <w:rsid w:val="00333C10"/>
    <w:rsid w:val="00334AFF"/>
    <w:rsid w:val="00336D99"/>
    <w:rsid w:val="00341424"/>
    <w:rsid w:val="003448DA"/>
    <w:rsid w:val="0035109C"/>
    <w:rsid w:val="003519A1"/>
    <w:rsid w:val="00352219"/>
    <w:rsid w:val="00353A04"/>
    <w:rsid w:val="0035412C"/>
    <w:rsid w:val="00357E35"/>
    <w:rsid w:val="003670FB"/>
    <w:rsid w:val="00367750"/>
    <w:rsid w:val="00375D37"/>
    <w:rsid w:val="0038055A"/>
    <w:rsid w:val="0039026E"/>
    <w:rsid w:val="0039121B"/>
    <w:rsid w:val="00392457"/>
    <w:rsid w:val="00392AFB"/>
    <w:rsid w:val="003946F2"/>
    <w:rsid w:val="0039492C"/>
    <w:rsid w:val="003D050F"/>
    <w:rsid w:val="003D4DC5"/>
    <w:rsid w:val="003E0CDE"/>
    <w:rsid w:val="003E5CD9"/>
    <w:rsid w:val="003E7413"/>
    <w:rsid w:val="003F657D"/>
    <w:rsid w:val="004000FF"/>
    <w:rsid w:val="00400A37"/>
    <w:rsid w:val="004048C0"/>
    <w:rsid w:val="00405328"/>
    <w:rsid w:val="004060E3"/>
    <w:rsid w:val="004105A1"/>
    <w:rsid w:val="00412DE4"/>
    <w:rsid w:val="00412ED9"/>
    <w:rsid w:val="00415831"/>
    <w:rsid w:val="00427F28"/>
    <w:rsid w:val="00430260"/>
    <w:rsid w:val="00437E01"/>
    <w:rsid w:val="004400D0"/>
    <w:rsid w:val="004432A8"/>
    <w:rsid w:val="00446B73"/>
    <w:rsid w:val="004501E4"/>
    <w:rsid w:val="004543F9"/>
    <w:rsid w:val="00456DBB"/>
    <w:rsid w:val="004606D0"/>
    <w:rsid w:val="00460778"/>
    <w:rsid w:val="00460D12"/>
    <w:rsid w:val="004631DA"/>
    <w:rsid w:val="00463CC0"/>
    <w:rsid w:val="00473774"/>
    <w:rsid w:val="00474A1E"/>
    <w:rsid w:val="0047579D"/>
    <w:rsid w:val="00484D03"/>
    <w:rsid w:val="0049223F"/>
    <w:rsid w:val="004A1817"/>
    <w:rsid w:val="004A680E"/>
    <w:rsid w:val="004B2ACF"/>
    <w:rsid w:val="004B6885"/>
    <w:rsid w:val="004C5882"/>
    <w:rsid w:val="004D2C07"/>
    <w:rsid w:val="004D30F2"/>
    <w:rsid w:val="004D43D8"/>
    <w:rsid w:val="004D6F70"/>
    <w:rsid w:val="004E2CCF"/>
    <w:rsid w:val="004F5860"/>
    <w:rsid w:val="00501482"/>
    <w:rsid w:val="005104A9"/>
    <w:rsid w:val="00511514"/>
    <w:rsid w:val="00511E63"/>
    <w:rsid w:val="00521890"/>
    <w:rsid w:val="00522884"/>
    <w:rsid w:val="00534905"/>
    <w:rsid w:val="00540CAF"/>
    <w:rsid w:val="00547E55"/>
    <w:rsid w:val="005500A2"/>
    <w:rsid w:val="005510CC"/>
    <w:rsid w:val="00552FD8"/>
    <w:rsid w:val="00554334"/>
    <w:rsid w:val="0056059C"/>
    <w:rsid w:val="00563C2D"/>
    <w:rsid w:val="005670B8"/>
    <w:rsid w:val="0057340D"/>
    <w:rsid w:val="00575217"/>
    <w:rsid w:val="0058261D"/>
    <w:rsid w:val="005942C3"/>
    <w:rsid w:val="00596A86"/>
    <w:rsid w:val="005A0813"/>
    <w:rsid w:val="005A20A6"/>
    <w:rsid w:val="005A413F"/>
    <w:rsid w:val="005B7286"/>
    <w:rsid w:val="005C5E37"/>
    <w:rsid w:val="005C5EAD"/>
    <w:rsid w:val="005D296C"/>
    <w:rsid w:val="005D65DF"/>
    <w:rsid w:val="005D7129"/>
    <w:rsid w:val="005F04D4"/>
    <w:rsid w:val="005F2F03"/>
    <w:rsid w:val="005F678C"/>
    <w:rsid w:val="005F7F1E"/>
    <w:rsid w:val="00603073"/>
    <w:rsid w:val="00603234"/>
    <w:rsid w:val="00621C03"/>
    <w:rsid w:val="0063082B"/>
    <w:rsid w:val="00635B3C"/>
    <w:rsid w:val="00636AE3"/>
    <w:rsid w:val="00640345"/>
    <w:rsid w:val="00644ADB"/>
    <w:rsid w:val="00646C27"/>
    <w:rsid w:val="006527CE"/>
    <w:rsid w:val="00654B1C"/>
    <w:rsid w:val="006552C2"/>
    <w:rsid w:val="00660A3D"/>
    <w:rsid w:val="006614A7"/>
    <w:rsid w:val="006615B8"/>
    <w:rsid w:val="00662485"/>
    <w:rsid w:val="0066747B"/>
    <w:rsid w:val="00676F17"/>
    <w:rsid w:val="006778A8"/>
    <w:rsid w:val="00677DFC"/>
    <w:rsid w:val="00680E2D"/>
    <w:rsid w:val="0068503B"/>
    <w:rsid w:val="00685AA6"/>
    <w:rsid w:val="00686387"/>
    <w:rsid w:val="00690B1C"/>
    <w:rsid w:val="006961CF"/>
    <w:rsid w:val="0069708A"/>
    <w:rsid w:val="006A148B"/>
    <w:rsid w:val="006A2945"/>
    <w:rsid w:val="006A4ACA"/>
    <w:rsid w:val="006A61F2"/>
    <w:rsid w:val="006B33DA"/>
    <w:rsid w:val="006B4A6E"/>
    <w:rsid w:val="006B4D36"/>
    <w:rsid w:val="006B5DE5"/>
    <w:rsid w:val="006B7C97"/>
    <w:rsid w:val="006C01DF"/>
    <w:rsid w:val="006C1ED0"/>
    <w:rsid w:val="006C4FBE"/>
    <w:rsid w:val="006C5D6B"/>
    <w:rsid w:val="006C673C"/>
    <w:rsid w:val="006D2456"/>
    <w:rsid w:val="006D3576"/>
    <w:rsid w:val="006D6DB3"/>
    <w:rsid w:val="006E1261"/>
    <w:rsid w:val="006E1D6B"/>
    <w:rsid w:val="006E5EE4"/>
    <w:rsid w:val="006E6B31"/>
    <w:rsid w:val="006F0E6E"/>
    <w:rsid w:val="006F14B3"/>
    <w:rsid w:val="007004A1"/>
    <w:rsid w:val="007042D2"/>
    <w:rsid w:val="007151C4"/>
    <w:rsid w:val="00715788"/>
    <w:rsid w:val="00722908"/>
    <w:rsid w:val="00723E89"/>
    <w:rsid w:val="007255CB"/>
    <w:rsid w:val="00731FEA"/>
    <w:rsid w:val="00733779"/>
    <w:rsid w:val="00740238"/>
    <w:rsid w:val="00740D73"/>
    <w:rsid w:val="00743FDD"/>
    <w:rsid w:val="007440F1"/>
    <w:rsid w:val="00745487"/>
    <w:rsid w:val="00751279"/>
    <w:rsid w:val="0075496B"/>
    <w:rsid w:val="00757A26"/>
    <w:rsid w:val="007622CD"/>
    <w:rsid w:val="007679C4"/>
    <w:rsid w:val="00771A9A"/>
    <w:rsid w:val="00773906"/>
    <w:rsid w:val="00776860"/>
    <w:rsid w:val="00776E80"/>
    <w:rsid w:val="00783DA3"/>
    <w:rsid w:val="00785BD2"/>
    <w:rsid w:val="0078783A"/>
    <w:rsid w:val="00790856"/>
    <w:rsid w:val="007923CC"/>
    <w:rsid w:val="007927A8"/>
    <w:rsid w:val="007A3DED"/>
    <w:rsid w:val="007A7D95"/>
    <w:rsid w:val="007B3A2E"/>
    <w:rsid w:val="007B4200"/>
    <w:rsid w:val="007D075A"/>
    <w:rsid w:val="007D3251"/>
    <w:rsid w:val="007D3CD9"/>
    <w:rsid w:val="007E354F"/>
    <w:rsid w:val="007F189D"/>
    <w:rsid w:val="007F3B55"/>
    <w:rsid w:val="007F5450"/>
    <w:rsid w:val="00800F5D"/>
    <w:rsid w:val="008012E4"/>
    <w:rsid w:val="00801DBE"/>
    <w:rsid w:val="00801F93"/>
    <w:rsid w:val="008029FE"/>
    <w:rsid w:val="0080351D"/>
    <w:rsid w:val="0080457E"/>
    <w:rsid w:val="00807005"/>
    <w:rsid w:val="008120C0"/>
    <w:rsid w:val="008140AE"/>
    <w:rsid w:val="008141CE"/>
    <w:rsid w:val="00824C70"/>
    <w:rsid w:val="00827542"/>
    <w:rsid w:val="00827CF2"/>
    <w:rsid w:val="0083146C"/>
    <w:rsid w:val="00834C66"/>
    <w:rsid w:val="008375B9"/>
    <w:rsid w:val="008426B4"/>
    <w:rsid w:val="00846D44"/>
    <w:rsid w:val="00856E53"/>
    <w:rsid w:val="008576F2"/>
    <w:rsid w:val="008635DD"/>
    <w:rsid w:val="00872FAA"/>
    <w:rsid w:val="00881BD9"/>
    <w:rsid w:val="00881F18"/>
    <w:rsid w:val="008834C0"/>
    <w:rsid w:val="0088553C"/>
    <w:rsid w:val="0088554D"/>
    <w:rsid w:val="0088637B"/>
    <w:rsid w:val="00896DD8"/>
    <w:rsid w:val="008A4496"/>
    <w:rsid w:val="008B0415"/>
    <w:rsid w:val="008C6885"/>
    <w:rsid w:val="008D5645"/>
    <w:rsid w:val="008D690C"/>
    <w:rsid w:val="008E64BC"/>
    <w:rsid w:val="008E6A01"/>
    <w:rsid w:val="008E7D2C"/>
    <w:rsid w:val="008F4C05"/>
    <w:rsid w:val="008F5E5B"/>
    <w:rsid w:val="009024A7"/>
    <w:rsid w:val="0092160B"/>
    <w:rsid w:val="00922D1D"/>
    <w:rsid w:val="00924F00"/>
    <w:rsid w:val="0092741B"/>
    <w:rsid w:val="0093647A"/>
    <w:rsid w:val="009371BB"/>
    <w:rsid w:val="0094436B"/>
    <w:rsid w:val="009510F5"/>
    <w:rsid w:val="0095278D"/>
    <w:rsid w:val="0095430B"/>
    <w:rsid w:val="009551E2"/>
    <w:rsid w:val="00962D3A"/>
    <w:rsid w:val="00967C87"/>
    <w:rsid w:val="00975682"/>
    <w:rsid w:val="00983227"/>
    <w:rsid w:val="009948B9"/>
    <w:rsid w:val="00994E39"/>
    <w:rsid w:val="009A01E6"/>
    <w:rsid w:val="009A0214"/>
    <w:rsid w:val="009A08C3"/>
    <w:rsid w:val="009A4447"/>
    <w:rsid w:val="009A79CF"/>
    <w:rsid w:val="009C3FB1"/>
    <w:rsid w:val="009C5B71"/>
    <w:rsid w:val="009D1C63"/>
    <w:rsid w:val="009D25E3"/>
    <w:rsid w:val="009D2B0E"/>
    <w:rsid w:val="009D5986"/>
    <w:rsid w:val="009E258A"/>
    <w:rsid w:val="009E25F1"/>
    <w:rsid w:val="009E3917"/>
    <w:rsid w:val="009E4AAC"/>
    <w:rsid w:val="009E76DF"/>
    <w:rsid w:val="009F357F"/>
    <w:rsid w:val="009F585F"/>
    <w:rsid w:val="009F78E2"/>
    <w:rsid w:val="00A055D3"/>
    <w:rsid w:val="00A101B1"/>
    <w:rsid w:val="00A1115A"/>
    <w:rsid w:val="00A118F1"/>
    <w:rsid w:val="00A13A59"/>
    <w:rsid w:val="00A13E25"/>
    <w:rsid w:val="00A17722"/>
    <w:rsid w:val="00A2010D"/>
    <w:rsid w:val="00A20C56"/>
    <w:rsid w:val="00A224C2"/>
    <w:rsid w:val="00A23003"/>
    <w:rsid w:val="00A241F8"/>
    <w:rsid w:val="00A24E28"/>
    <w:rsid w:val="00A3103F"/>
    <w:rsid w:val="00A442C7"/>
    <w:rsid w:val="00A47E93"/>
    <w:rsid w:val="00A51AB6"/>
    <w:rsid w:val="00A52DAA"/>
    <w:rsid w:val="00A5411D"/>
    <w:rsid w:val="00A567EA"/>
    <w:rsid w:val="00A66E41"/>
    <w:rsid w:val="00A70FF7"/>
    <w:rsid w:val="00A71DDE"/>
    <w:rsid w:val="00A73742"/>
    <w:rsid w:val="00A82FA9"/>
    <w:rsid w:val="00A90E48"/>
    <w:rsid w:val="00A91A11"/>
    <w:rsid w:val="00A94F3D"/>
    <w:rsid w:val="00A96F43"/>
    <w:rsid w:val="00AA311A"/>
    <w:rsid w:val="00AA4987"/>
    <w:rsid w:val="00AA4CFB"/>
    <w:rsid w:val="00AA517F"/>
    <w:rsid w:val="00AC7B27"/>
    <w:rsid w:val="00AD0B80"/>
    <w:rsid w:val="00AD5DC9"/>
    <w:rsid w:val="00AD60B6"/>
    <w:rsid w:val="00AF70DF"/>
    <w:rsid w:val="00B0288C"/>
    <w:rsid w:val="00B455F5"/>
    <w:rsid w:val="00B54474"/>
    <w:rsid w:val="00B67B89"/>
    <w:rsid w:val="00B70C21"/>
    <w:rsid w:val="00B7246A"/>
    <w:rsid w:val="00B72891"/>
    <w:rsid w:val="00B764CA"/>
    <w:rsid w:val="00B76AAD"/>
    <w:rsid w:val="00B76ED1"/>
    <w:rsid w:val="00B84332"/>
    <w:rsid w:val="00B85E86"/>
    <w:rsid w:val="00B92252"/>
    <w:rsid w:val="00B92C1E"/>
    <w:rsid w:val="00B93AE7"/>
    <w:rsid w:val="00BA778B"/>
    <w:rsid w:val="00BB7389"/>
    <w:rsid w:val="00BC10CB"/>
    <w:rsid w:val="00BC690E"/>
    <w:rsid w:val="00BC6A54"/>
    <w:rsid w:val="00BC7CE5"/>
    <w:rsid w:val="00BD0010"/>
    <w:rsid w:val="00BD05BA"/>
    <w:rsid w:val="00BD4C47"/>
    <w:rsid w:val="00BD4E92"/>
    <w:rsid w:val="00BE2733"/>
    <w:rsid w:val="00BE2E45"/>
    <w:rsid w:val="00BE3F2B"/>
    <w:rsid w:val="00BF1F89"/>
    <w:rsid w:val="00BF2E8D"/>
    <w:rsid w:val="00BF37D4"/>
    <w:rsid w:val="00BF433C"/>
    <w:rsid w:val="00BF6D1E"/>
    <w:rsid w:val="00C04CE8"/>
    <w:rsid w:val="00C159DE"/>
    <w:rsid w:val="00C2116A"/>
    <w:rsid w:val="00C267B0"/>
    <w:rsid w:val="00C26DDE"/>
    <w:rsid w:val="00C34726"/>
    <w:rsid w:val="00C34BC1"/>
    <w:rsid w:val="00C351D1"/>
    <w:rsid w:val="00C36E8D"/>
    <w:rsid w:val="00C37077"/>
    <w:rsid w:val="00C37668"/>
    <w:rsid w:val="00C3792A"/>
    <w:rsid w:val="00C379C9"/>
    <w:rsid w:val="00C46000"/>
    <w:rsid w:val="00C46329"/>
    <w:rsid w:val="00C5033D"/>
    <w:rsid w:val="00C50C29"/>
    <w:rsid w:val="00C5592E"/>
    <w:rsid w:val="00C62373"/>
    <w:rsid w:val="00C66494"/>
    <w:rsid w:val="00C67A0F"/>
    <w:rsid w:val="00C80014"/>
    <w:rsid w:val="00C81CB7"/>
    <w:rsid w:val="00C82411"/>
    <w:rsid w:val="00C84873"/>
    <w:rsid w:val="00CB2923"/>
    <w:rsid w:val="00CB5594"/>
    <w:rsid w:val="00CB7563"/>
    <w:rsid w:val="00CC33D3"/>
    <w:rsid w:val="00CC34A0"/>
    <w:rsid w:val="00CC6C36"/>
    <w:rsid w:val="00CD09AC"/>
    <w:rsid w:val="00CF4202"/>
    <w:rsid w:val="00CF4250"/>
    <w:rsid w:val="00CF4C2A"/>
    <w:rsid w:val="00D11086"/>
    <w:rsid w:val="00D1134F"/>
    <w:rsid w:val="00D21CDB"/>
    <w:rsid w:val="00D22923"/>
    <w:rsid w:val="00D2764F"/>
    <w:rsid w:val="00D439FE"/>
    <w:rsid w:val="00D448BA"/>
    <w:rsid w:val="00D46F4E"/>
    <w:rsid w:val="00D47A2B"/>
    <w:rsid w:val="00D5218D"/>
    <w:rsid w:val="00D60BD7"/>
    <w:rsid w:val="00D61187"/>
    <w:rsid w:val="00D627A2"/>
    <w:rsid w:val="00D63942"/>
    <w:rsid w:val="00D66700"/>
    <w:rsid w:val="00D732A4"/>
    <w:rsid w:val="00D74B0D"/>
    <w:rsid w:val="00D74E60"/>
    <w:rsid w:val="00D768FC"/>
    <w:rsid w:val="00D820B7"/>
    <w:rsid w:val="00D94606"/>
    <w:rsid w:val="00D956EF"/>
    <w:rsid w:val="00D95E2F"/>
    <w:rsid w:val="00D97483"/>
    <w:rsid w:val="00D975E0"/>
    <w:rsid w:val="00D97FAB"/>
    <w:rsid w:val="00DB4167"/>
    <w:rsid w:val="00DB493C"/>
    <w:rsid w:val="00DC2505"/>
    <w:rsid w:val="00DC25F6"/>
    <w:rsid w:val="00DC475B"/>
    <w:rsid w:val="00DD1500"/>
    <w:rsid w:val="00DD1EF2"/>
    <w:rsid w:val="00DE10A9"/>
    <w:rsid w:val="00DE2347"/>
    <w:rsid w:val="00DE3404"/>
    <w:rsid w:val="00DE6EED"/>
    <w:rsid w:val="00DF1AFD"/>
    <w:rsid w:val="00DF21AE"/>
    <w:rsid w:val="00DF2948"/>
    <w:rsid w:val="00E0237A"/>
    <w:rsid w:val="00E02B63"/>
    <w:rsid w:val="00E12579"/>
    <w:rsid w:val="00E1268F"/>
    <w:rsid w:val="00E14963"/>
    <w:rsid w:val="00E14D9D"/>
    <w:rsid w:val="00E21E27"/>
    <w:rsid w:val="00E26DCA"/>
    <w:rsid w:val="00E27E25"/>
    <w:rsid w:val="00E31145"/>
    <w:rsid w:val="00E35890"/>
    <w:rsid w:val="00E53E6C"/>
    <w:rsid w:val="00E54157"/>
    <w:rsid w:val="00E60D34"/>
    <w:rsid w:val="00E65815"/>
    <w:rsid w:val="00E65963"/>
    <w:rsid w:val="00E65F39"/>
    <w:rsid w:val="00E73E86"/>
    <w:rsid w:val="00E77376"/>
    <w:rsid w:val="00E80BEB"/>
    <w:rsid w:val="00E833D7"/>
    <w:rsid w:val="00E84453"/>
    <w:rsid w:val="00E85476"/>
    <w:rsid w:val="00E868F0"/>
    <w:rsid w:val="00E923A2"/>
    <w:rsid w:val="00E94745"/>
    <w:rsid w:val="00E958F6"/>
    <w:rsid w:val="00E978BF"/>
    <w:rsid w:val="00EA22A9"/>
    <w:rsid w:val="00EA2680"/>
    <w:rsid w:val="00EA5457"/>
    <w:rsid w:val="00EA7E1F"/>
    <w:rsid w:val="00EB173D"/>
    <w:rsid w:val="00EB27A2"/>
    <w:rsid w:val="00EB5ABB"/>
    <w:rsid w:val="00EB7900"/>
    <w:rsid w:val="00EC107A"/>
    <w:rsid w:val="00EC1C80"/>
    <w:rsid w:val="00EC3B80"/>
    <w:rsid w:val="00EC5640"/>
    <w:rsid w:val="00ED3D62"/>
    <w:rsid w:val="00EE36CD"/>
    <w:rsid w:val="00EE3A00"/>
    <w:rsid w:val="00EF285D"/>
    <w:rsid w:val="00EF44F7"/>
    <w:rsid w:val="00F02907"/>
    <w:rsid w:val="00F03FA7"/>
    <w:rsid w:val="00F0463A"/>
    <w:rsid w:val="00F053D3"/>
    <w:rsid w:val="00F06E70"/>
    <w:rsid w:val="00F1101A"/>
    <w:rsid w:val="00F11EA5"/>
    <w:rsid w:val="00F12DB4"/>
    <w:rsid w:val="00F26733"/>
    <w:rsid w:val="00F33217"/>
    <w:rsid w:val="00F37D25"/>
    <w:rsid w:val="00F37DD1"/>
    <w:rsid w:val="00F451CA"/>
    <w:rsid w:val="00F46F5B"/>
    <w:rsid w:val="00F50B20"/>
    <w:rsid w:val="00F6636C"/>
    <w:rsid w:val="00F72853"/>
    <w:rsid w:val="00F7421D"/>
    <w:rsid w:val="00F76055"/>
    <w:rsid w:val="00F779B5"/>
    <w:rsid w:val="00F82663"/>
    <w:rsid w:val="00F836E7"/>
    <w:rsid w:val="00F83ABA"/>
    <w:rsid w:val="00F859B3"/>
    <w:rsid w:val="00F861D4"/>
    <w:rsid w:val="00F920B7"/>
    <w:rsid w:val="00F93E73"/>
    <w:rsid w:val="00F94FF0"/>
    <w:rsid w:val="00F950F1"/>
    <w:rsid w:val="00F95A9F"/>
    <w:rsid w:val="00F962DC"/>
    <w:rsid w:val="00FA276B"/>
    <w:rsid w:val="00FA45D2"/>
    <w:rsid w:val="00FA6942"/>
    <w:rsid w:val="00FA6F4A"/>
    <w:rsid w:val="00FB4AE3"/>
    <w:rsid w:val="00FB5E87"/>
    <w:rsid w:val="00FB6185"/>
    <w:rsid w:val="00FC2728"/>
    <w:rsid w:val="00FC7DCF"/>
    <w:rsid w:val="00FE00DD"/>
    <w:rsid w:val="00FE4B69"/>
    <w:rsid w:val="00FE6E3B"/>
    <w:rsid w:val="00FF09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 w:type="paragraph" w:styleId="ad">
    <w:name w:val="Normal (Web)"/>
    <w:basedOn w:val="a"/>
    <w:uiPriority w:val="99"/>
    <w:unhideWhenUsed/>
    <w:rsid w:val="0013196A"/>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13196A"/>
    <w:rPr>
      <w:b/>
      <w:bCs/>
    </w:rPr>
  </w:style>
  <w:style w:type="character" w:styleId="af">
    <w:name w:val="Placeholder Text"/>
    <w:basedOn w:val="a0"/>
    <w:uiPriority w:val="99"/>
    <w:semiHidden/>
    <w:rsid w:val="00203ACD"/>
    <w:rPr>
      <w:color w:val="808080"/>
    </w:rPr>
  </w:style>
  <w:style w:type="table" w:styleId="af0">
    <w:name w:val="Table Grid"/>
    <w:basedOn w:val="a1"/>
    <w:uiPriority w:val="39"/>
    <w:rsid w:val="00D60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BF433C"/>
    <w:rPr>
      <w:rFonts w:ascii="宋体" w:eastAsia="宋体" w:hAnsi="宋体" w:cs="宋体"/>
      <w:sz w:val="24"/>
      <w:szCs w:val="24"/>
    </w:rPr>
  </w:style>
  <w:style w:type="paragraph" w:customStyle="1" w:styleId="ident-first-line">
    <w:name w:val="ident-first-line"/>
    <w:basedOn w:val="a"/>
    <w:rsid w:val="00DC2505"/>
    <w:pPr>
      <w:widowControl/>
      <w:spacing w:before="100" w:beforeAutospacing="1" w:after="100" w:afterAutospacing="1"/>
      <w:jc w:val="left"/>
    </w:pPr>
    <w:rPr>
      <w:rFonts w:ascii="宋体" w:hAnsi="宋体" w:cs="宋体"/>
      <w:kern w:val="0"/>
      <w:szCs w:val="24"/>
    </w:rPr>
  </w:style>
  <w:style w:type="character" w:customStyle="1" w:styleId="xref">
    <w:name w:val="xref"/>
    <w:basedOn w:val="a0"/>
    <w:rsid w:val="00DC2505"/>
  </w:style>
  <w:style w:type="paragraph" w:customStyle="1" w:styleId="md-end-block">
    <w:name w:val="md-end-block"/>
    <w:basedOn w:val="a"/>
    <w:rsid w:val="00644ADB"/>
    <w:pPr>
      <w:widowControl/>
      <w:spacing w:before="100" w:beforeAutospacing="1" w:after="100" w:afterAutospacing="1"/>
      <w:jc w:val="left"/>
    </w:pPr>
    <w:rPr>
      <w:rFonts w:ascii="宋体" w:hAnsi="宋体" w:cs="宋体"/>
      <w:kern w:val="0"/>
      <w:szCs w:val="24"/>
    </w:rPr>
  </w:style>
  <w:style w:type="character" w:styleId="af1">
    <w:name w:val="Emphasis"/>
    <w:basedOn w:val="a0"/>
    <w:uiPriority w:val="20"/>
    <w:qFormat/>
    <w:rsid w:val="00644ADB"/>
    <w:rPr>
      <w:i/>
      <w:iCs/>
    </w:rPr>
  </w:style>
  <w:style w:type="character" w:customStyle="1" w:styleId="mi">
    <w:name w:val="mi"/>
    <w:basedOn w:val="a0"/>
    <w:rsid w:val="0038055A"/>
  </w:style>
  <w:style w:type="character" w:customStyle="1" w:styleId="mjxassistivemathml">
    <w:name w:val="mjx_assistive_mathml"/>
    <w:basedOn w:val="a0"/>
    <w:rsid w:val="0038055A"/>
  </w:style>
  <w:style w:type="character" w:customStyle="1" w:styleId="mo">
    <w:name w:val="mo"/>
    <w:basedOn w:val="a0"/>
    <w:rsid w:val="0038055A"/>
  </w:style>
  <w:style w:type="character" w:customStyle="1" w:styleId="mn">
    <w:name w:val="mn"/>
    <w:basedOn w:val="a0"/>
    <w:rsid w:val="003805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842060">
      <w:bodyDiv w:val="1"/>
      <w:marLeft w:val="0"/>
      <w:marRight w:val="0"/>
      <w:marTop w:val="0"/>
      <w:marBottom w:val="0"/>
      <w:divBdr>
        <w:top w:val="none" w:sz="0" w:space="0" w:color="auto"/>
        <w:left w:val="none" w:sz="0" w:space="0" w:color="auto"/>
        <w:bottom w:val="none" w:sz="0" w:space="0" w:color="auto"/>
        <w:right w:val="none" w:sz="0" w:space="0" w:color="auto"/>
      </w:divBdr>
    </w:div>
    <w:div w:id="53553446">
      <w:bodyDiv w:val="1"/>
      <w:marLeft w:val="0"/>
      <w:marRight w:val="0"/>
      <w:marTop w:val="0"/>
      <w:marBottom w:val="0"/>
      <w:divBdr>
        <w:top w:val="none" w:sz="0" w:space="0" w:color="auto"/>
        <w:left w:val="none" w:sz="0" w:space="0" w:color="auto"/>
        <w:bottom w:val="none" w:sz="0" w:space="0" w:color="auto"/>
        <w:right w:val="none" w:sz="0" w:space="0" w:color="auto"/>
      </w:divBdr>
      <w:divsChild>
        <w:div w:id="220673328">
          <w:marLeft w:val="0"/>
          <w:marRight w:val="0"/>
          <w:marTop w:val="0"/>
          <w:marBottom w:val="0"/>
          <w:divBdr>
            <w:top w:val="none" w:sz="0" w:space="0" w:color="auto"/>
            <w:left w:val="none" w:sz="0" w:space="0" w:color="auto"/>
            <w:bottom w:val="none" w:sz="0" w:space="0" w:color="auto"/>
            <w:right w:val="none" w:sz="0" w:space="0" w:color="auto"/>
          </w:divBdr>
          <w:divsChild>
            <w:div w:id="54814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0792">
      <w:bodyDiv w:val="1"/>
      <w:marLeft w:val="0"/>
      <w:marRight w:val="0"/>
      <w:marTop w:val="0"/>
      <w:marBottom w:val="0"/>
      <w:divBdr>
        <w:top w:val="none" w:sz="0" w:space="0" w:color="auto"/>
        <w:left w:val="none" w:sz="0" w:space="0" w:color="auto"/>
        <w:bottom w:val="none" w:sz="0" w:space="0" w:color="auto"/>
        <w:right w:val="none" w:sz="0" w:space="0" w:color="auto"/>
      </w:divBdr>
      <w:divsChild>
        <w:div w:id="131295057">
          <w:marLeft w:val="0"/>
          <w:marRight w:val="0"/>
          <w:marTop w:val="240"/>
          <w:marBottom w:val="240"/>
          <w:divBdr>
            <w:top w:val="none" w:sz="0" w:space="0" w:color="auto"/>
            <w:left w:val="none" w:sz="0" w:space="0" w:color="auto"/>
            <w:bottom w:val="none" w:sz="0" w:space="0" w:color="auto"/>
            <w:right w:val="none" w:sz="0" w:space="0" w:color="auto"/>
          </w:divBdr>
        </w:div>
        <w:div w:id="847064338">
          <w:marLeft w:val="0"/>
          <w:marRight w:val="0"/>
          <w:marTop w:val="240"/>
          <w:marBottom w:val="240"/>
          <w:divBdr>
            <w:top w:val="none" w:sz="0" w:space="0" w:color="auto"/>
            <w:left w:val="none" w:sz="0" w:space="0" w:color="auto"/>
            <w:bottom w:val="none" w:sz="0" w:space="0" w:color="auto"/>
            <w:right w:val="none" w:sz="0" w:space="0" w:color="auto"/>
          </w:divBdr>
        </w:div>
        <w:div w:id="235361450">
          <w:marLeft w:val="0"/>
          <w:marRight w:val="0"/>
          <w:marTop w:val="240"/>
          <w:marBottom w:val="240"/>
          <w:divBdr>
            <w:top w:val="none" w:sz="0" w:space="0" w:color="auto"/>
            <w:left w:val="none" w:sz="0" w:space="0" w:color="auto"/>
            <w:bottom w:val="none" w:sz="0" w:space="0" w:color="auto"/>
            <w:right w:val="none" w:sz="0" w:space="0" w:color="auto"/>
          </w:divBdr>
        </w:div>
      </w:divsChild>
    </w:div>
    <w:div w:id="481775745">
      <w:bodyDiv w:val="1"/>
      <w:marLeft w:val="0"/>
      <w:marRight w:val="0"/>
      <w:marTop w:val="0"/>
      <w:marBottom w:val="0"/>
      <w:divBdr>
        <w:top w:val="none" w:sz="0" w:space="0" w:color="auto"/>
        <w:left w:val="none" w:sz="0" w:space="0" w:color="auto"/>
        <w:bottom w:val="none" w:sz="0" w:space="0" w:color="auto"/>
        <w:right w:val="none" w:sz="0" w:space="0" w:color="auto"/>
      </w:divBdr>
    </w:div>
    <w:div w:id="509419594">
      <w:bodyDiv w:val="1"/>
      <w:marLeft w:val="0"/>
      <w:marRight w:val="0"/>
      <w:marTop w:val="0"/>
      <w:marBottom w:val="0"/>
      <w:divBdr>
        <w:top w:val="none" w:sz="0" w:space="0" w:color="auto"/>
        <w:left w:val="none" w:sz="0" w:space="0" w:color="auto"/>
        <w:bottom w:val="none" w:sz="0" w:space="0" w:color="auto"/>
        <w:right w:val="none" w:sz="0" w:space="0" w:color="auto"/>
      </w:divBdr>
    </w:div>
    <w:div w:id="615915452">
      <w:bodyDiv w:val="1"/>
      <w:marLeft w:val="0"/>
      <w:marRight w:val="0"/>
      <w:marTop w:val="0"/>
      <w:marBottom w:val="0"/>
      <w:divBdr>
        <w:top w:val="none" w:sz="0" w:space="0" w:color="auto"/>
        <w:left w:val="none" w:sz="0" w:space="0" w:color="auto"/>
        <w:bottom w:val="none" w:sz="0" w:space="0" w:color="auto"/>
        <w:right w:val="none" w:sz="0" w:space="0" w:color="auto"/>
      </w:divBdr>
    </w:div>
    <w:div w:id="620503725">
      <w:bodyDiv w:val="1"/>
      <w:marLeft w:val="0"/>
      <w:marRight w:val="0"/>
      <w:marTop w:val="0"/>
      <w:marBottom w:val="0"/>
      <w:divBdr>
        <w:top w:val="none" w:sz="0" w:space="0" w:color="auto"/>
        <w:left w:val="none" w:sz="0" w:space="0" w:color="auto"/>
        <w:bottom w:val="none" w:sz="0" w:space="0" w:color="auto"/>
        <w:right w:val="none" w:sz="0" w:space="0" w:color="auto"/>
      </w:divBdr>
      <w:divsChild>
        <w:div w:id="320892029">
          <w:marLeft w:val="0"/>
          <w:marRight w:val="0"/>
          <w:marTop w:val="0"/>
          <w:marBottom w:val="0"/>
          <w:divBdr>
            <w:top w:val="none" w:sz="0" w:space="0" w:color="auto"/>
            <w:left w:val="none" w:sz="0" w:space="0" w:color="auto"/>
            <w:bottom w:val="none" w:sz="0" w:space="0" w:color="auto"/>
            <w:right w:val="none" w:sz="0" w:space="0" w:color="auto"/>
          </w:divBdr>
          <w:divsChild>
            <w:div w:id="18865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08682">
      <w:bodyDiv w:val="1"/>
      <w:marLeft w:val="0"/>
      <w:marRight w:val="0"/>
      <w:marTop w:val="0"/>
      <w:marBottom w:val="0"/>
      <w:divBdr>
        <w:top w:val="none" w:sz="0" w:space="0" w:color="auto"/>
        <w:left w:val="none" w:sz="0" w:space="0" w:color="auto"/>
        <w:bottom w:val="none" w:sz="0" w:space="0" w:color="auto"/>
        <w:right w:val="none" w:sz="0" w:space="0" w:color="auto"/>
      </w:divBdr>
    </w:div>
    <w:div w:id="656150032">
      <w:bodyDiv w:val="1"/>
      <w:marLeft w:val="0"/>
      <w:marRight w:val="0"/>
      <w:marTop w:val="0"/>
      <w:marBottom w:val="0"/>
      <w:divBdr>
        <w:top w:val="none" w:sz="0" w:space="0" w:color="auto"/>
        <w:left w:val="none" w:sz="0" w:space="0" w:color="auto"/>
        <w:bottom w:val="none" w:sz="0" w:space="0" w:color="auto"/>
        <w:right w:val="none" w:sz="0" w:space="0" w:color="auto"/>
      </w:divBdr>
    </w:div>
    <w:div w:id="742869675">
      <w:bodyDiv w:val="1"/>
      <w:marLeft w:val="0"/>
      <w:marRight w:val="0"/>
      <w:marTop w:val="0"/>
      <w:marBottom w:val="0"/>
      <w:divBdr>
        <w:top w:val="none" w:sz="0" w:space="0" w:color="auto"/>
        <w:left w:val="none" w:sz="0" w:space="0" w:color="auto"/>
        <w:bottom w:val="none" w:sz="0" w:space="0" w:color="auto"/>
        <w:right w:val="none" w:sz="0" w:space="0" w:color="auto"/>
      </w:divBdr>
    </w:div>
    <w:div w:id="794755545">
      <w:bodyDiv w:val="1"/>
      <w:marLeft w:val="0"/>
      <w:marRight w:val="0"/>
      <w:marTop w:val="0"/>
      <w:marBottom w:val="0"/>
      <w:divBdr>
        <w:top w:val="none" w:sz="0" w:space="0" w:color="auto"/>
        <w:left w:val="none" w:sz="0" w:space="0" w:color="auto"/>
        <w:bottom w:val="none" w:sz="0" w:space="0" w:color="auto"/>
        <w:right w:val="none" w:sz="0" w:space="0" w:color="auto"/>
      </w:divBdr>
    </w:div>
    <w:div w:id="831606690">
      <w:bodyDiv w:val="1"/>
      <w:marLeft w:val="0"/>
      <w:marRight w:val="0"/>
      <w:marTop w:val="0"/>
      <w:marBottom w:val="0"/>
      <w:divBdr>
        <w:top w:val="none" w:sz="0" w:space="0" w:color="auto"/>
        <w:left w:val="none" w:sz="0" w:space="0" w:color="auto"/>
        <w:bottom w:val="none" w:sz="0" w:space="0" w:color="auto"/>
        <w:right w:val="none" w:sz="0" w:space="0" w:color="auto"/>
      </w:divBdr>
      <w:divsChild>
        <w:div w:id="1565262496">
          <w:marLeft w:val="0"/>
          <w:marRight w:val="0"/>
          <w:marTop w:val="0"/>
          <w:marBottom w:val="0"/>
          <w:divBdr>
            <w:top w:val="none" w:sz="0" w:space="0" w:color="auto"/>
            <w:left w:val="none" w:sz="0" w:space="0" w:color="auto"/>
            <w:bottom w:val="none" w:sz="0" w:space="0" w:color="auto"/>
            <w:right w:val="none" w:sz="0" w:space="0" w:color="auto"/>
          </w:divBdr>
          <w:divsChild>
            <w:div w:id="20038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14081">
      <w:bodyDiv w:val="1"/>
      <w:marLeft w:val="0"/>
      <w:marRight w:val="0"/>
      <w:marTop w:val="0"/>
      <w:marBottom w:val="0"/>
      <w:divBdr>
        <w:top w:val="none" w:sz="0" w:space="0" w:color="auto"/>
        <w:left w:val="none" w:sz="0" w:space="0" w:color="auto"/>
        <w:bottom w:val="none" w:sz="0" w:space="0" w:color="auto"/>
        <w:right w:val="none" w:sz="0" w:space="0" w:color="auto"/>
      </w:divBdr>
    </w:div>
    <w:div w:id="1314262056">
      <w:bodyDiv w:val="1"/>
      <w:marLeft w:val="0"/>
      <w:marRight w:val="0"/>
      <w:marTop w:val="0"/>
      <w:marBottom w:val="0"/>
      <w:divBdr>
        <w:top w:val="none" w:sz="0" w:space="0" w:color="auto"/>
        <w:left w:val="none" w:sz="0" w:space="0" w:color="auto"/>
        <w:bottom w:val="none" w:sz="0" w:space="0" w:color="auto"/>
        <w:right w:val="none" w:sz="0" w:space="0" w:color="auto"/>
      </w:divBdr>
    </w:div>
    <w:div w:id="1334913901">
      <w:bodyDiv w:val="1"/>
      <w:marLeft w:val="0"/>
      <w:marRight w:val="0"/>
      <w:marTop w:val="0"/>
      <w:marBottom w:val="0"/>
      <w:divBdr>
        <w:top w:val="none" w:sz="0" w:space="0" w:color="auto"/>
        <w:left w:val="none" w:sz="0" w:space="0" w:color="auto"/>
        <w:bottom w:val="none" w:sz="0" w:space="0" w:color="auto"/>
        <w:right w:val="none" w:sz="0" w:space="0" w:color="auto"/>
      </w:divBdr>
    </w:div>
    <w:div w:id="1377042446">
      <w:bodyDiv w:val="1"/>
      <w:marLeft w:val="0"/>
      <w:marRight w:val="0"/>
      <w:marTop w:val="0"/>
      <w:marBottom w:val="0"/>
      <w:divBdr>
        <w:top w:val="none" w:sz="0" w:space="0" w:color="auto"/>
        <w:left w:val="none" w:sz="0" w:space="0" w:color="auto"/>
        <w:bottom w:val="none" w:sz="0" w:space="0" w:color="auto"/>
        <w:right w:val="none" w:sz="0" w:space="0" w:color="auto"/>
      </w:divBdr>
      <w:divsChild>
        <w:div w:id="1990136051">
          <w:marLeft w:val="0"/>
          <w:marRight w:val="0"/>
          <w:marTop w:val="0"/>
          <w:marBottom w:val="0"/>
          <w:divBdr>
            <w:top w:val="none" w:sz="0" w:space="0" w:color="auto"/>
            <w:left w:val="none" w:sz="0" w:space="0" w:color="auto"/>
            <w:bottom w:val="none" w:sz="0" w:space="0" w:color="auto"/>
            <w:right w:val="none" w:sz="0" w:space="0" w:color="auto"/>
          </w:divBdr>
          <w:divsChild>
            <w:div w:id="12342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0210">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607079578">
      <w:bodyDiv w:val="1"/>
      <w:marLeft w:val="0"/>
      <w:marRight w:val="0"/>
      <w:marTop w:val="0"/>
      <w:marBottom w:val="0"/>
      <w:divBdr>
        <w:top w:val="none" w:sz="0" w:space="0" w:color="auto"/>
        <w:left w:val="none" w:sz="0" w:space="0" w:color="auto"/>
        <w:bottom w:val="none" w:sz="0" w:space="0" w:color="auto"/>
        <w:right w:val="none" w:sz="0" w:space="0" w:color="auto"/>
      </w:divBdr>
      <w:divsChild>
        <w:div w:id="146940749">
          <w:marLeft w:val="0"/>
          <w:marRight w:val="0"/>
          <w:marTop w:val="0"/>
          <w:marBottom w:val="0"/>
          <w:divBdr>
            <w:top w:val="none" w:sz="0" w:space="0" w:color="auto"/>
            <w:left w:val="none" w:sz="0" w:space="0" w:color="auto"/>
            <w:bottom w:val="none" w:sz="0" w:space="0" w:color="auto"/>
            <w:right w:val="none" w:sz="0" w:space="0" w:color="auto"/>
          </w:divBdr>
          <w:divsChild>
            <w:div w:id="8238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6610">
      <w:bodyDiv w:val="1"/>
      <w:marLeft w:val="0"/>
      <w:marRight w:val="0"/>
      <w:marTop w:val="0"/>
      <w:marBottom w:val="0"/>
      <w:divBdr>
        <w:top w:val="none" w:sz="0" w:space="0" w:color="auto"/>
        <w:left w:val="none" w:sz="0" w:space="0" w:color="auto"/>
        <w:bottom w:val="none" w:sz="0" w:space="0" w:color="auto"/>
        <w:right w:val="none" w:sz="0" w:space="0" w:color="auto"/>
      </w:divBdr>
      <w:divsChild>
        <w:div w:id="491532754">
          <w:marLeft w:val="0"/>
          <w:marRight w:val="0"/>
          <w:marTop w:val="0"/>
          <w:marBottom w:val="0"/>
          <w:divBdr>
            <w:top w:val="none" w:sz="0" w:space="0" w:color="auto"/>
            <w:left w:val="none" w:sz="0" w:space="0" w:color="auto"/>
            <w:bottom w:val="none" w:sz="0" w:space="0" w:color="auto"/>
            <w:right w:val="none" w:sz="0" w:space="0" w:color="auto"/>
          </w:divBdr>
          <w:divsChild>
            <w:div w:id="121812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25610">
      <w:bodyDiv w:val="1"/>
      <w:marLeft w:val="0"/>
      <w:marRight w:val="0"/>
      <w:marTop w:val="0"/>
      <w:marBottom w:val="0"/>
      <w:divBdr>
        <w:top w:val="none" w:sz="0" w:space="0" w:color="auto"/>
        <w:left w:val="none" w:sz="0" w:space="0" w:color="auto"/>
        <w:bottom w:val="none" w:sz="0" w:space="0" w:color="auto"/>
        <w:right w:val="none" w:sz="0" w:space="0" w:color="auto"/>
      </w:divBdr>
    </w:div>
    <w:div w:id="1906641866">
      <w:bodyDiv w:val="1"/>
      <w:marLeft w:val="0"/>
      <w:marRight w:val="0"/>
      <w:marTop w:val="0"/>
      <w:marBottom w:val="0"/>
      <w:divBdr>
        <w:top w:val="none" w:sz="0" w:space="0" w:color="auto"/>
        <w:left w:val="none" w:sz="0" w:space="0" w:color="auto"/>
        <w:bottom w:val="none" w:sz="0" w:space="0" w:color="auto"/>
        <w:right w:val="none" w:sz="0" w:space="0" w:color="auto"/>
      </w:divBdr>
      <w:divsChild>
        <w:div w:id="906915010">
          <w:marLeft w:val="0"/>
          <w:marRight w:val="0"/>
          <w:marTop w:val="0"/>
          <w:marBottom w:val="0"/>
          <w:divBdr>
            <w:top w:val="none" w:sz="0" w:space="0" w:color="auto"/>
            <w:left w:val="none" w:sz="0" w:space="0" w:color="auto"/>
            <w:bottom w:val="none" w:sz="0" w:space="0" w:color="auto"/>
            <w:right w:val="none" w:sz="0" w:space="0" w:color="auto"/>
          </w:divBdr>
          <w:divsChild>
            <w:div w:id="140892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97486">
      <w:bodyDiv w:val="1"/>
      <w:marLeft w:val="0"/>
      <w:marRight w:val="0"/>
      <w:marTop w:val="0"/>
      <w:marBottom w:val="0"/>
      <w:divBdr>
        <w:top w:val="none" w:sz="0" w:space="0" w:color="auto"/>
        <w:left w:val="none" w:sz="0" w:space="0" w:color="auto"/>
        <w:bottom w:val="none" w:sz="0" w:space="0" w:color="auto"/>
        <w:right w:val="none" w:sz="0" w:space="0" w:color="auto"/>
      </w:divBdr>
    </w:div>
    <w:div w:id="1937517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wanfangdata.com.cn/details/detail.do?_type=perio&amp;id=jldxzrkxxb201001018" TargetMode="External"/><Relationship Id="rId18" Type="http://schemas.openxmlformats.org/officeDocument/2006/relationships/hyperlink" Target="http://www.wanfangdata.com.cn/details/detail.do?_type=perio&amp;id=jsjkx201711018" TargetMode="External"/><Relationship Id="rId26" Type="http://schemas.openxmlformats.org/officeDocument/2006/relationships/image" Target="media/image4.jpg"/><Relationship Id="rId39" Type="http://schemas.openxmlformats.org/officeDocument/2006/relationships/image" Target="media/image14.PNG"/><Relationship Id="rId21" Type="http://schemas.openxmlformats.org/officeDocument/2006/relationships/image" Target="media/image1.PNG"/><Relationship Id="rId34" Type="http://schemas.openxmlformats.org/officeDocument/2006/relationships/image" Target="media/image9.jp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wanfangdata.com.cn/details/detail.do?_type=perio&amp;id=xddzjs201306003" TargetMode="External"/><Relationship Id="rId20" Type="http://schemas.openxmlformats.org/officeDocument/2006/relationships/hyperlink" Target="https://www.base-search.net/Search/Results?lookfor=aut:%27J.+Ramanujam%27&amp;refid=dcreczh" TargetMode="External"/><Relationship Id="rId29" Type="http://schemas.openxmlformats.org/officeDocument/2006/relationships/hyperlink" Target="http://www.jos.org.cn/html/2018/8/5563.htm" TargetMode="External"/><Relationship Id="rId41"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wanfangdata.com.cn/details/detail.do?_type=perio&amp;id=xxwxjsjxt200902008" TargetMode="External"/><Relationship Id="rId24" Type="http://schemas.openxmlformats.org/officeDocument/2006/relationships/hyperlink" Target="https://baike.baidu.com/item/%E7%BC%96%E8%AF%91%E5%99%A8" TargetMode="External"/><Relationship Id="rId32" Type="http://schemas.openxmlformats.org/officeDocument/2006/relationships/image" Target="media/image7.jpg"/><Relationship Id="rId37" Type="http://schemas.openxmlformats.org/officeDocument/2006/relationships/image" Target="media/image12.png"/><Relationship Id="rId40"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yperlink" Target="http://www.wanfangdata.com.cn/details/detail.do?_type=perio&amp;id=xddzjs201306003" TargetMode="External"/><Relationship Id="rId23" Type="http://schemas.openxmlformats.org/officeDocument/2006/relationships/hyperlink" Target="https://baike.baidu.com/item/%E9%9D%99%E6%80%81%E5%88%86%E6%9E%90" TargetMode="External"/><Relationship Id="rId28" Type="http://schemas.openxmlformats.org/officeDocument/2006/relationships/image" Target="media/image6.png"/><Relationship Id="rId36" Type="http://schemas.openxmlformats.org/officeDocument/2006/relationships/image" Target="media/image11.png"/><Relationship Id="rId10" Type="http://schemas.openxmlformats.org/officeDocument/2006/relationships/hyperlink" Target="http://www.wanfangdata.com.cn/details/detail.do?_type=perio&amp;id=xxwxjsjxt200902008" TargetMode="External"/><Relationship Id="rId19" Type="http://schemas.openxmlformats.org/officeDocument/2006/relationships/hyperlink" Target="http://www.wanfangdata.com.cn/details/detail.do?_type=perio&amp;id=jsjkx201711018" TargetMode="External"/><Relationship Id="rId31" Type="http://schemas.openxmlformats.org/officeDocument/2006/relationships/hyperlink" Target="http://www.jos.org.cn/html/2018/8/5563.ht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wanfangdata.com.cn/details/detail.do?_type=perio&amp;id=jsjyyyrj200204016" TargetMode="External"/><Relationship Id="rId14" Type="http://schemas.openxmlformats.org/officeDocument/2006/relationships/hyperlink" Target="http://www.wanfangdata.com.cn/details/detail.do?_type=perio&amp;id=xddzjs201306003" TargetMode="External"/><Relationship Id="rId22" Type="http://schemas.openxmlformats.org/officeDocument/2006/relationships/image" Target="media/image2.png"/><Relationship Id="rId27" Type="http://schemas.openxmlformats.org/officeDocument/2006/relationships/image" Target="media/image5.PNG"/><Relationship Id="rId30" Type="http://schemas.openxmlformats.org/officeDocument/2006/relationships/hyperlink" Target="http://www.jos.org.cn/html/2018/8/5563.htm" TargetMode="External"/><Relationship Id="rId35" Type="http://schemas.openxmlformats.org/officeDocument/2006/relationships/image" Target="media/image10.png"/><Relationship Id="rId43" Type="http://schemas.openxmlformats.org/officeDocument/2006/relationships/fontTable" Target="fontTable.xml"/><Relationship Id="rId8" Type="http://schemas.openxmlformats.org/officeDocument/2006/relationships/hyperlink" Target="http://www.wanfangdata.com.cn/details/detail.do?_type=perio&amp;id=jsjyyyrj200204016" TargetMode="External"/><Relationship Id="rId3" Type="http://schemas.openxmlformats.org/officeDocument/2006/relationships/styles" Target="styles.xml"/><Relationship Id="rId12" Type="http://schemas.openxmlformats.org/officeDocument/2006/relationships/hyperlink" Target="http://www.wanfangdata.com.cn/details/detail.do?_type=perio&amp;id=jldxzrkxxb201001018" TargetMode="External"/><Relationship Id="rId17" Type="http://schemas.openxmlformats.org/officeDocument/2006/relationships/hyperlink" Target="http://www.wanfangdata.com.cn/details/detail.do?_type=perio&amp;id=jsjkx201711018" TargetMode="External"/><Relationship Id="rId25" Type="http://schemas.openxmlformats.org/officeDocument/2006/relationships/image" Target="media/image3.jpg"/><Relationship Id="rId33" Type="http://schemas.openxmlformats.org/officeDocument/2006/relationships/image" Target="media/image8.jpg"/><Relationship Id="rId38"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4FB31E-2B70-4D7C-B34E-44CB5266A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2658</TotalTime>
  <Pages>23</Pages>
  <Words>3461</Words>
  <Characters>19728</Characters>
  <Application>Microsoft Office Word</Application>
  <DocSecurity>0</DocSecurity>
  <Lines>164</Lines>
  <Paragraphs>46</Paragraphs>
  <ScaleCrop>false</ScaleCrop>
  <Company/>
  <LinksUpToDate>false</LinksUpToDate>
  <CharactersWithSpaces>23143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542</cp:revision>
  <dcterms:created xsi:type="dcterms:W3CDTF">2020-02-12T03:08:00Z</dcterms:created>
  <dcterms:modified xsi:type="dcterms:W3CDTF">2020-03-26T10:39:00Z</dcterms:modified>
</cp:coreProperties>
</file>