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C26314" w14:textId="33F33AEB" w:rsidR="0011002D" w:rsidRDefault="001A7A8F" w:rsidP="001A7A8F">
      <w:pPr>
        <w:spacing w:line="720" w:lineRule="auto"/>
        <w:jc w:val="center"/>
        <w:outlineLvl w:val="0"/>
        <w:rPr>
          <w:rFonts w:eastAsia="黑体"/>
          <w:sz w:val="36"/>
          <w:szCs w:val="36"/>
        </w:rPr>
      </w:pPr>
      <w:r>
        <w:rPr>
          <w:rFonts w:eastAsia="黑体" w:hint="eastAsia"/>
          <w:sz w:val="36"/>
          <w:szCs w:val="36"/>
        </w:rPr>
        <w:t>结论</w:t>
      </w:r>
    </w:p>
    <w:p w14:paraId="19590131" w14:textId="6E963BC0" w:rsidR="00372281" w:rsidRDefault="001A7A8F" w:rsidP="009D198F">
      <w:pPr>
        <w:ind w:firstLineChars="200" w:firstLine="480"/>
      </w:pPr>
      <w:r>
        <w:rPr>
          <w:rFonts w:hint="eastAsia"/>
        </w:rPr>
        <w:t>随着</w:t>
      </w:r>
      <w:r w:rsidR="00F863F2">
        <w:rPr>
          <w:rFonts w:hint="eastAsia"/>
        </w:rPr>
        <w:t>社会和科技的发展，计算机硬件和架构设计理念的转变使得多核系统越来越受欢迎，多核技术</w:t>
      </w:r>
      <w:r w:rsidR="00B27759">
        <w:rPr>
          <w:rFonts w:hint="eastAsia"/>
        </w:rPr>
        <w:t>为</w:t>
      </w:r>
      <w:r w:rsidR="00B27759">
        <w:rPr>
          <w:rFonts w:hint="eastAsia"/>
        </w:rPr>
        <w:t>计算机的性能</w:t>
      </w:r>
      <w:r w:rsidR="00F863F2">
        <w:rPr>
          <w:rFonts w:hint="eastAsia"/>
        </w:rPr>
        <w:t>带来了巨大的潜在提升。</w:t>
      </w:r>
      <w:r w:rsidR="00B27759">
        <w:rPr>
          <w:rFonts w:hint="eastAsia"/>
        </w:rPr>
        <w:t>为了充分开发和利用这一潜力，</w:t>
      </w:r>
      <w:r>
        <w:rPr>
          <w:rFonts w:hint="eastAsia"/>
        </w:rPr>
        <w:t>高性能计算领域</w:t>
      </w:r>
      <w:r w:rsidR="00B27759">
        <w:rPr>
          <w:rFonts w:hint="eastAsia"/>
        </w:rPr>
        <w:t>进入了新的发展时期</w:t>
      </w:r>
      <w:r w:rsidR="00F863F2">
        <w:rPr>
          <w:rFonts w:hint="eastAsia"/>
        </w:rPr>
        <w:t>，</w:t>
      </w:r>
      <w:r>
        <w:rPr>
          <w:rFonts w:hint="eastAsia"/>
        </w:rPr>
        <w:t>并行编程</w:t>
      </w:r>
      <w:r w:rsidR="00B27759">
        <w:rPr>
          <w:rFonts w:hint="eastAsia"/>
        </w:rPr>
        <w:t>技术的相关研究也活跃了起来</w:t>
      </w:r>
      <w:r>
        <w:rPr>
          <w:rFonts w:hint="eastAsia"/>
        </w:rPr>
        <w:t>，并行化成为了新的发展趋势。</w:t>
      </w:r>
      <w:r w:rsidR="00F863F2" w:rsidRPr="00DB4167">
        <w:rPr>
          <w:rFonts w:hint="eastAsia"/>
        </w:rPr>
        <w:t>并行编程</w:t>
      </w:r>
      <w:r w:rsidR="00E00A32">
        <w:rPr>
          <w:rFonts w:hint="eastAsia"/>
        </w:rPr>
        <w:t>在</w:t>
      </w:r>
      <w:r w:rsidR="00E00A32" w:rsidRPr="00FB6185">
        <w:rPr>
          <w:rFonts w:hint="eastAsia"/>
        </w:rPr>
        <w:t>诸如医疗成像、气候模拟、药物发现、地质能源勘探等众多领</w:t>
      </w:r>
      <w:r w:rsidR="00F863F2" w:rsidRPr="00DB4167">
        <w:rPr>
          <w:rFonts w:hint="eastAsia"/>
        </w:rPr>
        <w:t>域</w:t>
      </w:r>
      <w:r w:rsidR="00E00A32">
        <w:rPr>
          <w:rFonts w:hint="eastAsia"/>
        </w:rPr>
        <w:t>的</w:t>
      </w:r>
      <w:r w:rsidR="00E00A32" w:rsidRPr="00DB4167">
        <w:rPr>
          <w:rFonts w:hint="eastAsia"/>
        </w:rPr>
        <w:t>实际工程应用中</w:t>
      </w:r>
      <w:r w:rsidR="00372281">
        <w:rPr>
          <w:rFonts w:hint="eastAsia"/>
        </w:rPr>
        <w:t>占据着越来越重要</w:t>
      </w:r>
      <w:r w:rsidR="00E00A32" w:rsidRPr="00DB4167">
        <w:rPr>
          <w:rFonts w:hint="eastAsia"/>
        </w:rPr>
        <w:t>的位置。</w:t>
      </w:r>
      <w:r w:rsidR="00E00A32">
        <w:rPr>
          <w:rFonts w:hint="eastAsia"/>
        </w:rPr>
        <w:t>然而，并行程序开发并不是一项简单的工作，</w:t>
      </w:r>
      <w:r w:rsidR="00372281">
        <w:rPr>
          <w:rFonts w:hint="eastAsia"/>
        </w:rPr>
        <w:t>虽然目前并行编程方法和</w:t>
      </w:r>
      <w:r w:rsidR="00372281">
        <w:rPr>
          <w:rFonts w:hint="eastAsia"/>
        </w:rPr>
        <w:t>程序并行性分析</w:t>
      </w:r>
      <w:r w:rsidR="00372281">
        <w:rPr>
          <w:rFonts w:hint="eastAsia"/>
        </w:rPr>
        <w:t>工具</w:t>
      </w:r>
      <w:r w:rsidR="00372281">
        <w:rPr>
          <w:rFonts w:hint="eastAsia"/>
        </w:rPr>
        <w:t>的发展势头良好，但</w:t>
      </w:r>
      <w:r w:rsidR="00E00A32">
        <w:rPr>
          <w:rFonts w:hint="eastAsia"/>
        </w:rPr>
        <w:t>对于上述领域的从业人员来讲</w:t>
      </w:r>
      <w:r w:rsidR="00372281">
        <w:rPr>
          <w:rFonts w:hint="eastAsia"/>
        </w:rPr>
        <w:t>熟练且高效地进行并行程序开发仍存在着</w:t>
      </w:r>
      <w:r w:rsidR="00E00A32">
        <w:rPr>
          <w:rFonts w:hint="eastAsia"/>
        </w:rPr>
        <w:t>较</w:t>
      </w:r>
      <w:r w:rsidR="00372281">
        <w:rPr>
          <w:rFonts w:hint="eastAsia"/>
        </w:rPr>
        <w:t>大的难度</w:t>
      </w:r>
      <w:r w:rsidR="00E00A32">
        <w:rPr>
          <w:rFonts w:hint="eastAsia"/>
        </w:rPr>
        <w:t>。</w:t>
      </w:r>
      <w:r w:rsidR="00372281">
        <w:rPr>
          <w:rFonts w:hint="eastAsia"/>
        </w:rPr>
        <w:t>这一难度主要体现在两个方面：一方面</w:t>
      </w:r>
      <w:r w:rsidR="00CF041F">
        <w:rPr>
          <w:rFonts w:hint="eastAsia"/>
        </w:rPr>
        <w:t>，</w:t>
      </w:r>
      <w:r w:rsidR="00372281">
        <w:rPr>
          <w:rFonts w:hint="eastAsia"/>
        </w:rPr>
        <w:t>目前存在的并行编程模型（如</w:t>
      </w:r>
      <w:r w:rsidR="00372281">
        <w:rPr>
          <w:rFonts w:hint="eastAsia"/>
        </w:rPr>
        <w:t>MPI</w:t>
      </w:r>
      <w:r w:rsidR="00372281">
        <w:rPr>
          <w:rFonts w:hint="eastAsia"/>
        </w:rPr>
        <w:t>、</w:t>
      </w:r>
      <w:r w:rsidR="00372281">
        <w:t>OpenMP</w:t>
      </w:r>
      <w:r w:rsidR="00372281">
        <w:rPr>
          <w:rFonts w:hint="eastAsia"/>
        </w:rPr>
        <w:t>等）所采用的编程方法和手段并不统一，但实际应用中往往需要结合其中的两种或多种，多</w:t>
      </w:r>
      <w:r w:rsidR="00CF041F">
        <w:rPr>
          <w:rFonts w:hint="eastAsia"/>
        </w:rPr>
        <w:t>个不同</w:t>
      </w:r>
      <w:r w:rsidR="00372281">
        <w:rPr>
          <w:rFonts w:hint="eastAsia"/>
        </w:rPr>
        <w:t>标准的学习和</w:t>
      </w:r>
      <w:r w:rsidR="00CF041F">
        <w:rPr>
          <w:rFonts w:hint="eastAsia"/>
        </w:rPr>
        <w:t>交叉</w:t>
      </w:r>
      <w:r w:rsidR="00372281">
        <w:rPr>
          <w:rFonts w:hint="eastAsia"/>
        </w:rPr>
        <w:t>使用为此增加了一定难度；</w:t>
      </w:r>
      <w:r w:rsidR="00CF041F">
        <w:rPr>
          <w:rFonts w:hint="eastAsia"/>
        </w:rPr>
        <w:t>另一方面，</w:t>
      </w:r>
      <w:r w:rsidR="00871A14">
        <w:rPr>
          <w:rFonts w:hint="eastAsia"/>
        </w:rPr>
        <w:t>由于需要对程序的数学表示进行限制或收集程序的运行时特征，</w:t>
      </w:r>
      <w:r w:rsidR="00CF041F">
        <w:rPr>
          <w:rFonts w:hint="eastAsia"/>
        </w:rPr>
        <w:t>目前的程序并行性分析与优化工具存在着较大的局限性，这些局限性</w:t>
      </w:r>
      <w:r w:rsidR="002E5192">
        <w:rPr>
          <w:rFonts w:hint="eastAsia"/>
        </w:rPr>
        <w:t>使得其</w:t>
      </w:r>
      <w:r w:rsidR="00CF041F">
        <w:rPr>
          <w:rFonts w:hint="eastAsia"/>
        </w:rPr>
        <w:t>对于</w:t>
      </w:r>
      <w:r w:rsidR="003D38E5">
        <w:rPr>
          <w:rFonts w:hint="eastAsia"/>
        </w:rPr>
        <w:t>上述领域中普遍存在的</w:t>
      </w:r>
      <w:r w:rsidR="00CF041F">
        <w:rPr>
          <w:rFonts w:hint="eastAsia"/>
        </w:rPr>
        <w:t>程序复杂、数据量大且执行时间长的应用程序并不友好。</w:t>
      </w:r>
    </w:p>
    <w:p w14:paraId="58165A02" w14:textId="68FF7FA3" w:rsidR="00763FF4" w:rsidRDefault="009D198F" w:rsidP="008F3B96">
      <w:pPr>
        <w:ind w:firstLineChars="200" w:firstLine="480"/>
      </w:pPr>
      <w:r>
        <w:rPr>
          <w:rFonts w:hint="eastAsia"/>
        </w:rPr>
        <w:t>针对上述两个方面，本文提出了一种基于深度学习的串行程序并行化方法</w:t>
      </w:r>
      <w:r w:rsidR="008F3B96">
        <w:rPr>
          <w:rFonts w:hint="eastAsia"/>
        </w:rPr>
        <w:t>，为开发人员从程序的并行性识别，到统一并行编程模型接口，再到并行程序的开发与调试提供了整套的解决方案</w:t>
      </w:r>
      <w:r>
        <w:rPr>
          <w:rFonts w:hint="eastAsia"/>
        </w:rPr>
        <w:t>。</w:t>
      </w:r>
      <w:r w:rsidR="00763FF4">
        <w:rPr>
          <w:rFonts w:hint="eastAsia"/>
        </w:rPr>
        <w:t>本文的主要工作如下：</w:t>
      </w:r>
    </w:p>
    <w:p w14:paraId="2CD07213" w14:textId="1E3DF38D" w:rsidR="008F3B96" w:rsidRDefault="008F3B96" w:rsidP="008F3B96">
      <w:pPr>
        <w:rPr>
          <w:rFonts w:hint="eastAsia"/>
        </w:rPr>
      </w:pPr>
      <w:r>
        <w:rPr>
          <w:rFonts w:hint="eastAsia"/>
        </w:rPr>
        <w:t>（</w:t>
      </w:r>
      <w:r>
        <w:rPr>
          <w:rFonts w:hint="eastAsia"/>
        </w:rPr>
        <w:t>1</w:t>
      </w:r>
      <w:r>
        <w:rPr>
          <w:rFonts w:hint="eastAsia"/>
        </w:rPr>
        <w:t>）</w:t>
      </w:r>
      <w:r w:rsidR="003716F6">
        <w:rPr>
          <w:rFonts w:hint="eastAsia"/>
        </w:rPr>
        <w:t>在数据的准备方面</w:t>
      </w:r>
      <w:r>
        <w:rPr>
          <w:rFonts w:hint="eastAsia"/>
        </w:rPr>
        <w:t>，</w:t>
      </w:r>
      <w:r w:rsidR="006D4E67">
        <w:rPr>
          <w:rFonts w:hint="eastAsia"/>
        </w:rPr>
        <w:t>本文</w:t>
      </w:r>
      <w:r w:rsidR="00C247AB">
        <w:rPr>
          <w:rFonts w:hint="eastAsia"/>
        </w:rPr>
        <w:t>以程序的上下文流图（</w:t>
      </w:r>
      <w:r w:rsidR="00C247AB">
        <w:rPr>
          <w:rFonts w:hint="eastAsia"/>
        </w:rPr>
        <w:t>XFG</w:t>
      </w:r>
      <w:r w:rsidR="00C247AB">
        <w:rPr>
          <w:rFonts w:hint="eastAsia"/>
        </w:rPr>
        <w:t>）为数据格式，</w:t>
      </w:r>
      <w:r>
        <w:rPr>
          <w:rFonts w:hint="eastAsia"/>
        </w:rPr>
        <w:t>提出并构造了</w:t>
      </w:r>
      <w:r w:rsidR="003716F6">
        <w:rPr>
          <w:rFonts w:hint="eastAsia"/>
        </w:rPr>
        <w:t>首个可以用于串行程序的并行性识别的深度学习</w:t>
      </w:r>
      <w:r w:rsidR="00C247AB">
        <w:rPr>
          <w:rFonts w:hint="eastAsia"/>
        </w:rPr>
        <w:t>图</w:t>
      </w:r>
      <w:r w:rsidR="003716F6">
        <w:rPr>
          <w:rFonts w:hint="eastAsia"/>
        </w:rPr>
        <w:t>数据集</w:t>
      </w:r>
      <w:r w:rsidR="003716F6">
        <w:rPr>
          <w:rFonts w:hint="eastAsia"/>
        </w:rPr>
        <w:t>GFCPD</w:t>
      </w:r>
      <w:r w:rsidR="003716F6">
        <w:rPr>
          <w:rFonts w:hint="eastAsia"/>
        </w:rPr>
        <w:t>，</w:t>
      </w:r>
      <w:r w:rsidR="003716F6">
        <w:rPr>
          <w:rFonts w:hint="eastAsia"/>
        </w:rPr>
        <w:t>设计并开发</w:t>
      </w:r>
      <w:r w:rsidR="003716F6">
        <w:rPr>
          <w:rFonts w:hint="eastAsia"/>
        </w:rPr>
        <w:t>了</w:t>
      </w:r>
      <w:r w:rsidR="002370CC">
        <w:rPr>
          <w:rFonts w:hint="eastAsia"/>
        </w:rPr>
        <w:t>包括数据提取、代码重构、编译检验、数据标注以及</w:t>
      </w:r>
      <w:r w:rsidR="002370CC">
        <w:rPr>
          <w:rFonts w:hint="eastAsia"/>
        </w:rPr>
        <w:t>XFG</w:t>
      </w:r>
      <w:r w:rsidR="002370CC">
        <w:rPr>
          <w:rFonts w:hint="eastAsia"/>
        </w:rPr>
        <w:t>生成等流程在内的</w:t>
      </w:r>
      <w:r w:rsidR="003716F6">
        <w:rPr>
          <w:rFonts w:hint="eastAsia"/>
        </w:rPr>
        <w:t>用于生成</w:t>
      </w:r>
      <w:r w:rsidR="003716F6">
        <w:rPr>
          <w:rFonts w:hint="eastAsia"/>
        </w:rPr>
        <w:t>GFCPD</w:t>
      </w:r>
      <w:r w:rsidR="003716F6">
        <w:rPr>
          <w:rFonts w:hint="eastAsia"/>
        </w:rPr>
        <w:t>数据集数据的自动化脚本</w:t>
      </w:r>
      <w:r w:rsidR="00F941CF">
        <w:rPr>
          <w:rFonts w:hint="eastAsia"/>
        </w:rPr>
        <w:t>。</w:t>
      </w:r>
    </w:p>
    <w:p w14:paraId="22FD4E19" w14:textId="488BCBA3" w:rsidR="00763FF4" w:rsidRDefault="00763FF4" w:rsidP="00763FF4">
      <w:r>
        <w:rPr>
          <w:rFonts w:hint="eastAsia"/>
        </w:rPr>
        <w:t>（</w:t>
      </w:r>
      <w:r w:rsidR="00A206EC">
        <w:rPr>
          <w:rFonts w:hint="eastAsia"/>
        </w:rPr>
        <w:t>2</w:t>
      </w:r>
      <w:r>
        <w:rPr>
          <w:rFonts w:hint="eastAsia"/>
        </w:rPr>
        <w:t>）</w:t>
      </w:r>
      <w:r w:rsidR="009D198F">
        <w:rPr>
          <w:rFonts w:hint="eastAsia"/>
        </w:rPr>
        <w:t>在</w:t>
      </w:r>
      <w:r w:rsidR="00437F77">
        <w:rPr>
          <w:rFonts w:hint="eastAsia"/>
        </w:rPr>
        <w:t>挖掘</w:t>
      </w:r>
      <w:r w:rsidR="009D198F">
        <w:rPr>
          <w:rFonts w:hint="eastAsia"/>
        </w:rPr>
        <w:t>程序的并行性分析方面，</w:t>
      </w:r>
      <w:r w:rsidR="006D4E67">
        <w:rPr>
          <w:rFonts w:hint="eastAsia"/>
        </w:rPr>
        <w:t>本文</w:t>
      </w:r>
      <w:r w:rsidR="009D198F">
        <w:rPr>
          <w:rFonts w:hint="eastAsia"/>
        </w:rPr>
        <w:t>避开</w:t>
      </w:r>
      <w:r w:rsidR="009D198F">
        <w:rPr>
          <w:rFonts w:hint="eastAsia"/>
        </w:rPr>
        <w:t>传统</w:t>
      </w:r>
      <w:r w:rsidR="009D198F">
        <w:rPr>
          <w:rFonts w:hint="eastAsia"/>
        </w:rPr>
        <w:t>的基于依赖关系的分析方法，从另一个角度出发，</w:t>
      </w:r>
      <w:r w:rsidR="00BE1BBB">
        <w:rPr>
          <w:rFonts w:hint="eastAsia"/>
        </w:rPr>
        <w:t>对</w:t>
      </w:r>
      <w:r w:rsidR="008F3B96">
        <w:rPr>
          <w:rFonts w:hint="eastAsia"/>
        </w:rPr>
        <w:t>基于图卷积神经网络的</w:t>
      </w:r>
      <w:r w:rsidR="008F3B96">
        <w:rPr>
          <w:rFonts w:hint="eastAsia"/>
        </w:rPr>
        <w:t>DGCNN</w:t>
      </w:r>
      <w:r w:rsidR="008F3B96">
        <w:rPr>
          <w:rFonts w:hint="eastAsia"/>
        </w:rPr>
        <w:t>架构</w:t>
      </w:r>
      <w:r w:rsidR="00BE1BBB">
        <w:rPr>
          <w:rFonts w:hint="eastAsia"/>
        </w:rPr>
        <w:t>进行改进，并使用其针</w:t>
      </w:r>
      <w:r w:rsidR="008F3B96">
        <w:rPr>
          <w:rFonts w:hint="eastAsia"/>
        </w:rPr>
        <w:t>对</w:t>
      </w:r>
      <w:r w:rsidR="00BE1BBB">
        <w:rPr>
          <w:rFonts w:hint="eastAsia"/>
        </w:rPr>
        <w:t>GFCPD</w:t>
      </w:r>
      <w:r w:rsidR="00BE1BBB">
        <w:rPr>
          <w:rFonts w:hint="eastAsia"/>
        </w:rPr>
        <w:t>数据集进行学习</w:t>
      </w:r>
      <w:r w:rsidR="00AC09B1">
        <w:rPr>
          <w:rFonts w:hint="eastAsia"/>
        </w:rPr>
        <w:t>，使用</w:t>
      </w:r>
      <w:r w:rsidR="009E0510">
        <w:rPr>
          <w:rFonts w:hint="eastAsia"/>
        </w:rPr>
        <w:t>深度学习的方法</w:t>
      </w:r>
      <w:r w:rsidR="00BE1BBB">
        <w:rPr>
          <w:rFonts w:hint="eastAsia"/>
        </w:rPr>
        <w:t>实现了串行程序</w:t>
      </w:r>
      <w:r w:rsidR="00437F77">
        <w:rPr>
          <w:rFonts w:hint="eastAsia"/>
        </w:rPr>
        <w:t>的并行性预测</w:t>
      </w:r>
      <w:r w:rsidR="00106D63">
        <w:rPr>
          <w:rFonts w:hint="eastAsia"/>
        </w:rPr>
        <w:t>。实验表明，本文所改进的</w:t>
      </w:r>
      <w:r w:rsidR="00106D63">
        <w:rPr>
          <w:rFonts w:hint="eastAsia"/>
        </w:rPr>
        <w:t>DGCNN</w:t>
      </w:r>
      <w:r w:rsidR="00106D63">
        <w:rPr>
          <w:rFonts w:hint="eastAsia"/>
        </w:rPr>
        <w:t>架构在串行程序的并行性预测任务中，存在着良好的可行性与有效性。相较于目前</w:t>
      </w:r>
      <w:bookmarkStart w:id="0" w:name="_Hlk36805063"/>
      <w:r w:rsidR="00106D63">
        <w:rPr>
          <w:rFonts w:hint="eastAsia"/>
        </w:rPr>
        <w:t>传统的静态分析方法、结合动态特征的机器学习方法以及在算法分类问题上表现良好的深度学习模型</w:t>
      </w:r>
      <w:bookmarkEnd w:id="0"/>
      <w:r w:rsidR="00106D63">
        <w:rPr>
          <w:rFonts w:hint="eastAsia"/>
        </w:rPr>
        <w:t>均表现出强大的竞争力。</w:t>
      </w:r>
    </w:p>
    <w:p w14:paraId="147F182F" w14:textId="3C19F381" w:rsidR="009D198F" w:rsidRDefault="00763FF4" w:rsidP="00763FF4">
      <w:r>
        <w:rPr>
          <w:rFonts w:hint="eastAsia"/>
        </w:rPr>
        <w:t>（</w:t>
      </w:r>
      <w:r w:rsidR="0064009C">
        <w:rPr>
          <w:rFonts w:hint="eastAsia"/>
        </w:rPr>
        <w:t>3</w:t>
      </w:r>
      <w:r>
        <w:rPr>
          <w:rFonts w:hint="eastAsia"/>
        </w:rPr>
        <w:t>）</w:t>
      </w:r>
      <w:r w:rsidR="00437F77">
        <w:rPr>
          <w:rFonts w:hint="eastAsia"/>
        </w:rPr>
        <w:t>在</w:t>
      </w:r>
      <w:r w:rsidR="0064009C">
        <w:rPr>
          <w:rFonts w:hint="eastAsia"/>
        </w:rPr>
        <w:t>统一并行编程模型接口</w:t>
      </w:r>
      <w:r w:rsidR="00437F77">
        <w:rPr>
          <w:rFonts w:hint="eastAsia"/>
        </w:rPr>
        <w:t>方面，</w:t>
      </w:r>
      <w:r w:rsidR="006D4E67">
        <w:rPr>
          <w:rFonts w:hint="eastAsia"/>
        </w:rPr>
        <w:t>本文</w:t>
      </w:r>
      <w:r w:rsidR="00437F77">
        <w:rPr>
          <w:rFonts w:hint="eastAsia"/>
        </w:rPr>
        <w:t>基于</w:t>
      </w:r>
      <w:r w:rsidR="00437F77">
        <w:rPr>
          <w:rFonts w:hint="eastAsia"/>
        </w:rPr>
        <w:t>XML</w:t>
      </w:r>
      <w:r w:rsidR="00437F77">
        <w:rPr>
          <w:rFonts w:hint="eastAsia"/>
        </w:rPr>
        <w:t>技术</w:t>
      </w:r>
      <w:r w:rsidR="0064009C">
        <w:rPr>
          <w:rFonts w:hint="eastAsia"/>
        </w:rPr>
        <w:t>设计并实现了并行标记语言</w:t>
      </w:r>
      <w:r w:rsidR="0064009C">
        <w:rPr>
          <w:rFonts w:hint="eastAsia"/>
        </w:rPr>
        <w:t>PML</w:t>
      </w:r>
      <w:r w:rsidR="0064009C">
        <w:rPr>
          <w:rFonts w:hint="eastAsia"/>
        </w:rPr>
        <w:t>。为目前较为流行的两种并行编程模型（</w:t>
      </w:r>
      <w:r w:rsidR="0064009C">
        <w:rPr>
          <w:rFonts w:hint="eastAsia"/>
        </w:rPr>
        <w:t>MPI</w:t>
      </w:r>
      <w:r w:rsidR="0064009C">
        <w:rPr>
          <w:rFonts w:hint="eastAsia"/>
        </w:rPr>
        <w:t>与</w:t>
      </w:r>
      <w:r w:rsidR="0064009C">
        <w:rPr>
          <w:rFonts w:hint="eastAsia"/>
        </w:rPr>
        <w:t>OpenMP</w:t>
      </w:r>
      <w:r w:rsidR="0064009C">
        <w:rPr>
          <w:rFonts w:hint="eastAsia"/>
        </w:rPr>
        <w:t>）设计了格式统一、使用方便的中文标签</w:t>
      </w:r>
      <w:r w:rsidR="00437F77">
        <w:rPr>
          <w:rFonts w:hint="eastAsia"/>
        </w:rPr>
        <w:t>，</w:t>
      </w:r>
      <w:r w:rsidR="0064009C">
        <w:rPr>
          <w:rFonts w:hint="eastAsia"/>
        </w:rPr>
        <w:t>并实现了从</w:t>
      </w:r>
      <w:r w:rsidR="0064009C">
        <w:rPr>
          <w:rFonts w:hint="eastAsia"/>
        </w:rPr>
        <w:t>XML</w:t>
      </w:r>
      <w:r w:rsidR="0064009C">
        <w:rPr>
          <w:rFonts w:hint="eastAsia"/>
        </w:rPr>
        <w:t>标签到</w:t>
      </w:r>
      <w:r w:rsidR="0064009C">
        <w:rPr>
          <w:rFonts w:hint="eastAsia"/>
        </w:rPr>
        <w:t>C/C++</w:t>
      </w:r>
      <w:r w:rsidR="0064009C">
        <w:rPr>
          <w:rFonts w:hint="eastAsia"/>
        </w:rPr>
        <w:t>代码的转换程序</w:t>
      </w:r>
      <w:r w:rsidR="008327E7">
        <w:rPr>
          <w:rFonts w:hint="eastAsia"/>
        </w:rPr>
        <w:t>，提供了更加简易快捷的并行编程途径。</w:t>
      </w:r>
    </w:p>
    <w:p w14:paraId="536D04CE" w14:textId="47231C8D" w:rsidR="006D4E67" w:rsidRDefault="006D4E67" w:rsidP="00763FF4">
      <w:r>
        <w:rPr>
          <w:rFonts w:hint="eastAsia"/>
        </w:rPr>
        <w:t>（</w:t>
      </w:r>
      <w:r>
        <w:rPr>
          <w:rFonts w:hint="eastAsia"/>
        </w:rPr>
        <w:t>4</w:t>
      </w:r>
      <w:r>
        <w:rPr>
          <w:rFonts w:hint="eastAsia"/>
        </w:rPr>
        <w:t>）在</w:t>
      </w:r>
      <w:r w:rsidR="008A07AA">
        <w:rPr>
          <w:rFonts w:hint="eastAsia"/>
        </w:rPr>
        <w:t>并行</w:t>
      </w:r>
      <w:r>
        <w:rPr>
          <w:rFonts w:hint="eastAsia"/>
        </w:rPr>
        <w:t>程序的开发与调试方面，本文搭建了并行编程辅助平台，将串行程序的并行性预测、并行标记语言</w:t>
      </w:r>
      <w:r>
        <w:rPr>
          <w:rFonts w:hint="eastAsia"/>
        </w:rPr>
        <w:t>PML</w:t>
      </w:r>
      <w:r>
        <w:rPr>
          <w:rFonts w:hint="eastAsia"/>
        </w:rPr>
        <w:t>两大功能集成在该平台上</w:t>
      </w:r>
      <w:r w:rsidR="008A07AA">
        <w:rPr>
          <w:rFonts w:hint="eastAsia"/>
        </w:rPr>
        <w:t>，同时</w:t>
      </w:r>
      <w:r>
        <w:rPr>
          <w:rFonts w:hint="eastAsia"/>
        </w:rPr>
        <w:t>通过</w:t>
      </w:r>
      <w:r w:rsidR="008A07AA">
        <w:rPr>
          <w:rFonts w:hint="eastAsia"/>
        </w:rPr>
        <w:t>GateOne</w:t>
      </w:r>
      <w:r w:rsidR="008A07AA">
        <w:t xml:space="preserve"> </w:t>
      </w:r>
      <w:r w:rsidR="008A07AA">
        <w:rPr>
          <w:rFonts w:hint="eastAsia"/>
        </w:rPr>
        <w:t>SSH</w:t>
      </w:r>
      <w:r w:rsidR="008A07AA">
        <w:rPr>
          <w:rFonts w:hint="eastAsia"/>
        </w:rPr>
        <w:t>终端技术将远程调试变为了可能。</w:t>
      </w:r>
      <w:r w:rsidR="00E02850">
        <w:rPr>
          <w:rFonts w:hint="eastAsia"/>
        </w:rPr>
        <w:t>用户可以在辅助平台中按照</w:t>
      </w:r>
      <w:r w:rsidR="00E02850">
        <w:rPr>
          <w:rFonts w:hint="eastAsia"/>
        </w:rPr>
        <w:t>正常的</w:t>
      </w:r>
      <w:r w:rsidR="00E02850">
        <w:rPr>
          <w:rFonts w:hint="eastAsia"/>
        </w:rPr>
        <w:t>C/C++</w:t>
      </w:r>
      <w:r w:rsidR="00E02850">
        <w:rPr>
          <w:rFonts w:hint="eastAsia"/>
        </w:rPr>
        <w:t>编程语法规范</w:t>
      </w:r>
      <w:r w:rsidR="00E02850">
        <w:rPr>
          <w:rFonts w:hint="eastAsia"/>
        </w:rPr>
        <w:t>在编辑器内</w:t>
      </w:r>
      <w:r w:rsidR="00E02850">
        <w:rPr>
          <w:rFonts w:hint="eastAsia"/>
        </w:rPr>
        <w:t>编写</w:t>
      </w:r>
      <w:r w:rsidR="00E02850">
        <w:rPr>
          <w:rFonts w:hint="eastAsia"/>
        </w:rPr>
        <w:t>串行程序，</w:t>
      </w:r>
      <w:r w:rsidR="00C72847">
        <w:rPr>
          <w:rFonts w:hint="eastAsia"/>
        </w:rPr>
        <w:t>平台通过并行性预测模型对用户的程序进行并行性预测并在可以并行的循环片段前后加以注释提醒；</w:t>
      </w:r>
      <w:r w:rsidR="00E02850">
        <w:rPr>
          <w:rFonts w:hint="eastAsia"/>
        </w:rPr>
        <w:t>然后</w:t>
      </w:r>
      <w:r w:rsidR="00C72847">
        <w:rPr>
          <w:rFonts w:hint="eastAsia"/>
        </w:rPr>
        <w:t>用户可以</w:t>
      </w:r>
      <w:r w:rsidR="00E02850">
        <w:rPr>
          <w:rFonts w:hint="eastAsia"/>
        </w:rPr>
        <w:t>通过列表查看</w:t>
      </w:r>
      <w:r w:rsidR="00E02850">
        <w:rPr>
          <w:rFonts w:hint="eastAsia"/>
        </w:rPr>
        <w:t>PML</w:t>
      </w:r>
      <w:r w:rsidR="00E02850">
        <w:rPr>
          <w:rFonts w:hint="eastAsia"/>
        </w:rPr>
        <w:t>标签说明，通过手动编写或点击按钮的方式直接向编辑器内的指定位置插入</w:t>
      </w:r>
      <w:r w:rsidR="00E02850">
        <w:rPr>
          <w:rFonts w:hint="eastAsia"/>
        </w:rPr>
        <w:t>PML</w:t>
      </w:r>
      <w:r w:rsidR="00E02850">
        <w:rPr>
          <w:rFonts w:hint="eastAsia"/>
        </w:rPr>
        <w:t>标签</w:t>
      </w:r>
      <w:r w:rsidR="00C72847">
        <w:rPr>
          <w:rFonts w:hint="eastAsia"/>
        </w:rPr>
        <w:t>；最后用户将</w:t>
      </w:r>
      <w:r w:rsidR="00C72847">
        <w:rPr>
          <w:rFonts w:hint="eastAsia"/>
        </w:rPr>
        <w:t>PML</w:t>
      </w:r>
      <w:r w:rsidR="00C72847">
        <w:rPr>
          <w:rFonts w:hint="eastAsia"/>
        </w:rPr>
        <w:t>程序提交至后台进行转换，同时使用</w:t>
      </w:r>
      <w:r w:rsidR="00C72847">
        <w:rPr>
          <w:rFonts w:hint="eastAsia"/>
        </w:rPr>
        <w:t>SSH</w:t>
      </w:r>
      <w:r w:rsidR="00C72847">
        <w:rPr>
          <w:rFonts w:hint="eastAsia"/>
        </w:rPr>
        <w:t>终端连接其远程服务器，将转换后的</w:t>
      </w:r>
      <w:r w:rsidR="00C72847">
        <w:rPr>
          <w:rFonts w:hint="eastAsia"/>
        </w:rPr>
        <w:t>C/C++</w:t>
      </w:r>
      <w:r w:rsidR="00C72847">
        <w:rPr>
          <w:rFonts w:hint="eastAsia"/>
        </w:rPr>
        <w:t>代码上传至远程服务器进行调试。</w:t>
      </w:r>
    </w:p>
    <w:p w14:paraId="2A317625" w14:textId="1B5A4CF2" w:rsidR="00EE1069" w:rsidRDefault="00EE1069" w:rsidP="00EE1069">
      <w:pPr>
        <w:ind w:firstLine="480"/>
      </w:pPr>
      <w:r>
        <w:rPr>
          <w:rFonts w:hint="eastAsia"/>
        </w:rPr>
        <w:lastRenderedPageBreak/>
        <w:t>虽然本文在完成</w:t>
      </w:r>
      <w:r>
        <w:rPr>
          <w:rFonts w:hint="eastAsia"/>
        </w:rPr>
        <w:t>研究</w:t>
      </w:r>
      <w:r>
        <w:rPr>
          <w:rFonts w:hint="eastAsia"/>
        </w:rPr>
        <w:t>的整个过程中，取得了一定</w:t>
      </w:r>
      <w:r>
        <w:rPr>
          <w:rFonts w:hint="eastAsia"/>
        </w:rPr>
        <w:t>的</w:t>
      </w:r>
      <w:r>
        <w:rPr>
          <w:rFonts w:hint="eastAsia"/>
        </w:rPr>
        <w:t>阶段性研究成果，完成了最初设定的目标，但是</w:t>
      </w:r>
      <w:r>
        <w:rPr>
          <w:rFonts w:hint="eastAsia"/>
        </w:rPr>
        <w:t>本研究仍然</w:t>
      </w:r>
      <w:r>
        <w:rPr>
          <w:rFonts w:hint="eastAsia"/>
        </w:rPr>
        <w:t>存在着一些问题</w:t>
      </w:r>
      <w:r>
        <w:rPr>
          <w:rFonts w:hint="eastAsia"/>
        </w:rPr>
        <w:t>以及</w:t>
      </w:r>
      <w:r w:rsidR="00CF5F15">
        <w:rPr>
          <w:rFonts w:hint="eastAsia"/>
        </w:rPr>
        <w:t>一些新的研究方向，</w:t>
      </w:r>
      <w:r>
        <w:rPr>
          <w:rFonts w:hint="eastAsia"/>
        </w:rPr>
        <w:t>需要进一步的解决</w:t>
      </w:r>
      <w:r w:rsidR="00CF5F15">
        <w:rPr>
          <w:rFonts w:hint="eastAsia"/>
        </w:rPr>
        <w:t>和探索</w:t>
      </w:r>
      <w:r>
        <w:rPr>
          <w:rFonts w:hint="eastAsia"/>
        </w:rPr>
        <w:t>，主要有以下几方面：</w:t>
      </w:r>
    </w:p>
    <w:p w14:paraId="72469350" w14:textId="21A636BC" w:rsidR="00E41408" w:rsidRDefault="00E41408" w:rsidP="00E41408">
      <w:r>
        <w:rPr>
          <w:rFonts w:hint="eastAsia"/>
        </w:rPr>
        <w:t>（</w:t>
      </w:r>
      <w:r>
        <w:rPr>
          <w:rFonts w:hint="eastAsia"/>
        </w:rPr>
        <w:t>1</w:t>
      </w:r>
      <w:r>
        <w:rPr>
          <w:rFonts w:hint="eastAsia"/>
        </w:rPr>
        <w:t>）本文在构造</w:t>
      </w:r>
      <w:r>
        <w:rPr>
          <w:rFonts w:hint="eastAsia"/>
        </w:rPr>
        <w:t>GFCPD</w:t>
      </w:r>
      <w:r>
        <w:rPr>
          <w:rFonts w:hint="eastAsia"/>
        </w:rPr>
        <w:t>数据集的过程中，由于搜集的原始数据有限，且某些文件因其不可编译或无法确定并行性而被舍弃，导致了</w:t>
      </w:r>
      <w:r>
        <w:rPr>
          <w:rFonts w:hint="eastAsia"/>
        </w:rPr>
        <w:t>GFCPD</w:t>
      </w:r>
      <w:r>
        <w:rPr>
          <w:rFonts w:hint="eastAsia"/>
        </w:rPr>
        <w:t>数据集规模的小幅度缩减，如果对</w:t>
      </w:r>
      <w:r>
        <w:rPr>
          <w:rFonts w:hint="eastAsia"/>
        </w:rPr>
        <w:t>GFCPD</w:t>
      </w:r>
      <w:r>
        <w:rPr>
          <w:rFonts w:hint="eastAsia"/>
        </w:rPr>
        <w:t>数据集进行进一步的扩充与完善可能会使本研究的研究成果更加出色。</w:t>
      </w:r>
    </w:p>
    <w:p w14:paraId="290B1BAD" w14:textId="5B22DB1D" w:rsidR="00EE1069" w:rsidRDefault="00E41408" w:rsidP="00763FF4">
      <w:r>
        <w:rPr>
          <w:rFonts w:hint="eastAsia"/>
        </w:rPr>
        <w:t>（</w:t>
      </w:r>
      <w:r>
        <w:rPr>
          <w:rFonts w:hint="eastAsia"/>
        </w:rPr>
        <w:t>2</w:t>
      </w:r>
      <w:r>
        <w:rPr>
          <w:rFonts w:hint="eastAsia"/>
        </w:rPr>
        <w:t>）</w:t>
      </w:r>
      <w:r w:rsidR="0040551F">
        <w:rPr>
          <w:rFonts w:hint="eastAsia"/>
        </w:rPr>
        <w:t>程序可以使用数据流图、控制流图、函数调用图等多种</w:t>
      </w:r>
      <w:r w:rsidR="00D424BC">
        <w:rPr>
          <w:rFonts w:hint="eastAsia"/>
        </w:rPr>
        <w:t>图</w:t>
      </w:r>
      <w:r w:rsidR="0040551F">
        <w:rPr>
          <w:rFonts w:hint="eastAsia"/>
        </w:rPr>
        <w:t>表示形式分别表示不同方面的语义信息</w:t>
      </w:r>
      <w:r w:rsidR="0040551F">
        <w:rPr>
          <w:rFonts w:hint="eastAsia"/>
        </w:rPr>
        <w:t>。</w:t>
      </w:r>
      <w:r w:rsidR="0040551F">
        <w:rPr>
          <w:rFonts w:hint="eastAsia"/>
        </w:rPr>
        <w:t>因本文</w:t>
      </w:r>
      <w:r w:rsidR="00E672DE">
        <w:rPr>
          <w:rFonts w:hint="eastAsia"/>
        </w:rPr>
        <w:t>在</w:t>
      </w:r>
      <w:r w:rsidR="0040551F">
        <w:rPr>
          <w:rFonts w:hint="eastAsia"/>
        </w:rPr>
        <w:t>研究中</w:t>
      </w:r>
      <w:r w:rsidR="00E672DE">
        <w:rPr>
          <w:rFonts w:hint="eastAsia"/>
        </w:rPr>
        <w:t>所</w:t>
      </w:r>
      <w:r w:rsidR="0040551F">
        <w:rPr>
          <w:rFonts w:hint="eastAsia"/>
        </w:rPr>
        <w:t>使用的深度图卷积神经网络模型仅接收一个图对象作为输入进行训练和预测</w:t>
      </w:r>
      <w:r w:rsidR="0040551F">
        <w:rPr>
          <w:rFonts w:hint="eastAsia"/>
        </w:rPr>
        <w:t>，所以本文</w:t>
      </w:r>
      <w:r w:rsidR="00E672DE">
        <w:rPr>
          <w:rFonts w:hint="eastAsia"/>
        </w:rPr>
        <w:t>选取了</w:t>
      </w:r>
      <w:r w:rsidR="005C1A2B">
        <w:rPr>
          <w:rFonts w:hint="eastAsia"/>
        </w:rPr>
        <w:t>在</w:t>
      </w:r>
      <w:r w:rsidR="0040551F">
        <w:rPr>
          <w:rFonts w:hint="eastAsia"/>
        </w:rPr>
        <w:t>设计上结合了数据流图和控制流图</w:t>
      </w:r>
      <w:r w:rsidR="00E672DE">
        <w:rPr>
          <w:rFonts w:hint="eastAsia"/>
        </w:rPr>
        <w:t>的图表示形式</w:t>
      </w:r>
      <w:r w:rsidR="00E672DE">
        <w:rPr>
          <w:rFonts w:hint="eastAsia"/>
        </w:rPr>
        <w:t>XFG</w:t>
      </w:r>
      <w:r w:rsidR="0040551F">
        <w:rPr>
          <w:rFonts w:hint="eastAsia"/>
        </w:rPr>
        <w:t>，但</w:t>
      </w:r>
      <w:r w:rsidR="00E672DE">
        <w:rPr>
          <w:rFonts w:hint="eastAsia"/>
        </w:rPr>
        <w:t>XFG</w:t>
      </w:r>
      <w:r w:rsidR="0040551F">
        <w:rPr>
          <w:rFonts w:hint="eastAsia"/>
        </w:rPr>
        <w:t>并不能被认为</w:t>
      </w:r>
      <w:r w:rsidR="0040551F">
        <w:rPr>
          <w:rFonts w:hint="eastAsia"/>
        </w:rPr>
        <w:t>全面</w:t>
      </w:r>
      <w:r w:rsidR="005C1A2B">
        <w:rPr>
          <w:rFonts w:hint="eastAsia"/>
        </w:rPr>
        <w:t>完整</w:t>
      </w:r>
      <w:r w:rsidR="0040551F">
        <w:rPr>
          <w:rFonts w:hint="eastAsia"/>
        </w:rPr>
        <w:t>地表示了程序</w:t>
      </w:r>
      <w:r w:rsidR="005C1A2B">
        <w:rPr>
          <w:rFonts w:hint="eastAsia"/>
        </w:rPr>
        <w:t>的</w:t>
      </w:r>
      <w:r w:rsidR="0040551F">
        <w:rPr>
          <w:rFonts w:hint="eastAsia"/>
        </w:rPr>
        <w:t>语义信息。</w:t>
      </w:r>
      <w:r w:rsidR="00E672DE">
        <w:rPr>
          <w:rFonts w:hint="eastAsia"/>
        </w:rPr>
        <w:t>如何使用接收多图作为输入的图神经网络模型，更完整的利用程序的语义信息进行并行性分析，是下一步研究的重要内容。</w:t>
      </w:r>
    </w:p>
    <w:p w14:paraId="0F04F201" w14:textId="667EDE1B" w:rsidR="002622F4" w:rsidRPr="0040551F" w:rsidRDefault="005C1A2B" w:rsidP="00763FF4">
      <w:pPr>
        <w:rPr>
          <w:rFonts w:hint="eastAsia"/>
        </w:rPr>
      </w:pPr>
      <w:r>
        <w:rPr>
          <w:rFonts w:hint="eastAsia"/>
        </w:rPr>
        <w:t>（</w:t>
      </w:r>
      <w:r w:rsidR="00EB270C">
        <w:rPr>
          <w:rFonts w:hint="eastAsia"/>
        </w:rPr>
        <w:t>3</w:t>
      </w:r>
      <w:bookmarkStart w:id="1" w:name="_GoBack"/>
      <w:bookmarkEnd w:id="1"/>
      <w:r>
        <w:rPr>
          <w:rFonts w:hint="eastAsia"/>
        </w:rPr>
        <w:t>）</w:t>
      </w:r>
      <w:r w:rsidR="006C0AD6">
        <w:rPr>
          <w:rFonts w:hint="eastAsia"/>
        </w:rPr>
        <w:t>PML</w:t>
      </w:r>
      <w:r w:rsidR="006C0AD6">
        <w:rPr>
          <w:rFonts w:hint="eastAsia"/>
        </w:rPr>
        <w:t>编程语言目前仅支持</w:t>
      </w:r>
      <w:r w:rsidR="006C0AD6">
        <w:rPr>
          <w:rFonts w:hint="eastAsia"/>
        </w:rPr>
        <w:t>MPI</w:t>
      </w:r>
      <w:r w:rsidR="006C0AD6">
        <w:rPr>
          <w:rFonts w:hint="eastAsia"/>
        </w:rPr>
        <w:t>和</w:t>
      </w:r>
      <w:r w:rsidR="006C0AD6">
        <w:rPr>
          <w:rFonts w:hint="eastAsia"/>
        </w:rPr>
        <w:t>OpenMP</w:t>
      </w:r>
      <w:r w:rsidR="006C0AD6">
        <w:rPr>
          <w:rFonts w:hint="eastAsia"/>
        </w:rPr>
        <w:t>两种并行编程模型，下一步的研究可以向其中添加</w:t>
      </w:r>
      <w:r w:rsidR="006C0AD6">
        <w:rPr>
          <w:rFonts w:hint="eastAsia"/>
        </w:rPr>
        <w:t>CUDA</w:t>
      </w:r>
      <w:r w:rsidR="006C0AD6">
        <w:rPr>
          <w:rFonts w:hint="eastAsia"/>
        </w:rPr>
        <w:t>等其他编程模型的支持，并在辅助平台上为用户提供定制功能，允许用户将自己常用的编程结构或标签组合定制为新的自定义标签。</w:t>
      </w:r>
    </w:p>
    <w:sectPr w:rsidR="002622F4" w:rsidRPr="004055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5F8DD1" w14:textId="77777777" w:rsidR="00F9361F" w:rsidRDefault="00F9361F" w:rsidP="001A7A8F">
      <w:r>
        <w:separator/>
      </w:r>
    </w:p>
  </w:endnote>
  <w:endnote w:type="continuationSeparator" w:id="0">
    <w:p w14:paraId="3DE867BD" w14:textId="77777777" w:rsidR="00F9361F" w:rsidRDefault="00F9361F" w:rsidP="001A7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CB3963" w14:textId="77777777" w:rsidR="00F9361F" w:rsidRDefault="00F9361F" w:rsidP="001A7A8F">
      <w:r>
        <w:separator/>
      </w:r>
    </w:p>
  </w:footnote>
  <w:footnote w:type="continuationSeparator" w:id="0">
    <w:p w14:paraId="7EF1B2D8" w14:textId="77777777" w:rsidR="00F9361F" w:rsidRDefault="00F9361F" w:rsidP="001A7A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83"/>
    <w:rsid w:val="00106D63"/>
    <w:rsid w:val="0011002D"/>
    <w:rsid w:val="001A7A8F"/>
    <w:rsid w:val="002370CC"/>
    <w:rsid w:val="002622F4"/>
    <w:rsid w:val="002E5192"/>
    <w:rsid w:val="003716F6"/>
    <w:rsid w:val="00372281"/>
    <w:rsid w:val="003D38E5"/>
    <w:rsid w:val="0040551F"/>
    <w:rsid w:val="00437F77"/>
    <w:rsid w:val="005C1A2B"/>
    <w:rsid w:val="005F1283"/>
    <w:rsid w:val="0064009C"/>
    <w:rsid w:val="00671363"/>
    <w:rsid w:val="006C0AD6"/>
    <w:rsid w:val="006D4E67"/>
    <w:rsid w:val="00763FF4"/>
    <w:rsid w:val="008327E7"/>
    <w:rsid w:val="00871A14"/>
    <w:rsid w:val="008A07AA"/>
    <w:rsid w:val="008F3B96"/>
    <w:rsid w:val="009D198F"/>
    <w:rsid w:val="009D376E"/>
    <w:rsid w:val="009E0510"/>
    <w:rsid w:val="00A0245A"/>
    <w:rsid w:val="00A206EC"/>
    <w:rsid w:val="00A46909"/>
    <w:rsid w:val="00AC09B1"/>
    <w:rsid w:val="00B27759"/>
    <w:rsid w:val="00BE1BBB"/>
    <w:rsid w:val="00C247AB"/>
    <w:rsid w:val="00C72847"/>
    <w:rsid w:val="00CF041F"/>
    <w:rsid w:val="00CF5F15"/>
    <w:rsid w:val="00D424BC"/>
    <w:rsid w:val="00D93DFA"/>
    <w:rsid w:val="00E00A32"/>
    <w:rsid w:val="00E02850"/>
    <w:rsid w:val="00E41408"/>
    <w:rsid w:val="00E672DE"/>
    <w:rsid w:val="00EB270C"/>
    <w:rsid w:val="00EE1069"/>
    <w:rsid w:val="00F863F2"/>
    <w:rsid w:val="00F9361F"/>
    <w:rsid w:val="00F941CF"/>
    <w:rsid w:val="00FC7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202496"/>
  <w15:chartTrackingRefBased/>
  <w15:docId w15:val="{A33A8C53-A096-45D1-A264-B9F44D27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7A8F"/>
    <w:pPr>
      <w:widowControl w:val="0"/>
      <w:jc w:val="both"/>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7A8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1A7A8F"/>
    <w:rPr>
      <w:sz w:val="18"/>
      <w:szCs w:val="18"/>
    </w:rPr>
  </w:style>
  <w:style w:type="paragraph" w:styleId="a5">
    <w:name w:val="footer"/>
    <w:basedOn w:val="a"/>
    <w:link w:val="a6"/>
    <w:uiPriority w:val="99"/>
    <w:unhideWhenUsed/>
    <w:rsid w:val="001A7A8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1A7A8F"/>
    <w:rPr>
      <w:sz w:val="18"/>
      <w:szCs w:val="18"/>
    </w:rPr>
  </w:style>
  <w:style w:type="paragraph" w:styleId="a7">
    <w:name w:val="List Paragraph"/>
    <w:basedOn w:val="a"/>
    <w:uiPriority w:val="34"/>
    <w:qFormat/>
    <w:rsid w:val="00763FF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38</cp:revision>
  <dcterms:created xsi:type="dcterms:W3CDTF">2020-04-03T01:52:00Z</dcterms:created>
  <dcterms:modified xsi:type="dcterms:W3CDTF">2020-04-03T04:44:00Z</dcterms:modified>
</cp:coreProperties>
</file>