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/>
          <w:b/>
          <w:color w:val="2E75B6"/>
          <w:sz w:val="28"/>
        </w:rPr>
        <w:t>115 學年度 大一通識核心課程「管理探索二」</w:t>
      </w:r>
    </w:p>
    <w:p>
      <w:pPr>
        <w:spacing w:after="360"/>
        <w:jc w:val="center"/>
      </w:pPr>
      <w:r>
        <w:rPr>
          <w:rFonts w:ascii="Microsoft JhengHei" w:hAnsi="Microsoft JhengHei"/>
          <w:b/>
          <w:color w:val="1F4E79"/>
          <w:sz w:val="40"/>
        </w:rPr>
        <w:t>第八週 課程教學指引：期中學習成果檢核與實戰個案總複習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一、課程基本資訊與學習架構總覽</w:t>
      </w:r>
    </w:p>
    <w:p>
      <w:pPr>
        <w:spacing w:line="300" w:lineRule="auto" w:after="200"/>
      </w:pPr>
      <w:r>
        <w:t>本課程為 115 學年度大一通識核心課程「管理探索二」（財金蛙挖哇）第八週期中學習成果檢核完整教學指引。本單元係學期前半段（W1 至 W7）之總評與個案融會貫通樞紐。課程精心設計 5 大跨單元實戰個案（含：通膨 2.5% 個人現金流防禦、台積電 2330 財報與匯率敏感度評析、大學生 10 萬資產 30/50/20 黃金配置、海外旅遊雙幣卡 2.5% 回饋精算，以及美台降息宏觀連動傳導鏈），並針對學生期中會考最常陷入之 4 大觀念陷阱（名目vs實質利率扣除、高股息填息與平準金真相、信用卡 15% 循環利息起算點、美金定存 5% 匯損風險）進行深度對決剖析。輔以 DGBAS、TWSE、FSC 與 CBC 四大官方權威資料庫數據鏈，全面驗證與鞏固大一新鮮人之終身財經素養。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二、3小時教學進度與活動配比表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授課時段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核心單元主題與 30 頁純教學卡片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講授重點與大一生活化生活實例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專屬實務活動與互動 Modal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第一小時</w:t>
              <w:br/>
              <w:t>(00:00-00:50)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前半學期觀念精華與實戰個案 A/B</w:t>
              <w:br/>
              <w:t>(Slide 01 - 10)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W1素養與偏差、W2通膨購買力、W3利率與債券反向、W4本益比ROE、個案 A (通膨防禦) 與個案 B (台積電)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1小時活動：W1-W7 觀念對決與迷思快問快答擂台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第二小時</w:t>
              <w:br/>
              <w:t>(00:50-01:40)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後半學期精華與跨單元個案 C/D/E</w:t>
              <w:br/>
              <w:t>(Slide 11 - 20)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W5 ETF微笑曲線、W6高利活存上限與信用卡15%、W7外匯點差與DDC、個案 C (10萬配置)、個案 D (海外精算) 與個案 E (宏觀傳導)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2小時活動：大學生 10 萬元綜合資產配置模擬器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第三小時</w:t>
              <w:br/>
              <w:t>(01:40-02:30)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期中會考模擬、常錯陷阱與總評</w:t>
              <w:br/>
              <w:t>(Slide 21 - 30)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期中會考 4 大題型心法、4 大常錯陷阱解密、個人習慣成長自測、W9-W18 藍圖前瞻與 7 大黃金守則總整合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🎮 3小時小遊戲：期中會考大挑戰 (4大領域測驗)</w:t>
              <w:br/>
              <w:t>📝 課堂實務作業：期中學習反思與個人綜理財報告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三、30頁純教學卡片詳細教案與講授指引</w:t>
      </w:r>
    </w:p>
    <w:p>
      <w:pPr>
        <w:spacing w:after="280"/>
      </w:pPr>
      <w:r>
        <w:t>本部分提供 30 頁純教學卡片之逐頁詳細教案，每頁包含【講授核心與生活化說明】(150+字深入闡述)、【官方數據引述】與【課堂提問與引導技巧】，確保授課教師能精準掌握通識教學節奏。</w:t>
      </w: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01 (第 1 小時) | 第八週課程導論：期中學習成果檢核與實戰個案總複習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本頁為第八週期中總複習導論。講師可以引用股神巴菲特 (Warren Buffett) 名言開場：「風險來自於你不知道自己在做什麼！」針對大一新鮮人經過前 7 週（財經素養、通膨、利率、股市、ETF、數位金融、外匯）的探索切入。說明期中檢核不是為了死記公式，而是檢驗自己能否將這些知識內化為終身受用的理性決策邏輯。本單元將帶領大家進行跨單元綜合個案演練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115學年度「管理探索二」課程委員會期中評量規劃網要。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問學生：『經過前 7 週學習，同學們覺得哪一個單元的觀念對你過去的理財認知衝擊最大？』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02 (第 1 小時) | 第八週 3 小時學習地圖與期中會考應試策略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本頁為學生構建本週 3 小時的期中複習藍圖。第一小時回顧前半學期 (W1-W4) 觀念精華、通膨防禦個案 A 與台積電評析個案 B；第二小時聚焦於後半學期 (W5-W7) 精華、10 萬資產配置個案 C、海外旅遊個案 D 與宏觀傳導個案 E；第三小時則傳授期中會考 4 大題型心法、4 大常錯陷阱剖析、個人習慣成長自測與 7 大黃金守則總整合。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115學年度「管理探索二」期中審查規範。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引導學生在講義上記下自己的期中會考目標得分，準備進入 3 小時深度複習。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03 (第 1 小時) | W1 核心重申：資訊爆炸時代的財經素養與認知偏差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重申第一週核心精華：在資訊爆炸時代建立批判性思考防線。剖析兩大常見心理偏差：1. **FOMO (錯失恐懼)**：看到同學或飆股爆賺就急著梭哈，解法是堅持「不懂的商品絕對不買」；2. **倖存者偏差**：只看到少數爆賺網網紅，忽視 90% 慘賠默默離場的散戶，解法是查閱權威機構統計數據。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第一週課程講義與金管會金融知識普及宣導報告。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提問：『如果你在社群平台上看到朋友曬出一天賺 30% 的對帳單，你的第一反應應該是什麼？』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04 (第 1 小時) | W2 核心重申：物價通膨 CPI 與實質購買力公式算術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重申第二週核心精華：通膨是無形的財產稅。消費者物價指數 (CPI) 反映生活成本上漲。強調核心算術公式：`實質利率 = 名目利率 - CPI通膨率`。算術實例：把錢存銀行領 1.7% 名目定存利息，但當年度 CPI 通膨率高達 2.5% 時，實質利率為 -0.8%，代表存款一年後實質購買力無形縮水了 0.8%！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第二週課程講義與主計總處 (DGBAS) CPI 統計月報。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計算題：『如果便當從 100 元漲到 110 元 (通膨 10%)，你的打工時薪沒變，你的實質時薪是增加了還是減少了？』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05 (第 1 小時) | W3 核心重申：利率政策、升降息與債券價格反向關係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重申第三週核心精華：央行升降息槓桿與債券價格蹺蹺板。中央銀行透過調整重貼現率控制市場資金水頭。強調**「利率與債券價格的反向關係 (Pse-Saw Rule)」**：央行升息 ➔ 新發行債券給予更高利息 ➔ 舊債券價格下跌；央行降息 ➔ 市場利率下降 ➔ 舊的高利債券變得搶手 ➔ 舊債券價格暴漲！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第三週課程講義與中央銀行 (CBC) 貨幣政策報告。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提醒：『買債券 ETF 想賺價差，一定要等到央行【開始降息】的時候，債券價格才會大漲！』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06 (第 1 小時) | W4 核心重申：股市入門、P/E 本益比與杜邦分析 ROE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重申第四週核心精華：買股票就是買企業股權。剖析兩大估值指標：本益比 (P/E = 股價/EPS，代表回本年數) 與股價淨值比 (P/B = 股價/每股淨值)。重申杜邦三因子拆解 ROE：`ROE = 淨利率 × 資產轉速 × 權益乘數`。幫助學生一眼看穿企業獲利是靠高毛利（如台積電）、高轉速（如超商）還是高槓桿（如銀行）。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第四週課程講義與 TWSE 公開資訊觀測站 (MOPS)。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提問：『當一家公司的 P/E 高達 50 倍時，代表市場對它的未來成長性抱持什麼期待？』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07 (第 1 小時) | 實戰個案 A：通膨 2.5% + 升息環境下的個人現金流防禦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剖析大一學生小明每月 15,000 元生活費的綜合個案。情境：當年度 CPI 通膨率 2.5%、便當漲價 10%、銀行定存 1.7%。若小明把所有錢放在 0.8% 活存，實質購買力將縮水 1.7%。防禦對策：1. 留存 3-6 個月生活費於「數位帳戶 2.5% 高利活存」做緊急預備金；2. 剩餘資金投入低費用率之全市場市值 ETF (如 0050/VOO) 抵抗長期通膨。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115管理探索二教案案例組實務模擬。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請學生算一算：『如果你的月生活費是 12,000 元，你的 3 個月緊急預備金應該是多少錢？』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08 (第 1 小時) | 實戰個案 B：台積電 (2330) 財報、殖利率與企業價值綜合評析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以半導體霸主台積電為例進行三面綜合評析：1. **獲利品質 (DuPont)**：毛利率 &gt; 53%、ROE &gt; 28%，屬於高技術護城河的高淨利率優質企業；2. **本益比 (P/E)**：歷史 P/E 區間於 15 至 25 倍常態震盪，評估安全邊際；3. **匯率敏感度**：美金營收計價，台幣貶值 1 元，台積電營業利益率提升約 0.4 個百分點！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台積電 (TSMC) 官方財務報告與 MOPS 公開資訊。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引導思考：『為什麼新台幣貶值對台積電的財報獲利表現有顯著的正面助攻效果？』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09 (第 1 小時) | 前半學期常見 5 大財經觀念迷思解密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考前重點解密 5 大常見觀念誤區：1. 10元股票不一定比1000元股票划算（看市值與P/E）；2. 升息時買債券ETF不會立刻大賺（降息才大漲）；3. 高股息沒填息只是左口袋換右口袋；4. 定存 1.7% 扣除通膨後實質獲利為負；5. 聽新聞明牌買股票往往是散戶接盤高點。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115管理探索二團隊彙整常錯題庫。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齊聲複習：『買股票看價值不看單價，看配息要看有沒有填息！』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10 (第 1 小時) | 第一小時小結與專屬活動預告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總結第一小時核心觀念：W1-W2 理性防範 FOMO 與通膨實質扣除；W3-W4 降息債券價格暴漲與杜邦 ROE；個案 A/B 通膨防禦與台積電評析。預告第 1 小時 Modal 實務活動——「W1-W7 觀念對決與迷思快問快答擂台」，請學生挑戰 5 大迷思題目，測試迷思抗體得分。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Modal，準備進行迷思快問快答挑戰。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11 (第 2 小時) | W5 核心重申：ETF 狂熱、定期定額微笑曲線與收益平準金陷阱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重申第五週核心精華：被動投資與指數革命。定期定額微笑曲線 (DCA)：在市場下跌時持續扣款，買到更多便宜單位數，拉低平均成本，待反彈實現笑臉獲利。收益平準金新規：金管會明令禁止用平準金衝高配息率，配息來源需透明揭露。大一新鮮人首選「全市場型市值 ETF (如 0050/VOO)」，搭配 70% 核心 + 30% 衛星配置。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第五週課程講義與投信投顧公會 (SITCA) 統計。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提問：『當股市重挫 20% 時，定期定額扣款的人應該感到恐慌停扣，還是感到高興可以買到更多單位數？』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12 (第 2 小時) | W6 核心重申：數位金融、高利活存上限與 15% 循環利息黑洞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重申第六週核心精華：數位金融便利性與新鮮人信用保護。數位帳戶高利活存精算：看清「額度上限 (Cap)」，超過部分回歸 0.8% 基本利率。CDIC 300 萬元保障：純網銀與傳統銀行皆享有最高 300 萬存保。信用卡循環利息黑洞：帳戶只繳最低應繳會啟動 15% 循環利息且往回溯及計息！鐵律：永遠全額繳清。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第六週課程講義與金管會銀行局業務規範。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警告：『信用卡帳單永遠只有【全額繳清】一個選項，絕不要只繳最低應繳金額！』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13 (第 2 小時) | W7 核心重申：即期 vs 現金匯率、美台利差與升貶值雙刃劍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重申第七週核心精華：個人外匯與國際貿易。即期匯率 (Spot Rate) 為電子交割，匯率最優惠且免現鈔點差；美台利差 (IRP) 引發資金拋售台幣換美元，推升美元走強；警惕美金高利定存 5% 伴隨的台幣升值匯損風險。海外購物與刷卡結算：堅決拒絕 DDC 新台幣結算，一律選擇「當地貨幣 (USD/JPY/RMB)」。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第七週課程講義與中央銀行 (CBC) 外匯局說明。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提醒：『出國刷卡看到 POS 機問你要用 TWD 還是 JPY 結算，永遠果斷按 JPY！』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14 (第 2 小時) | 跨單元個案 C：大學生 10 萬元資產配置 (高利活存 vs 0050 vs 美金定存)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剖析大一新鮮人 10 萬元打工積蓄的黃金三合一配置：1. **30% 緊急預備金 (3 萬元)**：存入數位帳戶 2.5% 高利活存，兼顧流動性；2. **50% 核心資產 (5 萬元)**：定期定額投入 0050 或 VOO 全市場市值 ETF，享受長期經濟成長；3. **20% 外幣戰略金 (2 萬元)**：分批逢低買進美金/日圓存入外幣帳戶，預備出國與美股投資。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理財規劃師 (CFP) 組合資產配置黃金比例。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請學生計算：『如果 10 萬塊全部買高股息 ETF，遇到股市暴跌 30% 且急需用錢時，會面臨什麼困境？』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15 (第 2 小時) | 跨單元個案 D：海外購物與旅遊全套精算 (雙幣卡 + 即期匯率 + 2.5% 回饋)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精算大一學生赴日旅遊 50,000 日圓消費最佳化：1. **提前線上即期買日圓**：日圓低點 (0.210) 在 App 即期買入，比臨櫃現鈔價 (0.216) 省下 300 元台幣；2. **海外刷卡結算**：選日圓結算，拒絕 DDC 避開 5% 惡劣手續費；3. **高回饋雙幣卡**：使用海外回饋 3.0% 雙幣卡，扣除 1.5% 手續費後淨賺 1.5% 回饋！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115管理探索二教案實務精算組。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算一算：『透過「即期價+拒絕DDC+雙幣卡」三管齊下，去日本消費 10 萬日圓能總共省下多少錢？』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16 (第 2 小時) | 跨單元個案 E：美台升降息對外匯、股市與房貸的傳導鏈分析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剖析宏觀經濟「牽一髮而動全身」的連動傳導鏈。當美國聯準會 (Fed) 啟動降息週期時：1. **外匯 (FX)**：美台利差縮小 ➔ 美元指數 DXY 下降 ➔ 資金湧入亞洲，新台幣面臨升值壓力；2. **股市 (Stocks)**：資金成本下降 ➔ 熱錢流入台股與科技股 ➔ 台股與台積電 P/E 獲得向上調升；3. **房貸 (Mortgages)**：央行停止升息，購屋族負擔平穩。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中央銀行與行政院主計總處宏觀經濟模型。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引導思考：『為什麼美國聯準會坐在華盛頓開會降息，會影響到台灣科學園區的股票價格？』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17 (第 2 小時) | 財經數據權威資料庫綜合查閱：DGBAS / TWSE / FSC / CBC 數據鏈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介紹大一必知的 4 大台灣官方財經資料庫門戶：1. **主計總處 (dgbas.gov.tw)**：查 CPI 通膨與 GDP 成長率；2. **證交所 (twse.com.tw / MOPS)**：查上市公司財報與 P/E 本益比；3. **金管會銀行局 (bank.gov.tw)**：查數位帳戶統計與存保公告；4. **中央銀行 (cbc.gov.tw)**：查每日匯率收盤與外匯存底。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中華民國四大財經部會官方門戶。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演示從 MOPS 網站搜尋特定上市公司財報的步驟。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18 (第 2 小時) | 大一新鮮人全方位理財資安與防詐護甲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總結保護資產與清白信用的 4 重防禦裝備：1. **2FA 兩步驟驗證**：開啟 App 2FA，OTP 驗證碼視為最高機密絕不透漏；2. **絕不出租金融帳戶**：出借提款卡觸犯《洗錢防制法》，面臨警示帳戶凍結；3. **簡訊短網址防範**：認明 `.com.tw`，不點擊奇怪 `.xyz` 連結；4. **信用卡全額繳清**：遠離 15% 循環利息，建立良好 JCIC 分數。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內政部警政署 165 反詐騙專線與法務部洗錢防制宣導。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強調：『資安與防詐是你理財道路上的第一道防線，防線破裂一切歸零！』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19 (第 2 小時) | 財務健全度 4 大指標自測 (緊急預備金、負債比、儲蓄率、流動性)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提供大一新鮮人個人財務健康自我健檢表：1. **緊急預備金**：3-6 個月生活費（存於高利活存）；2. **信用卡負債比**：0%（每月全額繳清）；3. **月儲蓄率**：&gt;= 20% 總收入（發薪日先儲蓄後消費）；4. **流動資產比率**：&gt;= 30% 總資產（保留適當現金，避免跌時被迫賣股）。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理財規劃師 (CFP) 個人財務健檢標準表。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請學生心算自己當前的月儲蓄率與緊急預備金月數。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20 (第 2 小時) | 第二小時小結與專屬活動預告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總結第二小時核心觀念：W5-W7 被動投資、高利活存與即期外匯；個案 C/D/E 10萬資產配置、海外旅遊精算與降息傳導鏈；官方 4 大資料庫、資安護甲與 4 大財務健全指標。預告第 2 小時 Modal 實務活動——「大學生 10 萬元綜合資產配置模擬器」，引導學生分配比例並計算預期報酬與回撤。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Modal，準備進行 10 萬元資產配置模擬演練。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21 (第 3 小時) | 期中會考命題方向與 4 大題型解題心法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解析期中會考評量 4 大維度與高分技巧：1. **觀念觀測題 (30%)**：CPI通膨、名目實質利率、升降息債券價格、P/E；2. **算術應用題 (30%)**：通膨購買力、高利活存上限、海外回饋點差；3. **迷思判讀題 (20%)**：填息陷阱、美金定存匯損、15% 循環利息起算點；4. **綜合個案題 (20%)**：10萬資產配置、雙幣卡、降息傳導鏈。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115學年度「管理探索二」期中會考命題小組。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提醒：『做選擇題時，看到「絕對保證獲利」這種誇大字眼，99% 是錯誤選項！』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22 (第 3 小時) | 觀念題常錯陷阱 1：名目利率與實質利率的通膨扣除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深度解密會考常錯陷阱 1。題目：「小強把 10 萬元存入銀行獲得 2.0% 年利率，一年後購買力增加 2.0%？」解析：錯！必須扣除 CPI 通膨率。若 CPI 通膨率為 2.8%，實質利率為 `2.0% - 2.8% = -0.8%`，實質購買力反而減少了 0.8%！提醒學生考題一定要看清是否有給定通膨率數字。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115管理探索二考前常錯題庫。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問學生：『如果題目給的名目利率是 3%，通膨率是 3.5%，實質利率是多少？（答案：-0.5%）』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23 (第 3 小時) | 觀念題常錯陷阱 2：高股息 ETF 填息與收益平準金配息真相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深度解密會考常錯陷阱 2。題目：「某高股息 ETF 宣稱年化配息率 10%，代表投資人穩賺 10% 報酬？」解析：錯！除息當天股價會直接扣除配息金額。若股價沒有「填息」，配息只是自己左口袋換右口袋；且配息可能包含本金返還（收益平準金）。強調配息率不等同於投資報酬率！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115管理探索二考前常錯題庫。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強調：『只有股價填息了，配到手上的股息才是真正的獲利！』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24 (第 3 小時) | 觀念題常錯陷阱 3：信用卡 0% 分期與循環利息的起算點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深度解密會考常錯陷阱 3。題目：「信用卡只繳最低應繳金額，未繳餘額的 15% 循環利息從月底繳款截止日開始計算？」解析：大錯特錯！銀行計息起算日是「往回溯及自店家刷卡入帳日當天」開始按日計息！而且當月所有新消費都失去免息期！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115管理探索二考前常錯題庫。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警示：『循環利息按日回溯計息非常殘酷，絕不能心存僥倖！』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25 (第 3 小時) | 觀念題常錯陷阱 4：美元 5% 高利定存與台幣升值匯損陷阱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深度解密會考常錯陷阱 4。題目：「美元定存利率 5% 遠高於台幣定存 1.7%，所以存美元一定比存台幣賺？」解析：錯！忽視了匯率貶值風險。若存入期間新台幣大幅升值 8%（USD/TWD 從 32.5 升至 29.9），美元利息 5% 將完全被 8% 匯損吃掉，總帳反而淨虧損 3%！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115管理探索二考前常錯題庫。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齊聲朗讀：『賺了利息，小心賠了匯差！外幣理財必須兼顧匯率走勢。』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26 (第 3 小時) | 期中大審視：個人前 7 週財經習慣改變與成長自測量表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引導學生進行期中財經習慣成長自測：從入學前隨意開戶、聽明牌買飆股、看到回饋就刷卡繳最低，轉變為**「精算高利活存上限、定期定額 0050/VOO 微笑曲線、信用卡全額繳清、即期分批換匯與拒絕 DDC 結算」**。見證自己在短短 8 週內的驚人財經素養蛻變！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115管理探索二學生學習成效問卷設計。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請學生為自己在前 8 週的財經素養進步打分（1-10 分）。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27 (第 3 小時) | 後半學期 (W9-W18) 課程藍圖前瞻：從個人理財邁向產業與全球經濟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前瞻期中過後後半學期的課程藍圖。課程視野將從個人理財邁向產業與全球經濟：W9-W12 聚焦於「保險基礎、房地產租買決策與個人報稅規劃」；W13-W18 踏入「半導體 AI 產業鏈、綠色金融 ESG、加密貨幣 Web3 與期末專案發表」。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115學年度「管理探索二」後半學期課程綱要。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激勵學生：『期中過後，我們將帶大家解密半導體 AI 產業鏈與全球經濟的精彩趨勢！』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28 (第 3 小時) | 期中全方位財經金律總整合 (7 大黃金守則)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總結陪伴大一新鮮人終身受用的 7 大財經黃金守則：1. 不懂的商品絕對不買；2. 實質利率才是真實獲利 (Real Rate)；3. 指數化被動投資長抱 (DCA)；4. 信用卡帳單全額繳清；5. 換匯看即期拒絕 DDC；6. 緊急預備金留足 3-6 個月；7. 2FA 護甲與零出租帳戶。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115學年度「管理探索二」課程核心價值。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請學生將 7 大黃金守則拍照存留於手機，作為終身理財座右銘。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29 (第 3 小時) | 第八週全景知識體系圖與期中總結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以全景邏輯結構圖將第八週 30 頁純教學卡片進行整體串聯：Hour 1 (前半學期總複習 ➔ 迷思解密) ➔ Hour 2 (後半學期總複習 ➔ 10萬資產配置 ➔ 雙幣卡精算 ➔ 降息傳導 ➔ 4大官方資料庫 ➔ 財務健檢) ➔ Hour 3 (會考4題型心法 ➔ 4大常錯陷阱 ➔ 成長量表 ➔ 7大黃金守則)。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115學年度「管理探索二」期中全景圖。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引導學生回顧整週學習歷程，確認每一個節點均已融會貫通。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30 (第 3 小時) | 學習反思與第九週預告 (保險基礎、風險管理與個人保障規劃)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恭喜學生完成第八週期中總複習與學習成果檢核！指導學生點擊 navbar 上方的「📝 本週課堂作業」按鈕，線上填寫並提交「期中學習反思與個人綜合理財報告」。預告第九週課程主題：「保險基礎、風險管理與個人保障規劃」，下週將帶大家探索薩繆爾森風險管理、醫療險與防癌險配置！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115學年度「管理探索二」課程計畫。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提醒學生課後提交期中報告，並預習第九週保險基礎主題。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四、3大小時活動與課堂作業詳細執行手冊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1 小時實務活動：W1-W7 觀念對決與迷思快問快答擂台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活動目標：測試學生對前半學期 5 大財經迷思的抗體與辨識能力，鞏固正確觀念。</w:t>
        <w:br/>
        <w:t>2. 操作步驟：學生開啟網頁版 Modal，依次回答 5 道判斷題（包含股票單價錯覺、升息債券價格、高股息填息、信用卡循環利息起算點與美金定存匯損）。</w:t>
        <w:br/>
        <w:t>3. 診斷反思：針對答錯之題目進行即時解析與觀念修正，確保期中會考不重複踩坑。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2 小時實務活動：大學生 10 萬元綜合資產配置模擬器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活動目標：讓學生親自練習 30/50/20 資產配置黃金比例，體驗收益與最大可能回撤風險的權衡。</w:t>
        <w:br/>
        <w:t>2. 操作步驟：學生開啟網頁版 Modal，輸入高利活存、0050/VOO ETF 與美元定存之配置百分比（加總需為 100%），點擊模擬。</w:t>
        <w:br/>
        <w:t>3. 決策學習：系統自動計算組合之預期年化報酬率與極端市場最大可能回撤，引導學生依個人風險承受度微調配置。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🎮 第 3 小時小遊戲：期中會考大挑戰 (4 大領域綜合測驗)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遊戲機制：包含 4 大領域綜合測驗（關卡 1：通膨與實質報酬算術；關卡 2：央行升降息與債券價格；關卡 3：信用卡循環利息起算點；關卡 4：美元高利定存與匯率風險）。</w:t>
        <w:br/>
        <w:t>2. 評分與徽章：每答對一題得 100 分，總分 400 分。滿分獲頒「🏆 財金探索期中達人徽章 (Midterm Master)」，未滿分獲頒「🥉 財金探索初學者徽章」，附帶即時詳細解析。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📝 第 3 小時課堂實務作業：期中學習反思與個人綜合理財報告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作業題目：請學生回顧前 7 週學習歷程，線上填寫期中個人反思與理財規劃報告。</w:t>
        <w:br/>
        <w:t>2. 分析要項：(1) 總結衝擊最大的 1 個財經迷思與改變；(2) 健檢個人緊急預備金、月儲蓄率與信用卡繳款習慣；(3) 設定 10 萬元積蓄之 30/50/20 黃金配置；(4) 寫下 2FA 資安與防詐 SOP 承諾。</w:t>
        <w:br/>
        <w:t>3. 繳交方式：於網頁版 Modal 表單填寫完成後點擊提交，教官與助教將於 3 日內完成審閱與期中評分。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