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ED1E" w14:textId="77777777" w:rsidR="00782524" w:rsidRDefault="00000000">
      <w:pPr>
        <w:pStyle w:val="aa"/>
        <w:keepNext/>
        <w:spacing w:after="80"/>
        <w:rPr>
          <w:lang w:eastAsia="zh-CN"/>
        </w:rPr>
      </w:pPr>
      <w:r>
        <w:rPr>
          <w:rFonts w:ascii="微软雅黑" w:eastAsia="微软雅黑" w:hAnsi="微软雅黑" w:cs="微软雅黑"/>
          <w:b/>
          <w:sz w:val="46"/>
          <w:lang w:eastAsia="zh-CN"/>
        </w:rPr>
        <w:t>供应商与物料批量导入导出测试指南</w:t>
      </w:r>
    </w:p>
    <w:p w14:paraId="05C2952F" w14:textId="77777777" w:rsidR="00782524" w:rsidRDefault="00000000">
      <w:pPr>
        <w:rPr>
          <w:lang w:eastAsia="zh-CN"/>
        </w:rPr>
      </w:pPr>
      <w:r>
        <w:rPr>
          <w:rFonts w:cs="微软雅黑"/>
          <w:color w:val="1F5E8C"/>
          <w:sz w:val="22"/>
          <w:lang w:eastAsia="zh-CN"/>
        </w:rPr>
        <w:t xml:space="preserve">员工测试说明及问题反馈表  |  </w:t>
      </w:r>
      <w:proofErr w:type="gramStart"/>
      <w:r>
        <w:rPr>
          <w:rFonts w:cs="微软雅黑"/>
          <w:color w:val="1F5E8C"/>
          <w:sz w:val="22"/>
          <w:lang w:eastAsia="zh-CN"/>
        </w:rPr>
        <w:t>万楼商贸进</w:t>
      </w:r>
      <w:proofErr w:type="gramEnd"/>
      <w:r>
        <w:rPr>
          <w:rFonts w:cs="微软雅黑"/>
          <w:color w:val="1F5E8C"/>
          <w:sz w:val="22"/>
          <w:lang w:eastAsia="zh-CN"/>
        </w:rPr>
        <w:t>销存管理系统</w:t>
      </w:r>
    </w:p>
    <w:p w14:paraId="14E1D42A" w14:textId="77777777" w:rsidR="00782524" w:rsidRDefault="00000000">
      <w:pPr>
        <w:spacing w:after="160" w:line="269" w:lineRule="auto"/>
        <w:rPr>
          <w:lang w:eastAsia="zh-CN"/>
        </w:rPr>
      </w:pPr>
      <w:r>
        <w:rPr>
          <w:rFonts w:cs="微软雅黑"/>
          <w:sz w:val="20"/>
          <w:lang w:eastAsia="zh-CN"/>
        </w:rPr>
        <w:t>本轮</w:t>
      </w:r>
      <w:proofErr w:type="gramStart"/>
      <w:r>
        <w:rPr>
          <w:rFonts w:cs="微软雅黑"/>
          <w:sz w:val="20"/>
          <w:lang w:eastAsia="zh-CN"/>
        </w:rPr>
        <w:t>请重点</w:t>
      </w:r>
      <w:proofErr w:type="gramEnd"/>
      <w:r>
        <w:rPr>
          <w:rFonts w:cs="微软雅黑"/>
          <w:sz w:val="20"/>
          <w:lang w:eastAsia="zh-CN"/>
        </w:rPr>
        <w:t>检查供应商和物料档案的 Excel 模板、导入预览、确认写入和导出结果。导入只维护档案，不导入库存数量或成本。请按测试编号逐项操作，并记录实际结果。</w:t>
      </w:r>
    </w:p>
    <w:p w14:paraId="3695098E" w14:textId="77777777" w:rsidR="00782524" w:rsidRDefault="00000000">
      <w:pPr>
        <w:pStyle w:val="1"/>
        <w:spacing w:before="180" w:after="80"/>
      </w:pPr>
      <w:proofErr w:type="spellStart"/>
      <w:r>
        <w:rPr>
          <w:rFonts w:ascii="微软雅黑" w:eastAsia="微软雅黑" w:hAnsi="微软雅黑" w:cs="微软雅黑"/>
        </w:rPr>
        <w:t>测试前准备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280"/>
      </w:tblGrid>
      <w:tr w:rsidR="00782524" w14:paraId="0E4DABBA" w14:textId="77777777">
        <w:trPr>
          <w:cantSplit/>
          <w:tblHeader/>
          <w:jc w:val="center"/>
        </w:trPr>
        <w:tc>
          <w:tcPr>
            <w:tcW w:w="1656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9C4C34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280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242289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说明</w:t>
            </w:r>
          </w:p>
        </w:tc>
      </w:tr>
      <w:tr w:rsidR="00782524" w14:paraId="0EA55AAA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1BCC3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7"/>
              </w:rPr>
              <w:t>测试账号</w:t>
            </w:r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73558A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请管理员为每位员工创建独立账号，并分配供应商或物料的查看、创建权限。不要共用管理员账号。</w:t>
            </w:r>
          </w:p>
        </w:tc>
      </w:tr>
      <w:tr w:rsidR="00782524" w14:paraId="14B5F9E3" w14:textId="77777777">
        <w:trPr>
          <w:cantSplit/>
          <w:jc w:val="center"/>
        </w:trPr>
        <w:tc>
          <w:tcPr>
            <w:tcW w:w="165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93E2D4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测试数据</w:t>
            </w:r>
            <w:proofErr w:type="spellEnd"/>
          </w:p>
        </w:tc>
        <w:tc>
          <w:tcPr>
            <w:tcW w:w="82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71CC42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只使用以“测试-姓名-日期”开头的名称，例如“测试-张三-20261028-01”。不要录入</w:t>
            </w:r>
            <w:proofErr w:type="gramStart"/>
            <w:r>
              <w:rPr>
                <w:rFonts w:cs="微软雅黑"/>
                <w:sz w:val="17"/>
                <w:lang w:eastAsia="zh-CN"/>
              </w:rPr>
              <w:t>真实业务</w:t>
            </w:r>
            <w:proofErr w:type="gramEnd"/>
            <w:r>
              <w:rPr>
                <w:rFonts w:cs="微软雅黑"/>
                <w:sz w:val="17"/>
                <w:lang w:eastAsia="zh-CN"/>
              </w:rPr>
              <w:t>档案。</w:t>
            </w:r>
          </w:p>
        </w:tc>
      </w:tr>
      <w:tr w:rsidR="00782524" w14:paraId="26BEDB78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404140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导入模板</w:t>
            </w:r>
            <w:proofErr w:type="spellEnd"/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13E82D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从对应管理页面下载最新模板。</w:t>
            </w:r>
            <w:proofErr w:type="gramStart"/>
            <w:r>
              <w:rPr>
                <w:rFonts w:cs="微软雅黑"/>
                <w:sz w:val="17"/>
                <w:lang w:eastAsia="zh-CN"/>
              </w:rPr>
              <w:t>另存一份</w:t>
            </w:r>
            <w:proofErr w:type="gramEnd"/>
            <w:r>
              <w:rPr>
                <w:rFonts w:cs="微软雅黑"/>
                <w:sz w:val="17"/>
                <w:lang w:eastAsia="zh-CN"/>
              </w:rPr>
              <w:t>填写；保留原始模板。模板示例名称以“示例：”开头，系统应跳过示例行。</w:t>
            </w:r>
          </w:p>
        </w:tc>
      </w:tr>
      <w:tr w:rsidR="00782524" w14:paraId="6ED55FC3" w14:textId="77777777">
        <w:trPr>
          <w:cantSplit/>
          <w:jc w:val="center"/>
        </w:trPr>
        <w:tc>
          <w:tcPr>
            <w:tcW w:w="165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F64B43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导入流程</w:t>
            </w:r>
            <w:proofErr w:type="spellEnd"/>
          </w:p>
        </w:tc>
        <w:tc>
          <w:tcPr>
            <w:tcW w:w="82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B1F373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选择 Excel 文件后先点“检查文件”。核对新增、更新和错误数量；预览不会写入。确认无误后再点“确认导入”。</w:t>
            </w:r>
          </w:p>
        </w:tc>
      </w:tr>
      <w:tr w:rsidR="00782524" w14:paraId="37E67F82" w14:textId="77777777"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C7BCA5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权限边界</w:t>
            </w:r>
            <w:proofErr w:type="spellEnd"/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9CC2B6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仅有查看权限时应能查询和导出；导入与模板下载需要创建权限。没有权限时</w:t>
            </w:r>
            <w:proofErr w:type="gramStart"/>
            <w:r>
              <w:rPr>
                <w:rFonts w:cs="微软雅黑"/>
                <w:sz w:val="17"/>
                <w:lang w:eastAsia="zh-CN"/>
              </w:rPr>
              <w:t>请记录</w:t>
            </w:r>
            <w:proofErr w:type="gramEnd"/>
            <w:r>
              <w:rPr>
                <w:rFonts w:cs="微软雅黑"/>
                <w:sz w:val="17"/>
                <w:lang w:eastAsia="zh-CN"/>
              </w:rPr>
              <w:t>页面表现，不要借用他人账号。</w:t>
            </w:r>
          </w:p>
        </w:tc>
      </w:tr>
    </w:tbl>
    <w:p w14:paraId="20B66B54" w14:textId="77777777" w:rsidR="00782524" w:rsidRDefault="00782524">
      <w:pPr>
        <w:spacing w:after="0"/>
        <w:rPr>
          <w:lang w:eastAsia="zh-CN"/>
        </w:rPr>
      </w:pPr>
    </w:p>
    <w:p w14:paraId="11404BD6" w14:textId="77777777" w:rsidR="00782524" w:rsidRDefault="00000000">
      <w:pPr>
        <w:spacing w:after="100" w:line="269" w:lineRule="auto"/>
        <w:rPr>
          <w:lang w:eastAsia="zh-CN"/>
        </w:rPr>
      </w:pPr>
      <w:r>
        <w:rPr>
          <w:rFonts w:cs="微软雅黑"/>
          <w:b/>
          <w:color w:val="1F5E8C"/>
          <w:sz w:val="18"/>
          <w:lang w:eastAsia="zh-CN"/>
        </w:rPr>
        <w:t>填写结果：每项标记“通过 / 不通过 / 未测”。不通过时填写问题编号，并按本指南末页的问题模板反馈。测试结束后不要自行删除档案或单据。</w:t>
      </w:r>
    </w:p>
    <w:p w14:paraId="6AAA0DCE" w14:textId="77777777" w:rsidR="00782524" w:rsidRDefault="00000000">
      <w:pPr>
        <w:pStyle w:val="1"/>
        <w:spacing w:before="180" w:after="80"/>
      </w:pPr>
      <w:r>
        <w:rPr>
          <w:rFonts w:ascii="微软雅黑" w:eastAsia="微软雅黑" w:hAnsi="微软雅黑" w:cs="微软雅黑"/>
        </w:rPr>
        <w:t xml:space="preserve">一 </w:t>
      </w:r>
      <w:proofErr w:type="spellStart"/>
      <w:r>
        <w:rPr>
          <w:rFonts w:ascii="微软雅黑" w:eastAsia="微软雅黑" w:hAnsi="微软雅黑" w:cs="微软雅黑"/>
        </w:rPr>
        <w:t>供应商批量导入导出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4104"/>
        <w:gridCol w:w="4709"/>
      </w:tblGrid>
      <w:tr w:rsidR="00782524" w14:paraId="503FF7A6" w14:textId="77777777">
        <w:trPr>
          <w:cantSplit/>
          <w:tblHeader/>
          <w:jc w:val="center"/>
        </w:trPr>
        <w:tc>
          <w:tcPr>
            <w:tcW w:w="1123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E09977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1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6C26D8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操作步骤</w:t>
            </w:r>
          </w:p>
        </w:tc>
        <w:tc>
          <w:tcPr>
            <w:tcW w:w="4709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1B2AA5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预期结果</w:t>
            </w:r>
          </w:p>
        </w:tc>
      </w:tr>
      <w:tr w:rsidR="00782524" w14:paraId="67BDE1F7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0C70F3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S-01 模板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55E55C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打开供应商管理，下载导入模板并用 Excel 打开。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4CAE0D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文件可打开；表头包含编号、名称、地区、联系人、电话、手机号、邮箱、地址、资信时间、资信金额、备注和级别。</w:t>
            </w:r>
          </w:p>
        </w:tc>
      </w:tr>
      <w:tr w:rsidR="00782524" w14:paraId="1C34207E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2B83D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S-02 </w:t>
            </w:r>
            <w:proofErr w:type="spellStart"/>
            <w:r>
              <w:rPr>
                <w:rFonts w:cs="微软雅黑"/>
                <w:sz w:val="16"/>
              </w:rPr>
              <w:t>新增预览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B2F17F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  <w:lang w:eastAsia="zh-CN"/>
              </w:rPr>
              <w:t>填入一条唯一测试供应商，编号留空；选择文件并检查。</w:t>
            </w:r>
            <w:proofErr w:type="spellStart"/>
            <w:r>
              <w:rPr>
                <w:rFonts w:cs="微软雅黑"/>
                <w:sz w:val="16"/>
              </w:rPr>
              <w:t>检查后暂不确认</w:t>
            </w:r>
            <w:proofErr w:type="spellEnd"/>
            <w:r>
              <w:rPr>
                <w:rFonts w:cs="微软雅黑"/>
                <w:sz w:val="16"/>
              </w:rPr>
              <w:t>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E7805D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预览显示新增 1 条、更新 0 条、错误 0 条；列表中尚无该记录，证明预览没有写库。</w:t>
            </w:r>
          </w:p>
        </w:tc>
      </w:tr>
      <w:tr w:rsidR="00782524" w14:paraId="7DB5ECBE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CF37CD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S-03 </w:t>
            </w:r>
            <w:proofErr w:type="spellStart"/>
            <w:r>
              <w:rPr>
                <w:rFonts w:cs="微软雅黑"/>
                <w:sz w:val="16"/>
              </w:rPr>
              <w:t>确认与字段</w:t>
            </w:r>
            <w:proofErr w:type="spellEnd"/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9C6587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确认导入后搜索该供应商；核对填写的联系人、电话、地址、账期、资信金额、备注和级别。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EFAC68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导入成功并生成供应商编号；填写的档案字段与模板一致。</w:t>
            </w:r>
          </w:p>
        </w:tc>
      </w:tr>
      <w:tr w:rsidR="00782524" w14:paraId="70B9ACEE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48227E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S-04 </w:t>
            </w:r>
            <w:proofErr w:type="spellStart"/>
            <w:r>
              <w:rPr>
                <w:rFonts w:cs="微软雅黑"/>
                <w:sz w:val="16"/>
              </w:rPr>
              <w:t>重名校验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602426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在同一文件放入两行同名测试供应商，再检查文件。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57A09E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提示文件内名称重复；不能确认导入；该文件不会部分写入。</w:t>
            </w:r>
          </w:p>
        </w:tc>
      </w:tr>
      <w:tr w:rsidR="00782524" w14:paraId="6C9C2652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2C1701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S-05 </w:t>
            </w:r>
            <w:proofErr w:type="spellStart"/>
            <w:r>
              <w:rPr>
                <w:rFonts w:cs="微软雅黑"/>
                <w:sz w:val="16"/>
              </w:rPr>
              <w:t>更新档案</w:t>
            </w:r>
            <w:proofErr w:type="spellEnd"/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B549C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修改 S-03 的测试供应商联系方式，仍使用相同名称再次检查和确认。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9B6F1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预览显示更新；确认后原档案被更新，不应多出第二条同名记录。</w:t>
            </w:r>
          </w:p>
        </w:tc>
      </w:tr>
      <w:tr w:rsidR="00782524" w14:paraId="30DB22BC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7711C6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S-06 </w:t>
            </w:r>
            <w:proofErr w:type="spellStart"/>
            <w:r>
              <w:rPr>
                <w:rFonts w:cs="微软雅黑"/>
                <w:sz w:val="16"/>
              </w:rPr>
              <w:t>导出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1A7AF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点击“导出 Excel”，打开导出文件并查找 S-03 的记录。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A9461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文件可打开，供应商字段和编号与系统档案一致。</w:t>
            </w:r>
          </w:p>
        </w:tc>
      </w:tr>
    </w:tbl>
    <w:p w14:paraId="61D04370" w14:textId="77777777" w:rsidR="00782524" w:rsidRDefault="00782524">
      <w:pPr>
        <w:spacing w:after="0"/>
        <w:rPr>
          <w:lang w:eastAsia="zh-CN"/>
        </w:rPr>
      </w:pPr>
    </w:p>
    <w:p w14:paraId="0DB801EC" w14:textId="77777777" w:rsidR="00782524" w:rsidRDefault="00000000">
      <w:pPr>
        <w:pStyle w:val="1"/>
        <w:spacing w:before="180" w:after="80"/>
      </w:pPr>
      <w:r>
        <w:rPr>
          <w:rFonts w:ascii="微软雅黑" w:eastAsia="微软雅黑" w:hAnsi="微软雅黑" w:cs="微软雅黑"/>
        </w:rPr>
        <w:t xml:space="preserve">二 </w:t>
      </w:r>
      <w:proofErr w:type="spellStart"/>
      <w:r>
        <w:rPr>
          <w:rFonts w:ascii="微软雅黑" w:eastAsia="微软雅黑" w:hAnsi="微软雅黑" w:cs="微软雅黑"/>
        </w:rPr>
        <w:t>物料批量导入导出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4104"/>
        <w:gridCol w:w="4709"/>
      </w:tblGrid>
      <w:tr w:rsidR="00782524" w14:paraId="5BAA903D" w14:textId="77777777">
        <w:trPr>
          <w:cantSplit/>
          <w:tblHeader/>
          <w:jc w:val="center"/>
        </w:trPr>
        <w:tc>
          <w:tcPr>
            <w:tcW w:w="1123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2E733A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1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07769F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操作步骤</w:t>
            </w:r>
          </w:p>
        </w:tc>
        <w:tc>
          <w:tcPr>
            <w:tcW w:w="4709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5EA9F2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预期结果</w:t>
            </w:r>
          </w:p>
        </w:tc>
      </w:tr>
      <w:tr w:rsidR="00782524" w14:paraId="0ADC23B0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6C6082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M-01 模板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BF27BB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下载物料导入模板并打开。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63F5DD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包含名称、型号、规格、品牌、整单位、物料形态、零单位、换算比例、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母卷宽度</w:t>
            </w:r>
            <w:proofErr w:type="gramEnd"/>
            <w:r>
              <w:rPr>
                <w:rFonts w:cs="微软雅黑"/>
                <w:sz w:val="16"/>
                <w:lang w:eastAsia="zh-CN"/>
              </w:rPr>
              <w:t>、分切费、料头阈值、安全库存和条码等列。示例行以“示例：”标识。</w:t>
            </w:r>
          </w:p>
        </w:tc>
      </w:tr>
      <w:tr w:rsidR="00782524" w14:paraId="6B50BBB0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1C8EA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M-02 </w:t>
            </w:r>
            <w:proofErr w:type="spellStart"/>
            <w:r>
              <w:rPr>
                <w:rFonts w:cs="微软雅黑"/>
                <w:sz w:val="16"/>
              </w:rPr>
              <w:t>整进整出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598C3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  <w:lang w:eastAsia="zh-CN"/>
              </w:rPr>
              <w:t>新增一条测试普通物料，填写名称、型号、规格、品牌和一个单位；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整进整出</w:t>
            </w:r>
            <w:proofErr w:type="gramEnd"/>
            <w:r>
              <w:rPr>
                <w:rFonts w:cs="微软雅黑"/>
                <w:sz w:val="16"/>
                <w:lang w:eastAsia="zh-CN"/>
              </w:rPr>
              <w:t>不填零单位和换算比例。</w:t>
            </w:r>
            <w:proofErr w:type="spellStart"/>
            <w:r>
              <w:rPr>
                <w:rFonts w:cs="微软雅黑"/>
                <w:sz w:val="16"/>
              </w:rPr>
              <w:t>编号留空</w:t>
            </w:r>
            <w:proofErr w:type="spellEnd"/>
            <w:r>
              <w:rPr>
                <w:rFonts w:cs="微软雅黑"/>
                <w:sz w:val="16"/>
              </w:rPr>
              <w:t>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127649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预览允许新增；确认后编号自动生成，物料形态为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整进整出</w:t>
            </w:r>
            <w:proofErr w:type="gramEnd"/>
            <w:r>
              <w:rPr>
                <w:rFonts w:cs="微软雅黑"/>
                <w:sz w:val="16"/>
                <w:lang w:eastAsia="zh-CN"/>
              </w:rPr>
              <w:t>，列表中显示单一单位。</w:t>
            </w:r>
          </w:p>
        </w:tc>
      </w:tr>
      <w:tr w:rsidR="00782524" w14:paraId="2A168D1A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3D41CE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M-03 </w:t>
            </w:r>
            <w:proofErr w:type="spellStart"/>
            <w:r>
              <w:rPr>
                <w:rFonts w:cs="微软雅黑"/>
                <w:sz w:val="16"/>
              </w:rPr>
              <w:t>整箱拆零</w:t>
            </w:r>
            <w:proofErr w:type="spellEnd"/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1240D9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填入测试物料：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整单位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“箱”、形态“整进零出”、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零单位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“卷”、换算比例 300。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4E8379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确认后档案显示 1 箱 = 300 卷；导入不产生库存数量或成本。</w:t>
            </w:r>
          </w:p>
        </w:tc>
      </w:tr>
      <w:tr w:rsidR="00782524" w14:paraId="79924B33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2FF79C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M-04 </w:t>
            </w:r>
            <w:proofErr w:type="spellStart"/>
            <w:r>
              <w:rPr>
                <w:rFonts w:cs="微软雅黑"/>
                <w:sz w:val="16"/>
              </w:rPr>
              <w:t>整卷按米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3AFB5B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填入测试物料：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整单位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“卷”、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零单位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“米”、换算比例 50。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C9AA2C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确认后档案显示 1 卷 = 50 米，换算比例保存正确。</w:t>
            </w:r>
          </w:p>
        </w:tc>
      </w:tr>
      <w:tr w:rsidR="00782524" w14:paraId="5000B1BD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BCEF9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M-05 </w:t>
            </w:r>
            <w:proofErr w:type="spellStart"/>
            <w:r>
              <w:rPr>
                <w:rFonts w:cs="微软雅黑"/>
                <w:sz w:val="16"/>
              </w:rPr>
              <w:t>母卷分切</w:t>
            </w:r>
            <w:proofErr w:type="spellEnd"/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01294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填入测试母卷：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整单位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“支”、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零单位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“mm”、整支宽度 1200；可填写分切费和料头阈值。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7595CE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确认后母卷宽度为 1200 mm；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零单位</w:t>
            </w:r>
            <w:proofErr w:type="gramEnd"/>
            <w:r>
              <w:rPr>
                <w:rFonts w:cs="微软雅黑"/>
                <w:sz w:val="16"/>
                <w:lang w:eastAsia="zh-CN"/>
              </w:rPr>
              <w:t>为 mm 时使用“整支宽度”列。</w:t>
            </w:r>
          </w:p>
        </w:tc>
      </w:tr>
      <w:tr w:rsidR="00782524" w14:paraId="3FDA3856" w14:textId="77777777"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AF7873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 xml:space="preserve">M-06 </w:t>
            </w:r>
            <w:proofErr w:type="spellStart"/>
            <w:r>
              <w:rPr>
                <w:rFonts w:cs="微软雅黑"/>
                <w:sz w:val="16"/>
              </w:rPr>
              <w:t>缺少换算</w:t>
            </w:r>
            <w:proofErr w:type="spellEnd"/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ACB6FB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复制一条整进零出物料，分别测试未填零单位、未填换算比例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或母卷宽度</w:t>
            </w:r>
            <w:proofErr w:type="gramEnd"/>
            <w:r>
              <w:rPr>
                <w:rFonts w:cs="微软雅黑"/>
                <w:sz w:val="16"/>
                <w:lang w:eastAsia="zh-CN"/>
              </w:rPr>
              <w:t>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F4A7E8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  <w:lang w:eastAsia="zh-CN"/>
              </w:rPr>
              <w:t>检查文件显示对应行错误；不能确认；文件中其他有效行也不应部分写入。</w:t>
            </w:r>
            <w:proofErr w:type="spellStart"/>
            <w:r>
              <w:rPr>
                <w:rFonts w:cs="微软雅黑"/>
                <w:sz w:val="16"/>
              </w:rPr>
              <w:t>修正后可重新检查</w:t>
            </w:r>
            <w:proofErr w:type="spellEnd"/>
            <w:r>
              <w:rPr>
                <w:rFonts w:cs="微软雅黑"/>
                <w:sz w:val="16"/>
              </w:rPr>
              <w:t>。</w:t>
            </w:r>
          </w:p>
        </w:tc>
      </w:tr>
      <w:tr w:rsidR="00782524" w14:paraId="63990759" w14:textId="77777777"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B018E7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M-07 导出复核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831B4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导出物料 Excel，核对 M-02 至 M-05 的单位、形态、零单位、换算比例</w:t>
            </w:r>
            <w:proofErr w:type="gramStart"/>
            <w:r>
              <w:rPr>
                <w:rFonts w:cs="微软雅黑"/>
                <w:sz w:val="16"/>
                <w:lang w:eastAsia="zh-CN"/>
              </w:rPr>
              <w:t>和母卷宽度</w:t>
            </w:r>
            <w:proofErr w:type="gramEnd"/>
            <w:r>
              <w:rPr>
                <w:rFonts w:cs="微软雅黑"/>
                <w:sz w:val="16"/>
                <w:lang w:eastAsia="zh-CN"/>
              </w:rPr>
              <w:t>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57B3C8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导出数据与档案一致；再次导入同名测试物料时应识别为更新，而非新增重复档案。</w:t>
            </w:r>
          </w:p>
        </w:tc>
      </w:tr>
    </w:tbl>
    <w:p w14:paraId="00BBDFBE" w14:textId="77777777" w:rsidR="00782524" w:rsidRDefault="00782524">
      <w:pPr>
        <w:spacing w:after="0"/>
        <w:rPr>
          <w:lang w:eastAsia="zh-CN"/>
        </w:rPr>
      </w:pPr>
    </w:p>
    <w:p w14:paraId="4283198C" w14:textId="77777777" w:rsidR="0078252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77D911" w14:textId="77777777" w:rsidR="00782524" w:rsidRDefault="00000000">
      <w:pPr>
        <w:pStyle w:val="1"/>
        <w:spacing w:before="180" w:after="8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三 问题反馈方法</w:t>
      </w:r>
    </w:p>
    <w:p w14:paraId="22CF31E0" w14:textId="77777777" w:rsidR="00782524" w:rsidRDefault="00000000">
      <w:pPr>
        <w:spacing w:after="120" w:line="269" w:lineRule="auto"/>
        <w:rPr>
          <w:lang w:eastAsia="zh-CN"/>
        </w:rPr>
      </w:pPr>
      <w:r>
        <w:rPr>
          <w:rFonts w:cs="微软雅黑"/>
          <w:sz w:val="20"/>
          <w:lang w:eastAsia="zh-CN"/>
        </w:rPr>
        <w:t>描述问题时，尽量让别人照着步骤可以重现。请写清“什么账号 / 哪个页面 / 做了什么 / 实际看到什么 / 期望看到什么”。不要只写“导入不对”或“系统报错”。</w:t>
      </w:r>
    </w:p>
    <w:p w14:paraId="01B929E8" w14:textId="77777777" w:rsidR="00782524" w:rsidRDefault="00000000">
      <w:pPr>
        <w:pStyle w:val="21"/>
        <w:spacing w:before="120" w:after="80"/>
      </w:pPr>
      <w:proofErr w:type="spellStart"/>
      <w:r>
        <w:rPr>
          <w:rFonts w:ascii="微软雅黑" w:eastAsia="微软雅黑" w:hAnsi="微软雅黑"/>
        </w:rPr>
        <w:t>问题级别与处理优先级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4680"/>
        <w:gridCol w:w="3744"/>
      </w:tblGrid>
      <w:tr w:rsidR="00782524" w14:paraId="69FB1D6B" w14:textId="77777777">
        <w:tc>
          <w:tcPr>
            <w:tcW w:w="1512" w:type="dxa"/>
            <w:shd w:val="clear" w:color="auto" w:fill="17365D"/>
          </w:tcPr>
          <w:p w14:paraId="3789605B" w14:textId="77777777" w:rsidR="00782524" w:rsidRDefault="00000000"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w="4680" w:type="dxa"/>
            <w:shd w:val="clear" w:color="auto" w:fill="17365D"/>
          </w:tcPr>
          <w:p w14:paraId="2C4249F2" w14:textId="77777777" w:rsidR="00782524" w:rsidRDefault="00000000">
            <w:r>
              <w:rPr>
                <w:b/>
                <w:color w:val="FFFFFF"/>
                <w:sz w:val="18"/>
              </w:rPr>
              <w:t>判断标准</w:t>
            </w:r>
          </w:p>
        </w:tc>
        <w:tc>
          <w:tcPr>
            <w:tcW w:w="3744" w:type="dxa"/>
            <w:shd w:val="clear" w:color="auto" w:fill="17365D"/>
          </w:tcPr>
          <w:p w14:paraId="061B8CF4" w14:textId="77777777" w:rsidR="00782524" w:rsidRDefault="00000000">
            <w:r>
              <w:rPr>
                <w:b/>
                <w:color w:val="FFFFFF"/>
                <w:sz w:val="18"/>
              </w:rPr>
              <w:t>反馈方式</w:t>
            </w:r>
          </w:p>
        </w:tc>
      </w:tr>
      <w:tr w:rsidR="00782524" w14:paraId="24674FE8" w14:textId="77777777">
        <w:tc>
          <w:tcPr>
            <w:tcW w:w="1512" w:type="dxa"/>
          </w:tcPr>
          <w:p w14:paraId="61A47539" w14:textId="77777777" w:rsidR="00782524" w:rsidRDefault="00000000">
            <w:pPr>
              <w:spacing w:after="20" w:line="252" w:lineRule="auto"/>
            </w:pPr>
            <w:r>
              <w:rPr>
                <w:sz w:val="16"/>
              </w:rPr>
              <w:t>一级 P1 严重</w:t>
            </w:r>
          </w:p>
        </w:tc>
        <w:tc>
          <w:tcPr>
            <w:tcW w:w="4680" w:type="dxa"/>
          </w:tcPr>
          <w:p w14:paraId="7D32065C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关键流程不能使用；库存、金额或档案出现错误、丢失、重复写入；多人无法继续测试。</w:t>
            </w:r>
          </w:p>
        </w:tc>
        <w:tc>
          <w:tcPr>
            <w:tcW w:w="3744" w:type="dxa"/>
          </w:tcPr>
          <w:p w14:paraId="032B04E4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立即联系管理员；停止重复提交。标题标注“P1”，写明受影响账号、记录编号和发生时间。</w:t>
            </w:r>
          </w:p>
        </w:tc>
      </w:tr>
      <w:tr w:rsidR="00782524" w14:paraId="15E1F302" w14:textId="77777777">
        <w:tc>
          <w:tcPr>
            <w:tcW w:w="1512" w:type="dxa"/>
            <w:shd w:val="clear" w:color="auto" w:fill="F4F7FA"/>
          </w:tcPr>
          <w:p w14:paraId="2A715026" w14:textId="77777777" w:rsidR="00782524" w:rsidRDefault="00000000">
            <w:pPr>
              <w:spacing w:after="20" w:line="252" w:lineRule="auto"/>
            </w:pPr>
            <w:proofErr w:type="spellStart"/>
            <w:r>
              <w:rPr>
                <w:sz w:val="16"/>
              </w:rPr>
              <w:t>二级</w:t>
            </w:r>
            <w:proofErr w:type="spellEnd"/>
            <w:r>
              <w:rPr>
                <w:sz w:val="16"/>
              </w:rPr>
              <w:t xml:space="preserve"> P2 </w:t>
            </w:r>
            <w:proofErr w:type="spellStart"/>
            <w:r>
              <w:rPr>
                <w:sz w:val="16"/>
              </w:rPr>
              <w:t>较重</w:t>
            </w:r>
            <w:proofErr w:type="spellEnd"/>
          </w:p>
        </w:tc>
        <w:tc>
          <w:tcPr>
            <w:tcW w:w="4680" w:type="dxa"/>
            <w:shd w:val="clear" w:color="auto" w:fill="F4F7FA"/>
          </w:tcPr>
          <w:p w14:paraId="581C9C9E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主要功能结果不正确或受阻，但影响范围有限，或有临时办法可以继续测试。</w:t>
            </w:r>
          </w:p>
        </w:tc>
        <w:tc>
          <w:tcPr>
            <w:tcW w:w="3744" w:type="dxa"/>
            <w:shd w:val="clear" w:color="auto" w:fill="F4F7FA"/>
          </w:tcPr>
          <w:p w14:paraId="5CB138EE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尽快反馈并标注“P2”；写明影响范围和临时处理办法。</w:t>
            </w:r>
          </w:p>
        </w:tc>
      </w:tr>
      <w:tr w:rsidR="00782524" w14:paraId="1DDB0D5F" w14:textId="77777777">
        <w:tc>
          <w:tcPr>
            <w:tcW w:w="1512" w:type="dxa"/>
          </w:tcPr>
          <w:p w14:paraId="18344076" w14:textId="77777777" w:rsidR="00782524" w:rsidRDefault="00000000">
            <w:pPr>
              <w:spacing w:after="20" w:line="252" w:lineRule="auto"/>
            </w:pPr>
            <w:proofErr w:type="spellStart"/>
            <w:r>
              <w:rPr>
                <w:sz w:val="16"/>
              </w:rPr>
              <w:t>三级</w:t>
            </w:r>
            <w:proofErr w:type="spellEnd"/>
            <w:r>
              <w:rPr>
                <w:sz w:val="16"/>
              </w:rPr>
              <w:t xml:space="preserve"> P3 </w:t>
            </w:r>
            <w:proofErr w:type="spellStart"/>
            <w:r>
              <w:rPr>
                <w:sz w:val="16"/>
              </w:rPr>
              <w:t>一般</w:t>
            </w:r>
            <w:proofErr w:type="spellEnd"/>
          </w:p>
        </w:tc>
        <w:tc>
          <w:tcPr>
            <w:tcW w:w="4680" w:type="dxa"/>
          </w:tcPr>
          <w:p w14:paraId="2799B334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局部显示、提示或边界操作问题；不影响主要数据和后续测试。</w:t>
            </w:r>
          </w:p>
        </w:tc>
        <w:tc>
          <w:tcPr>
            <w:tcW w:w="3744" w:type="dxa"/>
          </w:tcPr>
          <w:p w14:paraId="4E7C9E8B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登记并标注“P3”；按问题反馈表填写复现步骤。</w:t>
            </w:r>
          </w:p>
        </w:tc>
      </w:tr>
      <w:tr w:rsidR="00782524" w14:paraId="02B04599" w14:textId="77777777">
        <w:tc>
          <w:tcPr>
            <w:tcW w:w="1512" w:type="dxa"/>
            <w:shd w:val="clear" w:color="auto" w:fill="F4F7FA"/>
          </w:tcPr>
          <w:p w14:paraId="779CA4F0" w14:textId="77777777" w:rsidR="00782524" w:rsidRDefault="00000000">
            <w:pPr>
              <w:spacing w:after="20" w:line="252" w:lineRule="auto"/>
            </w:pPr>
            <w:proofErr w:type="spellStart"/>
            <w:r>
              <w:rPr>
                <w:sz w:val="16"/>
              </w:rPr>
              <w:t>建议优化</w:t>
            </w:r>
            <w:proofErr w:type="spellEnd"/>
          </w:p>
        </w:tc>
        <w:tc>
          <w:tcPr>
            <w:tcW w:w="4680" w:type="dxa"/>
            <w:shd w:val="clear" w:color="auto" w:fill="F4F7FA"/>
          </w:tcPr>
          <w:p w14:paraId="4F708A91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当前功能符合预期，但希望页面、步骤或提示更方便；不属于功能错误。</w:t>
            </w:r>
          </w:p>
        </w:tc>
        <w:tc>
          <w:tcPr>
            <w:tcW w:w="3744" w:type="dxa"/>
            <w:shd w:val="clear" w:color="auto" w:fill="F4F7FA"/>
          </w:tcPr>
          <w:p w14:paraId="2B80AE6D" w14:textId="77777777" w:rsidR="0078252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选择“建议优化”；描述目前不便之处、建议改法和使用频率。</w:t>
            </w:r>
          </w:p>
        </w:tc>
      </w:tr>
    </w:tbl>
    <w:p w14:paraId="3F6AA253" w14:textId="77777777" w:rsidR="00782524" w:rsidRDefault="00000000">
      <w:pPr>
        <w:pStyle w:val="21"/>
        <w:spacing w:before="120" w:after="80"/>
      </w:pPr>
      <w:proofErr w:type="spellStart"/>
      <w:r>
        <w:rPr>
          <w:rFonts w:ascii="微软雅黑" w:eastAsia="微软雅黑" w:hAnsi="微软雅黑" w:cs="微软雅黑"/>
        </w:rPr>
        <w:t>反馈时请提供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848"/>
      </w:tblGrid>
      <w:tr w:rsidR="00782524" w14:paraId="33941BC3" w14:textId="77777777"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E21647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信息</w:t>
            </w:r>
          </w:p>
        </w:tc>
        <w:tc>
          <w:tcPr>
            <w:tcW w:w="7848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7DA79E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填写方式</w:t>
            </w:r>
          </w:p>
        </w:tc>
      </w:tr>
      <w:tr w:rsidR="00782524" w14:paraId="062AE1F7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F9C6A1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7"/>
              </w:rPr>
              <w:t>测试编号</w:t>
            </w:r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45F092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例如 S-04 或 M-06；没有对应编号时写页面名称。</w:t>
            </w:r>
          </w:p>
        </w:tc>
      </w:tr>
      <w:tr w:rsidR="00782524" w14:paraId="177D51DE" w14:textId="77777777"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2B7ACD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发生时间与账号角色</w:t>
            </w:r>
            <w:proofErr w:type="spellEnd"/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12DB8C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日期、时间，以及账号角色（管理员 / 采购 / 其他）；不要发送密码。</w:t>
            </w:r>
          </w:p>
        </w:tc>
      </w:tr>
      <w:tr w:rsidR="00782524" w14:paraId="411A75D7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BA7A7B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文件与数据行</w:t>
            </w:r>
            <w:proofErr w:type="spellEnd"/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F98971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模板文件名、Excel 第几行、测试档案名称；涉及编号时</w:t>
            </w:r>
            <w:proofErr w:type="gramStart"/>
            <w:r>
              <w:rPr>
                <w:rFonts w:cs="微软雅黑"/>
                <w:sz w:val="17"/>
                <w:lang w:eastAsia="zh-CN"/>
              </w:rPr>
              <w:t>写系统</w:t>
            </w:r>
            <w:proofErr w:type="gramEnd"/>
            <w:r>
              <w:rPr>
                <w:rFonts w:cs="微软雅黑"/>
                <w:sz w:val="17"/>
                <w:lang w:eastAsia="zh-CN"/>
              </w:rPr>
              <w:t>编号。</w:t>
            </w:r>
          </w:p>
        </w:tc>
      </w:tr>
      <w:tr w:rsidR="00782524" w14:paraId="5AC78FF7" w14:textId="77777777"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277F04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操作步骤</w:t>
            </w:r>
            <w:proofErr w:type="spellEnd"/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4081FD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按 1、2、3 写从哪个页面开始、点击什么、输入什么。</w:t>
            </w:r>
          </w:p>
        </w:tc>
      </w:tr>
      <w:tr w:rsidR="00782524" w14:paraId="2D2331EF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EAD464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实际与预期</w:t>
            </w:r>
            <w:proofErr w:type="spellEnd"/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E2DC1E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原样抄录提示文字；分别说明实际结果和你认为应该发生的结果。</w:t>
            </w:r>
          </w:p>
        </w:tc>
      </w:tr>
      <w:tr w:rsidR="00782524" w14:paraId="0D859867" w14:textId="77777777"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3F58CB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截图或文件</w:t>
            </w:r>
            <w:proofErr w:type="spellEnd"/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3E3BB7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附页面截图；如果与 Excel 有关，另附删除敏感信息后的测试文件。</w:t>
            </w:r>
          </w:p>
        </w:tc>
      </w:tr>
      <w:tr w:rsidR="00782524" w14:paraId="60F6E7EF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344E61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7"/>
              </w:rPr>
              <w:t>影响范围</w:t>
            </w:r>
            <w:proofErr w:type="spellEnd"/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AFCA76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7"/>
                <w:lang w:eastAsia="zh-CN"/>
              </w:rPr>
              <w:t>是否每次发生、是否阻止继续测试、是否影响其他测试档案。</w:t>
            </w:r>
          </w:p>
        </w:tc>
      </w:tr>
    </w:tbl>
    <w:p w14:paraId="7B2C9835" w14:textId="77777777" w:rsidR="00782524" w:rsidRDefault="00782524">
      <w:pPr>
        <w:spacing w:after="0"/>
        <w:rPr>
          <w:lang w:eastAsia="zh-CN"/>
        </w:rPr>
      </w:pPr>
    </w:p>
    <w:p w14:paraId="78D82808" w14:textId="77777777" w:rsidR="00782524" w:rsidRDefault="00000000">
      <w:pPr>
        <w:pStyle w:val="1"/>
        <w:pageBreakBefore/>
        <w:spacing w:before="180" w:after="80"/>
      </w:pPr>
      <w:proofErr w:type="spellStart"/>
      <w:r>
        <w:rPr>
          <w:rFonts w:ascii="微软雅黑" w:eastAsia="微软雅黑" w:hAnsi="微软雅黑" w:cs="微软雅黑"/>
        </w:rPr>
        <w:lastRenderedPageBreak/>
        <w:t>问题反馈记录表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782524" w14:paraId="7B915EE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4A1A3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7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399EE3" w14:textId="77777777" w:rsidR="00782524" w:rsidRDefault="00000000">
            <w:r>
              <w:rPr>
                <w:rFonts w:cs="微软雅黑"/>
                <w:b/>
                <w:color w:val="FFFFFF"/>
                <w:sz w:val="18"/>
              </w:rPr>
              <w:t>填写内容</w:t>
            </w:r>
          </w:p>
        </w:tc>
      </w:tr>
      <w:tr w:rsidR="00782524" w14:paraId="448098FA" w14:textId="77777777"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2A81A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问题编号 / 测试编号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279B61" w14:textId="324EF5FE" w:rsidR="00782524" w:rsidRDefault="00000000">
            <w:r>
              <w:t>__</w:t>
            </w:r>
            <w:r w:rsidRPr="000016A8">
              <w:rPr>
                <w:u w:val="single"/>
              </w:rPr>
              <w:t>_</w:t>
            </w:r>
            <w:r w:rsidR="000016A8" w:rsidRPr="000016A8">
              <w:rPr>
                <w:rFonts w:hint="eastAsia"/>
                <w:u w:val="single"/>
                <w:lang w:eastAsia="zh-CN"/>
              </w:rPr>
              <w:t>1</w:t>
            </w:r>
            <w:r w:rsidRPr="000016A8">
              <w:rPr>
                <w:u w:val="single"/>
              </w:rPr>
              <w:t>_</w:t>
            </w:r>
            <w:r>
              <w:t>____________________________________</w:t>
            </w:r>
          </w:p>
        </w:tc>
      </w:tr>
      <w:tr w:rsidR="00782524" w14:paraId="20E1DA5D" w14:textId="77777777">
        <w:trPr>
          <w:jc w:val="center"/>
        </w:trPr>
        <w:tc>
          <w:tcPr>
            <w:tcW w:w="2232" w:type="dxa"/>
          </w:tcPr>
          <w:p w14:paraId="14798644" w14:textId="77777777" w:rsidR="00782524" w:rsidRDefault="00000000">
            <w:r>
              <w:rPr>
                <w:sz w:val="16"/>
              </w:rPr>
              <w:t>问题级别</w:t>
            </w:r>
          </w:p>
        </w:tc>
        <w:tc>
          <w:tcPr>
            <w:tcW w:w="7704" w:type="dxa"/>
          </w:tcPr>
          <w:p w14:paraId="1520A836" w14:textId="3D0F74D9" w:rsidR="00782524" w:rsidRDefault="000016A8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sym w:font="Wingdings 2" w:char="F052"/>
            </w:r>
            <w:r w:rsidR="00000000">
              <w:rPr>
                <w:sz w:val="16"/>
                <w:lang w:eastAsia="zh-CN"/>
              </w:rPr>
              <w:t>一级 P1 严重　□ 二级 P2 较重　□ 三级 P3 一般　□ 建议优化</w:t>
            </w:r>
          </w:p>
        </w:tc>
      </w:tr>
      <w:tr w:rsidR="00782524" w14:paraId="44337EBD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82E4D9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6"/>
              </w:rPr>
              <w:t>反馈人</w:t>
            </w:r>
            <w:proofErr w:type="spellEnd"/>
            <w:r>
              <w:rPr>
                <w:rFonts w:cs="微软雅黑"/>
                <w:sz w:val="16"/>
              </w:rPr>
              <w:t xml:space="preserve"> / </w:t>
            </w:r>
            <w:proofErr w:type="spellStart"/>
            <w:r>
              <w:rPr>
                <w:rFonts w:cs="微软雅黑"/>
                <w:sz w:val="16"/>
              </w:rPr>
              <w:t>日期</w:t>
            </w:r>
            <w:proofErr w:type="spellEnd"/>
            <w:r>
              <w:rPr>
                <w:rFonts w:cs="微软雅黑"/>
                <w:sz w:val="16"/>
              </w:rPr>
              <w:t xml:space="preserve"> / 账号角色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92221D" w14:textId="7081860F" w:rsidR="00782524" w:rsidRDefault="00000000">
            <w:r>
              <w:t>__</w:t>
            </w:r>
            <w:r w:rsidRPr="000016A8">
              <w:rPr>
                <w:u w:val="single"/>
              </w:rPr>
              <w:t>_</w:t>
            </w:r>
            <w:r w:rsidR="00837C04">
              <w:rPr>
                <w:rFonts w:hint="eastAsia"/>
                <w:u w:val="single"/>
                <w:lang w:eastAsia="zh-CN"/>
              </w:rPr>
              <w:t>夏安康</w:t>
            </w:r>
            <w:r w:rsidR="000016A8" w:rsidRPr="000016A8">
              <w:rPr>
                <w:rFonts w:hint="eastAsia"/>
                <w:u w:val="single"/>
                <w:lang w:eastAsia="zh-CN"/>
              </w:rPr>
              <w:t>2026-10-28  14:11</w:t>
            </w:r>
            <w:r w:rsidRPr="000016A8">
              <w:rPr>
                <w:u w:val="single"/>
              </w:rPr>
              <w:t>_</w:t>
            </w:r>
            <w:r>
              <w:t>___</w:t>
            </w:r>
            <w:r w:rsidRPr="00837C04">
              <w:rPr>
                <w:u w:val="single"/>
              </w:rPr>
              <w:t>__</w:t>
            </w:r>
            <w:r w:rsidR="00837C04" w:rsidRPr="00837C04">
              <w:rPr>
                <w:rFonts w:hint="eastAsia"/>
                <w:u w:val="single"/>
                <w:lang w:eastAsia="zh-CN"/>
              </w:rPr>
              <w:t>主管账号</w:t>
            </w:r>
            <w:r w:rsidRPr="00837C04">
              <w:rPr>
                <w:u w:val="single"/>
              </w:rPr>
              <w:t>___</w:t>
            </w:r>
            <w:r>
              <w:t>____________________________</w:t>
            </w:r>
          </w:p>
        </w:tc>
      </w:tr>
      <w:tr w:rsidR="00782524" w14:paraId="4BB8F492" w14:textId="77777777"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91E817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页面 / 文件名 / 行号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815C26" w14:textId="3009642E" w:rsidR="007825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___</w:t>
            </w:r>
            <w:r w:rsidRPr="000016A8">
              <w:rPr>
                <w:u w:val="single"/>
                <w:lang w:eastAsia="zh-CN"/>
              </w:rPr>
              <w:t>_</w:t>
            </w:r>
            <w:r w:rsidR="000016A8" w:rsidRPr="000016A8">
              <w:rPr>
                <w:rFonts w:hint="eastAsia"/>
                <w:u w:val="single"/>
                <w:lang w:eastAsia="zh-CN"/>
              </w:rPr>
              <w:t>出库单审批时显示“</w:t>
            </w:r>
            <w:r w:rsidR="000016A8" w:rsidRPr="000016A8">
              <w:rPr>
                <w:rFonts w:hint="eastAsia"/>
                <w:u w:val="single"/>
                <w:lang w:eastAsia="zh-CN"/>
              </w:rPr>
              <w:t>可用</w:t>
            </w:r>
            <w:r w:rsidR="000016A8" w:rsidRPr="000016A8">
              <w:rPr>
                <w:rFonts w:hint="eastAsia"/>
                <w:u w:val="single"/>
                <w:lang w:eastAsia="zh-CN"/>
              </w:rPr>
              <w:t>库存0套</w:t>
            </w:r>
            <w:r w:rsidR="000016A8" w:rsidRPr="000016A8">
              <w:rPr>
                <w:rFonts w:hint="eastAsia"/>
                <w:u w:val="single"/>
                <w:lang w:eastAsia="zh-CN"/>
              </w:rPr>
              <w:t>(其中5被其他待审核单据占用</w:t>
            </w:r>
            <w:r w:rsidR="000016A8" w:rsidRPr="000016A8">
              <w:rPr>
                <w:rFonts w:hint="eastAsia"/>
                <w:u w:val="single"/>
                <w:lang w:eastAsia="zh-CN"/>
              </w:rPr>
              <w:t>），本次需求1，不足”。实际有库存，无其他待审核单据。</w:t>
            </w:r>
            <w:r w:rsidRPr="000016A8">
              <w:rPr>
                <w:u w:val="single"/>
                <w:lang w:eastAsia="zh-CN"/>
              </w:rPr>
              <w:t>_</w:t>
            </w:r>
            <w:r>
              <w:rPr>
                <w:lang w:eastAsia="zh-CN"/>
              </w:rPr>
              <w:t>___________________________________</w:t>
            </w:r>
          </w:p>
        </w:tc>
      </w:tr>
      <w:tr w:rsidR="00782524" w14:paraId="24092183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8B6BEB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6"/>
              </w:rPr>
              <w:t>复现步骤</w:t>
            </w:r>
            <w:proofErr w:type="spellEnd"/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B7D8E9" w14:textId="5BAEDDCD" w:rsidR="00782524" w:rsidRDefault="00000000">
            <w:r>
              <w:t>1. _________________________________</w:t>
            </w:r>
            <w:r w:rsidR="000016A8" w:rsidRPr="000016A8">
              <w:rPr>
                <w:noProof/>
              </w:rPr>
              <w:drawing>
                <wp:inline distT="0" distB="0" distL="0" distR="0" wp14:anchorId="7834A0B4" wp14:editId="2B043696">
                  <wp:extent cx="4771390" cy="2347595"/>
                  <wp:effectExtent l="0" t="0" r="0" b="0"/>
                  <wp:docPr id="1505758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390" cy="234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  <w:t>2. _________________________________</w:t>
            </w:r>
            <w:r>
              <w:br/>
              <w:t>3. _________________________________</w:t>
            </w:r>
          </w:p>
        </w:tc>
      </w:tr>
      <w:tr w:rsidR="00782524" w14:paraId="487F8107" w14:textId="77777777"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576148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实际结果（含提示原文）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3BAD98" w14:textId="34F4E702" w:rsidR="00782524" w:rsidRDefault="000016A8">
            <w:r w:rsidRPr="000016A8">
              <w:rPr>
                <w:noProof/>
              </w:rPr>
              <w:drawing>
                <wp:inline distT="0" distB="0" distL="0" distR="0" wp14:anchorId="2DF43F7B" wp14:editId="0ECEF760">
                  <wp:extent cx="4771390" cy="2347595"/>
                  <wp:effectExtent l="0" t="0" r="0" b="0"/>
                  <wp:docPr id="1500815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390" cy="234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________________________________________</w:t>
            </w:r>
            <w:r w:rsidR="00000000">
              <w:br/>
              <w:t>________________________________________</w:t>
            </w:r>
          </w:p>
        </w:tc>
      </w:tr>
      <w:tr w:rsidR="00782524" w14:paraId="591C78C0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85B718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期望结果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CDED7C" w14:textId="77777777" w:rsidR="00782524" w:rsidRDefault="00000000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  <w:tr w:rsidR="00782524" w14:paraId="67C6F213" w14:textId="77777777"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513B43" w14:textId="77777777" w:rsidR="00782524" w:rsidRDefault="00000000">
            <w:pPr>
              <w:spacing w:line="259" w:lineRule="auto"/>
            </w:pPr>
            <w:r>
              <w:rPr>
                <w:rFonts w:cs="微软雅黑"/>
                <w:sz w:val="16"/>
              </w:rPr>
              <w:t>发生频率 / 影响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5B4731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□ 每次　□ 偶发　□ 仅一次　　□ 阻止测试　□ 可继续测试</w:t>
            </w:r>
          </w:p>
        </w:tc>
      </w:tr>
      <w:tr w:rsidR="00782524" w14:paraId="6C941E36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1A37C" w14:textId="77777777" w:rsidR="00782524" w:rsidRDefault="00000000">
            <w:pPr>
              <w:spacing w:line="259" w:lineRule="auto"/>
            </w:pPr>
            <w:proofErr w:type="spellStart"/>
            <w:r>
              <w:rPr>
                <w:rFonts w:cs="微软雅黑"/>
                <w:sz w:val="16"/>
              </w:rPr>
              <w:lastRenderedPageBreak/>
              <w:t>附件</w:t>
            </w:r>
            <w:proofErr w:type="spellEnd"/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29AB0F" w14:textId="77777777" w:rsidR="00782524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cs="微软雅黑"/>
                <w:sz w:val="16"/>
                <w:lang w:eastAsia="zh-CN"/>
              </w:rPr>
              <w:t>□ 页面截图　□ 脱敏测试文件　□ 无</w:t>
            </w:r>
          </w:p>
        </w:tc>
      </w:tr>
    </w:tbl>
    <w:p w14:paraId="0957ED90" w14:textId="77777777" w:rsidR="00782524" w:rsidRDefault="00782524">
      <w:pPr>
        <w:spacing w:after="0"/>
        <w:rPr>
          <w:lang w:eastAsia="zh-CN"/>
        </w:rPr>
      </w:pPr>
    </w:p>
    <w:p w14:paraId="0D416F2E" w14:textId="77777777" w:rsidR="00782524" w:rsidRDefault="00000000">
      <w:pPr>
        <w:pStyle w:val="21"/>
        <w:spacing w:before="120" w:after="80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反馈示例</w:t>
      </w:r>
    </w:p>
    <w:p w14:paraId="2252DE3A" w14:textId="77777777" w:rsidR="00782524" w:rsidRDefault="00000000">
      <w:pPr>
        <w:spacing w:after="80" w:line="269" w:lineRule="auto"/>
        <w:rPr>
          <w:lang w:eastAsia="zh-CN"/>
        </w:rPr>
      </w:pPr>
      <w:r>
        <w:rPr>
          <w:color w:val="5B6573"/>
          <w:sz w:val="17"/>
          <w:lang w:eastAsia="zh-CN"/>
        </w:rPr>
        <w:t>P2｜M-06｜物料批量导入｜采购账号｜2026-10-28 10:20。操作：下载模板，在第 3 行填写整进零出物料，</w:t>
      </w:r>
      <w:proofErr w:type="gramStart"/>
      <w:r>
        <w:rPr>
          <w:color w:val="5B6573"/>
          <w:sz w:val="17"/>
          <w:lang w:eastAsia="zh-CN"/>
        </w:rPr>
        <w:t>零单位填</w:t>
      </w:r>
      <w:proofErr w:type="gramEnd"/>
      <w:r>
        <w:rPr>
          <w:color w:val="5B6573"/>
          <w:sz w:val="17"/>
          <w:lang w:eastAsia="zh-CN"/>
        </w:rPr>
        <w:t>“卷”，换算比例留空，点击“检查文件”。实际：系统允许确认并新增物料。期望：提示该行必须填写换算比例，</w:t>
      </w:r>
      <w:proofErr w:type="gramStart"/>
      <w:r>
        <w:rPr>
          <w:color w:val="5B6573"/>
          <w:sz w:val="17"/>
          <w:lang w:eastAsia="zh-CN"/>
        </w:rPr>
        <w:t>且整份</w:t>
      </w:r>
      <w:proofErr w:type="gramEnd"/>
      <w:r>
        <w:rPr>
          <w:color w:val="5B6573"/>
          <w:sz w:val="17"/>
          <w:lang w:eastAsia="zh-CN"/>
        </w:rPr>
        <w:t>文件不写入。附件：截图及已脱敏测试文件。</w:t>
      </w:r>
    </w:p>
    <w:p w14:paraId="6024187B" w14:textId="77777777" w:rsidR="00782524" w:rsidRDefault="00000000">
      <w:pPr>
        <w:spacing w:after="80" w:line="269" w:lineRule="auto"/>
        <w:rPr>
          <w:lang w:eastAsia="zh-CN"/>
        </w:rPr>
      </w:pPr>
      <w:r>
        <w:rPr>
          <w:rFonts w:cs="微软雅黑"/>
          <w:b/>
          <w:color w:val="9B3D20"/>
          <w:sz w:val="17"/>
          <w:lang w:eastAsia="zh-CN"/>
        </w:rPr>
        <w:t>安全提醒：截图和测试文件中不要包含真实客户、供应商、电话号码、密码或其他敏感信息。</w:t>
      </w:r>
    </w:p>
    <w:sectPr w:rsidR="00782524" w:rsidSect="00034616">
      <w:headerReference w:type="default" r:id="rId9"/>
      <w:footerReference w:type="default" r:id="rId10"/>
      <w:pgSz w:w="12240" w:h="15840"/>
      <w:pgMar w:top="893" w:right="979" w:bottom="893" w:left="979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73E13" w14:textId="77777777" w:rsidR="00C00ED1" w:rsidRDefault="00C00ED1">
      <w:pPr>
        <w:spacing w:after="0" w:line="240" w:lineRule="auto"/>
      </w:pPr>
      <w:r>
        <w:separator/>
      </w:r>
    </w:p>
  </w:endnote>
  <w:endnote w:type="continuationSeparator" w:id="0">
    <w:p w14:paraId="3CF94461" w14:textId="77777777" w:rsidR="00C00ED1" w:rsidRDefault="00C00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398B" w14:textId="77777777" w:rsidR="00782524" w:rsidRDefault="00000000">
    <w:pPr>
      <w:pStyle w:val="a7"/>
      <w:jc w:val="center"/>
      <w:rPr>
        <w:lang w:eastAsia="zh-CN"/>
      </w:rPr>
    </w:pPr>
    <w:r>
      <w:rPr>
        <w:rFonts w:cs="微软雅黑"/>
        <w:color w:val="5B6573"/>
        <w:sz w:val="16"/>
        <w:lang w:eastAsia="zh-CN"/>
      </w:rPr>
      <w:t xml:space="preserve">员工测试资料  ·  请勿填写真实客户或供应商敏感信息    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0016A8">
      <w:rPr>
        <w:rFonts w:hint="eastAsia"/>
        <w:noProof/>
        <w:lang w:eastAsia="zh-CN"/>
      </w:rPr>
      <w:t>1</w:t>
    </w:r>
    <w:r>
      <w:fldChar w:fldCharType="end"/>
    </w:r>
    <w:r>
      <w:rPr>
        <w:rFonts w:cs="微软雅黑"/>
        <w:color w:val="5B6573"/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2DC4" w14:textId="77777777" w:rsidR="00C00ED1" w:rsidRDefault="00C00ED1">
      <w:pPr>
        <w:spacing w:after="0" w:line="240" w:lineRule="auto"/>
      </w:pPr>
      <w:r>
        <w:separator/>
      </w:r>
    </w:p>
  </w:footnote>
  <w:footnote w:type="continuationSeparator" w:id="0">
    <w:p w14:paraId="7FED4BC0" w14:textId="77777777" w:rsidR="00C00ED1" w:rsidRDefault="00C00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9298" w14:textId="77777777" w:rsidR="00782524" w:rsidRDefault="00000000">
    <w:pPr>
      <w:pStyle w:val="a5"/>
      <w:jc w:val="right"/>
      <w:rPr>
        <w:lang w:eastAsia="zh-CN"/>
      </w:rPr>
    </w:pPr>
    <w:r>
      <w:rPr>
        <w:rFonts w:cs="微软雅黑"/>
        <w:color w:val="5B6573"/>
        <w:sz w:val="16"/>
        <w:lang w:eastAsia="zh-CN"/>
      </w:rPr>
      <w:t>河南万楼商贸有限公司  |  系统测试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868908">
    <w:abstractNumId w:val="8"/>
  </w:num>
  <w:num w:numId="2" w16cid:durableId="1539195753">
    <w:abstractNumId w:val="6"/>
  </w:num>
  <w:num w:numId="3" w16cid:durableId="425924393">
    <w:abstractNumId w:val="5"/>
  </w:num>
  <w:num w:numId="4" w16cid:durableId="1211527893">
    <w:abstractNumId w:val="4"/>
  </w:num>
  <w:num w:numId="5" w16cid:durableId="586882746">
    <w:abstractNumId w:val="7"/>
  </w:num>
  <w:num w:numId="6" w16cid:durableId="271206142">
    <w:abstractNumId w:val="3"/>
  </w:num>
  <w:num w:numId="7" w16cid:durableId="506527759">
    <w:abstractNumId w:val="2"/>
  </w:num>
  <w:num w:numId="8" w16cid:durableId="17051205">
    <w:abstractNumId w:val="1"/>
  </w:num>
  <w:num w:numId="9" w16cid:durableId="9961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A8"/>
    <w:rsid w:val="00034616"/>
    <w:rsid w:val="0006063C"/>
    <w:rsid w:val="0015074B"/>
    <w:rsid w:val="0029639D"/>
    <w:rsid w:val="00326F90"/>
    <w:rsid w:val="00615584"/>
    <w:rsid w:val="00782524"/>
    <w:rsid w:val="00837C04"/>
    <w:rsid w:val="00AA1D8D"/>
    <w:rsid w:val="00B47730"/>
    <w:rsid w:val="00C00E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99B6C"/>
  <w14:defaultImageDpi w14:val="300"/>
  <w15:docId w15:val="{2215E2D8-BF4A-448B-B730-BBB024C3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22222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E8C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1445</Words>
  <Characters>1763</Characters>
  <Application>Microsoft Office Word</Application>
  <DocSecurity>0</DocSecurity>
  <Lines>117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供应商与物料批量导入导出测试指南</dc:title>
  <dc:subject>员工测试说明及问题反馈表</dc:subject>
  <dc:creator>河南万楼商贸有限公司</dc:creator>
  <cp:keywords/>
  <dc:description>generated by python-docx</dc:description>
  <cp:lastModifiedBy>安康 夏</cp:lastModifiedBy>
  <cp:revision>3</cp:revision>
  <dcterms:created xsi:type="dcterms:W3CDTF">2026-10-29T00:53:00Z</dcterms:created>
  <dcterms:modified xsi:type="dcterms:W3CDTF">2026-10-29T00:53:00Z</dcterms:modified>
  <cp:category/>
</cp:coreProperties>
</file>