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DFE83" w14:textId="77777777" w:rsidR="003A2E7C" w:rsidRDefault="001279EB">
      <w:pPr>
        <w:spacing w:after="0" w:line="259" w:lineRule="auto"/>
        <w:ind w:left="19" w:right="0" w:firstLine="0"/>
        <w:jc w:val="center"/>
      </w:pPr>
      <w:r>
        <w:rPr>
          <w:b/>
          <w:sz w:val="28"/>
          <w:u w:val="single" w:color="000000"/>
        </w:rPr>
        <w:t>Software Engineering Q/A Sheet (#11)</w:t>
      </w:r>
      <w:r>
        <w:rPr>
          <w:sz w:val="28"/>
        </w:rPr>
        <w:t xml:space="preserve"> </w:t>
      </w:r>
    </w:p>
    <w:p w14:paraId="7D89AD1F" w14:textId="77777777" w:rsidR="003A2E7C" w:rsidRDefault="001279EB">
      <w:pPr>
        <w:spacing w:after="0" w:line="259" w:lineRule="auto"/>
        <w:ind w:left="77" w:right="0" w:firstLine="0"/>
        <w:jc w:val="center"/>
      </w:pPr>
      <w:r>
        <w:rPr>
          <w:sz w:val="21"/>
        </w:rPr>
        <w:t xml:space="preserve"> </w:t>
      </w:r>
    </w:p>
    <w:p w14:paraId="4224B989" w14:textId="7167B4DC" w:rsidR="00DD1D48" w:rsidRPr="00E95943" w:rsidRDefault="00DD1D48" w:rsidP="00DD1D48">
      <w:pPr>
        <w:spacing w:after="388"/>
        <w:ind w:left="-5"/>
        <w:jc w:val="right"/>
        <w:rPr>
          <w:rFonts w:ascii="맑은 고딕" w:eastAsia="맑은 고딕" w:hAnsi="맑은 고딕" w:cs="맑은 고딕"/>
        </w:rPr>
      </w:pPr>
      <w:r>
        <w:t>date:</w:t>
      </w:r>
      <w:r>
        <w:rPr>
          <w:u w:val="single" w:color="000000"/>
        </w:rPr>
        <w:t>2020/1</w:t>
      </w:r>
      <w:r>
        <w:rPr>
          <w:u w:val="single" w:color="000000"/>
        </w:rPr>
        <w:t>2</w:t>
      </w:r>
      <w:r>
        <w:rPr>
          <w:u w:val="single" w:color="000000"/>
        </w:rPr>
        <w:t>/</w:t>
      </w:r>
      <w:r>
        <w:rPr>
          <w:u w:val="single" w:color="000000"/>
        </w:rPr>
        <w:t>03</w:t>
      </w:r>
      <w:r>
        <w:rPr>
          <w:u w:val="single" w:color="000000"/>
        </w:rPr>
        <w:t xml:space="preserve">  </w:t>
      </w:r>
      <w:r>
        <w:t>number:</w:t>
      </w:r>
      <w:r>
        <w:rPr>
          <w:u w:val="single" w:color="000000"/>
        </w:rPr>
        <w:t xml:space="preserve">2016310936   </w:t>
      </w:r>
      <w:r>
        <w:t xml:space="preserve">name: </w:t>
      </w:r>
      <w:r>
        <w:rPr>
          <w:rFonts w:ascii="맑은 고딕" w:eastAsia="맑은 고딕" w:hAnsi="맑은 고딕" w:cs="맑은 고딕" w:hint="eastAsia"/>
        </w:rPr>
        <w:t>우승민</w:t>
      </w:r>
    </w:p>
    <w:p w14:paraId="555389F2" w14:textId="77777777" w:rsidR="003A2E7C" w:rsidRDefault="001279EB">
      <w:pPr>
        <w:spacing w:after="0" w:line="259" w:lineRule="auto"/>
        <w:ind w:left="0" w:right="0" w:firstLine="0"/>
      </w:pPr>
      <w:r>
        <w:rPr>
          <w:sz w:val="15"/>
        </w:rPr>
        <w:t xml:space="preserve"> </w:t>
      </w:r>
    </w:p>
    <w:p w14:paraId="00DFEBAC" w14:textId="77777777" w:rsidR="003A2E7C" w:rsidRDefault="001279EB">
      <w:pPr>
        <w:spacing w:after="67" w:line="259" w:lineRule="auto"/>
        <w:ind w:left="0" w:right="0" w:firstLine="0"/>
      </w:pPr>
      <w:r>
        <w:rPr>
          <w:sz w:val="15"/>
        </w:rPr>
        <w:t xml:space="preserve"> </w:t>
      </w:r>
    </w:p>
    <w:p w14:paraId="2960E866" w14:textId="77777777" w:rsidR="003A2E7C" w:rsidRDefault="001279EB">
      <w:pPr>
        <w:spacing w:after="0" w:line="259" w:lineRule="auto"/>
        <w:ind w:left="-5" w:right="0"/>
      </w:pPr>
      <w:r>
        <w:rPr>
          <w:sz w:val="24"/>
          <w:u w:val="single" w:color="000000"/>
        </w:rPr>
        <w:t>Questions from Prof.</w:t>
      </w:r>
      <w:r>
        <w:rPr>
          <w:sz w:val="24"/>
        </w:rPr>
        <w:t xml:space="preserve"> </w:t>
      </w:r>
    </w:p>
    <w:p w14:paraId="05C04C67" w14:textId="77777777" w:rsidR="003A2E7C" w:rsidRDefault="001279EB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14:paraId="3D3FC500" w14:textId="07DACD23" w:rsidR="003A2E7C" w:rsidRDefault="001279EB">
      <w:pPr>
        <w:numPr>
          <w:ilvl w:val="0"/>
          <w:numId w:val="1"/>
        </w:numPr>
        <w:ind w:right="0" w:hanging="360"/>
      </w:pPr>
      <w:r>
        <w:t xml:space="preserve">Describe the software management distinctions. </w:t>
      </w:r>
    </w:p>
    <w:p w14:paraId="6FFC6AD0" w14:textId="24F3BAEC" w:rsidR="003A5B15" w:rsidRDefault="003A5B15" w:rsidP="003A5B15">
      <w:pPr>
        <w:ind w:left="825" w:right="0" w:firstLine="0"/>
        <w:rPr>
          <w:rFonts w:eastAsiaTheme="minorEastAsia"/>
        </w:rPr>
      </w:pPr>
      <w:r>
        <w:rPr>
          <w:rFonts w:eastAsiaTheme="minorEastAsia"/>
        </w:rPr>
        <w:t>1) product</w:t>
      </w:r>
      <w:r>
        <w:rPr>
          <w:rFonts w:eastAsiaTheme="minorEastAsia" w:hint="eastAsia"/>
        </w:rPr>
        <w:t>가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intagible</w:t>
      </w:r>
      <w:r>
        <w:rPr>
          <w:rFonts w:eastAsiaTheme="minorEastAsia" w:hint="eastAsia"/>
        </w:rPr>
        <w:t>하다</w:t>
      </w:r>
      <w:r>
        <w:rPr>
          <w:rFonts w:eastAsiaTheme="minorEastAsia" w:hint="eastAsia"/>
        </w:rPr>
        <w:t>.</w:t>
      </w:r>
    </w:p>
    <w:p w14:paraId="3556AA1B" w14:textId="200AC64D" w:rsidR="003A5B15" w:rsidRDefault="003A5B15" w:rsidP="003A5B15">
      <w:pPr>
        <w:ind w:left="825" w:right="0" w:firstLine="0"/>
        <w:rPr>
          <w:rFonts w:eastAsiaTheme="minorEastAsia"/>
        </w:rPr>
      </w:pPr>
      <w:r>
        <w:rPr>
          <w:rFonts w:eastAsiaTheme="minorEastAsia" w:hint="eastAsia"/>
        </w:rPr>
        <w:t>2</w:t>
      </w:r>
      <w:r>
        <w:rPr>
          <w:rFonts w:eastAsiaTheme="minorEastAsia"/>
        </w:rPr>
        <w:t>) product</w:t>
      </w:r>
      <w:r>
        <w:rPr>
          <w:rFonts w:eastAsiaTheme="minorEastAsia" w:hint="eastAsia"/>
        </w:rPr>
        <w:t>가</w:t>
      </w:r>
      <w:r>
        <w:rPr>
          <w:rFonts w:eastAsiaTheme="minorEastAsia" w:hint="eastAsia"/>
        </w:rPr>
        <w:t xml:space="preserve"> u</w:t>
      </w:r>
      <w:r>
        <w:rPr>
          <w:rFonts w:eastAsiaTheme="minorEastAsia"/>
        </w:rPr>
        <w:t>niquely flexible</w:t>
      </w:r>
      <w:r>
        <w:rPr>
          <w:rFonts w:eastAsiaTheme="minorEastAsia" w:hint="eastAsia"/>
        </w:rPr>
        <w:t>하다</w:t>
      </w:r>
      <w:r>
        <w:rPr>
          <w:rFonts w:eastAsiaTheme="minorEastAsia" w:hint="eastAsia"/>
        </w:rPr>
        <w:t>.</w:t>
      </w:r>
    </w:p>
    <w:p w14:paraId="58662E72" w14:textId="08188A1E" w:rsidR="003A5B15" w:rsidRDefault="003A5B15" w:rsidP="003A5B15">
      <w:pPr>
        <w:ind w:left="825" w:right="0" w:firstLine="0"/>
        <w:rPr>
          <w:rFonts w:eastAsiaTheme="minorEastAsia"/>
        </w:rPr>
      </w:pPr>
      <w:r>
        <w:rPr>
          <w:rFonts w:eastAsiaTheme="minorEastAsia" w:hint="eastAsia"/>
        </w:rPr>
        <w:t>3</w:t>
      </w:r>
      <w:r>
        <w:rPr>
          <w:rFonts w:eastAsiaTheme="minorEastAsia"/>
        </w:rPr>
        <w:t xml:space="preserve">) </w:t>
      </w:r>
      <w:r>
        <w:rPr>
          <w:rFonts w:eastAsiaTheme="minorEastAsia" w:hint="eastAsia"/>
        </w:rPr>
        <w:t>s</w:t>
      </w:r>
      <w:r>
        <w:rPr>
          <w:rFonts w:eastAsiaTheme="minorEastAsia"/>
        </w:rPr>
        <w:t>oftware engineering</w:t>
      </w:r>
      <w:r>
        <w:rPr>
          <w:rFonts w:eastAsiaTheme="minorEastAsia" w:hint="eastAsia"/>
        </w:rPr>
        <w:t>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기계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전기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공학과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같은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공학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분야로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인식되지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않는다</w:t>
      </w:r>
      <w:r>
        <w:rPr>
          <w:rFonts w:eastAsiaTheme="minorEastAsia" w:hint="eastAsia"/>
        </w:rPr>
        <w:t>.</w:t>
      </w:r>
    </w:p>
    <w:p w14:paraId="30775832" w14:textId="6E9E693E" w:rsidR="003A5B15" w:rsidRDefault="003A5B15" w:rsidP="003A5B15">
      <w:pPr>
        <w:ind w:left="825" w:right="0" w:firstLine="0"/>
        <w:rPr>
          <w:rFonts w:eastAsiaTheme="minorEastAsia"/>
        </w:rPr>
      </w:pPr>
      <w:r>
        <w:rPr>
          <w:rFonts w:eastAsiaTheme="minorEastAsia" w:hint="eastAsia"/>
        </w:rPr>
        <w:t>4</w:t>
      </w:r>
      <w:r>
        <w:rPr>
          <w:rFonts w:eastAsiaTheme="minorEastAsia"/>
        </w:rPr>
        <w:t xml:space="preserve">) software </w:t>
      </w:r>
      <w:r>
        <w:rPr>
          <w:rFonts w:eastAsiaTheme="minorEastAsia" w:hint="eastAsia"/>
        </w:rPr>
        <w:t>d</w:t>
      </w:r>
      <w:r>
        <w:rPr>
          <w:rFonts w:eastAsiaTheme="minorEastAsia"/>
        </w:rPr>
        <w:t>evelopment process</w:t>
      </w:r>
      <w:r>
        <w:rPr>
          <w:rFonts w:eastAsiaTheme="minorEastAsia" w:hint="eastAsia"/>
        </w:rPr>
        <w:t>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표준화되지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않았다</w:t>
      </w:r>
      <w:r>
        <w:rPr>
          <w:rFonts w:eastAsiaTheme="minorEastAsia" w:hint="eastAsia"/>
        </w:rPr>
        <w:t>.</w:t>
      </w:r>
    </w:p>
    <w:p w14:paraId="4E3867C8" w14:textId="71FD1C74" w:rsidR="003A5B15" w:rsidRDefault="003A5B15" w:rsidP="003A5B15">
      <w:pPr>
        <w:ind w:left="825" w:right="0" w:firstLine="0"/>
        <w:rPr>
          <w:rFonts w:eastAsiaTheme="minorEastAsia"/>
        </w:rPr>
      </w:pPr>
      <w:r>
        <w:rPr>
          <w:rFonts w:eastAsiaTheme="minorEastAsia" w:hint="eastAsia"/>
        </w:rPr>
        <w:t>5</w:t>
      </w:r>
      <w:r>
        <w:rPr>
          <w:rFonts w:eastAsiaTheme="minorEastAsia"/>
        </w:rPr>
        <w:t xml:space="preserve">) </w:t>
      </w:r>
      <w:r>
        <w:rPr>
          <w:rFonts w:eastAsiaTheme="minorEastAsia" w:hint="eastAsia"/>
        </w:rPr>
        <w:t>많은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software projects</w:t>
      </w:r>
      <w:r>
        <w:rPr>
          <w:rFonts w:eastAsiaTheme="minorEastAsia" w:hint="eastAsia"/>
        </w:rPr>
        <w:t>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일회성</w:t>
      </w:r>
      <w:r>
        <w:rPr>
          <w:rFonts w:eastAsiaTheme="minorEastAsia" w:hint="eastAsia"/>
        </w:rPr>
        <w:t xml:space="preserve"> p</w:t>
      </w:r>
      <w:r>
        <w:rPr>
          <w:rFonts w:eastAsiaTheme="minorEastAsia"/>
        </w:rPr>
        <w:t>roject</w:t>
      </w:r>
      <w:r>
        <w:rPr>
          <w:rFonts w:eastAsiaTheme="minorEastAsia" w:hint="eastAsia"/>
        </w:rPr>
        <w:t>이다</w:t>
      </w:r>
      <w:r>
        <w:rPr>
          <w:rFonts w:eastAsiaTheme="minorEastAsia" w:hint="eastAsia"/>
        </w:rPr>
        <w:t>.</w:t>
      </w:r>
    </w:p>
    <w:p w14:paraId="1639886E" w14:textId="77777777" w:rsidR="003A5B15" w:rsidRPr="003A5B15" w:rsidRDefault="003A5B15" w:rsidP="003A5B15">
      <w:pPr>
        <w:ind w:left="825" w:right="0" w:firstLine="0"/>
        <w:rPr>
          <w:rFonts w:eastAsiaTheme="minorEastAsia" w:hint="eastAsia"/>
        </w:rPr>
      </w:pPr>
    </w:p>
    <w:p w14:paraId="52756E53" w14:textId="419AA91F" w:rsidR="003A2E7C" w:rsidRDefault="001279EB">
      <w:pPr>
        <w:numPr>
          <w:ilvl w:val="0"/>
          <w:numId w:val="1"/>
        </w:numPr>
        <w:ind w:right="0" w:hanging="360"/>
      </w:pPr>
      <w:r>
        <w:t xml:space="preserve">Project planning is probably the most time-consuming activity. Explain the reason. </w:t>
      </w:r>
    </w:p>
    <w:p w14:paraId="6556D1F7" w14:textId="345948B7" w:rsidR="003A5B15" w:rsidRDefault="003A5B15" w:rsidP="003A5B15">
      <w:pPr>
        <w:ind w:left="825" w:right="0" w:firstLine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초기 개념부터 </w:t>
      </w:r>
      <w:r>
        <w:rPr>
          <w:rFonts w:ascii="맑은 고딕" w:eastAsia="맑은 고딕" w:hAnsi="맑은 고딕" w:cs="맑은 고딕"/>
        </w:rPr>
        <w:t xml:space="preserve">system </w:t>
      </w:r>
      <w:r>
        <w:rPr>
          <w:rFonts w:ascii="맑은 고딕" w:eastAsia="맑은 고딕" w:hAnsi="맑은 고딕" w:cs="맑은 고딕" w:hint="eastAsia"/>
        </w:rPr>
        <w:t>전달까지 지속적으로 활동해야 한다.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새로운 정보가 제공되면 계획을 정기적으로 수정해야 한다.</w:t>
      </w:r>
    </w:p>
    <w:p w14:paraId="60476CF8" w14:textId="319AC356" w:rsidR="003A5B15" w:rsidRDefault="003A5B15" w:rsidP="003A5B15">
      <w:pPr>
        <w:ind w:left="825" w:right="0" w:firstLine="0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일정과 예산과 연관된 주요 </w:t>
      </w:r>
      <w:r>
        <w:rPr>
          <w:rFonts w:ascii="맑은 고딕" w:eastAsia="맑은 고딕" w:hAnsi="맑은 고딕" w:cs="맑은 고딕"/>
        </w:rPr>
        <w:t xml:space="preserve">software project </w:t>
      </w:r>
      <w:r>
        <w:rPr>
          <w:rFonts w:ascii="맑은 고딕" w:eastAsia="맑은 고딕" w:hAnsi="맑은 고딕" w:cs="맑은 고딕" w:hint="eastAsia"/>
        </w:rPr>
        <w:t>계획을 지원하기 위해 다양한 유형의 계획이 개발되어야 한다.</w:t>
      </w:r>
    </w:p>
    <w:p w14:paraId="0D4DEBA5" w14:textId="77777777" w:rsidR="003A5B15" w:rsidRDefault="003A5B15" w:rsidP="003A5B15">
      <w:pPr>
        <w:ind w:left="825" w:right="0" w:firstLine="0"/>
        <w:rPr>
          <w:rFonts w:hint="eastAsia"/>
        </w:rPr>
      </w:pPr>
    </w:p>
    <w:p w14:paraId="7E1635B9" w14:textId="4EC1EA6A" w:rsidR="003A2E7C" w:rsidRDefault="001279EB">
      <w:pPr>
        <w:numPr>
          <w:ilvl w:val="0"/>
          <w:numId w:val="1"/>
        </w:numPr>
        <w:ind w:right="0" w:hanging="360"/>
      </w:pPr>
      <w:r>
        <w:t xml:space="preserve">Describes the type of project plan. </w:t>
      </w:r>
    </w:p>
    <w:p w14:paraId="004ABDC0" w14:textId="394739C4" w:rsidR="003A5B15" w:rsidRDefault="003A5B15" w:rsidP="003A5B15">
      <w:pPr>
        <w:ind w:left="825" w:right="0" w:firstLine="0"/>
        <w:rPr>
          <w:rFonts w:eastAsiaTheme="minorEastAsia"/>
        </w:rPr>
      </w:pPr>
      <w:r>
        <w:rPr>
          <w:rFonts w:eastAsiaTheme="minorEastAsia"/>
        </w:rPr>
        <w:t>Quality plan : project</w:t>
      </w:r>
      <w:r>
        <w:rPr>
          <w:rFonts w:eastAsiaTheme="minorEastAsia" w:hint="eastAsia"/>
        </w:rPr>
        <w:t>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사용될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품질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절차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및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표준에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대해</w:t>
      </w:r>
      <w:r>
        <w:rPr>
          <w:rFonts w:eastAsiaTheme="minorEastAsia" w:hint="eastAsia"/>
        </w:rPr>
        <w:t xml:space="preserve"> </w:t>
      </w:r>
      <w:r w:rsidR="006871B9">
        <w:rPr>
          <w:rFonts w:eastAsiaTheme="minorEastAsia" w:hint="eastAsia"/>
        </w:rPr>
        <w:t>계획을</w:t>
      </w:r>
      <w:r w:rsidR="006871B9">
        <w:rPr>
          <w:rFonts w:eastAsiaTheme="minorEastAsia" w:hint="eastAsia"/>
        </w:rPr>
        <w:t xml:space="preserve"> </w:t>
      </w:r>
      <w:r w:rsidR="006871B9">
        <w:rPr>
          <w:rFonts w:eastAsiaTheme="minorEastAsia" w:hint="eastAsia"/>
        </w:rPr>
        <w:t>세운다</w:t>
      </w:r>
      <w:r w:rsidR="006871B9">
        <w:rPr>
          <w:rFonts w:eastAsiaTheme="minorEastAsia" w:hint="eastAsia"/>
        </w:rPr>
        <w:t>.</w:t>
      </w:r>
    </w:p>
    <w:p w14:paraId="7702FA86" w14:textId="3FB38633" w:rsidR="003A5B15" w:rsidRDefault="003A5B15" w:rsidP="003A5B15">
      <w:pPr>
        <w:ind w:left="825" w:right="0" w:firstLine="0"/>
        <w:rPr>
          <w:rFonts w:eastAsiaTheme="minorEastAsia"/>
        </w:rPr>
      </w:pPr>
      <w:r>
        <w:rPr>
          <w:rFonts w:eastAsiaTheme="minorEastAsia"/>
        </w:rPr>
        <w:t xml:space="preserve">Validation plan : </w:t>
      </w:r>
      <w:r w:rsidR="006871B9">
        <w:rPr>
          <w:rFonts w:eastAsiaTheme="minorEastAsia"/>
        </w:rPr>
        <w:t>system validation</w:t>
      </w:r>
      <w:r w:rsidR="006871B9">
        <w:rPr>
          <w:rFonts w:eastAsiaTheme="minorEastAsia" w:hint="eastAsia"/>
        </w:rPr>
        <w:t>을</w:t>
      </w:r>
      <w:r w:rsidR="006871B9">
        <w:rPr>
          <w:rFonts w:eastAsiaTheme="minorEastAsia" w:hint="eastAsia"/>
        </w:rPr>
        <w:t xml:space="preserve"> </w:t>
      </w:r>
      <w:r w:rsidR="006871B9">
        <w:rPr>
          <w:rFonts w:eastAsiaTheme="minorEastAsia" w:hint="eastAsia"/>
        </w:rPr>
        <w:t>위해</w:t>
      </w:r>
      <w:r w:rsidR="006871B9">
        <w:rPr>
          <w:rFonts w:eastAsiaTheme="minorEastAsia" w:hint="eastAsia"/>
        </w:rPr>
        <w:t xml:space="preserve"> </w:t>
      </w:r>
      <w:r w:rsidR="006871B9">
        <w:rPr>
          <w:rFonts w:eastAsiaTheme="minorEastAsia" w:hint="eastAsia"/>
        </w:rPr>
        <w:t>사용되는</w:t>
      </w:r>
      <w:r w:rsidR="006871B9">
        <w:rPr>
          <w:rFonts w:eastAsiaTheme="minorEastAsia" w:hint="eastAsia"/>
        </w:rPr>
        <w:t xml:space="preserve"> </w:t>
      </w:r>
      <w:r w:rsidR="006871B9">
        <w:rPr>
          <w:rFonts w:eastAsiaTheme="minorEastAsia" w:hint="eastAsia"/>
        </w:rPr>
        <w:t>접근</w:t>
      </w:r>
      <w:r w:rsidR="006871B9">
        <w:rPr>
          <w:rFonts w:eastAsiaTheme="minorEastAsia" w:hint="eastAsia"/>
        </w:rPr>
        <w:t>,</w:t>
      </w:r>
      <w:r w:rsidR="006871B9">
        <w:rPr>
          <w:rFonts w:eastAsiaTheme="minorEastAsia"/>
        </w:rPr>
        <w:t xml:space="preserve"> </w:t>
      </w:r>
      <w:r w:rsidR="006871B9">
        <w:rPr>
          <w:rFonts w:eastAsiaTheme="minorEastAsia" w:hint="eastAsia"/>
        </w:rPr>
        <w:t>자원</w:t>
      </w:r>
      <w:r w:rsidR="006871B9">
        <w:rPr>
          <w:rFonts w:eastAsiaTheme="minorEastAsia" w:hint="eastAsia"/>
        </w:rPr>
        <w:t xml:space="preserve"> </w:t>
      </w:r>
      <w:r w:rsidR="006871B9">
        <w:rPr>
          <w:rFonts w:eastAsiaTheme="minorEastAsia" w:hint="eastAsia"/>
        </w:rPr>
        <w:t>일정</w:t>
      </w:r>
      <w:r w:rsidR="006871B9">
        <w:rPr>
          <w:rFonts w:eastAsiaTheme="minorEastAsia" w:hint="eastAsia"/>
        </w:rPr>
        <w:t xml:space="preserve"> </w:t>
      </w:r>
      <w:r w:rsidR="006871B9">
        <w:rPr>
          <w:rFonts w:eastAsiaTheme="minorEastAsia" w:hint="eastAsia"/>
        </w:rPr>
        <w:t>등의</w:t>
      </w:r>
      <w:r w:rsidR="006871B9">
        <w:rPr>
          <w:rFonts w:eastAsiaTheme="minorEastAsia" w:hint="eastAsia"/>
        </w:rPr>
        <w:t xml:space="preserve"> </w:t>
      </w:r>
      <w:r w:rsidR="006871B9">
        <w:rPr>
          <w:rFonts w:eastAsiaTheme="minorEastAsia" w:hint="eastAsia"/>
        </w:rPr>
        <w:t>계획을</w:t>
      </w:r>
      <w:r w:rsidR="006871B9">
        <w:rPr>
          <w:rFonts w:eastAsiaTheme="minorEastAsia" w:hint="eastAsia"/>
        </w:rPr>
        <w:t xml:space="preserve"> </w:t>
      </w:r>
      <w:r w:rsidR="006871B9">
        <w:rPr>
          <w:rFonts w:eastAsiaTheme="minorEastAsia" w:hint="eastAsia"/>
        </w:rPr>
        <w:t>세운다</w:t>
      </w:r>
      <w:r w:rsidR="006871B9">
        <w:rPr>
          <w:rFonts w:eastAsiaTheme="minorEastAsia" w:hint="eastAsia"/>
        </w:rPr>
        <w:t>.</w:t>
      </w:r>
    </w:p>
    <w:p w14:paraId="653016A3" w14:textId="6B818C71" w:rsidR="006871B9" w:rsidRDefault="006871B9" w:rsidP="003A5B15">
      <w:pPr>
        <w:ind w:left="825" w:right="0" w:firstLine="0"/>
        <w:rPr>
          <w:rFonts w:eastAsiaTheme="minorEastAsia"/>
        </w:rPr>
      </w:pPr>
      <w:r>
        <w:rPr>
          <w:rFonts w:eastAsiaTheme="minorEastAsia"/>
        </w:rPr>
        <w:t xml:space="preserve">Configuration management plan : </w:t>
      </w:r>
      <w:r>
        <w:rPr>
          <w:rFonts w:eastAsiaTheme="minorEastAsia" w:hint="eastAsia"/>
        </w:rPr>
        <w:t>사용할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구성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관리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절차</w:t>
      </w:r>
      <w:r>
        <w:rPr>
          <w:rFonts w:eastAsiaTheme="minorEastAsia"/>
        </w:rPr>
        <w:t>,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구조에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대해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계획을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세운다</w:t>
      </w:r>
      <w:r>
        <w:rPr>
          <w:rFonts w:eastAsiaTheme="minorEastAsia" w:hint="eastAsia"/>
        </w:rPr>
        <w:t>.</w:t>
      </w:r>
    </w:p>
    <w:p w14:paraId="63F5BE5D" w14:textId="2B949AA6" w:rsidR="006871B9" w:rsidRDefault="006871B9" w:rsidP="003A5B15">
      <w:pPr>
        <w:ind w:left="825" w:right="0" w:firstLine="0"/>
        <w:rPr>
          <w:rFonts w:eastAsiaTheme="minorEastAsia"/>
        </w:rPr>
      </w:pPr>
      <w:r>
        <w:rPr>
          <w:rFonts w:eastAsiaTheme="minorEastAsia" w:hint="eastAsia"/>
        </w:rPr>
        <w:t>M</w:t>
      </w:r>
      <w:r>
        <w:rPr>
          <w:rFonts w:eastAsiaTheme="minorEastAsia"/>
        </w:rPr>
        <w:t>aintenance plan : system</w:t>
      </w:r>
      <w:r>
        <w:rPr>
          <w:rFonts w:eastAsiaTheme="minorEastAsia" w:hint="eastAsia"/>
        </w:rPr>
        <w:t>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유지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요구사항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유지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비용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필요한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노력을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예상하는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계획을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세운다</w:t>
      </w:r>
      <w:r>
        <w:rPr>
          <w:rFonts w:eastAsiaTheme="minorEastAsia" w:hint="eastAsia"/>
        </w:rPr>
        <w:t>.</w:t>
      </w:r>
    </w:p>
    <w:p w14:paraId="7EFDAB3E" w14:textId="7BCD7E87" w:rsidR="006871B9" w:rsidRDefault="006871B9" w:rsidP="003A5B15">
      <w:pPr>
        <w:ind w:left="825" w:right="0" w:firstLine="0"/>
        <w:rPr>
          <w:rFonts w:eastAsiaTheme="minorEastAsia"/>
        </w:rPr>
      </w:pPr>
      <w:r>
        <w:rPr>
          <w:rFonts w:eastAsiaTheme="minorEastAsia" w:hint="eastAsia"/>
        </w:rPr>
        <w:t>S</w:t>
      </w:r>
      <w:r>
        <w:rPr>
          <w:rFonts w:eastAsiaTheme="minorEastAsia"/>
        </w:rPr>
        <w:t xml:space="preserve">taff development plan : </w:t>
      </w:r>
      <w:r>
        <w:rPr>
          <w:rFonts w:eastAsiaTheme="minorEastAsia" w:hint="eastAsia"/>
        </w:rPr>
        <w:t>개발에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참여하는</w:t>
      </w:r>
      <w:r>
        <w:rPr>
          <w:rFonts w:eastAsiaTheme="minorEastAsia"/>
        </w:rPr>
        <w:t xml:space="preserve"> project </w:t>
      </w:r>
      <w:r>
        <w:rPr>
          <w:rFonts w:eastAsiaTheme="minorEastAsia" w:hint="eastAsia"/>
        </w:rPr>
        <w:t>m</w:t>
      </w:r>
      <w:r>
        <w:rPr>
          <w:rFonts w:eastAsiaTheme="minorEastAsia"/>
        </w:rPr>
        <w:t>embers</w:t>
      </w:r>
      <w:r>
        <w:rPr>
          <w:rFonts w:eastAsiaTheme="minorEastAsia" w:hint="eastAsia"/>
        </w:rPr>
        <w:t>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능력과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경험을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설명한다</w:t>
      </w:r>
      <w:r>
        <w:rPr>
          <w:rFonts w:eastAsiaTheme="minorEastAsia" w:hint="eastAsia"/>
        </w:rPr>
        <w:t>.</w:t>
      </w:r>
    </w:p>
    <w:p w14:paraId="7C3513DC" w14:textId="77777777" w:rsidR="006871B9" w:rsidRPr="003A5B15" w:rsidRDefault="006871B9" w:rsidP="003A5B15">
      <w:pPr>
        <w:ind w:left="825" w:right="0" w:firstLine="0"/>
        <w:rPr>
          <w:rFonts w:eastAsiaTheme="minorEastAsia" w:hint="eastAsia"/>
        </w:rPr>
      </w:pPr>
    </w:p>
    <w:p w14:paraId="2FE4137D" w14:textId="77777777" w:rsidR="001279EB" w:rsidRDefault="001279EB">
      <w:pPr>
        <w:spacing w:after="160" w:line="259" w:lineRule="auto"/>
        <w:ind w:left="0" w:right="0" w:firstLine="0"/>
        <w:jc w:val="both"/>
      </w:pPr>
      <w:r>
        <w:br w:type="page"/>
      </w:r>
    </w:p>
    <w:p w14:paraId="3517F6AA" w14:textId="457AB6A4" w:rsidR="003A2E7C" w:rsidRDefault="001279EB">
      <w:pPr>
        <w:numPr>
          <w:ilvl w:val="0"/>
          <w:numId w:val="1"/>
        </w:numPr>
        <w:ind w:right="0" w:hanging="36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E2B50ED" wp14:editId="0FBD87AD">
            <wp:simplePos x="0" y="0"/>
            <wp:positionH relativeFrom="page">
              <wp:align>center</wp:align>
            </wp:positionH>
            <wp:positionV relativeFrom="paragraph">
              <wp:posOffset>434144</wp:posOffset>
            </wp:positionV>
            <wp:extent cx="3382107" cy="2518590"/>
            <wp:effectExtent l="0" t="0" r="889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107" cy="25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As a practice, create an activity network by using slide 20, and compare the result with slide 21.  </w:t>
      </w:r>
    </w:p>
    <w:p w14:paraId="22B66496" w14:textId="750AA002" w:rsidR="006A6FF2" w:rsidRDefault="006A6FF2">
      <w:pPr>
        <w:spacing w:after="160" w:line="259" w:lineRule="auto"/>
        <w:ind w:left="0" w:right="0" w:firstLine="0"/>
        <w:jc w:val="both"/>
        <w:rPr>
          <w:rFonts w:eastAsiaTheme="minorEastAsia"/>
        </w:rPr>
      </w:pPr>
    </w:p>
    <w:p w14:paraId="735EA65B" w14:textId="51CF8F39" w:rsidR="003A2E7C" w:rsidRDefault="001279EB" w:rsidP="006A6FF2">
      <w:pPr>
        <w:numPr>
          <w:ilvl w:val="0"/>
          <w:numId w:val="1"/>
        </w:numPr>
        <w:ind w:right="0" w:hanging="360"/>
      </w:pPr>
      <w:r>
        <w:t>Referring to slide 25, write three</w:t>
      </w:r>
      <w:r>
        <w:t xml:space="preserve"> or more risks arising or conceivable in the process of implementing your term project.  </w:t>
      </w:r>
    </w:p>
    <w:p w14:paraId="3065A881" w14:textId="5C07D985" w:rsidR="00C059DB" w:rsidRDefault="00C059DB" w:rsidP="003A5B15">
      <w:pPr>
        <w:ind w:left="825" w:right="0" w:firstLine="0"/>
        <w:rPr>
          <w:rFonts w:eastAsiaTheme="minorEastAsia" w:hint="eastAsia"/>
        </w:rPr>
      </w:pPr>
      <w:r>
        <w:rPr>
          <w:rFonts w:eastAsiaTheme="minorEastAsia" w:hint="eastAsia"/>
        </w:rPr>
        <w:t>S</w:t>
      </w:r>
      <w:r>
        <w:rPr>
          <w:rFonts w:eastAsiaTheme="minorEastAsia"/>
        </w:rPr>
        <w:t>taff turnover :</w:t>
      </w:r>
      <w:r w:rsidR="006A6FF2">
        <w:rPr>
          <w:rFonts w:eastAsiaTheme="minorEastAsia"/>
        </w:rPr>
        <w:t xml:space="preserve"> </w:t>
      </w:r>
      <w:r w:rsidR="006A6FF2">
        <w:rPr>
          <w:rFonts w:eastAsiaTheme="minorEastAsia" w:hint="eastAsia"/>
        </w:rPr>
        <w:t>현재는</w:t>
      </w:r>
      <w:r w:rsidR="006A6FF2">
        <w:rPr>
          <w:rFonts w:eastAsiaTheme="minorEastAsia" w:hint="eastAsia"/>
        </w:rPr>
        <w:t xml:space="preserve"> </w:t>
      </w:r>
      <w:r w:rsidR="006A6FF2">
        <w:rPr>
          <w:rFonts w:eastAsiaTheme="minorEastAsia" w:hint="eastAsia"/>
        </w:rPr>
        <w:t>출시된</w:t>
      </w:r>
      <w:r w:rsidR="006A6FF2">
        <w:rPr>
          <w:rFonts w:eastAsiaTheme="minorEastAsia" w:hint="eastAsia"/>
        </w:rPr>
        <w:t xml:space="preserve"> </w:t>
      </w:r>
      <w:r w:rsidR="006A6FF2">
        <w:rPr>
          <w:rFonts w:eastAsiaTheme="minorEastAsia"/>
        </w:rPr>
        <w:t>application</w:t>
      </w:r>
      <w:r w:rsidR="006A6FF2">
        <w:rPr>
          <w:rFonts w:eastAsiaTheme="minorEastAsia" w:hint="eastAsia"/>
        </w:rPr>
        <w:t>으로</w:t>
      </w:r>
      <w:r w:rsidR="006A6FF2">
        <w:rPr>
          <w:rFonts w:eastAsiaTheme="minorEastAsia" w:hint="eastAsia"/>
        </w:rPr>
        <w:t xml:space="preserve"> </w:t>
      </w:r>
      <w:r w:rsidR="006A6FF2">
        <w:rPr>
          <w:rFonts w:eastAsiaTheme="minorEastAsia"/>
        </w:rPr>
        <w:t>requirements, design specification</w:t>
      </w:r>
      <w:r w:rsidR="006A6FF2">
        <w:rPr>
          <w:rFonts w:eastAsiaTheme="minorEastAsia" w:hint="eastAsia"/>
        </w:rPr>
        <w:t>만</w:t>
      </w:r>
      <w:r w:rsidR="006A6FF2">
        <w:rPr>
          <w:rFonts w:eastAsiaTheme="minorEastAsia" w:hint="eastAsia"/>
        </w:rPr>
        <w:t xml:space="preserve"> </w:t>
      </w:r>
      <w:r w:rsidR="006A6FF2">
        <w:rPr>
          <w:rFonts w:eastAsiaTheme="minorEastAsia" w:hint="eastAsia"/>
        </w:rPr>
        <w:t>작성하였지만</w:t>
      </w:r>
      <w:r w:rsidR="006A6FF2">
        <w:rPr>
          <w:rFonts w:eastAsiaTheme="minorEastAsia" w:hint="eastAsia"/>
        </w:rPr>
        <w:t>,</w:t>
      </w:r>
      <w:r w:rsidR="006A6FF2">
        <w:rPr>
          <w:rFonts w:eastAsiaTheme="minorEastAsia"/>
        </w:rPr>
        <w:t xml:space="preserve"> </w:t>
      </w:r>
      <w:r w:rsidR="006A6FF2">
        <w:rPr>
          <w:rFonts w:eastAsiaTheme="minorEastAsia" w:hint="eastAsia"/>
        </w:rPr>
        <w:t>만약</w:t>
      </w:r>
      <w:r w:rsidR="006A6FF2">
        <w:rPr>
          <w:rFonts w:eastAsiaTheme="minorEastAsia" w:hint="eastAsia"/>
        </w:rPr>
        <w:t xml:space="preserve"> </w:t>
      </w:r>
      <w:r w:rsidR="006A6FF2">
        <w:rPr>
          <w:rFonts w:eastAsiaTheme="minorEastAsia" w:hint="eastAsia"/>
        </w:rPr>
        <w:t>실제로</w:t>
      </w:r>
      <w:r w:rsidR="006A6FF2">
        <w:rPr>
          <w:rFonts w:eastAsiaTheme="minorEastAsia" w:hint="eastAsia"/>
        </w:rPr>
        <w:t xml:space="preserve"> </w:t>
      </w:r>
      <w:r w:rsidR="006A6FF2">
        <w:rPr>
          <w:rFonts w:eastAsiaTheme="minorEastAsia" w:hint="eastAsia"/>
        </w:rPr>
        <w:t>개발하면</w:t>
      </w:r>
      <w:r w:rsidR="006A6FF2">
        <w:rPr>
          <w:rFonts w:eastAsiaTheme="minorEastAsia" w:hint="eastAsia"/>
        </w:rPr>
        <w:t xml:space="preserve"> </w:t>
      </w:r>
      <w:r w:rsidR="006A6FF2">
        <w:rPr>
          <w:rFonts w:eastAsiaTheme="minorEastAsia" w:hint="eastAsia"/>
        </w:rPr>
        <w:t>팀원을</w:t>
      </w:r>
      <w:r w:rsidR="006A6FF2">
        <w:rPr>
          <w:rFonts w:eastAsiaTheme="minorEastAsia" w:hint="eastAsia"/>
        </w:rPr>
        <w:t xml:space="preserve"> </w:t>
      </w:r>
      <w:r w:rsidR="006A6FF2">
        <w:rPr>
          <w:rFonts w:eastAsiaTheme="minorEastAsia" w:hint="eastAsia"/>
        </w:rPr>
        <w:t>이루게</w:t>
      </w:r>
      <w:r w:rsidR="006A6FF2">
        <w:rPr>
          <w:rFonts w:eastAsiaTheme="minorEastAsia" w:hint="eastAsia"/>
        </w:rPr>
        <w:t xml:space="preserve"> </w:t>
      </w:r>
      <w:r w:rsidR="006A6FF2">
        <w:rPr>
          <w:rFonts w:eastAsiaTheme="minorEastAsia" w:hint="eastAsia"/>
        </w:rPr>
        <w:t>될</w:t>
      </w:r>
      <w:r w:rsidR="006A6FF2">
        <w:rPr>
          <w:rFonts w:eastAsiaTheme="minorEastAsia" w:hint="eastAsia"/>
        </w:rPr>
        <w:t xml:space="preserve"> </w:t>
      </w:r>
      <w:r w:rsidR="006A6FF2">
        <w:rPr>
          <w:rFonts w:eastAsiaTheme="minorEastAsia" w:hint="eastAsia"/>
        </w:rPr>
        <w:t>것이고</w:t>
      </w:r>
      <w:r w:rsidR="006A6FF2">
        <w:rPr>
          <w:rFonts w:eastAsiaTheme="minorEastAsia" w:hint="eastAsia"/>
        </w:rPr>
        <w:t>,</w:t>
      </w:r>
      <w:r w:rsidR="006A6FF2">
        <w:rPr>
          <w:rFonts w:eastAsiaTheme="minorEastAsia"/>
        </w:rPr>
        <w:t xml:space="preserve"> </w:t>
      </w:r>
      <w:r w:rsidR="006A6FF2">
        <w:rPr>
          <w:rFonts w:eastAsiaTheme="minorEastAsia" w:hint="eastAsia"/>
        </w:rPr>
        <w:t>팀원의</w:t>
      </w:r>
      <w:r w:rsidR="006A6FF2">
        <w:rPr>
          <w:rFonts w:eastAsiaTheme="minorEastAsia" w:hint="eastAsia"/>
        </w:rPr>
        <w:t xml:space="preserve"> </w:t>
      </w:r>
      <w:r w:rsidR="006A6FF2">
        <w:rPr>
          <w:rFonts w:eastAsiaTheme="minorEastAsia" w:hint="eastAsia"/>
        </w:rPr>
        <w:t>변동이</w:t>
      </w:r>
      <w:r w:rsidR="006A6FF2">
        <w:rPr>
          <w:rFonts w:eastAsiaTheme="minorEastAsia" w:hint="eastAsia"/>
        </w:rPr>
        <w:t xml:space="preserve"> </w:t>
      </w:r>
      <w:r w:rsidR="006A6FF2">
        <w:rPr>
          <w:rFonts w:eastAsiaTheme="minorEastAsia" w:hint="eastAsia"/>
        </w:rPr>
        <w:t>있으면</w:t>
      </w:r>
      <w:r w:rsidR="006A6FF2">
        <w:rPr>
          <w:rFonts w:eastAsiaTheme="minorEastAsia" w:hint="eastAsia"/>
        </w:rPr>
        <w:t xml:space="preserve"> </w:t>
      </w:r>
      <w:r w:rsidR="006A6FF2">
        <w:rPr>
          <w:rFonts w:eastAsiaTheme="minorEastAsia" w:hint="eastAsia"/>
        </w:rPr>
        <w:t>개발에</w:t>
      </w:r>
      <w:r w:rsidR="006A6FF2">
        <w:rPr>
          <w:rFonts w:eastAsiaTheme="minorEastAsia" w:hint="eastAsia"/>
        </w:rPr>
        <w:t xml:space="preserve"> </w:t>
      </w:r>
      <w:r w:rsidR="006A6FF2">
        <w:rPr>
          <w:rFonts w:eastAsiaTheme="minorEastAsia" w:hint="eastAsia"/>
        </w:rPr>
        <w:t>문제가</w:t>
      </w:r>
      <w:r w:rsidR="006A6FF2">
        <w:rPr>
          <w:rFonts w:eastAsiaTheme="minorEastAsia" w:hint="eastAsia"/>
        </w:rPr>
        <w:t xml:space="preserve"> </w:t>
      </w:r>
      <w:r w:rsidR="006A6FF2">
        <w:rPr>
          <w:rFonts w:eastAsiaTheme="minorEastAsia" w:hint="eastAsia"/>
        </w:rPr>
        <w:t>생기게</w:t>
      </w:r>
      <w:r w:rsidR="006A6FF2">
        <w:rPr>
          <w:rFonts w:eastAsiaTheme="minorEastAsia" w:hint="eastAsia"/>
        </w:rPr>
        <w:t xml:space="preserve"> </w:t>
      </w:r>
      <w:r w:rsidR="006A6FF2">
        <w:rPr>
          <w:rFonts w:eastAsiaTheme="minorEastAsia" w:hint="eastAsia"/>
        </w:rPr>
        <w:t>될</w:t>
      </w:r>
      <w:r w:rsidR="006A6FF2">
        <w:rPr>
          <w:rFonts w:eastAsiaTheme="minorEastAsia" w:hint="eastAsia"/>
        </w:rPr>
        <w:t xml:space="preserve"> </w:t>
      </w:r>
      <w:r w:rsidR="006A6FF2">
        <w:rPr>
          <w:rFonts w:eastAsiaTheme="minorEastAsia" w:hint="eastAsia"/>
        </w:rPr>
        <w:t>것이다</w:t>
      </w:r>
      <w:r w:rsidR="006A6FF2">
        <w:rPr>
          <w:rFonts w:eastAsiaTheme="minorEastAsia" w:hint="eastAsia"/>
        </w:rPr>
        <w:t>.</w:t>
      </w:r>
    </w:p>
    <w:p w14:paraId="005404DD" w14:textId="77777777" w:rsidR="00C059DB" w:rsidRDefault="00C059DB" w:rsidP="003A5B15">
      <w:pPr>
        <w:ind w:left="825" w:right="0" w:firstLine="0"/>
        <w:rPr>
          <w:rFonts w:eastAsiaTheme="minorEastAsia"/>
        </w:rPr>
      </w:pPr>
    </w:p>
    <w:p w14:paraId="0CB0B094" w14:textId="15609933" w:rsidR="003A5B15" w:rsidRDefault="00C059DB" w:rsidP="003A5B15">
      <w:pPr>
        <w:ind w:left="825" w:right="0" w:firstLine="0"/>
        <w:rPr>
          <w:rFonts w:eastAsiaTheme="minorEastAsia" w:hint="eastAsia"/>
        </w:rPr>
      </w:pPr>
      <w:r>
        <w:rPr>
          <w:rFonts w:eastAsiaTheme="minorEastAsia"/>
        </w:rPr>
        <w:t>Requirements change :</w:t>
      </w:r>
      <w:r w:rsidR="006A6FF2">
        <w:rPr>
          <w:rFonts w:eastAsiaTheme="minorEastAsia"/>
        </w:rPr>
        <w:t xml:space="preserve"> </w:t>
      </w:r>
      <w:r w:rsidR="006A6FF2">
        <w:rPr>
          <w:rFonts w:eastAsiaTheme="minorEastAsia" w:hint="eastAsia"/>
        </w:rPr>
        <w:t>처음에</w:t>
      </w:r>
      <w:r w:rsidR="006A6FF2">
        <w:rPr>
          <w:rFonts w:eastAsiaTheme="minorEastAsia" w:hint="eastAsia"/>
        </w:rPr>
        <w:t xml:space="preserve"> </w:t>
      </w:r>
      <w:r w:rsidR="006A6FF2">
        <w:rPr>
          <w:rFonts w:eastAsiaTheme="minorEastAsia" w:hint="eastAsia"/>
        </w:rPr>
        <w:t>예상했을</w:t>
      </w:r>
      <w:r w:rsidR="006A6FF2">
        <w:rPr>
          <w:rFonts w:eastAsiaTheme="minorEastAsia" w:hint="eastAsia"/>
        </w:rPr>
        <w:t xml:space="preserve"> </w:t>
      </w:r>
      <w:r w:rsidR="006A6FF2">
        <w:rPr>
          <w:rFonts w:eastAsiaTheme="minorEastAsia" w:hint="eastAsia"/>
        </w:rPr>
        <w:t>때</w:t>
      </w:r>
      <w:r w:rsidR="006A6FF2">
        <w:rPr>
          <w:rFonts w:eastAsiaTheme="minorEastAsia" w:hint="eastAsia"/>
        </w:rPr>
        <w:t xml:space="preserve"> </w:t>
      </w:r>
      <w:r w:rsidR="006A6FF2">
        <w:rPr>
          <w:rFonts w:eastAsiaTheme="minorEastAsia" w:hint="eastAsia"/>
        </w:rPr>
        <w:t>보다</w:t>
      </w:r>
      <w:r w:rsidR="006A6FF2">
        <w:rPr>
          <w:rFonts w:eastAsiaTheme="minorEastAsia" w:hint="eastAsia"/>
        </w:rPr>
        <w:t xml:space="preserve"> </w:t>
      </w:r>
      <w:r w:rsidR="006A6FF2">
        <w:rPr>
          <w:rFonts w:eastAsiaTheme="minorEastAsia" w:hint="eastAsia"/>
        </w:rPr>
        <w:t>제작할수록</w:t>
      </w:r>
      <w:r w:rsidR="006A6FF2">
        <w:rPr>
          <w:rFonts w:eastAsiaTheme="minorEastAsia" w:hint="eastAsia"/>
        </w:rPr>
        <w:t xml:space="preserve"> </w:t>
      </w:r>
      <w:r w:rsidR="006A6FF2">
        <w:rPr>
          <w:rFonts w:eastAsiaTheme="minorEastAsia" w:hint="eastAsia"/>
        </w:rPr>
        <w:t>혹은</w:t>
      </w:r>
      <w:r w:rsidR="006A6FF2">
        <w:rPr>
          <w:rFonts w:eastAsiaTheme="minorEastAsia" w:hint="eastAsia"/>
        </w:rPr>
        <w:t xml:space="preserve"> </w:t>
      </w:r>
      <w:r w:rsidR="006A6FF2">
        <w:rPr>
          <w:rFonts w:eastAsiaTheme="minorEastAsia" w:hint="eastAsia"/>
        </w:rPr>
        <w:t>배포하여</w:t>
      </w:r>
      <w:r w:rsidR="006A6FF2">
        <w:rPr>
          <w:rFonts w:eastAsiaTheme="minorEastAsia" w:hint="eastAsia"/>
        </w:rPr>
        <w:t xml:space="preserve"> u</w:t>
      </w:r>
      <w:r w:rsidR="006A6FF2">
        <w:rPr>
          <w:rFonts w:eastAsiaTheme="minorEastAsia"/>
        </w:rPr>
        <w:t>ser</w:t>
      </w:r>
      <w:r w:rsidR="006A6FF2">
        <w:rPr>
          <w:rFonts w:eastAsiaTheme="minorEastAsia" w:hint="eastAsia"/>
        </w:rPr>
        <w:t>들이</w:t>
      </w:r>
      <w:r w:rsidR="006A6FF2">
        <w:rPr>
          <w:rFonts w:eastAsiaTheme="minorEastAsia" w:hint="eastAsia"/>
        </w:rPr>
        <w:t xml:space="preserve"> </w:t>
      </w:r>
      <w:r w:rsidR="006A6FF2">
        <w:rPr>
          <w:rFonts w:eastAsiaTheme="minorEastAsia" w:hint="eastAsia"/>
        </w:rPr>
        <w:t>사용할수록</w:t>
      </w:r>
      <w:r w:rsidR="006A6FF2">
        <w:rPr>
          <w:rFonts w:eastAsiaTheme="minorEastAsia" w:hint="eastAsia"/>
        </w:rPr>
        <w:t xml:space="preserve"> </w:t>
      </w:r>
      <w:r w:rsidR="006A6FF2">
        <w:rPr>
          <w:rFonts w:eastAsiaTheme="minorEastAsia" w:hint="eastAsia"/>
        </w:rPr>
        <w:t>필요한</w:t>
      </w:r>
      <w:r w:rsidR="006A6FF2">
        <w:rPr>
          <w:rFonts w:eastAsiaTheme="minorEastAsia" w:hint="eastAsia"/>
        </w:rPr>
        <w:t xml:space="preserve"> </w:t>
      </w:r>
      <w:r w:rsidR="006A6FF2">
        <w:rPr>
          <w:rFonts w:eastAsiaTheme="minorEastAsia" w:hint="eastAsia"/>
        </w:rPr>
        <w:t>사항이</w:t>
      </w:r>
      <w:r w:rsidR="006A6FF2">
        <w:rPr>
          <w:rFonts w:eastAsiaTheme="minorEastAsia" w:hint="eastAsia"/>
        </w:rPr>
        <w:t xml:space="preserve"> </w:t>
      </w:r>
      <w:r w:rsidR="006A6FF2">
        <w:rPr>
          <w:rFonts w:eastAsiaTheme="minorEastAsia" w:hint="eastAsia"/>
        </w:rPr>
        <w:t>더</w:t>
      </w:r>
      <w:r w:rsidR="006A6FF2">
        <w:rPr>
          <w:rFonts w:eastAsiaTheme="minorEastAsia" w:hint="eastAsia"/>
        </w:rPr>
        <w:t xml:space="preserve"> </w:t>
      </w:r>
      <w:r w:rsidR="006A6FF2">
        <w:rPr>
          <w:rFonts w:eastAsiaTheme="minorEastAsia" w:hint="eastAsia"/>
        </w:rPr>
        <w:t>발견될</w:t>
      </w:r>
      <w:r w:rsidR="006A6FF2">
        <w:rPr>
          <w:rFonts w:eastAsiaTheme="minorEastAsia" w:hint="eastAsia"/>
        </w:rPr>
        <w:t xml:space="preserve"> </w:t>
      </w:r>
      <w:r w:rsidR="006A6FF2">
        <w:rPr>
          <w:rFonts w:eastAsiaTheme="minorEastAsia" w:hint="eastAsia"/>
        </w:rPr>
        <w:t>수</w:t>
      </w:r>
      <w:r w:rsidR="006A6FF2">
        <w:rPr>
          <w:rFonts w:eastAsiaTheme="minorEastAsia" w:hint="eastAsia"/>
        </w:rPr>
        <w:t xml:space="preserve"> </w:t>
      </w:r>
      <w:r w:rsidR="006A6FF2">
        <w:rPr>
          <w:rFonts w:eastAsiaTheme="minorEastAsia" w:hint="eastAsia"/>
        </w:rPr>
        <w:t>있다</w:t>
      </w:r>
      <w:r w:rsidR="006A6FF2">
        <w:rPr>
          <w:rFonts w:eastAsiaTheme="minorEastAsia" w:hint="eastAsia"/>
        </w:rPr>
        <w:t>.</w:t>
      </w:r>
    </w:p>
    <w:p w14:paraId="0AA3B3D4" w14:textId="77777777" w:rsidR="00C059DB" w:rsidRDefault="00C059DB" w:rsidP="003A5B15">
      <w:pPr>
        <w:ind w:left="825" w:right="0" w:firstLine="0"/>
        <w:rPr>
          <w:rFonts w:eastAsiaTheme="minorEastAsia"/>
        </w:rPr>
      </w:pPr>
    </w:p>
    <w:p w14:paraId="4A451E32" w14:textId="2DD486CC" w:rsidR="00C059DB" w:rsidRDefault="00C059DB" w:rsidP="003A5B15">
      <w:pPr>
        <w:ind w:left="825" w:right="0" w:firstLine="0"/>
        <w:rPr>
          <w:rFonts w:eastAsiaTheme="minorEastAsia" w:hint="eastAsia"/>
        </w:rPr>
      </w:pPr>
      <w:r>
        <w:rPr>
          <w:rFonts w:eastAsiaTheme="minorEastAsia" w:hint="eastAsia"/>
        </w:rPr>
        <w:t>P</w:t>
      </w:r>
      <w:r>
        <w:rPr>
          <w:rFonts w:eastAsiaTheme="minorEastAsia"/>
        </w:rPr>
        <w:t xml:space="preserve">roduct competition : </w:t>
      </w:r>
      <w:r w:rsidR="006A6FF2">
        <w:rPr>
          <w:rFonts w:eastAsiaTheme="minorEastAsia" w:hint="eastAsia"/>
        </w:rPr>
        <w:t>비슷한</w:t>
      </w:r>
      <w:r w:rsidR="006A6FF2">
        <w:rPr>
          <w:rFonts w:eastAsiaTheme="minorEastAsia" w:hint="eastAsia"/>
        </w:rPr>
        <w:t xml:space="preserve"> </w:t>
      </w:r>
      <w:r w:rsidR="006A6FF2">
        <w:rPr>
          <w:rFonts w:eastAsiaTheme="minorEastAsia" w:hint="eastAsia"/>
        </w:rPr>
        <w:t>기능을</w:t>
      </w:r>
      <w:r w:rsidR="006A6FF2">
        <w:rPr>
          <w:rFonts w:eastAsiaTheme="minorEastAsia" w:hint="eastAsia"/>
        </w:rPr>
        <w:t xml:space="preserve"> </w:t>
      </w:r>
      <w:r w:rsidR="006A6FF2">
        <w:rPr>
          <w:rFonts w:eastAsiaTheme="minorEastAsia" w:hint="eastAsia"/>
        </w:rPr>
        <w:t>가진</w:t>
      </w:r>
      <w:r w:rsidR="006A6FF2">
        <w:rPr>
          <w:rFonts w:eastAsiaTheme="minorEastAsia" w:hint="eastAsia"/>
        </w:rPr>
        <w:t xml:space="preserve"> </w:t>
      </w:r>
      <w:r w:rsidR="006A6FF2">
        <w:rPr>
          <w:rFonts w:eastAsiaTheme="minorEastAsia"/>
        </w:rPr>
        <w:t>application</w:t>
      </w:r>
      <w:r w:rsidR="006A6FF2">
        <w:rPr>
          <w:rFonts w:eastAsiaTheme="minorEastAsia" w:hint="eastAsia"/>
        </w:rPr>
        <w:t>이</w:t>
      </w:r>
      <w:r w:rsidR="006A6FF2">
        <w:rPr>
          <w:rFonts w:eastAsiaTheme="minorEastAsia" w:hint="eastAsia"/>
        </w:rPr>
        <w:t xml:space="preserve"> </w:t>
      </w:r>
      <w:r w:rsidR="006A6FF2">
        <w:rPr>
          <w:rFonts w:eastAsiaTheme="minorEastAsia" w:hint="eastAsia"/>
        </w:rPr>
        <w:t>실제로</w:t>
      </w:r>
      <w:r w:rsidR="006A6FF2">
        <w:rPr>
          <w:rFonts w:eastAsiaTheme="minorEastAsia" w:hint="eastAsia"/>
        </w:rPr>
        <w:t xml:space="preserve"> </w:t>
      </w:r>
      <w:r w:rsidR="006A6FF2">
        <w:rPr>
          <w:rFonts w:eastAsiaTheme="minorEastAsia" w:hint="eastAsia"/>
        </w:rPr>
        <w:t>존재한다</w:t>
      </w:r>
      <w:r w:rsidR="006A6FF2">
        <w:rPr>
          <w:rFonts w:eastAsiaTheme="minorEastAsia" w:hint="eastAsia"/>
        </w:rPr>
        <w:t>.</w:t>
      </w:r>
    </w:p>
    <w:p w14:paraId="0D3DEF82" w14:textId="77777777" w:rsidR="00C059DB" w:rsidRPr="00C059DB" w:rsidRDefault="00C059DB" w:rsidP="003A5B15">
      <w:pPr>
        <w:ind w:left="825" w:right="0" w:firstLine="0"/>
        <w:rPr>
          <w:rFonts w:eastAsiaTheme="minorEastAsia" w:hint="eastAsia"/>
        </w:rPr>
      </w:pPr>
    </w:p>
    <w:p w14:paraId="1120DFA8" w14:textId="7172DD27" w:rsidR="003A2E7C" w:rsidRDefault="001279EB">
      <w:pPr>
        <w:numPr>
          <w:ilvl w:val="0"/>
          <w:numId w:val="1"/>
        </w:numPr>
        <w:ind w:right="0" w:hanging="360"/>
      </w:pPr>
      <w:r>
        <w:t xml:space="preserve">Describe avoidance and mitigation strategies for the risks identified in 5. </w:t>
      </w:r>
    </w:p>
    <w:p w14:paraId="5E9B14A2" w14:textId="0F1DE3B0" w:rsidR="003A5B15" w:rsidRDefault="006A6FF2" w:rsidP="003A5B15">
      <w:pPr>
        <w:ind w:left="825" w:right="0" w:firstLine="0"/>
        <w:rPr>
          <w:rFonts w:eastAsiaTheme="minorEastAsia"/>
        </w:rPr>
      </w:pPr>
      <w:r>
        <w:rPr>
          <w:rFonts w:eastAsiaTheme="minorEastAsia"/>
        </w:rPr>
        <w:t xml:space="preserve">Staff turnover : </w:t>
      </w:r>
      <w:r>
        <w:rPr>
          <w:rFonts w:eastAsiaTheme="minorEastAsia" w:hint="eastAsia"/>
        </w:rPr>
        <w:t>각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팀원이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개발중인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과정을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공유하여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빈자리가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생기게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되어도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지장이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없도록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한다</w:t>
      </w:r>
      <w:r>
        <w:rPr>
          <w:rFonts w:eastAsiaTheme="minorEastAsia" w:hint="eastAsia"/>
        </w:rPr>
        <w:t>.</w:t>
      </w:r>
    </w:p>
    <w:p w14:paraId="08B48E63" w14:textId="11C72F54" w:rsidR="006A6FF2" w:rsidRDefault="006A6FF2" w:rsidP="003A5B15">
      <w:pPr>
        <w:ind w:left="825" w:right="0" w:firstLine="0"/>
        <w:rPr>
          <w:rFonts w:eastAsiaTheme="minorEastAsia"/>
        </w:rPr>
      </w:pPr>
    </w:p>
    <w:p w14:paraId="216F684F" w14:textId="4BE25820" w:rsidR="006A6FF2" w:rsidRDefault="006A6FF2" w:rsidP="003A5B15">
      <w:pPr>
        <w:ind w:left="825" w:right="0" w:firstLine="0"/>
        <w:rPr>
          <w:rFonts w:eastAsiaTheme="minorEastAsia"/>
        </w:rPr>
      </w:pPr>
      <w:r>
        <w:rPr>
          <w:rFonts w:eastAsiaTheme="minorEastAsia"/>
        </w:rPr>
        <w:t xml:space="preserve">Requirements change : </w:t>
      </w:r>
      <w:r>
        <w:rPr>
          <w:rFonts w:eastAsiaTheme="minorEastAsia" w:hint="eastAsia"/>
        </w:rPr>
        <w:t>개발하면서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필요하다고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생각되는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requirements</w:t>
      </w:r>
      <w:r>
        <w:rPr>
          <w:rFonts w:eastAsiaTheme="minorEastAsia" w:hint="eastAsia"/>
        </w:rPr>
        <w:t>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추가하도록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노력하고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배포한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후에도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사용자들의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의견을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받아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다수가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요구하는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사항은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고려하여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추가적인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개발을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한다</w:t>
      </w:r>
      <w:r>
        <w:rPr>
          <w:rFonts w:eastAsiaTheme="minorEastAsia" w:hint="eastAsia"/>
        </w:rPr>
        <w:t>.</w:t>
      </w:r>
    </w:p>
    <w:p w14:paraId="455B9931" w14:textId="6610D746" w:rsidR="006A6FF2" w:rsidRDefault="006A6FF2" w:rsidP="003A5B15">
      <w:pPr>
        <w:ind w:left="825" w:right="0" w:firstLine="0"/>
        <w:rPr>
          <w:rFonts w:eastAsiaTheme="minorEastAsia"/>
        </w:rPr>
      </w:pPr>
    </w:p>
    <w:p w14:paraId="3530E767" w14:textId="5E876F08" w:rsidR="003A2E7C" w:rsidRPr="006A6FF2" w:rsidRDefault="006A6FF2" w:rsidP="006A6FF2">
      <w:pPr>
        <w:ind w:left="825" w:right="0" w:firstLine="0"/>
        <w:rPr>
          <w:rFonts w:eastAsiaTheme="minorEastAsia" w:hint="eastAsia"/>
        </w:rPr>
      </w:pPr>
      <w:r>
        <w:rPr>
          <w:rFonts w:eastAsiaTheme="minorEastAsia"/>
        </w:rPr>
        <w:t xml:space="preserve">Product competition : </w:t>
      </w:r>
      <w:r>
        <w:rPr>
          <w:rFonts w:eastAsiaTheme="minorEastAsia" w:hint="eastAsia"/>
        </w:rPr>
        <w:t>다른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제품과는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차별되는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점을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개발한다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예를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들어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사용자가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직접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악보를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custom</w:t>
      </w:r>
      <w:r>
        <w:rPr>
          <w:rFonts w:eastAsiaTheme="minorEastAsia" w:hint="eastAsia"/>
        </w:rPr>
        <w:t>하게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수정할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있는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기능을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만든다</w:t>
      </w:r>
      <w:r>
        <w:rPr>
          <w:rFonts w:eastAsiaTheme="minorEastAsia" w:hint="eastAsia"/>
        </w:rPr>
        <w:t>.</w:t>
      </w:r>
    </w:p>
    <w:p w14:paraId="302A3D2D" w14:textId="77777777" w:rsidR="003A2E7C" w:rsidRDefault="001279EB">
      <w:pPr>
        <w:spacing w:after="17" w:line="259" w:lineRule="auto"/>
        <w:ind w:left="0" w:right="0" w:firstLine="0"/>
      </w:pPr>
      <w:r>
        <w:t xml:space="preserve"> </w:t>
      </w:r>
    </w:p>
    <w:p w14:paraId="5F79AA42" w14:textId="77777777" w:rsidR="003A2E7C" w:rsidRDefault="001279EB">
      <w:pPr>
        <w:spacing w:after="17" w:line="259" w:lineRule="auto"/>
        <w:ind w:left="0" w:right="0" w:firstLine="0"/>
      </w:pPr>
      <w:r>
        <w:t xml:space="preserve"> </w:t>
      </w:r>
    </w:p>
    <w:p w14:paraId="598587AF" w14:textId="77777777" w:rsidR="003A2E7C" w:rsidRDefault="001279EB">
      <w:pPr>
        <w:spacing w:after="17" w:line="259" w:lineRule="auto"/>
        <w:ind w:left="0" w:right="0" w:firstLine="0"/>
      </w:pPr>
      <w:r>
        <w:t xml:space="preserve"> </w:t>
      </w:r>
    </w:p>
    <w:p w14:paraId="72B31904" w14:textId="77777777" w:rsidR="003A2E7C" w:rsidRDefault="001279EB">
      <w:pPr>
        <w:spacing w:after="17" w:line="259" w:lineRule="auto"/>
        <w:ind w:left="0" w:right="0" w:firstLine="0"/>
      </w:pPr>
      <w:r>
        <w:t xml:space="preserve"> </w:t>
      </w:r>
    </w:p>
    <w:p w14:paraId="5BD3A37D" w14:textId="77777777" w:rsidR="003A2E7C" w:rsidRDefault="001279EB">
      <w:pPr>
        <w:spacing w:after="55" w:line="259" w:lineRule="auto"/>
        <w:ind w:left="0" w:right="0" w:firstLine="0"/>
      </w:pPr>
      <w:r>
        <w:t xml:space="preserve"> </w:t>
      </w:r>
    </w:p>
    <w:p w14:paraId="6133E81F" w14:textId="77777777" w:rsidR="003A2E7C" w:rsidRDefault="001279EB">
      <w:pPr>
        <w:spacing w:after="0" w:line="259" w:lineRule="auto"/>
        <w:ind w:left="-5" w:right="0"/>
      </w:pPr>
      <w:r>
        <w:rPr>
          <w:sz w:val="24"/>
          <w:u w:val="single" w:color="000000"/>
        </w:rPr>
        <w:lastRenderedPageBreak/>
        <w:t>Questions from you</w:t>
      </w:r>
      <w:r>
        <w:rPr>
          <w:sz w:val="24"/>
        </w:rPr>
        <w:t xml:space="preserve"> </w:t>
      </w:r>
    </w:p>
    <w:p w14:paraId="1CA3FD7A" w14:textId="77777777" w:rsidR="001279EB" w:rsidRDefault="001279EB">
      <w:pPr>
        <w:ind w:left="475" w:right="0"/>
      </w:pPr>
    </w:p>
    <w:p w14:paraId="1F5CD4D1" w14:textId="424E293A" w:rsidR="003A2E7C" w:rsidRDefault="001279EB">
      <w:pPr>
        <w:ind w:left="475" w:right="0"/>
        <w:rPr>
          <w:rFonts w:ascii="맑은 고딕" w:eastAsia="맑은 고딕" w:hAnsi="맑은 고딕" w:cs="맑은 고딕"/>
        </w:rPr>
      </w:pPr>
      <w:r>
        <w:t xml:space="preserve">1.  </w:t>
      </w:r>
      <w:r>
        <w:rPr>
          <w:rFonts w:ascii="맑은 고딕" w:eastAsia="맑은 고딕" w:hAnsi="맑은 고딕" w:cs="맑은 고딕" w:hint="eastAsia"/>
        </w:rPr>
        <w:t>R</w:t>
      </w:r>
      <w:r>
        <w:rPr>
          <w:rFonts w:ascii="맑은 고딕" w:eastAsia="맑은 고딕" w:hAnsi="맑은 고딕" w:cs="맑은 고딕"/>
        </w:rPr>
        <w:t>isk management process</w:t>
      </w:r>
      <w:r>
        <w:rPr>
          <w:rFonts w:ascii="맑은 고딕" w:eastAsia="맑은 고딕" w:hAnsi="맑은 고딕" w:cs="맑은 고딕" w:hint="eastAsia"/>
        </w:rPr>
        <w:t xml:space="preserve"> 각 단계에 대해 설명하라.</w:t>
      </w:r>
    </w:p>
    <w:p w14:paraId="4B9070BC" w14:textId="1F0309A0" w:rsidR="001279EB" w:rsidRDefault="001279EB">
      <w:pPr>
        <w:ind w:left="475" w:right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Risk identification : project, product, business</w:t>
      </w:r>
      <w:r>
        <w:rPr>
          <w:rFonts w:ascii="맑은 고딕" w:eastAsia="맑은 고딕" w:hAnsi="맑은 고딕" w:cs="맑은 고딕" w:hint="eastAsia"/>
        </w:rPr>
        <w:t>의 r</w:t>
      </w:r>
      <w:r>
        <w:rPr>
          <w:rFonts w:ascii="맑은 고딕" w:eastAsia="맑은 고딕" w:hAnsi="맑은 고딕" w:cs="맑은 고딕"/>
        </w:rPr>
        <w:t>isks</w:t>
      </w:r>
      <w:r>
        <w:rPr>
          <w:rFonts w:ascii="맑은 고딕" w:eastAsia="맑은 고딕" w:hAnsi="맑은 고딕" w:cs="맑은 고딕" w:hint="eastAsia"/>
        </w:rPr>
        <w:t>를 식별한다.</w:t>
      </w:r>
    </w:p>
    <w:p w14:paraId="27B60CE5" w14:textId="7F74397A" w:rsidR="001279EB" w:rsidRDefault="001279EB">
      <w:pPr>
        <w:ind w:left="475" w:right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R</w:t>
      </w:r>
      <w:r>
        <w:rPr>
          <w:rFonts w:ascii="맑은 고딕" w:eastAsia="맑은 고딕" w:hAnsi="맑은 고딕" w:cs="맑은 고딕"/>
        </w:rPr>
        <w:t xml:space="preserve">isk </w:t>
      </w:r>
      <w:r>
        <w:rPr>
          <w:rFonts w:ascii="맑은 고딕" w:eastAsia="맑은 고딕" w:hAnsi="맑은 고딕" w:cs="맑은 고딕" w:hint="eastAsia"/>
        </w:rPr>
        <w:t>a</w:t>
      </w:r>
      <w:r>
        <w:rPr>
          <w:rFonts w:ascii="맑은 고딕" w:eastAsia="맑은 고딕" w:hAnsi="맑은 고딕" w:cs="맑은 고딕"/>
        </w:rPr>
        <w:t xml:space="preserve">nalysis : </w:t>
      </w:r>
      <w:r>
        <w:rPr>
          <w:rFonts w:ascii="맑은 고딕" w:eastAsia="맑은 고딕" w:hAnsi="맑은 고딕" w:cs="맑은 고딕" w:hint="eastAsia"/>
        </w:rPr>
        <w:t xml:space="preserve">식별한 </w:t>
      </w:r>
      <w:r>
        <w:rPr>
          <w:rFonts w:ascii="맑은 고딕" w:eastAsia="맑은 고딕" w:hAnsi="맑은 고딕" w:cs="맑은 고딕"/>
        </w:rPr>
        <w:t>risks</w:t>
      </w:r>
      <w:r>
        <w:rPr>
          <w:rFonts w:ascii="맑은 고딕" w:eastAsia="맑은 고딕" w:hAnsi="맑은 고딕" w:cs="맑은 고딕" w:hint="eastAsia"/>
        </w:rPr>
        <w:t>의 가능성과 결과를 평가한다.</w:t>
      </w:r>
    </w:p>
    <w:p w14:paraId="28CDF1B0" w14:textId="165781FE" w:rsidR="001279EB" w:rsidRDefault="001279EB">
      <w:pPr>
        <w:ind w:left="475" w:right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R</w:t>
      </w:r>
      <w:r>
        <w:rPr>
          <w:rFonts w:ascii="맑은 고딕" w:eastAsia="맑은 고딕" w:hAnsi="맑은 고딕" w:cs="맑은 고딕"/>
        </w:rPr>
        <w:t>isk planning : risk</w:t>
      </w:r>
      <w:r>
        <w:rPr>
          <w:rFonts w:ascii="맑은 고딕" w:eastAsia="맑은 고딕" w:hAnsi="맑은 고딕" w:cs="맑은 고딕" w:hint="eastAsia"/>
        </w:rPr>
        <w:t>의 영향을 피하거나 완화하는 계획을 세운다.</w:t>
      </w:r>
    </w:p>
    <w:p w14:paraId="3622A5B2" w14:textId="4C24BFD8" w:rsidR="001279EB" w:rsidRDefault="001279EB">
      <w:pPr>
        <w:ind w:left="475" w:right="0"/>
        <w:rPr>
          <w:rFonts w:hint="eastAsia"/>
        </w:rPr>
      </w:pPr>
      <w:r>
        <w:rPr>
          <w:rFonts w:ascii="맑은 고딕" w:eastAsia="맑은 고딕" w:hAnsi="맑은 고딕" w:cs="맑은 고딕"/>
        </w:rPr>
        <w:t xml:space="preserve">Risk monitoring : project </w:t>
      </w:r>
      <w:r>
        <w:rPr>
          <w:rFonts w:ascii="맑은 고딕" w:eastAsia="맑은 고딕" w:hAnsi="맑은 고딕" w:cs="맑은 고딕" w:hint="eastAsia"/>
        </w:rPr>
        <w:t xml:space="preserve">전반에 걸쳐 </w:t>
      </w:r>
      <w:r>
        <w:rPr>
          <w:rFonts w:ascii="맑은 고딕" w:eastAsia="맑은 고딕" w:hAnsi="맑은 고딕" w:cs="맑은 고딕"/>
        </w:rPr>
        <w:t>risks</w:t>
      </w:r>
      <w:r>
        <w:rPr>
          <w:rFonts w:ascii="맑은 고딕" w:eastAsia="맑은 고딕" w:hAnsi="맑은 고딕" w:cs="맑은 고딕" w:hint="eastAsia"/>
        </w:rPr>
        <w:t>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m</w:t>
      </w:r>
      <w:r>
        <w:rPr>
          <w:rFonts w:ascii="맑은 고딕" w:eastAsia="맑은 고딕" w:hAnsi="맑은 고딕" w:cs="맑은 고딕"/>
        </w:rPr>
        <w:t>onitor</w:t>
      </w:r>
      <w:r>
        <w:rPr>
          <w:rFonts w:ascii="맑은 고딕" w:eastAsia="맑은 고딕" w:hAnsi="맑은 고딕" w:cs="맑은 고딕" w:hint="eastAsia"/>
        </w:rPr>
        <w:t>i</w:t>
      </w:r>
      <w:r>
        <w:rPr>
          <w:rFonts w:ascii="맑은 고딕" w:eastAsia="맑은 고딕" w:hAnsi="맑은 고딕" w:cs="맑은 고딕"/>
        </w:rPr>
        <w:t xml:space="preserve">ng </w:t>
      </w:r>
      <w:r>
        <w:rPr>
          <w:rFonts w:ascii="맑은 고딕" w:eastAsia="맑은 고딕" w:hAnsi="맑은 고딕" w:cs="맑은 고딕" w:hint="eastAsia"/>
        </w:rPr>
        <w:t>한다.</w:t>
      </w:r>
    </w:p>
    <w:p w14:paraId="475D0A73" w14:textId="77777777" w:rsidR="003A2E7C" w:rsidRDefault="001279EB">
      <w:pPr>
        <w:spacing w:after="0" w:line="259" w:lineRule="auto"/>
        <w:ind w:left="283" w:right="0" w:firstLine="0"/>
      </w:pPr>
      <w:r>
        <w:t xml:space="preserve"> </w:t>
      </w:r>
    </w:p>
    <w:sectPr w:rsidR="003A2E7C">
      <w:pgSz w:w="11900" w:h="16820"/>
      <w:pgMar w:top="1440" w:right="1727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20866"/>
    <w:multiLevelType w:val="hybridMultilevel"/>
    <w:tmpl w:val="A830E568"/>
    <w:lvl w:ilvl="0" w:tplc="4D80B0AE">
      <w:start w:val="1"/>
      <w:numFmt w:val="decimal"/>
      <w:lvlText w:val="%1."/>
      <w:lvlJc w:val="left"/>
      <w:pPr>
        <w:ind w:left="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E6FDA6">
      <w:start w:val="1"/>
      <w:numFmt w:val="lowerLetter"/>
      <w:lvlText w:val="%2"/>
      <w:lvlJc w:val="left"/>
      <w:pPr>
        <w:ind w:left="1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B085896">
      <w:start w:val="1"/>
      <w:numFmt w:val="lowerRoman"/>
      <w:lvlText w:val="%3"/>
      <w:lvlJc w:val="left"/>
      <w:pPr>
        <w:ind w:left="2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624F256">
      <w:start w:val="1"/>
      <w:numFmt w:val="decimal"/>
      <w:lvlText w:val="%4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882642">
      <w:start w:val="1"/>
      <w:numFmt w:val="lowerLetter"/>
      <w:lvlText w:val="%5"/>
      <w:lvlJc w:val="left"/>
      <w:pPr>
        <w:ind w:left="3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0CEF60">
      <w:start w:val="1"/>
      <w:numFmt w:val="lowerRoman"/>
      <w:lvlText w:val="%6"/>
      <w:lvlJc w:val="left"/>
      <w:pPr>
        <w:ind w:left="4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302950">
      <w:start w:val="1"/>
      <w:numFmt w:val="decimal"/>
      <w:lvlText w:val="%7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DC9DD0">
      <w:start w:val="1"/>
      <w:numFmt w:val="lowerLetter"/>
      <w:lvlText w:val="%8"/>
      <w:lvlJc w:val="left"/>
      <w:pPr>
        <w:ind w:left="5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D4FC50">
      <w:start w:val="1"/>
      <w:numFmt w:val="lowerRoman"/>
      <w:lvlText w:val="%9"/>
      <w:lvlJc w:val="left"/>
      <w:pPr>
        <w:ind w:left="6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E7C"/>
    <w:rsid w:val="001279EB"/>
    <w:rsid w:val="003A2E7C"/>
    <w:rsid w:val="003A5B15"/>
    <w:rsid w:val="006871B9"/>
    <w:rsid w:val="006A6FF2"/>
    <w:rsid w:val="00B67A1D"/>
    <w:rsid w:val="00C059DB"/>
    <w:rsid w:val="00DD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4C437"/>
  <w15:docId w15:val="{EA44A9B6-DB78-4291-AE5D-62A14133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3" w:line="269" w:lineRule="auto"/>
      <w:ind w:left="10" w:right="1687" w:hanging="10"/>
      <w:jc w:val="left"/>
    </w:pPr>
    <w:rPr>
      <w:rFonts w:ascii="Arial" w:eastAsia="Arial" w:hAnsi="Arial" w:cs="Arial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소프트웨어 학장실</dc:creator>
  <cp:keywords/>
  <cp:lastModifiedBy>우 승민</cp:lastModifiedBy>
  <cp:revision>6</cp:revision>
  <dcterms:created xsi:type="dcterms:W3CDTF">2020-12-03T09:57:00Z</dcterms:created>
  <dcterms:modified xsi:type="dcterms:W3CDTF">2020-12-03T12:11:00Z</dcterms:modified>
</cp:coreProperties>
</file>