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150" w:line="288" w:lineRule="auto"/>
        <w:jc w:val="center"/>
        <w:outlineLvl w:val="0"/>
        <w:pBdr>
          <w:bottom w:val="single" w:sz="12" w:space="1" w:color="333333"/>
        </w:pBdr>
      </w:pPr>
      <w:r>
        <w:rPr>
          <w:rFonts w:ascii="SimSun" w:hAnsi="SimSun" w:eastAsia="SimSun" w:cs="SimSun"/>
          <w:b/>
          <w:color w:val="000000"/>
          <w:sz w:val="44"/>
        </w:rPr>
        <w:t>湖北公安花牌游戏规则文档</w:t>
      </w:r>
    </w:p>
    <w:p>
      <w:pPr>
        <w:spacing w:before="45" w:after="45" w:line="288" w:lineRule="auto"/>
        <w:jc w:val="center"/>
      </w:pPr>
      <w:r>
        <w:rPr>
          <w:rFonts w:ascii="SimSun" w:hAnsi="SimSun" w:eastAsia="SimSun" w:cs="SimSun"/>
          <w:color w:val="666666"/>
          <w:sz w:val="20"/>
        </w:rPr>
        <w:t>基于用户提供的游戏说明及历次讨论整理，经用户审阅修正（V2）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一、牌具与牌面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1.1 牌面文字（24字）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花牌共24个字面，每个字面4张，合计96张牌。字面如下：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504"/>
        <w:gridCol w:w="2504"/>
        <w:gridCol w:w="2504"/>
        <w:gridCol w:w="1128"/>
      </w:tblGrid>
      <w:tr>
        <w:tc>
          <w:tcPr>
            <w:tcW w:type="dxa" w:w="7512"/>
            <w:gridSpan w:val="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大字（20字）</w:t>
            </w:r>
          </w:p>
        </w:tc>
        <w:tc>
          <w:tcPr>
            <w:tcW w:type="dxa" w:w="11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小字（1字）</w:t>
            </w:r>
          </w:p>
        </w:tc>
      </w:tr>
      <w:tr>
        <w:tc>
          <w:tcPr>
            <w:tcW w:type="dxa" w:w="7512"/>
            <w:gridSpan w:val="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156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上大 人 可 知 礼 三 化 千 孔 乙 己 二 四 五 六 七 八 九 十 子 土</w:t>
            </w:r>
          </w:p>
        </w:tc>
        <w:tc>
          <w:tcPr>
            <w:tcW w:type="dxa" w:w="11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156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1.2 颜色分类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78"/>
        <w:gridCol w:w="4075"/>
        <w:gridCol w:w="3587"/>
      </w:tblGrid>
      <w:tr>
        <w:tc>
          <w:tcPr>
            <w:tcW w:type="dxa" w:w="97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类别</w:t>
            </w:r>
          </w:p>
        </w:tc>
        <w:tc>
          <w:tcPr>
            <w:tcW w:type="dxa" w:w="407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字面</w:t>
            </w:r>
          </w:p>
        </w:tc>
        <w:tc>
          <w:tcPr>
            <w:tcW w:type="dxa" w:w="358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97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红牌（红花）</w:t>
            </w:r>
          </w:p>
        </w:tc>
        <w:tc>
          <w:tcPr>
            <w:tcW w:type="dxa" w:w="407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 大 人 可 知 礼 三 五 七 赖</w:t>
            </w:r>
          </w:p>
        </w:tc>
        <w:tc>
          <w:tcPr>
            <w:tcW w:type="dxa" w:w="35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共10个字，其中上大人/可知礼为固定红色顺子</w:t>
            </w:r>
          </w:p>
        </w:tc>
      </w:tr>
      <w:tr>
        <w:tc>
          <w:tcPr>
            <w:tcW w:type="dxa" w:w="97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黑牌（黑皮）</w:t>
            </w:r>
          </w:p>
        </w:tc>
        <w:tc>
          <w:tcPr>
            <w:tcW w:type="dxa" w:w="407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化 千 孔 乙 己 二 四 六 八 九 十 子 土</w:t>
            </w:r>
          </w:p>
        </w:tc>
        <w:tc>
          <w:tcPr>
            <w:tcW w:type="dxa" w:w="35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共14个字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1.3 精牌分类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1340"/>
        <w:gridCol w:w="6400"/>
      </w:tblGrid>
      <w:tr>
        <w:tc>
          <w:tcPr>
            <w:tcW w:type="dxa" w:w="9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类别</w:t>
            </w:r>
          </w:p>
        </w:tc>
        <w:tc>
          <w:tcPr>
            <w:tcW w:type="dxa" w:w="134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字面</w:t>
            </w:r>
          </w:p>
        </w:tc>
        <w:tc>
          <w:tcPr>
            <w:tcW w:type="dxa" w:w="64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</w:t>
            </w:r>
          </w:p>
        </w:tc>
        <w:tc>
          <w:tcPr>
            <w:tcW w:type="dxa" w:w="13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三、五、七</w:t>
            </w:r>
          </w:p>
        </w:tc>
        <w:tc>
          <w:tcPr>
            <w:tcW w:type="dxa" w:w="6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红花/皮花均计胡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</w:t>
            </w:r>
          </w:p>
        </w:tc>
        <w:tc>
          <w:tcPr>
            <w:tcW w:type="dxa" w:w="13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乙、九</w:t>
            </w:r>
          </w:p>
        </w:tc>
        <w:tc>
          <w:tcPr>
            <w:tcW w:type="dxa" w:w="6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花计1胡，皮不计胡（坎牌中）；花皮均计胡（顺子中）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</w:t>
            </w:r>
          </w:p>
        </w:tc>
        <w:tc>
          <w:tcPr>
            <w:tcW w:type="dxa" w:w="13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</w:t>
            </w:r>
          </w:p>
        </w:tc>
        <w:tc>
          <w:tcPr>
            <w:tcW w:type="dxa" w:w="6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特殊通配牌，只能通配三五七，不能当乙九用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精牌共7个字面：三、五、七、乙、九、赖。其中赖子不是乙九的通配。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1.4 花与皮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每张牌有"花"和"皮"两种变体。精牌默认花（flower），非精牌默认皮（skin）。花牌比皮牌计胡更多。任何时候，花精比皮精胡数要翻倍。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二、发牌与出牌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2.1 庄家与座位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三人游戏：庄家（玩家）、下家（AI）、上家（AI）。庄家固定为玩家。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2.2 发牌数量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085"/>
        <w:gridCol w:w="5555"/>
      </w:tblGrid>
      <w:tr>
        <w:tc>
          <w:tcPr>
            <w:tcW w:type="dxa" w:w="308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角色</w:t>
            </w:r>
          </w:p>
        </w:tc>
        <w:tc>
          <w:tcPr>
            <w:tcW w:type="dxa" w:w="555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初始手牌</w:t>
            </w:r>
          </w:p>
        </w:tc>
      </w:tr>
      <w:tr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庄家</w:t>
            </w:r>
          </w:p>
        </w:tc>
        <w:tc>
          <w:tcPr>
            <w:tcW w:type="dxa" w:w="55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26张</w:t>
            </w:r>
          </w:p>
        </w:tc>
      </w:tr>
      <w:tr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下家</w:t>
            </w:r>
          </w:p>
        </w:tc>
        <w:tc>
          <w:tcPr>
            <w:tcW w:type="dxa" w:w="55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25张</w:t>
            </w:r>
          </w:p>
        </w:tc>
      </w:tr>
      <w:tr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上家</w:t>
            </w:r>
          </w:p>
        </w:tc>
        <w:tc>
          <w:tcPr>
            <w:tcW w:type="dxa" w:w="55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25张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2.3 摸打规则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摸一张、打一张，手中始终维持25张（庄家初始26张，打一张后25张）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胡牌时含捉统/自摸，手中26张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碰牌（对牌）：借旁家1张，手中+1，不需摸牌，打出1张，手中仍25张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扎牌/招牌：比基础坎牌（3字）多1张，手中+1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穿牌/泛牌：比基础多2张，手中+2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三、牌型详解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3.1 基础牌型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2124"/>
        <w:gridCol w:w="5616"/>
      </w:tblGrid>
      <w:tr>
        <w:tc>
          <w:tcPr>
            <w:tcW w:type="dxa" w:w="9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牌型</w:t>
            </w:r>
          </w:p>
        </w:tc>
        <w:tc>
          <w:tcPr>
            <w:tcW w:type="dxa" w:w="2124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构成</w:t>
            </w:r>
          </w:p>
        </w:tc>
        <w:tc>
          <w:tcPr>
            <w:tcW w:type="dxa" w:w="5616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</w:t>
            </w:r>
          </w:p>
        </w:tc>
        <w:tc>
          <w:tcPr>
            <w:tcW w:type="dxa" w:w="21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手中3张同字</w:t>
            </w:r>
          </w:p>
        </w:tc>
        <w:tc>
          <w:tcPr>
            <w:tcW w:type="dxa" w:w="56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自由牌，可灵活调整；进阶可升级为招/扎/穿，灵活度降低，但可增加胡数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顺子</w:t>
            </w:r>
          </w:p>
        </w:tc>
        <w:tc>
          <w:tcPr>
            <w:tcW w:type="dxa" w:w="21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3张连续字组成固定组合</w:t>
            </w:r>
          </w:p>
        </w:tc>
        <w:tc>
          <w:tcPr>
            <w:tcW w:type="dxa" w:w="56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见3.2节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</w:t>
            </w:r>
          </w:p>
        </w:tc>
        <w:tc>
          <w:tcPr>
            <w:tcW w:type="dxa" w:w="21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手中2张 + 旁家打出1张同字</w:t>
            </w:r>
          </w:p>
        </w:tc>
        <w:tc>
          <w:tcPr>
            <w:tcW w:type="dxa" w:w="56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进入明牌区，已失自由度；放统触发惩罚；除胡牌时计胡计句外，碰牌已完全丧失自由度，不再参与任何操作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对子（眼）</w:t>
            </w:r>
          </w:p>
        </w:tc>
        <w:tc>
          <w:tcPr>
            <w:tcW w:type="dxa" w:w="21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2张同字</w:t>
            </w:r>
          </w:p>
        </w:tc>
        <w:tc>
          <w:tcPr>
            <w:tcW w:type="dxa" w:w="56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也是胡牌条件中的"眼"，也是听牌的一种形式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口（半顺子）</w:t>
            </w:r>
          </w:p>
        </w:tc>
        <w:tc>
          <w:tcPr>
            <w:tcW w:type="dxa" w:w="21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顺子中的任意2张</w:t>
            </w:r>
          </w:p>
        </w:tc>
        <w:tc>
          <w:tcPr>
            <w:tcW w:type="dxa" w:w="56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也是胡牌条件中的"眼"，听牌的一种形式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3.2 合法顺子（12种）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花牌的顺子分两类：固定顺子和数字顺子。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3240"/>
        <w:gridCol w:w="3240"/>
      </w:tblGrid>
      <w:tr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类别</w:t>
            </w:r>
          </w:p>
        </w:tc>
        <w:tc>
          <w:tcPr>
            <w:tcW w:type="dxa" w:w="324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顺子</w:t>
            </w:r>
          </w:p>
        </w:tc>
        <w:tc>
          <w:tcPr>
            <w:tcW w:type="dxa" w:w="324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颜色</w:t>
            </w:r>
          </w:p>
        </w:tc>
      </w:tr>
      <w:tr>
        <w:tc>
          <w:tcPr>
            <w:tcW w:type="dxa" w:w="2160"/>
            <w:vMerge w:val="restart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固定顺子（6种）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 大 人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红顺子（base=1胡）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 知 礼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红顺子（base=1胡）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化 三 千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孔 乙 己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七 十 土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  <w:bottom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八 九 子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160"/>
            <w:vMerge w:val="restart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数字顺子（8种）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乙 二 三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二 三 四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三 四 五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四 五 六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五 六 七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六 七 八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七 八 九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  <w:bottom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八 九 十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注意：数字顺子虽然在字面上包含红精（三、五、七）或黑精（乙、九），但数字顺子整体按黑顺子计base=0胡。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注意：原12种顺子基础上新增乙二三和八九十两种，合计14种顺子（6固定+8数字）。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3.3 扩展牌型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牌型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构成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字数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来源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招牌（明杠）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 + 旁家打出同字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4张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旁家出牌触发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从手牌区移出，明牌展示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扎牌（暗杠）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手中4张同字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4张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自主操作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留在手牌区，可后续升级为穿牌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穿牌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 + 摸到第5张同字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5张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扎牌升级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含赖子的扎牌可合法升级为穿牌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泛牌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招牌+摸到第5张同字，或扎牌+旁家打出第5张同字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5张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招牌/扎牌升级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赖子不能参与泛牌；玩家可选择是否升级为泛牌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3.4 碰牌与坎牌的区别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25"/>
        <w:gridCol w:w="4628"/>
        <w:gridCol w:w="3087"/>
      </w:tblGrid>
      <w:tr>
        <w:tc>
          <w:tcPr>
            <w:tcW w:type="dxa" w:w="92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对比项</w:t>
            </w:r>
          </w:p>
        </w:tc>
        <w:tc>
          <w:tcPr>
            <w:tcW w:type="dxa" w:w="46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碰牌</w:t>
            </w:r>
          </w:p>
        </w:tc>
        <w:tc>
          <w:tcPr>
            <w:tcW w:type="dxa" w:w="308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坎牌</w:t>
            </w:r>
          </w:p>
        </w:tc>
      </w:tr>
      <w:tr>
        <w:tc>
          <w:tcPr>
            <w:tcW w:type="dxa" w:w="92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构成</w:t>
            </w:r>
          </w:p>
        </w:tc>
        <w:tc>
          <w:tcPr>
            <w:tcW w:type="dxa" w:w="46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手中2张 + 旁家1张</w:t>
            </w:r>
          </w:p>
        </w:tc>
        <w:tc>
          <w:tcPr>
            <w:tcW w:type="dxa" w:w="30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手中3张</w:t>
            </w:r>
          </w:p>
        </w:tc>
      </w:tr>
      <w:tr>
        <w:tc>
          <w:tcPr>
            <w:tcW w:type="dxa" w:w="92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位置</w:t>
            </w:r>
          </w:p>
        </w:tc>
        <w:tc>
          <w:tcPr>
            <w:tcW w:type="dxa" w:w="46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明牌区（已失自由度）</w:t>
            </w:r>
          </w:p>
        </w:tc>
        <w:tc>
          <w:tcPr>
            <w:tcW w:type="dxa" w:w="30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手牌区（可灵活调整）</w:t>
            </w:r>
          </w:p>
        </w:tc>
      </w:tr>
      <w:tr>
        <w:tc>
          <w:tcPr>
            <w:tcW w:type="dxa" w:w="92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进阶</w:t>
            </w:r>
          </w:p>
        </w:tc>
        <w:tc>
          <w:tcPr>
            <w:tcW w:type="dxa" w:w="46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可升级为扎牌→泛牌或招牌→泛牌</w:t>
            </w:r>
          </w:p>
        </w:tc>
        <w:tc>
          <w:tcPr>
            <w:tcW w:type="dxa" w:w="30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可升级为扎牌→穿牌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统牌（旁家打出的牌）只能形成碰牌或吃牌（顺子），不能随意拿到手中形成坎牌。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四、主精与翻倍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4.1 主精定义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每局游戏有一个"主精"，如主精为"五"），由玩家根据手中牌型确定（最大胡数原则）。包含主精的牌型计胡翻倍（isMain翻倍），具体规则因牌型而异。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当前版本暂未考虑乙、九当主精的情况。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4.2 各牌型主精翻倍规则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87"/>
        <w:gridCol w:w="6853"/>
      </w:tblGrid>
      <w:tr>
        <w:tc>
          <w:tcPr>
            <w:tcW w:type="dxa" w:w="178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牌型</w:t>
            </w:r>
          </w:p>
        </w:tc>
        <w:tc>
          <w:tcPr>
            <w:tcW w:type="dxa" w:w="685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主精翻倍规则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整个牌型胡数 ×2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招牌/扎牌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精牌招、扎建议查表计胡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对子（眼）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整个牌型胡数 ×2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顺子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</w:rPr>
              <w:t>只有主精那张牌</w:t>
            </w:r>
            <w:r>
              <w:rPr>
                <w:rFonts w:ascii="SimSun" w:hAnsi="SimSun" w:eastAsia="SimSun" w:cs="SimSun"/>
                <w:color w:val="222222"/>
                <w:sz w:val="22"/>
              </w:rPr>
              <w:t>的计胡翻倍，其余牌不变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×2，实战中较少碰牌当主精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穿牌/泛牌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含精牌组合用查表计胡，表本身已区分主精/非主精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口（半顺子）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×2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五、计胡规则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5.1 赖子计胡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655"/>
        <w:gridCol w:w="4985"/>
      </w:tblGrid>
      <w:tr>
        <w:tc>
          <w:tcPr>
            <w:tcW w:type="dxa" w:w="365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场景</w:t>
            </w:r>
          </w:p>
        </w:tc>
        <w:tc>
          <w:tcPr>
            <w:tcW w:type="dxa" w:w="498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计胡</w:t>
            </w:r>
          </w:p>
        </w:tc>
      </w:tr>
      <w:tr>
        <w:tc>
          <w:tcPr>
            <w:tcW w:type="dxa" w:w="36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赖子通配（替代三五七）</w:t>
            </w:r>
          </w:p>
        </w:tc>
        <w:tc>
          <w:tcPr>
            <w:tcW w:type="dxa" w:w="49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最少当花精+2，若本场主精+4</w:t>
            </w:r>
          </w:p>
        </w:tc>
      </w:tr>
      <w:tr>
        <w:tc>
          <w:tcPr>
            <w:tcW w:type="dxa" w:w="36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赖子为主精</w:t>
            </w:r>
          </w:p>
        </w:tc>
        <w:tc>
          <w:tcPr>
            <w:tcW w:type="dxa" w:w="49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+4/张</w:t>
            </w:r>
          </w:p>
        </w:tc>
      </w:tr>
      <w:tr>
        <w:tc>
          <w:tcPr>
            <w:tcW w:type="dxa" w:w="36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赖子对子（主精赖子）</w:t>
            </w:r>
          </w:p>
        </w:tc>
        <w:tc>
          <w:tcPr>
            <w:tcW w:type="dxa" w:w="49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8胡</w:t>
            </w:r>
          </w:p>
        </w:tc>
      </w:tr>
      <w:tr>
        <w:tc>
          <w:tcPr>
            <w:tcW w:type="dxa" w:w="36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赖子在顺子中</w:t>
            </w:r>
          </w:p>
        </w:tc>
        <w:tc>
          <w:tcPr>
            <w:tcW w:type="dxa" w:w="49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+2/张（与花精同等）</w:t>
            </w:r>
          </w:p>
        </w:tc>
      </w:tr>
      <w:tr>
        <w:tc>
          <w:tcPr>
            <w:tcW w:type="dxa" w:w="36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赖子不能当乙九用</w:t>
            </w:r>
          </w:p>
        </w:tc>
        <w:tc>
          <w:tcPr>
            <w:tcW w:type="dxa" w:w="49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赖子不能通配乙九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5.2 坎牌计胡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基础：红坎=2胡，黑坎=1胡。含精牌逐张加bonus。（因为有赖，建议查表计胡）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5082"/>
        <w:gridCol w:w="3558"/>
      </w:tblGrid>
      <w:tr>
        <w:tc>
          <w:tcPr>
            <w:tcW w:type="dxa" w:w="5082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精牌类型</w:t>
            </w:r>
          </w:p>
        </w:tc>
        <w:tc>
          <w:tcPr>
            <w:tcW w:type="dxa" w:w="355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bonus/张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红精（三/五/七）花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红精皮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黑精（乙/九）花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黑精皮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+0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红精坎牌典型值：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669"/>
        <w:gridCol w:w="6440"/>
        <w:gridCol w:w="531"/>
      </w:tblGrid>
      <w:tr>
        <w:tc>
          <w:tcPr>
            <w:tcW w:type="dxa" w:w="1669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组合</w:t>
            </w:r>
          </w:p>
        </w:tc>
        <w:tc>
          <w:tcPr>
            <w:tcW w:type="dxa" w:w="644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计算</w:t>
            </w:r>
          </w:p>
        </w:tc>
        <w:tc>
          <w:tcPr>
            <w:tcW w:type="dxa" w:w="53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合计</w:t>
            </w:r>
          </w:p>
        </w:tc>
      </w:tr>
      <w:tr>
        <w:tc>
          <w:tcPr>
            <w:tcW w:type="dxa" w:w="166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1皮 + 2花</w:t>
            </w:r>
          </w:p>
        </w:tc>
        <w:tc>
          <w:tcPr>
            <w:tcW w:type="dxa" w:w="64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2(base) + 1(皮) + 2×2(花) = 7</w:t>
            </w:r>
          </w:p>
        </w:tc>
        <w:tc>
          <w:tcPr>
            <w:tcW w:type="dxa" w:w="53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7胡</w:t>
            </w:r>
          </w:p>
        </w:tc>
      </w:tr>
      <w:tr>
        <w:tc>
          <w:tcPr>
            <w:tcW w:type="dxa" w:w="166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3花</w:t>
            </w:r>
          </w:p>
        </w:tc>
        <w:tc>
          <w:tcPr>
            <w:tcW w:type="dxa" w:w="64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不可能有3花</w:t>
            </w:r>
          </w:p>
        </w:tc>
        <w:tc>
          <w:tcPr>
            <w:tcW w:type="dxa" w:w="53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—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黑精坎牌典型值：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96"/>
        <w:gridCol w:w="5350"/>
        <w:gridCol w:w="794"/>
      </w:tblGrid>
      <w:tr>
        <w:tc>
          <w:tcPr>
            <w:tcW w:type="dxa" w:w="2496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组合</w:t>
            </w:r>
          </w:p>
        </w:tc>
        <w:tc>
          <w:tcPr>
            <w:tcW w:type="dxa" w:w="535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计算</w:t>
            </w:r>
          </w:p>
        </w:tc>
        <w:tc>
          <w:tcPr>
            <w:tcW w:type="dxa" w:w="794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合计</w:t>
            </w:r>
          </w:p>
        </w:tc>
      </w:tr>
      <w:tr>
        <w:tc>
          <w:tcPr>
            <w:tcW w:type="dxa" w:w="249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3皮</w:t>
            </w:r>
          </w:p>
        </w:tc>
        <w:tc>
          <w:tcPr>
            <w:tcW w:type="dxa" w:w="53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1(base) + 0 = 1</w:t>
            </w:r>
          </w:p>
        </w:tc>
        <w:tc>
          <w:tcPr>
            <w:tcW w:type="dxa" w:w="79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</w:t>
            </w:r>
          </w:p>
        </w:tc>
      </w:tr>
      <w:tr>
        <w:tc>
          <w:tcPr>
            <w:tcW w:type="dxa" w:w="249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2皮 + 1花</w:t>
            </w:r>
          </w:p>
        </w:tc>
        <w:tc>
          <w:tcPr>
            <w:tcW w:type="dxa" w:w="53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1(base) + 1 = 2</w:t>
            </w:r>
          </w:p>
        </w:tc>
        <w:tc>
          <w:tcPr>
            <w:tcW w:type="dxa" w:w="79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2胡</w:t>
            </w:r>
          </w:p>
        </w:tc>
      </w:tr>
      <w:tr>
        <w:tc>
          <w:tcPr>
            <w:tcW w:type="dxa" w:w="249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1皮 + 2花</w:t>
            </w:r>
          </w:p>
        </w:tc>
        <w:tc>
          <w:tcPr>
            <w:tcW w:type="dxa" w:w="53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1(base) + 2 = 3</w:t>
            </w:r>
          </w:p>
        </w:tc>
        <w:tc>
          <w:tcPr>
            <w:tcW w:type="dxa" w:w="79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3胡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5.3 碰牌计胡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基础：红碰=1胡，黑碰=0胡。含精牌逐张+1（花+2，皮+1，主精翻倍）。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碰牌是旁家打出的牌形成的，计胡较低。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5.4 招牌/扎牌计胡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精牌招、扎建议查表计胡。（待补充具体查表数据）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5.5 穿牌/泛牌计胡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穿牌和泛牌的计胡规则相同。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基础值：红=8胡，黑=4胡。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红精穿/泛（含赖子）查表计胡：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147"/>
        <w:gridCol w:w="1382"/>
        <w:gridCol w:w="3111"/>
      </w:tblGrid>
      <w:tr>
        <w:tc>
          <w:tcPr>
            <w:tcW w:type="dxa" w:w="414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精牌组合</w:t>
            </w:r>
          </w:p>
        </w:tc>
        <w:tc>
          <w:tcPr>
            <w:tcW w:type="dxa" w:w="1382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主精胡数</w:t>
            </w:r>
          </w:p>
        </w:tc>
        <w:tc>
          <w:tcPr>
            <w:tcW w:type="dxa" w:w="311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非主精胡数（半值）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2花 + 2赖 + 1皮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96胡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48胡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1花 + 2赖 + 1皮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72胡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36胡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2花 + 1赖 + 1皮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72胡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36胡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2花 + 3皮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56胡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28胡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2赖 + 3皮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56胡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28胡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1花 + 1赖 + 3皮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56胡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28胡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黑精穿/泛：</w:t>
      </w:r>
      <w:r>
        <w:rPr>
          <w:rFonts w:ascii="SimSun" w:hAnsi="SimSun" w:eastAsia="SimSun" w:cs="SimSun"/>
          <w:color w:val="222222"/>
          <w:sz w:val="24"/>
        </w:rPr>
        <w:t xml:space="preserve">base(4) + 逐张精牌bonus，无需查表。纯黑精（2花+3皮）= 4 + 1 + 1 + 0 = </w:t>
      </w:r>
      <w:r>
        <w:rPr>
          <w:rFonts w:ascii="SimSun" w:hAnsi="SimSun" w:eastAsia="SimSun" w:cs="SimSun"/>
          <w:b/>
          <w:color w:val="222222"/>
          <w:sz w:val="24"/>
        </w:rPr>
        <w:t>6胡</w:t>
      </w:r>
      <w:r>
        <w:rPr>
          <w:rFonts w:ascii="SimSun" w:hAnsi="SimSun" w:eastAsia="SimSun" w:cs="SimSun"/>
          <w:color w:val="222222"/>
          <w:sz w:val="24"/>
        </w:rPr>
        <w:t>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无精牌或无赖子的穿/泛：</w:t>
      </w:r>
      <w:r>
        <w:rPr>
          <w:rFonts w:ascii="SimSun" w:hAnsi="SimSun" w:eastAsia="SimSun" w:cs="SimSun"/>
          <w:color w:val="222222"/>
          <w:sz w:val="24"/>
        </w:rPr>
        <w:t>直接取base值（红8/黑4）。</w:t>
      </w:r>
    </w:p>
    <w:p>
      <w:pPr>
        <w:spacing w:before="0" w:after="0" w:line="75" w:lineRule="exact"/>
      </w:pPr>
      <w:r>
        <w:rPr>
          <w:sz w:val="7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6"/>
            <w:tcBorders>
              <w:left w:val="single" w:sz="24" w:space="1" w:color="CCCC00"/>
            </w:tcBorders>
            <w:tcMar>
              <w:top w:w="120" w:type="dxa"/>
              <w:right w:w="180" w:type="dxa"/>
              <w:bottom w:w="12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SimSun" w:hAnsi="SimSun" w:eastAsia="SimSun" w:cs="SimSun"/>
                <w:b/>
                <w:color w:val="222222"/>
                <w:sz w:val="22"/>
              </w:rPr>
              <w:t>注：</w:t>
            </w:r>
            <w:r>
              <w:rPr>
                <w:rFonts w:ascii="SimSun" w:hAnsi="SimSun" w:eastAsia="SimSun" w:cs="SimSun"/>
                <w:color w:val="222222"/>
                <w:sz w:val="22"/>
              </w:rPr>
              <w:t xml:space="preserve">赖子不能参与碰牌、招牌、泛牌。赖子除非打出，不能与旁家见面。但赖子可参与扎牌，扎牌升级为穿牌时赖子自然保留（合法）。实战中，玩家有时将赖子挪出来作为其它精牌使用以提高灵活性，有时为追求更多胡数而选择保留扎牌升级为穿牌。 </w:t>
            </w:r>
          </w:p>
        </w:tc>
      </w:tr>
    </w:tbl>
    <w:p>
      <w:pPr>
        <w:spacing w:before="0" w:after="0" w:line="75" w:lineRule="exact"/>
      </w:pPr>
      <w:r>
        <w:rPr>
          <w:sz w:val="7"/>
        </w:rPr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5.6 顺子计胡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base值：</w:t>
      </w:r>
      <w:r>
        <w:rPr>
          <w:rFonts w:ascii="SimSun" w:hAnsi="SimSun" w:eastAsia="SimSun" w:cs="SimSun"/>
          <w:color w:val="222222"/>
          <w:sz w:val="24"/>
        </w:rPr>
        <w:t>红顺子（上大人/可知礼）= 1胡，其他顺子（含数字顺子）= 0胡。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逐张精牌bonus：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979"/>
        <w:gridCol w:w="5661"/>
      </w:tblGrid>
      <w:tr>
        <w:tc>
          <w:tcPr>
            <w:tcW w:type="dxa" w:w="2979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精牌类型</w:t>
            </w:r>
          </w:p>
        </w:tc>
        <w:tc>
          <w:tcPr>
            <w:tcW w:type="dxa" w:w="566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bonus/张</w:t>
            </w:r>
          </w:p>
        </w:tc>
      </w:tr>
      <w:tr>
        <w:tc>
          <w:tcPr>
            <w:tcW w:type="dxa" w:w="297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</w:t>
            </w:r>
          </w:p>
        </w:tc>
        <w:tc>
          <w:tcPr>
            <w:tcW w:type="dxa" w:w="566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+2（最少当花精+2，若本场主精+4）</w:t>
            </w:r>
          </w:p>
        </w:tc>
      </w:tr>
      <w:tr>
        <w:tc>
          <w:tcPr>
            <w:tcW w:type="dxa" w:w="297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红精（三/五/七）花</w:t>
            </w:r>
          </w:p>
        </w:tc>
        <w:tc>
          <w:tcPr>
            <w:tcW w:type="dxa" w:w="566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+2（主精翻倍→+4）</w:t>
            </w:r>
          </w:p>
        </w:tc>
      </w:tr>
      <w:tr>
        <w:tc>
          <w:tcPr>
            <w:tcW w:type="dxa" w:w="297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红精皮</w:t>
            </w:r>
          </w:p>
        </w:tc>
        <w:tc>
          <w:tcPr>
            <w:tcW w:type="dxa" w:w="566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+1（主精翻倍→+2）</w:t>
            </w:r>
          </w:p>
        </w:tc>
      </w:tr>
      <w:tr>
        <w:tc>
          <w:tcPr>
            <w:tcW w:type="dxa" w:w="297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黑精（乙/九）花</w:t>
            </w:r>
          </w:p>
        </w:tc>
        <w:tc>
          <w:tcPr>
            <w:tcW w:type="dxa" w:w="566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+1（主精翻倍→+2）</w:t>
            </w:r>
          </w:p>
        </w:tc>
      </w:tr>
      <w:tr>
        <w:tc>
          <w:tcPr>
            <w:tcW w:type="dxa" w:w="297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黑精皮</w:t>
            </w:r>
          </w:p>
        </w:tc>
        <w:tc>
          <w:tcPr>
            <w:tcW w:type="dxa" w:w="566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+0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顺子最高胡数：</w:t>
      </w:r>
      <w:r>
        <w:rPr>
          <w:rFonts w:ascii="SimSun" w:hAnsi="SimSun" w:eastAsia="SimSun" w:cs="SimSun"/>
          <w:color w:val="222222"/>
          <w:sz w:val="24"/>
        </w:rPr>
        <w:t>最多6胡，只可能出现在数字顺子中。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典型计算举例：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顺子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组成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计算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合计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上大人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全红无精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1(base) + 0 = 1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八九子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皮九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0(base) + 0 = 0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三四五（花三皮五）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花三+皮五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0(base) + 2(花三) + 1(皮五) = 3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三四五（花三花五，三为主精）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花三(主精)+花五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0(base) + 4(花三翻倍) + 2(花五) = 6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6胡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5.7 对子（眼）计胡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240"/>
        <w:gridCol w:w="5400"/>
      </w:tblGrid>
      <w:tr>
        <w:tc>
          <w:tcPr>
            <w:tcW w:type="dxa" w:w="324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组合</w:t>
            </w:r>
          </w:p>
        </w:tc>
        <w:tc>
          <w:tcPr>
            <w:tcW w:type="dxa" w:w="54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计胡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无精红对子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无精黑对子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0胡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皮乙 / 皮九对子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0胡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皮三五七对子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1胡/张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花精对子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2胡/张（主精翻倍→4胡/张）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含赖子对子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2胡/张（主精赖子→4胡/张）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5.8 口（半顺子）计胡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口眼：单张计胡累加，若为主精胡数×2。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141"/>
        <w:gridCol w:w="5499"/>
      </w:tblGrid>
      <w:tr>
        <w:tc>
          <w:tcPr>
            <w:tcW w:type="dxa" w:w="314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精牌类型</w:t>
            </w:r>
          </w:p>
        </w:tc>
        <w:tc>
          <w:tcPr>
            <w:tcW w:type="dxa" w:w="5499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bonus/张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红精花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红精皮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黑精花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黑精皮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+0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六、胡牌条件与判定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6.1 胡牌不变量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胡牌时手牌必须满足以下两种结构之一：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6167"/>
        <w:gridCol w:w="1573"/>
      </w:tblGrid>
      <w:tr>
        <w:tc>
          <w:tcPr>
            <w:tcW w:type="dxa" w:w="9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类型</w:t>
            </w:r>
          </w:p>
        </w:tc>
        <w:tc>
          <w:tcPr>
            <w:tcW w:type="dxa" w:w="616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结构</w:t>
            </w:r>
          </w:p>
        </w:tc>
        <w:tc>
          <w:tcPr>
            <w:tcW w:type="dxa" w:w="157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两听</w:t>
            </w:r>
          </w:p>
        </w:tc>
        <w:tc>
          <w:tcPr>
            <w:tcW w:type="dxa" w:w="616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7个基础/扩展牌型 + 2个眼（对子或半顺子）</w:t>
            </w:r>
          </w:p>
        </w:tc>
        <w:tc>
          <w:tcPr>
            <w:tcW w:type="dxa" w:w="157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常见的胡牌形式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摞听</w:t>
            </w:r>
          </w:p>
        </w:tc>
        <w:tc>
          <w:tcPr>
            <w:tcW w:type="dxa" w:w="616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8个基础/扩展牌型 + 2个眼（对子或半顺子）</w:t>
            </w:r>
          </w:p>
        </w:tc>
        <w:tc>
          <w:tcPr>
            <w:tcW w:type="dxa" w:w="157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—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其中基础牌型指坎牌、顺子；扩展牌型指碰牌、招牌、扎牌、穿牌、泛牌。不以手中总牌数固定值判断合法性，应由拆分（partition）自然判定。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6.2 最低胡数要求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最低胡数：17胡。胡数不足17胡的牌型不能胡。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6.3 牌型拆分原则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在满足胡牌条件下，牌型拆分以胡数最大为原则（最优拆分）。捉统时统牌只能和手牌形成碰牌或吃牌（顺子），此时统牌是旁家打出的牌，不能随意拿到手中形成坎牌。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6.4 听牌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听牌判定：手中牌差一张即可满足胡牌结构。听牌形式包括差一个对子、差一张完成顺子等。对子（眼）和口（半顺子）均可作为"眼"参与胡牌结构。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七、胡牌方式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7.1 自摸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自己摸到的那张牌使手牌满足胡牌条件。自摸有额外奖励。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7.2 捉统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旁家打出一张牌，庄家用该牌碰牌或吃牌形成顺子后满足胡牌条件。该出牌旁家为"放统者"，承担额外惩罚。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捉统统牌算碰牌（不算坎牌），因为统牌是旁家打出的，已失去自由度。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八、过牌机制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过牌记录机制：如果玩家对某一操作（如碰牌、胡牌）放弃后，在再次获得操作权前将丧失同一操作权。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5601"/>
        <w:gridCol w:w="2139"/>
      </w:tblGrid>
      <w:tr>
        <w:tc>
          <w:tcPr>
            <w:tcW w:type="dxa" w:w="9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操作</w:t>
            </w:r>
          </w:p>
        </w:tc>
        <w:tc>
          <w:tcPr>
            <w:tcW w:type="dxa" w:w="560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过牌规则</w:t>
            </w:r>
          </w:p>
        </w:tc>
        <w:tc>
          <w:tcPr>
            <w:tcW w:type="dxa" w:w="2139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记录键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</w:t>
            </w:r>
          </w:p>
        </w:tc>
        <w:tc>
          <w:tcPr>
            <w:tcW w:type="dxa" w:w="560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放弃碰某字后，再次看到该字不能碰</w:t>
            </w:r>
          </w:p>
        </w:tc>
        <w:tc>
          <w:tcPr>
            <w:tcW w:type="dxa" w:w="213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'pen_字'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胡牌</w:t>
            </w:r>
          </w:p>
        </w:tc>
        <w:tc>
          <w:tcPr>
            <w:tcW w:type="dxa" w:w="560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放弃胡牌后，任何牌都不能胡（全局）</w:t>
            </w:r>
          </w:p>
        </w:tc>
        <w:tc>
          <w:tcPr>
            <w:tcW w:type="dxa" w:w="213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'hu'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过牌记录在庄家获得新的操作权时清除。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九、计分规则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9.1 胡数-得分对照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得分按胡数分档，每5胡一档：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胡数范围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放统旁家减分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放统旁家减分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捉统得分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自摸得分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17-21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-2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-3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+5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+6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22-26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-3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-4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+7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+8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27-31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-4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-5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+9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+10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32-36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-5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+12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37-41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-7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+13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+14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42-46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-7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-8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+15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+16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47-51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-8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-9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+17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+18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规律总结：</w:t>
      </w:r>
    </w:p>
    <w:p>
      <w:pPr>
        <w:pStyle w:val="ListBullet"/>
        <w:numPr>
          <w:ilvl w:val="0"/>
          <w:numId w:val="11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旁家：从2起，每5胡+1</w:t>
      </w:r>
    </w:p>
    <w:p>
      <w:pPr>
        <w:pStyle w:val="ListBullet"/>
        <w:numPr>
          <w:ilvl w:val="0"/>
          <w:numId w:val="11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放统旁家：从3起，每5胡+1</w:t>
      </w:r>
    </w:p>
    <w:p>
      <w:pPr>
        <w:pStyle w:val="ListBullet"/>
        <w:numPr>
          <w:ilvl w:val="0"/>
          <w:numId w:val="11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捉统：从5起，每5胡+2</w:t>
      </w:r>
    </w:p>
    <w:p>
      <w:pPr>
        <w:pStyle w:val="ListBullet"/>
        <w:numPr>
          <w:ilvl w:val="0"/>
          <w:numId w:val="11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自摸：从6起，每5胡+2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9.2 奖惩规则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胡牌方式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赢家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旁家A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旁家B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自摸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+自摸得分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-旁家减分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-旁家减分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捉统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+捉统得分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放统者：-放统减分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-旁家减分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十、精牌升级规则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精牌的坎牌、招牌、扎牌可以升级。精牌坎牌作招牌时算精牌招（主精视情况而定）。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950"/>
        <w:gridCol w:w="6690"/>
      </w:tblGrid>
      <w:tr>
        <w:tc>
          <w:tcPr>
            <w:tcW w:type="dxa" w:w="195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升级路径</w:t>
            </w:r>
          </w:p>
        </w:tc>
        <w:tc>
          <w:tcPr>
            <w:tcW w:type="dxa" w:w="669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19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 → 扎牌</w:t>
            </w:r>
          </w:p>
        </w:tc>
        <w:tc>
          <w:tcPr>
            <w:tcW w:type="dxa" w:w="669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手中已有3张，自主声明扎牌（暗杠），变为4张</w:t>
            </w:r>
          </w:p>
        </w:tc>
      </w:tr>
      <w:tr>
        <w:tc>
          <w:tcPr>
            <w:tcW w:type="dxa" w:w="19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 → 招牌</w:t>
            </w:r>
          </w:p>
        </w:tc>
        <w:tc>
          <w:tcPr>
            <w:tcW w:type="dxa" w:w="669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手中已有3张，旁家打出第4张，触发招牌（明杠）</w:t>
            </w:r>
          </w:p>
        </w:tc>
      </w:tr>
      <w:tr>
        <w:tc>
          <w:tcPr>
            <w:tcW w:type="dxa" w:w="19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 → 穿牌</w:t>
            </w:r>
          </w:p>
        </w:tc>
        <w:tc>
          <w:tcPr>
            <w:tcW w:type="dxa" w:w="669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扎后摸到第5张同字，可选择是否升级穿牌（5张）</w:t>
            </w:r>
          </w:p>
        </w:tc>
      </w:tr>
      <w:tr>
        <w:tc>
          <w:tcPr>
            <w:tcW w:type="dxa" w:w="19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 → 泛牌</w:t>
            </w:r>
          </w:p>
        </w:tc>
        <w:tc>
          <w:tcPr>
            <w:tcW w:type="dxa" w:w="669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招后摸到第5张同字，玩家可选择是否升级为泛牌</w:t>
            </w:r>
          </w:p>
        </w:tc>
      </w:tr>
      <w:tr>
        <w:tc>
          <w:tcPr>
            <w:tcW w:type="dxa" w:w="19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 → 泛牌</w:t>
            </w:r>
          </w:p>
        </w:tc>
        <w:tc>
          <w:tcPr>
            <w:tcW w:type="dxa" w:w="669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扎后旁家打出第5张同字，玩家可选择是否升级为泛牌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穿牌升级时保留原始扎牌记录（改type为chuan）。泛牌升级时玩家有选择权——可将牌拿在手中保留灵活性，也可选择升级。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十一、赖子规则汇总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87"/>
        <w:gridCol w:w="7653"/>
      </w:tblGrid>
      <w:tr>
        <w:tc>
          <w:tcPr>
            <w:tcW w:type="dxa" w:w="98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规则</w:t>
            </w:r>
          </w:p>
        </w:tc>
        <w:tc>
          <w:tcPr>
            <w:tcW w:type="dxa" w:w="765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通配范围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只能通配三五七，不能当乙九用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碰牌限制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赖子不能参与碰牌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招牌限制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赖子不能参与招牌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泛牌限制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赖子不能参与泛牌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赖子可参与扎牌（如2张五+1赖子=扎五）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穿牌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赖子扎牌可合法升级为穿牌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赖子可参与坎牌（如2张五+1赖子=坎五）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旁家见面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赖子除非打出，不能与旁家见面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实战策略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玩家有时将赖子挪出扎牌以提高灵活性，有时为追求胡数而保留扎→穿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十二、乙九（黑精）规则汇总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牌型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基础值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花/皮规则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典型值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花+1/张，皮+0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3皮=1胡，2皮1花=2胡，1皮2花=3胡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招牌/扎牌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同坎牌bonus，至少一花+1=3胡，两花+2=4胡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3皮=2胡，2皮1花=3胡，1皮2花=4胡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穿牌/泛牌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base(4)+逐张精牌bonus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2花3皮=6胡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含精牌+1/张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—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十三、Web可视化规则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13.1 牌面可见性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937"/>
        <w:gridCol w:w="3703"/>
      </w:tblGrid>
      <w:tr>
        <w:tc>
          <w:tcPr>
            <w:tcW w:type="dxa" w:w="493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区域</w:t>
            </w:r>
          </w:p>
        </w:tc>
        <w:tc>
          <w:tcPr>
            <w:tcW w:type="dxa" w:w="370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可见性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庄家（玩家）手牌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正面可见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上家/下家手牌区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牌背，不可见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上家/下家明牌区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可见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余牌区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牌背，不可见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弃牌区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可见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13.2 手牌朝向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各家手牌摆放方向向着各自玩家：庄家正常朝上，上家朝右，下家朝左。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十四、待确认/待补充事项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2724"/>
        <w:gridCol w:w="5016"/>
      </w:tblGrid>
      <w:tr>
        <w:tc>
          <w:tcPr>
            <w:tcW w:type="dxa" w:w="9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序号</w:t>
            </w:r>
          </w:p>
        </w:tc>
        <w:tc>
          <w:tcPr>
            <w:tcW w:type="dxa" w:w="2724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事项</w:t>
            </w:r>
          </w:p>
        </w:tc>
        <w:tc>
          <w:tcPr>
            <w:tcW w:type="dxa" w:w="5016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当前状态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</w:t>
            </w:r>
          </w:p>
        </w:tc>
        <w:tc>
          <w:tcPr>
            <w:tcW w:type="dxa" w:w="27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乙/九当主精的情况</w:t>
            </w:r>
          </w:p>
        </w:tc>
        <w:tc>
          <w:tcPr>
            <w:tcW w:type="dxa" w:w="5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暂未考虑，后续版本补充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</w:t>
            </w:r>
          </w:p>
        </w:tc>
        <w:tc>
          <w:tcPr>
            <w:tcW w:type="dxa" w:w="27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旁家胡牌的完整判定逻辑</w:t>
            </w:r>
          </w:p>
        </w:tc>
        <w:tc>
          <w:tcPr>
            <w:tcW w:type="dxa" w:w="5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目前使用简化随机判定，待接入完整analyzer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</w:t>
            </w:r>
          </w:p>
        </w:tc>
        <w:tc>
          <w:tcPr>
            <w:tcW w:type="dxa" w:w="27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相公（出错牌）</w:t>
            </w:r>
          </w:p>
        </w:tc>
        <w:tc>
          <w:tcPr>
            <w:tcW w:type="dxa" w:w="5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程序中不会出现，实战中因玩家疏忽常见。代码中不予考虑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</w:t>
            </w:r>
          </w:p>
        </w:tc>
        <w:tc>
          <w:tcPr>
            <w:tcW w:type="dxa" w:w="27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换扎功能</w:t>
            </w:r>
          </w:p>
        </w:tc>
        <w:tc>
          <w:tcPr>
            <w:tcW w:type="dxa" w:w="5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待端到端测试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</w:t>
            </w:r>
          </w:p>
        </w:tc>
        <w:tc>
          <w:tcPr>
            <w:tcW w:type="dxa" w:w="27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招牌/扎牌精牌查表计胡数据</w:t>
            </w:r>
          </w:p>
        </w:tc>
        <w:tc>
          <w:tcPr>
            <w:tcW w:type="dxa" w:w="5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用户建议查表计胡，待补充具体查表数据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