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A54A" w14:textId="554AE69D" w:rsidR="00720C74" w:rsidRPr="00720C74" w:rsidRDefault="00720C74" w:rsidP="00720C74">
      <w:pPr>
        <w:jc w:val="center"/>
        <w:rPr>
          <w:b/>
          <w:bCs/>
        </w:rPr>
      </w:pPr>
      <w:r w:rsidRPr="00720C74">
        <w:rPr>
          <w:b/>
          <w:bCs/>
        </w:rPr>
        <w:t>COGNITIVE SUSTAINABILITY</w:t>
      </w:r>
    </w:p>
    <w:p w14:paraId="40AF5589" w14:textId="77777777" w:rsidR="00720C74" w:rsidRDefault="00720C74"/>
    <w:p w14:paraId="1109ACDD" w14:textId="77777777" w:rsidR="00720C74" w:rsidRDefault="00720C74"/>
    <w:p w14:paraId="48D3D2E4" w14:textId="77777777" w:rsidR="007846EF" w:rsidRDefault="007846EF" w:rsidP="007846EF">
      <w:r>
        <w:t xml:space="preserve">Prepare a short and concise slide deck consisting only of pictures in which you answer the questions below in a creative way. </w:t>
      </w:r>
    </w:p>
    <w:p w14:paraId="6595E4DA" w14:textId="77777777" w:rsidR="007846EF" w:rsidRDefault="007846EF" w:rsidP="007846EF"/>
    <w:p w14:paraId="40849913" w14:textId="20FB5919" w:rsidR="007F2AB7" w:rsidRDefault="00C70DD7" w:rsidP="007F2AB7">
      <w:pPr>
        <w:pStyle w:val="Listenabsatz"/>
        <w:numPr>
          <w:ilvl w:val="0"/>
          <w:numId w:val="1"/>
        </w:numPr>
      </w:pPr>
      <w:r>
        <w:t xml:space="preserve">What is cognitive sustainability for you? </w:t>
      </w:r>
    </w:p>
    <w:p w14:paraId="5462B9A7" w14:textId="77777777" w:rsidR="007846EF" w:rsidRDefault="00C70DD7" w:rsidP="007846EF">
      <w:pPr>
        <w:pStyle w:val="Listenabsatz"/>
        <w:numPr>
          <w:ilvl w:val="0"/>
          <w:numId w:val="1"/>
        </w:numPr>
      </w:pPr>
      <w:r>
        <w:t xml:space="preserve">Discuss in what way </w:t>
      </w:r>
      <w:r w:rsidR="00E15680">
        <w:t xml:space="preserve">technologies made us more cognitively sustainable? </w:t>
      </w:r>
      <w:r w:rsidR="007F2AB7">
        <w:t xml:space="preserve">Possibly refer to the table you created </w:t>
      </w:r>
      <w:r w:rsidR="007846EF">
        <w:t xml:space="preserve">on trends and technologies. Focus on the past, present and the future. </w:t>
      </w:r>
    </w:p>
    <w:p w14:paraId="34D1A39B" w14:textId="77777777" w:rsidR="007846EF" w:rsidRDefault="00E15680" w:rsidP="007846EF">
      <w:pPr>
        <w:pStyle w:val="Listenabsatz"/>
        <w:numPr>
          <w:ilvl w:val="0"/>
          <w:numId w:val="1"/>
        </w:numPr>
      </w:pPr>
      <w:r>
        <w:t>Which very concrete effects does impairment of cognition have on our current and future generations?</w:t>
      </w:r>
    </w:p>
    <w:p w14:paraId="07864A11" w14:textId="77777777" w:rsidR="007846EF" w:rsidRDefault="00BF5C85" w:rsidP="007846EF">
      <w:pPr>
        <w:pStyle w:val="Listenabsatz"/>
        <w:numPr>
          <w:ilvl w:val="0"/>
          <w:numId w:val="1"/>
        </w:numPr>
      </w:pPr>
      <w:r>
        <w:t>H</w:t>
      </w:r>
      <w:r w:rsidR="009803B8">
        <w:t>ow can we ensure</w:t>
      </w:r>
      <w:r w:rsidR="007F2AB7">
        <w:t xml:space="preserve"> cognitive</w:t>
      </w:r>
      <w:r w:rsidR="009803B8">
        <w:t xml:space="preserve"> sustainability for the current generation, </w:t>
      </w:r>
      <w:r w:rsidR="00C70DD7">
        <w:t xml:space="preserve">your children and our </w:t>
      </w:r>
      <w:r w:rsidR="007846EF">
        <w:t>c</w:t>
      </w:r>
      <w:r w:rsidR="007F2AB7">
        <w:t>hildren’s</w:t>
      </w:r>
      <w:r w:rsidR="00C70DD7">
        <w:t xml:space="preserve"> children? </w:t>
      </w:r>
    </w:p>
    <w:p w14:paraId="05F3DFBD" w14:textId="4C153857" w:rsidR="00E15680" w:rsidRDefault="00E15680" w:rsidP="007846EF">
      <w:pPr>
        <w:pStyle w:val="Listenabsatz"/>
        <w:numPr>
          <w:ilvl w:val="0"/>
          <w:numId w:val="1"/>
        </w:numPr>
      </w:pPr>
      <w:r>
        <w:t xml:space="preserve">Which skills and abilities maybe </w:t>
      </w:r>
      <w:r w:rsidR="008D38E8">
        <w:t>obsolete in the future?</w:t>
      </w:r>
      <w:r w:rsidR="007846EF">
        <w:br/>
      </w:r>
      <w:r w:rsidR="008D38E8">
        <w:t>As an example</w:t>
      </w:r>
      <w:r w:rsidR="007F2AB7">
        <w:t>:</w:t>
      </w:r>
      <w:r w:rsidR="008D38E8">
        <w:t xml:space="preserve"> some people may say that we will not need to teach our children to write. In what way do you agree/disagree with this? </w:t>
      </w:r>
    </w:p>
    <w:p w14:paraId="32A96AF9" w14:textId="0F842FF8" w:rsidR="00000000" w:rsidRDefault="00000000"/>
    <w:sectPr w:rsidR="00D733D9" w:rsidSect="007160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0607"/>
    <w:multiLevelType w:val="hybridMultilevel"/>
    <w:tmpl w:val="26469D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14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8E"/>
    <w:rsid w:val="000A27E6"/>
    <w:rsid w:val="000C0F90"/>
    <w:rsid w:val="000F7E36"/>
    <w:rsid w:val="001C02A1"/>
    <w:rsid w:val="00460CA7"/>
    <w:rsid w:val="00547FE7"/>
    <w:rsid w:val="00696623"/>
    <w:rsid w:val="007160A5"/>
    <w:rsid w:val="00720C74"/>
    <w:rsid w:val="007846EF"/>
    <w:rsid w:val="00795A8E"/>
    <w:rsid w:val="007F2AB7"/>
    <w:rsid w:val="008A3C23"/>
    <w:rsid w:val="008D38E8"/>
    <w:rsid w:val="009803B8"/>
    <w:rsid w:val="00BF5C85"/>
    <w:rsid w:val="00C70DD7"/>
    <w:rsid w:val="00E1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DC87"/>
  <w15:chartTrackingRefBased/>
  <w15:docId w15:val="{5E7849CA-1CA7-4B42-9FFC-AD6DA46B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5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5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5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5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5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5A8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5A8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5A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5A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5A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5A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5A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5A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5A8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5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5A8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5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ED84C79C8648246838A36D47B79241F" ma:contentTypeVersion="14" ma:contentTypeDescription="Ein neues Dokument erstellen." ma:contentTypeScope="" ma:versionID="ee5d1d6a464495284e8156d343eb59af">
  <xsd:schema xmlns:xsd="http://www.w3.org/2001/XMLSchema" xmlns:xs="http://www.w3.org/2001/XMLSchema" xmlns:p="http://schemas.microsoft.com/office/2006/metadata/properties" xmlns:ns2="e8218b0d-4710-49e6-91b2-b6dbe75a797f" xmlns:ns3="546e1e3f-0bfc-46cd-9229-91d555de8a00" targetNamespace="http://schemas.microsoft.com/office/2006/metadata/properties" ma:root="true" ma:fieldsID="e0ed1458dafcc1767a96b71e68d01f91" ns2:_="" ns3:_="">
    <xsd:import namespace="e8218b0d-4710-49e6-91b2-b6dbe75a797f"/>
    <xsd:import namespace="546e1e3f-0bfc-46cd-9229-91d555de8a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18b0d-4710-49e6-91b2-b6dbe75a79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c6a0e08-1576-455b-af28-552984f92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e1e3f-0bfc-46cd-9229-91d555de8a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a38ebf-b26e-40be-85eb-7a5e876e8278}" ma:internalName="TaxCatchAll" ma:showField="CatchAllData" ma:web="546e1e3f-0bfc-46cd-9229-91d555de8a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218b0d-4710-49e6-91b2-b6dbe75a797f">
      <Terms xmlns="http://schemas.microsoft.com/office/infopath/2007/PartnerControls"/>
    </lcf76f155ced4ddcb4097134ff3c332f>
    <TaxCatchAll xmlns="546e1e3f-0bfc-46cd-9229-91d555de8a00" xsi:nil="true"/>
  </documentManagement>
</p:properties>
</file>

<file path=customXml/itemProps1.xml><?xml version="1.0" encoding="utf-8"?>
<ds:datastoreItem xmlns:ds="http://schemas.openxmlformats.org/officeDocument/2006/customXml" ds:itemID="{84102C90-32BF-4CC1-AFDE-2D8F5A1C76A2}"/>
</file>

<file path=customXml/itemProps2.xml><?xml version="1.0" encoding="utf-8"?>
<ds:datastoreItem xmlns:ds="http://schemas.openxmlformats.org/officeDocument/2006/customXml" ds:itemID="{64DB9EEC-9F2E-41E7-B9DB-45CF41584B0A}"/>
</file>

<file path=customXml/itemProps3.xml><?xml version="1.0" encoding="utf-8"?>
<ds:datastoreItem xmlns:ds="http://schemas.openxmlformats.org/officeDocument/2006/customXml" ds:itemID="{EF8D6177-19C8-4B56-A975-7502B1B75C53}"/>
</file>

<file path=docMetadata/LabelInfo.xml><?xml version="1.0" encoding="utf-8"?>
<clbl:labelList xmlns:clbl="http://schemas.microsoft.com/office/2020/mipLabelMetadata">
  <clbl:label id="{e36377b7-70c4-4493-a338-095918d327e9}" enabled="0" method="" siteId="{e36377b7-70c4-4493-a338-095918d32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Ney</dc:creator>
  <cp:keywords/>
  <dc:description/>
  <cp:lastModifiedBy>Boris Ney</cp:lastModifiedBy>
  <cp:revision>9</cp:revision>
  <dcterms:created xsi:type="dcterms:W3CDTF">2026-01-28T15:03:00Z</dcterms:created>
  <dcterms:modified xsi:type="dcterms:W3CDTF">2026-01-28T15:29:00Z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0x010100CED84C79C8648246838A36D47B79241F</vt:lpwstr>
  </property>
</Properties>
</file>