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453E0" w14:textId="6F65A5A0" w:rsidR="00E5198A" w:rsidRPr="00E75EA7" w:rsidRDefault="002C2D7D" w:rsidP="00E75EA7">
      <w:pPr>
        <w:ind w:left="2160"/>
        <w:rPr>
          <w:b/>
          <w:sz w:val="28"/>
        </w:rPr>
      </w:pPr>
      <w:r w:rsidRPr="00E75EA7">
        <w:rPr>
          <w:b/>
          <w:sz w:val="28"/>
        </w:rPr>
        <w:t xml:space="preserve">Setting up IBM </w:t>
      </w:r>
      <w:proofErr w:type="spellStart"/>
      <w:r w:rsidRPr="00E75EA7">
        <w:rPr>
          <w:b/>
          <w:sz w:val="28"/>
        </w:rPr>
        <w:t>i</w:t>
      </w:r>
      <w:proofErr w:type="spellEnd"/>
      <w:r w:rsidRPr="00E75EA7">
        <w:rPr>
          <w:b/>
          <w:sz w:val="28"/>
        </w:rPr>
        <w:t xml:space="preserve"> Access Client Solutions</w:t>
      </w:r>
      <w:r w:rsidR="00C52CC6">
        <w:rPr>
          <w:b/>
          <w:sz w:val="28"/>
        </w:rPr>
        <w:t xml:space="preserve"> </w:t>
      </w:r>
      <w:r w:rsidR="00931268">
        <w:rPr>
          <w:b/>
          <w:sz w:val="28"/>
        </w:rPr>
        <w:t>(</w:t>
      </w:r>
      <w:r w:rsidR="00C52CC6" w:rsidRPr="00C52CC6">
        <w:rPr>
          <w:sz w:val="28"/>
        </w:rPr>
        <w:t>Ver</w:t>
      </w:r>
      <w:r w:rsidR="00931268">
        <w:rPr>
          <w:sz w:val="28"/>
        </w:rPr>
        <w:t xml:space="preserve"> </w:t>
      </w:r>
      <w:r w:rsidR="00C52CC6" w:rsidRPr="00C52CC6">
        <w:rPr>
          <w:sz w:val="28"/>
        </w:rPr>
        <w:t>1.</w:t>
      </w:r>
      <w:r w:rsidR="0034001E">
        <w:rPr>
          <w:sz w:val="28"/>
        </w:rPr>
        <w:t>2</w:t>
      </w:r>
      <w:r w:rsidR="00931268">
        <w:rPr>
          <w:sz w:val="28"/>
        </w:rPr>
        <w:t>)</w:t>
      </w:r>
    </w:p>
    <w:p w14:paraId="583B0058" w14:textId="58D6BF98" w:rsidR="0034001E" w:rsidRDefault="0034001E" w:rsidP="0034001E">
      <w:r w:rsidRPr="0034001E">
        <w:rPr>
          <w:b/>
          <w:bCs/>
        </w:rPr>
        <w:t>Note:</w:t>
      </w:r>
      <w:r>
        <w:t xml:space="preserve"> Before installing IBM </w:t>
      </w:r>
      <w:proofErr w:type="spellStart"/>
      <w:r>
        <w:t>i</w:t>
      </w:r>
      <w:proofErr w:type="spellEnd"/>
      <w:r>
        <w:t xml:space="preserve"> Access Client Solution, </w:t>
      </w:r>
      <w:r w:rsidRPr="0034001E">
        <w:rPr>
          <w:shd w:val="clear" w:color="auto" w:fill="FFFFFF"/>
        </w:rPr>
        <w:t xml:space="preserve">you must install and </w:t>
      </w:r>
      <w:r>
        <w:rPr>
          <w:shd w:val="clear" w:color="auto" w:fill="FFFFFF"/>
        </w:rPr>
        <w:t>connect to</w:t>
      </w:r>
      <w:r w:rsidRPr="0034001E">
        <w:rPr>
          <w:shd w:val="clear" w:color="auto" w:fill="FFFFFF"/>
        </w:rPr>
        <w:t xml:space="preserve"> </w:t>
      </w:r>
      <w:hyperlink r:id="rId8" w:tgtFrame="_blank" w:history="1">
        <w:r w:rsidRPr="0034001E">
          <w:rPr>
            <w:rStyle w:val="Hyperlink"/>
            <w:shd w:val="clear" w:color="auto" w:fill="FFFFFF"/>
          </w:rPr>
          <w:t>Seneca Student VPN</w:t>
        </w:r>
      </w:hyperlink>
      <w:r w:rsidRPr="0034001E">
        <w:rPr>
          <w:shd w:val="clear" w:color="auto" w:fill="FFFFFF"/>
        </w:rPr>
        <w:t xml:space="preserve"> in your computer.</w:t>
      </w:r>
    </w:p>
    <w:p w14:paraId="69129702" w14:textId="6F8AD1A1" w:rsidR="002B400B" w:rsidRDefault="00191FA1" w:rsidP="002C2D7D">
      <w:pPr>
        <w:pStyle w:val="ListParagraph"/>
        <w:numPr>
          <w:ilvl w:val="0"/>
          <w:numId w:val="1"/>
        </w:numPr>
      </w:pPr>
      <w:r>
        <w:t xml:space="preserve">Download </w:t>
      </w:r>
      <w:r w:rsidRPr="002C2D7D">
        <w:rPr>
          <w:b/>
        </w:rPr>
        <w:t>"</w:t>
      </w:r>
      <w:r w:rsidR="002C2D7D" w:rsidRPr="002C2D7D">
        <w:rPr>
          <w:b/>
        </w:rPr>
        <w:t xml:space="preserve">IBM </w:t>
      </w:r>
      <w:proofErr w:type="spellStart"/>
      <w:r w:rsidR="002C2D7D" w:rsidRPr="002C2D7D">
        <w:rPr>
          <w:b/>
        </w:rPr>
        <w:t>i</w:t>
      </w:r>
      <w:proofErr w:type="spellEnd"/>
      <w:r w:rsidR="002C2D7D" w:rsidRPr="002C2D7D">
        <w:rPr>
          <w:b/>
        </w:rPr>
        <w:t xml:space="preserve"> Access Client Solutions (5733XJ1) X86 X64</w:t>
      </w:r>
      <w:r>
        <w:t>"</w:t>
      </w:r>
      <w:r w:rsidR="002C2D7D">
        <w:t xml:space="preserve"> ISO image </w:t>
      </w:r>
      <w:r w:rsidR="00B01F56">
        <w:t>file</w:t>
      </w:r>
      <w:r>
        <w:t xml:space="preserve"> from ITS </w:t>
      </w:r>
      <w:hyperlink r:id="rId9" w:history="1">
        <w:r w:rsidRPr="0034001E">
          <w:rPr>
            <w:rStyle w:val="Hyperlink"/>
          </w:rPr>
          <w:t>Software Downloads</w:t>
        </w:r>
      </w:hyperlink>
      <w:r>
        <w:t xml:space="preserve"> – </w:t>
      </w:r>
      <w:r w:rsidR="0034001E">
        <w:t xml:space="preserve">under </w:t>
      </w:r>
      <w:r w:rsidRPr="002C2D7D">
        <w:rPr>
          <w:b/>
        </w:rPr>
        <w:t>iSeries</w:t>
      </w:r>
      <w:r w:rsidR="00BC3A31">
        <w:rPr>
          <w:b/>
        </w:rPr>
        <w:t>.</w:t>
      </w:r>
      <w:r>
        <w:t xml:space="preserve"> </w:t>
      </w:r>
    </w:p>
    <w:p w14:paraId="4E82D74C" w14:textId="5B49D56A" w:rsidR="00021D02" w:rsidRDefault="0099682E" w:rsidP="002B400B">
      <w:pPr>
        <w:pStyle w:val="ListParagraph"/>
        <w:numPr>
          <w:ilvl w:val="0"/>
          <w:numId w:val="1"/>
        </w:numPr>
      </w:pPr>
      <w:r>
        <w:t>Mount or unzip the downloaded “</w:t>
      </w:r>
      <w:r w:rsidRPr="0099682E">
        <w:t>IBM ACS.ISO</w:t>
      </w:r>
      <w:r>
        <w:t>” file</w:t>
      </w:r>
      <w:r w:rsidR="00191FA1">
        <w:t>.</w:t>
      </w:r>
      <w:r>
        <w:t xml:space="preserve"> </w:t>
      </w:r>
      <w:r w:rsidR="00021D02">
        <w:t xml:space="preserve">Note: </w:t>
      </w:r>
      <w:r w:rsidR="00021D02" w:rsidRPr="00C52CC6">
        <w:rPr>
          <w:highlight w:val="yellow"/>
        </w:rPr>
        <w:t xml:space="preserve">You may use </w:t>
      </w:r>
      <w:hyperlink r:id="rId10" w:history="1">
        <w:r w:rsidR="00021D02" w:rsidRPr="00C52CC6">
          <w:rPr>
            <w:rStyle w:val="Hyperlink"/>
            <w:highlight w:val="yellow"/>
          </w:rPr>
          <w:t>7-zip</w:t>
        </w:r>
      </w:hyperlink>
      <w:r w:rsidR="00021D02" w:rsidRPr="00C52CC6">
        <w:rPr>
          <w:highlight w:val="yellow"/>
        </w:rPr>
        <w:t xml:space="preserve"> to extract/unzip the ISO file on Windows 10</w:t>
      </w:r>
      <w:r w:rsidR="00021D02">
        <w:t>.</w:t>
      </w:r>
    </w:p>
    <w:p w14:paraId="09381161" w14:textId="7FA3EB32" w:rsidR="00191FA1" w:rsidRDefault="0099682E" w:rsidP="002B400B">
      <w:pPr>
        <w:pStyle w:val="ListParagraph"/>
        <w:numPr>
          <w:ilvl w:val="0"/>
          <w:numId w:val="1"/>
        </w:numPr>
      </w:pPr>
      <w:r>
        <w:t>In the “Root” folder of the image</w:t>
      </w:r>
      <w:r w:rsidR="00D05E8E">
        <w:t xml:space="preserve"> </w:t>
      </w:r>
      <w:r w:rsidR="00B40C5A">
        <w:t>drive</w:t>
      </w:r>
      <w:r>
        <w:t xml:space="preserve">, </w:t>
      </w:r>
      <w:proofErr w:type="gramStart"/>
      <w:r w:rsidR="00B40C5A">
        <w:t>you’ll</w:t>
      </w:r>
      <w:proofErr w:type="gramEnd"/>
      <w:r w:rsidR="00B40C5A">
        <w:t xml:space="preserve"> find </w:t>
      </w:r>
      <w:r w:rsidR="00372B81">
        <w:t xml:space="preserve">the installation folders for </w:t>
      </w:r>
      <w:r w:rsidR="00372B81" w:rsidRPr="00710331">
        <w:rPr>
          <w:b/>
        </w:rPr>
        <w:t>Windows</w:t>
      </w:r>
      <w:r w:rsidR="00372B81">
        <w:t xml:space="preserve">, </w:t>
      </w:r>
      <w:r w:rsidR="00372B81" w:rsidRPr="00710331">
        <w:rPr>
          <w:b/>
        </w:rPr>
        <w:t>Mac</w:t>
      </w:r>
      <w:r w:rsidR="00372B81">
        <w:t xml:space="preserve"> and </w:t>
      </w:r>
      <w:r w:rsidR="00372B81" w:rsidRPr="00710331">
        <w:rPr>
          <w:b/>
        </w:rPr>
        <w:t>Linux</w:t>
      </w:r>
      <w:r w:rsidR="00372B81">
        <w:t xml:space="preserve"> operation systems, as well as</w:t>
      </w:r>
      <w:r>
        <w:t xml:space="preserve"> the</w:t>
      </w:r>
      <w:r w:rsidR="00372B81">
        <w:t xml:space="preserve"> instruction file -</w:t>
      </w:r>
      <w:r>
        <w:t xml:space="preserve"> </w:t>
      </w:r>
      <w:r w:rsidRPr="00B40C5A">
        <w:rPr>
          <w:b/>
        </w:rPr>
        <w:t>QuickStartGuid</w:t>
      </w:r>
      <w:r w:rsidR="00D05E8E" w:rsidRPr="00B40C5A">
        <w:rPr>
          <w:b/>
        </w:rPr>
        <w:t>e.html</w:t>
      </w:r>
      <w:r>
        <w:t xml:space="preserve"> file</w:t>
      </w:r>
      <w:r w:rsidR="00D05E8E">
        <w:t>:</w:t>
      </w:r>
    </w:p>
    <w:p w14:paraId="02CBEB13" w14:textId="0BF37A95" w:rsidR="00372B81" w:rsidRDefault="00710331" w:rsidP="00372B81">
      <w:pPr>
        <w:jc w:val="center"/>
      </w:pPr>
      <w:r>
        <w:rPr>
          <w:noProof/>
        </w:rPr>
        <w:drawing>
          <wp:inline distT="0" distB="0" distL="0" distR="0" wp14:anchorId="16B2539D" wp14:editId="680B14C6">
            <wp:extent cx="53297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29 at 3.02.0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46" cy="27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A3FD" w14:textId="04086700" w:rsidR="00D47026" w:rsidRDefault="0045526B" w:rsidP="00B2561E">
      <w:pPr>
        <w:pStyle w:val="ListParagraph"/>
        <w:numPr>
          <w:ilvl w:val="0"/>
          <w:numId w:val="1"/>
        </w:numPr>
      </w:pPr>
      <w:r>
        <w:t xml:space="preserve">Before installation, make sure Java runtime or JDK is installed on your machine. For Mac OS, you may have to use this </w:t>
      </w:r>
      <w:hyperlink r:id="rId12" w:history="1">
        <w:r w:rsidRPr="0045526B">
          <w:rPr>
            <w:rStyle w:val="Hyperlink"/>
          </w:rPr>
          <w:t>link</w:t>
        </w:r>
      </w:hyperlink>
      <w:r>
        <w:t>. Then f</w:t>
      </w:r>
      <w:r w:rsidR="00B40C5A">
        <w:t xml:space="preserve">ollow the </w:t>
      </w:r>
      <w:r w:rsidR="00710331">
        <w:t xml:space="preserve">Quick Start Guide </w:t>
      </w:r>
      <w:r w:rsidR="00B40C5A">
        <w:t>to start installing ACS based your OS type</w:t>
      </w:r>
      <w:r w:rsidR="00D47026">
        <w:t>.</w:t>
      </w:r>
    </w:p>
    <w:p w14:paraId="7EC42A75" w14:textId="2CE8C974" w:rsidR="00E75EA7" w:rsidRPr="00E75EA7" w:rsidRDefault="00D47026" w:rsidP="00D47026">
      <w:pPr>
        <w:pStyle w:val="ListParagraph"/>
        <w:numPr>
          <w:ilvl w:val="1"/>
          <w:numId w:val="1"/>
        </w:numPr>
      </w:pPr>
      <w:r>
        <w:t xml:space="preserve">Start installation </w:t>
      </w:r>
      <w:r w:rsidR="001F0568">
        <w:t>on</w:t>
      </w:r>
      <w:r w:rsidR="00B40C5A">
        <w:t xml:space="preserve"> Mac OS</w:t>
      </w:r>
      <w:r>
        <w:t>:</w:t>
      </w:r>
      <w:r w:rsidR="00B72A51">
        <w:t xml:space="preserve"> click </w:t>
      </w:r>
      <w:proofErr w:type="spellStart"/>
      <w:r w:rsidR="00B72A51" w:rsidRPr="00B72A51">
        <w:rPr>
          <w:b/>
          <w:bCs/>
          <w:i/>
          <w:iCs/>
        </w:rPr>
        <w:t>install_acs</w:t>
      </w:r>
      <w:proofErr w:type="spellEnd"/>
      <w:r w:rsidR="00B72A51">
        <w:rPr>
          <w:b/>
          <w:bCs/>
          <w:i/>
          <w:iCs/>
        </w:rPr>
        <w:t xml:space="preserve"> </w:t>
      </w:r>
      <w:r w:rsidR="00B72A51" w:rsidRPr="00B72A51">
        <w:t>to start.</w:t>
      </w:r>
      <w:r w:rsidR="00B72A51">
        <w:rPr>
          <w:b/>
          <w:bCs/>
          <w:i/>
          <w:iCs/>
        </w:rPr>
        <w:t xml:space="preserve"> </w:t>
      </w:r>
      <w:r w:rsidR="00B72A51">
        <w:t xml:space="preserve">If you cannot run </w:t>
      </w:r>
      <w:proofErr w:type="spellStart"/>
      <w:r w:rsidR="00B72A51" w:rsidRPr="00B72A51">
        <w:rPr>
          <w:b/>
          <w:bCs/>
          <w:i/>
          <w:iCs/>
        </w:rPr>
        <w:t>install_acs</w:t>
      </w:r>
      <w:proofErr w:type="spellEnd"/>
      <w:r w:rsidR="00B72A51">
        <w:t xml:space="preserve"> directly, try to right-click </w:t>
      </w:r>
      <w:proofErr w:type="spellStart"/>
      <w:r w:rsidR="00B72A51" w:rsidRPr="00B72A51">
        <w:rPr>
          <w:b/>
          <w:bCs/>
          <w:i/>
          <w:iCs/>
        </w:rPr>
        <w:t>install_acs</w:t>
      </w:r>
      <w:proofErr w:type="spellEnd"/>
      <w:r w:rsidR="00B72A51">
        <w:t xml:space="preserve"> and go into the package to find runnable file.</w:t>
      </w:r>
    </w:p>
    <w:p w14:paraId="507B75DA" w14:textId="72A667E6" w:rsidR="00D47026" w:rsidRDefault="00710331" w:rsidP="00BD6B03">
      <w:pPr>
        <w:jc w:val="center"/>
      </w:pPr>
      <w:r>
        <w:rPr>
          <w:noProof/>
        </w:rPr>
        <w:lastRenderedPageBreak/>
        <w:drawing>
          <wp:inline distT="0" distB="0" distL="0" distR="0" wp14:anchorId="38ED6063" wp14:editId="1BAA6FEC">
            <wp:extent cx="5680710" cy="3116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29 at 3.04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20" cy="31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203B" w14:textId="3DB48133" w:rsidR="00B72A51" w:rsidRDefault="00B72A51" w:rsidP="00B72A51">
      <w:pPr>
        <w:pStyle w:val="ListParagraph"/>
        <w:ind w:left="1080"/>
      </w:pPr>
      <w:r>
        <w:t xml:space="preserve">Note:  For the newer Mac OS version, </w:t>
      </w:r>
      <w:r w:rsidR="00DE7392">
        <w:t>ACS may not be successfully installed due Java run time problems.</w:t>
      </w:r>
    </w:p>
    <w:p w14:paraId="6D7ADCE3" w14:textId="77777777" w:rsidR="00B72A51" w:rsidRPr="00B72A51" w:rsidRDefault="00B72A51" w:rsidP="00B72A51">
      <w:pPr>
        <w:pStyle w:val="ListParagraph"/>
        <w:ind w:left="1080"/>
      </w:pPr>
    </w:p>
    <w:p w14:paraId="5986C740" w14:textId="2C40856B" w:rsidR="00710331" w:rsidRDefault="00D47026" w:rsidP="00D47026">
      <w:pPr>
        <w:pStyle w:val="ListParagraph"/>
        <w:numPr>
          <w:ilvl w:val="1"/>
          <w:numId w:val="1"/>
        </w:numPr>
      </w:pPr>
      <w:r w:rsidRPr="00C52CC6">
        <w:rPr>
          <w:highlight w:val="yellow"/>
        </w:rPr>
        <w:t xml:space="preserve">Start installation </w:t>
      </w:r>
      <w:r w:rsidR="001F0568">
        <w:rPr>
          <w:highlight w:val="yellow"/>
        </w:rPr>
        <w:t>on</w:t>
      </w:r>
      <w:r w:rsidRPr="00C52CC6">
        <w:rPr>
          <w:highlight w:val="yellow"/>
        </w:rPr>
        <w:t xml:space="preserve"> Windows 10:</w:t>
      </w:r>
      <w:r>
        <w:t xml:space="preserve"> find and right click </w:t>
      </w:r>
      <w:r w:rsidRPr="001F0568">
        <w:rPr>
          <w:b/>
        </w:rPr>
        <w:t>PowerShell</w:t>
      </w:r>
      <w:r>
        <w:t xml:space="preserve"> icon, then select ‘Run as Administrator’. </w:t>
      </w:r>
      <w:r w:rsidR="00021D02">
        <w:t>Change the directory to “</w:t>
      </w:r>
      <w:proofErr w:type="spellStart"/>
      <w:r w:rsidR="00021D02" w:rsidRPr="00C52CC6">
        <w:rPr>
          <w:b/>
        </w:rPr>
        <w:t>Windows_Application</w:t>
      </w:r>
      <w:proofErr w:type="spellEnd"/>
      <w:r w:rsidR="00021D02">
        <w:t>” and run a script that fits your PC</w:t>
      </w:r>
      <w:r w:rsidR="00CE76EE">
        <w:t xml:space="preserve"> using </w:t>
      </w:r>
      <w:r w:rsidR="00CE76EE" w:rsidRPr="00CE76EE">
        <w:rPr>
          <w:b/>
        </w:rPr>
        <w:t>WSCRIPT</w:t>
      </w:r>
      <w:r w:rsidR="00021D02">
        <w:t>, e.g.</w:t>
      </w:r>
    </w:p>
    <w:p w14:paraId="65DBAC52" w14:textId="4006DD9B" w:rsidR="003F3890" w:rsidRDefault="00CE76EE" w:rsidP="00CE76EE">
      <w:pPr>
        <w:jc w:val="center"/>
      </w:pPr>
      <w:r>
        <w:rPr>
          <w:noProof/>
        </w:rPr>
        <w:drawing>
          <wp:inline distT="0" distB="0" distL="0" distR="0" wp14:anchorId="62704ED6" wp14:editId="0C6C74BB">
            <wp:extent cx="6048532" cy="3657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S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35" cy="36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979" w14:textId="77777777" w:rsidR="00BD6B03" w:rsidRDefault="00BD6B03" w:rsidP="00BD6B03">
      <w:pPr>
        <w:pStyle w:val="ListParagraph"/>
        <w:ind w:left="360"/>
      </w:pPr>
    </w:p>
    <w:p w14:paraId="0C799E3F" w14:textId="74ECC9A7" w:rsidR="00E75EA7" w:rsidRPr="003F3890" w:rsidRDefault="00582760" w:rsidP="003F3890">
      <w:pPr>
        <w:pStyle w:val="ListParagraph"/>
        <w:numPr>
          <w:ilvl w:val="0"/>
          <w:numId w:val="1"/>
        </w:numPr>
      </w:pPr>
      <w:r>
        <w:t>Launch</w:t>
      </w:r>
      <w:r w:rsidR="00E75EA7" w:rsidRPr="003F3890">
        <w:t xml:space="preserve"> </w:t>
      </w:r>
      <w:r>
        <w:t xml:space="preserve">Access Client Solutions </w:t>
      </w:r>
      <w:r w:rsidR="00C52CC6">
        <w:t xml:space="preserve">in “Applications” </w:t>
      </w:r>
      <w:r w:rsidR="00E75EA7" w:rsidRPr="003F3890">
        <w:t>on Mac</w:t>
      </w:r>
      <w:r w:rsidR="00C52CC6">
        <w:t xml:space="preserve"> or a shortcut on Desktop on Windows.</w:t>
      </w:r>
    </w:p>
    <w:p w14:paraId="5B46B05A" w14:textId="12AB7CBF" w:rsidR="00E75EA7" w:rsidRDefault="003F3890" w:rsidP="0067617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7DD5A5E" wp14:editId="61A731FC">
            <wp:extent cx="6404610" cy="2800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29 at 4.06.1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3125" w14:textId="77777777" w:rsidR="00E75EA7" w:rsidRDefault="00E75EA7" w:rsidP="00E75EA7">
      <w:pPr>
        <w:pStyle w:val="ListParagraph"/>
        <w:ind w:left="360"/>
      </w:pPr>
    </w:p>
    <w:p w14:paraId="214FC22F" w14:textId="0BD948AA" w:rsidR="00BD6B03" w:rsidRDefault="00BD6B03" w:rsidP="00BD6B03">
      <w:pPr>
        <w:pStyle w:val="ListParagraph"/>
        <w:ind w:left="360"/>
      </w:pPr>
    </w:p>
    <w:p w14:paraId="5B27719C" w14:textId="2B2764B8" w:rsidR="00E75EA7" w:rsidRDefault="0067617A" w:rsidP="00B2561E">
      <w:pPr>
        <w:pStyle w:val="ListParagraph"/>
        <w:numPr>
          <w:ilvl w:val="0"/>
          <w:numId w:val="1"/>
        </w:numPr>
      </w:pPr>
      <w:r>
        <w:t>System configuration</w:t>
      </w:r>
    </w:p>
    <w:p w14:paraId="08D5B40C" w14:textId="2DFAF986" w:rsidR="0067617A" w:rsidRDefault="0067617A" w:rsidP="00BD6B03">
      <w:pPr>
        <w:jc w:val="center"/>
      </w:pPr>
      <w:r>
        <w:rPr>
          <w:noProof/>
        </w:rPr>
        <w:drawing>
          <wp:inline distT="0" distB="0" distL="0" distR="0" wp14:anchorId="435C1198" wp14:editId="20B3DE99">
            <wp:extent cx="5882097" cy="3590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29 at 4.34.3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383" cy="361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E43F" w14:textId="277EB11A" w:rsidR="0067617A" w:rsidRDefault="009E03E8" w:rsidP="0067617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DFC1EC5" wp14:editId="03BE9D81">
            <wp:extent cx="3533775" cy="4133850"/>
            <wp:effectExtent l="95250" t="114300" r="8572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CF608" w14:textId="0357649B" w:rsidR="009E03E8" w:rsidRDefault="009E03E8" w:rsidP="0067617A">
      <w:pPr>
        <w:pStyle w:val="ListParagraph"/>
        <w:ind w:left="360"/>
      </w:pPr>
    </w:p>
    <w:p w14:paraId="4ABB3DAA" w14:textId="0C3974CF" w:rsidR="009E03E8" w:rsidRDefault="009E03E8" w:rsidP="0067617A">
      <w:pPr>
        <w:pStyle w:val="ListParagraph"/>
        <w:ind w:left="360"/>
      </w:pPr>
    </w:p>
    <w:p w14:paraId="4DF30F5E" w14:textId="6E390A4B" w:rsidR="0067617A" w:rsidRDefault="00582760" w:rsidP="00582760">
      <w:pPr>
        <w:pStyle w:val="ListParagraph"/>
        <w:numPr>
          <w:ilvl w:val="0"/>
          <w:numId w:val="1"/>
        </w:numPr>
      </w:pPr>
      <w:r>
        <w:t xml:space="preserve">Start “0520 Emulator” from the Access Client Solutions window. Enter Zeus ID and password, then </w:t>
      </w:r>
      <w:proofErr w:type="gramStart"/>
      <w:r>
        <w:t>you’ll</w:t>
      </w:r>
      <w:proofErr w:type="gramEnd"/>
      <w:r>
        <w:t xml:space="preserve"> get:</w:t>
      </w:r>
    </w:p>
    <w:p w14:paraId="4DE02D3B" w14:textId="5318A917" w:rsidR="0067617A" w:rsidRDefault="00D80B64" w:rsidP="004F78EF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116D0855" wp14:editId="7190BB90">
            <wp:extent cx="5968345" cy="4107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29 at 4.37.2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99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AECB" w14:textId="77777777" w:rsidR="00BD6B03" w:rsidRDefault="00BD6B03" w:rsidP="004F78EF">
      <w:pPr>
        <w:pStyle w:val="ListParagraph"/>
        <w:ind w:left="0"/>
        <w:jc w:val="center"/>
      </w:pPr>
    </w:p>
    <w:p w14:paraId="6C68B5D5" w14:textId="7957612C" w:rsidR="00DD3BBA" w:rsidRDefault="00DD3BBA" w:rsidP="00DD3BBA">
      <w:pPr>
        <w:pStyle w:val="ListParagraph"/>
        <w:numPr>
          <w:ilvl w:val="0"/>
          <w:numId w:val="1"/>
        </w:numPr>
      </w:pPr>
      <w:r>
        <w:t>Add console configuration file:</w:t>
      </w:r>
      <w:r w:rsidR="00D80B64">
        <w:t xml:space="preserve"> in Finder</w:t>
      </w:r>
      <w:r w:rsidR="0012054C">
        <w:t xml:space="preserve"> (for Mac) or File </w:t>
      </w:r>
      <w:proofErr w:type="spellStart"/>
      <w:r w:rsidR="0012054C">
        <w:t>Exploer</w:t>
      </w:r>
      <w:proofErr w:type="spellEnd"/>
      <w:r w:rsidR="0012054C">
        <w:t xml:space="preserve"> (for Windows)</w:t>
      </w:r>
      <w:r w:rsidR="00D80B64">
        <w:t>, search “</w:t>
      </w:r>
      <w:proofErr w:type="spellStart"/>
      <w:r w:rsidR="00D80B64" w:rsidRPr="00FD74D6">
        <w:rPr>
          <w:b/>
        </w:rPr>
        <w:t>HODData</w:t>
      </w:r>
      <w:proofErr w:type="spellEnd"/>
      <w:r w:rsidR="00D80B64">
        <w:t xml:space="preserve">” to locate the folder and then copy the </w:t>
      </w:r>
      <w:r w:rsidR="00B94C48" w:rsidRPr="003B68DE">
        <w:rPr>
          <w:b/>
        </w:rPr>
        <w:t>ZEUS5250-</w:t>
      </w:r>
      <w:r w:rsidR="003B68DE" w:rsidRPr="003B68DE">
        <w:rPr>
          <w:b/>
        </w:rPr>
        <w:t>WHITESCREEN.WS.txt.</w:t>
      </w:r>
      <w:r w:rsidR="00D80B64" w:rsidRPr="003B68DE">
        <w:rPr>
          <w:b/>
        </w:rPr>
        <w:t>WS</w:t>
      </w:r>
      <w:r w:rsidR="00D80B64">
        <w:t xml:space="preserve"> file from “</w:t>
      </w:r>
      <w:r w:rsidR="00D80B64" w:rsidRPr="00FD74D6">
        <w:rPr>
          <w:b/>
        </w:rPr>
        <w:t>IBM ACS.ISO</w:t>
      </w:r>
      <w:r w:rsidR="00D80B64">
        <w:t>” image drive and paste</w:t>
      </w:r>
      <w:r w:rsidR="003B68DE">
        <w:t xml:space="preserve"> it</w:t>
      </w:r>
      <w:r w:rsidR="00D80B64">
        <w:t xml:space="preserve"> </w:t>
      </w:r>
      <w:r w:rsidR="0012054C">
        <w:t>in</w:t>
      </w:r>
      <w:r w:rsidR="00D80B64">
        <w:t>to the “</w:t>
      </w:r>
      <w:proofErr w:type="spellStart"/>
      <w:r w:rsidR="00D80B64" w:rsidRPr="00FD74D6">
        <w:rPr>
          <w:b/>
        </w:rPr>
        <w:t>HODData</w:t>
      </w:r>
      <w:proofErr w:type="spellEnd"/>
      <w:r w:rsidR="00D80B64">
        <w:t>” folder.</w:t>
      </w:r>
    </w:p>
    <w:p w14:paraId="35288A2D" w14:textId="1090E7B5" w:rsidR="00DD3BBA" w:rsidRDefault="00FD74D6" w:rsidP="00DD3BBA">
      <w:r>
        <w:rPr>
          <w:noProof/>
        </w:rPr>
        <w:drawing>
          <wp:inline distT="0" distB="0" distL="0" distR="0" wp14:anchorId="2215C7BF" wp14:editId="33BF0730">
            <wp:extent cx="6357225" cy="35151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9 at 4.38.2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729" cy="35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1A77" w14:textId="77777777" w:rsidR="00BD6B03" w:rsidRDefault="00BD6B03" w:rsidP="00BD6B03">
      <w:pPr>
        <w:pStyle w:val="ListParagraph"/>
        <w:ind w:left="360"/>
      </w:pPr>
    </w:p>
    <w:p w14:paraId="7805F14D" w14:textId="0D3B9EFD" w:rsidR="00DD3BBA" w:rsidRDefault="00B94C48" w:rsidP="00B94C48">
      <w:pPr>
        <w:pStyle w:val="ListParagraph"/>
        <w:numPr>
          <w:ilvl w:val="0"/>
          <w:numId w:val="1"/>
        </w:numPr>
      </w:pPr>
      <w:r>
        <w:t>Use the configure file:</w:t>
      </w:r>
    </w:p>
    <w:p w14:paraId="07B657A0" w14:textId="4B0C320B" w:rsidR="00B94C48" w:rsidRDefault="00FD74D6" w:rsidP="00BD6B03">
      <w:pPr>
        <w:jc w:val="center"/>
      </w:pPr>
      <w:r>
        <w:rPr>
          <w:noProof/>
        </w:rPr>
        <w:drawing>
          <wp:inline distT="0" distB="0" distL="0" distR="0" wp14:anchorId="1A73073A" wp14:editId="570FDA1A">
            <wp:extent cx="5785773" cy="3762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9 at 5.12.4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944" cy="378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D2EE" w14:textId="2D57431C" w:rsidR="00B94C48" w:rsidRDefault="00B94C48" w:rsidP="00B94C48">
      <w:pPr>
        <w:pStyle w:val="ListParagraph"/>
        <w:numPr>
          <w:ilvl w:val="0"/>
          <w:numId w:val="1"/>
        </w:numPr>
      </w:pPr>
      <w:r>
        <w:t>Click “No” then “</w:t>
      </w:r>
      <w:proofErr w:type="gramStart"/>
      <w:r>
        <w:t>Yes”</w:t>
      </w:r>
      <w:proofErr w:type="gramEnd"/>
    </w:p>
    <w:p w14:paraId="1814C3B7" w14:textId="4299BD47" w:rsidR="00B94C48" w:rsidRDefault="00B94C48" w:rsidP="00B94C48">
      <w:pPr>
        <w:jc w:val="center"/>
      </w:pPr>
      <w:r>
        <w:rPr>
          <w:noProof/>
        </w:rPr>
        <w:drawing>
          <wp:inline distT="0" distB="0" distL="0" distR="0" wp14:anchorId="1EFF1D0B" wp14:editId="076CD9E8">
            <wp:extent cx="5561351" cy="350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29 at 5.12.4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08" cy="35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B7F" w14:textId="3992B4FD" w:rsidR="00B94C48" w:rsidRDefault="00B94C48" w:rsidP="00B94C48"/>
    <w:p w14:paraId="4C361A30" w14:textId="4C67B7B8" w:rsidR="00B94C48" w:rsidRDefault="00B94C48" w:rsidP="003D3057">
      <w:pPr>
        <w:pStyle w:val="ListParagraph"/>
        <w:numPr>
          <w:ilvl w:val="0"/>
          <w:numId w:val="1"/>
        </w:numPr>
      </w:pPr>
      <w:proofErr w:type="gramStart"/>
      <w:r>
        <w:lastRenderedPageBreak/>
        <w:t>You’ll</w:t>
      </w:r>
      <w:proofErr w:type="gramEnd"/>
      <w:r>
        <w:t xml:space="preserve"> get the “</w:t>
      </w:r>
      <w:proofErr w:type="spellStart"/>
      <w:r>
        <w:t>WhiteScreen</w:t>
      </w:r>
      <w:proofErr w:type="spellEnd"/>
      <w:r>
        <w:t xml:space="preserve">”. Then click the menu item </w:t>
      </w:r>
      <w:r w:rsidRPr="00B94C48">
        <w:rPr>
          <w:b/>
        </w:rPr>
        <w:t>Communication</w:t>
      </w:r>
      <w:r>
        <w:t>&gt;</w:t>
      </w:r>
      <w:r w:rsidRPr="00B94C48">
        <w:rPr>
          <w:b/>
        </w:rPr>
        <w:t>Configure</w:t>
      </w:r>
      <w:r>
        <w:t xml:space="preserve">…, </w:t>
      </w:r>
      <w:r w:rsidR="003D3057">
        <w:t xml:space="preserve">and </w:t>
      </w:r>
      <w:r>
        <w:t>make sure the “</w:t>
      </w:r>
      <w:r w:rsidRPr="003D3057">
        <w:rPr>
          <w:b/>
        </w:rPr>
        <w:t>Screen Size</w:t>
      </w:r>
      <w:r>
        <w:t>” value is “</w:t>
      </w:r>
      <w:r w:rsidRPr="003D3057">
        <w:rPr>
          <w:b/>
        </w:rPr>
        <w:t>27x132</w:t>
      </w:r>
      <w:r>
        <w:t>”</w:t>
      </w:r>
      <w:r w:rsidR="003D3057">
        <w:t>.</w:t>
      </w:r>
    </w:p>
    <w:p w14:paraId="1A3838DA" w14:textId="79DEEE16" w:rsidR="00B94C48" w:rsidRDefault="003D3057" w:rsidP="003D3057">
      <w:r>
        <w:rPr>
          <w:noProof/>
        </w:rPr>
        <w:drawing>
          <wp:inline distT="0" distB="0" distL="0" distR="0" wp14:anchorId="7860BE12" wp14:editId="2D4F111B">
            <wp:extent cx="6261150" cy="39648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4-29 at 5.15.0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29" cy="39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126A" w14:textId="1B3D7942" w:rsidR="00DD3BBA" w:rsidRDefault="003D3057" w:rsidP="003D3057">
      <w:pPr>
        <w:pStyle w:val="ListParagraph"/>
        <w:numPr>
          <w:ilvl w:val="0"/>
          <w:numId w:val="1"/>
        </w:numPr>
      </w:pPr>
      <w:r>
        <w:t xml:space="preserve">Set the </w:t>
      </w:r>
      <w:r w:rsidRPr="003D3057">
        <w:rPr>
          <w:b/>
        </w:rPr>
        <w:t>Keyboard</w:t>
      </w:r>
      <w:r>
        <w:t xml:space="preserve"> of </w:t>
      </w:r>
      <w:r w:rsidRPr="003D3057">
        <w:rPr>
          <w:b/>
        </w:rPr>
        <w:t>System Preferences</w:t>
      </w:r>
      <w:r>
        <w:t xml:space="preserve">: check </w:t>
      </w:r>
      <w:r w:rsidR="00480FC0">
        <w:t xml:space="preserve">the </w:t>
      </w:r>
      <w:r>
        <w:t>“Use F1, F2, etc. keys as standard function keys</w:t>
      </w:r>
      <w:r w:rsidR="0028335A">
        <w:t xml:space="preserve">” </w:t>
      </w:r>
      <w:proofErr w:type="gramStart"/>
      <w:r w:rsidR="0028335A">
        <w:t>item</w:t>
      </w:r>
      <w:proofErr w:type="gramEnd"/>
    </w:p>
    <w:p w14:paraId="77F31A7C" w14:textId="7B7693EE" w:rsidR="00710331" w:rsidRDefault="003D3057" w:rsidP="003D3057">
      <w:pPr>
        <w:jc w:val="center"/>
      </w:pPr>
      <w:r>
        <w:rPr>
          <w:noProof/>
        </w:rPr>
        <w:drawing>
          <wp:inline distT="0" distB="0" distL="0" distR="0" wp14:anchorId="0E086EC9" wp14:editId="010F7D1C">
            <wp:extent cx="4174761" cy="35393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4-29 at 5.22.35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98" cy="35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331" w:rsidSect="002B400B">
      <w:headerReference w:type="default" r:id="rId24"/>
      <w:pgSz w:w="12240" w:h="15840"/>
      <w:pgMar w:top="368" w:right="1077" w:bottom="720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D92A7" w14:textId="77777777" w:rsidR="000127DF" w:rsidRDefault="000127DF" w:rsidP="0015306F">
      <w:pPr>
        <w:spacing w:after="0" w:line="240" w:lineRule="auto"/>
      </w:pPr>
      <w:r>
        <w:separator/>
      </w:r>
    </w:p>
  </w:endnote>
  <w:endnote w:type="continuationSeparator" w:id="0">
    <w:p w14:paraId="5BC0FD0D" w14:textId="77777777" w:rsidR="000127DF" w:rsidRDefault="000127DF" w:rsidP="00153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95CD6C" w14:textId="77777777" w:rsidR="000127DF" w:rsidRDefault="000127DF" w:rsidP="0015306F">
      <w:pPr>
        <w:spacing w:after="0" w:line="240" w:lineRule="auto"/>
      </w:pPr>
      <w:r>
        <w:separator/>
      </w:r>
    </w:p>
  </w:footnote>
  <w:footnote w:type="continuationSeparator" w:id="0">
    <w:p w14:paraId="2B0E1762" w14:textId="77777777" w:rsidR="000127DF" w:rsidRDefault="000127DF" w:rsidP="00153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72890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F88C2B" w14:textId="77777777" w:rsidR="0015306F" w:rsidRDefault="001530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4F7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62622D0" w14:textId="77777777" w:rsidR="0015306F" w:rsidRDefault="001530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539E6"/>
    <w:multiLevelType w:val="multilevel"/>
    <w:tmpl w:val="C902DC44"/>
    <w:lvl w:ilvl="0">
      <w:start w:val="1"/>
      <w:numFmt w:val="decimal"/>
      <w:lvlText w:val="%1.0"/>
      <w:lvlJc w:val="left"/>
      <w:pPr>
        <w:ind w:left="720" w:hanging="3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440"/>
      </w:pPr>
      <w:rPr>
        <w:rFonts w:hint="default"/>
        <w:color w:val="0000FF" w:themeColor="hyperlink"/>
        <w:u w:val="single"/>
      </w:rPr>
    </w:lvl>
  </w:abstractNum>
  <w:abstractNum w:abstractNumId="1" w15:restartNumberingAfterBreak="0">
    <w:nsid w:val="20BC0769"/>
    <w:multiLevelType w:val="hybridMultilevel"/>
    <w:tmpl w:val="EB7A4638"/>
    <w:lvl w:ilvl="0" w:tplc="F0B85C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A4E7D"/>
    <w:multiLevelType w:val="hybridMultilevel"/>
    <w:tmpl w:val="897CD7C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BB5E6B"/>
    <w:multiLevelType w:val="hybridMultilevel"/>
    <w:tmpl w:val="B5DC3E5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01C5"/>
    <w:rsid w:val="000127DF"/>
    <w:rsid w:val="00020934"/>
    <w:rsid w:val="00021D02"/>
    <w:rsid w:val="00027594"/>
    <w:rsid w:val="00050754"/>
    <w:rsid w:val="000830BE"/>
    <w:rsid w:val="0012054C"/>
    <w:rsid w:val="0015306F"/>
    <w:rsid w:val="001663F0"/>
    <w:rsid w:val="00172CC5"/>
    <w:rsid w:val="001856F9"/>
    <w:rsid w:val="00191FA1"/>
    <w:rsid w:val="001C0038"/>
    <w:rsid w:val="001D752A"/>
    <w:rsid w:val="001F0568"/>
    <w:rsid w:val="00204F7A"/>
    <w:rsid w:val="0028335A"/>
    <w:rsid w:val="00286CC8"/>
    <w:rsid w:val="002B1768"/>
    <w:rsid w:val="002B400B"/>
    <w:rsid w:val="002C2D7D"/>
    <w:rsid w:val="0034001E"/>
    <w:rsid w:val="00372469"/>
    <w:rsid w:val="00372B81"/>
    <w:rsid w:val="00397B1C"/>
    <w:rsid w:val="003B68DE"/>
    <w:rsid w:val="003D3057"/>
    <w:rsid w:val="003F3890"/>
    <w:rsid w:val="00430B78"/>
    <w:rsid w:val="00447D31"/>
    <w:rsid w:val="0045526B"/>
    <w:rsid w:val="00480FC0"/>
    <w:rsid w:val="004963C1"/>
    <w:rsid w:val="004D7037"/>
    <w:rsid w:val="004F78EF"/>
    <w:rsid w:val="00502CB0"/>
    <w:rsid w:val="00582760"/>
    <w:rsid w:val="005A396E"/>
    <w:rsid w:val="00652C2A"/>
    <w:rsid w:val="0067617A"/>
    <w:rsid w:val="0067767D"/>
    <w:rsid w:val="006D0A9B"/>
    <w:rsid w:val="006E2F07"/>
    <w:rsid w:val="006E5EFC"/>
    <w:rsid w:val="0070114B"/>
    <w:rsid w:val="007101C5"/>
    <w:rsid w:val="00710331"/>
    <w:rsid w:val="007342EB"/>
    <w:rsid w:val="0074065F"/>
    <w:rsid w:val="007753FF"/>
    <w:rsid w:val="007A6B21"/>
    <w:rsid w:val="00863F10"/>
    <w:rsid w:val="008A2834"/>
    <w:rsid w:val="009046F1"/>
    <w:rsid w:val="00917BEC"/>
    <w:rsid w:val="00931268"/>
    <w:rsid w:val="00931D53"/>
    <w:rsid w:val="00932015"/>
    <w:rsid w:val="0099682E"/>
    <w:rsid w:val="009B2187"/>
    <w:rsid w:val="009E03E8"/>
    <w:rsid w:val="009E6A9A"/>
    <w:rsid w:val="009F60DA"/>
    <w:rsid w:val="00A06F1E"/>
    <w:rsid w:val="00B01F56"/>
    <w:rsid w:val="00B25617"/>
    <w:rsid w:val="00B2561E"/>
    <w:rsid w:val="00B40C5A"/>
    <w:rsid w:val="00B72A51"/>
    <w:rsid w:val="00B94C48"/>
    <w:rsid w:val="00BC3A31"/>
    <w:rsid w:val="00BD6B03"/>
    <w:rsid w:val="00C52CC6"/>
    <w:rsid w:val="00C61532"/>
    <w:rsid w:val="00CC2E97"/>
    <w:rsid w:val="00CE71FA"/>
    <w:rsid w:val="00CE76EE"/>
    <w:rsid w:val="00CE7A47"/>
    <w:rsid w:val="00D05E8E"/>
    <w:rsid w:val="00D33732"/>
    <w:rsid w:val="00D47026"/>
    <w:rsid w:val="00D80B64"/>
    <w:rsid w:val="00D857B8"/>
    <w:rsid w:val="00DB167C"/>
    <w:rsid w:val="00DD3BBA"/>
    <w:rsid w:val="00DE2B53"/>
    <w:rsid w:val="00DE323B"/>
    <w:rsid w:val="00DE7392"/>
    <w:rsid w:val="00E5198A"/>
    <w:rsid w:val="00E75EA7"/>
    <w:rsid w:val="00E80550"/>
    <w:rsid w:val="00EE786B"/>
    <w:rsid w:val="00F25415"/>
    <w:rsid w:val="00F81E70"/>
    <w:rsid w:val="00FD74D6"/>
    <w:rsid w:val="00FE2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6D729"/>
  <w15:docId w15:val="{9A091AE3-D46F-4FFD-8F32-46B7DFFB6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EFC"/>
  </w:style>
  <w:style w:type="paragraph" w:styleId="Heading3">
    <w:name w:val="heading 3"/>
    <w:basedOn w:val="Normal"/>
    <w:link w:val="Heading3Char"/>
    <w:uiPriority w:val="9"/>
    <w:qFormat/>
    <w:rsid w:val="00E75E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01C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2561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6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06F"/>
  </w:style>
  <w:style w:type="paragraph" w:styleId="Footer">
    <w:name w:val="footer"/>
    <w:basedOn w:val="Normal"/>
    <w:link w:val="FooterChar"/>
    <w:uiPriority w:val="99"/>
    <w:unhideWhenUsed/>
    <w:rsid w:val="00153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06F"/>
  </w:style>
  <w:style w:type="character" w:styleId="Hyperlink">
    <w:name w:val="Hyperlink"/>
    <w:basedOn w:val="DefaultParagraphFont"/>
    <w:uiPriority w:val="99"/>
    <w:unhideWhenUsed/>
    <w:rsid w:val="00191F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FA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2C2D7D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5EA7"/>
    <w:rPr>
      <w:rFonts w:ascii="Times New Roman" w:eastAsia="Times New Roman" w:hAnsi="Times New Roman" w:cs="Times New Roman"/>
      <w:b/>
      <w:bCs/>
      <w:sz w:val="27"/>
      <w:szCs w:val="27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ployees.senecacollege.ca/spaces/77/it-services/wiki/view/3716/vp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support.apple.com/kb/DL1572?locale=en_CA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7-zip.org/download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employees.senecacollege.ca/spaces/65/software/ho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BA7CD-D53F-47E5-B9D9-BC2D6DCB3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Setting up ACS</vt:lpstr>
    </vt:vector>
  </TitlesOfParts>
  <Manager/>
  <Company>Seneca College</Company>
  <LinksUpToDate>false</LinksUpToDate>
  <CharactersWithSpaces>2364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Setting up ACS</dc:title>
  <dc:subject/>
  <dc:creator>Wei Song</dc:creator>
  <cp:keywords/>
  <dc:description/>
  <cp:lastModifiedBy>Wei Song</cp:lastModifiedBy>
  <cp:revision>13</cp:revision>
  <cp:lastPrinted>2015-06-13T14:33:00Z</cp:lastPrinted>
  <dcterms:created xsi:type="dcterms:W3CDTF">2019-05-07T16:18:00Z</dcterms:created>
  <dcterms:modified xsi:type="dcterms:W3CDTF">2021-01-13T00:54:00Z</dcterms:modified>
  <cp:category/>
</cp:coreProperties>
</file>