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7E" w:rsidRPr="00425C7E" w:rsidRDefault="00425C7E" w:rsidP="00425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25C7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WDSC - WebSphere Development Studio Client for </w:t>
      </w:r>
      <w:proofErr w:type="spellStart"/>
      <w:r w:rsidRPr="00425C7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iSeries</w:t>
      </w:r>
      <w:proofErr w:type="spellEnd"/>
    </w:p>
    <w:p w:rsidR="00425C7E" w:rsidRPr="00425C7E" w:rsidRDefault="00425C7E" w:rsidP="0042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>WDSC is a large application that is best installed from a DVD. ACS does not provide a downloadable image. Instead, please go to the OPEN LAB (T2113), find a computer labeled "DVD Burner", sign on and find the folder called "CD DVD ISO images", download and burn the .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iso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image of IBM WEBSPHERE 6.0 to a DVD.</w:t>
      </w:r>
    </w:p>
    <w:p w:rsidR="00425C7E" w:rsidRPr="00425C7E" w:rsidRDefault="00425C7E" w:rsidP="0042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After WDSC is installed, install the additional "CODE" development tools. Sign on to the ACS </w:t>
      </w:r>
      <w:hyperlink r:id="rId6" w:history="1">
        <w:proofErr w:type="spellStart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iSeries</w:t>
        </w:r>
        <w:proofErr w:type="spellEnd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 xml:space="preserve"> downloads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web page. Download the "IBM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Websphere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Development Studio Client for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iSeries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v6 CODE400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VisualAge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RPG" (426 MB)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iso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file. Burn it to a CD or open it with WinRAR. Install it. This will allow you to use CODE Designer in Lab 4. </w:t>
      </w:r>
    </w:p>
    <w:p w:rsidR="00425C7E" w:rsidRPr="00425C7E" w:rsidRDefault="00425C7E" w:rsidP="00425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CA"/>
        </w:rPr>
        <w:t>T</w:t>
      </w:r>
      <w:r w:rsidRPr="00425C7E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CA"/>
        </w:rPr>
        <w:t xml:space="preserve">erminal connection to the System </w:t>
      </w:r>
      <w:proofErr w:type="spellStart"/>
      <w:r w:rsidRPr="00425C7E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CA"/>
        </w:rPr>
        <w:t xml:space="preserve"> </w:t>
      </w:r>
    </w:p>
    <w:p w:rsidR="00425C7E" w:rsidRPr="00425C7E" w:rsidRDefault="00425C7E" w:rsidP="0042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hyperlink r:id="rId7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 xml:space="preserve">System </w:t>
        </w:r>
        <w:proofErr w:type="spellStart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i</w:t>
        </w:r>
        <w:proofErr w:type="spellEnd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 xml:space="preserve"> Terminal Keyboard Mapping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— System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screen functions on a PC Keyboard</w:t>
      </w:r>
    </w:p>
    <w:p w:rsidR="00425C7E" w:rsidRPr="00425C7E" w:rsidRDefault="00425C7E" w:rsidP="00425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IBM 5250 Terminal Emulation </w:t>
      </w:r>
    </w:p>
    <w:p w:rsidR="00425C7E" w:rsidRPr="00425C7E" w:rsidRDefault="00425C7E" w:rsidP="00425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full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featured. More than just a terminal.</w:t>
      </w:r>
    </w:p>
    <w:p w:rsidR="00425C7E" w:rsidRPr="00425C7E" w:rsidRDefault="00425C7E" w:rsidP="00425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hyperlink r:id="rId8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Client Access Install instructions</w:t>
        </w:r>
      </w:hyperlink>
    </w:p>
    <w:p w:rsidR="00425C7E" w:rsidRPr="00425C7E" w:rsidRDefault="00425C7E" w:rsidP="00425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see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</w:t>
      </w:r>
      <w:hyperlink r:id="rId9" w:history="1">
        <w:proofErr w:type="spellStart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Smarthelp</w:t>
        </w:r>
        <w:proofErr w:type="spellEnd"/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for detailed instructions to download the same configuration files Seneca uses.</w:t>
      </w:r>
    </w:p>
    <w:p w:rsidR="00425C7E" w:rsidRPr="00425C7E" w:rsidRDefault="00425C7E" w:rsidP="00425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hyperlink r:id="rId10" w:tgtFrame="target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Mocha TN5250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System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terminal over the Net </w:t>
      </w:r>
    </w:p>
    <w:p w:rsidR="00425C7E" w:rsidRPr="00425C7E" w:rsidRDefault="00425C7E" w:rsidP="00425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shareware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. </w:t>
      </w: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good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terminal emulation. </w:t>
      </w: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very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small and fast.</w:t>
      </w:r>
    </w:p>
    <w:p w:rsidR="00425C7E" w:rsidRPr="00425C7E" w:rsidRDefault="00425C7E" w:rsidP="00425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 xml:space="preserve">download </w:t>
      </w:r>
      <w:hyperlink r:id="rId11" w:history="1">
        <w:r w:rsidRPr="00425C7E">
          <w:rPr>
            <w:rFonts w:ascii="Times New Roman" w:eastAsia="Times New Roman" w:hAnsi="Times New Roman" w:cs="Times New Roman"/>
            <w:b/>
            <w:bCs/>
            <w:color w:val="0000FF"/>
            <w:szCs w:val="24"/>
            <w:u w:val="single"/>
            <w:lang w:eastAsia="en-CA"/>
          </w:rPr>
          <w:t>Mocha version 8.2 customized for Seneca</w:t>
        </w:r>
      </w:hyperlink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 xml:space="preserve"> that uses a similar </w:t>
      </w:r>
      <w:hyperlink r:id="rId12" w:history="1">
        <w:r w:rsidRPr="00425C7E">
          <w:rPr>
            <w:rFonts w:ascii="Times New Roman" w:eastAsia="Times New Roman" w:hAnsi="Times New Roman" w:cs="Times New Roman"/>
            <w:b/>
            <w:bCs/>
            <w:color w:val="0000FF"/>
            <w:szCs w:val="24"/>
            <w:u w:val="single"/>
            <w:lang w:eastAsia="en-CA"/>
          </w:rPr>
          <w:t>keyboard map</w:t>
        </w:r>
      </w:hyperlink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 xml:space="preserve"> to CA/400</w:t>
      </w:r>
    </w:p>
    <w:p w:rsidR="00425C7E" w:rsidRPr="00425C7E" w:rsidRDefault="00425C7E" w:rsidP="00425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Download the </w:t>
      </w:r>
      <w:hyperlink r:id="rId13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Andale Mono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font and configure Mocha to use it. It's easier on the eyes than the default Courier. See </w:t>
      </w:r>
      <w:hyperlink r:id="rId14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TrueType core fonts for the Web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for other useful fonts.</w:t>
      </w:r>
    </w:p>
    <w:p w:rsidR="00425C7E" w:rsidRPr="00425C7E" w:rsidRDefault="00425C7E" w:rsidP="00425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Connect to our system: Open [File/Connect] System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Host: odin.senecac.on.ca</w:t>
      </w:r>
    </w:p>
    <w:p w:rsidR="00425C7E" w:rsidRPr="00425C7E" w:rsidRDefault="00425C7E" w:rsidP="00425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there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are </w:t>
      </w:r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 xml:space="preserve">two </w:t>
      </w: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terminal types for the System i: </w:t>
      </w:r>
      <w:r w:rsidRPr="00425C7E">
        <w:rPr>
          <w:rFonts w:ascii="Times New Roman" w:eastAsia="Times New Roman" w:hAnsi="Times New Roman" w:cs="Times New Roman"/>
          <w:szCs w:val="24"/>
          <w:lang w:eastAsia="en-CA"/>
        </w:rPr>
        <w:br/>
        <w:t xml:space="preserve">24 lines X 80 characters </w:t>
      </w:r>
      <w:r w:rsidRPr="00425C7E">
        <w:rPr>
          <w:rFonts w:ascii="Times New Roman" w:eastAsia="Times New Roman" w:hAnsi="Times New Roman" w:cs="Times New Roman"/>
          <w:b/>
          <w:bCs/>
          <w:i/>
          <w:iCs/>
          <w:szCs w:val="24"/>
          <w:lang w:eastAsia="en-CA"/>
        </w:rPr>
        <w:t>or</w:t>
      </w: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27 lines X 132 characters. 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Mocha: Use the Settings menu,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Termtype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to select the terminal you want. Ensure you have set the Font to a TrueType font.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>CA/400: Use the Communications menu, Configure…size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When using SEU on the System </w:t>
      </w:r>
      <w:proofErr w:type="spellStart"/>
      <w:proofErr w:type="gram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>,</w:t>
      </w:r>
      <w:proofErr w:type="gram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press F13 and select the screen size you want.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Other System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i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screens automatically choose 132 or 80 column mode.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>Note that an 80 column screen is always an 80 column screen but a 132 capable screen can usually switch between the two modes.</w:t>
      </w:r>
    </w:p>
    <w:p w:rsidR="00425C7E" w:rsidRPr="00425C7E" w:rsidRDefault="00425C7E" w:rsidP="00425C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>132 can be harder to read depending on the quality of your screen, eyes, and bifocals.</w:t>
      </w:r>
    </w:p>
    <w:p w:rsidR="00425C7E" w:rsidRPr="00425C7E" w:rsidRDefault="00425C7E" w:rsidP="0042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 w:rsidRPr="00425C7E">
        <w:rPr>
          <w:rFonts w:ascii="Times New Roman" w:eastAsia="Times New Roman" w:hAnsi="Times New Roman" w:cs="Times New Roman"/>
          <w:b/>
          <w:bCs/>
          <w:i/>
          <w:iCs/>
          <w:szCs w:val="24"/>
          <w:lang w:eastAsia="en-CA"/>
        </w:rPr>
        <w:t>screen</w:t>
      </w:r>
      <w:proofErr w:type="gramEnd"/>
      <w:r w:rsidRPr="00425C7E">
        <w:rPr>
          <w:rFonts w:ascii="Times New Roman" w:eastAsia="Times New Roman" w:hAnsi="Times New Roman" w:cs="Times New Roman"/>
          <w:b/>
          <w:bCs/>
          <w:i/>
          <w:iCs/>
          <w:szCs w:val="24"/>
          <w:lang w:eastAsia="en-CA"/>
        </w:rPr>
        <w:t xml:space="preserve"> response slow?</w:t>
      </w: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There is a problem with the TCP/IP settings in your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Windoze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system: it is optimized for a LAN – not dialing up over the Internet.</w:t>
      </w:r>
    </w:p>
    <w:p w:rsidR="009D2A75" w:rsidRPr="00425C7E" w:rsidRDefault="00425C7E" w:rsidP="0042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If you are running </w:t>
      </w:r>
      <w:proofErr w:type="spellStart"/>
      <w:r w:rsidRPr="00425C7E">
        <w:rPr>
          <w:rFonts w:ascii="Times New Roman" w:eastAsia="Times New Roman" w:hAnsi="Times New Roman" w:cs="Times New Roman"/>
          <w:szCs w:val="24"/>
          <w:lang w:eastAsia="en-CA"/>
        </w:rPr>
        <w:t>Windoze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NT/2000, see </w:t>
      </w:r>
      <w:hyperlink r:id="rId15" w:tgtFrame="target" w:history="1"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 xml:space="preserve">Q140552 - How to Optimize Windows NT to Run </w:t>
        </w:r>
        <w:proofErr w:type="gramStart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Over</w:t>
        </w:r>
        <w:proofErr w:type="gramEnd"/>
        <w:r w:rsidRPr="00425C7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 xml:space="preserve"> Slow WAN Links w/TCP/IP</w:t>
        </w:r>
      </w:hyperlink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I increased my </w:t>
      </w:r>
      <w:proofErr w:type="spellStart"/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TcpMaxConnectRetransmissions</w:t>
      </w:r>
      <w:proofErr w:type="spellEnd"/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 to 32 and </w:t>
      </w:r>
      <w:proofErr w:type="spellStart"/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TcpMaxDataRetransmissions</w:t>
      </w:r>
      <w:proofErr w:type="spellEnd"/>
      <w:r w:rsidRPr="00425C7E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 xml:space="preserve"> </w:t>
      </w:r>
      <w:r w:rsidRPr="00425C7E">
        <w:rPr>
          <w:rFonts w:ascii="Times New Roman" w:eastAsia="Times New Roman" w:hAnsi="Times New Roman" w:cs="Times New Roman"/>
          <w:szCs w:val="24"/>
          <w:lang w:eastAsia="en-CA"/>
        </w:rPr>
        <w:t xml:space="preserve">to 64 which resulted in acceptable response times even over a very slow dial up connection. </w:t>
      </w:r>
      <w:bookmarkStart w:id="0" w:name="_GoBack"/>
      <w:bookmarkEnd w:id="0"/>
    </w:p>
    <w:sectPr w:rsidR="009D2A75" w:rsidRPr="00425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C9F"/>
    <w:multiLevelType w:val="multilevel"/>
    <w:tmpl w:val="DEE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B0641E"/>
    <w:multiLevelType w:val="multilevel"/>
    <w:tmpl w:val="51B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566A9"/>
    <w:multiLevelType w:val="multilevel"/>
    <w:tmpl w:val="60B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B1"/>
    <w:rsid w:val="00425C7E"/>
    <w:rsid w:val="0067066F"/>
    <w:rsid w:val="009D2A75"/>
    <w:rsid w:val="00A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C7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2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25C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C7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2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25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%7Eibc233/Client_Access.html" TargetMode="External"/><Relationship Id="rId13" Type="http://schemas.openxmlformats.org/officeDocument/2006/relationships/hyperlink" Target="http://www.microsoft.com/typography/downloads/andale32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s.senecac.on.ca/%7Eibc233/iSeries_Key_Map.htm" TargetMode="External"/><Relationship Id="rId12" Type="http://schemas.openxmlformats.org/officeDocument/2006/relationships/hyperlink" Target="https://scs.senecac.on.ca/%7Eibc233/iSeries_Key_Map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nic.senecac.on.ca/download/download.php?area=iSeries" TargetMode="External"/><Relationship Id="rId11" Type="http://schemas.openxmlformats.org/officeDocument/2006/relationships/hyperlink" Target="https://scs.senecac.on.ca/%7Eibc233/Mocha_82_Seneca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microsoft.com/support/kb/articles/Q140/5/52.asp?LN=EN-US&amp;SD=gn&amp;FR=0" TargetMode="External"/><Relationship Id="rId10" Type="http://schemas.openxmlformats.org/officeDocument/2006/relationships/hyperlink" Target="http://www.mochasoft.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help.senecac.on.ca" TargetMode="External"/><Relationship Id="rId14" Type="http://schemas.openxmlformats.org/officeDocument/2006/relationships/hyperlink" Target="http://www.microsoft.com/typography/font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4</cp:revision>
  <cp:lastPrinted>2014-04-29T21:31:00Z</cp:lastPrinted>
  <dcterms:created xsi:type="dcterms:W3CDTF">2014-04-29T21:29:00Z</dcterms:created>
  <dcterms:modified xsi:type="dcterms:W3CDTF">2014-04-29T21:31:00Z</dcterms:modified>
</cp:coreProperties>
</file>