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042FD4" w14:textId="77777777" w:rsidR="007E2FF6" w:rsidRPr="009C5338" w:rsidRDefault="007E2FF6" w:rsidP="007E2FF6">
      <w:pPr>
        <w:spacing w:before="100" w:beforeAutospacing="1" w:after="100" w:afterAutospacing="1" w:line="240" w:lineRule="auto"/>
        <w:outlineLvl w:val="1"/>
        <w:rPr>
          <w:rFonts w:ascii="Arial" w:eastAsia="Times New Roman" w:hAnsi="Arial" w:cs="Arial"/>
          <w:b/>
          <w:bCs/>
          <w:sz w:val="36"/>
          <w:szCs w:val="36"/>
        </w:rPr>
      </w:pPr>
      <w:r w:rsidRPr="009C5338">
        <w:rPr>
          <w:rFonts w:ascii="Arial" w:eastAsia="Times New Roman" w:hAnsi="Arial" w:cs="Arial"/>
          <w:b/>
          <w:bCs/>
          <w:sz w:val="36"/>
          <w:szCs w:val="36"/>
        </w:rPr>
        <w:t>INT422 – Lecture 10 Part 2</w:t>
      </w:r>
    </w:p>
    <w:p w14:paraId="29ABB5FA"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More non-text media type handling, this time with a dedicated media item class.</w:t>
      </w:r>
    </w:p>
    <w:p w14:paraId="3B71091E"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These notes will help you understand and implement a media handling solution that </w:t>
      </w:r>
      <w:r w:rsidRPr="009C5338">
        <w:rPr>
          <w:rFonts w:ascii="Arial" w:eastAsia="Times New Roman" w:hAnsi="Arial" w:cs="Arial"/>
          <w:sz w:val="24"/>
          <w:szCs w:val="24"/>
          <w:u w:val="single"/>
        </w:rPr>
        <w:t>uses a dedicated media item class</w:t>
      </w:r>
      <w:r w:rsidRPr="009C5338">
        <w:rPr>
          <w:rFonts w:ascii="Arial" w:eastAsia="Times New Roman" w:hAnsi="Arial" w:cs="Arial"/>
          <w:sz w:val="24"/>
          <w:szCs w:val="24"/>
        </w:rPr>
        <w:t>. This enables you to associate multiple media items with a single object.</w:t>
      </w:r>
    </w:p>
    <w:p w14:paraId="7A77A0CE"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w:t>
      </w:r>
    </w:p>
    <w:p w14:paraId="5A610807" w14:textId="77777777" w:rsidR="007E2FF6" w:rsidRPr="009C5338" w:rsidRDefault="007E2FF6" w:rsidP="007E2FF6">
      <w:pPr>
        <w:spacing w:before="100" w:beforeAutospacing="1" w:after="100" w:afterAutospacing="1" w:line="240" w:lineRule="auto"/>
        <w:outlineLvl w:val="3"/>
        <w:rPr>
          <w:rFonts w:ascii="Arial" w:eastAsia="Times New Roman" w:hAnsi="Arial" w:cs="Arial"/>
          <w:b/>
          <w:bCs/>
          <w:color w:val="002060"/>
          <w:sz w:val="32"/>
          <w:szCs w:val="24"/>
        </w:rPr>
      </w:pPr>
      <w:r w:rsidRPr="009C5338">
        <w:rPr>
          <w:rFonts w:ascii="Arial" w:eastAsia="Times New Roman" w:hAnsi="Arial" w:cs="Arial"/>
          <w:b/>
          <w:bCs/>
          <w:color w:val="002060"/>
          <w:sz w:val="32"/>
          <w:szCs w:val="24"/>
        </w:rPr>
        <w:t>Review and checkpoint</w:t>
      </w:r>
    </w:p>
    <w:p w14:paraId="577DE4DC"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Recently, you began to learn how to handle non-text media types in an ASP.NET MVC web app. The sample solution that we worked with had these characteristics:</w:t>
      </w:r>
    </w:p>
    <w:p w14:paraId="13C1B07B" w14:textId="77777777" w:rsidR="007E2FF6" w:rsidRPr="009C5338" w:rsidRDefault="007E2FF6" w:rsidP="009C5338">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A design model class was configured with properties to hold the digital content of a single media item, in addition to the properties that held text and numbers.</w:t>
      </w:r>
    </w:p>
    <w:p w14:paraId="089C0906" w14:textId="77777777" w:rsidR="007E2FF6" w:rsidRPr="009C5338" w:rsidRDefault="007E2FF6" w:rsidP="009C5338">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The web app allowed or enabled a browser user to “upload” a media item, when creating a new object.</w:t>
      </w:r>
    </w:p>
    <w:p w14:paraId="6512D058" w14:textId="77777777" w:rsidR="007E2FF6" w:rsidRPr="009C5338" w:rsidRDefault="007E2FF6" w:rsidP="009C5338">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The digital content of the media item (bytes, string for content type) was stored in the web app’s persistent store (i.e. the database).</w:t>
      </w:r>
    </w:p>
    <w:p w14:paraId="1DCF9D68" w14:textId="77777777" w:rsidR="007E2FF6" w:rsidRPr="009C5338" w:rsidRDefault="007E2FF6" w:rsidP="009C5338">
      <w:pPr>
        <w:pStyle w:val="ListParagraph"/>
        <w:numPr>
          <w:ilvl w:val="0"/>
          <w:numId w:val="4"/>
        </w:num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Finally, the  web app delivered the media item, in its native format, upon request.</w:t>
      </w:r>
    </w:p>
    <w:p w14:paraId="40D665AA"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While this kind of sample solution was suitable for an object that could also be represented by its media item, it’s not suitable for all situations. We will learn how to build on the learned concepts and techniques, to build a larger solution.</w:t>
      </w:r>
    </w:p>
    <w:p w14:paraId="7C06FE26"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w:t>
      </w:r>
    </w:p>
    <w:p w14:paraId="3350FE61" w14:textId="77777777" w:rsidR="007E2FF6" w:rsidRPr="009C5338" w:rsidRDefault="007E2FF6" w:rsidP="007E2FF6">
      <w:pPr>
        <w:spacing w:before="100" w:beforeAutospacing="1" w:after="100" w:afterAutospacing="1" w:line="240" w:lineRule="auto"/>
        <w:outlineLvl w:val="3"/>
        <w:rPr>
          <w:rFonts w:ascii="Arial" w:eastAsia="Times New Roman" w:hAnsi="Arial" w:cs="Arial"/>
          <w:b/>
          <w:bCs/>
          <w:color w:val="002060"/>
          <w:sz w:val="32"/>
          <w:szCs w:val="24"/>
        </w:rPr>
      </w:pPr>
      <w:r w:rsidRPr="009C5338">
        <w:rPr>
          <w:rFonts w:ascii="Arial" w:eastAsia="Times New Roman" w:hAnsi="Arial" w:cs="Arial"/>
          <w:b/>
          <w:bCs/>
          <w:color w:val="002060"/>
          <w:sz w:val="32"/>
          <w:szCs w:val="24"/>
        </w:rPr>
        <w:t>The new problem and opportunity</w:t>
      </w:r>
    </w:p>
    <w:p w14:paraId="453B8B68"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In many situations, an object is associated with a collection of media items. For example, a </w:t>
      </w:r>
      <w:r w:rsidRPr="009C5338">
        <w:rPr>
          <w:rFonts w:ascii="Arial" w:eastAsia="Times New Roman" w:hAnsi="Arial" w:cs="Arial"/>
          <w:i/>
          <w:iCs/>
          <w:sz w:val="24"/>
          <w:szCs w:val="24"/>
        </w:rPr>
        <w:t>product</w:t>
      </w:r>
      <w:r w:rsidRPr="009C5338">
        <w:rPr>
          <w:rFonts w:ascii="Arial" w:eastAsia="Times New Roman" w:hAnsi="Arial" w:cs="Arial"/>
          <w:sz w:val="24"/>
          <w:szCs w:val="24"/>
        </w:rPr>
        <w:t xml:space="preserve"> could be associated with a </w:t>
      </w:r>
      <w:r w:rsidRPr="009C5338">
        <w:rPr>
          <w:rFonts w:ascii="Arial" w:eastAsia="Times New Roman" w:hAnsi="Arial" w:cs="Arial"/>
          <w:i/>
          <w:iCs/>
          <w:sz w:val="24"/>
          <w:szCs w:val="24"/>
        </w:rPr>
        <w:t>collection of photos</w:t>
      </w:r>
      <w:r w:rsidRPr="009C5338">
        <w:rPr>
          <w:rFonts w:ascii="Arial" w:eastAsia="Times New Roman" w:hAnsi="Arial" w:cs="Arial"/>
          <w:sz w:val="24"/>
          <w:szCs w:val="24"/>
        </w:rPr>
        <w:t>, each showing a different part of the product.</w:t>
      </w:r>
    </w:p>
    <w:p w14:paraId="185FE927"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Open and study the </w:t>
      </w:r>
      <w:r w:rsidRPr="009C5338">
        <w:rPr>
          <w:rFonts w:ascii="Arial" w:eastAsia="Times New Roman" w:hAnsi="Arial" w:cs="Arial"/>
          <w:i/>
          <w:iCs/>
          <w:sz w:val="24"/>
          <w:szCs w:val="24"/>
        </w:rPr>
        <w:t>PhotoEntity</w:t>
      </w:r>
      <w:r w:rsidRPr="009C5338">
        <w:rPr>
          <w:rFonts w:ascii="Arial" w:eastAsia="Times New Roman" w:hAnsi="Arial" w:cs="Arial"/>
          <w:sz w:val="24"/>
          <w:szCs w:val="24"/>
        </w:rPr>
        <w:t xml:space="preserve"> code example as you read this section.</w:t>
      </w:r>
    </w:p>
    <w:p w14:paraId="328044E0"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The most important idea in this code example is a dedicated design model class for the media item. It has properties to hold the digital content, as well as other identifying and descriptive properties.</w:t>
      </w:r>
    </w:p>
    <w:p w14:paraId="7DDF18B1"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Study the image below, and the code for the Photo design model class in the code example.</w:t>
      </w:r>
    </w:p>
    <w:p w14:paraId="72C33DE7"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noProof/>
          <w:sz w:val="24"/>
          <w:szCs w:val="24"/>
        </w:rPr>
        <w:lastRenderedPageBreak/>
        <w:drawing>
          <wp:inline distT="0" distB="0" distL="0" distR="0">
            <wp:extent cx="6843632" cy="2575560"/>
            <wp:effectExtent l="0" t="0" r="0" b="0"/>
            <wp:docPr id="5" name="Picture 5" descr="separate-media-ent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parate-media-ent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3930" cy="2579436"/>
                    </a:xfrm>
                    <a:prstGeom prst="rect">
                      <a:avLst/>
                    </a:prstGeom>
                    <a:noFill/>
                    <a:ln>
                      <a:noFill/>
                    </a:ln>
                  </pic:spPr>
                </pic:pic>
              </a:graphicData>
            </a:graphic>
          </wp:inline>
        </w:drawing>
      </w:r>
    </w:p>
    <w:p w14:paraId="472AADA5"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w:t>
      </w:r>
    </w:p>
    <w:p w14:paraId="4B546DFB" w14:textId="77777777" w:rsidR="007E2FF6" w:rsidRPr="009C5338" w:rsidRDefault="007E2FF6" w:rsidP="007E2FF6">
      <w:pPr>
        <w:spacing w:before="100" w:beforeAutospacing="1" w:after="100" w:afterAutospacing="1" w:line="240" w:lineRule="auto"/>
        <w:rPr>
          <w:rFonts w:ascii="Arial" w:eastAsia="Times New Roman" w:hAnsi="Arial" w:cs="Arial"/>
          <w:sz w:val="28"/>
          <w:szCs w:val="24"/>
        </w:rPr>
      </w:pPr>
      <w:r w:rsidRPr="009C5338">
        <w:rPr>
          <w:rFonts w:ascii="Arial" w:eastAsia="Times New Roman" w:hAnsi="Arial" w:cs="Arial"/>
          <w:b/>
          <w:bCs/>
          <w:sz w:val="28"/>
          <w:szCs w:val="24"/>
        </w:rPr>
        <w:t>Identifier comments</w:t>
      </w:r>
    </w:p>
    <w:p w14:paraId="010C0443"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In the other scenario – where a class included media item properties in its definition – we could use the object identifier to work with the object or its media item. The </w:t>
      </w:r>
      <w:r w:rsidRPr="009C5338">
        <w:rPr>
          <w:rFonts w:ascii="Arial" w:eastAsia="Times New Roman" w:hAnsi="Arial" w:cs="Arial"/>
          <w:i/>
          <w:iCs/>
          <w:sz w:val="24"/>
          <w:szCs w:val="24"/>
        </w:rPr>
        <w:t>representation</w:t>
      </w:r>
      <w:r w:rsidRPr="009C5338">
        <w:rPr>
          <w:rFonts w:ascii="Arial" w:eastAsia="Times New Roman" w:hAnsi="Arial" w:cs="Arial"/>
          <w:sz w:val="24"/>
          <w:szCs w:val="24"/>
        </w:rPr>
        <w:t xml:space="preserve"> of the object could have been the HTML or maybe JSON data, or it could have been the media item. As a result, there was no ambiguity with the identifier.</w:t>
      </w:r>
    </w:p>
    <w:p w14:paraId="450C3C28"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In this new scenario, we want to </w:t>
      </w:r>
      <w:r w:rsidRPr="009C5338">
        <w:rPr>
          <w:rFonts w:ascii="Arial" w:eastAsia="Times New Roman" w:hAnsi="Arial" w:cs="Arial"/>
          <w:sz w:val="24"/>
          <w:szCs w:val="24"/>
          <w:u w:val="single"/>
        </w:rPr>
        <w:t>discourage the use of the int identifier</w:t>
      </w:r>
      <w:r w:rsidRPr="009C5338">
        <w:rPr>
          <w:rFonts w:ascii="Arial" w:eastAsia="Times New Roman" w:hAnsi="Arial" w:cs="Arial"/>
          <w:sz w:val="24"/>
          <w:szCs w:val="24"/>
        </w:rPr>
        <w:t xml:space="preserve"> that’s generated by the database/storage engine. Instead, we should create an identifier.</w:t>
      </w:r>
    </w:p>
    <w:p w14:paraId="016C9EC2"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We really </w:t>
      </w:r>
      <w:r w:rsidRPr="009C5338">
        <w:rPr>
          <w:rFonts w:ascii="Arial" w:eastAsia="Times New Roman" w:hAnsi="Arial" w:cs="Arial"/>
          <w:sz w:val="24"/>
          <w:szCs w:val="24"/>
          <w:u w:val="single"/>
        </w:rPr>
        <w:t>do not want to use an identifier that’s influenced by the original name</w:t>
      </w:r>
      <w:r w:rsidRPr="009C5338">
        <w:rPr>
          <w:rFonts w:ascii="Arial" w:eastAsia="Times New Roman" w:hAnsi="Arial" w:cs="Arial"/>
          <w:sz w:val="24"/>
          <w:szCs w:val="24"/>
        </w:rPr>
        <w:t xml:space="preserve"> or content of the media item. For example, before uploading, a photo could be saved as “fuzzy-kitten.jpg” on someone’s computer. In this new scenario, we do not want to use “fuzzy-kitten” or any value that the browser user provides.</w:t>
      </w:r>
    </w:p>
    <w:p w14:paraId="3F131759"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We </w:t>
      </w:r>
      <w:r w:rsidRPr="009C5338">
        <w:rPr>
          <w:rFonts w:ascii="Arial" w:eastAsia="Times New Roman" w:hAnsi="Arial" w:cs="Arial"/>
          <w:sz w:val="24"/>
          <w:szCs w:val="24"/>
          <w:u w:val="single"/>
        </w:rPr>
        <w:t>will generate our own identifier</w:t>
      </w:r>
      <w:r w:rsidRPr="009C5338">
        <w:rPr>
          <w:rFonts w:ascii="Arial" w:eastAsia="Times New Roman" w:hAnsi="Arial" w:cs="Arial"/>
          <w:sz w:val="24"/>
          <w:szCs w:val="24"/>
        </w:rPr>
        <w:t xml:space="preserve">, as the media item is being prepared for storing/saving. We start with the known principle that a GUID – </w:t>
      </w:r>
      <w:hyperlink r:id="rId6" w:tgtFrame="_blank" w:history="1">
        <w:r w:rsidRPr="009C5338">
          <w:rPr>
            <w:rFonts w:ascii="Arial" w:eastAsia="Times New Roman" w:hAnsi="Arial" w:cs="Arial"/>
            <w:color w:val="0000FF"/>
            <w:sz w:val="24"/>
            <w:szCs w:val="24"/>
            <w:u w:val="single"/>
          </w:rPr>
          <w:t>globally unique identifier</w:t>
        </w:r>
      </w:hyperlink>
      <w:r w:rsidRPr="009C5338">
        <w:rPr>
          <w:rFonts w:ascii="Arial" w:eastAsia="Times New Roman" w:hAnsi="Arial" w:cs="Arial"/>
          <w:sz w:val="24"/>
          <w:szCs w:val="24"/>
        </w:rPr>
        <w:t xml:space="preserve"> – is, or will be, as unique as we need it to be.</w:t>
      </w:r>
    </w:p>
    <w:p w14:paraId="5A7384E1"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A minor problem is that the standard format of a GUID is 36 characters in length (hex digits and dash-separators). That’s a bit too long. Mads Kristensen </w:t>
      </w:r>
      <w:hyperlink r:id="rId7" w:tgtFrame="_blank" w:history="1">
        <w:r w:rsidRPr="009C5338">
          <w:rPr>
            <w:rFonts w:ascii="Arial" w:eastAsia="Times New Roman" w:hAnsi="Arial" w:cs="Arial"/>
            <w:color w:val="0000FF"/>
            <w:sz w:val="24"/>
            <w:szCs w:val="24"/>
            <w:u w:val="single"/>
          </w:rPr>
          <w:t>thought of a way</w:t>
        </w:r>
      </w:hyperlink>
      <w:r w:rsidRPr="009C5338">
        <w:rPr>
          <w:rFonts w:ascii="Arial" w:eastAsia="Times New Roman" w:hAnsi="Arial" w:cs="Arial"/>
          <w:sz w:val="24"/>
          <w:szCs w:val="24"/>
        </w:rPr>
        <w:t xml:space="preserve"> to capture the uniqueness of a GUID in a 16-character string. We’ll use that. Study the constructor in the design model class to see its code.</w:t>
      </w:r>
    </w:p>
    <w:p w14:paraId="1CBD7EFC"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The benefit is that we can now create a controller to deliver media items, and use the string identifier as part of the URL (instead of the int “Id” value). For example:</w:t>
      </w:r>
    </w:p>
    <w:p w14:paraId="2CBD5BD2" w14:textId="77777777" w:rsidR="007E2FF6" w:rsidRPr="009C5338" w:rsidRDefault="00E109CF" w:rsidP="007E2FF6">
      <w:pPr>
        <w:spacing w:before="100" w:beforeAutospacing="1" w:after="100" w:afterAutospacing="1" w:line="240" w:lineRule="auto"/>
        <w:rPr>
          <w:rFonts w:ascii="Arial" w:eastAsia="Times New Roman" w:hAnsi="Arial" w:cs="Arial"/>
          <w:sz w:val="24"/>
          <w:szCs w:val="24"/>
        </w:rPr>
      </w:pPr>
      <w:hyperlink r:id="rId8" w:history="1">
        <w:r w:rsidR="007E2FF6" w:rsidRPr="009C5338">
          <w:rPr>
            <w:rFonts w:ascii="Arial" w:eastAsia="Times New Roman" w:hAnsi="Arial" w:cs="Arial"/>
            <w:color w:val="0000FF"/>
            <w:sz w:val="24"/>
            <w:szCs w:val="24"/>
            <w:u w:val="single"/>
          </w:rPr>
          <w:t>http://www.example.com/photo/3c4ebc5f5f2c4edc</w:t>
        </w:r>
      </w:hyperlink>
    </w:p>
    <w:p w14:paraId="77784BB2"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lastRenderedPageBreak/>
        <w:t> </w:t>
      </w:r>
    </w:p>
    <w:p w14:paraId="5CFCE5A5" w14:textId="77777777" w:rsidR="007E2FF6" w:rsidRPr="009C5338" w:rsidRDefault="007E2FF6" w:rsidP="007E2FF6">
      <w:pPr>
        <w:spacing w:before="100" w:beforeAutospacing="1" w:after="100" w:afterAutospacing="1" w:line="240" w:lineRule="auto"/>
        <w:rPr>
          <w:rFonts w:ascii="Arial" w:eastAsia="Times New Roman" w:hAnsi="Arial" w:cs="Arial"/>
          <w:sz w:val="28"/>
          <w:szCs w:val="24"/>
        </w:rPr>
      </w:pPr>
      <w:r w:rsidRPr="009C5338">
        <w:rPr>
          <w:rFonts w:ascii="Arial" w:eastAsia="Times New Roman" w:hAnsi="Arial" w:cs="Arial"/>
          <w:b/>
          <w:bCs/>
          <w:sz w:val="28"/>
          <w:szCs w:val="24"/>
        </w:rPr>
        <w:t>For an object, rendering its collection of media items</w:t>
      </w:r>
    </w:p>
    <w:p w14:paraId="6D02E00D"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xml:space="preserve">The </w:t>
      </w:r>
      <w:r w:rsidRPr="009C5338">
        <w:rPr>
          <w:rFonts w:ascii="Arial" w:eastAsia="Times New Roman" w:hAnsi="Arial" w:cs="Arial"/>
          <w:i/>
          <w:iCs/>
          <w:sz w:val="24"/>
          <w:szCs w:val="24"/>
        </w:rPr>
        <w:t>PhotoEntity</w:t>
      </w:r>
      <w:r w:rsidRPr="009C5338">
        <w:rPr>
          <w:rFonts w:ascii="Arial" w:eastAsia="Times New Roman" w:hAnsi="Arial" w:cs="Arial"/>
          <w:sz w:val="24"/>
          <w:szCs w:val="24"/>
        </w:rPr>
        <w:t xml:space="preserve"> code example covers the residential real estate sales problem domain. It enables a browser user to create an object that represents a </w:t>
      </w:r>
      <w:r w:rsidRPr="009C5338">
        <w:rPr>
          <w:rFonts w:ascii="Arial" w:eastAsia="Times New Roman" w:hAnsi="Arial" w:cs="Arial"/>
          <w:sz w:val="24"/>
          <w:szCs w:val="24"/>
          <w:u w:val="single"/>
        </w:rPr>
        <w:t>for-sale residential property</w:t>
      </w:r>
      <w:r w:rsidRPr="009C5338">
        <w:rPr>
          <w:rFonts w:ascii="Arial" w:eastAsia="Times New Roman" w:hAnsi="Arial" w:cs="Arial"/>
          <w:sz w:val="24"/>
          <w:szCs w:val="24"/>
        </w:rPr>
        <w:t xml:space="preserve">. Then, the browser user can </w:t>
      </w:r>
      <w:r w:rsidRPr="009C5338">
        <w:rPr>
          <w:rFonts w:ascii="Arial" w:eastAsia="Times New Roman" w:hAnsi="Arial" w:cs="Arial"/>
          <w:sz w:val="24"/>
          <w:szCs w:val="24"/>
          <w:u w:val="single"/>
        </w:rPr>
        <w:t>add photos</w:t>
      </w:r>
      <w:r w:rsidRPr="009C5338">
        <w:rPr>
          <w:rFonts w:ascii="Arial" w:eastAsia="Times New Roman" w:hAnsi="Arial" w:cs="Arial"/>
          <w:sz w:val="24"/>
          <w:szCs w:val="24"/>
        </w:rPr>
        <w:t xml:space="preserve"> to this existing object.</w:t>
      </w:r>
    </w:p>
    <w:p w14:paraId="225A4F41"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The design and coding approach for upload is exactly the same as the one we have used before: Add an associated object, for a known existing object.</w:t>
      </w:r>
    </w:p>
    <w:p w14:paraId="7D9F4641"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For delivery (i.e. photo viewing), we adapt the object-with-collection delivery approach.</w:t>
      </w:r>
    </w:p>
    <w:p w14:paraId="62571D0E"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In the code example, start by looking at the list of for-sale residential properties. It has a new link. Click the image to open it full-size in a new tab/window.</w:t>
      </w:r>
    </w:p>
    <w:p w14:paraId="43027C3A" w14:textId="1327A897" w:rsidR="007E2FF6" w:rsidRPr="009C5338" w:rsidRDefault="00E6540E" w:rsidP="007E2FF6">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4B743754" wp14:editId="164CF764">
            <wp:extent cx="6779653" cy="2118360"/>
            <wp:effectExtent l="57150" t="95250" r="40640" b="34290"/>
            <wp:docPr id="6" name="Picture 6" descr="C:\Users\weiso\AppData\Local\Microsoft\Windows\INetCache\Content.Word\lec10.2-pe-list-with-new-link-v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ec10.2-pe-list-with-new-link-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91430" cy="2122040"/>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51648440"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w:t>
      </w:r>
    </w:p>
    <w:p w14:paraId="18327A85"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Alternatively, from the standard “details” page. It too has a new link. Click the image to open it full-size in a new tab/window.</w:t>
      </w:r>
    </w:p>
    <w:p w14:paraId="6393100A" w14:textId="4DE89ED2" w:rsidR="007E2FF6" w:rsidRPr="009C5338" w:rsidRDefault="00E6540E" w:rsidP="007E2FF6">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230A533B" wp14:editId="028480B0">
            <wp:extent cx="6789325" cy="1836420"/>
            <wp:effectExtent l="76200" t="95250" r="31115" b="30480"/>
            <wp:docPr id="7" name="Picture 7" descr="C:\Users\weiso\AppData\Local\Microsoft\Windows\INetCache\Content.Word\lec10.2-pe-details-with-new-link-v1.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iso\AppData\Local\Microsoft\Windows\INetCache\Content.Word\lec10.2-pe-details-with-new-link-v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09107" cy="1841771"/>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1BDB33AA"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lastRenderedPageBreak/>
        <w:t> </w:t>
      </w:r>
    </w:p>
    <w:p w14:paraId="4359C70A"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When you follow the link, you will see a details view that renders the photos. Click the image to open it full-size in a new tab/window.</w:t>
      </w:r>
    </w:p>
    <w:p w14:paraId="6635B302" w14:textId="69740A15" w:rsidR="007E2FF6" w:rsidRPr="009C5338" w:rsidRDefault="00080D4A" w:rsidP="007E2FF6">
      <w:pPr>
        <w:spacing w:before="100" w:beforeAutospacing="1" w:after="100" w:afterAutospacing="1" w:line="240" w:lineRule="auto"/>
        <w:rPr>
          <w:rFonts w:ascii="Arial" w:eastAsia="Times New Roman" w:hAnsi="Arial" w:cs="Arial"/>
          <w:sz w:val="24"/>
          <w:szCs w:val="24"/>
        </w:rPr>
      </w:pPr>
      <w:r>
        <w:rPr>
          <w:noProof/>
        </w:rPr>
        <w:drawing>
          <wp:inline distT="0" distB="0" distL="0" distR="0" wp14:anchorId="052A48F8" wp14:editId="68DBDFF1">
            <wp:extent cx="6774180" cy="4937344"/>
            <wp:effectExtent l="76200" t="95250" r="45720" b="34925"/>
            <wp:docPr id="8" name="Picture 8" descr="C:\Users\weiso\AppData\Local\Microsoft\Windows\INetCache\Content.Word\lec10.2-pe-detail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iso\AppData\Local\Microsoft\Windows\INetCache\Content.Word\lec10.2-pe-details-v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84403" cy="4944795"/>
                    </a:xfrm>
                    <a:prstGeom prst="rect">
                      <a:avLst/>
                    </a:prstGeom>
                    <a:noFill/>
                    <a:ln>
                      <a:noFill/>
                    </a:ln>
                    <a:effectLst>
                      <a:outerShdw blurRad="50800" dist="38100" dir="13500000" algn="br" rotWithShape="0">
                        <a:prstClr val="black">
                          <a:alpha val="40000"/>
                        </a:prstClr>
                      </a:outerShdw>
                    </a:effectLst>
                  </pic:spPr>
                </pic:pic>
              </a:graphicData>
            </a:graphic>
          </wp:inline>
        </w:drawing>
      </w:r>
    </w:p>
    <w:p w14:paraId="35212E8A" w14:textId="77777777" w:rsidR="007E2FF6" w:rsidRPr="009C5338"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 </w:t>
      </w:r>
    </w:p>
    <w:p w14:paraId="550343AA" w14:textId="77777777" w:rsidR="007E2FF6" w:rsidRDefault="007E2FF6" w:rsidP="007E2FF6">
      <w:pPr>
        <w:spacing w:before="100" w:beforeAutospacing="1" w:after="100" w:afterAutospacing="1" w:line="240" w:lineRule="auto"/>
        <w:rPr>
          <w:rFonts w:ascii="Arial" w:eastAsia="Times New Roman" w:hAnsi="Arial" w:cs="Arial"/>
          <w:sz w:val="24"/>
          <w:szCs w:val="24"/>
        </w:rPr>
      </w:pPr>
      <w:r w:rsidRPr="009C5338">
        <w:rPr>
          <w:rFonts w:ascii="Arial" w:eastAsia="Times New Roman" w:hAnsi="Arial" w:cs="Arial"/>
          <w:sz w:val="24"/>
          <w:szCs w:val="24"/>
        </w:rPr>
        <w:t>To make this work, we create a PhotoBase view model class.</w:t>
      </w:r>
    </w:p>
    <w:p w14:paraId="7947C14C" w14:textId="77777777" w:rsidR="009C5338" w:rsidRPr="009C5338" w:rsidRDefault="009C5338" w:rsidP="009C5338">
      <w:pPr>
        <w:spacing w:after="0" w:line="240" w:lineRule="auto"/>
        <w:ind w:left="720"/>
        <w:rPr>
          <w:rFonts w:ascii="Lucida Console" w:eastAsia="Times New Roman" w:hAnsi="Lucida Console" w:cs="Courier New"/>
          <w:color w:val="008000"/>
          <w:sz w:val="24"/>
          <w:szCs w:val="20"/>
        </w:rPr>
      </w:pPr>
      <w:r w:rsidRPr="009C5338">
        <w:rPr>
          <w:rFonts w:ascii="Lucida Console" w:eastAsia="Times New Roman" w:hAnsi="Lucida Console" w:cs="Courier New"/>
          <w:color w:val="008000"/>
          <w:sz w:val="24"/>
          <w:szCs w:val="20"/>
        </w:rPr>
        <w:t>// FYI - data annotations were removed to help clarify the</w:t>
      </w:r>
      <w:r w:rsidRPr="0098132D">
        <w:rPr>
          <w:rFonts w:ascii="Lucida Console" w:eastAsia="Times New Roman" w:hAnsi="Lucida Console" w:cs="Courier New"/>
          <w:color w:val="008000"/>
          <w:sz w:val="24"/>
          <w:szCs w:val="20"/>
        </w:rPr>
        <w:t xml:space="preserve"> concept</w:t>
      </w:r>
    </w:p>
    <w:p w14:paraId="50CF7A11"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Courier New"/>
          <w:b/>
          <w:color w:val="002060"/>
          <w:sz w:val="24"/>
          <w:szCs w:val="20"/>
        </w:rPr>
        <w:t xml:space="preserve"> </w:t>
      </w:r>
      <w:r w:rsidRPr="0098132D">
        <w:rPr>
          <w:rFonts w:ascii="Lucida Console" w:eastAsia="Times New Roman" w:hAnsi="Lucida Console" w:cs="Courier New"/>
          <w:b/>
          <w:color w:val="002060"/>
          <w:sz w:val="24"/>
          <w:szCs w:val="20"/>
        </w:rPr>
        <w:t>class</w:t>
      </w:r>
      <w:r w:rsidRPr="009C5338">
        <w:rPr>
          <w:rFonts w:ascii="Lucida Console" w:eastAsia="Times New Roman" w:hAnsi="Lucida Console" w:cs="Courier New"/>
          <w:color w:val="002060"/>
          <w:sz w:val="24"/>
          <w:szCs w:val="20"/>
        </w:rPr>
        <w:t xml:space="preserve"> </w:t>
      </w:r>
      <w:r w:rsidRPr="009C5338">
        <w:rPr>
          <w:rFonts w:ascii="Lucida Console" w:eastAsia="Times New Roman" w:hAnsi="Lucida Console" w:cs="Courier New"/>
          <w:sz w:val="24"/>
          <w:szCs w:val="20"/>
        </w:rPr>
        <w:t>PhotoBase</w:t>
      </w:r>
    </w:p>
    <w:p w14:paraId="428AC8F3"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w:t>
      </w:r>
    </w:p>
    <w:p w14:paraId="614BE5E5"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int</w:t>
      </w:r>
      <w:r w:rsidRPr="009C5338">
        <w:rPr>
          <w:rFonts w:ascii="Lucida Console" w:eastAsia="Times New Roman" w:hAnsi="Lucida Console" w:cs="Courier New"/>
          <w:sz w:val="24"/>
          <w:szCs w:val="20"/>
        </w:rPr>
        <w:t xml:space="preserve"> Id { </w:t>
      </w:r>
      <w:r w:rsidRPr="0098132D">
        <w:rPr>
          <w:rFonts w:ascii="Lucida Console" w:eastAsia="Times New Roman" w:hAnsi="Lucida Console" w:cs="Courier New"/>
          <w:b/>
          <w:color w:val="002060"/>
          <w:sz w:val="24"/>
          <w:szCs w:val="20"/>
        </w:rPr>
        <w:t>get; set;</w:t>
      </w:r>
      <w:r w:rsidRPr="009C5338">
        <w:rPr>
          <w:rFonts w:ascii="Lucida Console" w:eastAsia="Times New Roman" w:hAnsi="Lucida Console" w:cs="Courier New"/>
          <w:sz w:val="24"/>
          <w:szCs w:val="20"/>
        </w:rPr>
        <w:t xml:space="preserve"> }</w:t>
      </w:r>
    </w:p>
    <w:p w14:paraId="37BF774E"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Courier New"/>
          <w:sz w:val="24"/>
          <w:szCs w:val="20"/>
        </w:rPr>
        <w:t xml:space="preserve"> DateTime Timestamp { </w:t>
      </w:r>
      <w:r w:rsidRPr="0098132D">
        <w:rPr>
          <w:rFonts w:ascii="Lucida Console" w:eastAsia="Times New Roman" w:hAnsi="Lucida Console" w:cs="Courier New"/>
          <w:b/>
          <w:color w:val="002060"/>
          <w:sz w:val="24"/>
          <w:szCs w:val="20"/>
        </w:rPr>
        <w:t>get; set;</w:t>
      </w:r>
      <w:r w:rsidRPr="009C5338">
        <w:rPr>
          <w:rFonts w:ascii="Lucida Console" w:eastAsia="Times New Roman" w:hAnsi="Lucida Console" w:cs="Courier New"/>
          <w:sz w:val="24"/>
          <w:szCs w:val="20"/>
        </w:rPr>
        <w:t xml:space="preserve"> }</w:t>
      </w:r>
    </w:p>
    <w:p w14:paraId="4750C181"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string</w:t>
      </w:r>
      <w:r w:rsidRPr="009C5338">
        <w:rPr>
          <w:rFonts w:ascii="Lucida Console" w:eastAsia="Times New Roman" w:hAnsi="Lucida Console" w:cs="Courier New"/>
          <w:sz w:val="24"/>
          <w:szCs w:val="20"/>
        </w:rPr>
        <w:t xml:space="preserve"> StringId { </w:t>
      </w:r>
      <w:r w:rsidRPr="0098132D">
        <w:rPr>
          <w:rFonts w:ascii="Lucida Console" w:eastAsia="Times New Roman" w:hAnsi="Lucida Console" w:cs="Courier New"/>
          <w:b/>
          <w:color w:val="002060"/>
          <w:sz w:val="24"/>
          <w:szCs w:val="20"/>
        </w:rPr>
        <w:t>get</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set</w:t>
      </w:r>
      <w:r w:rsidRPr="009C5338">
        <w:rPr>
          <w:rFonts w:ascii="Lucida Console" w:eastAsia="Times New Roman" w:hAnsi="Lucida Console" w:cs="Courier New"/>
          <w:sz w:val="24"/>
          <w:szCs w:val="20"/>
        </w:rPr>
        <w:t>; }</w:t>
      </w:r>
    </w:p>
    <w:p w14:paraId="001C475C"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string</w:t>
      </w:r>
      <w:r w:rsidRPr="009C5338">
        <w:rPr>
          <w:rFonts w:ascii="Lucida Console" w:eastAsia="Times New Roman" w:hAnsi="Lucida Console" w:cs="Courier New"/>
          <w:sz w:val="24"/>
          <w:szCs w:val="20"/>
        </w:rPr>
        <w:t xml:space="preserve"> Caption { </w:t>
      </w:r>
      <w:r w:rsidRPr="0098132D">
        <w:rPr>
          <w:rFonts w:ascii="Lucida Console" w:eastAsia="Times New Roman" w:hAnsi="Lucida Console" w:cs="Courier New"/>
          <w:b/>
          <w:color w:val="002060"/>
          <w:sz w:val="24"/>
          <w:szCs w:val="20"/>
        </w:rPr>
        <w:t>get</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set</w:t>
      </w:r>
      <w:r w:rsidRPr="009C5338">
        <w:rPr>
          <w:rFonts w:ascii="Lucida Console" w:eastAsia="Times New Roman" w:hAnsi="Lucida Console" w:cs="Courier New"/>
          <w:sz w:val="24"/>
          <w:szCs w:val="20"/>
        </w:rPr>
        <w:t>; }</w:t>
      </w:r>
    </w:p>
    <w:p w14:paraId="57EA5190" w14:textId="77777777" w:rsidR="009C5338" w:rsidRPr="009C5338" w:rsidRDefault="009C5338" w:rsidP="009C5338">
      <w:pPr>
        <w:spacing w:after="0" w:line="240" w:lineRule="auto"/>
        <w:ind w:left="720"/>
        <w:rPr>
          <w:rFonts w:ascii="Lucida Console" w:eastAsia="Times New Roman" w:hAnsi="Lucida Console" w:cs="Courier New"/>
          <w:sz w:val="24"/>
          <w:szCs w:val="20"/>
        </w:rPr>
      </w:pPr>
      <w:r w:rsidRPr="009C5338">
        <w:rPr>
          <w:rFonts w:ascii="Lucida Console" w:eastAsia="Times New Roman" w:hAnsi="Lucida Console" w:cs="Courier New"/>
          <w:sz w:val="24"/>
          <w:szCs w:val="20"/>
        </w:rPr>
        <w:t>}</w:t>
      </w:r>
    </w:p>
    <w:p w14:paraId="5347E38B" w14:textId="77777777" w:rsidR="009C5338" w:rsidRPr="007E2FF6" w:rsidRDefault="009C5338" w:rsidP="007E2FF6">
      <w:pPr>
        <w:spacing w:before="100" w:beforeAutospacing="1" w:after="100" w:afterAutospacing="1" w:line="240" w:lineRule="auto"/>
        <w:rPr>
          <w:rFonts w:ascii="Arial" w:eastAsia="Times New Roman" w:hAnsi="Arial" w:cs="Arial"/>
          <w:sz w:val="24"/>
          <w:szCs w:val="24"/>
        </w:rPr>
      </w:pPr>
    </w:p>
    <w:p w14:paraId="07F138BF"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A Photo object (from the persistent store) maps enough properties to the PhotoBase object to allow us to construct a URL to the photo, in our view code.</w:t>
      </w:r>
    </w:p>
    <w:p w14:paraId="4C1AA46B" w14:textId="77777777" w:rsid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The controller’s “get one” method calls a Manager class method that fetches/includes the object’s photos. Here’s what the view model class looks like for the object-with-a-photo-collection.</w:t>
      </w:r>
    </w:p>
    <w:p w14:paraId="35227D14"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Times New Roman"/>
          <w:sz w:val="32"/>
          <w:szCs w:val="24"/>
        </w:rPr>
        <w:t xml:space="preserve"> </w:t>
      </w:r>
      <w:r w:rsidRPr="0098132D">
        <w:rPr>
          <w:rFonts w:ascii="Lucida Console" w:eastAsia="Times New Roman" w:hAnsi="Lucida Console" w:cs="Courier New"/>
          <w:b/>
          <w:color w:val="002060"/>
          <w:sz w:val="24"/>
          <w:szCs w:val="20"/>
        </w:rPr>
        <w:t>class</w:t>
      </w:r>
      <w:r w:rsidRPr="009C5338">
        <w:rPr>
          <w:rFonts w:ascii="Lucida Console" w:eastAsia="Times New Roman" w:hAnsi="Lucida Console" w:cs="Times New Roman"/>
          <w:sz w:val="32"/>
          <w:szCs w:val="24"/>
        </w:rPr>
        <w:t xml:space="preserve"> </w:t>
      </w:r>
      <w:r w:rsidRPr="009C5338">
        <w:rPr>
          <w:rFonts w:ascii="Lucida Console" w:eastAsia="Times New Roman" w:hAnsi="Lucida Console" w:cs="Courier New"/>
          <w:sz w:val="24"/>
          <w:szCs w:val="20"/>
        </w:rPr>
        <w:t>PropertyWithPhotoStringIds : PropertyBase</w:t>
      </w:r>
    </w:p>
    <w:p w14:paraId="07254ACD"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w:t>
      </w:r>
    </w:p>
    <w:p w14:paraId="3CB3487B"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Times New Roman"/>
          <w:sz w:val="32"/>
          <w:szCs w:val="24"/>
        </w:rPr>
        <w:t xml:space="preserve"> </w:t>
      </w:r>
      <w:r w:rsidRPr="009C5338">
        <w:rPr>
          <w:rFonts w:ascii="Lucida Console" w:eastAsia="Times New Roman" w:hAnsi="Lucida Console" w:cs="Courier New"/>
          <w:sz w:val="24"/>
          <w:szCs w:val="20"/>
        </w:rPr>
        <w:t>PropertyWithPhotoStringIds()</w:t>
      </w:r>
    </w:p>
    <w:p w14:paraId="44F05E64"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  {</w:t>
      </w:r>
    </w:p>
    <w:p w14:paraId="5461F5A6"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 xml:space="preserve">    Photos = </w:t>
      </w:r>
      <w:r w:rsidRPr="0098132D">
        <w:rPr>
          <w:rFonts w:ascii="Lucida Console" w:eastAsia="Times New Roman" w:hAnsi="Lucida Console" w:cs="Courier New"/>
          <w:b/>
          <w:color w:val="002060"/>
          <w:sz w:val="24"/>
          <w:szCs w:val="20"/>
        </w:rPr>
        <w:t>new</w:t>
      </w:r>
      <w:r w:rsidRPr="009C5338">
        <w:rPr>
          <w:rFonts w:ascii="Lucida Console" w:eastAsia="Times New Roman" w:hAnsi="Lucida Console" w:cs="Times New Roman"/>
          <w:sz w:val="32"/>
          <w:szCs w:val="24"/>
        </w:rPr>
        <w:t xml:space="preserve"> </w:t>
      </w:r>
      <w:r w:rsidRPr="009C5338">
        <w:rPr>
          <w:rFonts w:ascii="Lucida Console" w:eastAsia="Times New Roman" w:hAnsi="Lucida Console" w:cs="Courier New"/>
          <w:sz w:val="24"/>
          <w:szCs w:val="20"/>
        </w:rPr>
        <w:t>List&lt;PhotoBase&gt;();</w:t>
      </w:r>
    </w:p>
    <w:p w14:paraId="4D19BA8B"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  }</w:t>
      </w:r>
    </w:p>
    <w:p w14:paraId="6F164D25"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Times New Roman"/>
          <w:sz w:val="32"/>
          <w:szCs w:val="24"/>
        </w:rPr>
        <w:t> </w:t>
      </w:r>
    </w:p>
    <w:p w14:paraId="459A7ECD"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public</w:t>
      </w:r>
      <w:r w:rsidRPr="009C5338">
        <w:rPr>
          <w:rFonts w:ascii="Lucida Console" w:eastAsia="Times New Roman" w:hAnsi="Lucida Console" w:cs="Times New Roman"/>
          <w:sz w:val="32"/>
          <w:szCs w:val="24"/>
        </w:rPr>
        <w:t xml:space="preserve"> </w:t>
      </w:r>
      <w:r w:rsidRPr="009C5338">
        <w:rPr>
          <w:rFonts w:ascii="Lucida Console" w:eastAsia="Times New Roman" w:hAnsi="Lucida Console" w:cs="Courier New"/>
          <w:sz w:val="24"/>
          <w:szCs w:val="20"/>
        </w:rPr>
        <w:t xml:space="preserve">IEnumerable&lt;PhotoBase&gt; Photos { </w:t>
      </w:r>
      <w:r w:rsidRPr="0098132D">
        <w:rPr>
          <w:rFonts w:ascii="Lucida Console" w:eastAsia="Times New Roman" w:hAnsi="Lucida Console" w:cs="Courier New"/>
          <w:b/>
          <w:color w:val="002060"/>
          <w:sz w:val="24"/>
          <w:szCs w:val="20"/>
        </w:rPr>
        <w:t>get</w:t>
      </w:r>
      <w:r w:rsidRPr="009C5338">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set</w:t>
      </w:r>
      <w:r w:rsidRPr="009C5338">
        <w:rPr>
          <w:rFonts w:ascii="Lucida Console" w:eastAsia="Times New Roman" w:hAnsi="Lucida Console" w:cs="Courier New"/>
          <w:sz w:val="24"/>
          <w:szCs w:val="20"/>
        </w:rPr>
        <w:t>; }</w:t>
      </w:r>
    </w:p>
    <w:p w14:paraId="52FF49C6" w14:textId="77777777" w:rsidR="009C5338" w:rsidRPr="009C5338" w:rsidRDefault="009C5338" w:rsidP="009C5338">
      <w:pPr>
        <w:spacing w:after="0" w:line="240" w:lineRule="auto"/>
        <w:ind w:left="720"/>
        <w:rPr>
          <w:rFonts w:ascii="Lucida Console" w:eastAsia="Times New Roman" w:hAnsi="Lucida Console" w:cs="Times New Roman"/>
          <w:sz w:val="32"/>
          <w:szCs w:val="24"/>
        </w:rPr>
      </w:pPr>
      <w:r w:rsidRPr="009C5338">
        <w:rPr>
          <w:rFonts w:ascii="Lucida Console" w:eastAsia="Times New Roman" w:hAnsi="Lucida Console" w:cs="Courier New"/>
          <w:sz w:val="24"/>
          <w:szCs w:val="20"/>
        </w:rPr>
        <w:t>}</w:t>
      </w:r>
    </w:p>
    <w:p w14:paraId="26BE1FD3" w14:textId="77777777" w:rsidR="009C5338" w:rsidRPr="007E2FF6" w:rsidRDefault="009C5338" w:rsidP="007E2FF6">
      <w:pPr>
        <w:spacing w:before="100" w:beforeAutospacing="1" w:after="100" w:afterAutospacing="1" w:line="240" w:lineRule="auto"/>
        <w:rPr>
          <w:rFonts w:ascii="Arial" w:eastAsia="Times New Roman" w:hAnsi="Arial" w:cs="Arial"/>
          <w:sz w:val="24"/>
          <w:szCs w:val="24"/>
        </w:rPr>
      </w:pPr>
    </w:p>
    <w:p w14:paraId="66D7B4E5"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Here’s what the relevant view model classes look like:</w:t>
      </w:r>
    </w:p>
    <w:p w14:paraId="7C43ADD3" w14:textId="291D0CAA" w:rsidR="007E2FF6" w:rsidRPr="007E2FF6" w:rsidRDefault="00E109CF" w:rsidP="007E2FF6">
      <w:pPr>
        <w:spacing w:before="100" w:beforeAutospacing="1" w:after="100" w:afterAutospacing="1" w:line="240" w:lineRule="auto"/>
        <w:rPr>
          <w:rFonts w:ascii="Arial" w:eastAsia="Times New Roman" w:hAnsi="Arial" w:cs="Arial"/>
          <w:sz w:val="24"/>
          <w:szCs w:val="24"/>
        </w:rPr>
      </w:pPr>
      <w:bookmarkStart w:id="0" w:name="_GoBack"/>
      <w:r>
        <w:rPr>
          <w:noProof/>
        </w:rPr>
        <w:lastRenderedPageBreak/>
        <w:drawing>
          <wp:inline distT="0" distB="0" distL="0" distR="0" wp14:anchorId="16F84CE4" wp14:editId="6FFCB985">
            <wp:extent cx="6838950" cy="6777669"/>
            <wp:effectExtent l="0" t="0" r="0" b="4445"/>
            <wp:docPr id="2" name="Picture 2" descr="C:\Users\weiso\AppData\Local\Microsoft\Windows\INetCache\Content.Word\Lec10.2-object-with-media-collection-view-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iso\AppData\Local\Microsoft\Windows\INetCache\Content.Word\Lec10.2-object-with-media-collection-view-model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7758" cy="6796309"/>
                    </a:xfrm>
                    <a:prstGeom prst="rect">
                      <a:avLst/>
                    </a:prstGeom>
                    <a:noFill/>
                    <a:ln>
                      <a:noFill/>
                    </a:ln>
                  </pic:spPr>
                </pic:pic>
              </a:graphicData>
            </a:graphic>
          </wp:inline>
        </w:drawing>
      </w:r>
      <w:bookmarkEnd w:id="0"/>
    </w:p>
    <w:p w14:paraId="4B70626D"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 </w:t>
      </w:r>
    </w:p>
    <w:p w14:paraId="317CC34B" w14:textId="77777777" w:rsid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In the view, we loop through the object’s collection of photos, and render an HTML &lt;img&gt; element.</w:t>
      </w:r>
    </w:p>
    <w:p w14:paraId="1A5CE9F7"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&lt;</w:t>
      </w:r>
      <w:r w:rsidRPr="0098132D">
        <w:rPr>
          <w:rFonts w:ascii="Lucida Console" w:eastAsia="Times New Roman" w:hAnsi="Lucida Console" w:cs="Courier New"/>
          <w:b/>
          <w:color w:val="002060"/>
          <w:sz w:val="24"/>
          <w:szCs w:val="20"/>
        </w:rPr>
        <w:t>dd</w:t>
      </w:r>
      <w:r w:rsidRPr="0098132D">
        <w:rPr>
          <w:rFonts w:ascii="Lucida Console" w:eastAsia="Times New Roman" w:hAnsi="Lucida Console" w:cs="Courier New"/>
          <w:sz w:val="24"/>
          <w:szCs w:val="20"/>
        </w:rPr>
        <w:t>&gt;</w:t>
      </w:r>
    </w:p>
    <w:p w14:paraId="79887AC6"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if</w:t>
      </w:r>
      <w:r w:rsidRPr="0098132D">
        <w:rPr>
          <w:rFonts w:ascii="Lucida Console" w:eastAsia="Times New Roman" w:hAnsi="Lucida Console" w:cs="Courier New"/>
          <w:sz w:val="24"/>
          <w:szCs w:val="20"/>
        </w:rPr>
        <w:t xml:space="preserve"> (Model.Photos.Count() == 0)</w:t>
      </w:r>
    </w:p>
    <w:p w14:paraId="03DAFA2A"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lastRenderedPageBreak/>
        <w:t>  {</w:t>
      </w:r>
    </w:p>
    <w:p w14:paraId="02BBD708"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span</w:t>
      </w:r>
      <w:r w:rsidRPr="0098132D">
        <w:rPr>
          <w:rFonts w:ascii="Lucida Console" w:eastAsia="Times New Roman" w:hAnsi="Lucida Console" w:cs="Courier New"/>
          <w:sz w:val="24"/>
          <w:szCs w:val="20"/>
        </w:rPr>
        <w:t>&gt;(none)&lt;/</w:t>
      </w:r>
      <w:r w:rsidRPr="0098132D">
        <w:rPr>
          <w:rFonts w:ascii="Lucida Console" w:eastAsia="Times New Roman" w:hAnsi="Lucida Console" w:cs="Courier New"/>
          <w:b/>
          <w:color w:val="002060"/>
          <w:sz w:val="24"/>
          <w:szCs w:val="20"/>
        </w:rPr>
        <w:t>span</w:t>
      </w:r>
      <w:r w:rsidRPr="0098132D">
        <w:rPr>
          <w:rFonts w:ascii="Lucida Console" w:eastAsia="Times New Roman" w:hAnsi="Lucida Console" w:cs="Courier New"/>
          <w:sz w:val="24"/>
          <w:szCs w:val="20"/>
        </w:rPr>
        <w:t>&gt;</w:t>
      </w:r>
    </w:p>
    <w:p w14:paraId="7B35031A"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p>
    <w:p w14:paraId="3BC4FB4D"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else</w:t>
      </w:r>
    </w:p>
    <w:p w14:paraId="0EE99750"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p>
    <w:p w14:paraId="325E7F7A"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r w:rsidRPr="0098132D">
        <w:rPr>
          <w:rFonts w:ascii="Lucida Console" w:eastAsia="Times New Roman" w:hAnsi="Lucida Console" w:cs="Courier New"/>
          <w:b/>
          <w:color w:val="002060"/>
          <w:sz w:val="24"/>
          <w:szCs w:val="20"/>
        </w:rPr>
        <w:t>foreach</w:t>
      </w:r>
      <w:r w:rsidRPr="0098132D">
        <w:rPr>
          <w:rFonts w:ascii="Lucida Console" w:eastAsia="Times New Roman" w:hAnsi="Lucida Console" w:cs="Courier New"/>
          <w:sz w:val="24"/>
          <w:szCs w:val="20"/>
        </w:rPr>
        <w:t xml:space="preserve"> (</w:t>
      </w:r>
      <w:r w:rsidRPr="0098132D">
        <w:rPr>
          <w:rFonts w:ascii="Lucida Console" w:eastAsia="Times New Roman" w:hAnsi="Lucida Console" w:cs="Courier New"/>
          <w:b/>
          <w:color w:val="002060"/>
          <w:sz w:val="24"/>
          <w:szCs w:val="20"/>
        </w:rPr>
        <w:t>var</w:t>
      </w:r>
      <w:r w:rsidRPr="0098132D">
        <w:rPr>
          <w:rFonts w:ascii="Lucida Console" w:eastAsia="Times New Roman" w:hAnsi="Lucida Console" w:cs="Courier New"/>
          <w:sz w:val="24"/>
          <w:szCs w:val="20"/>
        </w:rPr>
        <w:t xml:space="preserve"> item </w:t>
      </w:r>
      <w:r w:rsidRPr="0098132D">
        <w:rPr>
          <w:rFonts w:ascii="Lucida Console" w:eastAsia="Times New Roman" w:hAnsi="Lucida Console" w:cs="Courier New"/>
          <w:b/>
          <w:color w:val="002060"/>
          <w:sz w:val="24"/>
          <w:szCs w:val="20"/>
        </w:rPr>
        <w:t>in</w:t>
      </w:r>
      <w:r w:rsidRPr="0098132D">
        <w:rPr>
          <w:rFonts w:ascii="Lucida Console" w:eastAsia="Times New Roman" w:hAnsi="Lucida Console" w:cs="Courier New"/>
          <w:sz w:val="24"/>
          <w:szCs w:val="20"/>
        </w:rPr>
        <w:t xml:space="preserve"> Model.Photos)</w:t>
      </w:r>
    </w:p>
    <w:p w14:paraId="6E4D33A0"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p>
    <w:p w14:paraId="22C265D5"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div</w:t>
      </w:r>
      <w:r w:rsidRPr="0098132D">
        <w:rPr>
          <w:rFonts w:ascii="Lucida Console" w:eastAsia="Times New Roman" w:hAnsi="Lucida Console" w:cs="Courier New"/>
          <w:sz w:val="24"/>
          <w:szCs w:val="20"/>
        </w:rPr>
        <w:t xml:space="preserve"> class=</w:t>
      </w:r>
      <w:r w:rsidRPr="0098132D">
        <w:rPr>
          <w:rFonts w:ascii="Lucida Console" w:eastAsia="Times New Roman" w:hAnsi="Lucida Console" w:cs="Courier New"/>
          <w:color w:val="CC0000"/>
          <w:sz w:val="24"/>
          <w:szCs w:val="20"/>
        </w:rPr>
        <w:t>"col-md-4 col-sm-5 col-xs-10"</w:t>
      </w:r>
      <w:r w:rsidRPr="0098132D">
        <w:rPr>
          <w:rFonts w:ascii="Lucida Console" w:eastAsia="Times New Roman" w:hAnsi="Lucida Console" w:cs="Courier New"/>
          <w:sz w:val="24"/>
          <w:szCs w:val="20"/>
        </w:rPr>
        <w:t>&gt;</w:t>
      </w:r>
    </w:p>
    <w:p w14:paraId="16C954A7"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span</w:t>
      </w:r>
      <w:r w:rsidRPr="0098132D">
        <w:rPr>
          <w:rFonts w:ascii="Lucida Console" w:eastAsia="Times New Roman" w:hAnsi="Lucida Console" w:cs="Courier New"/>
          <w:sz w:val="24"/>
          <w:szCs w:val="20"/>
        </w:rPr>
        <w:t>&gt;@item.Caption&lt;/</w:t>
      </w:r>
      <w:r w:rsidRPr="0098132D">
        <w:rPr>
          <w:rFonts w:ascii="Lucida Console" w:eastAsia="Times New Roman" w:hAnsi="Lucida Console" w:cs="Courier New"/>
          <w:b/>
          <w:color w:val="002060"/>
          <w:sz w:val="24"/>
          <w:szCs w:val="20"/>
        </w:rPr>
        <w:t>span</w:t>
      </w:r>
      <w:r w:rsidRPr="0098132D">
        <w:rPr>
          <w:rFonts w:ascii="Lucida Console" w:eastAsia="Times New Roman" w:hAnsi="Lucida Console" w:cs="Courier New"/>
          <w:sz w:val="24"/>
          <w:szCs w:val="20"/>
        </w:rPr>
        <w:t>&gt;&lt;</w:t>
      </w:r>
      <w:r w:rsidRPr="0098132D">
        <w:rPr>
          <w:rFonts w:ascii="Lucida Console" w:eastAsia="Times New Roman" w:hAnsi="Lucida Console" w:cs="Courier New"/>
          <w:b/>
          <w:color w:val="002060"/>
          <w:sz w:val="24"/>
          <w:szCs w:val="20"/>
        </w:rPr>
        <w:t>br</w:t>
      </w:r>
      <w:r w:rsidRPr="0098132D">
        <w:rPr>
          <w:rFonts w:ascii="Lucida Console" w:eastAsia="Times New Roman" w:hAnsi="Lucida Console" w:cs="Courier New"/>
          <w:sz w:val="24"/>
          <w:szCs w:val="20"/>
        </w:rPr>
        <w:t>&gt;</w:t>
      </w:r>
    </w:p>
    <w:p w14:paraId="44C14DF4"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img</w:t>
      </w:r>
      <w:r w:rsidRPr="0098132D">
        <w:rPr>
          <w:rFonts w:ascii="Lucida Console" w:eastAsia="Times New Roman" w:hAnsi="Lucida Console" w:cs="Courier New"/>
          <w:sz w:val="24"/>
          <w:szCs w:val="20"/>
        </w:rPr>
        <w:t xml:space="preserve"> src="</w:t>
      </w:r>
      <w:r w:rsidRPr="0098132D">
        <w:rPr>
          <w:rFonts w:ascii="Lucida Console" w:eastAsia="Times New Roman" w:hAnsi="Lucida Console" w:cs="Courier New"/>
          <w:color w:val="CC0000"/>
          <w:sz w:val="24"/>
          <w:szCs w:val="20"/>
        </w:rPr>
        <w:t>~/photo/@item.StringId</w:t>
      </w:r>
      <w:r w:rsidRPr="0098132D">
        <w:rPr>
          <w:rFonts w:ascii="Lucida Console" w:eastAsia="Times New Roman" w:hAnsi="Lucida Console" w:cs="Courier New"/>
          <w:sz w:val="24"/>
          <w:szCs w:val="20"/>
        </w:rPr>
        <w:t>" alt=</w:t>
      </w:r>
      <w:r w:rsidRPr="0098132D">
        <w:rPr>
          <w:rFonts w:ascii="Lucida Console" w:eastAsia="Times New Roman" w:hAnsi="Lucida Console" w:cs="Courier New"/>
          <w:color w:val="CC0000"/>
          <w:sz w:val="24"/>
          <w:szCs w:val="20"/>
        </w:rPr>
        <w:t>"@item.Caption"</w:t>
      </w:r>
      <w:r w:rsidRPr="0098132D">
        <w:rPr>
          <w:rFonts w:ascii="Lucida Console" w:eastAsia="Times New Roman" w:hAnsi="Lucida Console" w:cs="Courier New"/>
          <w:sz w:val="24"/>
          <w:szCs w:val="20"/>
        </w:rPr>
        <w:t xml:space="preserve"> class=</w:t>
      </w:r>
      <w:r w:rsidRPr="0098132D">
        <w:rPr>
          <w:rFonts w:ascii="Lucida Console" w:eastAsia="Times New Roman" w:hAnsi="Lucida Console" w:cs="Courier New"/>
          <w:color w:val="CC0000"/>
          <w:sz w:val="24"/>
          <w:szCs w:val="20"/>
        </w:rPr>
        <w:t>"img-responsive img-rounded"</w:t>
      </w:r>
      <w:r w:rsidRPr="0098132D">
        <w:rPr>
          <w:rFonts w:ascii="Lucida Console" w:eastAsia="Times New Roman" w:hAnsi="Lucida Console" w:cs="Courier New"/>
          <w:sz w:val="24"/>
          <w:szCs w:val="20"/>
        </w:rPr>
        <w:t>&gt;</w:t>
      </w:r>
    </w:p>
    <w:p w14:paraId="46D867D3"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div</w:t>
      </w:r>
      <w:r w:rsidRPr="0098132D">
        <w:rPr>
          <w:rFonts w:ascii="Lucida Console" w:eastAsia="Times New Roman" w:hAnsi="Lucida Console" w:cs="Courier New"/>
          <w:sz w:val="24"/>
          <w:szCs w:val="20"/>
        </w:rPr>
        <w:t>&gt;</w:t>
      </w:r>
    </w:p>
    <w:p w14:paraId="7713EFDA"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p>
    <w:p w14:paraId="52E5751B"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w:t>
      </w:r>
    </w:p>
    <w:p w14:paraId="47CA70D6"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  &lt;</w:t>
      </w:r>
      <w:r w:rsidRPr="0098132D">
        <w:rPr>
          <w:rFonts w:ascii="Lucida Console" w:eastAsia="Times New Roman" w:hAnsi="Lucida Console" w:cs="Courier New"/>
          <w:b/>
          <w:color w:val="002060"/>
          <w:sz w:val="24"/>
          <w:szCs w:val="20"/>
        </w:rPr>
        <w:t>hr</w:t>
      </w:r>
      <w:r w:rsidRPr="0098132D">
        <w:rPr>
          <w:rFonts w:ascii="Lucida Console" w:eastAsia="Times New Roman" w:hAnsi="Lucida Console" w:cs="Courier New"/>
          <w:sz w:val="24"/>
          <w:szCs w:val="20"/>
        </w:rPr>
        <w:t>&gt;</w:t>
      </w:r>
    </w:p>
    <w:p w14:paraId="3C57AE64" w14:textId="77777777" w:rsidR="0098132D" w:rsidRPr="0098132D" w:rsidRDefault="0098132D" w:rsidP="0098132D">
      <w:pPr>
        <w:spacing w:after="0" w:line="240" w:lineRule="auto"/>
        <w:ind w:left="720"/>
        <w:rPr>
          <w:rFonts w:ascii="Lucida Console" w:eastAsia="Times New Roman" w:hAnsi="Lucida Console" w:cs="Courier New"/>
          <w:sz w:val="24"/>
          <w:szCs w:val="20"/>
        </w:rPr>
      </w:pPr>
      <w:r w:rsidRPr="0098132D">
        <w:rPr>
          <w:rFonts w:ascii="Lucida Console" w:eastAsia="Times New Roman" w:hAnsi="Lucida Console" w:cs="Courier New"/>
          <w:sz w:val="24"/>
          <w:szCs w:val="20"/>
        </w:rPr>
        <w:t>&lt;/</w:t>
      </w:r>
      <w:r w:rsidRPr="0098132D">
        <w:rPr>
          <w:rFonts w:ascii="Lucida Console" w:eastAsia="Times New Roman" w:hAnsi="Lucida Console" w:cs="Courier New"/>
          <w:b/>
          <w:color w:val="002060"/>
          <w:sz w:val="24"/>
          <w:szCs w:val="20"/>
        </w:rPr>
        <w:t>dd</w:t>
      </w:r>
      <w:r w:rsidRPr="0098132D">
        <w:rPr>
          <w:rFonts w:ascii="Lucida Console" w:eastAsia="Times New Roman" w:hAnsi="Lucida Console" w:cs="Courier New"/>
          <w:sz w:val="24"/>
          <w:szCs w:val="20"/>
        </w:rPr>
        <w:t>&gt;</w:t>
      </w:r>
    </w:p>
    <w:p w14:paraId="0AC9F458" w14:textId="77777777" w:rsidR="0098132D" w:rsidRPr="007E2FF6" w:rsidRDefault="0098132D" w:rsidP="007E2FF6">
      <w:pPr>
        <w:spacing w:before="100" w:beforeAutospacing="1" w:after="100" w:afterAutospacing="1" w:line="240" w:lineRule="auto"/>
        <w:rPr>
          <w:rFonts w:ascii="Arial" w:eastAsia="Times New Roman" w:hAnsi="Arial" w:cs="Arial"/>
          <w:sz w:val="24"/>
          <w:szCs w:val="24"/>
        </w:rPr>
      </w:pPr>
    </w:p>
    <w:p w14:paraId="00AF886C"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In the dedicated photo delivery controller, the “get one” photo method uses a string identifier, which is a bit different from the other code example and scenario which used the containing object’s int identifier. Other than that, it works the same as before.</w:t>
      </w:r>
    </w:p>
    <w:p w14:paraId="69115067"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 </w:t>
      </w:r>
    </w:p>
    <w:p w14:paraId="58466FF6" w14:textId="77777777" w:rsidR="007E2FF6" w:rsidRPr="007E2FF6" w:rsidRDefault="007E2FF6" w:rsidP="007E2FF6">
      <w:pPr>
        <w:spacing w:before="100" w:beforeAutospacing="1" w:after="100" w:afterAutospacing="1" w:line="240" w:lineRule="auto"/>
        <w:rPr>
          <w:rFonts w:ascii="Arial" w:eastAsia="Times New Roman" w:hAnsi="Arial" w:cs="Arial"/>
          <w:sz w:val="28"/>
          <w:szCs w:val="24"/>
        </w:rPr>
      </w:pPr>
      <w:r w:rsidRPr="002A1CC4">
        <w:rPr>
          <w:rFonts w:ascii="Arial" w:eastAsia="Times New Roman" w:hAnsi="Arial" w:cs="Arial"/>
          <w:b/>
          <w:bCs/>
          <w:sz w:val="28"/>
          <w:szCs w:val="24"/>
        </w:rPr>
        <w:t>Bonus feature – allow download-and-save of a media item</w:t>
      </w:r>
    </w:p>
    <w:p w14:paraId="21420EEE"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The dedicated photo delivery controller includes another “get one” photo method, with a modified attribute routing string (photo/{stringId}/download).</w:t>
      </w:r>
    </w:p>
    <w:p w14:paraId="7E437CC6" w14:textId="77777777" w:rsidR="007E2FF6" w:rsidRPr="007E2FF6" w:rsidRDefault="007E2FF6" w:rsidP="007E2FF6">
      <w:pPr>
        <w:spacing w:before="100" w:beforeAutospacing="1" w:after="100" w:afterAutospacing="1" w:line="240" w:lineRule="auto"/>
        <w:rPr>
          <w:rFonts w:ascii="Arial" w:eastAsia="Times New Roman" w:hAnsi="Arial" w:cs="Arial"/>
          <w:sz w:val="24"/>
          <w:szCs w:val="24"/>
        </w:rPr>
      </w:pPr>
      <w:r w:rsidRPr="007E2FF6">
        <w:rPr>
          <w:rFonts w:ascii="Arial" w:eastAsia="Times New Roman" w:hAnsi="Arial" w:cs="Arial"/>
          <w:sz w:val="24"/>
          <w:szCs w:val="24"/>
        </w:rPr>
        <w:t>Its purpose is to enable the download-and-save workflow. Sometimes you will want to do this. It may not always be appropriate to render a media item in a browser/view. Try using the code example to fetch-and-save an image.</w:t>
      </w:r>
    </w:p>
    <w:p w14:paraId="7E16C098" w14:textId="6F65D248" w:rsidR="007E2FF6" w:rsidRDefault="00772B6A">
      <w:pPr>
        <w:rPr>
          <w:rFonts w:ascii="Arial" w:eastAsia="Times New Roman" w:hAnsi="Arial" w:cs="Arial"/>
          <w:sz w:val="24"/>
          <w:szCs w:val="24"/>
        </w:rPr>
      </w:pPr>
      <w:r w:rsidRPr="00772B6A">
        <w:rPr>
          <w:rFonts w:ascii="Arial" w:eastAsia="Times New Roman" w:hAnsi="Arial" w:cs="Arial"/>
          <w:sz w:val="24"/>
          <w:szCs w:val="24"/>
        </w:rPr>
        <w:t>Study the code in the method. It is well-commented to explain what it does. Notice the extra code that generates a file extension, which is needed for the “save” task. Is there another way to do this? Probably, by saving the file extension in the “add/upload photo task”, which implies that the design model class would need changes.</w:t>
      </w:r>
    </w:p>
    <w:p w14:paraId="3040F9AF" w14:textId="335C5CE7" w:rsidR="00E707D8" w:rsidRDefault="00E707D8">
      <w:pPr>
        <w:rPr>
          <w:rFonts w:ascii="Arial" w:hAnsi="Arial" w:cs="Arial"/>
        </w:rPr>
      </w:pPr>
    </w:p>
    <w:p w14:paraId="34596B3C" w14:textId="77777777" w:rsidR="00E707D8" w:rsidRPr="00E707D8" w:rsidRDefault="00E707D8" w:rsidP="00E707D8">
      <w:pPr>
        <w:spacing w:before="100" w:beforeAutospacing="1" w:after="100" w:afterAutospacing="1" w:line="240" w:lineRule="auto"/>
        <w:outlineLvl w:val="3"/>
        <w:rPr>
          <w:rFonts w:ascii="Arial" w:eastAsia="Times New Roman" w:hAnsi="Arial" w:cs="Arial"/>
          <w:b/>
          <w:bCs/>
          <w:color w:val="002060"/>
          <w:sz w:val="32"/>
          <w:szCs w:val="24"/>
        </w:rPr>
      </w:pPr>
      <w:r w:rsidRPr="00E707D8">
        <w:rPr>
          <w:rFonts w:ascii="Arial" w:eastAsia="Times New Roman" w:hAnsi="Arial" w:cs="Arial"/>
          <w:b/>
          <w:bCs/>
          <w:color w:val="002060"/>
          <w:sz w:val="32"/>
          <w:szCs w:val="24"/>
        </w:rPr>
        <w:t xml:space="preserve">Reminder – making changes to the </w:t>
      </w:r>
      <w:r w:rsidRPr="00E707D8">
        <w:rPr>
          <w:rFonts w:eastAsia="Times New Roman"/>
          <w:b/>
          <w:bCs/>
          <w:i/>
          <w:iCs/>
          <w:color w:val="002060"/>
          <w:sz w:val="32"/>
          <w:szCs w:val="24"/>
        </w:rPr>
        <w:t>design</w:t>
      </w:r>
      <w:r w:rsidRPr="00E707D8">
        <w:rPr>
          <w:rFonts w:ascii="Arial" w:eastAsia="Times New Roman" w:hAnsi="Arial" w:cs="Arial"/>
          <w:b/>
          <w:bCs/>
          <w:color w:val="002060"/>
          <w:sz w:val="32"/>
          <w:szCs w:val="24"/>
        </w:rPr>
        <w:t xml:space="preserve"> of the persistent store</w:t>
      </w:r>
    </w:p>
    <w:p w14:paraId="65739D4F" w14:textId="77777777" w:rsidR="00E707D8" w:rsidRPr="00E707D8" w:rsidRDefault="00E707D8" w:rsidP="00E707D8">
      <w:pPr>
        <w:pStyle w:val="NormalWeb"/>
        <w:rPr>
          <w:rFonts w:ascii="Arial" w:hAnsi="Arial" w:cs="Arial"/>
        </w:rPr>
      </w:pPr>
      <w:r w:rsidRPr="00E707D8">
        <w:rPr>
          <w:rFonts w:ascii="Arial" w:hAnsi="Arial" w:cs="Arial"/>
        </w:rPr>
        <w:t>We first presented this topic in the March 8 class notes.</w:t>
      </w:r>
    </w:p>
    <w:p w14:paraId="1F66C89A" w14:textId="77777777" w:rsidR="00E707D8" w:rsidRPr="00E707D8" w:rsidRDefault="00E707D8" w:rsidP="00E707D8">
      <w:pPr>
        <w:pStyle w:val="NormalWeb"/>
        <w:rPr>
          <w:rFonts w:ascii="Arial" w:hAnsi="Arial" w:cs="Arial"/>
        </w:rPr>
      </w:pPr>
      <w:r w:rsidRPr="00E707D8">
        <w:rPr>
          <w:rFonts w:ascii="Arial" w:hAnsi="Arial" w:cs="Arial"/>
        </w:rPr>
        <w:t>After an app has been running for a few hours/days, how do you handle a situation where you need to add another entity class to a design model?</w:t>
      </w:r>
    </w:p>
    <w:p w14:paraId="452A7ACF" w14:textId="77777777" w:rsidR="00E707D8" w:rsidRPr="00E707D8" w:rsidRDefault="00E707D8" w:rsidP="00E707D8">
      <w:pPr>
        <w:pStyle w:val="NormalWeb"/>
        <w:rPr>
          <w:rFonts w:ascii="Arial" w:hAnsi="Arial" w:cs="Arial"/>
        </w:rPr>
      </w:pPr>
      <w:r w:rsidRPr="00E707D8">
        <w:rPr>
          <w:rFonts w:ascii="Arial" w:hAnsi="Arial" w:cs="Arial"/>
        </w:rPr>
        <w:lastRenderedPageBreak/>
        <w:t>Or, add a property to an existing design model class?</w:t>
      </w:r>
    </w:p>
    <w:p w14:paraId="09B64041" w14:textId="77777777" w:rsidR="00E707D8" w:rsidRPr="00E707D8" w:rsidRDefault="00E707D8" w:rsidP="00E707D8">
      <w:pPr>
        <w:pStyle w:val="NormalWeb"/>
        <w:rPr>
          <w:rFonts w:ascii="Arial" w:hAnsi="Arial" w:cs="Arial"/>
        </w:rPr>
      </w:pPr>
      <w:r w:rsidRPr="00E707D8">
        <w:rPr>
          <w:rFonts w:ascii="Arial" w:hAnsi="Arial" w:cs="Arial"/>
        </w:rPr>
        <w:t>Or, change a property’s configuration or data annotations?</w:t>
      </w:r>
    </w:p>
    <w:p w14:paraId="2FCBA40E" w14:textId="77777777" w:rsidR="00E707D8" w:rsidRPr="00E707D8" w:rsidRDefault="00E707D8" w:rsidP="00E707D8">
      <w:pPr>
        <w:pStyle w:val="NormalWeb"/>
        <w:rPr>
          <w:rFonts w:ascii="Arial" w:hAnsi="Arial" w:cs="Arial"/>
        </w:rPr>
      </w:pPr>
      <w:r w:rsidRPr="00E707D8">
        <w:rPr>
          <w:rFonts w:ascii="Arial" w:hAnsi="Arial" w:cs="Arial"/>
        </w:rPr>
        <w:t>This can be done if you activate a feature named (Code First) </w:t>
      </w:r>
      <w:r w:rsidRPr="00E707D8">
        <w:rPr>
          <w:rStyle w:val="Emphasis"/>
          <w:rFonts w:ascii="Arial" w:hAnsi="Arial" w:cs="Arial"/>
        </w:rPr>
        <w:t>Migrations</w:t>
      </w:r>
      <w:r w:rsidRPr="00E707D8">
        <w:rPr>
          <w:rFonts w:ascii="Arial" w:hAnsi="Arial" w:cs="Arial"/>
        </w:rPr>
        <w:t xml:space="preserve">. Its biggest benefit is that it will attempt to </w:t>
      </w:r>
      <w:r w:rsidRPr="00E707D8">
        <w:rPr>
          <w:rStyle w:val="Emphasis"/>
          <w:rFonts w:ascii="Arial" w:hAnsi="Arial" w:cs="Arial"/>
          <w:color w:val="FF0000"/>
        </w:rPr>
        <w:t>keep your existing data</w:t>
      </w:r>
      <w:r w:rsidRPr="00E707D8">
        <w:rPr>
          <w:rFonts w:ascii="Arial" w:hAnsi="Arial" w:cs="Arial"/>
        </w:rPr>
        <w:t> after minor changes to the design model and database. (Another benefit, discussed later, is that the feature enables us to publish our web app to a public host).</w:t>
      </w:r>
    </w:p>
    <w:p w14:paraId="32616788" w14:textId="77777777" w:rsidR="00E707D8" w:rsidRPr="00E707D8" w:rsidRDefault="00E707D8" w:rsidP="00E707D8">
      <w:pPr>
        <w:pStyle w:val="NormalWeb"/>
        <w:rPr>
          <w:rFonts w:ascii="Arial" w:hAnsi="Arial" w:cs="Arial"/>
        </w:rPr>
      </w:pPr>
      <w:r w:rsidRPr="00E707D8">
        <w:rPr>
          <w:rFonts w:ascii="Arial" w:hAnsi="Arial" w:cs="Arial"/>
        </w:rPr>
        <w:t>* * *</w:t>
      </w:r>
    </w:p>
    <w:p w14:paraId="7964DAD6" w14:textId="77777777" w:rsidR="00E707D8" w:rsidRPr="00E707D8" w:rsidRDefault="00E707D8">
      <w:pPr>
        <w:rPr>
          <w:rFonts w:ascii="Arial" w:hAnsi="Arial" w:cs="Arial"/>
        </w:rPr>
      </w:pPr>
    </w:p>
    <w:sectPr w:rsidR="00E707D8" w:rsidRPr="00E70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2606F"/>
    <w:multiLevelType w:val="hybridMultilevel"/>
    <w:tmpl w:val="842AA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A6838"/>
    <w:multiLevelType w:val="hybridMultilevel"/>
    <w:tmpl w:val="D1880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1F47E55"/>
    <w:multiLevelType w:val="hybridMultilevel"/>
    <w:tmpl w:val="7EE46FC2"/>
    <w:lvl w:ilvl="0" w:tplc="5CD0FFD0">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9175E"/>
    <w:multiLevelType w:val="hybridMultilevel"/>
    <w:tmpl w:val="2A7AE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0A5"/>
    <w:rsid w:val="00080D4A"/>
    <w:rsid w:val="002A1CC4"/>
    <w:rsid w:val="00350534"/>
    <w:rsid w:val="0039703F"/>
    <w:rsid w:val="00772B6A"/>
    <w:rsid w:val="007E2FF6"/>
    <w:rsid w:val="0098132D"/>
    <w:rsid w:val="009C5338"/>
    <w:rsid w:val="009E50A5"/>
    <w:rsid w:val="00C85558"/>
    <w:rsid w:val="00D80451"/>
    <w:rsid w:val="00E109CF"/>
    <w:rsid w:val="00E6540E"/>
    <w:rsid w:val="00E70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9957"/>
  <w15:chartTrackingRefBased/>
  <w15:docId w15:val="{408CA330-5DF3-463A-8220-9740C3251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E2FF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2FF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E2F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2FF6"/>
    <w:rPr>
      <w:i/>
      <w:iCs/>
    </w:rPr>
  </w:style>
  <w:style w:type="character" w:styleId="Strong">
    <w:name w:val="Strong"/>
    <w:basedOn w:val="DefaultParagraphFont"/>
    <w:uiPriority w:val="22"/>
    <w:qFormat/>
    <w:rsid w:val="007E2FF6"/>
    <w:rPr>
      <w:b/>
      <w:bCs/>
    </w:rPr>
  </w:style>
  <w:style w:type="character" w:styleId="Hyperlink">
    <w:name w:val="Hyperlink"/>
    <w:basedOn w:val="DefaultParagraphFont"/>
    <w:uiPriority w:val="99"/>
    <w:semiHidden/>
    <w:unhideWhenUsed/>
    <w:rsid w:val="007E2FF6"/>
    <w:rPr>
      <w:color w:val="0000FF"/>
      <w:u w:val="single"/>
    </w:rPr>
  </w:style>
  <w:style w:type="character" w:styleId="HTMLCode">
    <w:name w:val="HTML Code"/>
    <w:basedOn w:val="DefaultParagraphFont"/>
    <w:uiPriority w:val="99"/>
    <w:semiHidden/>
    <w:unhideWhenUsed/>
    <w:rsid w:val="007E2FF6"/>
    <w:rPr>
      <w:rFonts w:ascii="Courier New" w:eastAsia="Times New Roman" w:hAnsi="Courier New" w:cs="Courier New"/>
      <w:sz w:val="20"/>
      <w:szCs w:val="20"/>
    </w:rPr>
  </w:style>
  <w:style w:type="paragraph" w:styleId="ListParagraph">
    <w:name w:val="List Paragraph"/>
    <w:basedOn w:val="Normal"/>
    <w:uiPriority w:val="34"/>
    <w:qFormat/>
    <w:rsid w:val="007E2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0999865">
      <w:bodyDiv w:val="1"/>
      <w:marLeft w:val="0"/>
      <w:marRight w:val="0"/>
      <w:marTop w:val="0"/>
      <w:marBottom w:val="0"/>
      <w:divBdr>
        <w:top w:val="none" w:sz="0" w:space="0" w:color="auto"/>
        <w:left w:val="none" w:sz="0" w:space="0" w:color="auto"/>
        <w:bottom w:val="none" w:sz="0" w:space="0" w:color="auto"/>
        <w:right w:val="none" w:sz="0" w:space="0" w:color="auto"/>
      </w:divBdr>
      <w:divsChild>
        <w:div w:id="1257716154">
          <w:marLeft w:val="0"/>
          <w:marRight w:val="0"/>
          <w:marTop w:val="0"/>
          <w:marBottom w:val="0"/>
          <w:divBdr>
            <w:top w:val="none" w:sz="0" w:space="0" w:color="auto"/>
            <w:left w:val="none" w:sz="0" w:space="0" w:color="auto"/>
            <w:bottom w:val="none" w:sz="0" w:space="0" w:color="auto"/>
            <w:right w:val="none" w:sz="0" w:space="0" w:color="auto"/>
          </w:divBdr>
          <w:divsChild>
            <w:div w:id="725449654">
              <w:marLeft w:val="0"/>
              <w:marRight w:val="0"/>
              <w:marTop w:val="0"/>
              <w:marBottom w:val="0"/>
              <w:divBdr>
                <w:top w:val="none" w:sz="0" w:space="0" w:color="auto"/>
                <w:left w:val="none" w:sz="0" w:space="0" w:color="auto"/>
                <w:bottom w:val="none" w:sz="0" w:space="0" w:color="auto"/>
                <w:right w:val="none" w:sz="0" w:space="0" w:color="auto"/>
              </w:divBdr>
            </w:div>
            <w:div w:id="485588817">
              <w:marLeft w:val="0"/>
              <w:marRight w:val="0"/>
              <w:marTop w:val="0"/>
              <w:marBottom w:val="0"/>
              <w:divBdr>
                <w:top w:val="none" w:sz="0" w:space="0" w:color="auto"/>
                <w:left w:val="none" w:sz="0" w:space="0" w:color="auto"/>
                <w:bottom w:val="none" w:sz="0" w:space="0" w:color="auto"/>
                <w:right w:val="none" w:sz="0" w:space="0" w:color="auto"/>
              </w:divBdr>
            </w:div>
            <w:div w:id="71247108">
              <w:marLeft w:val="0"/>
              <w:marRight w:val="0"/>
              <w:marTop w:val="0"/>
              <w:marBottom w:val="0"/>
              <w:divBdr>
                <w:top w:val="none" w:sz="0" w:space="0" w:color="auto"/>
                <w:left w:val="none" w:sz="0" w:space="0" w:color="auto"/>
                <w:bottom w:val="none" w:sz="0" w:space="0" w:color="auto"/>
                <w:right w:val="none" w:sz="0" w:space="0" w:color="auto"/>
              </w:divBdr>
            </w:div>
            <w:div w:id="298387398">
              <w:marLeft w:val="0"/>
              <w:marRight w:val="0"/>
              <w:marTop w:val="0"/>
              <w:marBottom w:val="0"/>
              <w:divBdr>
                <w:top w:val="none" w:sz="0" w:space="0" w:color="auto"/>
                <w:left w:val="none" w:sz="0" w:space="0" w:color="auto"/>
                <w:bottom w:val="none" w:sz="0" w:space="0" w:color="auto"/>
                <w:right w:val="none" w:sz="0" w:space="0" w:color="auto"/>
              </w:divBdr>
            </w:div>
            <w:div w:id="790392710">
              <w:marLeft w:val="0"/>
              <w:marRight w:val="0"/>
              <w:marTop w:val="0"/>
              <w:marBottom w:val="0"/>
              <w:divBdr>
                <w:top w:val="none" w:sz="0" w:space="0" w:color="auto"/>
                <w:left w:val="none" w:sz="0" w:space="0" w:color="auto"/>
                <w:bottom w:val="none" w:sz="0" w:space="0" w:color="auto"/>
                <w:right w:val="none" w:sz="0" w:space="0" w:color="auto"/>
              </w:divBdr>
            </w:div>
            <w:div w:id="534657250">
              <w:marLeft w:val="0"/>
              <w:marRight w:val="0"/>
              <w:marTop w:val="0"/>
              <w:marBottom w:val="0"/>
              <w:divBdr>
                <w:top w:val="none" w:sz="0" w:space="0" w:color="auto"/>
                <w:left w:val="none" w:sz="0" w:space="0" w:color="auto"/>
                <w:bottom w:val="none" w:sz="0" w:space="0" w:color="auto"/>
                <w:right w:val="none" w:sz="0" w:space="0" w:color="auto"/>
              </w:divBdr>
            </w:div>
            <w:div w:id="1388067863">
              <w:marLeft w:val="0"/>
              <w:marRight w:val="0"/>
              <w:marTop w:val="0"/>
              <w:marBottom w:val="0"/>
              <w:divBdr>
                <w:top w:val="none" w:sz="0" w:space="0" w:color="auto"/>
                <w:left w:val="none" w:sz="0" w:space="0" w:color="auto"/>
                <w:bottom w:val="none" w:sz="0" w:space="0" w:color="auto"/>
                <w:right w:val="none" w:sz="0" w:space="0" w:color="auto"/>
              </w:divBdr>
            </w:div>
            <w:div w:id="1362708502">
              <w:marLeft w:val="0"/>
              <w:marRight w:val="0"/>
              <w:marTop w:val="0"/>
              <w:marBottom w:val="0"/>
              <w:divBdr>
                <w:top w:val="none" w:sz="0" w:space="0" w:color="auto"/>
                <w:left w:val="none" w:sz="0" w:space="0" w:color="auto"/>
                <w:bottom w:val="none" w:sz="0" w:space="0" w:color="auto"/>
                <w:right w:val="none" w:sz="0" w:space="0" w:color="auto"/>
              </w:divBdr>
            </w:div>
            <w:div w:id="283772235">
              <w:marLeft w:val="0"/>
              <w:marRight w:val="0"/>
              <w:marTop w:val="0"/>
              <w:marBottom w:val="0"/>
              <w:divBdr>
                <w:top w:val="none" w:sz="0" w:space="0" w:color="auto"/>
                <w:left w:val="none" w:sz="0" w:space="0" w:color="auto"/>
                <w:bottom w:val="none" w:sz="0" w:space="0" w:color="auto"/>
                <w:right w:val="none" w:sz="0" w:space="0" w:color="auto"/>
              </w:divBdr>
            </w:div>
            <w:div w:id="94791612">
              <w:marLeft w:val="0"/>
              <w:marRight w:val="0"/>
              <w:marTop w:val="0"/>
              <w:marBottom w:val="0"/>
              <w:divBdr>
                <w:top w:val="none" w:sz="0" w:space="0" w:color="auto"/>
                <w:left w:val="none" w:sz="0" w:space="0" w:color="auto"/>
                <w:bottom w:val="none" w:sz="0" w:space="0" w:color="auto"/>
                <w:right w:val="none" w:sz="0" w:space="0" w:color="auto"/>
              </w:divBdr>
            </w:div>
            <w:div w:id="966474664">
              <w:marLeft w:val="0"/>
              <w:marRight w:val="0"/>
              <w:marTop w:val="0"/>
              <w:marBottom w:val="0"/>
              <w:divBdr>
                <w:top w:val="none" w:sz="0" w:space="0" w:color="auto"/>
                <w:left w:val="none" w:sz="0" w:space="0" w:color="auto"/>
                <w:bottom w:val="none" w:sz="0" w:space="0" w:color="auto"/>
                <w:right w:val="none" w:sz="0" w:space="0" w:color="auto"/>
              </w:divBdr>
            </w:div>
            <w:div w:id="680007161">
              <w:marLeft w:val="0"/>
              <w:marRight w:val="0"/>
              <w:marTop w:val="0"/>
              <w:marBottom w:val="0"/>
              <w:divBdr>
                <w:top w:val="none" w:sz="0" w:space="0" w:color="auto"/>
                <w:left w:val="none" w:sz="0" w:space="0" w:color="auto"/>
                <w:bottom w:val="none" w:sz="0" w:space="0" w:color="auto"/>
                <w:right w:val="none" w:sz="0" w:space="0" w:color="auto"/>
              </w:divBdr>
            </w:div>
            <w:div w:id="230695230">
              <w:marLeft w:val="0"/>
              <w:marRight w:val="0"/>
              <w:marTop w:val="0"/>
              <w:marBottom w:val="0"/>
              <w:divBdr>
                <w:top w:val="none" w:sz="0" w:space="0" w:color="auto"/>
                <w:left w:val="none" w:sz="0" w:space="0" w:color="auto"/>
                <w:bottom w:val="none" w:sz="0" w:space="0" w:color="auto"/>
                <w:right w:val="none" w:sz="0" w:space="0" w:color="auto"/>
              </w:divBdr>
            </w:div>
            <w:div w:id="1677267856">
              <w:marLeft w:val="0"/>
              <w:marRight w:val="0"/>
              <w:marTop w:val="0"/>
              <w:marBottom w:val="0"/>
              <w:divBdr>
                <w:top w:val="none" w:sz="0" w:space="0" w:color="auto"/>
                <w:left w:val="none" w:sz="0" w:space="0" w:color="auto"/>
                <w:bottom w:val="none" w:sz="0" w:space="0" w:color="auto"/>
                <w:right w:val="none" w:sz="0" w:space="0" w:color="auto"/>
              </w:divBdr>
            </w:div>
            <w:div w:id="294482949">
              <w:marLeft w:val="0"/>
              <w:marRight w:val="0"/>
              <w:marTop w:val="0"/>
              <w:marBottom w:val="0"/>
              <w:divBdr>
                <w:top w:val="none" w:sz="0" w:space="0" w:color="auto"/>
                <w:left w:val="none" w:sz="0" w:space="0" w:color="auto"/>
                <w:bottom w:val="none" w:sz="0" w:space="0" w:color="auto"/>
                <w:right w:val="none" w:sz="0" w:space="0" w:color="auto"/>
              </w:divBdr>
            </w:div>
            <w:div w:id="418985405">
              <w:marLeft w:val="0"/>
              <w:marRight w:val="0"/>
              <w:marTop w:val="0"/>
              <w:marBottom w:val="0"/>
              <w:divBdr>
                <w:top w:val="none" w:sz="0" w:space="0" w:color="auto"/>
                <w:left w:val="none" w:sz="0" w:space="0" w:color="auto"/>
                <w:bottom w:val="none" w:sz="0" w:space="0" w:color="auto"/>
                <w:right w:val="none" w:sz="0" w:space="0" w:color="auto"/>
              </w:divBdr>
            </w:div>
            <w:div w:id="6813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39798">
      <w:bodyDiv w:val="1"/>
      <w:marLeft w:val="0"/>
      <w:marRight w:val="0"/>
      <w:marTop w:val="0"/>
      <w:marBottom w:val="0"/>
      <w:divBdr>
        <w:top w:val="none" w:sz="0" w:space="0" w:color="auto"/>
        <w:left w:val="none" w:sz="0" w:space="0" w:color="auto"/>
        <w:bottom w:val="none" w:sz="0" w:space="0" w:color="auto"/>
        <w:right w:val="none" w:sz="0" w:space="0" w:color="auto"/>
      </w:divBdr>
    </w:div>
    <w:div w:id="1572276665">
      <w:bodyDiv w:val="1"/>
      <w:marLeft w:val="0"/>
      <w:marRight w:val="0"/>
      <w:marTop w:val="0"/>
      <w:marBottom w:val="0"/>
      <w:divBdr>
        <w:top w:val="none" w:sz="0" w:space="0" w:color="auto"/>
        <w:left w:val="none" w:sz="0" w:space="0" w:color="auto"/>
        <w:bottom w:val="none" w:sz="0" w:space="0" w:color="auto"/>
        <w:right w:val="none" w:sz="0" w:space="0" w:color="auto"/>
      </w:divBdr>
      <w:divsChild>
        <w:div w:id="790369028">
          <w:marLeft w:val="0"/>
          <w:marRight w:val="0"/>
          <w:marTop w:val="0"/>
          <w:marBottom w:val="0"/>
          <w:divBdr>
            <w:top w:val="none" w:sz="0" w:space="0" w:color="auto"/>
            <w:left w:val="none" w:sz="0" w:space="0" w:color="auto"/>
            <w:bottom w:val="none" w:sz="0" w:space="0" w:color="auto"/>
            <w:right w:val="none" w:sz="0" w:space="0" w:color="auto"/>
          </w:divBdr>
          <w:divsChild>
            <w:div w:id="1715501953">
              <w:marLeft w:val="0"/>
              <w:marRight w:val="0"/>
              <w:marTop w:val="0"/>
              <w:marBottom w:val="0"/>
              <w:divBdr>
                <w:top w:val="none" w:sz="0" w:space="0" w:color="auto"/>
                <w:left w:val="none" w:sz="0" w:space="0" w:color="auto"/>
                <w:bottom w:val="none" w:sz="0" w:space="0" w:color="auto"/>
                <w:right w:val="none" w:sz="0" w:space="0" w:color="auto"/>
              </w:divBdr>
              <w:divsChild>
                <w:div w:id="170217974">
                  <w:marLeft w:val="0"/>
                  <w:marRight w:val="0"/>
                  <w:marTop w:val="0"/>
                  <w:marBottom w:val="0"/>
                  <w:divBdr>
                    <w:top w:val="none" w:sz="0" w:space="0" w:color="auto"/>
                    <w:left w:val="none" w:sz="0" w:space="0" w:color="auto"/>
                    <w:bottom w:val="none" w:sz="0" w:space="0" w:color="auto"/>
                    <w:right w:val="none" w:sz="0" w:space="0" w:color="auto"/>
                  </w:divBdr>
                </w:div>
                <w:div w:id="2005549552">
                  <w:marLeft w:val="0"/>
                  <w:marRight w:val="0"/>
                  <w:marTop w:val="0"/>
                  <w:marBottom w:val="0"/>
                  <w:divBdr>
                    <w:top w:val="none" w:sz="0" w:space="0" w:color="auto"/>
                    <w:left w:val="none" w:sz="0" w:space="0" w:color="auto"/>
                    <w:bottom w:val="none" w:sz="0" w:space="0" w:color="auto"/>
                    <w:right w:val="none" w:sz="0" w:space="0" w:color="auto"/>
                  </w:divBdr>
                </w:div>
                <w:div w:id="594443855">
                  <w:marLeft w:val="0"/>
                  <w:marRight w:val="0"/>
                  <w:marTop w:val="0"/>
                  <w:marBottom w:val="0"/>
                  <w:divBdr>
                    <w:top w:val="none" w:sz="0" w:space="0" w:color="auto"/>
                    <w:left w:val="none" w:sz="0" w:space="0" w:color="auto"/>
                    <w:bottom w:val="none" w:sz="0" w:space="0" w:color="auto"/>
                    <w:right w:val="none" w:sz="0" w:space="0" w:color="auto"/>
                  </w:divBdr>
                </w:div>
                <w:div w:id="1336691805">
                  <w:marLeft w:val="0"/>
                  <w:marRight w:val="0"/>
                  <w:marTop w:val="0"/>
                  <w:marBottom w:val="0"/>
                  <w:divBdr>
                    <w:top w:val="none" w:sz="0" w:space="0" w:color="auto"/>
                    <w:left w:val="none" w:sz="0" w:space="0" w:color="auto"/>
                    <w:bottom w:val="none" w:sz="0" w:space="0" w:color="auto"/>
                    <w:right w:val="none" w:sz="0" w:space="0" w:color="auto"/>
                  </w:divBdr>
                </w:div>
                <w:div w:id="880672873">
                  <w:marLeft w:val="0"/>
                  <w:marRight w:val="0"/>
                  <w:marTop w:val="0"/>
                  <w:marBottom w:val="0"/>
                  <w:divBdr>
                    <w:top w:val="none" w:sz="0" w:space="0" w:color="auto"/>
                    <w:left w:val="none" w:sz="0" w:space="0" w:color="auto"/>
                    <w:bottom w:val="none" w:sz="0" w:space="0" w:color="auto"/>
                    <w:right w:val="none" w:sz="0" w:space="0" w:color="auto"/>
                  </w:divBdr>
                </w:div>
                <w:div w:id="1132862909">
                  <w:marLeft w:val="0"/>
                  <w:marRight w:val="0"/>
                  <w:marTop w:val="0"/>
                  <w:marBottom w:val="0"/>
                  <w:divBdr>
                    <w:top w:val="none" w:sz="0" w:space="0" w:color="auto"/>
                    <w:left w:val="none" w:sz="0" w:space="0" w:color="auto"/>
                    <w:bottom w:val="none" w:sz="0" w:space="0" w:color="auto"/>
                    <w:right w:val="none" w:sz="0" w:space="0" w:color="auto"/>
                  </w:divBdr>
                </w:div>
                <w:div w:id="1872643746">
                  <w:marLeft w:val="0"/>
                  <w:marRight w:val="0"/>
                  <w:marTop w:val="0"/>
                  <w:marBottom w:val="0"/>
                  <w:divBdr>
                    <w:top w:val="none" w:sz="0" w:space="0" w:color="auto"/>
                    <w:left w:val="none" w:sz="0" w:space="0" w:color="auto"/>
                    <w:bottom w:val="none" w:sz="0" w:space="0" w:color="auto"/>
                    <w:right w:val="none" w:sz="0" w:space="0" w:color="auto"/>
                  </w:divBdr>
                </w:div>
                <w:div w:id="1309937576">
                  <w:marLeft w:val="0"/>
                  <w:marRight w:val="0"/>
                  <w:marTop w:val="0"/>
                  <w:marBottom w:val="0"/>
                  <w:divBdr>
                    <w:top w:val="none" w:sz="0" w:space="0" w:color="auto"/>
                    <w:left w:val="none" w:sz="0" w:space="0" w:color="auto"/>
                    <w:bottom w:val="none" w:sz="0" w:space="0" w:color="auto"/>
                    <w:right w:val="none" w:sz="0" w:space="0" w:color="auto"/>
                  </w:divBdr>
                </w:div>
                <w:div w:id="1163013951">
                  <w:marLeft w:val="0"/>
                  <w:marRight w:val="0"/>
                  <w:marTop w:val="0"/>
                  <w:marBottom w:val="0"/>
                  <w:divBdr>
                    <w:top w:val="none" w:sz="0" w:space="0" w:color="auto"/>
                    <w:left w:val="none" w:sz="0" w:space="0" w:color="auto"/>
                    <w:bottom w:val="none" w:sz="0" w:space="0" w:color="auto"/>
                    <w:right w:val="none" w:sz="0" w:space="0" w:color="auto"/>
                  </w:divBdr>
                  <w:divsChild>
                    <w:div w:id="825627565">
                      <w:marLeft w:val="0"/>
                      <w:marRight w:val="0"/>
                      <w:marTop w:val="0"/>
                      <w:marBottom w:val="0"/>
                      <w:divBdr>
                        <w:top w:val="none" w:sz="0" w:space="0" w:color="auto"/>
                        <w:left w:val="none" w:sz="0" w:space="0" w:color="auto"/>
                        <w:bottom w:val="none" w:sz="0" w:space="0" w:color="auto"/>
                        <w:right w:val="none" w:sz="0" w:space="0" w:color="auto"/>
                      </w:divBdr>
                    </w:div>
                    <w:div w:id="1572740795">
                      <w:marLeft w:val="0"/>
                      <w:marRight w:val="0"/>
                      <w:marTop w:val="0"/>
                      <w:marBottom w:val="0"/>
                      <w:divBdr>
                        <w:top w:val="none" w:sz="0" w:space="0" w:color="auto"/>
                        <w:left w:val="none" w:sz="0" w:space="0" w:color="auto"/>
                        <w:bottom w:val="none" w:sz="0" w:space="0" w:color="auto"/>
                        <w:right w:val="none" w:sz="0" w:space="0" w:color="auto"/>
                      </w:divBdr>
                    </w:div>
                    <w:div w:id="265425478">
                      <w:marLeft w:val="0"/>
                      <w:marRight w:val="0"/>
                      <w:marTop w:val="0"/>
                      <w:marBottom w:val="0"/>
                      <w:divBdr>
                        <w:top w:val="none" w:sz="0" w:space="0" w:color="auto"/>
                        <w:left w:val="none" w:sz="0" w:space="0" w:color="auto"/>
                        <w:bottom w:val="none" w:sz="0" w:space="0" w:color="auto"/>
                        <w:right w:val="none" w:sz="0" w:space="0" w:color="auto"/>
                      </w:divBdr>
                    </w:div>
                    <w:div w:id="336886256">
                      <w:marLeft w:val="0"/>
                      <w:marRight w:val="0"/>
                      <w:marTop w:val="0"/>
                      <w:marBottom w:val="0"/>
                      <w:divBdr>
                        <w:top w:val="none" w:sz="0" w:space="0" w:color="auto"/>
                        <w:left w:val="none" w:sz="0" w:space="0" w:color="auto"/>
                        <w:bottom w:val="none" w:sz="0" w:space="0" w:color="auto"/>
                        <w:right w:val="none" w:sz="0" w:space="0" w:color="auto"/>
                      </w:divBdr>
                    </w:div>
                    <w:div w:id="517088765">
                      <w:marLeft w:val="0"/>
                      <w:marRight w:val="0"/>
                      <w:marTop w:val="0"/>
                      <w:marBottom w:val="0"/>
                      <w:divBdr>
                        <w:top w:val="none" w:sz="0" w:space="0" w:color="auto"/>
                        <w:left w:val="none" w:sz="0" w:space="0" w:color="auto"/>
                        <w:bottom w:val="none" w:sz="0" w:space="0" w:color="auto"/>
                        <w:right w:val="none" w:sz="0" w:space="0" w:color="auto"/>
                      </w:divBdr>
                    </w:div>
                    <w:div w:id="1992322269">
                      <w:marLeft w:val="0"/>
                      <w:marRight w:val="0"/>
                      <w:marTop w:val="0"/>
                      <w:marBottom w:val="0"/>
                      <w:divBdr>
                        <w:top w:val="none" w:sz="0" w:space="0" w:color="auto"/>
                        <w:left w:val="none" w:sz="0" w:space="0" w:color="auto"/>
                        <w:bottom w:val="none" w:sz="0" w:space="0" w:color="auto"/>
                        <w:right w:val="none" w:sz="0" w:space="0" w:color="auto"/>
                      </w:divBdr>
                    </w:div>
                    <w:div w:id="2138644991">
                      <w:marLeft w:val="0"/>
                      <w:marRight w:val="0"/>
                      <w:marTop w:val="0"/>
                      <w:marBottom w:val="0"/>
                      <w:divBdr>
                        <w:top w:val="none" w:sz="0" w:space="0" w:color="auto"/>
                        <w:left w:val="none" w:sz="0" w:space="0" w:color="auto"/>
                        <w:bottom w:val="none" w:sz="0" w:space="0" w:color="auto"/>
                        <w:right w:val="none" w:sz="0" w:space="0" w:color="auto"/>
                      </w:divBdr>
                    </w:div>
                    <w:div w:id="11183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17302">
          <w:marLeft w:val="0"/>
          <w:marRight w:val="0"/>
          <w:marTop w:val="0"/>
          <w:marBottom w:val="0"/>
          <w:divBdr>
            <w:top w:val="none" w:sz="0" w:space="0" w:color="auto"/>
            <w:left w:val="none" w:sz="0" w:space="0" w:color="auto"/>
            <w:bottom w:val="none" w:sz="0" w:space="0" w:color="auto"/>
            <w:right w:val="none" w:sz="0" w:space="0" w:color="auto"/>
          </w:divBdr>
          <w:divsChild>
            <w:div w:id="1407730776">
              <w:marLeft w:val="0"/>
              <w:marRight w:val="0"/>
              <w:marTop w:val="0"/>
              <w:marBottom w:val="0"/>
              <w:divBdr>
                <w:top w:val="none" w:sz="0" w:space="0" w:color="auto"/>
                <w:left w:val="none" w:sz="0" w:space="0" w:color="auto"/>
                <w:bottom w:val="none" w:sz="0" w:space="0" w:color="auto"/>
                <w:right w:val="none" w:sz="0" w:space="0" w:color="auto"/>
              </w:divBdr>
              <w:divsChild>
                <w:div w:id="526676039">
                  <w:marLeft w:val="0"/>
                  <w:marRight w:val="0"/>
                  <w:marTop w:val="0"/>
                  <w:marBottom w:val="0"/>
                  <w:divBdr>
                    <w:top w:val="none" w:sz="0" w:space="0" w:color="auto"/>
                    <w:left w:val="none" w:sz="0" w:space="0" w:color="auto"/>
                    <w:bottom w:val="none" w:sz="0" w:space="0" w:color="auto"/>
                    <w:right w:val="none" w:sz="0" w:space="0" w:color="auto"/>
                  </w:divBdr>
                </w:div>
                <w:div w:id="1947927127">
                  <w:marLeft w:val="0"/>
                  <w:marRight w:val="0"/>
                  <w:marTop w:val="0"/>
                  <w:marBottom w:val="0"/>
                  <w:divBdr>
                    <w:top w:val="none" w:sz="0" w:space="0" w:color="auto"/>
                    <w:left w:val="none" w:sz="0" w:space="0" w:color="auto"/>
                    <w:bottom w:val="none" w:sz="0" w:space="0" w:color="auto"/>
                    <w:right w:val="none" w:sz="0" w:space="0" w:color="auto"/>
                  </w:divBdr>
                </w:div>
                <w:div w:id="1476486053">
                  <w:marLeft w:val="0"/>
                  <w:marRight w:val="0"/>
                  <w:marTop w:val="0"/>
                  <w:marBottom w:val="0"/>
                  <w:divBdr>
                    <w:top w:val="none" w:sz="0" w:space="0" w:color="auto"/>
                    <w:left w:val="none" w:sz="0" w:space="0" w:color="auto"/>
                    <w:bottom w:val="none" w:sz="0" w:space="0" w:color="auto"/>
                    <w:right w:val="none" w:sz="0" w:space="0" w:color="auto"/>
                  </w:divBdr>
                </w:div>
                <w:div w:id="1328248645">
                  <w:marLeft w:val="0"/>
                  <w:marRight w:val="0"/>
                  <w:marTop w:val="0"/>
                  <w:marBottom w:val="0"/>
                  <w:divBdr>
                    <w:top w:val="none" w:sz="0" w:space="0" w:color="auto"/>
                    <w:left w:val="none" w:sz="0" w:space="0" w:color="auto"/>
                    <w:bottom w:val="none" w:sz="0" w:space="0" w:color="auto"/>
                    <w:right w:val="none" w:sz="0" w:space="0" w:color="auto"/>
                  </w:divBdr>
                </w:div>
                <w:div w:id="919288648">
                  <w:marLeft w:val="0"/>
                  <w:marRight w:val="0"/>
                  <w:marTop w:val="0"/>
                  <w:marBottom w:val="0"/>
                  <w:divBdr>
                    <w:top w:val="none" w:sz="0" w:space="0" w:color="auto"/>
                    <w:left w:val="none" w:sz="0" w:space="0" w:color="auto"/>
                    <w:bottom w:val="none" w:sz="0" w:space="0" w:color="auto"/>
                    <w:right w:val="none" w:sz="0" w:space="0" w:color="auto"/>
                  </w:divBdr>
                </w:div>
                <w:div w:id="1693604480">
                  <w:marLeft w:val="0"/>
                  <w:marRight w:val="0"/>
                  <w:marTop w:val="0"/>
                  <w:marBottom w:val="0"/>
                  <w:divBdr>
                    <w:top w:val="none" w:sz="0" w:space="0" w:color="auto"/>
                    <w:left w:val="none" w:sz="0" w:space="0" w:color="auto"/>
                    <w:bottom w:val="none" w:sz="0" w:space="0" w:color="auto"/>
                    <w:right w:val="none" w:sz="0" w:space="0" w:color="auto"/>
                  </w:divBdr>
                </w:div>
                <w:div w:id="291638779">
                  <w:marLeft w:val="0"/>
                  <w:marRight w:val="0"/>
                  <w:marTop w:val="0"/>
                  <w:marBottom w:val="0"/>
                  <w:divBdr>
                    <w:top w:val="none" w:sz="0" w:space="0" w:color="auto"/>
                    <w:left w:val="none" w:sz="0" w:space="0" w:color="auto"/>
                    <w:bottom w:val="none" w:sz="0" w:space="0" w:color="auto"/>
                    <w:right w:val="none" w:sz="0" w:space="0" w:color="auto"/>
                  </w:divBdr>
                </w:div>
                <w:div w:id="1510680444">
                  <w:marLeft w:val="0"/>
                  <w:marRight w:val="0"/>
                  <w:marTop w:val="0"/>
                  <w:marBottom w:val="0"/>
                  <w:divBdr>
                    <w:top w:val="none" w:sz="0" w:space="0" w:color="auto"/>
                    <w:left w:val="none" w:sz="0" w:space="0" w:color="auto"/>
                    <w:bottom w:val="none" w:sz="0" w:space="0" w:color="auto"/>
                    <w:right w:val="none" w:sz="0" w:space="0" w:color="auto"/>
                  </w:divBdr>
                </w:div>
                <w:div w:id="1279214968">
                  <w:marLeft w:val="0"/>
                  <w:marRight w:val="0"/>
                  <w:marTop w:val="0"/>
                  <w:marBottom w:val="0"/>
                  <w:divBdr>
                    <w:top w:val="none" w:sz="0" w:space="0" w:color="auto"/>
                    <w:left w:val="none" w:sz="0" w:space="0" w:color="auto"/>
                    <w:bottom w:val="none" w:sz="0" w:space="0" w:color="auto"/>
                    <w:right w:val="none" w:sz="0" w:space="0" w:color="auto"/>
                  </w:divBdr>
                </w:div>
                <w:div w:id="319189175">
                  <w:marLeft w:val="0"/>
                  <w:marRight w:val="0"/>
                  <w:marTop w:val="0"/>
                  <w:marBottom w:val="0"/>
                  <w:divBdr>
                    <w:top w:val="none" w:sz="0" w:space="0" w:color="auto"/>
                    <w:left w:val="none" w:sz="0" w:space="0" w:color="auto"/>
                    <w:bottom w:val="none" w:sz="0" w:space="0" w:color="auto"/>
                    <w:right w:val="none" w:sz="0" w:space="0" w:color="auto"/>
                  </w:divBdr>
                  <w:divsChild>
                    <w:div w:id="918254861">
                      <w:marLeft w:val="0"/>
                      <w:marRight w:val="0"/>
                      <w:marTop w:val="0"/>
                      <w:marBottom w:val="0"/>
                      <w:divBdr>
                        <w:top w:val="none" w:sz="0" w:space="0" w:color="auto"/>
                        <w:left w:val="none" w:sz="0" w:space="0" w:color="auto"/>
                        <w:bottom w:val="none" w:sz="0" w:space="0" w:color="auto"/>
                        <w:right w:val="none" w:sz="0" w:space="0" w:color="auto"/>
                      </w:divBdr>
                    </w:div>
                    <w:div w:id="255215095">
                      <w:marLeft w:val="0"/>
                      <w:marRight w:val="0"/>
                      <w:marTop w:val="0"/>
                      <w:marBottom w:val="0"/>
                      <w:divBdr>
                        <w:top w:val="none" w:sz="0" w:space="0" w:color="auto"/>
                        <w:left w:val="none" w:sz="0" w:space="0" w:color="auto"/>
                        <w:bottom w:val="none" w:sz="0" w:space="0" w:color="auto"/>
                        <w:right w:val="none" w:sz="0" w:space="0" w:color="auto"/>
                      </w:divBdr>
                    </w:div>
                    <w:div w:id="945311996">
                      <w:marLeft w:val="0"/>
                      <w:marRight w:val="0"/>
                      <w:marTop w:val="0"/>
                      <w:marBottom w:val="0"/>
                      <w:divBdr>
                        <w:top w:val="none" w:sz="0" w:space="0" w:color="auto"/>
                        <w:left w:val="none" w:sz="0" w:space="0" w:color="auto"/>
                        <w:bottom w:val="none" w:sz="0" w:space="0" w:color="auto"/>
                        <w:right w:val="none" w:sz="0" w:space="0" w:color="auto"/>
                      </w:divBdr>
                    </w:div>
                    <w:div w:id="2040858255">
                      <w:marLeft w:val="0"/>
                      <w:marRight w:val="0"/>
                      <w:marTop w:val="0"/>
                      <w:marBottom w:val="0"/>
                      <w:divBdr>
                        <w:top w:val="none" w:sz="0" w:space="0" w:color="auto"/>
                        <w:left w:val="none" w:sz="0" w:space="0" w:color="auto"/>
                        <w:bottom w:val="none" w:sz="0" w:space="0" w:color="auto"/>
                        <w:right w:val="none" w:sz="0" w:space="0" w:color="auto"/>
                      </w:divBdr>
                    </w:div>
                    <w:div w:id="696348248">
                      <w:marLeft w:val="0"/>
                      <w:marRight w:val="0"/>
                      <w:marTop w:val="0"/>
                      <w:marBottom w:val="0"/>
                      <w:divBdr>
                        <w:top w:val="none" w:sz="0" w:space="0" w:color="auto"/>
                        <w:left w:val="none" w:sz="0" w:space="0" w:color="auto"/>
                        <w:bottom w:val="none" w:sz="0" w:space="0" w:color="auto"/>
                        <w:right w:val="none" w:sz="0" w:space="0" w:color="auto"/>
                      </w:divBdr>
                    </w:div>
                    <w:div w:id="1272664772">
                      <w:marLeft w:val="0"/>
                      <w:marRight w:val="0"/>
                      <w:marTop w:val="0"/>
                      <w:marBottom w:val="0"/>
                      <w:divBdr>
                        <w:top w:val="none" w:sz="0" w:space="0" w:color="auto"/>
                        <w:left w:val="none" w:sz="0" w:space="0" w:color="auto"/>
                        <w:bottom w:val="none" w:sz="0" w:space="0" w:color="auto"/>
                        <w:right w:val="none" w:sz="0" w:space="0" w:color="auto"/>
                      </w:divBdr>
                    </w:div>
                    <w:div w:id="1267687733">
                      <w:marLeft w:val="0"/>
                      <w:marRight w:val="0"/>
                      <w:marTop w:val="0"/>
                      <w:marBottom w:val="0"/>
                      <w:divBdr>
                        <w:top w:val="none" w:sz="0" w:space="0" w:color="auto"/>
                        <w:left w:val="none" w:sz="0" w:space="0" w:color="auto"/>
                        <w:bottom w:val="none" w:sz="0" w:space="0" w:color="auto"/>
                        <w:right w:val="none" w:sz="0" w:space="0" w:color="auto"/>
                      </w:divBdr>
                    </w:div>
                    <w:div w:id="1385906134">
                      <w:marLeft w:val="0"/>
                      <w:marRight w:val="0"/>
                      <w:marTop w:val="0"/>
                      <w:marBottom w:val="0"/>
                      <w:divBdr>
                        <w:top w:val="none" w:sz="0" w:space="0" w:color="auto"/>
                        <w:left w:val="none" w:sz="0" w:space="0" w:color="auto"/>
                        <w:bottom w:val="none" w:sz="0" w:space="0" w:color="auto"/>
                        <w:right w:val="none" w:sz="0" w:space="0" w:color="auto"/>
                      </w:divBdr>
                    </w:div>
                    <w:div w:id="60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56841">
          <w:marLeft w:val="0"/>
          <w:marRight w:val="0"/>
          <w:marTop w:val="0"/>
          <w:marBottom w:val="0"/>
          <w:divBdr>
            <w:top w:val="none" w:sz="0" w:space="0" w:color="auto"/>
            <w:left w:val="none" w:sz="0" w:space="0" w:color="auto"/>
            <w:bottom w:val="none" w:sz="0" w:space="0" w:color="auto"/>
            <w:right w:val="none" w:sz="0" w:space="0" w:color="auto"/>
          </w:divBdr>
          <w:divsChild>
            <w:div w:id="1499232743">
              <w:marLeft w:val="0"/>
              <w:marRight w:val="0"/>
              <w:marTop w:val="0"/>
              <w:marBottom w:val="0"/>
              <w:divBdr>
                <w:top w:val="none" w:sz="0" w:space="0" w:color="auto"/>
                <w:left w:val="none" w:sz="0" w:space="0" w:color="auto"/>
                <w:bottom w:val="none" w:sz="0" w:space="0" w:color="auto"/>
                <w:right w:val="none" w:sz="0" w:space="0" w:color="auto"/>
              </w:divBdr>
              <w:divsChild>
                <w:div w:id="1703284189">
                  <w:marLeft w:val="0"/>
                  <w:marRight w:val="0"/>
                  <w:marTop w:val="0"/>
                  <w:marBottom w:val="0"/>
                  <w:divBdr>
                    <w:top w:val="none" w:sz="0" w:space="0" w:color="auto"/>
                    <w:left w:val="none" w:sz="0" w:space="0" w:color="auto"/>
                    <w:bottom w:val="none" w:sz="0" w:space="0" w:color="auto"/>
                    <w:right w:val="none" w:sz="0" w:space="0" w:color="auto"/>
                  </w:divBdr>
                </w:div>
                <w:div w:id="1974938735">
                  <w:marLeft w:val="0"/>
                  <w:marRight w:val="0"/>
                  <w:marTop w:val="0"/>
                  <w:marBottom w:val="0"/>
                  <w:divBdr>
                    <w:top w:val="none" w:sz="0" w:space="0" w:color="auto"/>
                    <w:left w:val="none" w:sz="0" w:space="0" w:color="auto"/>
                    <w:bottom w:val="none" w:sz="0" w:space="0" w:color="auto"/>
                    <w:right w:val="none" w:sz="0" w:space="0" w:color="auto"/>
                  </w:divBdr>
                </w:div>
                <w:div w:id="809173060">
                  <w:marLeft w:val="0"/>
                  <w:marRight w:val="0"/>
                  <w:marTop w:val="0"/>
                  <w:marBottom w:val="0"/>
                  <w:divBdr>
                    <w:top w:val="none" w:sz="0" w:space="0" w:color="auto"/>
                    <w:left w:val="none" w:sz="0" w:space="0" w:color="auto"/>
                    <w:bottom w:val="none" w:sz="0" w:space="0" w:color="auto"/>
                    <w:right w:val="none" w:sz="0" w:space="0" w:color="auto"/>
                  </w:divBdr>
                </w:div>
                <w:div w:id="838468033">
                  <w:marLeft w:val="0"/>
                  <w:marRight w:val="0"/>
                  <w:marTop w:val="0"/>
                  <w:marBottom w:val="0"/>
                  <w:divBdr>
                    <w:top w:val="none" w:sz="0" w:space="0" w:color="auto"/>
                    <w:left w:val="none" w:sz="0" w:space="0" w:color="auto"/>
                    <w:bottom w:val="none" w:sz="0" w:space="0" w:color="auto"/>
                    <w:right w:val="none" w:sz="0" w:space="0" w:color="auto"/>
                  </w:divBdr>
                </w:div>
                <w:div w:id="1124809323">
                  <w:marLeft w:val="0"/>
                  <w:marRight w:val="0"/>
                  <w:marTop w:val="0"/>
                  <w:marBottom w:val="0"/>
                  <w:divBdr>
                    <w:top w:val="none" w:sz="0" w:space="0" w:color="auto"/>
                    <w:left w:val="none" w:sz="0" w:space="0" w:color="auto"/>
                    <w:bottom w:val="none" w:sz="0" w:space="0" w:color="auto"/>
                    <w:right w:val="none" w:sz="0" w:space="0" w:color="auto"/>
                  </w:divBdr>
                </w:div>
                <w:div w:id="763572088">
                  <w:marLeft w:val="0"/>
                  <w:marRight w:val="0"/>
                  <w:marTop w:val="0"/>
                  <w:marBottom w:val="0"/>
                  <w:divBdr>
                    <w:top w:val="none" w:sz="0" w:space="0" w:color="auto"/>
                    <w:left w:val="none" w:sz="0" w:space="0" w:color="auto"/>
                    <w:bottom w:val="none" w:sz="0" w:space="0" w:color="auto"/>
                    <w:right w:val="none" w:sz="0" w:space="0" w:color="auto"/>
                  </w:divBdr>
                </w:div>
                <w:div w:id="630287788">
                  <w:marLeft w:val="0"/>
                  <w:marRight w:val="0"/>
                  <w:marTop w:val="0"/>
                  <w:marBottom w:val="0"/>
                  <w:divBdr>
                    <w:top w:val="none" w:sz="0" w:space="0" w:color="auto"/>
                    <w:left w:val="none" w:sz="0" w:space="0" w:color="auto"/>
                    <w:bottom w:val="none" w:sz="0" w:space="0" w:color="auto"/>
                    <w:right w:val="none" w:sz="0" w:space="0" w:color="auto"/>
                  </w:divBdr>
                </w:div>
                <w:div w:id="2007324105">
                  <w:marLeft w:val="0"/>
                  <w:marRight w:val="0"/>
                  <w:marTop w:val="0"/>
                  <w:marBottom w:val="0"/>
                  <w:divBdr>
                    <w:top w:val="none" w:sz="0" w:space="0" w:color="auto"/>
                    <w:left w:val="none" w:sz="0" w:space="0" w:color="auto"/>
                    <w:bottom w:val="none" w:sz="0" w:space="0" w:color="auto"/>
                    <w:right w:val="none" w:sz="0" w:space="0" w:color="auto"/>
                  </w:divBdr>
                </w:div>
                <w:div w:id="830146189">
                  <w:marLeft w:val="0"/>
                  <w:marRight w:val="0"/>
                  <w:marTop w:val="0"/>
                  <w:marBottom w:val="0"/>
                  <w:divBdr>
                    <w:top w:val="none" w:sz="0" w:space="0" w:color="auto"/>
                    <w:left w:val="none" w:sz="0" w:space="0" w:color="auto"/>
                    <w:bottom w:val="none" w:sz="0" w:space="0" w:color="auto"/>
                    <w:right w:val="none" w:sz="0" w:space="0" w:color="auto"/>
                  </w:divBdr>
                </w:div>
                <w:div w:id="1735616130">
                  <w:marLeft w:val="0"/>
                  <w:marRight w:val="0"/>
                  <w:marTop w:val="0"/>
                  <w:marBottom w:val="0"/>
                  <w:divBdr>
                    <w:top w:val="none" w:sz="0" w:space="0" w:color="auto"/>
                    <w:left w:val="none" w:sz="0" w:space="0" w:color="auto"/>
                    <w:bottom w:val="none" w:sz="0" w:space="0" w:color="auto"/>
                    <w:right w:val="none" w:sz="0" w:space="0" w:color="auto"/>
                  </w:divBdr>
                </w:div>
                <w:div w:id="677586768">
                  <w:marLeft w:val="0"/>
                  <w:marRight w:val="0"/>
                  <w:marTop w:val="0"/>
                  <w:marBottom w:val="0"/>
                  <w:divBdr>
                    <w:top w:val="none" w:sz="0" w:space="0" w:color="auto"/>
                    <w:left w:val="none" w:sz="0" w:space="0" w:color="auto"/>
                    <w:bottom w:val="none" w:sz="0" w:space="0" w:color="auto"/>
                    <w:right w:val="none" w:sz="0" w:space="0" w:color="auto"/>
                  </w:divBdr>
                </w:div>
                <w:div w:id="986206342">
                  <w:marLeft w:val="0"/>
                  <w:marRight w:val="0"/>
                  <w:marTop w:val="0"/>
                  <w:marBottom w:val="0"/>
                  <w:divBdr>
                    <w:top w:val="none" w:sz="0" w:space="0" w:color="auto"/>
                    <w:left w:val="none" w:sz="0" w:space="0" w:color="auto"/>
                    <w:bottom w:val="none" w:sz="0" w:space="0" w:color="auto"/>
                    <w:right w:val="none" w:sz="0" w:space="0" w:color="auto"/>
                  </w:divBdr>
                </w:div>
                <w:div w:id="1059212119">
                  <w:marLeft w:val="0"/>
                  <w:marRight w:val="0"/>
                  <w:marTop w:val="0"/>
                  <w:marBottom w:val="0"/>
                  <w:divBdr>
                    <w:top w:val="none" w:sz="0" w:space="0" w:color="auto"/>
                    <w:left w:val="none" w:sz="0" w:space="0" w:color="auto"/>
                    <w:bottom w:val="none" w:sz="0" w:space="0" w:color="auto"/>
                    <w:right w:val="none" w:sz="0" w:space="0" w:color="auto"/>
                  </w:divBdr>
                </w:div>
                <w:div w:id="1548643410">
                  <w:marLeft w:val="0"/>
                  <w:marRight w:val="0"/>
                  <w:marTop w:val="0"/>
                  <w:marBottom w:val="0"/>
                  <w:divBdr>
                    <w:top w:val="none" w:sz="0" w:space="0" w:color="auto"/>
                    <w:left w:val="none" w:sz="0" w:space="0" w:color="auto"/>
                    <w:bottom w:val="none" w:sz="0" w:space="0" w:color="auto"/>
                    <w:right w:val="none" w:sz="0" w:space="0" w:color="auto"/>
                  </w:divBdr>
                </w:div>
                <w:div w:id="1068652117">
                  <w:marLeft w:val="0"/>
                  <w:marRight w:val="0"/>
                  <w:marTop w:val="0"/>
                  <w:marBottom w:val="0"/>
                  <w:divBdr>
                    <w:top w:val="none" w:sz="0" w:space="0" w:color="auto"/>
                    <w:left w:val="none" w:sz="0" w:space="0" w:color="auto"/>
                    <w:bottom w:val="none" w:sz="0" w:space="0" w:color="auto"/>
                    <w:right w:val="none" w:sz="0" w:space="0" w:color="auto"/>
                  </w:divBdr>
                </w:div>
                <w:div w:id="376781196">
                  <w:marLeft w:val="0"/>
                  <w:marRight w:val="0"/>
                  <w:marTop w:val="0"/>
                  <w:marBottom w:val="0"/>
                  <w:divBdr>
                    <w:top w:val="none" w:sz="0" w:space="0" w:color="auto"/>
                    <w:left w:val="none" w:sz="0" w:space="0" w:color="auto"/>
                    <w:bottom w:val="none" w:sz="0" w:space="0" w:color="auto"/>
                    <w:right w:val="none" w:sz="0" w:space="0" w:color="auto"/>
                  </w:divBdr>
                </w:div>
                <w:div w:id="1030885216">
                  <w:marLeft w:val="0"/>
                  <w:marRight w:val="0"/>
                  <w:marTop w:val="0"/>
                  <w:marBottom w:val="0"/>
                  <w:divBdr>
                    <w:top w:val="none" w:sz="0" w:space="0" w:color="auto"/>
                    <w:left w:val="none" w:sz="0" w:space="0" w:color="auto"/>
                    <w:bottom w:val="none" w:sz="0" w:space="0" w:color="auto"/>
                    <w:right w:val="none" w:sz="0" w:space="0" w:color="auto"/>
                  </w:divBdr>
                </w:div>
                <w:div w:id="1628006599">
                  <w:marLeft w:val="0"/>
                  <w:marRight w:val="0"/>
                  <w:marTop w:val="0"/>
                  <w:marBottom w:val="0"/>
                  <w:divBdr>
                    <w:top w:val="none" w:sz="0" w:space="0" w:color="auto"/>
                    <w:left w:val="none" w:sz="0" w:space="0" w:color="auto"/>
                    <w:bottom w:val="none" w:sz="0" w:space="0" w:color="auto"/>
                    <w:right w:val="none" w:sz="0" w:space="0" w:color="auto"/>
                  </w:divBdr>
                  <w:divsChild>
                    <w:div w:id="1616710971">
                      <w:marLeft w:val="0"/>
                      <w:marRight w:val="0"/>
                      <w:marTop w:val="0"/>
                      <w:marBottom w:val="0"/>
                      <w:divBdr>
                        <w:top w:val="none" w:sz="0" w:space="0" w:color="auto"/>
                        <w:left w:val="none" w:sz="0" w:space="0" w:color="auto"/>
                        <w:bottom w:val="none" w:sz="0" w:space="0" w:color="auto"/>
                        <w:right w:val="none" w:sz="0" w:space="0" w:color="auto"/>
                      </w:divBdr>
                    </w:div>
                    <w:div w:id="671957264">
                      <w:marLeft w:val="0"/>
                      <w:marRight w:val="0"/>
                      <w:marTop w:val="0"/>
                      <w:marBottom w:val="0"/>
                      <w:divBdr>
                        <w:top w:val="none" w:sz="0" w:space="0" w:color="auto"/>
                        <w:left w:val="none" w:sz="0" w:space="0" w:color="auto"/>
                        <w:bottom w:val="none" w:sz="0" w:space="0" w:color="auto"/>
                        <w:right w:val="none" w:sz="0" w:space="0" w:color="auto"/>
                      </w:divBdr>
                    </w:div>
                    <w:div w:id="623384133">
                      <w:marLeft w:val="0"/>
                      <w:marRight w:val="0"/>
                      <w:marTop w:val="0"/>
                      <w:marBottom w:val="0"/>
                      <w:divBdr>
                        <w:top w:val="none" w:sz="0" w:space="0" w:color="auto"/>
                        <w:left w:val="none" w:sz="0" w:space="0" w:color="auto"/>
                        <w:bottom w:val="none" w:sz="0" w:space="0" w:color="auto"/>
                        <w:right w:val="none" w:sz="0" w:space="0" w:color="auto"/>
                      </w:divBdr>
                    </w:div>
                    <w:div w:id="1738624885">
                      <w:marLeft w:val="0"/>
                      <w:marRight w:val="0"/>
                      <w:marTop w:val="0"/>
                      <w:marBottom w:val="0"/>
                      <w:divBdr>
                        <w:top w:val="none" w:sz="0" w:space="0" w:color="auto"/>
                        <w:left w:val="none" w:sz="0" w:space="0" w:color="auto"/>
                        <w:bottom w:val="none" w:sz="0" w:space="0" w:color="auto"/>
                        <w:right w:val="none" w:sz="0" w:space="0" w:color="auto"/>
                      </w:divBdr>
                    </w:div>
                    <w:div w:id="1603148699">
                      <w:marLeft w:val="0"/>
                      <w:marRight w:val="0"/>
                      <w:marTop w:val="0"/>
                      <w:marBottom w:val="0"/>
                      <w:divBdr>
                        <w:top w:val="none" w:sz="0" w:space="0" w:color="auto"/>
                        <w:left w:val="none" w:sz="0" w:space="0" w:color="auto"/>
                        <w:bottom w:val="none" w:sz="0" w:space="0" w:color="auto"/>
                        <w:right w:val="none" w:sz="0" w:space="0" w:color="auto"/>
                      </w:divBdr>
                    </w:div>
                    <w:div w:id="684984104">
                      <w:marLeft w:val="0"/>
                      <w:marRight w:val="0"/>
                      <w:marTop w:val="0"/>
                      <w:marBottom w:val="0"/>
                      <w:divBdr>
                        <w:top w:val="none" w:sz="0" w:space="0" w:color="auto"/>
                        <w:left w:val="none" w:sz="0" w:space="0" w:color="auto"/>
                        <w:bottom w:val="none" w:sz="0" w:space="0" w:color="auto"/>
                        <w:right w:val="none" w:sz="0" w:space="0" w:color="auto"/>
                      </w:divBdr>
                    </w:div>
                    <w:div w:id="646205647">
                      <w:marLeft w:val="0"/>
                      <w:marRight w:val="0"/>
                      <w:marTop w:val="0"/>
                      <w:marBottom w:val="0"/>
                      <w:divBdr>
                        <w:top w:val="none" w:sz="0" w:space="0" w:color="auto"/>
                        <w:left w:val="none" w:sz="0" w:space="0" w:color="auto"/>
                        <w:bottom w:val="none" w:sz="0" w:space="0" w:color="auto"/>
                        <w:right w:val="none" w:sz="0" w:space="0" w:color="auto"/>
                      </w:divBdr>
                    </w:div>
                    <w:div w:id="770395770">
                      <w:marLeft w:val="0"/>
                      <w:marRight w:val="0"/>
                      <w:marTop w:val="0"/>
                      <w:marBottom w:val="0"/>
                      <w:divBdr>
                        <w:top w:val="none" w:sz="0" w:space="0" w:color="auto"/>
                        <w:left w:val="none" w:sz="0" w:space="0" w:color="auto"/>
                        <w:bottom w:val="none" w:sz="0" w:space="0" w:color="auto"/>
                        <w:right w:val="none" w:sz="0" w:space="0" w:color="auto"/>
                      </w:divBdr>
                    </w:div>
                    <w:div w:id="1174803486">
                      <w:marLeft w:val="0"/>
                      <w:marRight w:val="0"/>
                      <w:marTop w:val="0"/>
                      <w:marBottom w:val="0"/>
                      <w:divBdr>
                        <w:top w:val="none" w:sz="0" w:space="0" w:color="auto"/>
                        <w:left w:val="none" w:sz="0" w:space="0" w:color="auto"/>
                        <w:bottom w:val="none" w:sz="0" w:space="0" w:color="auto"/>
                        <w:right w:val="none" w:sz="0" w:space="0" w:color="auto"/>
                      </w:divBdr>
                    </w:div>
                    <w:div w:id="1627278003">
                      <w:marLeft w:val="0"/>
                      <w:marRight w:val="0"/>
                      <w:marTop w:val="0"/>
                      <w:marBottom w:val="0"/>
                      <w:divBdr>
                        <w:top w:val="none" w:sz="0" w:space="0" w:color="auto"/>
                        <w:left w:val="none" w:sz="0" w:space="0" w:color="auto"/>
                        <w:bottom w:val="none" w:sz="0" w:space="0" w:color="auto"/>
                        <w:right w:val="none" w:sz="0" w:space="0" w:color="auto"/>
                      </w:divBdr>
                    </w:div>
                    <w:div w:id="1077171969">
                      <w:marLeft w:val="0"/>
                      <w:marRight w:val="0"/>
                      <w:marTop w:val="0"/>
                      <w:marBottom w:val="0"/>
                      <w:divBdr>
                        <w:top w:val="none" w:sz="0" w:space="0" w:color="auto"/>
                        <w:left w:val="none" w:sz="0" w:space="0" w:color="auto"/>
                        <w:bottom w:val="none" w:sz="0" w:space="0" w:color="auto"/>
                        <w:right w:val="none" w:sz="0" w:space="0" w:color="auto"/>
                      </w:divBdr>
                    </w:div>
                    <w:div w:id="1534614402">
                      <w:marLeft w:val="0"/>
                      <w:marRight w:val="0"/>
                      <w:marTop w:val="0"/>
                      <w:marBottom w:val="0"/>
                      <w:divBdr>
                        <w:top w:val="none" w:sz="0" w:space="0" w:color="auto"/>
                        <w:left w:val="none" w:sz="0" w:space="0" w:color="auto"/>
                        <w:bottom w:val="none" w:sz="0" w:space="0" w:color="auto"/>
                        <w:right w:val="none" w:sz="0" w:space="0" w:color="auto"/>
                      </w:divBdr>
                    </w:div>
                    <w:div w:id="468010547">
                      <w:marLeft w:val="0"/>
                      <w:marRight w:val="0"/>
                      <w:marTop w:val="0"/>
                      <w:marBottom w:val="0"/>
                      <w:divBdr>
                        <w:top w:val="none" w:sz="0" w:space="0" w:color="auto"/>
                        <w:left w:val="none" w:sz="0" w:space="0" w:color="auto"/>
                        <w:bottom w:val="none" w:sz="0" w:space="0" w:color="auto"/>
                        <w:right w:val="none" w:sz="0" w:space="0" w:color="auto"/>
                      </w:divBdr>
                    </w:div>
                    <w:div w:id="498038523">
                      <w:marLeft w:val="0"/>
                      <w:marRight w:val="0"/>
                      <w:marTop w:val="0"/>
                      <w:marBottom w:val="0"/>
                      <w:divBdr>
                        <w:top w:val="none" w:sz="0" w:space="0" w:color="auto"/>
                        <w:left w:val="none" w:sz="0" w:space="0" w:color="auto"/>
                        <w:bottom w:val="none" w:sz="0" w:space="0" w:color="auto"/>
                        <w:right w:val="none" w:sz="0" w:space="0" w:color="auto"/>
                      </w:divBdr>
                    </w:div>
                    <w:div w:id="966354764">
                      <w:marLeft w:val="0"/>
                      <w:marRight w:val="0"/>
                      <w:marTop w:val="0"/>
                      <w:marBottom w:val="0"/>
                      <w:divBdr>
                        <w:top w:val="none" w:sz="0" w:space="0" w:color="auto"/>
                        <w:left w:val="none" w:sz="0" w:space="0" w:color="auto"/>
                        <w:bottom w:val="none" w:sz="0" w:space="0" w:color="auto"/>
                        <w:right w:val="none" w:sz="0" w:space="0" w:color="auto"/>
                      </w:divBdr>
                    </w:div>
                    <w:div w:id="2048290571">
                      <w:marLeft w:val="0"/>
                      <w:marRight w:val="0"/>
                      <w:marTop w:val="0"/>
                      <w:marBottom w:val="0"/>
                      <w:divBdr>
                        <w:top w:val="none" w:sz="0" w:space="0" w:color="auto"/>
                        <w:left w:val="none" w:sz="0" w:space="0" w:color="auto"/>
                        <w:bottom w:val="none" w:sz="0" w:space="0" w:color="auto"/>
                        <w:right w:val="none" w:sz="0" w:space="0" w:color="auto"/>
                      </w:divBdr>
                    </w:div>
                    <w:div w:id="3351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466948">
      <w:bodyDiv w:val="1"/>
      <w:marLeft w:val="0"/>
      <w:marRight w:val="0"/>
      <w:marTop w:val="0"/>
      <w:marBottom w:val="0"/>
      <w:divBdr>
        <w:top w:val="none" w:sz="0" w:space="0" w:color="auto"/>
        <w:left w:val="none" w:sz="0" w:space="0" w:color="auto"/>
        <w:bottom w:val="none" w:sz="0" w:space="0" w:color="auto"/>
        <w:right w:val="none" w:sz="0" w:space="0" w:color="auto"/>
      </w:divBdr>
      <w:divsChild>
        <w:div w:id="2038003850">
          <w:marLeft w:val="0"/>
          <w:marRight w:val="0"/>
          <w:marTop w:val="0"/>
          <w:marBottom w:val="0"/>
          <w:divBdr>
            <w:top w:val="none" w:sz="0" w:space="0" w:color="auto"/>
            <w:left w:val="none" w:sz="0" w:space="0" w:color="auto"/>
            <w:bottom w:val="none" w:sz="0" w:space="0" w:color="auto"/>
            <w:right w:val="none" w:sz="0" w:space="0" w:color="auto"/>
          </w:divBdr>
          <w:divsChild>
            <w:div w:id="1796944245">
              <w:marLeft w:val="0"/>
              <w:marRight w:val="0"/>
              <w:marTop w:val="0"/>
              <w:marBottom w:val="0"/>
              <w:divBdr>
                <w:top w:val="none" w:sz="0" w:space="0" w:color="auto"/>
                <w:left w:val="none" w:sz="0" w:space="0" w:color="auto"/>
                <w:bottom w:val="none" w:sz="0" w:space="0" w:color="auto"/>
                <w:right w:val="none" w:sz="0" w:space="0" w:color="auto"/>
              </w:divBdr>
            </w:div>
            <w:div w:id="1512331760">
              <w:marLeft w:val="0"/>
              <w:marRight w:val="0"/>
              <w:marTop w:val="0"/>
              <w:marBottom w:val="0"/>
              <w:divBdr>
                <w:top w:val="none" w:sz="0" w:space="0" w:color="auto"/>
                <w:left w:val="none" w:sz="0" w:space="0" w:color="auto"/>
                <w:bottom w:val="none" w:sz="0" w:space="0" w:color="auto"/>
                <w:right w:val="none" w:sz="0" w:space="0" w:color="auto"/>
              </w:divBdr>
            </w:div>
            <w:div w:id="1946233415">
              <w:marLeft w:val="0"/>
              <w:marRight w:val="0"/>
              <w:marTop w:val="0"/>
              <w:marBottom w:val="0"/>
              <w:divBdr>
                <w:top w:val="none" w:sz="0" w:space="0" w:color="auto"/>
                <w:left w:val="none" w:sz="0" w:space="0" w:color="auto"/>
                <w:bottom w:val="none" w:sz="0" w:space="0" w:color="auto"/>
                <w:right w:val="none" w:sz="0" w:space="0" w:color="auto"/>
              </w:divBdr>
            </w:div>
            <w:div w:id="1815366648">
              <w:marLeft w:val="0"/>
              <w:marRight w:val="0"/>
              <w:marTop w:val="0"/>
              <w:marBottom w:val="0"/>
              <w:divBdr>
                <w:top w:val="none" w:sz="0" w:space="0" w:color="auto"/>
                <w:left w:val="none" w:sz="0" w:space="0" w:color="auto"/>
                <w:bottom w:val="none" w:sz="0" w:space="0" w:color="auto"/>
                <w:right w:val="none" w:sz="0" w:space="0" w:color="auto"/>
              </w:divBdr>
            </w:div>
            <w:div w:id="2140565642">
              <w:marLeft w:val="0"/>
              <w:marRight w:val="0"/>
              <w:marTop w:val="0"/>
              <w:marBottom w:val="0"/>
              <w:divBdr>
                <w:top w:val="none" w:sz="0" w:space="0" w:color="auto"/>
                <w:left w:val="none" w:sz="0" w:space="0" w:color="auto"/>
                <w:bottom w:val="none" w:sz="0" w:space="0" w:color="auto"/>
                <w:right w:val="none" w:sz="0" w:space="0" w:color="auto"/>
              </w:divBdr>
            </w:div>
            <w:div w:id="419765373">
              <w:marLeft w:val="0"/>
              <w:marRight w:val="0"/>
              <w:marTop w:val="0"/>
              <w:marBottom w:val="0"/>
              <w:divBdr>
                <w:top w:val="none" w:sz="0" w:space="0" w:color="auto"/>
                <w:left w:val="none" w:sz="0" w:space="0" w:color="auto"/>
                <w:bottom w:val="none" w:sz="0" w:space="0" w:color="auto"/>
                <w:right w:val="none" w:sz="0" w:space="0" w:color="auto"/>
              </w:divBdr>
            </w:div>
            <w:div w:id="2023820669">
              <w:marLeft w:val="0"/>
              <w:marRight w:val="0"/>
              <w:marTop w:val="0"/>
              <w:marBottom w:val="0"/>
              <w:divBdr>
                <w:top w:val="none" w:sz="0" w:space="0" w:color="auto"/>
                <w:left w:val="none" w:sz="0" w:space="0" w:color="auto"/>
                <w:bottom w:val="none" w:sz="0" w:space="0" w:color="auto"/>
                <w:right w:val="none" w:sz="0" w:space="0" w:color="auto"/>
              </w:divBdr>
            </w:div>
            <w:div w:id="2059894465">
              <w:marLeft w:val="0"/>
              <w:marRight w:val="0"/>
              <w:marTop w:val="0"/>
              <w:marBottom w:val="0"/>
              <w:divBdr>
                <w:top w:val="none" w:sz="0" w:space="0" w:color="auto"/>
                <w:left w:val="none" w:sz="0" w:space="0" w:color="auto"/>
                <w:bottom w:val="none" w:sz="0" w:space="0" w:color="auto"/>
                <w:right w:val="none" w:sz="0" w:space="0" w:color="auto"/>
              </w:divBdr>
            </w:div>
            <w:div w:id="171612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935">
      <w:bodyDiv w:val="1"/>
      <w:marLeft w:val="0"/>
      <w:marRight w:val="0"/>
      <w:marTop w:val="0"/>
      <w:marBottom w:val="0"/>
      <w:divBdr>
        <w:top w:val="none" w:sz="0" w:space="0" w:color="auto"/>
        <w:left w:val="none" w:sz="0" w:space="0" w:color="auto"/>
        <w:bottom w:val="none" w:sz="0" w:space="0" w:color="auto"/>
        <w:right w:val="none" w:sz="0" w:space="0" w:color="auto"/>
      </w:divBdr>
      <w:divsChild>
        <w:div w:id="36711393">
          <w:marLeft w:val="0"/>
          <w:marRight w:val="0"/>
          <w:marTop w:val="0"/>
          <w:marBottom w:val="0"/>
          <w:divBdr>
            <w:top w:val="none" w:sz="0" w:space="0" w:color="auto"/>
            <w:left w:val="none" w:sz="0" w:space="0" w:color="auto"/>
            <w:bottom w:val="none" w:sz="0" w:space="0" w:color="auto"/>
            <w:right w:val="none" w:sz="0" w:space="0" w:color="auto"/>
          </w:divBdr>
          <w:divsChild>
            <w:div w:id="215969864">
              <w:marLeft w:val="0"/>
              <w:marRight w:val="0"/>
              <w:marTop w:val="0"/>
              <w:marBottom w:val="0"/>
              <w:divBdr>
                <w:top w:val="none" w:sz="0" w:space="0" w:color="auto"/>
                <w:left w:val="none" w:sz="0" w:space="0" w:color="auto"/>
                <w:bottom w:val="none" w:sz="0" w:space="0" w:color="auto"/>
                <w:right w:val="none" w:sz="0" w:space="0" w:color="auto"/>
              </w:divBdr>
            </w:div>
            <w:div w:id="564535508">
              <w:marLeft w:val="0"/>
              <w:marRight w:val="0"/>
              <w:marTop w:val="0"/>
              <w:marBottom w:val="0"/>
              <w:divBdr>
                <w:top w:val="none" w:sz="0" w:space="0" w:color="auto"/>
                <w:left w:val="none" w:sz="0" w:space="0" w:color="auto"/>
                <w:bottom w:val="none" w:sz="0" w:space="0" w:color="auto"/>
                <w:right w:val="none" w:sz="0" w:space="0" w:color="auto"/>
              </w:divBdr>
            </w:div>
            <w:div w:id="160197173">
              <w:marLeft w:val="0"/>
              <w:marRight w:val="0"/>
              <w:marTop w:val="0"/>
              <w:marBottom w:val="0"/>
              <w:divBdr>
                <w:top w:val="none" w:sz="0" w:space="0" w:color="auto"/>
                <w:left w:val="none" w:sz="0" w:space="0" w:color="auto"/>
                <w:bottom w:val="none" w:sz="0" w:space="0" w:color="auto"/>
                <w:right w:val="none" w:sz="0" w:space="0" w:color="auto"/>
              </w:divBdr>
            </w:div>
            <w:div w:id="760569778">
              <w:marLeft w:val="0"/>
              <w:marRight w:val="0"/>
              <w:marTop w:val="0"/>
              <w:marBottom w:val="0"/>
              <w:divBdr>
                <w:top w:val="none" w:sz="0" w:space="0" w:color="auto"/>
                <w:left w:val="none" w:sz="0" w:space="0" w:color="auto"/>
                <w:bottom w:val="none" w:sz="0" w:space="0" w:color="auto"/>
                <w:right w:val="none" w:sz="0" w:space="0" w:color="auto"/>
              </w:divBdr>
            </w:div>
            <w:div w:id="1609384077">
              <w:marLeft w:val="0"/>
              <w:marRight w:val="0"/>
              <w:marTop w:val="0"/>
              <w:marBottom w:val="0"/>
              <w:divBdr>
                <w:top w:val="none" w:sz="0" w:space="0" w:color="auto"/>
                <w:left w:val="none" w:sz="0" w:space="0" w:color="auto"/>
                <w:bottom w:val="none" w:sz="0" w:space="0" w:color="auto"/>
                <w:right w:val="none" w:sz="0" w:space="0" w:color="auto"/>
              </w:divBdr>
            </w:div>
            <w:div w:id="236986047">
              <w:marLeft w:val="0"/>
              <w:marRight w:val="0"/>
              <w:marTop w:val="0"/>
              <w:marBottom w:val="0"/>
              <w:divBdr>
                <w:top w:val="none" w:sz="0" w:space="0" w:color="auto"/>
                <w:left w:val="none" w:sz="0" w:space="0" w:color="auto"/>
                <w:bottom w:val="none" w:sz="0" w:space="0" w:color="auto"/>
                <w:right w:val="none" w:sz="0" w:space="0" w:color="auto"/>
              </w:divBdr>
            </w:div>
            <w:div w:id="162209069">
              <w:marLeft w:val="0"/>
              <w:marRight w:val="0"/>
              <w:marTop w:val="0"/>
              <w:marBottom w:val="0"/>
              <w:divBdr>
                <w:top w:val="none" w:sz="0" w:space="0" w:color="auto"/>
                <w:left w:val="none" w:sz="0" w:space="0" w:color="auto"/>
                <w:bottom w:val="none" w:sz="0" w:space="0" w:color="auto"/>
                <w:right w:val="none" w:sz="0" w:space="0" w:color="auto"/>
              </w:divBdr>
            </w:div>
            <w:div w:id="165702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photo/3c4ebc5f5f2c4edc"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madskristensen.net/post/generate-unique-strings-and-numbers-in-c"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Globally_unique_identifier" TargetMode="External"/><Relationship Id="rId11" Type="http://schemas.openxmlformats.org/officeDocument/2006/relationships/hyperlink" Target="https://scs.senecac.on.ca/~wei.song/int422/lectures/images/lec10.2-pe-details-with-new-link-v1.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scs.senecac.on.ca/~wei.song/int422/lectures/images/lec10.2-pe-list-with-new-link-v1.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1147</Words>
  <Characters>6541</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Lec 10-2</vt:lpstr>
      <vt:lpstr>    INT422 – Lecture 10 Part 2</vt:lpstr>
    </vt:vector>
  </TitlesOfParts>
  <Company/>
  <LinksUpToDate>false</LinksUpToDate>
  <CharactersWithSpaces>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 10-2</dc:title>
  <dc:subject/>
  <dc:creator>Wei Song</dc:creator>
  <cp:keywords/>
  <dc:description/>
  <cp:lastModifiedBy>Wei Song</cp:lastModifiedBy>
  <cp:revision>5</cp:revision>
  <dcterms:created xsi:type="dcterms:W3CDTF">2016-11-13T01:49:00Z</dcterms:created>
  <dcterms:modified xsi:type="dcterms:W3CDTF">2017-07-21T01:47:00Z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