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A99" w:rsidRPr="00791DE1" w:rsidRDefault="00141A9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36"/>
          <w:szCs w:val="36"/>
        </w:rPr>
      </w:pPr>
      <w:r w:rsidRPr="00791DE1">
        <w:rPr>
          <w:rFonts w:ascii="Arial" w:eastAsia="Times New Roman" w:hAnsi="Arial" w:cs="Arial"/>
          <w:b/>
          <w:bCs/>
          <w:sz w:val="36"/>
          <w:szCs w:val="36"/>
        </w:rPr>
        <w:t xml:space="preserve">INT422 – Week 9 Lecture Notes </w:t>
      </w:r>
    </w:p>
    <w:p w:rsidR="00271469" w:rsidRPr="00791DE1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Some useful security-related topics</w:t>
      </w:r>
      <w:r w:rsidR="00E12898">
        <w:rPr>
          <w:rFonts w:ascii="Arial" w:eastAsia="Times New Roman" w:hAnsi="Arial" w:cs="Arial"/>
          <w:sz w:val="24"/>
          <w:szCs w:val="24"/>
        </w:rPr>
        <w:t>. Rich text editing</w:t>
      </w:r>
      <w:r w:rsidRPr="00791DE1">
        <w:rPr>
          <w:rFonts w:ascii="Arial" w:eastAsia="Times New Roman" w:hAnsi="Arial" w:cs="Arial"/>
          <w:sz w:val="24"/>
          <w:szCs w:val="24"/>
        </w:rPr>
        <w:t>.</w:t>
      </w:r>
    </w:p>
    <w:p w:rsidR="00271469" w:rsidRPr="00791DE1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 </w:t>
      </w:r>
    </w:p>
    <w:p w:rsidR="00271469" w:rsidRPr="00791DE1" w:rsidRDefault="00271469" w:rsidP="0027146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2060"/>
          <w:sz w:val="32"/>
          <w:szCs w:val="24"/>
        </w:rPr>
      </w:pPr>
      <w:r w:rsidRPr="00791DE1">
        <w:rPr>
          <w:rFonts w:ascii="Arial" w:eastAsia="Times New Roman" w:hAnsi="Arial" w:cs="Arial"/>
          <w:b/>
          <w:bCs/>
          <w:color w:val="002060"/>
          <w:sz w:val="32"/>
          <w:szCs w:val="24"/>
        </w:rPr>
        <w:t>Test today</w:t>
      </w:r>
    </w:p>
    <w:p w:rsidR="00271469" w:rsidRPr="00791DE1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Test 8 is today, at the beginning of the timeslot, and will run approximately 1</w:t>
      </w:r>
      <w:r w:rsidR="005C118E">
        <w:rPr>
          <w:rFonts w:ascii="Arial" w:eastAsia="Times New Roman" w:hAnsi="Arial" w:cs="Arial"/>
          <w:sz w:val="24"/>
          <w:szCs w:val="24"/>
        </w:rPr>
        <w:t>8</w:t>
      </w:r>
      <w:r w:rsidRPr="00791DE1">
        <w:rPr>
          <w:rFonts w:ascii="Arial" w:eastAsia="Times New Roman" w:hAnsi="Arial" w:cs="Arial"/>
          <w:sz w:val="24"/>
          <w:szCs w:val="24"/>
        </w:rPr>
        <w:t xml:space="preserve"> minutes. </w:t>
      </w:r>
      <w:bookmarkStart w:id="0" w:name="_GoBack"/>
      <w:bookmarkEnd w:id="0"/>
    </w:p>
    <w:p w:rsidR="00271469" w:rsidRPr="00791DE1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 </w:t>
      </w:r>
    </w:p>
    <w:p w:rsidR="00271469" w:rsidRPr="00791DE1" w:rsidRDefault="00271469" w:rsidP="0027146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2060"/>
          <w:sz w:val="32"/>
          <w:szCs w:val="24"/>
        </w:rPr>
      </w:pPr>
      <w:r w:rsidRPr="00791DE1">
        <w:rPr>
          <w:rFonts w:ascii="Arial" w:eastAsia="Times New Roman" w:hAnsi="Arial" w:cs="Arial"/>
          <w:b/>
          <w:bCs/>
          <w:color w:val="002060"/>
          <w:sz w:val="32"/>
          <w:szCs w:val="24"/>
        </w:rPr>
        <w:t>Textbook coverage</w:t>
      </w:r>
    </w:p>
    <w:p w:rsidR="00271469" w:rsidRPr="00791DE1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As previously announced, the textbook will have a supporting role as you learn new topics from these notes and your classroom sessions. Use the table-of-contents and the index to locate the topic, and then read about it there. A reminder: The textbook does not use view model classes in its discussions and code examples. We do.</w:t>
      </w:r>
    </w:p>
    <w:p w:rsidR="00271469" w:rsidRPr="004D5928" w:rsidRDefault="00271469" w:rsidP="004D592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2060"/>
          <w:sz w:val="32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 </w:t>
      </w:r>
    </w:p>
    <w:p w:rsidR="004D5928" w:rsidRPr="004D5928" w:rsidRDefault="004D5928" w:rsidP="004D592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2060"/>
          <w:sz w:val="32"/>
          <w:szCs w:val="24"/>
        </w:rPr>
      </w:pPr>
      <w:r w:rsidRPr="004D5928">
        <w:rPr>
          <w:rFonts w:ascii="Arial" w:eastAsia="Times New Roman" w:hAnsi="Arial" w:cs="Arial"/>
          <w:b/>
          <w:bCs/>
          <w:color w:val="002060"/>
          <w:sz w:val="32"/>
          <w:szCs w:val="24"/>
        </w:rPr>
        <w:t xml:space="preserve">Assignment </w:t>
      </w:r>
      <w:r w:rsidR="00EE1E5A">
        <w:rPr>
          <w:rFonts w:ascii="Arial" w:eastAsia="Times New Roman" w:hAnsi="Arial" w:cs="Arial"/>
          <w:b/>
          <w:bCs/>
          <w:color w:val="002060"/>
          <w:sz w:val="32"/>
          <w:szCs w:val="24"/>
        </w:rPr>
        <w:t>8</w:t>
      </w:r>
      <w:r w:rsidRPr="004D5928">
        <w:rPr>
          <w:rFonts w:ascii="Arial" w:eastAsia="Times New Roman" w:hAnsi="Arial" w:cs="Arial"/>
          <w:b/>
          <w:bCs/>
          <w:color w:val="002060"/>
          <w:sz w:val="32"/>
          <w:szCs w:val="24"/>
        </w:rPr>
        <w:t xml:space="preserve"> progress</w:t>
      </w:r>
    </w:p>
    <w:p w:rsidR="004D5928" w:rsidRPr="004D5928" w:rsidRDefault="004D5928" w:rsidP="004D592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D5928">
        <w:rPr>
          <w:rFonts w:ascii="Arial" w:eastAsia="Times New Roman" w:hAnsi="Arial" w:cs="Arial"/>
          <w:sz w:val="24"/>
          <w:szCs w:val="24"/>
        </w:rPr>
        <w:t xml:space="preserve">Be prepared to ask questions about Assignment </w:t>
      </w:r>
      <w:r w:rsidR="00EE1E5A">
        <w:rPr>
          <w:rFonts w:ascii="Arial" w:eastAsia="Times New Roman" w:hAnsi="Arial" w:cs="Arial"/>
          <w:sz w:val="24"/>
          <w:szCs w:val="24"/>
        </w:rPr>
        <w:t>8</w:t>
      </w:r>
      <w:r w:rsidRPr="004D5928">
        <w:rPr>
          <w:rFonts w:ascii="Arial" w:eastAsia="Times New Roman" w:hAnsi="Arial" w:cs="Arial"/>
          <w:sz w:val="24"/>
          <w:szCs w:val="24"/>
        </w:rPr>
        <w:t>, if you have any.</w:t>
      </w:r>
    </w:p>
    <w:p w:rsidR="004D5928" w:rsidRDefault="004D5928" w:rsidP="0027146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2060"/>
          <w:sz w:val="32"/>
          <w:szCs w:val="24"/>
        </w:rPr>
      </w:pPr>
    </w:p>
    <w:p w:rsidR="00271469" w:rsidRPr="00791DE1" w:rsidRDefault="00271469" w:rsidP="0027146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2060"/>
          <w:sz w:val="32"/>
          <w:szCs w:val="24"/>
        </w:rPr>
      </w:pPr>
      <w:r w:rsidRPr="00791DE1">
        <w:rPr>
          <w:rFonts w:ascii="Arial" w:eastAsia="Times New Roman" w:hAnsi="Arial" w:cs="Arial"/>
          <w:b/>
          <w:bCs/>
          <w:color w:val="002060"/>
          <w:sz w:val="32"/>
          <w:szCs w:val="24"/>
        </w:rPr>
        <w:t>Code examples</w:t>
      </w:r>
    </w:p>
    <w:p w:rsidR="00271469" w:rsidRPr="00791DE1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Conditional Menus</w:t>
      </w:r>
      <w:r w:rsidRPr="00791DE1">
        <w:rPr>
          <w:rFonts w:ascii="Arial" w:eastAsia="Times New Roman" w:hAnsi="Arial" w:cs="Arial"/>
          <w:sz w:val="24"/>
          <w:szCs w:val="24"/>
        </w:rPr>
        <w:br/>
        <w:t>Manage User Accounts</w:t>
      </w:r>
      <w:r w:rsidRPr="00791DE1">
        <w:rPr>
          <w:rFonts w:ascii="Arial" w:eastAsia="Times New Roman" w:hAnsi="Arial" w:cs="Arial"/>
          <w:sz w:val="24"/>
          <w:szCs w:val="24"/>
        </w:rPr>
        <w:br/>
        <w:t>Personal Notes</w:t>
      </w:r>
    </w:p>
    <w:p w:rsidR="00271469" w:rsidRPr="00791DE1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 </w:t>
      </w:r>
    </w:p>
    <w:p w:rsidR="00271469" w:rsidRPr="00791DE1" w:rsidRDefault="00271469" w:rsidP="0027146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2060"/>
          <w:sz w:val="32"/>
          <w:szCs w:val="24"/>
        </w:rPr>
      </w:pPr>
      <w:r w:rsidRPr="00791DE1">
        <w:rPr>
          <w:rFonts w:ascii="Arial" w:eastAsia="Times New Roman" w:hAnsi="Arial" w:cs="Arial"/>
          <w:b/>
          <w:bCs/>
          <w:color w:val="002060"/>
          <w:sz w:val="32"/>
          <w:szCs w:val="24"/>
        </w:rPr>
        <w:t>Theme for this week</w:t>
      </w:r>
    </w:p>
    <w:p w:rsidR="00271469" w:rsidRPr="00791DE1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We will cover some useful security-related topics that will help you build better web apps.</w:t>
      </w:r>
    </w:p>
    <w:p w:rsidR="00271469" w:rsidRPr="00791DE1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We start with a general user interface topic – menu-building – and then move on to security topics.</w:t>
      </w:r>
    </w:p>
    <w:p w:rsidR="00271469" w:rsidRPr="00791DE1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 </w:t>
      </w:r>
    </w:p>
    <w:p w:rsidR="00271469" w:rsidRPr="00791DE1" w:rsidRDefault="00271469" w:rsidP="0027146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2060"/>
          <w:sz w:val="32"/>
          <w:szCs w:val="24"/>
        </w:rPr>
      </w:pPr>
      <w:r w:rsidRPr="00791DE1">
        <w:rPr>
          <w:rFonts w:ascii="Arial" w:eastAsia="Times New Roman" w:hAnsi="Arial" w:cs="Arial"/>
          <w:b/>
          <w:bCs/>
          <w:color w:val="002060"/>
          <w:sz w:val="32"/>
          <w:szCs w:val="24"/>
        </w:rPr>
        <w:lastRenderedPageBreak/>
        <w:t>Dropdown menu overview</w:t>
      </w:r>
    </w:p>
    <w:p w:rsidR="00271469" w:rsidRPr="00791DE1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We start with this topic, because we use it again soon, when we discuss security topics.</w:t>
      </w:r>
    </w:p>
    <w:p w:rsidR="00271469" w:rsidRPr="00791DE1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The Bootstrap framework enables you to predictably and easily create a dropdown menu. The technique is fully described in the Bootstrap documentation on “</w:t>
      </w:r>
      <w:hyperlink r:id="rId7" w:anchor="dropdowns" w:tgtFrame="_blank" w:history="1">
        <w:r w:rsidRPr="00791DE1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Dropdowns</w:t>
        </w:r>
      </w:hyperlink>
      <w:r w:rsidRPr="00791DE1">
        <w:rPr>
          <w:rFonts w:ascii="Arial" w:eastAsia="Times New Roman" w:hAnsi="Arial" w:cs="Arial"/>
          <w:sz w:val="24"/>
          <w:szCs w:val="24"/>
        </w:rPr>
        <w:t>“.</w:t>
      </w:r>
    </w:p>
    <w:p w:rsidR="00271469" w:rsidRPr="00791DE1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Here’s a summary:</w:t>
      </w:r>
    </w:p>
    <w:p w:rsidR="00271469" w:rsidRPr="00791DE1" w:rsidRDefault="00271469" w:rsidP="00271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 xml:space="preserve">The menu choices in the dropdown are implemented as a </w:t>
      </w:r>
      <w:r w:rsidRPr="00791DE1">
        <w:rPr>
          <w:rFonts w:ascii="Arial" w:eastAsia="Times New Roman" w:hAnsi="Arial" w:cs="Arial"/>
          <w:i/>
          <w:iCs/>
          <w:sz w:val="24"/>
          <w:szCs w:val="24"/>
        </w:rPr>
        <w:t>nested</w:t>
      </w:r>
      <w:r w:rsidRPr="00791DE1">
        <w:rPr>
          <w:rFonts w:ascii="Arial" w:eastAsia="Times New Roman" w:hAnsi="Arial" w:cs="Arial"/>
          <w:sz w:val="24"/>
          <w:szCs w:val="24"/>
        </w:rPr>
        <w:t xml:space="preserve"> unordered list</w:t>
      </w:r>
    </w:p>
    <w:p w:rsidR="00271469" w:rsidRPr="00791DE1" w:rsidRDefault="00271469" w:rsidP="00271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The top-level &lt;li&gt; uses a specific CSS class, and its content is an &lt;a&gt; that has specific attributes</w:t>
      </w:r>
    </w:p>
    <w:p w:rsidR="00271469" w:rsidRPr="00791DE1" w:rsidRDefault="00271469" w:rsidP="00271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The nested &lt;ul&gt; uses a specific CSS class</w:t>
      </w:r>
    </w:p>
    <w:p w:rsidR="00271469" w:rsidRPr="00791DE1" w:rsidRDefault="00271469" w:rsidP="002714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Its links can be generated by the ActionLink HTML Helper, or by normal &lt;a&gt; elements</w:t>
      </w:r>
    </w:p>
    <w:p w:rsidR="00271469" w:rsidRPr="00791DE1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91DE1">
        <w:rPr>
          <w:rFonts w:ascii="Arial" w:eastAsia="Times New Roman" w:hAnsi="Arial" w:cs="Arial"/>
          <w:sz w:val="24"/>
          <w:szCs w:val="24"/>
        </w:rPr>
        <w:t>Here’s the code for a typical implementation:</w:t>
      </w:r>
    </w:p>
    <w:tbl>
      <w:tblPr>
        <w:tblW w:w="945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9360"/>
      </w:tblGrid>
      <w:tr w:rsidR="00271469" w:rsidRPr="006B1105" w:rsidTr="0096487F">
        <w:trPr>
          <w:tblCellSpacing w:w="0" w:type="dxa"/>
        </w:trPr>
        <w:tc>
          <w:tcPr>
            <w:tcW w:w="90" w:type="dxa"/>
            <w:vAlign w:val="center"/>
            <w:hideMark/>
          </w:tcPr>
          <w:p w:rsidR="00271469" w:rsidRPr="006B1105" w:rsidRDefault="00271469" w:rsidP="00271469">
            <w:pPr>
              <w:spacing w:after="0" w:line="240" w:lineRule="auto"/>
              <w:rPr>
                <w:rFonts w:ascii="Courier New" w:eastAsia="Times New Roman" w:hAnsi="Courier New" w:cs="Courier New"/>
                <w:b/>
                <w:szCs w:val="20"/>
              </w:rPr>
            </w:pPr>
          </w:p>
        </w:tc>
        <w:tc>
          <w:tcPr>
            <w:tcW w:w="9360" w:type="dxa"/>
            <w:vAlign w:val="center"/>
            <w:hideMark/>
          </w:tcPr>
          <w:p w:rsidR="00271469" w:rsidRPr="006B1105" w:rsidRDefault="00271469" w:rsidP="00271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&lt;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div</w:t>
            </w:r>
            <w:r w:rsidRPr="006B1105"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4"/>
              </w:rPr>
              <w:t xml:space="preserve"> 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class="</w:t>
            </w:r>
            <w:r w:rsidRPr="006B1105">
              <w:rPr>
                <w:rFonts w:ascii="Courier New" w:eastAsia="Times New Roman" w:hAnsi="Courier New" w:cs="Courier New"/>
                <w:b/>
                <w:color w:val="7030A0"/>
                <w:szCs w:val="20"/>
              </w:rPr>
              <w:t>navbar-collapse collapse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"&gt;</w:t>
            </w:r>
          </w:p>
          <w:p w:rsidR="00271469" w:rsidRPr="006B1105" w:rsidRDefault="00271469" w:rsidP="00271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  &lt;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ul</w:t>
            </w:r>
            <w:r w:rsidRPr="006B1105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class="</w:t>
            </w:r>
            <w:r w:rsidRPr="006B1105">
              <w:rPr>
                <w:rFonts w:ascii="Courier New" w:eastAsia="Times New Roman" w:hAnsi="Courier New" w:cs="Courier New"/>
                <w:b/>
                <w:color w:val="7030A0"/>
                <w:szCs w:val="20"/>
              </w:rPr>
              <w:t>nav navbar-nav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"&gt;</w:t>
            </w:r>
          </w:p>
          <w:p w:rsidR="00271469" w:rsidRPr="006B1105" w:rsidRDefault="00271469" w:rsidP="00271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    &lt;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li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&gt;@Html.ActionLink("Home", "Index", "Home")&lt;/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li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&gt;</w:t>
            </w:r>
          </w:p>
          <w:p w:rsidR="00271469" w:rsidRPr="006B1105" w:rsidRDefault="00271469" w:rsidP="00271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B1105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 </w:t>
            </w:r>
          </w:p>
          <w:p w:rsidR="00271469" w:rsidRPr="006B1105" w:rsidRDefault="00271469" w:rsidP="00271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    &lt;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li</w:t>
            </w:r>
            <w:r w:rsidRPr="006B1105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class="</w:t>
            </w:r>
            <w:r w:rsidRPr="006B1105">
              <w:rPr>
                <w:rFonts w:ascii="Courier New" w:eastAsia="Times New Roman" w:hAnsi="Courier New" w:cs="Courier New"/>
                <w:b/>
                <w:color w:val="7030A0"/>
                <w:szCs w:val="20"/>
              </w:rPr>
              <w:t>dropdown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"&gt;</w:t>
            </w:r>
          </w:p>
          <w:p w:rsidR="00271469" w:rsidRPr="006B1105" w:rsidRDefault="00271469" w:rsidP="00271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      &lt;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a</w:t>
            </w:r>
            <w:r w:rsidRPr="006B1105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href="</w:t>
            </w:r>
            <w:r w:rsidRPr="006B1105">
              <w:rPr>
                <w:rFonts w:ascii="Courier New" w:eastAsia="Times New Roman" w:hAnsi="Courier New" w:cs="Courier New"/>
                <w:b/>
                <w:color w:val="7030A0"/>
                <w:szCs w:val="20"/>
              </w:rPr>
              <w:t>#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"</w:t>
            </w:r>
            <w:r w:rsidRPr="006B1105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class="</w:t>
            </w:r>
            <w:r w:rsidRPr="006B1105">
              <w:rPr>
                <w:rFonts w:ascii="Courier New" w:eastAsia="Times New Roman" w:hAnsi="Courier New" w:cs="Courier New"/>
                <w:b/>
                <w:color w:val="7030A0"/>
                <w:szCs w:val="20"/>
              </w:rPr>
              <w:t>dropdown-toggle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"</w:t>
            </w:r>
            <w:r w:rsidRPr="006B1105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data-toggle="</w:t>
            </w:r>
            <w:r w:rsidRPr="006B1105">
              <w:rPr>
                <w:rFonts w:ascii="Courier New" w:eastAsia="Times New Roman" w:hAnsi="Courier New" w:cs="Courier New"/>
                <w:b/>
                <w:color w:val="7030A0"/>
                <w:szCs w:val="20"/>
              </w:rPr>
              <w:t>dropdown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"&gt;Dropdown for all users &lt;b</w:t>
            </w:r>
            <w:r w:rsidRPr="006B1105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class="caret"&gt;&lt;/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b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&gt;&lt;/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a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&gt;</w:t>
            </w:r>
          </w:p>
          <w:p w:rsidR="00271469" w:rsidRPr="006B1105" w:rsidRDefault="00271469" w:rsidP="00271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      &lt;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ul</w:t>
            </w:r>
            <w:r w:rsidRPr="006B1105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class="</w:t>
            </w:r>
            <w:r w:rsidRPr="006B1105">
              <w:rPr>
                <w:rFonts w:ascii="Courier New" w:eastAsia="Times New Roman" w:hAnsi="Courier New" w:cs="Courier New"/>
                <w:b/>
                <w:color w:val="7030A0"/>
                <w:szCs w:val="20"/>
              </w:rPr>
              <w:t>dropdown-menu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"&gt;</w:t>
            </w:r>
          </w:p>
          <w:p w:rsidR="00271469" w:rsidRPr="006B1105" w:rsidRDefault="00271469" w:rsidP="00271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        &lt;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li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&gt;&lt;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a</w:t>
            </w:r>
            <w:r w:rsidRPr="006B1105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href="</w:t>
            </w:r>
            <w:r w:rsidRPr="006B1105">
              <w:rPr>
                <w:rFonts w:ascii="Courier New" w:eastAsia="Times New Roman" w:hAnsi="Courier New" w:cs="Courier New"/>
                <w:b/>
                <w:color w:val="7030A0"/>
                <w:szCs w:val="20"/>
              </w:rPr>
              <w:t>#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"&gt;Achieve world peace&lt;/</w:t>
            </w:r>
            <w:r w:rsidRPr="006B1105">
              <w:rPr>
                <w:rFonts w:ascii="Courier New" w:eastAsia="Times New Roman" w:hAnsi="Courier New" w:cs="Courier New"/>
                <w:b/>
                <w:color w:val="002060"/>
                <w:szCs w:val="20"/>
              </w:rPr>
              <w:t>a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&gt;&lt;/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li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&gt;</w:t>
            </w:r>
          </w:p>
          <w:p w:rsidR="00271469" w:rsidRPr="006B1105" w:rsidRDefault="00271469" w:rsidP="00271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        &lt;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li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&gt;&lt;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a</w:t>
            </w:r>
            <w:r w:rsidRPr="006B1105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href="</w:t>
            </w:r>
            <w:r w:rsidRPr="006B1105">
              <w:rPr>
                <w:rFonts w:ascii="Courier New" w:eastAsia="Times New Roman" w:hAnsi="Courier New" w:cs="Courier New"/>
                <w:b/>
                <w:color w:val="7030A0"/>
                <w:szCs w:val="20"/>
              </w:rPr>
              <w:t>#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"&gt;Cure cancer&lt;/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a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&gt;&lt;/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li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&gt;</w:t>
            </w:r>
          </w:p>
          <w:p w:rsidR="00271469" w:rsidRPr="006B1105" w:rsidRDefault="00271469" w:rsidP="00271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        &lt;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li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&gt;&lt;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a</w:t>
            </w:r>
            <w:r w:rsidRPr="006B1105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href="</w:t>
            </w:r>
            <w:r w:rsidRPr="006B1105">
              <w:rPr>
                <w:rFonts w:ascii="Courier New" w:eastAsia="Times New Roman" w:hAnsi="Courier New" w:cs="Courier New"/>
                <w:b/>
                <w:color w:val="7030A0"/>
                <w:szCs w:val="20"/>
              </w:rPr>
              <w:t>#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"&gt;Solve the hunger problem&lt;/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a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&gt;&lt;/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li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&gt;</w:t>
            </w:r>
          </w:p>
          <w:p w:rsidR="00271469" w:rsidRPr="006B1105" w:rsidRDefault="00271469" w:rsidP="00271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      &lt;/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ul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&gt;</w:t>
            </w:r>
          </w:p>
          <w:p w:rsidR="00271469" w:rsidRPr="006B1105" w:rsidRDefault="00271469" w:rsidP="00271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    &lt;/</w:t>
            </w:r>
            <w:r w:rsidRPr="006B1105">
              <w:rPr>
                <w:rFonts w:ascii="Courier New" w:eastAsia="Times New Roman" w:hAnsi="Courier New" w:cs="Courier New"/>
                <w:b/>
                <w:color w:val="0070C0"/>
                <w:szCs w:val="20"/>
              </w:rPr>
              <w:t>li</w:t>
            </w:r>
            <w:r w:rsidRPr="006B1105">
              <w:rPr>
                <w:rFonts w:ascii="Courier New" w:eastAsia="Times New Roman" w:hAnsi="Courier New" w:cs="Courier New"/>
                <w:b/>
                <w:szCs w:val="20"/>
              </w:rPr>
              <w:t>&gt;</w:t>
            </w:r>
          </w:p>
        </w:tc>
      </w:tr>
    </w:tbl>
    <w:p w:rsidR="00271469" w:rsidRPr="006B1105" w:rsidRDefault="00271469" w:rsidP="00271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6B1105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Here’s what it looks like as an image from the code editor. Click the image to open it full-size in a new tab/window.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noProof/>
          <w:color w:val="0000FF"/>
          <w:sz w:val="24"/>
          <w:szCs w:val="24"/>
        </w:rPr>
        <w:drawing>
          <wp:inline distT="0" distB="0" distL="0" distR="0">
            <wp:extent cx="7342111" cy="1490133"/>
            <wp:effectExtent l="0" t="0" r="0" b="0"/>
            <wp:docPr id="6" name="Picture 6" descr="menu-dropdown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-dropdown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371" cy="149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lastRenderedPageBreak/>
        <w:t> 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Here’s how the menu is rendered, showing the new “Dropdown…” menu: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 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editId="313019D6">
            <wp:extent cx="6766560" cy="2273709"/>
            <wp:effectExtent l="95250" t="95250" r="34290" b="31750"/>
            <wp:docPr id="5" name="Picture 5" descr="menu-conditional-clo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u-conditional-clos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927" cy="229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 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Here’s what it looks like when the “Dropdown…” menu item is clicked: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 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6859827" cy="2305050"/>
            <wp:effectExtent l="95250" t="95250" r="36830" b="38100"/>
            <wp:docPr id="4" name="Picture 4" descr="menu-conditional-op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-conditional-op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951" cy="231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 </w:t>
      </w:r>
    </w:p>
    <w:p w:rsidR="00271469" w:rsidRPr="00EE1E5A" w:rsidRDefault="00271469" w:rsidP="0027146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2060"/>
          <w:sz w:val="32"/>
          <w:szCs w:val="24"/>
        </w:rPr>
      </w:pPr>
      <w:r w:rsidRPr="00EE1E5A">
        <w:rPr>
          <w:rFonts w:ascii="Arial" w:eastAsia="Times New Roman" w:hAnsi="Arial" w:cs="Arial"/>
          <w:b/>
          <w:bCs/>
          <w:color w:val="002060"/>
          <w:sz w:val="32"/>
          <w:szCs w:val="24"/>
        </w:rPr>
        <w:t>Security topics that will get some love today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lastRenderedPageBreak/>
        <w:t>There’s a range of security topics that we’ll touch on today.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Some you can use immediately, including:</w:t>
      </w:r>
    </w:p>
    <w:p w:rsidR="00271469" w:rsidRPr="00EE1E5A" w:rsidRDefault="00271469" w:rsidP="00271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A way to easily expose information about the current authenticated user</w:t>
      </w:r>
    </w:p>
    <w:p w:rsidR="00271469" w:rsidRPr="00EE1E5A" w:rsidRDefault="00271469" w:rsidP="00271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Conditional menus</w:t>
      </w:r>
    </w:p>
    <w:p w:rsidR="00271469" w:rsidRPr="00EE1E5A" w:rsidRDefault="00271469" w:rsidP="002714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User account management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Some topics you can use soon, including:</w:t>
      </w:r>
    </w:p>
    <w:p w:rsidR="00271469" w:rsidRPr="00EE1E5A" w:rsidRDefault="00271469" w:rsidP="00271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Admin approval of a “register” request (the workflow)</w:t>
      </w:r>
    </w:p>
    <w:p w:rsidR="00271469" w:rsidRPr="00EE1E5A" w:rsidRDefault="00271469" w:rsidP="002714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Custom claim, and custom authorize attribute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And some advanced topics can be used in the near future, in another assignment, including:</w:t>
      </w:r>
    </w:p>
    <w:p w:rsidR="00271469" w:rsidRPr="00EE1E5A" w:rsidRDefault="00271469" w:rsidP="00271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Mixing user account concepts with real people (e.g. employees, customers)</w:t>
      </w:r>
    </w:p>
    <w:p w:rsidR="00271469" w:rsidRPr="00EE1E5A" w:rsidRDefault="00271469" w:rsidP="00271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Register new account works only for specific people</w:t>
      </w:r>
    </w:p>
    <w:p w:rsidR="00271469" w:rsidRPr="00EE1E5A" w:rsidRDefault="00271469" w:rsidP="002714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Restrict editing tasks to the owner of an object (in the data store)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 </w:t>
      </w:r>
    </w:p>
    <w:p w:rsidR="007636D8" w:rsidRPr="007636D8" w:rsidRDefault="007636D8" w:rsidP="007636D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32"/>
          <w:szCs w:val="24"/>
        </w:rPr>
      </w:pPr>
      <w:r w:rsidRPr="007636D8">
        <w:rPr>
          <w:rFonts w:ascii="Arial" w:eastAsia="Times New Roman" w:hAnsi="Arial" w:cs="Arial"/>
          <w:b/>
          <w:bCs/>
          <w:color w:val="002060"/>
          <w:sz w:val="32"/>
          <w:szCs w:val="24"/>
        </w:rPr>
        <w:t>Expose information about the current authenticated user –</w:t>
      </w:r>
    </w:p>
    <w:p w:rsidR="0096487F" w:rsidRDefault="007636D8" w:rsidP="007636D8">
      <w:pPr>
        <w:spacing w:before="100" w:beforeAutospacing="1" w:after="100" w:afterAutospacing="1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7636D8">
        <w:rPr>
          <w:rFonts w:ascii="Arial" w:eastAsia="Times New Roman" w:hAnsi="Arial" w:cs="Arial"/>
          <w:b/>
          <w:bCs/>
          <w:color w:val="002060"/>
          <w:sz w:val="32"/>
          <w:szCs w:val="24"/>
        </w:rPr>
        <w:t>RequestUser class, and usage in the Manager class and elsewhere</w:t>
      </w:r>
    </w:p>
    <w:p w:rsidR="003F41C0" w:rsidRDefault="003F41C0" w:rsidP="007636D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12AA1E" wp14:editId="606E850C">
            <wp:extent cx="3552825" cy="4842267"/>
            <wp:effectExtent l="0" t="0" r="0" b="0"/>
            <wp:docPr id="8" name="Picture 8" descr="https://petermcintyre.files.wordpress.com/2017/03/request-user-class.png?w=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etermcintyre.files.wordpress.com/2017/03/request-user-class.png?w=59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895" cy="484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 xml:space="preserve">While studying this section, open the </w:t>
      </w:r>
      <w:r w:rsidRPr="00EE1E5A">
        <w:rPr>
          <w:rFonts w:ascii="Arial" w:eastAsia="Times New Roman" w:hAnsi="Arial" w:cs="Arial"/>
          <w:i/>
          <w:iCs/>
          <w:sz w:val="24"/>
          <w:szCs w:val="24"/>
        </w:rPr>
        <w:t>ConditionalMenus</w:t>
      </w:r>
      <w:r w:rsidRPr="00EE1E5A">
        <w:rPr>
          <w:rFonts w:ascii="Arial" w:eastAsia="Times New Roman" w:hAnsi="Arial" w:cs="Arial"/>
          <w:sz w:val="24"/>
          <w:szCs w:val="24"/>
        </w:rPr>
        <w:t xml:space="preserve"> code example.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 xml:space="preserve">Open the Manager.cs source code file. Near the bottom, it has a new class named </w:t>
      </w:r>
      <w:r w:rsidR="003F41C0" w:rsidRPr="003F41C0">
        <w:rPr>
          <w:rFonts w:ascii="Arial" w:eastAsia="Times New Roman" w:hAnsi="Arial" w:cs="Arial"/>
          <w:sz w:val="24"/>
          <w:szCs w:val="24"/>
        </w:rPr>
        <w:t>RequestUser</w:t>
      </w:r>
      <w:r w:rsidRPr="00EE1E5A">
        <w:rPr>
          <w:rFonts w:ascii="Arial" w:eastAsia="Times New Roman" w:hAnsi="Arial" w:cs="Arial"/>
          <w:sz w:val="24"/>
          <w:szCs w:val="24"/>
        </w:rPr>
        <w:t>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This class will make it far easier to expose often-used data in a user account. Sometimes you need the data to make a decision (e.g. does the user have the “Admin” role claim?), and sometimes you need the data for the user interface (e.g. the given name(s) and surname).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 xml:space="preserve">Again, this class just makes it easier to get to often-used data. It is a </w:t>
      </w:r>
      <w:r w:rsidRPr="00EE1E5A">
        <w:rPr>
          <w:rFonts w:ascii="Arial" w:eastAsia="Times New Roman" w:hAnsi="Arial" w:cs="Arial"/>
          <w:i/>
          <w:iCs/>
          <w:sz w:val="24"/>
          <w:szCs w:val="24"/>
        </w:rPr>
        <w:t>convenience</w:t>
      </w:r>
      <w:r w:rsidRPr="00EE1E5A">
        <w:rPr>
          <w:rFonts w:ascii="Arial" w:eastAsia="Times New Roman" w:hAnsi="Arial" w:cs="Arial"/>
          <w:sz w:val="24"/>
          <w:szCs w:val="24"/>
        </w:rPr>
        <w:t xml:space="preserve"> class.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 xml:space="preserve">In the Manager constructor, it creates one of these </w:t>
      </w:r>
      <w:r w:rsidR="003F41C0">
        <w:rPr>
          <w:rFonts w:ascii="Arial" w:eastAsia="Times New Roman" w:hAnsi="Arial" w:cs="Arial"/>
          <w:sz w:val="24"/>
          <w:szCs w:val="24"/>
        </w:rPr>
        <w:t>RequestUser</w:t>
      </w:r>
      <w:r w:rsidRPr="00EE1E5A">
        <w:rPr>
          <w:rFonts w:ascii="Arial" w:eastAsia="Times New Roman" w:hAnsi="Arial" w:cs="Arial"/>
          <w:sz w:val="24"/>
          <w:szCs w:val="24"/>
        </w:rPr>
        <w:t xml:space="preserve"> objects, and exposes it as a public property.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 xml:space="preserve">As the code comments state, you can use this property </w:t>
      </w:r>
      <w:r w:rsidRPr="00EE1E5A">
        <w:rPr>
          <w:rFonts w:ascii="Arial" w:eastAsia="Times New Roman" w:hAnsi="Arial" w:cs="Arial"/>
          <w:sz w:val="24"/>
          <w:szCs w:val="24"/>
          <w:u w:val="single"/>
        </w:rPr>
        <w:t>in the Manager</w:t>
      </w:r>
      <w:r w:rsidRPr="00EE1E5A">
        <w:rPr>
          <w:rFonts w:ascii="Arial" w:eastAsia="Times New Roman" w:hAnsi="Arial" w:cs="Arial"/>
          <w:sz w:val="24"/>
          <w:szCs w:val="24"/>
        </w:rPr>
        <w:t xml:space="preserve"> class methods to control logic and flow, and to use its data/string content.</w:t>
      </w:r>
    </w:p>
    <w:p w:rsidR="00271469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lastRenderedPageBreak/>
        <w:t xml:space="preserve">You can also use this property </w:t>
      </w:r>
      <w:r w:rsidRPr="00EE1E5A">
        <w:rPr>
          <w:rFonts w:ascii="Arial" w:eastAsia="Times New Roman" w:hAnsi="Arial" w:cs="Arial"/>
          <w:sz w:val="24"/>
          <w:szCs w:val="24"/>
          <w:u w:val="single"/>
        </w:rPr>
        <w:t>in a controller</w:t>
      </w:r>
      <w:r w:rsidRPr="00EE1E5A">
        <w:rPr>
          <w:rFonts w:ascii="Arial" w:eastAsia="Times New Roman" w:hAnsi="Arial" w:cs="Arial"/>
          <w:sz w:val="24"/>
          <w:szCs w:val="24"/>
        </w:rPr>
        <w:t>. For example:</w:t>
      </w:r>
    </w:p>
    <w:p w:rsidR="0096487F" w:rsidRPr="00F10A92" w:rsidRDefault="0096487F" w:rsidP="009648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var</w:t>
      </w:r>
      <w:r w:rsidRPr="00F10A9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userName = m.</w:t>
      </w:r>
      <w:r w:rsidR="003F41C0" w:rsidRPr="00F10A92">
        <w:rPr>
          <w:rFonts w:ascii="Courier New" w:eastAsia="Times New Roman" w:hAnsi="Courier New" w:cs="Courier New"/>
          <w:b/>
          <w:sz w:val="24"/>
          <w:szCs w:val="20"/>
        </w:rPr>
        <w:t>User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.Name;</w:t>
      </w:r>
    </w:p>
    <w:p w:rsidR="0096487F" w:rsidRDefault="0096487F" w:rsidP="009648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71469" w:rsidRDefault="00271469" w:rsidP="009648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 xml:space="preserve">You can also use this property </w:t>
      </w:r>
      <w:r w:rsidRPr="0096487F">
        <w:rPr>
          <w:rFonts w:ascii="Arial" w:eastAsia="Times New Roman" w:hAnsi="Arial" w:cs="Arial"/>
          <w:sz w:val="24"/>
          <w:szCs w:val="24"/>
        </w:rPr>
        <w:t>in a view</w:t>
      </w:r>
      <w:r w:rsidRPr="00EE1E5A">
        <w:rPr>
          <w:rFonts w:ascii="Arial" w:eastAsia="Times New Roman" w:hAnsi="Arial" w:cs="Arial"/>
          <w:sz w:val="24"/>
          <w:szCs w:val="24"/>
        </w:rPr>
        <w:t>. For best results, near the top of the view (inside the typically existing @ { } code block), add this statement:</w:t>
      </w:r>
    </w:p>
    <w:p w:rsidR="0096487F" w:rsidRPr="00F10A92" w:rsidRDefault="0096487F" w:rsidP="0096487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var</w:t>
      </w:r>
      <w:r w:rsidRPr="00F10A92">
        <w:rPr>
          <w:rFonts w:ascii="Times New Roman" w:eastAsia="Times New Roman" w:hAnsi="Times New Roman" w:cs="Times New Roman"/>
          <w:b/>
          <w:color w:val="0070C0"/>
          <w:sz w:val="32"/>
          <w:szCs w:val="24"/>
        </w:rPr>
        <w:t xml:space="preserve"> </w:t>
      </w:r>
      <w:r w:rsidRPr="00F10A92">
        <w:rPr>
          <w:rFonts w:ascii="Lucida Console" w:eastAsia="Times New Roman" w:hAnsi="Lucida Console" w:cs="Courier New"/>
          <w:b/>
          <w:sz w:val="24"/>
          <w:szCs w:val="20"/>
        </w:rPr>
        <w:t>userAccount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 xml:space="preserve"> = 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new</w:t>
      </w:r>
      <w:r w:rsidRPr="00F10A92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&lt;your-project-name&gt;.Controllers.</w:t>
      </w:r>
      <w:r w:rsidR="003F41C0" w:rsidRPr="00F10A92">
        <w:rPr>
          <w:rFonts w:ascii="Lucida Console" w:eastAsia="Times New Roman" w:hAnsi="Lucida Console" w:cs="Courier New"/>
          <w:b/>
          <w:sz w:val="24"/>
          <w:szCs w:val="20"/>
        </w:rPr>
        <w:t>RequestUser</w:t>
      </w:r>
    </w:p>
    <w:p w:rsidR="0096487F" w:rsidRPr="00F10A92" w:rsidRDefault="0096487F" w:rsidP="009648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F10A92">
        <w:rPr>
          <w:rFonts w:ascii="Courier New" w:eastAsia="Times New Roman" w:hAnsi="Courier New" w:cs="Courier New"/>
          <w:b/>
          <w:sz w:val="24"/>
          <w:szCs w:val="20"/>
        </w:rPr>
        <w:t xml:space="preserve">  (User 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as</w:t>
      </w:r>
      <w:r w:rsidRPr="00F10A92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System.Security.Claims.ClaimsPrincipal);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 </w:t>
      </w:r>
    </w:p>
    <w:p w:rsidR="00271469" w:rsidRPr="00EE1E5A" w:rsidRDefault="00271469" w:rsidP="0027146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2060"/>
          <w:sz w:val="32"/>
          <w:szCs w:val="24"/>
        </w:rPr>
      </w:pPr>
      <w:r w:rsidRPr="00EE1E5A">
        <w:rPr>
          <w:rFonts w:ascii="Arial" w:eastAsia="Times New Roman" w:hAnsi="Arial" w:cs="Arial"/>
          <w:b/>
          <w:bCs/>
          <w:color w:val="002060"/>
          <w:sz w:val="32"/>
          <w:szCs w:val="24"/>
        </w:rPr>
        <w:t>Conditional menu items (and dropdowns)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 xml:space="preserve">As you know, the </w:t>
      </w:r>
      <w:r w:rsidRPr="00784468">
        <w:rPr>
          <w:rFonts w:ascii="Arial" w:eastAsia="Times New Roman" w:hAnsi="Arial" w:cs="Arial"/>
          <w:b/>
          <w:sz w:val="24"/>
          <w:szCs w:val="24"/>
        </w:rPr>
        <w:t>_Layout.cshtml</w:t>
      </w:r>
      <w:r w:rsidRPr="00EE1E5A">
        <w:rPr>
          <w:rFonts w:ascii="Arial" w:eastAsia="Times New Roman" w:hAnsi="Arial" w:cs="Arial"/>
          <w:sz w:val="24"/>
          <w:szCs w:val="24"/>
        </w:rPr>
        <w:t xml:space="preserve"> asset is used to render the default layout for views in your app.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It includes a menu. The Bootstrap framework defines its appearance and behaviour.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 xml:space="preserve">We can add </w:t>
      </w:r>
      <w:r w:rsidRPr="00EE1E5A">
        <w:rPr>
          <w:rFonts w:ascii="Arial" w:eastAsia="Times New Roman" w:hAnsi="Arial" w:cs="Arial"/>
          <w:i/>
          <w:iCs/>
          <w:sz w:val="24"/>
          <w:szCs w:val="24"/>
        </w:rPr>
        <w:t>conditional</w:t>
      </w:r>
      <w:r w:rsidRPr="00EE1E5A">
        <w:rPr>
          <w:rFonts w:ascii="Arial" w:eastAsia="Times New Roman" w:hAnsi="Arial" w:cs="Arial"/>
          <w:sz w:val="24"/>
          <w:szCs w:val="24"/>
        </w:rPr>
        <w:t xml:space="preserve"> menu choices to this menu. What condition? Anything you can imagine.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 xml:space="preserve">A popular condition is “security”. In other words, if a user is authenticated, or authenticated </w:t>
      </w:r>
      <w:r w:rsidRPr="00EE1E5A">
        <w:rPr>
          <w:rFonts w:ascii="Arial" w:eastAsia="Times New Roman" w:hAnsi="Arial" w:cs="Arial"/>
          <w:i/>
          <w:iCs/>
          <w:sz w:val="24"/>
          <w:szCs w:val="24"/>
        </w:rPr>
        <w:t>and</w:t>
      </w:r>
      <w:r w:rsidRPr="00EE1E5A">
        <w:rPr>
          <w:rFonts w:ascii="Arial" w:eastAsia="Times New Roman" w:hAnsi="Arial" w:cs="Arial"/>
          <w:sz w:val="24"/>
          <w:szCs w:val="24"/>
        </w:rPr>
        <w:t xml:space="preserve"> has a specific role claim, you may want to show one or more menu items.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 xml:space="preserve">Above, you just learned about the new </w:t>
      </w:r>
      <w:r w:rsidR="003F41C0">
        <w:rPr>
          <w:rFonts w:ascii="Arial" w:eastAsia="Times New Roman" w:hAnsi="Arial" w:cs="Arial"/>
          <w:sz w:val="24"/>
          <w:szCs w:val="24"/>
        </w:rPr>
        <w:t>RequestUser</w:t>
      </w:r>
      <w:r w:rsidRPr="00EE1E5A">
        <w:rPr>
          <w:rFonts w:ascii="Arial" w:eastAsia="Times New Roman" w:hAnsi="Arial" w:cs="Arial"/>
          <w:sz w:val="24"/>
          <w:szCs w:val="24"/>
        </w:rPr>
        <w:t xml:space="preserve"> object that you can configure in a view.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Its properties (and methods) can be used to make decisions about what to render, and its appearance.</w:t>
      </w:r>
    </w:p>
    <w:p w:rsidR="00271469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For example, you can render a menu item if the request is authenticated. You can use Request.IsAuthenticated, or userAccount.IsAuthenticated. Either one is acceptable.</w:t>
      </w:r>
    </w:p>
    <w:p w:rsidR="0096487F" w:rsidRPr="00F10A92" w:rsidRDefault="0096487F" w:rsidP="0096487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A92">
        <w:rPr>
          <w:rFonts w:ascii="Courier New" w:eastAsia="Times New Roman" w:hAnsi="Courier New" w:cs="Courier New"/>
          <w:b/>
          <w:sz w:val="24"/>
          <w:szCs w:val="20"/>
        </w:rPr>
        <w:t>@if (Request.IsAuthenticated)</w:t>
      </w:r>
    </w:p>
    <w:p w:rsidR="0096487F" w:rsidRPr="00F10A92" w:rsidRDefault="0096487F" w:rsidP="0096487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A92">
        <w:rPr>
          <w:rFonts w:ascii="Courier New" w:eastAsia="Times New Roman" w:hAnsi="Courier New" w:cs="Courier New"/>
          <w:b/>
          <w:sz w:val="24"/>
          <w:szCs w:val="20"/>
        </w:rPr>
        <w:t>{</w:t>
      </w:r>
    </w:p>
    <w:p w:rsidR="0096487F" w:rsidRPr="00F10A92" w:rsidRDefault="0096487F" w:rsidP="0096487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A92">
        <w:rPr>
          <w:rFonts w:ascii="Courier New" w:eastAsia="Times New Roman" w:hAnsi="Courier New" w:cs="Courier New"/>
          <w:b/>
          <w:sz w:val="24"/>
          <w:szCs w:val="20"/>
        </w:rPr>
        <w:t>  &lt;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li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&gt;@Html.ActionLink("Account info", "Home", "Index")&lt;/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li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&gt;</w:t>
      </w:r>
    </w:p>
    <w:p w:rsidR="0096487F" w:rsidRPr="00F10A92" w:rsidRDefault="0096487F" w:rsidP="0096487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8"/>
          <w:szCs w:val="24"/>
        </w:rPr>
      </w:pPr>
      <w:r w:rsidRPr="00F10A92">
        <w:rPr>
          <w:rFonts w:ascii="Courier New" w:eastAsia="Times New Roman" w:hAnsi="Courier New" w:cs="Courier New"/>
          <w:b/>
          <w:sz w:val="24"/>
          <w:szCs w:val="20"/>
        </w:rPr>
        <w:t>}</w:t>
      </w:r>
    </w:p>
    <w:p w:rsidR="00271469" w:rsidRPr="00271469" w:rsidRDefault="00271469" w:rsidP="00271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469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271469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You can also  render a menu item (or a full dropdown menu) if the authenticated user has the “Admin” role claim.</w:t>
      </w:r>
    </w:p>
    <w:p w:rsidR="0096487F" w:rsidRPr="00F10A92" w:rsidRDefault="0096487F" w:rsidP="0096487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A92">
        <w:rPr>
          <w:rFonts w:ascii="Courier New" w:eastAsia="Times New Roman" w:hAnsi="Courier New" w:cs="Courier New"/>
          <w:b/>
          <w:sz w:val="24"/>
          <w:szCs w:val="20"/>
        </w:rPr>
        <w:t>@if (userAccount.IsAdmin)</w:t>
      </w:r>
    </w:p>
    <w:p w:rsidR="0096487F" w:rsidRPr="00F10A92" w:rsidRDefault="0096487F" w:rsidP="0096487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A92">
        <w:rPr>
          <w:rFonts w:ascii="Courier New" w:eastAsia="Times New Roman" w:hAnsi="Courier New" w:cs="Courier New"/>
          <w:b/>
          <w:sz w:val="24"/>
          <w:szCs w:val="20"/>
        </w:rPr>
        <w:t>{</w:t>
      </w:r>
    </w:p>
    <w:p w:rsidR="0096487F" w:rsidRPr="00F10A92" w:rsidRDefault="0096487F" w:rsidP="0096487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A92">
        <w:rPr>
          <w:rFonts w:ascii="Courier New" w:eastAsia="Times New Roman" w:hAnsi="Courier New" w:cs="Courier New"/>
          <w:b/>
          <w:sz w:val="24"/>
          <w:szCs w:val="20"/>
        </w:rPr>
        <w:t>  &lt;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li</w:t>
      </w:r>
      <w:r w:rsidRPr="00F10A92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class="</w:t>
      </w:r>
      <w:r w:rsidRPr="00F10A92">
        <w:rPr>
          <w:rFonts w:ascii="Courier New" w:eastAsia="Times New Roman" w:hAnsi="Courier New" w:cs="Courier New"/>
          <w:b/>
          <w:color w:val="7030A0"/>
          <w:sz w:val="24"/>
          <w:szCs w:val="20"/>
        </w:rPr>
        <w:t>dropdown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"&gt;</w:t>
      </w:r>
    </w:p>
    <w:p w:rsidR="0096487F" w:rsidRPr="00F10A92" w:rsidRDefault="0096487F" w:rsidP="0096487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A92">
        <w:rPr>
          <w:rFonts w:ascii="Courier New" w:eastAsia="Times New Roman" w:hAnsi="Courier New" w:cs="Courier New"/>
          <w:b/>
          <w:sz w:val="24"/>
          <w:szCs w:val="20"/>
        </w:rPr>
        <w:t>    &lt;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a</w:t>
      </w:r>
      <w:r w:rsidRPr="00F10A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href="#"</w:t>
      </w:r>
      <w:r w:rsidRPr="00F10A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class="</w:t>
      </w:r>
      <w:r w:rsidRPr="00F10A92">
        <w:rPr>
          <w:rFonts w:ascii="Courier New" w:eastAsia="Times New Roman" w:hAnsi="Courier New" w:cs="Courier New"/>
          <w:b/>
          <w:color w:val="7030A0"/>
          <w:sz w:val="24"/>
          <w:szCs w:val="20"/>
        </w:rPr>
        <w:t>dropdown-toggle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"</w:t>
      </w:r>
      <w:r w:rsidRPr="00F10A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data-toggle="</w:t>
      </w:r>
      <w:r w:rsidRPr="00F10A92">
        <w:rPr>
          <w:rFonts w:ascii="Courier New" w:eastAsia="Times New Roman" w:hAnsi="Courier New" w:cs="Courier New"/>
          <w:b/>
          <w:color w:val="7030A0"/>
          <w:sz w:val="24"/>
          <w:szCs w:val="20"/>
        </w:rPr>
        <w:t>dropdown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"&gt;Admin tasks &lt;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 xml:space="preserve">b 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class="caret"&gt;&lt;/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b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&gt;&lt;/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a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&gt;</w:t>
      </w:r>
    </w:p>
    <w:p w:rsidR="0096487F" w:rsidRPr="00F10A92" w:rsidRDefault="0096487F" w:rsidP="0096487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A92">
        <w:rPr>
          <w:rFonts w:ascii="Courier New" w:eastAsia="Times New Roman" w:hAnsi="Courier New" w:cs="Courier New"/>
          <w:b/>
          <w:sz w:val="24"/>
          <w:szCs w:val="20"/>
        </w:rPr>
        <w:t>    &lt;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ul</w:t>
      </w:r>
      <w:r w:rsidRPr="00F10A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class="</w:t>
      </w:r>
      <w:r w:rsidRPr="00F10A92">
        <w:rPr>
          <w:rFonts w:ascii="Courier New" w:eastAsia="Times New Roman" w:hAnsi="Courier New" w:cs="Courier New"/>
          <w:b/>
          <w:color w:val="7030A0"/>
          <w:sz w:val="24"/>
          <w:szCs w:val="20"/>
        </w:rPr>
        <w:t>dropdown-menu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"&gt;</w:t>
      </w:r>
    </w:p>
    <w:p w:rsidR="0096487F" w:rsidRPr="00F10A92" w:rsidRDefault="0096487F" w:rsidP="0096487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A92">
        <w:rPr>
          <w:rFonts w:ascii="Courier New" w:eastAsia="Times New Roman" w:hAnsi="Courier New" w:cs="Courier New"/>
          <w:b/>
          <w:sz w:val="24"/>
          <w:szCs w:val="20"/>
        </w:rPr>
        <w:t>      &lt;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li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&gt;&lt;a</w:t>
      </w:r>
      <w:r w:rsidRPr="00F10A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href="</w:t>
      </w:r>
      <w:r w:rsidRPr="00F10A92">
        <w:rPr>
          <w:rFonts w:ascii="Courier New" w:eastAsia="Times New Roman" w:hAnsi="Courier New" w:cs="Courier New"/>
          <w:b/>
          <w:color w:val="7030A0"/>
          <w:sz w:val="24"/>
          <w:szCs w:val="20"/>
        </w:rPr>
        <w:t>#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"&gt;List of all users&lt;/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a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&gt;&lt;/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li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&gt;</w:t>
      </w:r>
    </w:p>
    <w:p w:rsidR="0096487F" w:rsidRPr="00F10A92" w:rsidRDefault="0096487F" w:rsidP="0096487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A92">
        <w:rPr>
          <w:rFonts w:ascii="Courier New" w:eastAsia="Times New Roman" w:hAnsi="Courier New" w:cs="Courier New"/>
          <w:b/>
          <w:sz w:val="24"/>
          <w:szCs w:val="20"/>
        </w:rPr>
        <w:t>      &lt;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li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&gt;&lt;a</w:t>
      </w:r>
      <w:r w:rsidRPr="00F10A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href="</w:t>
      </w:r>
      <w:r w:rsidRPr="00F10A92">
        <w:rPr>
          <w:rFonts w:ascii="Courier New" w:eastAsia="Times New Roman" w:hAnsi="Courier New" w:cs="Courier New"/>
          <w:b/>
          <w:color w:val="7030A0"/>
          <w:sz w:val="24"/>
          <w:szCs w:val="20"/>
        </w:rPr>
        <w:t>#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"&gt;Find user by name&lt;/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a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&gt;&lt;/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li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&gt;</w:t>
      </w:r>
    </w:p>
    <w:p w:rsidR="0096487F" w:rsidRPr="00F10A92" w:rsidRDefault="0096487F" w:rsidP="0096487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A92">
        <w:rPr>
          <w:rFonts w:ascii="Courier New" w:eastAsia="Times New Roman" w:hAnsi="Courier New" w:cs="Courier New"/>
          <w:b/>
          <w:sz w:val="24"/>
          <w:szCs w:val="20"/>
        </w:rPr>
        <w:t>      &lt;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li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&gt;&lt;a</w:t>
      </w:r>
      <w:r w:rsidRPr="00F10A9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href="</w:t>
      </w:r>
      <w:r w:rsidRPr="00F10A92">
        <w:rPr>
          <w:rFonts w:ascii="Courier New" w:eastAsia="Times New Roman" w:hAnsi="Courier New" w:cs="Courier New"/>
          <w:b/>
          <w:color w:val="7030A0"/>
          <w:sz w:val="24"/>
          <w:szCs w:val="20"/>
        </w:rPr>
        <w:t>#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"&gt;Edit user info and claims&lt;/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a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&gt;&lt;/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li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&gt;</w:t>
      </w:r>
    </w:p>
    <w:p w:rsidR="0096487F" w:rsidRPr="00F10A92" w:rsidRDefault="0096487F" w:rsidP="0096487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0A92">
        <w:rPr>
          <w:rFonts w:ascii="Courier New" w:eastAsia="Times New Roman" w:hAnsi="Courier New" w:cs="Courier New"/>
          <w:b/>
          <w:sz w:val="24"/>
          <w:szCs w:val="20"/>
        </w:rPr>
        <w:t>    &lt;/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ul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&gt;</w:t>
      </w:r>
    </w:p>
    <w:p w:rsidR="0096487F" w:rsidRPr="00F10A92" w:rsidRDefault="0096487F" w:rsidP="0096487F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24"/>
          <w:szCs w:val="20"/>
        </w:rPr>
      </w:pPr>
      <w:r w:rsidRPr="00F10A92">
        <w:rPr>
          <w:rFonts w:ascii="Courier New" w:eastAsia="Times New Roman" w:hAnsi="Courier New" w:cs="Courier New"/>
          <w:b/>
          <w:sz w:val="24"/>
          <w:szCs w:val="20"/>
        </w:rPr>
        <w:t>  &lt;/</w:t>
      </w:r>
      <w:r w:rsidRPr="00F10A92">
        <w:rPr>
          <w:rFonts w:ascii="Courier New" w:eastAsia="Times New Roman" w:hAnsi="Courier New" w:cs="Courier New"/>
          <w:b/>
          <w:color w:val="0070C0"/>
          <w:sz w:val="24"/>
          <w:szCs w:val="20"/>
        </w:rPr>
        <w:t>li</w:t>
      </w:r>
      <w:r w:rsidRPr="00F10A92">
        <w:rPr>
          <w:rFonts w:ascii="Courier New" w:eastAsia="Times New Roman" w:hAnsi="Courier New" w:cs="Courier New"/>
          <w:b/>
          <w:sz w:val="24"/>
          <w:szCs w:val="20"/>
        </w:rPr>
        <w:t>&gt; }</w:t>
      </w:r>
    </w:p>
    <w:p w:rsidR="0096487F" w:rsidRPr="00F10A92" w:rsidRDefault="0096487F" w:rsidP="0096487F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24"/>
          <w:szCs w:val="20"/>
        </w:rPr>
      </w:pPr>
      <w:r w:rsidRPr="00F10A92">
        <w:rPr>
          <w:rFonts w:ascii="Courier New" w:eastAsia="Times New Roman" w:hAnsi="Courier New" w:cs="Courier New"/>
          <w:b/>
          <w:sz w:val="24"/>
          <w:szCs w:val="20"/>
        </w:rPr>
        <w:t>}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</w:tblGrid>
      <w:tr w:rsidR="00271469" w:rsidRPr="00F10A92" w:rsidTr="00271469">
        <w:trPr>
          <w:tblCellSpacing w:w="0" w:type="dxa"/>
        </w:trPr>
        <w:tc>
          <w:tcPr>
            <w:tcW w:w="0" w:type="auto"/>
            <w:vAlign w:val="center"/>
            <w:hideMark/>
          </w:tcPr>
          <w:p w:rsidR="00271469" w:rsidRPr="00F10A92" w:rsidRDefault="00271469" w:rsidP="00271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71469" w:rsidRPr="00F10A92" w:rsidRDefault="00271469" w:rsidP="00271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6487F" w:rsidRDefault="0096487F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271469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 xml:space="preserve">Finally, you can render a menu item based on any other logic or condition. You can even render strings from the </w:t>
      </w:r>
      <w:r w:rsidR="00281827">
        <w:rPr>
          <w:rFonts w:ascii="Arial" w:eastAsia="Times New Roman" w:hAnsi="Arial" w:cs="Arial"/>
          <w:i/>
          <w:iCs/>
          <w:sz w:val="24"/>
          <w:szCs w:val="24"/>
        </w:rPr>
        <w:t>RequestUser</w:t>
      </w:r>
      <w:r w:rsidRPr="00EE1E5A">
        <w:rPr>
          <w:rFonts w:ascii="Arial" w:eastAsia="Times New Roman" w:hAnsi="Arial" w:cs="Arial"/>
          <w:sz w:val="24"/>
          <w:szCs w:val="24"/>
        </w:rPr>
        <w:t xml:space="preserve"> object in the menu itself.</w:t>
      </w:r>
    </w:p>
    <w:p w:rsidR="0096487F" w:rsidRPr="000437E9" w:rsidRDefault="0096487F" w:rsidP="0096487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0437E9">
        <w:rPr>
          <w:rFonts w:ascii="Courier New" w:eastAsia="Times New Roman" w:hAnsi="Courier New" w:cs="Courier New"/>
          <w:b/>
          <w:sz w:val="24"/>
          <w:szCs w:val="20"/>
        </w:rPr>
        <w:t>@if (userAccount.HasRoleClaim("RoleOne"))</w:t>
      </w:r>
    </w:p>
    <w:p w:rsidR="0096487F" w:rsidRPr="000437E9" w:rsidRDefault="0096487F" w:rsidP="0096487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0437E9">
        <w:rPr>
          <w:rFonts w:ascii="Courier New" w:eastAsia="Times New Roman" w:hAnsi="Courier New" w:cs="Courier New"/>
          <w:b/>
          <w:sz w:val="24"/>
          <w:szCs w:val="20"/>
        </w:rPr>
        <w:t>{</w:t>
      </w:r>
    </w:p>
    <w:p w:rsidR="0096487F" w:rsidRPr="000437E9" w:rsidRDefault="0096487F" w:rsidP="0096487F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24"/>
          <w:szCs w:val="20"/>
        </w:rPr>
      </w:pPr>
      <w:r w:rsidRPr="000437E9">
        <w:rPr>
          <w:rFonts w:ascii="Courier New" w:eastAsia="Times New Roman" w:hAnsi="Courier New" w:cs="Courier New"/>
          <w:b/>
          <w:sz w:val="24"/>
          <w:szCs w:val="20"/>
        </w:rPr>
        <w:t>  &lt;</w:t>
      </w:r>
      <w:r w:rsidRPr="000437E9">
        <w:rPr>
          <w:rFonts w:ascii="Courier New" w:eastAsia="Times New Roman" w:hAnsi="Courier New" w:cs="Courier New"/>
          <w:b/>
          <w:color w:val="0070C0"/>
          <w:sz w:val="24"/>
          <w:szCs w:val="20"/>
        </w:rPr>
        <w:t>li</w:t>
      </w:r>
      <w:r w:rsidRPr="000437E9">
        <w:rPr>
          <w:rFonts w:ascii="Courier New" w:eastAsia="Times New Roman" w:hAnsi="Courier New" w:cs="Courier New"/>
          <w:b/>
          <w:sz w:val="24"/>
          <w:szCs w:val="20"/>
        </w:rPr>
        <w:t xml:space="preserve">&gt;@Html.ActionLink(userAccount.GivenName + " </w:t>
      </w:r>
      <w:r w:rsidRPr="000437E9">
        <w:rPr>
          <w:rFonts w:ascii="Courier New" w:eastAsia="Times New Roman" w:hAnsi="Courier New" w:cs="Courier New"/>
          <w:b/>
          <w:color w:val="7030A0"/>
          <w:sz w:val="24"/>
          <w:szCs w:val="20"/>
        </w:rPr>
        <w:t>task</w:t>
      </w:r>
      <w:r w:rsidRPr="000437E9">
        <w:rPr>
          <w:rFonts w:ascii="Courier New" w:eastAsia="Times New Roman" w:hAnsi="Courier New" w:cs="Courier New"/>
          <w:b/>
          <w:sz w:val="24"/>
          <w:szCs w:val="20"/>
        </w:rPr>
        <w:t>", "</w:t>
      </w:r>
      <w:r w:rsidRPr="000437E9">
        <w:rPr>
          <w:rFonts w:ascii="Courier New" w:eastAsia="Times New Roman" w:hAnsi="Courier New" w:cs="Courier New"/>
          <w:b/>
          <w:color w:val="7030A0"/>
          <w:sz w:val="24"/>
          <w:szCs w:val="20"/>
        </w:rPr>
        <w:t>Home</w:t>
      </w:r>
      <w:r w:rsidRPr="000437E9">
        <w:rPr>
          <w:rFonts w:ascii="Courier New" w:eastAsia="Times New Roman" w:hAnsi="Courier New" w:cs="Courier New"/>
          <w:b/>
          <w:sz w:val="24"/>
          <w:szCs w:val="20"/>
        </w:rPr>
        <w:t>", "</w:t>
      </w:r>
      <w:r w:rsidRPr="000437E9">
        <w:rPr>
          <w:rFonts w:ascii="Courier New" w:eastAsia="Times New Roman" w:hAnsi="Courier New" w:cs="Courier New"/>
          <w:b/>
          <w:color w:val="7030A0"/>
          <w:sz w:val="24"/>
          <w:szCs w:val="20"/>
        </w:rPr>
        <w:t>Index</w:t>
      </w:r>
      <w:r w:rsidRPr="000437E9">
        <w:rPr>
          <w:rFonts w:ascii="Courier New" w:eastAsia="Times New Roman" w:hAnsi="Courier New" w:cs="Courier New"/>
          <w:b/>
          <w:sz w:val="24"/>
          <w:szCs w:val="20"/>
        </w:rPr>
        <w:t>")&lt;/</w:t>
      </w:r>
      <w:r w:rsidRPr="000437E9">
        <w:rPr>
          <w:rFonts w:ascii="Courier New" w:eastAsia="Times New Roman" w:hAnsi="Courier New" w:cs="Courier New"/>
          <w:b/>
          <w:color w:val="0070C0"/>
          <w:sz w:val="24"/>
          <w:szCs w:val="20"/>
        </w:rPr>
        <w:t>li</w:t>
      </w:r>
      <w:r w:rsidRPr="000437E9">
        <w:rPr>
          <w:rFonts w:ascii="Courier New" w:eastAsia="Times New Roman" w:hAnsi="Courier New" w:cs="Courier New"/>
          <w:b/>
          <w:sz w:val="24"/>
          <w:szCs w:val="20"/>
        </w:rPr>
        <w:t>&gt;</w:t>
      </w:r>
    </w:p>
    <w:p w:rsidR="00271469" w:rsidRPr="000437E9" w:rsidRDefault="0096487F" w:rsidP="0096487F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24"/>
          <w:szCs w:val="20"/>
        </w:rPr>
      </w:pPr>
      <w:r w:rsidRPr="000437E9">
        <w:rPr>
          <w:rFonts w:ascii="Courier New" w:eastAsia="Times New Roman" w:hAnsi="Courier New" w:cs="Courier New"/>
          <w:b/>
          <w:sz w:val="24"/>
          <w:szCs w:val="20"/>
        </w:rPr>
        <w:t>}</w:t>
      </w:r>
    </w:p>
    <w:p w:rsidR="0096487F" w:rsidRPr="0096487F" w:rsidRDefault="0096487F" w:rsidP="0096487F">
      <w:pPr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Here’s an image from the code editor that combines all these ideas. Click the image to open it full-size in a new tab/window.</w:t>
      </w:r>
    </w:p>
    <w:p w:rsidR="00271469" w:rsidRPr="00271469" w:rsidRDefault="00271469" w:rsidP="00271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46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editId="3B135CC0">
            <wp:extent cx="6876158" cy="4733925"/>
            <wp:effectExtent l="0" t="0" r="1270" b="0"/>
            <wp:docPr id="2" name="Picture 2" descr="menu-conditional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nu-conditional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752" cy="476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469" w:rsidRPr="00271469" w:rsidRDefault="00271469" w:rsidP="00271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46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71469" w:rsidRPr="00EE1E5A" w:rsidRDefault="00271469" w:rsidP="0027146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2060"/>
          <w:sz w:val="32"/>
          <w:szCs w:val="24"/>
        </w:rPr>
      </w:pPr>
      <w:r w:rsidRPr="00EE1E5A">
        <w:rPr>
          <w:rFonts w:ascii="Arial" w:eastAsia="Times New Roman" w:hAnsi="Arial" w:cs="Arial"/>
          <w:b/>
          <w:bCs/>
          <w:color w:val="002060"/>
          <w:sz w:val="32"/>
          <w:szCs w:val="24"/>
        </w:rPr>
        <w:t>User account management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 xml:space="preserve">When your teacher team introduced the </w:t>
      </w:r>
      <w:r w:rsidRPr="00EE1E5A">
        <w:rPr>
          <w:rFonts w:ascii="Arial" w:eastAsia="Times New Roman" w:hAnsi="Arial" w:cs="Arial"/>
          <w:i/>
          <w:iCs/>
          <w:sz w:val="24"/>
          <w:szCs w:val="24"/>
        </w:rPr>
        <w:t>ASP.NET Identity</w:t>
      </w:r>
      <w:r w:rsidRPr="00EE1E5A">
        <w:rPr>
          <w:rFonts w:ascii="Arial" w:eastAsia="Times New Roman" w:hAnsi="Arial" w:cs="Arial"/>
          <w:sz w:val="24"/>
          <w:szCs w:val="24"/>
        </w:rPr>
        <w:t xml:space="preserve"> system, we explained that it did not include a ready-to-use tool to, for example, manage user accounts.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 xml:space="preserve">Open the </w:t>
      </w:r>
      <w:r w:rsidRPr="00281827">
        <w:rPr>
          <w:rFonts w:ascii="Arial" w:eastAsia="Times New Roman" w:hAnsi="Arial" w:cs="Arial"/>
          <w:b/>
          <w:i/>
          <w:iCs/>
          <w:sz w:val="24"/>
          <w:szCs w:val="24"/>
        </w:rPr>
        <w:t>ManageUserAccounts</w:t>
      </w:r>
      <w:r w:rsidRPr="00EE1E5A">
        <w:rPr>
          <w:rFonts w:ascii="Arial" w:eastAsia="Times New Roman" w:hAnsi="Arial" w:cs="Arial"/>
          <w:sz w:val="24"/>
          <w:szCs w:val="24"/>
        </w:rPr>
        <w:t xml:space="preserve"> code example, and study it as you read this section.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 xml:space="preserve">In the past, while you studied the Account and Manage controllers, you probably noticed the </w:t>
      </w:r>
      <w:hyperlink r:id="rId15" w:tgtFrame="_blank" w:history="1">
        <w:r w:rsidRPr="00EE1E5A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UserManager</w:t>
        </w:r>
      </w:hyperlink>
      <w:r w:rsidRPr="00EE1E5A">
        <w:rPr>
          <w:rFonts w:ascii="Arial" w:eastAsia="Times New Roman" w:hAnsi="Arial" w:cs="Arial"/>
          <w:sz w:val="24"/>
          <w:szCs w:val="24"/>
        </w:rPr>
        <w:t xml:space="preserve"> object. It is part of the in-memory security components, while your app is running.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Among other features, it enables:</w:t>
      </w:r>
    </w:p>
    <w:p w:rsidR="00271469" w:rsidRPr="00EE1E5A" w:rsidRDefault="00F10A92" w:rsidP="00271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Users</w:t>
      </w:r>
      <w:r w:rsidR="00271469" w:rsidRPr="00EE1E5A">
        <w:rPr>
          <w:rFonts w:ascii="Arial" w:eastAsia="Times New Roman" w:hAnsi="Arial" w:cs="Arial"/>
          <w:sz w:val="24"/>
          <w:szCs w:val="24"/>
        </w:rPr>
        <w:t xml:space="preserve"> property, of all users</w:t>
      </w:r>
    </w:p>
    <w:p w:rsidR="00271469" w:rsidRPr="00EE1E5A" w:rsidRDefault="00271469" w:rsidP="00271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Find… methods, to locate a user by name or other search term</w:t>
      </w:r>
    </w:p>
    <w:p w:rsidR="00271469" w:rsidRPr="00EE1E5A" w:rsidRDefault="00271469" w:rsidP="00271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lastRenderedPageBreak/>
        <w:t>an AddClaim… method (which you have seen and used), to add a claim of any type</w:t>
      </w:r>
    </w:p>
    <w:p w:rsidR="00271469" w:rsidRPr="00EE1E5A" w:rsidRDefault="00271469" w:rsidP="002714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the ability to Delete a user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…and many other members to help you work with your app’s users.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The code example includes an AccountManager controller, and some views. (FYI – These will appear in a future version of the project template.) Run the app, create some users, and use the account management features. Study the code.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 </w:t>
      </w:r>
    </w:p>
    <w:p w:rsidR="00271469" w:rsidRPr="00EE1E5A" w:rsidRDefault="00271469" w:rsidP="00271469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2060"/>
          <w:sz w:val="32"/>
          <w:szCs w:val="24"/>
        </w:rPr>
      </w:pPr>
      <w:r w:rsidRPr="00EE1E5A">
        <w:rPr>
          <w:rFonts w:ascii="Arial" w:eastAsia="Times New Roman" w:hAnsi="Arial" w:cs="Arial"/>
          <w:b/>
          <w:bCs/>
          <w:color w:val="002060"/>
          <w:sz w:val="32"/>
          <w:szCs w:val="24"/>
        </w:rPr>
        <w:t>Restrict viewing and editing to the owner of an object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This is a common scenario, in all web apps (and web services): Restrict viewing and editing to the owner of an object.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 xml:space="preserve">Study the </w:t>
      </w:r>
      <w:r w:rsidRPr="000437E9">
        <w:rPr>
          <w:rFonts w:ascii="Arial" w:eastAsia="Times New Roman" w:hAnsi="Arial" w:cs="Arial"/>
          <w:b/>
          <w:i/>
          <w:iCs/>
          <w:sz w:val="24"/>
          <w:szCs w:val="24"/>
        </w:rPr>
        <w:t>NotesApp</w:t>
      </w:r>
      <w:r w:rsidRPr="00EE1E5A">
        <w:rPr>
          <w:rFonts w:ascii="Arial" w:eastAsia="Times New Roman" w:hAnsi="Arial" w:cs="Arial"/>
          <w:sz w:val="24"/>
          <w:szCs w:val="24"/>
        </w:rPr>
        <w:t xml:space="preserve"> code example while you read this section.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Almost all web apps enable users to work with public data, and data that is private to that user. This extends to any app that uses the web as a way to deliver data, for example, all the mobile apps that you use (Messages, Mail, Instagram, Facebook, etc.).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The methods in the Manager class are the key to implementing this behaviour.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They rely on entities that include user account identity/information in their schema. In the code example, there is a Note class, with an Owner property: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>
            <wp:extent cx="3133581" cy="3857625"/>
            <wp:effectExtent l="0" t="0" r="0" b="0"/>
            <wp:docPr id="1" name="Picture 1" descr="note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te-cla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16" cy="389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 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The value of the Owner property is set when the object is created.</w:t>
      </w:r>
    </w:p>
    <w:p w:rsidR="00271469" w:rsidRPr="00EE1E5A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E1E5A">
        <w:rPr>
          <w:rFonts w:ascii="Arial" w:eastAsia="Times New Roman" w:hAnsi="Arial" w:cs="Arial"/>
          <w:sz w:val="24"/>
          <w:szCs w:val="24"/>
        </w:rPr>
        <w:t>Then, whenever we need to access the object, we must provide user account identity/information. For example, in the “get one” note method. Yes, look for the matching item by its identifier, but ALSO include the security check:</w:t>
      </w:r>
    </w:p>
    <w:p w:rsidR="00DD0FEC" w:rsidRPr="000437E9" w:rsidRDefault="00DD0FEC" w:rsidP="00DD0FE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37E9">
        <w:rPr>
          <w:rFonts w:ascii="Courier New" w:eastAsia="Times New Roman" w:hAnsi="Courier New" w:cs="Courier New"/>
          <w:b/>
          <w:color w:val="0070C0"/>
          <w:sz w:val="24"/>
          <w:szCs w:val="20"/>
        </w:rPr>
        <w:t>var</w:t>
      </w:r>
      <w:r w:rsidRPr="000437E9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r w:rsidRPr="000437E9">
        <w:rPr>
          <w:rFonts w:ascii="Courier New" w:eastAsia="Times New Roman" w:hAnsi="Courier New" w:cs="Courier New"/>
          <w:b/>
          <w:sz w:val="24"/>
          <w:szCs w:val="20"/>
        </w:rPr>
        <w:t>o = ds.Notes.SingleOrDefault</w:t>
      </w:r>
    </w:p>
    <w:p w:rsidR="00271469" w:rsidRPr="000437E9" w:rsidRDefault="00DD0FEC" w:rsidP="00DD0FEC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  <w:r w:rsidRPr="000437E9">
        <w:rPr>
          <w:rFonts w:ascii="Courier New" w:eastAsia="Times New Roman" w:hAnsi="Courier New" w:cs="Courier New"/>
          <w:b/>
          <w:sz w:val="24"/>
          <w:szCs w:val="20"/>
        </w:rPr>
        <w:t>  (n =&gt; n.Id</w:t>
      </w:r>
      <w:r w:rsidR="00771927">
        <w:rPr>
          <w:rFonts w:ascii="Courier New" w:eastAsia="Times New Roman" w:hAnsi="Courier New" w:cs="Courier New"/>
          <w:b/>
          <w:sz w:val="24"/>
          <w:szCs w:val="20"/>
        </w:rPr>
        <w:t xml:space="preserve"> == id &amp;&amp; n.Owner == User</w:t>
      </w:r>
      <w:r w:rsidRPr="000437E9">
        <w:rPr>
          <w:rFonts w:ascii="Courier New" w:eastAsia="Times New Roman" w:hAnsi="Courier New" w:cs="Courier New"/>
          <w:b/>
          <w:sz w:val="24"/>
          <w:szCs w:val="20"/>
        </w:rPr>
        <w:t>.Name);</w:t>
      </w:r>
      <w:r w:rsidR="00271469" w:rsidRPr="000437E9">
        <w:rPr>
          <w:rFonts w:ascii="Times New Roman" w:eastAsia="Times New Roman" w:hAnsi="Times New Roman" w:cs="Times New Roman"/>
          <w:sz w:val="28"/>
          <w:szCs w:val="24"/>
        </w:rPr>
        <w:t> </w:t>
      </w:r>
    </w:p>
    <w:p w:rsidR="00271469" w:rsidRDefault="00271469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96487F">
        <w:rPr>
          <w:rFonts w:ascii="Arial" w:eastAsia="Times New Roman" w:hAnsi="Arial" w:cs="Arial"/>
          <w:sz w:val="24"/>
          <w:szCs w:val="24"/>
        </w:rPr>
        <w:t>Controller code is unchanged from previous web apps. This new functionality is implemented in the Manager class only.</w:t>
      </w:r>
    </w:p>
    <w:p w:rsidR="00E12898" w:rsidRDefault="00E12898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E12898" w:rsidRPr="00EC2A04" w:rsidRDefault="00E12898" w:rsidP="00E1289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2060"/>
          <w:sz w:val="32"/>
          <w:szCs w:val="24"/>
        </w:rPr>
      </w:pPr>
      <w:r w:rsidRPr="00EC2A04">
        <w:rPr>
          <w:rFonts w:ascii="Arial" w:eastAsia="Times New Roman" w:hAnsi="Arial" w:cs="Arial"/>
          <w:b/>
          <w:bCs/>
          <w:color w:val="002060"/>
          <w:sz w:val="32"/>
          <w:szCs w:val="24"/>
        </w:rPr>
        <w:t>Rich text editing</w:t>
      </w:r>
    </w:p>
    <w:p w:rsidR="00E12898" w:rsidRDefault="00CA1D9E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7" w:tgtFrame="_blank" w:history="1">
        <w:r w:rsidR="00E12898" w:rsidRPr="0074548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CKEditor</w:t>
        </w:r>
      </w:hyperlink>
      <w:r w:rsidR="00E12898" w:rsidRPr="00745486">
        <w:rPr>
          <w:rFonts w:ascii="Arial" w:eastAsia="Times New Roman" w:hAnsi="Arial" w:cs="Arial"/>
          <w:sz w:val="24"/>
          <w:szCs w:val="24"/>
        </w:rPr>
        <w:t xml:space="preserve"> is a JavaScript app that replaces an HTML &lt;textarea&gt; element with a nice-looking and highly-functional rich text editor.</w:t>
      </w:r>
    </w:p>
    <w:p w:rsidR="00E12898" w:rsidRPr="00745486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E12898" w:rsidRPr="00745486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45486">
        <w:rPr>
          <w:rFonts w:ascii="Arial" w:eastAsia="Times New Roman" w:hAnsi="Arial" w:cs="Arial"/>
          <w:sz w:val="24"/>
          <w:szCs w:val="24"/>
        </w:rPr>
        <w:lastRenderedPageBreak/>
        <w:t xml:space="preserve">As you read this section, open and study the </w:t>
      </w:r>
      <w:r w:rsidRPr="00745486">
        <w:rPr>
          <w:rFonts w:ascii="Arial" w:eastAsia="Times New Roman" w:hAnsi="Arial" w:cs="Arial"/>
          <w:i/>
          <w:iCs/>
          <w:sz w:val="24"/>
          <w:szCs w:val="24"/>
        </w:rPr>
        <w:t>RichTextNotesApp</w:t>
      </w:r>
      <w:r w:rsidRPr="00745486">
        <w:rPr>
          <w:rFonts w:ascii="Arial" w:eastAsia="Times New Roman" w:hAnsi="Arial" w:cs="Arial"/>
          <w:sz w:val="24"/>
          <w:szCs w:val="24"/>
        </w:rPr>
        <w:t xml:space="preserve"> code example.</w:t>
      </w:r>
    </w:p>
    <w:p w:rsidR="00E12898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45486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5E07FB" wp14:editId="61653280">
            <wp:simplePos x="0" y="0"/>
            <wp:positionH relativeFrom="page">
              <wp:align>right</wp:align>
            </wp:positionH>
            <wp:positionV relativeFrom="paragraph">
              <wp:posOffset>300445</wp:posOffset>
            </wp:positionV>
            <wp:extent cx="6972306" cy="2849335"/>
            <wp:effectExtent l="95250" t="95250" r="38100" b="46355"/>
            <wp:wrapTopAndBottom/>
            <wp:docPr id="7" name="Picture 7" descr="rich-text-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ich-text-edito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6" cy="284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5486">
        <w:rPr>
          <w:rFonts w:ascii="Arial" w:eastAsia="Times New Roman" w:hAnsi="Arial" w:cs="Arial"/>
          <w:sz w:val="24"/>
          <w:szCs w:val="24"/>
        </w:rPr>
        <w:t>Here’s what you need to know to use CKEditor:</w:t>
      </w:r>
    </w:p>
    <w:p w:rsidR="00E12898" w:rsidRPr="00745486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E12898" w:rsidRPr="00745486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45486">
        <w:rPr>
          <w:rFonts w:ascii="Arial" w:eastAsia="Times New Roman" w:hAnsi="Arial" w:cs="Arial"/>
          <w:sz w:val="24"/>
          <w:szCs w:val="24"/>
        </w:rPr>
        <w:t>The editor works with string properties in a view model class.</w:t>
      </w:r>
    </w:p>
    <w:p w:rsidR="00E12898" w:rsidRPr="00745486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45486">
        <w:rPr>
          <w:rFonts w:ascii="Arial" w:eastAsia="Times New Roman" w:hAnsi="Arial" w:cs="Arial"/>
          <w:sz w:val="24"/>
          <w:szCs w:val="24"/>
        </w:rPr>
        <w:t>For best results, add the </w:t>
      </w:r>
      <w:r w:rsidRPr="00745486">
        <w:rPr>
          <w:rFonts w:ascii="Arial" w:eastAsia="Times New Roman" w:hAnsi="Arial" w:cs="Arial"/>
          <w:b/>
          <w:sz w:val="24"/>
          <w:szCs w:val="24"/>
        </w:rPr>
        <w:t>[DataType(DataType.MultiLineText)]</w:t>
      </w:r>
      <w:r w:rsidRPr="00745486">
        <w:rPr>
          <w:rFonts w:ascii="Arial" w:eastAsia="Times New Roman" w:hAnsi="Arial" w:cs="Arial"/>
          <w:sz w:val="24"/>
          <w:szCs w:val="24"/>
        </w:rPr>
        <w:t xml:space="preserve"> to a string property (in a “…Form” view model class), and at runtime, the Razor view engine will render it as an HTML &lt;textarea&gt; element in a Create or Edit view.</w:t>
      </w:r>
    </w:p>
    <w:p w:rsidR="00E12898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45486">
        <w:rPr>
          <w:rFonts w:ascii="Arial" w:eastAsia="Times New Roman" w:hAnsi="Arial" w:cs="Arial"/>
          <w:sz w:val="24"/>
          <w:szCs w:val="24"/>
        </w:rPr>
        <w:t xml:space="preserve">Near the top of the view – maybe below the @ { } code block – add a reference to CKEditor. For best results, get it from its </w:t>
      </w:r>
      <w:hyperlink r:id="rId19" w:tgtFrame="_blank" w:history="1">
        <w:r w:rsidRPr="0074548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content delivery network</w:t>
        </w:r>
      </w:hyperlink>
      <w:r w:rsidRPr="00745486">
        <w:rPr>
          <w:rFonts w:ascii="Arial" w:eastAsia="Times New Roman" w:hAnsi="Arial" w:cs="Arial"/>
          <w:sz w:val="24"/>
          <w:szCs w:val="24"/>
        </w:rPr>
        <w:t>:</w:t>
      </w:r>
    </w:p>
    <w:p w:rsidR="00E12898" w:rsidRPr="00EC2A04" w:rsidRDefault="00E12898" w:rsidP="00E12898">
      <w:pPr>
        <w:spacing w:after="0" w:line="240" w:lineRule="auto"/>
        <w:ind w:left="720"/>
        <w:rPr>
          <w:rFonts w:ascii="Lucida Console" w:eastAsia="Times New Roman" w:hAnsi="Lucida Console" w:cs="Times New Roman"/>
          <w:sz w:val="28"/>
          <w:szCs w:val="24"/>
        </w:rPr>
      </w:pPr>
      <w:r w:rsidRPr="00EB16F6">
        <w:rPr>
          <w:rFonts w:ascii="Lucida Console" w:eastAsia="Times New Roman" w:hAnsi="Lucida Console" w:cs="Courier New"/>
          <w:szCs w:val="20"/>
        </w:rPr>
        <w:t>&lt;</w:t>
      </w:r>
      <w:r w:rsidRPr="00EB16F6">
        <w:rPr>
          <w:rFonts w:ascii="Lucida Console" w:eastAsia="Times New Roman" w:hAnsi="Lucida Console" w:cs="Courier New"/>
          <w:b/>
          <w:color w:val="002060"/>
          <w:szCs w:val="20"/>
        </w:rPr>
        <w:t>script</w:t>
      </w:r>
      <w:r w:rsidRPr="00EC2A04">
        <w:rPr>
          <w:rFonts w:ascii="Lucida Console" w:eastAsia="Times New Roman" w:hAnsi="Lucida Console" w:cs="Times New Roman"/>
          <w:color w:val="002060"/>
          <w:sz w:val="28"/>
          <w:szCs w:val="24"/>
        </w:rPr>
        <w:t xml:space="preserve"> </w:t>
      </w:r>
      <w:r w:rsidRPr="00EB16F6">
        <w:rPr>
          <w:rFonts w:ascii="Lucida Console" w:eastAsia="Times New Roman" w:hAnsi="Lucida Console" w:cs="Courier New"/>
          <w:szCs w:val="20"/>
        </w:rPr>
        <w:t>src=</w:t>
      </w:r>
      <w:r w:rsidRPr="00EB16F6">
        <w:rPr>
          <w:rFonts w:ascii="Lucida Console" w:eastAsia="Times New Roman" w:hAnsi="Lucida Console" w:cs="Courier New"/>
          <w:b/>
          <w:color w:val="7030A0"/>
          <w:szCs w:val="20"/>
        </w:rPr>
        <w:t>"//cdn.ckeditor.com/4.5.7/standard/ckeditor.js"</w:t>
      </w:r>
      <w:r w:rsidRPr="00EB16F6">
        <w:rPr>
          <w:rFonts w:ascii="Lucida Console" w:eastAsia="Times New Roman" w:hAnsi="Lucida Console" w:cs="Courier New"/>
          <w:szCs w:val="20"/>
        </w:rPr>
        <w:t>&gt;&lt;/</w:t>
      </w:r>
      <w:r w:rsidRPr="00EB16F6">
        <w:rPr>
          <w:rFonts w:ascii="Lucida Console" w:eastAsia="Times New Roman" w:hAnsi="Lucida Console" w:cs="Courier New"/>
          <w:b/>
          <w:color w:val="002060"/>
          <w:szCs w:val="20"/>
        </w:rPr>
        <w:t>script</w:t>
      </w:r>
      <w:r w:rsidRPr="00EB16F6">
        <w:rPr>
          <w:rFonts w:ascii="Lucida Console" w:eastAsia="Times New Roman" w:hAnsi="Lucida Console" w:cs="Courier New"/>
          <w:szCs w:val="20"/>
        </w:rPr>
        <w:t>&gt;</w:t>
      </w:r>
    </w:p>
    <w:p w:rsidR="00E12898" w:rsidRPr="00745486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45486">
        <w:rPr>
          <w:rFonts w:ascii="Arial" w:eastAsia="Times New Roman" w:hAnsi="Arial" w:cs="Arial"/>
          <w:sz w:val="24"/>
          <w:szCs w:val="24"/>
        </w:rPr>
        <w:t> </w:t>
      </w:r>
    </w:p>
    <w:p w:rsidR="00E12898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45486">
        <w:rPr>
          <w:rFonts w:ascii="Arial" w:eastAsia="Times New Roman" w:hAnsi="Arial" w:cs="Arial"/>
          <w:sz w:val="24"/>
          <w:szCs w:val="24"/>
        </w:rPr>
        <w:t>Then, just below the code that renders the text area, convert the HTML &lt;textarea&gt; element into an editor:</w:t>
      </w:r>
    </w:p>
    <w:p w:rsidR="00E12898" w:rsidRPr="00EC2A04" w:rsidRDefault="00E12898" w:rsidP="00E12898">
      <w:pPr>
        <w:spacing w:after="0" w:line="240" w:lineRule="auto"/>
        <w:ind w:left="720"/>
        <w:rPr>
          <w:rFonts w:ascii="Lucida Console" w:eastAsia="Times New Roman" w:hAnsi="Lucida Console" w:cs="Courier New"/>
          <w:szCs w:val="20"/>
        </w:rPr>
      </w:pPr>
      <w:r w:rsidRPr="00EB16F6">
        <w:rPr>
          <w:rFonts w:ascii="Lucida Console" w:eastAsia="Times New Roman" w:hAnsi="Lucida Console" w:cs="Courier New"/>
          <w:szCs w:val="20"/>
        </w:rPr>
        <w:t>&lt;</w:t>
      </w:r>
      <w:r w:rsidRPr="00EB16F6">
        <w:rPr>
          <w:rFonts w:ascii="Lucida Console" w:eastAsia="Times New Roman" w:hAnsi="Lucida Console" w:cs="Courier New"/>
          <w:b/>
          <w:color w:val="002060"/>
          <w:szCs w:val="20"/>
        </w:rPr>
        <w:t>script</w:t>
      </w:r>
      <w:r w:rsidRPr="00EB16F6">
        <w:rPr>
          <w:rFonts w:ascii="Lucida Console" w:eastAsia="Times New Roman" w:hAnsi="Lucida Console" w:cs="Courier New"/>
          <w:szCs w:val="20"/>
        </w:rPr>
        <w:t>&gt;CKEDITOR.replace(</w:t>
      </w:r>
      <w:r w:rsidRPr="00EB16F6">
        <w:rPr>
          <w:rFonts w:ascii="Lucida Console" w:eastAsia="Times New Roman" w:hAnsi="Lucida Console" w:cs="Courier New"/>
          <w:b/>
          <w:color w:val="7030A0"/>
          <w:szCs w:val="20"/>
        </w:rPr>
        <w:t>'Content'</w:t>
      </w:r>
      <w:r w:rsidRPr="00EB16F6">
        <w:rPr>
          <w:rFonts w:ascii="Lucida Console" w:eastAsia="Times New Roman" w:hAnsi="Lucida Console" w:cs="Courier New"/>
          <w:szCs w:val="20"/>
        </w:rPr>
        <w:t>, { startupFocus: true });&lt;/</w:t>
      </w:r>
      <w:r w:rsidRPr="00EB16F6">
        <w:rPr>
          <w:rFonts w:ascii="Lucida Console" w:eastAsia="Times New Roman" w:hAnsi="Lucida Console" w:cs="Courier New"/>
          <w:b/>
          <w:color w:val="002060"/>
          <w:szCs w:val="20"/>
        </w:rPr>
        <w:t>script</w:t>
      </w:r>
      <w:r w:rsidRPr="00EB16F6">
        <w:rPr>
          <w:rFonts w:ascii="Lucida Console" w:eastAsia="Times New Roman" w:hAnsi="Lucida Console" w:cs="Courier New"/>
          <w:szCs w:val="20"/>
        </w:rPr>
        <w:t>&gt;</w:t>
      </w:r>
    </w:p>
    <w:p w:rsidR="00E12898" w:rsidRPr="00745486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45486">
        <w:rPr>
          <w:rFonts w:ascii="Arial" w:eastAsia="Times New Roman" w:hAnsi="Arial" w:cs="Arial"/>
          <w:sz w:val="24"/>
          <w:szCs w:val="24"/>
        </w:rPr>
        <w:t> </w:t>
      </w:r>
    </w:p>
    <w:p w:rsidR="00E12898" w:rsidRPr="00745486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45486">
        <w:rPr>
          <w:rFonts w:ascii="Arial" w:eastAsia="Times New Roman" w:hAnsi="Arial" w:cs="Arial"/>
          <w:sz w:val="24"/>
          <w:szCs w:val="24"/>
        </w:rPr>
        <w:t>The code above</w:t>
      </w:r>
      <w:r w:rsidRPr="00745486">
        <w:rPr>
          <w:rFonts w:ascii="Arial" w:eastAsia="Times New Roman" w:hAnsi="Arial" w:cs="Arial"/>
          <w:sz w:val="24"/>
          <w:szCs w:val="24"/>
          <w:u w:val="single"/>
        </w:rPr>
        <w:t xml:space="preserve"> assumes that the HTML &lt;textarea&gt; element has a </w:t>
      </w:r>
      <w:r w:rsidRPr="00745486">
        <w:rPr>
          <w:rFonts w:ascii="Arial" w:eastAsia="Times New Roman" w:hAnsi="Arial" w:cs="Arial"/>
          <w:i/>
          <w:iCs/>
          <w:sz w:val="24"/>
          <w:szCs w:val="24"/>
          <w:u w:val="single"/>
        </w:rPr>
        <w:t>name</w:t>
      </w:r>
      <w:r w:rsidRPr="00745486">
        <w:rPr>
          <w:rFonts w:ascii="Arial" w:eastAsia="Times New Roman" w:hAnsi="Arial" w:cs="Arial"/>
          <w:sz w:val="24"/>
          <w:szCs w:val="24"/>
          <w:u w:val="single"/>
        </w:rPr>
        <w:t xml:space="preserve"> attribute with a </w:t>
      </w:r>
      <w:r w:rsidRPr="00745486">
        <w:rPr>
          <w:rFonts w:ascii="Arial" w:eastAsia="Times New Roman" w:hAnsi="Arial" w:cs="Arial"/>
          <w:i/>
          <w:iCs/>
          <w:sz w:val="24"/>
          <w:szCs w:val="24"/>
          <w:u w:val="single"/>
        </w:rPr>
        <w:t>value</w:t>
      </w:r>
      <w:r w:rsidRPr="00745486">
        <w:rPr>
          <w:rFonts w:ascii="Arial" w:eastAsia="Times New Roman" w:hAnsi="Arial" w:cs="Arial"/>
          <w:sz w:val="24"/>
          <w:szCs w:val="24"/>
          <w:u w:val="single"/>
        </w:rPr>
        <w:t xml:space="preserve"> of “Content”.</w:t>
      </w:r>
      <w:r w:rsidRPr="00745486">
        <w:rPr>
          <w:rFonts w:ascii="Arial" w:eastAsia="Times New Roman" w:hAnsi="Arial" w:cs="Arial"/>
          <w:sz w:val="24"/>
          <w:szCs w:val="24"/>
        </w:rPr>
        <w:t xml:space="preserve">  If you do not need the startupFocus attribute, then remove it.</w:t>
      </w:r>
    </w:p>
    <w:p w:rsidR="00E12898" w:rsidRPr="00745486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45486">
        <w:rPr>
          <w:rFonts w:ascii="Arial" w:eastAsia="Times New Roman" w:hAnsi="Arial" w:cs="Arial"/>
          <w:sz w:val="24"/>
          <w:szCs w:val="24"/>
        </w:rPr>
        <w:lastRenderedPageBreak/>
        <w:t> </w:t>
      </w:r>
    </w:p>
    <w:p w:rsidR="00E12898" w:rsidRPr="00745486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4"/>
        </w:rPr>
      </w:pPr>
      <w:r w:rsidRPr="00745486">
        <w:rPr>
          <w:rFonts w:ascii="Arial" w:eastAsia="Times New Roman" w:hAnsi="Arial" w:cs="Arial"/>
          <w:b/>
          <w:bCs/>
          <w:sz w:val="28"/>
          <w:szCs w:val="24"/>
        </w:rPr>
        <w:t>Controller method to handle the HTML Form post</w:t>
      </w:r>
    </w:p>
    <w:p w:rsidR="00E12898" w:rsidRPr="00745486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45486">
        <w:rPr>
          <w:rFonts w:ascii="Arial" w:eastAsia="Times New Roman" w:hAnsi="Arial" w:cs="Arial"/>
          <w:sz w:val="24"/>
          <w:szCs w:val="24"/>
        </w:rPr>
        <w:t>Normally, the ASP.NET runtime prevents HTML markup or script code from being posted to a controller method, for obvious security reasons.</w:t>
      </w:r>
    </w:p>
    <w:p w:rsidR="00E12898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45486">
        <w:rPr>
          <w:rFonts w:ascii="Arial" w:eastAsia="Times New Roman" w:hAnsi="Arial" w:cs="Arial"/>
          <w:sz w:val="24"/>
          <w:szCs w:val="24"/>
        </w:rPr>
        <w:t xml:space="preserve">In this situation, we know that the rich text editor will include HTML code, and yes, we do want it. Therefore, we have to </w:t>
      </w:r>
      <w:r w:rsidRPr="00745486">
        <w:rPr>
          <w:rFonts w:ascii="Arial" w:eastAsia="Times New Roman" w:hAnsi="Arial" w:cs="Arial"/>
          <w:b/>
          <w:sz w:val="24"/>
          <w:szCs w:val="24"/>
        </w:rPr>
        <w:t>add this attribute to the controller method that handles the HTML Form post</w:t>
      </w:r>
      <w:r w:rsidRPr="00745486">
        <w:rPr>
          <w:rFonts w:ascii="Arial" w:eastAsia="Times New Roman" w:hAnsi="Arial" w:cs="Arial"/>
          <w:sz w:val="24"/>
          <w:szCs w:val="24"/>
        </w:rPr>
        <w:t>:</w:t>
      </w:r>
    </w:p>
    <w:p w:rsidR="00E12898" w:rsidRPr="000437E9" w:rsidRDefault="00E12898" w:rsidP="00E12898">
      <w:pPr>
        <w:spacing w:after="0" w:line="240" w:lineRule="auto"/>
        <w:ind w:left="720"/>
        <w:rPr>
          <w:rFonts w:ascii="Lucida Console" w:eastAsia="Times New Roman" w:hAnsi="Lucida Console" w:cs="Courier New"/>
          <w:sz w:val="24"/>
          <w:szCs w:val="20"/>
        </w:rPr>
      </w:pPr>
      <w:r w:rsidRPr="000437E9">
        <w:rPr>
          <w:rFonts w:ascii="Lucida Console" w:eastAsia="Times New Roman" w:hAnsi="Lucida Console" w:cs="Courier New"/>
          <w:sz w:val="24"/>
          <w:szCs w:val="20"/>
        </w:rPr>
        <w:t>[ValidateInput(</w:t>
      </w:r>
      <w:r w:rsidRPr="000437E9">
        <w:rPr>
          <w:rFonts w:ascii="Lucida Console" w:eastAsia="Times New Roman" w:hAnsi="Lucida Console" w:cs="Courier New"/>
          <w:b/>
          <w:color w:val="002060"/>
          <w:sz w:val="24"/>
          <w:szCs w:val="20"/>
        </w:rPr>
        <w:t>false</w:t>
      </w:r>
      <w:r w:rsidRPr="000437E9">
        <w:rPr>
          <w:rFonts w:ascii="Lucida Console" w:eastAsia="Times New Roman" w:hAnsi="Lucida Console" w:cs="Courier New"/>
          <w:sz w:val="24"/>
          <w:szCs w:val="20"/>
        </w:rPr>
        <w:t>)]</w:t>
      </w:r>
    </w:p>
    <w:p w:rsidR="00E12898" w:rsidRPr="00745486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45486">
        <w:rPr>
          <w:rFonts w:ascii="Arial" w:eastAsia="Times New Roman" w:hAnsi="Arial" w:cs="Arial"/>
          <w:sz w:val="24"/>
          <w:szCs w:val="24"/>
        </w:rPr>
        <w:t> </w:t>
      </w:r>
    </w:p>
    <w:p w:rsidR="00E12898" w:rsidRPr="00745486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4"/>
        </w:rPr>
      </w:pPr>
      <w:r w:rsidRPr="00745486">
        <w:rPr>
          <w:rFonts w:ascii="Arial" w:eastAsia="Times New Roman" w:hAnsi="Arial" w:cs="Arial"/>
          <w:b/>
          <w:bCs/>
          <w:sz w:val="28"/>
          <w:szCs w:val="24"/>
        </w:rPr>
        <w:t>Render rich text string properties in the user interface</w:t>
      </w:r>
    </w:p>
    <w:p w:rsidR="00E12898" w:rsidRPr="00745486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45486">
        <w:rPr>
          <w:rFonts w:ascii="Arial" w:eastAsia="Times New Roman" w:hAnsi="Arial" w:cs="Arial"/>
          <w:sz w:val="24"/>
          <w:szCs w:val="24"/>
        </w:rPr>
        <w:t>Normally, string content is HTML encoded when it is displayed in a view (e.g. List, Details, Delete).</w:t>
      </w:r>
    </w:p>
    <w:p w:rsidR="00E12898" w:rsidRDefault="00E12898" w:rsidP="00E1289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45486">
        <w:rPr>
          <w:rFonts w:ascii="Arial" w:eastAsia="Times New Roman" w:hAnsi="Arial" w:cs="Arial"/>
          <w:sz w:val="24"/>
          <w:szCs w:val="24"/>
        </w:rPr>
        <w:t>In this situation, we want rich text string content to be displayed as-is. Therefore, we must render it with a different HTML Helper. Assuming that the “Content” property is a rich text string, write this code:</w:t>
      </w:r>
    </w:p>
    <w:p w:rsidR="00E12898" w:rsidRPr="000437E9" w:rsidRDefault="00E12898" w:rsidP="00E12898">
      <w:pPr>
        <w:spacing w:after="0" w:line="240" w:lineRule="auto"/>
        <w:ind w:left="720"/>
        <w:rPr>
          <w:rFonts w:ascii="Lucida Console" w:eastAsia="Times New Roman" w:hAnsi="Lucida Console" w:cs="Courier New"/>
          <w:sz w:val="24"/>
          <w:szCs w:val="20"/>
        </w:rPr>
      </w:pPr>
      <w:r w:rsidRPr="000437E9">
        <w:rPr>
          <w:rFonts w:ascii="Lucida Console" w:eastAsia="Times New Roman" w:hAnsi="Lucida Console"/>
          <w:sz w:val="24"/>
        </w:rPr>
        <w:t>@Html.Raw(item.Content)</w:t>
      </w:r>
    </w:p>
    <w:p w:rsidR="00E12898" w:rsidRDefault="00E12898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E12898" w:rsidRDefault="00E12898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E12898" w:rsidRDefault="00E12898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E12898" w:rsidRDefault="00E12898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E12898" w:rsidRDefault="00E12898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E12898" w:rsidRPr="0096487F" w:rsidRDefault="00E12898" w:rsidP="0027146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DC706E" w:rsidRDefault="00DC706E"/>
    <w:sectPr w:rsidR="00DC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D9E" w:rsidRDefault="00CA1D9E" w:rsidP="003005FF">
      <w:pPr>
        <w:spacing w:after="0" w:line="240" w:lineRule="auto"/>
      </w:pPr>
      <w:r>
        <w:separator/>
      </w:r>
    </w:p>
  </w:endnote>
  <w:endnote w:type="continuationSeparator" w:id="0">
    <w:p w:rsidR="00CA1D9E" w:rsidRDefault="00CA1D9E" w:rsidP="00300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D9E" w:rsidRDefault="00CA1D9E" w:rsidP="003005FF">
      <w:pPr>
        <w:spacing w:after="0" w:line="240" w:lineRule="auto"/>
      </w:pPr>
      <w:r>
        <w:separator/>
      </w:r>
    </w:p>
  </w:footnote>
  <w:footnote w:type="continuationSeparator" w:id="0">
    <w:p w:rsidR="00CA1D9E" w:rsidRDefault="00CA1D9E" w:rsidP="00300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769FC"/>
    <w:multiLevelType w:val="multilevel"/>
    <w:tmpl w:val="6EA2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16C1B"/>
    <w:multiLevelType w:val="multilevel"/>
    <w:tmpl w:val="369A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55C3C"/>
    <w:multiLevelType w:val="multilevel"/>
    <w:tmpl w:val="4BAC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A5DDD"/>
    <w:multiLevelType w:val="multilevel"/>
    <w:tmpl w:val="6ED4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073C69"/>
    <w:multiLevelType w:val="multilevel"/>
    <w:tmpl w:val="A7FC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46"/>
    <w:rsid w:val="000437E9"/>
    <w:rsid w:val="000620AF"/>
    <w:rsid w:val="000854F0"/>
    <w:rsid w:val="00141A99"/>
    <w:rsid w:val="00271469"/>
    <w:rsid w:val="00281827"/>
    <w:rsid w:val="003005FF"/>
    <w:rsid w:val="00314E18"/>
    <w:rsid w:val="003F41C0"/>
    <w:rsid w:val="004D5928"/>
    <w:rsid w:val="005C118E"/>
    <w:rsid w:val="006B1105"/>
    <w:rsid w:val="007636D8"/>
    <w:rsid w:val="00771927"/>
    <w:rsid w:val="00784468"/>
    <w:rsid w:val="00791DE1"/>
    <w:rsid w:val="0096487F"/>
    <w:rsid w:val="00987B2A"/>
    <w:rsid w:val="00AF3F4C"/>
    <w:rsid w:val="00B0506F"/>
    <w:rsid w:val="00B80171"/>
    <w:rsid w:val="00CA1D9E"/>
    <w:rsid w:val="00CE798F"/>
    <w:rsid w:val="00DC706E"/>
    <w:rsid w:val="00DD0FEC"/>
    <w:rsid w:val="00E12898"/>
    <w:rsid w:val="00EE1E5A"/>
    <w:rsid w:val="00EF6735"/>
    <w:rsid w:val="00F10A92"/>
    <w:rsid w:val="00F5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EBDC"/>
  <w15:chartTrackingRefBased/>
  <w15:docId w15:val="{BD5CB337-A3BE-4EF4-B6F9-6DEEA35B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4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714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46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714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1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7146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7146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714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FF"/>
  </w:style>
  <w:style w:type="paragraph" w:styleId="Footer">
    <w:name w:val="footer"/>
    <w:basedOn w:val="Normal"/>
    <w:link w:val="FooterChar"/>
    <w:uiPriority w:val="99"/>
    <w:unhideWhenUsed/>
    <w:rsid w:val="00300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4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8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4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4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4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0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86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94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33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6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3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21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18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44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8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5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9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62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8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4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4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62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84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8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50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39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02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13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09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0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2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3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94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0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5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5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50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termcintyre.files.wordpress.com/2016/03/menu-dropdown.png" TargetMode="External"/><Relationship Id="rId13" Type="http://schemas.openxmlformats.org/officeDocument/2006/relationships/hyperlink" Target="https://petermcintyre.files.wordpress.com/2016/03/menu-conditional1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getbootstrap.com/components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ckeditor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en-us/library/dn468199%28v=vs.108%29.aspx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Content_delivery_networ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 9</vt:lpstr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 9</dc:title>
  <dc:subject/>
  <dc:creator>Wei Song</dc:creator>
  <cp:keywords/>
  <dc:description/>
  <cp:lastModifiedBy>Wei Song</cp:lastModifiedBy>
  <cp:revision>8</cp:revision>
  <dcterms:created xsi:type="dcterms:W3CDTF">2016-11-05T22:21:00Z</dcterms:created>
  <dcterms:modified xsi:type="dcterms:W3CDTF">2018-01-15T04:01:00Z</dcterms:modified>
</cp:coreProperties>
</file>