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64" w:rsidRDefault="00364A59" w:rsidP="00364A59">
      <w:pPr>
        <w:pStyle w:val="Title"/>
        <w:rPr>
          <w:lang w:val="en-US"/>
        </w:rPr>
      </w:pPr>
      <w:bookmarkStart w:id="0" w:name="_GoBack"/>
      <w:r>
        <w:rPr>
          <w:lang w:val="en-US"/>
        </w:rPr>
        <w:t xml:space="preserve">ASP.NET MVC web apps – Patterns Summary – single entity </w:t>
      </w:r>
    </w:p>
    <w:bookmarkEnd w:id="0"/>
    <w:p w:rsidR="00364A59" w:rsidRDefault="00364A59" w:rsidP="00364A59">
      <w:pPr>
        <w:rPr>
          <w:lang w:val="en-US"/>
        </w:rPr>
      </w:pPr>
    </w:p>
    <w:p w:rsidR="00364A59" w:rsidRPr="00364A59" w:rsidRDefault="00BE75BC" w:rsidP="00364A59">
      <w:pPr>
        <w:rPr>
          <w:lang w:val="en-US"/>
        </w:rPr>
      </w:pPr>
      <w:r>
        <w:rPr>
          <w:lang w:val="en-US"/>
        </w:rPr>
        <w:t>In the table cells below, briefly describe the important factors that implement the pattern. Then, use as a quick reference in the future. Revise when necessary.</w:t>
      </w:r>
    </w:p>
    <w:p w:rsidR="00364A59" w:rsidRDefault="00364A5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7"/>
        <w:gridCol w:w="1798"/>
        <w:gridCol w:w="1800"/>
        <w:gridCol w:w="1800"/>
        <w:gridCol w:w="1800"/>
        <w:gridCol w:w="1800"/>
        <w:gridCol w:w="1800"/>
        <w:gridCol w:w="1800"/>
      </w:tblGrid>
      <w:tr w:rsidR="00364A59" w:rsidRPr="00364A59" w:rsidTr="00364A59">
        <w:trPr>
          <w:cantSplit/>
          <w:tblHeader/>
        </w:trPr>
        <w:tc>
          <w:tcPr>
            <w:tcW w:w="1348" w:type="dxa"/>
            <w:tcBorders>
              <w:top w:val="nil"/>
              <w:left w:val="nil"/>
            </w:tcBorders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Browser user action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View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View model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Controller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Manager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Map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Data store collection</w:t>
            </w:r>
          </w:p>
        </w:tc>
      </w:tr>
      <w:tr w:rsidR="00364A59" w:rsidTr="00364A59">
        <w:trPr>
          <w:cantSplit/>
          <w:trHeight w:val="720"/>
        </w:trPr>
        <w:tc>
          <w:tcPr>
            <w:tcW w:w="1348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Get all</w:t>
            </w:r>
          </w:p>
        </w:tc>
        <w:tc>
          <w:tcPr>
            <w:tcW w:w="1348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</w:tr>
      <w:tr w:rsidR="00364A59" w:rsidTr="00364A59">
        <w:trPr>
          <w:cantSplit/>
          <w:trHeight w:val="720"/>
        </w:trPr>
        <w:tc>
          <w:tcPr>
            <w:tcW w:w="1348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Get one</w:t>
            </w:r>
          </w:p>
        </w:tc>
        <w:tc>
          <w:tcPr>
            <w:tcW w:w="1348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</w:tr>
      <w:tr w:rsidR="00364A59" w:rsidTr="00364A59">
        <w:trPr>
          <w:cantSplit/>
          <w:trHeight w:val="720"/>
        </w:trPr>
        <w:tc>
          <w:tcPr>
            <w:tcW w:w="1348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Add new</w:t>
            </w:r>
          </w:p>
        </w:tc>
        <w:tc>
          <w:tcPr>
            <w:tcW w:w="1348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</w:tr>
      <w:tr w:rsidR="00364A59" w:rsidTr="00364A59">
        <w:trPr>
          <w:cantSplit/>
          <w:trHeight w:val="720"/>
        </w:trPr>
        <w:tc>
          <w:tcPr>
            <w:tcW w:w="1348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Edit existing</w:t>
            </w:r>
          </w:p>
        </w:tc>
        <w:tc>
          <w:tcPr>
            <w:tcW w:w="1348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</w:tr>
      <w:tr w:rsidR="00364A59" w:rsidTr="00364A59">
        <w:trPr>
          <w:cantSplit/>
          <w:trHeight w:val="720"/>
        </w:trPr>
        <w:tc>
          <w:tcPr>
            <w:tcW w:w="1348" w:type="dxa"/>
            <w:vAlign w:val="center"/>
          </w:tcPr>
          <w:p w:rsidR="00364A59" w:rsidRPr="00364A59" w:rsidRDefault="00364A59" w:rsidP="00364A59">
            <w:pPr>
              <w:rPr>
                <w:b/>
                <w:lang w:val="en-US"/>
              </w:rPr>
            </w:pPr>
            <w:r w:rsidRPr="00364A59">
              <w:rPr>
                <w:b/>
                <w:lang w:val="en-US"/>
              </w:rPr>
              <w:t>Delete item</w:t>
            </w:r>
          </w:p>
        </w:tc>
        <w:tc>
          <w:tcPr>
            <w:tcW w:w="1348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  <w:tc>
          <w:tcPr>
            <w:tcW w:w="1349" w:type="dxa"/>
            <w:vAlign w:val="center"/>
          </w:tcPr>
          <w:p w:rsidR="00364A59" w:rsidRDefault="00364A59" w:rsidP="00364A59">
            <w:pPr>
              <w:rPr>
                <w:lang w:val="en-US"/>
              </w:rPr>
            </w:pPr>
          </w:p>
        </w:tc>
      </w:tr>
    </w:tbl>
    <w:p w:rsidR="00364A59" w:rsidRDefault="00364A59">
      <w:pPr>
        <w:rPr>
          <w:lang w:val="en-US"/>
        </w:rPr>
      </w:pPr>
    </w:p>
    <w:p w:rsidR="00364A59" w:rsidRDefault="00364A59">
      <w:pPr>
        <w:rPr>
          <w:lang w:val="en-US"/>
        </w:rPr>
      </w:pPr>
    </w:p>
    <w:p w:rsidR="00364A59" w:rsidRPr="00364A59" w:rsidRDefault="00364A59">
      <w:pPr>
        <w:rPr>
          <w:lang w:val="en-US"/>
        </w:rPr>
      </w:pPr>
    </w:p>
    <w:sectPr w:rsidR="00364A59" w:rsidRPr="00364A59" w:rsidSect="00364A59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9"/>
    <w:rsid w:val="00221F64"/>
    <w:rsid w:val="00364A59"/>
    <w:rsid w:val="00A6280B"/>
    <w:rsid w:val="00B644FD"/>
    <w:rsid w:val="00BE75BC"/>
    <w:rsid w:val="00BF1371"/>
    <w:rsid w:val="00C231CA"/>
    <w:rsid w:val="00C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97986-FD81-49A7-B9A5-DEE3C237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4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McIntyre</dc:creator>
  <cp:keywords/>
  <dc:description/>
  <cp:lastModifiedBy>Wei Song</cp:lastModifiedBy>
  <cp:revision>2</cp:revision>
  <dcterms:created xsi:type="dcterms:W3CDTF">2016-05-19T21:19:00Z</dcterms:created>
  <dcterms:modified xsi:type="dcterms:W3CDTF">2016-05-19T21:19:00Z</dcterms:modified>
</cp:coreProperties>
</file>