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29E" w:rsidRDefault="0076029E"/>
    <w:p w:rsidR="00576657" w:rsidRPr="00576657" w:rsidRDefault="00576657" w:rsidP="00576657">
      <w:pPr>
        <w:widowControl w:val="0"/>
        <w:autoSpaceDE w:val="0"/>
        <w:autoSpaceDN w:val="0"/>
        <w:adjustRightInd w:val="0"/>
      </w:pPr>
      <w:r w:rsidRPr="00576657">
        <w:t>All data contained in this archive is subject to the following disclaimer:</w:t>
      </w:r>
    </w:p>
    <w:p w:rsidR="00576657" w:rsidRPr="00576657" w:rsidRDefault="00576657" w:rsidP="00576657">
      <w:pPr>
        <w:widowControl w:val="0"/>
        <w:autoSpaceDE w:val="0"/>
        <w:autoSpaceDN w:val="0"/>
        <w:adjustRightInd w:val="0"/>
      </w:pPr>
    </w:p>
    <w:p w:rsidR="00576657" w:rsidRPr="00576657" w:rsidRDefault="00576657" w:rsidP="00576657">
      <w:pPr>
        <w:pStyle w:val="BodyText2"/>
      </w:pPr>
      <w:r w:rsidRPr="00576657">
        <w:t>The information contained in this data set and information produced from this dataset was created for the official use of the Wisconsin Department of Transportation (WisDOT).  Any other use, while not prohibited, is the sole responsibility of the user.  WisDOT expressly disclaims all liability regarding fitness of use of the information for other than official WisDOT business.</w:t>
      </w:r>
    </w:p>
    <w:p w:rsidR="00576657" w:rsidRPr="00576657" w:rsidRDefault="00576657" w:rsidP="00576657">
      <w:pPr>
        <w:pStyle w:val="BodyText2"/>
      </w:pPr>
    </w:p>
    <w:p w:rsidR="00576657" w:rsidRPr="00576657" w:rsidRDefault="00576657" w:rsidP="00576657">
      <w:pPr>
        <w:pStyle w:val="BodyText2"/>
      </w:pPr>
      <w:bookmarkStart w:id="0" w:name="_GoBack"/>
      <w:bookmarkEnd w:id="0"/>
    </w:p>
    <w:p w:rsidR="0001023A" w:rsidRPr="00781E8E" w:rsidRDefault="0001023A" w:rsidP="0001023A">
      <w:pPr>
        <w:widowControl w:val="0"/>
        <w:autoSpaceDE w:val="0"/>
        <w:autoSpaceDN w:val="0"/>
        <w:adjustRightInd w:val="0"/>
        <w:rPr>
          <w:rFonts w:ascii="Times New Roman" w:hAnsi="Times New Roman"/>
          <w:sz w:val="24"/>
          <w:szCs w:val="24"/>
        </w:rPr>
      </w:pPr>
      <w:r w:rsidRPr="00781E8E">
        <w:rPr>
          <w:rFonts w:ascii="Times New Roman" w:hAnsi="Times New Roman"/>
          <w:sz w:val="24"/>
          <w:szCs w:val="24"/>
        </w:rPr>
        <w:t>This archive contains the following components:</w:t>
      </w:r>
    </w:p>
    <w:p w:rsidR="0001023A" w:rsidRPr="00781E8E" w:rsidRDefault="00CE095E" w:rsidP="0001023A">
      <w:pPr>
        <w:pStyle w:val="ListParagraph"/>
        <w:widowControl w:val="0"/>
        <w:numPr>
          <w:ilvl w:val="0"/>
          <w:numId w:val="1"/>
        </w:numPr>
        <w:tabs>
          <w:tab w:val="left" w:pos="540"/>
          <w:tab w:val="left" w:pos="900"/>
        </w:tabs>
        <w:autoSpaceDE w:val="0"/>
        <w:autoSpaceDN w:val="0"/>
        <w:adjustRightInd w:val="0"/>
        <w:rPr>
          <w:rFonts w:ascii="Times New Roman" w:hAnsi="Times New Roman"/>
          <w:sz w:val="24"/>
          <w:szCs w:val="24"/>
        </w:rPr>
      </w:pPr>
      <w:r>
        <w:rPr>
          <w:rFonts w:ascii="Times New Roman" w:hAnsi="Times New Roman"/>
          <w:sz w:val="24"/>
          <w:szCs w:val="24"/>
        </w:rPr>
        <w:t>Tradas_disclaimer_shp</w:t>
      </w:r>
      <w:r w:rsidR="0001023A" w:rsidRPr="00781E8E">
        <w:rPr>
          <w:rFonts w:ascii="Times New Roman" w:hAnsi="Times New Roman"/>
          <w:sz w:val="24"/>
          <w:szCs w:val="24"/>
        </w:rPr>
        <w:t>.</w:t>
      </w:r>
      <w:r>
        <w:rPr>
          <w:rFonts w:ascii="Times New Roman" w:hAnsi="Times New Roman"/>
          <w:sz w:val="24"/>
          <w:szCs w:val="24"/>
        </w:rPr>
        <w:t>docx</w:t>
      </w:r>
      <w:r w:rsidR="0001023A" w:rsidRPr="00781E8E">
        <w:rPr>
          <w:rFonts w:ascii="Times New Roman" w:hAnsi="Times New Roman"/>
          <w:sz w:val="24"/>
          <w:szCs w:val="24"/>
        </w:rPr>
        <w:t xml:space="preserve"> - this file</w:t>
      </w:r>
    </w:p>
    <w:p w:rsidR="007A00C6" w:rsidRPr="007A00C6" w:rsidRDefault="007A00C6" w:rsidP="007A00C6">
      <w:pPr>
        <w:pStyle w:val="ListParagraph"/>
        <w:widowControl w:val="0"/>
        <w:numPr>
          <w:ilvl w:val="0"/>
          <w:numId w:val="1"/>
        </w:numPr>
        <w:tabs>
          <w:tab w:val="left" w:pos="540"/>
          <w:tab w:val="left" w:pos="900"/>
        </w:tabs>
        <w:autoSpaceDE w:val="0"/>
        <w:autoSpaceDN w:val="0"/>
        <w:adjustRightInd w:val="0"/>
        <w:rPr>
          <w:rFonts w:ascii="Times New Roman" w:hAnsi="Times New Roman"/>
        </w:rPr>
      </w:pPr>
      <w:r w:rsidRPr="007A00C6">
        <w:rPr>
          <w:rFonts w:ascii="Times New Roman" w:hAnsi="Times New Roman"/>
        </w:rPr>
        <w:t>TRADAS.SHP (+.DBF</w:t>
      </w:r>
      <w:proofErr w:type="gramStart"/>
      <w:r w:rsidRPr="007A00C6">
        <w:rPr>
          <w:rFonts w:ascii="Times New Roman" w:hAnsi="Times New Roman"/>
        </w:rPr>
        <w:t>, .PRJ</w:t>
      </w:r>
      <w:proofErr w:type="gramEnd"/>
      <w:r w:rsidRPr="007A00C6">
        <w:rPr>
          <w:rFonts w:ascii="Times New Roman" w:hAnsi="Times New Roman"/>
        </w:rPr>
        <w:t xml:space="preserve">, .SBN, .SBX, .SHP.XML,.SHX) - ESRI shapefile format containing TRADAS data for </w:t>
      </w:r>
      <w:r w:rsidR="00C30AC0">
        <w:rPr>
          <w:rFonts w:ascii="Times New Roman" w:hAnsi="Times New Roman"/>
        </w:rPr>
        <w:t>Pierce, Polk and St. Croix counties</w:t>
      </w:r>
      <w:r w:rsidRPr="007A00C6">
        <w:rPr>
          <w:rFonts w:ascii="Times New Roman" w:hAnsi="Times New Roman"/>
        </w:rPr>
        <w:t xml:space="preserve">.  This file is in WTM83(1991) coordinates.  It was exported on </w:t>
      </w:r>
      <w:r w:rsidR="00C30AC0">
        <w:rPr>
          <w:rFonts w:ascii="Times New Roman" w:hAnsi="Times New Roman"/>
        </w:rPr>
        <w:t>30 January 2019</w:t>
      </w:r>
      <w:r w:rsidRPr="007A00C6">
        <w:rPr>
          <w:rFonts w:ascii="Times New Roman" w:hAnsi="Times New Roman"/>
        </w:rPr>
        <w:t>.</w:t>
      </w:r>
    </w:p>
    <w:p w:rsidR="0001023A" w:rsidRDefault="0001023A" w:rsidP="0001023A">
      <w:pPr>
        <w:pStyle w:val="ListParagraph"/>
        <w:widowControl w:val="0"/>
        <w:numPr>
          <w:ilvl w:val="0"/>
          <w:numId w:val="1"/>
        </w:numPr>
        <w:tabs>
          <w:tab w:val="left" w:pos="540"/>
          <w:tab w:val="left" w:pos="900"/>
        </w:tabs>
        <w:autoSpaceDE w:val="0"/>
        <w:autoSpaceDN w:val="0"/>
        <w:adjustRightInd w:val="0"/>
        <w:rPr>
          <w:rFonts w:ascii="Times New Roman" w:hAnsi="Times New Roman"/>
          <w:sz w:val="24"/>
          <w:szCs w:val="24"/>
        </w:rPr>
      </w:pPr>
      <w:proofErr w:type="spellStart"/>
      <w:r w:rsidRPr="00781E8E">
        <w:rPr>
          <w:rFonts w:ascii="Times New Roman" w:hAnsi="Times New Roman"/>
          <w:sz w:val="24"/>
          <w:szCs w:val="24"/>
        </w:rPr>
        <w:t>TRADAS_Lookup_Table_Value</w:t>
      </w:r>
      <w:proofErr w:type="spellEnd"/>
      <w:r w:rsidRPr="00781E8E">
        <w:rPr>
          <w:rFonts w:ascii="Times New Roman" w:hAnsi="Times New Roman"/>
          <w:sz w:val="24"/>
          <w:szCs w:val="24"/>
        </w:rPr>
        <w:t xml:space="preserve"> - spreadsheet format of all type code table.</w:t>
      </w:r>
    </w:p>
    <w:p w:rsidR="00F62840" w:rsidRPr="00781E8E" w:rsidRDefault="00F62840" w:rsidP="00F62840">
      <w:pPr>
        <w:pStyle w:val="ListParagraph"/>
        <w:widowControl w:val="0"/>
        <w:numPr>
          <w:ilvl w:val="0"/>
          <w:numId w:val="1"/>
        </w:numPr>
        <w:tabs>
          <w:tab w:val="left" w:pos="540"/>
          <w:tab w:val="left" w:pos="900"/>
        </w:tabs>
        <w:autoSpaceDE w:val="0"/>
        <w:autoSpaceDN w:val="0"/>
        <w:adjustRightInd w:val="0"/>
        <w:rPr>
          <w:rFonts w:ascii="Times New Roman" w:hAnsi="Times New Roman"/>
          <w:sz w:val="24"/>
          <w:szCs w:val="24"/>
        </w:rPr>
      </w:pPr>
      <w:r>
        <w:rPr>
          <w:rFonts w:ascii="Times New Roman" w:hAnsi="Times New Roman"/>
          <w:sz w:val="24"/>
          <w:szCs w:val="24"/>
        </w:rPr>
        <w:t>DV_</w:t>
      </w:r>
      <w:r w:rsidRPr="00781E8E">
        <w:rPr>
          <w:rFonts w:ascii="Times New Roman" w:hAnsi="Times New Roman"/>
          <w:sz w:val="24"/>
          <w:szCs w:val="24"/>
        </w:rPr>
        <w:t>TRAD</w:t>
      </w:r>
      <w:r>
        <w:rPr>
          <w:rFonts w:ascii="Times New Roman" w:hAnsi="Times New Roman"/>
          <w:sz w:val="24"/>
          <w:szCs w:val="24"/>
        </w:rPr>
        <w:t>S</w:t>
      </w:r>
      <w:r w:rsidRPr="00781E8E">
        <w:rPr>
          <w:rFonts w:ascii="Times New Roman" w:hAnsi="Times New Roman"/>
          <w:sz w:val="24"/>
          <w:szCs w:val="24"/>
        </w:rPr>
        <w:t>_</w:t>
      </w:r>
      <w:r>
        <w:rPr>
          <w:rFonts w:ascii="Times New Roman" w:hAnsi="Times New Roman"/>
          <w:sz w:val="24"/>
          <w:szCs w:val="24"/>
        </w:rPr>
        <w:t>AADT_PT</w:t>
      </w:r>
      <w:r w:rsidRPr="00781E8E">
        <w:rPr>
          <w:rFonts w:ascii="Times New Roman" w:hAnsi="Times New Roman"/>
          <w:sz w:val="24"/>
          <w:szCs w:val="24"/>
        </w:rPr>
        <w:t>_Table_</w:t>
      </w:r>
      <w:r>
        <w:rPr>
          <w:rFonts w:ascii="Times New Roman" w:hAnsi="Times New Roman"/>
          <w:sz w:val="24"/>
          <w:szCs w:val="24"/>
        </w:rPr>
        <w:t>ColumnDescription.pdf</w:t>
      </w:r>
      <w:r w:rsidRPr="00781E8E">
        <w:rPr>
          <w:rFonts w:ascii="Times New Roman" w:hAnsi="Times New Roman"/>
          <w:sz w:val="24"/>
          <w:szCs w:val="24"/>
        </w:rPr>
        <w:t xml:space="preserve"> </w:t>
      </w:r>
      <w:r>
        <w:rPr>
          <w:rFonts w:ascii="Times New Roman" w:hAnsi="Times New Roman"/>
          <w:sz w:val="24"/>
          <w:szCs w:val="24"/>
        </w:rPr>
        <w:t>–</w:t>
      </w:r>
      <w:r w:rsidRPr="00781E8E">
        <w:rPr>
          <w:rFonts w:ascii="Times New Roman" w:hAnsi="Times New Roman"/>
          <w:sz w:val="24"/>
          <w:szCs w:val="24"/>
        </w:rPr>
        <w:t xml:space="preserve"> </w:t>
      </w:r>
      <w:r>
        <w:rPr>
          <w:rFonts w:ascii="Times New Roman" w:hAnsi="Times New Roman"/>
          <w:sz w:val="24"/>
          <w:szCs w:val="24"/>
        </w:rPr>
        <w:t>Column description of the shapefile</w:t>
      </w:r>
      <w:r w:rsidRPr="00781E8E">
        <w:rPr>
          <w:rFonts w:ascii="Times New Roman" w:hAnsi="Times New Roman"/>
          <w:sz w:val="24"/>
          <w:szCs w:val="24"/>
        </w:rPr>
        <w:t>.</w:t>
      </w:r>
    </w:p>
    <w:p w:rsidR="00F62840" w:rsidRPr="00781E8E" w:rsidRDefault="00F62840" w:rsidP="00F62840">
      <w:pPr>
        <w:pStyle w:val="ListParagraph"/>
        <w:widowControl w:val="0"/>
        <w:tabs>
          <w:tab w:val="left" w:pos="540"/>
          <w:tab w:val="left" w:pos="900"/>
        </w:tabs>
        <w:autoSpaceDE w:val="0"/>
        <w:autoSpaceDN w:val="0"/>
        <w:adjustRightInd w:val="0"/>
        <w:ind w:left="900"/>
        <w:rPr>
          <w:rFonts w:ascii="Times New Roman" w:hAnsi="Times New Roman"/>
          <w:sz w:val="24"/>
          <w:szCs w:val="24"/>
        </w:rPr>
      </w:pPr>
    </w:p>
    <w:p w:rsidR="0001023A" w:rsidRDefault="0001023A" w:rsidP="0001023A">
      <w:pPr>
        <w:pStyle w:val="ListParagraph"/>
        <w:widowControl w:val="0"/>
        <w:tabs>
          <w:tab w:val="left" w:pos="540"/>
          <w:tab w:val="left" w:pos="900"/>
        </w:tabs>
        <w:autoSpaceDE w:val="0"/>
        <w:autoSpaceDN w:val="0"/>
        <w:adjustRightInd w:val="0"/>
        <w:ind w:left="900"/>
        <w:rPr>
          <w:rFonts w:ascii="Times New Roman" w:hAnsi="Times New Roman"/>
          <w:sz w:val="24"/>
          <w:szCs w:val="24"/>
        </w:rPr>
      </w:pPr>
    </w:p>
    <w:p w:rsidR="0001023A" w:rsidRDefault="0001023A" w:rsidP="0001023A">
      <w:pPr>
        <w:pStyle w:val="ListParagraph"/>
        <w:widowControl w:val="0"/>
        <w:tabs>
          <w:tab w:val="left" w:pos="540"/>
          <w:tab w:val="left" w:pos="900"/>
        </w:tabs>
        <w:autoSpaceDE w:val="0"/>
        <w:autoSpaceDN w:val="0"/>
        <w:adjustRightInd w:val="0"/>
        <w:ind w:left="900"/>
        <w:rPr>
          <w:rFonts w:ascii="Times New Roman" w:hAnsi="Times New Roman"/>
          <w:sz w:val="24"/>
          <w:szCs w:val="24"/>
        </w:rPr>
      </w:pPr>
    </w:p>
    <w:p w:rsidR="0001023A" w:rsidRPr="00781E8E" w:rsidRDefault="0001023A" w:rsidP="0001023A">
      <w:pPr>
        <w:pStyle w:val="ListParagraph"/>
        <w:widowControl w:val="0"/>
        <w:tabs>
          <w:tab w:val="left" w:pos="540"/>
          <w:tab w:val="left" w:pos="900"/>
        </w:tabs>
        <w:autoSpaceDE w:val="0"/>
        <w:autoSpaceDN w:val="0"/>
        <w:adjustRightInd w:val="0"/>
        <w:ind w:left="900"/>
        <w:rPr>
          <w:rFonts w:ascii="Times New Roman" w:hAnsi="Times New Roman"/>
          <w:sz w:val="24"/>
          <w:szCs w:val="24"/>
        </w:rPr>
      </w:pPr>
    </w:p>
    <w:p w:rsidR="0001023A" w:rsidRPr="00781E8E" w:rsidRDefault="0001023A" w:rsidP="0001023A">
      <w:pPr>
        <w:rPr>
          <w:rFonts w:ascii="Times New Roman" w:hAnsi="Times New Roman"/>
          <w:sz w:val="24"/>
          <w:szCs w:val="24"/>
        </w:rPr>
      </w:pPr>
    </w:p>
    <w:sectPr w:rsidR="0001023A" w:rsidRPr="00781E8E" w:rsidSect="00760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A8577F"/>
    <w:multiLevelType w:val="hybridMultilevel"/>
    <w:tmpl w:val="E6CCAA12"/>
    <w:lvl w:ilvl="0" w:tplc="04090001">
      <w:start w:val="1"/>
      <w:numFmt w:val="bullet"/>
      <w:lvlText w:val=""/>
      <w:lvlJc w:val="left"/>
      <w:pPr>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6657"/>
    <w:rsid w:val="0001023A"/>
    <w:rsid w:val="00272750"/>
    <w:rsid w:val="0040780A"/>
    <w:rsid w:val="00576657"/>
    <w:rsid w:val="00695BCA"/>
    <w:rsid w:val="006B20C0"/>
    <w:rsid w:val="0076029E"/>
    <w:rsid w:val="007A00C6"/>
    <w:rsid w:val="009F3593"/>
    <w:rsid w:val="00A06DEE"/>
    <w:rsid w:val="00C30AC0"/>
    <w:rsid w:val="00CE095E"/>
    <w:rsid w:val="00DA228C"/>
    <w:rsid w:val="00F62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361A"/>
  <w15:docId w15:val="{2E1B34C8-1B29-43CE-8E7D-5B1FFB70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6657"/>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semiHidden/>
    <w:unhideWhenUsed/>
    <w:rsid w:val="00576657"/>
    <w:pPr>
      <w:widowControl w:val="0"/>
      <w:autoSpaceDE w:val="0"/>
      <w:autoSpaceDN w:val="0"/>
      <w:adjustRightInd w:val="0"/>
      <w:ind w:left="540"/>
    </w:pPr>
    <w:rPr>
      <w:rFonts w:ascii="Times New Roman" w:hAnsi="Times New Roman"/>
      <w:sz w:val="24"/>
      <w:szCs w:val="24"/>
    </w:rPr>
  </w:style>
  <w:style w:type="character" w:customStyle="1" w:styleId="BodyText2Char">
    <w:name w:val="Body Text 2 Char"/>
    <w:basedOn w:val="DefaultParagraphFont"/>
    <w:link w:val="BodyText2"/>
    <w:uiPriority w:val="99"/>
    <w:semiHidden/>
    <w:rsid w:val="00576657"/>
    <w:rPr>
      <w:rFonts w:ascii="Times New Roman" w:eastAsia="Times New Roman" w:hAnsi="Times New Roman" w:cs="Times New Roman"/>
      <w:sz w:val="24"/>
      <w:szCs w:val="24"/>
    </w:rPr>
  </w:style>
  <w:style w:type="paragraph" w:styleId="ListParagraph">
    <w:name w:val="List Paragraph"/>
    <w:basedOn w:val="Normal"/>
    <w:uiPriority w:val="34"/>
    <w:qFormat/>
    <w:rsid w:val="0057665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13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138</Words>
  <Characters>787</Characters>
  <Application>Microsoft Office Word</Application>
  <DocSecurity>0</DocSecurity>
  <Lines>6</Lines>
  <Paragraphs>1</Paragraphs>
  <ScaleCrop>false</ScaleCrop>
  <Company>Wisconsin Department of Transportation</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Mcdonald</dc:creator>
  <cp:keywords/>
  <dc:description/>
  <cp:lastModifiedBy>TYSON, JOHN D</cp:lastModifiedBy>
  <cp:revision>9</cp:revision>
  <dcterms:created xsi:type="dcterms:W3CDTF">2011-01-20T15:54:00Z</dcterms:created>
  <dcterms:modified xsi:type="dcterms:W3CDTF">2019-01-31T20:17:00Z</dcterms:modified>
</cp:coreProperties>
</file>