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C85" w:rsidRPr="0034058F" w:rsidRDefault="00F36C85" w:rsidP="00F36C85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地图图表</w:t>
      </w:r>
    </w:p>
    <w:p w:rsidR="00F36C85" w:rsidRDefault="00224539" w:rsidP="00F36C85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地图图表</w:t>
      </w:r>
      <w:r w:rsidR="00F36C85">
        <w:rPr>
          <w:rFonts w:ascii="Arial" w:hint="eastAsia"/>
          <w:b/>
          <w:color w:val="000000"/>
          <w:shd w:val="clear" w:color="auto" w:fill="FFFFFF"/>
        </w:rPr>
        <w:t>概念</w:t>
      </w:r>
    </w:p>
    <w:p w:rsidR="00F36C85" w:rsidRDefault="008D25AF" w:rsidP="00F36C85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地图图表是指在地图上显示的</w:t>
      </w:r>
      <w:r w:rsidRPr="008D25A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可直观展示统计信息属性（时间性、数量性等）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的方法</w:t>
      </w:r>
      <w:r w:rsidR="00F36C85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36C85" w:rsidRDefault="00032112" w:rsidP="00F36C85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地图图表</w:t>
      </w:r>
      <w:r w:rsidR="00F36C85">
        <w:rPr>
          <w:rFonts w:ascii="Arial" w:hint="eastAsia"/>
          <w:b/>
          <w:color w:val="000000"/>
          <w:shd w:val="clear" w:color="auto" w:fill="FFFFFF"/>
        </w:rPr>
        <w:t>分类</w:t>
      </w:r>
    </w:p>
    <w:p w:rsidR="00F36C85" w:rsidRPr="0057570C" w:rsidRDefault="00F36C85" w:rsidP="00F36C85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</w:t>
      </w:r>
      <w:proofErr w:type="gramStart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地图</w:t>
      </w:r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地图</w:t>
      </w:r>
      <w:proofErr w:type="gramEnd"/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图表</w:t>
      </w:r>
      <w:proofErr w:type="spellStart"/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MapChart</w:t>
      </w:r>
      <w:proofErr w:type="spellEnd"/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包括</w:t>
      </w:r>
      <w:proofErr w:type="spellStart"/>
      <w:r w:rsidR="002A48B3" w:rsidRPr="002A48B3">
        <w:rPr>
          <w:rFonts w:ascii="Arial" w:hAnsi="Arial" w:cs="Arial"/>
          <w:color w:val="626262"/>
          <w:sz w:val="18"/>
          <w:szCs w:val="18"/>
          <w:shd w:val="clear" w:color="auto" w:fill="FFFFFF"/>
        </w:rPr>
        <w:t>ColumnChartSeries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2A48B3" w:rsidRP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柱状图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2A48B3" w:rsidRPr="002A48B3">
        <w:rPr>
          <w:rFonts w:ascii="Arial" w:hAnsi="Arial" w:cs="Arial"/>
          <w:color w:val="626262"/>
          <w:sz w:val="18"/>
          <w:szCs w:val="18"/>
          <w:shd w:val="clear" w:color="auto" w:fill="FFFFFF"/>
        </w:rPr>
        <w:t>LineChartSeries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2A48B3" w:rsidRP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折线图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2A48B3" w:rsidRPr="002A48B3">
        <w:rPr>
          <w:rFonts w:ascii="Arial" w:hAnsi="Arial" w:cs="Arial"/>
          <w:color w:val="626262"/>
          <w:sz w:val="18"/>
          <w:szCs w:val="18"/>
          <w:shd w:val="clear" w:color="auto" w:fill="FFFFFF"/>
        </w:rPr>
        <w:t>PieChartSeries</w:t>
      </w:r>
      <w:proofErr w:type="spellEnd"/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2A48B3" w:rsidRP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饼状图</w:t>
      </w:r>
      <w:r w:rsidR="002A48B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36C85" w:rsidRDefault="00F36C85" w:rsidP="00F36C85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添加、移除</w:t>
      </w:r>
      <w:r w:rsidR="002F3BFC">
        <w:rPr>
          <w:rFonts w:ascii="Arial" w:hint="eastAsia"/>
          <w:b/>
          <w:color w:val="000000"/>
          <w:shd w:val="clear" w:color="auto" w:fill="FFFFFF"/>
        </w:rPr>
        <w:t>图表</w:t>
      </w:r>
    </w:p>
    <w:p w:rsidR="00F36C85" w:rsidRPr="00AA72DA" w:rsidRDefault="00F36C85" w:rsidP="00F36C85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addMapChart</w:t>
      </w:r>
      <w:proofErr w:type="spellEnd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mapCharts:Array</w:t>
      </w:r>
      <w:proofErr w:type="spellEnd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&lt;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MapChart</w:t>
      </w:r>
      <w:proofErr w:type="spellEnd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&gt;)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方法可向地图</w:t>
      </w:r>
      <w:r w:rsidR="00E6719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添加图表，并返回结果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mapChartId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，通过调用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removeMapChart</w:t>
      </w:r>
      <w:proofErr w:type="spellEnd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mapChartId:String</w:t>
      </w:r>
      <w:proofErr w:type="spellEnd"/>
      <w:r w:rsidR="00E6719D" w:rsidRPr="00E6719D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</w:t>
      </w:r>
      <w:r w:rsidR="00E6719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移除已经添加</w:t>
      </w:r>
      <w:r w:rsidR="00C05FF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对应</w:t>
      </w:r>
      <w:proofErr w:type="spellStart"/>
      <w:r w:rsidR="00C05FF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mapChartId</w:t>
      </w:r>
      <w:proofErr w:type="spellEnd"/>
      <w:r w:rsidR="00E6719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图表</w:t>
      </w:r>
      <w:r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例如如下代码为添加、移除</w:t>
      </w:r>
      <w:r w:rsidR="00787992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柱状图</w:t>
      </w:r>
      <w:bookmarkStart w:id="0" w:name="_GoBack"/>
      <w:bookmarkEnd w:id="0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的方法。</w:t>
      </w:r>
    </w:p>
    <w:p w:rsidR="00F36C85" w:rsidRPr="002B6A79" w:rsidRDefault="00F36C85" w:rsidP="00F36C85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 w:hint="eastAsia"/>
          <w:color w:val="666652"/>
          <w:sz w:val="18"/>
          <w:shd w:val="clear" w:color="auto" w:fill="FBFBC8"/>
        </w:rPr>
        <w:t>/</w:t>
      </w:r>
      <w:r w:rsidRPr="002B6A79">
        <w:rPr>
          <w:rFonts w:ascii="Courier New" w:hint="eastAsia"/>
          <w:color w:val="666652"/>
          <w:sz w:val="18"/>
          <w:shd w:val="clear" w:color="auto" w:fill="FBFBC8"/>
        </w:rPr>
        <w:t>/</w:t>
      </w:r>
      <w:r w:rsidR="0086378D">
        <w:rPr>
          <w:rFonts w:ascii="Courier New" w:hint="eastAsia"/>
          <w:color w:val="666652"/>
          <w:sz w:val="18"/>
          <w:shd w:val="clear" w:color="auto" w:fill="FBFBC8"/>
        </w:rPr>
        <w:t>定义并添加柱状图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ColumnChart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() {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x = 120;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y = 40;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dataSource1 = { time: "2014/7/15", SO2: 60, NO2: 95, CO: 25, PM25: 95 };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dataSource2 = { time: "2014/7/14", SO2: 90, NO2: 75, CO: 35, PM25: 90 };</w:t>
      </w:r>
    </w:p>
    <w:p w:rsidR="005A3E1E" w:rsidRPr="0086378D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dataSource3 = { time: "2014/7/13", SO2: 80,</w:t>
      </w:r>
      <w:r w:rsidR="0086378D">
        <w:rPr>
          <w:rFonts w:ascii="Courier New"/>
          <w:color w:val="666652"/>
          <w:sz w:val="18"/>
          <w:shd w:val="clear" w:color="auto" w:fill="FBFBC8"/>
        </w:rPr>
        <w:t xml:space="preserve"> NO2: 105, CO: 15, PM25: 105 };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dataSource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= [dataSource1, dataSource2, dataSource3];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columnChartSeries1 = new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HMap.ColumnChartSeries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("SO2", { name: "time", color: 0xff0000 });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columnChartSeries2 = new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HMap.ColumnChartSeries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("NO2", { name: "time", color: 0xffff00 });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columnChartSeries3 = new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HMap.ColumnChartSeries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("CO", { name: "time", color: 0x00ffff });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columnChartSeries4 = new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HMap.ColumnChartSeries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("PM25", { name: "time", color: 0x0000ff });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mapChart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HMap.MapChart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(x, y,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dataSource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, [columnChartSeries1, columnChartSeries2, columnChartSeries3, columnChartSeries4], { visible: true, alpha: 0.7, title: "Title",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nameField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: "name",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initialWidth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: 130,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initialHeight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: 100,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maxScale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: 2,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minScale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: 0.5,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isShowBg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: false });</w:t>
      </w:r>
    </w:p>
    <w:p w:rsidR="005A3E1E" w:rsidRPr="005A3E1E" w:rsidRDefault="0086378D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>
        <w:rPr>
          <w:rFonts w:ascii="Courier New"/>
          <w:color w:val="666652"/>
          <w:sz w:val="18"/>
          <w:shd w:val="clear" w:color="auto" w:fill="FBFBC8"/>
        </w:rPr>
        <w:t xml:space="preserve">    </w:t>
      </w: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mapChartId</w:t>
      </w:r>
      <w:proofErr w:type="spellEnd"/>
      <w:proofErr w:type="gramEnd"/>
      <w:r w:rsidR="005A3E1E" w:rsidRPr="005A3E1E">
        <w:rPr>
          <w:rFonts w:ascii="Courier New"/>
          <w:color w:val="666652"/>
          <w:sz w:val="18"/>
          <w:shd w:val="clear" w:color="auto" w:fill="FBFBC8"/>
        </w:rPr>
        <w:t xml:space="preserve"> = </w:t>
      </w:r>
      <w:proofErr w:type="spellStart"/>
      <w:r w:rsidR="005A3E1E" w:rsidRPr="005A3E1E">
        <w:rPr>
          <w:rFonts w:ascii="Courier New"/>
          <w:color w:val="666652"/>
          <w:sz w:val="18"/>
          <w:shd w:val="clear" w:color="auto" w:fill="FBFBC8"/>
        </w:rPr>
        <w:t>hmap.addMapChart</w:t>
      </w:r>
      <w:proofErr w:type="spellEnd"/>
      <w:r w:rsidR="005A3E1E" w:rsidRPr="005A3E1E">
        <w:rPr>
          <w:rFonts w:ascii="Courier New"/>
          <w:color w:val="666652"/>
          <w:sz w:val="18"/>
          <w:shd w:val="clear" w:color="auto" w:fill="FBFBC8"/>
        </w:rPr>
        <w:t>([</w:t>
      </w:r>
      <w:proofErr w:type="spellStart"/>
      <w:r w:rsidR="005A3E1E" w:rsidRPr="005A3E1E">
        <w:rPr>
          <w:rFonts w:ascii="Courier New"/>
          <w:color w:val="666652"/>
          <w:sz w:val="18"/>
          <w:shd w:val="clear" w:color="auto" w:fill="FBFBC8"/>
        </w:rPr>
        <w:t>mapChart</w:t>
      </w:r>
      <w:proofErr w:type="spellEnd"/>
      <w:r w:rsidR="005A3E1E" w:rsidRPr="005A3E1E">
        <w:rPr>
          <w:rFonts w:ascii="Courier New"/>
          <w:color w:val="666652"/>
          <w:sz w:val="18"/>
          <w:shd w:val="clear" w:color="auto" w:fill="FBFBC8"/>
        </w:rPr>
        <w:t>]);</w:t>
      </w:r>
    </w:p>
    <w:p w:rsidR="00F36C85" w:rsidRDefault="00F36C85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2B6A79">
        <w:rPr>
          <w:rFonts w:ascii="Courier New"/>
          <w:color w:val="666652"/>
          <w:sz w:val="18"/>
          <w:shd w:val="clear" w:color="auto" w:fill="FBFBC8"/>
        </w:rPr>
        <w:t>}</w:t>
      </w:r>
    </w:p>
    <w:p w:rsidR="00F36C85" w:rsidRPr="00C70DDD" w:rsidRDefault="00F36C85" w:rsidP="00F36C85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C70DDD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86378D">
        <w:rPr>
          <w:rFonts w:ascii="Courier New" w:hint="eastAsia"/>
          <w:color w:val="666652"/>
          <w:sz w:val="18"/>
          <w:shd w:val="clear" w:color="auto" w:fill="FBFBC8"/>
        </w:rPr>
        <w:t>移除图表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gramStart"/>
      <w:r w:rsidRPr="005A3E1E">
        <w:rPr>
          <w:rFonts w:ascii="Courier New"/>
          <w:color w:val="666652"/>
          <w:sz w:val="18"/>
          <w:shd w:val="clear" w:color="auto" w:fill="FBFBC8"/>
        </w:rPr>
        <w:t>function</w:t>
      </w:r>
      <w:proofErr w:type="gramEnd"/>
      <w:r w:rsidRPr="005A3E1E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5A3E1E">
        <w:rPr>
          <w:rFonts w:ascii="Courier New"/>
          <w:color w:val="666652"/>
          <w:sz w:val="18"/>
          <w:shd w:val="clear" w:color="auto" w:fill="FBFBC8"/>
        </w:rPr>
        <w:t>removeMapChart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() {</w:t>
      </w:r>
    </w:p>
    <w:p w:rsidR="005A3E1E" w:rsidRPr="005A3E1E" w:rsidRDefault="005A3E1E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5A3E1E">
        <w:rPr>
          <w:rFonts w:ascii="Courier New"/>
          <w:color w:val="666652"/>
          <w:sz w:val="18"/>
          <w:shd w:val="clear" w:color="auto" w:fill="FBFBC8"/>
        </w:rPr>
        <w:t xml:space="preserve">   </w:t>
      </w:r>
      <w:r w:rsidR="0086378D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proofErr w:type="gramStart"/>
      <w:r w:rsidR="0086378D">
        <w:rPr>
          <w:rFonts w:ascii="Courier New"/>
          <w:color w:val="666652"/>
          <w:sz w:val="18"/>
          <w:shd w:val="clear" w:color="auto" w:fill="FBFBC8"/>
        </w:rPr>
        <w:t>hmap.removeMapChart</w:t>
      </w:r>
      <w:proofErr w:type="spellEnd"/>
      <w:r w:rsidR="0086378D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proofErr w:type="gramEnd"/>
      <w:r w:rsidR="0086378D">
        <w:rPr>
          <w:rFonts w:ascii="Courier New"/>
          <w:color w:val="666652"/>
          <w:sz w:val="18"/>
          <w:shd w:val="clear" w:color="auto" w:fill="FBFBC8"/>
        </w:rPr>
        <w:t>mapChartId</w:t>
      </w:r>
      <w:proofErr w:type="spellEnd"/>
      <w:r w:rsidRPr="005A3E1E">
        <w:rPr>
          <w:rFonts w:ascii="Courier New"/>
          <w:color w:val="666652"/>
          <w:sz w:val="18"/>
          <w:shd w:val="clear" w:color="auto" w:fill="FBFBC8"/>
        </w:rPr>
        <w:t>);</w:t>
      </w:r>
    </w:p>
    <w:p w:rsidR="00F36C85" w:rsidRPr="00E97572" w:rsidRDefault="00F36C85" w:rsidP="005A3E1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C70DDD">
        <w:rPr>
          <w:rFonts w:ascii="Courier New"/>
          <w:color w:val="666652"/>
          <w:sz w:val="18"/>
          <w:shd w:val="clear" w:color="auto" w:fill="FBFBC8"/>
        </w:rPr>
        <w:t>}</w:t>
      </w:r>
    </w:p>
    <w:p w:rsidR="00F36C85" w:rsidRPr="00E74E48" w:rsidRDefault="00F36C85" w:rsidP="00F36C85"/>
    <w:p w:rsidR="00ED091A" w:rsidRPr="00F36C85" w:rsidRDefault="00ED091A" w:rsidP="00F36C85"/>
    <w:sectPr w:rsidR="00ED091A" w:rsidRPr="00F3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304" w:rsidRDefault="00760304" w:rsidP="0023253D">
      <w:r>
        <w:separator/>
      </w:r>
    </w:p>
  </w:endnote>
  <w:endnote w:type="continuationSeparator" w:id="0">
    <w:p w:rsidR="00760304" w:rsidRDefault="00760304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304" w:rsidRDefault="00760304" w:rsidP="0023253D">
      <w:r>
        <w:separator/>
      </w:r>
    </w:p>
  </w:footnote>
  <w:footnote w:type="continuationSeparator" w:id="0">
    <w:p w:rsidR="00760304" w:rsidRDefault="00760304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32112"/>
    <w:rsid w:val="000572AB"/>
    <w:rsid w:val="00066871"/>
    <w:rsid w:val="0009006C"/>
    <w:rsid w:val="00097A76"/>
    <w:rsid w:val="000C6123"/>
    <w:rsid w:val="000E168D"/>
    <w:rsid w:val="001274D4"/>
    <w:rsid w:val="001429C7"/>
    <w:rsid w:val="00143F51"/>
    <w:rsid w:val="00150A46"/>
    <w:rsid w:val="00194F1E"/>
    <w:rsid w:val="001E5DBB"/>
    <w:rsid w:val="001E71AB"/>
    <w:rsid w:val="002078CB"/>
    <w:rsid w:val="00224539"/>
    <w:rsid w:val="0023253D"/>
    <w:rsid w:val="002765C3"/>
    <w:rsid w:val="00295ABC"/>
    <w:rsid w:val="002A48B3"/>
    <w:rsid w:val="002C4F54"/>
    <w:rsid w:val="002E3EC9"/>
    <w:rsid w:val="002F08E4"/>
    <w:rsid w:val="002F3BFC"/>
    <w:rsid w:val="003126D9"/>
    <w:rsid w:val="00326723"/>
    <w:rsid w:val="0034058F"/>
    <w:rsid w:val="003955F4"/>
    <w:rsid w:val="003C6C8E"/>
    <w:rsid w:val="003D51F1"/>
    <w:rsid w:val="0043499B"/>
    <w:rsid w:val="00464CBE"/>
    <w:rsid w:val="00481F14"/>
    <w:rsid w:val="004856C7"/>
    <w:rsid w:val="004C00FD"/>
    <w:rsid w:val="004E4701"/>
    <w:rsid w:val="00525611"/>
    <w:rsid w:val="00530F49"/>
    <w:rsid w:val="005629AA"/>
    <w:rsid w:val="0057570C"/>
    <w:rsid w:val="005A3E1E"/>
    <w:rsid w:val="005C1725"/>
    <w:rsid w:val="005E69D0"/>
    <w:rsid w:val="00604FFF"/>
    <w:rsid w:val="00696C2E"/>
    <w:rsid w:val="006B2DE5"/>
    <w:rsid w:val="006E11E6"/>
    <w:rsid w:val="007373A2"/>
    <w:rsid w:val="0074632B"/>
    <w:rsid w:val="00760304"/>
    <w:rsid w:val="00787992"/>
    <w:rsid w:val="007B0EF5"/>
    <w:rsid w:val="0082496A"/>
    <w:rsid w:val="00850DEA"/>
    <w:rsid w:val="0086378D"/>
    <w:rsid w:val="00872C7F"/>
    <w:rsid w:val="00873CCB"/>
    <w:rsid w:val="008B24AE"/>
    <w:rsid w:val="008D25AF"/>
    <w:rsid w:val="0092031D"/>
    <w:rsid w:val="0093634D"/>
    <w:rsid w:val="009F0E70"/>
    <w:rsid w:val="00A41EFA"/>
    <w:rsid w:val="00A44E6B"/>
    <w:rsid w:val="00AA01D3"/>
    <w:rsid w:val="00AA72DA"/>
    <w:rsid w:val="00AB23F4"/>
    <w:rsid w:val="00AF767A"/>
    <w:rsid w:val="00B142B7"/>
    <w:rsid w:val="00B547ED"/>
    <w:rsid w:val="00B6310C"/>
    <w:rsid w:val="00B6420E"/>
    <w:rsid w:val="00BC154A"/>
    <w:rsid w:val="00C05FFD"/>
    <w:rsid w:val="00C64AC7"/>
    <w:rsid w:val="00C9218E"/>
    <w:rsid w:val="00CE3344"/>
    <w:rsid w:val="00D25169"/>
    <w:rsid w:val="00D534D3"/>
    <w:rsid w:val="00D704E6"/>
    <w:rsid w:val="00DD131B"/>
    <w:rsid w:val="00E6719D"/>
    <w:rsid w:val="00E74E48"/>
    <w:rsid w:val="00E75766"/>
    <w:rsid w:val="00E7733E"/>
    <w:rsid w:val="00E97572"/>
    <w:rsid w:val="00EA42BF"/>
    <w:rsid w:val="00EC7610"/>
    <w:rsid w:val="00ED091A"/>
    <w:rsid w:val="00ED7DD9"/>
    <w:rsid w:val="00F02EA2"/>
    <w:rsid w:val="00F23DC0"/>
    <w:rsid w:val="00F36C85"/>
    <w:rsid w:val="00FA79D8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94</cp:revision>
  <dcterms:created xsi:type="dcterms:W3CDTF">2014-08-12T03:07:00Z</dcterms:created>
  <dcterms:modified xsi:type="dcterms:W3CDTF">2014-08-13T06:49:00Z</dcterms:modified>
</cp:coreProperties>
</file>