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476605952">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rFonts w:ascii="Times New Roman"/>
          <w:sz w:val="17"/>
        </w:rPr>
        <w:sectPr>
          <w:type w:val="continuous"/>
          <w:pgSz w:w="12240" w:h="15840"/>
          <w:pgMar w:top="1500" w:bottom="280" w:left="840" w:right="840"/>
        </w:sectPr>
      </w:pPr>
    </w:p>
    <w:p>
      <w:pPr>
        <w:pStyle w:val="Title"/>
        <w:tabs>
          <w:tab w:pos="1358" w:val="left" w:leader="none"/>
        </w:tabs>
      </w:pPr>
      <w:r>
        <w:rPr/>
        <w:t>目</w:t>
        <w:tab/>
        <w:t>录</w:t>
      </w:r>
    </w:p>
    <w:p>
      <w:pPr>
        <w:pStyle w:val="BodyText"/>
        <w:rPr>
          <w:sz w:val="20"/>
        </w:rPr>
      </w:pPr>
    </w:p>
    <w:p>
      <w:pPr>
        <w:pStyle w:val="BodyText"/>
        <w:rPr>
          <w:sz w:val="20"/>
        </w:rPr>
      </w:pPr>
    </w:p>
    <w:p>
      <w:pPr>
        <w:pStyle w:val="BodyText"/>
        <w:spacing w:before="4"/>
        <w:rPr>
          <w:sz w:val="23"/>
        </w:rPr>
      </w:pPr>
    </w:p>
    <w:p>
      <w:pPr>
        <w:pStyle w:val="BodyText"/>
        <w:spacing w:before="62"/>
        <w:ind w:left="120"/>
      </w:pPr>
      <w:hyperlink w:history="true" w:anchor="_bookmark0">
        <w:r>
          <w:rPr>
            <w:color w:val="0000ED"/>
            <w:u w:val="single" w:color="0000ED"/>
          </w:rPr>
          <w:t>版权信息</w:t>
        </w:r>
      </w:hyperlink>
    </w:p>
    <w:p>
      <w:pPr>
        <w:pStyle w:val="BodyText"/>
        <w:spacing w:before="12"/>
        <w:rPr>
          <w:sz w:val="15"/>
        </w:rPr>
      </w:pPr>
    </w:p>
    <w:p>
      <w:pPr>
        <w:pStyle w:val="BodyText"/>
        <w:spacing w:before="62"/>
        <w:ind w:left="120"/>
      </w:pPr>
      <w:hyperlink w:history="true" w:anchor="_bookmark1">
        <w:r>
          <w:rPr>
            <w:color w:val="0000ED"/>
            <w:u w:val="single" w:color="0000ED"/>
          </w:rPr>
          <w:t>内容提要</w:t>
        </w:r>
      </w:hyperlink>
    </w:p>
    <w:p>
      <w:pPr>
        <w:pStyle w:val="BodyText"/>
        <w:spacing w:before="12"/>
        <w:rPr>
          <w:sz w:val="15"/>
        </w:rPr>
      </w:pPr>
    </w:p>
    <w:p>
      <w:pPr>
        <w:pStyle w:val="BodyText"/>
        <w:spacing w:before="61"/>
        <w:ind w:left="120"/>
      </w:pPr>
      <w:hyperlink w:history="true" w:anchor="_bookmark2">
        <w:r>
          <w:rPr>
            <w:color w:val="0000ED"/>
            <w:u w:val="single" w:color="0000ED"/>
          </w:rPr>
          <w:t>版权声明</w:t>
        </w:r>
      </w:hyperlink>
    </w:p>
    <w:p>
      <w:pPr>
        <w:pStyle w:val="BodyText"/>
        <w:spacing w:before="5"/>
        <w:rPr>
          <w:sz w:val="15"/>
        </w:rPr>
      </w:pPr>
    </w:p>
    <w:p>
      <w:pPr>
        <w:pStyle w:val="BodyText"/>
        <w:spacing w:before="62"/>
        <w:ind w:left="120"/>
      </w:pPr>
      <w:hyperlink w:history="true" w:anchor="_bookmark3">
        <w:r>
          <w:rPr>
            <w:color w:val="0000ED"/>
            <w:u w:val="single" w:color="0000ED"/>
          </w:rPr>
          <w:t>对本书的赞誉</w:t>
        </w:r>
      </w:hyperlink>
    </w:p>
    <w:p>
      <w:pPr>
        <w:pStyle w:val="BodyText"/>
        <w:spacing w:before="12"/>
        <w:rPr>
          <w:sz w:val="15"/>
        </w:rPr>
      </w:pPr>
    </w:p>
    <w:p>
      <w:pPr>
        <w:pStyle w:val="BodyText"/>
        <w:spacing w:before="61"/>
        <w:ind w:left="120"/>
      </w:pPr>
      <w:hyperlink w:history="true" w:anchor="_bookmark4">
        <w:r>
          <w:rPr>
            <w:color w:val="0000ED"/>
            <w:u w:val="single" w:color="0000ED"/>
          </w:rPr>
          <w:t>重读《重构》，呼唤匠艺（译者序）</w:t>
        </w:r>
      </w:hyperlink>
    </w:p>
    <w:p>
      <w:pPr>
        <w:pStyle w:val="BodyText"/>
        <w:rPr>
          <w:sz w:val="16"/>
        </w:rPr>
      </w:pPr>
    </w:p>
    <w:p>
      <w:pPr>
        <w:pStyle w:val="BodyText"/>
        <w:spacing w:before="61"/>
        <w:ind w:left="120"/>
      </w:pPr>
      <w:hyperlink w:history="true" w:anchor="_bookmark5">
        <w:r>
          <w:rPr>
            <w:color w:val="0000ED"/>
            <w:u w:val="single" w:color="0000ED"/>
          </w:rPr>
          <w:t>译者简介</w:t>
        </w:r>
      </w:hyperlink>
    </w:p>
    <w:p>
      <w:pPr>
        <w:pStyle w:val="BodyText"/>
        <w:spacing w:before="3"/>
        <w:rPr>
          <w:sz w:val="15"/>
        </w:rPr>
      </w:pPr>
    </w:p>
    <w:p>
      <w:pPr>
        <w:pStyle w:val="BodyText"/>
        <w:spacing w:before="71"/>
        <w:ind w:left="120"/>
      </w:pPr>
      <w:hyperlink w:history="true" w:anchor="_bookmark6">
        <w:r>
          <w:rPr>
            <w:color w:val="0000ED"/>
            <w:u w:val="single" w:color="0000ED"/>
          </w:rPr>
          <w:t>第</w:t>
        </w:r>
        <w:r>
          <w:rPr>
            <w:rFonts w:ascii="Times New Roman" w:eastAsia="Times New Roman"/>
            <w:color w:val="0000ED"/>
            <w:u w:val="single" w:color="0000ED"/>
          </w:rPr>
          <w:t>1</w:t>
        </w:r>
        <w:r>
          <w:rPr>
            <w:color w:val="0000ED"/>
            <w:u w:val="single" w:color="0000ED"/>
          </w:rPr>
          <w:t>版序</w:t>
        </w:r>
      </w:hyperlink>
    </w:p>
    <w:p>
      <w:pPr>
        <w:pStyle w:val="BodyText"/>
        <w:spacing w:before="5"/>
        <w:rPr>
          <w:sz w:val="15"/>
        </w:rPr>
      </w:pPr>
    </w:p>
    <w:p>
      <w:pPr>
        <w:pStyle w:val="BodyText"/>
        <w:spacing w:before="61"/>
        <w:ind w:left="120"/>
      </w:pPr>
      <w:hyperlink w:history="true" w:anchor="_bookmark7">
        <w:r>
          <w:rPr>
            <w:color w:val="0000ED"/>
            <w:u w:val="single" w:color="0000ED"/>
          </w:rPr>
          <w:t>前言</w:t>
        </w:r>
      </w:hyperlink>
    </w:p>
    <w:p>
      <w:pPr>
        <w:pStyle w:val="BodyText"/>
        <w:rPr>
          <w:sz w:val="16"/>
        </w:rPr>
      </w:pPr>
    </w:p>
    <w:p>
      <w:pPr>
        <w:pStyle w:val="BodyText"/>
        <w:spacing w:before="61"/>
        <w:ind w:left="120"/>
      </w:pPr>
      <w:hyperlink w:history="true" w:anchor="_bookmark8">
        <w:r>
          <w:rPr>
            <w:color w:val="0000ED"/>
            <w:u w:val="single" w:color="0000ED"/>
          </w:rPr>
          <w:t>服务与支持</w:t>
        </w:r>
      </w:hyperlink>
    </w:p>
    <w:p>
      <w:pPr>
        <w:pStyle w:val="BodyText"/>
        <w:spacing w:before="3"/>
        <w:rPr>
          <w:sz w:val="15"/>
        </w:rPr>
      </w:pPr>
    </w:p>
    <w:p>
      <w:pPr>
        <w:pStyle w:val="BodyText"/>
        <w:spacing w:line="358" w:lineRule="exact" w:before="71"/>
        <w:ind w:left="120"/>
      </w:pPr>
      <w:hyperlink w:history="true" w:anchor="_bookmark9">
        <w:r>
          <w:rPr>
            <w:color w:val="0000ED"/>
            <w:u w:val="single" w:color="0000ED"/>
          </w:rPr>
          <w:t>第</w:t>
        </w:r>
        <w:r>
          <w:rPr>
            <w:rFonts w:ascii="Times New Roman" w:eastAsia="Times New Roman"/>
            <w:color w:val="0000ED"/>
            <w:u w:val="single" w:color="0000ED"/>
          </w:rPr>
          <w:t>1</w:t>
        </w:r>
        <w:r>
          <w:rPr>
            <w:color w:val="0000ED"/>
            <w:u w:val="single" w:color="0000ED"/>
          </w:rPr>
          <w:t>章 重构，第一个示例</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0">
        <w:r>
          <w:rPr>
            <w:rFonts w:ascii="宋体" w:eastAsia="宋体" w:hint="eastAsia"/>
            <w:color w:val="0000ED"/>
            <w:sz w:val="29"/>
            <w:u w:val="single" w:color="0000ED"/>
          </w:rPr>
          <w:t>起点</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1">
        <w:r>
          <w:rPr>
            <w:rFonts w:ascii="宋体" w:eastAsia="宋体" w:hint="eastAsia"/>
            <w:color w:val="0000ED"/>
            <w:sz w:val="29"/>
            <w:u w:val="single" w:color="0000ED"/>
          </w:rPr>
          <w:t>对此起始程序的评价</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2">
        <w:r>
          <w:rPr>
            <w:rFonts w:ascii="宋体" w:eastAsia="宋体" w:hint="eastAsia"/>
            <w:color w:val="0000ED"/>
            <w:sz w:val="29"/>
            <w:u w:val="single" w:color="0000ED"/>
          </w:rPr>
          <w:t>重构的第一步</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3">
        <w:r>
          <w:rPr>
            <w:rFonts w:ascii="宋体" w:eastAsia="宋体" w:hint="eastAsia"/>
            <w:color w:val="0000ED"/>
            <w:sz w:val="29"/>
            <w:u w:val="single" w:color="0000ED"/>
          </w:rPr>
          <w:t>分解</w:t>
        </w:r>
        <w:r>
          <w:rPr>
            <w:color w:val="0000ED"/>
            <w:sz w:val="29"/>
            <w:u w:val="single" w:color="0000ED"/>
          </w:rPr>
          <w:t>statement</w:t>
        </w:r>
        <w:r>
          <w:rPr>
            <w:rFonts w:ascii="宋体" w:eastAsia="宋体" w:hint="eastAsia"/>
            <w:color w:val="0000ED"/>
            <w:sz w:val="29"/>
            <w:u w:val="single" w:color="0000ED"/>
          </w:rPr>
          <w:t>函数</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4">
        <w:r>
          <w:rPr>
            <w:rFonts w:ascii="宋体" w:eastAsia="宋体" w:hint="eastAsia"/>
            <w:color w:val="0000ED"/>
            <w:sz w:val="29"/>
            <w:u w:val="single" w:color="0000ED"/>
          </w:rPr>
          <w:t>进展：大量嵌套函数</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5">
        <w:r>
          <w:rPr>
            <w:rFonts w:ascii="宋体" w:eastAsia="宋体" w:hint="eastAsia"/>
            <w:color w:val="0000ED"/>
            <w:sz w:val="29"/>
            <w:u w:val="single" w:color="0000ED"/>
          </w:rPr>
          <w:t>拆分计算阶段与格式化阶段</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6">
        <w:r>
          <w:rPr>
            <w:rFonts w:ascii="宋体" w:eastAsia="宋体" w:hint="eastAsia"/>
            <w:color w:val="0000ED"/>
            <w:sz w:val="29"/>
            <w:u w:val="single" w:color="0000ED"/>
          </w:rPr>
          <w:t>进展：分离到两个文件（和两个阶段）</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7">
        <w:r>
          <w:rPr>
            <w:rFonts w:ascii="宋体" w:eastAsia="宋体" w:hint="eastAsia"/>
            <w:color w:val="0000ED"/>
            <w:sz w:val="29"/>
            <w:u w:val="single" w:color="0000ED"/>
          </w:rPr>
          <w:t>按类型重组计算过程</w:t>
        </w:r>
      </w:hyperlink>
    </w:p>
    <w:p>
      <w:pPr>
        <w:pStyle w:val="ListParagraph"/>
        <w:numPr>
          <w:ilvl w:val="1"/>
          <w:numId w:val="1"/>
        </w:numPr>
        <w:tabs>
          <w:tab w:pos="1144" w:val="left" w:leader="none"/>
        </w:tabs>
        <w:spacing w:line="345" w:lineRule="exact" w:before="0" w:after="0"/>
        <w:ind w:left="1143" w:right="0" w:hanging="439"/>
        <w:jc w:val="left"/>
        <w:rPr>
          <w:rFonts w:ascii="宋体" w:eastAsia="宋体" w:hint="eastAsia"/>
          <w:sz w:val="29"/>
        </w:rPr>
      </w:pPr>
      <w:hyperlink w:history="true" w:anchor="_bookmark18">
        <w:r>
          <w:rPr>
            <w:rFonts w:ascii="宋体" w:eastAsia="宋体" w:hint="eastAsia"/>
            <w:color w:val="0000ED"/>
            <w:sz w:val="29"/>
            <w:u w:val="single" w:color="0000ED"/>
          </w:rPr>
          <w:t>进展：使用多态计算器来提供数据</w:t>
        </w:r>
      </w:hyperlink>
    </w:p>
    <w:p>
      <w:pPr>
        <w:pStyle w:val="ListParagraph"/>
        <w:numPr>
          <w:ilvl w:val="1"/>
          <w:numId w:val="1"/>
        </w:numPr>
        <w:tabs>
          <w:tab w:pos="1290" w:val="left" w:leader="none"/>
        </w:tabs>
        <w:spacing w:line="358" w:lineRule="exact" w:before="0" w:after="0"/>
        <w:ind w:left="1290" w:right="0" w:hanging="585"/>
        <w:jc w:val="left"/>
        <w:rPr>
          <w:rFonts w:ascii="宋体" w:eastAsia="宋体" w:hint="eastAsia"/>
          <w:sz w:val="29"/>
        </w:rPr>
      </w:pPr>
      <w:hyperlink w:history="true" w:anchor="_bookmark19">
        <w:r>
          <w:rPr>
            <w:rFonts w:ascii="宋体" w:eastAsia="宋体" w:hint="eastAsia"/>
            <w:color w:val="0000ED"/>
            <w:sz w:val="29"/>
            <w:u w:val="single" w:color="0000ED"/>
          </w:rPr>
          <w:t>结语</w:t>
        </w:r>
      </w:hyperlink>
    </w:p>
    <w:p>
      <w:pPr>
        <w:pStyle w:val="BodyText"/>
        <w:spacing w:line="358" w:lineRule="exact" w:before="266"/>
        <w:ind w:right="8171"/>
        <w:jc w:val="right"/>
      </w:pPr>
      <w:hyperlink w:history="true" w:anchor="_bookmark20">
        <w:r>
          <w:rPr>
            <w:color w:val="0000ED"/>
            <w:u w:val="single" w:color="0000ED"/>
          </w:rPr>
          <w:t>第</w:t>
        </w:r>
        <w:r>
          <w:rPr>
            <w:rFonts w:ascii="Times New Roman" w:eastAsia="Times New Roman"/>
            <w:color w:val="0000ED"/>
            <w:u w:val="single" w:color="0000ED"/>
          </w:rPr>
          <w:t>2</w:t>
        </w:r>
        <w:r>
          <w:rPr>
            <w:color w:val="0000ED"/>
            <w:u w:val="single" w:color="0000ED"/>
          </w:rPr>
          <w:t>章 重构的原则</w:t>
        </w:r>
      </w:hyperlink>
    </w:p>
    <w:p>
      <w:pPr>
        <w:pStyle w:val="ListParagraph"/>
        <w:numPr>
          <w:ilvl w:val="1"/>
          <w:numId w:val="2"/>
        </w:numPr>
        <w:tabs>
          <w:tab w:pos="439" w:val="left" w:leader="none"/>
        </w:tabs>
        <w:spacing w:line="345" w:lineRule="exact" w:before="0" w:after="0"/>
        <w:ind w:left="1143" w:right="8244" w:hanging="1144"/>
        <w:jc w:val="right"/>
        <w:rPr>
          <w:rFonts w:ascii="宋体" w:eastAsia="宋体" w:hint="eastAsia"/>
          <w:sz w:val="29"/>
        </w:rPr>
      </w:pPr>
      <w:hyperlink w:history="true" w:anchor="_bookmark21">
        <w:r>
          <w:rPr>
            <w:rFonts w:ascii="宋体" w:eastAsia="宋体" w:hint="eastAsia"/>
            <w:color w:val="0000ED"/>
            <w:sz w:val="29"/>
            <w:u w:val="single" w:color="0000ED"/>
          </w:rPr>
          <w:t>何谓重构</w:t>
        </w:r>
      </w:hyperlink>
    </w:p>
    <w:p>
      <w:pPr>
        <w:pStyle w:val="ListParagraph"/>
        <w:numPr>
          <w:ilvl w:val="1"/>
          <w:numId w:val="2"/>
        </w:numPr>
        <w:tabs>
          <w:tab w:pos="439" w:val="left" w:leader="none"/>
        </w:tabs>
        <w:spacing w:line="345" w:lineRule="exact" w:before="0" w:after="0"/>
        <w:ind w:left="1143" w:right="8244" w:hanging="1144"/>
        <w:jc w:val="right"/>
        <w:rPr>
          <w:rFonts w:ascii="宋体" w:eastAsia="宋体" w:hint="eastAsia"/>
          <w:sz w:val="29"/>
        </w:rPr>
      </w:pPr>
      <w:hyperlink w:history="true" w:anchor="_bookmark22">
        <w:r>
          <w:rPr>
            <w:rFonts w:ascii="宋体" w:eastAsia="宋体" w:hint="eastAsia"/>
            <w:color w:val="0000ED"/>
            <w:sz w:val="29"/>
            <w:u w:val="single" w:color="0000ED"/>
          </w:rPr>
          <w:t>两顶帽子</w:t>
        </w:r>
      </w:hyperlink>
    </w:p>
    <w:p>
      <w:pPr>
        <w:pStyle w:val="ListParagraph"/>
        <w:numPr>
          <w:ilvl w:val="1"/>
          <w:numId w:val="2"/>
        </w:numPr>
        <w:tabs>
          <w:tab w:pos="439" w:val="left" w:leader="none"/>
        </w:tabs>
        <w:spacing w:line="345" w:lineRule="exact" w:before="0" w:after="0"/>
        <w:ind w:left="1143" w:right="8244" w:hanging="1144"/>
        <w:jc w:val="right"/>
        <w:rPr>
          <w:rFonts w:ascii="宋体" w:eastAsia="宋体" w:hint="eastAsia"/>
          <w:sz w:val="29"/>
        </w:rPr>
      </w:pPr>
      <w:hyperlink w:history="true" w:anchor="_bookmark23">
        <w:r>
          <w:rPr>
            <w:rFonts w:ascii="宋体" w:eastAsia="宋体" w:hint="eastAsia"/>
            <w:color w:val="0000ED"/>
            <w:sz w:val="29"/>
            <w:u w:val="single" w:color="0000ED"/>
          </w:rPr>
          <w:t>为何重构</w:t>
        </w:r>
      </w:hyperlink>
    </w:p>
    <w:p>
      <w:pPr>
        <w:pStyle w:val="ListParagraph"/>
        <w:numPr>
          <w:ilvl w:val="1"/>
          <w:numId w:val="2"/>
        </w:numPr>
        <w:tabs>
          <w:tab w:pos="439" w:val="left" w:leader="none"/>
        </w:tabs>
        <w:spacing w:line="345" w:lineRule="exact" w:before="0" w:after="0"/>
        <w:ind w:left="1143" w:right="8244" w:hanging="1144"/>
        <w:jc w:val="right"/>
        <w:rPr>
          <w:rFonts w:ascii="宋体" w:eastAsia="宋体" w:hint="eastAsia"/>
          <w:sz w:val="29"/>
        </w:rPr>
      </w:pPr>
      <w:hyperlink w:history="true" w:anchor="_bookmark24">
        <w:r>
          <w:rPr>
            <w:rFonts w:ascii="宋体" w:eastAsia="宋体" w:hint="eastAsia"/>
            <w:color w:val="0000ED"/>
            <w:sz w:val="29"/>
            <w:u w:val="single" w:color="0000ED"/>
          </w:rPr>
          <w:t>何时重构</w:t>
        </w:r>
      </w:hyperlink>
    </w:p>
    <w:p>
      <w:pPr>
        <w:pStyle w:val="ListParagraph"/>
        <w:numPr>
          <w:ilvl w:val="1"/>
          <w:numId w:val="2"/>
        </w:numPr>
        <w:tabs>
          <w:tab w:pos="1144" w:val="left" w:leader="none"/>
        </w:tabs>
        <w:spacing w:line="345" w:lineRule="exact" w:before="0" w:after="0"/>
        <w:ind w:left="1143" w:right="0" w:hanging="439"/>
        <w:jc w:val="left"/>
        <w:rPr>
          <w:rFonts w:ascii="宋体" w:eastAsia="宋体" w:hint="eastAsia"/>
          <w:sz w:val="29"/>
        </w:rPr>
      </w:pPr>
      <w:hyperlink w:history="true" w:anchor="_bookmark25">
        <w:r>
          <w:rPr>
            <w:rFonts w:ascii="宋体" w:eastAsia="宋体" w:hint="eastAsia"/>
            <w:color w:val="0000ED"/>
            <w:sz w:val="29"/>
            <w:u w:val="single" w:color="0000ED"/>
          </w:rPr>
          <w:t>重构的挑战</w:t>
        </w:r>
      </w:hyperlink>
    </w:p>
    <w:p>
      <w:pPr>
        <w:pStyle w:val="ListParagraph"/>
        <w:numPr>
          <w:ilvl w:val="1"/>
          <w:numId w:val="2"/>
        </w:numPr>
        <w:tabs>
          <w:tab w:pos="1144" w:val="left" w:leader="none"/>
        </w:tabs>
        <w:spacing w:line="358" w:lineRule="exact" w:before="0" w:after="0"/>
        <w:ind w:left="1143" w:right="0" w:hanging="439"/>
        <w:jc w:val="left"/>
        <w:rPr>
          <w:sz w:val="29"/>
        </w:rPr>
      </w:pPr>
      <w:hyperlink w:history="true" w:anchor="_bookmark26">
        <w:r>
          <w:rPr>
            <w:rFonts w:ascii="宋体" w:eastAsia="宋体" w:hint="eastAsia"/>
            <w:color w:val="0000ED"/>
            <w:sz w:val="29"/>
            <w:u w:val="single" w:color="0000ED"/>
          </w:rPr>
          <w:t>重构、架构和</w:t>
        </w:r>
        <w:r>
          <w:rPr>
            <w:color w:val="0000ED"/>
            <w:sz w:val="29"/>
            <w:u w:val="single" w:color="0000ED"/>
          </w:rPr>
          <w:t>YAGNI</w:t>
        </w:r>
      </w:hyperlink>
    </w:p>
    <w:p>
      <w:pPr>
        <w:spacing w:after="0" w:line="358" w:lineRule="exact"/>
        <w:jc w:val="left"/>
        <w:rPr>
          <w:sz w:val="29"/>
        </w:rPr>
        <w:sectPr>
          <w:pgSz w:w="12240" w:h="15840"/>
          <w:pgMar w:top="920" w:bottom="280" w:left="840" w:right="840"/>
        </w:sectPr>
      </w:pPr>
    </w:p>
    <w:p>
      <w:pPr>
        <w:pStyle w:val="ListParagraph"/>
        <w:numPr>
          <w:ilvl w:val="1"/>
          <w:numId w:val="2"/>
        </w:numPr>
        <w:tabs>
          <w:tab w:pos="1144" w:val="left" w:leader="none"/>
        </w:tabs>
        <w:spacing w:line="358" w:lineRule="exact" w:before="60" w:after="0"/>
        <w:ind w:left="1143" w:right="0" w:hanging="439"/>
        <w:jc w:val="left"/>
        <w:rPr>
          <w:rFonts w:ascii="宋体" w:eastAsia="宋体" w:hint="eastAsia"/>
          <w:sz w:val="29"/>
        </w:rPr>
      </w:pPr>
      <w:hyperlink w:history="true" w:anchor="_bookmark27">
        <w:r>
          <w:rPr>
            <w:rFonts w:ascii="宋体" w:eastAsia="宋体" w:hint="eastAsia"/>
            <w:color w:val="0000ED"/>
            <w:sz w:val="29"/>
            <w:u w:val="single" w:color="0000ED"/>
          </w:rPr>
          <w:t>重构与软件开发过程</w:t>
        </w:r>
      </w:hyperlink>
    </w:p>
    <w:p>
      <w:pPr>
        <w:pStyle w:val="ListParagraph"/>
        <w:numPr>
          <w:ilvl w:val="1"/>
          <w:numId w:val="2"/>
        </w:numPr>
        <w:tabs>
          <w:tab w:pos="1144" w:val="left" w:leader="none"/>
        </w:tabs>
        <w:spacing w:line="345" w:lineRule="exact" w:before="0" w:after="0"/>
        <w:ind w:left="1143" w:right="0" w:hanging="439"/>
        <w:jc w:val="left"/>
        <w:rPr>
          <w:rFonts w:ascii="宋体" w:eastAsia="宋体" w:hint="eastAsia"/>
          <w:sz w:val="29"/>
        </w:rPr>
      </w:pPr>
      <w:hyperlink w:history="true" w:anchor="_bookmark28">
        <w:r>
          <w:rPr>
            <w:rFonts w:ascii="宋体" w:eastAsia="宋体" w:hint="eastAsia"/>
            <w:color w:val="0000ED"/>
            <w:sz w:val="29"/>
            <w:u w:val="single" w:color="0000ED"/>
          </w:rPr>
          <w:t>重构与性能</w:t>
        </w:r>
      </w:hyperlink>
    </w:p>
    <w:p>
      <w:pPr>
        <w:pStyle w:val="ListParagraph"/>
        <w:numPr>
          <w:ilvl w:val="1"/>
          <w:numId w:val="2"/>
        </w:numPr>
        <w:tabs>
          <w:tab w:pos="1144" w:val="left" w:leader="none"/>
        </w:tabs>
        <w:spacing w:line="345" w:lineRule="exact" w:before="0" w:after="0"/>
        <w:ind w:left="1143" w:right="0" w:hanging="439"/>
        <w:jc w:val="left"/>
        <w:rPr>
          <w:rFonts w:ascii="宋体" w:eastAsia="宋体" w:hint="eastAsia"/>
          <w:sz w:val="29"/>
        </w:rPr>
      </w:pPr>
      <w:hyperlink w:history="true" w:anchor="_bookmark29">
        <w:r>
          <w:rPr>
            <w:rFonts w:ascii="宋体" w:eastAsia="宋体" w:hint="eastAsia"/>
            <w:color w:val="0000ED"/>
            <w:sz w:val="29"/>
            <w:u w:val="single" w:color="0000ED"/>
          </w:rPr>
          <w:t>重构起源何处</w:t>
        </w:r>
      </w:hyperlink>
    </w:p>
    <w:p>
      <w:pPr>
        <w:pStyle w:val="ListParagraph"/>
        <w:numPr>
          <w:ilvl w:val="1"/>
          <w:numId w:val="2"/>
        </w:numPr>
        <w:tabs>
          <w:tab w:pos="1290" w:val="left" w:leader="none"/>
        </w:tabs>
        <w:spacing w:line="345" w:lineRule="exact" w:before="0" w:after="0"/>
        <w:ind w:left="1290" w:right="0" w:hanging="585"/>
        <w:jc w:val="left"/>
        <w:rPr>
          <w:rFonts w:ascii="宋体" w:eastAsia="宋体" w:hint="eastAsia"/>
          <w:sz w:val="29"/>
        </w:rPr>
      </w:pPr>
      <w:hyperlink w:history="true" w:anchor="_bookmark30">
        <w:r>
          <w:rPr>
            <w:rFonts w:ascii="宋体" w:eastAsia="宋体" w:hint="eastAsia"/>
            <w:color w:val="0000ED"/>
            <w:sz w:val="29"/>
            <w:u w:val="single" w:color="0000ED"/>
          </w:rPr>
          <w:t>自动化重构</w:t>
        </w:r>
      </w:hyperlink>
    </w:p>
    <w:p>
      <w:pPr>
        <w:pStyle w:val="ListParagraph"/>
        <w:numPr>
          <w:ilvl w:val="1"/>
          <w:numId w:val="2"/>
        </w:numPr>
        <w:tabs>
          <w:tab w:pos="1290" w:val="left" w:leader="none"/>
        </w:tabs>
        <w:spacing w:line="358" w:lineRule="exact" w:before="0" w:after="0"/>
        <w:ind w:left="1290" w:right="0" w:hanging="585"/>
        <w:jc w:val="left"/>
        <w:rPr>
          <w:rFonts w:ascii="宋体" w:eastAsia="宋体" w:hint="eastAsia"/>
          <w:sz w:val="29"/>
        </w:rPr>
      </w:pPr>
      <w:hyperlink w:history="true" w:anchor="_bookmark31">
        <w:r>
          <w:rPr>
            <w:rFonts w:ascii="宋体" w:eastAsia="宋体" w:hint="eastAsia"/>
            <w:color w:val="0000ED"/>
            <w:sz w:val="29"/>
            <w:u w:val="single" w:color="0000ED"/>
          </w:rPr>
          <w:t>延展阅读</w:t>
        </w:r>
      </w:hyperlink>
    </w:p>
    <w:p>
      <w:pPr>
        <w:pStyle w:val="BodyText"/>
        <w:spacing w:line="358" w:lineRule="exact" w:before="266"/>
        <w:ind w:left="120"/>
      </w:pPr>
      <w:hyperlink w:history="true" w:anchor="_bookmark32">
        <w:r>
          <w:rPr>
            <w:color w:val="0000ED"/>
            <w:u w:val="single" w:color="0000ED"/>
          </w:rPr>
          <w:t>第</w:t>
        </w:r>
        <w:r>
          <w:rPr>
            <w:rFonts w:ascii="Times New Roman" w:eastAsia="Times New Roman"/>
            <w:color w:val="0000ED"/>
            <w:u w:val="single" w:color="0000ED"/>
          </w:rPr>
          <w:t>3</w:t>
        </w:r>
        <w:r>
          <w:rPr>
            <w:color w:val="0000ED"/>
            <w:u w:val="single" w:color="0000ED"/>
          </w:rPr>
          <w:t>章 代码的坏味道</w:t>
        </w:r>
      </w:hyperlink>
    </w:p>
    <w:p>
      <w:pPr>
        <w:pStyle w:val="ListParagraph"/>
        <w:numPr>
          <w:ilvl w:val="1"/>
          <w:numId w:val="3"/>
        </w:numPr>
        <w:tabs>
          <w:tab w:pos="1144" w:val="left" w:leader="none"/>
        </w:tabs>
        <w:spacing w:line="345" w:lineRule="exact" w:before="0" w:after="0"/>
        <w:ind w:left="1143" w:right="0" w:hanging="439"/>
        <w:jc w:val="left"/>
        <w:rPr>
          <w:rFonts w:ascii="宋体" w:eastAsia="宋体" w:hint="eastAsia"/>
          <w:sz w:val="29"/>
        </w:rPr>
      </w:pPr>
      <w:hyperlink w:history="true" w:anchor="_bookmark33">
        <w:r>
          <w:rPr>
            <w:rFonts w:ascii="宋体" w:eastAsia="宋体" w:hint="eastAsia"/>
            <w:color w:val="0000ED"/>
            <w:sz w:val="29"/>
            <w:u w:val="single" w:color="0000ED"/>
          </w:rPr>
          <w:t>神秘命名（</w:t>
        </w:r>
        <w:r>
          <w:rPr>
            <w:color w:val="0000ED"/>
            <w:sz w:val="29"/>
            <w:u w:val="single" w:color="0000ED"/>
          </w:rPr>
          <w:t>Mysterious Name</w:t>
        </w:r>
        <w:r>
          <w:rPr>
            <w:rFonts w:ascii="宋体" w:eastAsia="宋体" w:hint="eastAsia"/>
            <w:color w:val="0000ED"/>
            <w:sz w:val="29"/>
            <w:u w:val="single" w:color="0000ED"/>
          </w:rPr>
          <w:t>）</w:t>
        </w:r>
      </w:hyperlink>
    </w:p>
    <w:p>
      <w:pPr>
        <w:pStyle w:val="ListParagraph"/>
        <w:numPr>
          <w:ilvl w:val="1"/>
          <w:numId w:val="3"/>
        </w:numPr>
        <w:tabs>
          <w:tab w:pos="1144" w:val="left" w:leader="none"/>
        </w:tabs>
        <w:spacing w:line="345" w:lineRule="exact" w:before="0" w:after="0"/>
        <w:ind w:left="1143" w:right="0" w:hanging="439"/>
        <w:jc w:val="left"/>
        <w:rPr>
          <w:rFonts w:ascii="宋体" w:eastAsia="宋体" w:hint="eastAsia"/>
          <w:sz w:val="29"/>
        </w:rPr>
      </w:pPr>
      <w:hyperlink w:history="true" w:anchor="_bookmark34">
        <w:r>
          <w:rPr>
            <w:rFonts w:ascii="宋体" w:eastAsia="宋体" w:hint="eastAsia"/>
            <w:color w:val="0000ED"/>
            <w:sz w:val="29"/>
            <w:u w:val="single" w:color="0000ED"/>
          </w:rPr>
          <w:t>重复代码（</w:t>
        </w:r>
        <w:r>
          <w:rPr>
            <w:color w:val="0000ED"/>
            <w:sz w:val="29"/>
            <w:u w:val="single" w:color="0000ED"/>
          </w:rPr>
          <w:t>Duplicated Code</w:t>
        </w:r>
        <w:r>
          <w:rPr>
            <w:rFonts w:ascii="宋体" w:eastAsia="宋体" w:hint="eastAsia"/>
            <w:color w:val="0000ED"/>
            <w:sz w:val="29"/>
            <w:u w:val="single" w:color="0000ED"/>
          </w:rPr>
          <w:t>）</w:t>
        </w:r>
      </w:hyperlink>
    </w:p>
    <w:p>
      <w:pPr>
        <w:pStyle w:val="ListParagraph"/>
        <w:numPr>
          <w:ilvl w:val="1"/>
          <w:numId w:val="3"/>
        </w:numPr>
        <w:tabs>
          <w:tab w:pos="1144" w:val="left" w:leader="none"/>
        </w:tabs>
        <w:spacing w:line="345" w:lineRule="exact" w:before="0" w:after="0"/>
        <w:ind w:left="1143" w:right="0" w:hanging="439"/>
        <w:jc w:val="left"/>
        <w:rPr>
          <w:rFonts w:ascii="宋体" w:eastAsia="宋体" w:hint="eastAsia"/>
          <w:sz w:val="29"/>
        </w:rPr>
      </w:pPr>
      <w:hyperlink w:history="true" w:anchor="_bookmark35">
        <w:r>
          <w:rPr>
            <w:rFonts w:ascii="宋体" w:eastAsia="宋体" w:hint="eastAsia"/>
            <w:color w:val="0000ED"/>
            <w:sz w:val="29"/>
            <w:u w:val="single" w:color="0000ED"/>
          </w:rPr>
          <w:t>过长函数（</w:t>
        </w:r>
        <w:r>
          <w:rPr>
            <w:color w:val="0000ED"/>
            <w:sz w:val="29"/>
            <w:u w:val="single" w:color="0000ED"/>
          </w:rPr>
          <w:t>Long Function</w:t>
        </w:r>
        <w:r>
          <w:rPr>
            <w:rFonts w:ascii="宋体" w:eastAsia="宋体" w:hint="eastAsia"/>
            <w:color w:val="0000ED"/>
            <w:sz w:val="29"/>
            <w:u w:val="single" w:color="0000ED"/>
          </w:rPr>
          <w:t>）</w:t>
        </w:r>
      </w:hyperlink>
    </w:p>
    <w:p>
      <w:pPr>
        <w:pStyle w:val="ListParagraph"/>
        <w:numPr>
          <w:ilvl w:val="1"/>
          <w:numId w:val="3"/>
        </w:numPr>
        <w:tabs>
          <w:tab w:pos="1144" w:val="left" w:leader="none"/>
        </w:tabs>
        <w:spacing w:line="223" w:lineRule="auto" w:before="7" w:after="0"/>
        <w:ind w:left="705" w:right="4670" w:firstLine="0"/>
        <w:jc w:val="left"/>
        <w:rPr>
          <w:rFonts w:ascii="宋体" w:eastAsia="宋体" w:hint="eastAsia"/>
          <w:sz w:val="29"/>
        </w:rPr>
      </w:pPr>
      <w:hyperlink w:history="true" w:anchor="_bookmark36">
        <w:r>
          <w:rPr>
            <w:rFonts w:ascii="宋体" w:eastAsia="宋体" w:hint="eastAsia"/>
            <w:color w:val="0000ED"/>
            <w:sz w:val="29"/>
            <w:u w:val="single" w:color="0000ED"/>
          </w:rPr>
          <w:t>过长参数列表（</w:t>
        </w:r>
        <w:r>
          <w:rPr>
            <w:color w:val="0000ED"/>
            <w:sz w:val="29"/>
            <w:u w:val="single" w:color="0000ED"/>
          </w:rPr>
          <w:t>Long</w:t>
        </w:r>
        <w:r>
          <w:rPr>
            <w:color w:val="0000ED"/>
            <w:spacing w:val="11"/>
            <w:sz w:val="29"/>
            <w:u w:val="single" w:color="0000ED"/>
          </w:rPr>
          <w:t> </w:t>
        </w:r>
        <w:r>
          <w:rPr>
            <w:color w:val="0000ED"/>
            <w:sz w:val="29"/>
            <w:u w:val="single" w:color="0000ED"/>
          </w:rPr>
          <w:t>Parameter</w:t>
        </w:r>
        <w:r>
          <w:rPr>
            <w:color w:val="0000ED"/>
            <w:spacing w:val="12"/>
            <w:sz w:val="29"/>
            <w:u w:val="single" w:color="0000ED"/>
          </w:rPr>
          <w:t> </w:t>
        </w:r>
        <w:r>
          <w:rPr>
            <w:color w:val="0000ED"/>
            <w:sz w:val="29"/>
            <w:u w:val="single" w:color="0000ED"/>
          </w:rPr>
          <w:t>List</w:t>
        </w:r>
        <w:r>
          <w:rPr>
            <w:rFonts w:ascii="宋体" w:eastAsia="宋体" w:hint="eastAsia"/>
            <w:color w:val="0000ED"/>
            <w:sz w:val="29"/>
            <w:u w:val="single" w:color="0000ED"/>
          </w:rPr>
          <w:t>）</w:t>
        </w:r>
      </w:hyperlink>
      <w:hyperlink w:history="true" w:anchor="_bookmark37">
        <w:r>
          <w:rPr>
            <w:rFonts w:ascii="宋体" w:eastAsia="宋体" w:hint="eastAsia"/>
            <w:color w:val="0000ED"/>
            <w:sz w:val="29"/>
          </w:rPr>
          <w:t> </w:t>
        </w:r>
        <w:r>
          <w:rPr>
            <w:color w:val="0000ED"/>
            <w:sz w:val="29"/>
            <w:u w:val="single" w:color="0000ED"/>
          </w:rPr>
          <w:t>3.5 </w:t>
        </w:r>
        <w:r>
          <w:rPr>
            <w:rFonts w:ascii="宋体" w:eastAsia="宋体" w:hint="eastAsia"/>
            <w:color w:val="0000ED"/>
            <w:sz w:val="29"/>
            <w:u w:val="single" w:color="0000ED"/>
          </w:rPr>
          <w:t>全局数据（</w:t>
        </w:r>
        <w:r>
          <w:rPr>
            <w:color w:val="0000ED"/>
            <w:sz w:val="29"/>
            <w:u w:val="single" w:color="0000ED"/>
          </w:rPr>
          <w:t>Global</w:t>
        </w:r>
        <w:r>
          <w:rPr>
            <w:color w:val="0000ED"/>
            <w:spacing w:val="1"/>
            <w:sz w:val="29"/>
            <w:u w:val="single" w:color="0000ED"/>
          </w:rPr>
          <w:t> </w:t>
        </w:r>
        <w:r>
          <w:rPr>
            <w:color w:val="0000ED"/>
            <w:sz w:val="29"/>
            <w:u w:val="single" w:color="0000ED"/>
          </w:rPr>
          <w:t>Data</w:t>
        </w:r>
        <w:r>
          <w:rPr>
            <w:rFonts w:ascii="宋体" w:eastAsia="宋体" w:hint="eastAsia"/>
            <w:color w:val="0000ED"/>
            <w:sz w:val="29"/>
            <w:u w:val="single" w:color="0000ED"/>
          </w:rPr>
          <w:t>）</w:t>
        </w:r>
      </w:hyperlink>
    </w:p>
    <w:p>
      <w:pPr>
        <w:pStyle w:val="ListParagraph"/>
        <w:numPr>
          <w:ilvl w:val="1"/>
          <w:numId w:val="4"/>
        </w:numPr>
        <w:tabs>
          <w:tab w:pos="1144" w:val="left" w:leader="none"/>
        </w:tabs>
        <w:spacing w:line="337" w:lineRule="exact" w:before="0" w:after="0"/>
        <w:ind w:left="1143" w:right="0" w:hanging="439"/>
        <w:jc w:val="left"/>
        <w:rPr>
          <w:rFonts w:ascii="宋体" w:eastAsia="宋体" w:hint="eastAsia"/>
          <w:sz w:val="29"/>
        </w:rPr>
      </w:pPr>
      <w:hyperlink w:history="true" w:anchor="_bookmark38">
        <w:r>
          <w:rPr>
            <w:rFonts w:ascii="宋体" w:eastAsia="宋体" w:hint="eastAsia"/>
            <w:color w:val="0000ED"/>
            <w:sz w:val="29"/>
            <w:u w:val="single" w:color="0000ED"/>
          </w:rPr>
          <w:t>可变数据（</w:t>
        </w:r>
        <w:r>
          <w:rPr>
            <w:color w:val="0000ED"/>
            <w:sz w:val="29"/>
            <w:u w:val="single" w:color="0000ED"/>
          </w:rPr>
          <w:t>Mutable Data</w:t>
        </w:r>
        <w:r>
          <w:rPr>
            <w:rFonts w:ascii="宋体" w:eastAsia="宋体" w:hint="eastAsia"/>
            <w:color w:val="0000ED"/>
            <w:sz w:val="29"/>
            <w:u w:val="single" w:color="0000ED"/>
          </w:rPr>
          <w:t>）</w:t>
        </w:r>
      </w:hyperlink>
    </w:p>
    <w:p>
      <w:pPr>
        <w:pStyle w:val="ListParagraph"/>
        <w:numPr>
          <w:ilvl w:val="1"/>
          <w:numId w:val="4"/>
        </w:numPr>
        <w:tabs>
          <w:tab w:pos="1144" w:val="left" w:leader="none"/>
        </w:tabs>
        <w:spacing w:line="345" w:lineRule="exact" w:before="0" w:after="0"/>
        <w:ind w:left="1143" w:right="0" w:hanging="439"/>
        <w:jc w:val="left"/>
        <w:rPr>
          <w:rFonts w:ascii="宋体" w:eastAsia="宋体" w:hint="eastAsia"/>
          <w:sz w:val="29"/>
        </w:rPr>
      </w:pPr>
      <w:hyperlink w:history="true" w:anchor="_bookmark39">
        <w:r>
          <w:rPr>
            <w:rFonts w:ascii="宋体" w:eastAsia="宋体" w:hint="eastAsia"/>
            <w:color w:val="0000ED"/>
            <w:sz w:val="29"/>
            <w:u w:val="single" w:color="0000ED"/>
          </w:rPr>
          <w:t>发散式变化（</w:t>
        </w:r>
        <w:r>
          <w:rPr>
            <w:color w:val="0000ED"/>
            <w:sz w:val="29"/>
            <w:u w:val="single" w:color="0000ED"/>
          </w:rPr>
          <w:t>Divergent Change</w:t>
        </w:r>
        <w:r>
          <w:rPr>
            <w:rFonts w:ascii="宋体" w:eastAsia="宋体" w:hint="eastAsia"/>
            <w:color w:val="0000ED"/>
            <w:sz w:val="29"/>
            <w:u w:val="single" w:color="0000ED"/>
          </w:rPr>
          <w:t>）</w:t>
        </w:r>
      </w:hyperlink>
    </w:p>
    <w:p>
      <w:pPr>
        <w:pStyle w:val="ListParagraph"/>
        <w:numPr>
          <w:ilvl w:val="1"/>
          <w:numId w:val="4"/>
        </w:numPr>
        <w:tabs>
          <w:tab w:pos="1144" w:val="left" w:leader="none"/>
        </w:tabs>
        <w:spacing w:line="345" w:lineRule="exact" w:before="0" w:after="0"/>
        <w:ind w:left="1143" w:right="0" w:hanging="439"/>
        <w:jc w:val="left"/>
        <w:rPr>
          <w:rFonts w:ascii="宋体" w:eastAsia="宋体" w:hint="eastAsia"/>
          <w:sz w:val="29"/>
        </w:rPr>
      </w:pPr>
      <w:hyperlink w:history="true" w:anchor="_bookmark40">
        <w:r>
          <w:rPr>
            <w:rFonts w:ascii="宋体" w:eastAsia="宋体" w:hint="eastAsia"/>
            <w:color w:val="0000ED"/>
            <w:sz w:val="29"/>
            <w:u w:val="single" w:color="0000ED"/>
          </w:rPr>
          <w:t>霰弹式修改（</w:t>
        </w:r>
        <w:r>
          <w:rPr>
            <w:color w:val="0000ED"/>
            <w:sz w:val="29"/>
            <w:u w:val="single" w:color="0000ED"/>
          </w:rPr>
          <w:t>Shotgun Surgery</w:t>
        </w:r>
        <w:r>
          <w:rPr>
            <w:rFonts w:ascii="宋体" w:eastAsia="宋体" w:hint="eastAsia"/>
            <w:color w:val="0000ED"/>
            <w:sz w:val="29"/>
            <w:u w:val="single" w:color="0000ED"/>
          </w:rPr>
          <w:t>）</w:t>
        </w:r>
      </w:hyperlink>
    </w:p>
    <w:p>
      <w:pPr>
        <w:pStyle w:val="ListParagraph"/>
        <w:numPr>
          <w:ilvl w:val="1"/>
          <w:numId w:val="4"/>
        </w:numPr>
        <w:tabs>
          <w:tab w:pos="1144" w:val="left" w:leader="none"/>
        </w:tabs>
        <w:spacing w:line="345" w:lineRule="exact" w:before="0" w:after="0"/>
        <w:ind w:left="1143" w:right="0" w:hanging="439"/>
        <w:jc w:val="left"/>
        <w:rPr>
          <w:rFonts w:ascii="宋体" w:eastAsia="宋体" w:hint="eastAsia"/>
          <w:sz w:val="29"/>
        </w:rPr>
      </w:pPr>
      <w:hyperlink w:history="true" w:anchor="_bookmark41">
        <w:r>
          <w:rPr>
            <w:rFonts w:ascii="宋体" w:eastAsia="宋体" w:hint="eastAsia"/>
            <w:color w:val="0000ED"/>
            <w:sz w:val="29"/>
            <w:u w:val="single" w:color="0000ED"/>
          </w:rPr>
          <w:t>依恋情结（</w:t>
        </w:r>
        <w:r>
          <w:rPr>
            <w:color w:val="0000ED"/>
            <w:sz w:val="29"/>
            <w:u w:val="single" w:color="0000ED"/>
          </w:rPr>
          <w:t>Feature Envy</w:t>
        </w:r>
        <w:r>
          <w:rPr>
            <w:rFonts w:ascii="宋体" w:eastAsia="宋体" w:hint="eastAsia"/>
            <w:color w:val="0000ED"/>
            <w:sz w:val="29"/>
            <w:u w:val="single" w:color="0000ED"/>
          </w:rPr>
          <w:t>）</w:t>
        </w:r>
      </w:hyperlink>
    </w:p>
    <w:p>
      <w:pPr>
        <w:pStyle w:val="ListParagraph"/>
        <w:numPr>
          <w:ilvl w:val="1"/>
          <w:numId w:val="4"/>
        </w:numPr>
        <w:tabs>
          <w:tab w:pos="1290" w:val="left" w:leader="none"/>
        </w:tabs>
        <w:spacing w:line="345" w:lineRule="exact" w:before="0" w:after="0"/>
        <w:ind w:left="1290" w:right="0" w:hanging="585"/>
        <w:jc w:val="left"/>
        <w:rPr>
          <w:rFonts w:ascii="宋体" w:eastAsia="宋体" w:hint="eastAsia"/>
          <w:sz w:val="29"/>
        </w:rPr>
      </w:pPr>
      <w:hyperlink w:history="true" w:anchor="_bookmark42">
        <w:r>
          <w:rPr>
            <w:rFonts w:ascii="宋体" w:eastAsia="宋体" w:hint="eastAsia"/>
            <w:color w:val="0000ED"/>
            <w:sz w:val="29"/>
            <w:u w:val="single" w:color="0000ED"/>
          </w:rPr>
          <w:t>数据泥团（</w:t>
        </w:r>
        <w:r>
          <w:rPr>
            <w:color w:val="0000ED"/>
            <w:sz w:val="29"/>
            <w:u w:val="single" w:color="0000ED"/>
          </w:rPr>
          <w:t>Data Clumps</w:t>
        </w:r>
        <w:r>
          <w:rPr>
            <w:rFonts w:ascii="宋体" w:eastAsia="宋体" w:hint="eastAsia"/>
            <w:color w:val="0000ED"/>
            <w:sz w:val="29"/>
            <w:u w:val="single" w:color="0000ED"/>
          </w:rPr>
          <w:t>）</w:t>
        </w:r>
      </w:hyperlink>
    </w:p>
    <w:p>
      <w:pPr>
        <w:pStyle w:val="ListParagraph"/>
        <w:numPr>
          <w:ilvl w:val="1"/>
          <w:numId w:val="4"/>
        </w:numPr>
        <w:tabs>
          <w:tab w:pos="1290" w:val="left" w:leader="none"/>
        </w:tabs>
        <w:spacing w:line="223" w:lineRule="auto" w:before="7" w:after="0"/>
        <w:ind w:left="705" w:right="4564" w:firstLine="0"/>
        <w:jc w:val="left"/>
        <w:rPr>
          <w:rFonts w:ascii="宋体" w:eastAsia="宋体" w:hint="eastAsia"/>
          <w:sz w:val="29"/>
        </w:rPr>
      </w:pPr>
      <w:hyperlink w:history="true" w:anchor="_bookmark43">
        <w:r>
          <w:rPr>
            <w:rFonts w:ascii="宋体" w:eastAsia="宋体" w:hint="eastAsia"/>
            <w:color w:val="0000ED"/>
            <w:sz w:val="29"/>
            <w:u w:val="single" w:color="0000ED"/>
          </w:rPr>
          <w:t>基本类型偏执（</w:t>
        </w:r>
        <w:r>
          <w:rPr>
            <w:color w:val="0000ED"/>
            <w:sz w:val="29"/>
            <w:u w:val="single" w:color="0000ED"/>
          </w:rPr>
          <w:t>Primitive</w:t>
        </w:r>
        <w:r>
          <w:rPr>
            <w:color w:val="0000ED"/>
            <w:spacing w:val="21"/>
            <w:sz w:val="29"/>
            <w:u w:val="single" w:color="0000ED"/>
          </w:rPr>
          <w:t> </w:t>
        </w:r>
        <w:r>
          <w:rPr>
            <w:color w:val="0000ED"/>
            <w:sz w:val="29"/>
            <w:u w:val="single" w:color="0000ED"/>
          </w:rPr>
          <w:t>Obsession</w:t>
        </w:r>
        <w:r>
          <w:rPr>
            <w:rFonts w:ascii="宋体" w:eastAsia="宋体" w:hint="eastAsia"/>
            <w:color w:val="0000ED"/>
            <w:sz w:val="29"/>
            <w:u w:val="single" w:color="0000ED"/>
          </w:rPr>
          <w:t>）</w:t>
        </w:r>
      </w:hyperlink>
      <w:hyperlink w:history="true" w:anchor="_bookmark44">
        <w:r>
          <w:rPr>
            <w:rFonts w:ascii="宋体" w:eastAsia="宋体" w:hint="eastAsia"/>
            <w:color w:val="0000ED"/>
            <w:sz w:val="29"/>
          </w:rPr>
          <w:t> </w:t>
        </w:r>
        <w:r>
          <w:rPr>
            <w:color w:val="0000ED"/>
            <w:sz w:val="29"/>
            <w:u w:val="single" w:color="0000ED"/>
          </w:rPr>
          <w:t>3.12</w:t>
        </w:r>
        <w:r>
          <w:rPr>
            <w:color w:val="0000ED"/>
            <w:spacing w:val="4"/>
            <w:sz w:val="29"/>
            <w:u w:val="single" w:color="0000ED"/>
          </w:rPr>
          <w:t> </w:t>
        </w:r>
        <w:r>
          <w:rPr>
            <w:rFonts w:ascii="宋体" w:eastAsia="宋体" w:hint="eastAsia"/>
            <w:color w:val="0000ED"/>
            <w:sz w:val="29"/>
            <w:u w:val="single" w:color="0000ED"/>
          </w:rPr>
          <w:t>重复的</w:t>
        </w:r>
        <w:r>
          <w:rPr>
            <w:color w:val="0000ED"/>
            <w:sz w:val="29"/>
            <w:u w:val="single" w:color="0000ED"/>
          </w:rPr>
          <w:t>switch</w:t>
        </w:r>
        <w:r>
          <w:rPr>
            <w:color w:val="0000ED"/>
            <w:spacing w:val="4"/>
            <w:sz w:val="29"/>
            <w:u w:val="single" w:color="0000ED"/>
          </w:rPr>
          <w:t> </w:t>
        </w:r>
        <w:r>
          <w:rPr>
            <w:rFonts w:ascii="宋体" w:eastAsia="宋体" w:hint="eastAsia"/>
            <w:color w:val="0000ED"/>
            <w:sz w:val="29"/>
            <w:u w:val="single" w:color="0000ED"/>
          </w:rPr>
          <w:t>（</w:t>
        </w:r>
        <w:r>
          <w:rPr>
            <w:color w:val="0000ED"/>
            <w:sz w:val="29"/>
            <w:u w:val="single" w:color="0000ED"/>
          </w:rPr>
          <w:t>Repeated</w:t>
        </w:r>
        <w:r>
          <w:rPr>
            <w:color w:val="0000ED"/>
            <w:spacing w:val="4"/>
            <w:sz w:val="29"/>
            <w:u w:val="single" w:color="0000ED"/>
          </w:rPr>
          <w:t> </w:t>
        </w:r>
        <w:r>
          <w:rPr>
            <w:color w:val="0000ED"/>
            <w:sz w:val="29"/>
            <w:u w:val="single" w:color="0000ED"/>
          </w:rPr>
          <w:t>Switches</w:t>
        </w:r>
        <w:r>
          <w:rPr>
            <w:rFonts w:ascii="宋体" w:eastAsia="宋体" w:hint="eastAsia"/>
            <w:color w:val="0000ED"/>
            <w:sz w:val="29"/>
            <w:u w:val="single" w:color="0000ED"/>
          </w:rPr>
          <w:t>）</w:t>
        </w:r>
      </w:hyperlink>
      <w:hyperlink w:history="true" w:anchor="_bookmark45">
        <w:r>
          <w:rPr>
            <w:rFonts w:ascii="宋体" w:eastAsia="宋体" w:hint="eastAsia"/>
            <w:color w:val="0000ED"/>
            <w:sz w:val="29"/>
          </w:rPr>
          <w:t> </w:t>
        </w:r>
        <w:r>
          <w:rPr>
            <w:color w:val="0000ED"/>
            <w:sz w:val="29"/>
            <w:u w:val="single" w:color="0000ED"/>
          </w:rPr>
          <w:t>3.13 </w:t>
        </w:r>
        <w:r>
          <w:rPr>
            <w:rFonts w:ascii="宋体" w:eastAsia="宋体" w:hint="eastAsia"/>
            <w:color w:val="0000ED"/>
            <w:sz w:val="29"/>
            <w:u w:val="single" w:color="0000ED"/>
          </w:rPr>
          <w:t>循环语句（</w:t>
        </w:r>
        <w:r>
          <w:rPr>
            <w:color w:val="0000ED"/>
            <w:sz w:val="29"/>
            <w:u w:val="single" w:color="0000ED"/>
          </w:rPr>
          <w:t>Loops</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36" w:lineRule="exact" w:before="0" w:after="0"/>
        <w:ind w:left="1290" w:right="0" w:hanging="585"/>
        <w:jc w:val="left"/>
        <w:rPr>
          <w:rFonts w:ascii="宋体" w:eastAsia="宋体" w:hint="eastAsia"/>
          <w:sz w:val="29"/>
        </w:rPr>
      </w:pPr>
      <w:hyperlink w:history="true" w:anchor="_bookmark46">
        <w:r>
          <w:rPr>
            <w:rFonts w:ascii="宋体" w:eastAsia="宋体" w:hint="eastAsia"/>
            <w:color w:val="0000ED"/>
            <w:sz w:val="29"/>
            <w:u w:val="single" w:color="0000ED"/>
          </w:rPr>
          <w:t>冗赘的元素（</w:t>
        </w:r>
        <w:r>
          <w:rPr>
            <w:color w:val="0000ED"/>
            <w:sz w:val="29"/>
            <w:u w:val="single" w:color="0000ED"/>
          </w:rPr>
          <w:t>Lazy Element</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45" w:lineRule="exact" w:before="0" w:after="0"/>
        <w:ind w:left="1290" w:right="0" w:hanging="585"/>
        <w:jc w:val="left"/>
        <w:rPr>
          <w:rFonts w:ascii="宋体" w:eastAsia="宋体" w:hint="eastAsia"/>
          <w:sz w:val="29"/>
        </w:rPr>
      </w:pPr>
      <w:hyperlink w:history="true" w:anchor="_bookmark47">
        <w:r>
          <w:rPr>
            <w:rFonts w:ascii="宋体" w:eastAsia="宋体" w:hint="eastAsia"/>
            <w:color w:val="0000ED"/>
            <w:sz w:val="29"/>
            <w:u w:val="single" w:color="0000ED"/>
          </w:rPr>
          <w:t>夸夸其谈通用性（</w:t>
        </w:r>
        <w:r>
          <w:rPr>
            <w:color w:val="0000ED"/>
            <w:sz w:val="29"/>
            <w:u w:val="single" w:color="0000ED"/>
          </w:rPr>
          <w:t>Speculative Generality</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45" w:lineRule="exact" w:before="0" w:after="0"/>
        <w:ind w:left="1290" w:right="0" w:hanging="585"/>
        <w:jc w:val="left"/>
        <w:rPr>
          <w:rFonts w:ascii="宋体" w:eastAsia="宋体" w:hint="eastAsia"/>
          <w:sz w:val="29"/>
        </w:rPr>
      </w:pPr>
      <w:hyperlink w:history="true" w:anchor="_bookmark48">
        <w:r>
          <w:rPr>
            <w:rFonts w:ascii="宋体" w:eastAsia="宋体" w:hint="eastAsia"/>
            <w:color w:val="0000ED"/>
            <w:sz w:val="29"/>
            <w:u w:val="single" w:color="0000ED"/>
          </w:rPr>
          <w:t>临时字段（</w:t>
        </w:r>
        <w:r>
          <w:rPr>
            <w:color w:val="0000ED"/>
            <w:sz w:val="29"/>
            <w:u w:val="single" w:color="0000ED"/>
          </w:rPr>
          <w:t>Temporary Field</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45" w:lineRule="exact" w:before="0" w:after="0"/>
        <w:ind w:left="1290" w:right="0" w:hanging="585"/>
        <w:jc w:val="left"/>
        <w:rPr>
          <w:rFonts w:ascii="宋体" w:eastAsia="宋体" w:hint="eastAsia"/>
          <w:sz w:val="29"/>
        </w:rPr>
      </w:pPr>
      <w:hyperlink w:history="true" w:anchor="_bookmark49">
        <w:r>
          <w:rPr>
            <w:rFonts w:ascii="宋体" w:eastAsia="宋体" w:hint="eastAsia"/>
            <w:color w:val="0000ED"/>
            <w:sz w:val="29"/>
            <w:u w:val="single" w:color="0000ED"/>
          </w:rPr>
          <w:t>过长的消息链（</w:t>
        </w:r>
        <w:r>
          <w:rPr>
            <w:color w:val="0000ED"/>
            <w:sz w:val="29"/>
            <w:u w:val="single" w:color="0000ED"/>
          </w:rPr>
          <w:t>Message Chains</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45" w:lineRule="exact" w:before="0" w:after="0"/>
        <w:ind w:left="1290" w:right="0" w:hanging="585"/>
        <w:jc w:val="left"/>
        <w:rPr>
          <w:rFonts w:ascii="宋体" w:eastAsia="宋体" w:hint="eastAsia"/>
          <w:sz w:val="29"/>
        </w:rPr>
      </w:pPr>
      <w:hyperlink w:history="true" w:anchor="_bookmark50">
        <w:r>
          <w:rPr>
            <w:rFonts w:ascii="宋体" w:eastAsia="宋体" w:hint="eastAsia"/>
            <w:color w:val="0000ED"/>
            <w:sz w:val="29"/>
            <w:u w:val="single" w:color="0000ED"/>
          </w:rPr>
          <w:t>中间人（</w:t>
        </w:r>
        <w:r>
          <w:rPr>
            <w:color w:val="0000ED"/>
            <w:sz w:val="29"/>
            <w:u w:val="single" w:color="0000ED"/>
          </w:rPr>
          <w:t>Middle Man</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45" w:lineRule="exact" w:before="0" w:after="0"/>
        <w:ind w:left="1290" w:right="0" w:hanging="585"/>
        <w:jc w:val="left"/>
        <w:rPr>
          <w:rFonts w:ascii="宋体" w:eastAsia="宋体" w:hint="eastAsia"/>
          <w:sz w:val="29"/>
        </w:rPr>
      </w:pPr>
      <w:hyperlink w:history="true" w:anchor="_bookmark51">
        <w:r>
          <w:rPr>
            <w:rFonts w:ascii="宋体" w:eastAsia="宋体" w:hint="eastAsia"/>
            <w:color w:val="0000ED"/>
            <w:sz w:val="29"/>
            <w:u w:val="single" w:color="0000ED"/>
          </w:rPr>
          <w:t>内幕交易（</w:t>
        </w:r>
        <w:r>
          <w:rPr>
            <w:color w:val="0000ED"/>
            <w:sz w:val="29"/>
            <w:u w:val="single" w:color="0000ED"/>
          </w:rPr>
          <w:t>Insider Trading</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345" w:lineRule="exact" w:before="0" w:after="0"/>
        <w:ind w:left="1290" w:right="0" w:hanging="585"/>
        <w:jc w:val="left"/>
        <w:rPr>
          <w:rFonts w:ascii="宋体" w:eastAsia="宋体" w:hint="eastAsia"/>
          <w:sz w:val="29"/>
        </w:rPr>
      </w:pPr>
      <w:hyperlink w:history="true" w:anchor="_bookmark52">
        <w:r>
          <w:rPr>
            <w:rFonts w:ascii="宋体" w:eastAsia="宋体" w:hint="eastAsia"/>
            <w:color w:val="0000ED"/>
            <w:sz w:val="29"/>
            <w:u w:val="single" w:color="0000ED"/>
          </w:rPr>
          <w:t>过大的类（</w:t>
        </w:r>
        <w:r>
          <w:rPr>
            <w:color w:val="0000ED"/>
            <w:sz w:val="29"/>
            <w:u w:val="single" w:color="0000ED"/>
          </w:rPr>
          <w:t>Large Class</w:t>
        </w:r>
        <w:r>
          <w:rPr>
            <w:rFonts w:ascii="宋体" w:eastAsia="宋体" w:hint="eastAsia"/>
            <w:color w:val="0000ED"/>
            <w:sz w:val="29"/>
            <w:u w:val="single" w:color="0000ED"/>
          </w:rPr>
          <w:t>）</w:t>
        </w:r>
      </w:hyperlink>
    </w:p>
    <w:p>
      <w:pPr>
        <w:pStyle w:val="ListParagraph"/>
        <w:numPr>
          <w:ilvl w:val="1"/>
          <w:numId w:val="5"/>
        </w:numPr>
        <w:tabs>
          <w:tab w:pos="1290" w:val="left" w:leader="none"/>
        </w:tabs>
        <w:spacing w:line="223" w:lineRule="auto" w:before="7" w:after="0"/>
        <w:ind w:left="705" w:right="1699" w:firstLine="0"/>
        <w:jc w:val="left"/>
        <w:rPr>
          <w:rFonts w:ascii="宋体" w:eastAsia="宋体" w:hint="eastAsia"/>
          <w:sz w:val="29"/>
        </w:rPr>
      </w:pPr>
      <w:hyperlink w:history="true" w:anchor="_bookmark53">
        <w:r>
          <w:rPr>
            <w:rFonts w:ascii="宋体" w:eastAsia="宋体" w:hint="eastAsia"/>
            <w:color w:val="0000ED"/>
            <w:sz w:val="29"/>
            <w:u w:val="single" w:color="0000ED"/>
          </w:rPr>
          <w:t>异曲同工的类（</w:t>
        </w:r>
        <w:r>
          <w:rPr>
            <w:color w:val="0000ED"/>
            <w:sz w:val="29"/>
            <w:u w:val="single" w:color="0000ED"/>
          </w:rPr>
          <w:t>Alternative</w:t>
        </w:r>
        <w:r>
          <w:rPr>
            <w:color w:val="0000ED"/>
            <w:spacing w:val="6"/>
            <w:sz w:val="29"/>
            <w:u w:val="single" w:color="0000ED"/>
          </w:rPr>
          <w:t> </w:t>
        </w:r>
        <w:r>
          <w:rPr>
            <w:color w:val="0000ED"/>
            <w:sz w:val="29"/>
            <w:u w:val="single" w:color="0000ED"/>
          </w:rPr>
          <w:t>Classes</w:t>
        </w:r>
        <w:r>
          <w:rPr>
            <w:color w:val="0000ED"/>
            <w:spacing w:val="6"/>
            <w:sz w:val="29"/>
            <w:u w:val="single" w:color="0000ED"/>
          </w:rPr>
          <w:t> </w:t>
        </w:r>
        <w:r>
          <w:rPr>
            <w:color w:val="0000ED"/>
            <w:sz w:val="29"/>
            <w:u w:val="single" w:color="0000ED"/>
          </w:rPr>
          <w:t>with</w:t>
        </w:r>
        <w:r>
          <w:rPr>
            <w:color w:val="0000ED"/>
            <w:spacing w:val="7"/>
            <w:sz w:val="29"/>
            <w:u w:val="single" w:color="0000ED"/>
          </w:rPr>
          <w:t> </w:t>
        </w:r>
        <w:r>
          <w:rPr>
            <w:color w:val="0000ED"/>
            <w:sz w:val="29"/>
            <w:u w:val="single" w:color="0000ED"/>
          </w:rPr>
          <w:t>Different</w:t>
        </w:r>
        <w:r>
          <w:rPr>
            <w:color w:val="0000ED"/>
            <w:spacing w:val="6"/>
            <w:sz w:val="29"/>
            <w:u w:val="single" w:color="0000ED"/>
          </w:rPr>
          <w:t> </w:t>
        </w:r>
        <w:r>
          <w:rPr>
            <w:color w:val="0000ED"/>
            <w:sz w:val="29"/>
            <w:u w:val="single" w:color="0000ED"/>
          </w:rPr>
          <w:t>Interfaces</w:t>
        </w:r>
        <w:r>
          <w:rPr>
            <w:rFonts w:ascii="宋体" w:eastAsia="宋体" w:hint="eastAsia"/>
            <w:color w:val="0000ED"/>
            <w:sz w:val="29"/>
            <w:u w:val="single" w:color="0000ED"/>
          </w:rPr>
          <w:t>）</w:t>
        </w:r>
      </w:hyperlink>
      <w:hyperlink w:history="true" w:anchor="_bookmark54">
        <w:r>
          <w:rPr>
            <w:rFonts w:ascii="宋体" w:eastAsia="宋体" w:hint="eastAsia"/>
            <w:color w:val="0000ED"/>
            <w:sz w:val="29"/>
          </w:rPr>
          <w:t> </w:t>
        </w:r>
        <w:r>
          <w:rPr>
            <w:color w:val="0000ED"/>
            <w:sz w:val="29"/>
            <w:u w:val="single" w:color="0000ED"/>
          </w:rPr>
          <w:t>3.22 </w:t>
        </w:r>
        <w:r>
          <w:rPr>
            <w:rFonts w:ascii="宋体" w:eastAsia="宋体" w:hint="eastAsia"/>
            <w:color w:val="0000ED"/>
            <w:sz w:val="29"/>
            <w:u w:val="single" w:color="0000ED"/>
          </w:rPr>
          <w:t>纯数据类（</w:t>
        </w:r>
        <w:r>
          <w:rPr>
            <w:color w:val="0000ED"/>
            <w:sz w:val="29"/>
            <w:u w:val="single" w:color="0000ED"/>
          </w:rPr>
          <w:t>Data Class</w:t>
        </w:r>
        <w:r>
          <w:rPr>
            <w:rFonts w:ascii="宋体" w:eastAsia="宋体" w:hint="eastAsia"/>
            <w:color w:val="0000ED"/>
            <w:sz w:val="29"/>
            <w:u w:val="single" w:color="0000ED"/>
          </w:rPr>
          <w:t>）</w:t>
        </w:r>
      </w:hyperlink>
    </w:p>
    <w:p>
      <w:pPr>
        <w:pStyle w:val="ListParagraph"/>
        <w:numPr>
          <w:ilvl w:val="1"/>
          <w:numId w:val="6"/>
        </w:numPr>
        <w:tabs>
          <w:tab w:pos="1290" w:val="left" w:leader="none"/>
        </w:tabs>
        <w:spacing w:line="337" w:lineRule="exact" w:before="0" w:after="0"/>
        <w:ind w:left="1290" w:right="0" w:hanging="585"/>
        <w:jc w:val="left"/>
        <w:rPr>
          <w:rFonts w:ascii="宋体" w:eastAsia="宋体" w:hint="eastAsia"/>
          <w:sz w:val="29"/>
        </w:rPr>
      </w:pPr>
      <w:hyperlink w:history="true" w:anchor="_bookmark55">
        <w:r>
          <w:rPr>
            <w:rFonts w:ascii="宋体" w:eastAsia="宋体" w:hint="eastAsia"/>
            <w:color w:val="0000ED"/>
            <w:sz w:val="29"/>
            <w:u w:val="single" w:color="0000ED"/>
          </w:rPr>
          <w:t>被拒绝的遗赠（</w:t>
        </w:r>
        <w:r>
          <w:rPr>
            <w:color w:val="0000ED"/>
            <w:sz w:val="29"/>
            <w:u w:val="single" w:color="0000ED"/>
          </w:rPr>
          <w:t>Refused Bequest</w:t>
        </w:r>
        <w:r>
          <w:rPr>
            <w:rFonts w:ascii="宋体" w:eastAsia="宋体" w:hint="eastAsia"/>
            <w:color w:val="0000ED"/>
            <w:sz w:val="29"/>
            <w:u w:val="single" w:color="0000ED"/>
          </w:rPr>
          <w:t>）</w:t>
        </w:r>
      </w:hyperlink>
    </w:p>
    <w:p>
      <w:pPr>
        <w:pStyle w:val="ListParagraph"/>
        <w:numPr>
          <w:ilvl w:val="1"/>
          <w:numId w:val="6"/>
        </w:numPr>
        <w:tabs>
          <w:tab w:pos="1290" w:val="left" w:leader="none"/>
        </w:tabs>
        <w:spacing w:line="358" w:lineRule="exact" w:before="0" w:after="0"/>
        <w:ind w:left="1290" w:right="0" w:hanging="585"/>
        <w:jc w:val="left"/>
        <w:rPr>
          <w:rFonts w:ascii="宋体" w:eastAsia="宋体" w:hint="eastAsia"/>
          <w:sz w:val="29"/>
        </w:rPr>
      </w:pPr>
      <w:hyperlink w:history="true" w:anchor="_bookmark56">
        <w:r>
          <w:rPr>
            <w:rFonts w:ascii="宋体" w:eastAsia="宋体" w:hint="eastAsia"/>
            <w:color w:val="0000ED"/>
            <w:sz w:val="29"/>
            <w:u w:val="single" w:color="0000ED"/>
          </w:rPr>
          <w:t>注释（</w:t>
        </w:r>
        <w:r>
          <w:rPr>
            <w:color w:val="0000ED"/>
            <w:sz w:val="29"/>
            <w:u w:val="single" w:color="0000ED"/>
          </w:rPr>
          <w:t>Comments</w:t>
        </w:r>
        <w:r>
          <w:rPr>
            <w:rFonts w:ascii="宋体" w:eastAsia="宋体" w:hint="eastAsia"/>
            <w:color w:val="0000ED"/>
            <w:sz w:val="29"/>
            <w:u w:val="single" w:color="0000ED"/>
          </w:rPr>
          <w:t>）</w:t>
        </w:r>
      </w:hyperlink>
    </w:p>
    <w:p>
      <w:pPr>
        <w:pStyle w:val="BodyText"/>
        <w:spacing w:line="358" w:lineRule="exact" w:before="266"/>
        <w:ind w:left="120"/>
      </w:pPr>
      <w:hyperlink w:history="true" w:anchor="_bookmark57">
        <w:r>
          <w:rPr>
            <w:color w:val="0000ED"/>
            <w:u w:val="single" w:color="0000ED"/>
          </w:rPr>
          <w:t>第</w:t>
        </w:r>
        <w:r>
          <w:rPr>
            <w:rFonts w:ascii="Times New Roman" w:eastAsia="Times New Roman"/>
            <w:color w:val="0000ED"/>
            <w:u w:val="single" w:color="0000ED"/>
          </w:rPr>
          <w:t>4</w:t>
        </w:r>
        <w:r>
          <w:rPr>
            <w:color w:val="0000ED"/>
            <w:u w:val="single" w:color="0000ED"/>
          </w:rPr>
          <w:t>章 构筑测试体系</w:t>
        </w:r>
      </w:hyperlink>
    </w:p>
    <w:p>
      <w:pPr>
        <w:pStyle w:val="ListParagraph"/>
        <w:numPr>
          <w:ilvl w:val="1"/>
          <w:numId w:val="7"/>
        </w:numPr>
        <w:tabs>
          <w:tab w:pos="1144" w:val="left" w:leader="none"/>
        </w:tabs>
        <w:spacing w:line="345" w:lineRule="exact" w:before="0" w:after="0"/>
        <w:ind w:left="1143" w:right="0" w:hanging="439"/>
        <w:jc w:val="left"/>
        <w:rPr>
          <w:rFonts w:ascii="宋体" w:eastAsia="宋体" w:hint="eastAsia"/>
          <w:sz w:val="29"/>
        </w:rPr>
      </w:pPr>
      <w:hyperlink w:history="true" w:anchor="_bookmark58">
        <w:r>
          <w:rPr>
            <w:rFonts w:ascii="宋体" w:eastAsia="宋体" w:hint="eastAsia"/>
            <w:color w:val="0000ED"/>
            <w:sz w:val="29"/>
            <w:u w:val="single" w:color="0000ED"/>
          </w:rPr>
          <w:t>自测试代码的价值</w:t>
        </w:r>
      </w:hyperlink>
    </w:p>
    <w:p>
      <w:pPr>
        <w:pStyle w:val="ListParagraph"/>
        <w:numPr>
          <w:ilvl w:val="1"/>
          <w:numId w:val="7"/>
        </w:numPr>
        <w:tabs>
          <w:tab w:pos="1144" w:val="left" w:leader="none"/>
        </w:tabs>
        <w:spacing w:line="345" w:lineRule="exact" w:before="0" w:after="0"/>
        <w:ind w:left="1143" w:right="0" w:hanging="439"/>
        <w:jc w:val="left"/>
        <w:rPr>
          <w:rFonts w:ascii="宋体" w:eastAsia="宋体" w:hint="eastAsia"/>
          <w:sz w:val="29"/>
        </w:rPr>
      </w:pPr>
      <w:hyperlink w:history="true" w:anchor="_bookmark59">
        <w:r>
          <w:rPr>
            <w:rFonts w:ascii="宋体" w:eastAsia="宋体" w:hint="eastAsia"/>
            <w:color w:val="0000ED"/>
            <w:sz w:val="29"/>
            <w:u w:val="single" w:color="0000ED"/>
          </w:rPr>
          <w:t>待测试的示例代码</w:t>
        </w:r>
      </w:hyperlink>
    </w:p>
    <w:p>
      <w:pPr>
        <w:pStyle w:val="ListParagraph"/>
        <w:numPr>
          <w:ilvl w:val="1"/>
          <w:numId w:val="7"/>
        </w:numPr>
        <w:tabs>
          <w:tab w:pos="1144" w:val="left" w:leader="none"/>
        </w:tabs>
        <w:spacing w:line="345" w:lineRule="exact" w:before="0" w:after="0"/>
        <w:ind w:left="1143" w:right="0" w:hanging="439"/>
        <w:jc w:val="left"/>
        <w:rPr>
          <w:rFonts w:ascii="宋体" w:eastAsia="宋体" w:hint="eastAsia"/>
          <w:sz w:val="29"/>
        </w:rPr>
      </w:pPr>
      <w:hyperlink w:history="true" w:anchor="_bookmark60">
        <w:r>
          <w:rPr>
            <w:rFonts w:ascii="宋体" w:eastAsia="宋体" w:hint="eastAsia"/>
            <w:color w:val="0000ED"/>
            <w:sz w:val="29"/>
            <w:u w:val="single" w:color="0000ED"/>
          </w:rPr>
          <w:t>第一个测试</w:t>
        </w:r>
      </w:hyperlink>
    </w:p>
    <w:p>
      <w:pPr>
        <w:pStyle w:val="ListParagraph"/>
        <w:numPr>
          <w:ilvl w:val="1"/>
          <w:numId w:val="7"/>
        </w:numPr>
        <w:tabs>
          <w:tab w:pos="1144" w:val="left" w:leader="none"/>
        </w:tabs>
        <w:spacing w:line="345" w:lineRule="exact" w:before="0" w:after="0"/>
        <w:ind w:left="1143" w:right="0" w:hanging="439"/>
        <w:jc w:val="left"/>
        <w:rPr>
          <w:rFonts w:ascii="宋体" w:eastAsia="宋体" w:hint="eastAsia"/>
          <w:sz w:val="29"/>
        </w:rPr>
      </w:pPr>
      <w:hyperlink w:history="true" w:anchor="_bookmark61">
        <w:r>
          <w:rPr>
            <w:rFonts w:ascii="宋体" w:eastAsia="宋体" w:hint="eastAsia"/>
            <w:color w:val="0000ED"/>
            <w:sz w:val="29"/>
            <w:u w:val="single" w:color="0000ED"/>
          </w:rPr>
          <w:t>再添加一个测试</w:t>
        </w:r>
      </w:hyperlink>
    </w:p>
    <w:p>
      <w:pPr>
        <w:pStyle w:val="ListParagraph"/>
        <w:numPr>
          <w:ilvl w:val="1"/>
          <w:numId w:val="7"/>
        </w:numPr>
        <w:tabs>
          <w:tab w:pos="1144" w:val="left" w:leader="none"/>
        </w:tabs>
        <w:spacing w:line="345" w:lineRule="exact" w:before="0" w:after="0"/>
        <w:ind w:left="1143" w:right="0" w:hanging="439"/>
        <w:jc w:val="left"/>
        <w:rPr>
          <w:rFonts w:ascii="宋体" w:eastAsia="宋体" w:hint="eastAsia"/>
          <w:sz w:val="29"/>
        </w:rPr>
      </w:pPr>
      <w:hyperlink w:history="true" w:anchor="_bookmark62">
        <w:r>
          <w:rPr>
            <w:rFonts w:ascii="宋体" w:eastAsia="宋体" w:hint="eastAsia"/>
            <w:color w:val="0000ED"/>
            <w:sz w:val="29"/>
            <w:u w:val="single" w:color="0000ED"/>
          </w:rPr>
          <w:t>修改测试夹具</w:t>
        </w:r>
      </w:hyperlink>
    </w:p>
    <w:p>
      <w:pPr>
        <w:pStyle w:val="ListParagraph"/>
        <w:numPr>
          <w:ilvl w:val="1"/>
          <w:numId w:val="7"/>
        </w:numPr>
        <w:tabs>
          <w:tab w:pos="1144" w:val="left" w:leader="none"/>
        </w:tabs>
        <w:spacing w:line="345" w:lineRule="exact" w:before="0" w:after="0"/>
        <w:ind w:left="1143" w:right="0" w:hanging="439"/>
        <w:jc w:val="left"/>
        <w:rPr>
          <w:rFonts w:ascii="宋体" w:eastAsia="宋体" w:hint="eastAsia"/>
          <w:sz w:val="29"/>
        </w:rPr>
      </w:pPr>
      <w:hyperlink w:history="true" w:anchor="_bookmark63">
        <w:r>
          <w:rPr>
            <w:rFonts w:ascii="宋体" w:eastAsia="宋体" w:hint="eastAsia"/>
            <w:color w:val="0000ED"/>
            <w:sz w:val="29"/>
            <w:u w:val="single" w:color="0000ED"/>
          </w:rPr>
          <w:t>探测边界条件</w:t>
        </w:r>
      </w:hyperlink>
    </w:p>
    <w:p>
      <w:pPr>
        <w:pStyle w:val="ListParagraph"/>
        <w:numPr>
          <w:ilvl w:val="1"/>
          <w:numId w:val="7"/>
        </w:numPr>
        <w:tabs>
          <w:tab w:pos="1144" w:val="left" w:leader="none"/>
        </w:tabs>
        <w:spacing w:line="358" w:lineRule="exact" w:before="0" w:after="0"/>
        <w:ind w:left="1143" w:right="0" w:hanging="439"/>
        <w:jc w:val="left"/>
        <w:rPr>
          <w:rFonts w:ascii="宋体" w:eastAsia="宋体" w:hint="eastAsia"/>
          <w:sz w:val="29"/>
        </w:rPr>
      </w:pPr>
      <w:hyperlink w:history="true" w:anchor="_bookmark64">
        <w:r>
          <w:rPr>
            <w:rFonts w:ascii="宋体" w:eastAsia="宋体" w:hint="eastAsia"/>
            <w:color w:val="0000ED"/>
            <w:sz w:val="29"/>
            <w:u w:val="single" w:color="0000ED"/>
          </w:rPr>
          <w:t>测试远不止如此</w:t>
        </w:r>
      </w:hyperlink>
    </w:p>
    <w:p>
      <w:pPr>
        <w:spacing w:after="0" w:line="358" w:lineRule="exact"/>
        <w:jc w:val="left"/>
        <w:rPr>
          <w:rFonts w:ascii="宋体" w:eastAsia="宋体" w:hint="eastAsia"/>
          <w:sz w:val="29"/>
        </w:rPr>
        <w:sectPr>
          <w:pgSz w:w="12240" w:h="15840"/>
          <w:pgMar w:top="880" w:bottom="280" w:left="840" w:right="840"/>
        </w:sectPr>
      </w:pPr>
    </w:p>
    <w:p>
      <w:pPr>
        <w:pStyle w:val="BodyText"/>
        <w:spacing w:line="358" w:lineRule="exact" w:before="60"/>
        <w:ind w:left="120"/>
      </w:pPr>
      <w:hyperlink w:history="true" w:anchor="_bookmark65">
        <w:r>
          <w:rPr>
            <w:color w:val="0000ED"/>
            <w:u w:val="single" w:color="0000ED"/>
          </w:rPr>
          <w:t>第</w:t>
        </w:r>
        <w:r>
          <w:rPr>
            <w:rFonts w:ascii="Times New Roman" w:eastAsia="Times New Roman"/>
            <w:color w:val="0000ED"/>
            <w:u w:val="single" w:color="0000ED"/>
          </w:rPr>
          <w:t>5</w:t>
        </w:r>
        <w:r>
          <w:rPr>
            <w:color w:val="0000ED"/>
            <w:u w:val="single" w:color="0000ED"/>
          </w:rPr>
          <w:t>章 介绍重构名录</w:t>
        </w:r>
      </w:hyperlink>
    </w:p>
    <w:p>
      <w:pPr>
        <w:pStyle w:val="ListParagraph"/>
        <w:numPr>
          <w:ilvl w:val="1"/>
          <w:numId w:val="8"/>
        </w:numPr>
        <w:tabs>
          <w:tab w:pos="1144" w:val="left" w:leader="none"/>
        </w:tabs>
        <w:spacing w:line="345" w:lineRule="exact" w:before="0" w:after="0"/>
        <w:ind w:left="1143" w:right="0" w:hanging="439"/>
        <w:jc w:val="left"/>
        <w:rPr>
          <w:rFonts w:ascii="宋体" w:eastAsia="宋体" w:hint="eastAsia"/>
          <w:sz w:val="29"/>
        </w:rPr>
      </w:pPr>
      <w:hyperlink w:history="true" w:anchor="_bookmark66">
        <w:r>
          <w:rPr>
            <w:rFonts w:ascii="宋体" w:eastAsia="宋体" w:hint="eastAsia"/>
            <w:color w:val="0000ED"/>
            <w:sz w:val="29"/>
            <w:u w:val="single" w:color="0000ED"/>
          </w:rPr>
          <w:t>重构的记录格式</w:t>
        </w:r>
      </w:hyperlink>
    </w:p>
    <w:p>
      <w:pPr>
        <w:pStyle w:val="ListParagraph"/>
        <w:numPr>
          <w:ilvl w:val="1"/>
          <w:numId w:val="8"/>
        </w:numPr>
        <w:tabs>
          <w:tab w:pos="1144" w:val="left" w:leader="none"/>
        </w:tabs>
        <w:spacing w:line="358" w:lineRule="exact" w:before="0" w:after="0"/>
        <w:ind w:left="1143" w:right="0" w:hanging="439"/>
        <w:jc w:val="left"/>
        <w:rPr>
          <w:rFonts w:ascii="宋体" w:eastAsia="宋体" w:hint="eastAsia"/>
          <w:sz w:val="29"/>
        </w:rPr>
      </w:pPr>
      <w:hyperlink w:history="true" w:anchor="_bookmark67">
        <w:r>
          <w:rPr>
            <w:rFonts w:ascii="宋体" w:eastAsia="宋体" w:hint="eastAsia"/>
            <w:color w:val="0000ED"/>
            <w:sz w:val="29"/>
            <w:u w:val="single" w:color="0000ED"/>
          </w:rPr>
          <w:t>挑选重构的依据</w:t>
        </w:r>
      </w:hyperlink>
    </w:p>
    <w:p>
      <w:pPr>
        <w:pStyle w:val="BodyText"/>
        <w:spacing w:line="358" w:lineRule="exact" w:before="266"/>
        <w:ind w:left="120"/>
      </w:pPr>
      <w:hyperlink w:history="true" w:anchor="_bookmark68">
        <w:r>
          <w:rPr>
            <w:color w:val="0000ED"/>
            <w:u w:val="single" w:color="0000ED"/>
          </w:rPr>
          <w:t>第</w:t>
        </w:r>
        <w:r>
          <w:rPr>
            <w:rFonts w:ascii="Times New Roman" w:eastAsia="Times New Roman"/>
            <w:color w:val="0000ED"/>
            <w:u w:val="single" w:color="0000ED"/>
          </w:rPr>
          <w:t>6</w:t>
        </w:r>
        <w:r>
          <w:rPr>
            <w:color w:val="0000ED"/>
            <w:u w:val="single" w:color="0000ED"/>
          </w:rPr>
          <w:t>章 第一组重构</w:t>
        </w:r>
      </w:hyperlink>
    </w:p>
    <w:p>
      <w:pPr>
        <w:pStyle w:val="ListParagraph"/>
        <w:numPr>
          <w:ilvl w:val="1"/>
          <w:numId w:val="9"/>
        </w:numPr>
        <w:tabs>
          <w:tab w:pos="1144" w:val="left" w:leader="none"/>
        </w:tabs>
        <w:spacing w:line="345" w:lineRule="exact" w:before="0" w:after="0"/>
        <w:ind w:left="1143" w:right="0" w:hanging="439"/>
        <w:jc w:val="left"/>
        <w:rPr>
          <w:rFonts w:ascii="宋体" w:eastAsia="宋体" w:hint="eastAsia"/>
          <w:sz w:val="29"/>
        </w:rPr>
      </w:pPr>
      <w:hyperlink w:history="true" w:anchor="_bookmark69">
        <w:r>
          <w:rPr>
            <w:rFonts w:ascii="宋体" w:eastAsia="宋体" w:hint="eastAsia"/>
            <w:color w:val="0000ED"/>
            <w:sz w:val="29"/>
            <w:u w:val="single" w:color="0000ED"/>
          </w:rPr>
          <w:t>提炼函数（</w:t>
        </w:r>
        <w:r>
          <w:rPr>
            <w:color w:val="0000ED"/>
            <w:sz w:val="29"/>
            <w:u w:val="single" w:color="0000ED"/>
          </w:rPr>
          <w:t>Extract Function</w:t>
        </w:r>
        <w:r>
          <w:rPr>
            <w:rFonts w:ascii="宋体" w:eastAsia="宋体" w:hint="eastAsia"/>
            <w:color w:val="0000ED"/>
            <w:sz w:val="29"/>
            <w:u w:val="single" w:color="0000ED"/>
          </w:rPr>
          <w:t>）</w:t>
        </w:r>
      </w:hyperlink>
    </w:p>
    <w:p>
      <w:pPr>
        <w:pStyle w:val="ListParagraph"/>
        <w:numPr>
          <w:ilvl w:val="1"/>
          <w:numId w:val="9"/>
        </w:numPr>
        <w:tabs>
          <w:tab w:pos="1144" w:val="left" w:leader="none"/>
        </w:tabs>
        <w:spacing w:line="345" w:lineRule="exact" w:before="0" w:after="0"/>
        <w:ind w:left="1143" w:right="0" w:hanging="439"/>
        <w:jc w:val="left"/>
        <w:rPr>
          <w:rFonts w:ascii="宋体" w:eastAsia="宋体" w:hint="eastAsia"/>
          <w:sz w:val="29"/>
        </w:rPr>
      </w:pPr>
      <w:hyperlink w:history="true" w:anchor="_bookmark70">
        <w:r>
          <w:rPr>
            <w:rFonts w:ascii="宋体" w:eastAsia="宋体" w:hint="eastAsia"/>
            <w:color w:val="0000ED"/>
            <w:sz w:val="29"/>
            <w:u w:val="single" w:color="0000ED"/>
          </w:rPr>
          <w:t>内联函数（</w:t>
        </w:r>
        <w:r>
          <w:rPr>
            <w:color w:val="0000ED"/>
            <w:sz w:val="29"/>
            <w:u w:val="single" w:color="0000ED"/>
          </w:rPr>
          <w:t>Inline Function</w:t>
        </w:r>
        <w:r>
          <w:rPr>
            <w:rFonts w:ascii="宋体" w:eastAsia="宋体" w:hint="eastAsia"/>
            <w:color w:val="0000ED"/>
            <w:sz w:val="29"/>
            <w:u w:val="single" w:color="0000ED"/>
          </w:rPr>
          <w:t>）</w:t>
        </w:r>
      </w:hyperlink>
    </w:p>
    <w:p>
      <w:pPr>
        <w:pStyle w:val="ListParagraph"/>
        <w:numPr>
          <w:ilvl w:val="1"/>
          <w:numId w:val="9"/>
        </w:numPr>
        <w:tabs>
          <w:tab w:pos="1144" w:val="left" w:leader="none"/>
        </w:tabs>
        <w:spacing w:line="345" w:lineRule="exact" w:before="0" w:after="0"/>
        <w:ind w:left="1143" w:right="0" w:hanging="439"/>
        <w:jc w:val="left"/>
        <w:rPr>
          <w:rFonts w:ascii="宋体" w:eastAsia="宋体" w:hint="eastAsia"/>
          <w:sz w:val="29"/>
        </w:rPr>
      </w:pPr>
      <w:hyperlink w:history="true" w:anchor="_bookmark71">
        <w:r>
          <w:rPr>
            <w:rFonts w:ascii="宋体" w:eastAsia="宋体" w:hint="eastAsia"/>
            <w:color w:val="0000ED"/>
            <w:sz w:val="29"/>
            <w:u w:val="single" w:color="0000ED"/>
          </w:rPr>
          <w:t>提炼变量（</w:t>
        </w:r>
        <w:r>
          <w:rPr>
            <w:color w:val="0000ED"/>
            <w:sz w:val="29"/>
            <w:u w:val="single" w:color="0000ED"/>
          </w:rPr>
          <w:t>Extract Variable</w:t>
        </w:r>
        <w:r>
          <w:rPr>
            <w:rFonts w:ascii="宋体" w:eastAsia="宋体" w:hint="eastAsia"/>
            <w:color w:val="0000ED"/>
            <w:sz w:val="29"/>
            <w:u w:val="single" w:color="0000ED"/>
          </w:rPr>
          <w:t>）</w:t>
        </w:r>
      </w:hyperlink>
    </w:p>
    <w:p>
      <w:pPr>
        <w:pStyle w:val="ListParagraph"/>
        <w:numPr>
          <w:ilvl w:val="1"/>
          <w:numId w:val="9"/>
        </w:numPr>
        <w:tabs>
          <w:tab w:pos="1144" w:val="left" w:leader="none"/>
        </w:tabs>
        <w:spacing w:line="345" w:lineRule="exact" w:before="0" w:after="0"/>
        <w:ind w:left="1143" w:right="0" w:hanging="439"/>
        <w:jc w:val="left"/>
        <w:rPr>
          <w:rFonts w:ascii="宋体" w:eastAsia="宋体" w:hint="eastAsia"/>
          <w:sz w:val="29"/>
        </w:rPr>
      </w:pPr>
      <w:hyperlink w:history="true" w:anchor="_bookmark72">
        <w:r>
          <w:rPr>
            <w:rFonts w:ascii="宋体" w:eastAsia="宋体" w:hint="eastAsia"/>
            <w:color w:val="0000ED"/>
            <w:sz w:val="29"/>
            <w:u w:val="single" w:color="0000ED"/>
          </w:rPr>
          <w:t>内联变量（</w:t>
        </w:r>
        <w:r>
          <w:rPr>
            <w:color w:val="0000ED"/>
            <w:sz w:val="29"/>
            <w:u w:val="single" w:color="0000ED"/>
          </w:rPr>
          <w:t>Inline Variable</w:t>
        </w:r>
        <w:r>
          <w:rPr>
            <w:rFonts w:ascii="宋体" w:eastAsia="宋体" w:hint="eastAsia"/>
            <w:color w:val="0000ED"/>
            <w:sz w:val="29"/>
            <w:u w:val="single" w:color="0000ED"/>
          </w:rPr>
          <w:t>）</w:t>
        </w:r>
      </w:hyperlink>
    </w:p>
    <w:p>
      <w:pPr>
        <w:pStyle w:val="ListParagraph"/>
        <w:numPr>
          <w:ilvl w:val="1"/>
          <w:numId w:val="9"/>
        </w:numPr>
        <w:tabs>
          <w:tab w:pos="1144" w:val="left" w:leader="none"/>
        </w:tabs>
        <w:spacing w:line="223" w:lineRule="auto" w:before="7" w:after="0"/>
        <w:ind w:left="705" w:right="3631" w:firstLine="0"/>
        <w:jc w:val="left"/>
        <w:rPr>
          <w:rFonts w:ascii="宋体" w:eastAsia="宋体" w:hint="eastAsia"/>
          <w:sz w:val="29"/>
        </w:rPr>
      </w:pPr>
      <w:hyperlink w:history="true" w:anchor="_bookmark73">
        <w:r>
          <w:rPr>
            <w:rFonts w:ascii="宋体" w:eastAsia="宋体" w:hint="eastAsia"/>
            <w:color w:val="0000ED"/>
            <w:sz w:val="29"/>
            <w:u w:val="single" w:color="0000ED"/>
          </w:rPr>
          <w:t>改变函数声明（</w:t>
        </w:r>
        <w:r>
          <w:rPr>
            <w:color w:val="0000ED"/>
            <w:sz w:val="29"/>
            <w:u w:val="single" w:color="0000ED"/>
          </w:rPr>
          <w:t>Change</w:t>
        </w:r>
        <w:r>
          <w:rPr>
            <w:color w:val="0000ED"/>
            <w:spacing w:val="14"/>
            <w:sz w:val="29"/>
            <w:u w:val="single" w:color="0000ED"/>
          </w:rPr>
          <w:t> </w:t>
        </w:r>
        <w:r>
          <w:rPr>
            <w:color w:val="0000ED"/>
            <w:sz w:val="29"/>
            <w:u w:val="single" w:color="0000ED"/>
          </w:rPr>
          <w:t>Function</w:t>
        </w:r>
        <w:r>
          <w:rPr>
            <w:color w:val="0000ED"/>
            <w:spacing w:val="15"/>
            <w:sz w:val="29"/>
            <w:u w:val="single" w:color="0000ED"/>
          </w:rPr>
          <w:t> </w:t>
        </w:r>
        <w:r>
          <w:rPr>
            <w:color w:val="0000ED"/>
            <w:sz w:val="29"/>
            <w:u w:val="single" w:color="0000ED"/>
          </w:rPr>
          <w:t>Declaration</w:t>
        </w:r>
        <w:r>
          <w:rPr>
            <w:rFonts w:ascii="宋体" w:eastAsia="宋体" w:hint="eastAsia"/>
            <w:color w:val="0000ED"/>
            <w:sz w:val="29"/>
            <w:u w:val="single" w:color="0000ED"/>
          </w:rPr>
          <w:t>）</w:t>
        </w:r>
      </w:hyperlink>
      <w:hyperlink w:history="true" w:anchor="_bookmark74">
        <w:r>
          <w:rPr>
            <w:rFonts w:ascii="宋体" w:eastAsia="宋体" w:hint="eastAsia"/>
            <w:color w:val="0000ED"/>
            <w:sz w:val="29"/>
          </w:rPr>
          <w:t> </w:t>
        </w:r>
        <w:r>
          <w:rPr>
            <w:color w:val="0000ED"/>
            <w:sz w:val="29"/>
            <w:u w:val="single" w:color="0000ED"/>
          </w:rPr>
          <w:t>6.6</w:t>
        </w:r>
        <w:r>
          <w:rPr>
            <w:color w:val="0000ED"/>
            <w:spacing w:val="1"/>
            <w:sz w:val="29"/>
            <w:u w:val="single" w:color="0000ED"/>
          </w:rPr>
          <w:t> </w:t>
        </w:r>
        <w:r>
          <w:rPr>
            <w:rFonts w:ascii="宋体" w:eastAsia="宋体" w:hint="eastAsia"/>
            <w:color w:val="0000ED"/>
            <w:sz w:val="29"/>
            <w:u w:val="single" w:color="0000ED"/>
          </w:rPr>
          <w:t>封装变量（</w:t>
        </w:r>
        <w:r>
          <w:rPr>
            <w:color w:val="0000ED"/>
            <w:sz w:val="29"/>
            <w:u w:val="single" w:color="0000ED"/>
          </w:rPr>
          <w:t>Encapsulate</w:t>
        </w:r>
        <w:r>
          <w:rPr>
            <w:color w:val="0000ED"/>
            <w:spacing w:val="1"/>
            <w:sz w:val="29"/>
            <w:u w:val="single" w:color="0000ED"/>
          </w:rPr>
          <w:t> </w:t>
        </w:r>
        <w:r>
          <w:rPr>
            <w:color w:val="0000ED"/>
            <w:sz w:val="29"/>
            <w:u w:val="single" w:color="0000ED"/>
          </w:rPr>
          <w:t>Variable</w:t>
        </w:r>
        <w:r>
          <w:rPr>
            <w:rFonts w:ascii="宋体" w:eastAsia="宋体" w:hint="eastAsia"/>
            <w:color w:val="0000ED"/>
            <w:sz w:val="29"/>
            <w:u w:val="single" w:color="0000ED"/>
          </w:rPr>
          <w:t>）</w:t>
        </w:r>
      </w:hyperlink>
    </w:p>
    <w:p>
      <w:pPr>
        <w:pStyle w:val="ListParagraph"/>
        <w:numPr>
          <w:ilvl w:val="1"/>
          <w:numId w:val="10"/>
        </w:numPr>
        <w:tabs>
          <w:tab w:pos="1144" w:val="left" w:leader="none"/>
        </w:tabs>
        <w:spacing w:line="337" w:lineRule="exact" w:before="0" w:after="0"/>
        <w:ind w:left="1143" w:right="0" w:hanging="439"/>
        <w:jc w:val="left"/>
        <w:rPr>
          <w:rFonts w:ascii="宋体" w:eastAsia="宋体" w:hint="eastAsia"/>
          <w:sz w:val="29"/>
        </w:rPr>
      </w:pPr>
      <w:hyperlink w:history="true" w:anchor="_bookmark75">
        <w:r>
          <w:rPr>
            <w:rFonts w:ascii="宋体" w:eastAsia="宋体" w:hint="eastAsia"/>
            <w:color w:val="0000ED"/>
            <w:sz w:val="29"/>
            <w:u w:val="single" w:color="0000ED"/>
          </w:rPr>
          <w:t>变量改名（</w:t>
        </w:r>
        <w:r>
          <w:rPr>
            <w:color w:val="0000ED"/>
            <w:sz w:val="29"/>
            <w:u w:val="single" w:color="0000ED"/>
          </w:rPr>
          <w:t>Rename Variable</w:t>
        </w:r>
        <w:r>
          <w:rPr>
            <w:rFonts w:ascii="宋体" w:eastAsia="宋体" w:hint="eastAsia"/>
            <w:color w:val="0000ED"/>
            <w:sz w:val="29"/>
            <w:u w:val="single" w:color="0000ED"/>
          </w:rPr>
          <w:t>）</w:t>
        </w:r>
      </w:hyperlink>
    </w:p>
    <w:p>
      <w:pPr>
        <w:pStyle w:val="ListParagraph"/>
        <w:numPr>
          <w:ilvl w:val="1"/>
          <w:numId w:val="10"/>
        </w:numPr>
        <w:tabs>
          <w:tab w:pos="1144" w:val="left" w:leader="none"/>
        </w:tabs>
        <w:spacing w:line="223" w:lineRule="auto" w:before="7" w:after="0"/>
        <w:ind w:left="705" w:right="3540" w:firstLine="0"/>
        <w:jc w:val="left"/>
        <w:rPr>
          <w:rFonts w:ascii="宋体" w:eastAsia="宋体" w:hint="eastAsia"/>
          <w:sz w:val="29"/>
        </w:rPr>
      </w:pPr>
      <w:hyperlink w:history="true" w:anchor="_bookmark76">
        <w:r>
          <w:rPr>
            <w:rFonts w:ascii="宋体" w:eastAsia="宋体" w:hint="eastAsia"/>
            <w:color w:val="0000ED"/>
            <w:sz w:val="29"/>
            <w:u w:val="single" w:color="0000ED"/>
          </w:rPr>
          <w:t>引入参数对象（</w:t>
        </w:r>
        <w:r>
          <w:rPr>
            <w:color w:val="0000ED"/>
            <w:sz w:val="29"/>
            <w:u w:val="single" w:color="0000ED"/>
          </w:rPr>
          <w:t>Introduce</w:t>
        </w:r>
        <w:r>
          <w:rPr>
            <w:color w:val="0000ED"/>
            <w:spacing w:val="4"/>
            <w:sz w:val="29"/>
            <w:u w:val="single" w:color="0000ED"/>
          </w:rPr>
          <w:t> </w:t>
        </w:r>
        <w:r>
          <w:rPr>
            <w:color w:val="0000ED"/>
            <w:sz w:val="29"/>
            <w:u w:val="single" w:color="0000ED"/>
          </w:rPr>
          <w:t>Parameter</w:t>
        </w:r>
        <w:r>
          <w:rPr>
            <w:color w:val="0000ED"/>
            <w:spacing w:val="5"/>
            <w:sz w:val="29"/>
            <w:u w:val="single" w:color="0000ED"/>
          </w:rPr>
          <w:t> </w:t>
        </w:r>
        <w:r>
          <w:rPr>
            <w:color w:val="0000ED"/>
            <w:sz w:val="29"/>
            <w:u w:val="single" w:color="0000ED"/>
          </w:rPr>
          <w:t>Object</w:t>
        </w:r>
        <w:r>
          <w:rPr>
            <w:rFonts w:ascii="宋体" w:eastAsia="宋体" w:hint="eastAsia"/>
            <w:color w:val="0000ED"/>
            <w:sz w:val="29"/>
            <w:u w:val="single" w:color="0000ED"/>
          </w:rPr>
          <w:t>）</w:t>
        </w:r>
      </w:hyperlink>
      <w:hyperlink w:history="true" w:anchor="_bookmark77">
        <w:r>
          <w:rPr>
            <w:rFonts w:ascii="宋体" w:eastAsia="宋体" w:hint="eastAsia"/>
            <w:color w:val="0000ED"/>
            <w:sz w:val="29"/>
          </w:rPr>
          <w:t> </w:t>
        </w:r>
        <w:r>
          <w:rPr>
            <w:color w:val="0000ED"/>
            <w:sz w:val="29"/>
            <w:u w:val="single" w:color="0000ED"/>
          </w:rPr>
          <w:t>6.9</w:t>
        </w:r>
        <w:r>
          <w:rPr>
            <w:color w:val="0000ED"/>
            <w:spacing w:val="8"/>
            <w:sz w:val="29"/>
            <w:u w:val="single" w:color="0000ED"/>
          </w:rPr>
          <w:t> </w:t>
        </w:r>
        <w:r>
          <w:rPr>
            <w:rFonts w:ascii="宋体" w:eastAsia="宋体" w:hint="eastAsia"/>
            <w:color w:val="0000ED"/>
            <w:sz w:val="29"/>
            <w:u w:val="single" w:color="0000ED"/>
          </w:rPr>
          <w:t>函数组合成类（</w:t>
        </w:r>
        <w:r>
          <w:rPr>
            <w:color w:val="0000ED"/>
            <w:sz w:val="29"/>
            <w:u w:val="single" w:color="0000ED"/>
          </w:rPr>
          <w:t>Combine</w:t>
        </w:r>
        <w:r>
          <w:rPr>
            <w:color w:val="0000ED"/>
            <w:spacing w:val="9"/>
            <w:sz w:val="29"/>
            <w:u w:val="single" w:color="0000ED"/>
          </w:rPr>
          <w:t> </w:t>
        </w:r>
        <w:r>
          <w:rPr>
            <w:color w:val="0000ED"/>
            <w:sz w:val="29"/>
            <w:u w:val="single" w:color="0000ED"/>
          </w:rPr>
          <w:t>Functions</w:t>
        </w:r>
        <w:r>
          <w:rPr>
            <w:color w:val="0000ED"/>
            <w:spacing w:val="9"/>
            <w:sz w:val="29"/>
            <w:u w:val="single" w:color="0000ED"/>
          </w:rPr>
          <w:t> </w:t>
        </w:r>
        <w:r>
          <w:rPr>
            <w:color w:val="0000ED"/>
            <w:sz w:val="29"/>
            <w:u w:val="single" w:color="0000ED"/>
          </w:rPr>
          <w:t>into</w:t>
        </w:r>
        <w:r>
          <w:rPr>
            <w:color w:val="0000ED"/>
            <w:spacing w:val="9"/>
            <w:sz w:val="29"/>
            <w:u w:val="single" w:color="0000ED"/>
          </w:rPr>
          <w:t> </w:t>
        </w:r>
        <w:r>
          <w:rPr>
            <w:color w:val="0000ED"/>
            <w:sz w:val="29"/>
            <w:u w:val="single" w:color="0000ED"/>
          </w:rPr>
          <w:t>Class</w:t>
        </w:r>
        <w:r>
          <w:rPr>
            <w:rFonts w:ascii="宋体" w:eastAsia="宋体" w:hint="eastAsia"/>
            <w:color w:val="0000ED"/>
            <w:sz w:val="29"/>
            <w:u w:val="single" w:color="0000ED"/>
          </w:rPr>
          <w:t>）</w:t>
        </w:r>
      </w:hyperlink>
    </w:p>
    <w:p>
      <w:pPr>
        <w:pStyle w:val="BodyText"/>
        <w:spacing w:line="223" w:lineRule="auto"/>
        <w:ind w:left="705" w:right="2249"/>
      </w:pPr>
      <w:hyperlink w:history="true" w:anchor="_bookmark78">
        <w:r>
          <w:rPr>
            <w:rFonts w:ascii="Times New Roman" w:eastAsia="Times New Roman"/>
            <w:color w:val="0000ED"/>
            <w:u w:val="single" w:color="0000ED"/>
          </w:rPr>
          <w:t>6.10 </w:t>
        </w:r>
        <w:r>
          <w:rPr>
            <w:color w:val="0000ED"/>
            <w:u w:val="single" w:color="0000ED"/>
          </w:rPr>
          <w:t>函数组合成变换（</w:t>
        </w:r>
        <w:r>
          <w:rPr>
            <w:rFonts w:ascii="Times New Roman" w:eastAsia="Times New Roman"/>
            <w:color w:val="0000ED"/>
            <w:u w:val="single" w:color="0000ED"/>
          </w:rPr>
          <w:t>Combine Functions into Transform</w:t>
        </w:r>
        <w:r>
          <w:rPr>
            <w:color w:val="0000ED"/>
            <w:u w:val="single" w:color="0000ED"/>
          </w:rPr>
          <w:t>）</w:t>
        </w:r>
      </w:hyperlink>
      <w:hyperlink w:history="true" w:anchor="_bookmark79">
        <w:r>
          <w:rPr>
            <w:color w:val="0000ED"/>
          </w:rPr>
          <w:t> </w:t>
        </w:r>
        <w:r>
          <w:rPr>
            <w:rFonts w:ascii="Times New Roman" w:eastAsia="Times New Roman"/>
            <w:color w:val="0000ED"/>
            <w:u w:val="single" w:color="0000ED"/>
          </w:rPr>
          <w:t>6.11 </w:t>
        </w:r>
        <w:r>
          <w:rPr>
            <w:color w:val="0000ED"/>
            <w:u w:val="single" w:color="0000ED"/>
          </w:rPr>
          <w:t>拆分阶段（</w:t>
        </w:r>
        <w:r>
          <w:rPr>
            <w:rFonts w:ascii="Times New Roman" w:eastAsia="Times New Roman"/>
            <w:color w:val="0000ED"/>
            <w:u w:val="single" w:color="0000ED"/>
          </w:rPr>
          <w:t>Split Phase</w:t>
        </w:r>
        <w:r>
          <w:rPr>
            <w:color w:val="0000ED"/>
            <w:u w:val="single" w:color="0000ED"/>
          </w:rPr>
          <w:t>）</w:t>
        </w:r>
      </w:hyperlink>
    </w:p>
    <w:p>
      <w:pPr>
        <w:pStyle w:val="BodyText"/>
        <w:spacing w:line="358" w:lineRule="exact" w:before="270"/>
        <w:ind w:left="120"/>
      </w:pPr>
      <w:hyperlink w:history="true" w:anchor="_bookmark80">
        <w:r>
          <w:rPr>
            <w:color w:val="0000ED"/>
            <w:u w:val="single" w:color="0000ED"/>
          </w:rPr>
          <w:t>第</w:t>
        </w:r>
        <w:r>
          <w:rPr>
            <w:rFonts w:ascii="Times New Roman" w:eastAsia="Times New Roman"/>
            <w:color w:val="0000ED"/>
            <w:u w:val="single" w:color="0000ED"/>
          </w:rPr>
          <w:t>7</w:t>
        </w:r>
        <w:r>
          <w:rPr>
            <w:color w:val="0000ED"/>
            <w:u w:val="single" w:color="0000ED"/>
          </w:rPr>
          <w:t>章 封装</w:t>
        </w:r>
      </w:hyperlink>
    </w:p>
    <w:p>
      <w:pPr>
        <w:pStyle w:val="ListParagraph"/>
        <w:numPr>
          <w:ilvl w:val="1"/>
          <w:numId w:val="11"/>
        </w:numPr>
        <w:tabs>
          <w:tab w:pos="1144" w:val="left" w:leader="none"/>
        </w:tabs>
        <w:spacing w:line="345" w:lineRule="exact" w:before="0" w:after="0"/>
        <w:ind w:left="1143" w:right="0" w:hanging="439"/>
        <w:jc w:val="left"/>
        <w:rPr>
          <w:rFonts w:ascii="宋体" w:eastAsia="宋体" w:hint="eastAsia"/>
          <w:sz w:val="29"/>
        </w:rPr>
      </w:pPr>
      <w:hyperlink w:history="true" w:anchor="_bookmark81">
        <w:r>
          <w:rPr>
            <w:rFonts w:ascii="宋体" w:eastAsia="宋体" w:hint="eastAsia"/>
            <w:color w:val="0000ED"/>
            <w:sz w:val="29"/>
            <w:u w:val="single" w:color="0000ED"/>
          </w:rPr>
          <w:t>封装记录（</w:t>
        </w:r>
        <w:r>
          <w:rPr>
            <w:color w:val="0000ED"/>
            <w:sz w:val="29"/>
            <w:u w:val="single" w:color="0000ED"/>
          </w:rPr>
          <w:t>Encapsulate Record</w:t>
        </w:r>
        <w:r>
          <w:rPr>
            <w:rFonts w:ascii="宋体" w:eastAsia="宋体" w:hint="eastAsia"/>
            <w:color w:val="0000ED"/>
            <w:sz w:val="29"/>
            <w:u w:val="single" w:color="0000ED"/>
          </w:rPr>
          <w:t>）</w:t>
        </w:r>
      </w:hyperlink>
    </w:p>
    <w:p>
      <w:pPr>
        <w:pStyle w:val="ListParagraph"/>
        <w:numPr>
          <w:ilvl w:val="1"/>
          <w:numId w:val="11"/>
        </w:numPr>
        <w:tabs>
          <w:tab w:pos="1144" w:val="left" w:leader="none"/>
        </w:tabs>
        <w:spacing w:line="345" w:lineRule="exact" w:before="0" w:after="0"/>
        <w:ind w:left="1143" w:right="0" w:hanging="439"/>
        <w:jc w:val="left"/>
        <w:rPr>
          <w:rFonts w:ascii="宋体" w:eastAsia="宋体" w:hint="eastAsia"/>
          <w:sz w:val="29"/>
        </w:rPr>
      </w:pPr>
      <w:hyperlink w:history="true" w:anchor="_bookmark82">
        <w:r>
          <w:rPr>
            <w:rFonts w:ascii="宋体" w:eastAsia="宋体" w:hint="eastAsia"/>
            <w:color w:val="0000ED"/>
            <w:sz w:val="29"/>
            <w:u w:val="single" w:color="0000ED"/>
          </w:rPr>
          <w:t>封装集合（</w:t>
        </w:r>
        <w:r>
          <w:rPr>
            <w:color w:val="0000ED"/>
            <w:sz w:val="29"/>
            <w:u w:val="single" w:color="0000ED"/>
          </w:rPr>
          <w:t>Encapsulate Collection</w:t>
        </w:r>
        <w:r>
          <w:rPr>
            <w:rFonts w:ascii="宋体" w:eastAsia="宋体" w:hint="eastAsia"/>
            <w:color w:val="0000ED"/>
            <w:sz w:val="29"/>
            <w:u w:val="single" w:color="0000ED"/>
          </w:rPr>
          <w:t>）</w:t>
        </w:r>
      </w:hyperlink>
    </w:p>
    <w:p>
      <w:pPr>
        <w:pStyle w:val="ListParagraph"/>
        <w:numPr>
          <w:ilvl w:val="1"/>
          <w:numId w:val="11"/>
        </w:numPr>
        <w:tabs>
          <w:tab w:pos="1144" w:val="left" w:leader="none"/>
        </w:tabs>
        <w:spacing w:line="223" w:lineRule="auto" w:before="7" w:after="0"/>
        <w:ind w:left="705" w:right="2648" w:firstLine="0"/>
        <w:jc w:val="left"/>
        <w:rPr>
          <w:rFonts w:ascii="宋体" w:eastAsia="宋体" w:hint="eastAsia"/>
          <w:sz w:val="29"/>
        </w:rPr>
      </w:pPr>
      <w:hyperlink w:history="true" w:anchor="_bookmark83">
        <w:r>
          <w:rPr>
            <w:rFonts w:ascii="宋体" w:eastAsia="宋体" w:hint="eastAsia"/>
            <w:color w:val="0000ED"/>
            <w:sz w:val="29"/>
            <w:u w:val="single" w:color="0000ED"/>
          </w:rPr>
          <w:t>以对象取代基本类型（</w:t>
        </w:r>
        <w:r>
          <w:rPr>
            <w:color w:val="0000ED"/>
            <w:sz w:val="29"/>
            <w:u w:val="single" w:color="0000ED"/>
          </w:rPr>
          <w:t>Replace</w:t>
        </w:r>
        <w:r>
          <w:rPr>
            <w:color w:val="0000ED"/>
            <w:spacing w:val="10"/>
            <w:sz w:val="29"/>
            <w:u w:val="single" w:color="0000ED"/>
          </w:rPr>
          <w:t> </w:t>
        </w:r>
        <w:r>
          <w:rPr>
            <w:color w:val="0000ED"/>
            <w:sz w:val="29"/>
            <w:u w:val="single" w:color="0000ED"/>
          </w:rPr>
          <w:t>Primitive</w:t>
        </w:r>
        <w:r>
          <w:rPr>
            <w:color w:val="0000ED"/>
            <w:spacing w:val="11"/>
            <w:sz w:val="29"/>
            <w:u w:val="single" w:color="0000ED"/>
          </w:rPr>
          <w:t> </w:t>
        </w:r>
        <w:r>
          <w:rPr>
            <w:color w:val="0000ED"/>
            <w:sz w:val="29"/>
            <w:u w:val="single" w:color="0000ED"/>
          </w:rPr>
          <w:t>with</w:t>
        </w:r>
        <w:r>
          <w:rPr>
            <w:color w:val="0000ED"/>
            <w:spacing w:val="11"/>
            <w:sz w:val="29"/>
            <w:u w:val="single" w:color="0000ED"/>
          </w:rPr>
          <w:t> </w:t>
        </w:r>
        <w:r>
          <w:rPr>
            <w:color w:val="0000ED"/>
            <w:sz w:val="29"/>
            <w:u w:val="single" w:color="0000ED"/>
          </w:rPr>
          <w:t>Object</w:t>
        </w:r>
        <w:r>
          <w:rPr>
            <w:rFonts w:ascii="宋体" w:eastAsia="宋体" w:hint="eastAsia"/>
            <w:color w:val="0000ED"/>
            <w:sz w:val="29"/>
            <w:u w:val="single" w:color="0000ED"/>
          </w:rPr>
          <w:t>）</w:t>
        </w:r>
      </w:hyperlink>
      <w:hyperlink w:history="true" w:anchor="_bookmark84">
        <w:r>
          <w:rPr>
            <w:rFonts w:ascii="宋体" w:eastAsia="宋体" w:hint="eastAsia"/>
            <w:color w:val="0000ED"/>
            <w:sz w:val="29"/>
          </w:rPr>
          <w:t> </w:t>
        </w:r>
        <w:r>
          <w:rPr>
            <w:color w:val="0000ED"/>
            <w:sz w:val="29"/>
            <w:u w:val="single" w:color="0000ED"/>
          </w:rPr>
          <w:t>7.4</w:t>
        </w:r>
        <w:r>
          <w:rPr>
            <w:color w:val="0000ED"/>
            <w:spacing w:val="37"/>
            <w:sz w:val="29"/>
            <w:u w:val="single" w:color="0000ED"/>
          </w:rPr>
          <w:t> </w:t>
        </w:r>
        <w:r>
          <w:rPr>
            <w:rFonts w:ascii="宋体" w:eastAsia="宋体" w:hint="eastAsia"/>
            <w:color w:val="0000ED"/>
            <w:sz w:val="29"/>
            <w:u w:val="single" w:color="0000ED"/>
          </w:rPr>
          <w:t>以查询取代临时变量（</w:t>
        </w:r>
        <w:r>
          <w:rPr>
            <w:color w:val="0000ED"/>
            <w:sz w:val="29"/>
            <w:u w:val="single" w:color="0000ED"/>
          </w:rPr>
          <w:t>Replace</w:t>
        </w:r>
        <w:r>
          <w:rPr>
            <w:color w:val="0000ED"/>
            <w:spacing w:val="38"/>
            <w:sz w:val="29"/>
            <w:u w:val="single" w:color="0000ED"/>
          </w:rPr>
          <w:t> </w:t>
        </w:r>
        <w:r>
          <w:rPr>
            <w:color w:val="0000ED"/>
            <w:sz w:val="29"/>
            <w:u w:val="single" w:color="0000ED"/>
          </w:rPr>
          <w:t>Temp</w:t>
        </w:r>
        <w:r>
          <w:rPr>
            <w:color w:val="0000ED"/>
            <w:spacing w:val="38"/>
            <w:sz w:val="29"/>
            <w:u w:val="single" w:color="0000ED"/>
          </w:rPr>
          <w:t> </w:t>
        </w:r>
        <w:r>
          <w:rPr>
            <w:color w:val="0000ED"/>
            <w:sz w:val="29"/>
            <w:u w:val="single" w:color="0000ED"/>
          </w:rPr>
          <w:t>with</w:t>
        </w:r>
        <w:r>
          <w:rPr>
            <w:color w:val="0000ED"/>
            <w:spacing w:val="38"/>
            <w:sz w:val="29"/>
            <w:u w:val="single" w:color="0000ED"/>
          </w:rPr>
          <w:t> </w:t>
        </w:r>
        <w:r>
          <w:rPr>
            <w:color w:val="0000ED"/>
            <w:sz w:val="29"/>
            <w:u w:val="single" w:color="0000ED"/>
          </w:rPr>
          <w:t>Query</w:t>
        </w:r>
        <w:r>
          <w:rPr>
            <w:rFonts w:ascii="宋体" w:eastAsia="宋体" w:hint="eastAsia"/>
            <w:color w:val="0000ED"/>
            <w:sz w:val="29"/>
            <w:u w:val="single" w:color="0000ED"/>
          </w:rPr>
          <w:t>）</w:t>
        </w:r>
      </w:hyperlink>
      <w:hyperlink w:history="true" w:anchor="_bookmark85">
        <w:r>
          <w:rPr>
            <w:rFonts w:ascii="宋体" w:eastAsia="宋体" w:hint="eastAsia"/>
            <w:color w:val="0000ED"/>
            <w:sz w:val="29"/>
          </w:rPr>
          <w:t> </w:t>
        </w:r>
        <w:r>
          <w:rPr>
            <w:color w:val="0000ED"/>
            <w:sz w:val="29"/>
            <w:u w:val="single" w:color="0000ED"/>
          </w:rPr>
          <w:t>7.5 </w:t>
        </w:r>
        <w:r>
          <w:rPr>
            <w:rFonts w:ascii="宋体" w:eastAsia="宋体" w:hint="eastAsia"/>
            <w:color w:val="0000ED"/>
            <w:sz w:val="29"/>
            <w:u w:val="single" w:color="0000ED"/>
          </w:rPr>
          <w:t>提炼类（</w:t>
        </w:r>
        <w:r>
          <w:rPr>
            <w:color w:val="0000ED"/>
            <w:sz w:val="29"/>
            <w:u w:val="single" w:color="0000ED"/>
          </w:rPr>
          <w:t>Extract Class</w:t>
        </w:r>
        <w:r>
          <w:rPr>
            <w:rFonts w:ascii="宋体" w:eastAsia="宋体" w:hint="eastAsia"/>
            <w:color w:val="0000ED"/>
            <w:sz w:val="29"/>
            <w:u w:val="single" w:color="0000ED"/>
          </w:rPr>
          <w:t>）</w:t>
        </w:r>
      </w:hyperlink>
    </w:p>
    <w:p>
      <w:pPr>
        <w:pStyle w:val="ListParagraph"/>
        <w:numPr>
          <w:ilvl w:val="1"/>
          <w:numId w:val="12"/>
        </w:numPr>
        <w:tabs>
          <w:tab w:pos="1144" w:val="left" w:leader="none"/>
        </w:tabs>
        <w:spacing w:line="336" w:lineRule="exact" w:before="0" w:after="0"/>
        <w:ind w:left="1143" w:right="0" w:hanging="439"/>
        <w:jc w:val="left"/>
        <w:rPr>
          <w:rFonts w:ascii="宋体" w:eastAsia="宋体" w:hint="eastAsia"/>
          <w:sz w:val="29"/>
        </w:rPr>
      </w:pPr>
      <w:hyperlink w:history="true" w:anchor="_bookmark86">
        <w:r>
          <w:rPr>
            <w:rFonts w:ascii="宋体" w:eastAsia="宋体" w:hint="eastAsia"/>
            <w:color w:val="0000ED"/>
            <w:sz w:val="29"/>
            <w:u w:val="single" w:color="0000ED"/>
          </w:rPr>
          <w:t>内联类（</w:t>
        </w:r>
        <w:r>
          <w:rPr>
            <w:color w:val="0000ED"/>
            <w:sz w:val="29"/>
            <w:u w:val="single" w:color="0000ED"/>
          </w:rPr>
          <w:t>Inline Class</w:t>
        </w:r>
        <w:r>
          <w:rPr>
            <w:rFonts w:ascii="宋体" w:eastAsia="宋体" w:hint="eastAsia"/>
            <w:color w:val="0000ED"/>
            <w:sz w:val="29"/>
            <w:u w:val="single" w:color="0000ED"/>
          </w:rPr>
          <w:t>）</w:t>
        </w:r>
      </w:hyperlink>
    </w:p>
    <w:p>
      <w:pPr>
        <w:pStyle w:val="ListParagraph"/>
        <w:numPr>
          <w:ilvl w:val="1"/>
          <w:numId w:val="12"/>
        </w:numPr>
        <w:tabs>
          <w:tab w:pos="1144" w:val="left" w:leader="none"/>
        </w:tabs>
        <w:spacing w:line="223" w:lineRule="auto" w:before="7" w:after="0"/>
        <w:ind w:left="705" w:right="4865" w:firstLine="0"/>
        <w:jc w:val="left"/>
        <w:rPr>
          <w:rFonts w:ascii="宋体" w:eastAsia="宋体" w:hint="eastAsia"/>
          <w:sz w:val="29"/>
        </w:rPr>
      </w:pPr>
      <w:hyperlink w:history="true" w:anchor="_bookmark87">
        <w:r>
          <w:rPr>
            <w:rFonts w:ascii="宋体" w:eastAsia="宋体" w:hint="eastAsia"/>
            <w:color w:val="0000ED"/>
            <w:sz w:val="29"/>
            <w:u w:val="single" w:color="0000ED"/>
          </w:rPr>
          <w:t>隐藏委托关系（</w:t>
        </w:r>
        <w:r>
          <w:rPr>
            <w:color w:val="0000ED"/>
            <w:sz w:val="29"/>
            <w:u w:val="single" w:color="0000ED"/>
          </w:rPr>
          <w:t>Hide</w:t>
        </w:r>
        <w:r>
          <w:rPr>
            <w:color w:val="0000ED"/>
            <w:spacing w:val="28"/>
            <w:sz w:val="29"/>
            <w:u w:val="single" w:color="0000ED"/>
          </w:rPr>
          <w:t>  </w:t>
        </w:r>
        <w:r>
          <w:rPr>
            <w:color w:val="0000ED"/>
            <w:sz w:val="29"/>
            <w:u w:val="single" w:color="0000ED"/>
          </w:rPr>
          <w:t>Delegate</w:t>
        </w:r>
        <w:r>
          <w:rPr>
            <w:rFonts w:ascii="宋体" w:eastAsia="宋体" w:hint="eastAsia"/>
            <w:color w:val="0000ED"/>
            <w:sz w:val="29"/>
            <w:u w:val="single" w:color="0000ED"/>
          </w:rPr>
          <w:t>）</w:t>
        </w:r>
      </w:hyperlink>
      <w:hyperlink w:history="true" w:anchor="_bookmark88">
        <w:r>
          <w:rPr>
            <w:rFonts w:ascii="宋体" w:eastAsia="宋体" w:hint="eastAsia"/>
            <w:color w:val="0000ED"/>
            <w:sz w:val="29"/>
          </w:rPr>
          <w:t> </w:t>
        </w:r>
        <w:r>
          <w:rPr>
            <w:color w:val="0000ED"/>
            <w:sz w:val="29"/>
            <w:u w:val="single" w:color="0000ED"/>
          </w:rPr>
          <w:t>7.8</w:t>
        </w:r>
        <w:r>
          <w:rPr>
            <w:color w:val="0000ED"/>
            <w:spacing w:val="10"/>
            <w:sz w:val="29"/>
            <w:u w:val="single" w:color="0000ED"/>
          </w:rPr>
          <w:t> </w:t>
        </w:r>
        <w:r>
          <w:rPr>
            <w:rFonts w:ascii="宋体" w:eastAsia="宋体" w:hint="eastAsia"/>
            <w:color w:val="0000ED"/>
            <w:sz w:val="29"/>
            <w:u w:val="single" w:color="0000ED"/>
          </w:rPr>
          <w:t>移除中间人（</w:t>
        </w:r>
        <w:r>
          <w:rPr>
            <w:color w:val="0000ED"/>
            <w:sz w:val="29"/>
            <w:u w:val="single" w:color="0000ED"/>
          </w:rPr>
          <w:t>Remove</w:t>
        </w:r>
        <w:r>
          <w:rPr>
            <w:color w:val="0000ED"/>
            <w:spacing w:val="10"/>
            <w:sz w:val="29"/>
            <w:u w:val="single" w:color="0000ED"/>
          </w:rPr>
          <w:t> </w:t>
        </w:r>
        <w:r>
          <w:rPr>
            <w:color w:val="0000ED"/>
            <w:sz w:val="29"/>
            <w:u w:val="single" w:color="0000ED"/>
          </w:rPr>
          <w:t>Middle</w:t>
        </w:r>
        <w:r>
          <w:rPr>
            <w:color w:val="0000ED"/>
            <w:spacing w:val="11"/>
            <w:sz w:val="29"/>
            <w:u w:val="single" w:color="0000ED"/>
          </w:rPr>
          <w:t> </w:t>
        </w:r>
        <w:r>
          <w:rPr>
            <w:color w:val="0000ED"/>
            <w:sz w:val="29"/>
            <w:u w:val="single" w:color="0000ED"/>
          </w:rPr>
          <w:t>Man</w:t>
        </w:r>
        <w:r>
          <w:rPr>
            <w:rFonts w:ascii="宋体" w:eastAsia="宋体" w:hint="eastAsia"/>
            <w:color w:val="0000ED"/>
            <w:sz w:val="29"/>
            <w:u w:val="single" w:color="0000ED"/>
          </w:rPr>
          <w:t>）</w:t>
        </w:r>
      </w:hyperlink>
      <w:hyperlink w:history="true" w:anchor="_bookmark89">
        <w:r>
          <w:rPr>
            <w:rFonts w:ascii="宋体" w:eastAsia="宋体" w:hint="eastAsia"/>
            <w:color w:val="0000ED"/>
            <w:sz w:val="29"/>
          </w:rPr>
          <w:t> </w:t>
        </w:r>
        <w:r>
          <w:rPr>
            <w:color w:val="0000ED"/>
            <w:sz w:val="29"/>
            <w:u w:val="single" w:color="0000ED"/>
          </w:rPr>
          <w:t>7.9</w:t>
        </w:r>
        <w:r>
          <w:rPr>
            <w:color w:val="0000ED"/>
            <w:spacing w:val="3"/>
            <w:sz w:val="29"/>
            <w:u w:val="single" w:color="0000ED"/>
          </w:rPr>
          <w:t> </w:t>
        </w:r>
        <w:r>
          <w:rPr>
            <w:rFonts w:ascii="宋体" w:eastAsia="宋体" w:hint="eastAsia"/>
            <w:color w:val="0000ED"/>
            <w:sz w:val="29"/>
            <w:u w:val="single" w:color="0000ED"/>
          </w:rPr>
          <w:t>替换算法（</w:t>
        </w:r>
        <w:r>
          <w:rPr>
            <w:color w:val="0000ED"/>
            <w:sz w:val="29"/>
            <w:u w:val="single" w:color="0000ED"/>
          </w:rPr>
          <w:t>Substitute</w:t>
        </w:r>
        <w:r>
          <w:rPr>
            <w:color w:val="0000ED"/>
            <w:spacing w:val="4"/>
            <w:sz w:val="29"/>
            <w:u w:val="single" w:color="0000ED"/>
          </w:rPr>
          <w:t> </w:t>
        </w:r>
        <w:r>
          <w:rPr>
            <w:color w:val="0000ED"/>
            <w:sz w:val="29"/>
            <w:u w:val="single" w:color="0000ED"/>
          </w:rPr>
          <w:t>Algorithm</w:t>
        </w:r>
        <w:r>
          <w:rPr>
            <w:rFonts w:ascii="宋体" w:eastAsia="宋体" w:hint="eastAsia"/>
            <w:color w:val="0000ED"/>
            <w:sz w:val="29"/>
            <w:u w:val="single" w:color="0000ED"/>
          </w:rPr>
          <w:t>）</w:t>
        </w:r>
      </w:hyperlink>
    </w:p>
    <w:p>
      <w:pPr>
        <w:pStyle w:val="BodyText"/>
        <w:spacing w:line="358" w:lineRule="exact" w:before="263"/>
        <w:ind w:left="120"/>
      </w:pPr>
      <w:hyperlink w:history="true" w:anchor="_bookmark90">
        <w:r>
          <w:rPr>
            <w:color w:val="0000ED"/>
            <w:u w:val="single" w:color="0000ED"/>
          </w:rPr>
          <w:t>第</w:t>
        </w:r>
        <w:r>
          <w:rPr>
            <w:rFonts w:ascii="Times New Roman" w:eastAsia="Times New Roman"/>
            <w:color w:val="0000ED"/>
            <w:u w:val="single" w:color="0000ED"/>
          </w:rPr>
          <w:t>8</w:t>
        </w:r>
        <w:r>
          <w:rPr>
            <w:color w:val="0000ED"/>
            <w:u w:val="single" w:color="0000ED"/>
          </w:rPr>
          <w:t>章 搬移特性</w:t>
        </w:r>
      </w:hyperlink>
    </w:p>
    <w:p>
      <w:pPr>
        <w:pStyle w:val="ListParagraph"/>
        <w:numPr>
          <w:ilvl w:val="1"/>
          <w:numId w:val="13"/>
        </w:numPr>
        <w:tabs>
          <w:tab w:pos="1144" w:val="left" w:leader="none"/>
        </w:tabs>
        <w:spacing w:line="345" w:lineRule="exact" w:before="0" w:after="0"/>
        <w:ind w:left="1143" w:right="0" w:hanging="439"/>
        <w:jc w:val="left"/>
        <w:rPr>
          <w:rFonts w:ascii="宋体" w:eastAsia="宋体" w:hint="eastAsia"/>
          <w:sz w:val="29"/>
        </w:rPr>
      </w:pPr>
      <w:hyperlink w:history="true" w:anchor="_bookmark91">
        <w:r>
          <w:rPr>
            <w:rFonts w:ascii="宋体" w:eastAsia="宋体" w:hint="eastAsia"/>
            <w:color w:val="0000ED"/>
            <w:sz w:val="29"/>
            <w:u w:val="single" w:color="0000ED"/>
          </w:rPr>
          <w:t>搬移函数（</w:t>
        </w:r>
        <w:r>
          <w:rPr>
            <w:color w:val="0000ED"/>
            <w:sz w:val="29"/>
            <w:u w:val="single" w:color="0000ED"/>
          </w:rPr>
          <w:t>Move Function</w:t>
        </w:r>
        <w:r>
          <w:rPr>
            <w:rFonts w:ascii="宋体" w:eastAsia="宋体" w:hint="eastAsia"/>
            <w:color w:val="0000ED"/>
            <w:sz w:val="29"/>
            <w:u w:val="single" w:color="0000ED"/>
          </w:rPr>
          <w:t>）</w:t>
        </w:r>
      </w:hyperlink>
    </w:p>
    <w:p>
      <w:pPr>
        <w:pStyle w:val="ListParagraph"/>
        <w:numPr>
          <w:ilvl w:val="1"/>
          <w:numId w:val="13"/>
        </w:numPr>
        <w:tabs>
          <w:tab w:pos="1144" w:val="left" w:leader="none"/>
        </w:tabs>
        <w:spacing w:line="345" w:lineRule="exact" w:before="0" w:after="0"/>
        <w:ind w:left="1143" w:right="0" w:hanging="439"/>
        <w:jc w:val="left"/>
        <w:rPr>
          <w:rFonts w:ascii="宋体" w:eastAsia="宋体" w:hint="eastAsia"/>
          <w:sz w:val="29"/>
        </w:rPr>
      </w:pPr>
      <w:hyperlink w:history="true" w:anchor="_bookmark92">
        <w:r>
          <w:rPr>
            <w:rFonts w:ascii="宋体" w:eastAsia="宋体" w:hint="eastAsia"/>
            <w:color w:val="0000ED"/>
            <w:sz w:val="29"/>
            <w:u w:val="single" w:color="0000ED"/>
          </w:rPr>
          <w:t>搬移字段（</w:t>
        </w:r>
        <w:r>
          <w:rPr>
            <w:color w:val="0000ED"/>
            <w:sz w:val="29"/>
            <w:u w:val="single" w:color="0000ED"/>
          </w:rPr>
          <w:t>Move Field</w:t>
        </w:r>
        <w:r>
          <w:rPr>
            <w:rFonts w:ascii="宋体" w:eastAsia="宋体" w:hint="eastAsia"/>
            <w:color w:val="0000ED"/>
            <w:sz w:val="29"/>
            <w:u w:val="single" w:color="0000ED"/>
          </w:rPr>
          <w:t>）</w:t>
        </w:r>
      </w:hyperlink>
    </w:p>
    <w:p>
      <w:pPr>
        <w:pStyle w:val="ListParagraph"/>
        <w:numPr>
          <w:ilvl w:val="1"/>
          <w:numId w:val="13"/>
        </w:numPr>
        <w:tabs>
          <w:tab w:pos="1144" w:val="left" w:leader="none"/>
        </w:tabs>
        <w:spacing w:line="223" w:lineRule="auto" w:before="7" w:after="0"/>
        <w:ind w:left="705" w:right="3102" w:firstLine="0"/>
        <w:jc w:val="left"/>
        <w:rPr>
          <w:rFonts w:ascii="宋体" w:eastAsia="宋体" w:hint="eastAsia"/>
          <w:sz w:val="29"/>
        </w:rPr>
      </w:pPr>
      <w:hyperlink w:history="true" w:anchor="_bookmark93">
        <w:r>
          <w:rPr>
            <w:rFonts w:ascii="宋体" w:eastAsia="宋体" w:hint="eastAsia"/>
            <w:color w:val="0000ED"/>
            <w:sz w:val="29"/>
            <w:u w:val="single" w:color="0000ED"/>
          </w:rPr>
          <w:t>搬移语句到函数（</w:t>
        </w:r>
        <w:r>
          <w:rPr>
            <w:color w:val="0000ED"/>
            <w:sz w:val="29"/>
            <w:u w:val="single" w:color="0000ED"/>
          </w:rPr>
          <w:t>Move</w:t>
        </w:r>
        <w:r>
          <w:rPr>
            <w:color w:val="0000ED"/>
            <w:spacing w:val="11"/>
            <w:sz w:val="29"/>
            <w:u w:val="single" w:color="0000ED"/>
          </w:rPr>
          <w:t> </w:t>
        </w:r>
        <w:r>
          <w:rPr>
            <w:color w:val="0000ED"/>
            <w:sz w:val="29"/>
            <w:u w:val="single" w:color="0000ED"/>
          </w:rPr>
          <w:t>Statements</w:t>
        </w:r>
        <w:r>
          <w:rPr>
            <w:color w:val="0000ED"/>
            <w:spacing w:val="11"/>
            <w:sz w:val="29"/>
            <w:u w:val="single" w:color="0000ED"/>
          </w:rPr>
          <w:t> </w:t>
        </w:r>
        <w:r>
          <w:rPr>
            <w:color w:val="0000ED"/>
            <w:sz w:val="29"/>
            <w:u w:val="single" w:color="0000ED"/>
          </w:rPr>
          <w:t>into</w:t>
        </w:r>
        <w:r>
          <w:rPr>
            <w:color w:val="0000ED"/>
            <w:spacing w:val="12"/>
            <w:sz w:val="29"/>
            <w:u w:val="single" w:color="0000ED"/>
          </w:rPr>
          <w:t> </w:t>
        </w:r>
        <w:r>
          <w:rPr>
            <w:color w:val="0000ED"/>
            <w:sz w:val="29"/>
            <w:u w:val="single" w:color="0000ED"/>
          </w:rPr>
          <w:t>Function</w:t>
        </w:r>
        <w:r>
          <w:rPr>
            <w:rFonts w:ascii="宋体" w:eastAsia="宋体" w:hint="eastAsia"/>
            <w:color w:val="0000ED"/>
            <w:sz w:val="29"/>
            <w:u w:val="single" w:color="0000ED"/>
          </w:rPr>
          <w:t>）</w:t>
        </w:r>
      </w:hyperlink>
      <w:hyperlink w:history="true" w:anchor="_bookmark94">
        <w:r>
          <w:rPr>
            <w:rFonts w:ascii="宋体" w:eastAsia="宋体" w:hint="eastAsia"/>
            <w:color w:val="0000ED"/>
            <w:sz w:val="29"/>
          </w:rPr>
          <w:t> </w:t>
        </w:r>
        <w:r>
          <w:rPr>
            <w:color w:val="0000ED"/>
            <w:sz w:val="29"/>
            <w:u w:val="single" w:color="0000ED"/>
          </w:rPr>
          <w:t>8.4</w:t>
        </w:r>
        <w:r>
          <w:rPr>
            <w:color w:val="0000ED"/>
            <w:spacing w:val="5"/>
            <w:sz w:val="29"/>
            <w:u w:val="single" w:color="0000ED"/>
          </w:rPr>
          <w:t> </w:t>
        </w:r>
        <w:r>
          <w:rPr>
            <w:rFonts w:ascii="宋体" w:eastAsia="宋体" w:hint="eastAsia"/>
            <w:color w:val="0000ED"/>
            <w:sz w:val="29"/>
            <w:u w:val="single" w:color="0000ED"/>
          </w:rPr>
          <w:t>搬移语句到调用者（</w:t>
        </w:r>
        <w:r>
          <w:rPr>
            <w:color w:val="0000ED"/>
            <w:sz w:val="29"/>
            <w:u w:val="single" w:color="0000ED"/>
          </w:rPr>
          <w:t>Move</w:t>
        </w:r>
        <w:r>
          <w:rPr>
            <w:color w:val="0000ED"/>
            <w:spacing w:val="6"/>
            <w:sz w:val="29"/>
            <w:u w:val="single" w:color="0000ED"/>
          </w:rPr>
          <w:t> </w:t>
        </w:r>
        <w:r>
          <w:rPr>
            <w:color w:val="0000ED"/>
            <w:sz w:val="29"/>
            <w:u w:val="single" w:color="0000ED"/>
          </w:rPr>
          <w:t>Statements</w:t>
        </w:r>
        <w:r>
          <w:rPr>
            <w:color w:val="0000ED"/>
            <w:spacing w:val="6"/>
            <w:sz w:val="29"/>
            <w:u w:val="single" w:color="0000ED"/>
          </w:rPr>
          <w:t> </w:t>
        </w:r>
        <w:r>
          <w:rPr>
            <w:color w:val="0000ED"/>
            <w:sz w:val="29"/>
            <w:u w:val="single" w:color="0000ED"/>
          </w:rPr>
          <w:t>to</w:t>
        </w:r>
        <w:r>
          <w:rPr>
            <w:color w:val="0000ED"/>
            <w:spacing w:val="6"/>
            <w:sz w:val="29"/>
            <w:u w:val="single" w:color="0000ED"/>
          </w:rPr>
          <w:t> </w:t>
        </w:r>
        <w:r>
          <w:rPr>
            <w:color w:val="0000ED"/>
            <w:sz w:val="29"/>
            <w:u w:val="single" w:color="0000ED"/>
          </w:rPr>
          <w:t>Callers</w:t>
        </w:r>
        <w:r>
          <w:rPr>
            <w:rFonts w:ascii="宋体" w:eastAsia="宋体" w:hint="eastAsia"/>
            <w:color w:val="0000ED"/>
            <w:sz w:val="29"/>
            <w:u w:val="single" w:color="0000ED"/>
          </w:rPr>
          <w:t>）</w:t>
        </w:r>
      </w:hyperlink>
    </w:p>
    <w:p>
      <w:pPr>
        <w:pStyle w:val="BodyText"/>
        <w:spacing w:line="223" w:lineRule="auto"/>
        <w:ind w:left="705" w:right="883"/>
      </w:pPr>
      <w:hyperlink w:history="true" w:anchor="_bookmark95">
        <w:r>
          <w:rPr>
            <w:rFonts w:ascii="Times New Roman" w:eastAsia="Times New Roman"/>
            <w:color w:val="0000ED"/>
            <w:u w:val="single" w:color="0000ED"/>
          </w:rPr>
          <w:t>8.5 </w:t>
        </w:r>
        <w:r>
          <w:rPr>
            <w:color w:val="0000ED"/>
            <w:u w:val="single" w:color="0000ED"/>
          </w:rPr>
          <w:t>以函数调用取代内联代码（</w:t>
        </w:r>
        <w:r>
          <w:rPr>
            <w:rFonts w:ascii="Times New Roman" w:eastAsia="Times New Roman"/>
            <w:color w:val="0000ED"/>
            <w:u w:val="single" w:color="0000ED"/>
          </w:rPr>
          <w:t>Replace Inline Code with Function Call</w:t>
        </w:r>
        <w:r>
          <w:rPr>
            <w:color w:val="0000ED"/>
            <w:u w:val="single" w:color="0000ED"/>
          </w:rPr>
          <w:t>）</w:t>
        </w:r>
      </w:hyperlink>
      <w:hyperlink w:history="true" w:anchor="_bookmark96">
        <w:r>
          <w:rPr>
            <w:color w:val="0000ED"/>
          </w:rPr>
          <w:t> </w:t>
        </w:r>
        <w:r>
          <w:rPr>
            <w:rFonts w:ascii="Times New Roman" w:eastAsia="Times New Roman"/>
            <w:color w:val="0000ED"/>
            <w:u w:val="single" w:color="0000ED"/>
          </w:rPr>
          <w:t>8.6 </w:t>
        </w:r>
        <w:r>
          <w:rPr>
            <w:color w:val="0000ED"/>
            <w:u w:val="single" w:color="0000ED"/>
          </w:rPr>
          <w:t>移动语句（</w:t>
        </w:r>
        <w:r>
          <w:rPr>
            <w:rFonts w:ascii="Times New Roman" w:eastAsia="Times New Roman"/>
            <w:color w:val="0000ED"/>
            <w:u w:val="single" w:color="0000ED"/>
          </w:rPr>
          <w:t>Slide Statements</w:t>
        </w:r>
        <w:r>
          <w:rPr>
            <w:color w:val="0000ED"/>
            <w:u w:val="single" w:color="0000ED"/>
          </w:rPr>
          <w:t>）</w:t>
        </w:r>
      </w:hyperlink>
    </w:p>
    <w:p>
      <w:pPr>
        <w:pStyle w:val="ListParagraph"/>
        <w:numPr>
          <w:ilvl w:val="1"/>
          <w:numId w:val="14"/>
        </w:numPr>
        <w:tabs>
          <w:tab w:pos="1144" w:val="left" w:leader="none"/>
        </w:tabs>
        <w:spacing w:line="337" w:lineRule="exact" w:before="0" w:after="0"/>
        <w:ind w:left="1143" w:right="0" w:hanging="439"/>
        <w:jc w:val="left"/>
        <w:rPr>
          <w:rFonts w:ascii="宋体" w:eastAsia="宋体" w:hint="eastAsia"/>
          <w:sz w:val="29"/>
        </w:rPr>
      </w:pPr>
      <w:hyperlink w:history="true" w:anchor="_bookmark97">
        <w:r>
          <w:rPr>
            <w:rFonts w:ascii="宋体" w:eastAsia="宋体" w:hint="eastAsia"/>
            <w:color w:val="0000ED"/>
            <w:sz w:val="29"/>
            <w:u w:val="single" w:color="0000ED"/>
          </w:rPr>
          <w:t>拆分循环（</w:t>
        </w:r>
        <w:r>
          <w:rPr>
            <w:color w:val="0000ED"/>
            <w:sz w:val="29"/>
            <w:u w:val="single" w:color="0000ED"/>
          </w:rPr>
          <w:t>Split Loop</w:t>
        </w:r>
        <w:r>
          <w:rPr>
            <w:rFonts w:ascii="宋体" w:eastAsia="宋体" w:hint="eastAsia"/>
            <w:color w:val="0000ED"/>
            <w:sz w:val="29"/>
            <w:u w:val="single" w:color="0000ED"/>
          </w:rPr>
          <w:t>）</w:t>
        </w:r>
      </w:hyperlink>
    </w:p>
    <w:p>
      <w:pPr>
        <w:pStyle w:val="ListParagraph"/>
        <w:numPr>
          <w:ilvl w:val="1"/>
          <w:numId w:val="14"/>
        </w:numPr>
        <w:tabs>
          <w:tab w:pos="1144" w:val="left" w:leader="none"/>
        </w:tabs>
        <w:spacing w:line="223" w:lineRule="auto" w:before="6" w:after="0"/>
        <w:ind w:left="705" w:right="3525" w:firstLine="0"/>
        <w:jc w:val="left"/>
        <w:rPr>
          <w:rFonts w:ascii="宋体" w:eastAsia="宋体" w:hint="eastAsia"/>
          <w:sz w:val="29"/>
        </w:rPr>
      </w:pPr>
      <w:hyperlink w:history="true" w:anchor="_bookmark98">
        <w:r>
          <w:rPr>
            <w:rFonts w:ascii="宋体" w:eastAsia="宋体" w:hint="eastAsia"/>
            <w:color w:val="0000ED"/>
            <w:sz w:val="29"/>
            <w:u w:val="single" w:color="0000ED"/>
          </w:rPr>
          <w:t>以管道取代循环（</w:t>
        </w:r>
        <w:r>
          <w:rPr>
            <w:color w:val="0000ED"/>
            <w:sz w:val="29"/>
            <w:u w:val="single" w:color="0000ED"/>
          </w:rPr>
          <w:t>Replace</w:t>
        </w:r>
        <w:r>
          <w:rPr>
            <w:color w:val="0000ED"/>
            <w:spacing w:val="10"/>
            <w:sz w:val="29"/>
            <w:u w:val="single" w:color="0000ED"/>
          </w:rPr>
          <w:t> </w:t>
        </w:r>
        <w:r>
          <w:rPr>
            <w:color w:val="0000ED"/>
            <w:sz w:val="29"/>
            <w:u w:val="single" w:color="0000ED"/>
          </w:rPr>
          <w:t>Loop</w:t>
        </w:r>
        <w:r>
          <w:rPr>
            <w:color w:val="0000ED"/>
            <w:spacing w:val="10"/>
            <w:sz w:val="29"/>
            <w:u w:val="single" w:color="0000ED"/>
          </w:rPr>
          <w:t> </w:t>
        </w:r>
        <w:r>
          <w:rPr>
            <w:color w:val="0000ED"/>
            <w:sz w:val="29"/>
            <w:u w:val="single" w:color="0000ED"/>
          </w:rPr>
          <w:t>with</w:t>
        </w:r>
        <w:r>
          <w:rPr>
            <w:color w:val="0000ED"/>
            <w:spacing w:val="10"/>
            <w:sz w:val="29"/>
            <w:u w:val="single" w:color="0000ED"/>
          </w:rPr>
          <w:t> </w:t>
        </w:r>
        <w:r>
          <w:rPr>
            <w:color w:val="0000ED"/>
            <w:sz w:val="29"/>
            <w:u w:val="single" w:color="0000ED"/>
          </w:rPr>
          <w:t>Pipeline</w:t>
        </w:r>
        <w:r>
          <w:rPr>
            <w:rFonts w:ascii="宋体" w:eastAsia="宋体" w:hint="eastAsia"/>
            <w:color w:val="0000ED"/>
            <w:sz w:val="29"/>
            <w:u w:val="single" w:color="0000ED"/>
          </w:rPr>
          <w:t>）</w:t>
        </w:r>
      </w:hyperlink>
      <w:hyperlink w:history="true" w:anchor="_bookmark99">
        <w:r>
          <w:rPr>
            <w:rFonts w:ascii="宋体" w:eastAsia="宋体" w:hint="eastAsia"/>
            <w:color w:val="0000ED"/>
            <w:sz w:val="29"/>
          </w:rPr>
          <w:t> </w:t>
        </w:r>
        <w:r>
          <w:rPr>
            <w:color w:val="0000ED"/>
            <w:sz w:val="29"/>
            <w:u w:val="single" w:color="0000ED"/>
          </w:rPr>
          <w:t>8.9</w:t>
        </w:r>
        <w:r>
          <w:rPr>
            <w:color w:val="0000ED"/>
            <w:spacing w:val="1"/>
            <w:sz w:val="29"/>
            <w:u w:val="single" w:color="0000ED"/>
          </w:rPr>
          <w:t> </w:t>
        </w:r>
        <w:r>
          <w:rPr>
            <w:rFonts w:ascii="宋体" w:eastAsia="宋体" w:hint="eastAsia"/>
            <w:color w:val="0000ED"/>
            <w:sz w:val="29"/>
            <w:u w:val="single" w:color="0000ED"/>
          </w:rPr>
          <w:t>移除死代码（</w:t>
        </w:r>
        <w:r>
          <w:rPr>
            <w:color w:val="0000ED"/>
            <w:sz w:val="29"/>
            <w:u w:val="single" w:color="0000ED"/>
          </w:rPr>
          <w:t>Remove</w:t>
        </w:r>
        <w:r>
          <w:rPr>
            <w:color w:val="0000ED"/>
            <w:spacing w:val="1"/>
            <w:sz w:val="29"/>
            <w:u w:val="single" w:color="0000ED"/>
          </w:rPr>
          <w:t> </w:t>
        </w:r>
        <w:r>
          <w:rPr>
            <w:color w:val="0000ED"/>
            <w:sz w:val="29"/>
            <w:u w:val="single" w:color="0000ED"/>
          </w:rPr>
          <w:t>Dead</w:t>
        </w:r>
        <w:r>
          <w:rPr>
            <w:color w:val="0000ED"/>
            <w:spacing w:val="2"/>
            <w:sz w:val="29"/>
            <w:u w:val="single" w:color="0000ED"/>
          </w:rPr>
          <w:t> </w:t>
        </w:r>
        <w:r>
          <w:rPr>
            <w:color w:val="0000ED"/>
            <w:sz w:val="29"/>
            <w:u w:val="single" w:color="0000ED"/>
          </w:rPr>
          <w:t>Code</w:t>
        </w:r>
        <w:r>
          <w:rPr>
            <w:rFonts w:ascii="宋体" w:eastAsia="宋体" w:hint="eastAsia"/>
            <w:color w:val="0000ED"/>
            <w:sz w:val="29"/>
            <w:u w:val="single" w:color="0000ED"/>
          </w:rPr>
          <w:t>）</w:t>
        </w:r>
      </w:hyperlink>
    </w:p>
    <w:p>
      <w:pPr>
        <w:pStyle w:val="BodyText"/>
        <w:spacing w:before="271"/>
        <w:ind w:left="120"/>
      </w:pPr>
      <w:hyperlink w:history="true" w:anchor="_bookmark100">
        <w:r>
          <w:rPr>
            <w:color w:val="0000ED"/>
            <w:u w:val="single" w:color="0000ED"/>
          </w:rPr>
          <w:t>第</w:t>
        </w:r>
        <w:r>
          <w:rPr>
            <w:rFonts w:ascii="Times New Roman" w:eastAsia="Times New Roman"/>
            <w:color w:val="0000ED"/>
            <w:u w:val="single" w:color="0000ED"/>
          </w:rPr>
          <w:t>9</w:t>
        </w:r>
        <w:r>
          <w:rPr>
            <w:color w:val="0000ED"/>
            <w:u w:val="single" w:color="0000ED"/>
          </w:rPr>
          <w:t>章 重新组织数据</w:t>
        </w:r>
      </w:hyperlink>
    </w:p>
    <w:p>
      <w:pPr>
        <w:spacing w:after="0"/>
        <w:sectPr>
          <w:pgSz w:w="12240" w:h="15840"/>
          <w:pgMar w:top="880" w:bottom="280" w:left="840" w:right="840"/>
        </w:sectPr>
      </w:pPr>
    </w:p>
    <w:p>
      <w:pPr>
        <w:pStyle w:val="ListParagraph"/>
        <w:numPr>
          <w:ilvl w:val="1"/>
          <w:numId w:val="15"/>
        </w:numPr>
        <w:tabs>
          <w:tab w:pos="1144" w:val="left" w:leader="none"/>
        </w:tabs>
        <w:spacing w:line="358" w:lineRule="exact" w:before="60" w:after="0"/>
        <w:ind w:left="1143" w:right="0" w:hanging="439"/>
        <w:jc w:val="left"/>
        <w:rPr>
          <w:rFonts w:ascii="宋体" w:eastAsia="宋体" w:hint="eastAsia"/>
          <w:sz w:val="29"/>
        </w:rPr>
      </w:pPr>
      <w:hyperlink w:history="true" w:anchor="_bookmark101">
        <w:r>
          <w:rPr>
            <w:rFonts w:ascii="宋体" w:eastAsia="宋体" w:hint="eastAsia"/>
            <w:color w:val="0000ED"/>
            <w:sz w:val="29"/>
            <w:u w:val="single" w:color="0000ED"/>
          </w:rPr>
          <w:t>拆分变量（</w:t>
        </w:r>
        <w:r>
          <w:rPr>
            <w:color w:val="0000ED"/>
            <w:sz w:val="29"/>
            <w:u w:val="single" w:color="0000ED"/>
          </w:rPr>
          <w:t>Split</w:t>
        </w:r>
        <w:r>
          <w:rPr>
            <w:color w:val="0000ED"/>
            <w:spacing w:val="18"/>
            <w:sz w:val="29"/>
            <w:u w:val="single" w:color="0000ED"/>
          </w:rPr>
          <w:t> </w:t>
        </w:r>
        <w:r>
          <w:rPr>
            <w:color w:val="0000ED"/>
            <w:sz w:val="29"/>
            <w:u w:val="single" w:color="0000ED"/>
          </w:rPr>
          <w:t>Variable</w:t>
        </w:r>
        <w:r>
          <w:rPr>
            <w:rFonts w:ascii="宋体" w:eastAsia="宋体" w:hint="eastAsia"/>
            <w:color w:val="0000ED"/>
            <w:sz w:val="29"/>
            <w:u w:val="single" w:color="0000ED"/>
          </w:rPr>
          <w:t>）</w:t>
        </w:r>
      </w:hyperlink>
    </w:p>
    <w:p>
      <w:pPr>
        <w:pStyle w:val="ListParagraph"/>
        <w:numPr>
          <w:ilvl w:val="1"/>
          <w:numId w:val="15"/>
        </w:numPr>
        <w:tabs>
          <w:tab w:pos="1144" w:val="left" w:leader="none"/>
        </w:tabs>
        <w:spacing w:line="345" w:lineRule="exact" w:before="0" w:after="0"/>
        <w:ind w:left="1143" w:right="0" w:hanging="439"/>
        <w:jc w:val="left"/>
        <w:rPr>
          <w:rFonts w:ascii="宋体" w:eastAsia="宋体" w:hint="eastAsia"/>
          <w:sz w:val="29"/>
        </w:rPr>
      </w:pPr>
      <w:hyperlink w:history="true" w:anchor="_bookmark102">
        <w:r>
          <w:rPr>
            <w:rFonts w:ascii="宋体" w:eastAsia="宋体" w:hint="eastAsia"/>
            <w:color w:val="0000ED"/>
            <w:sz w:val="29"/>
            <w:u w:val="single" w:color="0000ED"/>
          </w:rPr>
          <w:t>字段改名（</w:t>
        </w:r>
        <w:r>
          <w:rPr>
            <w:color w:val="0000ED"/>
            <w:sz w:val="29"/>
            <w:u w:val="single" w:color="0000ED"/>
          </w:rPr>
          <w:t>Rename</w:t>
        </w:r>
        <w:r>
          <w:rPr>
            <w:color w:val="0000ED"/>
            <w:spacing w:val="20"/>
            <w:sz w:val="29"/>
            <w:u w:val="single" w:color="0000ED"/>
          </w:rPr>
          <w:t> </w:t>
        </w:r>
        <w:r>
          <w:rPr>
            <w:color w:val="0000ED"/>
            <w:sz w:val="29"/>
            <w:u w:val="single" w:color="0000ED"/>
          </w:rPr>
          <w:t>Field</w:t>
        </w:r>
        <w:r>
          <w:rPr>
            <w:rFonts w:ascii="宋体" w:eastAsia="宋体" w:hint="eastAsia"/>
            <w:color w:val="0000ED"/>
            <w:sz w:val="29"/>
            <w:u w:val="single" w:color="0000ED"/>
          </w:rPr>
          <w:t>）</w:t>
        </w:r>
      </w:hyperlink>
    </w:p>
    <w:p>
      <w:pPr>
        <w:pStyle w:val="ListParagraph"/>
        <w:numPr>
          <w:ilvl w:val="1"/>
          <w:numId w:val="15"/>
        </w:numPr>
        <w:tabs>
          <w:tab w:pos="1144" w:val="left" w:leader="none"/>
        </w:tabs>
        <w:spacing w:line="223" w:lineRule="auto" w:before="7" w:after="0"/>
        <w:ind w:left="705" w:right="1764" w:firstLine="0"/>
        <w:jc w:val="left"/>
        <w:rPr>
          <w:rFonts w:ascii="宋体" w:eastAsia="宋体" w:hint="eastAsia"/>
          <w:sz w:val="29"/>
        </w:rPr>
      </w:pPr>
      <w:hyperlink w:history="true" w:anchor="_bookmark103">
        <w:r>
          <w:rPr>
            <w:rFonts w:ascii="宋体" w:eastAsia="宋体" w:hint="eastAsia"/>
            <w:color w:val="0000ED"/>
            <w:sz w:val="29"/>
            <w:u w:val="single" w:color="0000ED"/>
          </w:rPr>
          <w:t>以查询取代派生变量（</w:t>
        </w:r>
        <w:r>
          <w:rPr>
            <w:color w:val="0000ED"/>
            <w:sz w:val="29"/>
            <w:u w:val="single" w:color="0000ED"/>
          </w:rPr>
          <w:t>Replace</w:t>
        </w:r>
        <w:r>
          <w:rPr>
            <w:color w:val="0000ED"/>
            <w:spacing w:val="9"/>
            <w:sz w:val="29"/>
            <w:u w:val="single" w:color="0000ED"/>
          </w:rPr>
          <w:t> </w:t>
        </w:r>
        <w:r>
          <w:rPr>
            <w:color w:val="0000ED"/>
            <w:sz w:val="29"/>
            <w:u w:val="single" w:color="0000ED"/>
          </w:rPr>
          <w:t>Derived</w:t>
        </w:r>
        <w:r>
          <w:rPr>
            <w:color w:val="0000ED"/>
            <w:spacing w:val="9"/>
            <w:sz w:val="29"/>
            <w:u w:val="single" w:color="0000ED"/>
          </w:rPr>
          <w:t> </w:t>
        </w:r>
        <w:r>
          <w:rPr>
            <w:color w:val="0000ED"/>
            <w:sz w:val="29"/>
            <w:u w:val="single" w:color="0000ED"/>
          </w:rPr>
          <w:t>Variable</w:t>
        </w:r>
        <w:r>
          <w:rPr>
            <w:color w:val="0000ED"/>
            <w:spacing w:val="10"/>
            <w:sz w:val="29"/>
            <w:u w:val="single" w:color="0000ED"/>
          </w:rPr>
          <w:t> </w:t>
        </w:r>
        <w:r>
          <w:rPr>
            <w:color w:val="0000ED"/>
            <w:sz w:val="29"/>
            <w:u w:val="single" w:color="0000ED"/>
          </w:rPr>
          <w:t>with</w:t>
        </w:r>
        <w:r>
          <w:rPr>
            <w:color w:val="0000ED"/>
            <w:spacing w:val="9"/>
            <w:sz w:val="29"/>
            <w:u w:val="single" w:color="0000ED"/>
          </w:rPr>
          <w:t> </w:t>
        </w:r>
        <w:r>
          <w:rPr>
            <w:color w:val="0000ED"/>
            <w:sz w:val="29"/>
            <w:u w:val="single" w:color="0000ED"/>
          </w:rPr>
          <w:t>Query</w:t>
        </w:r>
        <w:r>
          <w:rPr>
            <w:rFonts w:ascii="宋体" w:eastAsia="宋体" w:hint="eastAsia"/>
            <w:color w:val="0000ED"/>
            <w:sz w:val="29"/>
            <w:u w:val="single" w:color="0000ED"/>
          </w:rPr>
          <w:t>）</w:t>
        </w:r>
      </w:hyperlink>
      <w:hyperlink w:history="true" w:anchor="_bookmark104">
        <w:r>
          <w:rPr>
            <w:rFonts w:ascii="宋体" w:eastAsia="宋体" w:hint="eastAsia"/>
            <w:color w:val="0000ED"/>
            <w:sz w:val="29"/>
          </w:rPr>
          <w:t> </w:t>
        </w:r>
        <w:r>
          <w:rPr>
            <w:color w:val="0000ED"/>
            <w:sz w:val="29"/>
            <w:u w:val="single" w:color="0000ED"/>
          </w:rPr>
          <w:t>9.4</w:t>
        </w:r>
        <w:r>
          <w:rPr>
            <w:color w:val="0000ED"/>
            <w:spacing w:val="2"/>
            <w:sz w:val="29"/>
            <w:u w:val="single" w:color="0000ED"/>
          </w:rPr>
          <w:t> </w:t>
        </w:r>
        <w:r>
          <w:rPr>
            <w:rFonts w:ascii="宋体" w:eastAsia="宋体" w:hint="eastAsia"/>
            <w:color w:val="0000ED"/>
            <w:sz w:val="29"/>
            <w:u w:val="single" w:color="0000ED"/>
          </w:rPr>
          <w:t>将引用对象改为值对象（</w:t>
        </w:r>
        <w:r>
          <w:rPr>
            <w:color w:val="0000ED"/>
            <w:sz w:val="29"/>
            <w:u w:val="single" w:color="0000ED"/>
          </w:rPr>
          <w:t>Change</w:t>
        </w:r>
        <w:r>
          <w:rPr>
            <w:color w:val="0000ED"/>
            <w:spacing w:val="3"/>
            <w:sz w:val="29"/>
            <w:u w:val="single" w:color="0000ED"/>
          </w:rPr>
          <w:t> </w:t>
        </w:r>
        <w:r>
          <w:rPr>
            <w:color w:val="0000ED"/>
            <w:sz w:val="29"/>
            <w:u w:val="single" w:color="0000ED"/>
          </w:rPr>
          <w:t>Reference</w:t>
        </w:r>
        <w:r>
          <w:rPr>
            <w:color w:val="0000ED"/>
            <w:spacing w:val="2"/>
            <w:sz w:val="29"/>
            <w:u w:val="single" w:color="0000ED"/>
          </w:rPr>
          <w:t> </w:t>
        </w:r>
        <w:r>
          <w:rPr>
            <w:color w:val="0000ED"/>
            <w:sz w:val="29"/>
            <w:u w:val="single" w:color="0000ED"/>
          </w:rPr>
          <w:t>to</w:t>
        </w:r>
        <w:r>
          <w:rPr>
            <w:color w:val="0000ED"/>
            <w:spacing w:val="3"/>
            <w:sz w:val="29"/>
            <w:u w:val="single" w:color="0000ED"/>
          </w:rPr>
          <w:t> </w:t>
        </w:r>
        <w:r>
          <w:rPr>
            <w:color w:val="0000ED"/>
            <w:sz w:val="29"/>
            <w:u w:val="single" w:color="0000ED"/>
          </w:rPr>
          <w:t>Value</w:t>
        </w:r>
        <w:r>
          <w:rPr>
            <w:rFonts w:ascii="宋体" w:eastAsia="宋体" w:hint="eastAsia"/>
            <w:color w:val="0000ED"/>
            <w:sz w:val="29"/>
            <w:u w:val="single" w:color="0000ED"/>
          </w:rPr>
          <w:t>）</w:t>
        </w:r>
      </w:hyperlink>
    </w:p>
    <w:p>
      <w:pPr>
        <w:pStyle w:val="BodyText"/>
        <w:spacing w:line="350" w:lineRule="exact"/>
        <w:ind w:left="705"/>
      </w:pPr>
      <w:hyperlink w:history="true" w:anchor="_bookmark105">
        <w:r>
          <w:rPr>
            <w:rFonts w:ascii="Times New Roman" w:eastAsia="Times New Roman"/>
            <w:color w:val="0000ED"/>
            <w:u w:val="single" w:color="0000ED"/>
          </w:rPr>
          <w:t>9.5 </w:t>
        </w:r>
        <w:r>
          <w:rPr>
            <w:color w:val="0000ED"/>
            <w:u w:val="single" w:color="0000ED"/>
          </w:rPr>
          <w:t>将值对象改为引用对象（</w:t>
        </w:r>
        <w:r>
          <w:rPr>
            <w:rFonts w:ascii="Times New Roman" w:eastAsia="Times New Roman"/>
            <w:color w:val="0000ED"/>
            <w:u w:val="single" w:color="0000ED"/>
          </w:rPr>
          <w:t>Change Value to Reference</w:t>
        </w:r>
        <w:r>
          <w:rPr>
            <w:color w:val="0000ED"/>
            <w:u w:val="single" w:color="0000ED"/>
          </w:rPr>
          <w:t>）</w:t>
        </w:r>
      </w:hyperlink>
    </w:p>
    <w:p>
      <w:pPr>
        <w:pStyle w:val="BodyText"/>
        <w:spacing w:line="358" w:lineRule="exact" w:before="266"/>
        <w:ind w:left="120"/>
      </w:pPr>
      <w:hyperlink w:history="true" w:anchor="_bookmark106">
        <w:r>
          <w:rPr>
            <w:color w:val="0000ED"/>
            <w:u w:val="single" w:color="0000ED"/>
          </w:rPr>
          <w:t>第</w:t>
        </w:r>
        <w:r>
          <w:rPr>
            <w:rFonts w:ascii="Times New Roman" w:eastAsia="Times New Roman"/>
            <w:color w:val="0000ED"/>
            <w:u w:val="single" w:color="0000ED"/>
          </w:rPr>
          <w:t>10</w:t>
        </w:r>
        <w:r>
          <w:rPr>
            <w:color w:val="0000ED"/>
            <w:u w:val="single" w:color="0000ED"/>
          </w:rPr>
          <w:t>章 简化条件逻辑</w:t>
        </w:r>
      </w:hyperlink>
    </w:p>
    <w:p>
      <w:pPr>
        <w:pStyle w:val="ListParagraph"/>
        <w:numPr>
          <w:ilvl w:val="1"/>
          <w:numId w:val="16"/>
        </w:numPr>
        <w:tabs>
          <w:tab w:pos="1290" w:val="left" w:leader="none"/>
        </w:tabs>
        <w:spacing w:line="345" w:lineRule="exact" w:before="0" w:after="0"/>
        <w:ind w:left="1290" w:right="0" w:hanging="585"/>
        <w:jc w:val="left"/>
        <w:rPr>
          <w:rFonts w:ascii="宋体" w:eastAsia="宋体" w:hint="eastAsia"/>
          <w:sz w:val="29"/>
        </w:rPr>
      </w:pPr>
      <w:hyperlink w:history="true" w:anchor="_bookmark107">
        <w:r>
          <w:rPr>
            <w:rFonts w:ascii="宋体" w:eastAsia="宋体" w:hint="eastAsia"/>
            <w:color w:val="0000ED"/>
            <w:sz w:val="29"/>
            <w:u w:val="single" w:color="0000ED"/>
          </w:rPr>
          <w:t>分解条件表达式（</w:t>
        </w:r>
        <w:r>
          <w:rPr>
            <w:color w:val="0000ED"/>
            <w:sz w:val="29"/>
            <w:u w:val="single" w:color="0000ED"/>
          </w:rPr>
          <w:t>Decompose Conditional</w:t>
        </w:r>
        <w:r>
          <w:rPr>
            <w:rFonts w:ascii="宋体" w:eastAsia="宋体" w:hint="eastAsia"/>
            <w:color w:val="0000ED"/>
            <w:sz w:val="29"/>
            <w:u w:val="single" w:color="0000ED"/>
          </w:rPr>
          <w:t>）</w:t>
        </w:r>
      </w:hyperlink>
    </w:p>
    <w:p>
      <w:pPr>
        <w:pStyle w:val="ListParagraph"/>
        <w:numPr>
          <w:ilvl w:val="1"/>
          <w:numId w:val="16"/>
        </w:numPr>
        <w:tabs>
          <w:tab w:pos="1290" w:val="left" w:leader="none"/>
        </w:tabs>
        <w:spacing w:line="345" w:lineRule="exact" w:before="0" w:after="0"/>
        <w:ind w:left="1290" w:right="0" w:hanging="585"/>
        <w:jc w:val="left"/>
        <w:rPr>
          <w:rFonts w:ascii="宋体" w:eastAsia="宋体" w:hint="eastAsia"/>
          <w:sz w:val="29"/>
        </w:rPr>
      </w:pPr>
      <w:hyperlink w:history="true" w:anchor="_bookmark108">
        <w:r>
          <w:rPr>
            <w:rFonts w:ascii="宋体" w:eastAsia="宋体" w:hint="eastAsia"/>
            <w:color w:val="0000ED"/>
            <w:sz w:val="29"/>
            <w:u w:val="single" w:color="0000ED"/>
          </w:rPr>
          <w:t>合并条件表达式（</w:t>
        </w:r>
        <w:r>
          <w:rPr>
            <w:color w:val="0000ED"/>
            <w:sz w:val="29"/>
            <w:u w:val="single" w:color="0000ED"/>
          </w:rPr>
          <w:t>Consolidate</w:t>
        </w:r>
        <w:r>
          <w:rPr>
            <w:color w:val="0000ED"/>
            <w:spacing w:val="1"/>
            <w:sz w:val="29"/>
            <w:u w:val="single" w:color="0000ED"/>
          </w:rPr>
          <w:t> </w:t>
        </w:r>
        <w:r>
          <w:rPr>
            <w:color w:val="0000ED"/>
            <w:sz w:val="29"/>
            <w:u w:val="single" w:color="0000ED"/>
          </w:rPr>
          <w:t>Conditional</w:t>
        </w:r>
        <w:r>
          <w:rPr>
            <w:color w:val="0000ED"/>
            <w:spacing w:val="1"/>
            <w:sz w:val="29"/>
            <w:u w:val="single" w:color="0000ED"/>
          </w:rPr>
          <w:t> </w:t>
        </w:r>
        <w:r>
          <w:rPr>
            <w:color w:val="0000ED"/>
            <w:sz w:val="29"/>
            <w:u w:val="single" w:color="0000ED"/>
          </w:rPr>
          <w:t>Expression</w:t>
        </w:r>
        <w:r>
          <w:rPr>
            <w:rFonts w:ascii="宋体" w:eastAsia="宋体" w:hint="eastAsia"/>
            <w:color w:val="0000ED"/>
            <w:sz w:val="29"/>
            <w:u w:val="single" w:color="0000ED"/>
          </w:rPr>
          <w:t>）</w:t>
        </w:r>
      </w:hyperlink>
    </w:p>
    <w:p>
      <w:pPr>
        <w:pStyle w:val="ListParagraph"/>
        <w:numPr>
          <w:ilvl w:val="1"/>
          <w:numId w:val="16"/>
        </w:numPr>
        <w:tabs>
          <w:tab w:pos="1290" w:val="left" w:leader="none"/>
        </w:tabs>
        <w:spacing w:line="223" w:lineRule="auto" w:before="7" w:after="0"/>
        <w:ind w:left="705" w:right="495" w:firstLine="0"/>
        <w:jc w:val="left"/>
        <w:rPr>
          <w:rFonts w:ascii="宋体" w:eastAsia="宋体" w:hint="eastAsia"/>
          <w:sz w:val="29"/>
        </w:rPr>
      </w:pPr>
      <w:hyperlink w:history="true" w:anchor="_bookmark109">
        <w:r>
          <w:rPr>
            <w:rFonts w:ascii="宋体" w:eastAsia="宋体" w:hint="eastAsia"/>
            <w:color w:val="0000ED"/>
            <w:sz w:val="29"/>
            <w:u w:val="single" w:color="0000ED"/>
          </w:rPr>
          <w:t>以卫语句取代嵌套条件表达式（</w:t>
        </w:r>
        <w:r>
          <w:rPr>
            <w:color w:val="0000ED"/>
            <w:sz w:val="29"/>
            <w:u w:val="single" w:color="0000ED"/>
          </w:rPr>
          <w:t>Replace</w:t>
        </w:r>
        <w:r>
          <w:rPr>
            <w:color w:val="0000ED"/>
            <w:spacing w:val="11"/>
            <w:sz w:val="29"/>
            <w:u w:val="single" w:color="0000ED"/>
          </w:rPr>
          <w:t> </w:t>
        </w:r>
        <w:r>
          <w:rPr>
            <w:color w:val="0000ED"/>
            <w:sz w:val="29"/>
            <w:u w:val="single" w:color="0000ED"/>
          </w:rPr>
          <w:t>Nested</w:t>
        </w:r>
        <w:r>
          <w:rPr>
            <w:color w:val="0000ED"/>
            <w:spacing w:val="12"/>
            <w:sz w:val="29"/>
            <w:u w:val="single" w:color="0000ED"/>
          </w:rPr>
          <w:t> </w:t>
        </w:r>
        <w:r>
          <w:rPr>
            <w:color w:val="0000ED"/>
            <w:sz w:val="29"/>
            <w:u w:val="single" w:color="0000ED"/>
          </w:rPr>
          <w:t>Conditional</w:t>
        </w:r>
        <w:r>
          <w:rPr>
            <w:color w:val="0000ED"/>
            <w:spacing w:val="12"/>
            <w:sz w:val="29"/>
            <w:u w:val="single" w:color="0000ED"/>
          </w:rPr>
          <w:t> </w:t>
        </w:r>
        <w:r>
          <w:rPr>
            <w:color w:val="0000ED"/>
            <w:sz w:val="29"/>
            <w:u w:val="single" w:color="0000ED"/>
          </w:rPr>
          <w:t>with</w:t>
        </w:r>
        <w:r>
          <w:rPr>
            <w:color w:val="0000ED"/>
            <w:spacing w:val="12"/>
            <w:sz w:val="29"/>
            <w:u w:val="single" w:color="0000ED"/>
          </w:rPr>
          <w:t> </w:t>
        </w:r>
        <w:r>
          <w:rPr>
            <w:color w:val="0000ED"/>
            <w:sz w:val="29"/>
            <w:u w:val="single" w:color="0000ED"/>
          </w:rPr>
          <w:t>Guard</w:t>
        </w:r>
        <w:r>
          <w:rPr>
            <w:color w:val="0000ED"/>
            <w:sz w:val="29"/>
          </w:rPr>
          <w:t> </w:t>
        </w:r>
        <w:r>
          <w:rPr>
            <w:color w:val="0000ED"/>
            <w:sz w:val="29"/>
            <w:u w:val="single" w:color="0000ED"/>
          </w:rPr>
          <w:t>Clauses</w:t>
        </w:r>
        <w:r>
          <w:rPr>
            <w:rFonts w:ascii="宋体" w:eastAsia="宋体" w:hint="eastAsia"/>
            <w:color w:val="0000ED"/>
            <w:sz w:val="29"/>
            <w:u w:val="single" w:color="0000ED"/>
          </w:rPr>
          <w:t>）</w:t>
        </w:r>
      </w:hyperlink>
    </w:p>
    <w:p>
      <w:pPr>
        <w:pStyle w:val="ListParagraph"/>
        <w:numPr>
          <w:ilvl w:val="1"/>
          <w:numId w:val="16"/>
        </w:numPr>
        <w:tabs>
          <w:tab w:pos="1290" w:val="left" w:leader="none"/>
        </w:tabs>
        <w:spacing w:line="223" w:lineRule="auto" w:before="0" w:after="0"/>
        <w:ind w:left="705" w:right="974" w:firstLine="0"/>
        <w:jc w:val="left"/>
        <w:rPr>
          <w:rFonts w:ascii="宋体" w:eastAsia="宋体" w:hint="eastAsia"/>
          <w:sz w:val="29"/>
        </w:rPr>
      </w:pPr>
      <w:hyperlink w:history="true" w:anchor="_bookmark112">
        <w:r>
          <w:rPr>
            <w:rFonts w:ascii="宋体" w:eastAsia="宋体" w:hint="eastAsia"/>
            <w:color w:val="0000ED"/>
            <w:sz w:val="29"/>
            <w:u w:val="single" w:color="0000ED"/>
          </w:rPr>
          <w:t>以多态取代条件表达式（</w:t>
        </w:r>
        <w:r>
          <w:rPr>
            <w:color w:val="0000ED"/>
            <w:sz w:val="29"/>
            <w:u w:val="single" w:color="0000ED"/>
          </w:rPr>
          <w:t>Replace</w:t>
        </w:r>
        <w:r>
          <w:rPr>
            <w:color w:val="0000ED"/>
            <w:spacing w:val="14"/>
            <w:sz w:val="29"/>
            <w:u w:val="single" w:color="0000ED"/>
          </w:rPr>
          <w:t> </w:t>
        </w:r>
        <w:r>
          <w:rPr>
            <w:color w:val="0000ED"/>
            <w:sz w:val="29"/>
            <w:u w:val="single" w:color="0000ED"/>
          </w:rPr>
          <w:t>Conditional</w:t>
        </w:r>
        <w:r>
          <w:rPr>
            <w:color w:val="0000ED"/>
            <w:spacing w:val="15"/>
            <w:sz w:val="29"/>
            <w:u w:val="single" w:color="0000ED"/>
          </w:rPr>
          <w:t> </w:t>
        </w:r>
        <w:r>
          <w:rPr>
            <w:color w:val="0000ED"/>
            <w:sz w:val="29"/>
            <w:u w:val="single" w:color="0000ED"/>
          </w:rPr>
          <w:t>with</w:t>
        </w:r>
        <w:r>
          <w:rPr>
            <w:color w:val="0000ED"/>
            <w:spacing w:val="15"/>
            <w:sz w:val="29"/>
            <w:u w:val="single" w:color="0000ED"/>
          </w:rPr>
          <w:t> </w:t>
        </w:r>
        <w:r>
          <w:rPr>
            <w:color w:val="0000ED"/>
            <w:sz w:val="29"/>
            <w:u w:val="single" w:color="0000ED"/>
          </w:rPr>
          <w:t>Polymorphism</w:t>
        </w:r>
        <w:r>
          <w:rPr>
            <w:rFonts w:ascii="宋体" w:eastAsia="宋体" w:hint="eastAsia"/>
            <w:color w:val="0000ED"/>
            <w:sz w:val="29"/>
            <w:u w:val="single" w:color="0000ED"/>
          </w:rPr>
          <w:t>）</w:t>
        </w:r>
      </w:hyperlink>
      <w:hyperlink w:history="true" w:anchor="_bookmark113">
        <w:r>
          <w:rPr>
            <w:rFonts w:ascii="宋体" w:eastAsia="宋体" w:hint="eastAsia"/>
            <w:color w:val="0000ED"/>
            <w:sz w:val="29"/>
          </w:rPr>
          <w:t> </w:t>
        </w:r>
        <w:r>
          <w:rPr>
            <w:color w:val="0000ED"/>
            <w:sz w:val="29"/>
            <w:u w:val="single" w:color="0000ED"/>
          </w:rPr>
          <w:t>10.5 </w:t>
        </w:r>
        <w:r>
          <w:rPr>
            <w:rFonts w:ascii="宋体" w:eastAsia="宋体" w:hint="eastAsia"/>
            <w:color w:val="0000ED"/>
            <w:sz w:val="29"/>
            <w:u w:val="single" w:color="0000ED"/>
          </w:rPr>
          <w:t>引入特例（</w:t>
        </w:r>
        <w:r>
          <w:rPr>
            <w:color w:val="0000ED"/>
            <w:sz w:val="29"/>
            <w:u w:val="single" w:color="0000ED"/>
          </w:rPr>
          <w:t>Introduce</w:t>
        </w:r>
        <w:r>
          <w:rPr>
            <w:color w:val="0000ED"/>
            <w:spacing w:val="1"/>
            <w:sz w:val="29"/>
            <w:u w:val="single" w:color="0000ED"/>
          </w:rPr>
          <w:t> </w:t>
        </w:r>
        <w:r>
          <w:rPr>
            <w:color w:val="0000ED"/>
            <w:sz w:val="29"/>
            <w:u w:val="single" w:color="0000ED"/>
          </w:rPr>
          <w:t>Special Case</w:t>
        </w:r>
        <w:r>
          <w:rPr>
            <w:rFonts w:ascii="宋体" w:eastAsia="宋体" w:hint="eastAsia"/>
            <w:color w:val="0000ED"/>
            <w:sz w:val="29"/>
            <w:u w:val="single" w:color="0000ED"/>
          </w:rPr>
          <w:t>）</w:t>
        </w:r>
      </w:hyperlink>
    </w:p>
    <w:p>
      <w:pPr>
        <w:pStyle w:val="BodyText"/>
        <w:spacing w:line="350" w:lineRule="exact"/>
        <w:ind w:left="705"/>
      </w:pPr>
      <w:hyperlink w:history="true" w:anchor="_bookmark114">
        <w:r>
          <w:rPr>
            <w:rFonts w:ascii="Times New Roman" w:eastAsia="Times New Roman"/>
            <w:color w:val="0000ED"/>
            <w:u w:val="single" w:color="0000ED"/>
          </w:rPr>
          <w:t>10.6 </w:t>
        </w:r>
        <w:r>
          <w:rPr>
            <w:color w:val="0000ED"/>
            <w:u w:val="single" w:color="0000ED"/>
          </w:rPr>
          <w:t>引入断言（</w:t>
        </w:r>
        <w:r>
          <w:rPr>
            <w:rFonts w:ascii="Times New Roman" w:eastAsia="Times New Roman"/>
            <w:color w:val="0000ED"/>
            <w:u w:val="single" w:color="0000ED"/>
          </w:rPr>
          <w:t>Introduce Assertion</w:t>
        </w:r>
        <w:r>
          <w:rPr>
            <w:color w:val="0000ED"/>
            <w:u w:val="single" w:color="0000ED"/>
          </w:rPr>
          <w:t>）</w:t>
        </w:r>
      </w:hyperlink>
    </w:p>
    <w:p>
      <w:pPr>
        <w:pStyle w:val="BodyText"/>
        <w:spacing w:line="358" w:lineRule="exact" w:before="265"/>
        <w:ind w:left="120"/>
        <w:rPr>
          <w:rFonts w:ascii="Times New Roman" w:eastAsia="Times New Roman"/>
        </w:rPr>
      </w:pPr>
      <w:hyperlink w:history="true" w:anchor="_bookmark115">
        <w:r>
          <w:rPr>
            <w:color w:val="0000ED"/>
            <w:u w:val="single" w:color="0000ED"/>
          </w:rPr>
          <w:t>第</w:t>
        </w:r>
        <w:r>
          <w:rPr>
            <w:rFonts w:ascii="Times New Roman" w:eastAsia="Times New Roman"/>
            <w:color w:val="0000ED"/>
            <w:u w:val="single" w:color="0000ED"/>
          </w:rPr>
          <w:t>11</w:t>
        </w:r>
        <w:r>
          <w:rPr>
            <w:color w:val="0000ED"/>
            <w:u w:val="single" w:color="0000ED"/>
          </w:rPr>
          <w:t>章 重构</w:t>
        </w:r>
        <w:r>
          <w:rPr>
            <w:rFonts w:ascii="Times New Roman" w:eastAsia="Times New Roman"/>
            <w:color w:val="0000ED"/>
            <w:u w:val="single" w:color="0000ED"/>
          </w:rPr>
          <w:t>API</w:t>
        </w:r>
      </w:hyperlink>
    </w:p>
    <w:p>
      <w:pPr>
        <w:pStyle w:val="BodyText"/>
        <w:spacing w:line="223" w:lineRule="auto" w:before="7"/>
        <w:ind w:left="705" w:right="1251"/>
      </w:pPr>
      <w:hyperlink w:history="true" w:anchor="_bookmark116">
        <w:r>
          <w:rPr>
            <w:rFonts w:ascii="Times New Roman" w:eastAsia="Times New Roman"/>
            <w:color w:val="0000ED"/>
            <w:u w:val="single" w:color="0000ED"/>
          </w:rPr>
          <w:t>11.1 </w:t>
        </w:r>
        <w:r>
          <w:rPr>
            <w:color w:val="0000ED"/>
            <w:u w:val="single" w:color="0000ED"/>
          </w:rPr>
          <w:t>将查询函数和修改函数分离（</w:t>
        </w:r>
        <w:r>
          <w:rPr>
            <w:rFonts w:ascii="Times New Roman" w:eastAsia="Times New Roman"/>
            <w:color w:val="0000ED"/>
            <w:u w:val="single" w:color="0000ED"/>
          </w:rPr>
          <w:t>Separate Query from Modifier</w:t>
        </w:r>
        <w:r>
          <w:rPr>
            <w:color w:val="0000ED"/>
            <w:u w:val="single" w:color="0000ED"/>
          </w:rPr>
          <w:t>）</w:t>
        </w:r>
      </w:hyperlink>
      <w:hyperlink w:history="true" w:anchor="_bookmark117">
        <w:r>
          <w:rPr>
            <w:color w:val="0000ED"/>
          </w:rPr>
          <w:t> </w:t>
        </w:r>
        <w:r>
          <w:rPr>
            <w:rFonts w:ascii="Times New Roman" w:eastAsia="Times New Roman"/>
            <w:color w:val="0000ED"/>
            <w:u w:val="single" w:color="0000ED"/>
          </w:rPr>
          <w:t>11.2 </w:t>
        </w:r>
        <w:r>
          <w:rPr>
            <w:color w:val="0000ED"/>
            <w:u w:val="single" w:color="0000ED"/>
          </w:rPr>
          <w:t>函数参数化（</w:t>
        </w:r>
        <w:r>
          <w:rPr>
            <w:rFonts w:ascii="Times New Roman" w:eastAsia="Times New Roman"/>
            <w:color w:val="0000ED"/>
            <w:u w:val="single" w:color="0000ED"/>
          </w:rPr>
          <w:t>Parameterize Function</w:t>
        </w:r>
        <w:r>
          <w:rPr>
            <w:color w:val="0000ED"/>
            <w:u w:val="single" w:color="0000ED"/>
          </w:rPr>
          <w:t>）</w:t>
        </w:r>
      </w:hyperlink>
    </w:p>
    <w:p>
      <w:pPr>
        <w:pStyle w:val="BodyText"/>
        <w:spacing w:line="223" w:lineRule="auto"/>
        <w:ind w:left="705" w:right="3686"/>
      </w:pPr>
      <w:hyperlink w:history="true" w:anchor="_bookmark118">
        <w:r>
          <w:rPr>
            <w:rFonts w:ascii="Times New Roman" w:eastAsia="Times New Roman"/>
            <w:color w:val="0000ED"/>
            <w:u w:val="single" w:color="0000ED"/>
          </w:rPr>
          <w:t>11.3 </w:t>
        </w:r>
        <w:r>
          <w:rPr>
            <w:color w:val="0000ED"/>
            <w:u w:val="single" w:color="0000ED"/>
          </w:rPr>
          <w:t>移除标记参数（</w:t>
        </w:r>
        <w:r>
          <w:rPr>
            <w:rFonts w:ascii="Times New Roman" w:eastAsia="Times New Roman"/>
            <w:color w:val="0000ED"/>
            <w:u w:val="single" w:color="0000ED"/>
          </w:rPr>
          <w:t>Remove Flag Argument</w:t>
        </w:r>
        <w:r>
          <w:rPr>
            <w:color w:val="0000ED"/>
            <w:u w:val="single" w:color="0000ED"/>
          </w:rPr>
          <w:t>）</w:t>
        </w:r>
      </w:hyperlink>
      <w:hyperlink w:history="true" w:anchor="_bookmark119">
        <w:r>
          <w:rPr>
            <w:color w:val="0000ED"/>
          </w:rPr>
          <w:t> </w:t>
        </w:r>
        <w:r>
          <w:rPr>
            <w:rFonts w:ascii="Times New Roman" w:eastAsia="Times New Roman"/>
            <w:color w:val="0000ED"/>
            <w:u w:val="single" w:color="0000ED"/>
          </w:rPr>
          <w:t>11.4 </w:t>
        </w:r>
        <w:r>
          <w:rPr>
            <w:color w:val="0000ED"/>
            <w:u w:val="single" w:color="0000ED"/>
          </w:rPr>
          <w:t>保持对象完整（</w:t>
        </w:r>
        <w:r>
          <w:rPr>
            <w:rFonts w:ascii="Times New Roman" w:eastAsia="Times New Roman"/>
            <w:color w:val="0000ED"/>
            <w:u w:val="single" w:color="0000ED"/>
          </w:rPr>
          <w:t>Preserve Whole Object</w:t>
        </w:r>
        <w:r>
          <w:rPr>
            <w:color w:val="0000ED"/>
            <w:u w:val="single" w:color="0000ED"/>
          </w:rPr>
          <w:t>）</w:t>
        </w:r>
      </w:hyperlink>
    </w:p>
    <w:p>
      <w:pPr>
        <w:pStyle w:val="BodyText"/>
        <w:spacing w:line="223" w:lineRule="auto"/>
        <w:ind w:left="705" w:right="3039"/>
        <w:jc w:val="both"/>
      </w:pPr>
      <w:hyperlink w:history="true" w:anchor="_bookmark120">
        <w:r>
          <w:rPr>
            <w:rFonts w:ascii="Times New Roman" w:eastAsia="Times New Roman"/>
            <w:color w:val="0000ED"/>
            <w:u w:val="single" w:color="0000ED"/>
          </w:rPr>
          <w:t>11.5 </w:t>
        </w:r>
        <w:r>
          <w:rPr>
            <w:color w:val="0000ED"/>
            <w:u w:val="single" w:color="0000ED"/>
          </w:rPr>
          <w:t>以查询取代参数（</w:t>
        </w:r>
        <w:r>
          <w:rPr>
            <w:rFonts w:ascii="Times New Roman" w:eastAsia="Times New Roman"/>
            <w:color w:val="0000ED"/>
            <w:u w:val="single" w:color="0000ED"/>
          </w:rPr>
          <w:t>Replace Parameter with Query</w:t>
        </w:r>
        <w:r>
          <w:rPr>
            <w:color w:val="0000ED"/>
            <w:u w:val="single" w:color="0000ED"/>
          </w:rPr>
          <w:t>）</w:t>
        </w:r>
      </w:hyperlink>
      <w:hyperlink w:history="true" w:anchor="_bookmark121">
        <w:r>
          <w:rPr>
            <w:color w:val="0000ED"/>
          </w:rPr>
          <w:t> </w:t>
        </w:r>
        <w:r>
          <w:rPr>
            <w:rFonts w:ascii="Times New Roman" w:eastAsia="Times New Roman"/>
            <w:color w:val="0000ED"/>
            <w:u w:val="single" w:color="0000ED"/>
          </w:rPr>
          <w:t>11.6 </w:t>
        </w:r>
        <w:r>
          <w:rPr>
            <w:color w:val="0000ED"/>
            <w:u w:val="single" w:color="0000ED"/>
          </w:rPr>
          <w:t>以参数取代查询（</w:t>
        </w:r>
        <w:r>
          <w:rPr>
            <w:rFonts w:ascii="Times New Roman" w:eastAsia="Times New Roman"/>
            <w:color w:val="0000ED"/>
            <w:u w:val="single" w:color="0000ED"/>
          </w:rPr>
          <w:t>Replace Query with Parameter</w:t>
        </w:r>
        <w:r>
          <w:rPr>
            <w:color w:val="0000ED"/>
            <w:u w:val="single" w:color="0000ED"/>
          </w:rPr>
          <w:t>）</w:t>
        </w:r>
      </w:hyperlink>
      <w:hyperlink w:history="true" w:anchor="_bookmark122">
        <w:r>
          <w:rPr>
            <w:color w:val="0000ED"/>
          </w:rPr>
          <w:t> </w:t>
        </w:r>
        <w:r>
          <w:rPr>
            <w:rFonts w:ascii="Times New Roman" w:eastAsia="Times New Roman"/>
            <w:color w:val="0000ED"/>
            <w:u w:val="single" w:color="0000ED"/>
          </w:rPr>
          <w:t>11.7 </w:t>
        </w:r>
        <w:r>
          <w:rPr>
            <w:color w:val="0000ED"/>
            <w:u w:val="single" w:color="0000ED"/>
          </w:rPr>
          <w:t>移除设值函数（</w:t>
        </w:r>
        <w:r>
          <w:rPr>
            <w:rFonts w:ascii="Times New Roman" w:eastAsia="Times New Roman"/>
            <w:color w:val="0000ED"/>
            <w:u w:val="single" w:color="0000ED"/>
          </w:rPr>
          <w:t>Remove Setting Method</w:t>
        </w:r>
        <w:r>
          <w:rPr>
            <w:color w:val="0000ED"/>
            <w:u w:val="single" w:color="0000ED"/>
          </w:rPr>
          <w:t>）</w:t>
        </w:r>
      </w:hyperlink>
    </w:p>
    <w:p>
      <w:pPr>
        <w:pStyle w:val="BodyText"/>
        <w:spacing w:line="223" w:lineRule="auto"/>
        <w:ind w:left="705" w:right="398"/>
        <w:jc w:val="both"/>
      </w:pPr>
      <w:hyperlink w:history="true" w:anchor="_bookmark123">
        <w:r>
          <w:rPr>
            <w:rFonts w:ascii="Times New Roman" w:eastAsia="Times New Roman"/>
            <w:color w:val="0000ED"/>
            <w:u w:val="single" w:color="0000ED"/>
          </w:rPr>
          <w:t>11.8 </w:t>
        </w:r>
        <w:r>
          <w:rPr>
            <w:color w:val="0000ED"/>
            <w:u w:val="single" w:color="0000ED"/>
          </w:rPr>
          <w:t>以工厂函数取代构造函数（</w:t>
        </w:r>
        <w:r>
          <w:rPr>
            <w:rFonts w:ascii="Times New Roman" w:eastAsia="Times New Roman"/>
            <w:color w:val="0000ED"/>
            <w:u w:val="single" w:color="0000ED"/>
          </w:rPr>
          <w:t>Replace Constructor with Factory Function</w:t>
        </w:r>
        <w:r>
          <w:rPr>
            <w:color w:val="0000ED"/>
            <w:u w:val="single" w:color="0000ED"/>
          </w:rPr>
          <w:t>）</w:t>
        </w:r>
      </w:hyperlink>
      <w:hyperlink w:history="true" w:anchor="_bookmark124">
        <w:r>
          <w:rPr>
            <w:color w:val="0000ED"/>
          </w:rPr>
          <w:t> </w:t>
        </w:r>
        <w:r>
          <w:rPr>
            <w:rFonts w:ascii="Times New Roman" w:eastAsia="Times New Roman"/>
            <w:color w:val="0000ED"/>
            <w:u w:val="single" w:color="0000ED"/>
          </w:rPr>
          <w:t>11.9 </w:t>
        </w:r>
        <w:r>
          <w:rPr>
            <w:color w:val="0000ED"/>
            <w:u w:val="single" w:color="0000ED"/>
          </w:rPr>
          <w:t>以命令取代函数（</w:t>
        </w:r>
        <w:r>
          <w:rPr>
            <w:rFonts w:ascii="Times New Roman" w:eastAsia="Times New Roman"/>
            <w:color w:val="0000ED"/>
            <w:u w:val="single" w:color="0000ED"/>
          </w:rPr>
          <w:t>Replace Function with Command</w:t>
        </w:r>
        <w:r>
          <w:rPr>
            <w:color w:val="0000ED"/>
            <w:u w:val="single" w:color="0000ED"/>
          </w:rPr>
          <w:t>）</w:t>
        </w:r>
      </w:hyperlink>
    </w:p>
    <w:p>
      <w:pPr>
        <w:pStyle w:val="BodyText"/>
        <w:spacing w:line="350" w:lineRule="exact"/>
        <w:ind w:left="705"/>
        <w:jc w:val="both"/>
      </w:pPr>
      <w:hyperlink w:history="true" w:anchor="_bookmark125">
        <w:r>
          <w:rPr>
            <w:rFonts w:ascii="Times New Roman" w:eastAsia="Times New Roman"/>
            <w:color w:val="0000ED"/>
            <w:u w:val="single" w:color="0000ED"/>
          </w:rPr>
          <w:t>11.10 </w:t>
        </w:r>
        <w:r>
          <w:rPr>
            <w:color w:val="0000ED"/>
            <w:u w:val="single" w:color="0000ED"/>
          </w:rPr>
          <w:t>以函数取代命令（</w:t>
        </w:r>
        <w:r>
          <w:rPr>
            <w:rFonts w:ascii="Times New Roman" w:eastAsia="Times New Roman"/>
            <w:color w:val="0000ED"/>
            <w:u w:val="single" w:color="0000ED"/>
          </w:rPr>
          <w:t>Replace Command with Function</w:t>
        </w:r>
        <w:r>
          <w:rPr>
            <w:color w:val="0000ED"/>
            <w:u w:val="single" w:color="0000ED"/>
          </w:rPr>
          <w:t>）</w:t>
        </w:r>
      </w:hyperlink>
    </w:p>
    <w:p>
      <w:pPr>
        <w:pStyle w:val="BodyText"/>
        <w:spacing w:line="358" w:lineRule="exact" w:before="254"/>
        <w:ind w:left="120"/>
      </w:pPr>
      <w:hyperlink w:history="true" w:anchor="_bookmark126">
        <w:r>
          <w:rPr>
            <w:color w:val="0000ED"/>
            <w:u w:val="single" w:color="0000ED"/>
          </w:rPr>
          <w:t>第</w:t>
        </w:r>
        <w:r>
          <w:rPr>
            <w:rFonts w:ascii="Times New Roman" w:eastAsia="Times New Roman"/>
            <w:color w:val="0000ED"/>
            <w:u w:val="single" w:color="0000ED"/>
          </w:rPr>
          <w:t>12</w:t>
        </w:r>
        <w:r>
          <w:rPr>
            <w:color w:val="0000ED"/>
            <w:u w:val="single" w:color="0000ED"/>
          </w:rPr>
          <w:t>章 处理继承关系</w:t>
        </w:r>
      </w:hyperlink>
    </w:p>
    <w:p>
      <w:pPr>
        <w:pStyle w:val="BodyText"/>
        <w:spacing w:line="223" w:lineRule="auto" w:before="7"/>
        <w:ind w:left="705" w:right="5570"/>
      </w:pPr>
      <w:hyperlink w:history="true" w:anchor="_bookmark127">
        <w:r>
          <w:rPr>
            <w:rFonts w:ascii="Times New Roman" w:eastAsia="Times New Roman"/>
            <w:color w:val="0000ED"/>
            <w:u w:val="single" w:color="0000ED"/>
          </w:rPr>
          <w:t>12.1 </w:t>
        </w:r>
        <w:r>
          <w:rPr>
            <w:color w:val="0000ED"/>
            <w:u w:val="single" w:color="0000ED"/>
          </w:rPr>
          <w:t>函数上移（</w:t>
        </w:r>
        <w:r>
          <w:rPr>
            <w:rFonts w:ascii="Times New Roman" w:eastAsia="Times New Roman"/>
            <w:color w:val="0000ED"/>
            <w:u w:val="single" w:color="0000ED"/>
          </w:rPr>
          <w:t>Pull Up Method</w:t>
        </w:r>
        <w:r>
          <w:rPr>
            <w:color w:val="0000ED"/>
            <w:u w:val="single" w:color="0000ED"/>
          </w:rPr>
          <w:t>）</w:t>
        </w:r>
      </w:hyperlink>
      <w:hyperlink w:history="true" w:anchor="_bookmark128">
        <w:r>
          <w:rPr>
            <w:color w:val="0000ED"/>
          </w:rPr>
          <w:t> </w:t>
        </w:r>
        <w:r>
          <w:rPr>
            <w:rFonts w:ascii="Times New Roman" w:eastAsia="Times New Roman"/>
            <w:color w:val="0000ED"/>
            <w:u w:val="single" w:color="0000ED"/>
          </w:rPr>
          <w:t>12.2 </w:t>
        </w:r>
        <w:r>
          <w:rPr>
            <w:color w:val="0000ED"/>
            <w:u w:val="single" w:color="0000ED"/>
          </w:rPr>
          <w:t>字段上移（</w:t>
        </w:r>
        <w:r>
          <w:rPr>
            <w:rFonts w:ascii="Times New Roman" w:eastAsia="Times New Roman"/>
            <w:color w:val="0000ED"/>
            <w:u w:val="single" w:color="0000ED"/>
          </w:rPr>
          <w:t>Pull Up Field</w:t>
        </w:r>
        <w:r>
          <w:rPr>
            <w:color w:val="0000ED"/>
            <w:u w:val="single" w:color="0000ED"/>
          </w:rPr>
          <w:t>）</w:t>
        </w:r>
      </w:hyperlink>
    </w:p>
    <w:p>
      <w:pPr>
        <w:pStyle w:val="BodyText"/>
        <w:spacing w:line="223" w:lineRule="auto"/>
        <w:ind w:left="705" w:right="3125"/>
      </w:pPr>
      <w:hyperlink w:history="true" w:anchor="_bookmark129">
        <w:r>
          <w:rPr>
            <w:rFonts w:ascii="Times New Roman" w:eastAsia="Times New Roman"/>
            <w:color w:val="0000ED"/>
            <w:u w:val="single" w:color="0000ED"/>
          </w:rPr>
          <w:t>12.3 </w:t>
        </w:r>
        <w:r>
          <w:rPr>
            <w:color w:val="0000ED"/>
            <w:u w:val="single" w:color="0000ED"/>
          </w:rPr>
          <w:t>构造函数本体上移（</w:t>
        </w:r>
        <w:r>
          <w:rPr>
            <w:rFonts w:ascii="Times New Roman" w:eastAsia="Times New Roman"/>
            <w:color w:val="0000ED"/>
            <w:u w:val="single" w:color="0000ED"/>
          </w:rPr>
          <w:t>Pull Up Constructor Body</w:t>
        </w:r>
        <w:r>
          <w:rPr>
            <w:color w:val="0000ED"/>
            <w:u w:val="single" w:color="0000ED"/>
          </w:rPr>
          <w:t>）</w:t>
        </w:r>
      </w:hyperlink>
      <w:hyperlink w:history="true" w:anchor="_bookmark130">
        <w:r>
          <w:rPr>
            <w:color w:val="0000ED"/>
          </w:rPr>
          <w:t> </w:t>
        </w:r>
        <w:r>
          <w:rPr>
            <w:rFonts w:ascii="Times New Roman" w:eastAsia="Times New Roman"/>
            <w:color w:val="0000ED"/>
            <w:u w:val="single" w:color="0000ED"/>
          </w:rPr>
          <w:t>12.4 </w:t>
        </w:r>
        <w:r>
          <w:rPr>
            <w:color w:val="0000ED"/>
            <w:u w:val="single" w:color="0000ED"/>
          </w:rPr>
          <w:t>函数下移（</w:t>
        </w:r>
        <w:r>
          <w:rPr>
            <w:rFonts w:ascii="Times New Roman" w:eastAsia="Times New Roman"/>
            <w:color w:val="0000ED"/>
            <w:u w:val="single" w:color="0000ED"/>
          </w:rPr>
          <w:t>Push Down Method</w:t>
        </w:r>
        <w:r>
          <w:rPr>
            <w:color w:val="0000ED"/>
            <w:u w:val="single" w:color="0000ED"/>
          </w:rPr>
          <w:t>）</w:t>
        </w:r>
      </w:hyperlink>
    </w:p>
    <w:p>
      <w:pPr>
        <w:pStyle w:val="ListParagraph"/>
        <w:numPr>
          <w:ilvl w:val="1"/>
          <w:numId w:val="17"/>
        </w:numPr>
        <w:tabs>
          <w:tab w:pos="1290" w:val="left" w:leader="none"/>
        </w:tabs>
        <w:spacing w:line="337" w:lineRule="exact" w:before="0" w:after="0"/>
        <w:ind w:left="1290" w:right="0" w:hanging="585"/>
        <w:jc w:val="left"/>
        <w:rPr>
          <w:rFonts w:ascii="宋体" w:eastAsia="宋体" w:hint="eastAsia"/>
          <w:sz w:val="29"/>
        </w:rPr>
      </w:pPr>
      <w:hyperlink w:history="true" w:anchor="_bookmark131">
        <w:r>
          <w:rPr>
            <w:rFonts w:ascii="宋体" w:eastAsia="宋体" w:hint="eastAsia"/>
            <w:color w:val="0000ED"/>
            <w:sz w:val="29"/>
            <w:u w:val="single" w:color="0000ED"/>
          </w:rPr>
          <w:t>字段下移（</w:t>
        </w:r>
        <w:r>
          <w:rPr>
            <w:color w:val="0000ED"/>
            <w:sz w:val="29"/>
            <w:u w:val="single" w:color="0000ED"/>
          </w:rPr>
          <w:t>Push Down Field</w:t>
        </w:r>
        <w:r>
          <w:rPr>
            <w:rFonts w:ascii="宋体" w:eastAsia="宋体" w:hint="eastAsia"/>
            <w:color w:val="0000ED"/>
            <w:sz w:val="29"/>
            <w:u w:val="single" w:color="0000ED"/>
          </w:rPr>
          <w:t>）</w:t>
        </w:r>
      </w:hyperlink>
    </w:p>
    <w:p>
      <w:pPr>
        <w:pStyle w:val="ListParagraph"/>
        <w:numPr>
          <w:ilvl w:val="1"/>
          <w:numId w:val="17"/>
        </w:numPr>
        <w:tabs>
          <w:tab w:pos="1290" w:val="left" w:leader="none"/>
        </w:tabs>
        <w:spacing w:line="223" w:lineRule="auto" w:before="6" w:after="0"/>
        <w:ind w:left="705" w:right="2104" w:firstLine="0"/>
        <w:jc w:val="left"/>
        <w:rPr>
          <w:rFonts w:ascii="宋体" w:eastAsia="宋体" w:hint="eastAsia"/>
          <w:sz w:val="29"/>
        </w:rPr>
      </w:pPr>
      <w:hyperlink w:history="true" w:anchor="_bookmark132">
        <w:r>
          <w:rPr>
            <w:rFonts w:ascii="宋体" w:eastAsia="宋体" w:hint="eastAsia"/>
            <w:color w:val="0000ED"/>
            <w:sz w:val="29"/>
            <w:u w:val="single" w:color="0000ED"/>
          </w:rPr>
          <w:t>以子类取代类型码（</w:t>
        </w:r>
        <w:r>
          <w:rPr>
            <w:color w:val="0000ED"/>
            <w:sz w:val="29"/>
            <w:u w:val="single" w:color="0000ED"/>
          </w:rPr>
          <w:t>Replace</w:t>
        </w:r>
        <w:r>
          <w:rPr>
            <w:color w:val="0000ED"/>
            <w:spacing w:val="9"/>
            <w:sz w:val="29"/>
            <w:u w:val="single" w:color="0000ED"/>
          </w:rPr>
          <w:t> </w:t>
        </w:r>
        <w:r>
          <w:rPr>
            <w:color w:val="0000ED"/>
            <w:sz w:val="29"/>
            <w:u w:val="single" w:color="0000ED"/>
          </w:rPr>
          <w:t>Type</w:t>
        </w:r>
        <w:r>
          <w:rPr>
            <w:color w:val="0000ED"/>
            <w:spacing w:val="9"/>
            <w:sz w:val="29"/>
            <w:u w:val="single" w:color="0000ED"/>
          </w:rPr>
          <w:t> </w:t>
        </w:r>
        <w:r>
          <w:rPr>
            <w:color w:val="0000ED"/>
            <w:sz w:val="29"/>
            <w:u w:val="single" w:color="0000ED"/>
          </w:rPr>
          <w:t>Code</w:t>
        </w:r>
        <w:r>
          <w:rPr>
            <w:color w:val="0000ED"/>
            <w:spacing w:val="10"/>
            <w:sz w:val="29"/>
            <w:u w:val="single" w:color="0000ED"/>
          </w:rPr>
          <w:t> </w:t>
        </w:r>
        <w:r>
          <w:rPr>
            <w:color w:val="0000ED"/>
            <w:sz w:val="29"/>
            <w:u w:val="single" w:color="0000ED"/>
          </w:rPr>
          <w:t>with</w:t>
        </w:r>
        <w:r>
          <w:rPr>
            <w:color w:val="0000ED"/>
            <w:spacing w:val="9"/>
            <w:sz w:val="29"/>
            <w:u w:val="single" w:color="0000ED"/>
          </w:rPr>
          <w:t> </w:t>
        </w:r>
        <w:r>
          <w:rPr>
            <w:color w:val="0000ED"/>
            <w:sz w:val="29"/>
            <w:u w:val="single" w:color="0000ED"/>
          </w:rPr>
          <w:t>Subclasses</w:t>
        </w:r>
        <w:r>
          <w:rPr>
            <w:rFonts w:ascii="宋体" w:eastAsia="宋体" w:hint="eastAsia"/>
            <w:color w:val="0000ED"/>
            <w:sz w:val="29"/>
            <w:u w:val="single" w:color="0000ED"/>
          </w:rPr>
          <w:t>）</w:t>
        </w:r>
      </w:hyperlink>
      <w:hyperlink w:history="true" w:anchor="_bookmark133">
        <w:r>
          <w:rPr>
            <w:rFonts w:ascii="宋体" w:eastAsia="宋体" w:hint="eastAsia"/>
            <w:color w:val="0000ED"/>
            <w:sz w:val="29"/>
          </w:rPr>
          <w:t> </w:t>
        </w:r>
        <w:r>
          <w:rPr>
            <w:color w:val="0000ED"/>
            <w:sz w:val="29"/>
            <w:u w:val="single" w:color="0000ED"/>
          </w:rPr>
          <w:t>12.7 </w:t>
        </w:r>
        <w:r>
          <w:rPr>
            <w:rFonts w:ascii="宋体" w:eastAsia="宋体" w:hint="eastAsia"/>
            <w:color w:val="0000ED"/>
            <w:sz w:val="29"/>
            <w:u w:val="single" w:color="0000ED"/>
          </w:rPr>
          <w:t>移除子类（</w:t>
        </w:r>
        <w:r>
          <w:rPr>
            <w:color w:val="0000ED"/>
            <w:sz w:val="29"/>
            <w:u w:val="single" w:color="0000ED"/>
          </w:rPr>
          <w:t>Remove</w:t>
        </w:r>
        <w:r>
          <w:rPr>
            <w:color w:val="0000ED"/>
            <w:spacing w:val="1"/>
            <w:sz w:val="29"/>
            <w:u w:val="single" w:color="0000ED"/>
          </w:rPr>
          <w:t> </w:t>
        </w:r>
        <w:r>
          <w:rPr>
            <w:color w:val="0000ED"/>
            <w:sz w:val="29"/>
            <w:u w:val="single" w:color="0000ED"/>
          </w:rPr>
          <w:t>Subclass</w:t>
        </w:r>
        <w:r>
          <w:rPr>
            <w:rFonts w:ascii="宋体" w:eastAsia="宋体" w:hint="eastAsia"/>
            <w:color w:val="0000ED"/>
            <w:sz w:val="29"/>
            <w:u w:val="single" w:color="0000ED"/>
          </w:rPr>
          <w:t>）</w:t>
        </w:r>
      </w:hyperlink>
    </w:p>
    <w:p>
      <w:pPr>
        <w:pStyle w:val="ListParagraph"/>
        <w:numPr>
          <w:ilvl w:val="1"/>
          <w:numId w:val="18"/>
        </w:numPr>
        <w:tabs>
          <w:tab w:pos="1290" w:val="left" w:leader="none"/>
        </w:tabs>
        <w:spacing w:line="337" w:lineRule="exact" w:before="0" w:after="0"/>
        <w:ind w:left="1290" w:right="0" w:hanging="585"/>
        <w:jc w:val="left"/>
        <w:rPr>
          <w:rFonts w:ascii="宋体" w:eastAsia="宋体" w:hint="eastAsia"/>
          <w:sz w:val="29"/>
        </w:rPr>
      </w:pPr>
      <w:hyperlink w:history="true" w:anchor="_bookmark134">
        <w:r>
          <w:rPr>
            <w:rFonts w:ascii="宋体" w:eastAsia="宋体" w:hint="eastAsia"/>
            <w:color w:val="0000ED"/>
            <w:sz w:val="29"/>
            <w:u w:val="single" w:color="0000ED"/>
          </w:rPr>
          <w:t>提炼超类（</w:t>
        </w:r>
        <w:r>
          <w:rPr>
            <w:color w:val="0000ED"/>
            <w:sz w:val="29"/>
            <w:u w:val="single" w:color="0000ED"/>
          </w:rPr>
          <w:t>Extract Superclass</w:t>
        </w:r>
        <w:r>
          <w:rPr>
            <w:rFonts w:ascii="宋体" w:eastAsia="宋体" w:hint="eastAsia"/>
            <w:color w:val="0000ED"/>
            <w:sz w:val="29"/>
            <w:u w:val="single" w:color="0000ED"/>
          </w:rPr>
          <w:t>）</w:t>
        </w:r>
      </w:hyperlink>
    </w:p>
    <w:p>
      <w:pPr>
        <w:pStyle w:val="ListParagraph"/>
        <w:numPr>
          <w:ilvl w:val="1"/>
          <w:numId w:val="18"/>
        </w:numPr>
        <w:tabs>
          <w:tab w:pos="1290" w:val="left" w:leader="none"/>
        </w:tabs>
        <w:spacing w:line="345" w:lineRule="exact" w:before="0" w:after="0"/>
        <w:ind w:left="1290" w:right="0" w:hanging="585"/>
        <w:jc w:val="left"/>
        <w:rPr>
          <w:rFonts w:ascii="宋体" w:eastAsia="宋体" w:hint="eastAsia"/>
          <w:sz w:val="29"/>
        </w:rPr>
      </w:pPr>
      <w:hyperlink w:history="true" w:anchor="_bookmark135">
        <w:r>
          <w:rPr>
            <w:rFonts w:ascii="宋体" w:eastAsia="宋体" w:hint="eastAsia"/>
            <w:color w:val="0000ED"/>
            <w:sz w:val="29"/>
            <w:u w:val="single" w:color="0000ED"/>
          </w:rPr>
          <w:t>折叠继承体系（</w:t>
        </w:r>
        <w:r>
          <w:rPr>
            <w:color w:val="0000ED"/>
            <w:sz w:val="29"/>
            <w:u w:val="single" w:color="0000ED"/>
          </w:rPr>
          <w:t>Collapse Hierarchy</w:t>
        </w:r>
        <w:r>
          <w:rPr>
            <w:rFonts w:ascii="宋体" w:eastAsia="宋体" w:hint="eastAsia"/>
            <w:color w:val="0000ED"/>
            <w:sz w:val="29"/>
            <w:u w:val="single" w:color="0000ED"/>
          </w:rPr>
          <w:t>）</w:t>
        </w:r>
      </w:hyperlink>
    </w:p>
    <w:p>
      <w:pPr>
        <w:pStyle w:val="ListParagraph"/>
        <w:numPr>
          <w:ilvl w:val="1"/>
          <w:numId w:val="18"/>
        </w:numPr>
        <w:tabs>
          <w:tab w:pos="1437" w:val="left" w:leader="none"/>
        </w:tabs>
        <w:spacing w:line="223" w:lineRule="auto" w:before="7" w:after="0"/>
        <w:ind w:left="705" w:right="2519" w:firstLine="0"/>
        <w:jc w:val="left"/>
        <w:rPr>
          <w:rFonts w:ascii="宋体" w:eastAsia="宋体" w:hint="eastAsia"/>
          <w:sz w:val="29"/>
        </w:rPr>
      </w:pPr>
      <w:hyperlink w:history="true" w:anchor="_bookmark136">
        <w:r>
          <w:rPr>
            <w:rFonts w:ascii="宋体" w:eastAsia="宋体" w:hint="eastAsia"/>
            <w:color w:val="0000ED"/>
            <w:sz w:val="29"/>
            <w:u w:val="single" w:color="0000ED"/>
          </w:rPr>
          <w:t>以委托取代子类（</w:t>
        </w:r>
        <w:r>
          <w:rPr>
            <w:color w:val="0000ED"/>
            <w:sz w:val="29"/>
            <w:u w:val="single" w:color="0000ED"/>
          </w:rPr>
          <w:t>Replace</w:t>
        </w:r>
        <w:r>
          <w:rPr>
            <w:color w:val="0000ED"/>
            <w:spacing w:val="5"/>
            <w:sz w:val="29"/>
            <w:u w:val="single" w:color="0000ED"/>
          </w:rPr>
          <w:t> </w:t>
        </w:r>
        <w:r>
          <w:rPr>
            <w:color w:val="0000ED"/>
            <w:sz w:val="29"/>
            <w:u w:val="single" w:color="0000ED"/>
          </w:rPr>
          <w:t>Subclass</w:t>
        </w:r>
        <w:r>
          <w:rPr>
            <w:color w:val="0000ED"/>
            <w:spacing w:val="5"/>
            <w:sz w:val="29"/>
            <w:u w:val="single" w:color="0000ED"/>
          </w:rPr>
          <w:t> </w:t>
        </w:r>
        <w:r>
          <w:rPr>
            <w:color w:val="0000ED"/>
            <w:sz w:val="29"/>
            <w:u w:val="single" w:color="0000ED"/>
          </w:rPr>
          <w:t>with</w:t>
        </w:r>
        <w:r>
          <w:rPr>
            <w:color w:val="0000ED"/>
            <w:spacing w:val="5"/>
            <w:sz w:val="29"/>
            <w:u w:val="single" w:color="0000ED"/>
          </w:rPr>
          <w:t> </w:t>
        </w:r>
        <w:r>
          <w:rPr>
            <w:color w:val="0000ED"/>
            <w:sz w:val="29"/>
            <w:u w:val="single" w:color="0000ED"/>
          </w:rPr>
          <w:t>Delegate</w:t>
        </w:r>
        <w:r>
          <w:rPr>
            <w:rFonts w:ascii="宋体" w:eastAsia="宋体" w:hint="eastAsia"/>
            <w:color w:val="0000ED"/>
            <w:sz w:val="29"/>
            <w:u w:val="single" w:color="0000ED"/>
          </w:rPr>
          <w:t>）</w:t>
        </w:r>
      </w:hyperlink>
      <w:hyperlink w:history="true" w:anchor="_bookmark137">
        <w:r>
          <w:rPr>
            <w:rFonts w:ascii="宋体" w:eastAsia="宋体" w:hint="eastAsia"/>
            <w:color w:val="0000ED"/>
            <w:sz w:val="29"/>
          </w:rPr>
          <w:t> </w:t>
        </w:r>
        <w:r>
          <w:rPr>
            <w:color w:val="0000ED"/>
            <w:sz w:val="29"/>
            <w:u w:val="single" w:color="0000ED"/>
          </w:rPr>
          <w:t>12.11</w:t>
        </w:r>
        <w:r>
          <w:rPr>
            <w:color w:val="0000ED"/>
            <w:spacing w:val="8"/>
            <w:sz w:val="29"/>
            <w:u w:val="single" w:color="0000ED"/>
          </w:rPr>
          <w:t> </w:t>
        </w:r>
        <w:r>
          <w:rPr>
            <w:rFonts w:ascii="宋体" w:eastAsia="宋体" w:hint="eastAsia"/>
            <w:color w:val="0000ED"/>
            <w:sz w:val="29"/>
            <w:u w:val="single" w:color="0000ED"/>
          </w:rPr>
          <w:t>以委托取代超类（</w:t>
        </w:r>
        <w:r>
          <w:rPr>
            <w:color w:val="0000ED"/>
            <w:sz w:val="29"/>
            <w:u w:val="single" w:color="0000ED"/>
          </w:rPr>
          <w:t>Replace</w:t>
        </w:r>
        <w:r>
          <w:rPr>
            <w:color w:val="0000ED"/>
            <w:spacing w:val="9"/>
            <w:sz w:val="29"/>
            <w:u w:val="single" w:color="0000ED"/>
          </w:rPr>
          <w:t> </w:t>
        </w:r>
        <w:r>
          <w:rPr>
            <w:color w:val="0000ED"/>
            <w:sz w:val="29"/>
            <w:u w:val="single" w:color="0000ED"/>
          </w:rPr>
          <w:t>Superclass</w:t>
        </w:r>
        <w:r>
          <w:rPr>
            <w:color w:val="0000ED"/>
            <w:spacing w:val="9"/>
            <w:sz w:val="29"/>
            <w:u w:val="single" w:color="0000ED"/>
          </w:rPr>
          <w:t> </w:t>
        </w:r>
        <w:r>
          <w:rPr>
            <w:color w:val="0000ED"/>
            <w:sz w:val="29"/>
            <w:u w:val="single" w:color="0000ED"/>
          </w:rPr>
          <w:t>with</w:t>
        </w:r>
        <w:r>
          <w:rPr>
            <w:color w:val="0000ED"/>
            <w:spacing w:val="9"/>
            <w:sz w:val="29"/>
            <w:u w:val="single" w:color="0000ED"/>
          </w:rPr>
          <w:t> </w:t>
        </w:r>
        <w:r>
          <w:rPr>
            <w:color w:val="0000ED"/>
            <w:sz w:val="29"/>
            <w:u w:val="single" w:color="0000ED"/>
          </w:rPr>
          <w:t>Delegate</w:t>
        </w:r>
        <w:r>
          <w:rPr>
            <w:rFonts w:ascii="宋体" w:eastAsia="宋体" w:hint="eastAsia"/>
            <w:color w:val="0000ED"/>
            <w:sz w:val="29"/>
            <w:u w:val="single" w:color="0000ED"/>
          </w:rPr>
          <w:t>）</w:t>
        </w:r>
      </w:hyperlink>
    </w:p>
    <w:p>
      <w:pPr>
        <w:spacing w:after="0" w:line="223" w:lineRule="auto"/>
        <w:jc w:val="left"/>
        <w:rPr>
          <w:rFonts w:ascii="宋体" w:eastAsia="宋体" w:hint="eastAsia"/>
          <w:sz w:val="29"/>
        </w:rPr>
        <w:sectPr>
          <w:pgSz w:w="12240" w:h="15840"/>
          <w:pgMar w:top="880" w:bottom="280" w:left="840" w:right="840"/>
        </w:sectPr>
      </w:pPr>
    </w:p>
    <w:p>
      <w:pPr>
        <w:pStyle w:val="BodyText"/>
        <w:spacing w:before="40"/>
        <w:ind w:left="120"/>
      </w:pPr>
      <w:hyperlink w:history="true" w:anchor="_bookmark138">
        <w:r>
          <w:rPr>
            <w:color w:val="0000ED"/>
            <w:u w:val="single" w:color="0000ED"/>
          </w:rPr>
          <w:t>参考文献</w:t>
        </w:r>
      </w:hyperlink>
    </w:p>
    <w:p>
      <w:pPr>
        <w:pStyle w:val="BodyText"/>
        <w:spacing w:before="12"/>
        <w:rPr>
          <w:sz w:val="15"/>
        </w:rPr>
      </w:pPr>
    </w:p>
    <w:p>
      <w:pPr>
        <w:pStyle w:val="BodyText"/>
        <w:spacing w:before="61"/>
        <w:ind w:left="120"/>
      </w:pPr>
      <w:hyperlink w:history="true" w:anchor="_bookmark139">
        <w:r>
          <w:rPr>
            <w:color w:val="0000ED"/>
            <w:u w:val="single" w:color="0000ED"/>
          </w:rPr>
          <w:t>重构列表</w:t>
        </w:r>
      </w:hyperlink>
    </w:p>
    <w:p>
      <w:pPr>
        <w:pStyle w:val="BodyText"/>
        <w:rPr>
          <w:sz w:val="16"/>
        </w:rPr>
      </w:pPr>
    </w:p>
    <w:p>
      <w:pPr>
        <w:pStyle w:val="BodyText"/>
        <w:spacing w:before="61"/>
        <w:ind w:left="120"/>
      </w:pPr>
      <w:hyperlink w:history="true" w:anchor="_bookmark140">
        <w:r>
          <w:rPr>
            <w:color w:val="0000ED"/>
            <w:u w:val="single" w:color="0000ED"/>
          </w:rPr>
          <w:t>坏味道与重构手法速查表</w:t>
        </w:r>
      </w:hyperlink>
    </w:p>
    <w:p>
      <w:pPr>
        <w:spacing w:after="0"/>
        <w:sectPr>
          <w:pgSz w:w="12240" w:h="15840"/>
          <w:pgMar w:top="90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type id="_x0000_t202" o:spt="202" coordsize="21600,21600" path="m,l,21600r21600,l21600,xe">
              <v:stroke joinstyle="miter"/>
              <v:path gradientshapeok="t" o:connecttype="rect"/>
            </v:shapetype>
            <v:shape style="position:absolute;left:15;top:11;width:10309;height:1215" type="#_x0000_t202" filled="false" stroked="false">
              <v:textbox inset="0,0,0,0">
                <w:txbxContent>
                  <w:p>
                    <w:pPr>
                      <w:spacing w:before="307"/>
                      <w:ind w:left="0" w:right="3" w:firstLine="0"/>
                      <w:jc w:val="center"/>
                      <w:rPr>
                        <w:sz w:val="45"/>
                      </w:rPr>
                    </w:pPr>
                    <w:bookmarkStart w:name="版权信息" w:id="1"/>
                    <w:bookmarkEnd w:id="1"/>
                    <w:r>
                      <w:rPr/>
                    </w:r>
                    <w:bookmarkStart w:name="_bookmark0" w:id="2"/>
                    <w:bookmarkEnd w:id="2"/>
                    <w:r>
                      <w:rPr/>
                    </w:r>
                    <w:r>
                      <w:rPr>
                        <w:color w:val="0091DD"/>
                        <w:sz w:val="45"/>
                      </w:rPr>
                      <w:t>版权信息</w:t>
                    </w:r>
                  </w:p>
                </w:txbxContent>
              </v:textbox>
              <w10:wrap type="none"/>
            </v:shape>
          </v:group>
        </w:pict>
      </w:r>
      <w:r>
        <w:rPr>
          <w:sz w:val="20"/>
        </w:rPr>
      </w:r>
    </w:p>
    <w:p>
      <w:pPr>
        <w:pStyle w:val="BodyText"/>
        <w:rPr>
          <w:sz w:val="13"/>
        </w:rPr>
      </w:pPr>
    </w:p>
    <w:p>
      <w:pPr>
        <w:pStyle w:val="BodyText"/>
        <w:spacing w:before="71"/>
        <w:ind w:left="120"/>
      </w:pPr>
      <w:r>
        <w:rPr/>
        <w:t>书名：重构：改善既有代码的设计（第</w:t>
      </w:r>
      <w:r>
        <w:rPr>
          <w:rFonts w:ascii="Times New Roman" w:eastAsia="Times New Roman"/>
        </w:rPr>
        <w:t>2</w:t>
      </w:r>
      <w:r>
        <w:rPr/>
        <w:t>版）</w:t>
      </w:r>
    </w:p>
    <w:p>
      <w:pPr>
        <w:pStyle w:val="BodyText"/>
        <w:spacing w:before="266"/>
        <w:ind w:left="120"/>
        <w:rPr>
          <w:rFonts w:ascii="Times New Roman" w:eastAsia="Times New Roman"/>
        </w:rPr>
      </w:pPr>
      <w:r>
        <w:rPr>
          <w:rFonts w:ascii="Times New Roman" w:eastAsia="Times New Roman"/>
        </w:rPr>
        <w:t>ISBN</w:t>
      </w:r>
      <w:r>
        <w:rPr/>
        <w:t>：</w:t>
      </w:r>
      <w:r>
        <w:rPr>
          <w:rFonts w:ascii="Times New Roman" w:eastAsia="Times New Roman"/>
        </w:rPr>
        <w:t>978-7-115-50865-2</w:t>
      </w:r>
    </w:p>
    <w:p>
      <w:pPr>
        <w:pStyle w:val="BodyText"/>
        <w:spacing w:before="266"/>
        <w:ind w:left="120"/>
      </w:pPr>
      <w:r>
        <w:rPr/>
        <w:t>本书由人民邮电出版社发行数字版。版权所有，侵权必究。</w:t>
      </w:r>
    </w:p>
    <w:p>
      <w:pPr>
        <w:pStyle w:val="BodyText"/>
        <w:spacing w:before="12"/>
        <w:rPr>
          <w:sz w:val="18"/>
        </w:rPr>
      </w:pPr>
      <w:r>
        <w:rPr/>
        <w:pict>
          <v:group style="position:absolute;margin-left:47.8125pt;margin-top:14.1pt;width:516.4pt;height:1.9pt;mso-position-horizontal-relative:page;mso-position-vertical-relative:paragraph;z-index:-15727104;mso-wrap-distance-left:0;mso-wrap-distance-right:0" coordorigin="956,282" coordsize="10328,38">
            <v:rect style="position:absolute;left:960;top:285;width:10320;height:8" filled="true" fillcolor="#2b2b2b" stroked="false">
              <v:fill type="solid"/>
            </v:rect>
            <v:rect style="position:absolute;left:960;top:308;width:10320;height:8" filled="true" fillcolor="#808080" stroked="false">
              <v:fill type="solid"/>
            </v:rect>
            <v:shape style="position:absolute;left:960;top:285;width:8;height:30" coordorigin="960,286" coordsize="8,30" path="m960,316l960,286,968,286,968,308,960,316xe" filled="true" fillcolor="#2b2b2b" stroked="false">
              <v:path arrowok="t"/>
              <v:fill type="solid"/>
            </v:shape>
            <v:shape style="position:absolute;left:960;top:285;width:8;height:30" coordorigin="960,286" coordsize="8,30" path="m960,286l960,316,968,308,968,286,960,286xe" filled="false" stroked="true" strokeweight=".375pt" strokecolor="#c6c6c6">
              <v:path arrowok="t"/>
              <v:stroke dashstyle="solid"/>
            </v:shape>
            <v:shape style="position:absolute;left:11272;top:285;width:8;height:30" coordorigin="11273,286" coordsize="8,30" path="m11280,316l11273,316,11273,293,11280,286,11280,316xe" filled="true" fillcolor="#808080" stroked="false">
              <v:path arrowok="t"/>
              <v:fill type="solid"/>
            </v:shape>
            <v:shape style="position:absolute;left:11272;top:285;width:8;height:30" coordorigin="11273,286" coordsize="8,30" path="m11273,293l11273,316,11280,316,11280,286,11273,293xe" filled="false" stroked="true" strokeweight=".375pt" strokecolor="#c6c6c6">
              <v:path arrowok="t"/>
              <v:stroke dashstyle="solid"/>
            </v:shape>
            <w10:wrap type="topAndBottom"/>
          </v:group>
        </w:pict>
      </w:r>
    </w:p>
    <w:p>
      <w:pPr>
        <w:pStyle w:val="BodyText"/>
        <w:spacing w:before="8"/>
        <w:rPr>
          <w:sz w:val="19"/>
        </w:rPr>
      </w:pPr>
    </w:p>
    <w:p>
      <w:pPr>
        <w:pStyle w:val="BodyText"/>
        <w:spacing w:line="223" w:lineRule="auto" w:before="1"/>
        <w:ind w:left="120" w:right="200"/>
      </w:pPr>
      <w:r>
        <w:rPr/>
        <w:t>您购买的人民邮电出版社电子书仅供您个人使用，未经授权，不得以任何方式复制和传播本书内容。</w:t>
      </w:r>
    </w:p>
    <w:p>
      <w:pPr>
        <w:pStyle w:val="BodyText"/>
        <w:spacing w:before="1"/>
        <w:rPr>
          <w:sz w:val="21"/>
        </w:rPr>
      </w:pPr>
    </w:p>
    <w:p>
      <w:pPr>
        <w:pStyle w:val="BodyText"/>
        <w:spacing w:before="1"/>
        <w:ind w:left="120"/>
      </w:pPr>
      <w:r>
        <w:rPr/>
        <w:t>我们愿意相信读者具有这样的良知和觉悟，与我们共同保护知识产权。</w:t>
      </w:r>
    </w:p>
    <w:p>
      <w:pPr>
        <w:pStyle w:val="BodyText"/>
        <w:spacing w:before="4"/>
        <w:rPr>
          <w:sz w:val="22"/>
        </w:rPr>
      </w:pPr>
    </w:p>
    <w:p>
      <w:pPr>
        <w:pStyle w:val="BodyText"/>
        <w:spacing w:line="223" w:lineRule="auto"/>
        <w:ind w:left="120" w:right="200"/>
      </w:pPr>
      <w:r>
        <w:rPr/>
        <w:t>如果购买者有侵权行为，我们可能对该用户实施包括但不限于关闭该帐号等维权措施，并可能追究法律责任。</w:t>
      </w:r>
    </w:p>
    <w:p>
      <w:pPr>
        <w:pStyle w:val="BodyText"/>
        <w:spacing w:before="4"/>
        <w:rPr>
          <w:sz w:val="19"/>
        </w:rPr>
      </w:pPr>
      <w:r>
        <w:rPr/>
        <w:pict>
          <v:group style="position:absolute;margin-left:47.8125pt;margin-top:14.38pt;width:516.4pt;height:1.9pt;mso-position-horizontal-relative:page;mso-position-vertical-relative:paragraph;z-index:-15726592;mso-wrap-distance-left:0;mso-wrap-distance-right:0" coordorigin="956,288" coordsize="10328,38">
            <v:rect style="position:absolute;left:960;top:291;width:10320;height:8" filled="true" fillcolor="#2b2b2b" stroked="false">
              <v:fill type="solid"/>
            </v:rect>
            <v:rect style="position:absolute;left:960;top:313;width:10320;height:8" filled="true" fillcolor="#808080" stroked="false">
              <v:fill type="solid"/>
            </v:rect>
            <v:shape style="position:absolute;left:960;top:291;width:8;height:30" coordorigin="960,291" coordsize="8,30" path="m960,321l960,291,968,291,968,314,960,321xe" filled="true" fillcolor="#2b2b2b" stroked="false">
              <v:path arrowok="t"/>
              <v:fill type="solid"/>
            </v:shape>
            <v:shape style="position:absolute;left:960;top:291;width:8;height:30" coordorigin="960,291" coordsize="8,30" path="m960,291l960,321,968,314,968,291,960,291xe" filled="false" stroked="true" strokeweight=".375pt" strokecolor="#c6c6c6">
              <v:path arrowok="t"/>
              <v:stroke dashstyle="solid"/>
            </v:shape>
            <v:shape style="position:absolute;left:11272;top:291;width:8;height:30" coordorigin="11273,291" coordsize="8,30" path="m11280,321l11273,321,11273,299,11280,291,11280,321xe" filled="true" fillcolor="#808080" stroked="false">
              <v:path arrowok="t"/>
              <v:fill type="solid"/>
            </v:shape>
            <v:shape style="position:absolute;left:11272;top:291;width:8;height:30" coordorigin="11273,291" coordsize="8,30" path="m11273,299l11273,321,11280,321,11280,291,11273,299xe" filled="false" stroked="true" strokeweight=".375pt" strokecolor="#c6c6c6">
              <v:path arrowok="t"/>
              <v:stroke dashstyle="solid"/>
            </v:shape>
            <w10:wrap type="topAndBottom"/>
          </v:group>
        </w:pict>
      </w:r>
    </w:p>
    <w:p>
      <w:pPr>
        <w:pStyle w:val="BodyText"/>
        <w:tabs>
          <w:tab w:pos="1588" w:val="left" w:leader="none"/>
        </w:tabs>
        <w:spacing w:before="232"/>
        <w:ind w:left="120"/>
      </w:pPr>
      <w:r>
        <w:rPr/>
        <w:t>著</w:t>
        <w:tab/>
      </w:r>
      <w:r>
        <w:rPr>
          <w:rFonts w:ascii="Times New Roman" w:hAnsi="Times New Roman" w:eastAsia="Times New Roman"/>
        </w:rPr>
        <w:t>[</w:t>
      </w:r>
      <w:r>
        <w:rPr/>
        <w:t>美</w:t>
      </w:r>
      <w:r>
        <w:rPr>
          <w:rFonts w:ascii="Times New Roman" w:hAnsi="Times New Roman" w:eastAsia="Times New Roman"/>
        </w:rPr>
        <w:t>] </w:t>
      </w:r>
      <w:r>
        <w:rPr/>
        <w:t>马丁</w:t>
      </w:r>
      <w:r>
        <w:rPr>
          <w:rFonts w:ascii="Times New Roman" w:hAnsi="Times New Roman" w:eastAsia="Times New Roman"/>
        </w:rPr>
        <w:t>•</w:t>
      </w:r>
      <w:r>
        <w:rPr/>
        <w:t>福勒（</w:t>
      </w:r>
      <w:r>
        <w:rPr>
          <w:rFonts w:ascii="Times New Roman" w:hAnsi="Times New Roman" w:eastAsia="Times New Roman"/>
        </w:rPr>
        <w:t>Martin Fowler</w:t>
      </w:r>
      <w:r>
        <w:rPr/>
        <w:t>）</w:t>
      </w:r>
    </w:p>
    <w:p>
      <w:pPr>
        <w:pStyle w:val="BodyText"/>
        <w:tabs>
          <w:tab w:pos="1588" w:val="left" w:leader="none"/>
          <w:tab w:pos="2173" w:val="left" w:leader="none"/>
          <w:tab w:pos="2758" w:val="left" w:leader="none"/>
        </w:tabs>
        <w:spacing w:line="412" w:lineRule="auto" w:before="266" w:after="13"/>
        <w:ind w:left="120" w:right="6922"/>
      </w:pPr>
      <w:r>
        <w:rPr/>
        <w:t>译</w:t>
        <w:tab/>
        <w:t>熊</w:t>
        <w:tab/>
        <w:t>节</w:t>
        <w:tab/>
        <w:t>林从</w:t>
      </w:r>
      <w:r>
        <w:rPr>
          <w:spacing w:val="-18"/>
        </w:rPr>
        <w:t>羽</w:t>
      </w:r>
      <w:r>
        <w:rPr>
          <w:spacing w:val="5"/>
        </w:rPr>
        <w:t>责任编</w:t>
      </w:r>
      <w:r>
        <w:rPr/>
        <w:t>辑</w:t>
      </w:r>
    </w:p>
    <w:p>
      <w:pPr>
        <w:pStyle w:val="BodyText"/>
        <w:spacing w:line="38" w:lineRule="exact"/>
        <w:ind w:left="116"/>
        <w:rPr>
          <w:sz w:val="3"/>
        </w:rPr>
      </w:pPr>
      <w:r>
        <w:rPr>
          <w:position w:val="0"/>
          <w:sz w:val="3"/>
        </w:rPr>
        <w:pict>
          <v:group style="width:516.4pt;height:1.9pt;mso-position-horizontal-relative:char;mso-position-vertical-relative:line" coordorigin="0,0" coordsize="10328,38">
            <v:rect style="position:absolute;left:3;top:3;width:10320;height:8" filled="true" fillcolor="#2b2b2b" stroked="false">
              <v:fill type="solid"/>
            </v:rect>
            <v:rect style="position:absolute;left:3;top:26;width:10320;height:8" filled="true" fillcolor="#808080" stroked="false">
              <v:fill type="solid"/>
            </v:rect>
            <v:shape style="position:absolute;left:3;top:3;width:8;height:30" coordorigin="4,4" coordsize="8,30" path="m4,34l4,4,11,4,11,26,4,34xe" filled="true" fillcolor="#2b2b2b" stroked="false">
              <v:path arrowok="t"/>
              <v:fill type="solid"/>
            </v:shape>
            <v:shape style="position:absolute;left:3;top:3;width:8;height:30" coordorigin="4,4" coordsize="8,30" path="m4,4l4,34,11,26,11,4,4,4xe" filled="false" stroked="true" strokeweight=".375pt" strokecolor="#c6c6c6">
              <v:path arrowok="t"/>
              <v:stroke dashstyle="solid"/>
            </v:shape>
            <v:shape style="position:absolute;left:10316;top:3;width:8;height:30" coordorigin="10316,4" coordsize="8,30" path="m10324,34l10316,34,10316,11,10324,4,10324,34xe" filled="true" fillcolor="#808080" stroked="false">
              <v:path arrowok="t"/>
              <v:fill type="solid"/>
            </v:shape>
            <v:shape style="position:absolute;left:10316;top:3;width:8;height:30" coordorigin="10316,4" coordsize="8,30" path="m10316,11l10316,34,10324,34,10324,4,10316,11xe" filled="false" stroked="true" strokeweight=".375pt" strokecolor="#c6c6c6">
              <v:path arrowok="t"/>
              <v:stroke dashstyle="solid"/>
            </v:shape>
          </v:group>
        </w:pict>
      </w:r>
      <w:r>
        <w:rPr>
          <w:position w:val="0"/>
          <w:sz w:val="3"/>
        </w:rPr>
      </w:r>
    </w:p>
    <w:p>
      <w:pPr>
        <w:pStyle w:val="BodyText"/>
        <w:spacing w:before="4"/>
        <w:rPr>
          <w:sz w:val="20"/>
        </w:rPr>
      </w:pPr>
    </w:p>
    <w:p>
      <w:pPr>
        <w:pStyle w:val="BodyText"/>
        <w:tabs>
          <w:tab w:pos="1008" w:val="left" w:leader="none"/>
          <w:tab w:pos="2251" w:val="left" w:leader="none"/>
          <w:tab w:pos="3736" w:val="left" w:leader="none"/>
          <w:tab w:pos="3922" w:val="left" w:leader="none"/>
        </w:tabs>
        <w:spacing w:line="412" w:lineRule="auto"/>
        <w:ind w:left="120" w:right="3125"/>
        <w:rPr>
          <w:rFonts w:ascii="Times New Roman" w:eastAsia="Times New Roman"/>
        </w:rPr>
      </w:pPr>
      <w:r>
        <w:rPr/>
        <w:t>人民邮电出版社出版发行</w:t>
        <w:tab/>
        <w:tab/>
        <w:t>北京市丰台区成寿寺路</w:t>
      </w:r>
      <w:r>
        <w:rPr>
          <w:rFonts w:ascii="Times New Roman" w:eastAsia="Times New Roman"/>
        </w:rPr>
        <w:t>11</w:t>
      </w:r>
      <w:r>
        <w:rPr>
          <w:spacing w:val="-17"/>
        </w:rPr>
        <w:t>号</w:t>
      </w:r>
      <w:r>
        <w:rPr>
          <w:spacing w:val="5"/>
        </w:rPr>
        <w:t>邮</w:t>
      </w:r>
      <w:r>
        <w:rPr/>
        <w:t>编</w:t>
        <w:tab/>
      </w:r>
      <w:r>
        <w:rPr>
          <w:rFonts w:ascii="Times New Roman" w:eastAsia="Times New Roman"/>
        </w:rPr>
        <w:t>100164</w:t>
        <w:tab/>
      </w:r>
      <w:r>
        <w:rPr>
          <w:spacing w:val="5"/>
        </w:rPr>
        <w:t>电子邮</w:t>
      </w:r>
      <w:r>
        <w:rPr/>
        <w:t>件</w:t>
        <w:tab/>
      </w:r>
      <w:hyperlink r:id="rId6">
        <w:r>
          <w:rPr>
            <w:rFonts w:ascii="Times New Roman" w:eastAsia="Times New Roman"/>
          </w:rPr>
          <w:t>315@ptpress.com.cn</w:t>
        </w:r>
      </w:hyperlink>
    </w:p>
    <w:p>
      <w:pPr>
        <w:pStyle w:val="BodyText"/>
        <w:tabs>
          <w:tab w:pos="1008" w:val="left" w:leader="none"/>
        </w:tabs>
        <w:spacing w:line="368" w:lineRule="exact"/>
        <w:ind w:left="120"/>
        <w:rPr>
          <w:rFonts w:ascii="Times New Roman" w:eastAsia="Times New Roman"/>
        </w:rPr>
      </w:pPr>
      <w:r>
        <w:rPr>
          <w:spacing w:val="5"/>
        </w:rPr>
        <w:t>网</w:t>
      </w:r>
      <w:r>
        <w:rPr/>
        <w:t>址</w:t>
        <w:tab/>
      </w:r>
      <w:hyperlink r:id="rId7">
        <w:r>
          <w:rPr>
            <w:rFonts w:ascii="Times New Roman" w:eastAsia="Times New Roman"/>
            <w:color w:val="0000ED"/>
          </w:rPr>
          <w:t>http://www.ptpress.com.cn</w:t>
        </w:r>
      </w:hyperlink>
    </w:p>
    <w:p>
      <w:pPr>
        <w:pStyle w:val="BodyText"/>
        <w:spacing w:before="2"/>
        <w:rPr>
          <w:rFonts w:ascii="Times New Roman"/>
          <w:sz w:val="21"/>
        </w:rPr>
      </w:pPr>
      <w:r>
        <w:rPr/>
        <w:pict>
          <v:group style="position:absolute;margin-left:47.8125pt;margin-top:14.146875pt;width:516.4pt;height:1.9pt;mso-position-horizontal-relative:page;mso-position-vertical-relative:paragraph;z-index:-15725568;mso-wrap-distance-left:0;mso-wrap-distance-right:0" coordorigin="956,283" coordsize="10328,38">
            <v:rect style="position:absolute;left:960;top:286;width:10320;height:8" filled="true" fillcolor="#2b2b2b" stroked="false">
              <v:fill type="solid"/>
            </v:rect>
            <v:rect style="position:absolute;left:960;top:309;width:10320;height:8" filled="true" fillcolor="#808080" stroked="false">
              <v:fill type="solid"/>
            </v:rect>
            <v:shape style="position:absolute;left:960;top:286;width:8;height:30" coordorigin="960,287" coordsize="8,30" path="m960,317l960,287,968,287,968,309,960,317xe" filled="true" fillcolor="#2b2b2b" stroked="false">
              <v:path arrowok="t"/>
              <v:fill type="solid"/>
            </v:shape>
            <v:shape style="position:absolute;left:960;top:286;width:8;height:30" coordorigin="960,287" coordsize="8,30" path="m960,287l960,317,968,309,968,287,960,287xe" filled="false" stroked="true" strokeweight=".375pt" strokecolor="#c6c6c6">
              <v:path arrowok="t"/>
              <v:stroke dashstyle="solid"/>
            </v:shape>
            <v:shape style="position:absolute;left:11272;top:286;width:8;height:30" coordorigin="11273,287" coordsize="8,30" path="m11280,317l11273,317,11273,294,11280,287,11280,317xe" filled="true" fillcolor="#808080" stroked="false">
              <v:path arrowok="t"/>
              <v:fill type="solid"/>
            </v:shape>
            <v:shape style="position:absolute;left:11272;top:286;width:8;height:30" coordorigin="11273,287" coordsize="8,30" path="m11273,294l11273,317,11280,317,11280,287,11273,294xe" filled="false" stroked="true" strokeweight=".375pt" strokecolor="#c6c6c6">
              <v:path arrowok="t"/>
              <v:stroke dashstyle="solid"/>
            </v:shape>
            <w10:wrap type="topAndBottom"/>
          </v:group>
        </w:pict>
      </w:r>
    </w:p>
    <w:p>
      <w:pPr>
        <w:pStyle w:val="BodyText"/>
        <w:spacing w:line="412" w:lineRule="auto" w:before="232"/>
        <w:ind w:left="120" w:right="6547"/>
        <w:rPr>
          <w:rFonts w:ascii="Times New Roman" w:eastAsia="Times New Roman"/>
        </w:rPr>
      </w:pPr>
      <w:r>
        <w:rPr/>
        <w:t>读者服务热线：</w:t>
      </w:r>
      <w:r>
        <w:rPr>
          <w:rFonts w:ascii="Times New Roman" w:eastAsia="Times New Roman"/>
        </w:rPr>
        <w:t>(010)81055410 </w:t>
      </w:r>
      <w:r>
        <w:rPr/>
        <w:t>反盗版热线：</w:t>
      </w:r>
      <w:r>
        <w:rPr>
          <w:rFonts w:ascii="Times New Roman" w:eastAsia="Times New Roman"/>
        </w:rPr>
        <w:t>(010)81055315</w:t>
      </w:r>
    </w:p>
    <w:p>
      <w:pPr>
        <w:spacing w:after="0" w:line="412" w:lineRule="auto"/>
        <w:rPr>
          <w:rFonts w:ascii="Times New Roman" w:eastAsia="Times New Roman"/>
        </w:rPr>
        <w:sectPr>
          <w:pgSz w:w="12240" w:h="15840"/>
          <w:pgMar w:top="1260" w:bottom="280" w:left="840" w:right="840"/>
        </w:sectPr>
      </w:pPr>
    </w:p>
    <w:p>
      <w:pPr>
        <w:pStyle w:val="BodyText"/>
        <w:ind w:left="116"/>
        <w:rPr>
          <w:rFonts w:ascii="Times New Roman"/>
          <w:sz w:val="20"/>
        </w:rPr>
      </w:pPr>
      <w:r>
        <w:rPr>
          <w:rFonts w:ascii="Times New Roman"/>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内容提要" w:id="3"/>
                    <w:bookmarkEnd w:id="3"/>
                    <w:r>
                      <w:rPr/>
                    </w:r>
                    <w:bookmarkStart w:name="_bookmark1" w:id="4"/>
                    <w:bookmarkEnd w:id="4"/>
                    <w:r>
                      <w:rPr/>
                    </w:r>
                    <w:r>
                      <w:rPr>
                        <w:color w:val="0091DD"/>
                        <w:sz w:val="45"/>
                      </w:rPr>
                      <w:t>内容提要</w:t>
                    </w:r>
                  </w:p>
                </w:txbxContent>
              </v:textbox>
              <w10:wrap type="none"/>
            </v:shape>
          </v:group>
        </w:pict>
      </w:r>
      <w:r>
        <w:rPr>
          <w:rFonts w:ascii="Times New Roman"/>
          <w:sz w:val="20"/>
        </w:rPr>
      </w:r>
    </w:p>
    <w:p>
      <w:pPr>
        <w:pStyle w:val="BodyText"/>
        <w:spacing w:before="5"/>
        <w:rPr>
          <w:rFonts w:ascii="Times New Roman"/>
          <w:sz w:val="14"/>
        </w:rPr>
      </w:pPr>
    </w:p>
    <w:p>
      <w:pPr>
        <w:pStyle w:val="BodyText"/>
        <w:spacing w:line="223" w:lineRule="auto" w:before="92"/>
        <w:ind w:left="120" w:right="200" w:firstLine="585"/>
        <w:jc w:val="both"/>
      </w:pPr>
      <w:r>
        <w:rPr/>
        <w:t>本书是经典著作《重构》出版</w:t>
      </w:r>
      <w:r>
        <w:rPr>
          <w:rFonts w:ascii="Times New Roman" w:eastAsia="Times New Roman"/>
        </w:rPr>
        <w:t>20</w:t>
      </w:r>
      <w:r>
        <w:rPr/>
        <w:t>年后的新版。书中清晰揭示了重构的过程， 解释了重构的原理和最佳实践方式，并给出了何时以及何地应该开始挖掘代码以求改善。书中给出了</w:t>
      </w:r>
      <w:r>
        <w:rPr>
          <w:rFonts w:ascii="Times New Roman" w:eastAsia="Times New Roman"/>
        </w:rPr>
        <w:t>60</w:t>
      </w:r>
      <w:r>
        <w:rPr/>
        <w:t>多个可行的重构，每个重构都介绍了一种经过验证的代码变换手法的动机和技术。本书提出的重构准则将帮助开发人员一次一小步地修改代码，从而减少了开发过程中的风险。</w:t>
      </w:r>
    </w:p>
    <w:p>
      <w:pPr>
        <w:pStyle w:val="BodyText"/>
        <w:spacing w:before="7"/>
        <w:rPr>
          <w:sz w:val="22"/>
        </w:rPr>
      </w:pPr>
    </w:p>
    <w:p>
      <w:pPr>
        <w:pStyle w:val="BodyText"/>
        <w:spacing w:line="223" w:lineRule="auto"/>
        <w:ind w:left="120" w:right="200" w:firstLine="585"/>
      </w:pPr>
      <w:r>
        <w:rPr/>
        <w:t>本书适合软件开发人员、项目管理人员等阅读，也可作为高等院校计算机及相关专业师生的参考读物。</w:t>
      </w:r>
    </w:p>
    <w:p>
      <w:pPr>
        <w:spacing w:after="0" w:line="223" w:lineRule="auto"/>
        <w:sectPr>
          <w:pgSz w:w="12240" w:h="15840"/>
          <w:pgMar w:top="12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版权声明" w:id="5"/>
                    <w:bookmarkEnd w:id="5"/>
                    <w:r>
                      <w:rPr/>
                    </w:r>
                    <w:bookmarkStart w:name="_bookmark2" w:id="6"/>
                    <w:bookmarkEnd w:id="6"/>
                    <w:r>
                      <w:rPr/>
                    </w:r>
                    <w:r>
                      <w:rPr>
                        <w:color w:val="0091DD"/>
                        <w:sz w:val="45"/>
                      </w:rPr>
                      <w:t>版权声明</w:t>
                    </w:r>
                  </w:p>
                </w:txbxContent>
              </v:textbox>
              <w10:wrap type="none"/>
            </v:shape>
          </v:group>
        </w:pict>
      </w:r>
      <w:r>
        <w:rPr>
          <w:sz w:val="20"/>
        </w:rPr>
      </w:r>
    </w:p>
    <w:p>
      <w:pPr>
        <w:pStyle w:val="BodyText"/>
        <w:rPr>
          <w:sz w:val="13"/>
        </w:rPr>
      </w:pPr>
    </w:p>
    <w:p>
      <w:pPr>
        <w:pStyle w:val="BodyText"/>
        <w:spacing w:line="247" w:lineRule="auto" w:before="90"/>
        <w:ind w:left="120" w:right="200" w:firstLine="585"/>
        <w:rPr>
          <w:rFonts w:ascii="Times New Roman"/>
        </w:rPr>
      </w:pPr>
      <w:r>
        <w:rPr>
          <w:rFonts w:ascii="Times New Roman"/>
        </w:rPr>
        <w:t>Authorized Translation from the English language edition, entitled REFACTORING: IMPROVING THE DESIGN OF EXISTING CODE, 2nd Edition by</w:t>
      </w:r>
    </w:p>
    <w:p>
      <w:pPr>
        <w:pStyle w:val="BodyText"/>
        <w:spacing w:line="247" w:lineRule="auto" w:before="3"/>
        <w:ind w:left="120"/>
        <w:rPr>
          <w:rFonts w:ascii="Times New Roman" w:hAnsi="Times New Roman"/>
        </w:rPr>
      </w:pPr>
      <w:r>
        <w:rPr>
          <w:rFonts w:ascii="Times New Roman" w:hAnsi="Times New Roman"/>
        </w:rPr>
        <w:t>FOWLER, MARTIN, published by Pearson Education, Inc, Copyright © 2019 Pearson Education, Inc.</w:t>
      </w:r>
    </w:p>
    <w:p>
      <w:pPr>
        <w:pStyle w:val="BodyText"/>
        <w:spacing w:before="8"/>
        <w:rPr>
          <w:rFonts w:ascii="Times New Roman"/>
          <w:sz w:val="25"/>
        </w:rPr>
      </w:pPr>
    </w:p>
    <w:p>
      <w:pPr>
        <w:pStyle w:val="BodyText"/>
        <w:spacing w:line="247" w:lineRule="auto"/>
        <w:ind w:left="120" w:right="200" w:firstLine="585"/>
        <w:rPr>
          <w:rFonts w:ascii="Times New Roman"/>
        </w:rPr>
      </w:pPr>
      <w:r>
        <w:rPr>
          <w:rFonts w:ascii="Times New Roman"/>
        </w:rPr>
        <w:t>All rights reserved. No part of this book may be reproduced or transmitted in any form or by any means, electronic or mechanical, including photocopying, recording or by any information storage retrieval system, without permission from Pearson Education, Inc.</w:t>
      </w:r>
    </w:p>
    <w:p>
      <w:pPr>
        <w:pStyle w:val="BodyText"/>
        <w:spacing w:before="11"/>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CHINESE SIMPLIFIED language edition published by POSTS &amp; TELECOM PRESS, Copyright © 2019.</w:t>
      </w:r>
    </w:p>
    <w:p>
      <w:pPr>
        <w:pStyle w:val="BodyText"/>
        <w:spacing w:before="9"/>
        <w:rPr>
          <w:rFonts w:ascii="Times New Roman"/>
          <w:sz w:val="25"/>
        </w:rPr>
      </w:pPr>
    </w:p>
    <w:p>
      <w:pPr>
        <w:pStyle w:val="BodyText"/>
        <w:spacing w:line="223" w:lineRule="auto"/>
        <w:ind w:left="120" w:right="202" w:firstLine="585"/>
      </w:pPr>
      <w:r>
        <w:rPr/>
        <w:t>本书中文简体字版由</w:t>
      </w:r>
      <w:r>
        <w:rPr>
          <w:rFonts w:ascii="Times New Roman" w:eastAsia="Times New Roman"/>
        </w:rPr>
        <w:t>Pearson Education Inc</w:t>
      </w:r>
      <w:r>
        <w:rPr/>
        <w:t>授权人民邮电出版社独家出版。未经出版者书面许可，不得以任何方式复制或抄袭本书内容。</w:t>
      </w:r>
    </w:p>
    <w:p>
      <w:pPr>
        <w:pStyle w:val="BodyText"/>
        <w:spacing w:before="2"/>
        <w:rPr>
          <w:sz w:val="22"/>
        </w:rPr>
      </w:pPr>
    </w:p>
    <w:p>
      <w:pPr>
        <w:pStyle w:val="BodyText"/>
        <w:spacing w:line="223" w:lineRule="auto"/>
        <w:ind w:left="120" w:right="356" w:firstLine="585"/>
      </w:pPr>
      <w:r>
        <w:rPr/>
        <w:t>本书封面贴有</w:t>
      </w:r>
      <w:r>
        <w:rPr>
          <w:rFonts w:ascii="Times New Roman" w:eastAsia="Times New Roman"/>
        </w:rPr>
        <w:t>Pearson</w:t>
      </w:r>
      <w:r>
        <w:rPr>
          <w:rFonts w:ascii="Times New Roman" w:eastAsia="Times New Roman"/>
          <w:spacing w:val="60"/>
        </w:rPr>
        <w:t> </w:t>
      </w:r>
      <w:r>
        <w:rPr>
          <w:rFonts w:ascii="Times New Roman" w:eastAsia="Times New Roman"/>
        </w:rPr>
        <w:t>Education</w:t>
      </w:r>
      <w:r>
        <w:rPr/>
        <w:t>（培生教育出版集团）激光防伪标签，无标签者不得销售。</w:t>
      </w:r>
    </w:p>
    <w:p>
      <w:pPr>
        <w:pStyle w:val="BodyText"/>
        <w:spacing w:before="2"/>
        <w:rPr>
          <w:sz w:val="21"/>
        </w:rPr>
      </w:pPr>
    </w:p>
    <w:p>
      <w:pPr>
        <w:pStyle w:val="BodyText"/>
        <w:ind w:left="705"/>
      </w:pPr>
      <w:r>
        <w:rPr/>
        <w:t>版权所有，侵权必究。</w:t>
      </w:r>
    </w:p>
    <w:p>
      <w:pPr>
        <w:spacing w:after="0"/>
        <w:sectPr>
          <w:pgSz w:w="12240" w:h="15840"/>
          <w:pgMar w:top="12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对本书的赞誉" w:id="7"/>
                    <w:bookmarkEnd w:id="7"/>
                    <w:r>
                      <w:rPr/>
                    </w:r>
                    <w:bookmarkStart w:name="_bookmark3" w:id="8"/>
                    <w:bookmarkEnd w:id="8"/>
                    <w:r>
                      <w:rPr/>
                    </w:r>
                    <w:r>
                      <w:rPr>
                        <w:color w:val="0091DD"/>
                        <w:sz w:val="45"/>
                      </w:rPr>
                      <w:t>对本书的赞誉</w:t>
                    </w:r>
                  </w:p>
                </w:txbxContent>
              </v:textbox>
              <w10:wrap type="none"/>
            </v:shape>
          </v:group>
        </w:pict>
      </w:r>
      <w:r>
        <w:rPr>
          <w:sz w:val="20"/>
        </w:rPr>
      </w:r>
    </w:p>
    <w:p>
      <w:pPr>
        <w:pStyle w:val="BodyText"/>
        <w:rPr>
          <w:sz w:val="13"/>
        </w:rPr>
      </w:pPr>
    </w:p>
    <w:p>
      <w:pPr>
        <w:pStyle w:val="BodyText"/>
        <w:spacing w:line="223" w:lineRule="auto" w:before="91"/>
        <w:ind w:left="120" w:right="200" w:firstLine="585"/>
        <w:jc w:val="both"/>
      </w:pPr>
      <w:r>
        <w:rPr/>
        <w:t>过去</w:t>
      </w:r>
      <w:r>
        <w:rPr>
          <w:rFonts w:ascii="Times New Roman" w:hAnsi="Times New Roman" w:eastAsia="Times New Roman"/>
        </w:rPr>
        <w:t>20</w:t>
      </w:r>
      <w:r>
        <w:rPr/>
        <w:t>年，《重构》一直是我案头常备的图书。每次重读，仍有感悟。对我而言，《重构》的意义不只在于指导代码重构，更在于让人从一开始就知道什么是好的代码，并且尽量写出没有</w:t>
      </w:r>
      <w:r>
        <w:rPr>
          <w:rFonts w:ascii="Times New Roman" w:hAnsi="Times New Roman" w:eastAsia="Times New Roman"/>
        </w:rPr>
        <w:t>“</w:t>
      </w:r>
      <w:r>
        <w:rPr/>
        <w:t>坏味道</w:t>
      </w:r>
      <w:r>
        <w:rPr>
          <w:rFonts w:ascii="Times New Roman" w:hAnsi="Times New Roman" w:eastAsia="Times New Roman"/>
        </w:rPr>
        <w:t>”</w:t>
      </w:r>
      <w:r>
        <w:rPr/>
        <w:t>的代码。</w:t>
      </w:r>
      <w:r>
        <w:rPr>
          <w:rFonts w:ascii="Times New Roman" w:hAnsi="Times New Roman" w:eastAsia="Times New Roman"/>
        </w:rPr>
        <w:t>Martin Fowler</w:t>
      </w:r>
      <w:r>
        <w:rPr/>
        <w:t>这次对本书进行的重构，体现了近年来编程领域的一些思潮变化。看来，既有设计，永远有改进空间。</w:t>
      </w:r>
    </w:p>
    <w:p>
      <w:pPr>
        <w:pStyle w:val="BodyText"/>
        <w:spacing w:line="630" w:lineRule="atLeast" w:before="11"/>
        <w:ind w:left="705" w:right="119" w:firstLine="5347"/>
      </w:pPr>
      <w:r>
        <w:rPr>
          <w:rFonts w:ascii="Times New Roman" w:hAnsi="Times New Roman" w:eastAsia="Times New Roman"/>
        </w:rPr>
        <w:t>——</w:t>
      </w:r>
      <w:r>
        <w:rPr/>
        <w:t>韩磊，《代码整洁之道》译者重构早就成了软件开发从业者本能的一部分，每个</w:t>
      </w:r>
      <w:r>
        <w:rPr>
          <w:rFonts w:ascii="Times New Roman" w:hAnsi="Times New Roman" w:eastAsia="Times New Roman"/>
        </w:rPr>
        <w:t>IDE</w:t>
      </w:r>
      <w:r>
        <w:rPr/>
        <w:t>都内置了重构功能，</w:t>
      </w:r>
    </w:p>
    <w:p>
      <w:pPr>
        <w:pStyle w:val="BodyText"/>
        <w:spacing w:line="339" w:lineRule="exact"/>
        <w:ind w:left="120"/>
      </w:pPr>
      <w:r>
        <w:rPr/>
        <w:t>每个程序员都定期重构自己的代码。技能上通常不再是问题，但是相对于当年第</w:t>
      </w:r>
    </w:p>
    <w:p>
      <w:pPr>
        <w:pStyle w:val="BodyText"/>
        <w:spacing w:line="223" w:lineRule="auto" w:before="7"/>
        <w:ind w:left="120" w:right="639"/>
      </w:pPr>
      <w:r>
        <w:rPr>
          <w:rFonts w:ascii="Times New Roman" w:eastAsia="Times New Roman"/>
        </w:rPr>
        <w:t>1</w:t>
      </w:r>
      <w:r>
        <w:rPr/>
        <w:t>版的读者，现在的程序员对于重构这个思想从何而来以及各种细节反而更陌生，这时候就更值得重新读一下这本书了。</w:t>
      </w:r>
    </w:p>
    <w:p>
      <w:pPr>
        <w:pStyle w:val="BodyText"/>
        <w:spacing w:before="2"/>
        <w:rPr>
          <w:sz w:val="21"/>
        </w:rPr>
      </w:pPr>
    </w:p>
    <w:p>
      <w:pPr>
        <w:pStyle w:val="BodyText"/>
        <w:ind w:left="6962"/>
        <w:rPr>
          <w:rFonts w:ascii="Times New Roman" w:hAnsi="Times New Roman" w:eastAsia="Times New Roman"/>
        </w:rPr>
      </w:pPr>
      <w:r>
        <w:rPr>
          <w:rFonts w:ascii="Times New Roman" w:hAnsi="Times New Roman" w:eastAsia="Times New Roman"/>
        </w:rPr>
        <w:t>——</w:t>
      </w:r>
      <w:r>
        <w:rPr/>
        <w:t>霍炬，</w:t>
      </w:r>
      <w:r>
        <w:rPr>
          <w:rFonts w:ascii="Times New Roman" w:hAnsi="Times New Roman" w:eastAsia="Times New Roman"/>
        </w:rPr>
        <w:t>PRESS.one CTO</w:t>
      </w:r>
    </w:p>
    <w:p>
      <w:pPr>
        <w:pStyle w:val="BodyText"/>
        <w:spacing w:line="223" w:lineRule="auto" w:before="279"/>
        <w:ind w:left="120" w:right="135" w:firstLine="585"/>
      </w:pPr>
      <w:r>
        <w:rPr/>
        <w:t>有人说</w:t>
      </w:r>
      <w:r>
        <w:rPr>
          <w:rFonts w:ascii="Times New Roman" w:hAnsi="Times New Roman" w:eastAsia="Times New Roman"/>
        </w:rPr>
        <w:t>Martin Fowler</w:t>
      </w:r>
      <w:r>
        <w:rPr/>
        <w:t>改变了人类开发软件的模式，这一点也不过分，从《分析模式》《</w:t>
      </w:r>
      <w:r>
        <w:rPr>
          <w:rFonts w:ascii="Times New Roman" w:hAnsi="Times New Roman" w:eastAsia="Times New Roman"/>
        </w:rPr>
        <w:t>UML</w:t>
      </w:r>
      <w:r>
        <w:rPr>
          <w:spacing w:val="-1"/>
        </w:rPr>
        <w:t>精粹》《领域特定语言》，到这本《重构》新版可以看得出来， </w:t>
      </w:r>
      <w:r>
        <w:rPr/>
        <w:t>他的每一本书都是软件开发人员必备的案头读物。此前他参与的</w:t>
      </w:r>
      <w:r>
        <w:rPr>
          <w:rFonts w:ascii="Times New Roman" w:hAnsi="Times New Roman" w:eastAsia="Times New Roman"/>
        </w:rPr>
        <w:t>“</w:t>
      </w:r>
      <w:r>
        <w:rPr/>
        <w:t>敏捷宣言</w:t>
      </w:r>
      <w:r>
        <w:rPr>
          <w:rFonts w:ascii="Times New Roman" w:hAnsi="Times New Roman" w:eastAsia="Times New Roman"/>
        </w:rPr>
        <w:t>”</w:t>
      </w:r>
      <w:r>
        <w:rPr/>
        <w:t>，更是引领了整个行业对敏捷开发的认识，一直到现在。</w:t>
      </w:r>
      <w:r>
        <w:rPr>
          <w:rFonts w:ascii="Times New Roman" w:hAnsi="Times New Roman" w:eastAsia="Times New Roman"/>
        </w:rPr>
        <w:t>Martin</w:t>
      </w:r>
      <w:r>
        <w:rPr>
          <w:rFonts w:ascii="Times New Roman" w:hAnsi="Times New Roman" w:eastAsia="Times New Roman"/>
          <w:spacing w:val="56"/>
        </w:rPr>
        <w:t> </w:t>
      </w:r>
      <w:r>
        <w:rPr>
          <w:rFonts w:ascii="Times New Roman" w:hAnsi="Times New Roman" w:eastAsia="Times New Roman"/>
        </w:rPr>
        <w:t>Fowler</w:t>
      </w:r>
      <w:r>
        <w:rPr/>
        <w:t>是我们</w:t>
      </w:r>
      <w:r>
        <w:rPr>
          <w:rFonts w:ascii="Times New Roman" w:hAnsi="Times New Roman" w:eastAsia="Times New Roman"/>
        </w:rPr>
        <w:t>QCon</w:t>
      </w:r>
      <w:r>
        <w:rPr/>
        <w:t>全球软件开发大会进入中国时的第一届讲师，也是在那次会议上，他让国内的技术社区领略了国际领先的开发模式，从此</w:t>
      </w:r>
      <w:r>
        <w:rPr>
          <w:rFonts w:ascii="Times New Roman" w:hAnsi="Times New Roman" w:eastAsia="Times New Roman"/>
        </w:rPr>
        <w:t>“</w:t>
      </w:r>
      <w:r>
        <w:rPr/>
        <w:t>敏捷</w:t>
      </w:r>
      <w:r>
        <w:rPr>
          <w:rFonts w:ascii="Times New Roman" w:hAnsi="Times New Roman" w:eastAsia="Times New Roman"/>
        </w:rPr>
        <w:t>”</w:t>
      </w:r>
      <w:r>
        <w:rPr/>
        <w:t>二字开始风行国内</w:t>
      </w:r>
      <w:r>
        <w:rPr>
          <w:rFonts w:ascii="Times New Roman" w:hAnsi="Times New Roman" w:eastAsia="Times New Roman"/>
        </w:rPr>
        <w:t>IT</w:t>
      </w:r>
      <w:r>
        <w:rPr/>
        <w:t>领域。</w:t>
      </w:r>
    </w:p>
    <w:p>
      <w:pPr>
        <w:pStyle w:val="BodyText"/>
        <w:spacing w:line="358" w:lineRule="exact" w:before="269"/>
        <w:ind w:left="705"/>
      </w:pPr>
      <w:r>
        <w:rPr/>
        <w:t>今年是</w:t>
      </w:r>
      <w:r>
        <w:rPr>
          <w:rFonts w:ascii="Times New Roman" w:eastAsia="Times New Roman"/>
        </w:rPr>
        <w:t>QCon</w:t>
      </w:r>
      <w:r>
        <w:rPr/>
        <w:t>进入中国的第十个年头，我特别开心看到</w:t>
      </w:r>
      <w:r>
        <w:rPr>
          <w:rFonts w:ascii="Times New Roman" w:eastAsia="Times New Roman"/>
        </w:rPr>
        <w:t>Martin Fowler</w:t>
      </w:r>
      <w:r>
        <w:rPr/>
        <w:t>又重写</w:t>
      </w:r>
    </w:p>
    <w:p>
      <w:pPr>
        <w:pStyle w:val="BodyText"/>
        <w:spacing w:line="223" w:lineRule="auto" w:before="7"/>
        <w:ind w:left="120" w:right="152"/>
      </w:pPr>
      <w:r>
        <w:rPr/>
        <w:t>《重构》这本影响深远的书，他几乎完全替换了书中所引用的模式案例，并且基于现在用户的习惯，采用了</w:t>
      </w:r>
      <w:r>
        <w:rPr>
          <w:rFonts w:ascii="Times New Roman" w:eastAsia="Times New Roman"/>
        </w:rPr>
        <w:t>JavaScript</w:t>
      </w:r>
      <w:r>
        <w:rPr/>
        <w:t>语言来做说明语言。数十年来他始终保持对技术的关注，对创新的热情，乐此不疲，这是</w:t>
      </w:r>
      <w:r>
        <w:rPr>
          <w:rFonts w:ascii="Times New Roman" w:eastAsia="Times New Roman"/>
        </w:rPr>
        <w:t>Martin</w:t>
      </w:r>
      <w:r>
        <w:rPr/>
        <w:t>最令人敬佩的地方，也是非常值得我们每一个技术人学习的地方。</w:t>
      </w:r>
    </w:p>
    <w:p>
      <w:pPr>
        <w:pStyle w:val="BodyText"/>
        <w:rPr>
          <w:sz w:val="21"/>
        </w:rPr>
      </w:pPr>
    </w:p>
    <w:p>
      <w:pPr>
        <w:pStyle w:val="BodyText"/>
        <w:spacing w:before="1"/>
        <w:ind w:left="3891"/>
        <w:rPr>
          <w:rFonts w:ascii="Times New Roman" w:hAnsi="Times New Roman" w:eastAsia="Times New Roman"/>
        </w:rPr>
      </w:pPr>
      <w:r>
        <w:rPr>
          <w:rFonts w:ascii="Times New Roman" w:hAnsi="Times New Roman" w:eastAsia="Times New Roman"/>
        </w:rPr>
        <w:t>——</w:t>
      </w:r>
      <w:r>
        <w:rPr/>
        <w:t>霍泰稳，极客邦科技、</w:t>
      </w:r>
      <w:r>
        <w:rPr>
          <w:rFonts w:ascii="Times New Roman" w:hAnsi="Times New Roman" w:eastAsia="Times New Roman"/>
        </w:rPr>
        <w:t>InfoQ</w:t>
      </w:r>
      <w:r>
        <w:rPr/>
        <w:t>中国创始人兼</w:t>
      </w:r>
      <w:r>
        <w:rPr>
          <w:rFonts w:ascii="Times New Roman" w:hAnsi="Times New Roman" w:eastAsia="Times New Roman"/>
        </w:rPr>
        <w:t>CEO</w:t>
      </w:r>
    </w:p>
    <w:p>
      <w:pPr>
        <w:pStyle w:val="BodyText"/>
        <w:spacing w:line="223" w:lineRule="auto" w:before="286"/>
        <w:ind w:left="120" w:right="200" w:firstLine="585"/>
      </w:pPr>
      <w:r>
        <w:rPr/>
        <w:t>当今软件开发的速度越来越快，带来的技术债也越来越多，我从</w:t>
      </w:r>
      <w:r>
        <w:rPr>
          <w:rFonts w:ascii="Times New Roman" w:hAnsi="Times New Roman" w:eastAsia="Times New Roman"/>
        </w:rPr>
        <w:t>CSDN</w:t>
      </w:r>
      <w:r>
        <w:rPr/>
        <w:t>自身的网站系统开发中充分认识到重构的重要性</w:t>
      </w:r>
      <w:r>
        <w:rPr>
          <w:rFonts w:ascii="Times New Roman" w:hAnsi="Times New Roman" w:eastAsia="Times New Roman"/>
        </w:rPr>
        <w:t>——</w:t>
      </w:r>
      <w:r>
        <w:rPr/>
        <w:t>如果我们的程序员能理解和掌握重构的原则和方法，我们的系统就不会有这么多沉重的债务。真正本质的东西是不变的，《重构》在出版</w:t>
      </w:r>
      <w:r>
        <w:rPr>
          <w:rFonts w:ascii="Times New Roman" w:hAnsi="Times New Roman" w:eastAsia="Times New Roman"/>
        </w:rPr>
        <w:t>20</w:t>
      </w:r>
      <w:r>
        <w:rPr/>
        <w:t>年后推出了第</w:t>
      </w:r>
      <w:r>
        <w:rPr>
          <w:rFonts w:ascii="Times New Roman" w:hAnsi="Times New Roman" w:eastAsia="Times New Roman"/>
        </w:rPr>
        <w:t>2</w:t>
      </w:r>
      <w:r>
        <w:rPr/>
        <w:t>版，再次证明：越本质的越长久，也越重要。衷心期待更多的新一代开发者能从这本书吸收营养，开发出好味道的系统。</w:t>
      </w:r>
    </w:p>
    <w:p>
      <w:pPr>
        <w:spacing w:after="0" w:line="223" w:lineRule="auto"/>
        <w:sectPr>
          <w:pgSz w:w="12240" w:h="15840"/>
          <w:pgMar w:top="1260" w:bottom="280" w:left="840" w:right="840"/>
        </w:sectPr>
      </w:pPr>
    </w:p>
    <w:p>
      <w:pPr>
        <w:pStyle w:val="BodyText"/>
        <w:spacing w:before="60"/>
        <w:ind w:left="6150"/>
      </w:pPr>
      <w:r>
        <w:rPr>
          <w:rFonts w:ascii="Times New Roman" w:hAnsi="Times New Roman" w:eastAsia="Times New Roman"/>
        </w:rPr>
        <w:t>——</w:t>
      </w:r>
      <w:r>
        <w:rPr/>
        <w:t>蒋涛，</w:t>
      </w:r>
      <w:r>
        <w:rPr>
          <w:rFonts w:ascii="Times New Roman" w:hAnsi="Times New Roman" w:eastAsia="Times New Roman"/>
        </w:rPr>
        <w:t>CSDN</w:t>
      </w:r>
      <w:r>
        <w:rPr/>
        <w:t>创始人、董事长</w:t>
      </w:r>
    </w:p>
    <w:p>
      <w:pPr>
        <w:pStyle w:val="BodyText"/>
        <w:spacing w:line="223" w:lineRule="auto" w:before="286"/>
        <w:ind w:left="120" w:right="200" w:firstLine="585"/>
      </w:pPr>
      <w:r>
        <w:rPr/>
        <w:t>最早看到本书第</w:t>
      </w:r>
      <w:r>
        <w:rPr>
          <w:rFonts w:ascii="Times New Roman" w:eastAsia="Times New Roman"/>
        </w:rPr>
        <w:t>1</w:t>
      </w:r>
      <w:r>
        <w:rPr/>
        <w:t>版的英文原版并决定引进国内，算起来已经是</w:t>
      </w:r>
      <w:r>
        <w:rPr>
          <w:rFonts w:ascii="Times New Roman" w:eastAsia="Times New Roman"/>
        </w:rPr>
        <w:t>20</w:t>
      </w:r>
      <w:r>
        <w:rPr/>
        <w:t>年前的事了。虽然时间是最强大的重构工具，连书里的示例语言都从</w:t>
      </w:r>
      <w:r>
        <w:rPr>
          <w:rFonts w:ascii="Times New Roman" w:eastAsia="Times New Roman"/>
        </w:rPr>
        <w:t>Java</w:t>
      </w:r>
      <w:r>
        <w:rPr/>
        <w:t>变成</w:t>
      </w:r>
      <w:r>
        <w:rPr>
          <w:rFonts w:ascii="Times New Roman" w:eastAsia="Times New Roman"/>
        </w:rPr>
        <w:t>JavaScript  </w:t>
      </w:r>
      <w:r>
        <w:rPr>
          <w:spacing w:val="-1"/>
        </w:rPr>
        <w:t>了，但书中的理念和实践的价值并没有随时间流逝。这充分证明，即使在日新月</w:t>
      </w:r>
      <w:r>
        <w:rPr/>
        <w:t>异的</w:t>
      </w:r>
      <w:r>
        <w:rPr>
          <w:rFonts w:ascii="Times New Roman" w:eastAsia="Times New Roman"/>
        </w:rPr>
        <w:t>IT</w:t>
      </w:r>
      <w:r>
        <w:rPr/>
        <w:t>技术世界里，不变的东西其实还是有的，这种书才是真正的经典，是技术人员应该优先研读并一读再读的。</w:t>
      </w:r>
    </w:p>
    <w:p>
      <w:pPr>
        <w:pStyle w:val="BodyText"/>
        <w:spacing w:line="630" w:lineRule="atLeast" w:before="11"/>
        <w:ind w:left="705" w:right="119" w:firstLine="5932"/>
      </w:pPr>
      <w:r>
        <w:rPr>
          <w:rFonts w:ascii="Times New Roman" w:hAnsi="Times New Roman" w:eastAsia="Times New Roman"/>
        </w:rPr>
        <w:t>——</w:t>
      </w:r>
      <w:r>
        <w:rPr/>
        <w:t>刘江，美团技术学院院长</w:t>
      </w:r>
      <w:r>
        <w:rPr>
          <w:rFonts w:ascii="Times New Roman" w:hAnsi="Times New Roman" w:eastAsia="Times New Roman"/>
        </w:rPr>
        <w:t>“</w:t>
      </w:r>
      <w:r>
        <w:rPr/>
        <w:t>对于软件工程师来说，重构，并不是额外的工作，它就是编码本身。</w:t>
      </w:r>
      <w:r>
        <w:rPr>
          <w:rFonts w:ascii="Times New Roman" w:hAnsi="Times New Roman" w:eastAsia="Times New Roman"/>
        </w:rPr>
        <w:t>”</w:t>
      </w:r>
      <w:r>
        <w:rPr/>
        <w:t>直到</w:t>
      </w:r>
    </w:p>
    <w:p>
      <w:pPr>
        <w:pStyle w:val="BodyText"/>
        <w:spacing w:line="223" w:lineRule="auto"/>
        <w:ind w:left="120" w:right="200"/>
      </w:pPr>
      <w:r>
        <w:rPr/>
        <w:t>我读过《重构》，并经过练习，才真正理解到这一点。真希望自己在</w:t>
      </w:r>
      <w:r>
        <w:rPr>
          <w:rFonts w:ascii="Times New Roman" w:eastAsia="Times New Roman"/>
        </w:rPr>
        <w:t>20</w:t>
      </w:r>
      <w:r>
        <w:rPr>
          <w:spacing w:val="-5"/>
        </w:rPr>
        <w:t>多年前写</w:t>
      </w:r>
      <w:r>
        <w:rPr/>
        <w:t>第一个软件时，就能读到这本书，从而能节省出大量调试或重复研究代码的时 间。</w:t>
      </w:r>
      <w:r>
        <w:rPr>
          <w:rFonts w:ascii="Times New Roman" w:eastAsia="Times New Roman"/>
        </w:rPr>
        <w:t>20</w:t>
      </w:r>
      <w:r>
        <w:rPr>
          <w:spacing w:val="-1"/>
        </w:rPr>
        <w:t>年过去了，《重构》这本书也根据当前软件设计及相关工具的发展进行了一部分修订，更加贴近当前的软件开发者。希望更多的软件工程师能够应用这一</w:t>
      </w:r>
      <w:r>
        <w:rPr/>
        <w:t>技术节省出更多的时间。</w:t>
      </w:r>
    </w:p>
    <w:p>
      <w:pPr>
        <w:pStyle w:val="BodyText"/>
        <w:spacing w:line="630" w:lineRule="atLeast" w:before="5"/>
        <w:ind w:left="705" w:right="119" w:firstLine="2934"/>
      </w:pPr>
      <w:r>
        <w:rPr>
          <w:rFonts w:ascii="Times New Roman" w:hAnsi="Times New Roman" w:eastAsia="Times New Roman"/>
        </w:rPr>
        <w:t>——</w:t>
      </w:r>
      <w:r>
        <w:rPr/>
        <w:t>乔梁，腾讯高级管理顾问、《持续交付</w:t>
      </w:r>
      <w:r>
        <w:rPr>
          <w:rFonts w:ascii="Times New Roman" w:hAnsi="Times New Roman" w:eastAsia="Times New Roman"/>
        </w:rPr>
        <w:t>2.0</w:t>
      </w:r>
      <w:r>
        <w:rPr/>
        <w:t>》作者重构是一项被低估了的技术能力。说起来，重构就是</w:t>
      </w:r>
      <w:r>
        <w:rPr>
          <w:rFonts w:ascii="Times New Roman" w:hAnsi="Times New Roman" w:eastAsia="Times New Roman"/>
        </w:rPr>
        <w:t>“</w:t>
      </w:r>
      <w:r>
        <w:rPr/>
        <w:t>不改变外在行为，而</w:t>
      </w:r>
    </w:p>
    <w:p>
      <w:pPr>
        <w:pStyle w:val="BodyText"/>
        <w:spacing w:line="223" w:lineRule="auto" w:before="1"/>
        <w:ind w:left="120" w:right="233"/>
      </w:pPr>
      <w:r>
        <w:rPr/>
        <w:t>提高代码质量</w:t>
      </w:r>
      <w:r>
        <w:rPr>
          <w:rFonts w:ascii="Times New Roman" w:hAnsi="Times New Roman" w:eastAsia="Times New Roman"/>
        </w:rPr>
        <w:t>”</w:t>
      </w:r>
      <w:r>
        <w:rPr/>
        <w:t>这么简简单单的一句话，但其带来的影响却非常深远：它使我们在解决问题时可以放心地</w:t>
      </w:r>
      <w:r>
        <w:rPr>
          <w:rFonts w:ascii="Times New Roman" w:hAnsi="Times New Roman" w:eastAsia="Times New Roman"/>
        </w:rPr>
        <w:t>“</w:t>
      </w:r>
      <w:r>
        <w:rPr/>
        <w:t>先做对，再做好</w:t>
      </w:r>
      <w:r>
        <w:rPr>
          <w:rFonts w:ascii="Times New Roman" w:hAnsi="Times New Roman" w:eastAsia="Times New Roman"/>
        </w:rPr>
        <w:t>”——</w:t>
      </w:r>
      <w:r>
        <w:rPr>
          <w:spacing w:val="-2"/>
        </w:rPr>
        <w:t>这种思路本身就可以极大地简化</w:t>
      </w:r>
      <w:r>
        <w:rPr/>
        <w:t>问题；它使我们消除无谓的意气之争</w:t>
      </w:r>
      <w:r>
        <w:rPr>
          <w:rFonts w:ascii="Times New Roman" w:hAnsi="Times New Roman" w:eastAsia="Times New Roman"/>
        </w:rPr>
        <w:t>——“</w:t>
      </w:r>
      <w:r>
        <w:rPr/>
        <w:t>所谓好，就是更少的坏味道</w:t>
      </w:r>
      <w:r>
        <w:rPr>
          <w:rFonts w:ascii="Times New Roman" w:hAnsi="Times New Roman" w:eastAsia="Times New Roman"/>
        </w:rPr>
        <w:t>”</w:t>
      </w:r>
      <w:r>
        <w:rPr>
          <w:spacing w:val="-4"/>
        </w:rPr>
        <w:t>。我由衷</w:t>
      </w:r>
      <w:r>
        <w:rPr/>
        <w:t>地认为，切实地读懂了《重构》的程序员，在能力上都会获得一个数量级的提 升。</w:t>
      </w:r>
    </w:p>
    <w:p>
      <w:pPr>
        <w:pStyle w:val="BodyText"/>
        <w:spacing w:line="630" w:lineRule="atLeast" w:before="11"/>
        <w:ind w:left="705" w:right="119" w:firstLine="4454"/>
      </w:pPr>
      <w:r>
        <w:rPr>
          <w:rFonts w:ascii="Times New Roman" w:hAnsi="Times New Roman" w:eastAsia="Times New Roman"/>
        </w:rPr>
        <w:t>——</w:t>
      </w:r>
      <w:r>
        <w:rPr/>
        <w:t>徐昊，</w:t>
      </w:r>
      <w:r>
        <w:rPr>
          <w:rFonts w:ascii="Times New Roman" w:hAnsi="Times New Roman" w:eastAsia="Times New Roman"/>
        </w:rPr>
        <w:t>ThoughtWorks</w:t>
      </w:r>
      <w:r>
        <w:rPr/>
        <w:t>中国区技术总监当我还是编程菜鸟，想写出漂亮的代码而不得门道的时候，《重构》这本书</w:t>
      </w:r>
    </w:p>
    <w:p>
      <w:pPr>
        <w:pStyle w:val="BodyText"/>
        <w:spacing w:line="223" w:lineRule="auto"/>
        <w:ind w:left="120" w:right="200"/>
        <w:jc w:val="both"/>
      </w:pPr>
      <w:r>
        <w:rPr/>
        <w:t>就告诉了我，其实高手的代码也不是一次书就的，只要按这本书里的方法去做， 谁都能把代码写得那么好；当我还是职场新人，没来得及写出太多垃圾代码的时候，这本书就教会了我，应该去追求编写人能够读懂的而不是仅机器能够读懂的代码。多年以后的某时某刻，当你编码自信而敏捷，因代码清晰而受人尊重时， 你会庆幸读过这本书，你也会有些遗憾，应该再早一点去读这本书。无论过去了多少年，这本书，一直值得推荐。</w:t>
      </w:r>
    </w:p>
    <w:p>
      <w:pPr>
        <w:pStyle w:val="BodyText"/>
        <w:spacing w:line="630" w:lineRule="atLeast" w:before="4"/>
        <w:ind w:left="705" w:right="119" w:firstLine="5753"/>
      </w:pPr>
      <w:r>
        <w:rPr>
          <w:rFonts w:ascii="Times New Roman" w:hAnsi="Times New Roman" w:eastAsia="Times New Roman"/>
        </w:rPr>
        <w:t>——</w:t>
      </w:r>
      <w:r>
        <w:rPr/>
        <w:t>阎华，京东</w:t>
      </w:r>
      <w:r>
        <w:rPr>
          <w:rFonts w:ascii="Times New Roman" w:hAnsi="Times New Roman" w:eastAsia="Times New Roman"/>
        </w:rPr>
        <w:t>7FRESH</w:t>
      </w:r>
      <w:r>
        <w:rPr/>
        <w:t>架构师在大获成功的《重构》第</w:t>
      </w:r>
      <w:r>
        <w:rPr>
          <w:rFonts w:ascii="Times New Roman" w:hAnsi="Times New Roman" w:eastAsia="Times New Roman"/>
        </w:rPr>
        <w:t>1</w:t>
      </w:r>
      <w:r>
        <w:rPr/>
        <w:t>版里，</w:t>
      </w:r>
      <w:r>
        <w:rPr>
          <w:rFonts w:ascii="Times New Roman" w:hAnsi="Times New Roman" w:eastAsia="Times New Roman"/>
        </w:rPr>
        <w:t>Martin Fowler</w:t>
      </w:r>
      <w:r>
        <w:rPr/>
        <w:t>传达的核心理念是：代码会</w:t>
      </w:r>
    </w:p>
    <w:p>
      <w:pPr>
        <w:pStyle w:val="BodyText"/>
        <w:spacing w:line="223" w:lineRule="auto" w:before="1"/>
        <w:ind w:left="120" w:right="200"/>
      </w:pPr>
      <w:r>
        <w:rPr/>
        <w:t>随时间流逝而烂掉。写得再好的程序代码，若是发布了就一直保持原样，照样会风化、破碎乃至分崩离析。这是客观规律，避免这种命运的唯一出路是持续重</w:t>
      </w:r>
    </w:p>
    <w:p>
      <w:pPr>
        <w:spacing w:after="0" w:line="223" w:lineRule="auto"/>
        <w:sectPr>
          <w:pgSz w:w="12240" w:h="15840"/>
          <w:pgMar w:top="880" w:bottom="280" w:left="840" w:right="840"/>
        </w:sectPr>
      </w:pPr>
    </w:p>
    <w:p>
      <w:pPr>
        <w:pStyle w:val="BodyText"/>
        <w:spacing w:before="42"/>
        <w:ind w:left="120"/>
      </w:pPr>
      <w:r>
        <w:rPr/>
        <w:t>构。要想成为高素质的软件工程师，必须认识这一点。</w:t>
      </w:r>
    </w:p>
    <w:p>
      <w:pPr>
        <w:pStyle w:val="BodyText"/>
        <w:spacing w:before="2"/>
        <w:rPr>
          <w:sz w:val="22"/>
        </w:rPr>
      </w:pPr>
    </w:p>
    <w:p>
      <w:pPr>
        <w:pStyle w:val="BodyText"/>
        <w:spacing w:line="223" w:lineRule="auto"/>
        <w:ind w:left="120" w:right="218" w:firstLine="585"/>
      </w:pPr>
      <w:r>
        <w:rPr>
          <w:rFonts w:ascii="Times New Roman" w:hAnsi="Times New Roman" w:eastAsia="Times New Roman"/>
        </w:rPr>
        <w:t>20</w:t>
      </w:r>
      <w:r>
        <w:rPr/>
        <w:t>年之后，</w:t>
      </w:r>
      <w:r>
        <w:rPr>
          <w:rFonts w:ascii="Times New Roman" w:hAnsi="Times New Roman" w:eastAsia="Times New Roman"/>
        </w:rPr>
        <w:t>Martin</w:t>
      </w:r>
      <w:r>
        <w:rPr>
          <w:rFonts w:ascii="Times New Roman" w:hAnsi="Times New Roman" w:eastAsia="Times New Roman"/>
          <w:spacing w:val="41"/>
        </w:rPr>
        <w:t> </w:t>
      </w:r>
      <w:r>
        <w:rPr>
          <w:rFonts w:ascii="Times New Roman" w:hAnsi="Times New Roman" w:eastAsia="Times New Roman"/>
        </w:rPr>
        <w:t>Fowler</w:t>
      </w:r>
      <w:r>
        <w:rPr/>
        <w:t>用现身说法证明，经典的《重构》也会变得不合时</w:t>
      </w:r>
      <w:r>
        <w:rPr>
          <w:spacing w:val="-1"/>
        </w:rPr>
        <w:t>宜，也需要重构。如今，不但讲解语言从</w:t>
      </w:r>
      <w:r>
        <w:rPr>
          <w:rFonts w:ascii="Times New Roman" w:hAnsi="Times New Roman" w:eastAsia="Times New Roman"/>
        </w:rPr>
        <w:t>Java</w:t>
      </w:r>
      <w:r>
        <w:rPr/>
        <w:t>改成了</w:t>
      </w:r>
      <w:r>
        <w:rPr>
          <w:rFonts w:ascii="Times New Roman" w:hAnsi="Times New Roman" w:eastAsia="Times New Roman"/>
        </w:rPr>
        <w:t>JavaScript</w:t>
      </w:r>
      <w:r>
        <w:rPr/>
        <w:t>，原来的重构示例也做了很多调整，新增了</w:t>
      </w:r>
      <w:r>
        <w:rPr>
          <w:rFonts w:ascii="Times New Roman" w:hAnsi="Times New Roman" w:eastAsia="Times New Roman"/>
        </w:rPr>
        <w:t>15</w:t>
      </w:r>
      <w:r>
        <w:rPr/>
        <w:t>个示例，更重要的是，新版示例不再那么</w:t>
      </w:r>
      <w:r>
        <w:rPr>
          <w:rFonts w:ascii="Times New Roman" w:hAnsi="Times New Roman" w:eastAsia="Times New Roman"/>
        </w:rPr>
        <w:t>“</w:t>
      </w:r>
      <w:r>
        <w:rPr/>
        <w:t>面向对  象</w:t>
      </w:r>
      <w:r>
        <w:rPr>
          <w:rFonts w:ascii="Times New Roman" w:hAnsi="Times New Roman" w:eastAsia="Times New Roman"/>
        </w:rPr>
        <w:t>”</w:t>
      </w:r>
      <w:r>
        <w:rPr/>
        <w:t>，应当会收获更广泛的读者群。</w:t>
      </w:r>
    </w:p>
    <w:p>
      <w:pPr>
        <w:pStyle w:val="BodyText"/>
        <w:spacing w:before="270"/>
        <w:ind w:left="705"/>
      </w:pPr>
      <w:r>
        <w:rPr/>
        <w:t>软件不死，重构不歇。</w:t>
      </w:r>
    </w:p>
    <w:p>
      <w:pPr>
        <w:pStyle w:val="BodyText"/>
        <w:spacing w:line="638" w:lineRule="exact" w:before="38"/>
        <w:ind w:left="705" w:right="119" w:firstLine="2715"/>
      </w:pPr>
      <w:r>
        <w:rPr>
          <w:rFonts w:ascii="Times New Roman" w:hAnsi="Times New Roman" w:eastAsia="Times New Roman"/>
        </w:rPr>
        <w:t>——</w:t>
      </w:r>
      <w:r>
        <w:rPr>
          <w:spacing w:val="-1"/>
        </w:rPr>
        <w:t>余晟，《代码整洁之道：程序员的职业素养》译者</w:t>
      </w:r>
      <w:r>
        <w:rPr/>
        <w:t>随着软件项目日积月累，系统维护成本变得越来越高昂是互联网团队共同面</w:t>
      </w:r>
    </w:p>
    <w:p>
      <w:pPr>
        <w:pStyle w:val="BodyText"/>
        <w:spacing w:line="285" w:lineRule="exact"/>
        <w:ind w:left="120"/>
      </w:pPr>
      <w:r>
        <w:rPr/>
        <w:t>临的问题。用户在使用互联网系统的过程中，遇到的各类运行错误或者不可访问</w:t>
      </w:r>
    </w:p>
    <w:p>
      <w:pPr>
        <w:pStyle w:val="BodyText"/>
        <w:spacing w:line="223" w:lineRule="auto" w:before="7"/>
        <w:ind w:left="120" w:right="200"/>
      </w:pPr>
      <w:r>
        <w:rPr>
          <w:spacing w:val="-1"/>
        </w:rPr>
        <w:t>故障，以及开发团队面临的历史系统不可维护问题，很多时候是代码初次开发过</w:t>
      </w:r>
      <w:r>
        <w:rPr/>
        <w:t>程中各种细小的不规范引起的。持续优化已有代码是维护系统生命力最好的方 法。《重构》是我推荐团队必读的技术图书之一。</w:t>
      </w:r>
    </w:p>
    <w:p>
      <w:pPr>
        <w:pStyle w:val="BodyText"/>
        <w:spacing w:line="630" w:lineRule="atLeast" w:before="12"/>
        <w:ind w:left="705" w:right="119" w:firstLine="3861"/>
      </w:pPr>
      <w:r>
        <w:rPr>
          <w:rFonts w:ascii="Times New Roman" w:hAnsi="Times New Roman" w:eastAsia="Times New Roman"/>
        </w:rPr>
        <w:t>——</w:t>
      </w:r>
      <w:r>
        <w:rPr/>
        <w:t>杨卫华（</w:t>
      </w:r>
      <w:r>
        <w:rPr>
          <w:rFonts w:ascii="Times New Roman" w:hAnsi="Times New Roman" w:eastAsia="Times New Roman"/>
        </w:rPr>
        <w:t>Tim Yang</w:t>
      </w:r>
      <w:r>
        <w:rPr/>
        <w:t>），微博研发副总经理软件行业已经高速发展数十年，就好似一个崭新的城市，从一个个村屋矮房</w:t>
      </w:r>
    </w:p>
    <w:p>
      <w:pPr>
        <w:pStyle w:val="BodyText"/>
        <w:spacing w:line="223" w:lineRule="auto" w:before="1"/>
        <w:ind w:left="120" w:right="200"/>
        <w:jc w:val="both"/>
      </w:pPr>
      <w:r>
        <w:rPr/>
        <w:t>到高楼林立。而你的代码库就好比你手下的一个房间、一幢平房、一条街道、一片社区乃至是一座摩天大楼。作为一本经典的软件开发书，《重构》告诉我们的不仅仅是如何推倒重建、清理、装修，而是像一个规划师一样从目的、成本、手段、价值等综合维度来思考重构的意义。在开发业务的同时，《重构》常伴我左右，警醒我如何写出更有价值的软件。</w:t>
      </w:r>
    </w:p>
    <w:p>
      <w:pPr>
        <w:pStyle w:val="BodyText"/>
        <w:spacing w:line="638" w:lineRule="exact" w:before="42"/>
        <w:ind w:left="705" w:right="119" w:firstLine="6225"/>
      </w:pPr>
      <w:r>
        <w:rPr>
          <w:rFonts w:ascii="Times New Roman" w:hAnsi="Times New Roman" w:eastAsia="Times New Roman"/>
        </w:rPr>
        <w:t>——</w:t>
      </w:r>
      <w:r>
        <w:rPr>
          <w:spacing w:val="-2"/>
        </w:rPr>
        <w:t>阴明，掘金社区创始人</w:t>
      </w:r>
      <w:r>
        <w:rPr/>
        <w:t>重构，是一个优秀程序员的基本功，因为没人能保证其代码不随时间腐化，</w:t>
      </w:r>
    </w:p>
    <w:p>
      <w:pPr>
        <w:pStyle w:val="BodyText"/>
        <w:spacing w:line="285" w:lineRule="exact"/>
        <w:ind w:left="120"/>
      </w:pPr>
      <w:r>
        <w:rPr/>
        <w:t>而重构会让代码重新焕发活力。整个软件行业对重构的认知始于</w:t>
      </w:r>
      <w:r>
        <w:rPr>
          <w:rFonts w:ascii="Times New Roman" w:eastAsia="Times New Roman"/>
        </w:rPr>
        <w:t>Martin</w:t>
      </w:r>
      <w:r>
        <w:rPr>
          <w:rFonts w:ascii="Times New Roman" w:eastAsia="Times New Roman"/>
          <w:spacing w:val="1"/>
        </w:rPr>
        <w:t>  </w:t>
      </w:r>
      <w:r>
        <w:rPr>
          <w:rFonts w:ascii="Times New Roman" w:eastAsia="Times New Roman"/>
        </w:rPr>
        <w:t>Fowler</w:t>
      </w:r>
      <w:r>
        <w:rPr/>
        <w:t>的</w:t>
      </w:r>
    </w:p>
    <w:p>
      <w:pPr>
        <w:pStyle w:val="BodyText"/>
        <w:spacing w:line="223" w:lineRule="auto" w:before="7"/>
        <w:ind w:left="120" w:right="200"/>
      </w:pPr>
      <w:r>
        <w:rPr/>
        <w:t>《重构》，这本书让人们知道了</w:t>
      </w:r>
      <w:r>
        <w:rPr>
          <w:rFonts w:ascii="Times New Roman" w:hAnsi="Times New Roman" w:eastAsia="Times New Roman"/>
        </w:rPr>
        <w:t>“</w:t>
      </w:r>
      <w:r>
        <w:rPr/>
        <w:t>代码的坏味道</w:t>
      </w:r>
      <w:r>
        <w:rPr>
          <w:rFonts w:ascii="Times New Roman" w:hAnsi="Times New Roman" w:eastAsia="Times New Roman"/>
        </w:rPr>
        <w:t>”</w:t>
      </w:r>
      <w:r>
        <w:rPr/>
        <w:t>，见识到了</w:t>
      </w:r>
      <w:r>
        <w:rPr>
          <w:rFonts w:ascii="Times New Roman" w:hAnsi="Times New Roman" w:eastAsia="Times New Roman"/>
        </w:rPr>
        <w:t>“</w:t>
      </w:r>
      <w:r>
        <w:rPr/>
        <w:t>小步前行</w:t>
      </w:r>
      <w:r>
        <w:rPr>
          <w:rFonts w:ascii="Times New Roman" w:hAnsi="Times New Roman" w:eastAsia="Times New Roman"/>
        </w:rPr>
        <w:t>”</w:t>
      </w:r>
      <w:r>
        <w:rPr/>
        <w:t>的威力。时隔</w:t>
      </w:r>
      <w:r>
        <w:rPr>
          <w:rFonts w:ascii="Times New Roman" w:hAnsi="Times New Roman" w:eastAsia="Times New Roman"/>
        </w:rPr>
        <w:t>20</w:t>
      </w:r>
      <w:r>
        <w:rPr/>
        <w:t>年，</w:t>
      </w:r>
      <w:r>
        <w:rPr>
          <w:rFonts w:ascii="Times New Roman" w:hAnsi="Times New Roman" w:eastAsia="Times New Roman"/>
        </w:rPr>
        <w:t>Martin</w:t>
      </w:r>
      <w:r>
        <w:rPr>
          <w:rFonts w:ascii="Times New Roman" w:hAnsi="Times New Roman" w:eastAsia="Times New Roman"/>
          <w:spacing w:val="38"/>
        </w:rPr>
        <w:t> </w:t>
      </w:r>
      <w:r>
        <w:rPr>
          <w:rFonts w:ascii="Times New Roman" w:hAnsi="Times New Roman" w:eastAsia="Times New Roman"/>
        </w:rPr>
        <w:t>Fowler</w:t>
      </w:r>
      <w:r>
        <w:rPr/>
        <w:t>重新执笔改写《重构》，</w:t>
      </w:r>
      <w:r>
        <w:rPr>
          <w:rFonts w:ascii="Times New Roman" w:hAnsi="Times New Roman" w:eastAsia="Times New Roman"/>
        </w:rPr>
        <w:t>20</w:t>
      </w:r>
      <w:r>
        <w:rPr/>
        <w:t>年间的思维变迁就体现在这本书里，在第</w:t>
      </w:r>
      <w:r>
        <w:rPr>
          <w:rFonts w:ascii="Times New Roman" w:hAnsi="Times New Roman" w:eastAsia="Times New Roman"/>
        </w:rPr>
        <w:t>1</w:t>
      </w:r>
      <w:r>
        <w:rPr/>
        <w:t>版中，我们看到的是当时方兴未艾的面向对象，而第</w:t>
      </w:r>
      <w:r>
        <w:rPr>
          <w:rFonts w:ascii="Times New Roman" w:hAnsi="Times New Roman" w:eastAsia="Times New Roman"/>
        </w:rPr>
        <w:t>2</w:t>
      </w:r>
      <w:r>
        <w:rPr>
          <w:spacing w:val="-4"/>
        </w:rPr>
        <w:t>版则透露出</w:t>
      </w:r>
      <w:r>
        <w:rPr/>
        <w:t>函数式编程的影响。如果说有什么程序员进阶秘笈，那就是不要错过</w:t>
      </w:r>
      <w:r>
        <w:rPr>
          <w:rFonts w:ascii="Times New Roman" w:hAnsi="Times New Roman" w:eastAsia="Times New Roman"/>
        </w:rPr>
        <w:t>Martin Fowler</w:t>
      </w:r>
      <w:r>
        <w:rPr/>
        <w:t>的任何一部著作，更何况是已经由时间证明过的重要著作《重构》的新 版！</w:t>
      </w:r>
    </w:p>
    <w:p>
      <w:pPr>
        <w:pStyle w:val="BodyText"/>
        <w:spacing w:line="630" w:lineRule="atLeast" w:before="10"/>
        <w:ind w:left="705" w:right="119" w:firstLine="5932"/>
      </w:pPr>
      <w:r>
        <w:rPr>
          <w:rFonts w:ascii="Times New Roman" w:hAnsi="Times New Roman" w:eastAsia="Times New Roman"/>
        </w:rPr>
        <w:t>——</w:t>
      </w:r>
      <w:r>
        <w:rPr/>
        <w:t>郑晔，火币网首席架构师如果看完本书，就兴冲冲地想要找一些代码来重构，那你可能就陷入某</w:t>
      </w:r>
    </w:p>
    <w:p>
      <w:pPr>
        <w:pStyle w:val="BodyText"/>
        <w:spacing w:line="353" w:lineRule="exact"/>
        <w:ind w:left="120"/>
      </w:pPr>
      <w:r>
        <w:rPr/>
        <w:t>种</w:t>
      </w:r>
      <w:r>
        <w:rPr>
          <w:rFonts w:ascii="Times New Roman" w:hAnsi="Times New Roman" w:eastAsia="Times New Roman"/>
        </w:rPr>
        <w:t>“</w:t>
      </w:r>
      <w:r>
        <w:rPr/>
        <w:t>自嗨</w:t>
      </w:r>
      <w:r>
        <w:rPr>
          <w:rFonts w:ascii="Times New Roman" w:hAnsi="Times New Roman" w:eastAsia="Times New Roman"/>
        </w:rPr>
        <w:t>”</w:t>
      </w:r>
      <w:r>
        <w:rPr/>
        <w:t>之中了。</w:t>
      </w:r>
    </w:p>
    <w:p>
      <w:pPr>
        <w:spacing w:after="0" w:line="353" w:lineRule="exact"/>
        <w:sectPr>
          <w:pgSz w:w="12240" w:h="15840"/>
          <w:pgMar w:top="900" w:bottom="280" w:left="840" w:right="840"/>
        </w:sectPr>
      </w:pPr>
    </w:p>
    <w:p>
      <w:pPr>
        <w:pStyle w:val="BodyText"/>
        <w:spacing w:line="223" w:lineRule="auto" w:before="60"/>
        <w:ind w:left="120" w:right="200" w:firstLine="585"/>
        <w:jc w:val="both"/>
      </w:pPr>
      <w:r>
        <w:rPr/>
        <w:t>了解本书中列出的那些坏味道，不仅仅可以发现代码中的那些坏味道，更可以鞭策自己以及整个团队：在一开始的时候，就不写或者少些那种味道很坏的代码。还应该激励自己，深入地理解架构、理解业务、理解需求，减少因设计失误而导致徒劳无益地反复重构。</w:t>
      </w:r>
    </w:p>
    <w:p>
      <w:pPr>
        <w:pStyle w:val="BodyText"/>
        <w:spacing w:before="8"/>
        <w:rPr>
          <w:sz w:val="22"/>
        </w:rPr>
      </w:pPr>
    </w:p>
    <w:p>
      <w:pPr>
        <w:pStyle w:val="BodyText"/>
        <w:spacing w:line="223" w:lineRule="auto"/>
        <w:ind w:left="120" w:right="200" w:firstLine="585"/>
      </w:pPr>
      <w:r>
        <w:rPr/>
        <w:t>重构也是有成本的，所以应该思考如何降低重构的成本。我推荐每一个程序员都来学习</w:t>
      </w:r>
      <w:r>
        <w:rPr>
          <w:rFonts w:ascii="Times New Roman" w:hAnsi="Times New Roman" w:eastAsia="Times New Roman"/>
        </w:rPr>
        <w:t>“</w:t>
      </w:r>
      <w:r>
        <w:rPr/>
        <w:t>重构</w:t>
      </w:r>
      <w:r>
        <w:rPr>
          <w:rFonts w:ascii="Times New Roman" w:hAnsi="Times New Roman" w:eastAsia="Times New Roman"/>
        </w:rPr>
        <w:t>”</w:t>
      </w:r>
      <w:r>
        <w:rPr/>
        <w:t>这门手艺。因为学习《重构》，是为了减少</w:t>
      </w:r>
      <w:r>
        <w:rPr>
          <w:rFonts w:ascii="Times New Roman" w:hAnsi="Times New Roman" w:eastAsia="Times New Roman"/>
        </w:rPr>
        <w:t>“</w:t>
      </w:r>
      <w:r>
        <w:rPr/>
        <w:t>重构</w:t>
      </w:r>
      <w:r>
        <w:rPr>
          <w:rFonts w:ascii="Times New Roman" w:hAnsi="Times New Roman" w:eastAsia="Times New Roman"/>
        </w:rPr>
        <w:t>”</w:t>
      </w:r>
      <w:r>
        <w:rPr/>
        <w:t>！</w:t>
      </w:r>
    </w:p>
    <w:p>
      <w:pPr>
        <w:pStyle w:val="BodyText"/>
        <w:spacing w:before="272"/>
        <w:ind w:left="1925"/>
      </w:pPr>
      <w:r>
        <w:rPr>
          <w:rFonts w:ascii="Times New Roman" w:hAnsi="Times New Roman" w:eastAsia="Times New Roman"/>
        </w:rPr>
        <w:t>——</w:t>
      </w:r>
      <w:r>
        <w:rPr/>
        <w:t>庄表伟，开源社理事、执行长，华为云</w:t>
      </w:r>
      <w:r>
        <w:rPr>
          <w:rFonts w:ascii="Times New Roman" w:hAnsi="Times New Roman" w:eastAsia="Times New Roman"/>
        </w:rPr>
        <w:t>DevCloud</w:t>
      </w:r>
      <w:r>
        <w:rPr/>
        <w:t>高级产品经理</w:t>
      </w:r>
    </w:p>
    <w:p>
      <w:pPr>
        <w:spacing w:after="0"/>
        <w:sectPr>
          <w:pgSz w:w="12240" w:h="15840"/>
          <w:pgMar w:top="90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重读《重构》，呼唤匠艺（译者序）" w:id="9"/>
                    <w:bookmarkEnd w:id="9"/>
                    <w:r>
                      <w:rPr/>
                    </w:r>
                    <w:bookmarkStart w:name="_bookmark4" w:id="10"/>
                    <w:bookmarkEnd w:id="10"/>
                    <w:r>
                      <w:rPr/>
                    </w:r>
                    <w:r>
                      <w:rPr>
                        <w:color w:val="0091DD"/>
                        <w:sz w:val="45"/>
                      </w:rPr>
                      <w:t>重读《重构》，呼唤匠艺（译者序）</w:t>
                    </w:r>
                  </w:p>
                </w:txbxContent>
              </v:textbox>
              <w10:wrap type="none"/>
            </v:shape>
          </v:group>
        </w:pict>
      </w:r>
      <w:r>
        <w:rPr>
          <w:sz w:val="20"/>
        </w:rPr>
      </w:r>
    </w:p>
    <w:p>
      <w:pPr>
        <w:pStyle w:val="BodyText"/>
        <w:rPr>
          <w:sz w:val="13"/>
        </w:rPr>
      </w:pPr>
    </w:p>
    <w:p>
      <w:pPr>
        <w:pStyle w:val="BodyText"/>
        <w:spacing w:line="223" w:lineRule="auto" w:before="91"/>
        <w:ind w:left="120" w:right="200" w:firstLine="585"/>
      </w:pPr>
      <w:r>
        <w:rPr>
          <w:rFonts w:ascii="Times New Roman" w:hAnsi="Times New Roman" w:eastAsia="Times New Roman"/>
        </w:rPr>
        <w:t>2009</w:t>
      </w:r>
      <w:r>
        <w:rPr/>
        <w:t>年，在为《重构》第</w:t>
      </w:r>
      <w:r>
        <w:rPr>
          <w:rFonts w:ascii="Times New Roman" w:hAnsi="Times New Roman" w:eastAsia="Times New Roman"/>
        </w:rPr>
        <w:t>1</w:t>
      </w:r>
      <w:r>
        <w:rPr/>
        <w:t>版的中译本再版整理译稿时，我已经隐约察觉行业中对</w:t>
      </w:r>
      <w:r>
        <w:rPr>
          <w:rFonts w:ascii="Times New Roman" w:hAnsi="Times New Roman" w:eastAsia="Times New Roman"/>
        </w:rPr>
        <w:t>“</w:t>
      </w:r>
      <w:r>
        <w:rPr/>
        <w:t>重构</w:t>
      </w:r>
      <w:r>
        <w:rPr>
          <w:rFonts w:ascii="Times New Roman" w:hAnsi="Times New Roman" w:eastAsia="Times New Roman"/>
        </w:rPr>
        <w:t>”</w:t>
      </w:r>
      <w:r>
        <w:rPr/>
        <w:t>这个概念的矛盾张力。一方面，在这个</w:t>
      </w:r>
      <w:r>
        <w:rPr>
          <w:rFonts w:ascii="Times New Roman" w:hAnsi="Times New Roman" w:eastAsia="Times New Roman"/>
        </w:rPr>
        <w:t>“VUCA”</w:t>
      </w:r>
      <w:r>
        <w:rPr/>
        <w:t>（易变、不确定、复杂、模糊）横行的年代，有能力调整系统的内部结构，使其更具长期生命力， 这是一个令人神往的期许。另一方面，重构的扎实功夫要学起来、做起来，颇不是件轻松的事，且不说详尽到近乎琐碎的重构手法，光是单元测试一事，怕是已有九成同行无法企及。结果，</w:t>
      </w:r>
      <w:r>
        <w:rPr>
          <w:rFonts w:ascii="Times New Roman" w:hAnsi="Times New Roman" w:eastAsia="Times New Roman"/>
        </w:rPr>
        <w:t>“</w:t>
      </w:r>
      <w:r>
        <w:rPr/>
        <w:t>重构</w:t>
      </w:r>
      <w:r>
        <w:rPr>
          <w:rFonts w:ascii="Times New Roman" w:hAnsi="Times New Roman" w:eastAsia="Times New Roman"/>
        </w:rPr>
        <w:t>”</w:t>
      </w:r>
      <w:r>
        <w:rPr/>
        <w:t>渐渐成了一块漂亮的招牌，大家都愿意挂上这个名号，可实际上干的却多是</w:t>
      </w:r>
      <w:r>
        <w:rPr>
          <w:rFonts w:ascii="Times New Roman" w:hAnsi="Times New Roman" w:eastAsia="Times New Roman"/>
        </w:rPr>
        <w:t>“</w:t>
      </w:r>
      <w:r>
        <w:rPr/>
        <w:t>刀劈斧砍</w:t>
      </w:r>
      <w:r>
        <w:rPr>
          <w:rFonts w:ascii="Times New Roman" w:hAnsi="Times New Roman" w:eastAsia="Times New Roman"/>
        </w:rPr>
        <w:t>”</w:t>
      </w:r>
      <w:r>
        <w:rPr/>
        <w:t>的勾当。</w:t>
      </w:r>
    </w:p>
    <w:p>
      <w:pPr>
        <w:pStyle w:val="BodyText"/>
        <w:spacing w:before="7"/>
        <w:rPr>
          <w:sz w:val="22"/>
        </w:rPr>
      </w:pPr>
    </w:p>
    <w:p>
      <w:pPr>
        <w:pStyle w:val="BodyText"/>
        <w:spacing w:line="223" w:lineRule="auto"/>
        <w:ind w:left="120" w:right="200" w:firstLine="585"/>
        <w:jc w:val="both"/>
      </w:pPr>
      <w:r>
        <w:rPr/>
        <w:t>如今又是</w:t>
      </w:r>
      <w:r>
        <w:rPr>
          <w:rFonts w:ascii="Times New Roman" w:hAnsi="Times New Roman" w:eastAsia="Times New Roman"/>
        </w:rPr>
        <w:t>10</w:t>
      </w:r>
      <w:r>
        <w:rPr/>
        <w:t>年过去，只从国内的情况而论，</w:t>
      </w:r>
      <w:r>
        <w:rPr>
          <w:rFonts w:ascii="Times New Roman" w:hAnsi="Times New Roman" w:eastAsia="Times New Roman"/>
        </w:rPr>
        <w:t>“</w:t>
      </w:r>
      <w:r>
        <w:rPr/>
        <w:t>重构</w:t>
      </w:r>
      <w:r>
        <w:rPr>
          <w:rFonts w:ascii="Times New Roman" w:hAnsi="Times New Roman" w:eastAsia="Times New Roman"/>
        </w:rPr>
        <w:t>”</w:t>
      </w:r>
      <w:r>
        <w:rPr/>
        <w:t>概念的表里分离，大有愈演愈烈之势。随着当年的一线技术人员纷纷走上领导岗位，他们乐于将</w:t>
      </w:r>
      <w:r>
        <w:rPr>
          <w:rFonts w:ascii="Times New Roman" w:hAnsi="Times New Roman" w:eastAsia="Times New Roman"/>
        </w:rPr>
        <w:t>“</w:t>
      </w:r>
      <w:r>
        <w:rPr/>
        <w:t>重构</w:t>
      </w:r>
      <w:r>
        <w:rPr>
          <w:rFonts w:ascii="Times New Roman" w:hAnsi="Times New Roman" w:eastAsia="Times New Roman"/>
        </w:rPr>
        <w:t>”</w:t>
      </w:r>
      <w:r>
        <w:rPr/>
        <w:t>这块漂亮招牌用在更宽泛的环境下，例如系统架构乃至组织结构，都可以</w:t>
      </w:r>
      <w:r>
        <w:rPr>
          <w:rFonts w:ascii="Times New Roman" w:hAnsi="Times New Roman" w:eastAsia="Times New Roman"/>
        </w:rPr>
        <w:t>“</w:t>
      </w:r>
      <w:r>
        <w:rPr/>
        <w:t>重构</w:t>
      </w:r>
      <w:r>
        <w:rPr>
          <w:rFonts w:ascii="Times New Roman" w:hAnsi="Times New Roman" w:eastAsia="Times New Roman"/>
        </w:rPr>
        <w:t>”</w:t>
      </w:r>
      <w:r>
        <w:rPr/>
        <w:t>一下。然而基本功的欠缺，却也一路如影随形。当年在对象中的刀劈斧砍，如今被照搬到了架构、组织的调整。于是</w:t>
      </w:r>
      <w:r>
        <w:rPr>
          <w:rFonts w:ascii="Times New Roman" w:hAnsi="Times New Roman" w:eastAsia="Times New Roman"/>
        </w:rPr>
        <w:t>“</w:t>
      </w:r>
      <w:r>
        <w:rPr/>
        <w:t>重构</w:t>
      </w:r>
      <w:r>
        <w:rPr>
          <w:rFonts w:ascii="Times New Roman" w:hAnsi="Times New Roman" w:eastAsia="Times New Roman"/>
        </w:rPr>
        <w:t>”</w:t>
      </w:r>
      <w:r>
        <w:rPr/>
        <w:t>的痛苦回忆又一遍遍重演，甚而程度更深、影响更广、为害更烈。</w:t>
      </w:r>
    </w:p>
    <w:p>
      <w:pPr>
        <w:pStyle w:val="BodyText"/>
        <w:spacing w:before="7"/>
        <w:rPr>
          <w:sz w:val="22"/>
        </w:rPr>
      </w:pPr>
    </w:p>
    <w:p>
      <w:pPr>
        <w:pStyle w:val="BodyText"/>
        <w:spacing w:line="223" w:lineRule="auto"/>
        <w:ind w:left="120" w:right="217" w:firstLine="585"/>
      </w:pPr>
      <w:r>
        <w:rPr/>
        <w:t>此时转头看</w:t>
      </w:r>
      <w:r>
        <w:rPr>
          <w:rFonts w:ascii="Times New Roman" w:hAnsi="Times New Roman" w:eastAsia="Times New Roman"/>
        </w:rPr>
        <w:t>Martin Fowler</w:t>
      </w:r>
      <w:r>
        <w:rPr/>
        <w:t>时隔将近廿载后终于付梓的《重构》第</w:t>
      </w:r>
      <w:r>
        <w:rPr>
          <w:rFonts w:ascii="Times New Roman" w:hAnsi="Times New Roman" w:eastAsia="Times New Roman"/>
        </w:rPr>
        <w:t>2</w:t>
      </w:r>
      <w:r>
        <w:rPr/>
        <w:t>版，我不禁感叹于他对</w:t>
      </w:r>
      <w:r>
        <w:rPr>
          <w:rFonts w:ascii="Times New Roman" w:hAnsi="Times New Roman" w:eastAsia="Times New Roman"/>
        </w:rPr>
        <w:t>“</w:t>
      </w:r>
      <w:r>
        <w:rPr/>
        <w:t>微末功夫</w:t>
      </w:r>
      <w:r>
        <w:rPr>
          <w:rFonts w:ascii="Times New Roman" w:hAnsi="Times New Roman" w:eastAsia="Times New Roman"/>
        </w:rPr>
        <w:t>”</w:t>
      </w:r>
      <w:r>
        <w:rPr/>
        <w:t>的执着。在此书尚未成型之前，我和当时</w:t>
      </w:r>
      <w:r>
        <w:rPr>
          <w:rFonts w:ascii="Times New Roman" w:hAnsi="Times New Roman" w:eastAsia="Times New Roman"/>
        </w:rPr>
        <w:t>ThoughtWorks </w:t>
      </w:r>
      <w:r>
        <w:rPr/>
        <w:t>的同事曾有很多猜测，猜</w:t>
      </w:r>
      <w:r>
        <w:rPr>
          <w:rFonts w:ascii="Times New Roman" w:hAnsi="Times New Roman" w:eastAsia="Times New Roman"/>
        </w:rPr>
        <w:t>Fowler</w:t>
      </w:r>
      <w:r>
        <w:rPr/>
        <w:t>先生是否会在第</w:t>
      </w:r>
      <w:r>
        <w:rPr>
          <w:rFonts w:ascii="Times New Roman" w:hAnsi="Times New Roman" w:eastAsia="Times New Roman"/>
        </w:rPr>
        <w:t>2</w:t>
      </w:r>
      <w:r>
        <w:rPr/>
        <w:t>版中拔高层次，多谈谈设计乃至架构级别的重构手法，甚或跟随</w:t>
      </w:r>
      <w:r>
        <w:rPr>
          <w:rFonts w:ascii="Times New Roman" w:hAnsi="Times New Roman" w:eastAsia="Times New Roman"/>
        </w:rPr>
        <w:t>“</w:t>
      </w:r>
      <w:r>
        <w:rPr/>
        <w:t>敏捷组织</w:t>
      </w:r>
      <w:r>
        <w:rPr>
          <w:rFonts w:ascii="Times New Roman" w:hAnsi="Times New Roman" w:eastAsia="Times New Roman"/>
        </w:rPr>
        <w:t>”“</w:t>
      </w:r>
      <w:r>
        <w:rPr/>
        <w:t>精益企业</w:t>
      </w:r>
      <w:r>
        <w:rPr>
          <w:rFonts w:ascii="Times New Roman" w:hAnsi="Times New Roman" w:eastAsia="Times New Roman"/>
        </w:rPr>
        <w:t>”</w:t>
      </w:r>
      <w:r>
        <w:rPr/>
        <w:t>的风潮谈谈组织重构， 也未为不可。孰料成书令我们跌破眼镜，</w:t>
      </w:r>
      <w:r>
        <w:rPr>
          <w:rFonts w:ascii="Times New Roman" w:hAnsi="Times New Roman" w:eastAsia="Times New Roman"/>
        </w:rPr>
        <w:t>Fowler</w:t>
      </w:r>
      <w:r>
        <w:rPr/>
        <w:t>先生不仅没有拔高，反而把工夫做得更扎实了。</w:t>
      </w:r>
    </w:p>
    <w:p>
      <w:pPr>
        <w:pStyle w:val="BodyText"/>
        <w:spacing w:before="7"/>
        <w:rPr>
          <w:sz w:val="22"/>
        </w:rPr>
      </w:pPr>
    </w:p>
    <w:p>
      <w:pPr>
        <w:pStyle w:val="BodyText"/>
        <w:spacing w:line="223" w:lineRule="auto"/>
        <w:ind w:left="120" w:right="346" w:firstLine="585"/>
        <w:jc w:val="both"/>
      </w:pPr>
      <w:r>
        <w:rPr/>
        <w:t>对比前后两版的重构列表，可以发现：第</w:t>
      </w:r>
      <w:r>
        <w:rPr>
          <w:rFonts w:ascii="Times New Roman" w:hAnsi="Times New Roman" w:eastAsia="Times New Roman"/>
        </w:rPr>
        <w:t>2</w:t>
      </w:r>
      <w:r>
        <w:rPr/>
        <w:t>版收录的重构手法在用途上更加内聚，在操作上更加连贯，更重视重构手法之间的组合运用。第</w:t>
      </w:r>
      <w:r>
        <w:rPr>
          <w:rFonts w:ascii="Times New Roman" w:hAnsi="Times New Roman" w:eastAsia="Times New Roman"/>
        </w:rPr>
        <w:t>1</w:t>
      </w:r>
      <w:r>
        <w:rPr/>
        <w:t>版中占了整章篇幅的</w:t>
      </w:r>
      <w:r>
        <w:rPr>
          <w:rFonts w:ascii="Times New Roman" w:hAnsi="Times New Roman" w:eastAsia="Times New Roman"/>
        </w:rPr>
        <w:t>“</w:t>
      </w:r>
      <w:r>
        <w:rPr/>
        <w:t>大型重构</w:t>
      </w:r>
      <w:r>
        <w:rPr>
          <w:rFonts w:ascii="Times New Roman" w:hAnsi="Times New Roman" w:eastAsia="Times New Roman"/>
        </w:rPr>
        <w:t>”</w:t>
      </w:r>
      <w:r>
        <w:rPr/>
        <w:t>，在第</w:t>
      </w:r>
      <w:r>
        <w:rPr>
          <w:rFonts w:ascii="Times New Roman" w:hAnsi="Times New Roman" w:eastAsia="Times New Roman"/>
        </w:rPr>
        <w:t>2</w:t>
      </w:r>
      <w:r>
        <w:rPr/>
        <w:t>版中全数删去。一些较为复杂的重构手法，例如复</w:t>
      </w:r>
    </w:p>
    <w:p>
      <w:pPr>
        <w:pStyle w:val="BodyText"/>
        <w:spacing w:line="223" w:lineRule="auto"/>
        <w:ind w:left="120" w:right="200"/>
      </w:pPr>
      <w:r>
        <w:rPr/>
        <w:t>制</w:t>
      </w:r>
      <w:r>
        <w:rPr>
          <w:rFonts w:ascii="Times New Roman" w:hAnsi="Times New Roman" w:eastAsia="Times New Roman"/>
        </w:rPr>
        <w:t>“</w:t>
      </w:r>
      <w:r>
        <w:rPr/>
        <w:t>被监视数据</w:t>
      </w:r>
      <w:r>
        <w:rPr>
          <w:rFonts w:ascii="Times New Roman" w:hAnsi="Times New Roman" w:eastAsia="Times New Roman"/>
        </w:rPr>
        <w:t>”</w:t>
      </w:r>
      <w:r>
        <w:rPr/>
        <w:t>、塑造模板函数等，第</w:t>
      </w:r>
      <w:r>
        <w:rPr>
          <w:rFonts w:ascii="Times New Roman" w:hAnsi="Times New Roman" w:eastAsia="Times New Roman"/>
        </w:rPr>
        <w:t>2</w:t>
      </w:r>
      <w:r>
        <w:rPr/>
        <w:t>版也不再收录。而第</w:t>
      </w:r>
      <w:r>
        <w:rPr>
          <w:rFonts w:ascii="Times New Roman" w:hAnsi="Times New Roman" w:eastAsia="Times New Roman"/>
        </w:rPr>
        <w:t>2</w:t>
      </w:r>
      <w:r>
        <w:rPr/>
        <w:t>版中新增的重构手法，则多是提炼变量、移动语句、拆分循环、拆分变量这样更加细致而微的操 </w:t>
      </w:r>
      <w:r>
        <w:rPr>
          <w:spacing w:val="-1"/>
        </w:rPr>
        <w:t>作。这些新增的手法看似简单，但直指大规模遗留代码中最常见的重构难点，正</w:t>
      </w:r>
      <w:r>
        <w:rPr/>
        <w:t>好补上了第</w:t>
      </w:r>
      <w:r>
        <w:rPr>
          <w:rFonts w:ascii="Times New Roman" w:hAnsi="Times New Roman" w:eastAsia="Times New Roman"/>
        </w:rPr>
        <w:t>1</w:t>
      </w:r>
      <w:r>
        <w:rPr/>
        <w:t>版中阙漏的细节。这一变化，正反映出</w:t>
      </w:r>
      <w:r>
        <w:rPr>
          <w:rFonts w:ascii="Times New Roman" w:hAnsi="Times New Roman" w:eastAsia="Times New Roman"/>
        </w:rPr>
        <w:t>Fowler</w:t>
      </w:r>
      <w:r>
        <w:rPr/>
        <w:t>先生对于重构一事一</w:t>
      </w:r>
      <w:r>
        <w:rPr>
          <w:spacing w:val="-1"/>
        </w:rPr>
        <w:t>贯的态度：千里之行积于跬步，越是面对复杂多变的外部环境，越是要做好基本</w:t>
      </w:r>
      <w:r>
        <w:rPr/>
        <w:t>功、迈出扎实步。</w:t>
      </w:r>
    </w:p>
    <w:p>
      <w:pPr>
        <w:pStyle w:val="BodyText"/>
        <w:spacing w:before="11"/>
        <w:rPr>
          <w:sz w:val="21"/>
        </w:rPr>
      </w:pPr>
    </w:p>
    <w:p>
      <w:pPr>
        <w:pStyle w:val="BodyText"/>
        <w:spacing w:line="223" w:lineRule="auto"/>
        <w:ind w:left="120" w:right="200" w:firstLine="585"/>
      </w:pPr>
      <w:r>
        <w:rPr/>
        <w:t>识别坏味道、测试先行、行为保持的变更动作，是重构的基本功。在《重 构》第</w:t>
      </w:r>
      <w:r>
        <w:rPr>
          <w:rFonts w:ascii="Times New Roman" w:eastAsia="Times New Roman"/>
        </w:rPr>
        <w:t>2</w:t>
      </w:r>
      <w:r>
        <w:rPr/>
        <w:t>版里，重构手法的细节被再度打磨，重构过程比之第</w:t>
      </w:r>
      <w:r>
        <w:rPr>
          <w:rFonts w:ascii="Times New Roman" w:eastAsia="Times New Roman"/>
        </w:rPr>
        <w:t>1</w:t>
      </w:r>
      <w:r>
        <w:rPr>
          <w:spacing w:val="-3"/>
        </w:rPr>
        <w:t>版愈发流畅。细细</w:t>
      </w:r>
      <w:r>
        <w:rPr>
          <w:spacing w:val="-1"/>
        </w:rPr>
        <w:t>品味重构手法中的前后步骤，琢磨作者是如何做到行为保持的，这是能启发读者</w:t>
      </w:r>
    </w:p>
    <w:p>
      <w:pPr>
        <w:spacing w:after="0" w:line="223" w:lineRule="auto"/>
        <w:sectPr>
          <w:pgSz w:w="12240" w:h="15840"/>
          <w:pgMar w:top="1260" w:bottom="280" w:left="840" w:right="840"/>
        </w:sectPr>
      </w:pPr>
    </w:p>
    <w:p>
      <w:pPr>
        <w:pStyle w:val="BodyText"/>
        <w:spacing w:line="223" w:lineRule="auto" w:before="77"/>
        <w:ind w:left="120" w:right="200"/>
      </w:pPr>
      <w:r>
        <w:rPr/>
        <w:t>举一反三的读书法。以保持对象完整重构手法为例，第</w:t>
      </w:r>
      <w:r>
        <w:rPr>
          <w:rFonts w:ascii="Times New Roman" w:eastAsia="Times New Roman"/>
        </w:rPr>
        <w:t>1</w:t>
      </w:r>
      <w:r>
        <w:rPr/>
        <w:t>版中的做法是在原本函数上新添参数，而第</w:t>
      </w:r>
      <w:r>
        <w:rPr>
          <w:rFonts w:ascii="Times New Roman" w:eastAsia="Times New Roman"/>
        </w:rPr>
        <w:t>2</w:t>
      </w:r>
      <w:r>
        <w:rPr/>
        <w:t>版的做法则是先新建一个空函数，在其中做完想要的调整之后，再整体替换原本函数。两相对比，无疑是新的做法更加可控、出错时测试失败的范围更小。</w:t>
      </w:r>
    </w:p>
    <w:p>
      <w:pPr>
        <w:pStyle w:val="BodyText"/>
        <w:spacing w:before="11"/>
        <w:rPr>
          <w:sz w:val="22"/>
        </w:rPr>
      </w:pPr>
    </w:p>
    <w:p>
      <w:pPr>
        <w:pStyle w:val="BodyText"/>
        <w:spacing w:line="223" w:lineRule="auto"/>
        <w:ind w:left="120" w:right="184" w:firstLine="585"/>
      </w:pPr>
      <w:r>
        <w:rPr/>
        <w:t>无独有偶，我在</w:t>
      </w:r>
      <w:r>
        <w:rPr>
          <w:rFonts w:ascii="Times New Roman" w:hAnsi="Times New Roman" w:eastAsia="Times New Roman"/>
        </w:rPr>
        <w:t>ThoughtWorks</w:t>
      </w:r>
      <w:r>
        <w:rPr/>
        <w:t>时的同事王健在开展大型的架构重构时，总结了重构的</w:t>
      </w:r>
      <w:r>
        <w:rPr>
          <w:rFonts w:ascii="Times New Roman" w:hAnsi="Times New Roman" w:eastAsia="Times New Roman"/>
        </w:rPr>
        <w:t>“</w:t>
      </w:r>
      <w:r>
        <w:rPr/>
        <w:t>十六字心法</w:t>
      </w:r>
      <w:r>
        <w:rPr>
          <w:rFonts w:ascii="Times New Roman" w:hAnsi="Times New Roman" w:eastAsia="Times New Roman"/>
        </w:rPr>
        <w:t>”</w:t>
      </w:r>
      <w:r>
        <w:rPr/>
        <w:t>，恰与保持对象完整重构手法在第</w:t>
      </w:r>
      <w:r>
        <w:rPr>
          <w:rFonts w:ascii="Times New Roman" w:hAnsi="Times New Roman" w:eastAsia="Times New Roman"/>
        </w:rPr>
        <w:t>2</w:t>
      </w:r>
      <w:r>
        <w:rPr/>
        <w:t>版中这个新的做法暗合。这十六字心法如是说：</w:t>
      </w:r>
    </w:p>
    <w:p>
      <w:pPr>
        <w:pStyle w:val="BodyText"/>
        <w:spacing w:before="2"/>
        <w:rPr>
          <w:sz w:val="21"/>
        </w:rPr>
      </w:pPr>
    </w:p>
    <w:p>
      <w:pPr>
        <w:pStyle w:val="BodyText"/>
        <w:spacing w:line="410" w:lineRule="auto"/>
        <w:ind w:left="4548" w:right="4546"/>
        <w:jc w:val="both"/>
      </w:pPr>
      <w:r>
        <w:rPr/>
        <w:t>旧的不变， 新的创建， 一步切换， 旧的再见。</w:t>
      </w:r>
    </w:p>
    <w:p>
      <w:pPr>
        <w:pStyle w:val="BodyText"/>
        <w:spacing w:line="223" w:lineRule="auto" w:before="21"/>
        <w:ind w:left="120" w:right="136" w:firstLine="585"/>
        <w:jc w:val="both"/>
      </w:pPr>
      <w:r>
        <w:rPr/>
        <w:t>从这个视角品味一个个重构巨细靡遗的做法，读者大概能感受到重构与</w:t>
      </w:r>
      <w:r>
        <w:rPr>
          <w:rFonts w:ascii="Times New Roman" w:hAnsi="Times New Roman" w:eastAsia="Times New Roman"/>
        </w:rPr>
        <w:t>“</w:t>
      </w:r>
      <w:r>
        <w:rPr/>
        <w:t>刀 劈斧砍</w:t>
      </w:r>
      <w:r>
        <w:rPr>
          <w:rFonts w:ascii="Times New Roman" w:hAnsi="Times New Roman" w:eastAsia="Times New Roman"/>
        </w:rPr>
        <w:t>”</w:t>
      </w:r>
      <w:r>
        <w:rPr/>
        <w:t>之间最根本的分歧。在很多重构（例如最常用的改变函数声明）的做法 中，</w:t>
      </w:r>
      <w:r>
        <w:rPr>
          <w:rFonts w:ascii="Times New Roman" w:hAnsi="Times New Roman" w:eastAsia="Times New Roman"/>
        </w:rPr>
        <w:t>Fowler</w:t>
      </w:r>
      <w:r>
        <w:rPr/>
        <w:t>先生会引入</w:t>
      </w:r>
      <w:r>
        <w:rPr>
          <w:rFonts w:ascii="Times New Roman" w:hAnsi="Times New Roman" w:eastAsia="Times New Roman"/>
        </w:rPr>
        <w:t>“</w:t>
      </w:r>
      <w:r>
        <w:rPr/>
        <w:t>很快就会再次修改甚至删除</w:t>
      </w:r>
      <w:r>
        <w:rPr>
          <w:rFonts w:ascii="Times New Roman" w:hAnsi="Times New Roman" w:eastAsia="Times New Roman"/>
        </w:rPr>
        <w:t>”</w:t>
      </w:r>
      <w:r>
        <w:rPr/>
        <w:t>的临时元素。假如只看起止状态，这些变更过程中的临时元素似乎是浪费：为何不直接一步到位改变到完善的结果状态呢？然而这些临时元素所代表的，是对变更过程（而非只是结果）的设计。缺乏对过程的精心设计与必要投入，只抱着对结果的美好憧憬提刀上阵， 遇到困难就靠</w:t>
      </w:r>
      <w:r>
        <w:rPr>
          <w:rFonts w:ascii="Times New Roman" w:hAnsi="Times New Roman" w:eastAsia="Times New Roman"/>
        </w:rPr>
        <w:t>“</w:t>
      </w:r>
      <w:r>
        <w:rPr/>
        <w:t>奋斗精神</w:t>
      </w:r>
      <w:r>
        <w:rPr>
          <w:rFonts w:ascii="Times New Roman" w:hAnsi="Times New Roman" w:eastAsia="Times New Roman"/>
        </w:rPr>
        <w:t>”</w:t>
      </w:r>
      <w:r>
        <w:rPr/>
        <w:t>和加班解决，这种</w:t>
      </w:r>
      <w:r>
        <w:rPr>
          <w:rFonts w:ascii="Times New Roman" w:hAnsi="Times New Roman" w:eastAsia="Times New Roman"/>
        </w:rPr>
        <w:t>“</w:t>
      </w:r>
      <w:r>
        <w:rPr/>
        <w:t>刀劈斧砍</w:t>
      </w:r>
      <w:r>
        <w:rPr>
          <w:rFonts w:ascii="Times New Roman" w:hAnsi="Times New Roman" w:eastAsia="Times New Roman"/>
        </w:rPr>
        <w:t>”</w:t>
      </w:r>
      <w:r>
        <w:rPr/>
        <w:t>不止发生在缺乏审慎的</w:t>
      </w:r>
      <w:r>
        <w:rPr>
          <w:rFonts w:ascii="Times New Roman" w:hAnsi="Times New Roman" w:eastAsia="Times New Roman"/>
        </w:rPr>
        <w:t>“</w:t>
      </w:r>
      <w:r>
        <w:rPr>
          <w:spacing w:val="-13"/>
        </w:rPr>
        <w:t>重</w:t>
      </w:r>
      <w:r>
        <w:rPr/>
        <w:t>构</w:t>
      </w:r>
      <w:r>
        <w:rPr>
          <w:rFonts w:ascii="Times New Roman" w:hAnsi="Times New Roman" w:eastAsia="Times New Roman"/>
        </w:rPr>
        <w:t>”</w:t>
      </w:r>
      <w:r>
        <w:rPr/>
        <w:t>现场，又何尝不是我们这个行业的缩影？</w:t>
      </w:r>
    </w:p>
    <w:p>
      <w:pPr>
        <w:pStyle w:val="BodyText"/>
        <w:spacing w:line="223" w:lineRule="auto" w:before="281"/>
        <w:ind w:left="120" w:right="200" w:firstLine="585"/>
        <w:jc w:val="both"/>
      </w:pPr>
      <w:r>
        <w:rPr/>
        <w:t>是以，重构这门技艺，以及</w:t>
      </w:r>
      <w:r>
        <w:rPr>
          <w:rFonts w:ascii="Times New Roman" w:hAnsi="Times New Roman" w:eastAsia="Times New Roman"/>
        </w:rPr>
        <w:t>Fowler</w:t>
      </w:r>
      <w:r>
        <w:rPr/>
        <w:t>先生撰写《重构》的态度，代表的是软件开发的匠艺</w:t>
      </w:r>
      <w:r>
        <w:rPr>
          <w:rFonts w:ascii="Times New Roman" w:hAnsi="Times New Roman" w:eastAsia="Times New Roman"/>
        </w:rPr>
        <w:t>——</w:t>
      </w:r>
      <w:r>
        <w:rPr/>
        <w:t>对</w:t>
      </w:r>
      <w:r>
        <w:rPr>
          <w:rFonts w:ascii="Times New Roman" w:hAnsi="Times New Roman" w:eastAsia="Times New Roman"/>
        </w:rPr>
        <w:t>“</w:t>
      </w:r>
      <w:r>
        <w:rPr/>
        <w:t>正确的做事方式</w:t>
      </w:r>
      <w:r>
        <w:rPr>
          <w:rFonts w:ascii="Times New Roman" w:hAnsi="Times New Roman" w:eastAsia="Times New Roman"/>
        </w:rPr>
        <w:t>”</w:t>
      </w:r>
      <w:r>
        <w:rPr/>
        <w:t>的重视。在一个浮躁之风日盛的行业中，很多人会强调</w:t>
      </w:r>
      <w:r>
        <w:rPr>
          <w:rFonts w:ascii="Times New Roman" w:hAnsi="Times New Roman" w:eastAsia="Times New Roman"/>
        </w:rPr>
        <w:t>“</w:t>
      </w:r>
      <w:r>
        <w:rPr/>
        <w:t>只看结果</w:t>
      </w:r>
      <w:r>
        <w:rPr>
          <w:rFonts w:ascii="Times New Roman" w:hAnsi="Times New Roman" w:eastAsia="Times New Roman"/>
        </w:rPr>
        <w:t>”</w:t>
      </w:r>
      <w:r>
        <w:rPr/>
        <w:t>，轻视做事的过程与方式。然而对于软件开发的专业人士而言，如果忽视了过程与方式，也就等于放弃了我们自己的立身之本。</w:t>
      </w:r>
      <w:r>
        <w:rPr>
          <w:rFonts w:ascii="Times New Roman" w:hAnsi="Times New Roman" w:eastAsia="Times New Roman"/>
        </w:rPr>
        <w:t>Fowler</w:t>
      </w:r>
      <w:r>
        <w:rPr/>
        <w:t>先生近廿载对这本书、对重构手法的精心打磨，给了我们一个榜样：一个对匠艺上心的专业人士，日积月累对过程与方式的重视，是能有所成就的。</w:t>
      </w:r>
    </w:p>
    <w:p>
      <w:pPr>
        <w:pStyle w:val="BodyText"/>
        <w:spacing w:before="7"/>
        <w:rPr>
          <w:sz w:val="22"/>
        </w:rPr>
      </w:pPr>
    </w:p>
    <w:p>
      <w:pPr>
        <w:pStyle w:val="BodyText"/>
        <w:spacing w:line="223" w:lineRule="auto"/>
        <w:ind w:left="120" w:right="184" w:firstLine="585"/>
      </w:pPr>
      <w:r>
        <w:rPr>
          <w:rFonts w:ascii="Times New Roman" w:eastAsia="Times New Roman"/>
        </w:rPr>
        <w:t>17</w:t>
      </w:r>
      <w:r>
        <w:rPr/>
        <w:t>年前，我以菜鸟之身读到《重构》，深受其中蕴涵的工匠精神感召，在</w:t>
      </w:r>
      <w:r>
        <w:rPr>
          <w:rFonts w:ascii="Times New Roman" w:eastAsia="Times New Roman"/>
        </w:rPr>
        <w:t>Fowler</w:t>
      </w:r>
      <w:r>
        <w:rPr/>
        <w:t>先生与侯捷老师的帮助下，完成了本书第</w:t>
      </w:r>
      <w:r>
        <w:rPr>
          <w:rFonts w:ascii="Times New Roman" w:eastAsia="Times New Roman"/>
        </w:rPr>
        <w:t>1</w:t>
      </w:r>
      <w:r>
        <w:rPr/>
        <w:t>版的翻译工作。如今再译本书 第</w:t>
      </w:r>
      <w:r>
        <w:rPr>
          <w:rFonts w:ascii="Times New Roman" w:eastAsia="Times New Roman"/>
        </w:rPr>
        <w:t>2</w:t>
      </w:r>
      <w:r>
        <w:rPr/>
        <w:t>版，来自</w:t>
      </w:r>
      <w:r>
        <w:rPr>
          <w:rFonts w:ascii="Times New Roman" w:eastAsia="Times New Roman"/>
        </w:rPr>
        <w:t>ThoughtWorks</w:t>
      </w:r>
      <w:r>
        <w:rPr/>
        <w:t>的青年才俊林从羽君主动请缨与我搭档合译，我亦将此视为匠艺传承的一桩美事。新一代程序员中，关注新工具、新框架、新商业模式者伙矣，关注面向对象、</w:t>
      </w:r>
      <w:r>
        <w:rPr>
          <w:rFonts w:ascii="Times New Roman" w:eastAsia="Times New Roman"/>
        </w:rPr>
        <w:t>TDD</w:t>
      </w:r>
      <w:r>
        <w:rPr>
          <w:spacing w:val="-1"/>
        </w:rPr>
        <w:t>、重构之类基本功者寥寥。林君年纪虽轻，却能</w:t>
      </w:r>
      <w:r>
        <w:rPr/>
        <w:t>平心静气磨砺技艺，对基本功学而时习，颇有老派工匠之风。当年藉由翻译《重构》一书，我从</w:t>
      </w:r>
      <w:r>
        <w:rPr>
          <w:rFonts w:ascii="Times New Roman" w:eastAsia="Times New Roman"/>
        </w:rPr>
        <w:t>Fowler</w:t>
      </w:r>
      <w:r>
        <w:rPr/>
        <w:t>先生、侯捷老师身上学到他们的工匠精神，十余年来时时践行自勉。如今新一代软件工匠的代表人物林君接手此书，必会令工匠精神传承</w:t>
      </w:r>
    </w:p>
    <w:p>
      <w:pPr>
        <w:spacing w:after="0" w:line="223" w:lineRule="auto"/>
        <w:sectPr>
          <w:pgSz w:w="12240" w:h="15840"/>
          <w:pgMar w:top="880" w:bottom="280" w:left="840" w:right="840"/>
        </w:sectPr>
      </w:pPr>
    </w:p>
    <w:p>
      <w:pPr>
        <w:pStyle w:val="BodyText"/>
        <w:spacing w:before="40"/>
        <w:ind w:left="120"/>
      </w:pPr>
      <w:r>
        <w:rPr/>
        <w:t>光大。</w:t>
      </w:r>
    </w:p>
    <w:p>
      <w:pPr>
        <w:pStyle w:val="BodyText"/>
        <w:spacing w:before="4"/>
        <w:rPr>
          <w:sz w:val="22"/>
        </w:rPr>
      </w:pPr>
    </w:p>
    <w:p>
      <w:pPr>
        <w:pStyle w:val="BodyText"/>
        <w:spacing w:line="223" w:lineRule="auto"/>
        <w:ind w:left="120" w:right="233" w:firstLine="585"/>
      </w:pPr>
      <w:r>
        <w:rPr/>
        <w:t>据说古时高僧有偈云：</w:t>
      </w:r>
      <w:r>
        <w:rPr>
          <w:rFonts w:ascii="Times New Roman" w:hAnsi="Times New Roman" w:eastAsia="Times New Roman"/>
        </w:rPr>
        <w:t>“</w:t>
      </w:r>
      <w:r>
        <w:rPr/>
        <w:t>时时勤拂拭，勿使惹尘埃。</w:t>
      </w:r>
      <w:r>
        <w:rPr>
          <w:rFonts w:ascii="Times New Roman" w:hAnsi="Times New Roman" w:eastAsia="Times New Roman"/>
        </w:rPr>
        <w:t>”</w:t>
      </w:r>
      <w:r>
        <w:rPr/>
        <w:t>代码当如是，专业人士的技艺亦当如是。与《重构》的诸位读者共勉。</w:t>
      </w:r>
    </w:p>
    <w:p>
      <w:pPr>
        <w:pStyle w:val="BodyText"/>
        <w:spacing w:before="2"/>
        <w:rPr>
          <w:sz w:val="21"/>
        </w:rPr>
      </w:pPr>
    </w:p>
    <w:p>
      <w:pPr>
        <w:pStyle w:val="BodyText"/>
        <w:ind w:right="119"/>
        <w:jc w:val="right"/>
      </w:pPr>
      <w:r>
        <w:rPr/>
        <w:t>熊节</w:t>
      </w:r>
    </w:p>
    <w:p>
      <w:pPr>
        <w:pStyle w:val="BodyText"/>
        <w:spacing w:before="2"/>
        <w:rPr>
          <w:sz w:val="20"/>
        </w:rPr>
      </w:pPr>
    </w:p>
    <w:p>
      <w:pPr>
        <w:pStyle w:val="BodyText"/>
        <w:ind w:right="119"/>
        <w:jc w:val="right"/>
      </w:pPr>
      <w:r>
        <w:rPr>
          <w:rFonts w:ascii="Times New Roman" w:eastAsia="Times New Roman"/>
        </w:rPr>
        <w:t>2019</w:t>
      </w:r>
      <w:r>
        <w:rPr/>
        <w:t>年</w:t>
      </w:r>
      <w:r>
        <w:rPr>
          <w:rFonts w:ascii="Times New Roman" w:eastAsia="Times New Roman"/>
        </w:rPr>
        <w:t>1</w:t>
      </w:r>
      <w:r>
        <w:rPr/>
        <w:t>月</w:t>
      </w:r>
      <w:r>
        <w:rPr>
          <w:rFonts w:ascii="Times New Roman" w:eastAsia="Times New Roman"/>
        </w:rPr>
        <w:t>26</w:t>
      </w:r>
      <w:r>
        <w:rPr/>
        <w:t>日于成都</w:t>
      </w:r>
    </w:p>
    <w:p>
      <w:pPr>
        <w:spacing w:after="0"/>
        <w:jc w:val="right"/>
        <w:sectPr>
          <w:pgSz w:w="12240" w:h="15840"/>
          <w:pgMar w:top="90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译者简介" w:id="11"/>
                    <w:bookmarkEnd w:id="11"/>
                    <w:r>
                      <w:rPr/>
                    </w:r>
                    <w:bookmarkStart w:name="_bookmark5" w:id="12"/>
                    <w:bookmarkEnd w:id="12"/>
                    <w:r>
                      <w:rPr/>
                    </w:r>
                    <w:r>
                      <w:rPr>
                        <w:color w:val="0091DD"/>
                        <w:sz w:val="45"/>
                      </w:rPr>
                      <w:t>译者简介</w:t>
                    </w:r>
                  </w:p>
                </w:txbxContent>
              </v:textbox>
              <w10:wrap type="none"/>
            </v:shape>
          </v:group>
        </w:pict>
      </w:r>
      <w:r>
        <w:rPr>
          <w:sz w:val="20"/>
        </w:rPr>
      </w:r>
    </w:p>
    <w:p>
      <w:pPr>
        <w:pStyle w:val="BodyText"/>
        <w:rPr>
          <w:sz w:val="13"/>
        </w:rPr>
      </w:pPr>
    </w:p>
    <w:p>
      <w:pPr>
        <w:pStyle w:val="BodyText"/>
        <w:spacing w:line="223" w:lineRule="auto" w:before="91"/>
        <w:ind w:left="120" w:right="205" w:firstLine="585"/>
        <w:jc w:val="both"/>
      </w:pPr>
      <w:r>
        <w:rPr/>
        <w:t>熊节 在</w:t>
      </w:r>
      <w:r>
        <w:rPr>
          <w:rFonts w:ascii="Times New Roman" w:eastAsia="Times New Roman"/>
        </w:rPr>
        <w:t>IT</w:t>
      </w:r>
      <w:r>
        <w:rPr/>
        <w:t>行业已经打拼了</w:t>
      </w:r>
      <w:r>
        <w:rPr>
          <w:rFonts w:ascii="Times New Roman" w:eastAsia="Times New Roman"/>
        </w:rPr>
        <w:t>18</w:t>
      </w:r>
      <w:r>
        <w:rPr/>
        <w:t>年，在金融、零售、政府、电信、制造业等行业的信息化建设方面有着丰富经验，是中国</w:t>
      </w:r>
      <w:r>
        <w:rPr>
          <w:rFonts w:ascii="Times New Roman" w:eastAsia="Times New Roman"/>
        </w:rPr>
        <w:t>IT</w:t>
      </w:r>
      <w:r>
        <w:rPr/>
        <w:t>业敏捷浪潮的领军人物。熊节拥有利物浦大学</w:t>
      </w:r>
      <w:r>
        <w:rPr>
          <w:rFonts w:ascii="Times New Roman" w:eastAsia="Times New Roman"/>
        </w:rPr>
        <w:t>MBA</w:t>
      </w:r>
      <w:r>
        <w:rPr/>
        <w:t>学位。</w:t>
      </w:r>
    </w:p>
    <w:p>
      <w:pPr>
        <w:pStyle w:val="BodyText"/>
        <w:spacing w:before="8"/>
        <w:rPr>
          <w:sz w:val="19"/>
        </w:rPr>
      </w:pPr>
      <w:r>
        <w:rPr/>
        <w:drawing>
          <wp:anchor distT="0" distB="0" distL="0" distR="0" allowOverlap="1" layoutInCell="1" locked="0" behindDoc="0" simplePos="0" relativeHeight="17">
            <wp:simplePos x="0" y="0"/>
            <wp:positionH relativeFrom="page">
              <wp:posOffset>2738437</wp:posOffset>
            </wp:positionH>
            <wp:positionV relativeFrom="paragraph">
              <wp:posOffset>184644</wp:posOffset>
            </wp:positionV>
            <wp:extent cx="2306002" cy="230600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2306002" cy="2306002"/>
                    </a:xfrm>
                    <a:prstGeom prst="rect">
                      <a:avLst/>
                    </a:prstGeom>
                  </pic:spPr>
                </pic:pic>
              </a:graphicData>
            </a:graphic>
          </wp:anchor>
        </w:drawing>
      </w:r>
    </w:p>
    <w:p>
      <w:pPr>
        <w:pStyle w:val="BodyText"/>
        <w:spacing w:line="223" w:lineRule="auto" w:before="247"/>
        <w:ind w:left="120" w:right="167" w:firstLine="585"/>
        <w:jc w:val="both"/>
      </w:pPr>
      <w:r>
        <w:rPr/>
        <w:t>林从羽 </w:t>
      </w:r>
      <w:r>
        <w:rPr>
          <w:rFonts w:ascii="Times New Roman" w:eastAsia="Times New Roman"/>
        </w:rPr>
        <w:t>ThoughtWorks</w:t>
      </w:r>
      <w:r>
        <w:rPr/>
        <w:t>软件开发工程师，曾服务于国内外多家大型企业，致力于帮助团队更快更好地交付可工作的软件。拥抱敏捷精神，</w:t>
      </w:r>
      <w:r>
        <w:rPr>
          <w:rFonts w:ascii="Times New Roman" w:eastAsia="Times New Roman"/>
        </w:rPr>
        <w:t>TDD</w:t>
      </w:r>
      <w:r>
        <w:rPr/>
        <w:t>爱好者，纯键盘工作者。</w:t>
      </w:r>
    </w:p>
    <w:p>
      <w:pPr>
        <w:pStyle w:val="BodyText"/>
        <w:spacing w:before="8"/>
        <w:rPr>
          <w:sz w:val="19"/>
        </w:rPr>
      </w:pPr>
      <w:r>
        <w:rPr/>
        <w:drawing>
          <wp:anchor distT="0" distB="0" distL="0" distR="0" allowOverlap="1" layoutInCell="1" locked="0" behindDoc="0" simplePos="0" relativeHeight="18">
            <wp:simplePos x="0" y="0"/>
            <wp:positionH relativeFrom="page">
              <wp:posOffset>2738437</wp:posOffset>
            </wp:positionH>
            <wp:positionV relativeFrom="paragraph">
              <wp:posOffset>184683</wp:posOffset>
            </wp:positionV>
            <wp:extent cx="2274184" cy="221284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2274184" cy="2212848"/>
                    </a:xfrm>
                    <a:prstGeom prst="rect">
                      <a:avLst/>
                    </a:prstGeom>
                  </pic:spPr>
                </pic:pic>
              </a:graphicData>
            </a:graphic>
          </wp:anchor>
        </w:drawing>
      </w:r>
    </w:p>
    <w:p>
      <w:pPr>
        <w:spacing w:after="0"/>
        <w:rPr>
          <w:sz w:val="19"/>
        </w:rPr>
        <w:sectPr>
          <w:pgSz w:w="12240" w:h="15840"/>
          <w:pgMar w:top="12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第1版序" w:id="13"/>
                    <w:bookmarkEnd w:id="13"/>
                    <w:r>
                      <w:rPr/>
                    </w:r>
                    <w:bookmarkStart w:name="_bookmark6" w:id="14"/>
                    <w:bookmarkEnd w:id="14"/>
                    <w:r>
                      <w:rPr/>
                    </w:r>
                    <w:r>
                      <w:rPr>
                        <w:color w:val="0091DD"/>
                        <w:sz w:val="45"/>
                      </w:rPr>
                      <w:t>第</w:t>
                    </w:r>
                    <w:r>
                      <w:rPr>
                        <w:rFonts w:ascii="Times New Roman" w:eastAsia="Times New Roman"/>
                        <w:b/>
                        <w:color w:val="0091DD"/>
                        <w:sz w:val="45"/>
                      </w:rPr>
                      <w:t>1</w:t>
                    </w:r>
                    <w:r>
                      <w:rPr>
                        <w:color w:val="0091DD"/>
                        <w:sz w:val="45"/>
                      </w:rPr>
                      <w:t>版序</w:t>
                    </w:r>
                  </w:p>
                </w:txbxContent>
              </v:textbox>
              <w10:wrap type="none"/>
            </v:shape>
          </v:group>
        </w:pict>
      </w:r>
      <w:r>
        <w:rPr>
          <w:sz w:val="20"/>
        </w:rPr>
      </w:r>
    </w:p>
    <w:p>
      <w:pPr>
        <w:pStyle w:val="BodyText"/>
        <w:rPr>
          <w:sz w:val="13"/>
        </w:rPr>
      </w:pPr>
    </w:p>
    <w:p>
      <w:pPr>
        <w:pStyle w:val="BodyText"/>
        <w:spacing w:line="223" w:lineRule="auto" w:before="91"/>
        <w:ind w:left="120" w:right="200" w:firstLine="585"/>
      </w:pPr>
      <w:r>
        <w:rPr>
          <w:rFonts w:ascii="Times New Roman" w:hAnsi="Times New Roman" w:eastAsia="Times New Roman"/>
        </w:rPr>
        <w:t>“</w:t>
      </w:r>
      <w:r>
        <w:rPr/>
        <w:t>重构</w:t>
      </w:r>
      <w:r>
        <w:rPr>
          <w:rFonts w:ascii="Times New Roman" w:hAnsi="Times New Roman" w:eastAsia="Times New Roman"/>
        </w:rPr>
        <w:t>”</w:t>
      </w:r>
      <w:r>
        <w:rPr/>
        <w:t>这个概念来自</w:t>
      </w:r>
      <w:r>
        <w:rPr>
          <w:rFonts w:ascii="Times New Roman" w:hAnsi="Times New Roman" w:eastAsia="Times New Roman"/>
        </w:rPr>
        <w:t>Smalltalk</w:t>
      </w:r>
      <w:r>
        <w:rPr/>
        <w:t>圈子，没多久就进入了其他编程语言阵营之  </w:t>
      </w:r>
      <w:r>
        <w:rPr>
          <w:spacing w:val="-1"/>
        </w:rPr>
        <w:t>中。因为重构是框架开发中不可缺少的一部分，所以当框架设计者讨论自己的工作时，这个术语就诞生了。当他们精炼自己的类继承体系时，当他们叫喊自己可以拿掉多少多少行代码时，重构的概念慢慢浮出水面。框架设计者知道，这东西不可能一开始就完全正确，它将随着设计者的经验成长而进化；他们也知道，代码被阅读和被修改的次数远远多于它被编写的次数。保持代码易读、易修改的关</w:t>
      </w:r>
      <w:r>
        <w:rPr/>
        <w:t>键，就是重构</w:t>
      </w:r>
      <w:r>
        <w:rPr>
          <w:rFonts w:ascii="Times New Roman" w:hAnsi="Times New Roman" w:eastAsia="Times New Roman"/>
        </w:rPr>
        <w:t>——</w:t>
      </w:r>
      <w:r>
        <w:rPr/>
        <w:t>对框架而言如此，对一般软件也如此。</w:t>
      </w:r>
    </w:p>
    <w:p>
      <w:pPr>
        <w:pStyle w:val="BodyText"/>
        <w:spacing w:before="7"/>
        <w:rPr>
          <w:sz w:val="22"/>
        </w:rPr>
      </w:pPr>
    </w:p>
    <w:p>
      <w:pPr>
        <w:pStyle w:val="BodyText"/>
        <w:spacing w:line="223" w:lineRule="auto"/>
        <w:ind w:left="120" w:right="200" w:firstLine="585"/>
        <w:jc w:val="both"/>
      </w:pPr>
      <w:r>
        <w:rPr>
          <w:spacing w:val="-1"/>
        </w:rPr>
        <w:t>好极了，还有什么问题吗？问题很显然：重构有风险。它必须修改正在工作的程序，这可能引入一些不易察觉的错误。如果重构方式不恰当，可能毁掉你数天甚至数周的成果。如果重构时不做好准备，不遵守规则，风险就更大。你挖掘自己的代码，很快发现了一些值得修改的地方，于是你挖得更深。挖得越深，找</w:t>
      </w:r>
      <w:r>
        <w:rPr/>
        <w:t>到的重构机会就越多，于是你的修改也越多</w:t>
      </w:r>
      <w:r>
        <w:rPr>
          <w:rFonts w:ascii="Times New Roman" w:hAnsi="Times New Roman" w:eastAsia="Times New Roman"/>
        </w:rPr>
        <w:t>……</w:t>
      </w:r>
      <w:r>
        <w:rPr>
          <w:spacing w:val="-2"/>
        </w:rPr>
        <w:t>最后你给自己挖了个大坑，却爬</w:t>
      </w:r>
      <w:r>
        <w:rPr>
          <w:spacing w:val="-1"/>
        </w:rPr>
        <w:t>不出去了。为了避免自掘坟墓，重构必须系统化进行。我和三位合作者在写《设</w:t>
      </w:r>
      <w:r>
        <w:rPr/>
        <w:t>计模式》一书时曾经提过：设计模式为重构提供了目标。然而</w:t>
      </w:r>
      <w:r>
        <w:rPr>
          <w:rFonts w:ascii="Times New Roman" w:hAnsi="Times New Roman" w:eastAsia="Times New Roman"/>
        </w:rPr>
        <w:t>“</w:t>
      </w:r>
      <w:r>
        <w:rPr/>
        <w:t>确定目标</w:t>
      </w:r>
      <w:r>
        <w:rPr>
          <w:rFonts w:ascii="Times New Roman" w:hAnsi="Times New Roman" w:eastAsia="Times New Roman"/>
        </w:rPr>
        <w:t>”</w:t>
      </w:r>
      <w:r>
        <w:rPr/>
        <w:t>只是问题的一部分而已，改造程序以达到目标，是另一个难题。</w:t>
      </w:r>
    </w:p>
    <w:p>
      <w:pPr>
        <w:pStyle w:val="BodyText"/>
        <w:spacing w:before="6"/>
        <w:rPr>
          <w:sz w:val="22"/>
        </w:rPr>
      </w:pPr>
    </w:p>
    <w:p>
      <w:pPr>
        <w:pStyle w:val="BodyText"/>
        <w:spacing w:line="223" w:lineRule="auto"/>
        <w:ind w:left="120" w:right="200" w:firstLine="585"/>
        <w:jc w:val="both"/>
      </w:pPr>
      <w:r>
        <w:rPr>
          <w:rFonts w:ascii="Times New Roman" w:eastAsia="Times New Roman"/>
        </w:rPr>
        <w:t>Martin Fowler</w:t>
      </w:r>
      <w:r>
        <w:rPr/>
        <w:t>和本书另几位作者清楚地揭示了重构过程，他们为面向对象软件开发所做的贡献难以估量。本书解释了重构的原理和最佳实践，并指出何时何地你应该开始挖掘你的代码以求改善。本书的核心是一系列完整的重构方法，其中每一项都介绍一种经过实践检验的代码变换手法的动机和技术。某些项目</w:t>
      </w:r>
    </w:p>
    <w:p>
      <w:pPr>
        <w:pStyle w:val="BodyText"/>
        <w:spacing w:line="223" w:lineRule="auto"/>
        <w:ind w:left="120" w:right="200"/>
        <w:jc w:val="both"/>
      </w:pPr>
      <w:r>
        <w:rPr/>
        <w:t>（如</w:t>
      </w:r>
      <w:r>
        <w:rPr>
          <w:rFonts w:ascii="Times New Roman" w:hAnsi="Times New Roman" w:eastAsia="Times New Roman"/>
        </w:rPr>
        <w:t>“</w:t>
      </w:r>
      <w:r>
        <w:rPr/>
        <w:t>提炼函数</w:t>
      </w:r>
      <w:r>
        <w:rPr>
          <w:rFonts w:ascii="Times New Roman" w:hAnsi="Times New Roman" w:eastAsia="Times New Roman"/>
        </w:rPr>
        <w:t>”</w:t>
      </w:r>
      <w:r>
        <w:rPr/>
        <w:t>和</w:t>
      </w:r>
      <w:r>
        <w:rPr>
          <w:rFonts w:ascii="Times New Roman" w:hAnsi="Times New Roman" w:eastAsia="Times New Roman"/>
        </w:rPr>
        <w:t>“</w:t>
      </w:r>
      <w:r>
        <w:rPr/>
        <w:t>搬移字段</w:t>
      </w:r>
      <w:r>
        <w:rPr>
          <w:rFonts w:ascii="Times New Roman" w:hAnsi="Times New Roman" w:eastAsia="Times New Roman"/>
        </w:rPr>
        <w:t>”</w:t>
      </w:r>
      <w:r>
        <w:rPr/>
        <w:t>）看起来可能很浅显，但不要掉以轻心，因为理解这类技术正是有条不紊地进行重构的关键。本书所提的这些重构手法将帮助你一次一小步地修改你的代码，这就降低了设计演进过程中的风险。很快你就会把这些重构手法及其名称加入自己的开发词典中，并且朗朗上口。</w:t>
      </w:r>
    </w:p>
    <w:p>
      <w:pPr>
        <w:pStyle w:val="BodyText"/>
        <w:spacing w:before="6"/>
        <w:rPr>
          <w:sz w:val="22"/>
        </w:rPr>
      </w:pPr>
    </w:p>
    <w:p>
      <w:pPr>
        <w:pStyle w:val="BodyText"/>
        <w:spacing w:line="223" w:lineRule="auto"/>
        <w:ind w:left="120" w:right="128" w:firstLine="585"/>
        <w:jc w:val="both"/>
      </w:pPr>
      <w:r>
        <w:rPr/>
        <w:t>我第一次体验有条不紊的、一次一小步的重构，是某次与</w:t>
      </w:r>
      <w:r>
        <w:rPr>
          <w:rFonts w:ascii="Times New Roman" w:eastAsia="Times New Roman"/>
        </w:rPr>
        <w:t>Kent</w:t>
      </w:r>
      <w:r>
        <w:rPr>
          <w:rFonts w:ascii="Times New Roman" w:eastAsia="Times New Roman"/>
          <w:spacing w:val="61"/>
        </w:rPr>
        <w:t> </w:t>
      </w:r>
      <w:r>
        <w:rPr>
          <w:rFonts w:ascii="Times New Roman" w:eastAsia="Times New Roman"/>
        </w:rPr>
        <w:t>Beck</w:t>
      </w:r>
      <w:r>
        <w:rPr>
          <w:spacing w:val="-4"/>
        </w:rPr>
        <w:t>在三万英</w:t>
      </w:r>
      <w:r>
        <w:rPr/>
        <w:t>尺高空的飞行旅途中结对编程。我们运用本书中收录的重构手法，保证每次只走一步。最后，我对这种实践方式的效果感到十分惊讶。我不但对产生的代码更有信心，而且开发压力也小了很多。因此，我极力推荐你试试这些重构手法，你和你的程序都将因此更美好。</w:t>
      </w:r>
    </w:p>
    <w:p>
      <w:pPr>
        <w:pStyle w:val="BodyText"/>
        <w:spacing w:before="12"/>
        <w:rPr>
          <w:sz w:val="21"/>
        </w:rPr>
      </w:pPr>
    </w:p>
    <w:p>
      <w:pPr>
        <w:pStyle w:val="BodyText"/>
        <w:spacing w:line="458" w:lineRule="auto"/>
        <w:ind w:left="6031" w:firstLine="2192"/>
        <w:rPr>
          <w:rFonts w:ascii="Times New Roman" w:hAnsi="Times New Roman"/>
        </w:rPr>
      </w:pPr>
      <w:r>
        <w:rPr>
          <w:rFonts w:ascii="Times New Roman" w:hAnsi="Times New Roman"/>
        </w:rPr>
        <w:t>——Erich Gamma Object Technology International, Inc.</w:t>
      </w:r>
    </w:p>
    <w:p>
      <w:pPr>
        <w:spacing w:after="0" w:line="458" w:lineRule="auto"/>
        <w:rPr>
          <w:rFonts w:ascii="Times New Roman" w:hAnsi="Times New Roman"/>
        </w:rPr>
        <w:sectPr>
          <w:pgSz w:w="12240" w:h="15840"/>
          <w:pgMar w:top="1260" w:bottom="280" w:left="840" w:right="840"/>
        </w:sectPr>
      </w:pPr>
    </w:p>
    <w:p>
      <w:pPr>
        <w:pStyle w:val="BodyText"/>
        <w:spacing w:before="60"/>
        <w:ind w:right="119"/>
        <w:jc w:val="right"/>
      </w:pPr>
      <w:r>
        <w:rPr>
          <w:rFonts w:ascii="Times New Roman" w:eastAsia="Times New Roman"/>
        </w:rPr>
        <w:t>1999</w:t>
      </w:r>
      <w:r>
        <w:rPr/>
        <w:t>年</w:t>
      </w:r>
      <w:r>
        <w:rPr>
          <w:rFonts w:ascii="Times New Roman" w:eastAsia="Times New Roman"/>
        </w:rPr>
        <w:t>1</w:t>
      </w:r>
      <w:r>
        <w:rPr/>
        <w:t>月</w:t>
      </w:r>
    </w:p>
    <w:p>
      <w:pPr>
        <w:spacing w:after="0"/>
        <w:jc w:val="right"/>
        <w:sectPr>
          <w:pgSz w:w="12240" w:h="15840"/>
          <w:pgMar w:top="88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前言" w:id="15"/>
                    <w:bookmarkEnd w:id="15"/>
                    <w:r>
                      <w:rPr/>
                    </w:r>
                    <w:bookmarkStart w:name="_bookmark7" w:id="16"/>
                    <w:bookmarkEnd w:id="16"/>
                    <w:r>
                      <w:rPr/>
                    </w:r>
                    <w:r>
                      <w:rPr>
                        <w:color w:val="0091DD"/>
                        <w:sz w:val="45"/>
                      </w:rPr>
                      <w:t>前言</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t>从前，有位咨询顾问造访客户调研其开发项目。该系统的核心是一个类继承体系，顾问看了开发人员所写的一些代码。他发现整个体系相当凌乱，上层超类对系统的工作方式做了一些假设，下层子类实现这些假设。但是这些假设并不适合所有子类，导致覆写（</w:t>
      </w:r>
      <w:r>
        <w:rPr>
          <w:rFonts w:ascii="Times New Roman" w:eastAsia="Times New Roman"/>
        </w:rPr>
        <w:t>override</w:t>
      </w:r>
      <w:r>
        <w:rPr/>
        <w:t>）工作非常繁重。只要在超类做点修改，就可以减少许多覆写工作。在另一些地方，超类的某些意图并未被良好理解，因此其中某些行为在子类内重复出现。还有一些地方，好几个子类做相同的事情，其实可以把它们搬到继承体系的上层去做。</w:t>
      </w:r>
    </w:p>
    <w:p>
      <w:pPr>
        <w:pStyle w:val="BodyText"/>
        <w:spacing w:before="7"/>
        <w:rPr>
          <w:sz w:val="22"/>
        </w:rPr>
      </w:pPr>
    </w:p>
    <w:p>
      <w:pPr>
        <w:pStyle w:val="BodyText"/>
        <w:spacing w:line="223" w:lineRule="auto"/>
        <w:ind w:left="120" w:right="200" w:firstLine="585"/>
        <w:jc w:val="both"/>
      </w:pPr>
      <w:r>
        <w:rPr/>
        <w:t>这位顾问于是建议项目经理看看这些代码，把它们整理一下，但是项目经理并不热衷于此，毕竟程序看上去还可以运行，而且项目面临很大的进度压力。于是项目经理说，晚些时候再抽时间做这些整理工作。</w:t>
      </w:r>
    </w:p>
    <w:p>
      <w:pPr>
        <w:pStyle w:val="BodyText"/>
        <w:spacing w:before="8"/>
        <w:rPr>
          <w:sz w:val="22"/>
        </w:rPr>
      </w:pPr>
    </w:p>
    <w:p>
      <w:pPr>
        <w:pStyle w:val="BodyText"/>
        <w:spacing w:line="223" w:lineRule="auto" w:before="1"/>
        <w:ind w:left="120" w:right="200" w:firstLine="585"/>
      </w:pPr>
      <w:r>
        <w:rPr>
          <w:spacing w:val="-1"/>
        </w:rPr>
        <w:t>顾问也把他的想法告诉了在这个继承体系上工作的程序员，告诉他们可能发生的事情。程序员都很敏锐，马上就看出问题的严重性。他们知道这并不全是他们的错，有时候的确需要借助外力才能发现问题。程序员立刻用了一两天的时间整理好这个继承体系，并删掉了其中一半代码，功能毫发无损。他们对此十分满</w:t>
      </w:r>
      <w:r>
        <w:rPr/>
        <w:t>意，而且发现在继承体系中加入新的类或使用系统中的其他类都更快、更容易 了。</w:t>
      </w:r>
    </w:p>
    <w:p>
      <w:pPr>
        <w:pStyle w:val="BodyText"/>
        <w:spacing w:before="7"/>
        <w:rPr>
          <w:sz w:val="22"/>
        </w:rPr>
      </w:pPr>
    </w:p>
    <w:p>
      <w:pPr>
        <w:pStyle w:val="BodyText"/>
        <w:spacing w:line="223" w:lineRule="auto"/>
        <w:ind w:left="120" w:right="200" w:firstLine="585"/>
        <w:jc w:val="both"/>
      </w:pPr>
      <w:r>
        <w:rPr/>
        <w:t>项目经理并不高兴。进度排得很紧，有许多工作要做。系统必须在几个月之后发布，而这些程序员却白白耗费了两天时间，做的工作与未来几个月要交付的大量功能毫不相干。原先的代码运行起来还算正常。的确，新的设计更加</w:t>
      </w:r>
      <w:r>
        <w:rPr>
          <w:rFonts w:ascii="Times New Roman" w:hAnsi="Times New Roman" w:eastAsia="Times New Roman"/>
        </w:rPr>
        <w:t>“</w:t>
      </w:r>
      <w:r>
        <w:rPr/>
        <w:t>纯</w:t>
      </w:r>
    </w:p>
    <w:p>
      <w:pPr>
        <w:pStyle w:val="BodyText"/>
        <w:spacing w:line="223" w:lineRule="auto"/>
        <w:ind w:left="120" w:right="200"/>
      </w:pPr>
      <w:r>
        <w:rPr/>
        <w:t>粹</w:t>
      </w:r>
      <w:r>
        <w:rPr>
          <w:rFonts w:ascii="Times New Roman" w:hAnsi="Times New Roman" w:eastAsia="Times New Roman"/>
        </w:rPr>
        <w:t>”</w:t>
      </w:r>
      <w:r>
        <w:rPr/>
        <w:t>、更加</w:t>
      </w:r>
      <w:r>
        <w:rPr>
          <w:rFonts w:ascii="Times New Roman" w:hAnsi="Times New Roman" w:eastAsia="Times New Roman"/>
        </w:rPr>
        <w:t>“</w:t>
      </w:r>
      <w:r>
        <w:rPr/>
        <w:t>整洁</w:t>
      </w:r>
      <w:r>
        <w:rPr>
          <w:rFonts w:ascii="Times New Roman" w:hAnsi="Times New Roman" w:eastAsia="Times New Roman"/>
        </w:rPr>
        <w:t>”</w:t>
      </w:r>
      <w:r>
        <w:rPr/>
        <w:t>。但项目要交付给客户的，是可以有效运行的代码，不是用以取悦学究的代码。顾问接下来又建议应该在系统的其他核心部分进行这样的整理工作，这会使整个项目停顿一至两个星期。所有这些工作只是为了让代码看起来更漂亮，并不能给系统添加任何新功能。</w:t>
      </w:r>
    </w:p>
    <w:p>
      <w:pPr>
        <w:pStyle w:val="BodyText"/>
        <w:spacing w:before="12"/>
        <w:rPr>
          <w:sz w:val="21"/>
        </w:rPr>
      </w:pPr>
    </w:p>
    <w:p>
      <w:pPr>
        <w:pStyle w:val="BodyText"/>
        <w:spacing w:line="223" w:lineRule="auto"/>
        <w:ind w:left="120" w:right="200" w:firstLine="585"/>
        <w:rPr>
          <w:rFonts w:ascii="Times New Roman" w:hAnsi="Times New Roman" w:eastAsia="Times New Roman"/>
        </w:rPr>
      </w:pPr>
      <w:r>
        <w:rPr/>
        <w:t>你对这个故事有什么感想？你认为这个顾问的建议（更进一步整理程序）是对的吗？你会遵循那句古老的工程谚语吗：</w:t>
      </w:r>
      <w:r>
        <w:rPr>
          <w:rFonts w:ascii="Times New Roman" w:hAnsi="Times New Roman" w:eastAsia="Times New Roman"/>
        </w:rPr>
        <w:t>“</w:t>
      </w:r>
      <w:r>
        <w:rPr/>
        <w:t>如果它还可以运行，就不要动它。</w:t>
      </w:r>
      <w:r>
        <w:rPr>
          <w:rFonts w:ascii="Times New Roman" w:hAnsi="Times New Roman" w:eastAsia="Times New Roman"/>
        </w:rPr>
        <w:t>”</w:t>
      </w:r>
    </w:p>
    <w:p>
      <w:pPr>
        <w:pStyle w:val="BodyText"/>
        <w:spacing w:before="4"/>
        <w:rPr>
          <w:rFonts w:ascii="Times New Roman"/>
          <w:sz w:val="25"/>
        </w:rPr>
      </w:pPr>
    </w:p>
    <w:p>
      <w:pPr>
        <w:pStyle w:val="BodyText"/>
        <w:spacing w:line="223" w:lineRule="auto"/>
        <w:ind w:left="120" w:right="200" w:firstLine="585"/>
      </w:pPr>
      <w:r>
        <w:rPr/>
        <w:t>我必须承认自己有某些偏见，因为我就是那个顾问。</w:t>
      </w:r>
      <w:r>
        <w:rPr>
          <w:rFonts w:ascii="Times New Roman" w:eastAsia="Times New Roman"/>
        </w:rPr>
        <w:t>6</w:t>
      </w:r>
      <w:r>
        <w:rPr/>
        <w:t>个月之后这个项目宣告失败，很大的原因是代码太复杂，无法调试，也无法将性能调优到可接受的水平。</w:t>
      </w:r>
    </w:p>
    <w:p>
      <w:pPr>
        <w:pStyle w:val="BodyText"/>
        <w:spacing w:before="1"/>
        <w:rPr>
          <w:sz w:val="21"/>
        </w:rPr>
      </w:pPr>
    </w:p>
    <w:p>
      <w:pPr>
        <w:pStyle w:val="BodyText"/>
        <w:ind w:left="705"/>
      </w:pPr>
      <w:r>
        <w:rPr/>
        <w:t>后来，这个项目重新启动，几乎从头开始编写整个系统，</w:t>
      </w:r>
      <w:r>
        <w:rPr>
          <w:rFonts w:ascii="Times New Roman" w:eastAsia="Times New Roman"/>
        </w:rPr>
        <w:t>Kent Beck</w:t>
      </w:r>
      <w:r>
        <w:rPr/>
        <w:t>受邀做了</w:t>
      </w:r>
    </w:p>
    <w:p>
      <w:pPr>
        <w:spacing w:after="0"/>
        <w:sectPr>
          <w:pgSz w:w="12240" w:h="15840"/>
          <w:pgMar w:top="1260" w:bottom="280" w:left="840" w:right="840"/>
        </w:sectPr>
      </w:pPr>
    </w:p>
    <w:p>
      <w:pPr>
        <w:pStyle w:val="BodyText"/>
        <w:spacing w:line="223" w:lineRule="auto" w:before="61"/>
        <w:ind w:left="120" w:right="200"/>
        <w:jc w:val="both"/>
      </w:pPr>
      <w:r>
        <w:rPr/>
        <w:t>顾问。他做了几件迥异以往的事，其中最重要的一件就是坚持以持续不断的重构行为来整理代码。这个团队效能的提升，以及重构在其中扮演的角色，启发了我撰写本书的第</w:t>
      </w:r>
      <w:r>
        <w:rPr>
          <w:rFonts w:ascii="Times New Roman" w:hAnsi="Times New Roman" w:eastAsia="Times New Roman"/>
        </w:rPr>
        <w:t>1</w:t>
      </w:r>
      <w:r>
        <w:rPr/>
        <w:t>版，如此一来我就能够把</w:t>
      </w:r>
      <w:r>
        <w:rPr>
          <w:rFonts w:ascii="Times New Roman" w:hAnsi="Times New Roman" w:eastAsia="Times New Roman"/>
        </w:rPr>
        <w:t>Kent</w:t>
      </w:r>
      <w:r>
        <w:rPr/>
        <w:t>和其他一些人已经学会的</w:t>
      </w:r>
      <w:r>
        <w:rPr>
          <w:rFonts w:ascii="Times New Roman" w:hAnsi="Times New Roman" w:eastAsia="Times New Roman"/>
        </w:rPr>
        <w:t>“</w:t>
      </w:r>
      <w:r>
        <w:rPr/>
        <w:t>以重构方式改进软件质量</w:t>
      </w:r>
      <w:r>
        <w:rPr>
          <w:rFonts w:ascii="Times New Roman" w:hAnsi="Times New Roman" w:eastAsia="Times New Roman"/>
        </w:rPr>
        <w:t>”</w:t>
      </w:r>
      <w:r>
        <w:rPr/>
        <w:t>的知识，传播给所有读者。</w:t>
      </w:r>
    </w:p>
    <w:p>
      <w:pPr>
        <w:pStyle w:val="BodyText"/>
        <w:spacing w:before="7"/>
        <w:rPr>
          <w:sz w:val="22"/>
        </w:rPr>
      </w:pPr>
    </w:p>
    <w:p>
      <w:pPr>
        <w:pStyle w:val="BodyText"/>
        <w:spacing w:line="223" w:lineRule="auto"/>
        <w:ind w:left="120" w:right="200" w:firstLine="585"/>
      </w:pPr>
      <w:r>
        <w:rPr/>
        <w:t>自本书第</w:t>
      </w:r>
      <w:r>
        <w:rPr>
          <w:rFonts w:ascii="Times New Roman" w:eastAsia="Times New Roman"/>
        </w:rPr>
        <w:t>1</w:t>
      </w:r>
      <w:r>
        <w:rPr/>
        <w:t>版问世至今，读者的反馈甚佳，重构的理念已经被广泛接纳，成为编程的词汇表中不可或缺的部分。然而，对于一本与编程相关的书而言，</w:t>
      </w:r>
      <w:r>
        <w:rPr>
          <w:rFonts w:ascii="Times New Roman" w:eastAsia="Times New Roman"/>
        </w:rPr>
        <w:t>18</w:t>
      </w:r>
      <w:r>
        <w:rPr/>
        <w:t>年已经太漫长，因此我感到，是时候回头重新修订这本书了。我几乎重写了全书的每一页，但从其内涵而言，整本书又几乎没有改变。重构的精髓仍然一如既往， 大部分关键的重构手法也大体不变。我希望这次修订能帮助更多的读者学会如何有效地进行重构。</w:t>
      </w:r>
    </w:p>
    <w:p>
      <w:pPr>
        <w:spacing w:after="0" w:line="223" w:lineRule="auto"/>
        <w:sectPr>
          <w:pgSz w:w="12240" w:h="15840"/>
          <w:pgMar w:top="900" w:bottom="280" w:left="840" w:right="840"/>
        </w:sectPr>
      </w:pPr>
    </w:p>
    <w:p>
      <w:pPr>
        <w:pStyle w:val="Heading2"/>
        <w:spacing w:before="17"/>
        <w:ind w:left="240" w:firstLine="0"/>
      </w:pPr>
      <w:bookmarkStart w:name="什么是重构" w:id="17"/>
      <w:bookmarkEnd w:id="17"/>
      <w:r>
        <w:rPr/>
      </w:r>
      <w:r>
        <w:rPr>
          <w:color w:val="0091DD"/>
        </w:rPr>
        <w:t>什么是重构</w:t>
      </w:r>
    </w:p>
    <w:p>
      <w:pPr>
        <w:pStyle w:val="BodyText"/>
        <w:spacing w:before="7"/>
        <w:rPr>
          <w:sz w:val="34"/>
        </w:rPr>
      </w:pPr>
    </w:p>
    <w:p>
      <w:pPr>
        <w:pStyle w:val="BodyText"/>
        <w:spacing w:line="358" w:lineRule="exact"/>
        <w:ind w:left="705"/>
      </w:pPr>
      <w:r>
        <w:rPr/>
        <w:t>所谓重构（</w:t>
      </w:r>
      <w:r>
        <w:rPr>
          <w:rFonts w:ascii="Times New Roman" w:eastAsia="Times New Roman"/>
        </w:rPr>
        <w:t>refactoring</w:t>
      </w:r>
      <w:r>
        <w:rPr/>
        <w:t>）是这样一个过程：在不改变代码外在行为的前提</w:t>
      </w:r>
    </w:p>
    <w:p>
      <w:pPr>
        <w:pStyle w:val="BodyText"/>
        <w:spacing w:line="223" w:lineRule="auto" w:before="7"/>
        <w:ind w:left="120" w:right="200"/>
        <w:jc w:val="both"/>
      </w:pPr>
      <w:r>
        <w:rPr/>
        <w:t>下，对代码做出修改，以改进程序的内部结构。重构是一种经千锤百炼形成的有条不紊的程序整理方法，可以最大限度地减小整理过程中引入错误的概率。本质上说，重构就是在代码写好之后改进它的设计。</w:t>
      </w:r>
    </w:p>
    <w:p>
      <w:pPr>
        <w:pStyle w:val="BodyText"/>
        <w:spacing w:before="9"/>
        <w:rPr>
          <w:sz w:val="22"/>
        </w:rPr>
      </w:pPr>
    </w:p>
    <w:p>
      <w:pPr>
        <w:pStyle w:val="BodyText"/>
        <w:spacing w:line="223" w:lineRule="auto"/>
        <w:ind w:left="120" w:right="200" w:firstLine="585"/>
        <w:jc w:val="both"/>
      </w:pPr>
      <w:r>
        <w:rPr>
          <w:rFonts w:ascii="Times New Roman" w:hAnsi="Times New Roman" w:eastAsia="Times New Roman"/>
        </w:rPr>
        <w:t>“</w:t>
      </w:r>
      <w:r>
        <w:rPr/>
        <w:t>在代码写好之后改进它的设计</w:t>
      </w:r>
      <w:r>
        <w:rPr>
          <w:rFonts w:ascii="Times New Roman" w:hAnsi="Times New Roman" w:eastAsia="Times New Roman"/>
        </w:rPr>
        <w:t>”</w:t>
      </w:r>
      <w:r>
        <w:rPr/>
        <w:t>这种说法有点儿奇怪。在软件开发的大部分历史时期，大部分人相信应该先设计而后编码：首先得有一个良好的设计，然后才能开始编码。但是，随着时间流逝，人们不断修改代码，于是根据原先设计所得的系统，整体结构逐渐衰弱。代码质量慢慢沉沦，编码工作从严谨的工程堕落为胡砍乱劈的随性行为。</w:t>
      </w:r>
    </w:p>
    <w:p>
      <w:pPr>
        <w:pStyle w:val="BodyText"/>
        <w:spacing w:before="7"/>
        <w:rPr>
          <w:sz w:val="22"/>
        </w:rPr>
      </w:pPr>
    </w:p>
    <w:p>
      <w:pPr>
        <w:pStyle w:val="BodyText"/>
        <w:spacing w:line="223" w:lineRule="auto" w:before="1"/>
        <w:ind w:left="120" w:right="200" w:firstLine="585"/>
      </w:pPr>
      <w:r>
        <w:rPr>
          <w:rFonts w:ascii="Times New Roman" w:hAnsi="Times New Roman" w:eastAsia="Times New Roman"/>
        </w:rPr>
        <w:t>“</w:t>
      </w:r>
      <w:r>
        <w:rPr/>
        <w:t>重构</w:t>
      </w:r>
      <w:r>
        <w:rPr>
          <w:rFonts w:ascii="Times New Roman" w:hAnsi="Times New Roman" w:eastAsia="Times New Roman"/>
        </w:rPr>
        <w:t>”</w:t>
      </w:r>
      <w:r>
        <w:rPr/>
        <w:t>正好与此相反。哪怕手上有一个糟糕的设计，甚至是一堆混乱的代 码，我们也可以借由重构将它加工成设计良好的代码。重构的每个步骤都很简 </w:t>
      </w:r>
      <w:r>
        <w:rPr>
          <w:spacing w:val="-1"/>
        </w:rPr>
        <w:t>单，甚至显得有些过于简单：只需要把某个字段从一个类移到另一个类，把某些代码从一个函数拉出来构成另一个函数，或是在继承体系中把某些代码推上推下就行了。但是，聚沙成塔，这些小小的修改累积起来就可以根本改善设计质量。</w:t>
      </w:r>
      <w:r>
        <w:rPr/>
        <w:t>这和一般常见的</w:t>
      </w:r>
      <w:r>
        <w:rPr>
          <w:rFonts w:ascii="Times New Roman" w:hAnsi="Times New Roman" w:eastAsia="Times New Roman"/>
        </w:rPr>
        <w:t>“</w:t>
      </w:r>
      <w:r>
        <w:rPr/>
        <w:t>软件会慢慢腐烂</w:t>
      </w:r>
      <w:r>
        <w:rPr>
          <w:rFonts w:ascii="Times New Roman" w:hAnsi="Times New Roman" w:eastAsia="Times New Roman"/>
        </w:rPr>
        <w:t>”</w:t>
      </w:r>
      <w:r>
        <w:rPr/>
        <w:t>的观点恰恰相反。</w:t>
      </w:r>
    </w:p>
    <w:p>
      <w:pPr>
        <w:pStyle w:val="BodyText"/>
        <w:spacing w:before="7"/>
        <w:rPr>
          <w:sz w:val="22"/>
        </w:rPr>
      </w:pPr>
    </w:p>
    <w:p>
      <w:pPr>
        <w:pStyle w:val="BodyText"/>
        <w:spacing w:line="223" w:lineRule="auto"/>
        <w:ind w:left="120" w:right="136" w:firstLine="585"/>
        <w:jc w:val="both"/>
      </w:pPr>
      <w:r>
        <w:rPr/>
        <w:t>有了重构以后，工作的平衡点开始发生变化。我发现设计不是在一开始完成的，而是在整个开发过程中逐渐浮现出来。在系统构筑过程中，我学会了如何不断改进设计。这个</w:t>
      </w:r>
      <w:r>
        <w:rPr>
          <w:rFonts w:ascii="Times New Roman" w:hAnsi="Times New Roman" w:eastAsia="Times New Roman"/>
        </w:rPr>
        <w:t>“</w:t>
      </w:r>
      <w:r>
        <w:rPr/>
        <w:t>构筑</w:t>
      </w:r>
      <w:r>
        <w:rPr>
          <w:rFonts w:ascii="Times New Roman" w:hAnsi="Times New Roman" w:eastAsia="Times New Roman"/>
        </w:rPr>
        <w:t>-</w:t>
      </w:r>
      <w:r>
        <w:rPr/>
        <w:t>设计</w:t>
      </w:r>
      <w:r>
        <w:rPr>
          <w:rFonts w:ascii="Times New Roman" w:hAnsi="Times New Roman" w:eastAsia="Times New Roman"/>
        </w:rPr>
        <w:t>”</w:t>
      </w:r>
      <w:r>
        <w:rPr/>
        <w:t>的反复互动，可以让一个程序在开发过程中持续保有良好的设计。</w:t>
      </w:r>
    </w:p>
    <w:p>
      <w:pPr>
        <w:spacing w:after="0" w:line="223" w:lineRule="auto"/>
        <w:jc w:val="both"/>
        <w:sectPr>
          <w:pgSz w:w="12240" w:h="15840"/>
          <w:pgMar w:top="1380" w:bottom="280" w:left="840" w:right="840"/>
        </w:sectPr>
      </w:pPr>
    </w:p>
    <w:p>
      <w:pPr>
        <w:pStyle w:val="Heading2"/>
        <w:spacing w:before="17"/>
        <w:ind w:left="240" w:firstLine="0"/>
      </w:pPr>
      <w:bookmarkStart w:name="本书有什么" w:id="18"/>
      <w:bookmarkEnd w:id="18"/>
      <w:r>
        <w:rPr/>
      </w:r>
      <w:r>
        <w:rPr>
          <w:color w:val="0091DD"/>
        </w:rPr>
        <w:t>本书有什么</w:t>
      </w:r>
    </w:p>
    <w:p>
      <w:pPr>
        <w:pStyle w:val="BodyText"/>
        <w:spacing w:before="1"/>
        <w:rPr>
          <w:sz w:val="36"/>
        </w:rPr>
      </w:pPr>
    </w:p>
    <w:p>
      <w:pPr>
        <w:pStyle w:val="BodyText"/>
        <w:spacing w:line="223" w:lineRule="auto"/>
        <w:ind w:left="120" w:right="200" w:firstLine="585"/>
        <w:jc w:val="both"/>
      </w:pPr>
      <w:r>
        <w:rPr/>
        <w:t>本书是一本为专业程序员编写的重构指南。我的目的是告诉你如何以一种可控且高效的方式进行重构。你将学会如何有条不紊地改进程序结构，而且不会引入错误，这就是正确的重构方式。</w:t>
      </w:r>
    </w:p>
    <w:p>
      <w:pPr>
        <w:pStyle w:val="BodyText"/>
        <w:spacing w:before="9"/>
        <w:rPr>
          <w:sz w:val="22"/>
        </w:rPr>
      </w:pPr>
    </w:p>
    <w:p>
      <w:pPr>
        <w:pStyle w:val="BodyText"/>
        <w:spacing w:line="223" w:lineRule="auto"/>
        <w:ind w:left="120" w:right="200" w:firstLine="585"/>
      </w:pPr>
      <w:r>
        <w:rPr/>
        <w:t>按照传统，图书应该以概念介绍开头。尽管我也同意这个原则，但是我发现以概括性的讨论或定义来介绍重构，实在不是一件容易的事。因此，我决定用一个实例作为开路先锋。第</w:t>
      </w:r>
      <w:r>
        <w:rPr>
          <w:rFonts w:ascii="Times New Roman" w:eastAsia="Times New Roman"/>
        </w:rPr>
        <w:t>1</w:t>
      </w:r>
      <w:r>
        <w:rPr/>
        <w:t>章展示了一个小程序，其中有些常见的设计缺陷，我把它重构得更容易理解和修改。其间你可以看到重构的过程，以及几个很有用的重构手法。如果你想知道重构到底是怎么回事，这一章不可不读。</w:t>
      </w:r>
    </w:p>
    <w:p>
      <w:pPr>
        <w:pStyle w:val="BodyText"/>
        <w:spacing w:before="8"/>
        <w:rPr>
          <w:sz w:val="22"/>
        </w:rPr>
      </w:pPr>
    </w:p>
    <w:p>
      <w:pPr>
        <w:pStyle w:val="BodyText"/>
        <w:spacing w:line="223" w:lineRule="auto"/>
        <w:ind w:left="120" w:right="307" w:firstLine="585"/>
        <w:jc w:val="both"/>
      </w:pPr>
      <w:r>
        <w:rPr/>
        <w:t>第</w:t>
      </w:r>
      <w:r>
        <w:rPr>
          <w:rFonts w:ascii="Times New Roman" w:hAnsi="Times New Roman" w:eastAsia="Times New Roman"/>
        </w:rPr>
        <w:t>2</w:t>
      </w:r>
      <w:r>
        <w:rPr/>
        <w:t>章讨论重构的一般性原则、定义，以及进行重构的原因，我也大致介绍了重构面临的一些挑战。第</w:t>
      </w:r>
      <w:r>
        <w:rPr>
          <w:rFonts w:ascii="Times New Roman" w:hAnsi="Times New Roman" w:eastAsia="Times New Roman"/>
        </w:rPr>
        <w:t>3</w:t>
      </w:r>
      <w:r>
        <w:rPr/>
        <w:t>章由</w:t>
      </w:r>
      <w:r>
        <w:rPr>
          <w:rFonts w:ascii="Times New Roman" w:hAnsi="Times New Roman" w:eastAsia="Times New Roman"/>
        </w:rPr>
        <w:t>Kent</w:t>
      </w:r>
      <w:r>
        <w:rPr>
          <w:rFonts w:ascii="Times New Roman" w:hAnsi="Times New Roman" w:eastAsia="Times New Roman"/>
          <w:spacing w:val="62"/>
        </w:rPr>
        <w:t> </w:t>
      </w:r>
      <w:r>
        <w:rPr>
          <w:rFonts w:ascii="Times New Roman" w:hAnsi="Times New Roman" w:eastAsia="Times New Roman"/>
        </w:rPr>
        <w:t>Beck</w:t>
      </w:r>
      <w:r>
        <w:rPr/>
        <w:t>介绍如何嗅出代码中的</w:t>
      </w:r>
      <w:r>
        <w:rPr>
          <w:rFonts w:ascii="Times New Roman" w:hAnsi="Times New Roman" w:eastAsia="Times New Roman"/>
        </w:rPr>
        <w:t>“</w:t>
      </w:r>
      <w:r>
        <w:rPr/>
        <w:t>坏味道</w:t>
      </w:r>
      <w:r>
        <w:rPr>
          <w:rFonts w:ascii="Times New Roman" w:hAnsi="Times New Roman" w:eastAsia="Times New Roman"/>
        </w:rPr>
        <w:t>”</w:t>
      </w:r>
      <w:r>
        <w:rPr>
          <w:spacing w:val="-6"/>
        </w:rPr>
        <w:t>，以</w:t>
      </w:r>
      <w:r>
        <w:rPr/>
        <w:t>及如何运用重构清除这些</w:t>
      </w:r>
      <w:r>
        <w:rPr>
          <w:rFonts w:ascii="Times New Roman" w:hAnsi="Times New Roman" w:eastAsia="Times New Roman"/>
        </w:rPr>
        <w:t>“</w:t>
      </w:r>
      <w:r>
        <w:rPr/>
        <w:t>坏味道</w:t>
      </w:r>
      <w:r>
        <w:rPr>
          <w:rFonts w:ascii="Times New Roman" w:hAnsi="Times New Roman" w:eastAsia="Times New Roman"/>
        </w:rPr>
        <w:t>”</w:t>
      </w:r>
      <w:r>
        <w:rPr/>
        <w:t>。测试在重构中扮演着非常重要的角色，第</w:t>
      </w:r>
      <w:r>
        <w:rPr>
          <w:rFonts w:ascii="Times New Roman" w:hAnsi="Times New Roman" w:eastAsia="Times New Roman"/>
        </w:rPr>
        <w:t>4 </w:t>
      </w:r>
      <w:r>
        <w:rPr/>
        <w:t>章介绍如何在代码中构筑测试。</w:t>
      </w:r>
    </w:p>
    <w:p>
      <w:pPr>
        <w:pStyle w:val="BodyText"/>
        <w:spacing w:before="8"/>
        <w:rPr>
          <w:sz w:val="22"/>
        </w:rPr>
      </w:pPr>
    </w:p>
    <w:p>
      <w:pPr>
        <w:pStyle w:val="BodyText"/>
        <w:spacing w:line="223" w:lineRule="auto" w:before="1"/>
        <w:ind w:left="120" w:right="200" w:firstLine="585"/>
      </w:pPr>
      <w:r>
        <w:rPr/>
        <w:t>从第</w:t>
      </w:r>
      <w:r>
        <w:rPr>
          <w:rFonts w:ascii="Times New Roman" w:hAnsi="Times New Roman" w:eastAsia="Times New Roman"/>
        </w:rPr>
        <w:t>5</w:t>
      </w:r>
      <w:r>
        <w:rPr/>
        <w:t>章往后的篇幅就是本书的核心部分</w:t>
      </w:r>
      <w:r>
        <w:rPr>
          <w:rFonts w:ascii="Times New Roman" w:hAnsi="Times New Roman" w:eastAsia="Times New Roman"/>
        </w:rPr>
        <w:t>——</w:t>
      </w:r>
      <w:r>
        <w:rPr/>
        <w:t>重构名录。尽管不能说是一份巨细靡遗的列表，却足以覆盖大多数开发者可能用到的关键重构手法。这份重构名录的源头是</w:t>
      </w:r>
      <w:r>
        <w:rPr>
          <w:rFonts w:ascii="Times New Roman" w:hAnsi="Times New Roman" w:eastAsia="Times New Roman"/>
        </w:rPr>
        <w:t>20</w:t>
      </w:r>
      <w:r>
        <w:rPr/>
        <w:t>世纪</w:t>
      </w:r>
      <w:r>
        <w:rPr>
          <w:rFonts w:ascii="Times New Roman" w:hAnsi="Times New Roman" w:eastAsia="Times New Roman"/>
        </w:rPr>
        <w:t>90</w:t>
      </w:r>
      <w:r>
        <w:rPr/>
        <w:t>年代后期我开始学习重构时的笔记，直到今天我仍然不时查阅这些笔记，作为对我不甚可靠的记忆力的补充。每当我想做点什么</w:t>
      </w:r>
      <w:r>
        <w:rPr>
          <w:rFonts w:ascii="Times New Roman" w:hAnsi="Times New Roman" w:eastAsia="Times New Roman"/>
        </w:rPr>
        <w:t>——</w:t>
      </w:r>
      <w:r>
        <w:rPr/>
        <w:t>例如拆分阶段（</w:t>
      </w:r>
      <w:r>
        <w:rPr>
          <w:rFonts w:ascii="Times New Roman" w:hAnsi="Times New Roman" w:eastAsia="Times New Roman"/>
        </w:rPr>
        <w:t>154</w:t>
      </w:r>
      <w:r>
        <w:rPr/>
        <w:t>）</w:t>
      </w:r>
      <w:r>
        <w:rPr>
          <w:rFonts w:ascii="Times New Roman" w:hAnsi="Times New Roman" w:eastAsia="Times New Roman"/>
        </w:rPr>
        <w:t>——</w:t>
      </w:r>
      <w:r>
        <w:rPr/>
        <w:t>的时候，这份列表就会提醒我如何一步一步安全前进。我希望这是值得你日后一再回顾的部分。</w:t>
      </w:r>
    </w:p>
    <w:p>
      <w:pPr>
        <w:pStyle w:val="BodyText"/>
        <w:spacing w:before="6"/>
        <w:rPr>
          <w:sz w:val="23"/>
        </w:rPr>
      </w:pPr>
    </w:p>
    <w:p>
      <w:pPr>
        <w:spacing w:before="0"/>
        <w:ind w:left="232" w:right="0" w:firstLine="0"/>
        <w:jc w:val="left"/>
        <w:rPr>
          <w:rFonts w:ascii="Times New Roman" w:eastAsia="Times New Roman"/>
          <w:b/>
          <w:sz w:val="37"/>
        </w:rPr>
      </w:pPr>
      <w:r>
        <w:rPr>
          <w:color w:val="0091DD"/>
          <w:sz w:val="37"/>
        </w:rPr>
        <w:t>一本</w:t>
      </w:r>
      <w:r>
        <w:rPr>
          <w:rFonts w:ascii="Times New Roman" w:eastAsia="Times New Roman"/>
          <w:b/>
          <w:color w:val="0091DD"/>
          <w:sz w:val="37"/>
        </w:rPr>
        <w:t>Web</w:t>
      </w:r>
      <w:r>
        <w:rPr>
          <w:color w:val="0091DD"/>
          <w:sz w:val="37"/>
        </w:rPr>
        <w:t>优先的书</w:t>
      </w:r>
      <w:r>
        <w:rPr>
          <w:rFonts w:ascii="Times New Roman" w:eastAsia="Times New Roman"/>
          <w:b/>
          <w:color w:val="0091DD"/>
          <w:position w:val="19"/>
          <w:sz w:val="37"/>
        </w:rPr>
        <w:t>1</w:t>
      </w:r>
    </w:p>
    <w:p>
      <w:pPr>
        <w:pStyle w:val="BodyText"/>
        <w:rPr>
          <w:rFonts w:ascii="Times New Roman"/>
          <w:b/>
          <w:sz w:val="20"/>
        </w:rPr>
      </w:pPr>
    </w:p>
    <w:p>
      <w:pPr>
        <w:pStyle w:val="BodyText"/>
        <w:spacing w:line="223" w:lineRule="auto" w:before="251"/>
        <w:ind w:left="120" w:right="200" w:firstLine="585"/>
      </w:pPr>
      <w:r>
        <w:rPr/>
        <w:t>万维网对我们的社会影响深远，尤其是改变了我们获取信息的方式。在撰写本书第</w:t>
      </w:r>
      <w:r>
        <w:rPr>
          <w:rFonts w:ascii="Times New Roman" w:eastAsia="Times New Roman"/>
        </w:rPr>
        <w:t>1</w:t>
      </w:r>
      <w:r>
        <w:rPr/>
        <w:t>版时，关于软件开发的知识大多通过出版物传播。而时至今日，我的大部分信息都来自网上。这个趋势给像我这样的写作者带来了一个挑战：今日世界还有图书的一席之地吗？今天的图书应该是什么形态？</w:t>
      </w:r>
    </w:p>
    <w:p>
      <w:pPr>
        <w:pStyle w:val="BodyText"/>
        <w:spacing w:before="1"/>
        <w:rPr>
          <w:sz w:val="22"/>
        </w:rPr>
      </w:pPr>
    </w:p>
    <w:p>
      <w:pPr>
        <w:pStyle w:val="BodyText"/>
        <w:spacing w:line="223" w:lineRule="auto"/>
        <w:ind w:left="120" w:right="200" w:firstLine="585"/>
        <w:jc w:val="both"/>
      </w:pPr>
      <w:r>
        <w:rPr/>
        <w:t>我相信像这样一本书仍然有其价值，但也需要作出改变。图书的价值在于把大量信息以内聚的方式整合起来。在撰写本书的过程中，我尝试用连贯一致的方式来组织和涵盖大量各有特色的重构手法。</w:t>
      </w:r>
    </w:p>
    <w:p>
      <w:pPr>
        <w:pStyle w:val="BodyText"/>
        <w:spacing w:before="9"/>
        <w:rPr>
          <w:sz w:val="22"/>
        </w:rPr>
      </w:pPr>
    </w:p>
    <w:p>
      <w:pPr>
        <w:pStyle w:val="BodyText"/>
        <w:spacing w:line="223" w:lineRule="auto"/>
        <w:ind w:left="120" w:right="200" w:firstLine="585"/>
      </w:pPr>
      <w:r>
        <w:rPr/>
        <w:t>但这个聚合的整体是一个抽象的文学作品，尽管传统上只能以纸质图书的形式呈现，未来却未必非得如此。出版行业仍然将纸质图书视为首要的呈现形式，</w:t>
      </w:r>
    </w:p>
    <w:p>
      <w:pPr>
        <w:spacing w:after="0" w:line="223" w:lineRule="auto"/>
        <w:sectPr>
          <w:pgSz w:w="12240" w:h="15840"/>
          <w:pgMar w:top="1380" w:bottom="280" w:left="840" w:right="840"/>
        </w:sectPr>
      </w:pPr>
    </w:p>
    <w:p>
      <w:pPr>
        <w:pStyle w:val="BodyText"/>
        <w:spacing w:line="223" w:lineRule="auto" w:before="60"/>
        <w:ind w:left="120" w:right="200"/>
      </w:pPr>
      <w:r>
        <w:rPr/>
        <w:t>虽然我们已经满怀热情地接纳了电子书，但是电子图书毕竟也只是在原来纸质图书结构的基础上做了电子化的呈现。</w:t>
      </w:r>
    </w:p>
    <w:p>
      <w:pPr>
        <w:pStyle w:val="BodyText"/>
        <w:spacing w:before="9"/>
        <w:rPr>
          <w:sz w:val="22"/>
        </w:rPr>
      </w:pPr>
    </w:p>
    <w:p>
      <w:pPr>
        <w:pStyle w:val="BodyText"/>
        <w:spacing w:line="223" w:lineRule="auto" w:before="1"/>
        <w:ind w:left="120" w:right="200" w:firstLine="585"/>
      </w:pPr>
      <w:r>
        <w:rPr/>
        <w:t>我想通过这本书探索一条不同的路径。本书的权威版本是它的网站（或者 叫</w:t>
      </w:r>
      <w:r>
        <w:rPr>
          <w:rFonts w:ascii="Times New Roman" w:hAnsi="Times New Roman" w:eastAsia="Times New Roman"/>
        </w:rPr>
        <w:t>“Web</w:t>
      </w:r>
      <w:r>
        <w:rPr/>
        <w:t>版</w:t>
      </w:r>
      <w:r>
        <w:rPr>
          <w:rFonts w:ascii="Times New Roman" w:hAnsi="Times New Roman" w:eastAsia="Times New Roman"/>
        </w:rPr>
        <w:t>”</w:t>
      </w:r>
      <w:r>
        <w:rPr/>
        <w:t>）。如果你购买了纸质版或者电子版，就会同时获得访问</w:t>
      </w:r>
      <w:r>
        <w:rPr>
          <w:rFonts w:ascii="Times New Roman" w:hAnsi="Times New Roman" w:eastAsia="Times New Roman"/>
        </w:rPr>
        <w:t>Web</w:t>
      </w:r>
      <w:r>
        <w:rPr/>
        <w:t>版的权限。（关于如何在</w:t>
      </w:r>
      <w:r>
        <w:rPr>
          <w:rFonts w:ascii="Times New Roman" w:hAnsi="Times New Roman" w:eastAsia="Times New Roman"/>
        </w:rPr>
        <w:t>InformIT</w:t>
      </w:r>
      <w:r>
        <w:rPr/>
        <w:t>网站上注册你的商品，请留意下文的提示。）纸质版</w:t>
      </w:r>
      <w:r>
        <w:rPr>
          <w:spacing w:val="-1"/>
        </w:rPr>
        <w:t>图书是网站内容的精选，并整理成适合印刷的形式。纸质版并不尝试包含网站上</w:t>
      </w:r>
      <w:r>
        <w:rPr/>
        <w:t>的所有重构手法，尤其是考虑到未来我很有可能在</w:t>
      </w:r>
      <w:r>
        <w:rPr>
          <w:rFonts w:ascii="Times New Roman" w:hAnsi="Times New Roman" w:eastAsia="Times New Roman"/>
        </w:rPr>
        <w:t>Web</w:t>
      </w:r>
      <w:r>
        <w:rPr/>
        <w:t>版中增加更多重构手法。与此相似，电子书又是</w:t>
      </w:r>
      <w:r>
        <w:rPr>
          <w:rFonts w:ascii="Times New Roman" w:hAnsi="Times New Roman" w:eastAsia="Times New Roman"/>
        </w:rPr>
        <w:t>Web</w:t>
      </w:r>
      <w:r>
        <w:rPr/>
        <w:t>版的另一个呈现，其中包含的重构手法列表可能与纸质版不同，毕竟电子书在售出之后也可以相对容易地更新和添加内容。</w:t>
      </w:r>
    </w:p>
    <w:p>
      <w:pPr>
        <w:pStyle w:val="BodyText"/>
        <w:spacing w:before="6"/>
        <w:rPr>
          <w:sz w:val="22"/>
        </w:rPr>
      </w:pPr>
    </w:p>
    <w:p>
      <w:pPr>
        <w:pStyle w:val="BodyText"/>
        <w:spacing w:line="223" w:lineRule="auto"/>
        <w:ind w:left="120" w:right="200" w:firstLine="585"/>
        <w:jc w:val="both"/>
      </w:pPr>
      <w:r>
        <w:rPr/>
        <w:pict>
          <v:group style="position:absolute;margin-left:48pt;margin-top:65.985001pt;width:512.25pt;height:331.5pt;mso-position-horizontal-relative:page;mso-position-vertical-relative:paragraph;z-index:-26698752" coordorigin="960,1320" coordsize="10245,6630">
            <v:shape style="position:absolute;left:960;top:1319;width:10028;height:113" type="#_x0000_t75" stroked="false">
              <v:imagedata r:id="rId10" o:title=""/>
            </v:shape>
            <v:shape style="position:absolute;left:1177;top:7769;width:9810;height:180" type="#_x0000_t75" stroked="false">
              <v:imagedata r:id="rId11" o:title=""/>
            </v:shape>
            <v:shape style="position:absolute;left:11017;top:1537;width:188;height:6195" type="#_x0000_t75" stroked="false">
              <v:imagedata r:id="rId12" o:title=""/>
            </v:shape>
            <v:shape style="position:absolute;left:10987;top:1319;width:218;height:218" type="#_x0000_t75" stroked="false">
              <v:imagedata r:id="rId13" o:title=""/>
            </v:shape>
            <v:shape style="position:absolute;left:10987;top:7732;width:210;height:218" type="#_x0000_t75" stroked="false">
              <v:imagedata r:id="rId14" o:title=""/>
            </v:shape>
            <v:shape style="position:absolute;left:967;top:7769;width:210;height:180" type="#_x0000_t75" stroked="false">
              <v:imagedata r:id="rId15" o:title=""/>
            </v:shape>
            <v:shape style="position:absolute;left:960;top:1319;width:10170;height:6555" coordorigin="960,1320" coordsize="10170,6555" path="m10988,7875l1103,7875,1047,7864,1002,7833,971,7788,960,7732,960,1462,971,1407,1002,1361,1047,1331,1103,1320,10988,1320,11025,1327,1103,1327,1050,1338,1007,1367,978,1410,968,1462,968,7732,978,7785,1007,7828,1050,7857,1103,7867,11025,7867,10988,7875xm11025,7867l10988,7867,11040,7857,11083,7828,11112,7785,11123,7732,11123,1462,11112,1410,11083,1367,11040,1338,10988,1327,11025,1327,11043,1331,11088,1361,11119,1407,11130,1462,11130,7732,11119,7788,11088,7833,11043,7864,11025,7867xe" filled="true" fillcolor="#136eb3" stroked="false">
              <v:path arrowok="t"/>
              <v:fill type="solid"/>
            </v:shape>
            <w10:wrap type="none"/>
          </v:group>
        </w:pict>
      </w:r>
      <w:r>
        <w:rPr/>
        <w:t>在写下这些文字时，我无从知晓你正在阅读的是在线</w:t>
      </w:r>
      <w:r>
        <w:rPr>
          <w:rFonts w:ascii="Times New Roman" w:eastAsia="Times New Roman"/>
        </w:rPr>
        <w:t>Web</w:t>
      </w:r>
      <w:r>
        <w:rPr/>
        <w:t>版、手机上的电子书、纸质版图书还是别的什么超乎我想象的形式。我尽力写一本有用的书，不论你用什么形式来汲取其中的知识。</w:t>
      </w:r>
    </w:p>
    <w:p>
      <w:pPr>
        <w:pStyle w:val="BodyText"/>
        <w:rPr>
          <w:sz w:val="28"/>
        </w:rPr>
      </w:pPr>
    </w:p>
    <w:p>
      <w:pPr>
        <w:pStyle w:val="BodyText"/>
        <w:spacing w:before="8"/>
        <w:rPr>
          <w:sz w:val="28"/>
        </w:rPr>
      </w:pPr>
    </w:p>
    <w:p>
      <w:pPr>
        <w:pStyle w:val="BodyText"/>
        <w:spacing w:line="223" w:lineRule="auto" w:before="1"/>
        <w:ind w:left="270" w:right="376" w:firstLine="585"/>
      </w:pPr>
      <w:r>
        <w:rPr/>
        <w:t>如果你想查看本书</w:t>
      </w:r>
      <w:r>
        <w:rPr>
          <w:rFonts w:ascii="Times New Roman" w:eastAsia="Times New Roman"/>
        </w:rPr>
        <w:t>Web</w:t>
      </w:r>
      <w:r>
        <w:rPr/>
        <w:t>版（只有英文版），并及时获得内容更新和勘误， 请到</w:t>
      </w:r>
      <w:r>
        <w:rPr>
          <w:rFonts w:ascii="Times New Roman" w:eastAsia="Times New Roman"/>
        </w:rPr>
        <w:t>InformIT</w:t>
      </w:r>
      <w:r>
        <w:rPr/>
        <w:t>网站注册这本书。你需要首先打开</w:t>
      </w:r>
      <w:r>
        <w:rPr>
          <w:rFonts w:ascii="Times New Roman" w:eastAsia="Times New Roman"/>
        </w:rPr>
        <w:t>informit.com/register</w:t>
      </w:r>
      <w:r>
        <w:rPr/>
        <w:t>页面，登录你的</w:t>
      </w:r>
      <w:r>
        <w:rPr>
          <w:rFonts w:ascii="Times New Roman" w:eastAsia="Times New Roman"/>
        </w:rPr>
        <w:t>InformIT</w:t>
      </w:r>
      <w:r>
        <w:rPr/>
        <w:t>账户（如果没有</w:t>
      </w:r>
      <w:r>
        <w:rPr>
          <w:rFonts w:ascii="Times New Roman" w:eastAsia="Times New Roman"/>
        </w:rPr>
        <w:t>InformIT</w:t>
      </w:r>
      <w:r>
        <w:rPr/>
        <w:t>账户的话，需要先注册一个），然后</w:t>
      </w:r>
    </w:p>
    <w:p>
      <w:pPr>
        <w:pStyle w:val="BodyText"/>
        <w:spacing w:line="223" w:lineRule="auto"/>
        <w:ind w:left="270" w:right="344"/>
      </w:pPr>
      <w:r>
        <w:rPr/>
        <w:t>（进入</w:t>
      </w:r>
      <w:r>
        <w:rPr>
          <w:rFonts w:ascii="Times New Roman" w:hAnsi="Times New Roman" w:eastAsia="Times New Roman"/>
        </w:rPr>
        <w:t>“Registered Products”</w:t>
      </w:r>
      <w:r>
        <w:rPr/>
        <w:t>标签）输入本书英文原版的</w:t>
      </w:r>
      <w:r>
        <w:rPr>
          <w:rFonts w:ascii="Times New Roman" w:hAnsi="Times New Roman" w:eastAsia="Times New Roman"/>
        </w:rPr>
        <w:t>ISBN“9780134757599”</w:t>
      </w:r>
      <w:r>
        <w:rPr/>
        <w:t>，单击</w:t>
      </w:r>
      <w:r>
        <w:rPr>
          <w:rFonts w:ascii="Times New Roman" w:hAnsi="Times New Roman" w:eastAsia="Times New Roman"/>
        </w:rPr>
        <w:t>“Submit”</w:t>
      </w:r>
      <w:r>
        <w:rPr/>
        <w:t>按钮。然后网站会向你提出一个与本书内容有关的问题，所以请确保纸质书或电子书就放在手边。成功注册以后，进入</w:t>
      </w:r>
      <w:r>
        <w:rPr>
          <w:rFonts w:ascii="Times New Roman" w:hAnsi="Times New Roman" w:eastAsia="Times New Roman"/>
        </w:rPr>
        <w:t>“Account”</w:t>
      </w:r>
      <w:r>
        <w:rPr/>
        <w:t>页面，打开</w:t>
      </w:r>
      <w:r>
        <w:rPr>
          <w:rFonts w:ascii="Times New Roman" w:hAnsi="Times New Roman" w:eastAsia="Times New Roman"/>
        </w:rPr>
        <w:t>“Digital Purchases”</w:t>
      </w:r>
      <w:r>
        <w:rPr/>
        <w:t>标签，单击本书标题下面</w:t>
      </w:r>
    </w:p>
    <w:p>
      <w:pPr>
        <w:pStyle w:val="BodyText"/>
        <w:spacing w:line="349" w:lineRule="exact"/>
        <w:ind w:left="270"/>
      </w:pPr>
      <w:r>
        <w:rPr/>
        <w:t>的</w:t>
      </w:r>
      <w:r>
        <w:rPr>
          <w:rFonts w:ascii="Times New Roman" w:hAnsi="Times New Roman" w:eastAsia="Times New Roman"/>
        </w:rPr>
        <w:t>“Launch”</w:t>
      </w:r>
      <w:r>
        <w:rPr/>
        <w:t>按钮，就能看到本书的</w:t>
      </w:r>
      <w:r>
        <w:rPr>
          <w:rFonts w:ascii="Times New Roman" w:hAnsi="Times New Roman" w:eastAsia="Times New Roman"/>
        </w:rPr>
        <w:t>Web</w:t>
      </w:r>
      <w:r>
        <w:rPr/>
        <w:t>版。</w:t>
      </w:r>
    </w:p>
    <w:p>
      <w:pPr>
        <w:pStyle w:val="BodyText"/>
        <w:spacing w:line="247" w:lineRule="auto" w:before="283"/>
        <w:ind w:left="270" w:right="376" w:firstLine="585"/>
        <w:rPr>
          <w:rFonts w:ascii="Times New Roman" w:hAnsi="Times New Roman"/>
        </w:rPr>
      </w:pPr>
      <w:r>
        <w:rPr>
          <w:rFonts w:ascii="Times New Roman" w:hAnsi="Times New Roman"/>
        </w:rPr>
        <w:t>For access to the web edition (English only) and updates or corrections as they become available, register your copy on the InformIT web site. To start the registration process, go to informit.com/register and log in (or create an account if you don’t have one). Enter 9780134757599 in the box labeled ISBN and click Submit. You will be asked a challenge question, so be sure to have your copy of the book available. After you’ve successfully registered your copy, open the “Digital Purchases” tab on your Account page and click on the link under this title to “Launch” the web edition.</w:t>
      </w:r>
    </w:p>
    <w:p>
      <w:pPr>
        <w:pStyle w:val="BodyText"/>
        <w:rPr>
          <w:rFonts w:ascii="Times New Roman"/>
          <w:sz w:val="32"/>
        </w:rPr>
      </w:pPr>
    </w:p>
    <w:p>
      <w:pPr>
        <w:pStyle w:val="BodyText"/>
        <w:spacing w:before="3"/>
        <w:rPr>
          <w:rFonts w:ascii="Times New Roman"/>
          <w:sz w:val="41"/>
        </w:rPr>
      </w:pPr>
    </w:p>
    <w:p>
      <w:pPr>
        <w:spacing w:before="1"/>
        <w:ind w:left="232" w:right="0" w:firstLine="0"/>
        <w:jc w:val="left"/>
        <w:rPr>
          <w:sz w:val="37"/>
        </w:rPr>
      </w:pPr>
      <w:r>
        <w:rPr>
          <w:rFonts w:ascii="Times New Roman" w:eastAsia="Times New Roman"/>
          <w:b/>
          <w:color w:val="0091DD"/>
          <w:sz w:val="37"/>
        </w:rPr>
        <w:t>JavaScript</w:t>
      </w:r>
      <w:r>
        <w:rPr>
          <w:color w:val="0091DD"/>
          <w:sz w:val="37"/>
        </w:rPr>
        <w:t>代码范例</w:t>
      </w:r>
    </w:p>
    <w:p>
      <w:pPr>
        <w:pStyle w:val="BodyText"/>
        <w:spacing w:before="7"/>
        <w:rPr>
          <w:sz w:val="37"/>
        </w:rPr>
      </w:pPr>
    </w:p>
    <w:p>
      <w:pPr>
        <w:pStyle w:val="BodyText"/>
        <w:spacing w:line="223" w:lineRule="auto"/>
        <w:ind w:left="120" w:right="200" w:firstLine="585"/>
      </w:pPr>
      <w:r>
        <w:rPr/>
        <w:t>与软件开发中的大多数技术性领域一样，代码范例对于概念的阐释至关重 </w:t>
      </w:r>
      <w:r>
        <w:rPr>
          <w:spacing w:val="-1"/>
        </w:rPr>
        <w:t>要。不过，即使在不同的编程语言中，重构手法看上去也是大同小异的。虽然会</w:t>
      </w:r>
    </w:p>
    <w:p>
      <w:pPr>
        <w:spacing w:after="0" w:line="223" w:lineRule="auto"/>
        <w:sectPr>
          <w:pgSz w:w="12240" w:h="15840"/>
          <w:pgMar w:top="900" w:bottom="280" w:left="840" w:right="840"/>
        </w:sectPr>
      </w:pPr>
    </w:p>
    <w:p>
      <w:pPr>
        <w:pStyle w:val="BodyText"/>
        <w:spacing w:before="40"/>
        <w:ind w:left="120"/>
      </w:pPr>
      <w:r>
        <w:rPr/>
        <w:t>有一些值得留心的语言特性，但重构手法的核心要素都是一样的。</w:t>
      </w:r>
    </w:p>
    <w:p>
      <w:pPr>
        <w:pStyle w:val="BodyText"/>
        <w:spacing w:before="4"/>
        <w:rPr>
          <w:sz w:val="22"/>
        </w:rPr>
      </w:pPr>
    </w:p>
    <w:p>
      <w:pPr>
        <w:pStyle w:val="BodyText"/>
        <w:spacing w:line="223" w:lineRule="auto"/>
        <w:ind w:left="120" w:right="152" w:firstLine="585"/>
        <w:jc w:val="both"/>
      </w:pPr>
      <w:r>
        <w:rPr/>
        <w:t>我选择了用</w:t>
      </w:r>
      <w:r>
        <w:rPr>
          <w:rFonts w:ascii="Times New Roman" w:eastAsia="Times New Roman"/>
        </w:rPr>
        <w:t>JavaScript</w:t>
      </w:r>
      <w:r>
        <w:rPr/>
        <w:t>来展现本书中的重构手法，因为我感到大多数读者都能看懂这种语言。不过，即便你眼下正在使用的是别的编程语言，采用这些重构手法也应该不困难。我尽量不使用</w:t>
      </w:r>
      <w:r>
        <w:rPr>
          <w:rFonts w:ascii="Times New Roman" w:eastAsia="Times New Roman"/>
        </w:rPr>
        <w:t>JavaScript</w:t>
      </w:r>
      <w:r>
        <w:rPr/>
        <w:t>任何复杂的特性，这样即便你对这门编程语言只有粗浅的了解，应该也能跟上重构的过程。另外，使用</w:t>
      </w:r>
      <w:r>
        <w:rPr>
          <w:rFonts w:ascii="Times New Roman" w:eastAsia="Times New Roman"/>
        </w:rPr>
        <w:t>JavaScript</w:t>
      </w:r>
      <w:r>
        <w:rPr/>
        <w:t>展示重构手法，并不代表我推荐这门编程语言。</w:t>
      </w:r>
    </w:p>
    <w:p>
      <w:pPr>
        <w:pStyle w:val="BodyText"/>
        <w:spacing w:before="8"/>
        <w:rPr>
          <w:sz w:val="22"/>
        </w:rPr>
      </w:pPr>
    </w:p>
    <w:p>
      <w:pPr>
        <w:pStyle w:val="BodyText"/>
        <w:spacing w:line="223" w:lineRule="auto"/>
        <w:ind w:left="120" w:right="137" w:firstLine="585"/>
      </w:pPr>
      <w:r>
        <w:rPr/>
        <w:t>使用</w:t>
      </w:r>
      <w:r>
        <w:rPr>
          <w:rFonts w:ascii="Times New Roman" w:hAnsi="Times New Roman" w:eastAsia="Times New Roman"/>
        </w:rPr>
        <w:t>JavaScript</w:t>
      </w:r>
      <w:r>
        <w:rPr/>
        <w:t>展示代码范例，也不意味着本书介绍的技巧只适用于 </w:t>
      </w:r>
      <w:r>
        <w:rPr>
          <w:rFonts w:ascii="Times New Roman" w:hAnsi="Times New Roman" w:eastAsia="Times New Roman"/>
          <w:spacing w:val="-1"/>
        </w:rPr>
        <w:t>JavaScript</w:t>
      </w:r>
      <w:r>
        <w:rPr/>
        <w:t>。本书的第</w:t>
      </w:r>
      <w:r>
        <w:rPr>
          <w:rFonts w:ascii="Times New Roman" w:hAnsi="Times New Roman" w:eastAsia="Times New Roman"/>
        </w:rPr>
        <w:t>1</w:t>
      </w:r>
      <w:r>
        <w:rPr/>
        <w:t>版采用了</w:t>
      </w:r>
      <w:r>
        <w:rPr>
          <w:rFonts w:ascii="Times New Roman" w:hAnsi="Times New Roman" w:eastAsia="Times New Roman"/>
        </w:rPr>
        <w:t>Java</w:t>
      </w:r>
      <w:r>
        <w:rPr/>
        <w:t>，但很多从未写过任何</w:t>
      </w:r>
      <w:r>
        <w:rPr>
          <w:rFonts w:ascii="Times New Roman" w:hAnsi="Times New Roman" w:eastAsia="Times New Roman"/>
        </w:rPr>
        <w:t>Java</w:t>
      </w:r>
      <w:r>
        <w:rPr/>
        <w:t>代码的程序员也同样认为这些技巧很有用。我曾经尝试过用十多种不同的编程语言来呈现这些范  例，以此展示重构手法的通用性，不过这对普通读者而言只会带来困惑。本书是为所有编程语言背景的程序员所作，除了阅读</w:t>
      </w:r>
      <w:r>
        <w:rPr>
          <w:rFonts w:ascii="Times New Roman" w:hAnsi="Times New Roman" w:eastAsia="Times New Roman"/>
        </w:rPr>
        <w:t>“</w:t>
      </w:r>
      <w:r>
        <w:rPr/>
        <w:t>范例</w:t>
      </w:r>
      <w:r>
        <w:rPr>
          <w:rFonts w:ascii="Times New Roman" w:hAnsi="Times New Roman" w:eastAsia="Times New Roman"/>
        </w:rPr>
        <w:t>”</w:t>
      </w:r>
      <w:r>
        <w:rPr/>
        <w:t>小节时需要一些基本的</w:t>
      </w:r>
      <w:r>
        <w:rPr>
          <w:rFonts w:ascii="Times New Roman" w:hAnsi="Times New Roman" w:eastAsia="Times New Roman"/>
        </w:rPr>
        <w:t>JavaScript</w:t>
      </w:r>
      <w:r>
        <w:rPr/>
        <w:t>知识，本书的其余部分都不特定于任何具体的编程语言。我希望读者能汲取本书的内容，并将其应用于自己日常使用的编程语言。具体而言，我希望读者能先理解本书中的</w:t>
      </w:r>
      <w:r>
        <w:rPr>
          <w:rFonts w:ascii="Times New Roman" w:hAnsi="Times New Roman" w:eastAsia="Times New Roman"/>
        </w:rPr>
        <w:t>JavaScript</w:t>
      </w:r>
      <w:r>
        <w:rPr/>
        <w:t>范例代码，然后再将其适配到自己习惯的编程语 言。</w:t>
      </w:r>
    </w:p>
    <w:p>
      <w:pPr>
        <w:pStyle w:val="BodyText"/>
        <w:spacing w:before="11"/>
        <w:rPr>
          <w:sz w:val="21"/>
        </w:rPr>
      </w:pPr>
    </w:p>
    <w:p>
      <w:pPr>
        <w:pStyle w:val="BodyText"/>
        <w:spacing w:line="223" w:lineRule="auto"/>
        <w:ind w:left="120" w:right="152" w:firstLine="585"/>
      </w:pPr>
      <w:r>
        <w:rPr/>
        <w:t>因此，除了在特殊情况下，当我谈到</w:t>
      </w:r>
      <w:r>
        <w:rPr>
          <w:rFonts w:ascii="Times New Roman" w:hAnsi="Times New Roman" w:eastAsia="Times New Roman"/>
        </w:rPr>
        <w:t>“</w:t>
      </w:r>
      <w:r>
        <w:rPr/>
        <w:t>类</w:t>
      </w:r>
      <w:r>
        <w:rPr>
          <w:rFonts w:ascii="Times New Roman" w:hAnsi="Times New Roman" w:eastAsia="Times New Roman"/>
        </w:rPr>
        <w:t>”“</w:t>
      </w:r>
      <w:r>
        <w:rPr/>
        <w:t>模块</w:t>
      </w:r>
      <w:r>
        <w:rPr>
          <w:rFonts w:ascii="Times New Roman" w:hAnsi="Times New Roman" w:eastAsia="Times New Roman"/>
        </w:rPr>
        <w:t>”“</w:t>
      </w:r>
      <w:r>
        <w:rPr/>
        <w:t>函数</w:t>
      </w:r>
      <w:r>
        <w:rPr>
          <w:rFonts w:ascii="Times New Roman" w:hAnsi="Times New Roman" w:eastAsia="Times New Roman"/>
        </w:rPr>
        <w:t>”</w:t>
      </w:r>
      <w:r>
        <w:rPr/>
        <w:t>等词汇时，我都按照它们在程序设计领域的一般含义来使用这些词，而不是以其在</w:t>
      </w:r>
      <w:r>
        <w:rPr>
          <w:rFonts w:ascii="Times New Roman" w:hAnsi="Times New Roman" w:eastAsia="Times New Roman"/>
        </w:rPr>
        <w:t>JavaScript</w:t>
      </w:r>
      <w:r>
        <w:rPr/>
        <w:t>语言模型中的特殊含义来使用。</w:t>
      </w:r>
    </w:p>
    <w:p>
      <w:pPr>
        <w:pStyle w:val="BodyText"/>
        <w:spacing w:before="9"/>
        <w:rPr>
          <w:sz w:val="22"/>
        </w:rPr>
      </w:pPr>
    </w:p>
    <w:p>
      <w:pPr>
        <w:pStyle w:val="BodyText"/>
        <w:spacing w:line="223" w:lineRule="auto"/>
        <w:ind w:left="120" w:right="152" w:firstLine="585"/>
      </w:pPr>
      <w:r>
        <w:rPr>
          <w:spacing w:val="-1"/>
        </w:rPr>
        <w:t>我只把</w:t>
      </w:r>
      <w:r>
        <w:rPr>
          <w:rFonts w:ascii="Times New Roman" w:hAnsi="Times New Roman" w:eastAsia="Times New Roman"/>
        </w:rPr>
        <w:t>JavaScript</w:t>
      </w:r>
      <w:r>
        <w:rPr/>
        <w:t>用作一种示例语言，因此我也会尽量避免使用其他程序员可能不太熟悉的编程风格。这不是一本</w:t>
      </w:r>
      <w:r>
        <w:rPr>
          <w:rFonts w:ascii="Times New Roman" w:hAnsi="Times New Roman" w:eastAsia="Times New Roman"/>
        </w:rPr>
        <w:t>“</w:t>
      </w:r>
      <w:r>
        <w:rPr/>
        <w:t>用</w:t>
      </w:r>
      <w:r>
        <w:rPr>
          <w:rFonts w:ascii="Times New Roman" w:hAnsi="Times New Roman" w:eastAsia="Times New Roman"/>
        </w:rPr>
        <w:t>JavaScript</w:t>
      </w:r>
      <w:r>
        <w:rPr/>
        <w:t>进行重构</w:t>
      </w:r>
      <w:r>
        <w:rPr>
          <w:rFonts w:ascii="Times New Roman" w:hAnsi="Times New Roman" w:eastAsia="Times New Roman"/>
        </w:rPr>
        <w:t>”</w:t>
      </w:r>
      <w:r>
        <w:rPr/>
        <w:t>的书，而是一本关于重构的通用书籍，只是采用了</w:t>
      </w:r>
      <w:r>
        <w:rPr>
          <w:rFonts w:ascii="Times New Roman" w:hAnsi="Times New Roman" w:eastAsia="Times New Roman"/>
        </w:rPr>
        <w:t>JavaScript</w:t>
      </w:r>
      <w:r>
        <w:rPr/>
        <w:t>作为示例。有很多</w:t>
      </w:r>
      <w:r>
        <w:rPr>
          <w:rFonts w:ascii="Times New Roman" w:hAnsi="Times New Roman" w:eastAsia="Times New Roman"/>
        </w:rPr>
        <w:t>JavaScript</w:t>
      </w:r>
      <w:r>
        <w:rPr/>
        <w:t>特有的重构 手法很有意思（如将回调重构成</w:t>
      </w:r>
      <w:r>
        <w:rPr>
          <w:rFonts w:ascii="Times New Roman" w:hAnsi="Times New Roman" w:eastAsia="Times New Roman"/>
        </w:rPr>
        <w:t>promise</w:t>
      </w:r>
      <w:r>
        <w:rPr/>
        <w:t>或</w:t>
      </w:r>
      <w:r>
        <w:rPr>
          <w:rFonts w:ascii="Times New Roman" w:hAnsi="Times New Roman" w:eastAsia="Times New Roman"/>
        </w:rPr>
        <w:t>async/await</w:t>
      </w:r>
      <w:r>
        <w:rPr/>
        <w:t>），但这些不是本书要讨论的内容。</w:t>
      </w:r>
    </w:p>
    <w:p>
      <w:pPr>
        <w:spacing w:after="0" w:line="223" w:lineRule="auto"/>
        <w:sectPr>
          <w:pgSz w:w="12240" w:h="15840"/>
          <w:pgMar w:top="900" w:bottom="280" w:left="840" w:right="840"/>
        </w:sectPr>
      </w:pPr>
    </w:p>
    <w:p>
      <w:pPr>
        <w:pStyle w:val="Heading2"/>
        <w:spacing w:before="17"/>
        <w:ind w:left="240" w:firstLine="0"/>
      </w:pPr>
      <w:bookmarkStart w:name="谁该阅读本书" w:id="19"/>
      <w:bookmarkEnd w:id="19"/>
      <w:r>
        <w:rPr/>
      </w:r>
      <w:r>
        <w:rPr>
          <w:color w:val="0091DD"/>
        </w:rPr>
        <w:t>谁该阅读本书</w:t>
      </w:r>
    </w:p>
    <w:p>
      <w:pPr>
        <w:pStyle w:val="BodyText"/>
        <w:spacing w:before="1"/>
        <w:rPr>
          <w:sz w:val="36"/>
        </w:rPr>
      </w:pPr>
    </w:p>
    <w:p>
      <w:pPr>
        <w:pStyle w:val="BodyText"/>
        <w:spacing w:line="223" w:lineRule="auto"/>
        <w:ind w:left="120" w:right="152" w:firstLine="585"/>
        <w:jc w:val="both"/>
      </w:pPr>
      <w:r>
        <w:rPr/>
        <w:t>本书的目标读者是专业程序员，也就是那些以编写软件为生的人。书中的范例和讨论，涉及大量需要详细阅读和理解的代码。这些例子都用</w:t>
      </w:r>
      <w:r>
        <w:rPr>
          <w:rFonts w:ascii="Times New Roman" w:eastAsia="Times New Roman"/>
        </w:rPr>
        <w:t>JavaScript</w:t>
      </w:r>
      <w:r>
        <w:rPr/>
        <w:t>写成， 不过这些重构手法应该适用于大部分编程语言。为了理解书中的内容，读者需要有一定的编程经验，但需要的知识并不多。</w:t>
      </w:r>
    </w:p>
    <w:p>
      <w:pPr>
        <w:pStyle w:val="BodyText"/>
        <w:spacing w:before="9"/>
        <w:rPr>
          <w:sz w:val="22"/>
        </w:rPr>
      </w:pPr>
    </w:p>
    <w:p>
      <w:pPr>
        <w:pStyle w:val="BodyText"/>
        <w:spacing w:line="223" w:lineRule="auto"/>
        <w:ind w:left="120" w:right="200" w:firstLine="585"/>
        <w:jc w:val="both"/>
      </w:pPr>
      <w:r>
        <w:rPr/>
        <w:t>本书的首要目标读者群是想要学习重构的软件开发者，同时对于已经理解重构的人也有价值</w:t>
      </w:r>
      <w:r>
        <w:rPr>
          <w:rFonts w:ascii="Times New Roman" w:hAnsi="Times New Roman" w:eastAsia="Times New Roman"/>
        </w:rPr>
        <w:t>——</w:t>
      </w:r>
      <w:r>
        <w:rPr/>
        <w:t>本书可以作为一本教学辅助书。在本书中，我用了大量篇幅详细解释各个重构手法的过程和原理，因此有经验的开发人员可以用本书来指导同事。</w:t>
      </w:r>
    </w:p>
    <w:p>
      <w:pPr>
        <w:pStyle w:val="BodyText"/>
        <w:spacing w:before="8"/>
        <w:rPr>
          <w:sz w:val="22"/>
        </w:rPr>
      </w:pPr>
    </w:p>
    <w:p>
      <w:pPr>
        <w:pStyle w:val="BodyText"/>
        <w:spacing w:line="223" w:lineRule="auto"/>
        <w:ind w:left="120" w:right="152" w:firstLine="585"/>
        <w:jc w:val="both"/>
      </w:pPr>
      <w:r>
        <w:rPr/>
        <w:t>尽管本书的关注对象是代码，但重构对于系统设计也有巨大影响。资深设计师和架构师也很有必要了解重构原理，并在自己的项目中运用重构技术。最好是由有威望的、经验丰富的开发人员来引入重构技术，因为这样的人最能够透彻理解重构背后的原理，并根据情况加以调整，使之适用于特定工作领域。如果你使用的不是</w:t>
      </w:r>
      <w:r>
        <w:rPr>
          <w:rFonts w:ascii="Times New Roman" w:eastAsia="Times New Roman"/>
        </w:rPr>
        <w:t>JavaScript</w:t>
      </w:r>
      <w:r>
        <w:rPr/>
        <w:t>而是其他编程语言，这一点尤其重要，因为你必须把我给出的范例用其他编程语言改写。</w:t>
      </w:r>
    </w:p>
    <w:p>
      <w:pPr>
        <w:pStyle w:val="BodyText"/>
        <w:rPr>
          <w:sz w:val="21"/>
        </w:rPr>
      </w:pPr>
    </w:p>
    <w:p>
      <w:pPr>
        <w:pStyle w:val="BodyText"/>
        <w:ind w:left="705"/>
      </w:pPr>
      <w:r>
        <w:rPr/>
        <w:t>下面我要告诉你，如何能够在不通读全书的情况下充分用好它。</w:t>
      </w:r>
    </w:p>
    <w:p>
      <w:pPr>
        <w:pStyle w:val="BodyText"/>
        <w:spacing w:before="8"/>
        <w:rPr>
          <w:sz w:val="14"/>
        </w:rPr>
      </w:pPr>
    </w:p>
    <w:p>
      <w:pPr>
        <w:pStyle w:val="BodyText"/>
        <w:spacing w:line="223" w:lineRule="auto" w:before="91"/>
        <w:ind w:left="420" w:right="277"/>
      </w:pPr>
      <w:r>
        <w:rPr/>
        <w:pict>
          <v:group style="position:absolute;margin-left:51.5625pt;margin-top:11.4725pt;width:4.9pt;height:4.9pt;mso-position-horizontal-relative:page;mso-position-vertical-relative:paragraph;z-index:15740928"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t>如果你想知道重构是什么，请阅读第</w:t>
      </w:r>
      <w:r>
        <w:rPr>
          <w:rFonts w:ascii="Times New Roman" w:eastAsia="Times New Roman"/>
        </w:rPr>
        <w:t>1</w:t>
      </w:r>
      <w:r>
        <w:rPr/>
        <w:t>章，其中的示例会让你弄清楚重构的过程。</w:t>
      </w:r>
    </w:p>
    <w:p>
      <w:pPr>
        <w:pStyle w:val="BodyText"/>
        <w:spacing w:before="5"/>
        <w:rPr>
          <w:sz w:val="16"/>
        </w:rPr>
      </w:pPr>
    </w:p>
    <w:p>
      <w:pPr>
        <w:pStyle w:val="BodyText"/>
        <w:spacing w:line="223" w:lineRule="auto" w:before="82"/>
        <w:ind w:left="420" w:right="119"/>
      </w:pPr>
      <w:r>
        <w:rPr/>
        <w:pict>
          <v:group style="position:absolute;margin-left:51.5625pt;margin-top:11.02250pt;width:4.9pt;height:4.9pt;mso-position-horizontal-relative:page;mso-position-vertical-relative:paragraph;z-index:15741440"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如果你想知道为什么应该重构，请阅读前两章，它们会告诉你重构是什么以及为什么应该重构。</w:t>
      </w:r>
    </w:p>
    <w:p>
      <w:pPr>
        <w:pStyle w:val="BodyText"/>
        <w:spacing w:before="8"/>
        <w:rPr>
          <w:sz w:val="15"/>
        </w:rPr>
      </w:pPr>
    </w:p>
    <w:p>
      <w:pPr>
        <w:pStyle w:val="BodyText"/>
        <w:spacing w:line="223" w:lineRule="auto" w:before="91"/>
        <w:ind w:left="420" w:right="260"/>
      </w:pPr>
      <w:r>
        <w:rPr/>
        <w:pict>
          <v:group style="position:absolute;margin-left:51.5625pt;margin-top:11.4725pt;width:4.9pt;height:4.9pt;mso-position-horizontal-relative:page;mso-position-vertical-relative:paragraph;z-index:15741952"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t>如果你想知道该在什么地方重构，请阅读第</w:t>
      </w:r>
      <w:r>
        <w:rPr>
          <w:rFonts w:ascii="Times New Roman" w:hAnsi="Times New Roman" w:eastAsia="Times New Roman"/>
        </w:rPr>
        <w:t>3</w:t>
      </w:r>
      <w:r>
        <w:rPr/>
        <w:t>章，它会告诉你一些代码特征， 这些特征指出</w:t>
      </w:r>
      <w:r>
        <w:rPr>
          <w:rFonts w:ascii="Times New Roman" w:hAnsi="Times New Roman" w:eastAsia="Times New Roman"/>
        </w:rPr>
        <w:t>“</w:t>
      </w:r>
      <w:r>
        <w:rPr/>
        <w:t>这里需要重构</w:t>
      </w:r>
      <w:r>
        <w:rPr>
          <w:rFonts w:ascii="Times New Roman" w:hAnsi="Times New Roman" w:eastAsia="Times New Roman"/>
        </w:rPr>
        <w:t>”</w:t>
      </w:r>
      <w:r>
        <w:rPr/>
        <w:t>。</w:t>
      </w:r>
    </w:p>
    <w:p>
      <w:pPr>
        <w:pStyle w:val="BodyText"/>
        <w:spacing w:before="5"/>
        <w:rPr>
          <w:sz w:val="16"/>
        </w:rPr>
      </w:pPr>
    </w:p>
    <w:p>
      <w:pPr>
        <w:pStyle w:val="BodyText"/>
        <w:spacing w:line="223" w:lineRule="auto" w:before="81"/>
        <w:ind w:left="420" w:right="136"/>
        <w:jc w:val="both"/>
      </w:pPr>
      <w:r>
        <w:rPr/>
        <w:pict>
          <v:group style="position:absolute;margin-left:51.5625pt;margin-top:10.9725pt;width:4.9pt;height:4.9pt;mso-position-horizontal-relative:page;mso-position-vertical-relative:paragraph;z-index:15742464" coordorigin="1031,219" coordsize="98,98">
            <v:shape style="position:absolute;left:1035;top:223;width:90;height:90" coordorigin="1035,223" coordsize="90,90" path="m1080,313l1062,310,1048,300,1039,286,1035,268,1039,251,1048,236,1062,227,1080,223,1098,227,1112,236,1121,251,1125,268,1121,286,1112,300,1098,310,1080,313xe" filled="true" fillcolor="#000000" stroked="false">
              <v:path arrowok="t"/>
              <v:fill type="solid"/>
            </v:shape>
            <v:shape style="position:absolute;left:1035;top:223;width:90;height:90" coordorigin="1035,223" coordsize="90,90" path="m1125,268l1121,286,1112,300,1098,310,1080,313,1062,310,1048,300,1039,286,1035,268,1039,251,1048,236,1062,227,1080,223,1098,227,1112,236,1121,251,1125,268e" filled="false" stroked="true" strokeweight=".375pt" strokecolor="#000000">
              <v:path arrowok="t"/>
              <v:stroke dashstyle="solid"/>
            </v:shape>
            <w10:wrap type="none"/>
          </v:group>
        </w:pict>
      </w:r>
      <w:r>
        <w:rPr/>
        <w:t>如果你想着手进行重构，请完整阅读前四章，然后选择性地阅读重构名录。一开始只需概略浏览列表，看看其中有些什么，不必理解所有细节。一旦真正需要实施某个重构手法，再详细阅读它，从中获取帮助。列表部分是供查阅的参考性内容，你不必一次就把它全部读完。</w:t>
      </w:r>
    </w:p>
    <w:p>
      <w:pPr>
        <w:pStyle w:val="BodyText"/>
        <w:spacing w:before="1"/>
        <w:rPr>
          <w:sz w:val="22"/>
        </w:rPr>
      </w:pPr>
    </w:p>
    <w:p>
      <w:pPr>
        <w:pStyle w:val="BodyText"/>
        <w:spacing w:line="223" w:lineRule="auto"/>
        <w:ind w:left="120" w:right="200" w:firstLine="585"/>
      </w:pPr>
      <w:r>
        <w:rPr/>
        <w:t>给形形色色的重构手法命名是编写本书的重要部分。合适的词汇能帮助我们彼此沟通。当一名开发者向另一名开发者提出建议，将一段代码提取成为一个函数，或者将计算逻辑拆分成几个阶段，双方都能理解提炼函数（</w:t>
      </w:r>
      <w:r>
        <w:rPr>
          <w:rFonts w:ascii="Times New Roman" w:eastAsia="Times New Roman"/>
        </w:rPr>
        <w:t>106</w:t>
      </w:r>
      <w:r>
        <w:rPr/>
        <w:t>）和拆分阶段（</w:t>
      </w:r>
      <w:r>
        <w:rPr>
          <w:rFonts w:ascii="Times New Roman" w:eastAsia="Times New Roman"/>
        </w:rPr>
        <w:t>154</w:t>
      </w:r>
      <w:r>
        <w:rPr/>
        <w:t>）是什么意思。这份词汇表也能帮助开发者选择自动化的重构手法。</w:t>
      </w:r>
    </w:p>
    <w:p>
      <w:pPr>
        <w:spacing w:after="0" w:line="223" w:lineRule="auto"/>
        <w:sectPr>
          <w:pgSz w:w="12240" w:h="15840"/>
          <w:pgMar w:top="1380" w:bottom="280" w:left="840" w:right="840"/>
        </w:sectPr>
      </w:pPr>
    </w:p>
    <w:p>
      <w:pPr>
        <w:spacing w:line="314" w:lineRule="exact" w:before="69"/>
        <w:ind w:left="187" w:right="0" w:firstLine="0"/>
        <w:jc w:val="left"/>
        <w:rPr>
          <w:rFonts w:ascii="Times New Roman" w:hAnsi="Times New Roman" w:eastAsia="Times New Roman"/>
          <w:sz w:val="22"/>
        </w:rPr>
      </w:pPr>
      <w:r>
        <w:rPr/>
        <w:pict>
          <v:rect style="position:absolute;margin-left:48pt;margin-top:3.977344pt;width:1.5pt;height:30.75pt;mso-position-horizontal-relative:page;mso-position-vertical-relative:paragraph;z-index:15742976" filled="true" fillcolor="#999999" stroked="false">
            <v:fill type="solid"/>
            <w10:wrap type="none"/>
          </v:rect>
        </w:pict>
      </w:r>
      <w:r>
        <w:rPr>
          <w:rFonts w:ascii="Times New Roman" w:hAnsi="Times New Roman" w:eastAsia="Times New Roman"/>
          <w:b/>
          <w:position w:val="9"/>
          <w:sz w:val="18"/>
        </w:rPr>
        <w:t>1</w:t>
      </w:r>
      <w:r>
        <w:rPr>
          <w:sz w:val="22"/>
        </w:rPr>
        <w:t>这一节中关于各个版本的表述仅适用于本书的英文原版，中文版的相关版本可能会与此略有不同。</w:t>
      </w:r>
      <w:r>
        <w:rPr>
          <w:rFonts w:ascii="Times New Roman" w:hAnsi="Times New Roman" w:eastAsia="Times New Roman"/>
          <w:sz w:val="22"/>
        </w:rPr>
        <w:t>——</w:t>
      </w:r>
    </w:p>
    <w:p>
      <w:pPr>
        <w:spacing w:line="276" w:lineRule="exact" w:before="0"/>
        <w:ind w:left="187" w:right="0" w:firstLine="0"/>
        <w:jc w:val="left"/>
        <w:rPr>
          <w:sz w:val="22"/>
        </w:rPr>
      </w:pPr>
      <w:r>
        <w:rPr>
          <w:sz w:val="22"/>
        </w:rPr>
        <w:t>编者注</w:t>
      </w:r>
    </w:p>
    <w:p>
      <w:pPr>
        <w:spacing w:after="0" w:line="276" w:lineRule="exact"/>
        <w:jc w:val="left"/>
        <w:rPr>
          <w:sz w:val="22"/>
        </w:rPr>
        <w:sectPr>
          <w:pgSz w:w="12240" w:h="15840"/>
          <w:pgMar w:top="880" w:bottom="280" w:left="840" w:right="840"/>
        </w:sectPr>
      </w:pPr>
    </w:p>
    <w:p>
      <w:pPr>
        <w:pStyle w:val="Heading2"/>
        <w:spacing w:before="17"/>
        <w:ind w:left="240" w:firstLine="0"/>
      </w:pPr>
      <w:bookmarkStart w:name="站在前人的肩膀上" w:id="20"/>
      <w:bookmarkEnd w:id="20"/>
      <w:r>
        <w:rPr/>
      </w:r>
      <w:r>
        <w:rPr>
          <w:color w:val="0091DD"/>
        </w:rPr>
        <w:t>站在前人的肩膀上</w:t>
      </w:r>
    </w:p>
    <w:p>
      <w:pPr>
        <w:pStyle w:val="BodyText"/>
        <w:spacing w:before="1"/>
        <w:rPr>
          <w:sz w:val="36"/>
        </w:rPr>
      </w:pPr>
    </w:p>
    <w:p>
      <w:pPr>
        <w:pStyle w:val="BodyText"/>
        <w:spacing w:line="223" w:lineRule="auto"/>
        <w:ind w:left="120" w:right="200" w:firstLine="585"/>
      </w:pPr>
      <w:r>
        <w:rPr/>
        <w:t>就在本书一开始的此时此刻，我必须说：这本书让我欠了一大笔人情债，欠那些在</w:t>
      </w:r>
      <w:r>
        <w:rPr>
          <w:rFonts w:ascii="Times New Roman" w:eastAsia="Times New Roman"/>
        </w:rPr>
        <w:t>20</w:t>
      </w:r>
      <w:r>
        <w:rPr/>
        <w:t>世纪</w:t>
      </w:r>
      <w:r>
        <w:rPr>
          <w:rFonts w:ascii="Times New Roman" w:eastAsia="Times New Roman"/>
        </w:rPr>
        <w:t>90</w:t>
      </w:r>
      <w:r>
        <w:rPr/>
        <w:t>年代做了大量研究工作并开创重构领域的人一大笔债。学习他们的经验启发了我撰写本书第</w:t>
      </w:r>
      <w:r>
        <w:rPr>
          <w:rFonts w:ascii="Times New Roman" w:eastAsia="Times New Roman"/>
        </w:rPr>
        <w:t>1</w:t>
      </w:r>
      <w:r>
        <w:rPr/>
        <w:t>版，尽管已经过去了很多年，我仍然必须感谢他们打下的基础。这本书原本应该由他们之中的某个人来写，但最后却让我这个有时间、有精力的人捡了便宜。</w:t>
      </w:r>
    </w:p>
    <w:p>
      <w:pPr>
        <w:pStyle w:val="BodyText"/>
        <w:spacing w:before="8"/>
        <w:rPr>
          <w:sz w:val="22"/>
        </w:rPr>
      </w:pPr>
    </w:p>
    <w:p>
      <w:pPr>
        <w:pStyle w:val="BodyText"/>
        <w:spacing w:line="223" w:lineRule="auto"/>
        <w:ind w:left="120" w:right="200" w:firstLine="585"/>
      </w:pPr>
      <w:r>
        <w:rPr/>
        <w:t>重构技术的两位最早倡导者是</w:t>
      </w:r>
      <w:r>
        <w:rPr>
          <w:rFonts w:ascii="Times New Roman" w:eastAsia="Times New Roman"/>
          <w:b/>
        </w:rPr>
        <w:t>Ward Cunningham</w:t>
      </w:r>
      <w:r>
        <w:rPr/>
        <w:t>和</w:t>
      </w:r>
      <w:r>
        <w:rPr>
          <w:rFonts w:ascii="Times New Roman" w:eastAsia="Times New Roman"/>
        </w:rPr>
        <w:t>Kent Beck</w:t>
      </w:r>
      <w:r>
        <w:rPr/>
        <w:t>。他们很早就把重构作为软件开发过程的一块基石，并且在自己的开发过程中运用它。尤其需要说明的是，正因为和</w:t>
      </w:r>
      <w:r>
        <w:rPr>
          <w:rFonts w:ascii="Times New Roman" w:eastAsia="Times New Roman"/>
        </w:rPr>
        <w:t>Kent</w:t>
      </w:r>
      <w:r>
        <w:rPr/>
        <w:t>合作，我才真正看到了重构的重要性，并直接受到激励写了这本书。</w:t>
      </w:r>
    </w:p>
    <w:p>
      <w:pPr>
        <w:pStyle w:val="BodyText"/>
        <w:spacing w:before="9"/>
        <w:rPr>
          <w:sz w:val="22"/>
        </w:rPr>
      </w:pPr>
    </w:p>
    <w:p>
      <w:pPr>
        <w:pStyle w:val="BodyText"/>
        <w:spacing w:line="223" w:lineRule="auto"/>
        <w:ind w:left="120" w:right="225" w:firstLine="585"/>
      </w:pPr>
      <w:r>
        <w:rPr>
          <w:rFonts w:ascii="Times New Roman" w:eastAsia="Times New Roman"/>
        </w:rPr>
        <w:t>Ralph Johnson</w:t>
      </w:r>
      <w:r>
        <w:rPr/>
        <w:t>在</w:t>
      </w:r>
      <w:r>
        <w:rPr>
          <w:rFonts w:ascii="Times New Roman" w:eastAsia="Times New Roman"/>
        </w:rPr>
        <w:t>UIUC</w:t>
      </w:r>
      <w:r>
        <w:rPr/>
        <w:t>（伊利诺伊大学厄巴纳</w:t>
      </w:r>
      <w:r>
        <w:rPr>
          <w:rFonts w:ascii="Times New Roman" w:eastAsia="Times New Roman"/>
        </w:rPr>
        <w:t>-</w:t>
      </w:r>
      <w:r>
        <w:rPr/>
        <w:t>香槟分校）领导了一个小组， 这个小组因其在对象技术方面的实用贡献而声名远扬。</w:t>
      </w:r>
      <w:r>
        <w:rPr>
          <w:rFonts w:ascii="Times New Roman" w:eastAsia="Times New Roman"/>
        </w:rPr>
        <w:t>Ralph</w:t>
      </w:r>
      <w:r>
        <w:rPr/>
        <w:t>很早就是重构的拥护者，他的一些学生也在重构领域的发展前期做出重要研究。</w:t>
      </w:r>
      <w:r>
        <w:rPr>
          <w:rFonts w:ascii="Times New Roman" w:eastAsia="Times New Roman"/>
        </w:rPr>
        <w:t>Bill</w:t>
      </w:r>
      <w:r>
        <w:rPr>
          <w:rFonts w:ascii="Times New Roman" w:eastAsia="Times New Roman"/>
          <w:spacing w:val="64"/>
        </w:rPr>
        <w:t> </w:t>
      </w:r>
      <w:r>
        <w:rPr>
          <w:rFonts w:ascii="Times New Roman" w:eastAsia="Times New Roman"/>
        </w:rPr>
        <w:t>Opdyke</w:t>
      </w:r>
      <w:r>
        <w:rPr>
          <w:spacing w:val="-5"/>
        </w:rPr>
        <w:t>的博士</w:t>
      </w:r>
      <w:r>
        <w:rPr/>
        <w:t>论文是重构研究的第一份详细的书面成果。</w:t>
      </w:r>
      <w:r>
        <w:rPr>
          <w:rFonts w:ascii="Times New Roman" w:eastAsia="Times New Roman"/>
        </w:rPr>
        <w:t>John Brant</w:t>
      </w:r>
      <w:r>
        <w:rPr/>
        <w:t>和</w:t>
      </w:r>
      <w:r>
        <w:rPr>
          <w:rFonts w:ascii="Times New Roman" w:eastAsia="Times New Roman"/>
        </w:rPr>
        <w:t>Don Roberts</w:t>
      </w:r>
      <w:r>
        <w:rPr/>
        <w:t>则早已不满足于写文章了，他们创造了第一个自动化的重构工具，这个叫作</w:t>
      </w:r>
      <w:r>
        <w:rPr>
          <w:rFonts w:ascii="Times New Roman" w:eastAsia="Times New Roman"/>
        </w:rPr>
        <w:t>Refactoring Browser</w:t>
      </w:r>
      <w:r>
        <w:rPr/>
        <w:t>（重构浏览器）的工具可以用于重构</w:t>
      </w:r>
      <w:r>
        <w:rPr>
          <w:rFonts w:ascii="Times New Roman" w:eastAsia="Times New Roman"/>
        </w:rPr>
        <w:t>Smalltalk</w:t>
      </w:r>
      <w:r>
        <w:rPr/>
        <w:t>程序。</w:t>
      </w:r>
    </w:p>
    <w:p>
      <w:pPr>
        <w:pStyle w:val="BodyText"/>
        <w:spacing w:before="7"/>
        <w:rPr>
          <w:sz w:val="22"/>
        </w:rPr>
      </w:pPr>
    </w:p>
    <w:p>
      <w:pPr>
        <w:pStyle w:val="BodyText"/>
        <w:spacing w:line="223" w:lineRule="auto"/>
        <w:ind w:left="120" w:right="200" w:firstLine="585"/>
      </w:pPr>
      <w:r>
        <w:rPr/>
        <w:t>自本书第</w:t>
      </w:r>
      <w:r>
        <w:rPr>
          <w:rFonts w:ascii="Times New Roman" w:eastAsia="Times New Roman"/>
        </w:rPr>
        <w:t>1</w:t>
      </w:r>
      <w:r>
        <w:rPr/>
        <w:t>版问世以来，很多人推动了重构领域的发展。尤其是，开发工具中的自动化重构功能，让程序员的生活轻松了许多。如今我只要简单地敲几下键盘就可以给一个被大量使用的函数改名，对此我已经习以为常，但在这快捷的操作背后，离不开</w:t>
      </w:r>
      <w:r>
        <w:rPr>
          <w:rFonts w:ascii="Times New Roman" w:eastAsia="Times New Roman"/>
        </w:rPr>
        <w:t>IDE</w:t>
      </w:r>
      <w:r>
        <w:rPr/>
        <w:t>开发团队的辛勤劳动。</w:t>
      </w:r>
    </w:p>
    <w:p>
      <w:pPr>
        <w:spacing w:after="0" w:line="223" w:lineRule="auto"/>
        <w:sectPr>
          <w:pgSz w:w="12240" w:h="15840"/>
          <w:pgMar w:top="1380" w:bottom="280" w:left="840" w:right="840"/>
        </w:sectPr>
      </w:pPr>
    </w:p>
    <w:p>
      <w:pPr>
        <w:pStyle w:val="Heading2"/>
        <w:spacing w:before="17"/>
        <w:ind w:left="240" w:firstLine="0"/>
      </w:pPr>
      <w:bookmarkStart w:name="致谢" w:id="21"/>
      <w:bookmarkEnd w:id="21"/>
      <w:r>
        <w:rPr/>
      </w:r>
      <w:r>
        <w:rPr>
          <w:color w:val="0091DD"/>
        </w:rPr>
        <w:t>致谢</w:t>
      </w:r>
    </w:p>
    <w:p>
      <w:pPr>
        <w:pStyle w:val="BodyText"/>
        <w:spacing w:before="1"/>
        <w:rPr>
          <w:sz w:val="36"/>
        </w:rPr>
      </w:pPr>
    </w:p>
    <w:p>
      <w:pPr>
        <w:pStyle w:val="BodyText"/>
        <w:spacing w:line="223" w:lineRule="auto"/>
        <w:ind w:left="120" w:right="200" w:firstLine="585"/>
      </w:pPr>
      <w:r>
        <w:rPr/>
        <w:t>尽管有这些研究成果可以借鉴，我还是需要很多协助才能写成本书。本书的第</w:t>
      </w:r>
      <w:r>
        <w:rPr>
          <w:rFonts w:ascii="Times New Roman" w:hAnsi="Times New Roman" w:eastAsia="Times New Roman"/>
        </w:rPr>
        <w:t>1</w:t>
      </w:r>
      <w:r>
        <w:rPr/>
        <w:t>版极大地得益于</w:t>
      </w:r>
      <w:r>
        <w:rPr>
          <w:rFonts w:ascii="Times New Roman" w:hAnsi="Times New Roman" w:eastAsia="Times New Roman"/>
        </w:rPr>
        <w:t>Kent Beck</w:t>
      </w:r>
      <w:r>
        <w:rPr/>
        <w:t>的经验与鼓励。起初向我介绍重构的是他，鼓励我开始书面记录重构手法的是他，帮助我把重构手法组织成型的也是他，提出</w:t>
      </w:r>
      <w:r>
        <w:rPr>
          <w:rFonts w:ascii="Times New Roman" w:hAnsi="Times New Roman" w:eastAsia="Times New Roman"/>
        </w:rPr>
        <w:t>“</w:t>
      </w:r>
      <w:r>
        <w:rPr/>
        <w:t>代码味道</w:t>
      </w:r>
      <w:r>
        <w:rPr>
          <w:rFonts w:ascii="Times New Roman" w:hAnsi="Times New Roman" w:eastAsia="Times New Roman"/>
        </w:rPr>
        <w:t>”</w:t>
      </w:r>
      <w:r>
        <w:rPr/>
        <w:t>这个概念的还是他。我常常感觉，他本可以把本书的第</w:t>
      </w:r>
      <w:r>
        <w:rPr>
          <w:rFonts w:ascii="Times New Roman" w:hAnsi="Times New Roman" w:eastAsia="Times New Roman"/>
        </w:rPr>
        <w:t>1</w:t>
      </w:r>
      <w:r>
        <w:rPr/>
        <w:t>版写得更好</w:t>
      </w:r>
      <w:r>
        <w:rPr>
          <w:rFonts w:ascii="Times New Roman" w:hAnsi="Times New Roman" w:eastAsia="Times New Roman"/>
        </w:rPr>
        <w:t>—— </w:t>
      </w:r>
      <w:r>
        <w:rPr/>
        <w:t>如果当时他不是在忙着撰写极限编程的奠基之作《解析极限编程》的话。</w:t>
      </w:r>
    </w:p>
    <w:p>
      <w:pPr>
        <w:pStyle w:val="BodyText"/>
        <w:spacing w:before="8"/>
        <w:rPr>
          <w:sz w:val="22"/>
        </w:rPr>
      </w:pPr>
    </w:p>
    <w:p>
      <w:pPr>
        <w:pStyle w:val="BodyText"/>
        <w:spacing w:line="223" w:lineRule="auto"/>
        <w:ind w:left="120" w:right="200" w:firstLine="585"/>
        <w:jc w:val="both"/>
      </w:pPr>
      <w:r>
        <w:rPr>
          <w:spacing w:val="-1"/>
        </w:rPr>
        <w:t>我认识的所有技术图书作者都会提到，技术审稿人提供了巨大的帮助。我们的作品都会有巨大的缺陷，只有同行审稿人能发现这些缺陷。我自己并不常做技术审稿，部分原因是我认为自己并不擅长，所以我对优秀的技术审稿人总是满怀</w:t>
      </w:r>
      <w:r>
        <w:rPr/>
        <w:t>敬意。帮别人审稿所得的报酬微不足道，所以这完全是一项慷慨之举。</w:t>
      </w:r>
    </w:p>
    <w:p>
      <w:pPr>
        <w:pStyle w:val="BodyText"/>
        <w:spacing w:before="9"/>
        <w:rPr>
          <w:sz w:val="22"/>
        </w:rPr>
      </w:pPr>
    </w:p>
    <w:p>
      <w:pPr>
        <w:pStyle w:val="BodyText"/>
        <w:spacing w:line="223" w:lineRule="auto"/>
        <w:ind w:left="120" w:right="181" w:firstLine="585"/>
        <w:rPr>
          <w:rFonts w:ascii="Times New Roman" w:eastAsia="Times New Roman"/>
        </w:rPr>
      </w:pPr>
      <w:r>
        <w:rPr/>
        <w:t>正式开始写这本书时，我建了一个邮件列表，其中都是能给我提供反馈的建议者。随着写作的进展，我不断把新的草稿发到这个小组里，请他们给我反馈。我要感谢这些人在邮件列表中提供的反馈：</w:t>
      </w:r>
      <w:r>
        <w:rPr>
          <w:rFonts w:ascii="Times New Roman" w:eastAsia="Times New Roman"/>
        </w:rPr>
        <w:t>Arlo</w:t>
      </w:r>
      <w:r>
        <w:rPr>
          <w:rFonts w:ascii="Times New Roman" w:eastAsia="Times New Roman"/>
          <w:spacing w:val="6"/>
        </w:rPr>
        <w:t> </w:t>
      </w:r>
      <w:r>
        <w:rPr>
          <w:rFonts w:ascii="Times New Roman" w:eastAsia="Times New Roman"/>
        </w:rPr>
        <w:t>Belshee</w:t>
      </w:r>
      <w:r>
        <w:rPr/>
        <w:t>、</w:t>
      </w:r>
      <w:r>
        <w:rPr>
          <w:rFonts w:ascii="Times New Roman" w:eastAsia="Times New Roman"/>
        </w:rPr>
        <w:t>Avdi</w:t>
      </w:r>
      <w:r>
        <w:rPr>
          <w:rFonts w:ascii="Times New Roman" w:eastAsia="Times New Roman"/>
          <w:spacing w:val="7"/>
        </w:rPr>
        <w:t> </w:t>
      </w:r>
      <w:r>
        <w:rPr>
          <w:rFonts w:ascii="Times New Roman" w:eastAsia="Times New Roman"/>
        </w:rPr>
        <w:t>Grimm</w:t>
      </w:r>
      <w:r>
        <w:rPr/>
        <w:t>、</w:t>
      </w:r>
      <w:r>
        <w:rPr>
          <w:rFonts w:ascii="Times New Roman" w:eastAsia="Times New Roman"/>
        </w:rPr>
        <w:t>Beth Anders-Beck</w:t>
      </w:r>
      <w:r>
        <w:rPr/>
        <w:t>、</w:t>
      </w:r>
      <w:r>
        <w:rPr>
          <w:rFonts w:ascii="Times New Roman" w:eastAsia="Times New Roman"/>
        </w:rPr>
        <w:t>Bill</w:t>
      </w:r>
      <w:r>
        <w:rPr>
          <w:rFonts w:ascii="Times New Roman" w:eastAsia="Times New Roman"/>
          <w:spacing w:val="5"/>
        </w:rPr>
        <w:t> </w:t>
      </w:r>
      <w:r>
        <w:rPr>
          <w:rFonts w:ascii="Times New Roman" w:eastAsia="Times New Roman"/>
        </w:rPr>
        <w:t>Wake</w:t>
      </w:r>
      <w:r>
        <w:rPr/>
        <w:t>、</w:t>
      </w:r>
      <w:r>
        <w:rPr>
          <w:rFonts w:ascii="Times New Roman" w:eastAsia="Times New Roman"/>
        </w:rPr>
        <w:t>Brian</w:t>
      </w:r>
      <w:r>
        <w:rPr>
          <w:rFonts w:ascii="Times New Roman" w:eastAsia="Times New Roman"/>
          <w:spacing w:val="6"/>
        </w:rPr>
        <w:t> </w:t>
      </w:r>
      <w:r>
        <w:rPr>
          <w:rFonts w:ascii="Times New Roman" w:eastAsia="Times New Roman"/>
        </w:rPr>
        <w:t>Guthrie</w:t>
      </w:r>
      <w:r>
        <w:rPr/>
        <w:t>、</w:t>
      </w:r>
      <w:r>
        <w:rPr>
          <w:rFonts w:ascii="Times New Roman" w:eastAsia="Times New Roman"/>
        </w:rPr>
        <w:t>Brian</w:t>
      </w:r>
      <w:r>
        <w:rPr>
          <w:rFonts w:ascii="Times New Roman" w:eastAsia="Times New Roman"/>
          <w:spacing w:val="6"/>
        </w:rPr>
        <w:t> </w:t>
      </w:r>
      <w:r>
        <w:rPr>
          <w:rFonts w:ascii="Times New Roman" w:eastAsia="Times New Roman"/>
        </w:rPr>
        <w:t>Marick</w:t>
      </w:r>
      <w:r>
        <w:rPr/>
        <w:t>、</w:t>
      </w:r>
      <w:r>
        <w:rPr>
          <w:rFonts w:ascii="Times New Roman" w:eastAsia="Times New Roman"/>
        </w:rPr>
        <w:t>Chad</w:t>
      </w:r>
      <w:r>
        <w:rPr>
          <w:rFonts w:ascii="Times New Roman" w:eastAsia="Times New Roman"/>
          <w:spacing w:val="6"/>
        </w:rPr>
        <w:t> </w:t>
      </w:r>
      <w:r>
        <w:rPr>
          <w:rFonts w:ascii="Times New Roman" w:eastAsia="Times New Roman"/>
        </w:rPr>
        <w:t>Wathington</w:t>
      </w:r>
      <w:r>
        <w:rPr/>
        <w:t>、</w:t>
      </w:r>
      <w:r>
        <w:rPr>
          <w:rFonts w:ascii="Times New Roman" w:eastAsia="Times New Roman"/>
        </w:rPr>
        <w:t>Dave Farley</w:t>
      </w:r>
      <w:r>
        <w:rPr/>
        <w:t>、</w:t>
      </w:r>
      <w:r>
        <w:rPr>
          <w:rFonts w:ascii="Times New Roman" w:eastAsia="Times New Roman"/>
        </w:rPr>
        <w:t>David</w:t>
      </w:r>
      <w:r>
        <w:rPr>
          <w:rFonts w:ascii="Times New Roman" w:eastAsia="Times New Roman"/>
          <w:spacing w:val="7"/>
        </w:rPr>
        <w:t> </w:t>
      </w:r>
      <w:r>
        <w:rPr>
          <w:rFonts w:ascii="Times New Roman" w:eastAsia="Times New Roman"/>
        </w:rPr>
        <w:t>Rice</w:t>
      </w:r>
      <w:r>
        <w:rPr/>
        <w:t>、</w:t>
      </w:r>
      <w:r>
        <w:rPr>
          <w:rFonts w:ascii="Times New Roman" w:eastAsia="Times New Roman"/>
        </w:rPr>
        <w:t>Don</w:t>
      </w:r>
      <w:r>
        <w:rPr>
          <w:rFonts w:ascii="Times New Roman" w:eastAsia="Times New Roman"/>
          <w:spacing w:val="8"/>
        </w:rPr>
        <w:t> </w:t>
      </w:r>
      <w:r>
        <w:rPr>
          <w:rFonts w:ascii="Times New Roman" w:eastAsia="Times New Roman"/>
        </w:rPr>
        <w:t>Roberts</w:t>
      </w:r>
      <w:r>
        <w:rPr/>
        <w:t>、</w:t>
      </w:r>
      <w:r>
        <w:rPr>
          <w:rFonts w:ascii="Times New Roman" w:eastAsia="Times New Roman"/>
        </w:rPr>
        <w:t>Fred</w:t>
      </w:r>
      <w:r>
        <w:rPr>
          <w:rFonts w:ascii="Times New Roman" w:eastAsia="Times New Roman"/>
          <w:spacing w:val="8"/>
        </w:rPr>
        <w:t> </w:t>
      </w:r>
      <w:r>
        <w:rPr>
          <w:rFonts w:ascii="Times New Roman" w:eastAsia="Times New Roman"/>
        </w:rPr>
        <w:t>George</w:t>
      </w:r>
      <w:r>
        <w:rPr/>
        <w:t>、</w:t>
      </w:r>
      <w:r>
        <w:rPr>
          <w:rFonts w:ascii="Times New Roman" w:eastAsia="Times New Roman"/>
        </w:rPr>
        <w:t>Giles</w:t>
      </w:r>
      <w:r>
        <w:rPr>
          <w:rFonts w:ascii="Times New Roman" w:eastAsia="Times New Roman"/>
          <w:spacing w:val="8"/>
        </w:rPr>
        <w:t> </w:t>
      </w:r>
      <w:r>
        <w:rPr>
          <w:rFonts w:ascii="Times New Roman" w:eastAsia="Times New Roman"/>
        </w:rPr>
        <w:t>Alexander</w:t>
      </w:r>
      <w:r>
        <w:rPr/>
        <w:t>、</w:t>
      </w:r>
      <w:r>
        <w:rPr>
          <w:rFonts w:ascii="Times New Roman" w:eastAsia="Times New Roman"/>
        </w:rPr>
        <w:t>Greg</w:t>
      </w:r>
      <w:r>
        <w:rPr>
          <w:rFonts w:ascii="Times New Roman" w:eastAsia="Times New Roman"/>
          <w:spacing w:val="7"/>
        </w:rPr>
        <w:t> </w:t>
      </w:r>
      <w:r>
        <w:rPr>
          <w:rFonts w:ascii="Times New Roman" w:eastAsia="Times New Roman"/>
        </w:rPr>
        <w:t>Doench</w:t>
      </w:r>
      <w:r>
        <w:rPr/>
        <w:t>、</w:t>
      </w:r>
      <w:r>
        <w:rPr>
          <w:rFonts w:ascii="Times New Roman" w:eastAsia="Times New Roman"/>
        </w:rPr>
        <w:t>Hugo</w:t>
      </w:r>
      <w:r>
        <w:rPr>
          <w:rFonts w:ascii="Times New Roman" w:eastAsia="Times New Roman"/>
          <w:spacing w:val="2"/>
        </w:rPr>
        <w:t> </w:t>
      </w:r>
      <w:r>
        <w:rPr>
          <w:rFonts w:ascii="Times New Roman" w:eastAsia="Times New Roman"/>
        </w:rPr>
        <w:t>Corbucci</w:t>
      </w:r>
      <w:r>
        <w:rPr/>
        <w:t>、</w:t>
      </w:r>
      <w:r>
        <w:rPr>
          <w:rFonts w:ascii="Times New Roman" w:eastAsia="Times New Roman"/>
        </w:rPr>
        <w:t>Ivan</w:t>
      </w:r>
      <w:r>
        <w:rPr>
          <w:rFonts w:ascii="Times New Roman" w:eastAsia="Times New Roman"/>
          <w:spacing w:val="3"/>
        </w:rPr>
        <w:t> </w:t>
      </w:r>
      <w:r>
        <w:rPr>
          <w:rFonts w:ascii="Times New Roman" w:eastAsia="Times New Roman"/>
        </w:rPr>
        <w:t>Moore</w:t>
      </w:r>
      <w:r>
        <w:rPr/>
        <w:t>、</w:t>
      </w:r>
      <w:r>
        <w:rPr>
          <w:rFonts w:ascii="Times New Roman" w:eastAsia="Times New Roman"/>
        </w:rPr>
        <w:t>James</w:t>
      </w:r>
      <w:r>
        <w:rPr>
          <w:rFonts w:ascii="Times New Roman" w:eastAsia="Times New Roman"/>
          <w:spacing w:val="2"/>
        </w:rPr>
        <w:t> </w:t>
      </w:r>
      <w:r>
        <w:rPr>
          <w:rFonts w:ascii="Times New Roman" w:eastAsia="Times New Roman"/>
        </w:rPr>
        <w:t>Shore</w:t>
      </w:r>
      <w:r>
        <w:rPr/>
        <w:t>、</w:t>
      </w:r>
      <w:r>
        <w:rPr>
          <w:rFonts w:ascii="Times New Roman" w:eastAsia="Times New Roman"/>
        </w:rPr>
        <w:t>Jay</w:t>
      </w:r>
      <w:r>
        <w:rPr>
          <w:rFonts w:ascii="Times New Roman" w:eastAsia="Times New Roman"/>
          <w:spacing w:val="3"/>
        </w:rPr>
        <w:t> </w:t>
      </w:r>
      <w:r>
        <w:rPr>
          <w:rFonts w:ascii="Times New Roman" w:eastAsia="Times New Roman"/>
        </w:rPr>
        <w:t>Fields</w:t>
      </w:r>
      <w:r>
        <w:rPr/>
        <w:t>、</w:t>
      </w:r>
      <w:r>
        <w:rPr>
          <w:rFonts w:ascii="Times New Roman" w:eastAsia="Times New Roman"/>
        </w:rPr>
        <w:t>Jessica</w:t>
      </w:r>
      <w:r>
        <w:rPr>
          <w:rFonts w:ascii="Times New Roman" w:eastAsia="Times New Roman"/>
          <w:spacing w:val="2"/>
        </w:rPr>
        <w:t> </w:t>
      </w:r>
      <w:r>
        <w:rPr>
          <w:rFonts w:ascii="Times New Roman" w:eastAsia="Times New Roman"/>
        </w:rPr>
        <w:t>Kerr</w:t>
      </w:r>
      <w:r>
        <w:rPr/>
        <w:t>、</w:t>
      </w:r>
      <w:r>
        <w:rPr>
          <w:rFonts w:ascii="Times New Roman" w:eastAsia="Times New Roman"/>
        </w:rPr>
        <w:t>Joshua Kerievsky</w:t>
      </w:r>
      <w:r>
        <w:rPr/>
        <w:t>、</w:t>
      </w:r>
      <w:r>
        <w:rPr>
          <w:rFonts w:ascii="Times New Roman" w:eastAsia="Times New Roman"/>
        </w:rPr>
        <w:t>Kevlin</w:t>
      </w:r>
      <w:r>
        <w:rPr>
          <w:rFonts w:ascii="Times New Roman" w:eastAsia="Times New Roman"/>
          <w:spacing w:val="2"/>
        </w:rPr>
        <w:t> </w:t>
      </w:r>
      <w:r>
        <w:rPr>
          <w:rFonts w:ascii="Times New Roman" w:eastAsia="Times New Roman"/>
        </w:rPr>
        <w:t>Henney</w:t>
      </w:r>
      <w:r>
        <w:rPr/>
        <w:t>、</w:t>
      </w:r>
      <w:r>
        <w:rPr>
          <w:rFonts w:ascii="Times New Roman" w:eastAsia="Times New Roman"/>
        </w:rPr>
        <w:t>Luciano</w:t>
      </w:r>
      <w:r>
        <w:rPr>
          <w:rFonts w:ascii="Times New Roman" w:eastAsia="Times New Roman"/>
          <w:spacing w:val="2"/>
        </w:rPr>
        <w:t> </w:t>
      </w:r>
      <w:r>
        <w:rPr>
          <w:rFonts w:ascii="Times New Roman" w:eastAsia="Times New Roman"/>
        </w:rPr>
        <w:t>Ramalho</w:t>
      </w:r>
      <w:r>
        <w:rPr/>
        <w:t>、</w:t>
      </w:r>
      <w:r>
        <w:rPr>
          <w:rFonts w:ascii="Times New Roman" w:eastAsia="Times New Roman"/>
        </w:rPr>
        <w:t>Marcos</w:t>
      </w:r>
      <w:r>
        <w:rPr>
          <w:rFonts w:ascii="Times New Roman" w:eastAsia="Times New Roman"/>
          <w:spacing w:val="1"/>
        </w:rPr>
        <w:t> </w:t>
      </w:r>
      <w:r>
        <w:rPr>
          <w:rFonts w:ascii="Times New Roman" w:eastAsia="Times New Roman"/>
        </w:rPr>
        <w:t>Brizeno</w:t>
      </w:r>
      <w:r>
        <w:rPr/>
        <w:t>、</w:t>
      </w:r>
      <w:r>
        <w:rPr>
          <w:rFonts w:ascii="Times New Roman" w:eastAsia="Times New Roman"/>
        </w:rPr>
        <w:t>Michael</w:t>
      </w:r>
    </w:p>
    <w:p>
      <w:pPr>
        <w:pStyle w:val="BodyText"/>
        <w:spacing w:line="347" w:lineRule="exact"/>
        <w:ind w:left="120"/>
      </w:pPr>
      <w:r>
        <w:rPr>
          <w:rFonts w:ascii="Times New Roman" w:eastAsia="Times New Roman"/>
        </w:rPr>
        <w:t>Feathers</w:t>
      </w:r>
      <w:r>
        <w:rPr/>
        <w:t>、</w:t>
      </w:r>
      <w:r>
        <w:rPr>
          <w:rFonts w:ascii="Times New Roman" w:eastAsia="Times New Roman"/>
        </w:rPr>
        <w:t>Patrick Kua</w:t>
      </w:r>
      <w:r>
        <w:rPr/>
        <w:t>、</w:t>
      </w:r>
      <w:r>
        <w:rPr>
          <w:rFonts w:ascii="Times New Roman" w:eastAsia="Times New Roman"/>
        </w:rPr>
        <w:t>Pete Hodgson</w:t>
      </w:r>
      <w:r>
        <w:rPr/>
        <w:t>、</w:t>
      </w:r>
      <w:r>
        <w:rPr>
          <w:rFonts w:ascii="Times New Roman" w:eastAsia="Times New Roman"/>
        </w:rPr>
        <w:t>Rebecca Parsons</w:t>
      </w:r>
      <w:r>
        <w:rPr/>
        <w:t>和</w:t>
      </w:r>
      <w:r>
        <w:rPr>
          <w:rFonts w:ascii="Times New Roman" w:eastAsia="Times New Roman"/>
        </w:rPr>
        <w:t>Trisha Gee</w:t>
      </w:r>
      <w:r>
        <w:rPr/>
        <w:t>。</w:t>
      </w:r>
    </w:p>
    <w:p>
      <w:pPr>
        <w:pStyle w:val="BodyText"/>
        <w:spacing w:line="223" w:lineRule="auto" w:before="286"/>
        <w:ind w:left="120" w:right="196" w:firstLine="585"/>
      </w:pPr>
      <w:r>
        <w:rPr/>
        <w:t>在这群人中，我要特别感谢</w:t>
      </w:r>
      <w:r>
        <w:rPr>
          <w:rFonts w:ascii="Times New Roman" w:eastAsia="Times New Roman"/>
        </w:rPr>
        <w:t>Beth Anders-Beck</w:t>
      </w:r>
      <w:r>
        <w:rPr/>
        <w:t>、</w:t>
      </w:r>
      <w:r>
        <w:rPr>
          <w:rFonts w:ascii="Times New Roman" w:eastAsia="Times New Roman"/>
        </w:rPr>
        <w:t>James Shore</w:t>
      </w:r>
      <w:r>
        <w:rPr/>
        <w:t>和</w:t>
      </w:r>
      <w:r>
        <w:rPr>
          <w:rFonts w:ascii="Times New Roman" w:eastAsia="Times New Roman"/>
        </w:rPr>
        <w:t>Pete Hodgson</w:t>
      </w:r>
      <w:r>
        <w:rPr/>
        <w:t>在</w:t>
      </w:r>
      <w:r>
        <w:rPr>
          <w:rFonts w:ascii="Times New Roman" w:eastAsia="Times New Roman"/>
        </w:rPr>
        <w:t>JavaScript</w:t>
      </w:r>
      <w:r>
        <w:rPr/>
        <w:t>方面给我的帮助。</w:t>
      </w:r>
    </w:p>
    <w:p>
      <w:pPr>
        <w:pStyle w:val="BodyText"/>
        <w:spacing w:line="223" w:lineRule="auto" w:before="284"/>
        <w:ind w:left="120" w:right="121" w:firstLine="585"/>
      </w:pPr>
      <w:r>
        <w:rPr/>
        <w:t>有了一个比较完整的初稿之后，我将它发送出去，寻求更多的审阅意见，因为我希望有一些全新的眼光来纵览全书。</w:t>
      </w:r>
      <w:r>
        <w:rPr>
          <w:rFonts w:ascii="Times New Roman" w:eastAsia="Times New Roman"/>
        </w:rPr>
        <w:t>William Chargin</w:t>
      </w:r>
      <w:r>
        <w:rPr/>
        <w:t>和</w:t>
      </w:r>
      <w:r>
        <w:rPr>
          <w:rFonts w:ascii="Times New Roman" w:eastAsia="Times New Roman"/>
        </w:rPr>
        <w:t>Michael Hunger</w:t>
      </w:r>
      <w:r>
        <w:rPr/>
        <w:t>提供了极其详尽的审阅意见。我还从</w:t>
      </w:r>
      <w:r>
        <w:rPr>
          <w:rFonts w:ascii="Times New Roman" w:eastAsia="Times New Roman"/>
        </w:rPr>
        <w:t>Bob Martin</w:t>
      </w:r>
      <w:r>
        <w:rPr/>
        <w:t>和</w:t>
      </w:r>
      <w:r>
        <w:rPr>
          <w:rFonts w:ascii="Times New Roman" w:eastAsia="Times New Roman"/>
        </w:rPr>
        <w:t>Scott Davis</w:t>
      </w:r>
      <w:r>
        <w:rPr/>
        <w:t>那里得到了很多有用的意见。</w:t>
      </w:r>
      <w:r>
        <w:rPr>
          <w:rFonts w:ascii="Times New Roman" w:eastAsia="Times New Roman"/>
        </w:rPr>
        <w:t>Bill Wake</w:t>
      </w:r>
      <w:r>
        <w:rPr/>
        <w:t>也对本书初稿做了完整的审阅，并在邮件列表中给出了他的意见。</w:t>
      </w:r>
    </w:p>
    <w:p>
      <w:pPr>
        <w:pStyle w:val="BodyText"/>
        <w:spacing w:before="8"/>
        <w:rPr>
          <w:sz w:val="22"/>
        </w:rPr>
      </w:pPr>
    </w:p>
    <w:p>
      <w:pPr>
        <w:pStyle w:val="BodyText"/>
        <w:spacing w:line="223" w:lineRule="auto"/>
        <w:ind w:left="120" w:right="275" w:firstLine="585"/>
      </w:pPr>
      <w:r>
        <w:rPr/>
        <w:t>我在</w:t>
      </w:r>
      <w:r>
        <w:rPr>
          <w:rFonts w:ascii="Times New Roman" w:eastAsia="Times New Roman"/>
        </w:rPr>
        <w:t>ThoughtWorks</w:t>
      </w:r>
      <w:r>
        <w:rPr/>
        <w:t>的同事一直给我的写作提供想法和反馈。数不胜数的问题、评论和观点推动了本书的思考与写作。作为</w:t>
      </w:r>
      <w:r>
        <w:rPr>
          <w:rFonts w:ascii="Times New Roman" w:eastAsia="Times New Roman"/>
        </w:rPr>
        <w:t>ThoughtWorks</w:t>
      </w:r>
      <w:r>
        <w:rPr/>
        <w:t>员工最好的一件事，就是这家公司允许我花大量时间来写作。我尤其要感谢</w:t>
      </w:r>
      <w:r>
        <w:rPr>
          <w:rFonts w:ascii="Times New Roman" w:eastAsia="Times New Roman"/>
        </w:rPr>
        <w:t>Rebecca</w:t>
      </w:r>
      <w:r>
        <w:rPr>
          <w:rFonts w:ascii="Times New Roman" w:eastAsia="Times New Roman"/>
          <w:spacing w:val="65"/>
        </w:rPr>
        <w:t> </w:t>
      </w:r>
      <w:r>
        <w:rPr>
          <w:rFonts w:ascii="Times New Roman" w:eastAsia="Times New Roman"/>
        </w:rPr>
        <w:t>Parsons</w:t>
      </w:r>
      <w:r>
        <w:rPr/>
        <w:t>（我们的</w:t>
      </w:r>
      <w:r>
        <w:rPr>
          <w:rFonts w:ascii="Times New Roman" w:eastAsia="Times New Roman"/>
        </w:rPr>
        <w:t>CTO</w:t>
      </w:r>
      <w:r>
        <w:rPr/>
        <w:t>）经常与我交流，给了我很多想法。</w:t>
      </w:r>
    </w:p>
    <w:p>
      <w:pPr>
        <w:pStyle w:val="BodyText"/>
        <w:spacing w:before="8"/>
        <w:rPr>
          <w:sz w:val="22"/>
        </w:rPr>
      </w:pPr>
    </w:p>
    <w:p>
      <w:pPr>
        <w:pStyle w:val="BodyText"/>
        <w:spacing w:line="223" w:lineRule="auto" w:before="1"/>
        <w:ind w:left="120" w:right="153" w:firstLine="585"/>
      </w:pPr>
      <w:r>
        <w:rPr/>
        <w:t>在培生出版集团，</w:t>
      </w:r>
      <w:r>
        <w:rPr>
          <w:rFonts w:ascii="Times New Roman" w:eastAsia="Times New Roman"/>
        </w:rPr>
        <w:t>Greg Doench</w:t>
      </w:r>
      <w:r>
        <w:rPr/>
        <w:t>是负责本书的策划编辑，他解决了无数的问题，最终使本书得以出版；</w:t>
      </w:r>
      <w:r>
        <w:rPr>
          <w:rFonts w:ascii="Times New Roman" w:eastAsia="Times New Roman"/>
        </w:rPr>
        <w:t>Julie Nahil</w:t>
      </w:r>
      <w:r>
        <w:rPr/>
        <w:t>是责任编辑；</w:t>
      </w:r>
      <w:r>
        <w:rPr>
          <w:rFonts w:ascii="Times New Roman" w:eastAsia="Times New Roman"/>
        </w:rPr>
        <w:t>Dmitry Kirsanov</w:t>
      </w:r>
      <w:r>
        <w:rPr/>
        <w:t>负责文字编辑工作；</w:t>
      </w:r>
      <w:r>
        <w:rPr>
          <w:rFonts w:ascii="Times New Roman" w:eastAsia="Times New Roman"/>
        </w:rPr>
        <w:t>Alina Kirsanova</w:t>
      </w:r>
      <w:r>
        <w:rPr/>
        <w:t>负责排版和制作索引。我也很高兴与他们合作。</w:t>
      </w:r>
    </w:p>
    <w:p>
      <w:pPr>
        <w:spacing w:after="0" w:line="223" w:lineRule="auto"/>
        <w:sectPr>
          <w:pgSz w:w="12240" w:h="15840"/>
          <w:pgMar w:top="138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服务与支持" w:id="22"/>
                    <w:bookmarkEnd w:id="22"/>
                    <w:r>
                      <w:rPr/>
                    </w:r>
                    <w:bookmarkStart w:name="_bookmark8" w:id="23"/>
                    <w:bookmarkEnd w:id="23"/>
                    <w:r>
                      <w:rPr/>
                    </w:r>
                    <w:r>
                      <w:rPr>
                        <w:color w:val="0091DD"/>
                        <w:sz w:val="45"/>
                      </w:rPr>
                      <w:t>服务与支持</w:t>
                    </w:r>
                  </w:p>
                </w:txbxContent>
              </v:textbox>
              <w10:wrap type="none"/>
            </v:shape>
          </v:group>
        </w:pict>
      </w:r>
      <w:r>
        <w:rPr>
          <w:sz w:val="20"/>
        </w:rPr>
      </w:r>
    </w:p>
    <w:p>
      <w:pPr>
        <w:pStyle w:val="BodyText"/>
        <w:rPr>
          <w:sz w:val="13"/>
        </w:rPr>
      </w:pPr>
    </w:p>
    <w:p>
      <w:pPr>
        <w:pStyle w:val="BodyText"/>
        <w:spacing w:line="223" w:lineRule="auto" w:before="91"/>
        <w:ind w:left="120" w:right="217" w:firstLine="585"/>
      </w:pPr>
      <w:r>
        <w:rPr/>
        <w:t>本书由异步社区出品，社区（</w:t>
      </w:r>
      <w:r>
        <w:rPr>
          <w:rFonts w:ascii="Times New Roman" w:eastAsia="Times New Roman"/>
        </w:rPr>
        <w:t>https://</w:t>
      </w:r>
      <w:hyperlink r:id="rId16">
        <w:r>
          <w:rPr>
            <w:rFonts w:ascii="Times New Roman" w:eastAsia="Times New Roman"/>
          </w:rPr>
          <w:t>www.epubit.com/</w:t>
        </w:r>
      </w:hyperlink>
      <w:r>
        <w:rPr/>
        <w:t>）为您提供相关资源和后续服务。</w:t>
      </w:r>
    </w:p>
    <w:p>
      <w:pPr>
        <w:spacing w:after="0" w:line="223" w:lineRule="auto"/>
        <w:sectPr>
          <w:pgSz w:w="12240" w:h="15840"/>
          <w:pgMar w:top="1260" w:bottom="280" w:left="840" w:right="840"/>
        </w:sectPr>
      </w:pPr>
    </w:p>
    <w:p>
      <w:pPr>
        <w:pStyle w:val="Heading2"/>
        <w:spacing w:before="17"/>
        <w:ind w:left="240" w:firstLine="0"/>
      </w:pPr>
      <w:bookmarkStart w:name="提交勘误" w:id="24"/>
      <w:bookmarkEnd w:id="24"/>
      <w:r>
        <w:rPr/>
      </w:r>
      <w:r>
        <w:rPr>
          <w:color w:val="0091DD"/>
        </w:rPr>
        <w:t>提交勘误</w:t>
      </w:r>
    </w:p>
    <w:p>
      <w:pPr>
        <w:pStyle w:val="BodyText"/>
        <w:spacing w:before="1"/>
        <w:rPr>
          <w:sz w:val="36"/>
        </w:rPr>
      </w:pPr>
    </w:p>
    <w:p>
      <w:pPr>
        <w:pStyle w:val="BodyText"/>
        <w:spacing w:line="223" w:lineRule="auto"/>
        <w:ind w:left="120" w:right="200" w:firstLine="585"/>
      </w:pPr>
      <w:r>
        <w:rPr/>
        <w:t>作者和编辑尽最大努力来确保书中内容的准确性，但难免会存在疏漏。欢迎您将发现的问题反馈给我们，帮助我们提升图书的质量。</w:t>
      </w:r>
    </w:p>
    <w:p>
      <w:pPr>
        <w:pStyle w:val="BodyText"/>
        <w:spacing w:before="10"/>
        <w:rPr>
          <w:sz w:val="22"/>
        </w:rPr>
      </w:pPr>
    </w:p>
    <w:p>
      <w:pPr>
        <w:pStyle w:val="BodyText"/>
        <w:spacing w:line="223" w:lineRule="auto"/>
        <w:ind w:left="120" w:right="346" w:firstLine="585"/>
        <w:jc w:val="both"/>
      </w:pPr>
      <w:r>
        <w:rPr/>
        <w:t>当您发现错误时，请登录异步社区，按书名搜索，进入本书页面，点击</w:t>
      </w:r>
      <w:r>
        <w:rPr>
          <w:rFonts w:ascii="Times New Roman" w:hAnsi="Times New Roman" w:eastAsia="Times New Roman"/>
        </w:rPr>
        <w:t>“</w:t>
      </w:r>
      <w:r>
        <w:rPr/>
        <w:t>提交勘误</w:t>
      </w:r>
      <w:r>
        <w:rPr>
          <w:rFonts w:ascii="Times New Roman" w:hAnsi="Times New Roman" w:eastAsia="Times New Roman"/>
        </w:rPr>
        <w:t>”</w:t>
      </w:r>
      <w:r>
        <w:rPr/>
        <w:t>，输入勘误信息，点击</w:t>
      </w:r>
      <w:r>
        <w:rPr>
          <w:rFonts w:ascii="Times New Roman" w:hAnsi="Times New Roman" w:eastAsia="Times New Roman"/>
        </w:rPr>
        <w:t>“</w:t>
      </w:r>
      <w:r>
        <w:rPr/>
        <w:t>提交</w:t>
      </w:r>
      <w:r>
        <w:rPr>
          <w:rFonts w:ascii="Times New Roman" w:hAnsi="Times New Roman" w:eastAsia="Times New Roman"/>
        </w:rPr>
        <w:t>”</w:t>
      </w:r>
      <w:r>
        <w:rPr/>
        <w:t>按钮即可。本书的作者和编辑会对您提交的勘误进行审核，确认并接受后，您将获赠异步社区的</w:t>
      </w:r>
      <w:r>
        <w:rPr>
          <w:rFonts w:ascii="Times New Roman" w:hAnsi="Times New Roman" w:eastAsia="Times New Roman"/>
        </w:rPr>
        <w:t>100</w:t>
      </w:r>
      <w:r>
        <w:rPr/>
        <w:t>积分。积分可用于在异步社区兑换优惠券、样书或奖品。</w:t>
      </w:r>
    </w:p>
    <w:p>
      <w:pPr>
        <w:pStyle w:val="BodyText"/>
        <w:spacing w:before="7"/>
        <w:rPr>
          <w:sz w:val="19"/>
        </w:rPr>
      </w:pPr>
      <w:r>
        <w:rPr/>
        <w:drawing>
          <wp:anchor distT="0" distB="0" distL="0" distR="0" allowOverlap="1" layoutInCell="1" locked="0" behindDoc="0" simplePos="0" relativeHeight="31">
            <wp:simplePos x="0" y="0"/>
            <wp:positionH relativeFrom="page">
              <wp:posOffset>1757362</wp:posOffset>
            </wp:positionH>
            <wp:positionV relativeFrom="paragraph">
              <wp:posOffset>184304</wp:posOffset>
            </wp:positionV>
            <wp:extent cx="4236258" cy="2355056"/>
            <wp:effectExtent l="0" t="0" r="0" b="0"/>
            <wp:wrapTopAndBottom/>
            <wp:docPr id="7" name="image10.jpeg"/>
            <wp:cNvGraphicFramePr>
              <a:graphicFrameLocks noChangeAspect="1"/>
            </wp:cNvGraphicFramePr>
            <a:graphic>
              <a:graphicData uri="http://schemas.openxmlformats.org/drawingml/2006/picture">
                <pic:pic>
                  <pic:nvPicPr>
                    <pic:cNvPr id="8" name="image10.jpeg"/>
                    <pic:cNvPicPr/>
                  </pic:nvPicPr>
                  <pic:blipFill>
                    <a:blip r:embed="rId17" cstate="print"/>
                    <a:stretch>
                      <a:fillRect/>
                    </a:stretch>
                  </pic:blipFill>
                  <pic:spPr>
                    <a:xfrm>
                      <a:off x="0" y="0"/>
                      <a:ext cx="4236258" cy="2355056"/>
                    </a:xfrm>
                    <a:prstGeom prst="rect">
                      <a:avLst/>
                    </a:prstGeom>
                  </pic:spPr>
                </pic:pic>
              </a:graphicData>
            </a:graphic>
          </wp:anchor>
        </w:drawing>
      </w:r>
    </w:p>
    <w:p>
      <w:pPr>
        <w:spacing w:after="0"/>
        <w:rPr>
          <w:sz w:val="19"/>
        </w:rPr>
        <w:sectPr>
          <w:pgSz w:w="12240" w:h="15840"/>
          <w:pgMar w:top="1380" w:bottom="280" w:left="840" w:right="840"/>
        </w:sectPr>
      </w:pPr>
    </w:p>
    <w:p>
      <w:pPr>
        <w:pStyle w:val="Heading2"/>
        <w:spacing w:before="17"/>
        <w:ind w:left="240" w:firstLine="0"/>
      </w:pPr>
      <w:bookmarkStart w:name="与我们联系" w:id="25"/>
      <w:bookmarkEnd w:id="25"/>
      <w:r>
        <w:rPr/>
      </w:r>
      <w:r>
        <w:rPr>
          <w:color w:val="0091DD"/>
        </w:rPr>
        <w:t>与我们联系</w:t>
      </w:r>
    </w:p>
    <w:p>
      <w:pPr>
        <w:pStyle w:val="BodyText"/>
        <w:spacing w:before="7"/>
        <w:rPr>
          <w:sz w:val="34"/>
        </w:rPr>
      </w:pPr>
    </w:p>
    <w:p>
      <w:pPr>
        <w:pStyle w:val="BodyText"/>
        <w:ind w:left="705"/>
      </w:pPr>
      <w:hyperlink r:id="rId18">
        <w:r>
          <w:rPr/>
          <w:t>我们的联系邮箱是</w:t>
        </w:r>
        <w:r>
          <w:rPr>
            <w:rFonts w:ascii="Times New Roman" w:eastAsia="Times New Roman"/>
          </w:rPr>
          <w:t>contact@epubit.com.cn</w:t>
        </w:r>
      </w:hyperlink>
      <w:r>
        <w:rPr/>
        <w:t>。</w:t>
      </w:r>
    </w:p>
    <w:p>
      <w:pPr>
        <w:pStyle w:val="BodyText"/>
        <w:spacing w:line="223" w:lineRule="auto" w:before="286"/>
        <w:ind w:left="120" w:right="200" w:firstLine="585"/>
      </w:pPr>
      <w:r>
        <w:rPr/>
        <w:t>如果您对本书有任何疑问或建议，请您发邮件给我们，并请在邮件标题中注明本书书名，以便我们更高效地做出反馈。</w:t>
      </w:r>
    </w:p>
    <w:p>
      <w:pPr>
        <w:pStyle w:val="BodyText"/>
        <w:spacing w:before="9"/>
        <w:rPr>
          <w:sz w:val="22"/>
        </w:rPr>
      </w:pPr>
    </w:p>
    <w:p>
      <w:pPr>
        <w:pStyle w:val="BodyText"/>
        <w:spacing w:line="223" w:lineRule="auto" w:before="1"/>
        <w:ind w:left="120" w:right="200" w:firstLine="585"/>
      </w:pPr>
      <w:r>
        <w:rPr/>
        <w:t>如果您有兴趣出版图书、录制教学视频，或者参与图书翻译、技术审校等工作，可以发邮件给我们；有意出版图书的作者也可以到异步社区在线提交投稿</w:t>
      </w:r>
    </w:p>
    <w:p>
      <w:pPr>
        <w:pStyle w:val="BodyText"/>
        <w:spacing w:line="350" w:lineRule="exact"/>
        <w:ind w:left="120"/>
      </w:pPr>
      <w:r>
        <w:rPr/>
        <w:t>（直接访问</w:t>
      </w:r>
      <w:hyperlink r:id="rId19">
        <w:r>
          <w:rPr>
            <w:rFonts w:ascii="Times New Roman" w:eastAsia="Times New Roman"/>
          </w:rPr>
          <w:t>www.epubit.com/selfpublish/submission</w:t>
        </w:r>
        <w:r>
          <w:rPr/>
          <w:t>即可</w:t>
        </w:r>
      </w:hyperlink>
      <w:r>
        <w:rPr/>
        <w:t>）。</w:t>
      </w:r>
    </w:p>
    <w:p>
      <w:pPr>
        <w:pStyle w:val="BodyText"/>
        <w:spacing w:line="223" w:lineRule="auto" w:before="286"/>
        <w:ind w:left="120" w:right="200" w:firstLine="585"/>
      </w:pPr>
      <w:r>
        <w:rPr/>
        <w:t>如果您是学校、培训机构或企业，想批量购买本书或异步社区出版的其他图书，也可以发邮件给我们。</w:t>
      </w:r>
    </w:p>
    <w:p>
      <w:pPr>
        <w:pStyle w:val="BodyText"/>
        <w:spacing w:before="2"/>
        <w:rPr>
          <w:sz w:val="22"/>
        </w:rPr>
      </w:pPr>
    </w:p>
    <w:p>
      <w:pPr>
        <w:pStyle w:val="BodyText"/>
        <w:spacing w:line="223" w:lineRule="auto"/>
        <w:ind w:left="120" w:right="200" w:firstLine="585"/>
      </w:pPr>
      <w:r>
        <w:rPr>
          <w:spacing w:val="-1"/>
        </w:rPr>
        <w:t>如果您在网上发现有针对异步社区出品图书的各种形式的盗版行为，包括对</w:t>
      </w:r>
      <w:r>
        <w:rPr/>
        <w:t>图书全部或部分内容的非授权传播，请您将怀疑有侵权行为的链接发邮件给我 </w:t>
      </w:r>
      <w:r>
        <w:rPr>
          <w:spacing w:val="-1"/>
        </w:rPr>
        <w:t>们。您的这一举动是对作者权益的保护，也是我们持续为您提供有价值的内容的</w:t>
      </w:r>
      <w:r>
        <w:rPr/>
        <w:t>动力之源。</w:t>
      </w:r>
    </w:p>
    <w:p>
      <w:pPr>
        <w:spacing w:after="0" w:line="223" w:lineRule="auto"/>
        <w:sectPr>
          <w:pgSz w:w="12240" w:h="15840"/>
          <w:pgMar w:top="1380" w:bottom="280" w:left="840" w:right="840"/>
        </w:sectPr>
      </w:pPr>
    </w:p>
    <w:p>
      <w:pPr>
        <w:pStyle w:val="Heading2"/>
        <w:spacing w:before="17"/>
        <w:ind w:left="240" w:firstLine="0"/>
      </w:pPr>
      <w:bookmarkStart w:name="关于异步社区和异步图书" w:id="26"/>
      <w:bookmarkEnd w:id="26"/>
      <w:r>
        <w:rPr/>
      </w:r>
      <w:r>
        <w:rPr>
          <w:color w:val="0091DD"/>
        </w:rPr>
        <w:t>关于异步社区和异步图书</w:t>
      </w:r>
    </w:p>
    <w:p>
      <w:pPr>
        <w:pStyle w:val="BodyText"/>
        <w:spacing w:before="1"/>
        <w:rPr>
          <w:sz w:val="36"/>
        </w:rPr>
      </w:pPr>
    </w:p>
    <w:p>
      <w:pPr>
        <w:pStyle w:val="BodyText"/>
        <w:spacing w:line="223" w:lineRule="auto"/>
        <w:ind w:left="120" w:right="266" w:firstLine="585"/>
        <w:rPr>
          <w:rFonts w:ascii="Times New Roman" w:hAnsi="Times New Roman" w:eastAsia="Times New Roman"/>
        </w:rPr>
      </w:pPr>
      <w:r>
        <w:rPr>
          <w:rFonts w:ascii="Times New Roman" w:hAnsi="Times New Roman" w:eastAsia="Times New Roman"/>
        </w:rPr>
        <w:t>“</w:t>
      </w:r>
      <w:r>
        <w:rPr/>
        <w:t>异步社区</w:t>
      </w:r>
      <w:r>
        <w:rPr>
          <w:rFonts w:ascii="Times New Roman" w:hAnsi="Times New Roman" w:eastAsia="Times New Roman"/>
        </w:rPr>
        <w:t>”</w:t>
      </w:r>
      <w:r>
        <w:rPr/>
        <w:t>是人民邮电出版社旗下</w:t>
      </w:r>
      <w:r>
        <w:rPr>
          <w:rFonts w:ascii="Times New Roman" w:hAnsi="Times New Roman" w:eastAsia="Times New Roman"/>
        </w:rPr>
        <w:t>IT</w:t>
      </w:r>
      <w:r>
        <w:rPr/>
        <w:t>专业图书社区，致力于出版精品</w:t>
      </w:r>
      <w:r>
        <w:rPr>
          <w:rFonts w:ascii="Times New Roman" w:hAnsi="Times New Roman" w:eastAsia="Times New Roman"/>
        </w:rPr>
        <w:t>IT</w:t>
      </w:r>
      <w:r>
        <w:rPr/>
        <w:t>技术图书和相关学习产品，为作译者提供优质出版服务。异步社区创办于</w:t>
      </w:r>
      <w:r>
        <w:rPr>
          <w:rFonts w:ascii="Times New Roman" w:hAnsi="Times New Roman" w:eastAsia="Times New Roman"/>
        </w:rPr>
        <w:t>2015</w:t>
      </w:r>
      <w:r>
        <w:rPr/>
        <w:t>年</w:t>
      </w:r>
      <w:r>
        <w:rPr>
          <w:rFonts w:ascii="Times New Roman" w:hAnsi="Times New Roman" w:eastAsia="Times New Roman"/>
        </w:rPr>
        <w:t>8</w:t>
      </w:r>
    </w:p>
    <w:p>
      <w:pPr>
        <w:pStyle w:val="BodyText"/>
        <w:spacing w:line="223" w:lineRule="auto"/>
        <w:ind w:left="120" w:right="217"/>
      </w:pPr>
      <w:r>
        <w:rPr/>
        <w:t>月，提供大量精品</w:t>
      </w:r>
      <w:r>
        <w:rPr>
          <w:rFonts w:ascii="Times New Roman" w:eastAsia="Times New Roman"/>
        </w:rPr>
        <w:t>IT</w:t>
      </w:r>
      <w:r>
        <w:rPr/>
        <w:t>技术图书和电子书，以及高品质技术文章和视频课程。更多详情请访问异步社区官网</w:t>
      </w:r>
      <w:r>
        <w:rPr>
          <w:rFonts w:ascii="Times New Roman" w:eastAsia="Times New Roman"/>
        </w:rPr>
        <w:t>https://</w:t>
      </w:r>
      <w:hyperlink r:id="rId16">
        <w:r>
          <w:rPr>
            <w:rFonts w:ascii="Times New Roman" w:eastAsia="Times New Roman"/>
          </w:rPr>
          <w:t>www.epubit.com</w:t>
        </w:r>
      </w:hyperlink>
      <w:r>
        <w:rPr/>
        <w:t>。</w:t>
      </w:r>
    </w:p>
    <w:p>
      <w:pPr>
        <w:pStyle w:val="BodyText"/>
        <w:spacing w:before="9"/>
        <w:rPr>
          <w:sz w:val="22"/>
        </w:rPr>
      </w:pPr>
    </w:p>
    <w:p>
      <w:pPr>
        <w:pStyle w:val="BodyText"/>
        <w:spacing w:line="223" w:lineRule="auto"/>
        <w:ind w:left="120" w:right="200" w:firstLine="585"/>
        <w:jc w:val="both"/>
      </w:pPr>
      <w:r>
        <w:rPr>
          <w:rFonts w:ascii="Times New Roman" w:hAnsi="Times New Roman" w:eastAsia="Times New Roman"/>
        </w:rPr>
        <w:t>“</w:t>
      </w:r>
      <w:r>
        <w:rPr/>
        <w:t>异步图书</w:t>
      </w:r>
      <w:r>
        <w:rPr>
          <w:rFonts w:ascii="Times New Roman" w:hAnsi="Times New Roman" w:eastAsia="Times New Roman"/>
        </w:rPr>
        <w:t>”</w:t>
      </w:r>
      <w:r>
        <w:rPr/>
        <w:t>是由异步社区编辑团队策划出版的精品</w:t>
      </w:r>
      <w:r>
        <w:rPr>
          <w:rFonts w:ascii="Times New Roman" w:hAnsi="Times New Roman" w:eastAsia="Times New Roman"/>
        </w:rPr>
        <w:t>IT</w:t>
      </w:r>
      <w:r>
        <w:rPr/>
        <w:t>专业图书的品牌，依托于人民邮电出版社近</w:t>
      </w:r>
      <w:r>
        <w:rPr>
          <w:rFonts w:ascii="Times New Roman" w:hAnsi="Times New Roman" w:eastAsia="Times New Roman"/>
        </w:rPr>
        <w:t>30</w:t>
      </w:r>
      <w:r>
        <w:rPr/>
        <w:t>年的计算机图书出版积累和专业编辑团队，相关图书在封面上印有异步图书的</w:t>
      </w:r>
      <w:r>
        <w:rPr>
          <w:rFonts w:ascii="Times New Roman" w:hAnsi="Times New Roman" w:eastAsia="Times New Roman"/>
        </w:rPr>
        <w:t>LOGO</w:t>
      </w:r>
      <w:r>
        <w:rPr/>
        <w:t>。异步图书的出版领域包括软件开发、大数据、</w:t>
      </w:r>
      <w:r>
        <w:rPr>
          <w:rFonts w:ascii="Times New Roman" w:hAnsi="Times New Roman" w:eastAsia="Times New Roman"/>
        </w:rPr>
        <w:t>AI</w:t>
      </w:r>
      <w:r>
        <w:rPr/>
        <w:t>、测试、前端、网络技术等。</w:t>
      </w:r>
    </w:p>
    <w:p>
      <w:pPr>
        <w:pStyle w:val="BodyText"/>
        <w:spacing w:before="7"/>
        <w:rPr>
          <w:sz w:val="19"/>
        </w:rPr>
      </w:pPr>
      <w:r>
        <w:rPr/>
        <w:drawing>
          <wp:anchor distT="0" distB="0" distL="0" distR="0" allowOverlap="1" layoutInCell="1" locked="0" behindDoc="0" simplePos="0" relativeHeight="32">
            <wp:simplePos x="0" y="0"/>
            <wp:positionH relativeFrom="page">
              <wp:posOffset>2905125</wp:posOffset>
            </wp:positionH>
            <wp:positionV relativeFrom="paragraph">
              <wp:posOffset>184237</wp:posOffset>
            </wp:positionV>
            <wp:extent cx="1954928" cy="1959673"/>
            <wp:effectExtent l="0" t="0" r="0" b="0"/>
            <wp:wrapTopAndBottom/>
            <wp:docPr id="9" name="image11.jpeg"/>
            <wp:cNvGraphicFramePr>
              <a:graphicFrameLocks noChangeAspect="1"/>
            </wp:cNvGraphicFramePr>
            <a:graphic>
              <a:graphicData uri="http://schemas.openxmlformats.org/drawingml/2006/picture">
                <pic:pic>
                  <pic:nvPicPr>
                    <pic:cNvPr id="10" name="image11.jpeg"/>
                    <pic:cNvPicPr/>
                  </pic:nvPicPr>
                  <pic:blipFill>
                    <a:blip r:embed="rId20" cstate="print"/>
                    <a:stretch>
                      <a:fillRect/>
                    </a:stretch>
                  </pic:blipFill>
                  <pic:spPr>
                    <a:xfrm>
                      <a:off x="0" y="0"/>
                      <a:ext cx="1954928" cy="1959673"/>
                    </a:xfrm>
                    <a:prstGeom prst="rect">
                      <a:avLst/>
                    </a:prstGeom>
                  </pic:spPr>
                </pic:pic>
              </a:graphicData>
            </a:graphic>
          </wp:anchor>
        </w:drawing>
      </w:r>
    </w:p>
    <w:p>
      <w:pPr>
        <w:pStyle w:val="BodyText"/>
        <w:spacing w:before="11"/>
        <w:rPr>
          <w:sz w:val="19"/>
        </w:rPr>
      </w:pPr>
    </w:p>
    <w:p>
      <w:pPr>
        <w:pStyle w:val="BodyText"/>
        <w:jc w:val="center"/>
      </w:pPr>
      <w:r>
        <w:rPr/>
        <w:t>异步社区</w:t>
      </w:r>
    </w:p>
    <w:p>
      <w:pPr>
        <w:pStyle w:val="BodyText"/>
        <w:spacing w:before="9"/>
        <w:rPr>
          <w:sz w:val="18"/>
        </w:rPr>
      </w:pPr>
      <w:r>
        <w:rPr/>
        <w:drawing>
          <wp:anchor distT="0" distB="0" distL="0" distR="0" allowOverlap="1" layoutInCell="1" locked="0" behindDoc="0" simplePos="0" relativeHeight="33">
            <wp:simplePos x="0" y="0"/>
            <wp:positionH relativeFrom="page">
              <wp:posOffset>2905125</wp:posOffset>
            </wp:positionH>
            <wp:positionV relativeFrom="paragraph">
              <wp:posOffset>177101</wp:posOffset>
            </wp:positionV>
            <wp:extent cx="1959021" cy="1968531"/>
            <wp:effectExtent l="0" t="0" r="0" b="0"/>
            <wp:wrapTopAndBottom/>
            <wp:docPr id="11" name="image12.jpeg"/>
            <wp:cNvGraphicFramePr>
              <a:graphicFrameLocks noChangeAspect="1"/>
            </wp:cNvGraphicFramePr>
            <a:graphic>
              <a:graphicData uri="http://schemas.openxmlformats.org/drawingml/2006/picture">
                <pic:pic>
                  <pic:nvPicPr>
                    <pic:cNvPr id="12" name="image12.jpeg"/>
                    <pic:cNvPicPr/>
                  </pic:nvPicPr>
                  <pic:blipFill>
                    <a:blip r:embed="rId21" cstate="print"/>
                    <a:stretch>
                      <a:fillRect/>
                    </a:stretch>
                  </pic:blipFill>
                  <pic:spPr>
                    <a:xfrm>
                      <a:off x="0" y="0"/>
                      <a:ext cx="1959021" cy="1968531"/>
                    </a:xfrm>
                    <a:prstGeom prst="rect">
                      <a:avLst/>
                    </a:prstGeom>
                  </pic:spPr>
                </pic:pic>
              </a:graphicData>
            </a:graphic>
          </wp:anchor>
        </w:drawing>
      </w:r>
    </w:p>
    <w:p>
      <w:pPr>
        <w:pStyle w:val="BodyText"/>
        <w:spacing w:before="248"/>
        <w:jc w:val="center"/>
      </w:pPr>
      <w:r>
        <w:rPr/>
        <w:t>微信服务号</w:t>
      </w:r>
    </w:p>
    <w:p>
      <w:pPr>
        <w:spacing w:after="0"/>
        <w:jc w:val="center"/>
        <w:sectPr>
          <w:pgSz w:w="12240" w:h="15840"/>
          <w:pgMar w:top="138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1章 重构，第一个示例" w:id="27"/>
                    <w:bookmarkEnd w:id="27"/>
                    <w:r>
                      <w:rPr/>
                    </w:r>
                    <w:bookmarkStart w:name="_bookmark9" w:id="28"/>
                    <w:bookmarkEnd w:id="28"/>
                    <w:r>
                      <w:rPr/>
                    </w:r>
                    <w:r>
                      <w:rPr>
                        <w:color w:val="0091DD"/>
                        <w:spacing w:val="8"/>
                        <w:sz w:val="45"/>
                      </w:rPr>
                      <w:t>第</w:t>
                    </w:r>
                    <w:r>
                      <w:rPr>
                        <w:rFonts w:ascii="Times New Roman" w:eastAsia="Times New Roman"/>
                        <w:b/>
                        <w:color w:val="0091DD"/>
                        <w:sz w:val="45"/>
                      </w:rPr>
                      <w:t>1</w:t>
                    </w:r>
                    <w:r>
                      <w:rPr>
                        <w:color w:val="0091DD"/>
                        <w:sz w:val="45"/>
                      </w:rPr>
                      <w:t>章</w:t>
                      <w:tab/>
                    </w:r>
                    <w:r>
                      <w:rPr>
                        <w:color w:val="0091DD"/>
                        <w:spacing w:val="8"/>
                        <w:sz w:val="45"/>
                      </w:rPr>
                      <w:t>重构，第一个示</w:t>
                    </w:r>
                    <w:r>
                      <w:rPr>
                        <w:color w:val="0091DD"/>
                        <w:sz w:val="45"/>
                      </w:rPr>
                      <w:t>例</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jc w:val="both"/>
      </w:pPr>
      <w:r>
        <w:rPr/>
        <w:t>我该从何说起呢？按照传统做法，一开始介绍某样东西时应该先大致讲讲它的历史、主要原理等。可是每当有人在会场上介绍这些东西，总是诱发我的瞌睡虫。我的思绪开始游荡，我的眼神开始迷离，直到主讲人秀出示例，我才能够提起精神。</w:t>
      </w:r>
    </w:p>
    <w:p>
      <w:pPr>
        <w:pStyle w:val="BodyText"/>
        <w:spacing w:before="8"/>
        <w:rPr>
          <w:sz w:val="22"/>
        </w:rPr>
      </w:pPr>
    </w:p>
    <w:p>
      <w:pPr>
        <w:pStyle w:val="BodyText"/>
        <w:spacing w:line="223" w:lineRule="auto"/>
        <w:ind w:left="120" w:right="200" w:firstLine="585"/>
        <w:jc w:val="both"/>
      </w:pPr>
      <w:r>
        <w:rPr/>
        <w:t>示例之所以可以拯救我于太虚之中，因为它让我看见事情在真正进行。谈原理，很容易流于泛泛，又很难说明如何实际应用。给出一个示例，就可以帮助我把事情认识清楚。</w:t>
      </w:r>
    </w:p>
    <w:p>
      <w:pPr>
        <w:pStyle w:val="BodyText"/>
        <w:spacing w:before="9"/>
        <w:rPr>
          <w:sz w:val="22"/>
        </w:rPr>
      </w:pPr>
    </w:p>
    <w:p>
      <w:pPr>
        <w:pStyle w:val="BodyText"/>
        <w:spacing w:line="223" w:lineRule="auto"/>
        <w:ind w:left="120" w:right="200" w:firstLine="585"/>
        <w:jc w:val="both"/>
      </w:pPr>
      <w:r>
        <w:rPr/>
        <w:t>因此，我决定从一个示例说起。在此过程中我会谈到很多重构的工作方式， 并且让你对重构过程有一点点感觉。然后在下一章中我才能向你展开通常的原理介绍。</w:t>
      </w:r>
    </w:p>
    <w:p>
      <w:pPr>
        <w:pStyle w:val="BodyText"/>
        <w:spacing w:before="9"/>
        <w:rPr>
          <w:sz w:val="22"/>
        </w:rPr>
      </w:pPr>
    </w:p>
    <w:p>
      <w:pPr>
        <w:pStyle w:val="BodyText"/>
        <w:spacing w:line="223" w:lineRule="auto"/>
        <w:ind w:left="120" w:right="200" w:firstLine="585"/>
      </w:pPr>
      <w:r>
        <w:rPr>
          <w:spacing w:val="-1"/>
        </w:rPr>
        <w:t>但是，面对这个介绍性示例，我遇到了一个大问题。如果我选择一个大型程序，那么对程序自身的描述和对整个重构过程的描述就太复杂了，任何读者都不</w:t>
      </w:r>
      <w:r>
        <w:rPr/>
        <w:t>忍卒读（我试了一下，哪怕稍微复杂一点的例子都会超过</w:t>
      </w:r>
      <w:r>
        <w:rPr>
          <w:rFonts w:ascii="Times New Roman" w:eastAsia="Times New Roman"/>
        </w:rPr>
        <w:t>100</w:t>
      </w:r>
      <w:r>
        <w:rPr/>
        <w:t>页）。如果我选择一个容易理解的小程序，又恐怕看不出重构的价值。</w:t>
      </w:r>
    </w:p>
    <w:p>
      <w:pPr>
        <w:pStyle w:val="BodyText"/>
        <w:spacing w:before="1"/>
        <w:rPr>
          <w:sz w:val="22"/>
        </w:rPr>
      </w:pPr>
    </w:p>
    <w:p>
      <w:pPr>
        <w:pStyle w:val="BodyText"/>
        <w:spacing w:line="223" w:lineRule="auto"/>
        <w:ind w:left="120" w:right="200" w:firstLine="585"/>
        <w:jc w:val="both"/>
      </w:pPr>
      <w:r>
        <w:rPr/>
        <w:t>和任何立志要介绍</w:t>
      </w:r>
      <w:r>
        <w:rPr>
          <w:rFonts w:ascii="Times New Roman" w:hAnsi="Times New Roman" w:eastAsia="Times New Roman"/>
        </w:rPr>
        <w:t>“</w:t>
      </w:r>
      <w:r>
        <w:rPr/>
        <w:t>应用于真实世界的程序中的有用技术</w:t>
      </w:r>
      <w:r>
        <w:rPr>
          <w:rFonts w:ascii="Times New Roman" w:hAnsi="Times New Roman" w:eastAsia="Times New Roman"/>
        </w:rPr>
        <w:t>”</w:t>
      </w:r>
      <w:r>
        <w:rPr/>
        <w:t>的人一样，我陷入</w:t>
      </w:r>
      <w:r>
        <w:rPr>
          <w:spacing w:val="-1"/>
        </w:rPr>
        <w:t>了一个十分典型的两难困境。我只能带你看看如何在一个我选择的小程序中进行重构，然而坦白说，那个程序的规模根本不值得我们这么做。但是，如果我给你看的代码是大系统的一部分，重构技术很快就变得重要起来。所以请你一边观赏</w:t>
      </w:r>
      <w:r>
        <w:rPr/>
        <w:t>这个小例子，一边想象它身处于一个大得多的系统。</w:t>
      </w:r>
    </w:p>
    <w:p>
      <w:pPr>
        <w:spacing w:after="0" w:line="223" w:lineRule="auto"/>
        <w:jc w:val="both"/>
        <w:sectPr>
          <w:pgSz w:w="12240" w:h="15840"/>
          <w:pgMar w:top="12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1 起点" w:id="29"/>
      <w:bookmarkEnd w:id="29"/>
      <w:r>
        <w:rPr/>
      </w:r>
      <w:bookmarkStart w:name="_bookmark10" w:id="30"/>
      <w:bookmarkEnd w:id="30"/>
      <w:r>
        <w:rPr/>
      </w:r>
      <w:bookmarkStart w:name="_bookmark10" w:id="31"/>
      <w:bookmarkEnd w:id="31"/>
      <w:r>
        <w:rPr>
          <w:color w:val="0091DD"/>
          <w:spacing w:val="3"/>
        </w:rPr>
        <w:t>起点</w:t>
      </w:r>
    </w:p>
    <w:p>
      <w:pPr>
        <w:pStyle w:val="BodyText"/>
        <w:spacing w:before="1"/>
        <w:rPr>
          <w:sz w:val="36"/>
        </w:rPr>
      </w:pPr>
    </w:p>
    <w:p>
      <w:pPr>
        <w:pStyle w:val="BodyText"/>
        <w:spacing w:line="223" w:lineRule="auto"/>
        <w:ind w:left="120" w:right="200" w:firstLine="585"/>
      </w:pPr>
      <w:r>
        <w:rPr/>
        <w:t>在本书第</w:t>
      </w:r>
      <w:r>
        <w:rPr>
          <w:rFonts w:ascii="Times New Roman" w:hAnsi="Times New Roman" w:eastAsia="Times New Roman"/>
        </w:rPr>
        <w:t>1</w:t>
      </w:r>
      <w:r>
        <w:rPr/>
        <w:t>版中，我使用的示例程序是为影片出租店的顾客打印一张详单。放到今天，很多人可能要问了：</w:t>
      </w:r>
      <w:r>
        <w:rPr>
          <w:rFonts w:ascii="Times New Roman" w:hAnsi="Times New Roman" w:eastAsia="Times New Roman"/>
        </w:rPr>
        <w:t>“</w:t>
      </w:r>
      <w:r>
        <w:rPr/>
        <w:t>影片出租店是什么？</w:t>
      </w:r>
      <w:r>
        <w:rPr>
          <w:rFonts w:ascii="Times New Roman" w:hAnsi="Times New Roman" w:eastAsia="Times New Roman"/>
        </w:rPr>
        <w:t>”</w:t>
      </w:r>
      <w:r>
        <w:rPr/>
        <w:t>为了避免过多回答这个问题，我翻新了一下示例，将其包装成一个仍有古典韵味又尚未消亡的现代示例。</w:t>
      </w:r>
    </w:p>
    <w:p>
      <w:pPr>
        <w:pStyle w:val="BodyText"/>
        <w:spacing w:before="2"/>
        <w:rPr>
          <w:sz w:val="21"/>
        </w:rPr>
      </w:pPr>
    </w:p>
    <w:p>
      <w:pPr>
        <w:pStyle w:val="BodyText"/>
        <w:spacing w:line="358" w:lineRule="exact"/>
        <w:ind w:left="705"/>
      </w:pPr>
      <w:r>
        <w:rPr/>
        <w:t>设想有一个戏剧演出团，演员们经常要去各种场合表演戏剧。通常客户</w:t>
      </w:r>
    </w:p>
    <w:p>
      <w:pPr>
        <w:pStyle w:val="BodyText"/>
        <w:spacing w:line="223" w:lineRule="auto" w:before="7"/>
        <w:ind w:left="120" w:right="121"/>
      </w:pPr>
      <w:r>
        <w:rPr/>
        <w:t>（</w:t>
      </w:r>
      <w:r>
        <w:rPr>
          <w:rFonts w:ascii="Times New Roman" w:hAnsi="Times New Roman" w:eastAsia="Times New Roman"/>
        </w:rPr>
        <w:t>customer</w:t>
      </w:r>
      <w:r>
        <w:rPr/>
        <w:t>）会指定几出剧目，而剧团则根据观众（</w:t>
      </w:r>
      <w:r>
        <w:rPr>
          <w:rFonts w:ascii="Times New Roman" w:hAnsi="Times New Roman" w:eastAsia="Times New Roman"/>
        </w:rPr>
        <w:t>audience</w:t>
      </w:r>
      <w:r>
        <w:rPr/>
        <w:t>）人数及剧目类型来向客户收费。该团目前出演两种戏剧：悲剧（</w:t>
      </w:r>
      <w:r>
        <w:rPr>
          <w:rFonts w:ascii="Times New Roman" w:hAnsi="Times New Roman" w:eastAsia="Times New Roman"/>
        </w:rPr>
        <w:t>tragedy</w:t>
      </w:r>
      <w:r>
        <w:rPr/>
        <w:t>）和喜剧（</w:t>
      </w:r>
      <w:r>
        <w:rPr>
          <w:rFonts w:ascii="Times New Roman" w:hAnsi="Times New Roman" w:eastAsia="Times New Roman"/>
        </w:rPr>
        <w:t>comedy</w:t>
      </w:r>
      <w:r>
        <w:rPr/>
        <w:t>）。给客户发出账单时，剧团还会根据到场观众的数量给出</w:t>
      </w:r>
      <w:r>
        <w:rPr>
          <w:rFonts w:ascii="Times New Roman" w:hAnsi="Times New Roman" w:eastAsia="Times New Roman"/>
        </w:rPr>
        <w:t>“</w:t>
      </w:r>
      <w:r>
        <w:rPr/>
        <w:t>观众量积分</w:t>
      </w:r>
      <w:r>
        <w:rPr>
          <w:rFonts w:ascii="Times New Roman" w:hAnsi="Times New Roman" w:eastAsia="Times New Roman"/>
        </w:rPr>
        <w:t>”</w:t>
      </w:r>
      <w:r>
        <w:rPr/>
        <w:t>（</w:t>
      </w:r>
      <w:r>
        <w:rPr>
          <w:rFonts w:ascii="Times New Roman" w:hAnsi="Times New Roman" w:eastAsia="Times New Roman"/>
        </w:rPr>
        <w:t>volume  credit</w:t>
      </w:r>
      <w:r>
        <w:rPr/>
        <w:t>）优惠，下次客户再请剧团表演时可以使用积分获得折扣</w:t>
      </w:r>
      <w:r>
        <w:rPr>
          <w:rFonts w:ascii="Times New Roman" w:hAnsi="Times New Roman" w:eastAsia="Times New Roman"/>
        </w:rPr>
        <w:t>——</w:t>
      </w:r>
      <w:r>
        <w:rPr>
          <w:spacing w:val="-3"/>
        </w:rPr>
        <w:t>你可以把它看</w:t>
      </w:r>
      <w:r>
        <w:rPr/>
        <w:t>作一种提升客户忠诚度的方式。</w:t>
      </w:r>
    </w:p>
    <w:p>
      <w:pPr>
        <w:pStyle w:val="BodyText"/>
        <w:rPr>
          <w:sz w:val="21"/>
        </w:rPr>
      </w:pPr>
    </w:p>
    <w:p>
      <w:pPr>
        <w:pStyle w:val="BodyText"/>
        <w:ind w:left="705"/>
      </w:pPr>
      <w:r>
        <w:rPr/>
        <w:t>该剧团将剧目的数据存储在一个简单的</w:t>
      </w:r>
      <w:r>
        <w:rPr>
          <w:rFonts w:ascii="Times New Roman" w:eastAsia="Times New Roman"/>
        </w:rPr>
        <w:t>JSON</w:t>
      </w:r>
      <w:r>
        <w:rPr/>
        <w:t>文件中。</w:t>
      </w:r>
    </w:p>
    <w:p>
      <w:pPr>
        <w:pStyle w:val="BodyText"/>
        <w:spacing w:before="12"/>
        <w:rPr>
          <w:sz w:val="36"/>
        </w:rPr>
      </w:pPr>
    </w:p>
    <w:p>
      <w:pPr>
        <w:pStyle w:val="Heading4"/>
      </w:pPr>
      <w:r>
        <w:rPr>
          <w:color w:val="0091DD"/>
        </w:rPr>
        <w:t>plays.json...</w:t>
      </w:r>
    </w:p>
    <w:p>
      <w:pPr>
        <w:pStyle w:val="BodyText"/>
        <w:rPr>
          <w:rFonts w:ascii="Times New Roman"/>
          <w:b/>
          <w:sz w:val="20"/>
        </w:rPr>
      </w:pPr>
    </w:p>
    <w:p>
      <w:pPr>
        <w:pStyle w:val="BodyText"/>
        <w:rPr>
          <w:rFonts w:ascii="Times New Roman"/>
          <w:b/>
          <w:sz w:val="20"/>
        </w:rPr>
      </w:pPr>
      <w:r>
        <w:rPr/>
        <w:pict>
          <v:shape style="position:absolute;margin-left:48.1875pt;margin-top:13.67958pt;width:515.65pt;height:58.5pt;mso-position-horizontal-relative:page;mso-position-vertical-relative:paragraph;z-index:-157102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"hamlet": {"name": "Hamlet", "type": "tragedy"},</w:t>
                  </w:r>
                </w:p>
                <w:p>
                  <w:pPr>
                    <w:spacing w:before="7"/>
                    <w:ind w:left="268" w:right="0" w:firstLine="0"/>
                    <w:jc w:val="left"/>
                    <w:rPr>
                      <w:rFonts w:ascii="Courier New"/>
                      <w:sz w:val="18"/>
                    </w:rPr>
                  </w:pPr>
                  <w:r>
                    <w:rPr>
                      <w:rFonts w:ascii="Courier New"/>
                      <w:sz w:val="18"/>
                    </w:rPr>
                    <w:t>"as-like": {"name": "As You Like It", "type": "comedy"},</w:t>
                  </w:r>
                </w:p>
                <w:p>
                  <w:pPr>
                    <w:spacing w:before="6"/>
                    <w:ind w:left="268" w:right="0" w:firstLine="0"/>
                    <w:jc w:val="left"/>
                    <w:rPr>
                      <w:rFonts w:ascii="Courier New"/>
                      <w:sz w:val="18"/>
                    </w:rPr>
                  </w:pPr>
                  <w:r>
                    <w:rPr>
                      <w:rFonts w:ascii="Courier New"/>
                      <w:sz w:val="18"/>
                    </w:rPr>
                    <w:t>"othello": {"name": "Othello", "type": "tragedy"}</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before="70"/>
        <w:ind w:left="705"/>
      </w:pPr>
      <w:r>
        <w:rPr/>
        <w:t>他们开出的账单也存储在一个</w:t>
      </w:r>
      <w:r>
        <w:rPr>
          <w:rFonts w:ascii="Times New Roman" w:eastAsia="Times New Roman"/>
        </w:rPr>
        <w:t>JSON</w:t>
      </w:r>
      <w:r>
        <w:rPr/>
        <w:t>文件里。</w:t>
      </w:r>
    </w:p>
    <w:p>
      <w:pPr>
        <w:pStyle w:val="BodyText"/>
        <w:spacing w:before="6"/>
        <w:rPr>
          <w:sz w:val="37"/>
        </w:rPr>
      </w:pPr>
    </w:p>
    <w:p>
      <w:pPr>
        <w:pStyle w:val="Heading4"/>
        <w:spacing w:before="1"/>
      </w:pPr>
      <w:r>
        <w:rPr>
          <w:color w:val="0091DD"/>
        </w:rPr>
        <w:t>invoices.json...</w:t>
      </w:r>
    </w:p>
    <w:p>
      <w:pPr>
        <w:pStyle w:val="BodyText"/>
        <w:rPr>
          <w:rFonts w:ascii="Times New Roman"/>
          <w:b/>
          <w:sz w:val="20"/>
        </w:rPr>
      </w:pPr>
    </w:p>
    <w:p>
      <w:pPr>
        <w:pStyle w:val="BodyText"/>
        <w:rPr>
          <w:rFonts w:ascii="Times New Roman"/>
          <w:b/>
          <w:sz w:val="20"/>
        </w:rPr>
      </w:pPr>
      <w:r>
        <w:rPr/>
        <w:pict>
          <v:group style="position:absolute;margin-left:48pt;margin-top:13.484326pt;width:516pt;height:201pt;mso-position-horizontal-relative:page;mso-position-vertical-relative:paragraph;z-index:-15707648;mso-wrap-distance-left:0;mso-wrap-distance-right:0" coordorigin="960,270" coordsize="10320,4020">
            <v:shape style="position:absolute;left:960;top:269;width:10320;height:4021" coordorigin="960,270" coordsize="10320,4021" path="m11280,270l960,270,960,277,960,4290,968,4290,968,277,11273,277,11273,4290,11280,4290,11280,277,11280,270xe" filled="true" fillcolor="#000000" stroked="false">
              <v:path arrowok="t"/>
              <v:fill type="solid"/>
            </v:shape>
            <v:shape style="position:absolute;left:1020;top:32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235;top:53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1451;top:749;width:2611;height:3144" type="#_x0000_t202" filled="false" stroked="false">
              <v:textbox inset="0,0,0,0">
                <w:txbxContent>
                  <w:p>
                    <w:pPr>
                      <w:spacing w:line="247" w:lineRule="auto" w:before="0"/>
                      <w:ind w:left="0" w:right="430" w:firstLine="0"/>
                      <w:jc w:val="left"/>
                      <w:rPr>
                        <w:rFonts w:ascii="Courier New"/>
                        <w:sz w:val="18"/>
                      </w:rPr>
                    </w:pPr>
                    <w:r>
                      <w:rPr>
                        <w:rFonts w:ascii="Courier New"/>
                        <w:sz w:val="18"/>
                      </w:rPr>
                      <w:t>"customer": "BigCo", "performances": [</w:t>
                    </w:r>
                  </w:p>
                  <w:p>
                    <w:pPr>
                      <w:spacing w:before="0"/>
                      <w:ind w:left="215" w:right="0" w:firstLine="0"/>
                      <w:jc w:val="left"/>
                      <w:rPr>
                        <w:rFonts w:ascii="Courier New"/>
                        <w:sz w:val="18"/>
                      </w:rPr>
                    </w:pPr>
                    <w:r>
                      <w:rPr>
                        <w:rFonts w:ascii="Courier New"/>
                        <w:sz w:val="18"/>
                      </w:rPr>
                      <w:t>{</w:t>
                    </w:r>
                  </w:p>
                  <w:p>
                    <w:pPr>
                      <w:spacing w:line="247" w:lineRule="auto" w:before="6"/>
                      <w:ind w:left="431" w:right="107" w:firstLine="0"/>
                      <w:jc w:val="left"/>
                      <w:rPr>
                        <w:rFonts w:ascii="Courier New"/>
                        <w:sz w:val="18"/>
                      </w:rPr>
                    </w:pPr>
                    <w:r>
                      <w:rPr>
                        <w:rFonts w:ascii="Courier New"/>
                        <w:sz w:val="18"/>
                      </w:rPr>
                      <w:t>"playID": "hamlet", "audience": 55</w:t>
                    </w:r>
                  </w:p>
                  <w:p>
                    <w:pPr>
                      <w:spacing w:before="0"/>
                      <w:ind w:left="215" w:right="0" w:firstLine="0"/>
                      <w:jc w:val="left"/>
                      <w:rPr>
                        <w:rFonts w:ascii="Courier New"/>
                        <w:sz w:val="18"/>
                      </w:rPr>
                    </w:pPr>
                    <w:r>
                      <w:rPr>
                        <w:rFonts w:ascii="Courier New"/>
                        <w:sz w:val="18"/>
                      </w:rPr>
                      <w:t>},</w:t>
                    </w:r>
                  </w:p>
                  <w:p>
                    <w:pPr>
                      <w:spacing w:before="6"/>
                      <w:ind w:left="215" w:right="0" w:firstLine="0"/>
                      <w:jc w:val="left"/>
                      <w:rPr>
                        <w:rFonts w:ascii="Courier New"/>
                        <w:sz w:val="18"/>
                      </w:rPr>
                    </w:pPr>
                    <w:r>
                      <w:rPr>
                        <w:rFonts w:ascii="Courier New"/>
                        <w:sz w:val="18"/>
                      </w:rPr>
                      <w:t>{</w:t>
                    </w:r>
                  </w:p>
                  <w:p>
                    <w:pPr>
                      <w:spacing w:line="247" w:lineRule="auto" w:before="6"/>
                      <w:ind w:left="431" w:right="-1" w:firstLine="0"/>
                      <w:jc w:val="left"/>
                      <w:rPr>
                        <w:rFonts w:ascii="Courier New"/>
                        <w:sz w:val="18"/>
                      </w:rPr>
                    </w:pPr>
                    <w:r>
                      <w:rPr>
                        <w:rFonts w:ascii="Courier New"/>
                        <w:sz w:val="18"/>
                      </w:rPr>
                      <w:t>"playID": "as-like", "audience": 35</w:t>
                    </w:r>
                  </w:p>
                  <w:p>
                    <w:pPr>
                      <w:spacing w:before="0"/>
                      <w:ind w:left="215" w:right="0" w:firstLine="0"/>
                      <w:jc w:val="left"/>
                      <w:rPr>
                        <w:rFonts w:ascii="Courier New"/>
                        <w:sz w:val="18"/>
                      </w:rPr>
                    </w:pPr>
                    <w:r>
                      <w:rPr>
                        <w:rFonts w:ascii="Courier New"/>
                        <w:sz w:val="18"/>
                      </w:rPr>
                      <w:t>},</w:t>
                    </w:r>
                  </w:p>
                  <w:p>
                    <w:pPr>
                      <w:spacing w:before="6"/>
                      <w:ind w:left="215" w:right="0" w:firstLine="0"/>
                      <w:jc w:val="left"/>
                      <w:rPr>
                        <w:rFonts w:ascii="Courier New"/>
                        <w:sz w:val="18"/>
                      </w:rPr>
                    </w:pPr>
                    <w:r>
                      <w:rPr>
                        <w:rFonts w:ascii="Courier New"/>
                        <w:sz w:val="18"/>
                      </w:rPr>
                      <w:t>{</w:t>
                    </w:r>
                  </w:p>
                  <w:p>
                    <w:pPr>
                      <w:spacing w:line="247" w:lineRule="auto" w:before="6"/>
                      <w:ind w:left="431" w:right="-1" w:firstLine="0"/>
                      <w:jc w:val="left"/>
                      <w:rPr>
                        <w:rFonts w:ascii="Courier New"/>
                        <w:sz w:val="18"/>
                      </w:rPr>
                    </w:pPr>
                    <w:r>
                      <w:rPr>
                        <w:rFonts w:ascii="Courier New"/>
                        <w:sz w:val="18"/>
                      </w:rPr>
                      <w:t>"playID": "othello", "audience": 40</w:t>
                    </w:r>
                  </w:p>
                  <w:p>
                    <w:pPr>
                      <w:spacing w:before="0"/>
                      <w:ind w:left="215"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txbxContent>
              </v:textbox>
              <w10:wrap type="none"/>
            </v:shape>
            <v:shape style="position:absolute;left:1235;top:3899;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w10:wrap type="topAndBottom"/>
          </v:group>
        </w:pict>
      </w:r>
    </w:p>
    <w:p>
      <w:pPr>
        <w:spacing w:after="0"/>
        <w:rPr>
          <w:rFonts w:ascii="Times New Roman"/>
          <w:sz w:val="20"/>
        </w:rPr>
        <w:sectPr>
          <w:pgSz w:w="12240" w:h="15840"/>
          <w:pgMar w:top="136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before="61"/>
        <w:ind w:left="705"/>
      </w:pPr>
      <w:r>
        <w:rPr/>
        <w:t>下面这个简单的函数用于打印账单详情。</w:t>
      </w:r>
    </w:p>
    <w:p>
      <w:pPr>
        <w:pStyle w:val="BodyText"/>
        <w:spacing w:before="3"/>
        <w:rPr>
          <w:sz w:val="19"/>
        </w:rPr>
      </w:pPr>
      <w:r>
        <w:rPr/>
        <w:pict>
          <v:shape style="position:absolute;margin-left:48.1875pt;margin-top:14.510157pt;width:515.65pt;height:446.65pt;mso-position-horizontal-relative:page;mso-position-vertical-relative:paragraph;z-index:-15706112;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line="247" w:lineRule="auto" w:before="0"/>
                    <w:ind w:left="484" w:right="5664" w:hanging="216"/>
                    <w:jc w:val="left"/>
                    <w:rPr>
                      <w:rFonts w:ascii="Courier New"/>
                      <w:sz w:val="18"/>
                    </w:rPr>
                  </w:pPr>
                  <w:r>
                    <w:rPr>
                      <w:rFonts w:ascii="Courier New"/>
                      <w:sz w:val="18"/>
                    </w:rPr>
                    <w:t>for (let perf of invoice.performances) { const play = plays[perf.playID];</w:t>
                  </w:r>
                </w:p>
                <w:p>
                  <w:pPr>
                    <w:spacing w:before="0"/>
                    <w:ind w:left="484" w:right="0" w:firstLine="0"/>
                    <w:jc w:val="left"/>
                    <w:rPr>
                      <w:rFonts w:ascii="Courier New"/>
                      <w:sz w:val="18"/>
                    </w:rPr>
                  </w:pPr>
                  <w:r>
                    <w:rPr>
                      <w:rFonts w:ascii="Courier New"/>
                      <w:sz w:val="18"/>
                    </w:rPr>
                    <w:t>let thisAmount = 0;</w:t>
                  </w:r>
                </w:p>
                <w:p>
                  <w:pPr>
                    <w:pStyle w:val="BodyText"/>
                    <w:spacing w:before="1"/>
                    <w:rPr>
                      <w:rFonts w:ascii="Courier New"/>
                      <w:sz w:val="19"/>
                    </w:rPr>
                  </w:pPr>
                </w:p>
                <w:p>
                  <w:pPr>
                    <w:spacing w:line="247" w:lineRule="auto" w:before="0"/>
                    <w:ind w:left="484" w:right="7641" w:firstLine="0"/>
                    <w:jc w:val="left"/>
                    <w:rPr>
                      <w:rFonts w:ascii="Courier New"/>
                      <w:sz w:val="18"/>
                    </w:rPr>
                  </w:pPr>
                  <w:r>
                    <w:rPr>
                      <w:rFonts w:ascii="Courier New"/>
                      <w:sz w:val="18"/>
                    </w:rPr>
                    <w:t>switch (play.type) { case "tragedy":</w:t>
                  </w:r>
                </w:p>
                <w:p>
                  <w:pPr>
                    <w:spacing w:before="0"/>
                    <w:ind w:left="700" w:right="0" w:firstLine="0"/>
                    <w:jc w:val="left"/>
                    <w:rPr>
                      <w:rFonts w:ascii="Courier New"/>
                      <w:sz w:val="18"/>
                    </w:rPr>
                  </w:pPr>
                  <w:r>
                    <w:rPr>
                      <w:rFonts w:ascii="Courier New"/>
                      <w:sz w:val="18"/>
                    </w:rPr>
                    <w:t>thisAmount = 40000;</w:t>
                  </w:r>
                </w:p>
                <w:p>
                  <w:pPr>
                    <w:spacing w:before="6"/>
                    <w:ind w:left="700" w:right="0" w:firstLine="0"/>
                    <w:jc w:val="left"/>
                    <w:rPr>
                      <w:rFonts w:ascii="Courier New"/>
                      <w:sz w:val="18"/>
                    </w:rPr>
                  </w:pPr>
                  <w:r>
                    <w:rPr>
                      <w:rFonts w:ascii="Courier New"/>
                      <w:sz w:val="18"/>
                    </w:rPr>
                    <w:t>if (perf.audience &gt; 30) {</w:t>
                  </w:r>
                </w:p>
                <w:p>
                  <w:pPr>
                    <w:spacing w:before="6"/>
                    <w:ind w:left="915" w:right="0" w:firstLine="0"/>
                    <w:jc w:val="left"/>
                    <w:rPr>
                      <w:rFonts w:ascii="Courier New"/>
                      <w:sz w:val="18"/>
                    </w:rPr>
                  </w:pPr>
                  <w:r>
                    <w:rPr>
                      <w:rFonts w:ascii="Courier New"/>
                      <w:sz w:val="18"/>
                    </w:rPr>
                    <w:t>thisAmount += 1000 * (perf.audience - 30);</w:t>
                  </w:r>
                </w:p>
                <w:p>
                  <w:pPr>
                    <w:spacing w:before="6"/>
                    <w:ind w:left="700" w:right="0" w:firstLine="0"/>
                    <w:jc w:val="left"/>
                    <w:rPr>
                      <w:rFonts w:ascii="Courier New"/>
                      <w:sz w:val="18"/>
                    </w:rPr>
                  </w:pPr>
                  <w:r>
                    <w:rPr>
                      <w:rFonts w:ascii="Courier New"/>
                      <w:sz w:val="18"/>
                    </w:rPr>
                    <w:t>}</w:t>
                  </w:r>
                </w:p>
                <w:p>
                  <w:pPr>
                    <w:spacing w:before="6"/>
                    <w:ind w:left="700" w:right="0" w:firstLine="0"/>
                    <w:jc w:val="left"/>
                    <w:rPr>
                      <w:rFonts w:ascii="Courier New"/>
                      <w:sz w:val="18"/>
                    </w:rPr>
                  </w:pPr>
                  <w:r>
                    <w:rPr>
                      <w:rFonts w:ascii="Courier New"/>
                      <w:sz w:val="18"/>
                    </w:rPr>
                    <w:t>break;</w:t>
                  </w:r>
                </w:p>
                <w:p>
                  <w:pPr>
                    <w:spacing w:line="247" w:lineRule="auto" w:before="7"/>
                    <w:ind w:left="700" w:right="7533" w:hanging="216"/>
                    <w:jc w:val="left"/>
                    <w:rPr>
                      <w:rFonts w:ascii="Courier New"/>
                      <w:sz w:val="18"/>
                    </w:rPr>
                  </w:pPr>
                  <w:r>
                    <w:rPr>
                      <w:rFonts w:ascii="Courier New"/>
                      <w:sz w:val="18"/>
                    </w:rPr>
                    <w:t>case "comedy": thisAmount = 30000;</w:t>
                  </w:r>
                </w:p>
                <w:p>
                  <w:pPr>
                    <w:spacing w:before="0"/>
                    <w:ind w:left="700" w:right="0" w:firstLine="0"/>
                    <w:jc w:val="left"/>
                    <w:rPr>
                      <w:rFonts w:ascii="Courier New"/>
                      <w:sz w:val="18"/>
                    </w:rPr>
                  </w:pPr>
                  <w:r>
                    <w:rPr>
                      <w:rFonts w:ascii="Courier New"/>
                      <w:sz w:val="18"/>
                    </w:rPr>
                    <w:t>if (perf.audience &gt; 20) {</w:t>
                  </w:r>
                </w:p>
                <w:p>
                  <w:pPr>
                    <w:spacing w:before="6"/>
                    <w:ind w:left="915" w:right="0" w:firstLine="0"/>
                    <w:jc w:val="left"/>
                    <w:rPr>
                      <w:rFonts w:ascii="Courier New"/>
                      <w:sz w:val="18"/>
                    </w:rPr>
                  </w:pPr>
                  <w:r>
                    <w:rPr>
                      <w:rFonts w:ascii="Courier New"/>
                      <w:sz w:val="18"/>
                    </w:rPr>
                    <w:t>thisAmount += 10000 + 500 * (perf.audience - 20);</w:t>
                  </w:r>
                </w:p>
                <w:p>
                  <w:pPr>
                    <w:spacing w:before="6"/>
                    <w:ind w:left="700" w:right="0" w:firstLine="0"/>
                    <w:jc w:val="left"/>
                    <w:rPr>
                      <w:rFonts w:ascii="Courier New"/>
                      <w:sz w:val="18"/>
                    </w:rPr>
                  </w:pPr>
                  <w:r>
                    <w:rPr>
                      <w:rFonts w:ascii="Courier New"/>
                      <w:sz w:val="18"/>
                    </w:rPr>
                    <w:t>}</w:t>
                  </w:r>
                </w:p>
                <w:p>
                  <w:pPr>
                    <w:spacing w:line="247" w:lineRule="auto" w:before="6"/>
                    <w:ind w:left="700" w:right="5664" w:firstLine="0"/>
                    <w:jc w:val="left"/>
                    <w:rPr>
                      <w:rFonts w:ascii="Courier New"/>
                      <w:sz w:val="18"/>
                    </w:rPr>
                  </w:pPr>
                  <w:r>
                    <w:rPr>
                      <w:rFonts w:ascii="Courier New"/>
                      <w:sz w:val="18"/>
                    </w:rPr>
                    <w:t>thisAmount += 300 *</w:t>
                  </w:r>
                  <w:r>
                    <w:rPr>
                      <w:rFonts w:ascii="Courier New"/>
                      <w:spacing w:val="-28"/>
                      <w:sz w:val="18"/>
                    </w:rPr>
                    <w:t> </w:t>
                  </w:r>
                  <w:r>
                    <w:rPr>
                      <w:rFonts w:ascii="Courier New"/>
                      <w:sz w:val="18"/>
                    </w:rPr>
                    <w:t>perf.audience; break;</w:t>
                  </w:r>
                </w:p>
                <w:p>
                  <w:pPr>
                    <w:spacing w:before="0"/>
                    <w:ind w:left="484" w:right="0" w:firstLine="0"/>
                    <w:jc w:val="left"/>
                    <w:rPr>
                      <w:rFonts w:ascii="Courier New"/>
                      <w:sz w:val="18"/>
                    </w:rPr>
                  </w:pPr>
                  <w:r>
                    <w:rPr>
                      <w:rFonts w:ascii="Courier New"/>
                      <w:sz w:val="18"/>
                    </w:rPr>
                    <w:t>default:</w:t>
                  </w:r>
                </w:p>
                <w:p>
                  <w:pPr>
                    <w:spacing w:before="6"/>
                    <w:ind w:left="915" w:right="0" w:firstLine="0"/>
                    <w:jc w:val="left"/>
                    <w:rPr>
                      <w:rFonts w:ascii="Courier New"/>
                      <w:sz w:val="18"/>
                    </w:rPr>
                  </w:pPr>
                  <w:r>
                    <w:rPr>
                      <w:rFonts w:ascii="Courier New"/>
                      <w:sz w:val="18"/>
                    </w:rPr>
                    <w:t>throw new Error(`unknown type: ${play.type}`);</w:t>
                  </w:r>
                </w:p>
                <w:p>
                  <w:pPr>
                    <w:spacing w:before="6"/>
                    <w:ind w:left="484"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add volume credits</w:t>
                  </w:r>
                </w:p>
                <w:p>
                  <w:pPr>
                    <w:spacing w:before="6"/>
                    <w:ind w:left="484" w:right="0" w:firstLine="0"/>
                    <w:jc w:val="left"/>
                    <w:rPr>
                      <w:rFonts w:ascii="Courier New"/>
                      <w:sz w:val="18"/>
                    </w:rPr>
                  </w:pPr>
                  <w:r>
                    <w:rPr>
                      <w:rFonts w:ascii="Courier New"/>
                      <w:sz w:val="18"/>
                    </w:rPr>
                    <w:t>volumeCredits += Math.max(perf.audience - 30, 0);</w:t>
                  </w:r>
                </w:p>
                <w:p>
                  <w:pPr>
                    <w:spacing w:before="6"/>
                    <w:ind w:left="484" w:right="0" w:firstLine="0"/>
                    <w:jc w:val="left"/>
                    <w:rPr>
                      <w:rFonts w:ascii="Courier New"/>
                      <w:sz w:val="18"/>
                    </w:rPr>
                  </w:pPr>
                  <w:r>
                    <w:rPr>
                      <w:rFonts w:ascii="Courier New"/>
                      <w:sz w:val="18"/>
                    </w:rPr>
                    <w:t>// add extra credit for every ten comedy attendees</w:t>
                  </w:r>
                </w:p>
                <w:p>
                  <w:pPr>
                    <w:spacing w:before="6"/>
                    <w:ind w:left="484" w:right="0" w:firstLine="0"/>
                    <w:jc w:val="left"/>
                    <w:rPr>
                      <w:rFonts w:ascii="Courier New"/>
                      <w:sz w:val="18"/>
                    </w:rPr>
                  </w:pPr>
                  <w:r>
                    <w:rPr>
                      <w:rFonts w:ascii="Courier New"/>
                      <w:sz w:val="18"/>
                    </w:rPr>
                    <w:t>if ("comedy" === play.type) volumeCredits += Math.floor(perf.audience / 5);</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729" w:firstLine="0"/>
                    <w:jc w:val="left"/>
                    <w:rPr>
                      <w:rFonts w:ascii="Courier New"/>
                      <w:sz w:val="18"/>
                    </w:rPr>
                  </w:pPr>
                  <w:r>
                    <w:rPr>
                      <w:rFonts w:ascii="Courier New"/>
                      <w:sz w:val="18"/>
                    </w:rPr>
                    <w:t>result += ` ${play.name}: ${format(thisAmount/100)} (${perf.audience}</w:t>
                  </w:r>
                  <w:r>
                    <w:rPr>
                      <w:rFonts w:ascii="Courier New"/>
                      <w:spacing w:val="-67"/>
                      <w:sz w:val="18"/>
                    </w:rPr>
                    <w:t> </w:t>
                  </w:r>
                  <w:r>
                    <w:rPr>
                      <w:rFonts w:ascii="Courier New"/>
                      <w:sz w:val="18"/>
                    </w:rPr>
                    <w:t>seats)\n`; totalAmount += thisAmount;</w:t>
                  </w:r>
                </w:p>
                <w:p>
                  <w:pPr>
                    <w:spacing w:before="0"/>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210" w:firstLine="585"/>
        <w:jc w:val="left"/>
        <w:rPr>
          <w:sz w:val="29"/>
        </w:rPr>
      </w:pPr>
      <w:r>
        <w:rPr>
          <w:sz w:val="29"/>
        </w:rPr>
        <w:t>用上面的数据文件（</w:t>
      </w:r>
      <w:r>
        <w:rPr>
          <w:rFonts w:ascii="Courier New" w:eastAsia="Courier New"/>
          <w:sz w:val="23"/>
        </w:rPr>
        <w:t>invoices.json</w:t>
      </w:r>
      <w:r>
        <w:rPr>
          <w:sz w:val="29"/>
        </w:rPr>
        <w:t>和</w:t>
      </w:r>
      <w:r>
        <w:rPr>
          <w:rFonts w:ascii="Courier New" w:eastAsia="Courier New"/>
          <w:sz w:val="23"/>
        </w:rPr>
        <w:t>plays.json</w:t>
      </w:r>
      <w:r>
        <w:rPr>
          <w:sz w:val="29"/>
        </w:rPr>
        <w:t>）作为测试输入，运行这段代码，会得到如下输出：</w:t>
      </w:r>
    </w:p>
    <w:p>
      <w:pPr>
        <w:pStyle w:val="BodyText"/>
        <w:spacing w:before="8"/>
        <w:rPr>
          <w:sz w:val="19"/>
        </w:rPr>
      </w:pPr>
      <w:r>
        <w:rPr/>
        <w:pict>
          <v:shape style="position:absolute;margin-left:48.1875pt;margin-top:14.750937pt;width:515.65pt;height:68.650pt;mso-position-horizontal-relative:page;mso-position-vertical-relative:paragraph;z-index:-157056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Statement for BigCo</w:t>
                  </w:r>
                </w:p>
                <w:p>
                  <w:pPr>
                    <w:spacing w:before="6"/>
                    <w:ind w:left="268" w:right="0" w:firstLine="0"/>
                    <w:jc w:val="left"/>
                    <w:rPr>
                      <w:rFonts w:ascii="Courier New"/>
                      <w:sz w:val="18"/>
                    </w:rPr>
                  </w:pPr>
                  <w:r>
                    <w:rPr>
                      <w:rFonts w:ascii="Courier New"/>
                      <w:sz w:val="18"/>
                    </w:rPr>
                    <w:t>Hamlet: $650.00 (55 seats)</w:t>
                  </w:r>
                </w:p>
                <w:p>
                  <w:pPr>
                    <w:spacing w:line="247" w:lineRule="auto" w:before="7"/>
                    <w:ind w:left="268" w:right="6344" w:firstLine="0"/>
                    <w:jc w:val="left"/>
                    <w:rPr>
                      <w:rFonts w:ascii="Courier New"/>
                      <w:sz w:val="18"/>
                    </w:rPr>
                  </w:pPr>
                  <w:r>
                    <w:rPr>
                      <w:rFonts w:ascii="Courier New"/>
                      <w:sz w:val="18"/>
                    </w:rPr>
                    <w:t>As You Like It: $580.00 (35 seats) Othello: $500.00 (40 seats)</w:t>
                  </w:r>
                </w:p>
                <w:p>
                  <w:pPr>
                    <w:spacing w:line="247" w:lineRule="auto" w:before="0"/>
                    <w:ind w:left="52" w:right="7641" w:firstLine="0"/>
                    <w:jc w:val="left"/>
                    <w:rPr>
                      <w:rFonts w:ascii="Courier New"/>
                      <w:sz w:val="18"/>
                    </w:rPr>
                  </w:pPr>
                  <w:r>
                    <w:rPr>
                      <w:rFonts w:ascii="Courier New"/>
                      <w:sz w:val="18"/>
                    </w:rPr>
                    <w:t>Amount owed is $1,730.00 You earned 47 credits</w:t>
                  </w:r>
                </w:p>
              </w:txbxContent>
            </v:textbox>
            <v:stroke dashstyle="solid"/>
            <w10:wrap type="topAndBottom"/>
          </v:shape>
        </w:pict>
      </w:r>
    </w:p>
    <w:p>
      <w:pPr>
        <w:spacing w:after="0"/>
        <w:rPr>
          <w:sz w:val="19"/>
        </w:rPr>
        <w:sectPr>
          <w:pgSz w:w="12240" w:h="15840"/>
          <w:pgMar w:top="9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2 对此起始程序的评价" w:id="32"/>
      <w:bookmarkEnd w:id="32"/>
      <w:r>
        <w:rPr/>
      </w:r>
      <w:bookmarkStart w:name="_bookmark11" w:id="33"/>
      <w:bookmarkEnd w:id="33"/>
      <w:r>
        <w:rPr/>
      </w:r>
      <w:bookmarkStart w:name="_bookmark11" w:id="34"/>
      <w:bookmarkEnd w:id="34"/>
      <w:r>
        <w:rPr>
          <w:color w:val="0091DD"/>
          <w:spacing w:val="6"/>
        </w:rPr>
        <w:t>对此起始程序的评价</w:t>
      </w:r>
    </w:p>
    <w:p>
      <w:pPr>
        <w:pStyle w:val="BodyText"/>
        <w:spacing w:before="1"/>
        <w:rPr>
          <w:sz w:val="36"/>
        </w:rPr>
      </w:pPr>
    </w:p>
    <w:p>
      <w:pPr>
        <w:pStyle w:val="BodyText"/>
        <w:spacing w:line="223" w:lineRule="auto"/>
        <w:ind w:left="120" w:right="200" w:firstLine="585"/>
        <w:jc w:val="both"/>
      </w:pPr>
      <w:r>
        <w:rPr/>
        <w:t>你觉得这个程序设计得怎么样？我的第一感觉是，代码组织不甚清晰，但这还在可忍受的限度内。这样小的程序，不做任何深入的设计，也不会太难理解。但我前面讲过，这是因为要保证例子足够小的缘故。如果这段代码身处于一个更大规模</w:t>
      </w:r>
      <w:r>
        <w:rPr>
          <w:rFonts w:ascii="Times New Roman" w:hAnsi="Times New Roman" w:eastAsia="Times New Roman"/>
        </w:rPr>
        <w:t>——</w:t>
      </w:r>
      <w:r>
        <w:rPr/>
        <w:t>也许是几百行</w:t>
      </w:r>
      <w:r>
        <w:rPr>
          <w:rFonts w:ascii="Times New Roman" w:hAnsi="Times New Roman" w:eastAsia="Times New Roman"/>
        </w:rPr>
        <w:t>——</w:t>
      </w:r>
      <w:r>
        <w:rPr/>
        <w:t>的程序中，把所有代码放到一个函数里就很难理解了。</w:t>
      </w:r>
    </w:p>
    <w:p>
      <w:pPr>
        <w:pStyle w:val="BodyText"/>
        <w:spacing w:before="8"/>
        <w:rPr>
          <w:sz w:val="22"/>
        </w:rPr>
      </w:pPr>
    </w:p>
    <w:p>
      <w:pPr>
        <w:pStyle w:val="BodyText"/>
        <w:spacing w:line="223" w:lineRule="auto"/>
        <w:ind w:left="120" w:right="363" w:firstLine="585"/>
      </w:pPr>
      <w:r>
        <w:rPr/>
        <w:t>尽管如此，这个程序还是能正常工作。那么是不是说，对其结构</w:t>
      </w:r>
      <w:r>
        <w:rPr>
          <w:rFonts w:ascii="Times New Roman" w:hAnsi="Times New Roman" w:eastAsia="Times New Roman"/>
        </w:rPr>
        <w:t>“</w:t>
      </w:r>
      <w:r>
        <w:rPr/>
        <w:t>不甚清 晰</w:t>
      </w:r>
      <w:r>
        <w:rPr>
          <w:rFonts w:ascii="Times New Roman" w:hAnsi="Times New Roman" w:eastAsia="Times New Roman"/>
        </w:rPr>
        <w:t>”</w:t>
      </w:r>
      <w:r>
        <w:rPr>
          <w:spacing w:val="-1"/>
        </w:rPr>
        <w:t>的评价只是美学意义上的判断，只是对所谓丑陋代码的反感呢？毕竟编译器</w:t>
      </w:r>
    </w:p>
    <w:p>
      <w:pPr>
        <w:pStyle w:val="BodyText"/>
        <w:spacing w:line="223" w:lineRule="auto"/>
        <w:ind w:left="120" w:right="200"/>
        <w:jc w:val="both"/>
      </w:pPr>
      <w:r>
        <w:rPr/>
        <w:t>也不会在乎代码好不好看。但是，当我们需要修改系统时，就涉及了人，而人在乎这些。差劲的系统是很难修改的，因为很难找到修改点，难以了解做出的修改与现有代码如何协作实现我想要的行为。如果很难找到修改点，我就很有可能犯错，从而引入</w:t>
      </w:r>
      <w:r>
        <w:rPr>
          <w:rFonts w:ascii="Times New Roman" w:eastAsia="Times New Roman"/>
        </w:rPr>
        <w:t>bug</w:t>
      </w:r>
      <w:r>
        <w:rPr/>
        <w:t>。</w:t>
      </w:r>
    </w:p>
    <w:p>
      <w:pPr>
        <w:pStyle w:val="BodyText"/>
        <w:spacing w:before="7"/>
        <w:rPr>
          <w:sz w:val="22"/>
        </w:rPr>
      </w:pPr>
    </w:p>
    <w:p>
      <w:pPr>
        <w:pStyle w:val="BodyText"/>
        <w:spacing w:line="223" w:lineRule="auto" w:before="1"/>
        <w:ind w:left="120" w:right="200" w:firstLine="585"/>
      </w:pPr>
      <w:r>
        <w:rPr/>
        <w:t>因此，如果我需要修改一个有几百行代码的程序，我会期望它有良好的结 </w:t>
      </w:r>
      <w:r>
        <w:rPr>
          <w:spacing w:val="-1"/>
        </w:rPr>
        <w:t>构，并且已经被分解成一系列函数和其他程序要素，这能帮我更易于清楚地了解</w:t>
      </w:r>
      <w:r>
        <w:rPr/>
        <w:t>这段代码在做什么。如果程序杂乱无章，先为它整理出结构来，再做需要的修 改，通常来说更加简单。</w:t>
      </w:r>
    </w:p>
    <w:p>
      <w:pPr>
        <w:pStyle w:val="BodyText"/>
        <w:spacing w:before="7"/>
        <w:rPr>
          <w:sz w:val="19"/>
        </w:rPr>
      </w:pPr>
      <w:r>
        <w:rPr/>
        <w:pict>
          <v:group style="position:absolute;margin-left:48pt;margin-top:14.494532pt;width:512.25pt;height:92.25pt;mso-position-horizontal-relative:page;mso-position-vertical-relative:paragraph;z-index:-15704576;mso-wrap-distance-left:0;mso-wrap-distance-right:0" coordorigin="960,290" coordsize="10245,1845">
            <v:shape style="position:absolute;left:960;top:289;width:10028;height:113" type="#_x0000_t75" stroked="false">
              <v:imagedata r:id="rId10" o:title=""/>
            </v:shape>
            <v:shape style="position:absolute;left:1177;top:1954;width:9810;height:180" type="#_x0000_t75" stroked="false">
              <v:imagedata r:id="rId11" o:title=""/>
            </v:shape>
            <v:shape style="position:absolute;left:11017;top:507;width:188;height:1410" type="#_x0000_t75" stroked="false">
              <v:imagedata r:id="rId22" o:title=""/>
            </v:shape>
            <v:shape style="position:absolute;left:10987;top:289;width:218;height:218" type="#_x0000_t75" stroked="false">
              <v:imagedata r:id="rId13" o:title=""/>
            </v:shape>
            <v:shape style="position:absolute;left:10987;top:1917;width:210;height:218" type="#_x0000_t75" stroked="false">
              <v:imagedata r:id="rId14" o:title=""/>
            </v:shape>
            <v:shape style="position:absolute;left:967;top:1954;width:210;height:180" type="#_x0000_t75" stroked="false">
              <v:imagedata r:id="rId15" o:title=""/>
            </v:shape>
            <v:shape style="position:absolute;left:960;top:289;width:10170;height:1770" coordorigin="960,290" coordsize="10170,1770" path="m10988,2060l1103,2060,1047,2049,1002,2018,971,1973,960,1917,960,432,971,377,1002,332,1047,301,1103,290,10988,290,11025,297,1103,297,1050,308,1007,337,978,380,968,432,968,1917,978,1970,1007,2013,1050,2042,1103,2052,11025,2052,10988,2060xm11025,2052l10988,2052,11040,2042,11083,2013,11112,1970,11123,1917,11123,432,11112,380,11083,337,11040,308,10988,297,11025,297,11043,301,11088,332,11119,377,11130,432,11130,1917,11119,1973,11088,2018,11043,2049,11025,2052xe" filled="true" fillcolor="#136eb3" stroked="false">
              <v:path arrowok="t"/>
              <v:fill type="solid"/>
            </v:shape>
            <v:shape style="position:absolute;left:1695;top:852;width:143;height:150" type="#_x0000_t75" stroked="false">
              <v:imagedata r:id="rId23" o:title=""/>
            </v:shape>
            <v:shape style="position:absolute;left:960;top:289;width:10245;height:1845" type="#_x0000_t202" filled="false" stroked="false">
              <v:textbox inset="0,0,0,0">
                <w:txbxContent>
                  <w:p>
                    <w:pPr>
                      <w:spacing w:line="240" w:lineRule="auto" w:before="7"/>
                      <w:rPr>
                        <w:sz w:val="34"/>
                      </w:rPr>
                    </w:pPr>
                  </w:p>
                  <w:p>
                    <w:pPr>
                      <w:spacing w:line="223" w:lineRule="auto" w:before="0"/>
                      <w:ind w:left="150" w:right="149" w:firstLine="1093"/>
                      <w:jc w:val="both"/>
                      <w:rPr>
                        <w:sz w:val="29"/>
                      </w:rPr>
                    </w:pPr>
                    <w:r>
                      <w:rPr>
                        <w:sz w:val="29"/>
                      </w:rPr>
                      <w:t>如果你要给程序添加一个特性，但发现代码因缺乏良好的结构而不易于进行更改，那就先重构那个程序，使其比较容易添加该特性，然后再添加该特性。</w:t>
                    </w:r>
                  </w:p>
                </w:txbxContent>
              </v:textbox>
              <w10:wrap type="none"/>
            </v:shape>
            <w10:wrap type="topAndBottom"/>
          </v:group>
        </w:pict>
      </w:r>
    </w:p>
    <w:p>
      <w:pPr>
        <w:pStyle w:val="BodyText"/>
        <w:rPr>
          <w:sz w:val="20"/>
        </w:rPr>
      </w:pPr>
    </w:p>
    <w:p>
      <w:pPr>
        <w:pStyle w:val="BodyText"/>
        <w:spacing w:line="223" w:lineRule="auto" w:before="82"/>
        <w:ind w:left="120" w:right="200" w:firstLine="585"/>
      </w:pPr>
      <w:r>
        <w:rPr/>
        <w:t>在这个例子里，我们的用户希望对系统做几个修改。首先，他们希望以</w:t>
      </w:r>
      <w:r>
        <w:rPr>
          <w:rFonts w:ascii="Times New Roman" w:eastAsia="Times New Roman"/>
        </w:rPr>
        <w:t>HTML</w:t>
      </w:r>
      <w:r>
        <w:rPr/>
        <w:t>格式输出详单。现在请你想一想，这个变化会带来什么影响。对于每处追加字符串到</w:t>
      </w:r>
      <w:r>
        <w:rPr>
          <w:rFonts w:ascii="Courier New" w:eastAsia="Courier New"/>
          <w:sz w:val="23"/>
        </w:rPr>
        <w:t>result</w:t>
      </w:r>
      <w:r>
        <w:rPr/>
        <w:t>变量的地方我都得为它们添加分支逻辑。这会为函数引入更多复杂度。遇到这种需求时，很多人会选择直接复制整个方法，在其中修改输出</w:t>
      </w:r>
      <w:r>
        <w:rPr>
          <w:rFonts w:ascii="Times New Roman" w:eastAsia="Times New Roman"/>
        </w:rPr>
        <w:t>HTML</w:t>
      </w:r>
      <w:r>
        <w:rPr/>
        <w:t>的部分。复制一遍代码似乎不算太难，但却给未来留下各种隐患：一旦计费逻辑发生变化，我就得同时修改两个地方，以保证它们逻辑相同。如果你编写的是一个永不需要修改的程序，这样剪剪贴贴就还好。但如果程序要保存很长时间，那么重复的逻辑就会造成潜在的威胁。</w:t>
      </w:r>
    </w:p>
    <w:p>
      <w:pPr>
        <w:pStyle w:val="BodyText"/>
        <w:spacing w:before="12"/>
        <w:rPr>
          <w:sz w:val="21"/>
        </w:rPr>
      </w:pPr>
    </w:p>
    <w:p>
      <w:pPr>
        <w:pStyle w:val="BodyText"/>
        <w:spacing w:line="223" w:lineRule="auto"/>
        <w:ind w:left="120" w:right="200" w:firstLine="585"/>
        <w:jc w:val="both"/>
      </w:pPr>
      <w:r>
        <w:rPr/>
        <w:t>现在，第二个变化来了：演员们尝试在表演类型上做更多突破，无论是历史剧、田园剧、田园喜剧、田园史剧、历史悲剧还是历史田园悲喜剧，无论一成不变的正统戏，还是千变万幻的新派戏，他们都希望有所尝试，只是还没有决定试</w:t>
      </w:r>
    </w:p>
    <w:p>
      <w:pPr>
        <w:spacing w:after="0" w:line="223" w:lineRule="auto"/>
        <w:jc w:val="both"/>
        <w:sectPr>
          <w:pgSz w:w="12240" w:h="15840"/>
          <w:pgMar w:top="1360" w:bottom="280" w:left="840" w:right="840"/>
        </w:sectPr>
      </w:pPr>
    </w:p>
    <w:p>
      <w:pPr>
        <w:pStyle w:val="BodyText"/>
        <w:spacing w:line="223" w:lineRule="auto" w:before="58"/>
        <w:ind w:left="120" w:right="200"/>
      </w:pPr>
      <w:r>
        <w:rPr/>
        <w:t>哪种以及何时试演。这对戏剧场次的计费方式、积分的计算方式都有影响。作为一个经验丰富的开发者，我可以肯定：不论最终提出什么方案，他们一定会在</w:t>
      </w:r>
      <w:r>
        <w:rPr>
          <w:rFonts w:ascii="Times New Roman" w:eastAsia="Times New Roman"/>
        </w:rPr>
        <w:t>6 </w:t>
      </w:r>
      <w:r>
        <w:rPr/>
        <w:t>个月之内再次修改它。毕竟，需求通常不来则已，一来便会接踵而至。</w:t>
      </w:r>
    </w:p>
    <w:p>
      <w:pPr>
        <w:pStyle w:val="BodyText"/>
        <w:spacing w:before="11"/>
        <w:rPr>
          <w:sz w:val="22"/>
        </w:rPr>
      </w:pPr>
    </w:p>
    <w:p>
      <w:pPr>
        <w:pStyle w:val="BodyText"/>
        <w:spacing w:line="223" w:lineRule="auto"/>
        <w:ind w:left="120" w:right="115" w:firstLine="585"/>
        <w:jc w:val="both"/>
      </w:pPr>
      <w:r>
        <w:rPr/>
        <w:t>为了应对分类规则和计费规则的变化，程序必须对</w:t>
      </w:r>
      <w:r>
        <w:rPr>
          <w:rFonts w:ascii="Courier New" w:eastAsia="Courier New"/>
          <w:sz w:val="23"/>
        </w:rPr>
        <w:t>statement</w:t>
      </w:r>
      <w:r>
        <w:rPr/>
        <w:t>函数做出修改。但如果我把</w:t>
      </w:r>
      <w:r>
        <w:rPr>
          <w:rFonts w:ascii="Courier New" w:eastAsia="Courier New"/>
          <w:sz w:val="23"/>
        </w:rPr>
        <w:t>statement</w:t>
      </w:r>
      <w:r>
        <w:rPr/>
        <w:t>内的代码复制到用以打印</w:t>
      </w:r>
      <w:r>
        <w:rPr>
          <w:rFonts w:ascii="Courier New" w:eastAsia="Courier New"/>
          <w:sz w:val="23"/>
        </w:rPr>
        <w:t>HTML</w:t>
      </w:r>
      <w:r>
        <w:rPr/>
        <w:t>详单的函数中，就必须确保将来的任何修改在这两个地方保持一致。随着各种规则变得越来越复杂，适当的修改点将越来越难找，不犯错的机会也越来越少。</w:t>
      </w:r>
    </w:p>
    <w:p>
      <w:pPr>
        <w:pStyle w:val="BodyText"/>
        <w:spacing w:before="8"/>
        <w:rPr>
          <w:sz w:val="22"/>
        </w:rPr>
      </w:pPr>
    </w:p>
    <w:p>
      <w:pPr>
        <w:pStyle w:val="BodyText"/>
        <w:spacing w:line="223" w:lineRule="auto"/>
        <w:ind w:left="120" w:right="200" w:firstLine="585"/>
        <w:jc w:val="both"/>
      </w:pPr>
      <w:r>
        <w:rPr/>
        <w:t>我再强调一次，是需求的变化使重构变得必要。如果一段代码能正常工作， 并且不会再被修改，那么完全可以不去重构它。能改进之当然很好，但若没人需要去理解它，它就不会真正妨碍什么。如果确实有人需要理解它的工作原理，并且觉得理解起来很费劲，那你就需要改进一下代码了。</w:t>
      </w:r>
    </w:p>
    <w:p>
      <w:pPr>
        <w:spacing w:after="0" w:line="223" w:lineRule="auto"/>
        <w:jc w:val="both"/>
        <w:sectPr>
          <w:pgSz w:w="12240" w:h="15840"/>
          <w:pgMar w:top="90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3 重构的第一步" w:id="35"/>
      <w:bookmarkEnd w:id="35"/>
      <w:r>
        <w:rPr/>
      </w:r>
      <w:bookmarkStart w:name="_bookmark12" w:id="36"/>
      <w:bookmarkEnd w:id="36"/>
      <w:r>
        <w:rPr/>
      </w:r>
      <w:bookmarkStart w:name="_bookmark12" w:id="37"/>
      <w:bookmarkEnd w:id="37"/>
      <w:r>
        <w:rPr>
          <w:color w:val="0091DD"/>
          <w:spacing w:val="5"/>
        </w:rPr>
        <w:t>重构的第一步</w:t>
      </w:r>
    </w:p>
    <w:p>
      <w:pPr>
        <w:pStyle w:val="BodyText"/>
        <w:spacing w:before="1"/>
        <w:rPr>
          <w:sz w:val="36"/>
        </w:rPr>
      </w:pPr>
    </w:p>
    <w:p>
      <w:pPr>
        <w:pStyle w:val="BodyText"/>
        <w:spacing w:line="223" w:lineRule="auto"/>
        <w:ind w:left="120" w:right="200" w:firstLine="585"/>
      </w:pPr>
      <w:r>
        <w:rPr/>
        <w:t>每当我要进行重构的时候，第一个步骤永远相同：我得确保即将修改的代码拥有一组可靠的测试。这些测试必不可少，因为尽管遵循重构手法可以使我避免绝大多数引入</w:t>
      </w:r>
      <w:r>
        <w:rPr>
          <w:rFonts w:ascii="Times New Roman" w:hAnsi="Times New Roman" w:eastAsia="Times New Roman"/>
        </w:rPr>
        <w:t>bug</w:t>
      </w:r>
      <w:r>
        <w:rPr/>
        <w:t>的情形，但我毕竟是人，毕竟有可能犯错。程序越大，我的修改不小心破坏其他代码的可能性就越大</w:t>
      </w:r>
      <w:r>
        <w:rPr>
          <w:rFonts w:ascii="Times New Roman" w:hAnsi="Times New Roman" w:eastAsia="Times New Roman"/>
        </w:rPr>
        <w:t>——</w:t>
      </w:r>
      <w:r>
        <w:rPr/>
        <w:t>在数字时代，软件的名字就是脆弱。</w:t>
      </w:r>
    </w:p>
    <w:p>
      <w:pPr>
        <w:spacing w:line="358" w:lineRule="exact" w:before="270"/>
        <w:ind w:left="705" w:right="0" w:firstLine="0"/>
        <w:jc w:val="left"/>
        <w:rPr>
          <w:sz w:val="29"/>
        </w:rPr>
      </w:pPr>
      <w:r>
        <w:rPr>
          <w:rFonts w:ascii="Courier New" w:eastAsia="Courier New"/>
          <w:sz w:val="23"/>
        </w:rPr>
        <w:t>statement</w:t>
      </w:r>
      <w:r>
        <w:rPr>
          <w:sz w:val="29"/>
        </w:rPr>
        <w:t>函数的返回值是一个字符串，我做的就是创建几张新的账单</w:t>
      </w:r>
    </w:p>
    <w:p>
      <w:pPr>
        <w:pStyle w:val="BodyText"/>
        <w:spacing w:line="223" w:lineRule="auto" w:before="7"/>
        <w:ind w:left="120" w:right="165"/>
        <w:jc w:val="both"/>
      </w:pPr>
      <w:r>
        <w:rPr/>
        <w:t>（</w:t>
      </w:r>
      <w:r>
        <w:rPr>
          <w:rFonts w:ascii="Times New Roman" w:eastAsia="Times New Roman"/>
        </w:rPr>
        <w:t>invoice</w:t>
      </w:r>
      <w:r>
        <w:rPr/>
        <w:t>），假设每张账单收取了几出戏剧的费用，然后使用这几张账单作为输入调用</w:t>
      </w:r>
      <w:r>
        <w:rPr>
          <w:rFonts w:ascii="Courier New" w:eastAsia="Courier New"/>
          <w:sz w:val="23"/>
        </w:rPr>
        <w:t>statement</w:t>
      </w:r>
      <w:r>
        <w:rPr/>
        <w:t>函数，生成对应的对账单（</w:t>
      </w:r>
      <w:r>
        <w:rPr>
          <w:rFonts w:ascii="Times New Roman" w:eastAsia="Times New Roman"/>
        </w:rPr>
        <w:t>statement</w:t>
      </w:r>
      <w:r>
        <w:rPr/>
        <w:t>）字符串。我会拿生成的字符串与我已经手工检查过的字符串做比对。我会借助一个测试框架来配置好这些测试，只要在开发环境中输入一行命令就可以把它们运行起来。运行这些测试只需几秒钟，所以你会看到我经常运行它们。</w:t>
      </w:r>
    </w:p>
    <w:p>
      <w:pPr>
        <w:pStyle w:val="BodyText"/>
        <w:spacing w:before="8"/>
        <w:rPr>
          <w:sz w:val="22"/>
        </w:rPr>
      </w:pPr>
    </w:p>
    <w:p>
      <w:pPr>
        <w:pStyle w:val="BodyText"/>
        <w:spacing w:line="223" w:lineRule="auto"/>
        <w:ind w:left="120" w:right="200" w:firstLine="585"/>
      </w:pPr>
      <w:r>
        <w:rPr>
          <w:spacing w:val="-1"/>
        </w:rPr>
        <w:t>测试过程中很重要的一部分，就是测试程序对于结果的报告方式。它们要么</w:t>
      </w:r>
      <w:r>
        <w:rPr/>
        <w:t>变绿，表示所有新字符串都和参考字符串一样，要么就变红，然后列出失败清 </w:t>
      </w:r>
      <w:r>
        <w:rPr>
          <w:spacing w:val="-1"/>
        </w:rPr>
        <w:t>单，显示问题字符串的出现行号。这些测试都能够自我检验。使测试能自我检验至关重要，否则就得耗费大把时间来回比对，这会降低开发速度。现代的测试框</w:t>
      </w:r>
      <w:r>
        <w:rPr/>
        <w:t>架都提供了丰富的设施，支持编写和运行能够自我检验的测试。</w:t>
      </w:r>
    </w:p>
    <w:p>
      <w:pPr>
        <w:pStyle w:val="BodyText"/>
        <w:spacing w:before="7"/>
        <w:rPr>
          <w:sz w:val="19"/>
        </w:rPr>
      </w:pPr>
      <w:r>
        <w:rPr/>
        <w:pict>
          <v:group style="position:absolute;margin-left:48pt;margin-top:14.501875pt;width:512.25pt;height:75pt;mso-position-horizontal-relative:page;mso-position-vertical-relative:paragraph;z-index:-15703552;mso-wrap-distance-left:0;mso-wrap-distance-right:0" coordorigin="960,290" coordsize="10245,1500">
            <v:shape style="position:absolute;left:960;top:290;width:10028;height:113" type="#_x0000_t75" stroked="false">
              <v:imagedata r:id="rId10" o:title=""/>
            </v:shape>
            <v:shape style="position:absolute;left:1177;top:1610;width:9810;height:180" type="#_x0000_t75" stroked="false">
              <v:imagedata r:id="rId11" o:title=""/>
            </v:shape>
            <v:shape style="position:absolute;left:11017;top:507;width:188;height:1065" type="#_x0000_t75" stroked="false">
              <v:imagedata r:id="rId24" o:title=""/>
            </v:shape>
            <v:shape style="position:absolute;left:10987;top:290;width:218;height:218" type="#_x0000_t75" stroked="false">
              <v:imagedata r:id="rId13" o:title=""/>
            </v:shape>
            <v:shape style="position:absolute;left:10987;top:1572;width:210;height:218" type="#_x0000_t75" stroked="false">
              <v:imagedata r:id="rId14" o:title=""/>
            </v:shape>
            <v:shape style="position:absolute;left:967;top:1610;width:210;height:180" type="#_x0000_t75" stroked="false">
              <v:imagedata r:id="rId15" o:title=""/>
            </v:shape>
            <v:shape style="position:absolute;left:960;top:290;width:10170;height:1425" coordorigin="960,290" coordsize="10170,1425" path="m10988,1715l1103,1715,1047,1704,1002,1673,971,1628,960,1573,960,433,971,377,1002,332,1047,301,1103,290,10988,290,11025,298,1103,298,1050,308,1007,337,978,380,968,433,968,1573,978,1625,1007,1668,1050,1697,1103,1708,11025,1708,10988,1715xm11025,1708l10988,1708,11040,1697,11083,1668,11112,1625,11123,1573,11123,433,11112,380,11083,337,11040,308,10988,298,11025,298,11043,301,11088,332,11119,377,11130,433,11130,1573,11119,1628,11088,1673,11043,1704,11025,1708xe" filled="true" fillcolor="#136eb3" stroked="false">
              <v:path arrowok="t"/>
              <v:fill type="solid"/>
            </v:shape>
            <v:shape style="position:absolute;left:1695;top:852;width:143;height:150" type="#_x0000_t75" stroked="false">
              <v:imagedata r:id="rId23" o:title=""/>
            </v:shape>
            <v:shape style="position:absolute;left:960;top:290;width:10245;height:1500" type="#_x0000_t202" filled="false" stroked="false">
              <v:textbox inset="0,0,0,0">
                <w:txbxContent>
                  <w:p>
                    <w:pPr>
                      <w:spacing w:line="240" w:lineRule="auto" w:before="7"/>
                      <w:rPr>
                        <w:sz w:val="34"/>
                      </w:rPr>
                    </w:pPr>
                  </w:p>
                  <w:p>
                    <w:pPr>
                      <w:spacing w:line="223" w:lineRule="auto" w:before="0"/>
                      <w:ind w:left="150" w:right="224" w:firstLine="1093"/>
                      <w:jc w:val="left"/>
                      <w:rPr>
                        <w:sz w:val="29"/>
                      </w:rPr>
                    </w:pPr>
                    <w:r>
                      <w:rPr>
                        <w:sz w:val="29"/>
                      </w:rPr>
                      <w:t>重构前，先检查自己是否有一套可靠的测试集。这些测试必须有自我检验能力。</w:t>
                    </w:r>
                  </w:p>
                </w:txbxContent>
              </v:textbox>
              <w10:wrap type="none"/>
            </v:shape>
            <w10:wrap type="topAndBottom"/>
          </v:group>
        </w:pict>
      </w:r>
    </w:p>
    <w:p>
      <w:pPr>
        <w:pStyle w:val="BodyText"/>
        <w:spacing w:before="4"/>
        <w:rPr>
          <w:sz w:val="19"/>
        </w:rPr>
      </w:pPr>
    </w:p>
    <w:p>
      <w:pPr>
        <w:pStyle w:val="BodyText"/>
        <w:spacing w:line="223" w:lineRule="auto" w:before="91"/>
        <w:ind w:left="120" w:right="200" w:firstLine="585"/>
      </w:pPr>
      <w:r>
        <w:rPr/>
        <w:t>进行重构时，我需要依赖测试。我将测试视为</w:t>
      </w:r>
      <w:r>
        <w:rPr>
          <w:rFonts w:ascii="Times New Roman" w:hAnsi="Times New Roman" w:eastAsia="Times New Roman"/>
        </w:rPr>
        <w:t>bug</w:t>
      </w:r>
      <w:r>
        <w:rPr/>
        <w:t>检测器，它们能保护我不被自己犯的错误所困扰。把我想要达成的目标写两遍</w:t>
      </w:r>
      <w:r>
        <w:rPr>
          <w:rFonts w:ascii="Times New Roman" w:hAnsi="Times New Roman" w:eastAsia="Times New Roman"/>
        </w:rPr>
        <w:t>——</w:t>
      </w:r>
      <w:r>
        <w:rPr>
          <w:spacing w:val="-2"/>
        </w:rPr>
        <w:t>代码里写一遍，测试里</w:t>
      </w:r>
      <w:r>
        <w:rPr/>
        <w:t>再写一遍</w:t>
      </w:r>
      <w:r>
        <w:rPr>
          <w:rFonts w:ascii="Times New Roman" w:hAnsi="Times New Roman" w:eastAsia="Times New Roman"/>
        </w:rPr>
        <w:t>——</w:t>
      </w:r>
      <w:r>
        <w:rPr/>
        <w:t>我就得犯两遍同样的错误才能骗过检测器。这降低了我犯错的概 </w:t>
      </w:r>
      <w:r>
        <w:rPr>
          <w:spacing w:val="-1"/>
        </w:rPr>
        <w:t>率，因为我对工作进行了二次确认。尽管编写测试需要花费时间，但却为我节省</w:t>
      </w:r>
      <w:r>
        <w:rPr/>
        <w:t>下可观的调试时间。构筑测试体系对重构来说实在太重要了，因此我将用第</w:t>
      </w:r>
      <w:r>
        <w:rPr>
          <w:rFonts w:ascii="Times New Roman" w:hAnsi="Times New Roman" w:eastAsia="Times New Roman"/>
        </w:rPr>
        <w:t>4</w:t>
      </w:r>
      <w:r>
        <w:rPr/>
        <w:t>章一整章的笔墨来详细讨论它。</w:t>
      </w:r>
    </w:p>
    <w:p>
      <w:pPr>
        <w:spacing w:after="0" w:line="223" w:lineRule="auto"/>
        <w:sectPr>
          <w:pgSz w:w="12240" w:h="15840"/>
          <w:pgMar w:top="1360" w:bottom="280" w:left="840" w:right="840"/>
        </w:sectPr>
      </w:pPr>
    </w:p>
    <w:p>
      <w:pPr>
        <w:pStyle w:val="ListParagraph"/>
        <w:numPr>
          <w:ilvl w:val="1"/>
          <w:numId w:val="19"/>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1.4 分解statement函数" w:id="38"/>
      <w:bookmarkEnd w:id="38"/>
      <w:r>
        <w:rPr/>
      </w:r>
      <w:bookmarkStart w:name="_bookmark13" w:id="39"/>
      <w:bookmarkEnd w:id="39"/>
      <w:r>
        <w:rPr/>
      </w:r>
      <w:bookmarkStart w:name="_bookmark13" w:id="40"/>
      <w:bookmarkEnd w:id="40"/>
      <w:r>
        <w:rPr>
          <w:rFonts w:ascii="宋体" w:eastAsia="宋体" w:hint="eastAsia"/>
          <w:color w:val="0091DD"/>
          <w:spacing w:val="7"/>
          <w:sz w:val="41"/>
        </w:rPr>
        <w:t>分解</w:t>
      </w:r>
      <w:r>
        <w:rPr>
          <w:b/>
          <w:color w:val="0091DD"/>
          <w:sz w:val="41"/>
        </w:rPr>
        <w:t>statement</w:t>
      </w:r>
      <w:r>
        <w:rPr>
          <w:rFonts w:ascii="宋体" w:eastAsia="宋体" w:hint="eastAsia"/>
          <w:color w:val="0091DD"/>
          <w:spacing w:val="3"/>
          <w:sz w:val="41"/>
        </w:rPr>
        <w:t>函数</w:t>
      </w:r>
    </w:p>
    <w:p>
      <w:pPr>
        <w:pStyle w:val="BodyText"/>
        <w:spacing w:before="1"/>
        <w:rPr>
          <w:sz w:val="36"/>
        </w:rPr>
      </w:pPr>
    </w:p>
    <w:p>
      <w:pPr>
        <w:pStyle w:val="BodyText"/>
        <w:spacing w:line="223" w:lineRule="auto"/>
        <w:ind w:left="120" w:right="200" w:firstLine="585"/>
      </w:pPr>
      <w:r>
        <w:rPr/>
        <w:t>每当看到这样长长的函数，我便下意识地想从整个函数中分离出不同的关注点。第一个引起我注意的就是中间那段</w:t>
      </w:r>
      <w:r>
        <w:rPr>
          <w:rFonts w:ascii="Courier New" w:eastAsia="Courier New"/>
          <w:sz w:val="23"/>
        </w:rPr>
        <w:t>switch</w:t>
      </w:r>
      <w:r>
        <w:rPr/>
        <w:t>语句。</w:t>
      </w:r>
    </w:p>
    <w:p>
      <w:pPr>
        <w:pStyle w:val="BodyText"/>
        <w:spacing w:before="9"/>
        <w:rPr>
          <w:sz w:val="19"/>
        </w:rPr>
      </w:pPr>
      <w:r>
        <w:rPr/>
        <w:pict>
          <v:shape style="position:absolute;margin-left:48.1875pt;margin-top:14.779062pt;width:515.65pt;height:446.65pt;mso-position-horizontal-relative:page;mso-position-vertical-relative:paragraph;z-index:-15703040;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line="247" w:lineRule="auto" w:before="0"/>
                    <w:ind w:left="484" w:right="5664" w:hanging="216"/>
                    <w:jc w:val="left"/>
                    <w:rPr>
                      <w:rFonts w:ascii="Courier New"/>
                      <w:sz w:val="18"/>
                    </w:rPr>
                  </w:pPr>
                  <w:r>
                    <w:rPr>
                      <w:rFonts w:ascii="Courier New"/>
                      <w:sz w:val="18"/>
                    </w:rPr>
                    <w:t>for (let perf of invoice.performances) { const play = plays[perf.playID];</w:t>
                  </w:r>
                </w:p>
                <w:p>
                  <w:pPr>
                    <w:spacing w:before="0"/>
                    <w:ind w:left="484" w:right="0" w:firstLine="0"/>
                    <w:jc w:val="left"/>
                    <w:rPr>
                      <w:rFonts w:ascii="Courier New"/>
                      <w:sz w:val="18"/>
                    </w:rPr>
                  </w:pPr>
                  <w:r>
                    <w:rPr>
                      <w:rFonts w:ascii="Courier New"/>
                      <w:sz w:val="18"/>
                    </w:rPr>
                    <w:t>let thisAmount = 0;</w:t>
                  </w:r>
                </w:p>
                <w:p>
                  <w:pPr>
                    <w:pStyle w:val="BodyText"/>
                    <w:spacing w:before="1"/>
                    <w:rPr>
                      <w:rFonts w:ascii="Courier New"/>
                      <w:sz w:val="19"/>
                    </w:rPr>
                  </w:pPr>
                </w:p>
                <w:p>
                  <w:pPr>
                    <w:spacing w:line="247" w:lineRule="auto" w:before="0"/>
                    <w:ind w:left="484" w:right="7641" w:firstLine="0"/>
                    <w:jc w:val="left"/>
                    <w:rPr>
                      <w:rFonts w:ascii="Courier New"/>
                      <w:sz w:val="18"/>
                    </w:rPr>
                  </w:pPr>
                  <w:r>
                    <w:rPr>
                      <w:rFonts w:ascii="Courier New"/>
                      <w:sz w:val="18"/>
                    </w:rPr>
                    <w:t>switch (play.type) { case "tragedy":</w:t>
                  </w:r>
                </w:p>
                <w:p>
                  <w:pPr>
                    <w:spacing w:before="0"/>
                    <w:ind w:left="700" w:right="0" w:firstLine="0"/>
                    <w:jc w:val="left"/>
                    <w:rPr>
                      <w:rFonts w:ascii="Courier New"/>
                      <w:sz w:val="18"/>
                    </w:rPr>
                  </w:pPr>
                  <w:r>
                    <w:rPr>
                      <w:rFonts w:ascii="Courier New"/>
                      <w:sz w:val="18"/>
                    </w:rPr>
                    <w:t>thisAmount = 40000;</w:t>
                  </w:r>
                </w:p>
                <w:p>
                  <w:pPr>
                    <w:spacing w:before="6"/>
                    <w:ind w:left="700" w:right="0" w:firstLine="0"/>
                    <w:jc w:val="left"/>
                    <w:rPr>
                      <w:rFonts w:ascii="Courier New"/>
                      <w:sz w:val="18"/>
                    </w:rPr>
                  </w:pPr>
                  <w:r>
                    <w:rPr>
                      <w:rFonts w:ascii="Courier New"/>
                      <w:sz w:val="18"/>
                    </w:rPr>
                    <w:t>if (perf.audience &gt; 30) {</w:t>
                  </w:r>
                </w:p>
                <w:p>
                  <w:pPr>
                    <w:spacing w:before="6"/>
                    <w:ind w:left="915" w:right="0" w:firstLine="0"/>
                    <w:jc w:val="left"/>
                    <w:rPr>
                      <w:rFonts w:ascii="Courier New"/>
                      <w:sz w:val="18"/>
                    </w:rPr>
                  </w:pPr>
                  <w:r>
                    <w:rPr>
                      <w:rFonts w:ascii="Courier New"/>
                      <w:sz w:val="18"/>
                    </w:rPr>
                    <w:t>thisAmount += 1000 * (perf.audience - 30);</w:t>
                  </w:r>
                </w:p>
                <w:p>
                  <w:pPr>
                    <w:spacing w:before="6"/>
                    <w:ind w:left="700" w:right="0" w:firstLine="0"/>
                    <w:jc w:val="left"/>
                    <w:rPr>
                      <w:rFonts w:ascii="Courier New"/>
                      <w:sz w:val="18"/>
                    </w:rPr>
                  </w:pPr>
                  <w:r>
                    <w:rPr>
                      <w:rFonts w:ascii="Courier New"/>
                      <w:sz w:val="18"/>
                    </w:rPr>
                    <w:t>}</w:t>
                  </w:r>
                </w:p>
                <w:p>
                  <w:pPr>
                    <w:spacing w:before="6"/>
                    <w:ind w:left="700" w:right="0" w:firstLine="0"/>
                    <w:jc w:val="left"/>
                    <w:rPr>
                      <w:rFonts w:ascii="Courier New"/>
                      <w:sz w:val="18"/>
                    </w:rPr>
                  </w:pPr>
                  <w:r>
                    <w:rPr>
                      <w:rFonts w:ascii="Courier New"/>
                      <w:sz w:val="18"/>
                    </w:rPr>
                    <w:t>break;</w:t>
                  </w:r>
                </w:p>
                <w:p>
                  <w:pPr>
                    <w:spacing w:line="247" w:lineRule="auto" w:before="7"/>
                    <w:ind w:left="700" w:right="7533" w:hanging="216"/>
                    <w:jc w:val="left"/>
                    <w:rPr>
                      <w:rFonts w:ascii="Courier New"/>
                      <w:sz w:val="18"/>
                    </w:rPr>
                  </w:pPr>
                  <w:r>
                    <w:rPr>
                      <w:rFonts w:ascii="Courier New"/>
                      <w:sz w:val="18"/>
                    </w:rPr>
                    <w:t>case "comedy": thisAmount = 30000;</w:t>
                  </w:r>
                </w:p>
                <w:p>
                  <w:pPr>
                    <w:spacing w:before="0"/>
                    <w:ind w:left="700" w:right="0" w:firstLine="0"/>
                    <w:jc w:val="left"/>
                    <w:rPr>
                      <w:rFonts w:ascii="Courier New"/>
                      <w:sz w:val="18"/>
                    </w:rPr>
                  </w:pPr>
                  <w:r>
                    <w:rPr>
                      <w:rFonts w:ascii="Courier New"/>
                      <w:sz w:val="18"/>
                    </w:rPr>
                    <w:t>if (perf.audience &gt; 20) {</w:t>
                  </w:r>
                </w:p>
                <w:p>
                  <w:pPr>
                    <w:spacing w:before="6"/>
                    <w:ind w:left="915" w:right="0" w:firstLine="0"/>
                    <w:jc w:val="left"/>
                    <w:rPr>
                      <w:rFonts w:ascii="Courier New"/>
                      <w:sz w:val="18"/>
                    </w:rPr>
                  </w:pPr>
                  <w:r>
                    <w:rPr>
                      <w:rFonts w:ascii="Courier New"/>
                      <w:sz w:val="18"/>
                    </w:rPr>
                    <w:t>thisAmount += 10000 + 500 * (perf.audience - 20);</w:t>
                  </w:r>
                </w:p>
                <w:p>
                  <w:pPr>
                    <w:spacing w:before="6"/>
                    <w:ind w:left="700" w:right="0" w:firstLine="0"/>
                    <w:jc w:val="left"/>
                    <w:rPr>
                      <w:rFonts w:ascii="Courier New"/>
                      <w:sz w:val="18"/>
                    </w:rPr>
                  </w:pPr>
                  <w:r>
                    <w:rPr>
                      <w:rFonts w:ascii="Courier New"/>
                      <w:sz w:val="18"/>
                    </w:rPr>
                    <w:t>}</w:t>
                  </w:r>
                </w:p>
                <w:p>
                  <w:pPr>
                    <w:spacing w:line="247" w:lineRule="auto" w:before="6"/>
                    <w:ind w:left="700" w:right="5664" w:firstLine="0"/>
                    <w:jc w:val="left"/>
                    <w:rPr>
                      <w:rFonts w:ascii="Courier New"/>
                      <w:sz w:val="18"/>
                    </w:rPr>
                  </w:pPr>
                  <w:r>
                    <w:rPr>
                      <w:rFonts w:ascii="Courier New"/>
                      <w:sz w:val="18"/>
                    </w:rPr>
                    <w:t>thisAmount += 300 *</w:t>
                  </w:r>
                  <w:r>
                    <w:rPr>
                      <w:rFonts w:ascii="Courier New"/>
                      <w:spacing w:val="-28"/>
                      <w:sz w:val="18"/>
                    </w:rPr>
                    <w:t> </w:t>
                  </w:r>
                  <w:r>
                    <w:rPr>
                      <w:rFonts w:ascii="Courier New"/>
                      <w:sz w:val="18"/>
                    </w:rPr>
                    <w:t>perf.audience; break;</w:t>
                  </w:r>
                </w:p>
                <w:p>
                  <w:pPr>
                    <w:spacing w:before="0"/>
                    <w:ind w:left="484" w:right="0" w:firstLine="0"/>
                    <w:jc w:val="left"/>
                    <w:rPr>
                      <w:rFonts w:ascii="Courier New"/>
                      <w:sz w:val="18"/>
                    </w:rPr>
                  </w:pPr>
                  <w:r>
                    <w:rPr>
                      <w:rFonts w:ascii="Courier New"/>
                      <w:sz w:val="18"/>
                    </w:rPr>
                    <w:t>default:</w:t>
                  </w:r>
                </w:p>
                <w:p>
                  <w:pPr>
                    <w:spacing w:before="6"/>
                    <w:ind w:left="915" w:right="0" w:firstLine="0"/>
                    <w:jc w:val="left"/>
                    <w:rPr>
                      <w:rFonts w:ascii="Courier New"/>
                      <w:sz w:val="18"/>
                    </w:rPr>
                  </w:pPr>
                  <w:r>
                    <w:rPr>
                      <w:rFonts w:ascii="Courier New"/>
                      <w:sz w:val="18"/>
                    </w:rPr>
                    <w:t>throw new Error(`unknown type: ${play.type}`);</w:t>
                  </w:r>
                </w:p>
                <w:p>
                  <w:pPr>
                    <w:spacing w:before="6"/>
                    <w:ind w:left="484"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add volume credits</w:t>
                  </w:r>
                </w:p>
                <w:p>
                  <w:pPr>
                    <w:spacing w:before="6"/>
                    <w:ind w:left="484" w:right="0" w:firstLine="0"/>
                    <w:jc w:val="left"/>
                    <w:rPr>
                      <w:rFonts w:ascii="Courier New"/>
                      <w:sz w:val="18"/>
                    </w:rPr>
                  </w:pPr>
                  <w:r>
                    <w:rPr>
                      <w:rFonts w:ascii="Courier New"/>
                      <w:sz w:val="18"/>
                    </w:rPr>
                    <w:t>volumeCredits += Math.max(perf.audience - 30, 0);</w:t>
                  </w:r>
                </w:p>
                <w:p>
                  <w:pPr>
                    <w:spacing w:before="6"/>
                    <w:ind w:left="484" w:right="0" w:firstLine="0"/>
                    <w:jc w:val="left"/>
                    <w:rPr>
                      <w:rFonts w:ascii="Courier New"/>
                      <w:sz w:val="18"/>
                    </w:rPr>
                  </w:pPr>
                  <w:r>
                    <w:rPr>
                      <w:rFonts w:ascii="Courier New"/>
                      <w:sz w:val="18"/>
                    </w:rPr>
                    <w:t>// add extra credit for every ten comedy attendees</w:t>
                  </w:r>
                </w:p>
                <w:p>
                  <w:pPr>
                    <w:spacing w:before="6"/>
                    <w:ind w:left="484" w:right="0" w:firstLine="0"/>
                    <w:jc w:val="left"/>
                    <w:rPr>
                      <w:rFonts w:ascii="Courier New"/>
                      <w:sz w:val="18"/>
                    </w:rPr>
                  </w:pPr>
                  <w:r>
                    <w:rPr>
                      <w:rFonts w:ascii="Courier New"/>
                      <w:sz w:val="18"/>
                    </w:rPr>
                    <w:t>if ("comedy" === play.type) volumeCredits += Math.floor(perf.audience / 5);</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729" w:firstLine="0"/>
                    <w:jc w:val="left"/>
                    <w:rPr>
                      <w:rFonts w:ascii="Courier New"/>
                      <w:sz w:val="18"/>
                    </w:rPr>
                  </w:pPr>
                  <w:r>
                    <w:rPr>
                      <w:rFonts w:ascii="Courier New"/>
                      <w:sz w:val="18"/>
                    </w:rPr>
                    <w:t>result += ` ${play.name}: ${format(thisAmount/100)} (${perf.audience}</w:t>
                  </w:r>
                  <w:r>
                    <w:rPr>
                      <w:rFonts w:ascii="Courier New"/>
                      <w:spacing w:val="-67"/>
                      <w:sz w:val="18"/>
                    </w:rPr>
                    <w:t> </w:t>
                  </w:r>
                  <w:r>
                    <w:rPr>
                      <w:rFonts w:ascii="Courier New"/>
                      <w:sz w:val="18"/>
                    </w:rPr>
                    <w:t>seats)\n`; totalAmount += thisAmount;</w:t>
                  </w:r>
                </w:p>
                <w:p>
                  <w:pPr>
                    <w:spacing w:before="0"/>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spacing w:val="-1"/>
        </w:rPr>
        <w:t>看着这块代码，我就知道它在计算一场戏剧演出的费用。这是我的直觉。不</w:t>
      </w:r>
      <w:r>
        <w:rPr/>
        <w:t>过正如</w:t>
      </w:r>
      <w:r>
        <w:rPr>
          <w:rFonts w:ascii="Times New Roman" w:eastAsia="Times New Roman"/>
        </w:rPr>
        <w:t>Ward</w:t>
      </w:r>
      <w:r>
        <w:rPr>
          <w:rFonts w:ascii="Times New Roman" w:eastAsia="Times New Roman"/>
          <w:spacing w:val="30"/>
        </w:rPr>
        <w:t> </w:t>
      </w:r>
      <w:r>
        <w:rPr>
          <w:rFonts w:ascii="Times New Roman" w:eastAsia="Times New Roman"/>
        </w:rPr>
        <w:t>Cunningham</w:t>
      </w:r>
      <w:r>
        <w:rPr/>
        <w:t>所说，这种理解只是我脑海中转瞬即逝的灵光。我需要梳理这些灵感，将它们从脑海中搬回到代码里去，以免忘记。这样当我回头看 时，代码就能告诉我它在干什么，我不需要重新思考一遍。</w:t>
      </w:r>
    </w:p>
    <w:p>
      <w:pPr>
        <w:pStyle w:val="BodyText"/>
        <w:spacing w:before="1"/>
        <w:rPr>
          <w:sz w:val="21"/>
        </w:rPr>
      </w:pPr>
    </w:p>
    <w:p>
      <w:pPr>
        <w:pStyle w:val="BodyText"/>
        <w:ind w:left="705"/>
      </w:pPr>
      <w:r>
        <w:rPr/>
        <w:t>要将我的理解转化到代码里，得先将这块代码抽取成一个独立的函数，按它</w:t>
      </w:r>
    </w:p>
    <w:p>
      <w:pPr>
        <w:spacing w:after="0"/>
        <w:sectPr>
          <w:pgSz w:w="12240" w:h="15840"/>
          <w:pgMar w:top="1360" w:bottom="280" w:left="840" w:right="840"/>
        </w:sectPr>
      </w:pPr>
    </w:p>
    <w:p>
      <w:pPr>
        <w:pStyle w:val="BodyText"/>
        <w:spacing w:line="223" w:lineRule="auto" w:before="61"/>
        <w:ind w:left="120" w:right="200"/>
      </w:pPr>
      <w:r>
        <w:rPr/>
        <w:t>所干的事情给它命名，比如叫</w:t>
      </w:r>
      <w:r>
        <w:rPr>
          <w:rFonts w:ascii="Courier New" w:eastAsia="Courier New"/>
          <w:sz w:val="23"/>
        </w:rPr>
        <w:t>amountFor(performance)</w:t>
      </w:r>
      <w:r>
        <w:rPr/>
        <w:t>。每次想将一块代码抽取成一个函数时，我都会遵循一个标准流程，最大程度减少犯错的可能。我把这个流程记录了下来，并将它命名为提炼函数（</w:t>
      </w:r>
      <w:r>
        <w:rPr>
          <w:rFonts w:ascii="Times New Roman" w:eastAsia="Times New Roman"/>
        </w:rPr>
        <w:t>106</w:t>
      </w:r>
      <w:r>
        <w:rPr/>
        <w:t>），以便日后可以方便地引用。</w:t>
      </w:r>
    </w:p>
    <w:p>
      <w:pPr>
        <w:pStyle w:val="BodyText"/>
        <w:spacing w:before="8"/>
        <w:rPr>
          <w:sz w:val="22"/>
        </w:rPr>
      </w:pPr>
    </w:p>
    <w:p>
      <w:pPr>
        <w:pStyle w:val="BodyText"/>
        <w:spacing w:line="223" w:lineRule="auto"/>
        <w:ind w:left="120" w:right="200" w:firstLine="585"/>
      </w:pPr>
      <w:r>
        <w:rPr>
          <w:spacing w:val="-1"/>
        </w:rPr>
        <w:t>首先，我需要检查一下，如果我将这块代码提炼到自己的一个函数里，有哪</w:t>
      </w:r>
      <w:r>
        <w:rPr/>
        <w:t>些变量会离开原本的作用域。在此示例中，是</w:t>
      </w:r>
      <w:r>
        <w:rPr>
          <w:rFonts w:ascii="Courier New" w:eastAsia="Courier New"/>
          <w:sz w:val="23"/>
        </w:rPr>
        <w:t>perf</w:t>
      </w:r>
      <w:r>
        <w:rPr/>
        <w:t>、</w:t>
      </w:r>
      <w:r>
        <w:rPr>
          <w:rFonts w:ascii="Courier New" w:eastAsia="Courier New"/>
          <w:sz w:val="23"/>
        </w:rPr>
        <w:t>play</w:t>
      </w:r>
      <w:r>
        <w:rPr/>
        <w:t>和</w:t>
      </w:r>
      <w:r>
        <w:rPr>
          <w:rFonts w:ascii="Courier New" w:eastAsia="Courier New"/>
          <w:sz w:val="23"/>
        </w:rPr>
        <w:t>thisAmount</w:t>
      </w:r>
      <w:r>
        <w:rPr/>
        <w:t>这</w:t>
      </w:r>
      <w:r>
        <w:rPr>
          <w:rFonts w:ascii="Times New Roman" w:eastAsia="Times New Roman"/>
        </w:rPr>
        <w:t>3</w:t>
      </w:r>
      <w:r>
        <w:rPr/>
        <w:t>个变 </w:t>
      </w:r>
      <w:r>
        <w:rPr>
          <w:spacing w:val="-1"/>
        </w:rPr>
        <w:t>量。前两个变量会被提炼后的函数使用，但不会被修改，那么我就可以将它们以</w:t>
      </w:r>
      <w:r>
        <w:rPr/>
        <w:t>参数方式传递进来。我更关心那些会被修改的变量。这里只有唯一一个</w:t>
      </w:r>
    </w:p>
    <w:p>
      <w:pPr>
        <w:pStyle w:val="BodyText"/>
        <w:spacing w:line="223" w:lineRule="auto"/>
        <w:ind w:left="120" w:right="268"/>
      </w:pPr>
      <w:r>
        <w:rPr>
          <w:rFonts w:ascii="Times New Roman" w:hAnsi="Times New Roman" w:eastAsia="Times New Roman"/>
        </w:rPr>
        <w:t>——</w:t>
      </w:r>
      <w:r>
        <w:rPr>
          <w:rFonts w:ascii="Courier New" w:hAnsi="Courier New" w:eastAsia="Courier New"/>
          <w:sz w:val="23"/>
        </w:rPr>
        <w:t>thisAmount</w:t>
      </w:r>
      <w:r>
        <w:rPr/>
        <w:t>，因此可以将它从函数中直接返回。我还可以将其初始化放到提炼后的函数里。修改后的代码如下所示。</w:t>
      </w:r>
    </w:p>
    <w:p>
      <w:pPr>
        <w:pStyle w:val="BodyText"/>
        <w:spacing w:before="1"/>
        <w:rPr>
          <w:sz w:val="37"/>
        </w:rPr>
      </w:pPr>
    </w:p>
    <w:p>
      <w:pPr>
        <w:pStyle w:val="Heading4"/>
        <w:spacing w:before="1"/>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69111pt;width:515.65pt;height:226.5pt;mso-position-horizontal-relative:page;mso-position-vertical-relative:paragraph;z-index:-15702528;mso-wrap-distance-left:0;mso-wrap-distance-right:0" type="#_x0000_t202" filled="false" stroked="true" strokeweight=".375pt" strokecolor="#000000">
            <v:textbox inset="0,0,0,0">
              <w:txbxContent>
                <w:p>
                  <w:pPr>
                    <w:spacing w:line="247" w:lineRule="auto" w:before="52"/>
                    <w:ind w:left="268" w:right="6776" w:hanging="216"/>
                    <w:jc w:val="left"/>
                    <w:rPr>
                      <w:rFonts w:ascii="Courier New"/>
                      <w:sz w:val="18"/>
                    </w:rPr>
                  </w:pPr>
                  <w:r>
                    <w:rPr>
                      <w:rFonts w:ascii="Courier New"/>
                      <w:sz w:val="18"/>
                    </w:rPr>
                    <w:t>function amountFor(perf, play) { let thisAmount = 0;</w:t>
                  </w:r>
                </w:p>
                <w:p>
                  <w:pPr>
                    <w:spacing w:line="247" w:lineRule="auto" w:before="0"/>
                    <w:ind w:left="268" w:right="7857" w:firstLine="0"/>
                    <w:jc w:val="left"/>
                    <w:rPr>
                      <w:rFonts w:ascii="Courier New"/>
                      <w:sz w:val="18"/>
                    </w:rPr>
                  </w:pPr>
                  <w:r>
                    <w:rPr>
                      <w:rFonts w:ascii="Courier New"/>
                      <w:sz w:val="18"/>
                    </w:rPr>
                    <w:t>switch (play.type) { case "tragedy":</w:t>
                  </w:r>
                </w:p>
                <w:p>
                  <w:pPr>
                    <w:spacing w:before="0"/>
                    <w:ind w:left="484" w:right="0" w:firstLine="0"/>
                    <w:jc w:val="left"/>
                    <w:rPr>
                      <w:rFonts w:ascii="Courier New"/>
                      <w:sz w:val="18"/>
                    </w:rPr>
                  </w:pPr>
                  <w:r>
                    <w:rPr>
                      <w:rFonts w:ascii="Courier New"/>
                      <w:sz w:val="18"/>
                    </w:rPr>
                    <w:t>thisAmount = 40000;</w:t>
                  </w:r>
                </w:p>
                <w:p>
                  <w:pPr>
                    <w:spacing w:before="6"/>
                    <w:ind w:left="484" w:right="0" w:firstLine="0"/>
                    <w:jc w:val="left"/>
                    <w:rPr>
                      <w:rFonts w:ascii="Courier New"/>
                      <w:sz w:val="18"/>
                    </w:rPr>
                  </w:pPr>
                  <w:r>
                    <w:rPr>
                      <w:rFonts w:ascii="Courier New"/>
                      <w:sz w:val="18"/>
                    </w:rPr>
                    <w:t>if (perf.audience &gt; 30) {</w:t>
                  </w:r>
                </w:p>
                <w:p>
                  <w:pPr>
                    <w:spacing w:before="6"/>
                    <w:ind w:left="700" w:right="0" w:firstLine="0"/>
                    <w:jc w:val="left"/>
                    <w:rPr>
                      <w:rFonts w:ascii="Courier New"/>
                      <w:sz w:val="18"/>
                    </w:rPr>
                  </w:pPr>
                  <w:r>
                    <w:rPr>
                      <w:rFonts w:ascii="Courier New"/>
                      <w:sz w:val="18"/>
                    </w:rPr>
                    <w:t>thisAmount += 1000 * (perf.audience - 30);</w:t>
                  </w:r>
                </w:p>
                <w:p>
                  <w:pPr>
                    <w:spacing w:before="7"/>
                    <w:ind w:left="484" w:right="0" w:firstLine="0"/>
                    <w:jc w:val="left"/>
                    <w:rPr>
                      <w:rFonts w:ascii="Courier New"/>
                      <w:sz w:val="18"/>
                    </w:rPr>
                  </w:pPr>
                  <w:r>
                    <w:rPr>
                      <w:rFonts w:ascii="Courier New"/>
                      <w:sz w:val="18"/>
                    </w:rPr>
                    <w:t>}</w:t>
                  </w:r>
                </w:p>
                <w:p>
                  <w:pPr>
                    <w:spacing w:before="6"/>
                    <w:ind w:left="484" w:right="0" w:firstLine="0"/>
                    <w:jc w:val="left"/>
                    <w:rPr>
                      <w:rFonts w:ascii="Courier New"/>
                      <w:sz w:val="18"/>
                    </w:rPr>
                  </w:pPr>
                  <w:r>
                    <w:rPr>
                      <w:rFonts w:ascii="Courier New"/>
                      <w:sz w:val="18"/>
                    </w:rPr>
                    <w:t>break;</w:t>
                  </w:r>
                </w:p>
                <w:p>
                  <w:pPr>
                    <w:spacing w:line="247" w:lineRule="auto" w:before="6"/>
                    <w:ind w:left="484" w:right="7749" w:hanging="216"/>
                    <w:jc w:val="left"/>
                    <w:rPr>
                      <w:rFonts w:ascii="Courier New"/>
                      <w:sz w:val="18"/>
                    </w:rPr>
                  </w:pPr>
                  <w:r>
                    <w:rPr>
                      <w:rFonts w:ascii="Courier New"/>
                      <w:sz w:val="18"/>
                    </w:rPr>
                    <w:t>case "comedy": thisAmount = 30000;</w:t>
                  </w:r>
                </w:p>
                <w:p>
                  <w:pPr>
                    <w:spacing w:before="0"/>
                    <w:ind w:left="484" w:right="0" w:firstLine="0"/>
                    <w:jc w:val="left"/>
                    <w:rPr>
                      <w:rFonts w:ascii="Courier New"/>
                      <w:sz w:val="18"/>
                    </w:rPr>
                  </w:pPr>
                  <w:r>
                    <w:rPr>
                      <w:rFonts w:ascii="Courier New"/>
                      <w:sz w:val="18"/>
                    </w:rPr>
                    <w:t>if (perf.audience &gt; 20) {</w:t>
                  </w:r>
                </w:p>
                <w:p>
                  <w:pPr>
                    <w:spacing w:before="6"/>
                    <w:ind w:left="700" w:right="0" w:firstLine="0"/>
                    <w:jc w:val="left"/>
                    <w:rPr>
                      <w:rFonts w:ascii="Courier New"/>
                      <w:sz w:val="18"/>
                    </w:rPr>
                  </w:pPr>
                  <w:r>
                    <w:rPr>
                      <w:rFonts w:ascii="Courier New"/>
                      <w:sz w:val="18"/>
                    </w:rPr>
                    <w:t>thisAmount += 10000 + 500 * (perf.audience - 20);</w:t>
                  </w:r>
                </w:p>
                <w:p>
                  <w:pPr>
                    <w:spacing w:before="6"/>
                    <w:ind w:left="484" w:right="0" w:firstLine="0"/>
                    <w:jc w:val="left"/>
                    <w:rPr>
                      <w:rFonts w:ascii="Courier New"/>
                      <w:sz w:val="18"/>
                    </w:rPr>
                  </w:pPr>
                  <w:r>
                    <w:rPr>
                      <w:rFonts w:ascii="Courier New"/>
                      <w:sz w:val="18"/>
                    </w:rPr>
                    <w:t>}</w:t>
                  </w:r>
                </w:p>
                <w:p>
                  <w:pPr>
                    <w:spacing w:line="247" w:lineRule="auto" w:before="6"/>
                    <w:ind w:left="484" w:right="5984" w:firstLine="0"/>
                    <w:jc w:val="left"/>
                    <w:rPr>
                      <w:rFonts w:ascii="Courier New"/>
                      <w:sz w:val="18"/>
                    </w:rPr>
                  </w:pPr>
                  <w:r>
                    <w:rPr>
                      <w:rFonts w:ascii="Courier New"/>
                      <w:sz w:val="18"/>
                    </w:rPr>
                    <w:t>thisAmount += 300 *</w:t>
                  </w:r>
                  <w:r>
                    <w:rPr>
                      <w:rFonts w:ascii="Courier New"/>
                      <w:spacing w:val="-28"/>
                      <w:sz w:val="18"/>
                    </w:rPr>
                    <w:t> </w:t>
                  </w:r>
                  <w:r>
                    <w:rPr>
                      <w:rFonts w:ascii="Courier New"/>
                      <w:sz w:val="18"/>
                    </w:rPr>
                    <w:t>perf.audience; break;</w:t>
                  </w:r>
                </w:p>
                <w:p>
                  <w:pPr>
                    <w:spacing w:before="0"/>
                    <w:ind w:left="268" w:right="0" w:firstLine="0"/>
                    <w:jc w:val="left"/>
                    <w:rPr>
                      <w:rFonts w:ascii="Courier New"/>
                      <w:sz w:val="18"/>
                    </w:rPr>
                  </w:pPr>
                  <w:r>
                    <w:rPr>
                      <w:rFonts w:ascii="Courier New"/>
                      <w:sz w:val="18"/>
                    </w:rPr>
                    <w:t>default:</w:t>
                  </w:r>
                </w:p>
                <w:p>
                  <w:pPr>
                    <w:spacing w:before="6"/>
                    <w:ind w:left="700" w:right="0" w:firstLine="0"/>
                    <w:jc w:val="left"/>
                    <w:rPr>
                      <w:rFonts w:ascii="Courier New"/>
                      <w:sz w:val="18"/>
                    </w:rPr>
                  </w:pPr>
                  <w:r>
                    <w:rPr>
                      <w:rFonts w:ascii="Courier New"/>
                      <w:sz w:val="18"/>
                    </w:rPr>
                    <w:t>throw new Error(`unknown type: ${play.type}`);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thisAmount;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331" w:firstLine="585"/>
        <w:jc w:val="both"/>
      </w:pPr>
      <w:r>
        <w:rPr/>
        <w:t>当我在代码块上方使用了斜体（中文对应为楷体）标记的题头</w:t>
      </w:r>
      <w:r>
        <w:rPr>
          <w:rFonts w:ascii="Times New Roman" w:hAnsi="Times New Roman" w:eastAsia="Times New Roman"/>
        </w:rPr>
        <w:t>“ </w:t>
      </w:r>
      <w:r>
        <w:rPr>
          <w:rFonts w:ascii="Times New Roman" w:hAnsi="Times New Roman" w:eastAsia="Times New Roman"/>
          <w:i/>
        </w:rPr>
        <w:t>function xxx </w:t>
      </w:r>
      <w:r>
        <w:rPr>
          <w:rFonts w:ascii="Times New Roman" w:hAnsi="Times New Roman" w:eastAsia="Times New Roman"/>
        </w:rPr>
        <w:t>”</w:t>
      </w:r>
      <w:r>
        <w:rPr/>
        <w:t>时，表明该代码块位于题头所在函数、文件或类的作用域内。通常该作用域内还有其他的代码，但由于不是讨论重点，因此把它们隐去不展示。</w:t>
      </w:r>
    </w:p>
    <w:p>
      <w:pPr>
        <w:pStyle w:val="BodyText"/>
        <w:spacing w:before="1"/>
        <w:rPr>
          <w:sz w:val="21"/>
        </w:rPr>
      </w:pPr>
    </w:p>
    <w:p>
      <w:pPr>
        <w:spacing w:line="537" w:lineRule="auto" w:before="0" w:after="13"/>
        <w:ind w:left="120" w:right="1060" w:firstLine="585"/>
        <w:jc w:val="left"/>
        <w:rPr>
          <w:rFonts w:ascii="Times New Roman" w:eastAsia="Times New Roman"/>
          <w:b/>
          <w:sz w:val="29"/>
        </w:rPr>
      </w:pPr>
      <w:r>
        <w:rPr>
          <w:sz w:val="29"/>
        </w:rPr>
        <w:t>现在原</w:t>
      </w:r>
      <w:r>
        <w:rPr>
          <w:rFonts w:ascii="Courier New" w:eastAsia="Courier New"/>
          <w:sz w:val="23"/>
        </w:rPr>
        <w:t>statement</w:t>
      </w:r>
      <w:r>
        <w:rPr>
          <w:sz w:val="29"/>
        </w:rPr>
        <w:t>函数可以直接调用这个新函数来初始化</w:t>
      </w:r>
      <w:r>
        <w:rPr>
          <w:rFonts w:ascii="Courier New" w:eastAsia="Courier New"/>
          <w:sz w:val="23"/>
        </w:rPr>
        <w:t>thisAmount</w:t>
      </w:r>
      <w:r>
        <w:rPr>
          <w:sz w:val="29"/>
        </w:rPr>
        <w:t>。</w:t>
      </w:r>
      <w:r>
        <w:rPr>
          <w:color w:val="0091DD"/>
          <w:sz w:val="29"/>
        </w:rPr>
        <w:t>顶层作用域</w:t>
      </w:r>
      <w:r>
        <w:rPr>
          <w:rFonts w:ascii="Times New Roman" w:eastAsia="Times New Roman"/>
          <w:b/>
          <w:color w:val="0091DD"/>
          <w:sz w:val="29"/>
        </w:rPr>
        <w:t>...</w:t>
      </w:r>
    </w:p>
    <w:p>
      <w:pPr>
        <w:pStyle w:val="BodyText"/>
        <w:ind w:left="120"/>
        <w:rPr>
          <w:rFonts w:ascii="Times New Roman"/>
          <w:sz w:val="20"/>
        </w:rPr>
      </w:pPr>
      <w:r>
        <w:rPr>
          <w:rFonts w:ascii="Times New Roman"/>
          <w:sz w:val="20"/>
        </w:rPr>
        <w:pict>
          <v:group style="width:516pt;height:70.150pt;mso-position-horizontal-relative:char;mso-position-vertical-relative:line" coordorigin="0,0" coordsize="10320,1403">
            <v:shape style="position:absolute;left:0;top:0;width:10320;height:1403" coordorigin="0,0" coordsize="10320,1403" path="m10320,0l0,0,0,7,0,1403,8,1403,8,7,10313,7,10313,1403,10320,1403,10320,7,10320,0xe" filled="true" fillcolor="#000000" stroked="false">
              <v:path arrowok="t"/>
              <v:fill type="solid"/>
            </v:shape>
            <v:shape style="position:absolute;left:0;top:0;width:10320;height:1403" type="#_x0000_t202" filled="false" stroked="false">
              <v:textbox inset="0,0,0,0">
                <w:txbxContent>
                  <w:p>
                    <w:pPr>
                      <w:spacing w:line="247" w:lineRule="auto" w:before="60"/>
                      <w:ind w:left="275" w:right="6244" w:hanging="216"/>
                      <w:jc w:val="left"/>
                      <w:rPr>
                        <w:rFonts w:ascii="Courier New"/>
                        <w:sz w:val="18"/>
                      </w:rPr>
                    </w:pPr>
                    <w:r>
                      <w:rPr>
                        <w:rFonts w:ascii="Courier New"/>
                        <w:sz w:val="18"/>
                      </w:rPr>
                      <w:t>function statement (invoice, plays) { let totalAmount = 0;</w:t>
                    </w:r>
                  </w:p>
                  <w:p>
                    <w:pPr>
                      <w:spacing w:before="0"/>
                      <w:ind w:left="275" w:right="0" w:firstLine="0"/>
                      <w:jc w:val="left"/>
                      <w:rPr>
                        <w:rFonts w:ascii="Courier New"/>
                        <w:sz w:val="18"/>
                      </w:rPr>
                    </w:pPr>
                    <w:r>
                      <w:rPr>
                        <w:rFonts w:ascii="Courier New"/>
                        <w:sz w:val="18"/>
                      </w:rPr>
                      <w:t>let volumeCredits = 0;</w:t>
                    </w:r>
                  </w:p>
                  <w:p>
                    <w:pPr>
                      <w:spacing w:line="247" w:lineRule="auto" w:before="6"/>
                      <w:ind w:left="275" w:right="4340" w:firstLine="0"/>
                      <w:jc w:val="left"/>
                      <w:rPr>
                        <w:rFonts w:ascii="Courier New"/>
                        <w:sz w:val="18"/>
                      </w:rPr>
                    </w:pPr>
                    <w:r>
                      <w:rPr>
                        <w:rFonts w:ascii="Courier New"/>
                        <w:sz w:val="18"/>
                      </w:rPr>
                      <w:t>let result = `Statement for ${invoice.customer}\n`; const format = new Intl.NumberFormat("en-US",</w:t>
                    </w:r>
                  </w:p>
                  <w:p>
                    <w:pPr>
                      <w:spacing w:before="0"/>
                      <w:ind w:left="2650" w:right="0" w:firstLine="0"/>
                      <w:jc w:val="left"/>
                      <w:rPr>
                        <w:rFonts w:ascii="Courier New"/>
                        <w:sz w:val="18"/>
                      </w:rPr>
                    </w:pPr>
                    <w:r>
                      <w:rPr>
                        <w:rFonts w:ascii="Courier New"/>
                        <w:sz w:val="18"/>
                      </w:rPr>
                      <w:t>{ style: "currency", currency: "USD",</w:t>
                    </w:r>
                  </w:p>
                </w:txbxContent>
              </v:textbox>
              <w10:wrap type="none"/>
            </v:shape>
          </v:group>
        </w:pict>
      </w:r>
      <w:r>
        <w:rPr>
          <w:rFonts w:ascii="Times New Roman"/>
          <w:sz w:val="20"/>
        </w:rPr>
      </w:r>
    </w:p>
    <w:p>
      <w:pPr>
        <w:spacing w:after="0"/>
        <w:rPr>
          <w:rFonts w:ascii="Times New Roman"/>
          <w:sz w:val="20"/>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181.7pt;mso-position-horizontal-relative:char;mso-position-vertical-relative:line" coordorigin="0,0" coordsize="10320,3634">
            <v:shape style="position:absolute;left:0;top:3;width:10320;height:3631" coordorigin="0,3" coordsize="10320,3631" path="m10320,3l10313,3,10313,3626,8,3626,8,3,0,3,0,3626,0,3633,8,3633,10313,3633,10320,3633,10320,3626,10320,3xe" filled="true" fillcolor="#000000" stroked="false">
              <v:path arrowok="t"/>
              <v:fill type="solid"/>
            </v:shape>
            <v:shape style="position:absolute;left:0;top:0;width:10320;height:3634" type="#_x0000_t202" filled="false" stroked="false">
              <v:textbox inset="0,0,0,0">
                <w:txbxContent>
                  <w:p>
                    <w:pPr>
                      <w:spacing w:line="252" w:lineRule="auto" w:before="0"/>
                      <w:ind w:left="275" w:right="3654" w:firstLine="2590"/>
                      <w:jc w:val="left"/>
                      <w:rPr>
                        <w:rFonts w:ascii="Courier New"/>
                        <w:sz w:val="18"/>
                      </w:rPr>
                    </w:pPr>
                    <w:r>
                      <w:rPr>
                        <w:rFonts w:ascii="Courier New"/>
                        <w:sz w:val="18"/>
                      </w:rPr>
                      <w:t>minimumFractionDigits: 2 }).format; for (let perf of invoice.performances) {</w:t>
                    </w:r>
                  </w:p>
                  <w:p>
                    <w:pPr>
                      <w:spacing w:line="199" w:lineRule="exact" w:before="0"/>
                      <w:ind w:left="491" w:right="0" w:firstLine="0"/>
                      <w:jc w:val="left"/>
                      <w:rPr>
                        <w:rFonts w:ascii="Courier New"/>
                        <w:sz w:val="18"/>
                      </w:rPr>
                    </w:pPr>
                    <w:r>
                      <w:rPr>
                        <w:rFonts w:ascii="Courier New"/>
                        <w:sz w:val="18"/>
                      </w:rPr>
                      <w:t>const play = plays[perf.playID];</w:t>
                    </w:r>
                  </w:p>
                  <w:p>
                    <w:pPr>
                      <w:spacing w:before="6"/>
                      <w:ind w:left="491" w:right="0" w:firstLine="0"/>
                      <w:jc w:val="left"/>
                      <w:rPr>
                        <w:rFonts w:ascii="Courier New"/>
                        <w:sz w:val="18"/>
                      </w:rPr>
                    </w:pPr>
                    <w:r>
                      <w:rPr>
                        <w:rFonts w:ascii="Courier New"/>
                        <w:sz w:val="18"/>
                      </w:rPr>
                      <w:t>let thisAmount = amountFor(perf, play);</w:t>
                    </w:r>
                  </w:p>
                  <w:p>
                    <w:pPr>
                      <w:spacing w:line="240" w:lineRule="auto" w:before="0"/>
                      <w:rPr>
                        <w:rFonts w:ascii="Courier New"/>
                        <w:sz w:val="19"/>
                      </w:rPr>
                    </w:pPr>
                  </w:p>
                  <w:p>
                    <w:pPr>
                      <w:spacing w:before="1"/>
                      <w:ind w:left="491" w:right="0" w:firstLine="0"/>
                      <w:jc w:val="left"/>
                      <w:rPr>
                        <w:rFonts w:ascii="Courier New"/>
                        <w:sz w:val="18"/>
                      </w:rPr>
                    </w:pPr>
                    <w:r>
                      <w:rPr>
                        <w:rFonts w:ascii="Courier New"/>
                        <w:sz w:val="18"/>
                      </w:rPr>
                      <w:t>// add volume credits</w:t>
                    </w:r>
                  </w:p>
                  <w:p>
                    <w:pPr>
                      <w:spacing w:before="6"/>
                      <w:ind w:left="491" w:right="0" w:firstLine="0"/>
                      <w:jc w:val="left"/>
                      <w:rPr>
                        <w:rFonts w:ascii="Courier New"/>
                        <w:sz w:val="18"/>
                      </w:rPr>
                    </w:pPr>
                    <w:r>
                      <w:rPr>
                        <w:rFonts w:ascii="Courier New"/>
                        <w:sz w:val="18"/>
                      </w:rPr>
                      <w:t>volumeCredits += Math.max(perf.audience - 30, 0);</w:t>
                    </w:r>
                  </w:p>
                  <w:p>
                    <w:pPr>
                      <w:spacing w:before="6"/>
                      <w:ind w:left="491" w:right="0" w:firstLine="0"/>
                      <w:jc w:val="left"/>
                      <w:rPr>
                        <w:rFonts w:ascii="Courier New"/>
                        <w:sz w:val="18"/>
                      </w:rPr>
                    </w:pPr>
                    <w:r>
                      <w:rPr>
                        <w:rFonts w:ascii="Courier New"/>
                        <w:sz w:val="18"/>
                      </w:rPr>
                      <w:t>// add extra credit for every ten comedy attendees</w:t>
                    </w:r>
                  </w:p>
                  <w:p>
                    <w:pPr>
                      <w:spacing w:before="6"/>
                      <w:ind w:left="491" w:right="0" w:firstLine="0"/>
                      <w:jc w:val="left"/>
                      <w:rPr>
                        <w:rFonts w:ascii="Courier New"/>
                        <w:sz w:val="18"/>
                      </w:rPr>
                    </w:pPr>
                    <w:r>
                      <w:rPr>
                        <w:rFonts w:ascii="Courier New"/>
                        <w:sz w:val="18"/>
                      </w:rPr>
                      <w:t>if ("comedy" === play.type) volumeCredits += Math.floor(perf.audience / 5);</w:t>
                    </w:r>
                  </w:p>
                  <w:p>
                    <w:pPr>
                      <w:spacing w:line="240" w:lineRule="auto" w:before="1"/>
                      <w:rPr>
                        <w:rFonts w:ascii="Courier New"/>
                        <w:sz w:val="19"/>
                      </w:rPr>
                    </w:pPr>
                  </w:p>
                  <w:p>
                    <w:pPr>
                      <w:spacing w:before="0"/>
                      <w:ind w:left="491" w:right="0" w:firstLine="0"/>
                      <w:jc w:val="left"/>
                      <w:rPr>
                        <w:rFonts w:ascii="Courier New"/>
                        <w:sz w:val="18"/>
                      </w:rPr>
                    </w:pPr>
                    <w:r>
                      <w:rPr>
                        <w:rFonts w:ascii="Courier New"/>
                        <w:sz w:val="18"/>
                      </w:rPr>
                      <w:t>// print line for this order</w:t>
                    </w:r>
                  </w:p>
                  <w:p>
                    <w:pPr>
                      <w:spacing w:line="247" w:lineRule="auto" w:before="6"/>
                      <w:ind w:left="491" w:right="1134" w:firstLine="0"/>
                      <w:jc w:val="left"/>
                      <w:rPr>
                        <w:rFonts w:ascii="Courier New"/>
                        <w:sz w:val="18"/>
                      </w:rPr>
                    </w:pPr>
                    <w:r>
                      <w:rPr>
                        <w:rFonts w:ascii="Courier New"/>
                        <w:sz w:val="18"/>
                      </w:rPr>
                      <w:t>result += ` ${play.name}: ${format(thisAmount/100)} (${perf.audience}</w:t>
                    </w:r>
                    <w:r>
                      <w:rPr>
                        <w:rFonts w:ascii="Courier New"/>
                        <w:spacing w:val="-67"/>
                        <w:sz w:val="18"/>
                      </w:rPr>
                      <w:t> </w:t>
                    </w:r>
                    <w:r>
                      <w:rPr>
                        <w:rFonts w:ascii="Courier New"/>
                        <w:sz w:val="18"/>
                      </w:rPr>
                      <w:t>seats)\n`; totalAmount += thisAmount;</w:t>
                    </w:r>
                  </w:p>
                  <w:p>
                    <w:pPr>
                      <w:spacing w:before="0"/>
                      <w:ind w:left="275" w:right="0" w:firstLine="0"/>
                      <w:jc w:val="left"/>
                      <w:rPr>
                        <w:rFonts w:ascii="Courier New"/>
                        <w:sz w:val="18"/>
                      </w:rPr>
                    </w:pPr>
                    <w:r>
                      <w:rPr>
                        <w:rFonts w:ascii="Courier New"/>
                        <w:sz w:val="18"/>
                      </w:rPr>
                      <w:t>}</w:t>
                    </w:r>
                  </w:p>
                  <w:p>
                    <w:pPr>
                      <w:spacing w:line="247" w:lineRule="auto" w:before="6"/>
                      <w:ind w:left="275" w:right="3996" w:firstLine="0"/>
                      <w:jc w:val="left"/>
                      <w:rPr>
                        <w:rFonts w:ascii="Courier New"/>
                        <w:sz w:val="18"/>
                      </w:rPr>
                    </w:pPr>
                    <w:r>
                      <w:rPr>
                        <w:rFonts w:ascii="Courier New"/>
                        <w:sz w:val="18"/>
                      </w:rPr>
                      <w:t>result += `Amount owed is ${format(totalAmount/100)}\n`; result += `You earned ${volumeCredits} credits\n`; return result;</w:t>
                    </w:r>
                  </w:p>
                </w:txbxContent>
              </v:textbox>
              <w10:wrap type="none"/>
            </v:shape>
          </v:group>
        </w:pict>
      </w:r>
      <w:r>
        <w:rPr>
          <w:rFonts w:ascii="Times New Roman"/>
          <w:sz w:val="20"/>
        </w:rPr>
      </w:r>
    </w:p>
    <w:p>
      <w:pPr>
        <w:pStyle w:val="BodyText"/>
        <w:spacing w:before="10"/>
        <w:rPr>
          <w:rFonts w:ascii="Times New Roman"/>
          <w:b/>
          <w:sz w:val="14"/>
        </w:rPr>
      </w:pPr>
    </w:p>
    <w:p>
      <w:pPr>
        <w:pStyle w:val="BodyText"/>
        <w:spacing w:line="223" w:lineRule="auto" w:before="82"/>
        <w:ind w:left="120" w:right="200" w:firstLine="585"/>
      </w:pPr>
      <w:r>
        <w:rPr/>
        <w:t>做完这个改动后，我会马上编译并执行一遍测试，看看有无破坏了其他东 </w:t>
      </w:r>
      <w:r>
        <w:rPr>
          <w:spacing w:val="-1"/>
        </w:rPr>
        <w:t>西。无论每次重构多么简单，养成重构后即运行测试的习惯非常重要。犯错误是</w:t>
      </w:r>
      <w:r>
        <w:rPr/>
        <w:t>很容易的</w:t>
      </w:r>
      <w:r>
        <w:rPr>
          <w:rFonts w:ascii="Times New Roman" w:hAnsi="Times New Roman" w:eastAsia="Times New Roman"/>
        </w:rPr>
        <w:t>——</w:t>
      </w:r>
      <w:r>
        <w:rPr>
          <w:spacing w:val="-1"/>
        </w:rPr>
        <w:t>至少我知道我是很容易犯错的。做完一次修改就运行测试，这样在我真的犯了错时，只需要考虑一个很小的改动范围，这使得查错与修复问题易如反掌。这就是重构过程的精髓所在：小步修改，每次修改后就运行测试。如果我改动了太多东西，犯错时就可能陷入麻烦的调试，并为此耗费大把时间。小步修</w:t>
      </w:r>
      <w:r>
        <w:rPr/>
        <w:t>改，以及它带来的频繁反馈，正是防止混乱的关键。</w:t>
      </w:r>
    </w:p>
    <w:p>
      <w:pPr>
        <w:pStyle w:val="BodyText"/>
        <w:spacing w:before="5"/>
        <w:rPr>
          <w:sz w:val="19"/>
        </w:rPr>
      </w:pPr>
      <w:r>
        <w:rPr/>
        <w:pict>
          <v:group style="position:absolute;margin-left:48pt;margin-top:14.40709pt;width:512.25pt;height:92.65pt;mso-position-horizontal-relative:page;mso-position-vertical-relative:paragraph;z-index:-15699456;mso-wrap-distance-left:0;mso-wrap-distance-right:0" coordorigin="960,288" coordsize="10245,1853">
            <v:shape style="position:absolute;left:960;top:288;width:10028;height:113" type="#_x0000_t75" stroked="false">
              <v:imagedata r:id="rId10" o:title=""/>
            </v:shape>
            <v:shape style="position:absolute;left:1177;top:1960;width:9810;height:180" type="#_x0000_t75" stroked="false">
              <v:imagedata r:id="rId11" o:title=""/>
            </v:shape>
            <v:shape style="position:absolute;left:11017;top:505;width:188;height:1418" type="#_x0000_t75" stroked="false">
              <v:imagedata r:id="rId25" o:title=""/>
            </v:shape>
            <v:shape style="position:absolute;left:10987;top:288;width:218;height:218" type="#_x0000_t75" stroked="false">
              <v:imagedata r:id="rId13" o:title=""/>
            </v:shape>
            <v:shape style="position:absolute;left:10987;top:1923;width:210;height:218" type="#_x0000_t75" stroked="false">
              <v:imagedata r:id="rId14" o:title=""/>
            </v:shape>
            <v:shape style="position:absolute;left:967;top:1960;width:210;height:180" type="#_x0000_t75" stroked="false">
              <v:imagedata r:id="rId15" o:title=""/>
            </v:shape>
            <v:shape style="position:absolute;left:960;top:288;width:10170;height:1778" coordorigin="960,288" coordsize="10170,1778" path="m10988,2066l1103,2066,1047,2054,1002,2024,971,1979,960,1923,960,431,971,375,1002,330,1047,299,1103,288,10988,288,11025,296,1103,296,1050,306,1007,335,978,378,968,431,968,1923,978,1976,1007,2019,1050,2048,1103,2058,11025,2058,10988,2066xm11025,2058l10988,2058,11040,2048,11083,2019,11112,1976,11123,1923,11123,431,11112,378,11083,335,11040,306,10988,296,11025,296,11043,299,11088,330,11119,375,11130,431,11130,1923,11119,1979,11088,2024,11043,2054,11025,2058xe" filled="true" fillcolor="#136eb3" stroked="false">
              <v:path arrowok="t"/>
              <v:fill type="solid"/>
            </v:shape>
            <v:shape style="position:absolute;left:960;top:288;width:10245;height:1853" type="#_x0000_t202" filled="false" stroked="false">
              <v:textbox inset="0,0,0,0">
                <w:txbxContent>
                  <w:p>
                    <w:pPr>
                      <w:spacing w:line="240" w:lineRule="auto" w:before="7"/>
                      <w:rPr>
                        <w:sz w:val="34"/>
                      </w:rPr>
                    </w:pPr>
                  </w:p>
                  <w:p>
                    <w:pPr>
                      <w:spacing w:line="223" w:lineRule="auto" w:before="0"/>
                      <w:ind w:left="150" w:right="100" w:firstLine="585"/>
                      <w:jc w:val="both"/>
                      <w:rPr>
                        <w:sz w:val="29"/>
                      </w:rPr>
                    </w:pPr>
                    <w:r>
                      <w:rPr>
                        <w:sz w:val="29"/>
                      </w:rPr>
                      <w:t>这里我使用的</w:t>
                    </w:r>
                    <w:r>
                      <w:rPr>
                        <w:rFonts w:ascii="Times New Roman" w:hAnsi="Times New Roman" w:eastAsia="Times New Roman"/>
                        <w:sz w:val="29"/>
                      </w:rPr>
                      <w:t>“</w:t>
                    </w:r>
                    <w:r>
                      <w:rPr>
                        <w:sz w:val="29"/>
                      </w:rPr>
                      <w:t>编译</w:t>
                    </w:r>
                    <w:r>
                      <w:rPr>
                        <w:rFonts w:ascii="Times New Roman" w:hAnsi="Times New Roman" w:eastAsia="Times New Roman"/>
                        <w:sz w:val="29"/>
                      </w:rPr>
                      <w:t>”</w:t>
                    </w:r>
                    <w:r>
                      <w:rPr>
                        <w:sz w:val="29"/>
                      </w:rPr>
                      <w:t>一词，指的是将</w:t>
                    </w:r>
                    <w:r>
                      <w:rPr>
                        <w:rFonts w:ascii="Times New Roman" w:hAnsi="Times New Roman" w:eastAsia="Times New Roman"/>
                        <w:sz w:val="29"/>
                      </w:rPr>
                      <w:t>JavaScript</w:t>
                    </w:r>
                    <w:r>
                      <w:rPr>
                        <w:sz w:val="29"/>
                      </w:rPr>
                      <w:t>变为可执行代码之前的所有步骤。虽然</w:t>
                    </w:r>
                    <w:r>
                      <w:rPr>
                        <w:rFonts w:ascii="Times New Roman" w:hAnsi="Times New Roman" w:eastAsia="Times New Roman"/>
                        <w:sz w:val="29"/>
                      </w:rPr>
                      <w:t>JavaScript</w:t>
                    </w:r>
                    <w:r>
                      <w:rPr>
                        <w:sz w:val="29"/>
                      </w:rPr>
                      <w:t>可以直接执行，有时可能不需任何步骤，但有时可能需要将代码移动到一个输出目录，或使用</w:t>
                    </w:r>
                    <w:r>
                      <w:rPr>
                        <w:rFonts w:ascii="Times New Roman" w:hAnsi="Times New Roman" w:eastAsia="Times New Roman"/>
                        <w:sz w:val="29"/>
                      </w:rPr>
                      <w:t>Babel</w:t>
                    </w:r>
                    <w:r>
                      <w:rPr>
                        <w:sz w:val="29"/>
                      </w:rPr>
                      <w:t>这样的代码处理器等。</w:t>
                    </w:r>
                  </w:p>
                </w:txbxContent>
              </v:textbox>
              <w10:wrap type="none"/>
            </v:shape>
            <w10:wrap type="topAndBottom"/>
          </v:group>
        </w:pict>
      </w:r>
    </w:p>
    <w:p>
      <w:pPr>
        <w:pStyle w:val="BodyText"/>
        <w:spacing w:before="9"/>
        <w:rPr>
          <w:sz w:val="18"/>
        </w:rPr>
      </w:pPr>
    </w:p>
    <w:p>
      <w:pPr>
        <w:pStyle w:val="BodyText"/>
        <w:spacing w:line="223" w:lineRule="auto" w:before="91"/>
        <w:ind w:left="120" w:right="200" w:firstLine="585"/>
        <w:jc w:val="both"/>
      </w:pPr>
      <w:r>
        <w:rPr/>
        <w:t>因为是</w:t>
      </w:r>
      <w:r>
        <w:rPr>
          <w:rFonts w:ascii="Times New Roman" w:eastAsia="Times New Roman"/>
        </w:rPr>
        <w:t>JavaScript</w:t>
      </w:r>
      <w:r>
        <w:rPr/>
        <w:t>，我可以直接将</w:t>
      </w:r>
      <w:r>
        <w:rPr>
          <w:rFonts w:ascii="Courier New" w:eastAsia="Courier New"/>
          <w:sz w:val="23"/>
        </w:rPr>
        <w:t>amountFor</w:t>
      </w:r>
      <w:r>
        <w:rPr/>
        <w:t>提炼成为</w:t>
      </w:r>
      <w:r>
        <w:rPr>
          <w:rFonts w:ascii="Courier New" w:eastAsia="Courier New"/>
          <w:sz w:val="23"/>
        </w:rPr>
        <w:t>statement</w:t>
      </w:r>
      <w:r>
        <w:rPr/>
        <w:t>的一个内嵌函数。这个特性十分有用，因为我就不需要再把外部作用域中的数据传给新提炼的函数。这个示例中可能区别不大，但也是少了一件要操心的事。</w:t>
      </w:r>
    </w:p>
    <w:p>
      <w:pPr>
        <w:pStyle w:val="BodyText"/>
        <w:spacing w:before="8"/>
        <w:rPr>
          <w:sz w:val="19"/>
        </w:rPr>
      </w:pPr>
      <w:r>
        <w:rPr/>
        <w:pict>
          <v:group style="position:absolute;margin-left:48pt;margin-top:14.560781pt;width:512.25pt;height:75.4pt;mso-position-horizontal-relative:page;mso-position-vertical-relative:paragraph;z-index:-15698432;mso-wrap-distance-left:0;mso-wrap-distance-right:0" coordorigin="960,291" coordsize="10245,1508">
            <v:shape style="position:absolute;left:960;top:291;width:10028;height:113" type="#_x0000_t75" stroked="false">
              <v:imagedata r:id="rId10" o:title=""/>
            </v:shape>
            <v:shape style="position:absolute;left:1177;top:1618;width:9810;height:180" type="#_x0000_t75" stroked="false">
              <v:imagedata r:id="rId11" o:title=""/>
            </v:shape>
            <v:shape style="position:absolute;left:11017;top:508;width:188;height:1073" type="#_x0000_t75" stroked="false">
              <v:imagedata r:id="rId24" o:title=""/>
            </v:shape>
            <v:shape style="position:absolute;left:10987;top:291;width:218;height:218" type="#_x0000_t75" stroked="false">
              <v:imagedata r:id="rId13" o:title=""/>
            </v:shape>
            <v:shape style="position:absolute;left:10987;top:1581;width:210;height:218" type="#_x0000_t75" stroked="false">
              <v:imagedata r:id="rId14" o:title=""/>
            </v:shape>
            <v:shape style="position:absolute;left:967;top:1618;width:210;height:180" type="#_x0000_t75" stroked="false">
              <v:imagedata r:id="rId15" o:title=""/>
            </v:shape>
            <v:shape style="position:absolute;left:960;top:291;width:10170;height:1433" coordorigin="960,291" coordsize="10170,1433" path="m10988,1724l1103,1724,1047,1713,1002,1682,971,1637,960,1581,960,434,971,378,1002,333,1047,302,1103,291,10988,291,11025,299,1103,299,1050,309,1007,338,978,381,968,434,968,1581,978,1634,1007,1677,1050,1706,1103,1716,11025,1716,10988,1724xm11025,1716l10988,1716,11040,1706,11083,1677,11112,1634,11123,1581,11123,434,11112,381,11083,338,11040,309,10988,299,11025,299,11043,302,11088,333,11119,378,11130,434,11130,1581,11119,1637,11088,1682,11043,1713,11025,1716xe" filled="true" fillcolor="#136eb3" stroked="false">
              <v:path arrowok="t"/>
              <v:fill type="solid"/>
            </v:shape>
            <v:shape style="position:absolute;left:1695;top:853;width:143;height:150" type="#_x0000_t75" stroked="false">
              <v:imagedata r:id="rId23" o:title=""/>
            </v:shape>
            <v:shape style="position:absolute;left:960;top:291;width:10245;height:1508" type="#_x0000_t202" filled="false" stroked="false">
              <v:textbox inset="0,0,0,0">
                <w:txbxContent>
                  <w:p>
                    <w:pPr>
                      <w:spacing w:line="240" w:lineRule="auto" w:before="7"/>
                      <w:rPr>
                        <w:sz w:val="34"/>
                      </w:rPr>
                    </w:pPr>
                  </w:p>
                  <w:p>
                    <w:pPr>
                      <w:spacing w:line="223" w:lineRule="auto" w:before="0"/>
                      <w:ind w:left="150" w:right="224" w:firstLine="1093"/>
                      <w:jc w:val="left"/>
                      <w:rPr>
                        <w:sz w:val="29"/>
                      </w:rPr>
                    </w:pPr>
                    <w:r>
                      <w:rPr>
                        <w:sz w:val="29"/>
                      </w:rPr>
                      <w:t>重构技术就是以微小的步伐修改程序。如果你犯下错误，很容易便可发现它。</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jc w:val="both"/>
      </w:pPr>
      <w:r>
        <w:rPr/>
        <w:t>做完上面的修改，测试是通过的，因此下一步我要把代码提交到本地的版本控制系统。我会使用诸如</w:t>
      </w:r>
      <w:r>
        <w:rPr>
          <w:rFonts w:ascii="Times New Roman" w:eastAsia="Times New Roman"/>
        </w:rPr>
        <w:t>git</w:t>
      </w:r>
      <w:r>
        <w:rPr/>
        <w:t>或</w:t>
      </w:r>
      <w:r>
        <w:rPr>
          <w:rFonts w:ascii="Times New Roman" w:eastAsia="Times New Roman"/>
        </w:rPr>
        <w:t>mercurial</w:t>
      </w:r>
      <w:r>
        <w:rPr/>
        <w:t>这样的版本控制系统，因为它们可以支持本地提交。每次成功的重构后我都会提交代码，如果待会不小心搞砸了，我便能轻松回滚到上一个可工作的状态。把代码推送（</w:t>
      </w:r>
      <w:r>
        <w:rPr>
          <w:rFonts w:ascii="Times New Roman" w:eastAsia="Times New Roman"/>
        </w:rPr>
        <w:t>push</w:t>
      </w:r>
      <w:r>
        <w:rPr/>
        <w:t>）到远端仓库前，我会把零碎的修改压缩成一个更有意义的提交（</w:t>
      </w:r>
      <w:r>
        <w:rPr>
          <w:rFonts w:ascii="Times New Roman" w:eastAsia="Times New Roman"/>
        </w:rPr>
        <w:t>commit</w:t>
      </w:r>
      <w:r>
        <w:rPr/>
        <w:t>）。</w:t>
      </w:r>
    </w:p>
    <w:p>
      <w:pPr>
        <w:spacing w:after="0" w:line="223" w:lineRule="auto"/>
        <w:jc w:val="both"/>
        <w:sectPr>
          <w:pgSz w:w="12240" w:h="15840"/>
          <w:pgMar w:top="960" w:bottom="280" w:left="840" w:right="840"/>
        </w:sectPr>
      </w:pPr>
    </w:p>
    <w:p>
      <w:pPr>
        <w:pStyle w:val="BodyText"/>
        <w:spacing w:line="223" w:lineRule="auto" w:before="80"/>
        <w:ind w:left="120" w:right="119" w:firstLine="585"/>
      </w:pPr>
      <w:r>
        <w:rPr/>
        <w:t>提炼函数（</w:t>
      </w:r>
      <w:r>
        <w:rPr>
          <w:rFonts w:ascii="Times New Roman" w:eastAsia="Times New Roman"/>
        </w:rPr>
        <w:t>106</w:t>
      </w:r>
      <w:r>
        <w:rPr/>
        <w:t>）是一个常见的可自动完成的重构。如果我是用</w:t>
      </w:r>
      <w:r>
        <w:rPr>
          <w:rFonts w:ascii="Times New Roman" w:eastAsia="Times New Roman"/>
        </w:rPr>
        <w:t>Java</w:t>
      </w:r>
      <w:r>
        <w:rPr/>
        <w:t>编程，我会本能地使用</w:t>
      </w:r>
      <w:r>
        <w:rPr>
          <w:rFonts w:ascii="Times New Roman" w:eastAsia="Times New Roman"/>
        </w:rPr>
        <w:t>IDE</w:t>
      </w:r>
      <w:r>
        <w:rPr/>
        <w:t>的快捷键来完成这项重构。在我撰写本书时，</w:t>
      </w:r>
      <w:r>
        <w:rPr>
          <w:rFonts w:ascii="Times New Roman" w:eastAsia="Times New Roman"/>
        </w:rPr>
        <w:t>JavaScript</w:t>
      </w:r>
      <w:r>
        <w:rPr/>
        <w:t>工具对此重构的支持仍不是很健壮，因此我必须手动重构。这不是很难，当然我还是需要小心处理那些局部作用域的变量。</w:t>
      </w:r>
    </w:p>
    <w:p>
      <w:pPr>
        <w:pStyle w:val="BodyText"/>
        <w:spacing w:before="8"/>
        <w:rPr>
          <w:sz w:val="22"/>
        </w:rPr>
      </w:pPr>
    </w:p>
    <w:p>
      <w:pPr>
        <w:pStyle w:val="BodyText"/>
        <w:spacing w:line="223" w:lineRule="auto"/>
        <w:ind w:left="120" w:right="200" w:firstLine="585"/>
      </w:pPr>
      <w:r>
        <w:rPr/>
        <w:t>完成提炼函数（</w:t>
      </w:r>
      <w:r>
        <w:rPr>
          <w:rFonts w:ascii="Times New Roman" w:eastAsia="Times New Roman"/>
        </w:rPr>
        <w:t>106</w:t>
      </w:r>
      <w:r>
        <w:rPr/>
        <w:t>）手法后，我会看看提炼出来的函数，看是否能进一步提升其表达能力。一般我做的第一件事就是给一些变量改名，使它们更简洁，比如将</w:t>
      </w:r>
      <w:r>
        <w:rPr>
          <w:rFonts w:ascii="Courier New" w:eastAsia="Courier New"/>
          <w:sz w:val="23"/>
        </w:rPr>
        <w:t>thisAmount</w:t>
      </w:r>
      <w:r>
        <w:rPr/>
        <w:t>重命名为</w:t>
      </w:r>
      <w:r>
        <w:rPr>
          <w:rFonts w:ascii="Courier New" w:eastAsia="Courier New"/>
          <w:sz w:val="23"/>
        </w:rPr>
        <w:t>result</w:t>
      </w:r>
      <w:r>
        <w:rPr/>
        <w:t>。</w:t>
      </w:r>
    </w:p>
    <w:p>
      <w:pPr>
        <w:pStyle w:val="BodyText"/>
        <w:spacing w:before="3"/>
        <w:rPr>
          <w:sz w:val="37"/>
        </w:rPr>
      </w:pPr>
    </w:p>
    <w:p>
      <w:pPr>
        <w:pStyle w:val="Heading4"/>
        <w:spacing w:before="1"/>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74424pt;width:515.65pt;height:226.5pt;mso-position-horizontal-relative:page;mso-position-vertical-relative:paragraph;z-index:-15697920;mso-wrap-distance-left:0;mso-wrap-distance-right:0" type="#_x0000_t202" filled="false" stroked="true" strokeweight=".375pt" strokecolor="#000000">
            <v:textbox inset="0,0,0,0">
              <w:txbxContent>
                <w:p>
                  <w:pPr>
                    <w:spacing w:line="247" w:lineRule="auto" w:before="52"/>
                    <w:ind w:left="268" w:right="6776" w:hanging="216"/>
                    <w:jc w:val="left"/>
                    <w:rPr>
                      <w:rFonts w:ascii="Courier New"/>
                      <w:sz w:val="18"/>
                    </w:rPr>
                  </w:pPr>
                  <w:r>
                    <w:rPr>
                      <w:rFonts w:ascii="Courier New"/>
                      <w:sz w:val="18"/>
                    </w:rPr>
                    <w:t>function amountFor(perf, play)</w:t>
                  </w:r>
                  <w:r>
                    <w:rPr>
                      <w:rFonts w:ascii="Courier New"/>
                      <w:spacing w:val="-26"/>
                      <w:sz w:val="18"/>
                    </w:rPr>
                    <w:t> </w:t>
                  </w:r>
                  <w:r>
                    <w:rPr>
                      <w:rFonts w:ascii="Courier New"/>
                      <w:sz w:val="18"/>
                    </w:rPr>
                    <w:t>{ let result =</w:t>
                  </w:r>
                  <w:r>
                    <w:rPr>
                      <w:rFonts w:ascii="Courier New"/>
                      <w:spacing w:val="-5"/>
                      <w:sz w:val="18"/>
                    </w:rPr>
                    <w:t> </w:t>
                  </w:r>
                  <w:r>
                    <w:rPr>
                      <w:rFonts w:ascii="Courier New"/>
                      <w:sz w:val="18"/>
                    </w:rPr>
                    <w:t>0;</w:t>
                  </w:r>
                </w:p>
                <w:p>
                  <w:pPr>
                    <w:spacing w:line="247" w:lineRule="auto" w:before="0"/>
                    <w:ind w:left="268" w:right="7857" w:firstLine="0"/>
                    <w:jc w:val="left"/>
                    <w:rPr>
                      <w:rFonts w:ascii="Courier New"/>
                      <w:sz w:val="18"/>
                    </w:rPr>
                  </w:pPr>
                  <w:r>
                    <w:rPr>
                      <w:rFonts w:ascii="Courier New"/>
                      <w:sz w:val="18"/>
                    </w:rPr>
                    <w:t>switch (play.type) { case</w:t>
                  </w:r>
                  <w:r>
                    <w:rPr>
                      <w:rFonts w:ascii="Courier New"/>
                      <w:spacing w:val="-3"/>
                      <w:sz w:val="18"/>
                    </w:rPr>
                    <w:t> </w:t>
                  </w:r>
                  <w:r>
                    <w:rPr>
                      <w:rFonts w:ascii="Courier New"/>
                      <w:sz w:val="18"/>
                    </w:rPr>
                    <w:t>"tragedy":</w:t>
                  </w:r>
                </w:p>
                <w:p>
                  <w:pPr>
                    <w:spacing w:before="0"/>
                    <w:ind w:left="484" w:right="0" w:firstLine="0"/>
                    <w:jc w:val="left"/>
                    <w:rPr>
                      <w:rFonts w:ascii="Courier New"/>
                      <w:sz w:val="18"/>
                    </w:rPr>
                  </w:pPr>
                  <w:r>
                    <w:rPr>
                      <w:rFonts w:ascii="Courier New"/>
                      <w:sz w:val="18"/>
                    </w:rPr>
                    <w:t>result = 40000;</w:t>
                  </w:r>
                </w:p>
                <w:p>
                  <w:pPr>
                    <w:spacing w:before="6"/>
                    <w:ind w:left="484" w:right="0" w:firstLine="0"/>
                    <w:jc w:val="left"/>
                    <w:rPr>
                      <w:rFonts w:ascii="Courier New"/>
                      <w:sz w:val="18"/>
                    </w:rPr>
                  </w:pPr>
                  <w:r>
                    <w:rPr>
                      <w:rFonts w:ascii="Courier New"/>
                      <w:sz w:val="18"/>
                    </w:rPr>
                    <w:t>if (perf.audience &gt; 30) {</w:t>
                  </w:r>
                </w:p>
                <w:p>
                  <w:pPr>
                    <w:spacing w:before="6"/>
                    <w:ind w:left="700" w:right="0" w:firstLine="0"/>
                    <w:jc w:val="left"/>
                    <w:rPr>
                      <w:rFonts w:ascii="Courier New"/>
                      <w:sz w:val="18"/>
                    </w:rPr>
                  </w:pPr>
                  <w:r>
                    <w:rPr>
                      <w:rFonts w:ascii="Courier New"/>
                      <w:sz w:val="18"/>
                    </w:rPr>
                    <w:t>result += 1000 * (perf.audience - 30);</w:t>
                  </w:r>
                </w:p>
                <w:p>
                  <w:pPr>
                    <w:spacing w:before="7"/>
                    <w:ind w:left="484" w:right="0" w:firstLine="0"/>
                    <w:jc w:val="left"/>
                    <w:rPr>
                      <w:rFonts w:ascii="Courier New"/>
                      <w:sz w:val="18"/>
                    </w:rPr>
                  </w:pPr>
                  <w:r>
                    <w:rPr>
                      <w:rFonts w:ascii="Courier New"/>
                      <w:sz w:val="18"/>
                    </w:rPr>
                    <w:t>}</w:t>
                  </w:r>
                </w:p>
                <w:p>
                  <w:pPr>
                    <w:spacing w:before="6"/>
                    <w:ind w:left="484" w:right="0" w:firstLine="0"/>
                    <w:jc w:val="left"/>
                    <w:rPr>
                      <w:rFonts w:ascii="Courier New"/>
                      <w:sz w:val="18"/>
                    </w:rPr>
                  </w:pPr>
                  <w:r>
                    <w:rPr>
                      <w:rFonts w:ascii="Courier New"/>
                      <w:sz w:val="18"/>
                    </w:rPr>
                    <w:t>break;</w:t>
                  </w:r>
                </w:p>
                <w:p>
                  <w:pPr>
                    <w:spacing w:line="247" w:lineRule="auto" w:before="6"/>
                    <w:ind w:left="484" w:right="8181" w:hanging="216"/>
                    <w:jc w:val="left"/>
                    <w:rPr>
                      <w:rFonts w:ascii="Courier New"/>
                      <w:sz w:val="18"/>
                    </w:rPr>
                  </w:pPr>
                  <w:r>
                    <w:rPr>
                      <w:rFonts w:ascii="Courier New"/>
                      <w:sz w:val="18"/>
                    </w:rPr>
                    <w:t>case "comedy": result = 30000;</w:t>
                  </w:r>
                </w:p>
                <w:p>
                  <w:pPr>
                    <w:spacing w:before="0"/>
                    <w:ind w:left="484" w:right="0" w:firstLine="0"/>
                    <w:jc w:val="left"/>
                    <w:rPr>
                      <w:rFonts w:ascii="Courier New"/>
                      <w:sz w:val="18"/>
                    </w:rPr>
                  </w:pPr>
                  <w:r>
                    <w:rPr>
                      <w:rFonts w:ascii="Courier New"/>
                      <w:sz w:val="18"/>
                    </w:rPr>
                    <w:t>if (perf.audience &gt; 20) {</w:t>
                  </w:r>
                </w:p>
                <w:p>
                  <w:pPr>
                    <w:spacing w:before="6"/>
                    <w:ind w:left="700" w:right="0" w:firstLine="0"/>
                    <w:jc w:val="left"/>
                    <w:rPr>
                      <w:rFonts w:ascii="Courier New"/>
                      <w:sz w:val="18"/>
                    </w:rPr>
                  </w:pPr>
                  <w:r>
                    <w:rPr>
                      <w:rFonts w:ascii="Courier New"/>
                      <w:sz w:val="18"/>
                    </w:rPr>
                    <w:t>result += 10000 + 500 * (perf.audience - 20);</w:t>
                  </w:r>
                </w:p>
                <w:p>
                  <w:pPr>
                    <w:spacing w:before="6"/>
                    <w:ind w:left="484" w:right="0" w:firstLine="0"/>
                    <w:jc w:val="left"/>
                    <w:rPr>
                      <w:rFonts w:ascii="Courier New"/>
                      <w:sz w:val="18"/>
                    </w:rPr>
                  </w:pPr>
                  <w:r>
                    <w:rPr>
                      <w:rFonts w:ascii="Courier New"/>
                      <w:sz w:val="18"/>
                    </w:rPr>
                    <w:t>}</w:t>
                  </w:r>
                </w:p>
                <w:p>
                  <w:pPr>
                    <w:spacing w:line="247" w:lineRule="auto" w:before="6"/>
                    <w:ind w:left="484" w:right="5984" w:firstLine="0"/>
                    <w:jc w:val="left"/>
                    <w:rPr>
                      <w:rFonts w:ascii="Courier New"/>
                      <w:sz w:val="18"/>
                    </w:rPr>
                  </w:pPr>
                  <w:r>
                    <w:rPr>
                      <w:rFonts w:ascii="Courier New"/>
                      <w:sz w:val="18"/>
                    </w:rPr>
                    <w:t>result += 300 *</w:t>
                  </w:r>
                  <w:r>
                    <w:rPr>
                      <w:rFonts w:ascii="Courier New"/>
                      <w:spacing w:val="-24"/>
                      <w:sz w:val="18"/>
                    </w:rPr>
                    <w:t> </w:t>
                  </w:r>
                  <w:r>
                    <w:rPr>
                      <w:rFonts w:ascii="Courier New"/>
                      <w:sz w:val="18"/>
                    </w:rPr>
                    <w:t>perf.audience; break;</w:t>
                  </w:r>
                </w:p>
                <w:p>
                  <w:pPr>
                    <w:spacing w:before="0"/>
                    <w:ind w:left="268" w:right="0" w:firstLine="0"/>
                    <w:jc w:val="left"/>
                    <w:rPr>
                      <w:rFonts w:ascii="Courier New"/>
                      <w:sz w:val="18"/>
                    </w:rPr>
                  </w:pPr>
                  <w:r>
                    <w:rPr>
                      <w:rFonts w:ascii="Courier New"/>
                      <w:sz w:val="18"/>
                    </w:rPr>
                    <w:t>default:</w:t>
                  </w:r>
                </w:p>
                <w:p>
                  <w:pPr>
                    <w:spacing w:before="6"/>
                    <w:ind w:left="700" w:right="0" w:firstLine="0"/>
                    <w:jc w:val="left"/>
                    <w:rPr>
                      <w:rFonts w:ascii="Courier New"/>
                      <w:sz w:val="18"/>
                    </w:rPr>
                  </w:pPr>
                  <w:r>
                    <w:rPr>
                      <w:rFonts w:ascii="Courier New"/>
                      <w:sz w:val="18"/>
                    </w:rPr>
                    <w:t>throw new Error(`unknown type: ${play.type}`);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168" w:firstLine="585"/>
      </w:pPr>
      <w:r>
        <w:rPr/>
        <w:t>这是我个人的编码风格：永远将函数的返回值命名为</w:t>
      </w:r>
      <w:r>
        <w:rPr>
          <w:rFonts w:ascii="Times New Roman" w:hAnsi="Times New Roman" w:eastAsia="Times New Roman"/>
        </w:rPr>
        <w:t>“result”</w:t>
      </w:r>
      <w:r>
        <w:rPr/>
        <w:t>，这样我一眼就能知道它的作用。然后我再次编译、测试、提交代码。接着，我前往下一个目标</w:t>
      </w:r>
    </w:p>
    <w:p>
      <w:pPr>
        <w:pStyle w:val="BodyText"/>
        <w:spacing w:line="350" w:lineRule="exact"/>
        <w:ind w:left="120"/>
      </w:pPr>
      <w:r>
        <w:rPr>
          <w:rFonts w:ascii="Times New Roman" w:hAnsi="Times New Roman" w:eastAsia="Times New Roman"/>
        </w:rPr>
        <w:t>——</w:t>
      </w:r>
      <w:r>
        <w:rPr/>
        <w:t>函数参数。</w:t>
      </w:r>
    </w:p>
    <w:p>
      <w:pPr>
        <w:pStyle w:val="BodyText"/>
        <w:spacing w:before="6"/>
        <w:rPr>
          <w:sz w:val="37"/>
        </w:rPr>
      </w:pPr>
    </w:p>
    <w:p>
      <w:pPr>
        <w:pStyle w:val="Heading4"/>
      </w:pPr>
      <w:r>
        <w:rPr>
          <w:color w:val="0091DD"/>
        </w:rPr>
        <w:t>function statement...</w:t>
      </w:r>
    </w:p>
    <w:p>
      <w:pPr>
        <w:pStyle w:val="BodyText"/>
        <w:rPr>
          <w:rFonts w:ascii="Times New Roman"/>
          <w:b/>
          <w:sz w:val="20"/>
        </w:rPr>
      </w:pPr>
    </w:p>
    <w:p>
      <w:pPr>
        <w:pStyle w:val="BodyText"/>
        <w:spacing w:before="1"/>
        <w:rPr>
          <w:rFonts w:ascii="Times New Roman"/>
          <w:b/>
          <w:sz w:val="20"/>
        </w:rPr>
      </w:pPr>
      <w:r>
        <w:rPr/>
        <w:pict>
          <v:group style="position:absolute;margin-left:48pt;margin-top:13.499326pt;width:516pt;height:136.15pt;mso-position-horizontal-relative:page;mso-position-vertical-relative:paragraph;z-index:-15696896;mso-wrap-distance-left:0;mso-wrap-distance-right:0" coordorigin="960,270" coordsize="10320,2723">
            <v:shape style="position:absolute;left:960;top:269;width:10320;height:2723" coordorigin="960,270" coordsize="10320,2723" path="m11280,270l960,270,960,277,960,2993,968,2993,968,277,11273,277,11273,2993,11280,2993,11280,277,11280,270xe" filled="true" fillcolor="#000000" stroked="false">
              <v:path arrowok="t"/>
              <v:fill type="solid"/>
            </v:shape>
            <v:shape style="position:absolute;left:960;top:269;width:10320;height:2723" type="#_x0000_t202" filled="false" stroked="false">
              <v:textbox inset="0,0,0,0">
                <w:txbxContent>
                  <w:p>
                    <w:pPr>
                      <w:spacing w:line="247" w:lineRule="auto" w:before="60"/>
                      <w:ind w:left="275" w:right="5704" w:hanging="216"/>
                      <w:jc w:val="left"/>
                      <w:rPr>
                        <w:rFonts w:ascii="Courier New"/>
                        <w:sz w:val="18"/>
                      </w:rPr>
                    </w:pPr>
                    <w:r>
                      <w:rPr>
                        <w:rFonts w:ascii="Courier New"/>
                        <w:sz w:val="18"/>
                      </w:rPr>
                      <w:t>function amountFor(aPerformance, play)</w:t>
                    </w:r>
                    <w:r>
                      <w:rPr>
                        <w:rFonts w:ascii="Courier New"/>
                        <w:spacing w:val="-33"/>
                        <w:sz w:val="18"/>
                      </w:rPr>
                      <w:t> </w:t>
                    </w:r>
                    <w:r>
                      <w:rPr>
                        <w:rFonts w:ascii="Courier New"/>
                        <w:sz w:val="18"/>
                      </w:rPr>
                      <w:t>{ let result =</w:t>
                    </w:r>
                    <w:r>
                      <w:rPr>
                        <w:rFonts w:ascii="Courier New"/>
                        <w:spacing w:val="-4"/>
                        <w:sz w:val="18"/>
                      </w:rPr>
                      <w:t> </w:t>
                    </w:r>
                    <w:r>
                      <w:rPr>
                        <w:rFonts w:ascii="Courier New"/>
                        <w:sz w:val="18"/>
                      </w:rPr>
                      <w:t>0;</w:t>
                    </w:r>
                  </w:p>
                  <w:p>
                    <w:pPr>
                      <w:spacing w:line="247" w:lineRule="auto" w:before="0"/>
                      <w:ind w:left="275" w:right="7880" w:firstLine="0"/>
                      <w:jc w:val="left"/>
                      <w:rPr>
                        <w:rFonts w:ascii="Courier New"/>
                        <w:sz w:val="18"/>
                      </w:rPr>
                    </w:pPr>
                    <w:r>
                      <w:rPr>
                        <w:rFonts w:ascii="Courier New"/>
                        <w:sz w:val="18"/>
                      </w:rPr>
                      <w:t>switch (play.type)</w:t>
                    </w:r>
                    <w:r>
                      <w:rPr>
                        <w:rFonts w:ascii="Courier New"/>
                        <w:spacing w:val="-16"/>
                        <w:sz w:val="18"/>
                      </w:rPr>
                      <w:t> </w:t>
                    </w:r>
                    <w:r>
                      <w:rPr>
                        <w:rFonts w:ascii="Courier New"/>
                        <w:sz w:val="18"/>
                      </w:rPr>
                      <w:t>{ case</w:t>
                    </w:r>
                    <w:r>
                      <w:rPr>
                        <w:rFonts w:ascii="Courier New"/>
                        <w:spacing w:val="-3"/>
                        <w:sz w:val="18"/>
                      </w:rPr>
                      <w:t> </w:t>
                    </w:r>
                    <w:r>
                      <w:rPr>
                        <w:rFonts w:ascii="Courier New"/>
                        <w:sz w:val="18"/>
                      </w:rPr>
                      <w:t>"tragedy":</w:t>
                    </w:r>
                  </w:p>
                  <w:p>
                    <w:pPr>
                      <w:spacing w:before="0"/>
                      <w:ind w:left="491" w:right="0" w:firstLine="0"/>
                      <w:jc w:val="left"/>
                      <w:rPr>
                        <w:rFonts w:ascii="Courier New"/>
                        <w:sz w:val="18"/>
                      </w:rPr>
                    </w:pPr>
                    <w:r>
                      <w:rPr>
                        <w:rFonts w:ascii="Courier New"/>
                        <w:sz w:val="18"/>
                      </w:rPr>
                      <w:t>result = 40000;</w:t>
                    </w:r>
                  </w:p>
                  <w:p>
                    <w:pPr>
                      <w:spacing w:before="6"/>
                      <w:ind w:left="491" w:right="0" w:firstLine="0"/>
                      <w:jc w:val="left"/>
                      <w:rPr>
                        <w:rFonts w:ascii="Courier New"/>
                        <w:sz w:val="18"/>
                      </w:rPr>
                    </w:pPr>
                    <w:r>
                      <w:rPr>
                        <w:rFonts w:ascii="Courier New"/>
                        <w:sz w:val="18"/>
                      </w:rPr>
                      <w:t>if (aPerformance.audience &gt; 30) {</w:t>
                    </w:r>
                  </w:p>
                  <w:p>
                    <w:pPr>
                      <w:spacing w:before="6"/>
                      <w:ind w:left="707" w:right="0" w:firstLine="0"/>
                      <w:jc w:val="left"/>
                      <w:rPr>
                        <w:rFonts w:ascii="Courier New"/>
                        <w:sz w:val="18"/>
                      </w:rPr>
                    </w:pPr>
                    <w:r>
                      <w:rPr>
                        <w:rFonts w:ascii="Courier New"/>
                        <w:sz w:val="18"/>
                      </w:rPr>
                      <w:t>result += 1000 * (aPerformance.audience - 30);</w:t>
                    </w:r>
                  </w:p>
                  <w:p>
                    <w:pPr>
                      <w:spacing w:before="6"/>
                      <w:ind w:left="491" w:right="0" w:firstLine="0"/>
                      <w:jc w:val="left"/>
                      <w:rPr>
                        <w:rFonts w:ascii="Courier New"/>
                        <w:sz w:val="18"/>
                      </w:rPr>
                    </w:pPr>
                    <w:r>
                      <w:rPr>
                        <w:rFonts w:ascii="Courier New"/>
                        <w:sz w:val="18"/>
                      </w:rPr>
                      <w:t>}</w:t>
                    </w:r>
                  </w:p>
                  <w:p>
                    <w:pPr>
                      <w:spacing w:before="6"/>
                      <w:ind w:left="491" w:right="0" w:firstLine="0"/>
                      <w:jc w:val="left"/>
                      <w:rPr>
                        <w:rFonts w:ascii="Courier New"/>
                        <w:sz w:val="18"/>
                      </w:rPr>
                    </w:pPr>
                    <w:r>
                      <w:rPr>
                        <w:rFonts w:ascii="Courier New"/>
                        <w:sz w:val="18"/>
                      </w:rPr>
                      <w:t>break;</w:t>
                    </w:r>
                  </w:p>
                  <w:p>
                    <w:pPr>
                      <w:spacing w:line="247" w:lineRule="auto" w:before="6"/>
                      <w:ind w:left="491" w:right="8188" w:hanging="216"/>
                      <w:jc w:val="left"/>
                      <w:rPr>
                        <w:rFonts w:ascii="Courier New"/>
                        <w:sz w:val="18"/>
                      </w:rPr>
                    </w:pPr>
                    <w:r>
                      <w:rPr>
                        <w:rFonts w:ascii="Courier New"/>
                        <w:sz w:val="18"/>
                      </w:rPr>
                      <w:t>case "comedy": result = 30000;</w:t>
                    </w:r>
                  </w:p>
                  <w:p>
                    <w:pPr>
                      <w:spacing w:before="0"/>
                      <w:ind w:left="491" w:right="0" w:firstLine="0"/>
                      <w:jc w:val="left"/>
                      <w:rPr>
                        <w:rFonts w:ascii="Courier New"/>
                        <w:sz w:val="18"/>
                      </w:rPr>
                    </w:pPr>
                    <w:r>
                      <w:rPr>
                        <w:rFonts w:ascii="Courier New"/>
                        <w:sz w:val="18"/>
                      </w:rPr>
                      <w:t>if (aPerformance.audience &gt; 20) {</w:t>
                    </w:r>
                  </w:p>
                </w:txbxContent>
              </v:textbox>
              <w10:wrap type="none"/>
            </v:shape>
            <w10:wrap type="topAndBottom"/>
          </v:group>
        </w:pict>
      </w:r>
    </w:p>
    <w:p>
      <w:pPr>
        <w:spacing w:after="0"/>
        <w:rPr>
          <w:rFonts w:ascii="Times New Roman"/>
          <w:sz w:val="20"/>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97.5pt;mso-position-horizontal-relative:char;mso-position-vertical-relative:line" coordorigin="0,0" coordsize="10320,1950">
            <v:shape style="position:absolute;left:0;top:0;width:10320;height:1951" coordorigin="0,0" coordsize="10320,1951" path="m10320,0l10313,0,10313,1942,8,1942,8,0,0,0,0,1942,0,1950,8,1950,10313,1950,10320,1950,10320,1942,10320,0xe" filled="true" fillcolor="#000000" stroked="false">
              <v:path arrowok="t"/>
              <v:fill type="solid"/>
            </v:shape>
            <v:shape style="position:absolute;left:275;top:2;width:6173;height:1680" type="#_x0000_t202" filled="false" stroked="false">
              <v:textbox inset="0,0,0,0">
                <w:txbxContent>
                  <w:p>
                    <w:pPr>
                      <w:spacing w:before="0"/>
                      <w:ind w:left="431" w:right="0" w:firstLine="0"/>
                      <w:jc w:val="left"/>
                      <w:rPr>
                        <w:rFonts w:ascii="Courier New"/>
                        <w:sz w:val="18"/>
                      </w:rPr>
                    </w:pPr>
                    <w:r>
                      <w:rPr>
                        <w:rFonts w:ascii="Courier New"/>
                        <w:sz w:val="18"/>
                      </w:rPr>
                      <w:t>result += 10000 + 500 * (aPerformance.audience - 20);</w:t>
                    </w:r>
                  </w:p>
                  <w:p>
                    <w:pPr>
                      <w:spacing w:before="11"/>
                      <w:ind w:left="215" w:right="0" w:firstLine="0"/>
                      <w:jc w:val="left"/>
                      <w:rPr>
                        <w:rFonts w:ascii="Courier New"/>
                        <w:sz w:val="18"/>
                      </w:rPr>
                    </w:pPr>
                    <w:r>
                      <w:rPr>
                        <w:rFonts w:ascii="Courier New"/>
                        <w:sz w:val="18"/>
                      </w:rPr>
                      <w:t>}</w:t>
                    </w:r>
                  </w:p>
                  <w:p>
                    <w:pPr>
                      <w:spacing w:line="247" w:lineRule="auto" w:before="6"/>
                      <w:ind w:left="215" w:right="1256"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0" w:right="0" w:firstLine="0"/>
                      <w:jc w:val="left"/>
                      <w:rPr>
                        <w:rFonts w:ascii="Courier New"/>
                        <w:sz w:val="18"/>
                      </w:rPr>
                    </w:pPr>
                    <w:r>
                      <w:rPr>
                        <w:rFonts w:ascii="Courier New"/>
                        <w:sz w:val="18"/>
                      </w:rPr>
                      <w:t>default:</w:t>
                    </w:r>
                  </w:p>
                  <w:p>
                    <w:pPr>
                      <w:spacing w:before="6"/>
                      <w:ind w:left="431" w:right="0" w:firstLine="0"/>
                      <w:jc w:val="left"/>
                      <w:rPr>
                        <w:rFonts w:ascii="Courier New"/>
                        <w:sz w:val="18"/>
                      </w:rPr>
                    </w:pPr>
                    <w:r>
                      <w:rPr>
                        <w:rFonts w:ascii="Courier New"/>
                        <w:sz w:val="18"/>
                      </w:rPr>
                      <w:t>throw new Error(`unknown type: ${play.type}`);</w:t>
                    </w:r>
                  </w:p>
                  <w:p>
                    <w:pPr>
                      <w:spacing w:before="6"/>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 result;</w:t>
                    </w:r>
                  </w:p>
                </w:txbxContent>
              </v:textbox>
              <w10:wrap type="none"/>
            </v:shape>
            <v:shape style="position:absolute;left:60;top:1687;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4"/>
        <w:rPr>
          <w:rFonts w:ascii="Times New Roman"/>
          <w:b/>
          <w:sz w:val="15"/>
        </w:rPr>
      </w:pPr>
    </w:p>
    <w:p>
      <w:pPr>
        <w:pStyle w:val="BodyText"/>
        <w:spacing w:line="223" w:lineRule="auto" w:before="91"/>
        <w:ind w:left="120" w:right="152" w:firstLine="585"/>
        <w:jc w:val="both"/>
      </w:pPr>
      <w:r>
        <w:rPr/>
        <w:t>这是我的另一个编码风格。使用一门动态类型语言（如</w:t>
      </w:r>
      <w:r>
        <w:rPr>
          <w:rFonts w:ascii="Times New Roman" w:eastAsia="Times New Roman"/>
        </w:rPr>
        <w:t>JavaScript</w:t>
      </w:r>
      <w:r>
        <w:rPr/>
        <w:t>）时，跟踪变量的类型很有意义。因此，我为参数取名时都默认带上其类型名。一般我会使用不定冠词修饰它，除非命名中另有解释其角色的相关信息。这个习惯是从</w:t>
      </w:r>
      <w:r>
        <w:rPr>
          <w:rFonts w:ascii="Times New Roman" w:eastAsia="Times New Roman"/>
        </w:rPr>
        <w:t>Kent Beck</w:t>
      </w:r>
      <w:r>
        <w:rPr/>
        <w:t>那里学的</w:t>
      </w:r>
      <w:r>
        <w:rPr>
          <w:rFonts w:ascii="Times New Roman" w:eastAsia="Times New Roman"/>
        </w:rPr>
        <w:t>[Beck SBPP]</w:t>
      </w:r>
      <w:r>
        <w:rPr/>
        <w:t>，到现在我还一直觉得很有用。</w:t>
      </w:r>
    </w:p>
    <w:p>
      <w:pPr>
        <w:pStyle w:val="BodyText"/>
        <w:spacing w:before="7"/>
        <w:rPr>
          <w:sz w:val="19"/>
        </w:rPr>
      </w:pPr>
      <w:r>
        <w:rPr/>
        <w:pict>
          <v:group style="position:absolute;margin-left:48pt;margin-top:14.515107pt;width:512.25pt;height:75.4pt;mso-position-horizontal-relative:page;mso-position-vertical-relative:paragraph;z-index:-15694336;mso-wrap-distance-left:0;mso-wrap-distance-right:0" coordorigin="960,290" coordsize="10245,1508">
            <v:shape style="position:absolute;left:960;top:290;width:10028;height:113" type="#_x0000_t75" stroked="false">
              <v:imagedata r:id="rId10" o:title=""/>
            </v:shape>
            <v:shape style="position:absolute;left:1177;top:1617;width:9810;height:180" type="#_x0000_t75" stroked="false">
              <v:imagedata r:id="rId11" o:title=""/>
            </v:shape>
            <v:shape style="position:absolute;left:11017;top:507;width:188;height:1073" type="#_x0000_t75" stroked="false">
              <v:imagedata r:id="rId24" o:title=""/>
            </v:shape>
            <v:shape style="position:absolute;left:10987;top:290;width:218;height:218" type="#_x0000_t75" stroked="false">
              <v:imagedata r:id="rId13" o:title=""/>
            </v:shape>
            <v:shape style="position:absolute;left:10987;top:1580;width:210;height:218" type="#_x0000_t75" stroked="false">
              <v:imagedata r:id="rId14" o:title=""/>
            </v:shape>
            <v:shape style="position:absolute;left:967;top:1617;width:210;height:180" type="#_x0000_t75" stroked="false">
              <v:imagedata r:id="rId15" o:title=""/>
            </v:shape>
            <v:shape style="position:absolute;left:960;top:290;width:10170;height:1433" coordorigin="960,290" coordsize="10170,1433" path="m10988,1723l1103,1723,1047,1712,1002,1681,971,1636,960,1580,960,433,971,377,1002,332,1047,302,1103,290,10988,290,11025,298,1103,298,1050,308,1007,337,978,380,968,433,968,1580,978,1633,1007,1676,1050,1705,1103,1715,11025,1715,10988,1723xm11025,1715l10988,1715,11040,1705,11083,1676,11112,1633,11123,1580,11123,433,11112,380,11083,337,11040,308,10988,298,11025,298,11043,302,11088,332,11119,377,11130,433,11130,1580,11119,1636,11088,1681,11043,1712,11025,1715xe" filled="true" fillcolor="#136eb3" stroked="false">
              <v:path arrowok="t"/>
              <v:fill type="solid"/>
            </v:shape>
            <v:shape style="position:absolute;left:1695;top:852;width:143;height:150" type="#_x0000_t75" stroked="false">
              <v:imagedata r:id="rId23" o:title=""/>
            </v:shape>
            <v:shape style="position:absolute;left:960;top:290;width:10245;height:1508" type="#_x0000_t202" filled="false" stroked="false">
              <v:textbox inset="0,0,0,0">
                <w:txbxContent>
                  <w:p>
                    <w:pPr>
                      <w:spacing w:line="240" w:lineRule="auto" w:before="7"/>
                      <w:rPr>
                        <w:sz w:val="34"/>
                      </w:rPr>
                    </w:pPr>
                  </w:p>
                  <w:p>
                    <w:pPr>
                      <w:spacing w:line="223" w:lineRule="auto" w:before="0"/>
                      <w:ind w:left="150" w:right="224" w:firstLine="1093"/>
                      <w:jc w:val="left"/>
                      <w:rPr>
                        <w:sz w:val="29"/>
                      </w:rPr>
                    </w:pPr>
                    <w:r>
                      <w:rPr>
                        <w:sz w:val="29"/>
                      </w:rPr>
                      <w:t>傻瓜都能写出计算机可以理解的代码。唯有能写出人类容易理解的代码的，才是优秀的程序员。</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jc w:val="both"/>
      </w:pPr>
      <w:r>
        <w:rPr/>
        <w:t>这次改名是否值得我大费周章呢？当然值得。好代码应能清楚地表明它在做什么，而变量命名是代码清晰的关键。只要改名能够提升代码的可读性，那就应该毫不犹豫去做。有好的查找替换工具在手，改名通常并不困难；此外，你的测试以及语言本身的静态类型支持，都可以帮你揪出漏改的地方。如今有了自动化的重构工具，即便要给一个被大量调用的函数改名，通常也不在话下。</w:t>
      </w:r>
    </w:p>
    <w:p>
      <w:pPr>
        <w:pStyle w:val="BodyText"/>
        <w:rPr>
          <w:sz w:val="21"/>
        </w:rPr>
      </w:pPr>
    </w:p>
    <w:p>
      <w:pPr>
        <w:pStyle w:val="BodyText"/>
        <w:ind w:left="705"/>
      </w:pPr>
      <w:r>
        <w:rPr/>
        <w:t>本来下一个要改名的变量是</w:t>
      </w:r>
      <w:r>
        <w:rPr>
          <w:rFonts w:ascii="Courier New" w:eastAsia="Courier New"/>
          <w:sz w:val="23"/>
        </w:rPr>
        <w:t>play</w:t>
      </w:r>
      <w:r>
        <w:rPr/>
        <w:t>，但我对这个参数另有安排。</w:t>
      </w:r>
    </w:p>
    <w:p>
      <w:pPr>
        <w:pStyle w:val="BodyText"/>
        <w:spacing w:before="2"/>
        <w:rPr>
          <w:sz w:val="36"/>
        </w:rPr>
      </w:pPr>
    </w:p>
    <w:p>
      <w:pPr>
        <w:spacing w:before="0"/>
        <w:ind w:left="232" w:right="0" w:firstLine="0"/>
        <w:jc w:val="left"/>
        <w:rPr>
          <w:sz w:val="37"/>
        </w:rPr>
      </w:pPr>
      <w:r>
        <w:rPr>
          <w:color w:val="0091DD"/>
          <w:sz w:val="37"/>
        </w:rPr>
        <w:t>移除</w:t>
      </w:r>
      <w:r>
        <w:rPr>
          <w:rFonts w:ascii="Times New Roman" w:eastAsia="Times New Roman"/>
          <w:b/>
          <w:color w:val="0091DD"/>
          <w:sz w:val="37"/>
        </w:rPr>
        <w:t>play</w:t>
      </w:r>
      <w:r>
        <w:rPr>
          <w:color w:val="0091DD"/>
          <w:sz w:val="37"/>
        </w:rPr>
        <w:t>变量</w:t>
      </w:r>
    </w:p>
    <w:p>
      <w:pPr>
        <w:pStyle w:val="BodyText"/>
        <w:spacing w:before="7"/>
        <w:rPr>
          <w:sz w:val="37"/>
        </w:rPr>
      </w:pPr>
    </w:p>
    <w:p>
      <w:pPr>
        <w:spacing w:line="223" w:lineRule="auto" w:before="0"/>
        <w:ind w:left="120" w:right="156" w:firstLine="585"/>
        <w:jc w:val="left"/>
        <w:rPr>
          <w:sz w:val="29"/>
        </w:rPr>
      </w:pPr>
      <w:r>
        <w:rPr>
          <w:sz w:val="29"/>
        </w:rPr>
        <w:t>观察</w:t>
      </w:r>
      <w:r>
        <w:rPr>
          <w:rFonts w:ascii="Courier New" w:eastAsia="Courier New"/>
          <w:sz w:val="23"/>
        </w:rPr>
        <w:t>amountFor</w:t>
      </w:r>
      <w:r>
        <w:rPr>
          <w:sz w:val="29"/>
        </w:rPr>
        <w:t>函数时，我会看看它的参数都从哪里来。</w:t>
      </w:r>
      <w:r>
        <w:rPr>
          <w:rFonts w:ascii="Courier New" w:eastAsia="Courier New"/>
          <w:sz w:val="23"/>
        </w:rPr>
        <w:t>aPerformance</w:t>
      </w:r>
      <w:r>
        <w:rPr>
          <w:sz w:val="29"/>
        </w:rPr>
        <w:t>是从循</w:t>
      </w:r>
      <w:r>
        <w:rPr>
          <w:spacing w:val="-1"/>
          <w:sz w:val="29"/>
        </w:rPr>
        <w:t>环变量中来，所以自然每次循环都会改变，但</w:t>
      </w:r>
      <w:r>
        <w:rPr>
          <w:rFonts w:ascii="Courier New" w:eastAsia="Courier New"/>
          <w:sz w:val="23"/>
        </w:rPr>
        <w:t>play</w:t>
      </w:r>
      <w:r>
        <w:rPr>
          <w:sz w:val="29"/>
        </w:rPr>
        <w:t>变量是由</w:t>
      </w:r>
      <w:r>
        <w:rPr>
          <w:rFonts w:ascii="Courier New" w:eastAsia="Courier New"/>
          <w:sz w:val="23"/>
        </w:rPr>
        <w:t>performance</w:t>
      </w:r>
      <w:r>
        <w:rPr>
          <w:sz w:val="29"/>
        </w:rPr>
        <w:t>变量计算得到的，因此根本没必要将它作为参数传入，我可以在</w:t>
      </w:r>
      <w:r>
        <w:rPr>
          <w:rFonts w:ascii="Courier New" w:eastAsia="Courier New"/>
          <w:sz w:val="23"/>
        </w:rPr>
        <w:t>amountFor</w:t>
      </w:r>
      <w:r>
        <w:rPr>
          <w:sz w:val="29"/>
        </w:rPr>
        <w:t>函数中重新计 算得到它。当我分解一个长函数时，我喜欢将</w:t>
      </w:r>
      <w:r>
        <w:rPr>
          <w:rFonts w:ascii="Courier New" w:eastAsia="Courier New"/>
          <w:sz w:val="23"/>
        </w:rPr>
        <w:t>play</w:t>
      </w:r>
      <w:r>
        <w:rPr>
          <w:sz w:val="29"/>
        </w:rPr>
        <w:t>这样的变量移除掉，因为它们创建了很多具有局部作用域的临时变量，这会使提炼函数更加复杂。这里我要使用的重构手法是以查询取代临时变量（</w:t>
      </w:r>
      <w:r>
        <w:rPr>
          <w:rFonts w:ascii="Times New Roman" w:eastAsia="Times New Roman"/>
          <w:sz w:val="29"/>
        </w:rPr>
        <w:t>178</w:t>
      </w:r>
      <w:r>
        <w:rPr>
          <w:sz w:val="29"/>
        </w:rPr>
        <w:t>）。</w:t>
      </w:r>
    </w:p>
    <w:p>
      <w:pPr>
        <w:pStyle w:val="BodyText"/>
        <w:spacing w:before="262"/>
        <w:ind w:left="705"/>
      </w:pPr>
      <w:r>
        <w:rPr/>
        <w:t>我先从赋值表达式的右边部分提炼出一个函数来。</w:t>
      </w:r>
    </w:p>
    <w:p>
      <w:pPr>
        <w:pStyle w:val="BodyText"/>
        <w:spacing w:before="6"/>
        <w:rPr>
          <w:sz w:val="37"/>
        </w:rPr>
      </w:pPr>
    </w:p>
    <w:p>
      <w:pPr>
        <w:pStyle w:val="Heading4"/>
      </w:pPr>
      <w:r>
        <w:rPr>
          <w:color w:val="0091DD"/>
        </w:rPr>
        <w:t>function statement...</w:t>
      </w:r>
    </w:p>
    <w:p>
      <w:pPr>
        <w:pStyle w:val="BodyText"/>
        <w:rPr>
          <w:rFonts w:ascii="Times New Roman"/>
          <w:b/>
          <w:sz w:val="20"/>
        </w:rPr>
      </w:pPr>
    </w:p>
    <w:p>
      <w:pPr>
        <w:pStyle w:val="BodyText"/>
        <w:rPr>
          <w:rFonts w:ascii="Times New Roman"/>
          <w:b/>
          <w:sz w:val="20"/>
        </w:rPr>
      </w:pPr>
      <w:r>
        <w:rPr/>
        <w:pict>
          <v:group style="position:absolute;margin-left:48pt;margin-top:13.495049pt;width:516pt;height:16.5pt;mso-position-horizontal-relative:page;mso-position-vertical-relative:paragraph;z-index:-15693312;mso-wrap-distance-left:0;mso-wrap-distance-right:0" coordorigin="960,270" coordsize="10320,330">
            <v:shape style="position:absolute;left:960;top:269;width:10320;height:331" coordorigin="960,270" coordsize="10320,331" path="m11280,270l960,270,960,277,960,600,968,600,968,277,11273,277,11273,600,11280,600,11280,277,11280,270xe" filled="true" fillcolor="#000000" stroked="false">
              <v:path arrowok="t"/>
              <v:fill type="solid"/>
            </v:shape>
            <v:shape style="position:absolute;left:960;top:269;width:10320;height:330" type="#_x0000_t202" filled="false" stroked="false">
              <v:textbox inset="0,0,0,0">
                <w:txbxContent>
                  <w:p>
                    <w:pPr>
                      <w:spacing w:before="60"/>
                      <w:ind w:left="60" w:right="0" w:firstLine="0"/>
                      <w:jc w:val="left"/>
                      <w:rPr>
                        <w:rFonts w:ascii="Courier New"/>
                        <w:sz w:val="18"/>
                      </w:rPr>
                    </w:pPr>
                    <w:r>
                      <w:rPr>
                        <w:rFonts w:ascii="Courier New"/>
                        <w:sz w:val="18"/>
                      </w:rPr>
                      <w:t>function playFor(aPerformance) {</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24pt;mso-position-horizontal-relative:char;mso-position-vertical-relative:line" coordorigin="0,0" coordsize="10320,480">
            <v:shape style="position:absolute;left:0;top:0;width:10320;height:481" coordorigin="0,0" coordsize="10320,481" path="m10320,0l10313,0,10313,472,8,472,8,0,0,0,0,472,0,480,8,480,10313,480,10320,480,10320,472,10320,0xe" filled="true" fillcolor="#000000" stroked="false">
              <v:path arrowok="t"/>
              <v:fill type="solid"/>
            </v:shape>
            <v:shape style="position:absolute;left:275;top:1;width:3690;height:204" type="#_x0000_t202" filled="false" stroked="false">
              <v:textbox inset="0,0,0,0">
                <w:txbxContent>
                  <w:p>
                    <w:pPr>
                      <w:spacing w:before="0"/>
                      <w:ind w:left="0" w:right="0" w:firstLine="0"/>
                      <w:jc w:val="left"/>
                      <w:rPr>
                        <w:rFonts w:ascii="Courier New"/>
                        <w:sz w:val="18"/>
                      </w:rPr>
                    </w:pPr>
                    <w:r>
                      <w:rPr>
                        <w:rFonts w:ascii="Courier New"/>
                        <w:sz w:val="18"/>
                      </w:rPr>
                      <w:t>return plays[aPerformance.playID];</w:t>
                    </w:r>
                  </w:p>
                </w:txbxContent>
              </v:textbox>
              <w10:wrap type="none"/>
            </v:shape>
            <v:shape style="position:absolute;left:60;top:21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rPr>
          <w:rFonts w:ascii="Times New Roman"/>
          <w:b/>
          <w:sz w:val="20"/>
        </w:rPr>
      </w:pPr>
    </w:p>
    <w:p>
      <w:pPr>
        <w:spacing w:before="212"/>
        <w:ind w:left="120" w:right="0" w:firstLine="0"/>
        <w:jc w:val="left"/>
        <w:rPr>
          <w:rFonts w:ascii="Times New Roman" w:eastAsia="Times New Roman"/>
          <w:b/>
          <w:sz w:val="29"/>
        </w:rPr>
      </w:pPr>
      <w:r>
        <w:rPr>
          <w:color w:val="0091DD"/>
          <w:spacing w:val="5"/>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247.15pt;mso-position-horizontal-relative:page;mso-position-vertical-relative:paragraph;z-index:-15691264;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line="247" w:lineRule="auto" w:before="0"/>
                    <w:ind w:left="484" w:right="5664" w:hanging="216"/>
                    <w:jc w:val="left"/>
                    <w:rPr>
                      <w:rFonts w:ascii="Courier New"/>
                      <w:sz w:val="18"/>
                    </w:rPr>
                  </w:pPr>
                  <w:r>
                    <w:rPr>
                      <w:rFonts w:ascii="Courier New"/>
                      <w:sz w:val="18"/>
                    </w:rPr>
                    <w:t>for (let perf of invoice.performances) { const play = playFor(perf);</w:t>
                  </w:r>
                </w:p>
                <w:p>
                  <w:pPr>
                    <w:spacing w:before="0"/>
                    <w:ind w:left="484" w:right="0" w:firstLine="0"/>
                    <w:jc w:val="left"/>
                    <w:rPr>
                      <w:rFonts w:ascii="Courier New"/>
                      <w:sz w:val="18"/>
                    </w:rPr>
                  </w:pPr>
                  <w:r>
                    <w:rPr>
                      <w:rFonts w:ascii="Courier New"/>
                      <w:sz w:val="18"/>
                    </w:rPr>
                    <w:t>let thisAmount = amountFor(perf, play);</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add volume credits</w:t>
                  </w:r>
                </w:p>
                <w:p>
                  <w:pPr>
                    <w:spacing w:before="6"/>
                    <w:ind w:left="484" w:right="0" w:firstLine="0"/>
                    <w:jc w:val="left"/>
                    <w:rPr>
                      <w:rFonts w:ascii="Courier New"/>
                      <w:sz w:val="18"/>
                    </w:rPr>
                  </w:pPr>
                  <w:r>
                    <w:rPr>
                      <w:rFonts w:ascii="Courier New"/>
                      <w:sz w:val="18"/>
                    </w:rPr>
                    <w:t>volumeCredits += Math.max(perf.audience - 30, 0);</w:t>
                  </w:r>
                </w:p>
                <w:p>
                  <w:pPr>
                    <w:spacing w:before="6"/>
                    <w:ind w:left="484" w:right="0" w:firstLine="0"/>
                    <w:jc w:val="left"/>
                    <w:rPr>
                      <w:rFonts w:ascii="Courier New"/>
                      <w:sz w:val="18"/>
                    </w:rPr>
                  </w:pPr>
                  <w:r>
                    <w:rPr>
                      <w:rFonts w:ascii="Courier New"/>
                      <w:sz w:val="18"/>
                    </w:rPr>
                    <w:t>// add extra credit for every ten comedy attendees</w:t>
                  </w:r>
                </w:p>
                <w:p>
                  <w:pPr>
                    <w:spacing w:before="6"/>
                    <w:ind w:left="484" w:right="0" w:firstLine="0"/>
                    <w:jc w:val="left"/>
                    <w:rPr>
                      <w:rFonts w:ascii="Courier New"/>
                      <w:sz w:val="18"/>
                    </w:rPr>
                  </w:pPr>
                  <w:r>
                    <w:rPr>
                      <w:rFonts w:ascii="Courier New"/>
                      <w:sz w:val="18"/>
                    </w:rPr>
                    <w:t>if ("comedy" === play.type) volumeCredits += Math.floor(perf.audience / 5);</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729" w:firstLine="0"/>
                    <w:jc w:val="left"/>
                    <w:rPr>
                      <w:rFonts w:ascii="Courier New"/>
                      <w:sz w:val="18"/>
                    </w:rPr>
                  </w:pPr>
                  <w:r>
                    <w:rPr>
                      <w:rFonts w:ascii="Courier New"/>
                      <w:sz w:val="18"/>
                    </w:rPr>
                    <w:t>result += ` ${play.name}: ${format(thisAmount/100)} (${perf.audience}</w:t>
                  </w:r>
                  <w:r>
                    <w:rPr>
                      <w:rFonts w:ascii="Courier New"/>
                      <w:spacing w:val="-67"/>
                      <w:sz w:val="18"/>
                    </w:rPr>
                    <w:t> </w:t>
                  </w:r>
                  <w:r>
                    <w:rPr>
                      <w:rFonts w:ascii="Courier New"/>
                      <w:sz w:val="18"/>
                    </w:rPr>
                    <w:t>seats)\n`; totalAmount += thisAmount;</w:t>
                  </w:r>
                </w:p>
                <w:p>
                  <w:pPr>
                    <w:spacing w:before="0"/>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w10:wrap type="topAndBottom"/>
          </v:shape>
        </w:pict>
      </w:r>
    </w:p>
    <w:p>
      <w:pPr>
        <w:pStyle w:val="BodyText"/>
        <w:rPr>
          <w:rFonts w:ascii="Times New Roman"/>
          <w:b/>
          <w:sz w:val="15"/>
        </w:rPr>
      </w:pPr>
    </w:p>
    <w:p>
      <w:pPr>
        <w:pStyle w:val="BodyText"/>
        <w:spacing w:line="537" w:lineRule="auto" w:before="70" w:after="13"/>
        <w:ind w:left="120" w:right="1251" w:firstLine="585"/>
        <w:rPr>
          <w:rFonts w:ascii="Times New Roman" w:eastAsia="Times New Roman"/>
          <w:b/>
        </w:rPr>
      </w:pPr>
      <w:r>
        <w:rPr/>
        <w:t>编译、测试、提交，然后使用内联变量（</w:t>
      </w:r>
      <w:r>
        <w:rPr>
          <w:rFonts w:ascii="Times New Roman" w:eastAsia="Times New Roman"/>
        </w:rPr>
        <w:t>123</w:t>
      </w:r>
      <w:r>
        <w:rPr/>
        <w:t>）手法内联</w:t>
      </w:r>
      <w:r>
        <w:rPr>
          <w:rFonts w:ascii="Courier New" w:eastAsia="Courier New"/>
          <w:sz w:val="23"/>
        </w:rPr>
        <w:t>play</w:t>
      </w:r>
      <w:r>
        <w:rPr>
          <w:spacing w:val="-5"/>
        </w:rPr>
        <w:t>变量。</w:t>
      </w:r>
      <w:r>
        <w:rPr>
          <w:color w:val="0091DD"/>
          <w:spacing w:val="5"/>
        </w:rPr>
        <w:t>顶层作用域</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247.5pt;mso-position-horizontal-relative:char;mso-position-vertical-relative:line" type="#_x0000_t202" filled="false" stroked="true" strokeweight=".375pt" strokecolor="#000000">
            <w10:anchorlock/>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line="247" w:lineRule="auto" w:before="0"/>
                    <w:ind w:left="484" w:right="5664" w:hanging="216"/>
                    <w:jc w:val="left"/>
                    <w:rPr>
                      <w:rFonts w:ascii="Courier New"/>
                      <w:sz w:val="18"/>
                    </w:rPr>
                  </w:pPr>
                  <w:r>
                    <w:rPr>
                      <w:rFonts w:ascii="Courier New"/>
                      <w:sz w:val="18"/>
                    </w:rPr>
                    <w:t>for (let perf of invoice.performances) { </w:t>
                  </w:r>
                  <w:r>
                    <w:rPr>
                      <w:rFonts w:ascii="Courier New"/>
                      <w:strike/>
                      <w:sz w:val="18"/>
                    </w:rPr>
                    <w:t>const play = playFor(perf);</w:t>
                  </w:r>
                </w:p>
                <w:p>
                  <w:pPr>
                    <w:spacing w:before="0"/>
                    <w:ind w:left="484" w:right="0" w:firstLine="0"/>
                    <w:jc w:val="left"/>
                    <w:rPr>
                      <w:rFonts w:ascii="Courier New"/>
                      <w:sz w:val="18"/>
                    </w:rPr>
                  </w:pPr>
                  <w:r>
                    <w:rPr>
                      <w:rFonts w:ascii="Courier New"/>
                      <w:sz w:val="18"/>
                    </w:rPr>
                    <w:t>let thisAmount = amountFor(perf, playFor(perf));</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add volume credits</w:t>
                  </w:r>
                </w:p>
                <w:p>
                  <w:pPr>
                    <w:spacing w:before="6"/>
                    <w:ind w:left="484" w:right="0" w:firstLine="0"/>
                    <w:jc w:val="left"/>
                    <w:rPr>
                      <w:rFonts w:ascii="Courier New"/>
                      <w:sz w:val="18"/>
                    </w:rPr>
                  </w:pPr>
                  <w:r>
                    <w:rPr>
                      <w:rFonts w:ascii="Courier New"/>
                      <w:sz w:val="18"/>
                    </w:rPr>
                    <w:t>volumeCredits += Math.max(perf.audience - 30, 0);</w:t>
                  </w:r>
                </w:p>
                <w:p>
                  <w:pPr>
                    <w:spacing w:before="6"/>
                    <w:ind w:left="484" w:right="0" w:firstLine="0"/>
                    <w:jc w:val="left"/>
                    <w:rPr>
                      <w:rFonts w:ascii="Courier New"/>
                      <w:sz w:val="18"/>
                    </w:rPr>
                  </w:pPr>
                  <w:r>
                    <w:rPr>
                      <w:rFonts w:ascii="Courier New"/>
                      <w:sz w:val="18"/>
                    </w:rPr>
                    <w:t>// add extra credit for every ten comedy attendees</w:t>
                  </w:r>
                </w:p>
                <w:p>
                  <w:pPr>
                    <w:spacing w:before="6"/>
                    <w:ind w:left="484" w:right="0" w:firstLine="0"/>
                    <w:jc w:val="left"/>
                    <w:rPr>
                      <w:rFonts w:ascii="Courier New"/>
                      <w:sz w:val="18"/>
                    </w:rPr>
                  </w:pPr>
                  <w:r>
                    <w:rPr>
                      <w:rFonts w:ascii="Courier New"/>
                      <w:sz w:val="18"/>
                    </w:rPr>
                    <w:t>if ("comedy" === playFor(perf).type) volumeCredits += Math.floor(perf.audience / 5);</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0" w:firstLine="0"/>
                    <w:jc w:val="left"/>
                    <w:rPr>
                      <w:rFonts w:ascii="Courier New"/>
                      <w:sz w:val="18"/>
                    </w:rPr>
                  </w:pPr>
                  <w:r>
                    <w:rPr>
                      <w:rFonts w:ascii="Courier New"/>
                      <w:sz w:val="18"/>
                    </w:rPr>
                    <w:t>result += ` ${playFor(perf).name}: ${format(thisAmount/100)} (${perf.audience}</w:t>
                  </w:r>
                  <w:r>
                    <w:rPr>
                      <w:rFonts w:ascii="Courier New"/>
                      <w:spacing w:val="-74"/>
                      <w:sz w:val="18"/>
                    </w:rPr>
                    <w:t> </w:t>
                  </w:r>
                  <w:r>
                    <w:rPr>
                      <w:rFonts w:ascii="Courier New"/>
                      <w:sz w:val="18"/>
                    </w:rPr>
                    <w:t>seats)\n`; totalAmount += thisAmount;</w:t>
                  </w:r>
                </w:p>
                <w:p>
                  <w:pPr>
                    <w:spacing w:before="0"/>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v:shape>
        </w:pict>
      </w:r>
      <w:r>
        <w:rPr>
          <w:rFonts w:ascii="Times New Roman"/>
          <w:sz w:val="20"/>
        </w:rPr>
      </w:r>
    </w:p>
    <w:p>
      <w:pPr>
        <w:spacing w:after="0"/>
        <w:rPr>
          <w:rFonts w:ascii="Times New Roman"/>
          <w:sz w:val="20"/>
        </w:rPr>
        <w:sectPr>
          <w:pgSz w:w="12240" w:h="15840"/>
          <w:pgMar w:top="960" w:bottom="280" w:left="840" w:right="840"/>
        </w:sectPr>
      </w:pPr>
    </w:p>
    <w:p>
      <w:pPr>
        <w:spacing w:line="223" w:lineRule="auto" w:before="60"/>
        <w:ind w:left="120" w:right="115" w:firstLine="585"/>
        <w:jc w:val="left"/>
        <w:rPr>
          <w:sz w:val="29"/>
        </w:rPr>
      </w:pPr>
      <w:r>
        <w:rPr>
          <w:sz w:val="29"/>
        </w:rPr>
        <w:t>编译、测试、提交。完成变量内联后，我可以对</w:t>
      </w:r>
      <w:r>
        <w:rPr>
          <w:rFonts w:ascii="Courier New" w:eastAsia="Courier New"/>
          <w:sz w:val="23"/>
        </w:rPr>
        <w:t>amountFor</w:t>
      </w:r>
      <w:r>
        <w:rPr>
          <w:sz w:val="29"/>
        </w:rPr>
        <w:t>函数应用改变函数声明（</w:t>
      </w:r>
      <w:r>
        <w:rPr>
          <w:rFonts w:ascii="Times New Roman" w:eastAsia="Times New Roman"/>
          <w:sz w:val="29"/>
        </w:rPr>
        <w:t>124</w:t>
      </w:r>
      <w:r>
        <w:rPr>
          <w:sz w:val="29"/>
        </w:rPr>
        <w:t>），移除</w:t>
      </w:r>
      <w:r>
        <w:rPr>
          <w:rFonts w:ascii="Courier New" w:eastAsia="Courier New"/>
          <w:sz w:val="23"/>
        </w:rPr>
        <w:t>play</w:t>
      </w:r>
      <w:r>
        <w:rPr>
          <w:sz w:val="29"/>
        </w:rPr>
        <w:t>参数。我会分两步走。首先在</w:t>
      </w:r>
      <w:r>
        <w:rPr>
          <w:rFonts w:ascii="Courier New" w:eastAsia="Courier New"/>
          <w:sz w:val="23"/>
        </w:rPr>
        <w:t>amountFor</w:t>
      </w:r>
      <w:r>
        <w:rPr>
          <w:sz w:val="29"/>
        </w:rPr>
        <w:t>函数内部使用新提炼的函数。</w:t>
      </w:r>
    </w:p>
    <w:p>
      <w:pPr>
        <w:pStyle w:val="BodyText"/>
        <w:spacing w:before="11"/>
        <w:rPr>
          <w:sz w:val="37"/>
        </w:rPr>
      </w:pPr>
    </w:p>
    <w:p>
      <w:pPr>
        <w:pStyle w:val="Heading4"/>
      </w:pPr>
      <w:r>
        <w:rPr>
          <w:color w:val="0091DD"/>
        </w:rPr>
        <w:t>function statement...</w:t>
      </w:r>
    </w:p>
    <w:p>
      <w:pPr>
        <w:pStyle w:val="BodyText"/>
        <w:rPr>
          <w:rFonts w:ascii="Times New Roman"/>
          <w:b/>
          <w:sz w:val="20"/>
        </w:rPr>
      </w:pPr>
    </w:p>
    <w:p>
      <w:pPr>
        <w:pStyle w:val="BodyText"/>
        <w:spacing w:before="4"/>
        <w:rPr>
          <w:rFonts w:ascii="Times New Roman"/>
          <w:b/>
          <w:sz w:val="19"/>
        </w:rPr>
      </w:pPr>
      <w:r>
        <w:rPr/>
        <w:pict>
          <v:shape style="position:absolute;margin-left:48.1875pt;margin-top:13.303799pt;width:515.65pt;height:226.5pt;mso-position-horizontal-relative:page;mso-position-vertical-relative:paragraph;z-index:-15690240;mso-wrap-distance-left:0;mso-wrap-distance-right:0" type="#_x0000_t202" filled="false" stroked="true" strokeweight=".375pt" strokecolor="#000000">
            <v:textbox inset="0,0,0,0">
              <w:txbxContent>
                <w:p>
                  <w:pPr>
                    <w:spacing w:line="247" w:lineRule="auto" w:before="52"/>
                    <w:ind w:left="268" w:right="5664" w:hanging="216"/>
                    <w:jc w:val="left"/>
                    <w:rPr>
                      <w:rFonts w:ascii="Courier New"/>
                      <w:sz w:val="18"/>
                    </w:rPr>
                  </w:pPr>
                  <w:r>
                    <w:rPr>
                      <w:rFonts w:ascii="Courier New"/>
                      <w:sz w:val="18"/>
                    </w:rPr>
                    <w:t>function amountFor(aPerformance, play)</w:t>
                  </w:r>
                  <w:r>
                    <w:rPr>
                      <w:rFonts w:ascii="Courier New"/>
                      <w:spacing w:val="-33"/>
                      <w:sz w:val="18"/>
                    </w:rPr>
                    <w:t> </w:t>
                  </w:r>
                  <w:r>
                    <w:rPr>
                      <w:rFonts w:ascii="Courier New"/>
                      <w:sz w:val="18"/>
                    </w:rPr>
                    <w:t>{ let result =</w:t>
                  </w:r>
                  <w:r>
                    <w:rPr>
                      <w:rFonts w:ascii="Courier New"/>
                      <w:spacing w:val="-4"/>
                      <w:sz w:val="18"/>
                    </w:rPr>
                    <w:t> </w:t>
                  </w:r>
                  <w:r>
                    <w:rPr>
                      <w:rFonts w:ascii="Courier New"/>
                      <w:sz w:val="18"/>
                    </w:rPr>
                    <w:t>0;</w:t>
                  </w:r>
                </w:p>
                <w:p>
                  <w:pPr>
                    <w:spacing w:line="247" w:lineRule="auto" w:before="0"/>
                    <w:ind w:left="268" w:right="5984" w:firstLine="0"/>
                    <w:jc w:val="left"/>
                    <w:rPr>
                      <w:rFonts w:ascii="Courier New"/>
                      <w:sz w:val="18"/>
                    </w:rPr>
                  </w:pPr>
                  <w:r>
                    <w:rPr>
                      <w:rFonts w:ascii="Courier New"/>
                      <w:sz w:val="18"/>
                    </w:rPr>
                    <w:t>switch (playFor(aPerformance).type)</w:t>
                  </w:r>
                  <w:r>
                    <w:rPr>
                      <w:rFonts w:ascii="Courier New"/>
                      <w:spacing w:val="-30"/>
                      <w:sz w:val="18"/>
                    </w:rPr>
                    <w:t> </w:t>
                  </w:r>
                  <w:r>
                    <w:rPr>
                      <w:rFonts w:ascii="Courier New"/>
                      <w:sz w:val="18"/>
                    </w:rPr>
                    <w:t>{ case</w:t>
                  </w:r>
                  <w:r>
                    <w:rPr>
                      <w:rFonts w:ascii="Courier New"/>
                      <w:spacing w:val="-2"/>
                      <w:sz w:val="18"/>
                    </w:rPr>
                    <w:t> </w:t>
                  </w:r>
                  <w:r>
                    <w:rPr>
                      <w:rFonts w:ascii="Courier New"/>
                      <w:sz w:val="18"/>
                    </w:rPr>
                    <w:t>"tragedy":</w:t>
                  </w:r>
                </w:p>
                <w:p>
                  <w:pPr>
                    <w:spacing w:before="0"/>
                    <w:ind w:left="484" w:right="0" w:firstLine="0"/>
                    <w:jc w:val="left"/>
                    <w:rPr>
                      <w:rFonts w:ascii="Courier New"/>
                      <w:sz w:val="18"/>
                    </w:rPr>
                  </w:pPr>
                  <w:r>
                    <w:rPr>
                      <w:rFonts w:ascii="Courier New"/>
                      <w:sz w:val="18"/>
                    </w:rPr>
                    <w:t>result = 40000;</w:t>
                  </w:r>
                </w:p>
                <w:p>
                  <w:pPr>
                    <w:spacing w:before="6"/>
                    <w:ind w:left="484" w:right="0" w:firstLine="0"/>
                    <w:jc w:val="left"/>
                    <w:rPr>
                      <w:rFonts w:ascii="Courier New"/>
                      <w:sz w:val="18"/>
                    </w:rPr>
                  </w:pPr>
                  <w:r>
                    <w:rPr>
                      <w:rFonts w:ascii="Courier New"/>
                      <w:sz w:val="18"/>
                    </w:rPr>
                    <w:t>if (aPerformance.audience &gt; 30) {</w:t>
                  </w:r>
                </w:p>
                <w:p>
                  <w:pPr>
                    <w:spacing w:before="6"/>
                    <w:ind w:left="700" w:right="0" w:firstLine="0"/>
                    <w:jc w:val="left"/>
                    <w:rPr>
                      <w:rFonts w:ascii="Courier New"/>
                      <w:sz w:val="18"/>
                    </w:rPr>
                  </w:pPr>
                  <w:r>
                    <w:rPr>
                      <w:rFonts w:ascii="Courier New"/>
                      <w:sz w:val="18"/>
                    </w:rPr>
                    <w:t>result += 1000 * (aPerformance.audience - 30);</w:t>
                  </w:r>
                </w:p>
                <w:p>
                  <w:pPr>
                    <w:spacing w:before="7"/>
                    <w:ind w:left="484" w:right="0" w:firstLine="0"/>
                    <w:jc w:val="left"/>
                    <w:rPr>
                      <w:rFonts w:ascii="Courier New"/>
                      <w:sz w:val="18"/>
                    </w:rPr>
                  </w:pPr>
                  <w:r>
                    <w:rPr>
                      <w:rFonts w:ascii="Courier New"/>
                      <w:sz w:val="18"/>
                    </w:rPr>
                    <w:t>}</w:t>
                  </w:r>
                </w:p>
                <w:p>
                  <w:pPr>
                    <w:spacing w:before="6"/>
                    <w:ind w:left="484" w:right="0" w:firstLine="0"/>
                    <w:jc w:val="left"/>
                    <w:rPr>
                      <w:rFonts w:ascii="Courier New"/>
                      <w:sz w:val="18"/>
                    </w:rPr>
                  </w:pPr>
                  <w:r>
                    <w:rPr>
                      <w:rFonts w:ascii="Courier New"/>
                      <w:sz w:val="18"/>
                    </w:rPr>
                    <w:t>break;</w:t>
                  </w:r>
                </w:p>
                <w:p>
                  <w:pPr>
                    <w:spacing w:line="247" w:lineRule="auto" w:before="6"/>
                    <w:ind w:left="484" w:right="8181" w:hanging="216"/>
                    <w:jc w:val="left"/>
                    <w:rPr>
                      <w:rFonts w:ascii="Courier New"/>
                      <w:sz w:val="18"/>
                    </w:rPr>
                  </w:pPr>
                  <w:r>
                    <w:rPr>
                      <w:rFonts w:ascii="Courier New"/>
                      <w:sz w:val="18"/>
                    </w:rPr>
                    <w:t>case "comedy": result = 30000;</w:t>
                  </w:r>
                </w:p>
                <w:p>
                  <w:pPr>
                    <w:spacing w:before="0"/>
                    <w:ind w:left="484" w:right="0" w:firstLine="0"/>
                    <w:jc w:val="left"/>
                    <w:rPr>
                      <w:rFonts w:ascii="Courier New"/>
                      <w:sz w:val="18"/>
                    </w:rPr>
                  </w:pPr>
                  <w:r>
                    <w:rPr>
                      <w:rFonts w:ascii="Courier New"/>
                      <w:sz w:val="18"/>
                    </w:rPr>
                    <w:t>if (aPerformance.audience &gt; 20) {</w:t>
                  </w:r>
                </w:p>
                <w:p>
                  <w:pPr>
                    <w:spacing w:before="6"/>
                    <w:ind w:left="700" w:right="0" w:firstLine="0"/>
                    <w:jc w:val="left"/>
                    <w:rPr>
                      <w:rFonts w:ascii="Courier New"/>
                      <w:sz w:val="18"/>
                    </w:rPr>
                  </w:pPr>
                  <w:r>
                    <w:rPr>
                      <w:rFonts w:ascii="Courier New"/>
                      <w:sz w:val="18"/>
                    </w:rPr>
                    <w:t>result += 10000 + 500 * (aPerformance.audience - 20);</w:t>
                  </w:r>
                </w:p>
                <w:p>
                  <w:pPr>
                    <w:spacing w:before="6"/>
                    <w:ind w:left="484" w:right="0" w:firstLine="0"/>
                    <w:jc w:val="left"/>
                    <w:rPr>
                      <w:rFonts w:ascii="Courier New"/>
                      <w:sz w:val="18"/>
                    </w:rPr>
                  </w:pPr>
                  <w:r>
                    <w:rPr>
                      <w:rFonts w:ascii="Courier New"/>
                      <w:sz w:val="18"/>
                    </w:rPr>
                    <w:t>}</w:t>
                  </w:r>
                </w:p>
                <w:p>
                  <w:pPr>
                    <w:spacing w:line="247" w:lineRule="auto" w:before="6"/>
                    <w:ind w:left="484" w:right="5664"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268" w:right="0" w:firstLine="0"/>
                    <w:jc w:val="left"/>
                    <w:rPr>
                      <w:rFonts w:ascii="Courier New"/>
                      <w:sz w:val="18"/>
                    </w:rPr>
                  </w:pPr>
                  <w:r>
                    <w:rPr>
                      <w:rFonts w:ascii="Courier New"/>
                      <w:sz w:val="18"/>
                    </w:rPr>
                    <w:t>default:</w:t>
                  </w:r>
                </w:p>
                <w:p>
                  <w:pPr>
                    <w:spacing w:before="6"/>
                    <w:ind w:left="700" w:right="0" w:firstLine="0"/>
                    <w:jc w:val="left"/>
                    <w:rPr>
                      <w:rFonts w:ascii="Courier New"/>
                      <w:sz w:val="18"/>
                    </w:rPr>
                  </w:pPr>
                  <w:r>
                    <w:rPr>
                      <w:rFonts w:ascii="Courier New"/>
                      <w:sz w:val="18"/>
                    </w:rPr>
                    <w:t>throw new Error(`unknown type: ${playFor(aPerformance).type}`);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532" w:lineRule="auto" w:before="61"/>
        <w:ind w:left="120" w:right="4880" w:firstLine="585"/>
        <w:rPr>
          <w:rFonts w:ascii="Times New Roman" w:eastAsia="Times New Roman"/>
          <w:b/>
        </w:rPr>
      </w:pPr>
      <w:r>
        <w:rPr/>
        <w:pict>
          <v:shape style="position:absolute;margin-left:48.1875pt;margin-top:87.112503pt;width:515.65pt;height:236.65pt;mso-position-horizontal-relative:page;mso-position-vertical-relative:paragraph;z-index:-15689728;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before="0"/>
                    <w:ind w:left="268" w:right="0" w:firstLine="0"/>
                    <w:jc w:val="left"/>
                    <w:rPr>
                      <w:rFonts w:ascii="Courier New"/>
                      <w:sz w:val="18"/>
                    </w:rPr>
                  </w:pPr>
                  <w:r>
                    <w:rPr>
                      <w:rFonts w:ascii="Courier New"/>
                      <w:sz w:val="18"/>
                    </w:rPr>
                    <w:t>for (let perf of invoice.performances) {</w:t>
                  </w:r>
                </w:p>
                <w:p>
                  <w:pPr>
                    <w:spacing w:before="6"/>
                    <w:ind w:left="484" w:right="0" w:firstLine="0"/>
                    <w:jc w:val="left"/>
                    <w:rPr>
                      <w:rFonts w:ascii="Courier New"/>
                      <w:sz w:val="18"/>
                    </w:rPr>
                  </w:pPr>
                  <w:r>
                    <w:rPr>
                      <w:rFonts w:ascii="Courier New"/>
                      <w:sz w:val="18"/>
                    </w:rPr>
                    <w:t>let thisAmount = amountFor(perf </w:t>
                  </w:r>
                  <w:r>
                    <w:rPr>
                      <w:rFonts w:ascii="Courier New"/>
                      <w:strike/>
                      <w:sz w:val="18"/>
                    </w:rPr>
                    <w:t>, playFor(perf)</w:t>
                  </w:r>
                  <w:r>
                    <w:rPr>
                      <w:rFonts w:ascii="Courier New"/>
                      <w:strike w:val="0"/>
                      <w:sz w:val="18"/>
                    </w:rPr>
                    <w:t> );</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add volume credits</w:t>
                  </w:r>
                </w:p>
                <w:p>
                  <w:pPr>
                    <w:spacing w:before="6"/>
                    <w:ind w:left="484" w:right="0" w:firstLine="0"/>
                    <w:jc w:val="left"/>
                    <w:rPr>
                      <w:rFonts w:ascii="Courier New"/>
                      <w:sz w:val="18"/>
                    </w:rPr>
                  </w:pPr>
                  <w:r>
                    <w:rPr>
                      <w:rFonts w:ascii="Courier New"/>
                      <w:sz w:val="18"/>
                    </w:rPr>
                    <w:t>volumeCredits += Math.max(perf.audience - 30, 0);</w:t>
                  </w:r>
                </w:p>
                <w:p>
                  <w:pPr>
                    <w:spacing w:before="6"/>
                    <w:ind w:left="484" w:right="0" w:firstLine="0"/>
                    <w:jc w:val="left"/>
                    <w:rPr>
                      <w:rFonts w:ascii="Courier New"/>
                      <w:sz w:val="18"/>
                    </w:rPr>
                  </w:pPr>
                  <w:r>
                    <w:rPr>
                      <w:rFonts w:ascii="Courier New"/>
                      <w:sz w:val="18"/>
                    </w:rPr>
                    <w:t>// add extra credit for every ten comedy attendees</w:t>
                  </w:r>
                </w:p>
                <w:p>
                  <w:pPr>
                    <w:spacing w:before="7"/>
                    <w:ind w:left="484" w:right="0" w:firstLine="0"/>
                    <w:jc w:val="left"/>
                    <w:rPr>
                      <w:rFonts w:ascii="Courier New"/>
                      <w:sz w:val="18"/>
                    </w:rPr>
                  </w:pPr>
                  <w:r>
                    <w:rPr>
                      <w:rFonts w:ascii="Courier New"/>
                      <w:sz w:val="18"/>
                    </w:rPr>
                    <w:t>if ("comedy" === playFor(perf).type) volumeCredits += Math.floor(perf.audience / 5);</w:t>
                  </w:r>
                </w:p>
                <w:p>
                  <w:pPr>
                    <w:pStyle w:val="BodyText"/>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0" w:firstLine="0"/>
                    <w:jc w:val="left"/>
                    <w:rPr>
                      <w:rFonts w:ascii="Courier New"/>
                      <w:sz w:val="18"/>
                    </w:rPr>
                  </w:pPr>
                  <w:r>
                    <w:rPr>
                      <w:rFonts w:ascii="Courier New"/>
                      <w:sz w:val="18"/>
                    </w:rPr>
                    <w:t>result += ` ${playFor(perf).name}: ${format(thisAmount/100)} (${perf.audience}</w:t>
                  </w:r>
                  <w:r>
                    <w:rPr>
                      <w:rFonts w:ascii="Courier New"/>
                      <w:spacing w:val="-74"/>
                      <w:sz w:val="18"/>
                    </w:rPr>
                    <w:t> </w:t>
                  </w:r>
                  <w:r>
                    <w:rPr>
                      <w:rFonts w:ascii="Courier New"/>
                      <w:sz w:val="18"/>
                    </w:rPr>
                    <w:t>seats)\n`; totalAmount += thisAmount;</w:t>
                  </w:r>
                </w:p>
                <w:p>
                  <w:pPr>
                    <w:spacing w:before="0"/>
                    <w:ind w:left="268" w:right="0" w:firstLine="0"/>
                    <w:jc w:val="left"/>
                    <w:rPr>
                      <w:rFonts w:ascii="Courier New"/>
                      <w:sz w:val="18"/>
                    </w:rPr>
                  </w:pPr>
                  <w:r>
                    <w:rPr>
                      <w:rFonts w:ascii="Courier New"/>
                      <w:sz w:val="18"/>
                    </w:rPr>
                    <w:t>}</w:t>
                  </w:r>
                </w:p>
                <w:p>
                  <w:pPr>
                    <w:spacing w:line="247" w:lineRule="auto" w:before="7"/>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w10:wrap type="topAndBottom"/>
          </v:shape>
        </w:pict>
      </w:r>
      <w:r>
        <w:rPr/>
        <w:t>编译、测试、提交，最后将参数删除。</w:t>
      </w:r>
      <w:r>
        <w:rPr>
          <w:color w:val="0091DD"/>
        </w:rPr>
        <w:t>顶层作用域</w:t>
      </w:r>
      <w:r>
        <w:rPr>
          <w:rFonts w:ascii="Times New Roman" w:eastAsia="Times New Roman"/>
          <w:b/>
          <w:color w:val="0091DD"/>
        </w:rPr>
        <w:t>...</w:t>
      </w:r>
    </w:p>
    <w:p>
      <w:pPr>
        <w:spacing w:after="0" w:line="532" w:lineRule="auto"/>
        <w:rPr>
          <w:rFonts w:ascii="Times New Roman" w:eastAsia="Times New Roman"/>
        </w:rPr>
        <w:sectPr>
          <w:pgSz w:w="12240" w:h="15840"/>
          <w:pgMar w:top="900" w:bottom="280" w:left="840" w:right="840"/>
        </w:sectPr>
      </w:pPr>
    </w:p>
    <w:p>
      <w:pPr>
        <w:pStyle w:val="Heading4"/>
        <w:spacing w:before="79"/>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226.15pt;mso-position-horizontal-relative:page;mso-position-vertical-relative:paragraph;z-index:-15689216;mso-wrap-distance-left:0;mso-wrap-distance-right:0" type="#_x0000_t202" filled="false" stroked="true" strokeweight=".375pt" strokecolor="#000000">
            <v:textbox inset="0,0,0,0">
              <w:txbxContent>
                <w:p>
                  <w:pPr>
                    <w:spacing w:line="247" w:lineRule="auto" w:before="52"/>
                    <w:ind w:left="268" w:right="5664" w:hanging="216"/>
                    <w:jc w:val="left"/>
                    <w:rPr>
                      <w:rFonts w:ascii="Courier New"/>
                      <w:sz w:val="18"/>
                    </w:rPr>
                  </w:pPr>
                  <w:r>
                    <w:rPr>
                      <w:rFonts w:ascii="Courier New"/>
                      <w:sz w:val="18"/>
                    </w:rPr>
                    <w:t>function amountFor(aPerformance</w:t>
                  </w:r>
                  <w:r>
                    <w:rPr>
                      <w:rFonts w:ascii="Courier New"/>
                      <w:strike/>
                      <w:sz w:val="18"/>
                    </w:rPr>
                    <w:t> , play</w:t>
                  </w:r>
                  <w:r>
                    <w:rPr>
                      <w:rFonts w:ascii="Courier New"/>
                      <w:strike w:val="0"/>
                      <w:sz w:val="18"/>
                    </w:rPr>
                    <w:t> )</w:t>
                  </w:r>
                  <w:r>
                    <w:rPr>
                      <w:rFonts w:ascii="Courier New"/>
                      <w:strike w:val="0"/>
                      <w:spacing w:val="-35"/>
                      <w:sz w:val="18"/>
                    </w:rPr>
                    <w:t> </w:t>
                  </w:r>
                  <w:r>
                    <w:rPr>
                      <w:rFonts w:ascii="Courier New"/>
                      <w:strike w:val="0"/>
                      <w:sz w:val="18"/>
                    </w:rPr>
                    <w:t>{ let result =</w:t>
                  </w:r>
                  <w:r>
                    <w:rPr>
                      <w:rFonts w:ascii="Courier New"/>
                      <w:strike w:val="0"/>
                      <w:spacing w:val="-4"/>
                      <w:sz w:val="18"/>
                    </w:rPr>
                    <w:t> </w:t>
                  </w:r>
                  <w:r>
                    <w:rPr>
                      <w:rFonts w:ascii="Courier New"/>
                      <w:strike w:val="0"/>
                      <w:sz w:val="18"/>
                    </w:rPr>
                    <w:t>0;</w:t>
                  </w:r>
                </w:p>
                <w:p>
                  <w:pPr>
                    <w:spacing w:line="247" w:lineRule="auto" w:before="0"/>
                    <w:ind w:left="268" w:right="5984" w:firstLine="0"/>
                    <w:jc w:val="left"/>
                    <w:rPr>
                      <w:rFonts w:ascii="Courier New"/>
                      <w:sz w:val="18"/>
                    </w:rPr>
                  </w:pPr>
                  <w:r>
                    <w:rPr>
                      <w:rFonts w:ascii="Courier New"/>
                      <w:sz w:val="18"/>
                    </w:rPr>
                    <w:t>switch (playFor(aPerformance).type)</w:t>
                  </w:r>
                  <w:r>
                    <w:rPr>
                      <w:rFonts w:ascii="Courier New"/>
                      <w:spacing w:val="-30"/>
                      <w:sz w:val="18"/>
                    </w:rPr>
                    <w:t> </w:t>
                  </w:r>
                  <w:r>
                    <w:rPr>
                      <w:rFonts w:ascii="Courier New"/>
                      <w:sz w:val="18"/>
                    </w:rPr>
                    <w:t>{ case</w:t>
                  </w:r>
                  <w:r>
                    <w:rPr>
                      <w:rFonts w:ascii="Courier New"/>
                      <w:spacing w:val="-2"/>
                      <w:sz w:val="18"/>
                    </w:rPr>
                    <w:t> </w:t>
                  </w:r>
                  <w:r>
                    <w:rPr>
                      <w:rFonts w:ascii="Courier New"/>
                      <w:sz w:val="18"/>
                    </w:rPr>
                    <w:t>"tragedy":</w:t>
                  </w:r>
                </w:p>
                <w:p>
                  <w:pPr>
                    <w:spacing w:before="0"/>
                    <w:ind w:left="484" w:right="0" w:firstLine="0"/>
                    <w:jc w:val="left"/>
                    <w:rPr>
                      <w:rFonts w:ascii="Courier New"/>
                      <w:sz w:val="18"/>
                    </w:rPr>
                  </w:pPr>
                  <w:r>
                    <w:rPr>
                      <w:rFonts w:ascii="Courier New"/>
                      <w:sz w:val="18"/>
                    </w:rPr>
                    <w:t>result = 40000;</w:t>
                  </w:r>
                </w:p>
                <w:p>
                  <w:pPr>
                    <w:spacing w:before="6"/>
                    <w:ind w:left="484" w:right="0" w:firstLine="0"/>
                    <w:jc w:val="left"/>
                    <w:rPr>
                      <w:rFonts w:ascii="Courier New"/>
                      <w:sz w:val="18"/>
                    </w:rPr>
                  </w:pPr>
                  <w:r>
                    <w:rPr>
                      <w:rFonts w:ascii="Courier New"/>
                      <w:sz w:val="18"/>
                    </w:rPr>
                    <w:t>if (aPerformance.audience &gt; 30) {</w:t>
                  </w:r>
                </w:p>
                <w:p>
                  <w:pPr>
                    <w:spacing w:before="6"/>
                    <w:ind w:left="700" w:right="0" w:firstLine="0"/>
                    <w:jc w:val="left"/>
                    <w:rPr>
                      <w:rFonts w:ascii="Courier New"/>
                      <w:sz w:val="18"/>
                    </w:rPr>
                  </w:pPr>
                  <w:r>
                    <w:rPr>
                      <w:rFonts w:ascii="Courier New"/>
                      <w:sz w:val="18"/>
                    </w:rPr>
                    <w:t>result += 1000 * (aPerformance.audience - 30);</w:t>
                  </w:r>
                </w:p>
                <w:p>
                  <w:pPr>
                    <w:spacing w:before="7"/>
                    <w:ind w:left="484" w:right="0" w:firstLine="0"/>
                    <w:jc w:val="left"/>
                    <w:rPr>
                      <w:rFonts w:ascii="Courier New"/>
                      <w:sz w:val="18"/>
                    </w:rPr>
                  </w:pPr>
                  <w:r>
                    <w:rPr>
                      <w:rFonts w:ascii="Courier New"/>
                      <w:sz w:val="18"/>
                    </w:rPr>
                    <w:t>}</w:t>
                  </w:r>
                </w:p>
                <w:p>
                  <w:pPr>
                    <w:spacing w:before="6"/>
                    <w:ind w:left="484" w:right="0" w:firstLine="0"/>
                    <w:jc w:val="left"/>
                    <w:rPr>
                      <w:rFonts w:ascii="Courier New"/>
                      <w:sz w:val="18"/>
                    </w:rPr>
                  </w:pPr>
                  <w:r>
                    <w:rPr>
                      <w:rFonts w:ascii="Courier New"/>
                      <w:sz w:val="18"/>
                    </w:rPr>
                    <w:t>break;</w:t>
                  </w:r>
                </w:p>
                <w:p>
                  <w:pPr>
                    <w:spacing w:line="247" w:lineRule="auto" w:before="6"/>
                    <w:ind w:left="484" w:right="8181" w:hanging="216"/>
                    <w:jc w:val="left"/>
                    <w:rPr>
                      <w:rFonts w:ascii="Courier New"/>
                      <w:sz w:val="18"/>
                    </w:rPr>
                  </w:pPr>
                  <w:r>
                    <w:rPr>
                      <w:rFonts w:ascii="Courier New"/>
                      <w:sz w:val="18"/>
                    </w:rPr>
                    <w:t>case "comedy": result = 30000;</w:t>
                  </w:r>
                </w:p>
                <w:p>
                  <w:pPr>
                    <w:spacing w:before="0"/>
                    <w:ind w:left="484" w:right="0" w:firstLine="0"/>
                    <w:jc w:val="left"/>
                    <w:rPr>
                      <w:rFonts w:ascii="Courier New"/>
                      <w:sz w:val="18"/>
                    </w:rPr>
                  </w:pPr>
                  <w:r>
                    <w:rPr>
                      <w:rFonts w:ascii="Courier New"/>
                      <w:sz w:val="18"/>
                    </w:rPr>
                    <w:t>if (aPerformance.audience &gt; 20) {</w:t>
                  </w:r>
                </w:p>
                <w:p>
                  <w:pPr>
                    <w:spacing w:before="6"/>
                    <w:ind w:left="700" w:right="0" w:firstLine="0"/>
                    <w:jc w:val="left"/>
                    <w:rPr>
                      <w:rFonts w:ascii="Courier New"/>
                      <w:sz w:val="18"/>
                    </w:rPr>
                  </w:pPr>
                  <w:r>
                    <w:rPr>
                      <w:rFonts w:ascii="Courier New"/>
                      <w:sz w:val="18"/>
                    </w:rPr>
                    <w:t>result += 10000 + 500 * (aPerformance.audience - 20);</w:t>
                  </w:r>
                </w:p>
                <w:p>
                  <w:pPr>
                    <w:spacing w:before="6"/>
                    <w:ind w:left="484" w:right="0" w:firstLine="0"/>
                    <w:jc w:val="left"/>
                    <w:rPr>
                      <w:rFonts w:ascii="Courier New"/>
                      <w:sz w:val="18"/>
                    </w:rPr>
                  </w:pPr>
                  <w:r>
                    <w:rPr>
                      <w:rFonts w:ascii="Courier New"/>
                      <w:sz w:val="18"/>
                    </w:rPr>
                    <w:t>}</w:t>
                  </w:r>
                </w:p>
                <w:p>
                  <w:pPr>
                    <w:spacing w:line="247" w:lineRule="auto" w:before="6"/>
                    <w:ind w:left="484" w:right="5664"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268" w:right="0" w:firstLine="0"/>
                    <w:jc w:val="left"/>
                    <w:rPr>
                      <w:rFonts w:ascii="Courier New"/>
                      <w:sz w:val="18"/>
                    </w:rPr>
                  </w:pPr>
                  <w:r>
                    <w:rPr>
                      <w:rFonts w:ascii="Courier New"/>
                      <w:sz w:val="18"/>
                    </w:rPr>
                    <w:t>default:</w:t>
                  </w:r>
                </w:p>
                <w:p>
                  <w:pPr>
                    <w:spacing w:before="6"/>
                    <w:ind w:left="700" w:right="0" w:firstLine="0"/>
                    <w:jc w:val="left"/>
                    <w:rPr>
                      <w:rFonts w:ascii="Courier New"/>
                      <w:sz w:val="18"/>
                    </w:rPr>
                  </w:pPr>
                  <w:r>
                    <w:rPr>
                      <w:rFonts w:ascii="Courier New"/>
                      <w:sz w:val="18"/>
                    </w:rPr>
                    <w:t>throw new Error(`unknown type: ${playFor(aPerformance).type}`);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然后再一次编译、测试、提交。</w:t>
      </w:r>
    </w:p>
    <w:p>
      <w:pPr>
        <w:pStyle w:val="BodyText"/>
        <w:spacing w:before="5"/>
        <w:rPr>
          <w:sz w:val="22"/>
        </w:rPr>
      </w:pPr>
    </w:p>
    <w:p>
      <w:pPr>
        <w:pStyle w:val="BodyText"/>
        <w:spacing w:line="223" w:lineRule="auto"/>
        <w:ind w:left="120" w:right="200" w:firstLine="585"/>
        <w:jc w:val="both"/>
      </w:pPr>
      <w:r>
        <w:rPr/>
        <w:t>这次重构可能在一些程序员心中敲响警钟：重构前，查找</w:t>
      </w:r>
      <w:r>
        <w:rPr>
          <w:rFonts w:ascii="Courier New" w:eastAsia="Courier New"/>
          <w:sz w:val="23"/>
        </w:rPr>
        <w:t>play</w:t>
      </w:r>
      <w:r>
        <w:rPr/>
        <w:t>变量的代码在每次循环中只执行了</w:t>
      </w:r>
      <w:r>
        <w:rPr>
          <w:rFonts w:ascii="Times New Roman" w:eastAsia="Times New Roman"/>
        </w:rPr>
        <w:t>1</w:t>
      </w:r>
      <w:r>
        <w:rPr/>
        <w:t>次，而重构后却执行了</w:t>
      </w:r>
      <w:r>
        <w:rPr>
          <w:rFonts w:ascii="Times New Roman" w:eastAsia="Times New Roman"/>
        </w:rPr>
        <w:t>3</w:t>
      </w:r>
      <w:r>
        <w:rPr/>
        <w:t>次。我会在后面探讨重构与性能之间的关系，但现在，我认为这次改动还不太可能对性能有严重影响，即便真的有所影响，后续再对一段结构良好的代码进行性能调优，也容易得多。</w:t>
      </w:r>
    </w:p>
    <w:p>
      <w:pPr>
        <w:pStyle w:val="BodyText"/>
        <w:spacing w:before="1"/>
        <w:rPr>
          <w:sz w:val="22"/>
        </w:rPr>
      </w:pPr>
    </w:p>
    <w:p>
      <w:pPr>
        <w:pStyle w:val="BodyText"/>
        <w:spacing w:line="223" w:lineRule="auto"/>
        <w:ind w:left="120" w:right="200" w:firstLine="585"/>
      </w:pPr>
      <w:r>
        <w:rPr/>
        <w:t>移除局部变量的好处就是做提炼时会简单得多，因为需要操心的局部作用域变少了。实际上，在做任何提炼前，我一般都会先移除局部变量。</w:t>
      </w:r>
    </w:p>
    <w:p>
      <w:pPr>
        <w:pStyle w:val="BodyText"/>
        <w:spacing w:before="9"/>
        <w:rPr>
          <w:sz w:val="22"/>
        </w:rPr>
      </w:pPr>
    </w:p>
    <w:p>
      <w:pPr>
        <w:pStyle w:val="BodyText"/>
        <w:spacing w:line="223" w:lineRule="auto"/>
        <w:ind w:left="120" w:right="115" w:firstLine="585"/>
      </w:pPr>
      <w:r>
        <w:rPr/>
        <w:t>处理完</w:t>
      </w:r>
      <w:r>
        <w:rPr>
          <w:rFonts w:ascii="Courier New" w:eastAsia="Courier New"/>
          <w:sz w:val="23"/>
        </w:rPr>
        <w:t>amountFor</w:t>
      </w:r>
      <w:r>
        <w:rPr/>
        <w:t>的参数后，我回过头来看一下它的调用点。它被赋值给一个临时变量，之后就不再被修改，因此我又采用内联变量（</w:t>
      </w:r>
      <w:r>
        <w:rPr>
          <w:rFonts w:ascii="Times New Roman" w:eastAsia="Times New Roman"/>
        </w:rPr>
        <w:t>123</w:t>
      </w:r>
      <w:r>
        <w:rPr/>
        <w:t>）手法内联它。</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group style="position:absolute;margin-left:48pt;margin-top:12.192959pt;width:516pt;height:148.9pt;mso-position-horizontal-relative:page;mso-position-vertical-relative:paragraph;z-index:-15688192;mso-wrap-distance-left:0;mso-wrap-distance-right:0" coordorigin="960,244" coordsize="10320,2978">
            <v:shape style="position:absolute;left:960;top:243;width:10320;height:2978" coordorigin="960,244" coordsize="10320,2978" path="m11280,244l960,244,960,251,960,3221,968,3221,968,251,11273,251,11273,3221,11280,3221,11280,251,11280,244xe" filled="true" fillcolor="#000000" stroked="false">
              <v:path arrowok="t"/>
              <v:fill type="solid"/>
            </v:shape>
            <v:shape style="position:absolute;left:960;top:243;width:10320;height:2978" type="#_x0000_t202" filled="false" stroked="false">
              <v:textbox inset="0,0,0,0">
                <w:txbxContent>
                  <w:p>
                    <w:pPr>
                      <w:spacing w:line="247" w:lineRule="auto" w:before="60"/>
                      <w:ind w:left="275" w:right="6244" w:hanging="216"/>
                      <w:jc w:val="left"/>
                      <w:rPr>
                        <w:rFonts w:ascii="Courier New"/>
                        <w:sz w:val="18"/>
                      </w:rPr>
                    </w:pPr>
                    <w:r>
                      <w:rPr>
                        <w:rFonts w:ascii="Courier New"/>
                        <w:sz w:val="18"/>
                      </w:rPr>
                      <w:t>function statement (invoice, plays) { let totalAmount = 0;</w:t>
                    </w:r>
                  </w:p>
                  <w:p>
                    <w:pPr>
                      <w:spacing w:before="0"/>
                      <w:ind w:left="275" w:right="0" w:firstLine="0"/>
                      <w:jc w:val="left"/>
                      <w:rPr>
                        <w:rFonts w:ascii="Courier New"/>
                        <w:sz w:val="18"/>
                      </w:rPr>
                    </w:pPr>
                    <w:r>
                      <w:rPr>
                        <w:rFonts w:ascii="Courier New"/>
                        <w:sz w:val="18"/>
                      </w:rPr>
                      <w:t>let volumeCredits = 0;</w:t>
                    </w:r>
                  </w:p>
                  <w:p>
                    <w:pPr>
                      <w:spacing w:line="247" w:lineRule="auto" w:before="6"/>
                      <w:ind w:left="275" w:right="4340"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66" w:right="3043" w:hanging="216"/>
                      <w:jc w:val="left"/>
                      <w:rPr>
                        <w:rFonts w:ascii="Courier New"/>
                        <w:sz w:val="18"/>
                      </w:rPr>
                    </w:pPr>
                    <w:r>
                      <w:rPr>
                        <w:rFonts w:ascii="Courier New"/>
                        <w:sz w:val="18"/>
                      </w:rPr>
                      <w:t>{ style: "currency", currency: "USD", minimumFractionDigits: 2 }).format;</w:t>
                    </w:r>
                  </w:p>
                  <w:p>
                    <w:pPr>
                      <w:spacing w:before="0"/>
                      <w:ind w:left="491" w:right="0" w:firstLine="0"/>
                      <w:jc w:val="left"/>
                      <w:rPr>
                        <w:rFonts w:ascii="Courier New"/>
                        <w:sz w:val="18"/>
                      </w:rPr>
                    </w:pPr>
                    <w:r>
                      <w:rPr>
                        <w:rFonts w:ascii="Courier New"/>
                        <w:sz w:val="18"/>
                      </w:rPr>
                      <w:t>for (let perf of invoice.performances) {</w:t>
                    </w:r>
                  </w:p>
                  <w:p>
                    <w:pPr>
                      <w:spacing w:line="240" w:lineRule="auto" w:before="0"/>
                      <w:rPr>
                        <w:rFonts w:ascii="Courier New"/>
                        <w:sz w:val="19"/>
                      </w:rPr>
                    </w:pPr>
                  </w:p>
                  <w:p>
                    <w:pPr>
                      <w:spacing w:before="1"/>
                      <w:ind w:left="491" w:right="0" w:firstLine="0"/>
                      <w:jc w:val="left"/>
                      <w:rPr>
                        <w:rFonts w:ascii="Courier New"/>
                        <w:sz w:val="18"/>
                      </w:rPr>
                    </w:pPr>
                    <w:r>
                      <w:rPr>
                        <w:rFonts w:ascii="Courier New"/>
                        <w:sz w:val="18"/>
                      </w:rPr>
                      <w:t>// add volume credits</w:t>
                    </w:r>
                  </w:p>
                  <w:p>
                    <w:pPr>
                      <w:spacing w:before="6"/>
                      <w:ind w:left="491" w:right="0" w:firstLine="0"/>
                      <w:jc w:val="left"/>
                      <w:rPr>
                        <w:rFonts w:ascii="Courier New"/>
                        <w:sz w:val="18"/>
                      </w:rPr>
                    </w:pPr>
                    <w:r>
                      <w:rPr>
                        <w:rFonts w:ascii="Courier New"/>
                        <w:sz w:val="18"/>
                      </w:rPr>
                      <w:t>volumeCredits += Math.max(perf.audience - 30, 0);</w:t>
                    </w:r>
                  </w:p>
                  <w:p>
                    <w:pPr>
                      <w:spacing w:before="6"/>
                      <w:ind w:left="491" w:right="0" w:firstLine="0"/>
                      <w:jc w:val="left"/>
                      <w:rPr>
                        <w:rFonts w:ascii="Courier New"/>
                        <w:sz w:val="18"/>
                      </w:rPr>
                    </w:pPr>
                    <w:r>
                      <w:rPr>
                        <w:rFonts w:ascii="Courier New"/>
                        <w:sz w:val="18"/>
                      </w:rPr>
                      <w:t>// add extra credit for every ten comedy attendees</w:t>
                    </w:r>
                  </w:p>
                  <w:p>
                    <w:pPr>
                      <w:spacing w:before="6"/>
                      <w:ind w:left="491" w:right="0" w:firstLine="0"/>
                      <w:jc w:val="left"/>
                      <w:rPr>
                        <w:rFonts w:ascii="Courier New"/>
                        <w:sz w:val="18"/>
                      </w:rPr>
                    </w:pPr>
                    <w:r>
                      <w:rPr>
                        <w:rFonts w:ascii="Courier New"/>
                        <w:sz w:val="18"/>
                      </w:rPr>
                      <w:t>if ("comedy" === playFor(perf).type) volumeCredits += Math.floor(perf.audience / 5);</w:t>
                    </w:r>
                  </w:p>
                </w:txbxContent>
              </v:textbox>
              <w10:wrap type="none"/>
            </v:shape>
            <w10:wrap type="topAndBottom"/>
          </v:group>
        </w:pict>
      </w:r>
    </w:p>
    <w:p>
      <w:pPr>
        <w:spacing w:after="0"/>
        <w:rPr>
          <w:rFonts w:ascii="Times New Roman"/>
          <w:sz w:val="17"/>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97.5pt;mso-position-horizontal-relative:char;mso-position-vertical-relative:line" coordorigin="0,0" coordsize="10320,1950">
            <v:shape style="position:absolute;left:0;top:0;width:10320;height:1951" coordorigin="0,0" coordsize="10320,1951" path="m10320,0l10313,0,10313,1942,8,1942,8,0,0,0,0,1942,0,1950,8,1950,10313,1950,10320,1950,10320,1942,10320,0xe" filled="true" fillcolor="#000000" stroked="false">
              <v:path arrowok="t"/>
              <v:fill type="solid"/>
            </v:shape>
            <v:shape style="position:absolute;left:0;top:0;width:10320;height:1950" type="#_x0000_t202" filled="false" stroked="false">
              <v:textbox inset="0,0,0,0">
                <w:txbxContent>
                  <w:p>
                    <w:pPr>
                      <w:spacing w:line="240" w:lineRule="auto" w:before="3"/>
                      <w:rPr>
                        <w:rFonts w:ascii="Times New Roman"/>
                        <w:b/>
                        <w:sz w:val="18"/>
                      </w:rPr>
                    </w:pPr>
                  </w:p>
                  <w:p>
                    <w:pPr>
                      <w:spacing w:before="0"/>
                      <w:ind w:left="491" w:right="0" w:firstLine="0"/>
                      <w:jc w:val="left"/>
                      <w:rPr>
                        <w:rFonts w:ascii="Courier New"/>
                        <w:sz w:val="18"/>
                      </w:rPr>
                    </w:pPr>
                    <w:r>
                      <w:rPr>
                        <w:rFonts w:ascii="Courier New"/>
                        <w:sz w:val="18"/>
                      </w:rPr>
                      <w:t>// print line for this order</w:t>
                    </w:r>
                  </w:p>
                  <w:p>
                    <w:pPr>
                      <w:spacing w:before="6"/>
                      <w:ind w:left="491" w:right="0" w:firstLine="0"/>
                      <w:jc w:val="left"/>
                      <w:rPr>
                        <w:rFonts w:ascii="Courier New"/>
                        <w:sz w:val="18"/>
                      </w:rPr>
                    </w:pPr>
                    <w:r>
                      <w:rPr>
                        <w:rFonts w:ascii="Courier New"/>
                        <w:sz w:val="18"/>
                      </w:rPr>
                      <w:t>result += ` ${playFor(perf).name}: ${format(amountFor(perf)/100)} (${perf.audience}</w:t>
                    </w:r>
                    <w:r>
                      <w:rPr>
                        <w:rFonts w:ascii="Courier New"/>
                        <w:spacing w:val="-66"/>
                        <w:sz w:val="18"/>
                      </w:rPr>
                      <w:t> </w:t>
                    </w:r>
                    <w:r>
                      <w:rPr>
                        <w:rFonts w:ascii="Courier New"/>
                        <w:sz w:val="18"/>
                      </w:rPr>
                      <w:t>seats)</w:t>
                    </w:r>
                  </w:p>
                  <w:p>
                    <w:pPr>
                      <w:spacing w:before="6"/>
                      <w:ind w:left="60" w:right="0" w:firstLine="0"/>
                      <w:jc w:val="left"/>
                      <w:rPr>
                        <w:rFonts w:ascii="Courier New"/>
                        <w:sz w:val="18"/>
                      </w:rPr>
                    </w:pPr>
                    <w:r>
                      <w:rPr>
                        <w:rFonts w:ascii="Courier New"/>
                        <w:sz w:val="18"/>
                      </w:rPr>
                      <w:t>\n`;</w:t>
                    </w:r>
                  </w:p>
                  <w:p>
                    <w:pPr>
                      <w:spacing w:before="6"/>
                      <w:ind w:left="491" w:right="0" w:firstLine="0"/>
                      <w:jc w:val="left"/>
                      <w:rPr>
                        <w:rFonts w:ascii="Courier New"/>
                        <w:sz w:val="18"/>
                      </w:rPr>
                    </w:pPr>
                    <w:r>
                      <w:rPr>
                        <w:rFonts w:ascii="Courier New"/>
                        <w:sz w:val="18"/>
                      </w:rPr>
                      <w:t>totalAmount += amountFor(perf);</w:t>
                    </w:r>
                  </w:p>
                  <w:p>
                    <w:pPr>
                      <w:spacing w:before="6"/>
                      <w:ind w:left="275" w:right="0" w:firstLine="0"/>
                      <w:jc w:val="left"/>
                      <w:rPr>
                        <w:rFonts w:ascii="Courier New"/>
                        <w:sz w:val="18"/>
                      </w:rPr>
                    </w:pPr>
                    <w:r>
                      <w:rPr>
                        <w:rFonts w:ascii="Courier New"/>
                        <w:sz w:val="18"/>
                      </w:rPr>
                      <w:t>}</w:t>
                    </w:r>
                  </w:p>
                  <w:p>
                    <w:pPr>
                      <w:spacing w:line="247" w:lineRule="auto" w:before="6"/>
                      <w:ind w:left="275" w:right="3996" w:firstLine="0"/>
                      <w:jc w:val="left"/>
                      <w:rPr>
                        <w:rFonts w:ascii="Courier New"/>
                        <w:sz w:val="18"/>
                      </w:rPr>
                    </w:pPr>
                    <w:r>
                      <w:rPr>
                        <w:rFonts w:ascii="Courier New"/>
                        <w:sz w:val="18"/>
                      </w:rPr>
                      <w:t>result += `Amount owed is ${format(totalAmount/100)}\n`; result += `You earned ${volumeCredits} credits\n`; return result;</w:t>
                    </w:r>
                  </w:p>
                </w:txbxContent>
              </v:textbox>
              <w10:wrap type="none"/>
            </v:shape>
          </v:group>
        </w:pict>
      </w:r>
      <w:r>
        <w:rPr>
          <w:rFonts w:ascii="Times New Roman"/>
          <w:sz w:val="20"/>
        </w:rPr>
      </w:r>
    </w:p>
    <w:p>
      <w:pPr>
        <w:pStyle w:val="BodyText"/>
        <w:rPr>
          <w:rFonts w:ascii="Times New Roman"/>
          <w:b/>
          <w:sz w:val="20"/>
        </w:rPr>
      </w:pPr>
    </w:p>
    <w:p>
      <w:pPr>
        <w:spacing w:before="215"/>
        <w:ind w:left="232" w:right="0" w:firstLine="0"/>
        <w:jc w:val="left"/>
        <w:rPr>
          <w:sz w:val="37"/>
        </w:rPr>
      </w:pPr>
      <w:r>
        <w:rPr>
          <w:color w:val="0091DD"/>
          <w:sz w:val="37"/>
        </w:rPr>
        <w:t>提炼计算观众量积分的逻辑</w:t>
      </w:r>
    </w:p>
    <w:p>
      <w:pPr>
        <w:pStyle w:val="BodyText"/>
        <w:spacing w:before="12"/>
        <w:rPr>
          <w:sz w:val="35"/>
        </w:rPr>
      </w:pPr>
    </w:p>
    <w:p>
      <w:pPr>
        <w:spacing w:line="537" w:lineRule="auto" w:before="0" w:after="19"/>
        <w:ind w:left="120" w:right="4502" w:firstLine="585"/>
        <w:jc w:val="left"/>
        <w:rPr>
          <w:rFonts w:ascii="Times New Roman" w:eastAsia="Times New Roman"/>
          <w:b/>
          <w:sz w:val="29"/>
        </w:rPr>
      </w:pPr>
      <w:r>
        <w:rPr>
          <w:sz w:val="29"/>
        </w:rPr>
        <w:t>现在</w:t>
      </w:r>
      <w:r>
        <w:rPr>
          <w:rFonts w:ascii="Courier New" w:eastAsia="Courier New"/>
          <w:sz w:val="23"/>
        </w:rPr>
        <w:t>statement</w:t>
      </w:r>
      <w:r>
        <w:rPr>
          <w:sz w:val="29"/>
        </w:rPr>
        <w:t>函数的内部实现是这样的。</w:t>
      </w:r>
      <w:r>
        <w:rPr>
          <w:color w:val="0091DD"/>
          <w:sz w:val="29"/>
        </w:rPr>
        <w:t>顶层作用域</w:t>
      </w:r>
      <w:r>
        <w:rPr>
          <w:rFonts w:ascii="Times New Roman" w:eastAsia="Times New Roman"/>
          <w:b/>
          <w:color w:val="0091DD"/>
          <w:sz w:val="29"/>
        </w:rPr>
        <w:t>...</w:t>
      </w:r>
    </w:p>
    <w:p>
      <w:pPr>
        <w:pStyle w:val="BodyText"/>
        <w:ind w:left="119"/>
        <w:rPr>
          <w:rFonts w:ascii="Times New Roman"/>
          <w:sz w:val="20"/>
        </w:rPr>
      </w:pPr>
      <w:r>
        <w:rPr>
          <w:rFonts w:ascii="Times New Roman"/>
          <w:sz w:val="20"/>
        </w:rPr>
        <w:pict>
          <v:shape style="width:515.65pt;height:236.65pt;mso-position-horizontal-relative:char;mso-position-vertical-relative:line" type="#_x0000_t202" filled="false" stroked="true" strokeweight=".375pt" strokecolor="#000000">
            <w10:anchorlock/>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before="0"/>
                    <w:ind w:left="268" w:right="0" w:firstLine="0"/>
                    <w:jc w:val="left"/>
                    <w:rPr>
                      <w:rFonts w:ascii="Courier New"/>
                      <w:sz w:val="18"/>
                    </w:rPr>
                  </w:pPr>
                  <w:r>
                    <w:rPr>
                      <w:rFonts w:ascii="Courier New"/>
                      <w:sz w:val="18"/>
                    </w:rPr>
                    <w:t>for (let perf of invoice.performances) {</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add volume credits</w:t>
                  </w:r>
                </w:p>
                <w:p>
                  <w:pPr>
                    <w:spacing w:before="6"/>
                    <w:ind w:left="484" w:right="0" w:firstLine="0"/>
                    <w:jc w:val="left"/>
                    <w:rPr>
                      <w:rFonts w:ascii="Courier New"/>
                      <w:sz w:val="18"/>
                    </w:rPr>
                  </w:pPr>
                  <w:r>
                    <w:rPr>
                      <w:rFonts w:ascii="Courier New"/>
                      <w:sz w:val="18"/>
                    </w:rPr>
                    <w:t>volumeCredits += Math.max(perf.audience - 30, 0);</w:t>
                  </w:r>
                </w:p>
                <w:p>
                  <w:pPr>
                    <w:spacing w:before="6"/>
                    <w:ind w:left="484" w:right="0" w:firstLine="0"/>
                    <w:jc w:val="left"/>
                    <w:rPr>
                      <w:rFonts w:ascii="Courier New"/>
                      <w:sz w:val="18"/>
                    </w:rPr>
                  </w:pPr>
                  <w:r>
                    <w:rPr>
                      <w:rFonts w:ascii="Courier New"/>
                      <w:sz w:val="18"/>
                    </w:rPr>
                    <w:t>// add extra credit for every ten comedy attendees</w:t>
                  </w:r>
                </w:p>
                <w:p>
                  <w:pPr>
                    <w:spacing w:before="6"/>
                    <w:ind w:left="484" w:right="0" w:firstLine="0"/>
                    <w:jc w:val="left"/>
                    <w:rPr>
                      <w:rFonts w:ascii="Courier New"/>
                      <w:sz w:val="18"/>
                    </w:rPr>
                  </w:pPr>
                  <w:r>
                    <w:rPr>
                      <w:rFonts w:ascii="Courier New"/>
                      <w:sz w:val="18"/>
                    </w:rPr>
                    <w:t>if ("comedy" === playFor(perf).type) volumeCredits += Math.floor(perf.audience / 5);</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before="6"/>
                    <w:ind w:left="484" w:right="0" w:firstLine="0"/>
                    <w:jc w:val="left"/>
                    <w:rPr>
                      <w:rFonts w:ascii="Courier New"/>
                      <w:sz w:val="18"/>
                    </w:rPr>
                  </w:pPr>
                  <w:r>
                    <w:rPr>
                      <w:rFonts w:ascii="Courier New"/>
                      <w:sz w:val="18"/>
                    </w:rPr>
                    <w:t>result += ` ${playFor(perf).name}: ${format(amountFor(perf)/100)} (${perf.audience}</w:t>
                  </w:r>
                  <w:r>
                    <w:rPr>
                      <w:rFonts w:ascii="Courier New"/>
                      <w:spacing w:val="-66"/>
                      <w:sz w:val="18"/>
                    </w:rPr>
                    <w:t> </w:t>
                  </w:r>
                  <w:r>
                    <w:rPr>
                      <w:rFonts w:ascii="Courier New"/>
                      <w:sz w:val="18"/>
                    </w:rPr>
                    <w:t>seats)</w:t>
                  </w:r>
                </w:p>
                <w:p>
                  <w:pPr>
                    <w:spacing w:before="6"/>
                    <w:ind w:left="52" w:right="0" w:firstLine="0"/>
                    <w:jc w:val="left"/>
                    <w:rPr>
                      <w:rFonts w:ascii="Courier New"/>
                      <w:sz w:val="18"/>
                    </w:rPr>
                  </w:pPr>
                  <w:r>
                    <w:rPr>
                      <w:rFonts w:ascii="Courier New"/>
                      <w:sz w:val="18"/>
                    </w:rPr>
                    <w:t>\n`;</w:t>
                  </w:r>
                </w:p>
                <w:p>
                  <w:pPr>
                    <w:spacing w:before="7"/>
                    <w:ind w:left="484" w:right="0" w:firstLine="0"/>
                    <w:jc w:val="left"/>
                    <w:rPr>
                      <w:rFonts w:ascii="Courier New"/>
                      <w:sz w:val="18"/>
                    </w:rPr>
                  </w:pPr>
                  <w:r>
                    <w:rPr>
                      <w:rFonts w:ascii="Courier New"/>
                      <w:sz w:val="18"/>
                    </w:rPr>
                    <w:t>totalAmount += amountFor(perf);</w:t>
                  </w:r>
                </w:p>
                <w:p>
                  <w:pPr>
                    <w:spacing w:before="6"/>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27" w:firstLine="585"/>
      </w:pPr>
      <w:r>
        <w:rPr/>
        <w:t>这会儿我们就看到了移除</w:t>
      </w:r>
      <w:r>
        <w:rPr>
          <w:rFonts w:ascii="Courier New" w:eastAsia="Courier New"/>
          <w:sz w:val="23"/>
        </w:rPr>
        <w:t>play</w:t>
      </w:r>
      <w:r>
        <w:rPr/>
        <w:t>变量的好处，移除了一个局部作用域的变量， 提炼观众量积分的计算逻辑又更简单一些。</w:t>
      </w:r>
    </w:p>
    <w:p>
      <w:pPr>
        <w:pStyle w:val="BodyText"/>
        <w:spacing w:before="2"/>
        <w:rPr>
          <w:sz w:val="21"/>
        </w:rPr>
      </w:pPr>
    </w:p>
    <w:p>
      <w:pPr>
        <w:pStyle w:val="BodyText"/>
        <w:spacing w:line="358" w:lineRule="exact"/>
        <w:ind w:left="705"/>
      </w:pPr>
      <w:r>
        <w:rPr/>
        <w:t>我仍需要处理其他两个局部变量。</w:t>
      </w:r>
      <w:r>
        <w:rPr>
          <w:rFonts w:ascii="Courier New" w:eastAsia="Courier New"/>
          <w:sz w:val="23"/>
        </w:rPr>
        <w:t>perf</w:t>
      </w:r>
      <w:r>
        <w:rPr/>
        <w:t>同样可以轻易作为参数传入，</w:t>
      </w:r>
    </w:p>
    <w:p>
      <w:pPr>
        <w:spacing w:line="223" w:lineRule="auto" w:before="7"/>
        <w:ind w:left="120" w:right="142" w:firstLine="0"/>
        <w:jc w:val="both"/>
        <w:rPr>
          <w:sz w:val="29"/>
        </w:rPr>
      </w:pPr>
      <w:r>
        <w:rPr>
          <w:sz w:val="29"/>
        </w:rPr>
        <w:t>但</w:t>
      </w:r>
      <w:r>
        <w:rPr>
          <w:rFonts w:ascii="Courier New" w:eastAsia="Courier New"/>
          <w:sz w:val="23"/>
        </w:rPr>
        <w:t>volumeCredits</w:t>
      </w:r>
      <w:r>
        <w:rPr>
          <w:sz w:val="29"/>
        </w:rPr>
        <w:t>变量则有些棘手。它是一个累加变量，循环的每次迭代都会更新它的值。因此最简单的方式是，将整块逻辑提炼到新函数中，然后在新函数中直接返回</w:t>
      </w:r>
      <w:r>
        <w:rPr>
          <w:rFonts w:ascii="Courier New" w:eastAsia="Courier New"/>
          <w:sz w:val="23"/>
        </w:rPr>
        <w:t>volumeCredits</w:t>
      </w:r>
      <w:r>
        <w:rPr>
          <w:sz w:val="29"/>
        </w:rPr>
        <w:t>。</w:t>
      </w:r>
    </w:p>
    <w:p>
      <w:pPr>
        <w:pStyle w:val="BodyText"/>
        <w:spacing w:before="3"/>
        <w:rPr>
          <w:sz w:val="37"/>
        </w:rPr>
      </w:pPr>
    </w:p>
    <w:p>
      <w:pPr>
        <w:pStyle w:val="Heading4"/>
        <w:spacing w:before="1"/>
        <w:jc w:val="both"/>
      </w:pPr>
      <w:r>
        <w:rPr>
          <w:color w:val="0091DD"/>
        </w:rPr>
        <w:t>function statement...</w:t>
      </w:r>
    </w:p>
    <w:p>
      <w:pPr>
        <w:spacing w:after="0"/>
        <w:jc w:val="both"/>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68.650pt;mso-position-horizontal-relative:char;mso-position-vertical-relative:line" type="#_x0000_t202" filled="false" stroked="true" strokeweight=".375pt" strokecolor="#000000">
            <w10:anchorlock/>
            <v:textbox inset="0,0,0,0">
              <w:txbxContent>
                <w:p>
                  <w:pPr>
                    <w:spacing w:line="247" w:lineRule="auto" w:before="52"/>
                    <w:ind w:left="268" w:right="6668" w:hanging="216"/>
                    <w:jc w:val="left"/>
                    <w:rPr>
                      <w:rFonts w:ascii="Courier New"/>
                      <w:sz w:val="18"/>
                    </w:rPr>
                  </w:pPr>
                  <w:r>
                    <w:rPr>
                      <w:rFonts w:ascii="Courier New"/>
                      <w:sz w:val="18"/>
                    </w:rPr>
                    <w:t>function volumeCreditsFor(perf) { let volumeCredits = 0;</w:t>
                  </w:r>
                </w:p>
                <w:p>
                  <w:pPr>
                    <w:spacing w:before="0"/>
                    <w:ind w:left="268" w:right="0" w:firstLine="0"/>
                    <w:jc w:val="left"/>
                    <w:rPr>
                      <w:rFonts w:ascii="Courier New"/>
                      <w:sz w:val="18"/>
                    </w:rPr>
                  </w:pPr>
                  <w:r>
                    <w:rPr>
                      <w:rFonts w:ascii="Courier New"/>
                      <w:sz w:val="18"/>
                    </w:rPr>
                    <w:t>volumeCredits += Math.max(perf.audience - 30, 0);</w:t>
                  </w:r>
                </w:p>
                <w:p>
                  <w:pPr>
                    <w:spacing w:line="247" w:lineRule="auto" w:before="6"/>
                    <w:ind w:left="268" w:right="729" w:firstLine="0"/>
                    <w:jc w:val="left"/>
                    <w:rPr>
                      <w:rFonts w:ascii="Courier New"/>
                      <w:sz w:val="18"/>
                    </w:rPr>
                  </w:pPr>
                  <w:r>
                    <w:rPr>
                      <w:rFonts w:ascii="Courier New"/>
                      <w:sz w:val="18"/>
                    </w:rPr>
                    <w:t>if ("comedy" === playFor(perf).type) volumeCredits += Math.floor(perf.audience /</w:t>
                  </w:r>
                  <w:r>
                    <w:rPr>
                      <w:rFonts w:ascii="Courier New"/>
                      <w:spacing w:val="-70"/>
                      <w:sz w:val="18"/>
                    </w:rPr>
                    <w:t> </w:t>
                  </w:r>
                  <w:r>
                    <w:rPr>
                      <w:rFonts w:ascii="Courier New"/>
                      <w:sz w:val="18"/>
                    </w:rPr>
                    <w:t>5); return volumeCredits;</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spacing w:before="195"/>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6328pt;width:515.65pt;height:194.65pt;mso-position-horizontal-relative:page;mso-position-vertical-relative:paragraph;z-index:-15685632;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line="247" w:lineRule="auto" w:before="0"/>
                    <w:ind w:left="484" w:right="4475" w:hanging="216"/>
                    <w:jc w:val="left"/>
                    <w:rPr>
                      <w:rFonts w:ascii="Courier New"/>
                      <w:sz w:val="18"/>
                    </w:rPr>
                  </w:pPr>
                  <w:r>
                    <w:rPr>
                      <w:rFonts w:ascii="Courier New"/>
                      <w:sz w:val="18"/>
                    </w:rPr>
                    <w:t>for (let perf of invoice.performances) { volumeCredits += volumeCreditsFor(perf);</w:t>
                  </w:r>
                </w:p>
                <w:p>
                  <w:pPr>
                    <w:pStyle w:val="BodyText"/>
                    <w:spacing w:before="6"/>
                    <w:rPr>
                      <w:rFonts w:ascii="Courier New"/>
                      <w:sz w:val="18"/>
                    </w:rPr>
                  </w:pPr>
                </w:p>
                <w:p>
                  <w:pPr>
                    <w:spacing w:before="0"/>
                    <w:ind w:left="484" w:right="0" w:firstLine="0"/>
                    <w:jc w:val="left"/>
                    <w:rPr>
                      <w:rFonts w:ascii="Courier New"/>
                      <w:sz w:val="18"/>
                    </w:rPr>
                  </w:pPr>
                  <w:r>
                    <w:rPr>
                      <w:rFonts w:ascii="Courier New"/>
                      <w:sz w:val="18"/>
                    </w:rPr>
                    <w:t>// print line for this order</w:t>
                  </w:r>
                </w:p>
                <w:p>
                  <w:pPr>
                    <w:spacing w:before="6"/>
                    <w:ind w:left="484" w:right="0" w:firstLine="0"/>
                    <w:jc w:val="left"/>
                    <w:rPr>
                      <w:rFonts w:ascii="Courier New"/>
                      <w:sz w:val="18"/>
                    </w:rPr>
                  </w:pPr>
                  <w:r>
                    <w:rPr>
                      <w:rFonts w:ascii="Courier New"/>
                      <w:sz w:val="18"/>
                    </w:rPr>
                    <w:t>result += ` ${playFor(perf).name}: ${format(amountFor(perf)/100)} (${perf.audience}</w:t>
                  </w:r>
                  <w:r>
                    <w:rPr>
                      <w:rFonts w:ascii="Courier New"/>
                      <w:spacing w:val="-66"/>
                      <w:sz w:val="18"/>
                    </w:rPr>
                    <w:t> </w:t>
                  </w:r>
                  <w:r>
                    <w:rPr>
                      <w:rFonts w:ascii="Courier New"/>
                      <w:sz w:val="18"/>
                    </w:rPr>
                    <w:t>seats)</w:t>
                  </w:r>
                </w:p>
                <w:p>
                  <w:pPr>
                    <w:spacing w:before="7"/>
                    <w:ind w:left="52" w:right="0" w:firstLine="0"/>
                    <w:jc w:val="left"/>
                    <w:rPr>
                      <w:rFonts w:ascii="Courier New"/>
                      <w:sz w:val="18"/>
                    </w:rPr>
                  </w:pPr>
                  <w:r>
                    <w:rPr>
                      <w:rFonts w:ascii="Courier New"/>
                      <w:sz w:val="18"/>
                    </w:rPr>
                    <w:t>\n`;</w:t>
                  </w:r>
                </w:p>
                <w:p>
                  <w:pPr>
                    <w:spacing w:before="6"/>
                    <w:ind w:left="484" w:right="0" w:firstLine="0"/>
                    <w:jc w:val="left"/>
                    <w:rPr>
                      <w:rFonts w:ascii="Courier New"/>
                      <w:sz w:val="18"/>
                    </w:rPr>
                  </w:pPr>
                  <w:r>
                    <w:rPr>
                      <w:rFonts w:ascii="Courier New"/>
                      <w:sz w:val="18"/>
                    </w:rPr>
                    <w:t>totalAmount += amountFor(perf);</w:t>
                  </w:r>
                </w:p>
                <w:p>
                  <w:pPr>
                    <w:spacing w:before="6"/>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w10:wrap type="topAndBottom"/>
          </v:shape>
        </w:pict>
      </w:r>
    </w:p>
    <w:p>
      <w:pPr>
        <w:pStyle w:val="BodyText"/>
        <w:spacing w:before="9"/>
        <w:rPr>
          <w:rFonts w:ascii="Times New Roman"/>
          <w:b/>
          <w:sz w:val="15"/>
        </w:rPr>
      </w:pPr>
    </w:p>
    <w:p>
      <w:pPr>
        <w:pStyle w:val="BodyText"/>
        <w:spacing w:line="412" w:lineRule="auto" w:before="61"/>
        <w:ind w:left="705" w:right="3419"/>
      </w:pPr>
      <w:r>
        <w:rPr/>
        <w:t>我还顺便删除了多余（并且会引起误解）的注释。编译、测试、提交，然后对新函数里的变量改名。</w:t>
      </w:r>
    </w:p>
    <w:p>
      <w:pPr>
        <w:pStyle w:val="Heading4"/>
        <w:spacing w:before="204"/>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94375pt;width:515.65pt;height:79.150pt;mso-position-horizontal-relative:page;mso-position-vertical-relative:paragraph;z-index:-15685120;mso-wrap-distance-left:0;mso-wrap-distance-right:0" type="#_x0000_t202" filled="false" stroked="true" strokeweight=".375pt" strokecolor="#000000">
            <v:textbox inset="0,0,0,0">
              <w:txbxContent>
                <w:p>
                  <w:pPr>
                    <w:spacing w:line="247" w:lineRule="auto" w:before="52"/>
                    <w:ind w:left="268" w:right="5664" w:hanging="216"/>
                    <w:jc w:val="left"/>
                    <w:rPr>
                      <w:rFonts w:ascii="Courier New"/>
                      <w:sz w:val="18"/>
                    </w:rPr>
                  </w:pPr>
                  <w:r>
                    <w:rPr>
                      <w:rFonts w:ascii="Courier New"/>
                      <w:sz w:val="18"/>
                    </w:rPr>
                    <w:t>function volumeCreditsFor(aPerformance) { let result = 0;</w:t>
                  </w:r>
                </w:p>
                <w:p>
                  <w:pPr>
                    <w:spacing w:before="0"/>
                    <w:ind w:left="268" w:right="0" w:firstLine="0"/>
                    <w:jc w:val="left"/>
                    <w:rPr>
                      <w:rFonts w:ascii="Courier New"/>
                      <w:sz w:val="18"/>
                    </w:rPr>
                  </w:pPr>
                  <w:r>
                    <w:rPr>
                      <w:rFonts w:ascii="Courier New"/>
                      <w:sz w:val="18"/>
                    </w:rPr>
                    <w:t>result += Math.max(aPerformance.audience - 30, 0);</w:t>
                  </w:r>
                </w:p>
                <w:p>
                  <w:pPr>
                    <w:spacing w:before="6"/>
                    <w:ind w:left="268" w:right="0" w:firstLine="0"/>
                    <w:jc w:val="left"/>
                    <w:rPr>
                      <w:rFonts w:ascii="Courier New"/>
                      <w:sz w:val="18"/>
                    </w:rPr>
                  </w:pPr>
                  <w:r>
                    <w:rPr>
                      <w:rFonts w:ascii="Courier New"/>
                      <w:sz w:val="18"/>
                    </w:rPr>
                    <w:t>if ("comedy" === playFor(aPerformance).type) result += Math.floor(aPerformance.audience /</w:t>
                  </w:r>
                  <w:r>
                    <w:rPr>
                      <w:rFonts w:ascii="Courier New"/>
                      <w:spacing w:val="-70"/>
                      <w:sz w:val="18"/>
                    </w:rPr>
                    <w:t> </w:t>
                  </w:r>
                  <w:r>
                    <w:rPr>
                      <w:rFonts w:ascii="Courier New"/>
                      <w:sz w:val="18"/>
                    </w:rPr>
                    <w:t>5)</w:t>
                  </w:r>
                </w:p>
                <w:p>
                  <w:pPr>
                    <w:spacing w:before="6"/>
                    <w:ind w:left="52" w:right="0" w:firstLine="0"/>
                    <w:jc w:val="left"/>
                    <w:rPr>
                      <w:rFonts w:ascii="Courier New"/>
                      <w:sz w:val="18"/>
                    </w:rPr>
                  </w:pPr>
                  <w:r>
                    <w:rPr>
                      <w:rFonts w:ascii="Courier New"/>
                      <w:sz w:val="18"/>
                    </w:rPr>
                    <w:t>;</w:t>
                  </w:r>
                </w:p>
                <w:p>
                  <w:pPr>
                    <w:spacing w:before="7"/>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这里我只展示了一步到位的改名结果，不过实际操作时，我还是一次只将一个变量改名，并在每次改名后执行编译、测试、提交。</w:t>
      </w:r>
    </w:p>
    <w:p>
      <w:pPr>
        <w:pStyle w:val="BodyText"/>
        <w:spacing w:before="7"/>
        <w:rPr>
          <w:sz w:val="36"/>
        </w:rPr>
      </w:pPr>
    </w:p>
    <w:p>
      <w:pPr>
        <w:spacing w:before="0"/>
        <w:ind w:left="232" w:right="0" w:firstLine="0"/>
        <w:jc w:val="left"/>
        <w:rPr>
          <w:sz w:val="37"/>
        </w:rPr>
      </w:pPr>
      <w:r>
        <w:rPr>
          <w:color w:val="0091DD"/>
          <w:sz w:val="37"/>
        </w:rPr>
        <w:t>移除</w:t>
      </w:r>
      <w:r>
        <w:rPr>
          <w:rFonts w:ascii="Times New Roman" w:eastAsia="Times New Roman"/>
          <w:b/>
          <w:color w:val="0091DD"/>
          <w:sz w:val="37"/>
        </w:rPr>
        <w:t>format</w:t>
      </w:r>
      <w:r>
        <w:rPr>
          <w:color w:val="0091DD"/>
          <w:sz w:val="37"/>
        </w:rPr>
        <w:t>变量</w:t>
      </w:r>
    </w:p>
    <w:p>
      <w:pPr>
        <w:pStyle w:val="BodyText"/>
        <w:rPr>
          <w:sz w:val="36"/>
        </w:rPr>
      </w:pPr>
    </w:p>
    <w:p>
      <w:pPr>
        <w:spacing w:before="0"/>
        <w:ind w:left="705" w:right="0" w:firstLine="0"/>
        <w:jc w:val="left"/>
        <w:rPr>
          <w:sz w:val="29"/>
        </w:rPr>
      </w:pPr>
      <w:r>
        <w:rPr>
          <w:sz w:val="29"/>
        </w:rPr>
        <w:t>我们再看一下</w:t>
      </w:r>
      <w:r>
        <w:rPr>
          <w:rFonts w:ascii="Courier New" w:eastAsia="Courier New"/>
          <w:sz w:val="23"/>
        </w:rPr>
        <w:t>statement</w:t>
      </w:r>
      <w:r>
        <w:rPr>
          <w:sz w:val="29"/>
        </w:rPr>
        <w:t>这个主函数。</w:t>
      </w:r>
    </w:p>
    <w:p>
      <w:pPr>
        <w:spacing w:after="0"/>
        <w:jc w:val="left"/>
        <w:rPr>
          <w:sz w:val="29"/>
        </w:rPr>
        <w:sectPr>
          <w:pgSz w:w="12240" w:h="15840"/>
          <w:pgMar w:top="960" w:bottom="280" w:left="840" w:right="840"/>
        </w:sectPr>
      </w:pPr>
    </w:p>
    <w:p>
      <w:pPr>
        <w:spacing w:before="6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194.65pt;mso-position-horizontal-relative:page;mso-position-vertical-relative:paragraph;z-index:-15684608;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const format = new Intl.NumberFormat("en-US",</w:t>
                  </w:r>
                </w:p>
                <w:p>
                  <w:pPr>
                    <w:spacing w:line="247" w:lineRule="auto" w:before="0"/>
                    <w:ind w:left="2858" w:right="3646" w:hanging="216"/>
                    <w:jc w:val="left"/>
                    <w:rPr>
                      <w:rFonts w:ascii="Courier New"/>
                      <w:sz w:val="18"/>
                    </w:rPr>
                  </w:pPr>
                  <w:r>
                    <w:rPr>
                      <w:rFonts w:ascii="Courier New"/>
                      <w:sz w:val="18"/>
                    </w:rPr>
                    <w:t>{ style: "currency", currency: "USD", minimumFractionDigits: 2 }).format;</w:t>
                  </w:r>
                </w:p>
                <w:p>
                  <w:pPr>
                    <w:spacing w:line="247" w:lineRule="auto" w:before="0"/>
                    <w:ind w:left="484" w:right="4475" w:hanging="216"/>
                    <w:jc w:val="left"/>
                    <w:rPr>
                      <w:rFonts w:ascii="Courier New"/>
                      <w:sz w:val="18"/>
                    </w:rPr>
                  </w:pPr>
                  <w:r>
                    <w:rPr>
                      <w:rFonts w:ascii="Courier New"/>
                      <w:sz w:val="18"/>
                    </w:rPr>
                    <w:t>for (let perf of invoice.performances) { volumeCredits += volumeCreditsFor(perf);</w:t>
                  </w:r>
                </w:p>
                <w:p>
                  <w:pPr>
                    <w:pStyle w:val="BodyText"/>
                    <w:spacing w:before="6"/>
                    <w:rPr>
                      <w:rFonts w:ascii="Courier New"/>
                      <w:sz w:val="18"/>
                    </w:rPr>
                  </w:pPr>
                </w:p>
                <w:p>
                  <w:pPr>
                    <w:spacing w:before="0"/>
                    <w:ind w:left="484" w:right="0" w:firstLine="0"/>
                    <w:jc w:val="left"/>
                    <w:rPr>
                      <w:rFonts w:ascii="Courier New"/>
                      <w:sz w:val="18"/>
                    </w:rPr>
                  </w:pPr>
                  <w:r>
                    <w:rPr>
                      <w:rFonts w:ascii="Courier New"/>
                      <w:sz w:val="18"/>
                    </w:rPr>
                    <w:t>// print line for this order</w:t>
                  </w:r>
                </w:p>
                <w:p>
                  <w:pPr>
                    <w:spacing w:before="6"/>
                    <w:ind w:left="484" w:right="0" w:firstLine="0"/>
                    <w:jc w:val="left"/>
                    <w:rPr>
                      <w:rFonts w:ascii="Courier New"/>
                      <w:sz w:val="18"/>
                    </w:rPr>
                  </w:pPr>
                  <w:r>
                    <w:rPr>
                      <w:rFonts w:ascii="Courier New"/>
                      <w:sz w:val="18"/>
                    </w:rPr>
                    <w:t>result += ` ${playFor(perf).name}: ${format(amountFor(perf)/100)} (${perf.audience}</w:t>
                  </w:r>
                  <w:r>
                    <w:rPr>
                      <w:rFonts w:ascii="Courier New"/>
                      <w:spacing w:val="-66"/>
                      <w:sz w:val="18"/>
                    </w:rPr>
                    <w:t> </w:t>
                  </w:r>
                  <w:r>
                    <w:rPr>
                      <w:rFonts w:ascii="Courier New"/>
                      <w:sz w:val="18"/>
                    </w:rPr>
                    <w:t>seats)</w:t>
                  </w:r>
                </w:p>
                <w:p>
                  <w:pPr>
                    <w:spacing w:before="7"/>
                    <w:ind w:left="52" w:right="0" w:firstLine="0"/>
                    <w:jc w:val="left"/>
                    <w:rPr>
                      <w:rFonts w:ascii="Courier New"/>
                      <w:sz w:val="18"/>
                    </w:rPr>
                  </w:pPr>
                  <w:r>
                    <w:rPr>
                      <w:rFonts w:ascii="Courier New"/>
                      <w:sz w:val="18"/>
                    </w:rPr>
                    <w:t>\n`;</w:t>
                  </w:r>
                </w:p>
                <w:p>
                  <w:pPr>
                    <w:spacing w:before="6"/>
                    <w:ind w:left="484" w:right="0" w:firstLine="0"/>
                    <w:jc w:val="left"/>
                    <w:rPr>
                      <w:rFonts w:ascii="Courier New"/>
                      <w:sz w:val="18"/>
                    </w:rPr>
                  </w:pPr>
                  <w:r>
                    <w:rPr>
                      <w:rFonts w:ascii="Courier New"/>
                      <w:sz w:val="18"/>
                    </w:rPr>
                    <w:t>totalAmount += amountFor(perf);</w:t>
                  </w:r>
                </w:p>
                <w:p>
                  <w:pPr>
                    <w:spacing w:before="6"/>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正如我上面所指出的，临时变量往往会带来麻烦。它们只在对其进行处理的代码块中有用，因此临时变量实质上是鼓励你写长而复杂的函数。因此，下一步我要替换掉一些临时变量，而最简单的莫过于从</w:t>
      </w:r>
      <w:r>
        <w:rPr>
          <w:rFonts w:ascii="Courier New" w:eastAsia="Courier New"/>
          <w:sz w:val="23"/>
        </w:rPr>
        <w:t>format</w:t>
      </w:r>
      <w:r>
        <w:rPr/>
        <w:t>变量入手。这是典型</w:t>
      </w:r>
    </w:p>
    <w:p>
      <w:pPr>
        <w:pStyle w:val="BodyText"/>
        <w:spacing w:line="350" w:lineRule="exact"/>
        <w:ind w:left="120"/>
      </w:pPr>
      <w:r>
        <w:rPr/>
        <w:t>的</w:t>
      </w:r>
      <w:r>
        <w:rPr>
          <w:rFonts w:ascii="Times New Roman" w:hAnsi="Times New Roman" w:eastAsia="Times New Roman"/>
        </w:rPr>
        <w:t>“</w:t>
      </w:r>
      <w:r>
        <w:rPr/>
        <w:t>将函数赋值给临时变量</w:t>
      </w:r>
      <w:r>
        <w:rPr>
          <w:rFonts w:ascii="Times New Roman" w:hAnsi="Times New Roman" w:eastAsia="Times New Roman"/>
        </w:rPr>
        <w:t>”</w:t>
      </w:r>
      <w:r>
        <w:rPr/>
        <w:t>的场景，我更愿意将其替换为一个明确声明的函数。</w:t>
      </w:r>
    </w:p>
    <w:p>
      <w:pPr>
        <w:pStyle w:val="BodyText"/>
        <w:spacing w:before="6"/>
        <w:rPr>
          <w:sz w:val="37"/>
        </w:rPr>
      </w:pPr>
    </w:p>
    <w:p>
      <w:pPr>
        <w:pStyle w:val="Heading4"/>
      </w:pPr>
      <w:r>
        <w:rPr>
          <w:color w:val="0091DD"/>
        </w:rPr>
        <w:t>function statement...</w:t>
      </w:r>
    </w:p>
    <w:p>
      <w:pPr>
        <w:pStyle w:val="BodyText"/>
        <w:rPr>
          <w:rFonts w:ascii="Times New Roman"/>
          <w:b/>
          <w:sz w:val="20"/>
        </w:rPr>
      </w:pPr>
    </w:p>
    <w:p>
      <w:pPr>
        <w:pStyle w:val="BodyText"/>
        <w:spacing w:before="4"/>
        <w:rPr>
          <w:rFonts w:ascii="Times New Roman"/>
          <w:b/>
          <w:sz w:val="19"/>
        </w:rPr>
      </w:pPr>
      <w:r>
        <w:rPr/>
        <w:pict>
          <v:shape style="position:absolute;margin-left:48.1875pt;margin-top:13.311875pt;width:515.65pt;height:58.5pt;mso-position-horizontal-relative:page;mso-position-vertical-relative:paragraph;z-index:-156840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format(aNumber) {</w:t>
                  </w:r>
                </w:p>
                <w:p>
                  <w:pPr>
                    <w:spacing w:before="6"/>
                    <w:ind w:left="268" w:right="0" w:firstLine="0"/>
                    <w:jc w:val="left"/>
                    <w:rPr>
                      <w:rFonts w:ascii="Courier New"/>
                      <w:sz w:val="18"/>
                    </w:rPr>
                  </w:pPr>
                  <w:r>
                    <w:rPr>
                      <w:rFonts w:ascii="Courier New"/>
                      <w:sz w:val="18"/>
                    </w:rPr>
                    <w:t>return new Intl.NumberFormat("en-US",</w:t>
                  </w:r>
                </w:p>
                <w:p>
                  <w:pPr>
                    <w:spacing w:line="247" w:lineRule="auto" w:before="7"/>
                    <w:ind w:left="2642" w:right="2155" w:hanging="216"/>
                    <w:jc w:val="left"/>
                    <w:rPr>
                      <w:rFonts w:ascii="Courier New"/>
                      <w:sz w:val="18"/>
                    </w:rPr>
                  </w:pPr>
                  <w:r>
                    <w:rPr>
                      <w:rFonts w:ascii="Courier New"/>
                      <w:sz w:val="18"/>
                    </w:rPr>
                    <w:t>{ style: "currency", currency: "USD", minimumFractionDigits: 2 }).format(aNumber);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163.15pt;mso-position-horizontal-relative:page;mso-position-vertical-relative:paragraph;z-index:-15683584;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for (let perf of invoice.performances) {</w:t>
                  </w:r>
                </w:p>
                <w:p>
                  <w:pPr>
                    <w:spacing w:before="0"/>
                    <w:ind w:left="484" w:right="0" w:firstLine="0"/>
                    <w:jc w:val="left"/>
                    <w:rPr>
                      <w:rFonts w:ascii="Courier New"/>
                      <w:sz w:val="18"/>
                    </w:rPr>
                  </w:pPr>
                  <w:r>
                    <w:rPr>
                      <w:rFonts w:ascii="Courier New"/>
                      <w:sz w:val="18"/>
                    </w:rPr>
                    <w:t>volumeCredits += volumeCreditsFor(perf);</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before="6"/>
                    <w:ind w:left="484" w:right="0" w:firstLine="0"/>
                    <w:jc w:val="left"/>
                    <w:rPr>
                      <w:rFonts w:ascii="Courier New"/>
                      <w:sz w:val="18"/>
                    </w:rPr>
                  </w:pPr>
                  <w:r>
                    <w:rPr>
                      <w:rFonts w:ascii="Courier New"/>
                      <w:sz w:val="18"/>
                    </w:rPr>
                    <w:t>result += ` ${playFor(perf).name}: ${format(amountFor(perf)/100)} (${perf.audience}</w:t>
                  </w:r>
                  <w:r>
                    <w:rPr>
                      <w:rFonts w:ascii="Courier New"/>
                      <w:spacing w:val="-66"/>
                      <w:sz w:val="18"/>
                    </w:rPr>
                    <w:t> </w:t>
                  </w:r>
                  <w:r>
                    <w:rPr>
                      <w:rFonts w:ascii="Courier New"/>
                      <w:sz w:val="18"/>
                    </w:rPr>
                    <w:t>seats)</w:t>
                  </w:r>
                </w:p>
                <w:p>
                  <w:pPr>
                    <w:spacing w:before="6"/>
                    <w:ind w:left="52" w:right="0" w:firstLine="0"/>
                    <w:jc w:val="left"/>
                    <w:rPr>
                      <w:rFonts w:ascii="Courier New"/>
                      <w:sz w:val="18"/>
                    </w:rPr>
                  </w:pPr>
                  <w:r>
                    <w:rPr>
                      <w:rFonts w:ascii="Courier New"/>
                      <w:sz w:val="18"/>
                    </w:rPr>
                    <w:t>\n`;</w:t>
                  </w:r>
                </w:p>
                <w:p>
                  <w:pPr>
                    <w:spacing w:before="6"/>
                    <w:ind w:left="484" w:right="0" w:firstLine="0"/>
                    <w:jc w:val="left"/>
                    <w:rPr>
                      <w:rFonts w:ascii="Courier New"/>
                      <w:sz w:val="18"/>
                    </w:rPr>
                  </w:pPr>
                  <w:r>
                    <w:rPr>
                      <w:rFonts w:ascii="Courier New"/>
                      <w:sz w:val="18"/>
                    </w:rPr>
                    <w:t>totalAmount += amountFor(perf);</w:t>
                  </w:r>
                </w:p>
                <w:p>
                  <w:pPr>
                    <w:spacing w:before="7"/>
                    <w:ind w:left="268" w:right="0" w:firstLine="0"/>
                    <w:jc w:val="left"/>
                    <w:rPr>
                      <w:rFonts w:ascii="Courier New"/>
                      <w:sz w:val="18"/>
                    </w:rPr>
                  </w:pPr>
                  <w:r>
                    <w:rPr>
                      <w:rFonts w:ascii="Courier New"/>
                      <w:sz w:val="18"/>
                    </w:rPr>
                    <w:t>}</w:t>
                  </w:r>
                </w:p>
                <w:p>
                  <w:pPr>
                    <w:spacing w:line="247" w:lineRule="auto" w:before="6"/>
                    <w:ind w:left="268" w:right="3990" w:firstLine="0"/>
                    <w:jc w:val="left"/>
                    <w:rPr>
                      <w:rFonts w:ascii="Courier New"/>
                      <w:sz w:val="18"/>
                    </w:rPr>
                  </w:pPr>
                  <w:r>
                    <w:rPr>
                      <w:rFonts w:ascii="Courier New"/>
                      <w:sz w:val="18"/>
                    </w:rPr>
                    <w:t>result += `Amount owed is</w:t>
                  </w:r>
                  <w:r>
                    <w:rPr>
                      <w:rFonts w:ascii="Courier New"/>
                      <w:spacing w:val="-47"/>
                      <w:sz w:val="18"/>
                    </w:rPr>
                    <w:t> </w:t>
                  </w:r>
                  <w:r>
                    <w:rPr>
                      <w:rFonts w:ascii="Courier New"/>
                      <w:sz w:val="18"/>
                    </w:rPr>
                    <w:t>${format(totalAmount/100)}\n`; result += `You earned ${volumeCredits} credits\n`; return</w:t>
                  </w:r>
                  <w:r>
                    <w:rPr>
                      <w:rFonts w:ascii="Courier New"/>
                      <w:spacing w:val="-2"/>
                      <w:sz w:val="18"/>
                    </w:rPr>
                    <w:t> </w:t>
                  </w:r>
                  <w:r>
                    <w:rPr>
                      <w:rFonts w:ascii="Courier New"/>
                      <w:sz w:val="18"/>
                    </w:rPr>
                    <w:t>result;</w:t>
                  </w:r>
                </w:p>
              </w:txbxContent>
            </v:textbox>
            <v:stroke dashstyle="solid"/>
            <w10:wrap type="topAndBottom"/>
          </v:shape>
        </w:pict>
      </w:r>
      <w:r>
        <w:rPr/>
        <w:pict>
          <v:group style="position:absolute;margin-left:48pt;margin-top:190.711334pt;width:511.9pt;height:7.5pt;mso-position-horizontal-relative:page;mso-position-vertical-relative:paragraph;z-index:-15683072;mso-wrap-distance-left:0;mso-wrap-distance-right:0" coordorigin="960,3814" coordsize="10238,150">
            <v:shape style="position:absolute;left:960;top:3814;width:10028;height:113" type="#_x0000_t75" stroked="false">
              <v:imagedata r:id="rId10" o:title=""/>
            </v:shape>
            <v:shape style="position:absolute;left:10987;top:3814;width:210;height:150" type="#_x0000_t75" stroked="false">
              <v:imagedata r:id="rId26" o:title=""/>
            </v:shape>
            <v:shape style="position:absolute;left:960;top:3814;width:10170;height:150" coordorigin="960,3814" coordsize="10170,150" path="m968,3964l960,3964,960,3957,971,3901,1002,3856,1047,3825,1103,3814,10988,3814,11025,3822,1103,3822,1050,3832,1007,3861,978,3904,968,3957,968,3964xm11130,3964l11123,3964,11123,3957,11112,3904,11083,3861,11040,3832,10988,3822,11025,3822,11043,3825,11088,3856,11119,3901,11130,3957,11130,3964xe" filled="true" fillcolor="#136eb3" stroked="false">
              <v:path arrowok="t"/>
              <v:fill type="solid"/>
            </v:shape>
            <w10:wrap type="topAndBottom"/>
          </v:group>
        </w:pict>
      </w:r>
    </w:p>
    <w:p>
      <w:pPr>
        <w:pStyle w:val="BodyText"/>
        <w:spacing w:before="5"/>
        <w:rPr>
          <w:rFonts w:ascii="Times New Roman"/>
          <w:b/>
          <w:sz w:val="19"/>
        </w:rPr>
      </w:pPr>
    </w:p>
    <w:p>
      <w:pPr>
        <w:spacing w:after="0"/>
        <w:rPr>
          <w:rFonts w:ascii="Times New Roman"/>
          <w:sz w:val="19"/>
        </w:rPr>
        <w:sectPr>
          <w:pgSz w:w="12240" w:h="15840"/>
          <w:pgMar w:top="880" w:bottom="280" w:left="840" w:right="840"/>
        </w:sectPr>
      </w:pPr>
    </w:p>
    <w:p>
      <w:pPr>
        <w:pStyle w:val="BodyText"/>
        <w:ind w:left="120"/>
        <w:rPr>
          <w:rFonts w:ascii="Times New Roman"/>
          <w:sz w:val="20"/>
        </w:rPr>
      </w:pPr>
      <w:r>
        <w:rPr>
          <w:rFonts w:ascii="Times New Roman"/>
          <w:sz w:val="20"/>
        </w:rPr>
        <w:pict>
          <v:group style="width:512.25pt;height:102.4pt;mso-position-horizontal-relative:char;mso-position-vertical-relative:line" coordorigin="0,0" coordsize="10245,2048">
            <v:shape style="position:absolute;left:217;top:1867;width:9810;height:180" type="#_x0000_t75" stroked="false">
              <v:imagedata r:id="rId11" o:title=""/>
            </v:shape>
            <v:shape style="position:absolute;left:10080;top:0;width:165;height:1830" type="#_x0000_t75" stroked="false">
              <v:imagedata r:id="rId27" o:title=""/>
            </v:shape>
            <v:shape style="position:absolute;left:10027;top:1830;width:210;height:218" type="#_x0000_t75" stroked="false">
              <v:imagedata r:id="rId14" o:title=""/>
            </v:shape>
            <v:shape style="position:absolute;left:7;top:1867;width:210;height:180" type="#_x0000_t75" stroked="false">
              <v:imagedata r:id="rId15" o:title=""/>
            </v:shape>
            <v:shape style="position:absolute;left:0;top:0;width:10170;height:1973" coordorigin="0,0" coordsize="10170,1973" path="m10028,1973l142,1973,87,1961,42,1931,11,1885,0,1830,0,0,7,0,8,1830,18,1883,47,1925,90,1954,142,1965,10065,1965,10028,1973xm10065,1965l10028,1965,10080,1954,10123,1925,10152,1883,10163,1830,10163,0,10170,0,10170,1830,10159,1885,10128,1931,10083,1961,10065,1965xe" filled="true" fillcolor="#136eb3" stroked="false">
              <v:path arrowok="t"/>
              <v:fill type="solid"/>
            </v:shape>
            <v:shape style="position:absolute;left:0;top:0;width:10245;height:2048" type="#_x0000_t202" filled="false" stroked="false">
              <v:textbox inset="0,0,0,0">
                <w:txbxContent>
                  <w:p>
                    <w:pPr>
                      <w:spacing w:line="240" w:lineRule="auto" w:before="5"/>
                      <w:rPr>
                        <w:rFonts w:ascii="Times New Roman"/>
                        <w:b/>
                        <w:sz w:val="25"/>
                      </w:rPr>
                    </w:pPr>
                  </w:p>
                  <w:p>
                    <w:pPr>
                      <w:spacing w:line="223" w:lineRule="auto" w:before="0"/>
                      <w:ind w:left="149" w:right="149" w:firstLine="585"/>
                      <w:jc w:val="both"/>
                      <w:rPr>
                        <w:sz w:val="29"/>
                      </w:rPr>
                    </w:pPr>
                    <w:r>
                      <w:rPr>
                        <w:sz w:val="29"/>
                      </w:rPr>
                      <w:t>尽管将函数变量改变成函数声明也是一种重构手法，但我既未为此手法命名，也未将它纳入重构名录。还有很多的重构手法我都觉得没那么重要。我觉得上面这个函数改名的手法既十分简单又不太常用，不值得在重构名录中占有一席之地。</w:t>
                    </w:r>
                  </w:p>
                </w:txbxContent>
              </v:textbox>
              <w10:wrap type="none"/>
            </v:shape>
          </v:group>
        </w:pict>
      </w:r>
      <w:r>
        <w:rPr>
          <w:rFonts w:ascii="Times New Roman"/>
          <w:sz w:val="20"/>
        </w:rPr>
      </w:r>
    </w:p>
    <w:p>
      <w:pPr>
        <w:pStyle w:val="BodyText"/>
        <w:spacing w:before="6"/>
        <w:rPr>
          <w:rFonts w:ascii="Times New Roman"/>
          <w:b/>
          <w:sz w:val="20"/>
        </w:rPr>
      </w:pPr>
    </w:p>
    <w:p>
      <w:pPr>
        <w:pStyle w:val="BodyText"/>
        <w:spacing w:line="358" w:lineRule="exact" w:before="71"/>
        <w:ind w:left="705"/>
      </w:pPr>
      <w:r>
        <w:rPr/>
        <w:t>我对提炼得到的函数名称不很满意</w:t>
      </w:r>
      <w:r>
        <w:rPr>
          <w:rFonts w:ascii="Times New Roman" w:hAnsi="Times New Roman" w:eastAsia="Times New Roman"/>
        </w:rPr>
        <w:t>——</w:t>
      </w:r>
      <w:r>
        <w:rPr>
          <w:rFonts w:ascii="Courier New" w:hAnsi="Courier New" w:eastAsia="Courier New"/>
          <w:sz w:val="23"/>
        </w:rPr>
        <w:t>format</w:t>
      </w:r>
      <w:r>
        <w:rPr/>
        <w:t>未能清晰地描述其作</w:t>
      </w:r>
    </w:p>
    <w:p>
      <w:pPr>
        <w:pStyle w:val="BodyText"/>
        <w:spacing w:line="223" w:lineRule="auto" w:before="7"/>
        <w:ind w:left="120" w:right="129"/>
        <w:jc w:val="both"/>
      </w:pPr>
      <w:r>
        <w:rPr/>
        <w:t>用。</w:t>
      </w:r>
      <w:r>
        <w:rPr>
          <w:rFonts w:ascii="Courier New" w:eastAsia="Courier New"/>
          <w:sz w:val="23"/>
        </w:rPr>
        <w:t>formatAsUSD</w:t>
      </w:r>
      <w:r>
        <w:rPr/>
        <w:t>很表意，但又太长，特别它仅是小范围地被用在一个字符串模板中。我认为这里真正需要强调的是，它格式化的是一个货币数字，因此我选取了一个能体现此意图的命名，并应用了改变函数声明（</w:t>
      </w:r>
      <w:r>
        <w:rPr>
          <w:rFonts w:ascii="Times New Roman" w:eastAsia="Times New Roman"/>
        </w:rPr>
        <w:t>124</w:t>
      </w:r>
      <w:r>
        <w:rPr/>
        <w:t>）手法。</w:t>
      </w:r>
    </w:p>
    <w:p>
      <w:pPr>
        <w:pStyle w:val="BodyText"/>
        <w:spacing w:before="4"/>
        <w:rPr>
          <w:sz w:val="36"/>
        </w:rPr>
      </w:pPr>
    </w:p>
    <w:p>
      <w:pPr>
        <w:spacing w:before="1"/>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26797pt;width:515.65pt;height:152.65pt;mso-position-horizontal-relative:page;mso-position-vertical-relative:paragraph;z-index:-15681536;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247" w:lineRule="auto" w:before="6"/>
                    <w:ind w:left="268" w:right="4475" w:firstLine="0"/>
                    <w:jc w:val="left"/>
                    <w:rPr>
                      <w:rFonts w:ascii="Courier New"/>
                      <w:sz w:val="18"/>
                    </w:rPr>
                  </w:pPr>
                  <w:r>
                    <w:rPr>
                      <w:rFonts w:ascii="Courier New"/>
                      <w:sz w:val="18"/>
                    </w:rPr>
                    <w:t>let result = `Statement for ${invoice.customer}\n`; for (let perf of invoice.performances) {</w:t>
                  </w:r>
                </w:p>
                <w:p>
                  <w:pPr>
                    <w:spacing w:before="0"/>
                    <w:ind w:left="484" w:right="0" w:firstLine="0"/>
                    <w:jc w:val="left"/>
                    <w:rPr>
                      <w:rFonts w:ascii="Courier New"/>
                      <w:sz w:val="18"/>
                    </w:rPr>
                  </w:pPr>
                  <w:r>
                    <w:rPr>
                      <w:rFonts w:ascii="Courier New"/>
                      <w:sz w:val="18"/>
                    </w:rPr>
                    <w:t>volumeCredits += volumeCreditsFor(perf);</w:t>
                  </w:r>
                </w:p>
                <w:p>
                  <w:pPr>
                    <w:pStyle w:val="BodyText"/>
                    <w:spacing w:before="1"/>
                    <w:rPr>
                      <w:rFonts w:ascii="Courier New"/>
                      <w:sz w:val="19"/>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0" w:firstLine="0"/>
                    <w:jc w:val="left"/>
                    <w:rPr>
                      <w:rFonts w:ascii="Courier New"/>
                      <w:sz w:val="18"/>
                    </w:rPr>
                  </w:pPr>
                  <w:r>
                    <w:rPr>
                      <w:rFonts w:ascii="Courier New"/>
                      <w:sz w:val="18"/>
                    </w:rPr>
                    <w:t>result += ` ${playFor(perf).name}: ${usd(amountFor(perf))} (${perf.audience}</w:t>
                  </w:r>
                  <w:r>
                    <w:rPr>
                      <w:rFonts w:ascii="Courier New"/>
                      <w:spacing w:val="-73"/>
                      <w:sz w:val="18"/>
                    </w:rPr>
                    <w:t> </w:t>
                  </w:r>
                  <w:r>
                    <w:rPr>
                      <w:rFonts w:ascii="Courier New"/>
                      <w:sz w:val="18"/>
                    </w:rPr>
                    <w:t>seats)\n`; totalAmount += amountFor(perf);</w:t>
                  </w:r>
                </w:p>
                <w:p>
                  <w:pPr>
                    <w:spacing w:before="0"/>
                    <w:ind w:left="268" w:right="0" w:firstLine="0"/>
                    <w:jc w:val="left"/>
                    <w:rPr>
                      <w:rFonts w:ascii="Courier New"/>
                      <w:sz w:val="18"/>
                    </w:rPr>
                  </w:pPr>
                  <w:r>
                    <w:rPr>
                      <w:rFonts w:ascii="Courier New"/>
                      <w:sz w:val="18"/>
                    </w:rPr>
                    <w:t>}</w:t>
                  </w:r>
                </w:p>
                <w:p>
                  <w:pPr>
                    <w:spacing w:line="247" w:lineRule="auto" w:before="6"/>
                    <w:ind w:left="268" w:right="4475" w:firstLine="0"/>
                    <w:jc w:val="left"/>
                    <w:rPr>
                      <w:rFonts w:ascii="Courier New"/>
                      <w:sz w:val="18"/>
                    </w:rPr>
                  </w:pPr>
                  <w:r>
                    <w:rPr>
                      <w:rFonts w:ascii="Courier New"/>
                      <w:sz w:val="18"/>
                    </w:rPr>
                    <w:t>result += `Amount owed is ${usd(totalAmount)}\n`; result += `You earned ${volumeCredits} credits\n`; return result;</w:t>
                  </w:r>
                </w:p>
              </w:txbxContent>
            </v:textbox>
            <v:stroke dashstyle="solid"/>
            <w10:wrap type="topAndBottom"/>
          </v:shape>
        </w:pict>
      </w:r>
    </w:p>
    <w:p>
      <w:pPr>
        <w:pStyle w:val="BodyText"/>
        <w:rPr>
          <w:rFonts w:ascii="Times New Roman"/>
          <w:b/>
          <w:sz w:val="20"/>
        </w:rPr>
      </w:pPr>
    </w:p>
    <w:p>
      <w:pPr>
        <w:pStyle w:val="Heading4"/>
        <w:spacing w:before="227"/>
      </w:pPr>
      <w:r>
        <w:rPr>
          <w:color w:val="0091DD"/>
        </w:rPr>
        <w:t>function statement...</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58.5pt;mso-position-horizontal-relative:page;mso-position-vertical-relative:paragraph;z-index:-156810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usd(aNumber) {</w:t>
                  </w:r>
                </w:p>
                <w:p>
                  <w:pPr>
                    <w:spacing w:before="6"/>
                    <w:ind w:left="268" w:right="0" w:firstLine="0"/>
                    <w:jc w:val="left"/>
                    <w:rPr>
                      <w:rFonts w:ascii="Courier New"/>
                      <w:sz w:val="18"/>
                    </w:rPr>
                  </w:pPr>
                  <w:r>
                    <w:rPr>
                      <w:rFonts w:ascii="Courier New"/>
                      <w:sz w:val="18"/>
                    </w:rPr>
                    <w:t>return new Intl.NumberFormat("en-US",</w:t>
                  </w:r>
                </w:p>
                <w:p>
                  <w:pPr>
                    <w:spacing w:line="247" w:lineRule="auto" w:before="7"/>
                    <w:ind w:left="2642" w:right="2155" w:hanging="216"/>
                    <w:jc w:val="left"/>
                    <w:rPr>
                      <w:rFonts w:ascii="Courier New"/>
                      <w:sz w:val="18"/>
                    </w:rPr>
                  </w:pPr>
                  <w:r>
                    <w:rPr>
                      <w:rFonts w:ascii="Courier New"/>
                      <w:sz w:val="18"/>
                    </w:rPr>
                    <w:t>{ style: "currency", currency: "USD", minimumFractionDigits: 2 }).format(aNumber/100);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jc w:val="both"/>
      </w:pPr>
      <w:r>
        <w:rPr/>
        <w:t>好的命名十分重要，但往往并非唾手可得。只有恰如其分地命名，才能彰显出将大函数分解成小函数的价值。有了好的名称，我就不必通过阅读函数体来了解其行为。但要一次把名取好并不容易，因此我会使用当下能想到最好的那个。如果稍后想到更好的，我就会毫不犹豫地换掉它。通常你需要花几秒钟通读更多代码，才能发现最好的名称是什么。</w:t>
      </w:r>
    </w:p>
    <w:p>
      <w:pPr>
        <w:pStyle w:val="BodyText"/>
        <w:spacing w:before="8"/>
        <w:rPr>
          <w:sz w:val="22"/>
        </w:rPr>
      </w:pPr>
    </w:p>
    <w:p>
      <w:pPr>
        <w:pStyle w:val="BodyText"/>
        <w:spacing w:line="223" w:lineRule="auto"/>
        <w:ind w:left="120" w:right="200" w:firstLine="585"/>
      </w:pPr>
      <w:r>
        <w:rPr/>
        <w:t>重命名的同时，我还将重复的除以</w:t>
      </w:r>
      <w:r>
        <w:rPr>
          <w:rFonts w:ascii="Times New Roman" w:eastAsia="Times New Roman"/>
        </w:rPr>
        <w:t>100</w:t>
      </w:r>
      <w:r>
        <w:rPr/>
        <w:t>的行为也搬移到函数里。将钱以美分为单位作为正整数存储是一种常见的做法，可以避免使用浮点数来存储货币的小</w:t>
      </w:r>
    </w:p>
    <w:p>
      <w:pPr>
        <w:spacing w:after="0" w:line="223" w:lineRule="auto"/>
        <w:sectPr>
          <w:pgSz w:w="12240" w:h="15840"/>
          <w:pgMar w:top="960" w:bottom="280" w:left="840" w:right="840"/>
        </w:sectPr>
      </w:pPr>
    </w:p>
    <w:p>
      <w:pPr>
        <w:pStyle w:val="BodyText"/>
        <w:spacing w:line="223" w:lineRule="auto" w:before="58"/>
        <w:ind w:left="120" w:right="200"/>
        <w:jc w:val="both"/>
      </w:pPr>
      <w:r>
        <w:rPr/>
        <w:t>数部分，同时又不影响用数学运算符操作它。不过，对于这样一个以美分为单位的整数，我又需要以美元为单位进行展示，因此让格式化函数来处理整除的事宜再好不过。</w:t>
      </w:r>
    </w:p>
    <w:p>
      <w:pPr>
        <w:pStyle w:val="BodyText"/>
        <w:spacing w:before="9"/>
        <w:rPr>
          <w:sz w:val="36"/>
        </w:rPr>
      </w:pPr>
    </w:p>
    <w:p>
      <w:pPr>
        <w:pStyle w:val="Heading3"/>
      </w:pPr>
      <w:r>
        <w:rPr>
          <w:color w:val="0091DD"/>
        </w:rPr>
        <w:t>移除观众量积分总和</w:t>
      </w:r>
    </w:p>
    <w:p>
      <w:pPr>
        <w:pStyle w:val="BodyText"/>
        <w:spacing w:before="7"/>
        <w:rPr>
          <w:sz w:val="37"/>
        </w:rPr>
      </w:pPr>
    </w:p>
    <w:p>
      <w:pPr>
        <w:pStyle w:val="BodyText"/>
        <w:spacing w:line="223" w:lineRule="auto"/>
        <w:ind w:left="120" w:right="142" w:firstLine="585"/>
      </w:pPr>
      <w:r>
        <w:rPr/>
        <w:t>我的下一个重构目标是</w:t>
      </w:r>
      <w:r>
        <w:rPr>
          <w:rFonts w:ascii="Courier New" w:eastAsia="Courier New"/>
          <w:sz w:val="23"/>
        </w:rPr>
        <w:t>volumeCredits</w:t>
      </w:r>
      <w:r>
        <w:rPr/>
        <w:t>。处理这个变量更加微妙，因为它是在循环的迭代过程中累加得到的。第一步，就是应用拆分循环（</w:t>
      </w:r>
      <w:r>
        <w:rPr>
          <w:rFonts w:ascii="Times New Roman" w:eastAsia="Times New Roman"/>
        </w:rPr>
        <w:t>227</w:t>
      </w:r>
      <w:r>
        <w:rPr/>
        <w:t>）</w:t>
      </w:r>
    </w:p>
    <w:p>
      <w:pPr>
        <w:spacing w:line="350" w:lineRule="exact" w:before="0"/>
        <w:ind w:left="120" w:right="0" w:firstLine="0"/>
        <w:jc w:val="left"/>
        <w:rPr>
          <w:sz w:val="29"/>
        </w:rPr>
      </w:pPr>
      <w:r>
        <w:rPr>
          <w:sz w:val="29"/>
        </w:rPr>
        <w:t>将</w:t>
      </w:r>
      <w:r>
        <w:rPr>
          <w:rFonts w:ascii="Courier New" w:eastAsia="Courier New"/>
          <w:sz w:val="23"/>
        </w:rPr>
        <w:t>volumeCredits</w:t>
      </w:r>
      <w:r>
        <w:rPr>
          <w:sz w:val="29"/>
        </w:rPr>
        <w:t>的累加过程分离出来。</w:t>
      </w:r>
    </w:p>
    <w:p>
      <w:pPr>
        <w:pStyle w:val="BodyText"/>
        <w:spacing w:before="12"/>
        <w:rPr>
          <w:sz w:val="35"/>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98633pt;width:515.65pt;height:195pt;mso-position-horizontal-relative:page;mso-position-vertical-relative:paragraph;z-index:-15680512;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before="0"/>
                    <w:ind w:left="268" w:right="0" w:firstLine="0"/>
                    <w:jc w:val="left"/>
                    <w:rPr>
                      <w:rFonts w:ascii="Courier New"/>
                      <w:sz w:val="18"/>
                    </w:rPr>
                  </w:pPr>
                  <w:r>
                    <w:rPr>
                      <w:rFonts w:ascii="Courier New"/>
                      <w:sz w:val="18"/>
                    </w:rPr>
                    <w:t>let volumeCredits = 0;</w:t>
                  </w:r>
                </w:p>
                <w:p>
                  <w:pPr>
                    <w:spacing w:line="494" w:lineRule="auto" w:before="6"/>
                    <w:ind w:left="268" w:right="4475" w:firstLine="0"/>
                    <w:jc w:val="left"/>
                    <w:rPr>
                      <w:rFonts w:ascii="Courier New"/>
                      <w:sz w:val="18"/>
                    </w:rPr>
                  </w:pPr>
                  <w:r>
                    <w:rPr>
                      <w:rFonts w:ascii="Courier New"/>
                      <w:sz w:val="18"/>
                    </w:rPr>
                    <w:t>let result = `Statement for ${invoice.customer}\n`; for (let perf of invoice.performances) {</w:t>
                  </w: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0" w:firstLine="0"/>
                    <w:jc w:val="left"/>
                    <w:rPr>
                      <w:rFonts w:ascii="Courier New"/>
                      <w:sz w:val="18"/>
                    </w:rPr>
                  </w:pPr>
                  <w:r>
                    <w:rPr>
                      <w:rFonts w:ascii="Courier New"/>
                      <w:sz w:val="18"/>
                    </w:rPr>
                    <w:t>result += ` ${playFor(perf).name}: ${usd(amountFor(perf))} (${perf.audience}</w:t>
                  </w:r>
                  <w:r>
                    <w:rPr>
                      <w:rFonts w:ascii="Courier New"/>
                      <w:spacing w:val="-73"/>
                      <w:sz w:val="18"/>
                    </w:rPr>
                    <w:t> </w:t>
                  </w:r>
                  <w:r>
                    <w:rPr>
                      <w:rFonts w:ascii="Courier New"/>
                      <w:sz w:val="18"/>
                    </w:rPr>
                    <w:t>seats)\n`; totalAmount += amountFor(perf);</w:t>
                  </w:r>
                </w:p>
                <w:p>
                  <w:pPr>
                    <w:spacing w:before="0"/>
                    <w:ind w:left="268" w:right="0" w:firstLine="0"/>
                    <w:jc w:val="left"/>
                    <w:rPr>
                      <w:rFonts w:ascii="Courier New"/>
                      <w:sz w:val="18"/>
                    </w:rPr>
                  </w:pPr>
                  <w:r>
                    <w:rPr>
                      <w:rFonts w:ascii="Courier New"/>
                      <w:sz w:val="18"/>
                    </w:rPr>
                    <w:t>}</w:t>
                  </w:r>
                </w:p>
                <w:p>
                  <w:pPr>
                    <w:spacing w:line="247" w:lineRule="auto" w:before="6"/>
                    <w:ind w:left="484" w:right="4475" w:hanging="216"/>
                    <w:jc w:val="left"/>
                    <w:rPr>
                      <w:rFonts w:ascii="Courier New"/>
                      <w:sz w:val="18"/>
                    </w:rPr>
                  </w:pPr>
                  <w:r>
                    <w:rPr>
                      <w:rFonts w:ascii="Courier New"/>
                      <w:sz w:val="18"/>
                    </w:rPr>
                    <w:t>for (let perf of invoice.performances) { volumeCredits += volumeCreditsFor(perf);</w:t>
                  </w:r>
                </w:p>
                <w:p>
                  <w:pPr>
                    <w:spacing w:before="0"/>
                    <w:ind w:left="268"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52" w:right="4475" w:firstLine="0"/>
                    <w:jc w:val="left"/>
                    <w:rPr>
                      <w:rFonts w:ascii="Courier New"/>
                      <w:sz w:val="18"/>
                    </w:rPr>
                  </w:pPr>
                  <w:r>
                    <w:rPr>
                      <w:rFonts w:ascii="Courier New"/>
                      <w:sz w:val="18"/>
                    </w:rPr>
                    <w:t>result += `Amount owed is ${usd(totalAmount)}\n`; result += `You earned ${volumeCredits} credits\n`; return result;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346" w:firstLine="585"/>
      </w:pPr>
      <w:r>
        <w:rPr/>
        <w:t>完成这一步，我就可以使用移动语句（</w:t>
      </w:r>
      <w:r>
        <w:rPr>
          <w:rFonts w:ascii="Times New Roman" w:eastAsia="Times New Roman"/>
        </w:rPr>
        <w:t>223</w:t>
      </w:r>
      <w:r>
        <w:rPr/>
        <w:t>）</w:t>
      </w:r>
      <w:r>
        <w:rPr>
          <w:spacing w:val="-2"/>
        </w:rPr>
        <w:t>手法将变量声明挪动到紧邻循</w:t>
      </w:r>
      <w:r>
        <w:rPr/>
        <w:t>环的位置。</w:t>
      </w:r>
    </w:p>
    <w:p>
      <w:pPr>
        <w:pStyle w:val="BodyText"/>
        <w:spacing w:before="3"/>
        <w:rPr>
          <w:sz w:val="37"/>
        </w:rPr>
      </w:pPr>
    </w:p>
    <w:p>
      <w:pPr>
        <w:pStyle w:val="Heading4"/>
        <w:spacing w:before="1"/>
      </w:pPr>
      <w:r>
        <w:rPr>
          <w:color w:val="0091DD"/>
        </w:rPr>
        <w:t>top</w:t>
      </w:r>
      <w:r>
        <w:rPr>
          <w:color w:val="0091DD"/>
          <w:spacing w:val="5"/>
        </w:rPr>
        <w:t> </w:t>
      </w:r>
      <w:r>
        <w:rPr>
          <w:color w:val="0091DD"/>
        </w:rPr>
        <w:t>level…</w:t>
      </w:r>
    </w:p>
    <w:p>
      <w:pPr>
        <w:pStyle w:val="BodyText"/>
        <w:rPr>
          <w:rFonts w:ascii="Times New Roman"/>
          <w:b/>
          <w:sz w:val="20"/>
        </w:rPr>
      </w:pPr>
    </w:p>
    <w:p>
      <w:pPr>
        <w:pStyle w:val="BodyText"/>
        <w:rPr>
          <w:rFonts w:ascii="Times New Roman"/>
          <w:b/>
          <w:sz w:val="20"/>
        </w:rPr>
      </w:pPr>
      <w:r>
        <w:rPr/>
        <w:pict>
          <v:group style="position:absolute;margin-left:48pt;margin-top:13.482187pt;width:516pt;height:145.5pt;mso-position-horizontal-relative:page;mso-position-vertical-relative:paragraph;z-index:-15679488;mso-wrap-distance-left:0;mso-wrap-distance-right:0" coordorigin="960,270" coordsize="10320,2910">
            <v:shape style="position:absolute;left:960;top:269;width:10320;height:2911" coordorigin="960,270" coordsize="10320,2911" path="m11280,270l960,270,960,277,960,3180,968,3180,968,277,11273,277,11273,3180,11280,3180,11280,277,11280,270xe" filled="true" fillcolor="#000000" stroked="false">
              <v:path arrowok="t"/>
              <v:fill type="solid"/>
            </v:shape>
            <v:shape style="position:absolute;left:960;top:269;width:10320;height:2910" type="#_x0000_t202" filled="false" stroked="false">
              <v:textbox inset="0,0,0,0">
                <w:txbxContent>
                  <w:p>
                    <w:pPr>
                      <w:spacing w:line="247" w:lineRule="auto" w:before="60"/>
                      <w:ind w:left="275" w:right="6244" w:hanging="216"/>
                      <w:jc w:val="left"/>
                      <w:rPr>
                        <w:rFonts w:ascii="Courier New"/>
                        <w:sz w:val="18"/>
                      </w:rPr>
                    </w:pPr>
                    <w:r>
                      <w:rPr>
                        <w:rFonts w:ascii="Courier New"/>
                        <w:sz w:val="18"/>
                      </w:rPr>
                      <w:t>function statement (invoice, plays) { let totalAmount = 0;</w:t>
                    </w:r>
                  </w:p>
                  <w:p>
                    <w:pPr>
                      <w:spacing w:line="247" w:lineRule="auto" w:before="0"/>
                      <w:ind w:left="275" w:right="4340" w:firstLine="0"/>
                      <w:jc w:val="left"/>
                      <w:rPr>
                        <w:rFonts w:ascii="Courier New"/>
                        <w:sz w:val="18"/>
                      </w:rPr>
                    </w:pPr>
                    <w:r>
                      <w:rPr>
                        <w:rFonts w:ascii="Courier New"/>
                        <w:sz w:val="18"/>
                      </w:rPr>
                      <w:t>let result = `Statement for ${invoice.customer}\n`; for (let perf of invoice.performances) {</w:t>
                    </w:r>
                  </w:p>
                  <w:p>
                    <w:pPr>
                      <w:spacing w:line="240" w:lineRule="auto" w:before="6"/>
                      <w:rPr>
                        <w:rFonts w:ascii="Courier New"/>
                        <w:sz w:val="18"/>
                      </w:rPr>
                    </w:pPr>
                  </w:p>
                  <w:p>
                    <w:pPr>
                      <w:spacing w:before="0"/>
                      <w:ind w:left="491" w:right="0" w:firstLine="0"/>
                      <w:jc w:val="left"/>
                      <w:rPr>
                        <w:rFonts w:ascii="Courier New"/>
                        <w:sz w:val="18"/>
                      </w:rPr>
                    </w:pPr>
                    <w:r>
                      <w:rPr>
                        <w:rFonts w:ascii="Courier New"/>
                        <w:sz w:val="18"/>
                      </w:rPr>
                      <w:t>// print line for this order</w:t>
                    </w:r>
                  </w:p>
                  <w:p>
                    <w:pPr>
                      <w:spacing w:line="247" w:lineRule="auto" w:before="6"/>
                      <w:ind w:left="491" w:right="0" w:firstLine="0"/>
                      <w:jc w:val="left"/>
                      <w:rPr>
                        <w:rFonts w:ascii="Courier New"/>
                        <w:sz w:val="18"/>
                      </w:rPr>
                    </w:pPr>
                    <w:r>
                      <w:rPr>
                        <w:rFonts w:ascii="Courier New"/>
                        <w:sz w:val="18"/>
                      </w:rPr>
                      <w:t>result += ` ${playFor(perf).name}: ${usd(amountFor(perf))} (${perf.audience}</w:t>
                    </w:r>
                    <w:r>
                      <w:rPr>
                        <w:rFonts w:ascii="Courier New"/>
                        <w:spacing w:val="-73"/>
                        <w:sz w:val="18"/>
                      </w:rPr>
                      <w:t> </w:t>
                    </w:r>
                    <w:r>
                      <w:rPr>
                        <w:rFonts w:ascii="Courier New"/>
                        <w:sz w:val="18"/>
                      </w:rPr>
                      <w:t>seats)\n`; totalAmount += amountFor(perf);</w:t>
                    </w:r>
                  </w:p>
                  <w:p>
                    <w:pPr>
                      <w:spacing w:before="0"/>
                      <w:ind w:left="275" w:right="0" w:firstLine="0"/>
                      <w:jc w:val="left"/>
                      <w:rPr>
                        <w:rFonts w:ascii="Courier New"/>
                        <w:sz w:val="18"/>
                      </w:rPr>
                    </w:pPr>
                    <w:r>
                      <w:rPr>
                        <w:rFonts w:ascii="Courier New"/>
                        <w:sz w:val="18"/>
                      </w:rPr>
                      <w:t>}</w:t>
                    </w:r>
                  </w:p>
                  <w:p>
                    <w:pPr>
                      <w:spacing w:before="6"/>
                      <w:ind w:left="275" w:right="0" w:firstLine="0"/>
                      <w:jc w:val="left"/>
                      <w:rPr>
                        <w:rFonts w:ascii="Courier New"/>
                        <w:sz w:val="18"/>
                      </w:rPr>
                    </w:pPr>
                    <w:r>
                      <w:rPr>
                        <w:rFonts w:ascii="Courier New"/>
                        <w:sz w:val="18"/>
                      </w:rPr>
                      <w:t>let volumeCredits = 0;</w:t>
                    </w:r>
                  </w:p>
                  <w:p>
                    <w:pPr>
                      <w:spacing w:line="247" w:lineRule="auto" w:before="6"/>
                      <w:ind w:left="491" w:right="4340" w:hanging="216"/>
                      <w:jc w:val="left"/>
                      <w:rPr>
                        <w:rFonts w:ascii="Courier New"/>
                        <w:sz w:val="18"/>
                      </w:rPr>
                    </w:pPr>
                    <w:r>
                      <w:rPr>
                        <w:rFonts w:ascii="Courier New"/>
                        <w:sz w:val="18"/>
                      </w:rPr>
                      <w:t>for (let perf of invoice.performances) { volumeCredits += volumeCreditsFor(perf);</w:t>
                    </w:r>
                  </w:p>
                  <w:p>
                    <w:pPr>
                      <w:spacing w:before="0"/>
                      <w:ind w:left="275" w:right="0" w:firstLine="0"/>
                      <w:jc w:val="left"/>
                      <w:rPr>
                        <w:rFonts w:ascii="Courier New"/>
                        <w:sz w:val="18"/>
                      </w:rPr>
                    </w:pPr>
                    <w:r>
                      <w:rPr>
                        <w:rFonts w:ascii="Courier New"/>
                        <w:sz w:val="18"/>
                      </w:rPr>
                      <w:t>}</w:t>
                    </w:r>
                  </w:p>
                </w:txbxContent>
              </v:textbox>
              <w10:wrap type="none"/>
            </v:shape>
            <w10:wrap type="topAndBottom"/>
          </v:group>
        </w:pict>
      </w:r>
    </w:p>
    <w:p>
      <w:pPr>
        <w:spacing w:after="0"/>
        <w:rPr>
          <w:rFonts w:ascii="Times New Roman"/>
          <w:sz w:val="20"/>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34.5pt;mso-position-horizontal-relative:char;mso-position-vertical-relative:line" coordorigin="0,0" coordsize="10320,690">
            <v:shape style="position:absolute;left:0;top:0;width:10320;height:691" coordorigin="0,0" coordsize="10320,691" path="m10320,0l10313,0,10313,682,8,682,8,0,0,0,0,682,0,690,8,690,10313,690,10320,690,10320,682,10320,0xe" filled="true" fillcolor="#000000" stroked="false">
              <v:path arrowok="t"/>
              <v:fill type="solid"/>
            </v:shape>
            <v:shape style="position:absolute;left:0;top:0;width:10320;height:690" type="#_x0000_t202" filled="false" stroked="false">
              <v:textbox inset="0,0,0,0">
                <w:txbxContent>
                  <w:p>
                    <w:pPr>
                      <w:spacing w:line="247" w:lineRule="auto" w:before="0"/>
                      <w:ind w:left="275" w:right="4340" w:firstLine="0"/>
                      <w:jc w:val="left"/>
                      <w:rPr>
                        <w:rFonts w:ascii="Courier New"/>
                        <w:sz w:val="18"/>
                      </w:rPr>
                    </w:pPr>
                    <w:r>
                      <w:rPr>
                        <w:rFonts w:ascii="Courier New"/>
                        <w:sz w:val="18"/>
                      </w:rPr>
                      <w:t>result += `Amount owed is ${usd(totalAmount)}\n`; result += `You earned ${volumeCredits} credits\n`; return result;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142" w:firstLine="585"/>
      </w:pPr>
      <w:r>
        <w:rPr/>
        <w:t>把与更新</w:t>
      </w:r>
      <w:r>
        <w:rPr>
          <w:rFonts w:ascii="Courier New" w:eastAsia="Courier New"/>
          <w:sz w:val="23"/>
        </w:rPr>
        <w:t>volumeCredits</w:t>
      </w:r>
      <w:r>
        <w:rPr/>
        <w:t>变量相关的代码都集中到一起，有利于以查询取代临时变量（</w:t>
      </w:r>
      <w:r>
        <w:rPr>
          <w:rFonts w:ascii="Times New Roman" w:eastAsia="Times New Roman"/>
        </w:rPr>
        <w:t>178</w:t>
      </w:r>
      <w:r>
        <w:rPr/>
        <w:t>）手法的施展。第一步同样是先对变量的计算过程应用提炼函数</w:t>
      </w:r>
    </w:p>
    <w:p>
      <w:pPr>
        <w:pStyle w:val="BodyText"/>
        <w:spacing w:line="350" w:lineRule="exact"/>
        <w:ind w:left="120"/>
      </w:pPr>
      <w:r>
        <w:rPr/>
        <w:t>（</w:t>
      </w:r>
      <w:r>
        <w:rPr>
          <w:rFonts w:ascii="Times New Roman" w:eastAsia="Times New Roman"/>
        </w:rPr>
        <w:t>106</w:t>
      </w:r>
      <w:r>
        <w:rPr/>
        <w:t>）手法。</w:t>
      </w:r>
    </w:p>
    <w:p>
      <w:pPr>
        <w:pStyle w:val="BodyText"/>
        <w:spacing w:before="5"/>
        <w:rPr>
          <w:sz w:val="37"/>
        </w:rPr>
      </w:pPr>
    </w:p>
    <w:p>
      <w:pPr>
        <w:pStyle w:val="Heading4"/>
        <w:spacing w:before="1"/>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74424pt;width:515.65pt;height:79.150pt;mso-position-horizontal-relative:page;mso-position-vertical-relative:paragraph;z-index:-15677952;mso-wrap-distance-left:0;mso-wrap-distance-right:0" type="#_x0000_t202" filled="false" stroked="true" strokeweight=".375pt" strokecolor="#000000">
            <v:textbox inset="0,0,0,0">
              <w:txbxContent>
                <w:p>
                  <w:pPr>
                    <w:spacing w:line="247" w:lineRule="auto" w:before="52"/>
                    <w:ind w:left="268" w:right="6884" w:hanging="216"/>
                    <w:jc w:val="left"/>
                    <w:rPr>
                      <w:rFonts w:ascii="Courier New"/>
                      <w:sz w:val="18"/>
                    </w:rPr>
                  </w:pPr>
                  <w:r>
                    <w:rPr>
                      <w:rFonts w:ascii="Courier New"/>
                      <w:sz w:val="18"/>
                    </w:rPr>
                    <w:t>function totalVolumeCredits() { let volumeCredits = 0;</w:t>
                  </w:r>
                </w:p>
                <w:p>
                  <w:pPr>
                    <w:spacing w:line="247" w:lineRule="auto" w:before="0"/>
                    <w:ind w:left="484" w:right="4475" w:hanging="216"/>
                    <w:jc w:val="left"/>
                    <w:rPr>
                      <w:rFonts w:ascii="Courier New"/>
                      <w:sz w:val="18"/>
                    </w:rPr>
                  </w:pPr>
                  <w:r>
                    <w:rPr>
                      <w:rFonts w:ascii="Courier New"/>
                      <w:sz w:val="18"/>
                    </w:rPr>
                    <w:t>for (let perf of invoice.performances) { volumeCredits += volumeCreditsFor(perf);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volumeCredits;</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142.5pt;mso-position-horizontal-relative:page;mso-position-vertical-relative:paragraph;z-index:-15677440;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let totalAmount = 0;</w:t>
                  </w:r>
                </w:p>
                <w:p>
                  <w:pPr>
                    <w:spacing w:line="247" w:lineRule="auto" w:before="0"/>
                    <w:ind w:left="268" w:right="4475" w:firstLine="0"/>
                    <w:jc w:val="left"/>
                    <w:rPr>
                      <w:rFonts w:ascii="Courier New"/>
                      <w:sz w:val="18"/>
                    </w:rPr>
                  </w:pPr>
                  <w:r>
                    <w:rPr>
                      <w:rFonts w:ascii="Courier New"/>
                      <w:sz w:val="18"/>
                    </w:rPr>
                    <w:t>let result = `Statement for ${invoice.customer}\n`; for (let perf of invoice.performances) {</w:t>
                  </w:r>
                </w:p>
                <w:p>
                  <w:pPr>
                    <w:pStyle w:val="BodyText"/>
                    <w:spacing w:before="6"/>
                    <w:rPr>
                      <w:rFonts w:ascii="Courier New"/>
                      <w:sz w:val="18"/>
                    </w:rPr>
                  </w:pPr>
                </w:p>
                <w:p>
                  <w:pPr>
                    <w:spacing w:before="0"/>
                    <w:ind w:left="484" w:right="0" w:firstLine="0"/>
                    <w:jc w:val="left"/>
                    <w:rPr>
                      <w:rFonts w:ascii="Courier New"/>
                      <w:sz w:val="18"/>
                    </w:rPr>
                  </w:pPr>
                  <w:r>
                    <w:rPr>
                      <w:rFonts w:ascii="Courier New"/>
                      <w:sz w:val="18"/>
                    </w:rPr>
                    <w:t>// print line for this order</w:t>
                  </w:r>
                </w:p>
                <w:p>
                  <w:pPr>
                    <w:spacing w:line="247" w:lineRule="auto" w:before="6"/>
                    <w:ind w:left="484" w:right="0" w:firstLine="0"/>
                    <w:jc w:val="left"/>
                    <w:rPr>
                      <w:rFonts w:ascii="Courier New"/>
                      <w:sz w:val="18"/>
                    </w:rPr>
                  </w:pPr>
                  <w:r>
                    <w:rPr>
                      <w:rFonts w:ascii="Courier New"/>
                      <w:sz w:val="18"/>
                    </w:rPr>
                    <w:t>result += ` ${playFor(perf).name}: ${usd(amountFor(perf))} (${perf.audience}</w:t>
                  </w:r>
                  <w:r>
                    <w:rPr>
                      <w:rFonts w:ascii="Courier New"/>
                      <w:spacing w:val="-73"/>
                      <w:sz w:val="18"/>
                    </w:rPr>
                    <w:t> </w:t>
                  </w:r>
                  <w:r>
                    <w:rPr>
                      <w:rFonts w:ascii="Courier New"/>
                      <w:sz w:val="18"/>
                    </w:rPr>
                    <w:t>seats)\n`; totalAmount += amountFor(perf);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let volumeCredits = totalVolumeCredits();</w:t>
                  </w:r>
                </w:p>
                <w:p>
                  <w:pPr>
                    <w:spacing w:line="247" w:lineRule="auto" w:before="7"/>
                    <w:ind w:left="268" w:right="4475" w:firstLine="0"/>
                    <w:jc w:val="left"/>
                    <w:rPr>
                      <w:rFonts w:ascii="Courier New"/>
                      <w:sz w:val="18"/>
                    </w:rPr>
                  </w:pPr>
                  <w:r>
                    <w:rPr>
                      <w:rFonts w:ascii="Courier New"/>
                      <w:sz w:val="18"/>
                    </w:rPr>
                    <w:t>result += `Amount owed is ${usd(totalAmount)}\n`; result += `You earned ${volumeCredits} credits\n`; return result;</w:t>
                  </w:r>
                </w:p>
              </w:txbxContent>
            </v:textbox>
            <v:stroke dashstyle="solid"/>
            <w10:wrap type="topAndBottom"/>
          </v:shape>
        </w:pict>
      </w:r>
    </w:p>
    <w:p>
      <w:pPr>
        <w:pStyle w:val="BodyText"/>
        <w:spacing w:before="4"/>
        <w:rPr>
          <w:rFonts w:ascii="Times New Roman"/>
          <w:b/>
          <w:sz w:val="14"/>
        </w:rPr>
      </w:pPr>
    </w:p>
    <w:p>
      <w:pPr>
        <w:spacing w:line="223" w:lineRule="auto" w:before="91"/>
        <w:ind w:left="120" w:right="176" w:firstLine="585"/>
        <w:jc w:val="left"/>
        <w:rPr>
          <w:sz w:val="29"/>
        </w:rPr>
      </w:pPr>
      <w:r>
        <w:rPr>
          <w:sz w:val="29"/>
        </w:rPr>
        <w:t>完成函数提炼后，我再应用内联变量（</w:t>
      </w:r>
      <w:r>
        <w:rPr>
          <w:rFonts w:ascii="Times New Roman" w:eastAsia="Times New Roman"/>
          <w:sz w:val="29"/>
        </w:rPr>
        <w:t>123</w:t>
      </w:r>
      <w:r>
        <w:rPr>
          <w:sz w:val="29"/>
        </w:rPr>
        <w:t>）手法内联</w:t>
      </w:r>
      <w:r>
        <w:rPr>
          <w:rFonts w:ascii="Courier New" w:eastAsia="Courier New"/>
          <w:sz w:val="23"/>
        </w:rPr>
        <w:t>totalVolumeCredits</w:t>
      </w:r>
      <w:r>
        <w:rPr>
          <w:sz w:val="29"/>
        </w:rPr>
        <w:t>函数。</w:t>
      </w:r>
    </w:p>
    <w:p>
      <w:pPr>
        <w:pStyle w:val="BodyText"/>
        <w:spacing w:before="4"/>
        <w:rPr>
          <w:sz w:val="36"/>
        </w:rPr>
      </w:pPr>
    </w:p>
    <w:p>
      <w:pPr>
        <w:spacing w:before="1"/>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group style="position:absolute;margin-left:48pt;margin-top:12.543222pt;width:516pt;height:126.4pt;mso-position-horizontal-relative:page;mso-position-vertical-relative:paragraph;z-index:-15676416;mso-wrap-distance-left:0;mso-wrap-distance-right:0" coordorigin="960,251" coordsize="10320,2528">
            <v:shape style="position:absolute;left:960;top:250;width:10320;height:2528" coordorigin="960,251" coordsize="10320,2528" path="m11280,251l960,251,960,258,960,2778,968,2778,968,258,11273,258,11273,2778,11280,2778,11280,258,11280,251xe" filled="true" fillcolor="#000000" stroked="false">
              <v:path arrowok="t"/>
              <v:fill type="solid"/>
            </v:shape>
            <v:shape style="position:absolute;left:960;top:250;width:10320;height:2528" type="#_x0000_t202" filled="false" stroked="false">
              <v:textbox inset="0,0,0,0">
                <w:txbxContent>
                  <w:p>
                    <w:pPr>
                      <w:spacing w:line="247" w:lineRule="auto" w:before="60"/>
                      <w:ind w:left="275" w:right="6244" w:hanging="216"/>
                      <w:jc w:val="left"/>
                      <w:rPr>
                        <w:rFonts w:ascii="Courier New"/>
                        <w:sz w:val="18"/>
                      </w:rPr>
                    </w:pPr>
                    <w:r>
                      <w:rPr>
                        <w:rFonts w:ascii="Courier New"/>
                        <w:sz w:val="18"/>
                      </w:rPr>
                      <w:t>function statement (invoice, plays) { let totalAmount = 0;</w:t>
                    </w:r>
                  </w:p>
                  <w:p>
                    <w:pPr>
                      <w:spacing w:line="247" w:lineRule="auto" w:before="0"/>
                      <w:ind w:left="275" w:right="4340" w:firstLine="0"/>
                      <w:jc w:val="left"/>
                      <w:rPr>
                        <w:rFonts w:ascii="Courier New"/>
                        <w:sz w:val="18"/>
                      </w:rPr>
                    </w:pPr>
                    <w:r>
                      <w:rPr>
                        <w:rFonts w:ascii="Courier New"/>
                        <w:sz w:val="18"/>
                      </w:rPr>
                      <w:t>let result = `Statement for ${invoice.customer}\n`; for (let perf of invoice.performances) {</w:t>
                    </w:r>
                  </w:p>
                  <w:p>
                    <w:pPr>
                      <w:spacing w:line="240" w:lineRule="auto" w:before="6"/>
                      <w:rPr>
                        <w:rFonts w:ascii="Courier New"/>
                        <w:sz w:val="18"/>
                      </w:rPr>
                    </w:pPr>
                  </w:p>
                  <w:p>
                    <w:pPr>
                      <w:spacing w:before="0"/>
                      <w:ind w:left="491" w:right="0" w:firstLine="0"/>
                      <w:jc w:val="left"/>
                      <w:rPr>
                        <w:rFonts w:ascii="Courier New"/>
                        <w:sz w:val="18"/>
                      </w:rPr>
                    </w:pPr>
                    <w:r>
                      <w:rPr>
                        <w:rFonts w:ascii="Courier New"/>
                        <w:sz w:val="18"/>
                      </w:rPr>
                      <w:t>// print line for this order</w:t>
                    </w:r>
                  </w:p>
                  <w:p>
                    <w:pPr>
                      <w:spacing w:line="247" w:lineRule="auto" w:before="6"/>
                      <w:ind w:left="491" w:right="0" w:firstLine="0"/>
                      <w:jc w:val="left"/>
                      <w:rPr>
                        <w:rFonts w:ascii="Courier New"/>
                        <w:sz w:val="18"/>
                      </w:rPr>
                    </w:pPr>
                    <w:r>
                      <w:rPr>
                        <w:rFonts w:ascii="Courier New"/>
                        <w:sz w:val="18"/>
                      </w:rPr>
                      <w:t>result += ` ${playFor(perf).name}: ${usd(amountFor(perf))} (${perf.audience}</w:t>
                    </w:r>
                    <w:r>
                      <w:rPr>
                        <w:rFonts w:ascii="Courier New"/>
                        <w:spacing w:val="-73"/>
                        <w:sz w:val="18"/>
                      </w:rPr>
                      <w:t> </w:t>
                    </w:r>
                    <w:r>
                      <w:rPr>
                        <w:rFonts w:ascii="Courier New"/>
                        <w:sz w:val="18"/>
                      </w:rPr>
                      <w:t>seats)\n`; totalAmount += amountFor(perf);</w:t>
                    </w:r>
                  </w:p>
                  <w:p>
                    <w:pPr>
                      <w:spacing w:before="0"/>
                      <w:ind w:left="275" w:right="0" w:firstLine="0"/>
                      <w:jc w:val="left"/>
                      <w:rPr>
                        <w:rFonts w:ascii="Courier New"/>
                        <w:sz w:val="18"/>
                      </w:rPr>
                    </w:pPr>
                    <w:r>
                      <w:rPr>
                        <w:rFonts w:ascii="Courier New"/>
                        <w:sz w:val="18"/>
                      </w:rPr>
                      <w:t>}</w:t>
                    </w:r>
                  </w:p>
                  <w:p>
                    <w:pPr>
                      <w:spacing w:line="240" w:lineRule="auto" w:before="1"/>
                      <w:rPr>
                        <w:rFonts w:ascii="Courier New"/>
                        <w:sz w:val="19"/>
                      </w:rPr>
                    </w:pPr>
                  </w:p>
                  <w:p>
                    <w:pPr>
                      <w:spacing w:before="0"/>
                      <w:ind w:left="275" w:right="0" w:firstLine="0"/>
                      <w:jc w:val="left"/>
                      <w:rPr>
                        <w:rFonts w:ascii="Courier New"/>
                        <w:sz w:val="18"/>
                      </w:rPr>
                    </w:pPr>
                    <w:r>
                      <w:rPr>
                        <w:rFonts w:ascii="Courier New"/>
                        <w:sz w:val="18"/>
                      </w:rPr>
                      <w:t>result += `Amount owed is ${usd(totalAmount)}\n`;</w:t>
                    </w:r>
                  </w:p>
                </w:txbxContent>
              </v:textbox>
              <w10:wrap type="none"/>
            </v:shape>
            <w10:wrap type="topAndBottom"/>
          </v:group>
        </w:pict>
      </w:r>
    </w:p>
    <w:p>
      <w:pPr>
        <w:spacing w:after="0"/>
        <w:rPr>
          <w:rFonts w:ascii="Times New Roman"/>
          <w:sz w:val="18"/>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24pt;mso-position-horizontal-relative:char;mso-position-vertical-relative:line" coordorigin="0,0" coordsize="10320,480">
            <v:shape style="position:absolute;left:0;top:0;width:10320;height:481" coordorigin="0,0" coordsize="10320,481" path="m10320,0l10313,0,10313,472,8,472,8,0,0,0,0,472,0,480,8,480,10313,480,10320,480,10320,472,10320,0xe" filled="true" fillcolor="#000000" stroked="false">
              <v:path arrowok="t"/>
              <v:fill type="solid"/>
            </v:shape>
            <v:shape style="position:absolute;left:0;top:0;width:10320;height:480" type="#_x0000_t202" filled="false" stroked="false">
              <v:textbox inset="0,0,0,0">
                <w:txbxContent>
                  <w:p>
                    <w:pPr>
                      <w:spacing w:line="244" w:lineRule="auto" w:before="1"/>
                      <w:ind w:left="275" w:right="3654" w:firstLine="0"/>
                      <w:jc w:val="left"/>
                      <w:rPr>
                        <w:rFonts w:ascii="Courier New"/>
                        <w:sz w:val="18"/>
                      </w:rPr>
                    </w:pPr>
                    <w:r>
                      <w:rPr>
                        <w:rFonts w:ascii="Courier New"/>
                        <w:sz w:val="18"/>
                      </w:rPr>
                      <w:t>result += `You earned ${totalVolumeCredits()} credits\n`; return result;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200" w:firstLine="585"/>
        <w:jc w:val="both"/>
      </w:pPr>
      <w:r>
        <w:rPr/>
        <w:t>重构至此，让我先暂停一下，谈谈刚刚完成的修改。首先，我知道有些读者会再次对此修改可能带来的性能问题感到担忧，我知道很多人本能地警惕重复的循环。但大多数时候，重复一次这样的循环对性能的影响都可忽略不计。如果你在重构前后进行计时，很可能甚至都注意不到运行速度的变化</w:t>
      </w:r>
      <w:r>
        <w:rPr>
          <w:rFonts w:ascii="Times New Roman" w:hAnsi="Times New Roman" w:eastAsia="Times New Roman"/>
        </w:rPr>
        <w:t>——</w:t>
      </w:r>
      <w:r>
        <w:rPr/>
        <w:t>通常也确实没什么变化。许多程序员对代码实际的运行路径都所知不足，甚至经验丰富的程序员有时也未能避免。在聪明的编译器、现代的缓存技术面前，我们很多直觉都是不准确的。软件的性能通常只与代码的一小部分相关，改变其他的部分往往对总体性能贡献甚微。</w:t>
      </w:r>
    </w:p>
    <w:p>
      <w:pPr>
        <w:pStyle w:val="BodyText"/>
        <w:spacing w:before="6"/>
        <w:rPr>
          <w:sz w:val="22"/>
        </w:rPr>
      </w:pPr>
    </w:p>
    <w:p>
      <w:pPr>
        <w:pStyle w:val="BodyText"/>
        <w:spacing w:line="223" w:lineRule="auto"/>
        <w:ind w:left="120" w:right="200" w:firstLine="585"/>
        <w:jc w:val="both"/>
      </w:pPr>
      <w:r>
        <w:rPr/>
        <w:t>当然，</w:t>
      </w:r>
      <w:r>
        <w:rPr>
          <w:rFonts w:ascii="Times New Roman" w:hAnsi="Times New Roman" w:eastAsia="Times New Roman"/>
        </w:rPr>
        <w:t>“</w:t>
      </w:r>
      <w:r>
        <w:rPr/>
        <w:t>大多数时候</w:t>
      </w:r>
      <w:r>
        <w:rPr>
          <w:rFonts w:ascii="Times New Roman" w:hAnsi="Times New Roman" w:eastAsia="Times New Roman"/>
        </w:rPr>
        <w:t>”</w:t>
      </w:r>
      <w:r>
        <w:rPr/>
        <w:t>不等同于</w:t>
      </w:r>
      <w:r>
        <w:rPr>
          <w:rFonts w:ascii="Times New Roman" w:hAnsi="Times New Roman" w:eastAsia="Times New Roman"/>
        </w:rPr>
        <w:t>“</w:t>
      </w:r>
      <w:r>
        <w:rPr/>
        <w:t>所有时候</w:t>
      </w:r>
      <w:r>
        <w:rPr>
          <w:rFonts w:ascii="Times New Roman" w:hAnsi="Times New Roman" w:eastAsia="Times New Roman"/>
        </w:rPr>
        <w:t>”</w:t>
      </w:r>
      <w:r>
        <w:rPr/>
        <w:t>。有时，一些重构手法也会显著地影响性能。但即便如此，我通常也不去管它，继续重构，因为有了一份结构良好的代码，回头调优其性能也容易得多。如果我在重构时引入了明显的性能损耗， 我后面会花时间进行性能调优。进行调优时，可能会回退我早先做的一些重构</w:t>
      </w:r>
    </w:p>
    <w:p>
      <w:pPr>
        <w:pStyle w:val="BodyText"/>
        <w:spacing w:line="223" w:lineRule="auto"/>
        <w:ind w:left="120" w:right="200"/>
      </w:pPr>
      <w:r>
        <w:rPr>
          <w:rFonts w:ascii="Times New Roman" w:hAnsi="Times New Roman" w:eastAsia="Times New Roman"/>
        </w:rPr>
        <w:t>——</w:t>
      </w:r>
      <w:r>
        <w:rPr/>
        <w:t>但更多时候，因为重构我可以使用更高效的调优方案。最后我得到的是既整洁又高效的代码。</w:t>
      </w:r>
    </w:p>
    <w:p>
      <w:pPr>
        <w:pStyle w:val="BodyText"/>
        <w:spacing w:before="7"/>
        <w:rPr>
          <w:sz w:val="22"/>
        </w:rPr>
      </w:pPr>
    </w:p>
    <w:p>
      <w:pPr>
        <w:pStyle w:val="BodyText"/>
        <w:spacing w:line="223" w:lineRule="auto"/>
        <w:ind w:left="120" w:right="494" w:firstLine="585"/>
      </w:pPr>
      <w:r>
        <w:rPr/>
        <w:t>因此对于重构过程的性能问题，我总体的建议是：大多数情况下可以忽略它。如果重构引入了性能损耗，先完成重构，再做性能优化。</w:t>
      </w:r>
    </w:p>
    <w:p>
      <w:pPr>
        <w:pStyle w:val="BodyText"/>
        <w:spacing w:before="2"/>
        <w:rPr>
          <w:sz w:val="22"/>
        </w:rPr>
      </w:pPr>
    </w:p>
    <w:p>
      <w:pPr>
        <w:pStyle w:val="BodyText"/>
        <w:spacing w:line="223" w:lineRule="auto"/>
        <w:ind w:left="120" w:right="142" w:firstLine="585"/>
      </w:pPr>
      <w:r>
        <w:rPr/>
        <w:t>其次，我希望你能注意到：我们移除</w:t>
      </w:r>
      <w:r>
        <w:rPr>
          <w:rFonts w:ascii="Courier New" w:eastAsia="Courier New"/>
          <w:sz w:val="23"/>
        </w:rPr>
        <w:t>volumeCredits</w:t>
      </w:r>
      <w:r>
        <w:rPr/>
        <w:t>的过程是多么小步。整个过程一共有</w:t>
      </w:r>
      <w:r>
        <w:rPr>
          <w:rFonts w:ascii="Times New Roman" w:eastAsia="Times New Roman"/>
        </w:rPr>
        <w:t>4</w:t>
      </w:r>
      <w:r>
        <w:rPr/>
        <w:t>步，每一步都伴随着一次编译、测试以及向本地代码库的提交：</w:t>
      </w:r>
    </w:p>
    <w:p>
      <w:pPr>
        <w:pStyle w:val="BodyText"/>
        <w:spacing w:before="271"/>
        <w:ind w:left="420"/>
      </w:pPr>
      <w:r>
        <w:rPr/>
        <w:pict>
          <v:group style="position:absolute;margin-left:51.5625pt;margin-top:21.487499pt;width:4.9pt;height:4.9pt;mso-position-horizontal-relative:page;mso-position-vertical-relative:paragraph;z-index:15782400" coordorigin="1031,430" coordsize="98,98">
            <v:shape style="position:absolute;left:1035;top:433;width:90;height:90" coordorigin="1035,433" coordsize="90,90" path="m1080,523l1062,520,1048,510,1039,496,1035,478,1039,461,1048,447,1062,437,1080,433,1098,437,1112,447,1121,461,1125,478,1121,496,1112,510,1098,520,1080,523xe" filled="true" fillcolor="#000000" stroked="false">
              <v:path arrowok="t"/>
              <v:fill type="solid"/>
            </v:shape>
            <v:shape style="position:absolute;left:1035;top:433;width:90;height:90" coordorigin="1035,433" coordsize="90,90" path="m1125,478l1121,496,1112,510,1098,520,1080,523,1062,520,1048,510,1039,496,1035,478,1039,461,1048,447,1062,437,1080,433,1098,437,1112,447,1121,461,1125,478e" filled="false" stroked="true" strokeweight=".375pt" strokecolor="#000000">
              <v:path arrowok="t"/>
              <v:stroke dashstyle="solid"/>
            </v:shape>
            <w10:wrap type="none"/>
          </v:group>
        </w:pict>
      </w:r>
      <w:r>
        <w:rPr/>
        <w:t>使用拆分循环（</w:t>
      </w:r>
      <w:r>
        <w:rPr>
          <w:rFonts w:ascii="Times New Roman" w:eastAsia="Times New Roman"/>
        </w:rPr>
        <w:t>227</w:t>
      </w:r>
      <w:r>
        <w:rPr/>
        <w:t>）分离出累加过程；</w:t>
      </w:r>
    </w:p>
    <w:p>
      <w:pPr>
        <w:pStyle w:val="BodyText"/>
        <w:spacing w:line="412" w:lineRule="auto" w:before="266"/>
        <w:ind w:left="420" w:right="1801"/>
      </w:pPr>
      <w:r>
        <w:rPr/>
        <w:pict>
          <v:group style="position:absolute;margin-left:51.5625pt;margin-top:21.237499pt;width:4.9pt;height:4.9pt;mso-position-horizontal-relative:page;mso-position-vertical-relative:paragraph;z-index:15782912" coordorigin="1031,425" coordsize="98,98">
            <v:shape style="position:absolute;left:1035;top:428;width:90;height:90" coordorigin="1035,428" coordsize="90,90" path="m1080,518l1062,515,1048,505,1039,491,1035,473,1039,456,1048,442,1062,432,1080,428,1098,432,1112,442,1121,456,1125,473,1121,491,1112,505,1098,515,1080,518xe" filled="true" fillcolor="#000000" stroked="false">
              <v:path arrowok="t"/>
              <v:fill type="solid"/>
            </v:shape>
            <v:shape style="position:absolute;left:1035;top:428;width:90;height:90" coordorigin="1035,428" coordsize="90,90" path="m1125,473l1121,491,1112,505,1098,515,1080,518,1062,515,1048,505,1039,491,1035,473,1039,456,1048,442,1062,432,1080,428,1098,432,1112,442,1121,456,1125,473e" filled="false" stroked="true" strokeweight=".375pt" strokecolor="#000000">
              <v:path arrowok="t"/>
              <v:stroke dashstyle="solid"/>
            </v:shape>
            <w10:wrap type="none"/>
          </v:group>
        </w:pict>
      </w:r>
      <w:r>
        <w:rPr/>
        <w:pict>
          <v:group style="position:absolute;margin-left:51.5625pt;margin-top:53.112499pt;width:4.9pt;height:4.9pt;mso-position-horizontal-relative:page;mso-position-vertical-relative:paragraph;z-index:15783424" coordorigin="1031,1062" coordsize="98,98">
            <v:shape style="position:absolute;left:1035;top:1066;width:90;height:90" coordorigin="1035,1066" coordsize="90,90" path="m1080,1156l1062,1152,1048,1143,1039,1129,1035,1111,1039,1093,1048,1079,1062,1070,1080,1066,1098,1070,1112,1079,1121,1093,1125,1111,1121,1129,1112,1143,1098,1152,1080,1156xe" filled="true" fillcolor="#000000" stroked="false">
              <v:path arrowok="t"/>
              <v:fill type="solid"/>
            </v:shape>
            <v:shape style="position:absolute;left:1035;top:1066;width:90;height:90" coordorigin="1035,1066" coordsize="90,90" path="m1125,1111l1121,1129,1112,1143,1098,1152,1080,1156,1062,1152,1048,1143,1039,1129,1035,1111,1039,1093,1048,1079,1062,1070,1080,1066,1098,1070,1112,1079,1121,1093,1125,1111e" filled="false" stroked="true" strokeweight=".375pt" strokecolor="#000000">
              <v:path arrowok="t"/>
              <v:stroke dashstyle="solid"/>
            </v:shape>
            <w10:wrap type="none"/>
          </v:group>
        </w:pict>
      </w:r>
      <w:r>
        <w:rPr/>
        <w:t>使用移动语句（</w:t>
      </w:r>
      <w:r>
        <w:rPr>
          <w:rFonts w:ascii="Times New Roman" w:eastAsia="Times New Roman"/>
        </w:rPr>
        <w:t>223</w:t>
      </w:r>
      <w:r>
        <w:rPr/>
        <w:t>）将累加变量的声明与累加过程集中到一起； 使用提炼函数（</w:t>
      </w:r>
      <w:r>
        <w:rPr>
          <w:rFonts w:ascii="Times New Roman" w:eastAsia="Times New Roman"/>
        </w:rPr>
        <w:t>106</w:t>
      </w:r>
      <w:r>
        <w:rPr/>
        <w:t>）提炼出计算总数的函数；</w:t>
      </w:r>
    </w:p>
    <w:p>
      <w:pPr>
        <w:pStyle w:val="BodyText"/>
        <w:spacing w:line="361" w:lineRule="exact"/>
        <w:ind w:left="420"/>
      </w:pPr>
      <w:r>
        <w:rPr/>
        <w:pict>
          <v:group style="position:absolute;margin-left:51.5625pt;margin-top:7.40375pt;width:4.9pt;height:4.9pt;mso-position-horizontal-relative:page;mso-position-vertical-relative:paragraph;z-index:15783936" coordorigin="1031,148" coordsize="98,98">
            <v:shape style="position:absolute;left:1035;top:151;width:90;height:90" coordorigin="1035,152" coordsize="90,90" path="m1080,242l1062,238,1048,229,1039,214,1035,197,1039,179,1048,165,1062,155,1080,152,1098,155,1112,165,1121,179,1125,197,1121,214,1112,229,1098,238,1080,242xe" filled="true" fillcolor="#000000" stroked="false">
              <v:path arrowok="t"/>
              <v:fill type="solid"/>
            </v:shape>
            <v:shape style="position:absolute;left:1035;top:151;width:90;height:90" coordorigin="1035,152" coordsize="90,90" path="m1125,197l1121,214,1112,229,1098,238,1080,242,1062,238,1048,229,1039,214,1035,197,1039,179,1048,165,1062,155,1080,152,1098,155,1112,165,1121,179,1125,197e" filled="false" stroked="true" strokeweight=".375pt" strokecolor="#000000">
              <v:path arrowok="t"/>
              <v:stroke dashstyle="solid"/>
            </v:shape>
            <w10:wrap type="none"/>
          </v:group>
        </w:pict>
      </w:r>
      <w:r>
        <w:rPr/>
        <w:t>使用内联变量（</w:t>
      </w:r>
      <w:r>
        <w:rPr>
          <w:rFonts w:ascii="Times New Roman" w:eastAsia="Times New Roman"/>
        </w:rPr>
        <w:t>123</w:t>
      </w:r>
      <w:r>
        <w:rPr/>
        <w:t>）完全移除中间变量。</w:t>
      </w:r>
    </w:p>
    <w:p>
      <w:pPr>
        <w:pStyle w:val="BodyText"/>
        <w:spacing w:line="223" w:lineRule="auto" w:before="286"/>
        <w:ind w:left="120" w:right="200" w:firstLine="585"/>
        <w:jc w:val="both"/>
      </w:pPr>
      <w:r>
        <w:rPr/>
        <w:t>我得坦白，我并非总是如此小步</w:t>
      </w:r>
      <w:r>
        <w:rPr>
          <w:rFonts w:ascii="Times New Roman" w:hAnsi="Times New Roman" w:eastAsia="Times New Roman"/>
        </w:rPr>
        <w:t>——</w:t>
      </w:r>
      <w:r>
        <w:rPr/>
        <w:t>但在事情变复杂时，我的第一反应就是采用更小的步子。怎样算变复杂呢，就是当重构过程有测试失败而我又无法马上看清问题所在并立即修复时，我就会回滚到最后一次可工作的提交，然后以更小的步子重做。这得益于我如此频繁地提交。特别是与复杂代码打交道时，细小的步子是快速前进的关键。</w:t>
      </w:r>
    </w:p>
    <w:p>
      <w:pPr>
        <w:pStyle w:val="BodyText"/>
        <w:spacing w:before="8"/>
        <w:rPr>
          <w:sz w:val="22"/>
        </w:rPr>
      </w:pPr>
    </w:p>
    <w:p>
      <w:pPr>
        <w:pStyle w:val="BodyText"/>
        <w:spacing w:line="223" w:lineRule="auto"/>
        <w:ind w:left="120" w:right="129" w:firstLine="585"/>
        <w:jc w:val="both"/>
      </w:pPr>
      <w:r>
        <w:rPr/>
        <w:t>接着我要重复同样的步骤来移除</w:t>
      </w:r>
      <w:r>
        <w:rPr>
          <w:rFonts w:ascii="Courier New" w:eastAsia="Courier New"/>
          <w:sz w:val="23"/>
        </w:rPr>
        <w:t>totalAmount</w:t>
      </w:r>
      <w:r>
        <w:rPr/>
        <w:t>。我以拆解循环开始（编译、测试、提交），然后下移累加变量的声明语句（编译、测试、提交），最后再提炼函数。这里令我有点头疼的是：最好的函数名应该是</w:t>
      </w:r>
      <w:r>
        <w:rPr>
          <w:rFonts w:ascii="Courier New" w:eastAsia="Courier New"/>
          <w:sz w:val="23"/>
        </w:rPr>
        <w:t>totalAmount</w:t>
      </w:r>
      <w:r>
        <w:rPr/>
        <w:t>，但它已经被变</w:t>
      </w:r>
    </w:p>
    <w:p>
      <w:pPr>
        <w:spacing w:after="0" w:line="223" w:lineRule="auto"/>
        <w:jc w:val="both"/>
        <w:sectPr>
          <w:pgSz w:w="12240" w:h="15840"/>
          <w:pgMar w:top="960" w:bottom="280" w:left="840" w:right="840"/>
        </w:sectPr>
      </w:pPr>
    </w:p>
    <w:p>
      <w:pPr>
        <w:pStyle w:val="BodyText"/>
        <w:spacing w:line="223" w:lineRule="auto" w:before="61"/>
        <w:ind w:left="120" w:right="200"/>
      </w:pPr>
      <w:r>
        <w:rPr/>
        <w:t>量名占用，我无法起两个同样的名字。因此，我在提炼函数时先给它随便取了一个名字（然后编译、测试、提交）。</w:t>
      </w:r>
    </w:p>
    <w:p>
      <w:pPr>
        <w:pStyle w:val="BodyText"/>
        <w:spacing w:before="10"/>
        <w:rPr>
          <w:sz w:val="37"/>
        </w:rPr>
      </w:pPr>
    </w:p>
    <w:p>
      <w:pPr>
        <w:pStyle w:val="Heading4"/>
      </w:pPr>
      <w:r>
        <w:rPr>
          <w:color w:val="0091DD"/>
        </w:rPr>
        <w:t>function statement...</w:t>
      </w:r>
    </w:p>
    <w:p>
      <w:pPr>
        <w:pStyle w:val="BodyText"/>
        <w:rPr>
          <w:rFonts w:ascii="Times New Roman"/>
          <w:b/>
          <w:sz w:val="20"/>
        </w:rPr>
      </w:pPr>
    </w:p>
    <w:p>
      <w:pPr>
        <w:pStyle w:val="BodyText"/>
        <w:spacing w:before="5"/>
        <w:rPr>
          <w:rFonts w:ascii="Times New Roman"/>
          <w:b/>
          <w:sz w:val="19"/>
        </w:rPr>
      </w:pPr>
      <w:r>
        <w:rPr/>
        <w:pict>
          <v:shape style="position:absolute;margin-left:48.1875pt;margin-top:13.331455pt;width:515.65pt;height:79.5pt;mso-position-horizontal-relative:page;mso-position-vertical-relative:paragraph;z-index:-15672832;mso-wrap-distance-left:0;mso-wrap-distance-right:0" type="#_x0000_t202" filled="false" stroked="true" strokeweight=".375pt" strokecolor="#000000">
            <v:textbox inset="0,0,0,0">
              <w:txbxContent>
                <w:p>
                  <w:pPr>
                    <w:spacing w:line="247" w:lineRule="auto" w:before="52"/>
                    <w:ind w:left="268" w:right="7749" w:hanging="216"/>
                    <w:jc w:val="left"/>
                    <w:rPr>
                      <w:rFonts w:ascii="Courier New"/>
                      <w:sz w:val="18"/>
                    </w:rPr>
                  </w:pPr>
                  <w:r>
                    <w:rPr>
                      <w:rFonts w:ascii="Courier New"/>
                      <w:sz w:val="18"/>
                    </w:rPr>
                    <w:t>function appleSauce() { let totalAmount = 0;</w:t>
                  </w:r>
                </w:p>
                <w:p>
                  <w:pPr>
                    <w:spacing w:line="247" w:lineRule="auto" w:before="0"/>
                    <w:ind w:left="484" w:right="5664" w:hanging="216"/>
                    <w:jc w:val="left"/>
                    <w:rPr>
                      <w:rFonts w:ascii="Courier New"/>
                      <w:sz w:val="18"/>
                    </w:rPr>
                  </w:pPr>
                  <w:r>
                    <w:rPr>
                      <w:rFonts w:ascii="Courier New"/>
                      <w:sz w:val="18"/>
                    </w:rPr>
                    <w:t>for (let perf of invoice.performances) { totalAmount += amountFor(perf);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totalAmount;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111pt;mso-position-horizontal-relative:page;mso-position-vertical-relative:paragraph;z-index:-156723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statement (invoice, plays) {</w:t>
                  </w:r>
                </w:p>
                <w:p>
                  <w:pPr>
                    <w:spacing w:line="247" w:lineRule="auto" w:before="6"/>
                    <w:ind w:left="268" w:right="4475" w:firstLine="0"/>
                    <w:jc w:val="left"/>
                    <w:rPr>
                      <w:rFonts w:ascii="Courier New"/>
                      <w:sz w:val="18"/>
                    </w:rPr>
                  </w:pPr>
                  <w:r>
                    <w:rPr>
                      <w:rFonts w:ascii="Courier New"/>
                      <w:sz w:val="18"/>
                    </w:rPr>
                    <w:t>let result = `Statement for ${invoice.customer}\n`; for (let perf of invoice.performances) {</w:t>
                  </w:r>
                </w:p>
                <w:p>
                  <w:pPr>
                    <w:spacing w:before="0"/>
                    <w:ind w:left="484" w:right="0" w:firstLine="0"/>
                    <w:jc w:val="left"/>
                    <w:rPr>
                      <w:rFonts w:ascii="Courier New"/>
                      <w:sz w:val="18"/>
                    </w:rPr>
                  </w:pPr>
                  <w:r>
                    <w:rPr>
                      <w:rFonts w:ascii="Courier New"/>
                      <w:sz w:val="18"/>
                    </w:rPr>
                    <w:t>result += ` ${playFor(perf).name}: ${usd(amountFor(perf))} (${perf.audience} seats)\n`;</w:t>
                  </w:r>
                </w:p>
                <w:p>
                  <w:pPr>
                    <w:spacing w:before="6"/>
                    <w:ind w:left="268" w:right="0" w:firstLine="0"/>
                    <w:jc w:val="left"/>
                    <w:rPr>
                      <w:rFonts w:ascii="Courier New"/>
                      <w:sz w:val="18"/>
                    </w:rPr>
                  </w:pPr>
                  <w:r>
                    <w:rPr>
                      <w:rFonts w:ascii="Courier New"/>
                      <w:sz w:val="18"/>
                    </w:rPr>
                    <w:t>}</w:t>
                  </w:r>
                </w:p>
                <w:p>
                  <w:pPr>
                    <w:spacing w:before="7"/>
                    <w:ind w:left="268" w:right="0" w:firstLine="0"/>
                    <w:jc w:val="left"/>
                    <w:rPr>
                      <w:rFonts w:ascii="Courier New"/>
                      <w:sz w:val="18"/>
                    </w:rPr>
                  </w:pPr>
                  <w:r>
                    <w:rPr>
                      <w:rFonts w:ascii="Courier New"/>
                      <w:sz w:val="18"/>
                    </w:rPr>
                    <w:t>let totalAmount = appleSauce();</w:t>
                  </w:r>
                </w:p>
                <w:p>
                  <w:pPr>
                    <w:pStyle w:val="BodyText"/>
                    <w:rPr>
                      <w:rFonts w:ascii="Courier New"/>
                      <w:sz w:val="19"/>
                    </w:rPr>
                  </w:pPr>
                </w:p>
                <w:p>
                  <w:pPr>
                    <w:spacing w:before="0"/>
                    <w:ind w:left="268" w:right="0" w:firstLine="0"/>
                    <w:jc w:val="left"/>
                    <w:rPr>
                      <w:rFonts w:ascii="Courier New"/>
                      <w:sz w:val="18"/>
                    </w:rPr>
                  </w:pPr>
                  <w:r>
                    <w:rPr>
                      <w:rFonts w:ascii="Courier New"/>
                      <w:sz w:val="18"/>
                    </w:rPr>
                    <w:t>result += `Amount owed is ${usd(totalAmount)}\n`;</w:t>
                  </w:r>
                </w:p>
                <w:p>
                  <w:pPr>
                    <w:spacing w:line="247" w:lineRule="auto" w:before="7"/>
                    <w:ind w:left="268" w:right="3646" w:firstLine="0"/>
                    <w:jc w:val="left"/>
                    <w:rPr>
                      <w:rFonts w:ascii="Courier New"/>
                      <w:sz w:val="18"/>
                    </w:rPr>
                  </w:pPr>
                  <w:r>
                    <w:rPr>
                      <w:rFonts w:ascii="Courier New"/>
                      <w:sz w:val="18"/>
                    </w:rPr>
                    <w:t>result += `You earned ${totalVolumeCredits()} credits\n`; return result;</w:t>
                  </w:r>
                </w:p>
              </w:txbxContent>
            </v:textbox>
            <v:stroke dashstyle="solid"/>
            <w10:wrap type="topAndBottom"/>
          </v:shape>
        </w:pict>
      </w:r>
    </w:p>
    <w:p>
      <w:pPr>
        <w:pStyle w:val="BodyText"/>
        <w:spacing w:before="1"/>
        <w:rPr>
          <w:rFonts w:ascii="Times New Roman"/>
          <w:b/>
          <w:sz w:val="15"/>
        </w:rPr>
      </w:pPr>
    </w:p>
    <w:p>
      <w:pPr>
        <w:pStyle w:val="BodyText"/>
        <w:spacing w:line="358" w:lineRule="exact" w:before="62"/>
        <w:ind w:left="705"/>
      </w:pPr>
      <w:r>
        <w:rPr/>
        <w:t>接着我将变量内联（编译、测试、提交），然后将函数名改回</w:t>
      </w:r>
    </w:p>
    <w:p>
      <w:pPr>
        <w:spacing w:line="358" w:lineRule="exact" w:before="0"/>
        <w:ind w:left="120" w:right="0" w:firstLine="0"/>
        <w:jc w:val="left"/>
        <w:rPr>
          <w:sz w:val="29"/>
        </w:rPr>
      </w:pPr>
      <w:r>
        <w:rPr>
          <w:rFonts w:ascii="Courier New" w:eastAsia="Courier New"/>
          <w:sz w:val="23"/>
        </w:rPr>
        <w:t>totalAmount</w:t>
      </w:r>
      <w:r>
        <w:rPr>
          <w:sz w:val="29"/>
        </w:rPr>
        <w:t>（编译、测试、提交）。</w:t>
      </w:r>
    </w:p>
    <w:p>
      <w:pPr>
        <w:pStyle w:val="BodyText"/>
        <w:spacing w:before="12"/>
        <w:rPr>
          <w:sz w:val="35"/>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584pt;width:515.65pt;height:89.65pt;mso-position-horizontal-relative:page;mso-position-vertical-relative:paragraph;z-index:-156718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statement (invoice, plays) {</w:t>
                  </w:r>
                </w:p>
                <w:p>
                  <w:pPr>
                    <w:spacing w:line="247" w:lineRule="auto" w:before="6"/>
                    <w:ind w:left="268" w:right="4475" w:firstLine="0"/>
                    <w:jc w:val="left"/>
                    <w:rPr>
                      <w:rFonts w:ascii="Courier New"/>
                      <w:sz w:val="18"/>
                    </w:rPr>
                  </w:pPr>
                  <w:r>
                    <w:rPr>
                      <w:rFonts w:ascii="Courier New"/>
                      <w:sz w:val="18"/>
                    </w:rPr>
                    <w:t>let result = `Statement for ${invoice.customer}\n`; for (let perf of invoice.performances) {</w:t>
                  </w:r>
                </w:p>
                <w:p>
                  <w:pPr>
                    <w:spacing w:before="0"/>
                    <w:ind w:left="484" w:right="0" w:firstLine="0"/>
                    <w:jc w:val="left"/>
                    <w:rPr>
                      <w:rFonts w:ascii="Courier New"/>
                      <w:sz w:val="18"/>
                    </w:rPr>
                  </w:pPr>
                  <w:r>
                    <w:rPr>
                      <w:rFonts w:ascii="Courier New"/>
                      <w:sz w:val="18"/>
                    </w:rPr>
                    <w:t>result += ` ${playFor(perf).name}: ${usd(amountFor(perf))} (${perf.audience} seats)\n`;</w:t>
                  </w:r>
                </w:p>
                <w:p>
                  <w:pPr>
                    <w:spacing w:before="6"/>
                    <w:ind w:left="268" w:right="0" w:firstLine="0"/>
                    <w:jc w:val="left"/>
                    <w:rPr>
                      <w:rFonts w:ascii="Courier New"/>
                      <w:sz w:val="18"/>
                    </w:rPr>
                  </w:pPr>
                  <w:r>
                    <w:rPr>
                      <w:rFonts w:ascii="Courier New"/>
                      <w:sz w:val="18"/>
                    </w:rPr>
                    <w:t>}</w:t>
                  </w:r>
                </w:p>
                <w:p>
                  <w:pPr>
                    <w:spacing w:line="247" w:lineRule="auto" w:before="7"/>
                    <w:ind w:left="268" w:right="3882" w:firstLine="0"/>
                    <w:jc w:val="left"/>
                    <w:rPr>
                      <w:rFonts w:ascii="Courier New"/>
                      <w:sz w:val="18"/>
                    </w:rPr>
                  </w:pPr>
                  <w:r>
                    <w:rPr>
                      <w:rFonts w:ascii="Courier New"/>
                      <w:sz w:val="18"/>
                    </w:rPr>
                    <w:t>result += `Amount owed is ${usd(totalAmount())}\n`; result += `You earned ${totalVolumeCredits()}</w:t>
                  </w:r>
                  <w:r>
                    <w:rPr>
                      <w:rFonts w:ascii="Courier New"/>
                      <w:spacing w:val="-48"/>
                      <w:sz w:val="18"/>
                    </w:rPr>
                    <w:t> </w:t>
                  </w:r>
                  <w:r>
                    <w:rPr>
                      <w:rFonts w:ascii="Courier New"/>
                      <w:sz w:val="18"/>
                    </w:rPr>
                    <w:t>credits\n`; return</w:t>
                  </w:r>
                  <w:r>
                    <w:rPr>
                      <w:rFonts w:ascii="Courier New"/>
                      <w:spacing w:val="-2"/>
                      <w:sz w:val="18"/>
                    </w:rPr>
                    <w:t> </w:t>
                  </w:r>
                  <w:r>
                    <w:rPr>
                      <w:rFonts w:ascii="Courier New"/>
                      <w:sz w:val="18"/>
                    </w:rPr>
                    <w:t>result;</w:t>
                  </w:r>
                </w:p>
              </w:txbxContent>
            </v:textbox>
            <v:stroke dashstyle="solid"/>
            <w10:wrap type="topAndBottom"/>
          </v:shape>
        </w:pict>
      </w:r>
    </w:p>
    <w:p>
      <w:pPr>
        <w:pStyle w:val="BodyText"/>
        <w:rPr>
          <w:rFonts w:ascii="Times New Roman"/>
          <w:b/>
          <w:sz w:val="20"/>
        </w:rPr>
      </w:pPr>
    </w:p>
    <w:p>
      <w:pPr>
        <w:pStyle w:val="Heading4"/>
        <w:spacing w:before="227"/>
      </w:pPr>
      <w:r>
        <w:rPr>
          <w:color w:val="0091DD"/>
        </w:rPr>
        <w:t>function statement...</w:t>
      </w:r>
    </w:p>
    <w:p>
      <w:pPr>
        <w:pStyle w:val="BodyText"/>
        <w:rPr>
          <w:rFonts w:ascii="Times New Roman"/>
          <w:b/>
          <w:sz w:val="20"/>
        </w:rPr>
      </w:pPr>
    </w:p>
    <w:p>
      <w:pPr>
        <w:pStyle w:val="BodyText"/>
        <w:spacing w:before="1"/>
        <w:rPr>
          <w:rFonts w:ascii="Times New Roman"/>
          <w:b/>
          <w:sz w:val="20"/>
        </w:rPr>
      </w:pPr>
      <w:r>
        <w:rPr/>
        <w:pict>
          <v:group style="position:absolute;margin-left:48pt;margin-top:13.515869pt;width:516pt;height:68.25pt;mso-position-horizontal-relative:page;mso-position-vertical-relative:paragraph;z-index:-15670784;mso-wrap-distance-left:0;mso-wrap-distance-right:0" coordorigin="960,270" coordsize="10320,1365">
            <v:shape style="position:absolute;left:960;top:270;width:10320;height:1366" coordorigin="960,270" coordsize="10320,1366" path="m11280,270l960,270,960,278,960,1635,968,1635,968,278,11273,278,11273,1635,11280,1635,11280,278,11280,270xe" filled="true" fillcolor="#000000" stroked="false">
              <v:path arrowok="t"/>
              <v:fill type="solid"/>
            </v:shape>
            <v:shape style="position:absolute;left:960;top:270;width:10320;height:1365" type="#_x0000_t202" filled="false" stroked="false">
              <v:textbox inset="0,0,0,0">
                <w:txbxContent>
                  <w:p>
                    <w:pPr>
                      <w:spacing w:line="247" w:lineRule="auto" w:before="60"/>
                      <w:ind w:left="275" w:right="7648" w:hanging="216"/>
                      <w:jc w:val="left"/>
                      <w:rPr>
                        <w:rFonts w:ascii="Courier New"/>
                        <w:sz w:val="18"/>
                      </w:rPr>
                    </w:pPr>
                    <w:r>
                      <w:rPr>
                        <w:rFonts w:ascii="Courier New"/>
                        <w:sz w:val="18"/>
                      </w:rPr>
                      <w:t>function totalAmount() { let totalAmount = 0;</w:t>
                    </w:r>
                  </w:p>
                  <w:p>
                    <w:pPr>
                      <w:spacing w:line="247" w:lineRule="auto" w:before="0"/>
                      <w:ind w:left="491" w:right="5704" w:hanging="216"/>
                      <w:jc w:val="left"/>
                      <w:rPr>
                        <w:rFonts w:ascii="Courier New"/>
                        <w:sz w:val="18"/>
                      </w:rPr>
                    </w:pPr>
                    <w:r>
                      <w:rPr>
                        <w:rFonts w:ascii="Courier New"/>
                        <w:sz w:val="18"/>
                      </w:rPr>
                      <w:t>for (let perf of invoice.performances) { totalAmount += amountFor(perf);</w:t>
                    </w:r>
                  </w:p>
                  <w:p>
                    <w:pPr>
                      <w:spacing w:before="0"/>
                      <w:ind w:left="275" w:right="0" w:firstLine="0"/>
                      <w:jc w:val="left"/>
                      <w:rPr>
                        <w:rFonts w:ascii="Courier New"/>
                        <w:sz w:val="18"/>
                      </w:rPr>
                    </w:pPr>
                    <w:r>
                      <w:rPr>
                        <w:rFonts w:ascii="Courier New"/>
                        <w:sz w:val="18"/>
                      </w:rPr>
                      <w:t>}</w:t>
                    </w:r>
                  </w:p>
                  <w:p>
                    <w:pPr>
                      <w:spacing w:before="6"/>
                      <w:ind w:left="275" w:right="0" w:firstLine="0"/>
                      <w:jc w:val="left"/>
                      <w:rPr>
                        <w:rFonts w:ascii="Courier New"/>
                        <w:sz w:val="18"/>
                      </w:rPr>
                    </w:pPr>
                    <w:r>
                      <w:rPr>
                        <w:rFonts w:ascii="Courier New"/>
                        <w:sz w:val="18"/>
                      </w:rPr>
                      <w:t>return totalAmount;</w:t>
                    </w:r>
                  </w:p>
                </w:txbxContent>
              </v:textbox>
              <w10:wrap type="none"/>
            </v:shape>
            <w10:wrap type="topAndBottom"/>
          </v:group>
        </w:pict>
      </w:r>
    </w:p>
    <w:p>
      <w:pPr>
        <w:spacing w:after="0"/>
        <w:rPr>
          <w:rFonts w:ascii="Times New Roman"/>
          <w:sz w:val="20"/>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3;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200" w:firstLine="585"/>
      </w:pPr>
      <w:r>
        <w:rPr/>
        <w:t>趁着给新提炼的函数改名的机会，我顺手一并修改了函数内部的变量名，以便保持我一贯的编码风格。</w:t>
      </w:r>
    </w:p>
    <w:p>
      <w:pPr>
        <w:pStyle w:val="BodyText"/>
        <w:spacing w:before="11"/>
        <w:rPr>
          <w:sz w:val="37"/>
        </w:rPr>
      </w:pPr>
    </w:p>
    <w:p>
      <w:pPr>
        <w:spacing w:before="0"/>
        <w:ind w:left="120" w:right="0" w:firstLine="0"/>
        <w:jc w:val="left"/>
        <w:rPr>
          <w:rFonts w:ascii="Times New Roman"/>
          <w:b/>
          <w:sz w:val="29"/>
        </w:rPr>
      </w:pPr>
      <w:r>
        <w:rPr>
          <w:rFonts w:ascii="Times New Roman"/>
          <w:b/>
          <w:color w:val="0091DD"/>
          <w:sz w:val="29"/>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82237pt;width:515.65pt;height:152.65pt;mso-position-horizontal-relative:page;mso-position-vertical-relative:paragraph;z-index:-15669248;mso-wrap-distance-left:0;mso-wrap-distance-right:0" type="#_x0000_t202" filled="false" stroked="true" strokeweight=".375pt" strokecolor="#000000">
            <v:textbox inset="0,0,0,0">
              <w:txbxContent>
                <w:p>
                  <w:pPr>
                    <w:spacing w:line="247" w:lineRule="auto" w:before="52"/>
                    <w:ind w:left="268" w:right="7641" w:hanging="216"/>
                    <w:jc w:val="left"/>
                    <w:rPr>
                      <w:rFonts w:ascii="Courier New"/>
                      <w:sz w:val="18"/>
                    </w:rPr>
                  </w:pPr>
                  <w:r>
                    <w:rPr>
                      <w:rFonts w:ascii="Courier New"/>
                      <w:sz w:val="18"/>
                    </w:rPr>
                    <w:t>function totalAmount() { let result = 0;</w:t>
                  </w:r>
                </w:p>
                <w:p>
                  <w:pPr>
                    <w:spacing w:line="247" w:lineRule="auto" w:before="0"/>
                    <w:ind w:left="484" w:right="5664" w:hanging="216"/>
                    <w:jc w:val="left"/>
                    <w:rPr>
                      <w:rFonts w:ascii="Courier New"/>
                      <w:sz w:val="18"/>
                    </w:rPr>
                  </w:pPr>
                  <w:r>
                    <w:rPr>
                      <w:rFonts w:ascii="Courier New"/>
                      <w:sz w:val="18"/>
                    </w:rPr>
                    <w:t>for (let perf of invoice.performances) { result += amountFor(perf);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p>
                  <w:pPr>
                    <w:spacing w:line="247" w:lineRule="auto" w:before="7"/>
                    <w:ind w:left="268" w:right="6884" w:hanging="216"/>
                    <w:jc w:val="left"/>
                    <w:rPr>
                      <w:rFonts w:ascii="Courier New"/>
                      <w:sz w:val="18"/>
                    </w:rPr>
                  </w:pPr>
                  <w:r>
                    <w:rPr>
                      <w:rFonts w:ascii="Courier New"/>
                      <w:sz w:val="18"/>
                    </w:rPr>
                    <w:t>function totalVolumeCredits() { let result = 0;</w:t>
                  </w:r>
                </w:p>
                <w:p>
                  <w:pPr>
                    <w:spacing w:line="247" w:lineRule="auto" w:before="0"/>
                    <w:ind w:left="484" w:right="5664" w:hanging="216"/>
                    <w:jc w:val="left"/>
                    <w:rPr>
                      <w:rFonts w:ascii="Courier New"/>
                      <w:sz w:val="18"/>
                    </w:rPr>
                  </w:pPr>
                  <w:r>
                    <w:rPr>
                      <w:rFonts w:ascii="Courier New"/>
                      <w:sz w:val="18"/>
                    </w:rPr>
                    <w:t>for (let perf of invoice.performances) { result += volumeCreditsFor(perf);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5 进展：大量嵌套函数" w:id="41"/>
      <w:bookmarkEnd w:id="41"/>
      <w:r>
        <w:rPr/>
      </w:r>
      <w:bookmarkStart w:name="_bookmark14" w:id="42"/>
      <w:bookmarkEnd w:id="42"/>
      <w:r>
        <w:rPr/>
      </w:r>
      <w:bookmarkStart w:name="_bookmark14" w:id="43"/>
      <w:bookmarkEnd w:id="43"/>
      <w:r>
        <w:rPr>
          <w:color w:val="0091DD"/>
          <w:spacing w:val="6"/>
        </w:rPr>
        <w:t>进展：大量嵌套函数</w:t>
      </w:r>
    </w:p>
    <w:p>
      <w:pPr>
        <w:pStyle w:val="BodyText"/>
        <w:spacing w:before="7"/>
        <w:rPr>
          <w:sz w:val="34"/>
        </w:rPr>
      </w:pPr>
    </w:p>
    <w:p>
      <w:pPr>
        <w:pStyle w:val="BodyText"/>
        <w:ind w:left="705"/>
      </w:pPr>
      <w:r>
        <w:rPr/>
        <w:t>重构至此，是时候停下来欣赏一下代码的全貌了。</w:t>
      </w:r>
    </w:p>
    <w:p>
      <w:pPr>
        <w:pStyle w:val="BodyText"/>
        <w:rPr>
          <w:sz w:val="27"/>
        </w:rPr>
      </w:pPr>
    </w:p>
    <w:p>
      <w:pPr>
        <w:spacing w:before="0"/>
        <w:ind w:left="180" w:right="0" w:firstLine="0"/>
        <w:jc w:val="left"/>
        <w:rPr>
          <w:rFonts w:ascii="Courier New"/>
          <w:sz w:val="18"/>
        </w:rPr>
      </w:pPr>
      <w:r>
        <w:rPr/>
        <w:pict>
          <v:shape style="position:absolute;margin-left:48.000004pt;margin-top:-3.007355pt;width:516pt;height:592.9pt;mso-position-horizontal-relative:page;mso-position-vertical-relative:paragraph;z-index:-26650624" coordorigin="960,-60" coordsize="10320,11858" path="m11280,-60l960,-60,960,-53,960,11797,968,11797,968,-53,11273,-53,11273,11797,11280,11797,11280,-53,11280,-60xe" filled="true" fillcolor="#000000" stroked="false">
            <v:path arrowok="t"/>
            <v:fill type="solid"/>
            <w10:wrap type="none"/>
          </v:shape>
        </w:pict>
      </w:r>
      <w:r>
        <w:rPr>
          <w:rFonts w:ascii="Courier New"/>
          <w:sz w:val="18"/>
        </w:rPr>
        <w:t>function statement (invoice, plays) {</w:t>
      </w:r>
    </w:p>
    <w:p>
      <w:pPr>
        <w:spacing w:line="247" w:lineRule="auto" w:before="6"/>
        <w:ind w:left="395" w:right="4502" w:firstLine="0"/>
        <w:jc w:val="left"/>
        <w:rPr>
          <w:rFonts w:ascii="Courier New"/>
          <w:sz w:val="18"/>
        </w:rPr>
      </w:pPr>
      <w:r>
        <w:rPr>
          <w:rFonts w:ascii="Courier New"/>
          <w:sz w:val="18"/>
        </w:rPr>
        <w:t>let result = `Statement for ${invoice.customer}\n`; for (let perf of invoice.performances) {</w:t>
      </w:r>
    </w:p>
    <w:p>
      <w:pPr>
        <w:spacing w:before="0"/>
        <w:ind w:left="611" w:right="0" w:firstLine="0"/>
        <w:jc w:val="left"/>
        <w:rPr>
          <w:rFonts w:ascii="Courier New"/>
          <w:sz w:val="18"/>
        </w:rPr>
      </w:pPr>
      <w:r>
        <w:rPr>
          <w:rFonts w:ascii="Courier New"/>
          <w:sz w:val="18"/>
        </w:rPr>
        <w:t>result += ` ${playFor(perf).name}: ${usd(amountFor(perf))} (${perf.audience} seats)\n`;</w:t>
      </w:r>
    </w:p>
    <w:p>
      <w:pPr>
        <w:spacing w:before="6"/>
        <w:ind w:left="395" w:right="0" w:firstLine="0"/>
        <w:jc w:val="left"/>
        <w:rPr>
          <w:rFonts w:ascii="Courier New"/>
          <w:sz w:val="18"/>
        </w:rPr>
      </w:pPr>
      <w:r>
        <w:rPr>
          <w:rFonts w:ascii="Courier New"/>
          <w:sz w:val="18"/>
        </w:rPr>
        <w:t>}</w:t>
      </w:r>
    </w:p>
    <w:p>
      <w:pPr>
        <w:spacing w:line="247" w:lineRule="auto" w:before="6"/>
        <w:ind w:left="395" w:right="4502" w:firstLine="0"/>
        <w:jc w:val="left"/>
        <w:rPr>
          <w:rFonts w:ascii="Courier New"/>
          <w:sz w:val="18"/>
        </w:rPr>
      </w:pPr>
      <w:r>
        <w:rPr>
          <w:rFonts w:ascii="Courier New"/>
          <w:sz w:val="18"/>
        </w:rPr>
        <w:t>result += `Amount owed is ${usd(totalAmount())}\n`; result += `You earned ${totalVolumeCredits()} credits\n`; return result;</w:t>
      </w:r>
    </w:p>
    <w:p>
      <w:pPr>
        <w:pStyle w:val="BodyText"/>
        <w:spacing w:before="6"/>
        <w:rPr>
          <w:rFonts w:ascii="Courier New"/>
          <w:sz w:val="18"/>
        </w:rPr>
      </w:pPr>
    </w:p>
    <w:p>
      <w:pPr>
        <w:spacing w:line="247" w:lineRule="auto" w:before="0"/>
        <w:ind w:left="611" w:right="7552" w:hanging="216"/>
        <w:jc w:val="left"/>
        <w:rPr>
          <w:rFonts w:ascii="Courier New"/>
          <w:sz w:val="18"/>
        </w:rPr>
      </w:pPr>
      <w:r>
        <w:rPr>
          <w:rFonts w:ascii="Courier New"/>
          <w:sz w:val="18"/>
        </w:rPr>
        <w:t>function totalAmount() { let result = 0;</w:t>
      </w:r>
    </w:p>
    <w:p>
      <w:pPr>
        <w:spacing w:line="247" w:lineRule="auto" w:before="0"/>
        <w:ind w:left="827" w:right="5570" w:hanging="216"/>
        <w:jc w:val="left"/>
        <w:rPr>
          <w:rFonts w:ascii="Courier New"/>
          <w:sz w:val="18"/>
        </w:rPr>
      </w:pPr>
      <w:r>
        <w:rPr>
          <w:rFonts w:ascii="Courier New"/>
          <w:sz w:val="18"/>
        </w:rPr>
        <w:t>for (let perf of invoice.performances) { result += amountFor(perf);</w:t>
      </w:r>
    </w:p>
    <w:p>
      <w:pPr>
        <w:spacing w:before="0"/>
        <w:ind w:left="611" w:right="0" w:firstLine="0"/>
        <w:jc w:val="left"/>
        <w:rPr>
          <w:rFonts w:ascii="Courier New"/>
          <w:sz w:val="18"/>
        </w:rPr>
      </w:pPr>
      <w:r>
        <w:rPr>
          <w:rFonts w:ascii="Courier New"/>
          <w:sz w:val="18"/>
        </w:rPr>
        <w:t>}</w:t>
      </w:r>
    </w:p>
    <w:p>
      <w:pPr>
        <w:spacing w:before="6"/>
        <w:ind w:left="611" w:right="0" w:firstLine="0"/>
        <w:jc w:val="left"/>
        <w:rPr>
          <w:rFonts w:ascii="Courier New"/>
          <w:sz w:val="18"/>
        </w:rPr>
      </w:pPr>
      <w:r>
        <w:rPr>
          <w:rFonts w:ascii="Courier New"/>
          <w:sz w:val="18"/>
        </w:rPr>
        <w:t>return result;</w:t>
      </w:r>
    </w:p>
    <w:p>
      <w:pPr>
        <w:spacing w:before="6"/>
        <w:ind w:left="395" w:right="0" w:firstLine="0"/>
        <w:jc w:val="left"/>
        <w:rPr>
          <w:rFonts w:ascii="Courier New"/>
          <w:sz w:val="18"/>
        </w:rPr>
      </w:pPr>
      <w:r>
        <w:rPr>
          <w:rFonts w:ascii="Courier New"/>
          <w:sz w:val="18"/>
        </w:rPr>
        <w:t>}</w:t>
      </w:r>
    </w:p>
    <w:p>
      <w:pPr>
        <w:spacing w:line="247" w:lineRule="auto" w:before="6"/>
        <w:ind w:left="611" w:right="6796" w:hanging="216"/>
        <w:jc w:val="left"/>
        <w:rPr>
          <w:rFonts w:ascii="Courier New"/>
          <w:sz w:val="18"/>
        </w:rPr>
      </w:pPr>
      <w:r>
        <w:rPr>
          <w:rFonts w:ascii="Courier New"/>
          <w:sz w:val="18"/>
        </w:rPr>
        <w:t>function totalVolumeCredits() { let result = 0;</w:t>
      </w:r>
    </w:p>
    <w:p>
      <w:pPr>
        <w:spacing w:line="247" w:lineRule="auto" w:before="0"/>
        <w:ind w:left="827" w:right="5570" w:hanging="216"/>
        <w:jc w:val="left"/>
        <w:rPr>
          <w:rFonts w:ascii="Courier New"/>
          <w:sz w:val="18"/>
        </w:rPr>
      </w:pPr>
      <w:r>
        <w:rPr>
          <w:rFonts w:ascii="Courier New"/>
          <w:sz w:val="18"/>
        </w:rPr>
        <w:t>for (let perf of invoice.performances) { result += volumeCreditsFor(perf);</w:t>
      </w:r>
    </w:p>
    <w:p>
      <w:pPr>
        <w:spacing w:before="0"/>
        <w:ind w:left="611" w:right="0" w:firstLine="0"/>
        <w:jc w:val="left"/>
        <w:rPr>
          <w:rFonts w:ascii="Courier New"/>
          <w:sz w:val="18"/>
        </w:rPr>
      </w:pPr>
      <w:r>
        <w:rPr>
          <w:rFonts w:ascii="Courier New"/>
          <w:sz w:val="18"/>
        </w:rPr>
        <w:t>}</w:t>
      </w:r>
    </w:p>
    <w:p>
      <w:pPr>
        <w:spacing w:before="6"/>
        <w:ind w:left="611" w:right="0" w:firstLine="0"/>
        <w:jc w:val="left"/>
        <w:rPr>
          <w:rFonts w:ascii="Courier New"/>
          <w:sz w:val="18"/>
        </w:rPr>
      </w:pPr>
      <w:r>
        <w:rPr>
          <w:rFonts w:ascii="Courier New"/>
          <w:sz w:val="18"/>
        </w:rPr>
        <w:t>return result;</w:t>
      </w:r>
    </w:p>
    <w:p>
      <w:pPr>
        <w:spacing w:before="6"/>
        <w:ind w:left="395" w:right="0" w:firstLine="0"/>
        <w:jc w:val="left"/>
        <w:rPr>
          <w:rFonts w:ascii="Courier New"/>
          <w:sz w:val="18"/>
        </w:rPr>
      </w:pPr>
      <w:r>
        <w:rPr>
          <w:rFonts w:ascii="Courier New"/>
          <w:sz w:val="18"/>
        </w:rPr>
        <w:t>}</w:t>
      </w:r>
    </w:p>
    <w:p>
      <w:pPr>
        <w:spacing w:before="7"/>
        <w:ind w:left="395" w:right="0" w:firstLine="0"/>
        <w:jc w:val="left"/>
        <w:rPr>
          <w:rFonts w:ascii="Courier New"/>
          <w:sz w:val="18"/>
        </w:rPr>
      </w:pPr>
      <w:r>
        <w:rPr>
          <w:rFonts w:ascii="Courier New"/>
          <w:sz w:val="18"/>
        </w:rPr>
        <w:t>function usd(aNumber) {</w:t>
      </w:r>
    </w:p>
    <w:p>
      <w:pPr>
        <w:spacing w:before="6"/>
        <w:ind w:left="611" w:right="0" w:firstLine="0"/>
        <w:jc w:val="left"/>
        <w:rPr>
          <w:rFonts w:ascii="Courier New"/>
          <w:sz w:val="18"/>
        </w:rPr>
      </w:pPr>
      <w:r>
        <w:rPr>
          <w:rFonts w:ascii="Courier New"/>
          <w:sz w:val="18"/>
        </w:rPr>
        <w:t>return new Intl.NumberFormat("en-US",</w:t>
      </w:r>
    </w:p>
    <w:p>
      <w:pPr>
        <w:spacing w:line="247" w:lineRule="auto" w:before="6"/>
        <w:ind w:left="2986" w:right="2249" w:hanging="216"/>
        <w:jc w:val="left"/>
        <w:rPr>
          <w:rFonts w:ascii="Courier New"/>
          <w:sz w:val="18"/>
        </w:rPr>
      </w:pPr>
      <w:r>
        <w:rPr>
          <w:rFonts w:ascii="Courier New"/>
          <w:sz w:val="18"/>
        </w:rPr>
        <w:t>{ style: "currency", currency: "USD", minimumFractionDigits: 2 }).format(aNumber/100);</w:t>
      </w:r>
    </w:p>
    <w:p>
      <w:pPr>
        <w:spacing w:before="0"/>
        <w:ind w:left="395" w:right="0" w:firstLine="0"/>
        <w:jc w:val="left"/>
        <w:rPr>
          <w:rFonts w:ascii="Courier New"/>
          <w:sz w:val="18"/>
        </w:rPr>
      </w:pPr>
      <w:r>
        <w:rPr>
          <w:rFonts w:ascii="Courier New"/>
          <w:sz w:val="18"/>
        </w:rPr>
        <w:t>}</w:t>
      </w:r>
    </w:p>
    <w:p>
      <w:pPr>
        <w:spacing w:line="247" w:lineRule="auto" w:before="6"/>
        <w:ind w:left="611" w:right="5716" w:hanging="216"/>
        <w:jc w:val="left"/>
        <w:rPr>
          <w:rFonts w:ascii="Courier New"/>
          <w:sz w:val="18"/>
        </w:rPr>
      </w:pPr>
      <w:r>
        <w:rPr>
          <w:rFonts w:ascii="Courier New"/>
          <w:sz w:val="18"/>
        </w:rPr>
        <w:t>function volumeCreditsFor(aPerformance) { let result = 0;</w:t>
      </w:r>
    </w:p>
    <w:p>
      <w:pPr>
        <w:spacing w:before="0"/>
        <w:ind w:left="611" w:right="0" w:firstLine="0"/>
        <w:jc w:val="left"/>
        <w:rPr>
          <w:rFonts w:ascii="Courier New"/>
          <w:sz w:val="18"/>
        </w:rPr>
      </w:pPr>
      <w:r>
        <w:rPr>
          <w:rFonts w:ascii="Courier New"/>
          <w:sz w:val="18"/>
        </w:rPr>
        <w:t>result += Math.max(aPerformance.audience - 30, 0);</w:t>
      </w:r>
    </w:p>
    <w:p>
      <w:pPr>
        <w:spacing w:before="6"/>
        <w:ind w:left="611" w:right="0" w:firstLine="0"/>
        <w:jc w:val="left"/>
        <w:rPr>
          <w:rFonts w:ascii="Courier New"/>
          <w:sz w:val="18"/>
        </w:rPr>
      </w:pPr>
      <w:r>
        <w:rPr>
          <w:rFonts w:ascii="Courier New"/>
          <w:sz w:val="18"/>
        </w:rPr>
        <w:t>if ("comedy" === playFor(aPerformance).type) result += Math.floor(aPerformance.audience</w:t>
      </w:r>
      <w:r>
        <w:rPr>
          <w:rFonts w:ascii="Courier New"/>
          <w:spacing w:val="-55"/>
          <w:sz w:val="18"/>
        </w:rPr>
        <w:t> </w:t>
      </w:r>
      <w:r>
        <w:rPr>
          <w:rFonts w:ascii="Courier New"/>
          <w:sz w:val="18"/>
        </w:rPr>
        <w:t>/</w:t>
      </w:r>
    </w:p>
    <w:p>
      <w:pPr>
        <w:spacing w:after="0"/>
        <w:jc w:val="left"/>
        <w:rPr>
          <w:rFonts w:ascii="Courier New"/>
          <w:sz w:val="18"/>
        </w:rPr>
        <w:sectPr>
          <w:pgSz w:w="12240" w:h="15840"/>
          <w:pgMar w:top="1360" w:bottom="280" w:left="840" w:right="840"/>
        </w:sectPr>
      </w:pPr>
    </w:p>
    <w:p>
      <w:pPr>
        <w:spacing w:before="6"/>
        <w:ind w:left="0" w:right="0" w:firstLine="0"/>
        <w:jc w:val="right"/>
        <w:rPr>
          <w:rFonts w:ascii="Courier New"/>
          <w:sz w:val="18"/>
        </w:rPr>
      </w:pPr>
      <w:r>
        <w:rPr>
          <w:rFonts w:ascii="Courier New"/>
          <w:sz w:val="18"/>
        </w:rPr>
        <w:t>5);</w:t>
      </w:r>
    </w:p>
    <w:p>
      <w:pPr>
        <w:pStyle w:val="BodyText"/>
        <w:spacing w:before="1"/>
        <w:rPr>
          <w:rFonts w:ascii="Courier New"/>
          <w:sz w:val="19"/>
        </w:rPr>
      </w:pPr>
    </w:p>
    <w:p>
      <w:pPr>
        <w:spacing w:before="0"/>
        <w:ind w:left="0" w:right="0" w:firstLine="0"/>
        <w:jc w:val="right"/>
        <w:rPr>
          <w:rFonts w:ascii="Courier New"/>
          <w:sz w:val="18"/>
        </w:rPr>
      </w:pPr>
      <w:r>
        <w:rPr>
          <w:rFonts w:ascii="Courier New"/>
          <w:sz w:val="18"/>
        </w:rPr>
        <w:t>}</w:t>
      </w:r>
    </w:p>
    <w:p>
      <w:pPr>
        <w:pStyle w:val="BodyText"/>
        <w:rPr>
          <w:rFonts w:ascii="Courier New"/>
          <w:sz w:val="19"/>
        </w:rPr>
      </w:pPr>
      <w:r>
        <w:rPr/>
        <w:br w:type="column"/>
      </w:r>
      <w:r>
        <w:rPr>
          <w:rFonts w:ascii="Courier New"/>
          <w:sz w:val="19"/>
        </w:rPr>
      </w:r>
    </w:p>
    <w:p>
      <w:pPr>
        <w:spacing w:before="1"/>
        <w:ind w:left="67" w:right="0" w:firstLine="0"/>
        <w:jc w:val="left"/>
        <w:rPr>
          <w:rFonts w:ascii="Courier New"/>
          <w:sz w:val="18"/>
        </w:rPr>
      </w:pPr>
      <w:r>
        <w:rPr>
          <w:rFonts w:ascii="Courier New"/>
          <w:sz w:val="18"/>
        </w:rPr>
        <w:t>return result;</w:t>
      </w:r>
    </w:p>
    <w:p>
      <w:pPr>
        <w:spacing w:after="0"/>
        <w:jc w:val="left"/>
        <w:rPr>
          <w:rFonts w:ascii="Courier New"/>
          <w:sz w:val="18"/>
        </w:rPr>
        <w:sectPr>
          <w:type w:val="continuous"/>
          <w:pgSz w:w="12240" w:h="15840"/>
          <w:pgMar w:top="1500" w:bottom="280" w:left="840" w:right="840"/>
          <w:cols w:num="2" w:equalWidth="0">
            <w:col w:w="504" w:space="40"/>
            <w:col w:w="10016"/>
          </w:cols>
        </w:sectPr>
      </w:pPr>
    </w:p>
    <w:p>
      <w:pPr>
        <w:spacing w:line="247" w:lineRule="auto" w:before="6"/>
        <w:ind w:left="611" w:right="6256" w:hanging="216"/>
        <w:jc w:val="left"/>
        <w:rPr>
          <w:rFonts w:ascii="Courier New"/>
          <w:sz w:val="18"/>
        </w:rPr>
      </w:pPr>
      <w:r>
        <w:rPr>
          <w:rFonts w:ascii="Courier New"/>
          <w:sz w:val="18"/>
        </w:rPr>
        <w:t>function playFor(aPerformance) { return plays[aPerformance.playID];</w:t>
      </w:r>
    </w:p>
    <w:p>
      <w:pPr>
        <w:spacing w:before="0"/>
        <w:ind w:left="395" w:right="0" w:firstLine="0"/>
        <w:jc w:val="left"/>
        <w:rPr>
          <w:rFonts w:ascii="Courier New"/>
          <w:sz w:val="18"/>
        </w:rPr>
      </w:pPr>
      <w:r>
        <w:rPr>
          <w:rFonts w:ascii="Courier New"/>
          <w:sz w:val="18"/>
        </w:rPr>
        <w:t>}</w:t>
      </w:r>
    </w:p>
    <w:p>
      <w:pPr>
        <w:spacing w:line="247" w:lineRule="auto" w:before="6"/>
        <w:ind w:left="611" w:right="6256" w:hanging="216"/>
        <w:jc w:val="left"/>
        <w:rPr>
          <w:rFonts w:ascii="Courier New"/>
          <w:sz w:val="18"/>
        </w:rPr>
      </w:pPr>
      <w:r>
        <w:rPr>
          <w:rFonts w:ascii="Courier New"/>
          <w:sz w:val="18"/>
        </w:rPr>
        <w:t>function amountFor(aPerformance)</w:t>
      </w:r>
      <w:r>
        <w:rPr>
          <w:rFonts w:ascii="Courier New"/>
          <w:spacing w:val="-28"/>
          <w:sz w:val="18"/>
        </w:rPr>
        <w:t> </w:t>
      </w:r>
      <w:r>
        <w:rPr>
          <w:rFonts w:ascii="Courier New"/>
          <w:sz w:val="18"/>
        </w:rPr>
        <w:t>{ let result =</w:t>
      </w:r>
      <w:r>
        <w:rPr>
          <w:rFonts w:ascii="Courier New"/>
          <w:spacing w:val="-5"/>
          <w:sz w:val="18"/>
        </w:rPr>
        <w:t> </w:t>
      </w:r>
      <w:r>
        <w:rPr>
          <w:rFonts w:ascii="Courier New"/>
          <w:sz w:val="18"/>
        </w:rPr>
        <w:t>0;</w:t>
      </w:r>
    </w:p>
    <w:p>
      <w:pPr>
        <w:spacing w:line="247" w:lineRule="auto" w:before="0"/>
        <w:ind w:left="611" w:right="5570" w:firstLine="0"/>
        <w:jc w:val="left"/>
        <w:rPr>
          <w:rFonts w:ascii="Courier New"/>
          <w:sz w:val="18"/>
        </w:rPr>
      </w:pPr>
      <w:r>
        <w:rPr>
          <w:rFonts w:ascii="Courier New"/>
          <w:sz w:val="18"/>
        </w:rPr>
        <w:t>switch (playFor(aPerformance).type)</w:t>
      </w:r>
      <w:r>
        <w:rPr>
          <w:rFonts w:ascii="Courier New"/>
          <w:spacing w:val="-30"/>
          <w:sz w:val="18"/>
        </w:rPr>
        <w:t> </w:t>
      </w:r>
      <w:r>
        <w:rPr>
          <w:rFonts w:ascii="Courier New"/>
          <w:sz w:val="18"/>
        </w:rPr>
        <w:t>{ case</w:t>
      </w:r>
      <w:r>
        <w:rPr>
          <w:rFonts w:ascii="Courier New"/>
          <w:spacing w:val="-2"/>
          <w:sz w:val="18"/>
        </w:rPr>
        <w:t> </w:t>
      </w:r>
      <w:r>
        <w:rPr>
          <w:rFonts w:ascii="Courier New"/>
          <w:sz w:val="18"/>
        </w:rPr>
        <w:t>"tragedy":</w:t>
      </w:r>
    </w:p>
    <w:p>
      <w:pPr>
        <w:spacing w:before="0"/>
        <w:ind w:left="827" w:right="0" w:firstLine="0"/>
        <w:jc w:val="left"/>
        <w:rPr>
          <w:rFonts w:ascii="Courier New"/>
          <w:sz w:val="18"/>
        </w:rPr>
      </w:pPr>
      <w:r>
        <w:rPr>
          <w:rFonts w:ascii="Courier New"/>
          <w:sz w:val="18"/>
        </w:rPr>
        <w:t>result = 40000;</w:t>
      </w:r>
    </w:p>
    <w:p>
      <w:pPr>
        <w:spacing w:before="6"/>
        <w:ind w:left="827" w:right="0" w:firstLine="0"/>
        <w:jc w:val="left"/>
        <w:rPr>
          <w:rFonts w:ascii="Courier New"/>
          <w:sz w:val="18"/>
        </w:rPr>
      </w:pPr>
      <w:r>
        <w:rPr>
          <w:rFonts w:ascii="Courier New"/>
          <w:sz w:val="18"/>
        </w:rPr>
        <w:t>if (aPerformance.audience &gt; 30) {</w:t>
      </w:r>
    </w:p>
    <w:p>
      <w:pPr>
        <w:spacing w:before="6"/>
        <w:ind w:left="1043" w:right="0" w:firstLine="0"/>
        <w:jc w:val="left"/>
        <w:rPr>
          <w:rFonts w:ascii="Courier New"/>
          <w:sz w:val="18"/>
        </w:rPr>
      </w:pPr>
      <w:r>
        <w:rPr>
          <w:rFonts w:ascii="Courier New"/>
          <w:sz w:val="18"/>
        </w:rPr>
        <w:t>result += 1000 * (aPerformance.audience - 30);</w:t>
      </w:r>
    </w:p>
    <w:p>
      <w:pPr>
        <w:spacing w:before="6"/>
        <w:ind w:left="827" w:right="0" w:firstLine="0"/>
        <w:jc w:val="left"/>
        <w:rPr>
          <w:rFonts w:ascii="Courier New"/>
          <w:sz w:val="18"/>
        </w:rPr>
      </w:pPr>
      <w:r>
        <w:rPr>
          <w:rFonts w:ascii="Courier New"/>
          <w:sz w:val="18"/>
        </w:rPr>
        <w:t>}</w:t>
      </w:r>
    </w:p>
    <w:p>
      <w:pPr>
        <w:spacing w:before="6"/>
        <w:ind w:left="827" w:right="0" w:firstLine="0"/>
        <w:jc w:val="left"/>
        <w:rPr>
          <w:rFonts w:ascii="Courier New"/>
          <w:sz w:val="18"/>
        </w:rPr>
      </w:pPr>
      <w:r>
        <w:rPr>
          <w:rFonts w:ascii="Courier New"/>
          <w:sz w:val="18"/>
        </w:rPr>
        <w:t>break;</w:t>
      </w:r>
    </w:p>
    <w:p>
      <w:pPr>
        <w:spacing w:line="247" w:lineRule="auto" w:before="6"/>
        <w:ind w:left="827" w:right="8092" w:hanging="216"/>
        <w:jc w:val="left"/>
        <w:rPr>
          <w:rFonts w:ascii="Courier New"/>
          <w:sz w:val="18"/>
        </w:rPr>
      </w:pPr>
      <w:r>
        <w:rPr>
          <w:rFonts w:ascii="Courier New"/>
          <w:sz w:val="18"/>
        </w:rPr>
        <w:t>case "comedy": result = 30000;</w:t>
      </w:r>
    </w:p>
    <w:p>
      <w:pPr>
        <w:spacing w:before="0"/>
        <w:ind w:left="827" w:right="0" w:firstLine="0"/>
        <w:jc w:val="left"/>
        <w:rPr>
          <w:rFonts w:ascii="Courier New"/>
          <w:sz w:val="18"/>
        </w:rPr>
      </w:pPr>
      <w:r>
        <w:rPr>
          <w:rFonts w:ascii="Courier New"/>
          <w:sz w:val="18"/>
        </w:rPr>
        <w:t>if (aPerformance.audience &gt; 20) {</w:t>
      </w:r>
    </w:p>
    <w:p>
      <w:pPr>
        <w:spacing w:before="6"/>
        <w:ind w:left="1043" w:right="0" w:firstLine="0"/>
        <w:jc w:val="left"/>
        <w:rPr>
          <w:rFonts w:ascii="Courier New"/>
          <w:sz w:val="18"/>
        </w:rPr>
      </w:pPr>
      <w:r>
        <w:rPr>
          <w:rFonts w:ascii="Courier New"/>
          <w:sz w:val="18"/>
        </w:rPr>
        <w:t>result += 10000 + 500 * (aPerformance.audience - 20);</w:t>
      </w:r>
    </w:p>
    <w:p>
      <w:pPr>
        <w:spacing w:before="6"/>
        <w:ind w:left="827" w:right="0" w:firstLine="0"/>
        <w:jc w:val="left"/>
        <w:rPr>
          <w:rFonts w:ascii="Courier New"/>
          <w:sz w:val="18"/>
        </w:rPr>
      </w:pPr>
      <w:r>
        <w:rPr>
          <w:rFonts w:ascii="Courier New"/>
          <w:sz w:val="18"/>
        </w:rPr>
        <w:t>}</w:t>
      </w:r>
    </w:p>
    <w:p>
      <w:pPr>
        <w:spacing w:line="247" w:lineRule="auto" w:before="7"/>
        <w:ind w:left="827" w:right="5570"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611" w:right="0" w:firstLine="0"/>
        <w:jc w:val="left"/>
        <w:rPr>
          <w:rFonts w:ascii="Courier New"/>
          <w:sz w:val="18"/>
        </w:rPr>
      </w:pPr>
      <w:r>
        <w:rPr>
          <w:rFonts w:ascii="Courier New"/>
          <w:sz w:val="18"/>
        </w:rPr>
        <w:t>default:</w:t>
      </w:r>
    </w:p>
    <w:p>
      <w:pPr>
        <w:spacing w:before="6"/>
        <w:ind w:left="827" w:right="0" w:firstLine="0"/>
        <w:jc w:val="left"/>
        <w:rPr>
          <w:rFonts w:ascii="Courier New"/>
          <w:sz w:val="18"/>
        </w:rPr>
      </w:pPr>
      <w:r>
        <w:rPr>
          <w:rFonts w:ascii="Courier New"/>
          <w:sz w:val="18"/>
        </w:rPr>
        <w:t>throw new Error(`unknown type: ${playFor(aPerformance).type}`);</w:t>
      </w:r>
    </w:p>
    <w:p>
      <w:pPr>
        <w:spacing w:after="0"/>
        <w:jc w:val="left"/>
        <w:rPr>
          <w:rFonts w:ascii="Courier New"/>
          <w:sz w:val="18"/>
        </w:rPr>
        <w:sectPr>
          <w:type w:val="continuous"/>
          <w:pgSz w:w="12240" w:h="15840"/>
          <w:pgMar w:top="1500" w:bottom="280" w:left="840" w:right="840"/>
        </w:sectPr>
      </w:pPr>
    </w:p>
    <w:p>
      <w:pPr>
        <w:pStyle w:val="BodyText"/>
        <w:ind w:left="120"/>
        <w:rPr>
          <w:rFonts w:ascii="Courier New"/>
          <w:sz w:val="20"/>
        </w:rPr>
      </w:pPr>
      <w:r>
        <w:rPr>
          <w:rFonts w:ascii="Courier New"/>
          <w:sz w:val="20"/>
        </w:rPr>
        <w:pict>
          <v:group style="width:516pt;height:45pt;mso-position-horizontal-relative:char;mso-position-vertical-relative:line" coordorigin="0,0" coordsize="10320,900">
            <v:shape style="position:absolute;left:0;top:0;width:10320;height:901" coordorigin="0,0" coordsize="10320,901" path="m10320,0l10313,0,10313,892,8,892,8,0,0,0,0,892,0,900,8,900,10313,900,10320,900,10320,892,10320,0xe" filled="true" fillcolor="#000000" stroked="false">
              <v:path arrowok="t"/>
              <v:fill type="solid"/>
            </v:shape>
            <v:shape style="position:absolute;left:491;top:0;width:1532;height:414" type="#_x0000_t202" filled="false" stroked="false">
              <v:textbox inset="0,0,0,0">
                <w:txbxContent>
                  <w:p>
                    <w:pPr>
                      <w:spacing w:before="0"/>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 result;</w:t>
                    </w:r>
                  </w:p>
                </w:txbxContent>
              </v:textbox>
              <w10:wrap type="none"/>
            </v:shape>
            <v:shape style="position:absolute;left:275;top:42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60;top:63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Courier New"/>
          <w:sz w:val="20"/>
        </w:rPr>
      </w:r>
    </w:p>
    <w:p>
      <w:pPr>
        <w:pStyle w:val="BodyText"/>
        <w:spacing w:before="6"/>
        <w:rPr>
          <w:rFonts w:ascii="Courier New"/>
          <w:sz w:val="15"/>
        </w:rPr>
      </w:pPr>
    </w:p>
    <w:p>
      <w:pPr>
        <w:pStyle w:val="BodyText"/>
        <w:spacing w:line="223" w:lineRule="auto" w:before="92"/>
        <w:ind w:left="120" w:right="200" w:firstLine="585"/>
        <w:jc w:val="both"/>
      </w:pPr>
      <w:r>
        <w:rPr/>
        <w:t>现在代码结构已经好多了。顶层的</w:t>
      </w:r>
      <w:r>
        <w:rPr>
          <w:rFonts w:ascii="Courier New" w:eastAsia="Courier New"/>
          <w:sz w:val="23"/>
        </w:rPr>
        <w:t>statement</w:t>
      </w:r>
      <w:r>
        <w:rPr/>
        <w:t>函数现在只剩</w:t>
      </w:r>
      <w:r>
        <w:rPr>
          <w:rFonts w:ascii="Times New Roman" w:eastAsia="Times New Roman"/>
        </w:rPr>
        <w:t>7</w:t>
      </w:r>
      <w:r>
        <w:rPr/>
        <w:t>行代码，而且它处理的都是与打印详单相关的逻辑。与计算相关的逻辑从主函数中被移走，改由一组函数来支持。每个单独的计算过程和详单的整体结构，都因此变得更易理解了。</w:t>
      </w:r>
    </w:p>
    <w:p>
      <w:pPr>
        <w:spacing w:after="0" w:line="223" w:lineRule="auto"/>
        <w:jc w:val="both"/>
        <w:sectPr>
          <w:pgSz w:w="12240" w:h="15840"/>
          <w:pgMar w:top="9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6 拆分计算阶段与格式化阶段" w:id="44"/>
      <w:bookmarkEnd w:id="44"/>
      <w:r>
        <w:rPr/>
      </w:r>
      <w:bookmarkStart w:name="_bookmark15" w:id="45"/>
      <w:bookmarkEnd w:id="45"/>
      <w:r>
        <w:rPr/>
      </w:r>
      <w:bookmarkStart w:name="_bookmark15" w:id="46"/>
      <w:bookmarkEnd w:id="46"/>
      <w:r>
        <w:rPr>
          <w:color w:val="0091DD"/>
          <w:spacing w:val="6"/>
        </w:rPr>
        <w:t>拆分计算阶段与格式化阶段</w:t>
      </w:r>
    </w:p>
    <w:p>
      <w:pPr>
        <w:pStyle w:val="BodyText"/>
        <w:spacing w:before="1"/>
        <w:rPr>
          <w:sz w:val="36"/>
        </w:rPr>
      </w:pPr>
    </w:p>
    <w:p>
      <w:pPr>
        <w:pStyle w:val="BodyText"/>
        <w:spacing w:line="223" w:lineRule="auto"/>
        <w:ind w:left="120" w:right="200" w:firstLine="585"/>
      </w:pPr>
      <w:r>
        <w:rPr/>
        <w:t>到目前为止，我的重构主要是为原函数添加足够的结构，以便我能更好地理解它，看清它的逻辑结构。这也是重构早期的一般步骤。把复杂的代码块分解为更小的单元，与好的命名一样都很重要。现在，我可以更多关注我要修改的功能部分了，也就是为这张详单提供一个</w:t>
      </w:r>
      <w:r>
        <w:rPr>
          <w:rFonts w:ascii="Times New Roman" w:eastAsia="Times New Roman"/>
        </w:rPr>
        <w:t>HTML</w:t>
      </w:r>
      <w:r>
        <w:rPr/>
        <w:t>版本。不管怎么说，现在改起来更加简单了。因为计算代码已经被分离出来，我只需要为顶部的</w:t>
      </w:r>
      <w:r>
        <w:rPr>
          <w:rFonts w:ascii="Times New Roman" w:eastAsia="Times New Roman"/>
        </w:rPr>
        <w:t>7</w:t>
      </w:r>
      <w:r>
        <w:rPr/>
        <w:t>行代码实现一个</w:t>
      </w:r>
      <w:r>
        <w:rPr>
          <w:rFonts w:ascii="Times New Roman" w:eastAsia="Times New Roman"/>
        </w:rPr>
        <w:t>HTML</w:t>
      </w:r>
      <w:r>
        <w:rPr/>
        <w:t>的版本。问题是，这些分解出来的函数嵌套在打印文本详单的函数中。无论嵌套函数组织得多么良好，我总不想将它们全复制粘贴到另一个新函数中。我希望同样的计算函数可以被文本版详单和</w:t>
      </w:r>
      <w:r>
        <w:rPr>
          <w:rFonts w:ascii="Times New Roman" w:eastAsia="Times New Roman"/>
        </w:rPr>
        <w:t>HTML</w:t>
      </w:r>
      <w:r>
        <w:rPr/>
        <w:t>版详单共用。</w:t>
      </w:r>
    </w:p>
    <w:p>
      <w:pPr>
        <w:pStyle w:val="BodyText"/>
        <w:spacing w:before="6"/>
        <w:rPr>
          <w:sz w:val="22"/>
        </w:rPr>
      </w:pPr>
    </w:p>
    <w:p>
      <w:pPr>
        <w:pStyle w:val="BodyText"/>
        <w:spacing w:line="223" w:lineRule="auto" w:before="1"/>
        <w:ind w:left="120" w:right="200" w:firstLine="585"/>
      </w:pPr>
      <w:r>
        <w:rPr/>
        <w:t>要实现复用有许多种方法，而我最喜欢的技术是拆分阶段（</w:t>
      </w:r>
      <w:r>
        <w:rPr>
          <w:rFonts w:ascii="Times New Roman" w:eastAsia="Times New Roman"/>
        </w:rPr>
        <w:t>154</w:t>
      </w:r>
      <w:r>
        <w:rPr/>
        <w:t>）。这里我的目标是将逻辑分成两部分：一部分计算详单所需的数据，另一部分将数据渲染成文本或</w:t>
      </w:r>
      <w:r>
        <w:rPr>
          <w:rFonts w:ascii="Times New Roman" w:eastAsia="Times New Roman"/>
        </w:rPr>
        <w:t>HTML</w:t>
      </w:r>
      <w:r>
        <w:rPr/>
        <w:t>。第一阶段会创建一个中转数据结构，再把它传递给第二阶段。</w:t>
      </w:r>
    </w:p>
    <w:p>
      <w:pPr>
        <w:pStyle w:val="BodyText"/>
        <w:spacing w:line="358" w:lineRule="exact" w:before="270"/>
        <w:ind w:left="705"/>
      </w:pPr>
      <w:r>
        <w:rPr/>
        <w:t>要开始拆分阶段（</w:t>
      </w:r>
      <w:r>
        <w:rPr>
          <w:rFonts w:ascii="Times New Roman" w:eastAsia="Times New Roman"/>
        </w:rPr>
        <w:t>154</w:t>
      </w:r>
      <w:r>
        <w:rPr/>
        <w:t>），我会先对组成第二阶段的代码应用提炼函数</w:t>
      </w:r>
    </w:p>
    <w:p>
      <w:pPr>
        <w:pStyle w:val="BodyText"/>
        <w:spacing w:line="345" w:lineRule="exact"/>
        <w:ind w:left="120"/>
      </w:pPr>
      <w:r>
        <w:rPr/>
        <w:t>（</w:t>
      </w:r>
      <w:r>
        <w:rPr>
          <w:rFonts w:ascii="Times New Roman" w:eastAsia="Times New Roman"/>
        </w:rPr>
        <w:t>106</w:t>
      </w:r>
      <w:r>
        <w:rPr/>
        <w:t>）。在这个例子中，这部分代码就是打印详单的代码，其实也就</w:t>
      </w:r>
    </w:p>
    <w:p>
      <w:pPr>
        <w:spacing w:line="223" w:lineRule="auto" w:before="7"/>
        <w:ind w:left="120" w:right="407" w:firstLine="0"/>
        <w:jc w:val="left"/>
        <w:rPr>
          <w:sz w:val="29"/>
        </w:rPr>
      </w:pPr>
      <w:r>
        <w:rPr>
          <w:sz w:val="29"/>
        </w:rPr>
        <w:t>是</w:t>
      </w:r>
      <w:r>
        <w:rPr>
          <w:rFonts w:ascii="Courier New" w:eastAsia="Courier New"/>
          <w:sz w:val="23"/>
        </w:rPr>
        <w:t>statement</w:t>
      </w:r>
      <w:r>
        <w:rPr>
          <w:sz w:val="29"/>
        </w:rPr>
        <w:t>函数的全部内容。我要把它们与所有嵌套的函数一起抽取到一个新的顶层函数中，并将其命名为</w:t>
      </w:r>
      <w:r>
        <w:rPr>
          <w:rFonts w:ascii="Courier New" w:eastAsia="Courier New"/>
          <w:sz w:val="23"/>
        </w:rPr>
        <w:t>renderPlainText</w:t>
      </w:r>
      <w:r>
        <w:rPr>
          <w:sz w:val="29"/>
        </w:rPr>
        <w:t>。</w:t>
      </w:r>
    </w:p>
    <w:p>
      <w:pPr>
        <w:pStyle w:val="BodyText"/>
        <w:spacing w:before="8"/>
        <w:rPr>
          <w:sz w:val="19"/>
        </w:rPr>
      </w:pPr>
      <w:r>
        <w:rPr/>
        <w:pict>
          <v:shape style="position:absolute;margin-left:48.1875pt;margin-top:14.767032pt;width:515.65pt;height:205.15pt;mso-position-horizontal-relative:page;mso-position-vertical-relative:paragraph;z-index:-15666176;mso-wrap-distance-left:0;mso-wrap-distance-right:0" type="#_x0000_t202" filled="false" stroked="true" strokeweight=".375pt" strokecolor="#000000">
            <v:textbox inset="0,0,0,0">
              <w:txbxContent>
                <w:p>
                  <w:pPr>
                    <w:spacing w:line="247" w:lineRule="auto" w:before="52"/>
                    <w:ind w:left="268" w:right="5664" w:hanging="216"/>
                    <w:jc w:val="left"/>
                    <w:rPr>
                      <w:rFonts w:ascii="Courier New"/>
                      <w:sz w:val="18"/>
                    </w:rPr>
                  </w:pPr>
                  <w:r>
                    <w:rPr>
                      <w:rFonts w:ascii="Courier New"/>
                      <w:sz w:val="18"/>
                    </w:rPr>
                    <w:t>function statement (invoice, plays) { return renderPlainText(invoice, plays);</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renderPlainText(invoice, plays)</w:t>
                  </w:r>
                  <w:r>
                    <w:rPr>
                      <w:rFonts w:ascii="Courier New"/>
                      <w:spacing w:val="-38"/>
                      <w:sz w:val="18"/>
                    </w:rPr>
                    <w:t> </w:t>
                  </w:r>
                  <w:r>
                    <w:rPr>
                      <w:rFonts w:ascii="Courier New"/>
                      <w:sz w:val="18"/>
                    </w:rPr>
                    <w:t>{</w:t>
                  </w:r>
                </w:p>
                <w:p>
                  <w:pPr>
                    <w:spacing w:line="247" w:lineRule="auto" w:before="6"/>
                    <w:ind w:left="268" w:right="4475" w:firstLine="0"/>
                    <w:jc w:val="left"/>
                    <w:rPr>
                      <w:rFonts w:ascii="Courier New"/>
                      <w:sz w:val="18"/>
                    </w:rPr>
                  </w:pPr>
                  <w:r>
                    <w:rPr>
                      <w:rFonts w:ascii="Courier New"/>
                      <w:sz w:val="18"/>
                    </w:rPr>
                    <w:t>let result = `Statement for</w:t>
                  </w:r>
                  <w:r>
                    <w:rPr>
                      <w:rFonts w:ascii="Courier New"/>
                      <w:spacing w:val="-42"/>
                      <w:sz w:val="18"/>
                    </w:rPr>
                    <w:t> </w:t>
                  </w:r>
                  <w:r>
                    <w:rPr>
                      <w:rFonts w:ascii="Courier New"/>
                      <w:sz w:val="18"/>
                    </w:rPr>
                    <w:t>${invoice.customer}\n`; for (let perf of invoice.performances)</w:t>
                  </w:r>
                  <w:r>
                    <w:rPr>
                      <w:rFonts w:ascii="Courier New"/>
                      <w:spacing w:val="-14"/>
                      <w:sz w:val="18"/>
                    </w:rPr>
                    <w:t> </w:t>
                  </w:r>
                  <w:r>
                    <w:rPr>
                      <w:rFonts w:ascii="Courier New"/>
                      <w:sz w:val="18"/>
                    </w:rPr>
                    <w:t>{</w:t>
                  </w:r>
                </w:p>
                <w:p>
                  <w:pPr>
                    <w:spacing w:before="0"/>
                    <w:ind w:left="484" w:right="0" w:firstLine="0"/>
                    <w:jc w:val="left"/>
                    <w:rPr>
                      <w:rFonts w:ascii="Courier New"/>
                      <w:sz w:val="18"/>
                    </w:rPr>
                  </w:pPr>
                  <w:r>
                    <w:rPr>
                      <w:rFonts w:ascii="Courier New"/>
                      <w:sz w:val="18"/>
                    </w:rPr>
                    <w:t>result += ` ${playFor(perf).name}: ${usd(amountFor(perf))} (${perf.audience} seats)\n`;</w:t>
                  </w:r>
                </w:p>
                <w:p>
                  <w:pPr>
                    <w:spacing w:before="6"/>
                    <w:ind w:left="268" w:right="0" w:firstLine="0"/>
                    <w:jc w:val="left"/>
                    <w:rPr>
                      <w:rFonts w:ascii="Courier New"/>
                      <w:sz w:val="18"/>
                    </w:rPr>
                  </w:pPr>
                  <w:r>
                    <w:rPr>
                      <w:rFonts w:ascii="Courier New"/>
                      <w:sz w:val="18"/>
                    </w:rPr>
                    <w:t>}</w:t>
                  </w:r>
                </w:p>
                <w:p>
                  <w:pPr>
                    <w:spacing w:line="247" w:lineRule="auto" w:before="6"/>
                    <w:ind w:left="268" w:right="3882" w:firstLine="0"/>
                    <w:jc w:val="left"/>
                    <w:rPr>
                      <w:rFonts w:ascii="Courier New"/>
                      <w:sz w:val="18"/>
                    </w:rPr>
                  </w:pPr>
                  <w:r>
                    <w:rPr>
                      <w:rFonts w:ascii="Courier New"/>
                      <w:sz w:val="18"/>
                    </w:rPr>
                    <w:t>result += `Amount owed is ${usd(totalAmount())}\n`; result += `You earned ${totalVolumeCredits()}</w:t>
                  </w:r>
                  <w:r>
                    <w:rPr>
                      <w:rFonts w:ascii="Courier New"/>
                      <w:spacing w:val="-48"/>
                      <w:sz w:val="18"/>
                    </w:rPr>
                    <w:t> </w:t>
                  </w:r>
                  <w:r>
                    <w:rPr>
                      <w:rFonts w:ascii="Courier New"/>
                      <w:sz w:val="18"/>
                    </w:rPr>
                    <w:t>credits\n`; return</w:t>
                  </w:r>
                  <w:r>
                    <w:rPr>
                      <w:rFonts w:ascii="Courier New"/>
                      <w:spacing w:val="-2"/>
                      <w:sz w:val="18"/>
                    </w:rPr>
                    <w:t> </w:t>
                  </w:r>
                  <w:r>
                    <w:rPr>
                      <w:rFonts w:ascii="Courier New"/>
                      <w:sz w:val="18"/>
                    </w:rPr>
                    <w:t>result;</w:t>
                  </w:r>
                </w:p>
                <w:p>
                  <w:pPr>
                    <w:pStyle w:val="BodyText"/>
                    <w:spacing w:before="6"/>
                    <w:rPr>
                      <w:rFonts w:ascii="Courier New"/>
                      <w:sz w:val="18"/>
                    </w:rPr>
                  </w:pPr>
                </w:p>
                <w:p>
                  <w:pPr>
                    <w:spacing w:line="247" w:lineRule="auto" w:before="0"/>
                    <w:ind w:left="268" w:right="6257" w:hanging="216"/>
                    <w:jc w:val="left"/>
                    <w:rPr>
                      <w:rFonts w:ascii="Courier New"/>
                      <w:sz w:val="18"/>
                    </w:rPr>
                  </w:pPr>
                  <w:r>
                    <w:rPr>
                      <w:rFonts w:ascii="Courier New"/>
                      <w:sz w:val="18"/>
                    </w:rPr>
                    <w:t>function totalAmount()  {...} function totalVolumeCredits()</w:t>
                  </w:r>
                  <w:r>
                    <w:rPr>
                      <w:rFonts w:ascii="Courier New"/>
                      <w:spacing w:val="-29"/>
                      <w:sz w:val="18"/>
                    </w:rPr>
                    <w:t> </w:t>
                  </w:r>
                  <w:r>
                    <w:rPr>
                      <w:rFonts w:ascii="Courier New"/>
                      <w:sz w:val="18"/>
                    </w:rPr>
                    <w:t>{...} function usd(aNumber)</w:t>
                  </w:r>
                  <w:r>
                    <w:rPr>
                      <w:rFonts w:ascii="Courier New"/>
                      <w:spacing w:val="-7"/>
                      <w:sz w:val="18"/>
                    </w:rPr>
                    <w:t> </w:t>
                  </w:r>
                  <w:r>
                    <w:rPr>
                      <w:rFonts w:ascii="Courier New"/>
                      <w:sz w:val="18"/>
                    </w:rPr>
                    <w:t>{...}</w:t>
                  </w:r>
                </w:p>
                <w:p>
                  <w:pPr>
                    <w:spacing w:line="247" w:lineRule="auto" w:before="0"/>
                    <w:ind w:left="268" w:right="5192" w:firstLine="0"/>
                    <w:jc w:val="left"/>
                    <w:rPr>
                      <w:rFonts w:ascii="Courier New"/>
                      <w:sz w:val="18"/>
                    </w:rPr>
                  </w:pPr>
                  <w:r>
                    <w:rPr>
                      <w:rFonts w:ascii="Courier New"/>
                      <w:sz w:val="18"/>
                    </w:rPr>
                    <w:t>function volumeCreditsFor(aPerformance)</w:t>
                  </w:r>
                  <w:r>
                    <w:rPr>
                      <w:rFonts w:ascii="Courier New"/>
                      <w:spacing w:val="-36"/>
                      <w:sz w:val="18"/>
                    </w:rPr>
                    <w:t> </w:t>
                  </w:r>
                  <w:r>
                    <w:rPr>
                      <w:rFonts w:ascii="Courier New"/>
                      <w:sz w:val="18"/>
                    </w:rPr>
                    <w:t>{...} function playFor(aPerformance) {...} function amountFor(aPerformance)</w:t>
                  </w:r>
                  <w:r>
                    <w:rPr>
                      <w:rFonts w:ascii="Courier New"/>
                      <w:spacing w:val="-10"/>
                      <w:sz w:val="18"/>
                    </w:rPr>
                    <w:t> </w:t>
                  </w: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spacing w:val="-1"/>
        </w:rPr>
        <w:t>编译、测试、提交，接着创建一个对象，作为在两个阶段间传递的中转数据</w:t>
      </w:r>
      <w:r>
        <w:rPr/>
        <w:t>结构，然后将它作为第一个参数传递给</w:t>
      </w:r>
      <w:r>
        <w:rPr>
          <w:rFonts w:ascii="Courier New" w:eastAsia="Courier New"/>
          <w:sz w:val="23"/>
        </w:rPr>
        <w:t>renderPlainText</w:t>
      </w:r>
      <w:r>
        <w:rPr/>
        <w:t>（然后编译、测试、提 交）。</w:t>
      </w:r>
    </w:p>
    <w:p>
      <w:pPr>
        <w:pStyle w:val="BodyText"/>
        <w:rPr>
          <w:sz w:val="19"/>
        </w:rPr>
      </w:pPr>
      <w:r>
        <w:rPr/>
        <w:pict>
          <v:group style="position:absolute;margin-left:48pt;margin-top:14.160781pt;width:516pt;height:36pt;mso-position-horizontal-relative:page;mso-position-vertical-relative:paragraph;z-index:-15665152;mso-wrap-distance-left:0;mso-wrap-distance-right:0" coordorigin="960,283" coordsize="10320,720">
            <v:shape style="position:absolute;left:960;top:283;width:10320;height:721" coordorigin="960,283" coordsize="10320,721" path="m11280,283l960,283,960,291,960,1003,968,1003,968,291,11273,291,11273,1003,11280,1003,11280,291,11280,283xe" filled="true" fillcolor="#000000" stroked="false">
              <v:path arrowok="t"/>
              <v:fill type="solid"/>
            </v:shape>
            <v:shape style="position:absolute;left:960;top:283;width:10320;height:720" type="#_x0000_t202" filled="false" stroked="false">
              <v:textbox inset="0,0,0,0">
                <w:txbxContent>
                  <w:p>
                    <w:pPr>
                      <w:spacing w:line="247" w:lineRule="auto" w:before="60"/>
                      <w:ind w:left="275" w:right="6244" w:hanging="216"/>
                      <w:jc w:val="left"/>
                      <w:rPr>
                        <w:rFonts w:ascii="Courier New"/>
                        <w:sz w:val="18"/>
                      </w:rPr>
                    </w:pPr>
                    <w:r>
                      <w:rPr>
                        <w:rFonts w:ascii="Courier New"/>
                        <w:sz w:val="18"/>
                      </w:rPr>
                      <w:t>function statement (invoice, plays) { const statementData = {};</w:t>
                    </w:r>
                  </w:p>
                  <w:p>
                    <w:pPr>
                      <w:spacing w:before="0"/>
                      <w:ind w:left="275" w:right="0" w:firstLine="0"/>
                      <w:jc w:val="left"/>
                      <w:rPr>
                        <w:rFonts w:ascii="Courier New"/>
                        <w:sz w:val="18"/>
                      </w:rPr>
                    </w:pPr>
                    <w:r>
                      <w:rPr>
                        <w:rFonts w:ascii="Courier New"/>
                        <w:sz w:val="18"/>
                      </w:rPr>
                      <w:t>return renderPlainText(statementData, invoice, plays);</w:t>
                    </w:r>
                  </w:p>
                </w:txbxContent>
              </v:textbox>
              <w10:wrap type="none"/>
            </v:shape>
            <w10:wrap type="topAndBottom"/>
          </v:group>
        </w:pict>
      </w:r>
    </w:p>
    <w:p>
      <w:pPr>
        <w:spacing w:after="0"/>
        <w:rPr>
          <w:sz w:val="19"/>
        </w:rPr>
        <w:sectPr>
          <w:pgSz w:w="12240" w:h="15840"/>
          <w:pgMar w:top="1360" w:bottom="280" w:left="840" w:right="840"/>
        </w:sectPr>
      </w:pPr>
    </w:p>
    <w:p>
      <w:pPr>
        <w:pStyle w:val="BodyText"/>
        <w:ind w:left="120"/>
        <w:rPr>
          <w:sz w:val="20"/>
        </w:rPr>
      </w:pPr>
      <w:r>
        <w:rPr>
          <w:sz w:val="20"/>
        </w:rPr>
        <w:pict>
          <v:group style="width:516pt;height:181.65pt;mso-position-horizontal-relative:char;mso-position-vertical-relative:line" coordorigin="0,0" coordsize="10320,3633">
            <v:shape style="position:absolute;left:0;top:2;width:10320;height:3631" coordorigin="0,3" coordsize="10320,3631" path="m10320,3l10313,3,10313,3625,8,3625,8,3,0,3,0,3625,0,3633,8,3633,10313,3633,10320,3633,10320,3625,10320,3xe" filled="true" fillcolor="#000000" stroked="false">
              <v:path arrowok="t"/>
              <v:fill type="solid"/>
            </v:shape>
            <v:shape style="position:absolute;left:0;top:0;width:10320;height:3633" type="#_x0000_t202" filled="false" stroked="false">
              <v:textbox inset="0,0,0,0">
                <w:txbxContent>
                  <w:p>
                    <w:pPr>
                      <w:spacing w:before="0"/>
                      <w:ind w:left="60" w:right="0" w:firstLine="0"/>
                      <w:jc w:val="left"/>
                      <w:rPr>
                        <w:rFonts w:ascii="Courier New"/>
                        <w:sz w:val="18"/>
                      </w:rPr>
                    </w:pPr>
                    <w:r>
                      <w:rPr>
                        <w:rFonts w:ascii="Courier New"/>
                        <w:sz w:val="18"/>
                      </w:rPr>
                      <w:t>}</w:t>
                    </w:r>
                  </w:p>
                  <w:p>
                    <w:pPr>
                      <w:spacing w:line="240" w:lineRule="auto" w:before="3"/>
                      <w:rPr>
                        <w:rFonts w:ascii="Courier New"/>
                        <w:sz w:val="19"/>
                      </w:rPr>
                    </w:pPr>
                  </w:p>
                  <w:p>
                    <w:pPr>
                      <w:spacing w:before="0"/>
                      <w:ind w:left="60" w:right="0" w:firstLine="0"/>
                      <w:jc w:val="left"/>
                      <w:rPr>
                        <w:rFonts w:ascii="Courier New"/>
                        <w:sz w:val="18"/>
                      </w:rPr>
                    </w:pPr>
                    <w:r>
                      <w:rPr>
                        <w:rFonts w:ascii="Courier New"/>
                        <w:sz w:val="18"/>
                      </w:rPr>
                      <w:t>function renderPlainText(data, invoice, plays) {</w:t>
                    </w:r>
                  </w:p>
                  <w:p>
                    <w:pPr>
                      <w:spacing w:line="247" w:lineRule="auto" w:before="6"/>
                      <w:ind w:left="275" w:right="4340" w:firstLine="0"/>
                      <w:jc w:val="left"/>
                      <w:rPr>
                        <w:rFonts w:ascii="Courier New"/>
                        <w:sz w:val="18"/>
                      </w:rPr>
                    </w:pPr>
                    <w:r>
                      <w:rPr>
                        <w:rFonts w:ascii="Courier New"/>
                        <w:sz w:val="18"/>
                      </w:rPr>
                      <w:t>let result = `Statement for ${invoice.customer}\n`; for (let perf of invoice.performances) {</w:t>
                    </w:r>
                  </w:p>
                  <w:p>
                    <w:pPr>
                      <w:spacing w:before="0"/>
                      <w:ind w:left="491" w:right="0" w:firstLine="0"/>
                      <w:jc w:val="left"/>
                      <w:rPr>
                        <w:rFonts w:ascii="Courier New"/>
                        <w:sz w:val="18"/>
                      </w:rPr>
                    </w:pPr>
                    <w:r>
                      <w:rPr>
                        <w:rFonts w:ascii="Courier New"/>
                        <w:sz w:val="18"/>
                      </w:rPr>
                      <w:t>result += ` ${playFor(perf).name}: ${usd(amountFor(perf))} (${perf.audience} seats)\n`;</w:t>
                    </w:r>
                  </w:p>
                  <w:p>
                    <w:pPr>
                      <w:spacing w:before="7"/>
                      <w:ind w:left="275" w:right="0" w:firstLine="0"/>
                      <w:jc w:val="left"/>
                      <w:rPr>
                        <w:rFonts w:ascii="Courier New"/>
                        <w:sz w:val="18"/>
                      </w:rPr>
                    </w:pPr>
                    <w:r>
                      <w:rPr>
                        <w:rFonts w:ascii="Courier New"/>
                        <w:sz w:val="18"/>
                      </w:rPr>
                      <w:t>}</w:t>
                    </w:r>
                  </w:p>
                  <w:p>
                    <w:pPr>
                      <w:spacing w:line="247" w:lineRule="auto" w:before="6"/>
                      <w:ind w:left="275" w:right="4340" w:firstLine="0"/>
                      <w:jc w:val="left"/>
                      <w:rPr>
                        <w:rFonts w:ascii="Courier New"/>
                        <w:sz w:val="18"/>
                      </w:rPr>
                    </w:pPr>
                    <w:r>
                      <w:rPr>
                        <w:rFonts w:ascii="Courier New"/>
                        <w:sz w:val="18"/>
                      </w:rPr>
                      <w:t>result += `Amount owed is ${usd(totalAmount())}\n`; result += `You earned ${totalVolumeCredits()}  credits\n`; return result;</w:t>
                    </w:r>
                  </w:p>
                  <w:p>
                    <w:pPr>
                      <w:spacing w:line="240" w:lineRule="auto" w:before="5"/>
                      <w:rPr>
                        <w:rFonts w:ascii="Courier New"/>
                        <w:sz w:val="18"/>
                      </w:rPr>
                    </w:pPr>
                  </w:p>
                  <w:p>
                    <w:pPr>
                      <w:spacing w:line="247" w:lineRule="auto" w:before="1"/>
                      <w:ind w:left="275" w:right="6264" w:hanging="216"/>
                      <w:jc w:val="left"/>
                      <w:rPr>
                        <w:rFonts w:ascii="Courier New"/>
                        <w:sz w:val="18"/>
                      </w:rPr>
                    </w:pPr>
                    <w:r>
                      <w:rPr>
                        <w:rFonts w:ascii="Courier New"/>
                        <w:sz w:val="18"/>
                      </w:rPr>
                      <w:t>function totalAmount()  {...} function totalVolumeCredits()</w:t>
                    </w:r>
                    <w:r>
                      <w:rPr>
                        <w:rFonts w:ascii="Courier New"/>
                        <w:spacing w:val="-29"/>
                        <w:sz w:val="18"/>
                      </w:rPr>
                      <w:t> </w:t>
                    </w:r>
                    <w:r>
                      <w:rPr>
                        <w:rFonts w:ascii="Courier New"/>
                        <w:sz w:val="18"/>
                      </w:rPr>
                      <w:t>{...} function usd(aNumber)</w:t>
                    </w:r>
                    <w:r>
                      <w:rPr>
                        <w:rFonts w:ascii="Courier New"/>
                        <w:spacing w:val="-7"/>
                        <w:sz w:val="18"/>
                      </w:rPr>
                      <w:t> </w:t>
                    </w:r>
                    <w:r>
                      <w:rPr>
                        <w:rFonts w:ascii="Courier New"/>
                        <w:sz w:val="18"/>
                      </w:rPr>
                      <w:t>{...}</w:t>
                    </w:r>
                  </w:p>
                  <w:p>
                    <w:pPr>
                      <w:spacing w:line="247" w:lineRule="auto" w:before="0"/>
                      <w:ind w:left="275" w:right="5200" w:firstLine="0"/>
                      <w:jc w:val="left"/>
                      <w:rPr>
                        <w:rFonts w:ascii="Courier New"/>
                        <w:sz w:val="18"/>
                      </w:rPr>
                    </w:pPr>
                    <w:r>
                      <w:rPr>
                        <w:rFonts w:ascii="Courier New"/>
                        <w:sz w:val="18"/>
                      </w:rPr>
                      <w:t>function volumeCreditsFor(aPerformance)</w:t>
                    </w:r>
                    <w:r>
                      <w:rPr>
                        <w:rFonts w:ascii="Courier New"/>
                        <w:spacing w:val="-36"/>
                        <w:sz w:val="18"/>
                      </w:rPr>
                      <w:t> </w:t>
                    </w:r>
                    <w:r>
                      <w:rPr>
                        <w:rFonts w:ascii="Courier New"/>
                        <w:sz w:val="18"/>
                      </w:rPr>
                      <w:t>{...} function playFor(aPerformance) {...} function amountFor(aPerformance)</w:t>
                    </w:r>
                    <w:r>
                      <w:rPr>
                        <w:rFonts w:ascii="Courier New"/>
                        <w:spacing w:val="-10"/>
                        <w:sz w:val="18"/>
                      </w:rPr>
                      <w:t> </w:t>
                    </w:r>
                    <w:r>
                      <w:rPr>
                        <w:rFonts w:ascii="Courier New"/>
                        <w:sz w:val="18"/>
                      </w:rPr>
                      <w:t>{...}</w:t>
                    </w:r>
                  </w:p>
                </w:txbxContent>
              </v:textbox>
              <w10:wrap type="none"/>
            </v:shape>
          </v:group>
        </w:pict>
      </w:r>
      <w:r>
        <w:rPr>
          <w:sz w:val="20"/>
        </w:rPr>
      </w:r>
    </w:p>
    <w:p>
      <w:pPr>
        <w:pStyle w:val="BodyText"/>
        <w:spacing w:before="4"/>
        <w:rPr>
          <w:sz w:val="13"/>
        </w:rPr>
      </w:pPr>
    </w:p>
    <w:p>
      <w:pPr>
        <w:spacing w:line="223" w:lineRule="auto" w:before="82"/>
        <w:ind w:left="120" w:right="156" w:firstLine="585"/>
        <w:jc w:val="left"/>
        <w:rPr>
          <w:sz w:val="29"/>
        </w:rPr>
      </w:pPr>
      <w:r>
        <w:rPr>
          <w:sz w:val="29"/>
        </w:rPr>
        <w:t>现在我要检查一下</w:t>
      </w:r>
      <w:r>
        <w:rPr>
          <w:rFonts w:ascii="Courier New" w:eastAsia="Courier New"/>
          <w:sz w:val="23"/>
        </w:rPr>
        <w:t>renderPlainText</w:t>
      </w:r>
      <w:r>
        <w:rPr>
          <w:sz w:val="29"/>
        </w:rPr>
        <w:t>用到的其他参数。我希望将它们挪到这个中转数据结构里，这样所有计算代码都可以被挪到</w:t>
      </w:r>
      <w:r>
        <w:rPr>
          <w:rFonts w:ascii="Courier New" w:eastAsia="Courier New"/>
          <w:sz w:val="23"/>
        </w:rPr>
        <w:t>statement</w:t>
      </w:r>
      <w:r>
        <w:rPr>
          <w:sz w:val="29"/>
        </w:rPr>
        <w:t>函数中，让</w:t>
      </w:r>
    </w:p>
    <w:p>
      <w:pPr>
        <w:spacing w:line="350" w:lineRule="exact" w:before="0"/>
        <w:ind w:left="120" w:right="0" w:firstLine="0"/>
        <w:jc w:val="left"/>
        <w:rPr>
          <w:sz w:val="29"/>
        </w:rPr>
      </w:pPr>
      <w:r>
        <w:rPr>
          <w:rFonts w:ascii="Courier New" w:eastAsia="Courier New"/>
          <w:sz w:val="23"/>
        </w:rPr>
        <w:t>renderPlainText</w:t>
      </w:r>
      <w:r>
        <w:rPr>
          <w:sz w:val="29"/>
        </w:rPr>
        <w:t>只操作通过</w:t>
      </w:r>
      <w:r>
        <w:rPr>
          <w:rFonts w:ascii="Courier New" w:eastAsia="Courier New"/>
          <w:sz w:val="23"/>
        </w:rPr>
        <w:t>data</w:t>
      </w:r>
      <w:r>
        <w:rPr>
          <w:sz w:val="29"/>
        </w:rPr>
        <w:t>参数传进来的数据。</w:t>
      </w:r>
    </w:p>
    <w:p>
      <w:pPr>
        <w:pStyle w:val="BodyText"/>
        <w:spacing w:line="223" w:lineRule="auto" w:before="286"/>
        <w:ind w:left="120" w:right="883" w:firstLine="585"/>
      </w:pPr>
      <w:r>
        <w:rPr/>
        <w:t>第一步是将顾客（</w:t>
      </w:r>
      <w:r>
        <w:rPr>
          <w:rFonts w:ascii="Times New Roman" w:eastAsia="Times New Roman"/>
        </w:rPr>
        <w:t>customer</w:t>
      </w:r>
      <w:r>
        <w:rPr/>
        <w:t>）字段添加到中转对象里（编译、测试、提交）。</w:t>
      </w:r>
    </w:p>
    <w:p>
      <w:pPr>
        <w:pStyle w:val="BodyText"/>
        <w:spacing w:before="8"/>
        <w:rPr>
          <w:sz w:val="19"/>
        </w:rPr>
      </w:pPr>
      <w:r>
        <w:rPr/>
        <w:pict>
          <v:shape style="position:absolute;margin-left:48.1875pt;margin-top:14.765938pt;width:515.65pt;height:152.65pt;mso-position-horizontal-relative:page;mso-position-vertical-relative:paragraph;z-index:-15663616;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const statementData = {};</w:t>
                  </w:r>
                </w:p>
                <w:p>
                  <w:pPr>
                    <w:spacing w:before="0"/>
                    <w:ind w:left="268" w:right="0" w:firstLine="0"/>
                    <w:jc w:val="left"/>
                    <w:rPr>
                      <w:rFonts w:ascii="Courier New"/>
                      <w:sz w:val="18"/>
                    </w:rPr>
                  </w:pPr>
                  <w:r>
                    <w:rPr>
                      <w:rFonts w:ascii="Courier New"/>
                      <w:sz w:val="18"/>
                    </w:rPr>
                    <w:t>statementData.customer = invoice.customer;</w:t>
                  </w:r>
                </w:p>
                <w:p>
                  <w:pPr>
                    <w:spacing w:before="6"/>
                    <w:ind w:left="268" w:right="0" w:firstLine="0"/>
                    <w:jc w:val="left"/>
                    <w:rPr>
                      <w:rFonts w:ascii="Courier New"/>
                      <w:sz w:val="18"/>
                    </w:rPr>
                  </w:pPr>
                  <w:r>
                    <w:rPr>
                      <w:rFonts w:ascii="Courier New"/>
                      <w:sz w:val="18"/>
                    </w:rPr>
                    <w:t>return renderPlainText(statementData, invoice, plays);</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68" w:right="4800" w:hanging="216"/>
                    <w:jc w:val="left"/>
                    <w:rPr>
                      <w:rFonts w:ascii="Courier New"/>
                      <w:sz w:val="18"/>
                    </w:rPr>
                  </w:pPr>
                  <w:r>
                    <w:rPr>
                      <w:rFonts w:ascii="Courier New"/>
                      <w:sz w:val="18"/>
                    </w:rPr>
                    <w:t>function renderPlainText(data, invoice, plays) { let result = `Statement for ${data.customer}\n`; for (let perf of invoice.performances) {</w:t>
                  </w:r>
                </w:p>
                <w:p>
                  <w:pPr>
                    <w:spacing w:before="0"/>
                    <w:ind w:left="484" w:right="0" w:firstLine="0"/>
                    <w:jc w:val="left"/>
                    <w:rPr>
                      <w:rFonts w:ascii="Courier New"/>
                      <w:sz w:val="18"/>
                    </w:rPr>
                  </w:pPr>
                  <w:r>
                    <w:rPr>
                      <w:rFonts w:ascii="Courier New"/>
                      <w:sz w:val="18"/>
                    </w:rPr>
                    <w:t>result += ` ${playFor(perf).name}: ${usd(amountFor(perf))} (${perf.audience} seats)\n`;</w:t>
                  </w:r>
                </w:p>
                <w:p>
                  <w:pPr>
                    <w:spacing w:before="6"/>
                    <w:ind w:left="268" w:right="0" w:firstLine="0"/>
                    <w:jc w:val="left"/>
                    <w:rPr>
                      <w:rFonts w:ascii="Courier New"/>
                      <w:sz w:val="18"/>
                    </w:rPr>
                  </w:pPr>
                  <w:r>
                    <w:rPr>
                      <w:rFonts w:ascii="Courier New"/>
                      <w:sz w:val="18"/>
                    </w:rPr>
                    <w:t>}</w:t>
                  </w:r>
                </w:p>
                <w:p>
                  <w:pPr>
                    <w:spacing w:line="247" w:lineRule="auto" w:before="6"/>
                    <w:ind w:left="268" w:right="3882" w:firstLine="0"/>
                    <w:jc w:val="left"/>
                    <w:rPr>
                      <w:rFonts w:ascii="Courier New"/>
                      <w:sz w:val="18"/>
                    </w:rPr>
                  </w:pPr>
                  <w:r>
                    <w:rPr>
                      <w:rFonts w:ascii="Courier New"/>
                      <w:sz w:val="18"/>
                    </w:rPr>
                    <w:t>result += `Amount owed is ${usd(totalAmount())}\n`; result += `You earned ${totalVolumeCredits()}</w:t>
                  </w:r>
                  <w:r>
                    <w:rPr>
                      <w:rFonts w:ascii="Courier New"/>
                      <w:spacing w:val="-48"/>
                      <w:sz w:val="18"/>
                    </w:rPr>
                    <w:t> </w:t>
                  </w:r>
                  <w:r>
                    <w:rPr>
                      <w:rFonts w:ascii="Courier New"/>
                      <w:sz w:val="18"/>
                    </w:rPr>
                    <w:t>credits\n`; return</w:t>
                  </w:r>
                  <w:r>
                    <w:rPr>
                      <w:rFonts w:ascii="Courier New"/>
                      <w:spacing w:val="-2"/>
                      <w:sz w:val="18"/>
                    </w:rPr>
                    <w:t> </w:t>
                  </w:r>
                  <w:r>
                    <w:rPr>
                      <w:rFonts w:ascii="Courier New"/>
                      <w:sz w:val="18"/>
                    </w:rPr>
                    <w:t>result;</w:t>
                  </w:r>
                </w:p>
              </w:txbxContent>
            </v:textbox>
            <v:stroke dashstyle="solid"/>
            <w10:wrap type="topAndBottom"/>
          </v:shape>
        </w:pict>
      </w:r>
    </w:p>
    <w:p>
      <w:pPr>
        <w:pStyle w:val="BodyText"/>
        <w:spacing w:before="2"/>
        <w:rPr>
          <w:sz w:val="14"/>
        </w:rPr>
      </w:pPr>
    </w:p>
    <w:p>
      <w:pPr>
        <w:spacing w:line="358" w:lineRule="exact" w:before="62"/>
        <w:ind w:left="705" w:right="0" w:firstLine="0"/>
        <w:jc w:val="left"/>
        <w:rPr>
          <w:sz w:val="29"/>
        </w:rPr>
      </w:pPr>
      <w:r>
        <w:rPr>
          <w:sz w:val="29"/>
        </w:rPr>
        <w:t>我将</w:t>
      </w:r>
      <w:r>
        <w:rPr>
          <w:rFonts w:ascii="Courier New" w:eastAsia="Courier New"/>
          <w:sz w:val="23"/>
        </w:rPr>
        <w:t>performances</w:t>
      </w:r>
      <w:r>
        <w:rPr>
          <w:sz w:val="29"/>
        </w:rPr>
        <w:t>字段也搬移过去，这样我就可以移除掉</w:t>
      </w:r>
      <w:r>
        <w:rPr>
          <w:rFonts w:ascii="Courier New" w:eastAsia="Courier New"/>
          <w:sz w:val="23"/>
        </w:rPr>
        <w:t>renderPlainText</w:t>
      </w:r>
      <w:r>
        <w:rPr>
          <w:sz w:val="29"/>
        </w:rPr>
        <w:t>的</w:t>
      </w:r>
    </w:p>
    <w:p>
      <w:pPr>
        <w:spacing w:line="358" w:lineRule="exact" w:before="0"/>
        <w:ind w:left="120" w:right="0" w:firstLine="0"/>
        <w:jc w:val="left"/>
        <w:rPr>
          <w:sz w:val="29"/>
        </w:rPr>
      </w:pPr>
      <w:r>
        <w:rPr>
          <w:rFonts w:ascii="Courier New" w:eastAsia="Courier New"/>
          <w:sz w:val="23"/>
        </w:rPr>
        <w:t>invoice</w:t>
      </w:r>
      <w:r>
        <w:rPr>
          <w:sz w:val="29"/>
        </w:rPr>
        <w:t>参数（编译、测试、提交）。</w:t>
      </w:r>
    </w:p>
    <w:p>
      <w:pPr>
        <w:pStyle w:val="BodyText"/>
        <w:spacing w:before="4"/>
        <w:rPr>
          <w:sz w:val="35"/>
        </w:rPr>
      </w:pPr>
    </w:p>
    <w:p>
      <w:pPr>
        <w:spacing w:before="1"/>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group style="position:absolute;margin-left:48pt;margin-top:12.541601pt;width:516pt;height:116.65pt;mso-position-horizontal-relative:page;mso-position-vertical-relative:paragraph;z-index:-15662592;mso-wrap-distance-left:0;mso-wrap-distance-right:0" coordorigin="960,251" coordsize="10320,2333">
            <v:shape style="position:absolute;left:960;top:250;width:10320;height:2333" coordorigin="960,251" coordsize="10320,2333" path="m11280,251l960,251,960,258,960,2583,968,2583,968,258,11273,258,11273,2583,11280,2583,11280,258,11280,251xe" filled="true" fillcolor="#000000" stroked="false">
              <v:path arrowok="t"/>
              <v:fill type="solid"/>
            </v:shape>
            <v:shape style="position:absolute;left:960;top:250;width:10320;height:2333" type="#_x0000_t202" filled="false" stroked="false">
              <v:textbox inset="0,0,0,0">
                <w:txbxContent>
                  <w:p>
                    <w:pPr>
                      <w:spacing w:line="247" w:lineRule="auto" w:before="60"/>
                      <w:ind w:left="275" w:right="6244" w:hanging="216"/>
                      <w:jc w:val="left"/>
                      <w:rPr>
                        <w:rFonts w:ascii="Courier New"/>
                        <w:sz w:val="18"/>
                      </w:rPr>
                    </w:pPr>
                    <w:r>
                      <w:rPr>
                        <w:rFonts w:ascii="Courier New"/>
                        <w:sz w:val="18"/>
                      </w:rPr>
                      <w:t>function statement (invoice, plays) { const statementData = {};</w:t>
                    </w:r>
                  </w:p>
                  <w:p>
                    <w:pPr>
                      <w:tabs>
                        <w:tab w:pos="5564" w:val="left" w:leader="none"/>
                      </w:tabs>
                      <w:spacing w:line="247" w:lineRule="auto" w:before="0"/>
                      <w:ind w:left="275" w:right="3997" w:firstLine="0"/>
                      <w:jc w:val="left"/>
                      <w:rPr>
                        <w:rFonts w:ascii="Courier New"/>
                        <w:sz w:val="18"/>
                      </w:rPr>
                    </w:pPr>
                    <w:r>
                      <w:rPr>
                        <w:rFonts w:ascii="Courier New"/>
                        <w:sz w:val="18"/>
                      </w:rPr>
                      <w:t>statementData.customer = invoice.customer; statementData.performances = invoice.performances; return</w:t>
                    </w:r>
                    <w:r>
                      <w:rPr>
                        <w:rFonts w:ascii="Courier New"/>
                        <w:spacing w:val="-11"/>
                        <w:sz w:val="18"/>
                      </w:rPr>
                      <w:t> </w:t>
                    </w:r>
                    <w:r>
                      <w:rPr>
                        <w:rFonts w:ascii="Courier New"/>
                        <w:sz w:val="18"/>
                      </w:rPr>
                      <w:t>renderPlainText(statementData,</w:t>
                    </w:r>
                    <w:r>
                      <w:rPr>
                        <w:rFonts w:ascii="Courier New"/>
                        <w:strike/>
                        <w:spacing w:val="87"/>
                        <w:sz w:val="18"/>
                      </w:rPr>
                      <w:t> </w:t>
                    </w:r>
                    <w:r>
                      <w:rPr>
                        <w:rFonts w:ascii="Courier New"/>
                        <w:strike/>
                        <w:sz w:val="18"/>
                      </w:rPr>
                      <w:t>invoice,</w:t>
                    </w:r>
                    <w:r>
                      <w:rPr>
                        <w:rFonts w:ascii="Courier New"/>
                        <w:strike w:val="0"/>
                        <w:sz w:val="18"/>
                      </w:rPr>
                      <w:tab/>
                    </w:r>
                    <w:r>
                      <w:rPr>
                        <w:rFonts w:ascii="Courier New"/>
                        <w:strike w:val="0"/>
                        <w:spacing w:val="-3"/>
                        <w:sz w:val="18"/>
                      </w:rPr>
                      <w:t>plays);</w:t>
                    </w:r>
                  </w:p>
                  <w:p>
                    <w:pPr>
                      <w:spacing w:before="0"/>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before="1"/>
                      <w:ind w:left="60" w:right="0" w:firstLine="0"/>
                      <w:jc w:val="left"/>
                      <w:rPr>
                        <w:rFonts w:ascii="Courier New"/>
                        <w:sz w:val="18"/>
                      </w:rPr>
                    </w:pPr>
                    <w:r>
                      <w:rPr>
                        <w:rFonts w:ascii="Courier New"/>
                        <w:sz w:val="18"/>
                      </w:rPr>
                      <w:t>function renderPlainText(data, plays)</w:t>
                    </w:r>
                    <w:r>
                      <w:rPr>
                        <w:rFonts w:ascii="Courier New"/>
                        <w:spacing w:val="-35"/>
                        <w:sz w:val="18"/>
                      </w:rPr>
                      <w:t> </w:t>
                    </w:r>
                    <w:r>
                      <w:rPr>
                        <w:rFonts w:ascii="Courier New"/>
                        <w:sz w:val="18"/>
                      </w:rPr>
                      <w:t>{</w:t>
                    </w:r>
                  </w:p>
                  <w:p>
                    <w:pPr>
                      <w:spacing w:line="247" w:lineRule="auto" w:before="6"/>
                      <w:ind w:left="275" w:right="4664" w:firstLine="0"/>
                      <w:jc w:val="left"/>
                      <w:rPr>
                        <w:rFonts w:ascii="Courier New"/>
                        <w:sz w:val="18"/>
                      </w:rPr>
                    </w:pPr>
                    <w:r>
                      <w:rPr>
                        <w:rFonts w:ascii="Courier New"/>
                        <w:sz w:val="18"/>
                      </w:rPr>
                      <w:t>let result = `Statement for</w:t>
                    </w:r>
                    <w:r>
                      <w:rPr>
                        <w:rFonts w:ascii="Courier New"/>
                        <w:spacing w:val="-40"/>
                        <w:sz w:val="18"/>
                      </w:rPr>
                      <w:t> </w:t>
                    </w:r>
                    <w:r>
                      <w:rPr>
                        <w:rFonts w:ascii="Courier New"/>
                        <w:sz w:val="18"/>
                      </w:rPr>
                      <w:t>${data.customer}\n`; for (let perf of data.performances)</w:t>
                    </w:r>
                    <w:r>
                      <w:rPr>
                        <w:rFonts w:ascii="Courier New"/>
                        <w:spacing w:val="-13"/>
                        <w:sz w:val="18"/>
                      </w:rPr>
                      <w:t> </w:t>
                    </w:r>
                    <w:r>
                      <w:rPr>
                        <w:rFonts w:ascii="Courier New"/>
                        <w:sz w:val="18"/>
                      </w:rPr>
                      <w:t>{</w:t>
                    </w:r>
                  </w:p>
                </w:txbxContent>
              </v:textbox>
              <w10:wrap type="none"/>
            </v:shape>
            <w10:wrap type="topAndBottom"/>
          </v:group>
        </w:pict>
      </w:r>
    </w:p>
    <w:p>
      <w:pPr>
        <w:spacing w:after="0"/>
        <w:rPr>
          <w:rFonts w:ascii="Times New Roman"/>
          <w:sz w:val="18"/>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55.6pt;mso-position-horizontal-relative:char;mso-position-vertical-relative:line" coordorigin="0,0" coordsize="10320,1112">
            <v:shape style="position:absolute;left:0;top:1;width:10320;height:1111" coordorigin="0,1" coordsize="10320,1111" path="m10320,1l10313,1,10313,1104,8,1104,8,1,0,1,0,1104,0,1111,8,1111,10313,1111,10320,1111,10320,1104,10320,1xe" filled="true" fillcolor="#000000" stroked="false">
              <v:path arrowok="t"/>
              <v:fill type="solid"/>
            </v:shape>
            <v:shape style="position:absolute;left:0;top:0;width:10320;height:1112" type="#_x0000_t202" filled="false" stroked="false">
              <v:textbox inset="0,0,0,0">
                <w:txbxContent>
                  <w:p>
                    <w:pPr>
                      <w:spacing w:before="0"/>
                      <w:ind w:left="491" w:right="0" w:firstLine="0"/>
                      <w:jc w:val="left"/>
                      <w:rPr>
                        <w:rFonts w:ascii="Courier New"/>
                        <w:sz w:val="18"/>
                      </w:rPr>
                    </w:pPr>
                    <w:r>
                      <w:rPr>
                        <w:rFonts w:ascii="Courier New"/>
                        <w:sz w:val="18"/>
                      </w:rPr>
                      <w:t>result += ` ${playFor(perf).name}: ${usd(amountFor(perf))} (${perf.audience} seats)\n`;</w:t>
                    </w:r>
                  </w:p>
                  <w:p>
                    <w:pPr>
                      <w:spacing w:before="7"/>
                      <w:ind w:left="275" w:right="0" w:firstLine="0"/>
                      <w:jc w:val="left"/>
                      <w:rPr>
                        <w:rFonts w:ascii="Courier New"/>
                        <w:sz w:val="18"/>
                      </w:rPr>
                    </w:pPr>
                    <w:r>
                      <w:rPr>
                        <w:rFonts w:ascii="Courier New"/>
                        <w:sz w:val="18"/>
                      </w:rPr>
                      <w:t>}</w:t>
                    </w:r>
                  </w:p>
                  <w:p>
                    <w:pPr>
                      <w:spacing w:line="247" w:lineRule="auto" w:before="6"/>
                      <w:ind w:left="275" w:right="4340" w:firstLine="0"/>
                      <w:jc w:val="left"/>
                      <w:rPr>
                        <w:rFonts w:ascii="Courier New"/>
                        <w:sz w:val="18"/>
                      </w:rPr>
                    </w:pPr>
                    <w:r>
                      <w:rPr>
                        <w:rFonts w:ascii="Courier New"/>
                        <w:sz w:val="18"/>
                      </w:rPr>
                      <w:t>result += `Amount owed is ${usd(totalAmount())}\n`; result += `You earned ${totalVolumeCredits()}  credits\n`; return result;</w:t>
                    </w:r>
                  </w:p>
                </w:txbxContent>
              </v:textbox>
              <w10:wrap type="none"/>
            </v:shape>
          </v:group>
        </w:pict>
      </w:r>
      <w:r>
        <w:rPr>
          <w:rFonts w:ascii="Times New Roman"/>
          <w:sz w:val="20"/>
        </w:rPr>
      </w:r>
    </w:p>
    <w:p>
      <w:pPr>
        <w:pStyle w:val="BodyText"/>
        <w:rPr>
          <w:rFonts w:ascii="Times New Roman"/>
          <w:b/>
          <w:sz w:val="20"/>
        </w:rPr>
      </w:pPr>
    </w:p>
    <w:p>
      <w:pPr>
        <w:pStyle w:val="Heading4"/>
        <w:spacing w:before="216"/>
      </w:pPr>
      <w:r>
        <w:rPr>
          <w:color w:val="0091DD"/>
        </w:rPr>
        <w:t>function renderPlainText...</w:t>
      </w:r>
    </w:p>
    <w:p>
      <w:pPr>
        <w:pStyle w:val="BodyText"/>
        <w:rPr>
          <w:rFonts w:ascii="Times New Roman"/>
          <w:b/>
          <w:sz w:val="20"/>
        </w:rPr>
      </w:pPr>
    </w:p>
    <w:p>
      <w:pPr>
        <w:pStyle w:val="BodyText"/>
        <w:spacing w:before="1"/>
        <w:rPr>
          <w:rFonts w:ascii="Times New Roman"/>
          <w:b/>
          <w:sz w:val="20"/>
        </w:rPr>
      </w:pPr>
      <w:r>
        <w:rPr/>
        <w:pict>
          <v:shape style="position:absolute;margin-left:48.1875pt;margin-top:13.715869pt;width:515.65pt;height:152.65pt;mso-position-horizontal-relative:page;mso-position-vertical-relative:paragraph;z-index:-15661056;mso-wrap-distance-left:0;mso-wrap-distance-right:0" type="#_x0000_t202" filled="false" stroked="true" strokeweight=".375pt" strokecolor="#000000">
            <v:textbox inset="0,0,0,0">
              <w:txbxContent>
                <w:p>
                  <w:pPr>
                    <w:spacing w:line="247" w:lineRule="auto" w:before="52"/>
                    <w:ind w:left="268" w:right="7641" w:hanging="216"/>
                    <w:jc w:val="left"/>
                    <w:rPr>
                      <w:rFonts w:ascii="Courier New"/>
                      <w:sz w:val="18"/>
                    </w:rPr>
                  </w:pPr>
                  <w:r>
                    <w:rPr>
                      <w:rFonts w:ascii="Courier New"/>
                      <w:sz w:val="18"/>
                    </w:rPr>
                    <w:t>function totalAmount() { let result = 0;</w:t>
                  </w:r>
                </w:p>
                <w:p>
                  <w:pPr>
                    <w:spacing w:line="247" w:lineRule="auto" w:before="0"/>
                    <w:ind w:left="484" w:right="5984" w:hanging="216"/>
                    <w:jc w:val="left"/>
                    <w:rPr>
                      <w:rFonts w:ascii="Courier New"/>
                      <w:sz w:val="18"/>
                    </w:rPr>
                  </w:pPr>
                  <w:r>
                    <w:rPr>
                      <w:rFonts w:ascii="Courier New"/>
                      <w:sz w:val="18"/>
                    </w:rPr>
                    <w:t>for (let perf of data.performances) { result += amountFor(perf);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p>
                  <w:pPr>
                    <w:spacing w:line="247" w:lineRule="auto" w:before="7"/>
                    <w:ind w:left="268" w:right="6884" w:hanging="216"/>
                    <w:jc w:val="left"/>
                    <w:rPr>
                      <w:rFonts w:ascii="Courier New"/>
                      <w:sz w:val="18"/>
                    </w:rPr>
                  </w:pPr>
                  <w:r>
                    <w:rPr>
                      <w:rFonts w:ascii="Courier New"/>
                      <w:sz w:val="18"/>
                    </w:rPr>
                    <w:t>function totalVolumeCredits() { let result = 0;</w:t>
                  </w:r>
                </w:p>
                <w:p>
                  <w:pPr>
                    <w:spacing w:line="247" w:lineRule="auto" w:before="0"/>
                    <w:ind w:left="484" w:right="5984" w:hanging="216"/>
                    <w:jc w:val="left"/>
                    <w:rPr>
                      <w:rFonts w:ascii="Courier New"/>
                      <w:sz w:val="18"/>
                    </w:rPr>
                  </w:pPr>
                  <w:r>
                    <w:rPr>
                      <w:rFonts w:ascii="Courier New"/>
                      <w:sz w:val="18"/>
                    </w:rPr>
                    <w:t>for (let perf of data.performances) { result += volumeCreditsFor(perf);</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spacing w:line="223" w:lineRule="auto" w:before="91"/>
        <w:ind w:left="120" w:right="260" w:firstLine="585"/>
        <w:jc w:val="left"/>
        <w:rPr>
          <w:sz w:val="29"/>
        </w:rPr>
      </w:pPr>
      <w:r>
        <w:rPr>
          <w:sz w:val="29"/>
        </w:rPr>
        <w:t>现在，我希望</w:t>
      </w:r>
      <w:r>
        <w:rPr>
          <w:rFonts w:ascii="Times New Roman" w:hAnsi="Times New Roman" w:eastAsia="Times New Roman"/>
          <w:sz w:val="29"/>
        </w:rPr>
        <w:t>“</w:t>
      </w:r>
      <w:r>
        <w:rPr>
          <w:sz w:val="29"/>
        </w:rPr>
        <w:t>剧目名称</w:t>
      </w:r>
      <w:r>
        <w:rPr>
          <w:rFonts w:ascii="Times New Roman" w:hAnsi="Times New Roman" w:eastAsia="Times New Roman"/>
          <w:sz w:val="29"/>
        </w:rPr>
        <w:t>”</w:t>
      </w:r>
      <w:r>
        <w:rPr>
          <w:sz w:val="29"/>
        </w:rPr>
        <w:t>信息也从中转数据中获得。为此，需要使用</w:t>
      </w:r>
      <w:r>
        <w:rPr>
          <w:rFonts w:ascii="Courier New" w:hAnsi="Courier New" w:eastAsia="Courier New"/>
          <w:sz w:val="23"/>
        </w:rPr>
        <w:t>play</w:t>
      </w:r>
      <w:r>
        <w:rPr>
          <w:sz w:val="29"/>
        </w:rPr>
        <w:t>中的数据填充</w:t>
      </w:r>
      <w:r>
        <w:rPr>
          <w:rFonts w:ascii="Courier New" w:hAnsi="Courier New" w:eastAsia="Courier New"/>
          <w:sz w:val="23"/>
        </w:rPr>
        <w:t>aPerformance</w:t>
      </w:r>
      <w:r>
        <w:rPr>
          <w:sz w:val="29"/>
        </w:rPr>
        <w:t>对象（记得编译、测试、提交）。</w:t>
      </w:r>
    </w:p>
    <w:p>
      <w:pPr>
        <w:pStyle w:val="BodyText"/>
        <w:spacing w:before="8"/>
        <w:rPr>
          <w:sz w:val="19"/>
        </w:rPr>
      </w:pPr>
      <w:r>
        <w:rPr/>
        <w:pict>
          <v:shape style="position:absolute;margin-left:48.1875pt;margin-top:14.74542pt;width:515.65pt;height:110.65pt;mso-position-horizontal-relative:page;mso-position-vertical-relative:paragraph;z-index:-15660544;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statement (invoice, plays) { const statementData = {};</w:t>
                  </w:r>
                </w:p>
                <w:p>
                  <w:pPr>
                    <w:spacing w:before="0"/>
                    <w:ind w:left="268" w:right="0" w:firstLine="0"/>
                    <w:jc w:val="left"/>
                    <w:rPr>
                      <w:rFonts w:ascii="Courier New"/>
                      <w:sz w:val="18"/>
                    </w:rPr>
                  </w:pPr>
                  <w:r>
                    <w:rPr>
                      <w:rFonts w:ascii="Courier New"/>
                      <w:sz w:val="18"/>
                    </w:rPr>
                    <w:t>statementData.customer = invoice.customer;</w:t>
                  </w:r>
                </w:p>
                <w:p>
                  <w:pPr>
                    <w:spacing w:line="247" w:lineRule="auto" w:before="6"/>
                    <w:ind w:left="268" w:right="2155" w:firstLine="0"/>
                    <w:jc w:val="left"/>
                    <w:rPr>
                      <w:rFonts w:ascii="Courier New"/>
                      <w:sz w:val="18"/>
                    </w:rPr>
                  </w:pPr>
                  <w:r>
                    <w:rPr>
                      <w:rFonts w:ascii="Courier New"/>
                      <w:sz w:val="18"/>
                    </w:rPr>
                    <w:t>statementData.performances =</w:t>
                  </w:r>
                  <w:r>
                    <w:rPr>
                      <w:rFonts w:ascii="Courier New"/>
                      <w:spacing w:val="-54"/>
                      <w:sz w:val="18"/>
                    </w:rPr>
                    <w:t> </w:t>
                  </w:r>
                  <w:r>
                    <w:rPr>
                      <w:rFonts w:ascii="Courier New"/>
                      <w:sz w:val="18"/>
                    </w:rPr>
                    <w:t>invoice.performances.map(enrichPerformance); return renderPlainText(statementData, plays);</w:t>
                  </w:r>
                </w:p>
                <w:p>
                  <w:pPr>
                    <w:pStyle w:val="BodyText"/>
                    <w:spacing w:before="6"/>
                    <w:rPr>
                      <w:rFonts w:ascii="Courier New"/>
                      <w:sz w:val="18"/>
                    </w:rPr>
                  </w:pPr>
                </w:p>
                <w:p>
                  <w:pPr>
                    <w:spacing w:before="0"/>
                    <w:ind w:left="268" w:right="0" w:firstLine="0"/>
                    <w:jc w:val="left"/>
                    <w:rPr>
                      <w:rFonts w:ascii="Courier New"/>
                      <w:sz w:val="18"/>
                    </w:rPr>
                  </w:pPr>
                  <w:r>
                    <w:rPr>
                      <w:rFonts w:ascii="Courier New"/>
                      <w:sz w:val="18"/>
                    </w:rPr>
                    <w:t>function enrichPerformance(aPerformance) {</w:t>
                  </w:r>
                </w:p>
                <w:p>
                  <w:pPr>
                    <w:spacing w:line="247" w:lineRule="auto" w:before="7"/>
                    <w:ind w:left="484" w:right="4475" w:firstLine="0"/>
                    <w:jc w:val="left"/>
                    <w:rPr>
                      <w:rFonts w:ascii="Courier New"/>
                      <w:sz w:val="18"/>
                    </w:rPr>
                  </w:pPr>
                  <w:r>
                    <w:rPr>
                      <w:rFonts w:ascii="Courier New"/>
                      <w:sz w:val="18"/>
                    </w:rPr>
                    <w:t>const result = Object.assign({}, aPerformance);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现在我只是简单地返回了一个</w:t>
      </w:r>
      <w:r>
        <w:rPr>
          <w:rFonts w:ascii="Courier New" w:hAnsi="Courier New" w:eastAsia="Courier New"/>
          <w:sz w:val="23"/>
        </w:rPr>
        <w:t>aPerformance</w:t>
      </w:r>
      <w:r>
        <w:rPr/>
        <w:t>对象的副本，但马上我就会往这条记录中添加新的数据。返回副本的原因是，我不想修改传给函数的参数，我总是尽量保持数据不可变（</w:t>
      </w:r>
      <w:r>
        <w:rPr>
          <w:rFonts w:ascii="Times New Roman" w:hAnsi="Times New Roman" w:eastAsia="Times New Roman"/>
        </w:rPr>
        <w:t>immutable</w:t>
      </w:r>
      <w:r>
        <w:rPr/>
        <w:t>）</w:t>
      </w:r>
      <w:r>
        <w:rPr>
          <w:rFonts w:ascii="Times New Roman" w:hAnsi="Times New Roman" w:eastAsia="Times New Roman"/>
        </w:rPr>
        <w:t>——</w:t>
      </w:r>
      <w:r>
        <w:rPr/>
        <w:t>可变的状态会很快变成烫手的山芋。</w:t>
      </w:r>
    </w:p>
    <w:p>
      <w:pPr>
        <w:pStyle w:val="BodyText"/>
        <w:spacing w:before="8"/>
        <w:rPr>
          <w:sz w:val="19"/>
        </w:rPr>
      </w:pPr>
      <w:r>
        <w:rPr/>
        <w:pict>
          <v:group style="position:absolute;margin-left:48pt;margin-top:14.535781pt;width:512.25pt;height:109.5pt;mso-position-horizontal-relative:page;mso-position-vertical-relative:paragraph;z-index:-15659520;mso-wrap-distance-left:0;mso-wrap-distance-right:0" coordorigin="960,291" coordsize="10245,2190">
            <v:shape style="position:absolute;left:960;top:290;width:10028;height:113" type="#_x0000_t75" stroked="false">
              <v:imagedata r:id="rId10" o:title=""/>
            </v:shape>
            <v:shape style="position:absolute;left:1177;top:2300;width:9810;height:180" type="#_x0000_t75" stroked="false">
              <v:imagedata r:id="rId11" o:title=""/>
            </v:shape>
            <v:shape style="position:absolute;left:11017;top:508;width:188;height:1755" type="#_x0000_t75" stroked="false">
              <v:imagedata r:id="rId28" o:title=""/>
            </v:shape>
            <v:shape style="position:absolute;left:10987;top:290;width:218;height:218" type="#_x0000_t75" stroked="false">
              <v:imagedata r:id="rId13" o:title=""/>
            </v:shape>
            <v:shape style="position:absolute;left:10987;top:2263;width:210;height:218" type="#_x0000_t75" stroked="false">
              <v:imagedata r:id="rId14" o:title=""/>
            </v:shape>
            <v:shape style="position:absolute;left:967;top:2300;width:210;height:180" type="#_x0000_t75" stroked="false">
              <v:imagedata r:id="rId15" o:title=""/>
            </v:shape>
            <v:shape style="position:absolute;left:960;top:290;width:10170;height:2115" coordorigin="960,291" coordsize="10170,2115" path="m10988,2406l1103,2406,1047,2395,1002,2364,971,2319,960,2263,960,433,971,378,1002,332,1047,302,1103,291,10988,291,11025,298,1103,298,1050,309,1007,338,978,381,968,433,968,2263,978,2316,1007,2359,1050,2388,1103,2398,11025,2398,10988,2406xm11025,2398l10988,2398,11040,2388,11083,2359,11112,2316,11123,2263,11123,433,11112,381,11083,338,11040,309,10988,298,11025,298,11043,302,11088,332,11119,378,11130,433,11130,2263,11119,2319,11088,2364,11043,2395,11025,2398xe" filled="true" fillcolor="#136eb3" stroked="false">
              <v:path arrowok="t"/>
              <v:fill type="solid"/>
            </v:shape>
            <v:shape style="position:absolute;left:960;top:290;width:10245;height:2190" type="#_x0000_t202" filled="false" stroked="false">
              <v:textbox inset="0,0,0,0">
                <w:txbxContent>
                  <w:p>
                    <w:pPr>
                      <w:spacing w:line="240" w:lineRule="auto" w:before="7"/>
                      <w:rPr>
                        <w:sz w:val="34"/>
                      </w:rPr>
                    </w:pPr>
                  </w:p>
                  <w:p>
                    <w:pPr>
                      <w:spacing w:line="223" w:lineRule="auto" w:before="0"/>
                      <w:ind w:left="150" w:right="90" w:firstLine="585"/>
                      <w:jc w:val="left"/>
                      <w:rPr>
                        <w:sz w:val="29"/>
                      </w:rPr>
                    </w:pPr>
                    <w:r>
                      <w:rPr>
                        <w:sz w:val="29"/>
                      </w:rPr>
                      <w:t>在 不 熟 悉 </w:t>
                    </w:r>
                    <w:r>
                      <w:rPr>
                        <w:rFonts w:ascii="Times New Roman" w:eastAsia="Times New Roman"/>
                        <w:sz w:val="29"/>
                      </w:rPr>
                      <w:t>JavaScript </w:t>
                    </w:r>
                    <w:r>
                      <w:rPr>
                        <w:sz w:val="29"/>
                      </w:rPr>
                      <w:t>的 人 看 来 ，</w:t>
                    </w:r>
                    <w:r>
                      <w:rPr>
                        <w:rFonts w:ascii="Courier New" w:eastAsia="Courier New"/>
                        <w:sz w:val="23"/>
                      </w:rPr>
                      <w:t>result = Object.assign({}, aPerformance)</w:t>
                    </w:r>
                    <w:r>
                      <w:rPr>
                        <w:sz w:val="29"/>
                      </w:rPr>
                      <w:t>的写法可能十分奇怪。它返回的是一个浅副本。虽然我更希望有</w:t>
                    </w:r>
                  </w:p>
                  <w:p>
                    <w:pPr>
                      <w:spacing w:line="337" w:lineRule="exact" w:before="0"/>
                      <w:ind w:left="150" w:right="0" w:firstLine="0"/>
                      <w:jc w:val="left"/>
                      <w:rPr>
                        <w:sz w:val="29"/>
                      </w:rPr>
                    </w:pPr>
                    <w:r>
                      <w:rPr>
                        <w:sz w:val="29"/>
                      </w:rPr>
                      <w:t>个函数来完成此功能，但这个用法已经约定俗成，如果我自己写个函数，在</w:t>
                    </w:r>
                  </w:p>
                  <w:p>
                    <w:pPr>
                      <w:spacing w:line="358" w:lineRule="exact" w:before="0"/>
                      <w:ind w:left="150" w:right="0" w:firstLine="0"/>
                      <w:jc w:val="left"/>
                      <w:rPr>
                        <w:sz w:val="29"/>
                      </w:rPr>
                    </w:pPr>
                    <w:r>
                      <w:rPr>
                        <w:rFonts w:ascii="Times New Roman" w:eastAsia="Times New Roman"/>
                        <w:sz w:val="29"/>
                      </w:rPr>
                      <w:t>JavaScript</w:t>
                    </w:r>
                    <w:r>
                      <w:rPr>
                        <w:sz w:val="29"/>
                      </w:rPr>
                      <w:t>程序员看来反而会格格不入。</w:t>
                    </w:r>
                  </w:p>
                </w:txbxContent>
              </v:textbox>
              <w10:wrap type="none"/>
            </v:shape>
            <w10:wrap type="topAndBottom"/>
          </v:group>
        </w:pict>
      </w:r>
    </w:p>
    <w:p>
      <w:pPr>
        <w:pStyle w:val="BodyText"/>
        <w:rPr>
          <w:sz w:val="20"/>
        </w:rPr>
      </w:pPr>
    </w:p>
    <w:p>
      <w:pPr>
        <w:pStyle w:val="BodyText"/>
        <w:spacing w:line="358" w:lineRule="exact" w:before="62"/>
        <w:ind w:right="812"/>
        <w:jc w:val="right"/>
      </w:pPr>
      <w:r>
        <w:rPr>
          <w:spacing w:val="-1"/>
        </w:rPr>
        <w:t>现在我们已经有了安放</w:t>
      </w:r>
      <w:r>
        <w:rPr>
          <w:rFonts w:ascii="Courier New" w:eastAsia="Courier New"/>
          <w:sz w:val="23"/>
        </w:rPr>
        <w:t>play</w:t>
      </w:r>
      <w:r>
        <w:rPr/>
        <w:t>字段的地方，可以把数据放进去。我需要对</w:t>
      </w:r>
    </w:p>
    <w:p>
      <w:pPr>
        <w:spacing w:line="358" w:lineRule="exact" w:before="0"/>
        <w:ind w:left="0" w:right="749" w:firstLine="0"/>
        <w:jc w:val="right"/>
        <w:rPr>
          <w:sz w:val="29"/>
        </w:rPr>
      </w:pPr>
      <w:r>
        <w:rPr>
          <w:rFonts w:ascii="Courier New" w:eastAsia="Courier New"/>
          <w:spacing w:val="-1"/>
          <w:sz w:val="23"/>
        </w:rPr>
        <w:t>playFor</w:t>
      </w:r>
      <w:r>
        <w:rPr>
          <w:spacing w:val="-1"/>
          <w:sz w:val="29"/>
        </w:rPr>
        <w:t>和</w:t>
      </w:r>
      <w:r>
        <w:rPr>
          <w:rFonts w:ascii="Courier New" w:eastAsia="Courier New"/>
          <w:spacing w:val="-1"/>
          <w:sz w:val="23"/>
        </w:rPr>
        <w:t>statement</w:t>
      </w:r>
      <w:r>
        <w:rPr>
          <w:sz w:val="29"/>
        </w:rPr>
        <w:t>函数应用搬移函数（</w:t>
      </w:r>
      <w:r>
        <w:rPr>
          <w:rFonts w:ascii="Times New Roman" w:eastAsia="Times New Roman"/>
          <w:sz w:val="29"/>
        </w:rPr>
        <w:t>198</w:t>
      </w:r>
      <w:r>
        <w:rPr>
          <w:sz w:val="29"/>
        </w:rPr>
        <w:t>）（然后编译、测试、提交）。</w:t>
      </w:r>
    </w:p>
    <w:p>
      <w:pPr>
        <w:spacing w:after="0" w:line="358" w:lineRule="exact"/>
        <w:jc w:val="right"/>
        <w:rPr>
          <w:sz w:val="29"/>
        </w:rPr>
        <w:sectPr>
          <w:pgSz w:w="12240" w:h="15840"/>
          <w:pgMar w:top="960" w:bottom="280" w:left="840" w:right="840"/>
        </w:sectPr>
      </w:pPr>
    </w:p>
    <w:p>
      <w:pPr>
        <w:pStyle w:val="Heading4"/>
        <w:spacing w:before="79"/>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00.15pt;mso-position-horizontal-relative:page;mso-position-vertical-relative:paragraph;z-index:-156590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4475" w:firstLine="0"/>
                    <w:jc w:val="left"/>
                    <w:rPr>
                      <w:rFonts w:ascii="Courier New"/>
                      <w:sz w:val="18"/>
                    </w:rPr>
                  </w:pPr>
                  <w:r>
                    <w:rPr>
                      <w:rFonts w:ascii="Courier New"/>
                      <w:sz w:val="18"/>
                    </w:rPr>
                    <w:t>const result = Object.assign({}, aPerformance); result.play = playFor(result);</w:t>
                  </w:r>
                </w:p>
                <w:p>
                  <w:pPr>
                    <w:spacing w:before="0"/>
                    <w:ind w:left="268" w:right="0" w:firstLine="0"/>
                    <w:jc w:val="left"/>
                    <w:rPr>
                      <w:rFonts w:ascii="Courier New"/>
                      <w:sz w:val="18"/>
                    </w:rPr>
                  </w:pPr>
                  <w:r>
                    <w:rPr>
                      <w:rFonts w:ascii="Courier New"/>
                      <w:sz w:val="18"/>
                    </w:rPr>
                    <w:t>return result;</w:t>
                  </w:r>
                </w:p>
                <w:p>
                  <w:pPr>
                    <w:spacing w:before="6"/>
                    <w:ind w:left="268"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484" w:right="5984" w:hanging="216"/>
                    <w:jc w:val="left"/>
                    <w:rPr>
                      <w:rFonts w:ascii="Courier New"/>
                      <w:sz w:val="18"/>
                    </w:rPr>
                  </w:pPr>
                  <w:r>
                    <w:rPr>
                      <w:rFonts w:ascii="Courier New"/>
                      <w:sz w:val="18"/>
                    </w:rPr>
                    <w:t>function playFor(aPerformance) { return plays[aPerformance.playID];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358" w:lineRule="exact" w:before="61"/>
        <w:ind w:left="705" w:right="0" w:firstLine="0"/>
        <w:jc w:val="left"/>
        <w:rPr>
          <w:sz w:val="29"/>
        </w:rPr>
      </w:pPr>
      <w:r>
        <w:rPr>
          <w:sz w:val="29"/>
        </w:rPr>
        <w:t>然后替换</w:t>
      </w:r>
      <w:r>
        <w:rPr>
          <w:rFonts w:ascii="Courier New" w:eastAsia="Courier New"/>
          <w:sz w:val="23"/>
        </w:rPr>
        <w:t>renderPlainText</w:t>
      </w:r>
      <w:r>
        <w:rPr>
          <w:sz w:val="29"/>
        </w:rPr>
        <w:t>中对</w:t>
      </w:r>
      <w:r>
        <w:rPr>
          <w:rFonts w:ascii="Courier New" w:eastAsia="Courier New"/>
          <w:sz w:val="23"/>
        </w:rPr>
        <w:t>playFor</w:t>
      </w:r>
      <w:r>
        <w:rPr>
          <w:sz w:val="29"/>
        </w:rPr>
        <w:t>的所有引用点，让它们使用新数据</w:t>
      </w:r>
    </w:p>
    <w:p>
      <w:pPr>
        <w:pStyle w:val="BodyText"/>
        <w:spacing w:line="358" w:lineRule="exact"/>
        <w:ind w:left="120"/>
      </w:pPr>
      <w:r>
        <w:rPr/>
        <w:t>（编译、测试、提交）。</w:t>
      </w:r>
    </w:p>
    <w:p>
      <w:pPr>
        <w:pStyle w:val="BodyText"/>
        <w:spacing w:before="6"/>
        <w:rPr>
          <w:sz w:val="37"/>
        </w:rPr>
      </w:pPr>
    </w:p>
    <w:p>
      <w:pPr>
        <w:pStyle w:val="Heading4"/>
        <w:spacing w:before="1"/>
      </w:pPr>
      <w:r>
        <w:rPr>
          <w:color w:val="0091DD"/>
        </w:rPr>
        <w:t>function renderPlainText...</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384pt;mso-position-horizontal-relative:page;mso-position-vertical-relative:paragraph;z-index:-15658496;mso-wrap-distance-left:0;mso-wrap-distance-right:0" type="#_x0000_t202" filled="false" stroked="true" strokeweight=".375pt" strokecolor="#000000">
            <v:textbox inset="0,0,0,0">
              <w:txbxContent>
                <w:p>
                  <w:pPr>
                    <w:spacing w:line="247" w:lineRule="auto" w:before="52"/>
                    <w:ind w:left="52" w:right="4800" w:firstLine="0"/>
                    <w:jc w:val="left"/>
                    <w:rPr>
                      <w:rFonts w:ascii="Courier New"/>
                      <w:sz w:val="18"/>
                    </w:rPr>
                  </w:pPr>
                  <w:r>
                    <w:rPr>
                      <w:rFonts w:ascii="Courier New"/>
                      <w:sz w:val="18"/>
                    </w:rPr>
                    <w:t>let result = `Statement for ${data.customer}\n`; for (let perf of data.performances) {</w:t>
                  </w:r>
                </w:p>
                <w:p>
                  <w:pPr>
                    <w:spacing w:before="0"/>
                    <w:ind w:left="268" w:right="0" w:firstLine="0"/>
                    <w:jc w:val="left"/>
                    <w:rPr>
                      <w:rFonts w:ascii="Courier New"/>
                      <w:sz w:val="18"/>
                    </w:rPr>
                  </w:pPr>
                  <w:r>
                    <w:rPr>
                      <w:rFonts w:ascii="Courier New"/>
                      <w:sz w:val="18"/>
                    </w:rPr>
                    <w:t>result += ` ${perf.play.name}: ${usd(amountFor(perf))} (${perf.audience} seats)\n`;</w:t>
                  </w:r>
                </w:p>
                <w:p>
                  <w:pPr>
                    <w:spacing w:before="6"/>
                    <w:ind w:left="52" w:right="0" w:firstLine="0"/>
                    <w:jc w:val="left"/>
                    <w:rPr>
                      <w:rFonts w:ascii="Courier New"/>
                      <w:sz w:val="18"/>
                    </w:rPr>
                  </w:pPr>
                  <w:r>
                    <w:rPr>
                      <w:rFonts w:ascii="Courier New"/>
                      <w:sz w:val="18"/>
                    </w:rPr>
                    <w:t>}</w:t>
                  </w:r>
                </w:p>
                <w:p>
                  <w:pPr>
                    <w:spacing w:line="247" w:lineRule="auto" w:before="6"/>
                    <w:ind w:left="52" w:right="4098" w:firstLine="0"/>
                    <w:jc w:val="left"/>
                    <w:rPr>
                      <w:rFonts w:ascii="Courier New"/>
                      <w:sz w:val="18"/>
                    </w:rPr>
                  </w:pPr>
                  <w:r>
                    <w:rPr>
                      <w:rFonts w:ascii="Courier New"/>
                      <w:sz w:val="18"/>
                    </w:rPr>
                    <w:t>result += `Amount owed is ${usd(totalAmount())}\n`; result += `You earned ${totalVolumeCredits()}</w:t>
                  </w:r>
                  <w:r>
                    <w:rPr>
                      <w:rFonts w:ascii="Courier New"/>
                      <w:spacing w:val="-48"/>
                      <w:sz w:val="18"/>
                    </w:rPr>
                    <w:t> </w:t>
                  </w:r>
                  <w:r>
                    <w:rPr>
                      <w:rFonts w:ascii="Courier New"/>
                      <w:sz w:val="18"/>
                    </w:rPr>
                    <w:t>credits\n`; return</w:t>
                  </w:r>
                  <w:r>
                    <w:rPr>
                      <w:rFonts w:ascii="Courier New"/>
                      <w:spacing w:val="-2"/>
                      <w:sz w:val="18"/>
                    </w:rPr>
                    <w:t> </w:t>
                  </w:r>
                  <w:r>
                    <w:rPr>
                      <w:rFonts w:ascii="Courier New"/>
                      <w:sz w:val="18"/>
                    </w:rPr>
                    <w:t>result;</w:t>
                  </w:r>
                </w:p>
                <w:p>
                  <w:pPr>
                    <w:pStyle w:val="BodyText"/>
                    <w:spacing w:before="6"/>
                    <w:rPr>
                      <w:rFonts w:ascii="Courier New"/>
                      <w:sz w:val="18"/>
                    </w:rPr>
                  </w:pPr>
                </w:p>
                <w:p>
                  <w:pPr>
                    <w:spacing w:line="247" w:lineRule="auto" w:before="1"/>
                    <w:ind w:left="268" w:right="5664" w:hanging="216"/>
                    <w:jc w:val="left"/>
                    <w:rPr>
                      <w:rFonts w:ascii="Courier New"/>
                      <w:sz w:val="18"/>
                    </w:rPr>
                  </w:pPr>
                  <w:r>
                    <w:rPr>
                      <w:rFonts w:ascii="Courier New"/>
                      <w:sz w:val="18"/>
                    </w:rPr>
                    <w:t>function volumeCreditsFor(aPerformance) { let result = 0;</w:t>
                  </w:r>
                </w:p>
                <w:p>
                  <w:pPr>
                    <w:spacing w:before="0"/>
                    <w:ind w:left="268" w:right="0" w:firstLine="0"/>
                    <w:jc w:val="left"/>
                    <w:rPr>
                      <w:rFonts w:ascii="Courier New"/>
                      <w:sz w:val="18"/>
                    </w:rPr>
                  </w:pPr>
                  <w:r>
                    <w:rPr>
                      <w:rFonts w:ascii="Courier New"/>
                      <w:sz w:val="18"/>
                    </w:rPr>
                    <w:t>result += Math.max(aPerformance.audience - 30, 0);</w:t>
                  </w:r>
                </w:p>
                <w:p>
                  <w:pPr>
                    <w:spacing w:line="247" w:lineRule="auto" w:before="6"/>
                    <w:ind w:left="268" w:right="0" w:firstLine="0"/>
                    <w:jc w:val="left"/>
                    <w:rPr>
                      <w:rFonts w:ascii="Courier New"/>
                      <w:sz w:val="18"/>
                    </w:rPr>
                  </w:pPr>
                  <w:r>
                    <w:rPr>
                      <w:rFonts w:ascii="Courier New"/>
                      <w:sz w:val="18"/>
                    </w:rPr>
                    <w:t>if ("comedy" === aPerformance.play.type) result += Math.floor(aPerformance.audience /</w:t>
                  </w:r>
                  <w:r>
                    <w:rPr>
                      <w:rFonts w:ascii="Courier New"/>
                      <w:spacing w:val="-75"/>
                      <w:sz w:val="18"/>
                    </w:rPr>
                    <w:t> </w:t>
                  </w:r>
                  <w:r>
                    <w:rPr>
                      <w:rFonts w:ascii="Courier New"/>
                      <w:sz w:val="18"/>
                    </w:rPr>
                    <w:t>5); return result;</w:t>
                  </w:r>
                </w:p>
                <w:p>
                  <w:pPr>
                    <w:spacing w:before="0"/>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68" w:right="6776" w:hanging="216"/>
                    <w:jc w:val="left"/>
                    <w:rPr>
                      <w:rFonts w:ascii="Courier New"/>
                      <w:sz w:val="18"/>
                    </w:rPr>
                  </w:pPr>
                  <w:r>
                    <w:rPr>
                      <w:rFonts w:ascii="Courier New"/>
                      <w:spacing w:val="-1"/>
                      <w:sz w:val="18"/>
                    </w:rPr>
                    <w:t>functionamountFor(aPerformance){ </w:t>
                  </w:r>
                  <w:r>
                    <w:rPr>
                      <w:rFonts w:ascii="Courier New"/>
                      <w:sz w:val="18"/>
                    </w:rPr>
                    <w:t>let result =</w:t>
                  </w:r>
                  <w:r>
                    <w:rPr>
                      <w:rFonts w:ascii="Courier New"/>
                      <w:spacing w:val="-5"/>
                      <w:sz w:val="18"/>
                    </w:rPr>
                    <w:t> </w:t>
                  </w:r>
                  <w:r>
                    <w:rPr>
                      <w:rFonts w:ascii="Courier New"/>
                      <w:sz w:val="18"/>
                    </w:rPr>
                    <w:t>0;</w:t>
                  </w:r>
                </w:p>
                <w:p>
                  <w:pPr>
                    <w:spacing w:line="247" w:lineRule="auto" w:before="0"/>
                    <w:ind w:left="268" w:right="6344" w:firstLine="0"/>
                    <w:jc w:val="left"/>
                    <w:rPr>
                      <w:rFonts w:ascii="Courier New"/>
                      <w:sz w:val="18"/>
                    </w:rPr>
                  </w:pPr>
                  <w:r>
                    <w:rPr>
                      <w:rFonts w:ascii="Courier New"/>
                      <w:sz w:val="18"/>
                    </w:rPr>
                    <w:t>switch (aPerformance.play.type)</w:t>
                  </w:r>
                  <w:r>
                    <w:rPr>
                      <w:rFonts w:ascii="Courier New"/>
                      <w:spacing w:val="-27"/>
                      <w:sz w:val="18"/>
                    </w:rPr>
                    <w:t> </w:t>
                  </w:r>
                  <w:r>
                    <w:rPr>
                      <w:rFonts w:ascii="Courier New"/>
                      <w:sz w:val="18"/>
                    </w:rPr>
                    <w:t>{ case</w:t>
                  </w:r>
                  <w:r>
                    <w:rPr>
                      <w:rFonts w:ascii="Courier New"/>
                      <w:spacing w:val="-2"/>
                      <w:sz w:val="18"/>
                    </w:rPr>
                    <w:t> </w:t>
                  </w:r>
                  <w:r>
                    <w:rPr>
                      <w:rFonts w:ascii="Courier New"/>
                      <w:sz w:val="18"/>
                    </w:rPr>
                    <w:t>"tragedy":</w:t>
                  </w:r>
                </w:p>
                <w:p>
                  <w:pPr>
                    <w:spacing w:before="0"/>
                    <w:ind w:left="484" w:right="0" w:firstLine="0"/>
                    <w:jc w:val="left"/>
                    <w:rPr>
                      <w:rFonts w:ascii="Courier New"/>
                      <w:sz w:val="18"/>
                    </w:rPr>
                  </w:pPr>
                  <w:r>
                    <w:rPr>
                      <w:rFonts w:ascii="Courier New"/>
                      <w:sz w:val="18"/>
                    </w:rPr>
                    <w:t>result = 40000;</w:t>
                  </w:r>
                </w:p>
                <w:p>
                  <w:pPr>
                    <w:spacing w:before="6"/>
                    <w:ind w:left="484" w:right="0" w:firstLine="0"/>
                    <w:jc w:val="left"/>
                    <w:rPr>
                      <w:rFonts w:ascii="Courier New"/>
                      <w:sz w:val="18"/>
                    </w:rPr>
                  </w:pPr>
                  <w:r>
                    <w:rPr>
                      <w:rFonts w:ascii="Courier New"/>
                      <w:sz w:val="18"/>
                    </w:rPr>
                    <w:t>if (aPerformance.audience &gt; 30) {</w:t>
                  </w:r>
                </w:p>
                <w:p>
                  <w:pPr>
                    <w:spacing w:before="6"/>
                    <w:ind w:left="700" w:right="0" w:firstLine="0"/>
                    <w:jc w:val="left"/>
                    <w:rPr>
                      <w:rFonts w:ascii="Courier New"/>
                      <w:sz w:val="18"/>
                    </w:rPr>
                  </w:pPr>
                  <w:r>
                    <w:rPr>
                      <w:rFonts w:ascii="Courier New"/>
                      <w:sz w:val="18"/>
                    </w:rPr>
                    <w:t>result += 1000 * (aPerformance.audience - 30);</w:t>
                  </w:r>
                </w:p>
                <w:p>
                  <w:pPr>
                    <w:spacing w:before="7"/>
                    <w:ind w:left="484" w:right="0" w:firstLine="0"/>
                    <w:jc w:val="left"/>
                    <w:rPr>
                      <w:rFonts w:ascii="Courier New"/>
                      <w:sz w:val="18"/>
                    </w:rPr>
                  </w:pPr>
                  <w:r>
                    <w:rPr>
                      <w:rFonts w:ascii="Courier New"/>
                      <w:sz w:val="18"/>
                    </w:rPr>
                    <w:t>}</w:t>
                  </w:r>
                </w:p>
                <w:p>
                  <w:pPr>
                    <w:spacing w:before="6"/>
                    <w:ind w:left="484" w:right="0" w:firstLine="0"/>
                    <w:jc w:val="left"/>
                    <w:rPr>
                      <w:rFonts w:ascii="Courier New"/>
                      <w:sz w:val="18"/>
                    </w:rPr>
                  </w:pPr>
                  <w:r>
                    <w:rPr>
                      <w:rFonts w:ascii="Courier New"/>
                      <w:sz w:val="18"/>
                    </w:rPr>
                    <w:t>break;</w:t>
                  </w:r>
                </w:p>
                <w:p>
                  <w:pPr>
                    <w:spacing w:line="247" w:lineRule="auto" w:before="6"/>
                    <w:ind w:left="484" w:right="8181" w:hanging="216"/>
                    <w:jc w:val="left"/>
                    <w:rPr>
                      <w:rFonts w:ascii="Courier New"/>
                      <w:sz w:val="18"/>
                    </w:rPr>
                  </w:pPr>
                  <w:r>
                    <w:rPr>
                      <w:rFonts w:ascii="Courier New"/>
                      <w:sz w:val="18"/>
                    </w:rPr>
                    <w:t>case "comedy": result = 30000;</w:t>
                  </w:r>
                </w:p>
                <w:p>
                  <w:pPr>
                    <w:spacing w:before="0"/>
                    <w:ind w:left="484" w:right="0" w:firstLine="0"/>
                    <w:jc w:val="left"/>
                    <w:rPr>
                      <w:rFonts w:ascii="Courier New"/>
                      <w:sz w:val="18"/>
                    </w:rPr>
                  </w:pPr>
                  <w:r>
                    <w:rPr>
                      <w:rFonts w:ascii="Courier New"/>
                      <w:sz w:val="18"/>
                    </w:rPr>
                    <w:t>if (aPerformance.audience &gt; 20) {</w:t>
                  </w:r>
                </w:p>
                <w:p>
                  <w:pPr>
                    <w:spacing w:before="6"/>
                    <w:ind w:left="700" w:right="0" w:firstLine="0"/>
                    <w:jc w:val="left"/>
                    <w:rPr>
                      <w:rFonts w:ascii="Courier New"/>
                      <w:sz w:val="18"/>
                    </w:rPr>
                  </w:pPr>
                  <w:r>
                    <w:rPr>
                      <w:rFonts w:ascii="Courier New"/>
                      <w:sz w:val="18"/>
                    </w:rPr>
                    <w:t>result += 10000 + 500 * (aPerformance.audience - 20);</w:t>
                  </w:r>
                </w:p>
                <w:p>
                  <w:pPr>
                    <w:spacing w:before="6"/>
                    <w:ind w:left="484" w:right="0" w:firstLine="0"/>
                    <w:jc w:val="left"/>
                    <w:rPr>
                      <w:rFonts w:ascii="Courier New"/>
                      <w:sz w:val="18"/>
                    </w:rPr>
                  </w:pPr>
                  <w:r>
                    <w:rPr>
                      <w:rFonts w:ascii="Courier New"/>
                      <w:sz w:val="18"/>
                    </w:rPr>
                    <w:t>}</w:t>
                  </w:r>
                </w:p>
                <w:p>
                  <w:pPr>
                    <w:spacing w:line="247" w:lineRule="auto" w:before="6"/>
                    <w:ind w:left="484" w:right="5664"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268" w:right="0" w:firstLine="0"/>
                    <w:jc w:val="left"/>
                    <w:rPr>
                      <w:rFonts w:ascii="Courier New"/>
                      <w:sz w:val="18"/>
                    </w:rPr>
                  </w:pPr>
                  <w:r>
                    <w:rPr>
                      <w:rFonts w:ascii="Courier New"/>
                      <w:sz w:val="18"/>
                    </w:rPr>
                    <w:t>default:</w:t>
                  </w:r>
                </w:p>
                <w:p>
                  <w:pPr>
                    <w:spacing w:before="6"/>
                    <w:ind w:left="484" w:right="0" w:firstLine="0"/>
                    <w:jc w:val="left"/>
                    <w:rPr>
                      <w:rFonts w:ascii="Courier New"/>
                      <w:sz w:val="18"/>
                    </w:rPr>
                  </w:pPr>
                  <w:r>
                    <w:rPr>
                      <w:rFonts w:ascii="Courier New"/>
                      <w:sz w:val="18"/>
                    </w:rPr>
                    <w:t>throw new Error(`unknown type: ${aPerformance.play.type}`);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before="62"/>
        <w:ind w:left="705" w:right="0" w:firstLine="0"/>
        <w:jc w:val="left"/>
        <w:rPr>
          <w:sz w:val="29"/>
        </w:rPr>
      </w:pPr>
      <w:r>
        <w:rPr>
          <w:sz w:val="29"/>
        </w:rPr>
        <w:t>接着我使用类似的手法搬移</w:t>
      </w:r>
      <w:r>
        <w:rPr>
          <w:rFonts w:ascii="Courier New" w:eastAsia="Courier New"/>
          <w:sz w:val="23"/>
        </w:rPr>
        <w:t>amountFor</w:t>
      </w:r>
      <w:r>
        <w:rPr>
          <w:sz w:val="29"/>
        </w:rPr>
        <w:t>函数（编译、测试、提交）。</w:t>
      </w:r>
    </w:p>
    <w:p>
      <w:pPr>
        <w:spacing w:after="0"/>
        <w:jc w:val="left"/>
        <w:rPr>
          <w:sz w:val="29"/>
        </w:rPr>
        <w:sectPr>
          <w:pgSz w:w="12240" w:h="15840"/>
          <w:pgMar w:top="880" w:bottom="280" w:left="840" w:right="840"/>
        </w:sectPr>
      </w:pPr>
    </w:p>
    <w:p>
      <w:pPr>
        <w:pStyle w:val="Heading4"/>
        <w:spacing w:before="79"/>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89.65pt;mso-position-horizontal-relative:page;mso-position-vertical-relative:paragraph;z-index:-156579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4475" w:firstLine="0"/>
                    <w:jc w:val="left"/>
                    <w:rPr>
                      <w:rFonts w:ascii="Courier New"/>
                      <w:sz w:val="18"/>
                    </w:rPr>
                  </w:pPr>
                  <w:r>
                    <w:rPr>
                      <w:rFonts w:ascii="Courier New"/>
                      <w:sz w:val="18"/>
                    </w:rPr>
                    <w:t>const result = Object.assign({}, aPerformance); result.play = playFor(result);</w:t>
                  </w:r>
                </w:p>
                <w:p>
                  <w:pPr>
                    <w:spacing w:line="247" w:lineRule="auto" w:before="0"/>
                    <w:ind w:left="268" w:right="6344" w:firstLine="0"/>
                    <w:jc w:val="left"/>
                    <w:rPr>
                      <w:rFonts w:ascii="Courier New"/>
                      <w:sz w:val="18"/>
                    </w:rPr>
                  </w:pPr>
                  <w:r>
                    <w:rPr>
                      <w:rFonts w:ascii="Courier New"/>
                      <w:sz w:val="18"/>
                    </w:rPr>
                    <w:t>result.amount = amountFor(result); return result;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amountFor(aPerformance) {...}</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function renderPlainText...</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163.5pt;mso-position-horizontal-relative:page;mso-position-vertical-relative:paragraph;z-index:-15657472;mso-wrap-distance-left:0;mso-wrap-distance-right:0" type="#_x0000_t202" filled="false" stroked="true" strokeweight=".375pt" strokecolor="#000000">
            <v:textbox inset="0,0,0,0">
              <w:txbxContent>
                <w:p>
                  <w:pPr>
                    <w:spacing w:line="247" w:lineRule="auto" w:before="52"/>
                    <w:ind w:left="52" w:right="4800" w:firstLine="0"/>
                    <w:jc w:val="left"/>
                    <w:rPr>
                      <w:rFonts w:ascii="Courier New"/>
                      <w:sz w:val="18"/>
                    </w:rPr>
                  </w:pPr>
                  <w:r>
                    <w:rPr>
                      <w:rFonts w:ascii="Courier New"/>
                      <w:sz w:val="18"/>
                    </w:rPr>
                    <w:t>let result = `Statement for ${data.customer}\n`; for (let perf of data.performances) {</w:t>
                  </w:r>
                </w:p>
                <w:p>
                  <w:pPr>
                    <w:spacing w:before="0"/>
                    <w:ind w:left="268" w:right="0" w:firstLine="0"/>
                    <w:jc w:val="left"/>
                    <w:rPr>
                      <w:rFonts w:ascii="Courier New"/>
                      <w:sz w:val="18"/>
                    </w:rPr>
                  </w:pPr>
                  <w:r>
                    <w:rPr>
                      <w:rFonts w:ascii="Courier New"/>
                      <w:sz w:val="18"/>
                    </w:rPr>
                    <w:t>result += ` ${perf.play.name}: ${usd(perf.amount)} (${perf.audience} seats)\n`;</w:t>
                  </w:r>
                </w:p>
                <w:p>
                  <w:pPr>
                    <w:spacing w:before="6"/>
                    <w:ind w:left="52" w:right="0" w:firstLine="0"/>
                    <w:jc w:val="left"/>
                    <w:rPr>
                      <w:rFonts w:ascii="Courier New"/>
                      <w:sz w:val="18"/>
                    </w:rPr>
                  </w:pPr>
                  <w:r>
                    <w:rPr>
                      <w:rFonts w:ascii="Courier New"/>
                      <w:sz w:val="18"/>
                    </w:rPr>
                    <w:t>}</w:t>
                  </w:r>
                </w:p>
                <w:p>
                  <w:pPr>
                    <w:spacing w:line="247" w:lineRule="auto" w:before="6"/>
                    <w:ind w:left="52" w:right="4098" w:firstLine="0"/>
                    <w:jc w:val="left"/>
                    <w:rPr>
                      <w:rFonts w:ascii="Courier New"/>
                      <w:sz w:val="18"/>
                    </w:rPr>
                  </w:pPr>
                  <w:r>
                    <w:rPr>
                      <w:rFonts w:ascii="Courier New"/>
                      <w:sz w:val="18"/>
                    </w:rPr>
                    <w:t>result += `Amount owed is ${usd(totalAmount())}\n`; result += `You earned ${totalVolumeCredits()}</w:t>
                  </w:r>
                  <w:r>
                    <w:rPr>
                      <w:rFonts w:ascii="Courier New"/>
                      <w:spacing w:val="-48"/>
                      <w:sz w:val="18"/>
                    </w:rPr>
                    <w:t> </w:t>
                  </w:r>
                  <w:r>
                    <w:rPr>
                      <w:rFonts w:ascii="Courier New"/>
                      <w:sz w:val="18"/>
                    </w:rPr>
                    <w:t>credits\n`; return</w:t>
                  </w:r>
                  <w:r>
                    <w:rPr>
                      <w:rFonts w:ascii="Courier New"/>
                      <w:spacing w:val="-2"/>
                      <w:sz w:val="18"/>
                    </w:rPr>
                    <w:t> </w:t>
                  </w:r>
                  <w:r>
                    <w:rPr>
                      <w:rFonts w:ascii="Courier New"/>
                      <w:sz w:val="18"/>
                    </w:rPr>
                    <w:t>result;</w:t>
                  </w:r>
                </w:p>
                <w:p>
                  <w:pPr>
                    <w:pStyle w:val="BodyText"/>
                    <w:spacing w:before="6"/>
                    <w:rPr>
                      <w:rFonts w:ascii="Courier New"/>
                      <w:sz w:val="18"/>
                    </w:rPr>
                  </w:pPr>
                </w:p>
                <w:p>
                  <w:pPr>
                    <w:spacing w:line="247" w:lineRule="auto" w:before="1"/>
                    <w:ind w:left="268" w:right="7641" w:hanging="216"/>
                    <w:jc w:val="left"/>
                    <w:rPr>
                      <w:rFonts w:ascii="Courier New"/>
                      <w:sz w:val="18"/>
                    </w:rPr>
                  </w:pPr>
                  <w:r>
                    <w:rPr>
                      <w:rFonts w:ascii="Courier New"/>
                      <w:sz w:val="18"/>
                    </w:rPr>
                    <w:t>function totalAmount() { let result = 0;</w:t>
                  </w:r>
                </w:p>
                <w:p>
                  <w:pPr>
                    <w:spacing w:line="247" w:lineRule="auto" w:before="0"/>
                    <w:ind w:left="484" w:right="5984" w:hanging="216"/>
                    <w:jc w:val="left"/>
                    <w:rPr>
                      <w:rFonts w:ascii="Courier New"/>
                      <w:sz w:val="18"/>
                    </w:rPr>
                  </w:pPr>
                  <w:r>
                    <w:rPr>
                      <w:rFonts w:ascii="Courier New"/>
                      <w:sz w:val="18"/>
                    </w:rPr>
                    <w:t>for (let perf of data.performances) { result += perf.amount;</w:t>
                  </w:r>
                </w:p>
                <w:p>
                  <w:pPr>
                    <w:spacing w:before="0"/>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接下来搬移观众量积分的计算（编译、测试、提交）。</w:t>
      </w:r>
    </w:p>
    <w:p>
      <w:pPr>
        <w:pStyle w:val="BodyText"/>
        <w:spacing w:before="12"/>
        <w:rPr>
          <w:sz w:val="36"/>
        </w:rPr>
      </w:pPr>
    </w:p>
    <w:p>
      <w:pPr>
        <w:pStyle w:val="Heading4"/>
      </w:pPr>
      <w:r>
        <w:rPr>
          <w:color w:val="0091DD"/>
        </w:rPr>
        <w:t>function statement...</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100.15pt;mso-position-horizontal-relative:page;mso-position-vertical-relative:paragraph;z-index:-156569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4475" w:firstLine="0"/>
                    <w:jc w:val="left"/>
                    <w:rPr>
                      <w:rFonts w:ascii="Courier New"/>
                      <w:sz w:val="18"/>
                    </w:rPr>
                  </w:pPr>
                  <w:r>
                    <w:rPr>
                      <w:rFonts w:ascii="Courier New"/>
                      <w:sz w:val="18"/>
                    </w:rPr>
                    <w:t>const result = Object.assign({}, aPerformance); result.play = playFor(result);</w:t>
                  </w:r>
                </w:p>
                <w:p>
                  <w:pPr>
                    <w:spacing w:line="247" w:lineRule="auto" w:before="0"/>
                    <w:ind w:left="268" w:right="4475" w:firstLine="0"/>
                    <w:jc w:val="left"/>
                    <w:rPr>
                      <w:rFonts w:ascii="Courier New"/>
                      <w:sz w:val="18"/>
                    </w:rPr>
                  </w:pPr>
                  <w:r>
                    <w:rPr>
                      <w:rFonts w:ascii="Courier New"/>
                      <w:sz w:val="18"/>
                    </w:rPr>
                    <w:t>result.amount = amountFor(result); result.volumeCredits = volumeCreditsFor(result); return result;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volumeCreditsFor(aPerformance) {...}</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function renderPlainText...</w:t>
      </w:r>
    </w:p>
    <w:p>
      <w:pPr>
        <w:pStyle w:val="BodyText"/>
        <w:rPr>
          <w:rFonts w:ascii="Times New Roman"/>
          <w:b/>
          <w:sz w:val="20"/>
        </w:rPr>
      </w:pPr>
    </w:p>
    <w:p>
      <w:pPr>
        <w:pStyle w:val="BodyText"/>
        <w:spacing w:before="1"/>
        <w:rPr>
          <w:rFonts w:ascii="Times New Roman"/>
          <w:b/>
          <w:sz w:val="20"/>
        </w:rPr>
      </w:pPr>
      <w:r>
        <w:rPr/>
        <w:pict>
          <v:group style="position:absolute;margin-left:48pt;margin-top:13.515869pt;width:516pt;height:70.9pt;mso-position-horizontal-relative:page;mso-position-vertical-relative:paragraph;z-index:-15655936;mso-wrap-distance-left:0;mso-wrap-distance-right:0" coordorigin="960,270" coordsize="10320,1418">
            <v:shape style="position:absolute;left:960;top:270;width:10320;height:1418" coordorigin="960,270" coordsize="10320,1418" path="m11280,270l960,270,960,278,960,1688,968,1688,968,278,11273,278,11273,1688,11280,1688,11280,278,11280,270xe" filled="true" fillcolor="#000000" stroked="false">
              <v:path arrowok="t"/>
              <v:fill type="solid"/>
            </v:shape>
            <v:shape style="position:absolute;left:960;top:270;width:10320;height:1418" type="#_x0000_t202" filled="false" stroked="false">
              <v:textbox inset="0,0,0,0">
                <w:txbxContent>
                  <w:p>
                    <w:pPr>
                      <w:spacing w:line="247" w:lineRule="auto" w:before="60"/>
                      <w:ind w:left="275" w:right="6892" w:hanging="216"/>
                      <w:jc w:val="left"/>
                      <w:rPr>
                        <w:rFonts w:ascii="Courier New"/>
                        <w:sz w:val="18"/>
                      </w:rPr>
                    </w:pPr>
                    <w:r>
                      <w:rPr>
                        <w:rFonts w:ascii="Courier New"/>
                        <w:sz w:val="18"/>
                      </w:rPr>
                      <w:t>function totalVolumeCredits() { let result = 0;</w:t>
                    </w:r>
                  </w:p>
                  <w:p>
                    <w:pPr>
                      <w:spacing w:line="247" w:lineRule="auto" w:before="0"/>
                      <w:ind w:left="491" w:right="6028" w:hanging="216"/>
                      <w:jc w:val="left"/>
                      <w:rPr>
                        <w:rFonts w:ascii="Courier New"/>
                        <w:sz w:val="18"/>
                      </w:rPr>
                    </w:pPr>
                    <w:r>
                      <w:rPr>
                        <w:rFonts w:ascii="Courier New"/>
                        <w:sz w:val="18"/>
                      </w:rPr>
                      <w:t>for (let perf of data.performances) { result += perf.volumeCredits;</w:t>
                    </w:r>
                  </w:p>
                  <w:p>
                    <w:pPr>
                      <w:spacing w:before="0"/>
                      <w:ind w:left="275" w:right="0" w:firstLine="0"/>
                      <w:jc w:val="left"/>
                      <w:rPr>
                        <w:rFonts w:ascii="Courier New"/>
                        <w:sz w:val="18"/>
                      </w:rPr>
                    </w:pPr>
                    <w:r>
                      <w:rPr>
                        <w:rFonts w:ascii="Courier New"/>
                        <w:sz w:val="18"/>
                      </w:rPr>
                      <w:t>}</w:t>
                    </w:r>
                  </w:p>
                  <w:p>
                    <w:pPr>
                      <w:spacing w:before="6"/>
                      <w:ind w:left="275" w:right="0" w:firstLine="0"/>
                      <w:jc w:val="left"/>
                      <w:rPr>
                        <w:rFonts w:ascii="Courier New"/>
                        <w:sz w:val="18"/>
                      </w:rPr>
                    </w:pPr>
                    <w:r>
                      <w:rPr>
                        <w:rFonts w:ascii="Courier New"/>
                        <w:sz w:val="18"/>
                      </w:rPr>
                      <w:t>return result;</w:t>
                    </w:r>
                  </w:p>
                </w:txbxContent>
              </v:textbox>
              <w10:wrap type="none"/>
            </v:shape>
            <w10:wrap type="topAndBottom"/>
          </v:group>
        </w:pict>
      </w:r>
    </w:p>
    <w:p>
      <w:pPr>
        <w:spacing w:after="0"/>
        <w:rPr>
          <w:rFonts w:ascii="Times New Roman"/>
          <w:sz w:val="20"/>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spacing w:before="61"/>
        <w:ind w:left="705" w:right="0" w:firstLine="0"/>
        <w:jc w:val="left"/>
        <w:rPr>
          <w:sz w:val="29"/>
        </w:rPr>
      </w:pPr>
      <w:r>
        <w:rPr>
          <w:sz w:val="29"/>
        </w:rPr>
        <w:t>最后，我将两个计算总数的函数搬移到</w:t>
      </w:r>
      <w:r>
        <w:rPr>
          <w:rFonts w:ascii="Courier New" w:eastAsia="Courier New"/>
          <w:sz w:val="23"/>
        </w:rPr>
        <w:t>statement</w:t>
      </w:r>
      <w:r>
        <w:rPr>
          <w:sz w:val="29"/>
        </w:rPr>
        <w:t>函数中。</w:t>
      </w:r>
    </w:p>
    <w:p>
      <w:pPr>
        <w:pStyle w:val="BodyText"/>
        <w:spacing w:before="6"/>
        <w:rPr>
          <w:sz w:val="37"/>
        </w:rPr>
      </w:pPr>
    </w:p>
    <w:p>
      <w:pPr>
        <w:pStyle w:val="Heading4"/>
      </w:pPr>
      <w:r>
        <w:rPr>
          <w:color w:val="0091DD"/>
        </w:rPr>
        <w:t>function statement...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09424pt;width:515.65pt;height:100.15pt;mso-position-horizontal-relative:page;mso-position-vertical-relative:paragraph;z-index:-15654400;mso-wrap-distance-left:0;mso-wrap-distance-right:0" type="#_x0000_t202" filled="false" stroked="true" strokeweight=".375pt" strokecolor="#000000">
            <v:textbox inset="0,0,0,0">
              <w:txbxContent>
                <w:p>
                  <w:pPr>
                    <w:spacing w:line="247" w:lineRule="auto" w:before="52"/>
                    <w:ind w:left="52" w:right="5664" w:firstLine="0"/>
                    <w:jc w:val="left"/>
                    <w:rPr>
                      <w:rFonts w:ascii="Courier New"/>
                      <w:sz w:val="18"/>
                    </w:rPr>
                  </w:pPr>
                  <w:r>
                    <w:rPr>
                      <w:rFonts w:ascii="Courier New"/>
                      <w:sz w:val="18"/>
                    </w:rPr>
                    <w:t>const statementData = {}; statementData.customer = invoice.customer;</w:t>
                  </w:r>
                </w:p>
                <w:p>
                  <w:pPr>
                    <w:spacing w:line="247" w:lineRule="auto" w:before="0"/>
                    <w:ind w:left="52" w:right="2337" w:firstLine="0"/>
                    <w:jc w:val="left"/>
                    <w:rPr>
                      <w:rFonts w:ascii="Courier New"/>
                      <w:sz w:val="18"/>
                    </w:rPr>
                  </w:pPr>
                  <w:r>
                    <w:rPr>
                      <w:rFonts w:ascii="Courier New"/>
                      <w:sz w:val="18"/>
                    </w:rPr>
                    <w:t>statementData.performances =</w:t>
                  </w:r>
                  <w:r>
                    <w:rPr>
                      <w:rFonts w:ascii="Courier New"/>
                      <w:spacing w:val="-54"/>
                      <w:sz w:val="18"/>
                    </w:rPr>
                    <w:t> </w:t>
                  </w:r>
                  <w:r>
                    <w:rPr>
                      <w:rFonts w:ascii="Courier New"/>
                      <w:sz w:val="18"/>
                    </w:rPr>
                    <w:t>invoice.performances.map(enrichPerformance); statementData.totalAmount = totalAmount(statementData); statementData.totalVolumeCredits = totalVolumeCredits(statementData); return renderPlainText(statementData, plays);</w:t>
                  </w:r>
                </w:p>
                <w:p>
                  <w:pPr>
                    <w:pStyle w:val="BodyText"/>
                    <w:spacing w:before="6"/>
                    <w:rPr>
                      <w:rFonts w:ascii="Courier New"/>
                      <w:sz w:val="18"/>
                    </w:rPr>
                  </w:pPr>
                </w:p>
                <w:p>
                  <w:pPr>
                    <w:spacing w:line="247" w:lineRule="auto" w:before="0"/>
                    <w:ind w:left="376" w:right="5717" w:hanging="216"/>
                    <w:jc w:val="left"/>
                    <w:rPr>
                      <w:rFonts w:ascii="Courier New"/>
                      <w:sz w:val="18"/>
                    </w:rPr>
                  </w:pPr>
                  <w:r>
                    <w:rPr>
                      <w:rFonts w:ascii="Courier New"/>
                      <w:sz w:val="18"/>
                    </w:rPr>
                    <w:t>function totalAmount(data) {...} function totalVolumeCredits(data)</w:t>
                  </w:r>
                  <w:r>
                    <w:rPr>
                      <w:rFonts w:ascii="Courier New"/>
                      <w:spacing w:val="-32"/>
                      <w:sz w:val="18"/>
                    </w:rPr>
                    <w:t> </w:t>
                  </w: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function renderPlainText...</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79.5pt;mso-position-horizontal-relative:page;mso-position-vertical-relative:paragraph;z-index:-15653888;mso-wrap-distance-left:0;mso-wrap-distance-right:0" type="#_x0000_t202" filled="false" stroked="true" strokeweight=".375pt" strokecolor="#000000">
            <v:textbox inset="0,0,0,0">
              <w:txbxContent>
                <w:p>
                  <w:pPr>
                    <w:spacing w:line="247" w:lineRule="auto" w:before="52"/>
                    <w:ind w:left="52" w:right="4800" w:firstLine="0"/>
                    <w:jc w:val="left"/>
                    <w:rPr>
                      <w:rFonts w:ascii="Courier New"/>
                      <w:sz w:val="18"/>
                    </w:rPr>
                  </w:pPr>
                  <w:r>
                    <w:rPr>
                      <w:rFonts w:ascii="Courier New"/>
                      <w:sz w:val="18"/>
                    </w:rPr>
                    <w:t>let result = `Statement for ${data.customer}\n`; for (let perf of data.performances) {</w:t>
                  </w:r>
                </w:p>
                <w:p>
                  <w:pPr>
                    <w:spacing w:before="0"/>
                    <w:ind w:left="268" w:right="0" w:firstLine="0"/>
                    <w:jc w:val="left"/>
                    <w:rPr>
                      <w:rFonts w:ascii="Courier New"/>
                      <w:sz w:val="18"/>
                    </w:rPr>
                  </w:pPr>
                  <w:r>
                    <w:rPr>
                      <w:rFonts w:ascii="Courier New"/>
                      <w:sz w:val="18"/>
                    </w:rPr>
                    <w:t>result += ` ${perf.play.name}: ${usd(perf.amount)} (${perf.audience} seats)\n`;</w:t>
                  </w:r>
                </w:p>
                <w:p>
                  <w:pPr>
                    <w:spacing w:before="6"/>
                    <w:ind w:left="52" w:right="0" w:firstLine="0"/>
                    <w:jc w:val="left"/>
                    <w:rPr>
                      <w:rFonts w:ascii="Courier New"/>
                      <w:sz w:val="18"/>
                    </w:rPr>
                  </w:pPr>
                  <w:r>
                    <w:rPr>
                      <w:rFonts w:ascii="Courier New"/>
                      <w:sz w:val="18"/>
                    </w:rPr>
                    <w:t>}</w:t>
                  </w:r>
                </w:p>
                <w:p>
                  <w:pPr>
                    <w:spacing w:line="247" w:lineRule="auto" w:before="6"/>
                    <w:ind w:left="52" w:right="3774" w:firstLine="0"/>
                    <w:jc w:val="left"/>
                    <w:rPr>
                      <w:rFonts w:ascii="Courier New"/>
                      <w:sz w:val="18"/>
                    </w:rPr>
                  </w:pPr>
                  <w:r>
                    <w:rPr>
                      <w:rFonts w:ascii="Courier New"/>
                      <w:sz w:val="18"/>
                    </w:rPr>
                    <w:t>result += `Amount owed is ${usd(data.totalAmount)}\n`; result += `You earned ${data.totalVolumeCredits}</w:t>
                  </w:r>
                  <w:r>
                    <w:rPr>
                      <w:rFonts w:ascii="Courier New"/>
                      <w:spacing w:val="-50"/>
                      <w:sz w:val="18"/>
                    </w:rPr>
                    <w:t> </w:t>
                  </w:r>
                  <w:r>
                    <w:rPr>
                      <w:rFonts w:ascii="Courier New"/>
                      <w:sz w:val="18"/>
                    </w:rPr>
                    <w:t>credits\n`; return</w:t>
                  </w:r>
                  <w:r>
                    <w:rPr>
                      <w:rFonts w:ascii="Courier New"/>
                      <w:spacing w:val="-2"/>
                      <w:sz w:val="18"/>
                    </w:rPr>
                    <w:t> </w:t>
                  </w:r>
                  <w:r>
                    <w:rPr>
                      <w:rFonts w:ascii="Courier New"/>
                      <w:sz w:val="18"/>
                    </w:rPr>
                    <w:t>result;</w:t>
                  </w:r>
                </w:p>
              </w:txbxContent>
            </v:textbox>
            <v:stroke dashstyle="solid"/>
            <w10:wrap type="topAndBottom"/>
          </v:shape>
        </w:pict>
      </w:r>
    </w:p>
    <w:p>
      <w:pPr>
        <w:pStyle w:val="BodyText"/>
        <w:spacing w:before="1"/>
        <w:rPr>
          <w:rFonts w:ascii="Times New Roman"/>
          <w:b/>
          <w:sz w:val="15"/>
        </w:rPr>
      </w:pPr>
    </w:p>
    <w:p>
      <w:pPr>
        <w:spacing w:line="358" w:lineRule="exact" w:before="62"/>
        <w:ind w:left="705" w:right="0" w:firstLine="0"/>
        <w:jc w:val="left"/>
        <w:rPr>
          <w:sz w:val="29"/>
        </w:rPr>
      </w:pPr>
      <w:r>
        <w:rPr>
          <w:sz w:val="29"/>
        </w:rPr>
        <w:t>尽管我可以修改函数体，让这些计算总数的函数直接使用</w:t>
      </w:r>
      <w:r>
        <w:rPr>
          <w:rFonts w:ascii="Courier New" w:eastAsia="Courier New"/>
          <w:sz w:val="23"/>
        </w:rPr>
        <w:t>statementData</w:t>
      </w:r>
      <w:r>
        <w:rPr>
          <w:sz w:val="29"/>
        </w:rPr>
        <w:t>变量</w:t>
      </w:r>
    </w:p>
    <w:p>
      <w:pPr>
        <w:pStyle w:val="BodyText"/>
        <w:spacing w:line="358" w:lineRule="exact"/>
        <w:ind w:left="120"/>
      </w:pPr>
      <w:r>
        <w:rPr/>
        <w:t>（反正它在作用域内），但我更喜欢显式地传入函数参数。</w:t>
      </w:r>
    </w:p>
    <w:p>
      <w:pPr>
        <w:pStyle w:val="BodyText"/>
        <w:spacing w:before="9"/>
        <w:rPr>
          <w:sz w:val="20"/>
        </w:rPr>
      </w:pPr>
    </w:p>
    <w:p>
      <w:pPr>
        <w:pStyle w:val="BodyText"/>
        <w:spacing w:line="358" w:lineRule="exact" w:before="1"/>
        <w:ind w:left="705"/>
      </w:pPr>
      <w:r>
        <w:rPr/>
        <w:t>等到搬移完成，编译、测试、提交也做完，我便忍不住以管道取代循环</w:t>
      </w:r>
    </w:p>
    <w:p>
      <w:pPr>
        <w:pStyle w:val="BodyText"/>
        <w:spacing w:line="358" w:lineRule="exact"/>
        <w:ind w:left="120"/>
      </w:pPr>
      <w:r>
        <w:rPr/>
        <w:t>（</w:t>
      </w:r>
      <w:r>
        <w:rPr>
          <w:rFonts w:ascii="Times New Roman" w:eastAsia="Times New Roman"/>
        </w:rPr>
        <w:t>231</w:t>
      </w:r>
      <w:r>
        <w:rPr/>
        <w:t>）对几个地方进行重构。</w:t>
      </w:r>
    </w:p>
    <w:p>
      <w:pPr>
        <w:pStyle w:val="BodyText"/>
        <w:spacing w:before="6"/>
        <w:rPr>
          <w:sz w:val="37"/>
        </w:rPr>
      </w:pPr>
    </w:p>
    <w:p>
      <w:pPr>
        <w:pStyle w:val="Heading4"/>
      </w:pPr>
      <w:r>
        <w:rPr>
          <w:color w:val="0091DD"/>
        </w:rPr>
        <w:t>function renderPlainText...</w:t>
      </w:r>
    </w:p>
    <w:p>
      <w:pPr>
        <w:pStyle w:val="BodyText"/>
        <w:rPr>
          <w:rFonts w:ascii="Times New Roman"/>
          <w:b/>
          <w:sz w:val="20"/>
        </w:rPr>
      </w:pPr>
    </w:p>
    <w:p>
      <w:pPr>
        <w:pStyle w:val="BodyText"/>
        <w:rPr>
          <w:rFonts w:ascii="Times New Roman"/>
          <w:b/>
          <w:sz w:val="20"/>
        </w:rPr>
      </w:pPr>
      <w:r>
        <w:rPr/>
        <w:pict>
          <v:shape style="position:absolute;margin-left:48.1875pt;margin-top:13.68125pt;width:515.65pt;height:89.65pt;mso-position-horizontal-relative:page;mso-position-vertical-relative:paragraph;z-index:-15653376;mso-wrap-distance-left:0;mso-wrap-distance-right:0" type="#_x0000_t202" filled="false" stroked="true" strokeweight=".375pt" strokecolor="#000000">
            <v:textbox inset="0,0,0,0">
              <w:txbxContent>
                <w:p>
                  <w:pPr>
                    <w:spacing w:line="247" w:lineRule="auto" w:before="52"/>
                    <w:ind w:left="268" w:right="7209" w:hanging="216"/>
                    <w:jc w:val="left"/>
                    <w:rPr>
                      <w:rFonts w:ascii="Courier New"/>
                      <w:sz w:val="18"/>
                    </w:rPr>
                  </w:pPr>
                  <w:r>
                    <w:rPr>
                      <w:rFonts w:ascii="Courier New"/>
                      <w:sz w:val="18"/>
                    </w:rPr>
                    <w:t>function totalAmount(data) { return data.performances</w:t>
                  </w:r>
                </w:p>
                <w:p>
                  <w:pPr>
                    <w:spacing w:before="0"/>
                    <w:ind w:left="484" w:right="0" w:firstLine="0"/>
                    <w:jc w:val="left"/>
                    <w:rPr>
                      <w:rFonts w:ascii="Courier New"/>
                      <w:sz w:val="18"/>
                    </w:rPr>
                  </w:pPr>
                  <w:r>
                    <w:rPr>
                      <w:rFonts w:ascii="Courier New"/>
                      <w:sz w:val="18"/>
                    </w:rPr>
                    <w:t>.reduce((total, p) =&gt; total + p.amount, 0);</w:t>
                  </w:r>
                </w:p>
                <w:p>
                  <w:pPr>
                    <w:spacing w:before="6"/>
                    <w:ind w:left="52" w:right="0" w:firstLine="0"/>
                    <w:jc w:val="left"/>
                    <w:rPr>
                      <w:rFonts w:ascii="Courier New"/>
                      <w:sz w:val="18"/>
                    </w:rPr>
                  </w:pPr>
                  <w:r>
                    <w:rPr>
                      <w:rFonts w:ascii="Courier New"/>
                      <w:sz w:val="18"/>
                    </w:rPr>
                    <w:t>}</w:t>
                  </w:r>
                </w:p>
                <w:p>
                  <w:pPr>
                    <w:spacing w:line="247" w:lineRule="auto" w:before="6"/>
                    <w:ind w:left="268" w:right="6452" w:hanging="216"/>
                    <w:jc w:val="left"/>
                    <w:rPr>
                      <w:rFonts w:ascii="Courier New"/>
                      <w:sz w:val="18"/>
                    </w:rPr>
                  </w:pPr>
                  <w:r>
                    <w:rPr>
                      <w:rFonts w:ascii="Courier New"/>
                      <w:sz w:val="18"/>
                    </w:rPr>
                    <w:t>function totalVolumeCredits(data) { return data.performances</w:t>
                  </w:r>
                </w:p>
                <w:p>
                  <w:pPr>
                    <w:spacing w:before="0"/>
                    <w:ind w:left="484" w:right="0" w:firstLine="0"/>
                    <w:jc w:val="left"/>
                    <w:rPr>
                      <w:rFonts w:ascii="Courier New"/>
                      <w:sz w:val="18"/>
                    </w:rPr>
                  </w:pPr>
                  <w:r>
                    <w:rPr>
                      <w:rFonts w:ascii="Courier New"/>
                      <w:sz w:val="18"/>
                    </w:rPr>
                    <w:t>.reduce((total, p) =&gt; total + p.volumeCredits, 0);</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现在我可以把第一阶段的代码提炼到一个独立的函数里了（编译、测试、提交）。</w:t>
      </w:r>
    </w:p>
    <w:p>
      <w:pPr>
        <w:spacing w:after="0" w:line="223" w:lineRule="auto"/>
        <w:sectPr>
          <w:pgSz w:w="12240" w:h="15840"/>
          <w:pgMar w:top="960" w:bottom="280" w:left="840" w:right="840"/>
        </w:sectPr>
      </w:pPr>
    </w:p>
    <w:p>
      <w:pPr>
        <w:spacing w:before="6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121.15pt;mso-position-horizontal-relative:page;mso-position-vertical-relative:paragraph;z-index:-156528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statement (invoice, plays) {</w:t>
                  </w:r>
                </w:p>
                <w:p>
                  <w:pPr>
                    <w:spacing w:before="6"/>
                    <w:ind w:left="268" w:right="0" w:firstLine="0"/>
                    <w:jc w:val="left"/>
                    <w:rPr>
                      <w:rFonts w:ascii="Courier New"/>
                      <w:sz w:val="18"/>
                    </w:rPr>
                  </w:pPr>
                  <w:r>
                    <w:rPr>
                      <w:rFonts w:ascii="Courier New"/>
                      <w:sz w:val="18"/>
                    </w:rPr>
                    <w:t>return renderPlainText(createStatementData(invoice, plays));</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68" w:right="5016" w:hanging="216"/>
                    <w:jc w:val="left"/>
                    <w:rPr>
                      <w:rFonts w:ascii="Courier New"/>
                      <w:sz w:val="18"/>
                    </w:rPr>
                  </w:pPr>
                  <w:r>
                    <w:rPr>
                      <w:rFonts w:ascii="Courier New"/>
                      <w:sz w:val="18"/>
                    </w:rPr>
                    <w:t>function createStatementData(invoice, plays) { const statementData = {}; statementData.customer = invoice.customer;</w:t>
                  </w:r>
                </w:p>
                <w:p>
                  <w:pPr>
                    <w:spacing w:line="247" w:lineRule="auto" w:before="0"/>
                    <w:ind w:left="268" w:right="2155" w:firstLine="0"/>
                    <w:jc w:val="left"/>
                    <w:rPr>
                      <w:rFonts w:ascii="Courier New"/>
                      <w:sz w:val="18"/>
                    </w:rPr>
                  </w:pPr>
                  <w:r>
                    <w:rPr>
                      <w:rFonts w:ascii="Courier New"/>
                      <w:sz w:val="18"/>
                    </w:rPr>
                    <w:t>statementData.performances =</w:t>
                  </w:r>
                  <w:r>
                    <w:rPr>
                      <w:rFonts w:ascii="Courier New"/>
                      <w:spacing w:val="-54"/>
                      <w:sz w:val="18"/>
                    </w:rPr>
                    <w:t> </w:t>
                  </w:r>
                  <w:r>
                    <w:rPr>
                      <w:rFonts w:ascii="Courier New"/>
                      <w:sz w:val="18"/>
                    </w:rPr>
                    <w:t>invoice.performances.map(enrichPerformance); statementData.totalAmount = totalAmount(statementData); statementData.totalVolumeCredits = totalVolumeCredits(statementData); return statementData;</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由于两个阶段已经彻底分离，我干脆把它搬移到另一个文件里去（并且修改了返回结果的变量名，与我一贯的编码风格保持一致）。</w:t>
      </w:r>
    </w:p>
    <w:p>
      <w:pPr>
        <w:pStyle w:val="BodyText"/>
        <w:spacing w:before="11"/>
        <w:rPr>
          <w:sz w:val="37"/>
        </w:rPr>
      </w:pPr>
    </w:p>
    <w:p>
      <w:pPr>
        <w:pStyle w:val="Heading4"/>
      </w:pPr>
      <w:r>
        <w:rPr>
          <w:color w:val="0091DD"/>
        </w:rPr>
        <w:t>statement.js...</w:t>
      </w:r>
    </w:p>
    <w:p>
      <w:pPr>
        <w:pStyle w:val="BodyText"/>
        <w:rPr>
          <w:rFonts w:ascii="Times New Roman"/>
          <w:b/>
          <w:sz w:val="20"/>
        </w:rPr>
      </w:pPr>
    </w:p>
    <w:p>
      <w:pPr>
        <w:pStyle w:val="BodyText"/>
        <w:spacing w:before="4"/>
        <w:rPr>
          <w:rFonts w:ascii="Times New Roman"/>
          <w:b/>
          <w:sz w:val="19"/>
        </w:rPr>
      </w:pPr>
      <w:r>
        <w:rPr/>
        <w:pict>
          <v:shape style="position:absolute;margin-left:48.1875pt;margin-top:13.319688pt;width:515.65pt;height:16.5pt;mso-position-horizontal-relative:page;mso-position-vertical-relative:paragraph;z-index:-156523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import createStatementData from './createStatementData.js';</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createStatementData.js...</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152.65pt;mso-position-horizontal-relative:page;mso-position-vertical-relative:paragraph;z-index:-15651840;mso-wrap-distance-left:0;mso-wrap-distance-right:0" type="#_x0000_t202" filled="false" stroked="true" strokeweight=".375pt" strokecolor="#000000">
            <v:textbox inset="0,0,0,0">
              <w:txbxContent>
                <w:p>
                  <w:pPr>
                    <w:spacing w:line="247" w:lineRule="auto" w:before="52"/>
                    <w:ind w:left="268" w:right="3646" w:hanging="216"/>
                    <w:jc w:val="left"/>
                    <w:rPr>
                      <w:rFonts w:ascii="Courier New"/>
                      <w:sz w:val="18"/>
                    </w:rPr>
                  </w:pPr>
                  <w:r>
                    <w:rPr>
                      <w:rFonts w:ascii="Courier New"/>
                      <w:sz w:val="18"/>
                    </w:rPr>
                    <w:t>export default function createStatementData(invoice, plays)</w:t>
                  </w:r>
                  <w:r>
                    <w:rPr>
                      <w:rFonts w:ascii="Courier New"/>
                      <w:spacing w:val="-51"/>
                      <w:sz w:val="18"/>
                    </w:rPr>
                    <w:t> </w:t>
                  </w:r>
                  <w:r>
                    <w:rPr>
                      <w:rFonts w:ascii="Courier New"/>
                      <w:sz w:val="18"/>
                    </w:rPr>
                    <w:t>{ const result = {};</w:t>
                  </w:r>
                </w:p>
                <w:p>
                  <w:pPr>
                    <w:spacing w:before="0"/>
                    <w:ind w:left="268" w:right="0" w:firstLine="0"/>
                    <w:jc w:val="left"/>
                    <w:rPr>
                      <w:rFonts w:ascii="Courier New"/>
                      <w:sz w:val="18"/>
                    </w:rPr>
                  </w:pPr>
                  <w:r>
                    <w:rPr>
                      <w:rFonts w:ascii="Courier New"/>
                      <w:sz w:val="18"/>
                    </w:rPr>
                    <w:t>result.customer = invoice.customer;</w:t>
                  </w:r>
                </w:p>
                <w:p>
                  <w:pPr>
                    <w:spacing w:line="247" w:lineRule="auto" w:before="6"/>
                    <w:ind w:left="268" w:right="2911" w:firstLine="0"/>
                    <w:jc w:val="left"/>
                    <w:rPr>
                      <w:rFonts w:ascii="Courier New"/>
                      <w:sz w:val="18"/>
                    </w:rPr>
                  </w:pPr>
                  <w:r>
                    <w:rPr>
                      <w:rFonts w:ascii="Courier New"/>
                      <w:sz w:val="18"/>
                    </w:rPr>
                    <w:t>result.performances =</w:t>
                  </w:r>
                  <w:r>
                    <w:rPr>
                      <w:rFonts w:ascii="Courier New"/>
                      <w:spacing w:val="-50"/>
                      <w:sz w:val="18"/>
                    </w:rPr>
                    <w:t> </w:t>
                  </w:r>
                  <w:r>
                    <w:rPr>
                      <w:rFonts w:ascii="Courier New"/>
                      <w:sz w:val="18"/>
                    </w:rPr>
                    <w:t>invoice.performances.map(enrichPerformance); result.totalAmount = totalAmount(result); result.totalVolumeCredits =</w:t>
                  </w:r>
                  <w:r>
                    <w:rPr>
                      <w:rFonts w:ascii="Courier New"/>
                      <w:spacing w:val="-10"/>
                      <w:sz w:val="18"/>
                    </w:rPr>
                    <w:t> </w:t>
                  </w:r>
                  <w:r>
                    <w:rPr>
                      <w:rFonts w:ascii="Courier New"/>
                      <w:sz w:val="18"/>
                    </w:rPr>
                    <w:t>totalVolumeCredits(result);</w:t>
                  </w:r>
                </w:p>
                <w:p>
                  <w:pPr>
                    <w:spacing w:before="0"/>
                    <w:ind w:left="268" w:right="0" w:firstLine="0"/>
                    <w:jc w:val="left"/>
                    <w:rPr>
                      <w:rFonts w:ascii="Courier New"/>
                      <w:sz w:val="18"/>
                    </w:rPr>
                  </w:pPr>
                  <w:r>
                    <w:rPr>
                      <w:rFonts w:ascii="Courier New"/>
                      <w:sz w:val="18"/>
                    </w:rPr>
                    <w:t>return result;</w:t>
                  </w:r>
                </w:p>
                <w:p>
                  <w:pPr>
                    <w:pStyle w:val="BodyText"/>
                    <w:spacing w:before="1"/>
                    <w:rPr>
                      <w:rFonts w:ascii="Courier New"/>
                      <w:sz w:val="19"/>
                    </w:rPr>
                  </w:pPr>
                </w:p>
                <w:p>
                  <w:pPr>
                    <w:spacing w:line="247" w:lineRule="auto" w:before="0"/>
                    <w:ind w:left="484" w:right="4961" w:hanging="216"/>
                    <w:jc w:val="left"/>
                    <w:rPr>
                      <w:rFonts w:ascii="Courier New"/>
                      <w:sz w:val="18"/>
                    </w:rPr>
                  </w:pPr>
                  <w:r>
                    <w:rPr>
                      <w:rFonts w:ascii="Courier New"/>
                      <w:sz w:val="18"/>
                    </w:rPr>
                    <w:t>function enrichPerformance(aPerformance) {...} function playFor(aPerformance) {...} function amountFor(aPerformance) {...} function volumeCreditsFor(aPerformance)</w:t>
                  </w:r>
                  <w:r>
                    <w:rPr>
                      <w:rFonts w:ascii="Courier New"/>
                      <w:spacing w:val="-36"/>
                      <w:sz w:val="18"/>
                    </w:rPr>
                    <w:t> </w:t>
                  </w:r>
                  <w:r>
                    <w:rPr>
                      <w:rFonts w:ascii="Courier New"/>
                      <w:sz w:val="18"/>
                    </w:rPr>
                    <w:t>{...} function totalAmount(data)</w:t>
                  </w:r>
                  <w:r>
                    <w:rPr>
                      <w:rFonts w:ascii="Courier New"/>
                      <w:spacing w:val="-6"/>
                      <w:sz w:val="18"/>
                    </w:rPr>
                    <w:t> </w:t>
                  </w:r>
                  <w:r>
                    <w:rPr>
                      <w:rFonts w:ascii="Courier New"/>
                      <w:sz w:val="18"/>
                    </w:rPr>
                    <w:t>{...}</w:t>
                  </w:r>
                </w:p>
                <w:p>
                  <w:pPr>
                    <w:spacing w:before="0"/>
                    <w:ind w:left="484" w:right="0" w:firstLine="0"/>
                    <w:jc w:val="left"/>
                    <w:rPr>
                      <w:rFonts w:ascii="Courier New"/>
                      <w:sz w:val="18"/>
                    </w:rPr>
                  </w:pPr>
                  <w:r>
                    <w:rPr>
                      <w:rFonts w:ascii="Courier New"/>
                      <w:sz w:val="18"/>
                    </w:rPr>
                    <w:t>function totalVolumeCredits(data) {...}</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49" w:firstLine="585"/>
      </w:pPr>
      <w:r>
        <w:rPr/>
        <w:t>最后再做一次编译、测试、提交，接下来，要编写一个</w:t>
      </w:r>
      <w:r>
        <w:rPr>
          <w:rFonts w:ascii="Times New Roman" w:eastAsia="Times New Roman"/>
        </w:rPr>
        <w:t>HTML</w:t>
      </w:r>
      <w:r>
        <w:rPr>
          <w:spacing w:val="-3"/>
        </w:rPr>
        <w:t>版本的对账单</w:t>
      </w:r>
      <w:r>
        <w:rPr/>
        <w:t>就很简单了。</w:t>
      </w:r>
    </w:p>
    <w:p>
      <w:pPr>
        <w:pStyle w:val="BodyText"/>
        <w:spacing w:before="11"/>
        <w:rPr>
          <w:sz w:val="37"/>
        </w:rPr>
      </w:pPr>
    </w:p>
    <w:p>
      <w:pPr>
        <w:pStyle w:val="Heading4"/>
      </w:pPr>
      <w:r>
        <w:rPr>
          <w:color w:val="0091DD"/>
        </w:rPr>
        <w:t>statement.js...</w:t>
      </w:r>
    </w:p>
    <w:p>
      <w:pPr>
        <w:pStyle w:val="BodyText"/>
        <w:rPr>
          <w:rFonts w:ascii="Times New Roman"/>
          <w:b/>
          <w:sz w:val="20"/>
        </w:rPr>
      </w:pPr>
    </w:p>
    <w:p>
      <w:pPr>
        <w:pStyle w:val="BodyText"/>
        <w:spacing w:before="1"/>
        <w:rPr>
          <w:rFonts w:ascii="Times New Roman"/>
          <w:b/>
          <w:sz w:val="20"/>
        </w:rPr>
      </w:pPr>
      <w:r>
        <w:rPr/>
        <w:pict>
          <v:group style="position:absolute;margin-left:48pt;margin-top:13.507188pt;width:516pt;height:67.5pt;mso-position-horizontal-relative:page;mso-position-vertical-relative:paragraph;z-index:-15650816;mso-wrap-distance-left:0;mso-wrap-distance-right:0" coordorigin="960,270" coordsize="10320,1350">
            <v:shape style="position:absolute;left:960;top:270;width:10320;height:1351" coordorigin="960,270" coordsize="10320,1351" path="m11280,270l960,270,960,278,960,1620,968,1620,968,278,11273,278,11273,1620,11280,1620,11280,278,11280,270xe" filled="true" fillcolor="#000000" stroked="false">
              <v:path arrowok="t"/>
              <v:fill type="solid"/>
            </v:shape>
            <v:shape style="position:absolute;left:960;top:270;width:10320;height:1350" type="#_x0000_t202" filled="false" stroked="false">
              <v:textbox inset="0,0,0,0">
                <w:txbxContent>
                  <w:p>
                    <w:pPr>
                      <w:spacing w:before="60"/>
                      <w:ind w:left="60" w:right="0" w:firstLine="0"/>
                      <w:jc w:val="left"/>
                      <w:rPr>
                        <w:rFonts w:ascii="Courier New"/>
                        <w:sz w:val="18"/>
                      </w:rPr>
                    </w:pPr>
                    <w:r>
                      <w:rPr>
                        <w:rFonts w:ascii="Courier New"/>
                        <w:sz w:val="18"/>
                      </w:rPr>
                      <w:t>function htmlStatement (invoice, plays) {</w:t>
                    </w:r>
                  </w:p>
                  <w:p>
                    <w:pPr>
                      <w:spacing w:before="6"/>
                      <w:ind w:left="275" w:right="0" w:firstLine="0"/>
                      <w:jc w:val="left"/>
                      <w:rPr>
                        <w:rFonts w:ascii="Courier New"/>
                        <w:sz w:val="18"/>
                      </w:rPr>
                    </w:pPr>
                    <w:r>
                      <w:rPr>
                        <w:rFonts w:ascii="Courier New"/>
                        <w:sz w:val="18"/>
                      </w:rPr>
                      <w:t>return renderHtml(createStatementData(invoice, plays));</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function renderHtml (data) {</w:t>
                    </w:r>
                  </w:p>
                  <w:p>
                    <w:pPr>
                      <w:spacing w:line="247" w:lineRule="auto" w:before="6"/>
                      <w:ind w:left="275" w:right="3654" w:firstLine="0"/>
                      <w:jc w:val="left"/>
                      <w:rPr>
                        <w:rFonts w:ascii="Courier New"/>
                        <w:sz w:val="18"/>
                      </w:rPr>
                    </w:pPr>
                    <w:r>
                      <w:rPr>
                        <w:rFonts w:ascii="Courier New"/>
                        <w:sz w:val="18"/>
                      </w:rPr>
                      <w:t>let result = `&lt;h1&gt;Statement for ${data.customer}&lt;/h1&gt;\n`; result += "&lt;table&gt;\n";</w:t>
                    </w:r>
                  </w:p>
                </w:txbxContent>
              </v:textbox>
              <w10:wrap type="none"/>
            </v:shape>
            <w10:wrap type="topAndBottom"/>
          </v:group>
        </w:pict>
      </w:r>
    </w:p>
    <w:p>
      <w:pPr>
        <w:spacing w:after="0"/>
        <w:rPr>
          <w:rFonts w:ascii="Times New Roman"/>
          <w:sz w:val="20"/>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129pt;mso-position-horizontal-relative:char;mso-position-vertical-relative:line" coordorigin="0,0" coordsize="10320,2580">
            <v:shape style="position:absolute;left:0;top:0;width:10320;height:2581" coordorigin="0,0" coordsize="10320,2581" path="m10320,0l10313,0,10313,2572,8,2572,8,0,0,0,0,2572,0,2580,8,2580,10313,2580,10320,2580,10320,2572,10320,0xe" filled="true" fillcolor="#000000" stroked="false">
              <v:path arrowok="t"/>
              <v:fill type="solid"/>
            </v:shape>
            <v:shape style="position:absolute;left:0;top:0;width:10320;height:2580" type="#_x0000_t202" filled="false" stroked="false">
              <v:textbox inset="0,0,0,0">
                <w:txbxContent>
                  <w:p>
                    <w:pPr>
                      <w:spacing w:line="252" w:lineRule="auto" w:before="3"/>
                      <w:ind w:left="275" w:right="3043" w:firstLine="0"/>
                      <w:jc w:val="left"/>
                      <w:rPr>
                        <w:rFonts w:ascii="Courier New"/>
                        <w:sz w:val="18"/>
                      </w:rPr>
                    </w:pPr>
                    <w:r>
                      <w:rPr>
                        <w:rFonts w:ascii="Courier New"/>
                        <w:sz w:val="18"/>
                      </w:rPr>
                      <w:t>result += "&lt;tr&gt;&lt;th&gt;play&lt;/th&gt;&lt;th&gt;seats&lt;/th&gt;&lt;th&gt;cost&lt;/th&gt;&lt;/tr&gt;"; for (let perf of data.performances) {</w:t>
                    </w:r>
                  </w:p>
                  <w:p>
                    <w:pPr>
                      <w:spacing w:line="247" w:lineRule="auto" w:before="0"/>
                      <w:ind w:left="491" w:right="1839" w:firstLine="0"/>
                      <w:jc w:val="left"/>
                      <w:rPr>
                        <w:rFonts w:ascii="Courier New"/>
                        <w:sz w:val="18"/>
                      </w:rPr>
                    </w:pPr>
                    <w:r>
                      <w:rPr>
                        <w:rFonts w:ascii="Courier New"/>
                        <w:sz w:val="18"/>
                      </w:rPr>
                      <w:t>result += `</w:t>
                    </w:r>
                    <w:r>
                      <w:rPr>
                        <w:rFonts w:ascii="Courier New"/>
                        <w:spacing w:val="-55"/>
                        <w:sz w:val="18"/>
                      </w:rPr>
                      <w:t> </w:t>
                    </w:r>
                    <w:r>
                      <w:rPr>
                        <w:rFonts w:ascii="Courier New"/>
                        <w:sz w:val="18"/>
                      </w:rPr>
                      <w:t>&lt;tr&gt;&lt;td&gt;${perf.play.name}&lt;/td&gt;&lt;td&gt;${perf.audience}&lt;/td&gt;`; result += `&lt;td&gt;${usd(perf.amount)}&lt;/td&gt;&lt;/tr&gt;\n`;</w:t>
                    </w:r>
                  </w:p>
                  <w:p>
                    <w:pPr>
                      <w:spacing w:before="0"/>
                      <w:ind w:left="275" w:right="0" w:firstLine="0"/>
                      <w:jc w:val="left"/>
                      <w:rPr>
                        <w:rFonts w:ascii="Courier New"/>
                        <w:sz w:val="18"/>
                      </w:rPr>
                    </w:pPr>
                    <w:r>
                      <w:rPr>
                        <w:rFonts w:ascii="Courier New"/>
                        <w:sz w:val="18"/>
                      </w:rPr>
                      <w:t>}</w:t>
                    </w:r>
                  </w:p>
                  <w:p>
                    <w:pPr>
                      <w:spacing w:before="2"/>
                      <w:ind w:left="275" w:right="0" w:firstLine="0"/>
                      <w:jc w:val="left"/>
                      <w:rPr>
                        <w:rFonts w:ascii="Courier New"/>
                        <w:sz w:val="18"/>
                      </w:rPr>
                    </w:pPr>
                    <w:r>
                      <w:rPr>
                        <w:rFonts w:ascii="Courier New"/>
                        <w:sz w:val="18"/>
                      </w:rPr>
                      <w:t>result += "&lt;/table&gt;\n";</w:t>
                    </w:r>
                  </w:p>
                  <w:p>
                    <w:pPr>
                      <w:spacing w:line="247" w:lineRule="auto" w:before="6"/>
                      <w:ind w:left="275" w:right="1839" w:firstLine="0"/>
                      <w:jc w:val="left"/>
                      <w:rPr>
                        <w:rFonts w:ascii="Courier New"/>
                        <w:sz w:val="18"/>
                      </w:rPr>
                    </w:pPr>
                    <w:r>
                      <w:rPr>
                        <w:rFonts w:ascii="Courier New"/>
                        <w:sz w:val="18"/>
                      </w:rPr>
                      <w:t>result += `&lt;p&gt;Amount owed is &lt;em&gt;${usd(data.totalAmount)}&lt;/em&gt;&lt;/p&gt;\n`; result += `&lt;p&gt;You earned &lt;em&gt;${data.totalVolumeCredits}&lt;/em&gt;</w:t>
                    </w:r>
                    <w:r>
                      <w:rPr>
                        <w:rFonts w:ascii="Courier New"/>
                        <w:spacing w:val="-63"/>
                        <w:sz w:val="18"/>
                      </w:rPr>
                      <w:t> </w:t>
                    </w:r>
                    <w:r>
                      <w:rPr>
                        <w:rFonts w:ascii="Courier New"/>
                        <w:sz w:val="18"/>
                      </w:rPr>
                      <w:t>credits&lt;/p&gt;\n`; return result;</w:t>
                    </w:r>
                  </w:p>
                  <w:p>
                    <w:pPr>
                      <w:spacing w:before="0"/>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before="0"/>
                      <w:ind w:left="60" w:right="0" w:firstLine="0"/>
                      <w:jc w:val="left"/>
                      <w:rPr>
                        <w:rFonts w:ascii="Courier New"/>
                        <w:sz w:val="18"/>
                      </w:rPr>
                    </w:pPr>
                    <w:r>
                      <w:rPr>
                        <w:rFonts w:ascii="Courier New"/>
                        <w:sz w:val="18"/>
                      </w:rPr>
                      <w:t>function usd(aNumber) {...}</w:t>
                    </w:r>
                  </w:p>
                </w:txbxContent>
              </v:textbox>
              <w10:wrap type="none"/>
            </v:shape>
          </v:group>
        </w:pict>
      </w:r>
      <w:r>
        <w:rPr>
          <w:rFonts w:ascii="Times New Roman"/>
          <w:sz w:val="20"/>
        </w:rPr>
      </w:r>
    </w:p>
    <w:p>
      <w:pPr>
        <w:pStyle w:val="BodyText"/>
        <w:spacing w:before="2"/>
        <w:rPr>
          <w:rFonts w:ascii="Times New Roman"/>
          <w:b/>
          <w:sz w:val="16"/>
        </w:rPr>
      </w:pPr>
    </w:p>
    <w:p>
      <w:pPr>
        <w:spacing w:before="61"/>
        <w:ind w:left="705" w:right="0" w:firstLine="0"/>
        <w:jc w:val="left"/>
        <w:rPr>
          <w:sz w:val="29"/>
        </w:rPr>
      </w:pPr>
      <w:r>
        <w:rPr>
          <w:sz w:val="29"/>
        </w:rPr>
        <w:t>（我把</w:t>
      </w:r>
      <w:r>
        <w:rPr>
          <w:rFonts w:ascii="Courier New" w:eastAsia="Courier New"/>
          <w:sz w:val="23"/>
        </w:rPr>
        <w:t>usd</w:t>
      </w:r>
      <w:r>
        <w:rPr>
          <w:sz w:val="29"/>
        </w:rPr>
        <w:t>函数也搬移到顶层作用域中，以便</w:t>
      </w:r>
      <w:r>
        <w:rPr>
          <w:rFonts w:ascii="Courier New" w:eastAsia="Courier New"/>
          <w:sz w:val="23"/>
        </w:rPr>
        <w:t>renderHtml</w:t>
      </w:r>
      <w:r>
        <w:rPr>
          <w:sz w:val="29"/>
        </w:rPr>
        <w:t>也能访问它。）</w:t>
      </w:r>
    </w:p>
    <w:p>
      <w:pPr>
        <w:spacing w:after="0"/>
        <w:jc w:val="left"/>
        <w:rPr>
          <w:sz w:val="29"/>
        </w:rPr>
        <w:sectPr>
          <w:pgSz w:w="12240" w:h="15840"/>
          <w:pgMar w:top="9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7 进展：分离到两个文件（和两个阶段）" w:id="47"/>
      <w:bookmarkEnd w:id="47"/>
      <w:r>
        <w:rPr/>
      </w:r>
      <w:bookmarkStart w:name="_bookmark16" w:id="48"/>
      <w:bookmarkEnd w:id="48"/>
      <w:r>
        <w:rPr/>
      </w:r>
      <w:bookmarkStart w:name="_bookmark16" w:id="49"/>
      <w:bookmarkEnd w:id="49"/>
      <w:r>
        <w:rPr>
          <w:color w:val="0091DD"/>
          <w:spacing w:val="7"/>
        </w:rPr>
        <w:t>进展：分离到两个文件</w:t>
      </w:r>
      <w:r>
        <w:rPr>
          <w:color w:val="0091DD"/>
          <w:spacing w:val="7"/>
        </w:rPr>
        <w:t>（和两个阶段</w:t>
      </w:r>
      <w:r>
        <w:rPr>
          <w:color w:val="0091DD"/>
        </w:rPr>
        <w:t>）</w:t>
      </w:r>
    </w:p>
    <w:p>
      <w:pPr>
        <w:pStyle w:val="BodyText"/>
        <w:spacing w:before="1"/>
        <w:rPr>
          <w:sz w:val="36"/>
        </w:rPr>
      </w:pPr>
    </w:p>
    <w:p>
      <w:pPr>
        <w:pStyle w:val="BodyText"/>
        <w:spacing w:line="223" w:lineRule="auto"/>
        <w:ind w:left="120" w:right="200" w:firstLine="585"/>
      </w:pPr>
      <w:r>
        <w:rPr/>
        <w:t>现在正是停下来重新回顾一下代码的好时机，思考一下重构的进展。现在我有了两个代码文件。</w:t>
      </w:r>
    </w:p>
    <w:p>
      <w:pPr>
        <w:pStyle w:val="BodyText"/>
        <w:spacing w:before="12"/>
        <w:rPr>
          <w:sz w:val="37"/>
        </w:rPr>
      </w:pPr>
    </w:p>
    <w:p>
      <w:pPr>
        <w:pStyle w:val="Heading4"/>
      </w:pPr>
      <w:r>
        <w:rPr>
          <w:color w:val="0091DD"/>
        </w:rPr>
        <w:t>statement.js</w:t>
      </w:r>
    </w:p>
    <w:p>
      <w:pPr>
        <w:pStyle w:val="BodyText"/>
        <w:rPr>
          <w:rFonts w:ascii="Times New Roman"/>
          <w:b/>
          <w:sz w:val="32"/>
        </w:rPr>
      </w:pPr>
    </w:p>
    <w:p>
      <w:pPr>
        <w:spacing w:line="247" w:lineRule="auto" w:before="192"/>
        <w:ind w:left="180" w:right="3686" w:firstLine="0"/>
        <w:jc w:val="left"/>
        <w:rPr>
          <w:rFonts w:ascii="Courier New"/>
          <w:sz w:val="18"/>
        </w:rPr>
      </w:pPr>
      <w:r>
        <w:rPr/>
        <w:pict>
          <v:shape style="position:absolute;margin-left:48.000004pt;margin-top:6.592649pt;width:516pt;height:363pt;mso-position-horizontal-relative:page;mso-position-vertical-relative:paragraph;z-index:-26630144" coordorigin="960,132" coordsize="10320,7260" path="m11280,132l11273,132,11273,139,11273,7384,968,7384,968,139,11273,139,11273,132,968,132,960,132,960,139,960,7384,960,7392,968,7392,11273,7392,11280,7392,11280,7384,11280,139,11280,132xe" filled="true" fillcolor="#000000" stroked="false">
            <v:path arrowok="t"/>
            <v:fill type="solid"/>
            <w10:wrap type="none"/>
          </v:shape>
        </w:pict>
      </w:r>
      <w:r>
        <w:rPr>
          <w:rFonts w:ascii="Courier New"/>
          <w:sz w:val="18"/>
        </w:rPr>
        <w:t>import createStatementData from './createStatementData.js'; function statement (invoice, plays) {</w:t>
      </w:r>
    </w:p>
    <w:p>
      <w:pPr>
        <w:spacing w:before="0"/>
        <w:ind w:left="395" w:right="0" w:firstLine="0"/>
        <w:jc w:val="left"/>
        <w:rPr>
          <w:rFonts w:ascii="Courier New"/>
          <w:sz w:val="18"/>
        </w:rPr>
      </w:pPr>
      <w:r>
        <w:rPr>
          <w:rFonts w:ascii="Courier New"/>
          <w:sz w:val="18"/>
        </w:rPr>
        <w:t>return renderPlainText(createStatementData(invoice, plays));</w:t>
      </w:r>
    </w:p>
    <w:p>
      <w:pPr>
        <w:spacing w:before="6"/>
        <w:ind w:left="18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function renderPlainText(data, plays)</w:t>
      </w:r>
      <w:r>
        <w:rPr>
          <w:rFonts w:ascii="Courier New"/>
          <w:spacing w:val="-35"/>
          <w:sz w:val="18"/>
        </w:rPr>
        <w:t> </w:t>
      </w:r>
      <w:r>
        <w:rPr>
          <w:rFonts w:ascii="Courier New"/>
          <w:sz w:val="18"/>
        </w:rPr>
        <w:t>{</w:t>
      </w:r>
    </w:p>
    <w:p>
      <w:pPr>
        <w:spacing w:line="247" w:lineRule="auto" w:before="6"/>
        <w:ind w:left="395" w:right="4880" w:firstLine="0"/>
        <w:jc w:val="left"/>
        <w:rPr>
          <w:rFonts w:ascii="Courier New"/>
          <w:sz w:val="18"/>
        </w:rPr>
      </w:pPr>
      <w:r>
        <w:rPr>
          <w:rFonts w:ascii="Courier New"/>
          <w:sz w:val="18"/>
        </w:rPr>
        <w:t>let result = `Statement for</w:t>
      </w:r>
      <w:r>
        <w:rPr>
          <w:rFonts w:ascii="Courier New"/>
          <w:spacing w:val="-40"/>
          <w:sz w:val="18"/>
        </w:rPr>
        <w:t> </w:t>
      </w:r>
      <w:r>
        <w:rPr>
          <w:rFonts w:ascii="Courier New"/>
          <w:sz w:val="18"/>
        </w:rPr>
        <w:t>${data.customer}\n`; for (let perf of data.performances)</w:t>
      </w:r>
      <w:r>
        <w:rPr>
          <w:rFonts w:ascii="Courier New"/>
          <w:spacing w:val="-13"/>
          <w:sz w:val="18"/>
        </w:rPr>
        <w:t> </w:t>
      </w:r>
      <w:r>
        <w:rPr>
          <w:rFonts w:ascii="Courier New"/>
          <w:sz w:val="18"/>
        </w:rPr>
        <w:t>{</w:t>
      </w:r>
    </w:p>
    <w:p>
      <w:pPr>
        <w:spacing w:before="0"/>
        <w:ind w:left="611" w:right="0" w:firstLine="0"/>
        <w:jc w:val="left"/>
        <w:rPr>
          <w:rFonts w:ascii="Courier New"/>
          <w:sz w:val="18"/>
        </w:rPr>
      </w:pPr>
      <w:r>
        <w:rPr>
          <w:rFonts w:ascii="Courier New"/>
          <w:sz w:val="18"/>
        </w:rPr>
        <w:t>result += ` ${perf.play.name}: ${usd(perf.amount)} (${perf.audience} seats)\n`;</w:t>
      </w:r>
    </w:p>
    <w:p>
      <w:pPr>
        <w:spacing w:before="6"/>
        <w:ind w:left="395" w:right="0" w:firstLine="0"/>
        <w:jc w:val="left"/>
        <w:rPr>
          <w:rFonts w:ascii="Courier New"/>
          <w:sz w:val="18"/>
        </w:rPr>
      </w:pPr>
      <w:r>
        <w:rPr>
          <w:rFonts w:ascii="Courier New"/>
          <w:sz w:val="18"/>
        </w:rPr>
        <w:t>}</w:t>
      </w:r>
    </w:p>
    <w:p>
      <w:pPr>
        <w:spacing w:line="247" w:lineRule="auto" w:before="6"/>
        <w:ind w:left="395" w:right="3686" w:firstLine="0"/>
        <w:jc w:val="left"/>
        <w:rPr>
          <w:rFonts w:ascii="Courier New"/>
          <w:sz w:val="18"/>
        </w:rPr>
      </w:pPr>
      <w:r>
        <w:rPr>
          <w:rFonts w:ascii="Courier New"/>
          <w:sz w:val="18"/>
        </w:rPr>
        <w:t>result += `Amount owed is ${usd(data.totalAmount)}\n`; result += `You earned ${data.totalVolumeCredits}</w:t>
      </w:r>
      <w:r>
        <w:rPr>
          <w:rFonts w:ascii="Courier New"/>
          <w:spacing w:val="-50"/>
          <w:sz w:val="18"/>
        </w:rPr>
        <w:t> </w:t>
      </w:r>
      <w:r>
        <w:rPr>
          <w:rFonts w:ascii="Courier New"/>
          <w:sz w:val="18"/>
        </w:rPr>
        <w:t>credits\n`; return</w:t>
      </w:r>
      <w:r>
        <w:rPr>
          <w:rFonts w:ascii="Courier New"/>
          <w:spacing w:val="-2"/>
          <w:sz w:val="18"/>
        </w:rPr>
        <w:t> </w:t>
      </w:r>
      <w:r>
        <w:rPr>
          <w:rFonts w:ascii="Courier New"/>
          <w:sz w:val="18"/>
        </w:rPr>
        <w:t>result;</w:t>
      </w:r>
    </w:p>
    <w:p>
      <w:pPr>
        <w:spacing w:before="0"/>
        <w:ind w:left="18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function htmlStatement (invoice, plays) {</w:t>
      </w:r>
    </w:p>
    <w:p>
      <w:pPr>
        <w:spacing w:before="6"/>
        <w:ind w:left="395" w:right="0" w:firstLine="0"/>
        <w:jc w:val="left"/>
        <w:rPr>
          <w:rFonts w:ascii="Courier New"/>
          <w:sz w:val="18"/>
        </w:rPr>
      </w:pPr>
      <w:r>
        <w:rPr>
          <w:rFonts w:ascii="Courier New"/>
          <w:sz w:val="18"/>
        </w:rPr>
        <w:t>return renderHtml(createStatementData(invoice, plays));</w:t>
      </w:r>
    </w:p>
    <w:p>
      <w:pPr>
        <w:spacing w:before="6"/>
        <w:ind w:left="18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function renderHtml (data) {</w:t>
      </w:r>
    </w:p>
    <w:p>
      <w:pPr>
        <w:spacing w:line="247" w:lineRule="auto" w:before="6"/>
        <w:ind w:left="395" w:right="3686" w:firstLine="0"/>
        <w:jc w:val="left"/>
        <w:rPr>
          <w:rFonts w:ascii="Courier New"/>
          <w:sz w:val="18"/>
        </w:rPr>
      </w:pPr>
      <w:r>
        <w:rPr>
          <w:rFonts w:ascii="Courier New"/>
          <w:sz w:val="18"/>
        </w:rPr>
        <w:t>let result = `&lt;h1&gt;Statement for ${data.customer}&lt;/h1&gt;\n`; result += "&lt;table&gt;\n";</w:t>
      </w:r>
    </w:p>
    <w:p>
      <w:pPr>
        <w:spacing w:line="247" w:lineRule="auto" w:before="0"/>
        <w:ind w:left="395" w:right="3419" w:firstLine="0"/>
        <w:jc w:val="left"/>
        <w:rPr>
          <w:rFonts w:ascii="Courier New"/>
          <w:sz w:val="18"/>
        </w:rPr>
      </w:pPr>
      <w:r>
        <w:rPr>
          <w:rFonts w:ascii="Courier New"/>
          <w:sz w:val="18"/>
        </w:rPr>
        <w:t>result += "&lt;tr&gt;&lt;th&gt;play&lt;/th&gt;&lt;th&gt;seats&lt;/th&gt;&lt;th&gt;cost&lt;/th&gt;&lt;/tr&gt;"; for (let perf of data.performances) {</w:t>
      </w:r>
    </w:p>
    <w:p>
      <w:pPr>
        <w:spacing w:line="247" w:lineRule="auto" w:before="0"/>
        <w:ind w:left="611" w:right="2249" w:firstLine="0"/>
        <w:jc w:val="left"/>
        <w:rPr>
          <w:rFonts w:ascii="Courier New"/>
          <w:sz w:val="18"/>
        </w:rPr>
      </w:pPr>
      <w:r>
        <w:rPr>
          <w:rFonts w:ascii="Courier New"/>
          <w:sz w:val="18"/>
        </w:rPr>
        <w:t>result += `</w:t>
      </w:r>
      <w:r>
        <w:rPr>
          <w:rFonts w:ascii="Courier New"/>
          <w:spacing w:val="-55"/>
          <w:sz w:val="18"/>
        </w:rPr>
        <w:t> </w:t>
      </w:r>
      <w:r>
        <w:rPr>
          <w:rFonts w:ascii="Courier New"/>
          <w:sz w:val="18"/>
        </w:rPr>
        <w:t>&lt;tr&gt;&lt;td&gt;${perf.play.name}&lt;/td&gt;&lt;td&gt;${perf.audience}&lt;/td&gt;`; result += `&lt;td&gt;${usd(perf.amount)}&lt;/td&gt;&lt;/tr&gt;\n`;</w:t>
      </w:r>
    </w:p>
    <w:p>
      <w:pPr>
        <w:spacing w:before="0"/>
        <w:ind w:left="395" w:right="0" w:firstLine="0"/>
        <w:jc w:val="left"/>
        <w:rPr>
          <w:rFonts w:ascii="Courier New"/>
          <w:sz w:val="18"/>
        </w:rPr>
      </w:pPr>
      <w:r>
        <w:rPr>
          <w:rFonts w:ascii="Courier New"/>
          <w:sz w:val="18"/>
        </w:rPr>
        <w:t>}</w:t>
      </w:r>
    </w:p>
    <w:p>
      <w:pPr>
        <w:spacing w:before="6"/>
        <w:ind w:left="395" w:right="0" w:firstLine="0"/>
        <w:jc w:val="left"/>
        <w:rPr>
          <w:rFonts w:ascii="Courier New"/>
          <w:sz w:val="18"/>
        </w:rPr>
      </w:pPr>
      <w:r>
        <w:rPr>
          <w:rFonts w:ascii="Courier New"/>
          <w:sz w:val="18"/>
        </w:rPr>
        <w:t>result += "&lt;/table&gt;\n";</w:t>
      </w:r>
    </w:p>
    <w:p>
      <w:pPr>
        <w:spacing w:line="247" w:lineRule="auto" w:before="6"/>
        <w:ind w:left="395" w:right="1975" w:firstLine="0"/>
        <w:jc w:val="left"/>
        <w:rPr>
          <w:rFonts w:ascii="Courier New"/>
          <w:sz w:val="18"/>
        </w:rPr>
      </w:pPr>
      <w:r>
        <w:rPr>
          <w:rFonts w:ascii="Courier New"/>
          <w:sz w:val="18"/>
        </w:rPr>
        <w:t>result += `&lt;p&gt;Amount owed is &lt;em&gt;${usd(data.totalAmount)}&lt;/em&gt;&lt;/p&gt;\n`; result += `&lt;p&gt;You earned &lt;em&gt;${data.totalVolumeCredits}&lt;/em&gt;</w:t>
      </w:r>
      <w:r>
        <w:rPr>
          <w:rFonts w:ascii="Courier New"/>
          <w:spacing w:val="-63"/>
          <w:sz w:val="18"/>
        </w:rPr>
        <w:t> </w:t>
      </w:r>
      <w:r>
        <w:rPr>
          <w:rFonts w:ascii="Courier New"/>
          <w:sz w:val="18"/>
        </w:rPr>
        <w:t>credits&lt;/p&gt;\n`; return result;</w:t>
      </w:r>
    </w:p>
    <w:p>
      <w:pPr>
        <w:spacing w:before="0"/>
        <w:ind w:left="180" w:right="0" w:firstLine="0"/>
        <w:jc w:val="left"/>
        <w:rPr>
          <w:rFonts w:ascii="Courier New"/>
          <w:sz w:val="18"/>
        </w:rPr>
      </w:pPr>
      <w:r>
        <w:rPr>
          <w:rFonts w:ascii="Courier New"/>
          <w:sz w:val="18"/>
        </w:rPr>
        <w:t>}</w:t>
      </w:r>
    </w:p>
    <w:p>
      <w:pPr>
        <w:spacing w:before="7"/>
        <w:ind w:left="180" w:right="0" w:firstLine="0"/>
        <w:jc w:val="left"/>
        <w:rPr>
          <w:rFonts w:ascii="Courier New"/>
          <w:sz w:val="18"/>
        </w:rPr>
      </w:pPr>
      <w:r>
        <w:rPr>
          <w:rFonts w:ascii="Courier New"/>
          <w:sz w:val="18"/>
        </w:rPr>
        <w:t>function usd(aNumber) {</w:t>
      </w:r>
    </w:p>
    <w:p>
      <w:pPr>
        <w:spacing w:before="6"/>
        <w:ind w:left="395" w:right="0" w:firstLine="0"/>
        <w:jc w:val="left"/>
        <w:rPr>
          <w:rFonts w:ascii="Courier New"/>
          <w:sz w:val="18"/>
        </w:rPr>
      </w:pPr>
      <w:r>
        <w:rPr>
          <w:rFonts w:ascii="Courier New"/>
          <w:sz w:val="18"/>
        </w:rPr>
        <w:t>return new Intl.NumberFormat("en-US",</w:t>
      </w:r>
    </w:p>
    <w:p>
      <w:pPr>
        <w:spacing w:line="247" w:lineRule="auto" w:before="6"/>
        <w:ind w:left="3849" w:right="883" w:hanging="216"/>
        <w:jc w:val="left"/>
        <w:rPr>
          <w:rFonts w:ascii="Courier New"/>
          <w:sz w:val="18"/>
        </w:rPr>
      </w:pPr>
      <w:r>
        <w:rPr>
          <w:rFonts w:ascii="Courier New"/>
          <w:sz w:val="18"/>
        </w:rPr>
        <w:t>{ style: "currency", currency: "USD", minimumFractionDigits: 2 }).format(aNumber/100);</w:t>
      </w:r>
    </w:p>
    <w:p>
      <w:pPr>
        <w:spacing w:before="0"/>
        <w:ind w:left="180" w:right="0" w:firstLine="0"/>
        <w:jc w:val="left"/>
        <w:rPr>
          <w:rFonts w:ascii="Courier New"/>
          <w:sz w:val="18"/>
        </w:rPr>
      </w:pPr>
      <w:r>
        <w:rPr>
          <w:rFonts w:ascii="Courier New"/>
          <w:sz w:val="18"/>
        </w:rPr>
        <w:t>}</w:t>
      </w:r>
    </w:p>
    <w:p>
      <w:pPr>
        <w:pStyle w:val="BodyText"/>
        <w:rPr>
          <w:rFonts w:ascii="Courier New"/>
          <w:sz w:val="20"/>
        </w:rPr>
      </w:pPr>
    </w:p>
    <w:p>
      <w:pPr>
        <w:pStyle w:val="BodyText"/>
        <w:spacing w:before="8"/>
        <w:rPr>
          <w:rFonts w:ascii="Courier New"/>
          <w:sz w:val="28"/>
        </w:rPr>
      </w:pPr>
    </w:p>
    <w:p>
      <w:pPr>
        <w:pStyle w:val="Heading4"/>
        <w:spacing w:before="1"/>
      </w:pPr>
      <w:r>
        <w:rPr>
          <w:color w:val="0091DD"/>
        </w:rPr>
        <w:t>createStatementData.js</w:t>
      </w:r>
    </w:p>
    <w:p>
      <w:pPr>
        <w:pStyle w:val="BodyText"/>
        <w:rPr>
          <w:rFonts w:ascii="Times New Roman"/>
          <w:b/>
          <w:sz w:val="20"/>
        </w:rPr>
      </w:pPr>
    </w:p>
    <w:p>
      <w:pPr>
        <w:pStyle w:val="BodyText"/>
        <w:spacing w:before="4"/>
        <w:rPr>
          <w:rFonts w:ascii="Times New Roman"/>
          <w:b/>
          <w:sz w:val="19"/>
        </w:rPr>
      </w:pPr>
      <w:r>
        <w:rPr/>
        <w:pict>
          <v:group style="position:absolute;margin-left:48pt;margin-top:13.110215pt;width:516pt;height:95.65pt;mso-position-horizontal-relative:page;mso-position-vertical-relative:paragraph;z-index:-15648768;mso-wrap-distance-left:0;mso-wrap-distance-right:0" coordorigin="960,262" coordsize="10320,1913">
            <v:shape style="position:absolute;left:960;top:262;width:10320;height:1913" coordorigin="960,262" coordsize="10320,1913" path="m11280,262l960,262,960,270,960,2175,968,2175,968,270,11273,270,11273,2175,11280,2175,11280,270,11280,262xe" filled="true" fillcolor="#000000" stroked="false">
              <v:path arrowok="t"/>
              <v:fill type="solid"/>
            </v:shape>
            <v:shape style="position:absolute;left:960;top:262;width:10320;height:1913" type="#_x0000_t202" filled="false" stroked="false">
              <v:textbox inset="0,0,0,0">
                <w:txbxContent>
                  <w:p>
                    <w:pPr>
                      <w:spacing w:line="247" w:lineRule="auto" w:before="60"/>
                      <w:ind w:left="275" w:right="3654" w:hanging="216"/>
                      <w:jc w:val="left"/>
                      <w:rPr>
                        <w:rFonts w:ascii="Courier New"/>
                        <w:sz w:val="18"/>
                      </w:rPr>
                    </w:pPr>
                    <w:r>
                      <w:rPr>
                        <w:rFonts w:ascii="Courier New"/>
                        <w:sz w:val="18"/>
                      </w:rPr>
                      <w:t>export default function createStatementData(invoice, plays)</w:t>
                    </w:r>
                    <w:r>
                      <w:rPr>
                        <w:rFonts w:ascii="Courier New"/>
                        <w:spacing w:val="-51"/>
                        <w:sz w:val="18"/>
                      </w:rPr>
                      <w:t> </w:t>
                    </w:r>
                    <w:r>
                      <w:rPr>
                        <w:rFonts w:ascii="Courier New"/>
                        <w:sz w:val="18"/>
                      </w:rPr>
                      <w:t>{ const result = {};</w:t>
                    </w:r>
                  </w:p>
                  <w:p>
                    <w:pPr>
                      <w:spacing w:before="0"/>
                      <w:ind w:left="275" w:right="0" w:firstLine="0"/>
                      <w:jc w:val="left"/>
                      <w:rPr>
                        <w:rFonts w:ascii="Courier New"/>
                        <w:sz w:val="18"/>
                      </w:rPr>
                    </w:pPr>
                    <w:r>
                      <w:rPr>
                        <w:rFonts w:ascii="Courier New"/>
                        <w:sz w:val="18"/>
                      </w:rPr>
                      <w:t>result.customer = invoice.customer;</w:t>
                    </w:r>
                  </w:p>
                  <w:p>
                    <w:pPr>
                      <w:spacing w:line="247" w:lineRule="auto" w:before="6"/>
                      <w:ind w:left="275" w:right="2918" w:firstLine="0"/>
                      <w:jc w:val="left"/>
                      <w:rPr>
                        <w:rFonts w:ascii="Courier New"/>
                        <w:sz w:val="18"/>
                      </w:rPr>
                    </w:pPr>
                    <w:r>
                      <w:rPr>
                        <w:rFonts w:ascii="Courier New"/>
                        <w:sz w:val="18"/>
                      </w:rPr>
                      <w:t>result.performances =</w:t>
                    </w:r>
                    <w:r>
                      <w:rPr>
                        <w:rFonts w:ascii="Courier New"/>
                        <w:spacing w:val="-50"/>
                        <w:sz w:val="18"/>
                      </w:rPr>
                      <w:t> </w:t>
                    </w:r>
                    <w:r>
                      <w:rPr>
                        <w:rFonts w:ascii="Courier New"/>
                        <w:sz w:val="18"/>
                      </w:rPr>
                      <w:t>invoice.performances.map(enrichPerformance); result.totalAmount = totalAmount(result); result.totalVolumeCredits =</w:t>
                    </w:r>
                    <w:r>
                      <w:rPr>
                        <w:rFonts w:ascii="Courier New"/>
                        <w:spacing w:val="-10"/>
                        <w:sz w:val="18"/>
                      </w:rPr>
                      <w:t> </w:t>
                    </w:r>
                    <w:r>
                      <w:rPr>
                        <w:rFonts w:ascii="Courier New"/>
                        <w:sz w:val="18"/>
                      </w:rPr>
                      <w:t>totalVolumeCredits(result);</w:t>
                    </w:r>
                  </w:p>
                  <w:p>
                    <w:pPr>
                      <w:spacing w:before="0"/>
                      <w:ind w:left="275" w:right="0" w:firstLine="0"/>
                      <w:jc w:val="left"/>
                      <w:rPr>
                        <w:rFonts w:ascii="Courier New"/>
                        <w:sz w:val="18"/>
                      </w:rPr>
                    </w:pPr>
                    <w:r>
                      <w:rPr>
                        <w:rFonts w:ascii="Courier New"/>
                        <w:sz w:val="18"/>
                      </w:rPr>
                      <w:t>return result;</w:t>
                    </w:r>
                  </w:p>
                </w:txbxContent>
              </v:textbox>
              <w10:wrap type="none"/>
            </v:shape>
            <w10:wrap type="topAndBottom"/>
          </v:group>
        </w:pict>
      </w:r>
    </w:p>
    <w:p>
      <w:pPr>
        <w:spacing w:after="0"/>
        <w:rPr>
          <w:rFonts w:ascii="Times New Roman"/>
          <w:sz w:val="19"/>
        </w:rPr>
        <w:sectPr>
          <w:pgSz w:w="12240" w:h="15840"/>
          <w:pgMar w:top="1360" w:bottom="280" w:left="840" w:right="840"/>
        </w:sectPr>
      </w:pPr>
    </w:p>
    <w:p>
      <w:pPr>
        <w:spacing w:before="77"/>
        <w:ind w:left="395" w:right="0" w:firstLine="0"/>
        <w:jc w:val="left"/>
        <w:rPr>
          <w:rFonts w:ascii="Courier New"/>
          <w:sz w:val="18"/>
        </w:rPr>
      </w:pPr>
      <w:r>
        <w:rPr/>
        <w:pict>
          <v:shape style="position:absolute;margin-left:48.000004pt;margin-top:4.006703pt;width:516pt;height:475.55pt;mso-position-horizontal-relative:page;mso-position-vertical-relative:paragraph;z-index:-26628096" coordorigin="960,80" coordsize="10320,9511" path="m11280,80l11273,80,11273,9583,968,9583,968,80,960,80,960,9583,960,9590,968,9590,11273,9590,11280,9590,11280,9583,11280,80xe" filled="true" fillcolor="#000000" stroked="false">
            <v:path arrowok="t"/>
            <v:fill type="solid"/>
            <w10:wrap type="none"/>
          </v:shape>
        </w:pict>
      </w:r>
      <w:r>
        <w:rPr>
          <w:rFonts w:ascii="Courier New"/>
          <w:sz w:val="18"/>
        </w:rPr>
        <w:t>function enrichPerformance(aPerformance) {</w:t>
      </w:r>
    </w:p>
    <w:p>
      <w:pPr>
        <w:spacing w:line="247" w:lineRule="auto" w:before="9"/>
        <w:ind w:left="611" w:right="4502" w:firstLine="0"/>
        <w:jc w:val="left"/>
        <w:rPr>
          <w:rFonts w:ascii="Courier New"/>
          <w:sz w:val="18"/>
        </w:rPr>
      </w:pPr>
      <w:r>
        <w:rPr>
          <w:rFonts w:ascii="Courier New"/>
          <w:sz w:val="18"/>
        </w:rPr>
        <w:t>const result = Object.assign({}, aPerformance); result.play = playFor(result);</w:t>
      </w:r>
    </w:p>
    <w:p>
      <w:pPr>
        <w:spacing w:line="247" w:lineRule="auto" w:before="0"/>
        <w:ind w:left="611" w:right="4502" w:firstLine="0"/>
        <w:jc w:val="left"/>
        <w:rPr>
          <w:rFonts w:ascii="Courier New"/>
          <w:sz w:val="18"/>
        </w:rPr>
      </w:pPr>
      <w:r>
        <w:rPr>
          <w:rFonts w:ascii="Courier New"/>
          <w:sz w:val="18"/>
        </w:rPr>
        <w:t>result.amount = amountFor(result); result.volumeCredits = volumeCreditsFor(result); return result;</w:t>
      </w:r>
    </w:p>
    <w:p>
      <w:pPr>
        <w:spacing w:before="0"/>
        <w:ind w:left="395" w:right="0" w:firstLine="0"/>
        <w:jc w:val="left"/>
        <w:rPr>
          <w:rFonts w:ascii="Courier New"/>
          <w:sz w:val="18"/>
        </w:rPr>
      </w:pPr>
      <w:r>
        <w:rPr>
          <w:rFonts w:ascii="Courier New"/>
          <w:sz w:val="18"/>
        </w:rPr>
        <w:t>}</w:t>
      </w:r>
    </w:p>
    <w:p>
      <w:pPr>
        <w:spacing w:line="247" w:lineRule="auto" w:before="6"/>
        <w:ind w:left="611" w:right="6364" w:hanging="216"/>
        <w:jc w:val="left"/>
        <w:rPr>
          <w:rFonts w:ascii="Courier New"/>
          <w:sz w:val="18"/>
        </w:rPr>
      </w:pPr>
      <w:r>
        <w:rPr>
          <w:rFonts w:ascii="Courier New"/>
          <w:sz w:val="18"/>
        </w:rPr>
        <w:t>function playFor(aPerformance) { return plays[aPerformance.playID]</w:t>
      </w:r>
    </w:p>
    <w:p>
      <w:pPr>
        <w:spacing w:before="0"/>
        <w:ind w:left="395" w:right="0" w:firstLine="0"/>
        <w:jc w:val="left"/>
        <w:rPr>
          <w:rFonts w:ascii="Courier New"/>
          <w:sz w:val="18"/>
        </w:rPr>
      </w:pPr>
      <w:r>
        <w:rPr>
          <w:rFonts w:ascii="Courier New"/>
          <w:sz w:val="18"/>
        </w:rPr>
        <w:t>}</w:t>
      </w:r>
    </w:p>
    <w:p>
      <w:pPr>
        <w:spacing w:line="247" w:lineRule="auto" w:before="6"/>
        <w:ind w:left="611" w:right="6256" w:hanging="216"/>
        <w:jc w:val="left"/>
        <w:rPr>
          <w:rFonts w:ascii="Courier New"/>
          <w:sz w:val="18"/>
        </w:rPr>
      </w:pPr>
      <w:r>
        <w:rPr>
          <w:rFonts w:ascii="Courier New"/>
          <w:sz w:val="18"/>
        </w:rPr>
        <w:t>function amountFor(aPerformance)</w:t>
      </w:r>
      <w:r>
        <w:rPr>
          <w:rFonts w:ascii="Courier New"/>
          <w:spacing w:val="-28"/>
          <w:sz w:val="18"/>
        </w:rPr>
        <w:t> </w:t>
      </w:r>
      <w:r>
        <w:rPr>
          <w:rFonts w:ascii="Courier New"/>
          <w:sz w:val="18"/>
        </w:rPr>
        <w:t>{ let result =</w:t>
      </w:r>
      <w:r>
        <w:rPr>
          <w:rFonts w:ascii="Courier New"/>
          <w:spacing w:val="-5"/>
          <w:sz w:val="18"/>
        </w:rPr>
        <w:t> </w:t>
      </w:r>
      <w:r>
        <w:rPr>
          <w:rFonts w:ascii="Courier New"/>
          <w:sz w:val="18"/>
        </w:rPr>
        <w:t>0;</w:t>
      </w:r>
    </w:p>
    <w:p>
      <w:pPr>
        <w:spacing w:line="247" w:lineRule="auto" w:before="0"/>
        <w:ind w:left="611" w:right="6256" w:firstLine="0"/>
        <w:jc w:val="left"/>
        <w:rPr>
          <w:rFonts w:ascii="Courier New"/>
          <w:sz w:val="18"/>
        </w:rPr>
      </w:pPr>
      <w:r>
        <w:rPr>
          <w:rFonts w:ascii="Courier New"/>
          <w:sz w:val="18"/>
        </w:rPr>
        <w:t>switch (aPerformance.play.type)</w:t>
      </w:r>
      <w:r>
        <w:rPr>
          <w:rFonts w:ascii="Courier New"/>
          <w:spacing w:val="-27"/>
          <w:sz w:val="18"/>
        </w:rPr>
        <w:t> </w:t>
      </w:r>
      <w:r>
        <w:rPr>
          <w:rFonts w:ascii="Courier New"/>
          <w:sz w:val="18"/>
        </w:rPr>
        <w:t>{ case</w:t>
      </w:r>
      <w:r>
        <w:rPr>
          <w:rFonts w:ascii="Courier New"/>
          <w:spacing w:val="-2"/>
          <w:sz w:val="18"/>
        </w:rPr>
        <w:t> </w:t>
      </w:r>
      <w:r>
        <w:rPr>
          <w:rFonts w:ascii="Courier New"/>
          <w:sz w:val="18"/>
        </w:rPr>
        <w:t>"tragedy":</w:t>
      </w:r>
    </w:p>
    <w:p>
      <w:pPr>
        <w:spacing w:before="0"/>
        <w:ind w:left="827" w:right="0" w:firstLine="0"/>
        <w:jc w:val="left"/>
        <w:rPr>
          <w:rFonts w:ascii="Courier New"/>
          <w:sz w:val="18"/>
        </w:rPr>
      </w:pPr>
      <w:r>
        <w:rPr>
          <w:rFonts w:ascii="Courier New"/>
          <w:sz w:val="18"/>
        </w:rPr>
        <w:t>result = 40000;</w:t>
      </w:r>
    </w:p>
    <w:p>
      <w:pPr>
        <w:spacing w:before="6"/>
        <w:ind w:left="827" w:right="0" w:firstLine="0"/>
        <w:jc w:val="left"/>
        <w:rPr>
          <w:rFonts w:ascii="Courier New"/>
          <w:sz w:val="18"/>
        </w:rPr>
      </w:pPr>
      <w:r>
        <w:rPr>
          <w:rFonts w:ascii="Courier New"/>
          <w:sz w:val="18"/>
        </w:rPr>
        <w:t>if (aPerformance.audience &gt; 30) {</w:t>
      </w:r>
    </w:p>
    <w:p>
      <w:pPr>
        <w:spacing w:before="6"/>
        <w:ind w:left="1043" w:right="0" w:firstLine="0"/>
        <w:jc w:val="left"/>
        <w:rPr>
          <w:rFonts w:ascii="Courier New"/>
          <w:sz w:val="18"/>
        </w:rPr>
      </w:pPr>
      <w:r>
        <w:rPr>
          <w:rFonts w:ascii="Courier New"/>
          <w:sz w:val="18"/>
        </w:rPr>
        <w:t>result += 1000 * (aPerformance.audience - 30);</w:t>
      </w:r>
    </w:p>
    <w:p>
      <w:pPr>
        <w:spacing w:before="6"/>
        <w:ind w:left="827" w:right="0" w:firstLine="0"/>
        <w:jc w:val="left"/>
        <w:rPr>
          <w:rFonts w:ascii="Courier New"/>
          <w:sz w:val="18"/>
        </w:rPr>
      </w:pPr>
      <w:r>
        <w:rPr>
          <w:rFonts w:ascii="Courier New"/>
          <w:sz w:val="18"/>
        </w:rPr>
        <w:t>}</w:t>
      </w:r>
    </w:p>
    <w:p>
      <w:pPr>
        <w:spacing w:before="6"/>
        <w:ind w:left="827" w:right="0" w:firstLine="0"/>
        <w:jc w:val="left"/>
        <w:rPr>
          <w:rFonts w:ascii="Courier New"/>
          <w:sz w:val="18"/>
        </w:rPr>
      </w:pPr>
      <w:r>
        <w:rPr>
          <w:rFonts w:ascii="Courier New"/>
          <w:sz w:val="18"/>
        </w:rPr>
        <w:t>break;</w:t>
      </w:r>
    </w:p>
    <w:p>
      <w:pPr>
        <w:spacing w:line="247" w:lineRule="auto" w:before="6"/>
        <w:ind w:left="827" w:right="8092" w:hanging="216"/>
        <w:jc w:val="left"/>
        <w:rPr>
          <w:rFonts w:ascii="Courier New"/>
          <w:sz w:val="18"/>
        </w:rPr>
      </w:pPr>
      <w:r>
        <w:rPr>
          <w:rFonts w:ascii="Courier New"/>
          <w:sz w:val="18"/>
        </w:rPr>
        <w:t>case "comedy": result = 30000;</w:t>
      </w:r>
    </w:p>
    <w:p>
      <w:pPr>
        <w:spacing w:before="0"/>
        <w:ind w:left="827" w:right="0" w:firstLine="0"/>
        <w:jc w:val="left"/>
        <w:rPr>
          <w:rFonts w:ascii="Courier New"/>
          <w:sz w:val="18"/>
        </w:rPr>
      </w:pPr>
      <w:r>
        <w:rPr>
          <w:rFonts w:ascii="Courier New"/>
          <w:sz w:val="18"/>
        </w:rPr>
        <w:t>if (aPerformance.audience &gt; 20) {</w:t>
      </w:r>
    </w:p>
    <w:p>
      <w:pPr>
        <w:spacing w:before="6"/>
        <w:ind w:left="1043" w:right="0" w:firstLine="0"/>
        <w:jc w:val="left"/>
        <w:rPr>
          <w:rFonts w:ascii="Courier New"/>
          <w:sz w:val="18"/>
        </w:rPr>
      </w:pPr>
      <w:r>
        <w:rPr>
          <w:rFonts w:ascii="Courier New"/>
          <w:sz w:val="18"/>
        </w:rPr>
        <w:t>result += 10000 + 500 * (aPerformance.audience - 20);</w:t>
      </w:r>
    </w:p>
    <w:p>
      <w:pPr>
        <w:spacing w:before="6"/>
        <w:ind w:left="827" w:right="0" w:firstLine="0"/>
        <w:jc w:val="left"/>
        <w:rPr>
          <w:rFonts w:ascii="Courier New"/>
          <w:sz w:val="18"/>
        </w:rPr>
      </w:pPr>
      <w:r>
        <w:rPr>
          <w:rFonts w:ascii="Courier New"/>
          <w:sz w:val="18"/>
        </w:rPr>
        <w:t>}</w:t>
      </w:r>
    </w:p>
    <w:p>
      <w:pPr>
        <w:spacing w:line="247" w:lineRule="auto" w:before="7"/>
        <w:ind w:left="827" w:right="5570"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611" w:right="0" w:firstLine="0"/>
        <w:jc w:val="left"/>
        <w:rPr>
          <w:rFonts w:ascii="Courier New"/>
          <w:sz w:val="18"/>
        </w:rPr>
      </w:pPr>
      <w:r>
        <w:rPr>
          <w:rFonts w:ascii="Courier New"/>
          <w:sz w:val="18"/>
        </w:rPr>
        <w:t>default:</w:t>
      </w:r>
    </w:p>
    <w:p>
      <w:pPr>
        <w:spacing w:before="6"/>
        <w:ind w:left="1043" w:right="0" w:firstLine="0"/>
        <w:jc w:val="left"/>
        <w:rPr>
          <w:rFonts w:ascii="Courier New"/>
          <w:sz w:val="18"/>
        </w:rPr>
      </w:pPr>
      <w:r>
        <w:rPr>
          <w:rFonts w:ascii="Courier New"/>
          <w:sz w:val="18"/>
        </w:rPr>
        <w:t>throw new Error(`unknown type: ${aPerformance.play.type}`);</w:t>
      </w:r>
    </w:p>
    <w:p>
      <w:pPr>
        <w:spacing w:before="6"/>
        <w:ind w:left="611" w:right="0" w:firstLine="0"/>
        <w:jc w:val="left"/>
        <w:rPr>
          <w:rFonts w:ascii="Courier New"/>
          <w:sz w:val="18"/>
        </w:rPr>
      </w:pPr>
      <w:r>
        <w:rPr>
          <w:rFonts w:ascii="Courier New"/>
          <w:sz w:val="18"/>
        </w:rPr>
        <w:t>}</w:t>
      </w:r>
    </w:p>
    <w:p>
      <w:pPr>
        <w:spacing w:before="6"/>
        <w:ind w:left="611" w:right="0" w:firstLine="0"/>
        <w:jc w:val="left"/>
        <w:rPr>
          <w:rFonts w:ascii="Courier New"/>
          <w:sz w:val="18"/>
        </w:rPr>
      </w:pPr>
      <w:r>
        <w:rPr>
          <w:rFonts w:ascii="Courier New"/>
          <w:sz w:val="18"/>
        </w:rPr>
        <w:t>return result;</w:t>
      </w:r>
    </w:p>
    <w:p>
      <w:pPr>
        <w:spacing w:before="6"/>
        <w:ind w:left="395" w:right="0" w:firstLine="0"/>
        <w:jc w:val="left"/>
        <w:rPr>
          <w:rFonts w:ascii="Courier New"/>
          <w:sz w:val="18"/>
        </w:rPr>
      </w:pPr>
      <w:r>
        <w:rPr>
          <w:rFonts w:ascii="Courier New"/>
          <w:sz w:val="18"/>
        </w:rPr>
        <w:t>}</w:t>
      </w:r>
    </w:p>
    <w:p>
      <w:pPr>
        <w:spacing w:line="247" w:lineRule="auto" w:before="6"/>
        <w:ind w:left="611" w:right="5716" w:hanging="216"/>
        <w:jc w:val="left"/>
        <w:rPr>
          <w:rFonts w:ascii="Courier New"/>
          <w:sz w:val="18"/>
        </w:rPr>
      </w:pPr>
      <w:r>
        <w:rPr>
          <w:rFonts w:ascii="Courier New"/>
          <w:sz w:val="18"/>
        </w:rPr>
        <w:t>function volumeCreditsFor(aPerformance) { let result = 0;</w:t>
      </w:r>
    </w:p>
    <w:p>
      <w:pPr>
        <w:spacing w:before="0"/>
        <w:ind w:left="611" w:right="0" w:firstLine="0"/>
        <w:jc w:val="left"/>
        <w:rPr>
          <w:rFonts w:ascii="Courier New"/>
          <w:sz w:val="18"/>
        </w:rPr>
      </w:pPr>
      <w:r>
        <w:rPr>
          <w:rFonts w:ascii="Courier New"/>
          <w:sz w:val="18"/>
        </w:rPr>
        <w:t>result += Math.max(aPerformance.audience - 30, 0);</w:t>
      </w:r>
    </w:p>
    <w:p>
      <w:pPr>
        <w:spacing w:line="247" w:lineRule="auto" w:before="6"/>
        <w:ind w:left="611" w:right="0" w:firstLine="0"/>
        <w:jc w:val="left"/>
        <w:rPr>
          <w:rFonts w:ascii="Courier New"/>
          <w:sz w:val="18"/>
        </w:rPr>
      </w:pPr>
      <w:r>
        <w:rPr>
          <w:rFonts w:ascii="Courier New"/>
          <w:sz w:val="18"/>
        </w:rPr>
        <w:t>if ("comedy" === aPerformance.play.type) result += Math.floor(aPerformance.audience /</w:t>
      </w:r>
      <w:r>
        <w:rPr>
          <w:rFonts w:ascii="Courier New"/>
          <w:spacing w:val="-75"/>
          <w:sz w:val="18"/>
        </w:rPr>
        <w:t> </w:t>
      </w:r>
      <w:r>
        <w:rPr>
          <w:rFonts w:ascii="Courier New"/>
          <w:sz w:val="18"/>
        </w:rPr>
        <w:t>5); return result;</w:t>
      </w:r>
    </w:p>
    <w:p>
      <w:pPr>
        <w:spacing w:before="0"/>
        <w:ind w:left="395" w:right="0" w:firstLine="0"/>
        <w:jc w:val="left"/>
        <w:rPr>
          <w:rFonts w:ascii="Courier New"/>
          <w:sz w:val="18"/>
        </w:rPr>
      </w:pPr>
      <w:r>
        <w:rPr>
          <w:rFonts w:ascii="Courier New"/>
          <w:sz w:val="18"/>
        </w:rPr>
        <w:t>}</w:t>
      </w:r>
    </w:p>
    <w:p>
      <w:pPr>
        <w:spacing w:line="247" w:lineRule="auto" w:before="6"/>
        <w:ind w:left="611" w:right="7120" w:hanging="216"/>
        <w:jc w:val="left"/>
        <w:rPr>
          <w:rFonts w:ascii="Courier New"/>
          <w:sz w:val="18"/>
        </w:rPr>
      </w:pPr>
      <w:r>
        <w:rPr>
          <w:rFonts w:ascii="Courier New"/>
          <w:sz w:val="18"/>
        </w:rPr>
        <w:t>function totalAmount(data) { return data.performances</w:t>
      </w:r>
    </w:p>
    <w:p>
      <w:pPr>
        <w:spacing w:before="0"/>
        <w:ind w:left="827" w:right="0" w:firstLine="0"/>
        <w:jc w:val="left"/>
        <w:rPr>
          <w:rFonts w:ascii="Courier New"/>
          <w:sz w:val="18"/>
        </w:rPr>
      </w:pPr>
      <w:r>
        <w:rPr>
          <w:rFonts w:ascii="Courier New"/>
          <w:sz w:val="18"/>
        </w:rPr>
        <w:t>.reduce((total, p) =&gt; total + p.amount, 0);</w:t>
      </w:r>
    </w:p>
    <w:p>
      <w:pPr>
        <w:spacing w:before="6"/>
        <w:ind w:left="395" w:right="0" w:firstLine="0"/>
        <w:jc w:val="left"/>
        <w:rPr>
          <w:rFonts w:ascii="Courier New"/>
          <w:sz w:val="18"/>
        </w:rPr>
      </w:pPr>
      <w:r>
        <w:rPr>
          <w:rFonts w:ascii="Courier New"/>
          <w:sz w:val="18"/>
        </w:rPr>
        <w:t>}</w:t>
      </w:r>
    </w:p>
    <w:p>
      <w:pPr>
        <w:spacing w:line="247" w:lineRule="auto" w:before="6"/>
        <w:ind w:left="611" w:right="6364" w:hanging="216"/>
        <w:jc w:val="left"/>
        <w:rPr>
          <w:rFonts w:ascii="Courier New"/>
          <w:sz w:val="18"/>
        </w:rPr>
      </w:pPr>
      <w:r>
        <w:rPr>
          <w:rFonts w:ascii="Courier New"/>
          <w:sz w:val="18"/>
        </w:rPr>
        <w:t>function totalVolumeCredits(data) { return data.performances</w:t>
      </w:r>
    </w:p>
    <w:p>
      <w:pPr>
        <w:spacing w:before="0"/>
        <w:ind w:left="827" w:right="0" w:firstLine="0"/>
        <w:jc w:val="left"/>
        <w:rPr>
          <w:rFonts w:ascii="Courier New"/>
          <w:sz w:val="18"/>
        </w:rPr>
      </w:pPr>
      <w:r>
        <w:rPr>
          <w:rFonts w:ascii="Courier New"/>
          <w:sz w:val="18"/>
        </w:rPr>
        <w:t>.reduce((total, p) =&gt; total + p.volumeCredits, 0);</w:t>
      </w:r>
    </w:p>
    <w:p>
      <w:pPr>
        <w:spacing w:before="6"/>
        <w:ind w:left="395" w:right="0" w:firstLine="0"/>
        <w:jc w:val="left"/>
        <w:rPr>
          <w:rFonts w:ascii="Courier New"/>
          <w:sz w:val="18"/>
        </w:rPr>
      </w:pPr>
      <w:r>
        <w:rPr>
          <w:rFonts w:ascii="Courier New"/>
          <w:sz w:val="18"/>
        </w:rPr>
        <w:t>}</w:t>
      </w:r>
    </w:p>
    <w:p>
      <w:pPr>
        <w:pStyle w:val="BodyText"/>
        <w:rPr>
          <w:rFonts w:ascii="Courier New"/>
          <w:sz w:val="20"/>
        </w:rPr>
      </w:pPr>
    </w:p>
    <w:p>
      <w:pPr>
        <w:pStyle w:val="BodyText"/>
        <w:spacing w:line="223" w:lineRule="auto" w:before="132"/>
        <w:ind w:left="120" w:right="142" w:firstLine="585"/>
      </w:pPr>
      <w:r>
        <w:rPr>
          <w:spacing w:val="-1"/>
        </w:rPr>
        <w:t>代码行数由我开始重构时的</w:t>
      </w:r>
      <w:r>
        <w:rPr>
          <w:rFonts w:ascii="Times New Roman" w:eastAsia="Times New Roman"/>
        </w:rPr>
        <w:t>44</w:t>
      </w:r>
      <w:r>
        <w:rPr/>
        <w:t>行增加到了</w:t>
      </w:r>
      <w:r>
        <w:rPr>
          <w:rFonts w:ascii="Times New Roman" w:eastAsia="Times New Roman"/>
        </w:rPr>
        <w:t>70</w:t>
      </w:r>
      <w:r>
        <w:rPr/>
        <w:t>行（不算</w:t>
      </w:r>
      <w:r>
        <w:rPr>
          <w:rFonts w:ascii="Courier New" w:eastAsia="Courier New"/>
          <w:sz w:val="23"/>
        </w:rPr>
        <w:t>htmlStatement</w:t>
      </w:r>
      <w:r>
        <w:rPr/>
        <w:t>），这主要是将代码抽取到函数里带来的额外包装成本。虽然代码的行数增加了，但重构也带来了代码可读性的提高。额外的包装将混杂的逻辑分解成可辨别的部分，分离了详单的计算逻辑与样式。这种模块化使我更容易辨别代码的不同部分，了解它们的协作关系。虽说言以简为贵，但可演化的软件却以明确为贵。通过增强代码的模块化，我可以轻易地添加</w:t>
      </w:r>
      <w:r>
        <w:rPr>
          <w:rFonts w:ascii="Times New Roman" w:eastAsia="Times New Roman"/>
        </w:rPr>
        <w:t>HTML</w:t>
      </w:r>
      <w:r>
        <w:rPr/>
        <w:t>版本的代码，而无须重复计算部分的逻  辑。</w:t>
      </w:r>
    </w:p>
    <w:p>
      <w:pPr>
        <w:pStyle w:val="BodyText"/>
        <w:spacing w:before="6"/>
        <w:rPr>
          <w:sz w:val="19"/>
        </w:rPr>
      </w:pPr>
      <w:r>
        <w:rPr/>
        <w:pict>
          <v:group style="position:absolute;margin-left:48pt;margin-top:14.454453pt;width:512.25pt;height:70.5pt;mso-position-horizontal-relative:page;mso-position-vertical-relative:paragraph;z-index:-15646720;mso-wrap-distance-left:0;mso-wrap-distance-right:0" coordorigin="960,289" coordsize="10245,1410">
            <v:shape style="position:absolute;left:960;top:289;width:10028;height:113" type="#_x0000_t75" stroked="false">
              <v:imagedata r:id="rId10" o:title=""/>
            </v:shape>
            <v:shape style="position:absolute;left:11017;top:506;width:188;height:1073" type="#_x0000_t75" stroked="false">
              <v:imagedata r:id="rId24" o:title=""/>
            </v:shape>
            <v:shape style="position:absolute;left:10987;top:289;width:218;height:218" type="#_x0000_t75" stroked="false">
              <v:imagedata r:id="rId13" o:title=""/>
            </v:shape>
            <v:shape style="position:absolute;left:11017;top:1579;width:181;height:120" type="#_x0000_t75" stroked="false">
              <v:imagedata r:id="rId29" o:title=""/>
            </v:shape>
            <v:shape style="position:absolute;left:967;top:1616;width:53;height:83" type="#_x0000_t75" stroked="false">
              <v:imagedata r:id="rId30" o:title=""/>
            </v:shape>
            <v:shape style="position:absolute;left:960;top:289;width:10170;height:1410" coordorigin="960,289" coordsize="10170,1410" path="m1043,1699l1030,1699,1002,1680,971,1635,960,1579,960,432,971,376,1002,331,1047,300,1103,289,10988,289,11025,297,1103,297,1050,307,1007,336,978,379,968,432,968,1579,978,1632,1007,1675,1043,1699xm11060,1699l11047,1699,11083,1675,11112,1632,11123,1579,11123,432,11112,379,11083,336,11040,307,10988,297,11025,297,11043,300,11088,331,11119,376,11130,432,11130,1579,11119,1635,11088,1680,11060,1699xe" filled="true" fillcolor="#136eb3" stroked="false">
              <v:path arrowok="t"/>
              <v:fill type="solid"/>
            </v:shape>
            <v:shape style="position:absolute;left:1695;top:851;width:143;height:150" type="#_x0000_t75" stroked="false">
              <v:imagedata r:id="rId23" o:title=""/>
            </v:shape>
            <v:shape style="position:absolute;left:2203;top:750;width:8795;height:293" type="#_x0000_t202" filled="false" stroked="false">
              <v:textbox inset="0,0,0,0">
                <w:txbxContent>
                  <w:p>
                    <w:pPr>
                      <w:spacing w:line="293" w:lineRule="exact" w:before="0"/>
                      <w:ind w:left="0" w:right="0" w:firstLine="0"/>
                      <w:jc w:val="left"/>
                      <w:rPr>
                        <w:sz w:val="29"/>
                      </w:rPr>
                    </w:pPr>
                    <w:r>
                      <w:rPr>
                        <w:sz w:val="29"/>
                      </w:rPr>
                      <w:t>编程时，需要遵循营地法则：保证你离开时的代码库一定比来时更健</w:t>
                    </w:r>
                  </w:p>
                </w:txbxContent>
              </v:textbox>
              <w10:wrap type="none"/>
            </v:shape>
            <v:shape style="position:absolute;left:1110;top:1095;width:605;height:293" type="#_x0000_t202" filled="false" stroked="false">
              <v:textbox inset="0,0,0,0">
                <w:txbxContent>
                  <w:p>
                    <w:pPr>
                      <w:spacing w:line="293" w:lineRule="exact" w:before="0"/>
                      <w:ind w:left="0" w:right="0" w:firstLine="0"/>
                      <w:jc w:val="left"/>
                      <w:rPr>
                        <w:sz w:val="29"/>
                      </w:rPr>
                    </w:pPr>
                    <w:r>
                      <w:rPr>
                        <w:sz w:val="29"/>
                      </w:rPr>
                      <w:t>康。</w:t>
                    </w:r>
                  </w:p>
                </w:txbxContent>
              </v:textbox>
              <w10:wrap type="none"/>
            </v:shape>
            <w10:wrap type="topAndBottom"/>
          </v:group>
        </w:pict>
      </w:r>
    </w:p>
    <w:p>
      <w:pPr>
        <w:spacing w:after="0"/>
        <w:rPr>
          <w:sz w:val="19"/>
        </w:rPr>
        <w:sectPr>
          <w:pgSz w:w="12240" w:h="15840"/>
          <w:pgMar w:top="880" w:bottom="280" w:left="840" w:right="840"/>
        </w:sectPr>
      </w:pPr>
    </w:p>
    <w:p>
      <w:pPr>
        <w:pStyle w:val="BodyText"/>
        <w:spacing w:line="97" w:lineRule="exact"/>
        <w:ind w:left="120"/>
        <w:rPr>
          <w:sz w:val="9"/>
        </w:rPr>
      </w:pPr>
      <w:r>
        <w:rPr>
          <w:position w:val="-1"/>
          <w:sz w:val="9"/>
        </w:rPr>
        <w:pict>
          <v:group style="width:512.25pt;height:4.9pt;mso-position-horizontal-relative:char;mso-position-vertical-relative:line" coordorigin="0,0" coordsize="10245,98">
            <v:shape style="position:absolute;left:0;top:0;width:10245;height:98" type="#_x0000_t75" stroked="false">
              <v:imagedata r:id="rId31" o:title=""/>
            </v:shape>
            <v:shape style="position:absolute;left:70;top:0;width:10030;height:23" coordorigin="70,0" coordsize="10030,23" path="m10028,23l143,23,87,11,70,0,83,0,90,4,143,15,10065,15,10028,23xm10065,15l10028,15,10080,4,10087,0,10100,0,10083,11,10065,15xe" filled="true" fillcolor="#136eb3" stroked="false">
              <v:path arrowok="t"/>
              <v:fill type="solid"/>
            </v:shape>
          </v:group>
        </w:pict>
      </w:r>
      <w:r>
        <w:rPr>
          <w:position w:val="-1"/>
          <w:sz w:val="9"/>
        </w:rPr>
      </w:r>
    </w:p>
    <w:p>
      <w:pPr>
        <w:pStyle w:val="BodyText"/>
        <w:spacing w:before="10"/>
        <w:rPr>
          <w:sz w:val="21"/>
        </w:rPr>
      </w:pPr>
    </w:p>
    <w:p>
      <w:pPr>
        <w:pStyle w:val="BodyText"/>
        <w:spacing w:line="223" w:lineRule="auto" w:before="81"/>
        <w:ind w:left="120" w:right="200" w:firstLine="585"/>
        <w:jc w:val="both"/>
      </w:pPr>
      <w:r>
        <w:rPr/>
        <w:t>其实打印逻辑还可以进一步简化，但当前的代码也够用了。我经常需要在所有可做的重构与添加新特性之间寻找平衡。在当今业界，大多数人面临同样的选择时，似乎多以延缓重构而告终</w:t>
      </w:r>
      <w:r>
        <w:rPr>
          <w:rFonts w:ascii="Times New Roman" w:hAnsi="Times New Roman" w:eastAsia="Times New Roman"/>
        </w:rPr>
        <w:t>——</w:t>
      </w:r>
      <w:r>
        <w:rPr/>
        <w:t>当然这也是一种选择。我的观点则与营地法则无异：保证离开时的代码库一定比你来时更加健康。完美的境界很难达到，但应该时时都勤加拂拭。</w:t>
      </w:r>
    </w:p>
    <w:p>
      <w:pPr>
        <w:spacing w:after="0" w:line="223" w:lineRule="auto"/>
        <w:jc w:val="both"/>
        <w:sectPr>
          <w:pgSz w:w="12240" w:h="15840"/>
          <w:pgMar w:top="9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8 按类型重组计算过程" w:id="50"/>
      <w:bookmarkEnd w:id="50"/>
      <w:r>
        <w:rPr/>
      </w:r>
      <w:bookmarkStart w:name="_bookmark17" w:id="51"/>
      <w:bookmarkEnd w:id="51"/>
      <w:r>
        <w:rPr/>
      </w:r>
      <w:bookmarkStart w:name="_bookmark17" w:id="52"/>
      <w:bookmarkEnd w:id="52"/>
      <w:r>
        <w:rPr>
          <w:color w:val="0091DD"/>
          <w:spacing w:val="6"/>
        </w:rPr>
        <w:t>按类型重组计算过程</w:t>
      </w:r>
    </w:p>
    <w:p>
      <w:pPr>
        <w:pStyle w:val="BodyText"/>
        <w:spacing w:before="1"/>
        <w:rPr>
          <w:sz w:val="36"/>
        </w:rPr>
      </w:pPr>
    </w:p>
    <w:p>
      <w:pPr>
        <w:pStyle w:val="BodyText"/>
        <w:spacing w:line="223" w:lineRule="auto"/>
        <w:ind w:left="120" w:right="200" w:firstLine="585"/>
      </w:pPr>
      <w:r>
        <w:rPr>
          <w:spacing w:val="-1"/>
        </w:rPr>
        <w:t>接下来我将注意力集中到下一个特性改动：支持更多类型的戏剧，以及支持它们各自的价格计算和观众量积分计算。对于现在的结构，我只需要在计算函数</w:t>
      </w:r>
      <w:r>
        <w:rPr/>
        <w:t>里添加分支逻辑即可。</w:t>
      </w:r>
      <w:r>
        <w:rPr>
          <w:rFonts w:ascii="Courier New" w:hAnsi="Courier New" w:eastAsia="Courier New"/>
          <w:sz w:val="23"/>
        </w:rPr>
        <w:t>amountFor</w:t>
      </w:r>
      <w:r>
        <w:rPr/>
        <w:t>函数清楚地体现了，戏剧类型在计算分支的选 择上起着关键的作用</w:t>
      </w:r>
      <w:r>
        <w:rPr>
          <w:rFonts w:ascii="Times New Roman" w:hAnsi="Times New Roman" w:eastAsia="Times New Roman"/>
        </w:rPr>
        <w:t>——</w:t>
      </w:r>
      <w:r>
        <w:rPr>
          <w:spacing w:val="-1"/>
        </w:rPr>
        <w:t>但这样的分支逻辑很容易随代码堆积而腐坏，除非编程</w:t>
      </w:r>
      <w:r>
        <w:rPr/>
        <w:t>语言提供了更基础的编程语言元素来防止代码堆积。</w:t>
      </w:r>
    </w:p>
    <w:p>
      <w:pPr>
        <w:pStyle w:val="BodyText"/>
        <w:spacing w:before="8"/>
        <w:rPr>
          <w:sz w:val="22"/>
        </w:rPr>
      </w:pPr>
    </w:p>
    <w:p>
      <w:pPr>
        <w:pStyle w:val="BodyText"/>
        <w:spacing w:line="223" w:lineRule="auto"/>
        <w:ind w:left="120" w:right="200" w:firstLine="585"/>
      </w:pPr>
      <w:r>
        <w:rPr/>
        <w:t>要为程序引入结构、显式地表达出</w:t>
      </w:r>
      <w:r>
        <w:rPr>
          <w:rFonts w:ascii="Times New Roman" w:hAnsi="Times New Roman" w:eastAsia="Times New Roman"/>
        </w:rPr>
        <w:t>“</w:t>
      </w:r>
      <w:r>
        <w:rPr/>
        <w:t>计算逻辑的差异是由类型代码确定</w:t>
      </w:r>
      <w:r>
        <w:rPr>
          <w:rFonts w:ascii="Times New Roman" w:hAnsi="Times New Roman" w:eastAsia="Times New Roman"/>
        </w:rPr>
        <w:t>”</w:t>
      </w:r>
      <w:r>
        <w:rPr/>
        <w:t>有许多途径，不过最自然的解决办法还是使用面向对象世界里的一个经典特性</w:t>
      </w:r>
      <w:r>
        <w:rPr>
          <w:rFonts w:ascii="Times New Roman" w:hAnsi="Times New Roman" w:eastAsia="Times New Roman"/>
        </w:rPr>
        <w:t>——</w:t>
      </w:r>
      <w:r>
        <w:rPr/>
        <w:t>类型多态。传统的面向对象特性在</w:t>
      </w:r>
      <w:r>
        <w:rPr>
          <w:rFonts w:ascii="Times New Roman" w:hAnsi="Times New Roman" w:eastAsia="Times New Roman"/>
        </w:rPr>
        <w:t>JavaScript</w:t>
      </w:r>
      <w:r>
        <w:rPr/>
        <w:t>世界一直备受争议，但新的</w:t>
      </w:r>
      <w:r>
        <w:rPr>
          <w:rFonts w:ascii="Times New Roman" w:hAnsi="Times New Roman" w:eastAsia="Times New Roman"/>
        </w:rPr>
        <w:t>ECMAScript 2015</w:t>
      </w:r>
      <w:r>
        <w:rPr/>
        <w:t>规范有意为类和多态引入了一个相当实用的语法糖。这说明， 在合适的场景下使用面向对象是合理的</w:t>
      </w:r>
      <w:r>
        <w:rPr>
          <w:rFonts w:ascii="Times New Roman" w:hAnsi="Times New Roman" w:eastAsia="Times New Roman"/>
        </w:rPr>
        <w:t>——</w:t>
      </w:r>
      <w:r>
        <w:rPr/>
        <w:t>显然我们这个就是一个合适的使用场景。</w:t>
      </w:r>
    </w:p>
    <w:p>
      <w:pPr>
        <w:pStyle w:val="BodyText"/>
        <w:rPr>
          <w:sz w:val="21"/>
        </w:rPr>
      </w:pPr>
    </w:p>
    <w:p>
      <w:pPr>
        <w:pStyle w:val="BodyText"/>
        <w:spacing w:line="358" w:lineRule="exact"/>
        <w:ind w:left="705"/>
      </w:pPr>
      <w:r>
        <w:rPr/>
        <w:t>我的设想是先建立一个继承体系，它有</w:t>
      </w:r>
      <w:r>
        <w:rPr>
          <w:rFonts w:ascii="Times New Roman" w:hAnsi="Times New Roman" w:eastAsia="Times New Roman"/>
        </w:rPr>
        <w:t>“</w:t>
      </w:r>
      <w:r>
        <w:rPr/>
        <w:t>喜剧</w:t>
      </w:r>
      <w:r>
        <w:rPr>
          <w:rFonts w:ascii="Times New Roman" w:hAnsi="Times New Roman" w:eastAsia="Times New Roman"/>
        </w:rPr>
        <w:t>”</w:t>
      </w:r>
      <w:r>
        <w:rPr/>
        <w:t>（</w:t>
      </w:r>
      <w:r>
        <w:rPr>
          <w:rFonts w:ascii="Courier New" w:hAnsi="Courier New" w:eastAsia="Courier New"/>
          <w:sz w:val="23"/>
        </w:rPr>
        <w:t>comedy</w:t>
      </w:r>
      <w:r>
        <w:rPr/>
        <w:t>）和</w:t>
      </w:r>
      <w:r>
        <w:rPr>
          <w:rFonts w:ascii="Times New Roman" w:hAnsi="Times New Roman" w:eastAsia="Times New Roman"/>
        </w:rPr>
        <w:t>“</w:t>
      </w:r>
      <w:r>
        <w:rPr/>
        <w:t>悲</w:t>
      </w:r>
    </w:p>
    <w:p>
      <w:pPr>
        <w:pStyle w:val="BodyText"/>
        <w:spacing w:line="223" w:lineRule="auto" w:before="7"/>
        <w:ind w:left="120" w:right="183"/>
      </w:pPr>
      <w:r>
        <w:rPr/>
        <w:t>剧</w:t>
      </w:r>
      <w:r>
        <w:rPr>
          <w:rFonts w:ascii="Times New Roman" w:hAnsi="Times New Roman" w:eastAsia="Times New Roman"/>
        </w:rPr>
        <w:t>”</w:t>
      </w:r>
      <w:r>
        <w:rPr/>
        <w:t>（</w:t>
      </w:r>
      <w:r>
        <w:rPr>
          <w:rFonts w:ascii="Courier New" w:hAnsi="Courier New" w:eastAsia="Courier New"/>
          <w:sz w:val="23"/>
        </w:rPr>
        <w:t>tragedy</w:t>
      </w:r>
      <w:r>
        <w:rPr/>
        <w:t>）两个子类，子类各自包含独立的计算逻辑。调用者通过调用一个多态的</w:t>
      </w:r>
      <w:r>
        <w:rPr>
          <w:rFonts w:ascii="Courier New" w:hAnsi="Courier New" w:eastAsia="Courier New"/>
          <w:sz w:val="23"/>
        </w:rPr>
        <w:t>amount</w:t>
      </w:r>
      <w:r>
        <w:rPr/>
        <w:t>函数，让语言帮你分发到不同的子类的计算过程中。</w:t>
      </w:r>
      <w:r>
        <w:rPr>
          <w:rFonts w:ascii="Courier New" w:hAnsi="Courier New" w:eastAsia="Courier New"/>
          <w:sz w:val="23"/>
        </w:rPr>
        <w:t>volumeCredits </w:t>
      </w:r>
      <w:r>
        <w:rPr/>
        <w:t>函数的处理也是如法炮制。为此我需要用到多种重构方法，其中最核心的一招是以多态取代条件表达式（</w:t>
      </w:r>
      <w:r>
        <w:rPr>
          <w:rFonts w:ascii="Times New Roman" w:hAnsi="Times New Roman" w:eastAsia="Times New Roman"/>
        </w:rPr>
        <w:t>272</w:t>
      </w:r>
      <w:r>
        <w:rPr/>
        <w:t>），将多个同样的类型码分支用多态取代。但在施展以多态取代条件表达式（</w:t>
      </w:r>
      <w:r>
        <w:rPr>
          <w:rFonts w:ascii="Times New Roman" w:hAnsi="Times New Roman" w:eastAsia="Times New Roman"/>
        </w:rPr>
        <w:t>272</w:t>
      </w:r>
      <w:r>
        <w:rPr/>
        <w:t>）之前，我得先创建一个基本的继承结构。我需要先创建一个类，并将价格计算函数和观众量积分计算函数放进去。</w:t>
      </w:r>
    </w:p>
    <w:p>
      <w:pPr>
        <w:pStyle w:val="BodyText"/>
        <w:spacing w:before="7"/>
        <w:rPr>
          <w:sz w:val="22"/>
        </w:rPr>
      </w:pPr>
    </w:p>
    <w:p>
      <w:pPr>
        <w:pStyle w:val="BodyText"/>
        <w:spacing w:line="223" w:lineRule="auto"/>
        <w:ind w:left="120" w:right="200" w:firstLine="585"/>
        <w:jc w:val="both"/>
      </w:pPr>
      <w:r>
        <w:rPr/>
        <w:t>我先从检查计算代码开始。（之前的重构带来的一大好处是，现在我大可以忽略那些格式化代码，只要不改变中转数据结构就行。我可以进一步添加测试来保证中转数据结构不会被意外修改。）</w:t>
      </w:r>
    </w:p>
    <w:p>
      <w:pPr>
        <w:pStyle w:val="BodyText"/>
        <w:spacing w:before="3"/>
        <w:rPr>
          <w:sz w:val="37"/>
        </w:rPr>
      </w:pPr>
    </w:p>
    <w:p>
      <w:pPr>
        <w:pStyle w:val="Heading4"/>
        <w:spacing w:before="1"/>
      </w:pPr>
      <w:r>
        <w:rPr>
          <w:color w:val="0091DD"/>
        </w:rPr>
        <w:t>createStatementData.js...</w:t>
      </w:r>
    </w:p>
    <w:p>
      <w:pPr>
        <w:pStyle w:val="BodyText"/>
        <w:rPr>
          <w:rFonts w:ascii="Times New Roman"/>
          <w:b/>
          <w:sz w:val="20"/>
        </w:rPr>
      </w:pPr>
    </w:p>
    <w:p>
      <w:pPr>
        <w:pStyle w:val="BodyText"/>
        <w:rPr>
          <w:rFonts w:ascii="Times New Roman"/>
          <w:b/>
          <w:sz w:val="20"/>
        </w:rPr>
      </w:pPr>
      <w:r>
        <w:rPr/>
        <w:pict>
          <v:group style="position:absolute;margin-left:48pt;margin-top:13.48833pt;width:516pt;height:153pt;mso-position-horizontal-relative:page;mso-position-vertical-relative:paragraph;z-index:-15644672;mso-wrap-distance-left:0;mso-wrap-distance-right:0" coordorigin="960,270" coordsize="10320,3060">
            <v:shape style="position:absolute;left:960;top:269;width:10320;height:3061" coordorigin="960,270" coordsize="10320,3061" path="m11280,270l960,270,960,277,960,3330,968,3330,968,277,11273,277,11273,3330,11280,3330,11280,277,11280,270xe" filled="true" fillcolor="#000000" stroked="false">
              <v:path arrowok="t"/>
              <v:fill type="solid"/>
            </v:shape>
            <v:shape style="position:absolute;left:960;top:269;width:10320;height:3060" type="#_x0000_t202" filled="false" stroked="false">
              <v:textbox inset="0,0,0,0">
                <w:txbxContent>
                  <w:p>
                    <w:pPr>
                      <w:spacing w:line="247" w:lineRule="auto" w:before="60"/>
                      <w:ind w:left="275" w:right="3654" w:hanging="216"/>
                      <w:jc w:val="left"/>
                      <w:rPr>
                        <w:rFonts w:ascii="Courier New"/>
                        <w:sz w:val="18"/>
                      </w:rPr>
                    </w:pPr>
                    <w:r>
                      <w:rPr>
                        <w:rFonts w:ascii="Courier New"/>
                        <w:sz w:val="18"/>
                      </w:rPr>
                      <w:t>export default function createStatementData(invoice, plays)</w:t>
                    </w:r>
                    <w:r>
                      <w:rPr>
                        <w:rFonts w:ascii="Courier New"/>
                        <w:spacing w:val="-51"/>
                        <w:sz w:val="18"/>
                      </w:rPr>
                      <w:t> </w:t>
                    </w:r>
                    <w:r>
                      <w:rPr>
                        <w:rFonts w:ascii="Courier New"/>
                        <w:sz w:val="18"/>
                      </w:rPr>
                      <w:t>{ const result = {};</w:t>
                    </w:r>
                  </w:p>
                  <w:p>
                    <w:pPr>
                      <w:spacing w:before="0"/>
                      <w:ind w:left="275" w:right="0" w:firstLine="0"/>
                      <w:jc w:val="left"/>
                      <w:rPr>
                        <w:rFonts w:ascii="Courier New"/>
                        <w:sz w:val="18"/>
                      </w:rPr>
                    </w:pPr>
                    <w:r>
                      <w:rPr>
                        <w:rFonts w:ascii="Courier New"/>
                        <w:sz w:val="18"/>
                      </w:rPr>
                      <w:t>result.customer = invoice.customer;</w:t>
                    </w:r>
                  </w:p>
                  <w:p>
                    <w:pPr>
                      <w:spacing w:line="247" w:lineRule="auto" w:before="6"/>
                      <w:ind w:left="275" w:right="2918" w:firstLine="0"/>
                      <w:jc w:val="left"/>
                      <w:rPr>
                        <w:rFonts w:ascii="Courier New"/>
                        <w:sz w:val="18"/>
                      </w:rPr>
                    </w:pPr>
                    <w:r>
                      <w:rPr>
                        <w:rFonts w:ascii="Courier New"/>
                        <w:sz w:val="18"/>
                      </w:rPr>
                      <w:t>result.performances =</w:t>
                    </w:r>
                    <w:r>
                      <w:rPr>
                        <w:rFonts w:ascii="Courier New"/>
                        <w:spacing w:val="-50"/>
                        <w:sz w:val="18"/>
                      </w:rPr>
                      <w:t> </w:t>
                    </w:r>
                    <w:r>
                      <w:rPr>
                        <w:rFonts w:ascii="Courier New"/>
                        <w:sz w:val="18"/>
                      </w:rPr>
                      <w:t>invoice.performances.map(enrichPerformance); result.totalAmount = totalAmount(result); result.totalVolumeCredits =</w:t>
                    </w:r>
                    <w:r>
                      <w:rPr>
                        <w:rFonts w:ascii="Courier New"/>
                        <w:spacing w:val="-10"/>
                        <w:sz w:val="18"/>
                      </w:rPr>
                      <w:t> </w:t>
                    </w:r>
                    <w:r>
                      <w:rPr>
                        <w:rFonts w:ascii="Courier New"/>
                        <w:sz w:val="18"/>
                      </w:rPr>
                      <w:t>totalVolumeCredits(result);</w:t>
                    </w:r>
                  </w:p>
                  <w:p>
                    <w:pPr>
                      <w:spacing w:before="0"/>
                      <w:ind w:left="275" w:right="0" w:firstLine="0"/>
                      <w:jc w:val="left"/>
                      <w:rPr>
                        <w:rFonts w:ascii="Courier New"/>
                        <w:sz w:val="18"/>
                      </w:rPr>
                    </w:pPr>
                    <w:r>
                      <w:rPr>
                        <w:rFonts w:ascii="Courier New"/>
                        <w:sz w:val="18"/>
                      </w:rPr>
                      <w:t>return result;</w:t>
                    </w:r>
                  </w:p>
                  <w:p>
                    <w:pPr>
                      <w:spacing w:line="240" w:lineRule="auto" w:before="0"/>
                      <w:rPr>
                        <w:rFonts w:ascii="Courier New"/>
                        <w:sz w:val="19"/>
                      </w:rPr>
                    </w:pPr>
                  </w:p>
                  <w:p>
                    <w:pPr>
                      <w:spacing w:before="1"/>
                      <w:ind w:left="275" w:right="0" w:firstLine="0"/>
                      <w:jc w:val="left"/>
                      <w:rPr>
                        <w:rFonts w:ascii="Courier New"/>
                        <w:sz w:val="18"/>
                      </w:rPr>
                    </w:pPr>
                    <w:r>
                      <w:rPr>
                        <w:rFonts w:ascii="Courier New"/>
                        <w:sz w:val="18"/>
                      </w:rPr>
                      <w:t>function enrichPerformance(aPerformance) {</w:t>
                    </w:r>
                  </w:p>
                  <w:p>
                    <w:pPr>
                      <w:spacing w:line="247" w:lineRule="auto" w:before="6"/>
                      <w:ind w:left="491" w:right="4340" w:firstLine="0"/>
                      <w:jc w:val="left"/>
                      <w:rPr>
                        <w:rFonts w:ascii="Courier New"/>
                        <w:sz w:val="18"/>
                      </w:rPr>
                    </w:pPr>
                    <w:r>
                      <w:rPr>
                        <w:rFonts w:ascii="Courier New"/>
                        <w:sz w:val="18"/>
                      </w:rPr>
                      <w:t>const result = Object.assign({}, aPerformance); result.play = playFor(result);</w:t>
                    </w:r>
                  </w:p>
                  <w:p>
                    <w:pPr>
                      <w:spacing w:line="247" w:lineRule="auto" w:before="0"/>
                      <w:ind w:left="491" w:right="4340" w:firstLine="0"/>
                      <w:jc w:val="left"/>
                      <w:rPr>
                        <w:rFonts w:ascii="Courier New"/>
                        <w:sz w:val="18"/>
                      </w:rPr>
                    </w:pPr>
                    <w:r>
                      <w:rPr>
                        <w:rFonts w:ascii="Courier New"/>
                        <w:sz w:val="18"/>
                      </w:rPr>
                      <w:t>result.amount = amountFor(result); result.volumeCredits = volumeCreditsFor(result); return result;</w:t>
                    </w:r>
                  </w:p>
                </w:txbxContent>
              </v:textbox>
              <w10:wrap type="none"/>
            </v:shape>
            <w10:wrap type="topAndBottom"/>
          </v:group>
        </w:pict>
      </w:r>
    </w:p>
    <w:p>
      <w:pPr>
        <w:spacing w:after="0"/>
        <w:rPr>
          <w:rFonts w:ascii="Times New Roman"/>
          <w:sz w:val="20"/>
        </w:rPr>
        <w:sectPr>
          <w:pgSz w:w="12240" w:h="15840"/>
          <w:pgMar w:top="1360" w:bottom="280" w:left="840" w:right="840"/>
        </w:sectPr>
      </w:pPr>
    </w:p>
    <w:p>
      <w:pPr>
        <w:spacing w:before="81"/>
        <w:ind w:left="395" w:right="0" w:firstLine="0"/>
        <w:jc w:val="left"/>
        <w:rPr>
          <w:rFonts w:ascii="Courier New"/>
          <w:sz w:val="18"/>
        </w:rPr>
      </w:pPr>
      <w:r>
        <w:rPr/>
        <w:pict>
          <v:shape style="position:absolute;margin-left:48.000004pt;margin-top:4.007484pt;width:516pt;height:412.55pt;mso-position-horizontal-relative:page;mso-position-vertical-relative:paragraph;z-index:-26625024" coordorigin="960,80" coordsize="10320,8251" path="m11280,80l11273,80,11273,8323,968,8323,968,80,960,80,960,8323,960,8330,968,8330,11273,8330,11280,8330,11280,8323,11280,80xe" filled="true" fillcolor="#000000" stroked="false">
            <v:path arrowok="t"/>
            <v:fill type="solid"/>
            <w10:wrap type="none"/>
          </v:shape>
        </w:pict>
      </w:r>
      <w:r>
        <w:rPr>
          <w:rFonts w:ascii="Courier New"/>
          <w:sz w:val="18"/>
        </w:rPr>
        <w:t>}</w:t>
      </w:r>
    </w:p>
    <w:p>
      <w:pPr>
        <w:spacing w:line="247" w:lineRule="auto" w:before="5"/>
        <w:ind w:left="611" w:right="6364" w:hanging="216"/>
        <w:jc w:val="left"/>
        <w:rPr>
          <w:rFonts w:ascii="Courier New"/>
          <w:sz w:val="18"/>
        </w:rPr>
      </w:pPr>
      <w:r>
        <w:rPr>
          <w:rFonts w:ascii="Courier New"/>
          <w:sz w:val="18"/>
        </w:rPr>
        <w:t>function playFor(aPerformance) { return plays[aPerformance.playID]</w:t>
      </w:r>
    </w:p>
    <w:p>
      <w:pPr>
        <w:spacing w:before="0"/>
        <w:ind w:left="395" w:right="0" w:firstLine="0"/>
        <w:jc w:val="left"/>
        <w:rPr>
          <w:rFonts w:ascii="Courier New"/>
          <w:sz w:val="18"/>
        </w:rPr>
      </w:pPr>
      <w:r>
        <w:rPr>
          <w:rFonts w:ascii="Courier New"/>
          <w:sz w:val="18"/>
        </w:rPr>
        <w:t>}</w:t>
      </w:r>
    </w:p>
    <w:p>
      <w:pPr>
        <w:spacing w:line="247" w:lineRule="auto" w:before="6"/>
        <w:ind w:left="611" w:right="6256" w:hanging="216"/>
        <w:jc w:val="left"/>
        <w:rPr>
          <w:rFonts w:ascii="Courier New"/>
          <w:sz w:val="18"/>
        </w:rPr>
      </w:pPr>
      <w:r>
        <w:rPr>
          <w:rFonts w:ascii="Courier New"/>
          <w:sz w:val="18"/>
        </w:rPr>
        <w:t>function amountFor(aPerformance)</w:t>
      </w:r>
      <w:r>
        <w:rPr>
          <w:rFonts w:ascii="Courier New"/>
          <w:spacing w:val="-28"/>
          <w:sz w:val="18"/>
        </w:rPr>
        <w:t> </w:t>
      </w:r>
      <w:r>
        <w:rPr>
          <w:rFonts w:ascii="Courier New"/>
          <w:sz w:val="18"/>
        </w:rPr>
        <w:t>{ let result =</w:t>
      </w:r>
      <w:r>
        <w:rPr>
          <w:rFonts w:ascii="Courier New"/>
          <w:spacing w:val="-5"/>
          <w:sz w:val="18"/>
        </w:rPr>
        <w:t> </w:t>
      </w:r>
      <w:r>
        <w:rPr>
          <w:rFonts w:ascii="Courier New"/>
          <w:sz w:val="18"/>
        </w:rPr>
        <w:t>0;</w:t>
      </w:r>
    </w:p>
    <w:p>
      <w:pPr>
        <w:spacing w:line="247" w:lineRule="auto" w:before="0"/>
        <w:ind w:left="611" w:right="6256" w:firstLine="0"/>
        <w:jc w:val="left"/>
        <w:rPr>
          <w:rFonts w:ascii="Courier New"/>
          <w:sz w:val="18"/>
        </w:rPr>
      </w:pPr>
      <w:r>
        <w:rPr>
          <w:rFonts w:ascii="Courier New"/>
          <w:sz w:val="18"/>
        </w:rPr>
        <w:t>switch (aPerformance.play.type)</w:t>
      </w:r>
      <w:r>
        <w:rPr>
          <w:rFonts w:ascii="Courier New"/>
          <w:spacing w:val="-27"/>
          <w:sz w:val="18"/>
        </w:rPr>
        <w:t> </w:t>
      </w:r>
      <w:r>
        <w:rPr>
          <w:rFonts w:ascii="Courier New"/>
          <w:sz w:val="18"/>
        </w:rPr>
        <w:t>{ case</w:t>
      </w:r>
      <w:r>
        <w:rPr>
          <w:rFonts w:ascii="Courier New"/>
          <w:spacing w:val="-2"/>
          <w:sz w:val="18"/>
        </w:rPr>
        <w:t> </w:t>
      </w:r>
      <w:r>
        <w:rPr>
          <w:rFonts w:ascii="Courier New"/>
          <w:sz w:val="18"/>
        </w:rPr>
        <w:t>"tragedy":</w:t>
      </w:r>
    </w:p>
    <w:p>
      <w:pPr>
        <w:spacing w:before="0"/>
        <w:ind w:left="827" w:right="0" w:firstLine="0"/>
        <w:jc w:val="left"/>
        <w:rPr>
          <w:rFonts w:ascii="Courier New"/>
          <w:sz w:val="18"/>
        </w:rPr>
      </w:pPr>
      <w:r>
        <w:rPr>
          <w:rFonts w:ascii="Courier New"/>
          <w:sz w:val="18"/>
        </w:rPr>
        <w:t>result = 40000;</w:t>
      </w:r>
    </w:p>
    <w:p>
      <w:pPr>
        <w:spacing w:before="6"/>
        <w:ind w:left="827" w:right="0" w:firstLine="0"/>
        <w:jc w:val="left"/>
        <w:rPr>
          <w:rFonts w:ascii="Courier New"/>
          <w:sz w:val="18"/>
        </w:rPr>
      </w:pPr>
      <w:r>
        <w:rPr>
          <w:rFonts w:ascii="Courier New"/>
          <w:sz w:val="18"/>
        </w:rPr>
        <w:t>if (aPerformance.audience &gt; 30) {</w:t>
      </w:r>
    </w:p>
    <w:p>
      <w:pPr>
        <w:spacing w:before="6"/>
        <w:ind w:left="1043" w:right="0" w:firstLine="0"/>
        <w:jc w:val="left"/>
        <w:rPr>
          <w:rFonts w:ascii="Courier New"/>
          <w:sz w:val="18"/>
        </w:rPr>
      </w:pPr>
      <w:r>
        <w:rPr>
          <w:rFonts w:ascii="Courier New"/>
          <w:sz w:val="18"/>
        </w:rPr>
        <w:t>result += 1000 * (aPerformance.audience - 30);</w:t>
      </w:r>
    </w:p>
    <w:p>
      <w:pPr>
        <w:spacing w:before="6"/>
        <w:ind w:left="827" w:right="0" w:firstLine="0"/>
        <w:jc w:val="left"/>
        <w:rPr>
          <w:rFonts w:ascii="Courier New"/>
          <w:sz w:val="18"/>
        </w:rPr>
      </w:pPr>
      <w:r>
        <w:rPr>
          <w:rFonts w:ascii="Courier New"/>
          <w:sz w:val="18"/>
        </w:rPr>
        <w:t>}</w:t>
      </w:r>
    </w:p>
    <w:p>
      <w:pPr>
        <w:spacing w:before="6"/>
        <w:ind w:left="827" w:right="0" w:firstLine="0"/>
        <w:jc w:val="left"/>
        <w:rPr>
          <w:rFonts w:ascii="Courier New"/>
          <w:sz w:val="18"/>
        </w:rPr>
      </w:pPr>
      <w:r>
        <w:rPr>
          <w:rFonts w:ascii="Courier New"/>
          <w:sz w:val="18"/>
        </w:rPr>
        <w:t>break;</w:t>
      </w:r>
    </w:p>
    <w:p>
      <w:pPr>
        <w:spacing w:line="247" w:lineRule="auto" w:before="6"/>
        <w:ind w:left="827" w:right="8092" w:hanging="216"/>
        <w:jc w:val="left"/>
        <w:rPr>
          <w:rFonts w:ascii="Courier New"/>
          <w:sz w:val="18"/>
        </w:rPr>
      </w:pPr>
      <w:r>
        <w:rPr>
          <w:rFonts w:ascii="Courier New"/>
          <w:sz w:val="18"/>
        </w:rPr>
        <w:t>case "comedy": result = 30000;</w:t>
      </w:r>
    </w:p>
    <w:p>
      <w:pPr>
        <w:spacing w:before="0"/>
        <w:ind w:left="827" w:right="0" w:firstLine="0"/>
        <w:jc w:val="left"/>
        <w:rPr>
          <w:rFonts w:ascii="Courier New"/>
          <w:sz w:val="18"/>
        </w:rPr>
      </w:pPr>
      <w:r>
        <w:rPr>
          <w:rFonts w:ascii="Courier New"/>
          <w:sz w:val="18"/>
        </w:rPr>
        <w:t>if (aPerformance.audience &gt; 20) {</w:t>
      </w:r>
    </w:p>
    <w:p>
      <w:pPr>
        <w:spacing w:before="6"/>
        <w:ind w:left="1043" w:right="0" w:firstLine="0"/>
        <w:jc w:val="left"/>
        <w:rPr>
          <w:rFonts w:ascii="Courier New"/>
          <w:sz w:val="18"/>
        </w:rPr>
      </w:pPr>
      <w:r>
        <w:rPr>
          <w:rFonts w:ascii="Courier New"/>
          <w:sz w:val="18"/>
        </w:rPr>
        <w:t>result += 10000 + 500 * (aPerformance.audience - 20);</w:t>
      </w:r>
    </w:p>
    <w:p>
      <w:pPr>
        <w:spacing w:before="7"/>
        <w:ind w:left="827" w:right="0" w:firstLine="0"/>
        <w:jc w:val="left"/>
        <w:rPr>
          <w:rFonts w:ascii="Courier New"/>
          <w:sz w:val="18"/>
        </w:rPr>
      </w:pPr>
      <w:r>
        <w:rPr>
          <w:rFonts w:ascii="Courier New"/>
          <w:sz w:val="18"/>
        </w:rPr>
        <w:t>}</w:t>
      </w:r>
    </w:p>
    <w:p>
      <w:pPr>
        <w:spacing w:line="247" w:lineRule="auto" w:before="6"/>
        <w:ind w:left="827" w:right="5570" w:firstLine="0"/>
        <w:jc w:val="left"/>
        <w:rPr>
          <w:rFonts w:ascii="Courier New"/>
          <w:sz w:val="18"/>
        </w:rPr>
      </w:pPr>
      <w:r>
        <w:rPr>
          <w:rFonts w:ascii="Courier New"/>
          <w:sz w:val="18"/>
        </w:rPr>
        <w:t>result += 300 *</w:t>
      </w:r>
      <w:r>
        <w:rPr>
          <w:rFonts w:ascii="Courier New"/>
          <w:spacing w:val="-31"/>
          <w:sz w:val="18"/>
        </w:rPr>
        <w:t> </w:t>
      </w:r>
      <w:r>
        <w:rPr>
          <w:rFonts w:ascii="Courier New"/>
          <w:sz w:val="18"/>
        </w:rPr>
        <w:t>aPerformance.audience; break;</w:t>
      </w:r>
    </w:p>
    <w:p>
      <w:pPr>
        <w:spacing w:before="0"/>
        <w:ind w:left="611" w:right="0" w:firstLine="0"/>
        <w:jc w:val="left"/>
        <w:rPr>
          <w:rFonts w:ascii="Courier New"/>
          <w:sz w:val="18"/>
        </w:rPr>
      </w:pPr>
      <w:r>
        <w:rPr>
          <w:rFonts w:ascii="Courier New"/>
          <w:sz w:val="18"/>
        </w:rPr>
        <w:t>default:</w:t>
      </w:r>
    </w:p>
    <w:p>
      <w:pPr>
        <w:spacing w:before="6"/>
        <w:ind w:left="1043" w:right="0" w:firstLine="0"/>
        <w:jc w:val="left"/>
        <w:rPr>
          <w:rFonts w:ascii="Courier New"/>
          <w:sz w:val="18"/>
        </w:rPr>
      </w:pPr>
      <w:r>
        <w:rPr>
          <w:rFonts w:ascii="Courier New"/>
          <w:sz w:val="18"/>
        </w:rPr>
        <w:t>throw new Error(`unknown type: ${aPerformance.play.type}`);</w:t>
      </w:r>
    </w:p>
    <w:p>
      <w:pPr>
        <w:spacing w:before="6"/>
        <w:ind w:left="611" w:right="0" w:firstLine="0"/>
        <w:jc w:val="left"/>
        <w:rPr>
          <w:rFonts w:ascii="Courier New"/>
          <w:sz w:val="18"/>
        </w:rPr>
      </w:pPr>
      <w:r>
        <w:rPr>
          <w:rFonts w:ascii="Courier New"/>
          <w:sz w:val="18"/>
        </w:rPr>
        <w:t>}</w:t>
      </w:r>
    </w:p>
    <w:p>
      <w:pPr>
        <w:spacing w:before="6"/>
        <w:ind w:left="611" w:right="0" w:firstLine="0"/>
        <w:jc w:val="left"/>
        <w:rPr>
          <w:rFonts w:ascii="Courier New"/>
          <w:sz w:val="18"/>
        </w:rPr>
      </w:pPr>
      <w:r>
        <w:rPr>
          <w:rFonts w:ascii="Courier New"/>
          <w:sz w:val="18"/>
        </w:rPr>
        <w:t>return result;</w:t>
      </w:r>
    </w:p>
    <w:p>
      <w:pPr>
        <w:spacing w:before="6"/>
        <w:ind w:left="395" w:right="0" w:firstLine="0"/>
        <w:jc w:val="left"/>
        <w:rPr>
          <w:rFonts w:ascii="Courier New"/>
          <w:sz w:val="18"/>
        </w:rPr>
      </w:pPr>
      <w:r>
        <w:rPr>
          <w:rFonts w:ascii="Courier New"/>
          <w:sz w:val="18"/>
        </w:rPr>
        <w:t>}</w:t>
      </w:r>
    </w:p>
    <w:p>
      <w:pPr>
        <w:spacing w:line="247" w:lineRule="auto" w:before="6"/>
        <w:ind w:left="611" w:right="5716" w:hanging="216"/>
        <w:jc w:val="left"/>
        <w:rPr>
          <w:rFonts w:ascii="Courier New"/>
          <w:sz w:val="18"/>
        </w:rPr>
      </w:pPr>
      <w:r>
        <w:rPr>
          <w:rFonts w:ascii="Courier New"/>
          <w:sz w:val="18"/>
        </w:rPr>
        <w:t>function volumeCreditsFor(aPerformance) { let result = 0;</w:t>
      </w:r>
    </w:p>
    <w:p>
      <w:pPr>
        <w:spacing w:before="0"/>
        <w:ind w:left="611" w:right="0" w:firstLine="0"/>
        <w:jc w:val="left"/>
        <w:rPr>
          <w:rFonts w:ascii="Courier New"/>
          <w:sz w:val="18"/>
        </w:rPr>
      </w:pPr>
      <w:r>
        <w:rPr>
          <w:rFonts w:ascii="Courier New"/>
          <w:sz w:val="18"/>
        </w:rPr>
        <w:t>result += Math.max(aPerformance.audience - 30, 0);</w:t>
      </w:r>
    </w:p>
    <w:p>
      <w:pPr>
        <w:spacing w:line="247" w:lineRule="auto" w:before="6"/>
        <w:ind w:left="611" w:right="0" w:firstLine="0"/>
        <w:jc w:val="left"/>
        <w:rPr>
          <w:rFonts w:ascii="Courier New"/>
          <w:sz w:val="18"/>
        </w:rPr>
      </w:pPr>
      <w:r>
        <w:rPr>
          <w:rFonts w:ascii="Courier New"/>
          <w:sz w:val="18"/>
        </w:rPr>
        <w:t>if ("comedy" === aPerformance.play.type) result += Math.floor(aPerformance.audience /</w:t>
      </w:r>
      <w:r>
        <w:rPr>
          <w:rFonts w:ascii="Courier New"/>
          <w:spacing w:val="-75"/>
          <w:sz w:val="18"/>
        </w:rPr>
        <w:t> </w:t>
      </w:r>
      <w:r>
        <w:rPr>
          <w:rFonts w:ascii="Courier New"/>
          <w:sz w:val="18"/>
        </w:rPr>
        <w:t>5); return result;</w:t>
      </w:r>
    </w:p>
    <w:p>
      <w:pPr>
        <w:spacing w:before="0"/>
        <w:ind w:left="395" w:right="0" w:firstLine="0"/>
        <w:jc w:val="left"/>
        <w:rPr>
          <w:rFonts w:ascii="Courier New"/>
          <w:sz w:val="18"/>
        </w:rPr>
      </w:pPr>
      <w:r>
        <w:rPr>
          <w:rFonts w:ascii="Courier New"/>
          <w:sz w:val="18"/>
        </w:rPr>
        <w:t>}</w:t>
      </w:r>
    </w:p>
    <w:p>
      <w:pPr>
        <w:spacing w:line="247" w:lineRule="auto" w:before="6"/>
        <w:ind w:left="611" w:right="7120" w:hanging="216"/>
        <w:jc w:val="left"/>
        <w:rPr>
          <w:rFonts w:ascii="Courier New"/>
          <w:sz w:val="18"/>
        </w:rPr>
      </w:pPr>
      <w:r>
        <w:rPr>
          <w:rFonts w:ascii="Courier New"/>
          <w:sz w:val="18"/>
        </w:rPr>
        <w:t>function totalAmount(data) { return data.performances</w:t>
      </w:r>
    </w:p>
    <w:p>
      <w:pPr>
        <w:spacing w:before="0"/>
        <w:ind w:left="827" w:right="0" w:firstLine="0"/>
        <w:jc w:val="left"/>
        <w:rPr>
          <w:rFonts w:ascii="Courier New"/>
          <w:sz w:val="18"/>
        </w:rPr>
      </w:pPr>
      <w:r>
        <w:rPr>
          <w:rFonts w:ascii="Courier New"/>
          <w:sz w:val="18"/>
        </w:rPr>
        <w:t>.reduce((total, p) =&gt; total + p.amount, 0);</w:t>
      </w:r>
    </w:p>
    <w:p>
      <w:pPr>
        <w:spacing w:before="6"/>
        <w:ind w:left="395" w:right="0" w:firstLine="0"/>
        <w:jc w:val="left"/>
        <w:rPr>
          <w:rFonts w:ascii="Courier New"/>
          <w:sz w:val="18"/>
        </w:rPr>
      </w:pPr>
      <w:r>
        <w:rPr>
          <w:rFonts w:ascii="Courier New"/>
          <w:sz w:val="18"/>
        </w:rPr>
        <w:t>}</w:t>
      </w:r>
    </w:p>
    <w:p>
      <w:pPr>
        <w:spacing w:line="247" w:lineRule="auto" w:before="6"/>
        <w:ind w:left="611" w:right="6364" w:hanging="216"/>
        <w:jc w:val="left"/>
        <w:rPr>
          <w:rFonts w:ascii="Courier New"/>
          <w:sz w:val="18"/>
        </w:rPr>
      </w:pPr>
      <w:r>
        <w:rPr>
          <w:rFonts w:ascii="Courier New"/>
          <w:sz w:val="18"/>
        </w:rPr>
        <w:t>function totalVolumeCredits(data) { return data.performances</w:t>
      </w:r>
    </w:p>
    <w:p>
      <w:pPr>
        <w:spacing w:before="0"/>
        <w:ind w:left="827" w:right="0" w:firstLine="0"/>
        <w:jc w:val="left"/>
        <w:rPr>
          <w:rFonts w:ascii="Courier New"/>
          <w:sz w:val="18"/>
        </w:rPr>
      </w:pPr>
      <w:r>
        <w:rPr>
          <w:rFonts w:ascii="Courier New"/>
          <w:sz w:val="18"/>
        </w:rPr>
        <w:t>.reduce((total, p) =&gt; total + p.volumeCredits, 0);</w:t>
      </w:r>
    </w:p>
    <w:p>
      <w:pPr>
        <w:spacing w:before="6"/>
        <w:ind w:left="395" w:right="0" w:firstLine="0"/>
        <w:jc w:val="left"/>
        <w:rPr>
          <w:rFonts w:ascii="Courier New"/>
          <w:sz w:val="18"/>
        </w:rPr>
      </w:pPr>
      <w:r>
        <w:rPr>
          <w:rFonts w:ascii="Courier New"/>
          <w:sz w:val="18"/>
        </w:rPr>
        <w:t>}</w:t>
      </w:r>
    </w:p>
    <w:p>
      <w:pPr>
        <w:pStyle w:val="BodyText"/>
        <w:rPr>
          <w:rFonts w:ascii="Courier New"/>
          <w:sz w:val="20"/>
        </w:rPr>
      </w:pPr>
    </w:p>
    <w:p>
      <w:pPr>
        <w:pStyle w:val="BodyText"/>
        <w:spacing w:before="4"/>
        <w:rPr>
          <w:rFonts w:ascii="Courier New"/>
          <w:sz w:val="27"/>
        </w:rPr>
      </w:pPr>
    </w:p>
    <w:p>
      <w:pPr>
        <w:spacing w:before="0"/>
        <w:ind w:left="232" w:right="0" w:firstLine="0"/>
        <w:jc w:val="left"/>
        <w:rPr>
          <w:sz w:val="37"/>
        </w:rPr>
      </w:pPr>
      <w:r>
        <w:rPr>
          <w:color w:val="0091DD"/>
          <w:sz w:val="37"/>
        </w:rPr>
        <w:t>创建演出计算器</w:t>
      </w:r>
    </w:p>
    <w:p>
      <w:pPr>
        <w:pStyle w:val="BodyText"/>
        <w:spacing w:before="12"/>
        <w:rPr>
          <w:sz w:val="35"/>
        </w:rPr>
      </w:pPr>
    </w:p>
    <w:p>
      <w:pPr>
        <w:spacing w:line="358" w:lineRule="exact" w:before="0"/>
        <w:ind w:left="705" w:right="0" w:firstLine="0"/>
        <w:jc w:val="left"/>
        <w:rPr>
          <w:sz w:val="29"/>
        </w:rPr>
      </w:pPr>
      <w:r>
        <w:rPr>
          <w:rFonts w:ascii="Courier New" w:eastAsia="Courier New"/>
          <w:sz w:val="23"/>
        </w:rPr>
        <w:t>enrichPerformance</w:t>
      </w:r>
      <w:r>
        <w:rPr>
          <w:sz w:val="29"/>
        </w:rPr>
        <w:t>函数是关键所在，因为正是它用每场演出的数据来填充中</w:t>
      </w:r>
    </w:p>
    <w:p>
      <w:pPr>
        <w:pStyle w:val="BodyText"/>
        <w:spacing w:line="223" w:lineRule="auto" w:before="7"/>
        <w:ind w:left="120" w:right="200"/>
        <w:jc w:val="both"/>
      </w:pPr>
      <w:r>
        <w:rPr/>
        <w:t>转数据结构。目前它直接调用了计算价格和观众量积分的函数，我需要创建一个类，通过这个类来调用这些函数。由于这个类存放了与每场演出相关数据的计算函数，于是我把它称为演出计算器（</w:t>
      </w:r>
      <w:r>
        <w:rPr>
          <w:rFonts w:ascii="Times New Roman" w:eastAsia="Times New Roman"/>
        </w:rPr>
        <w:t>performance calculator</w:t>
      </w:r>
      <w:r>
        <w:rPr/>
        <w:t>）。</w:t>
      </w:r>
    </w:p>
    <w:p>
      <w:pPr>
        <w:pStyle w:val="BodyText"/>
        <w:spacing w:before="11"/>
        <w:rPr>
          <w:sz w:val="37"/>
        </w:rPr>
      </w:pPr>
    </w:p>
    <w:p>
      <w:pPr>
        <w:pStyle w:val="Heading4"/>
        <w:jc w:val="both"/>
      </w:pPr>
      <w:r>
        <w:rPr>
          <w:color w:val="0091DD"/>
        </w:rPr>
        <w:t>function createStatementData...</w:t>
      </w:r>
    </w:p>
    <w:p>
      <w:pPr>
        <w:pStyle w:val="BodyText"/>
        <w:rPr>
          <w:rFonts w:ascii="Times New Roman"/>
          <w:b/>
          <w:sz w:val="20"/>
        </w:rPr>
      </w:pPr>
    </w:p>
    <w:p>
      <w:pPr>
        <w:pStyle w:val="BodyText"/>
        <w:spacing w:before="1"/>
        <w:rPr>
          <w:rFonts w:ascii="Times New Roman"/>
          <w:b/>
          <w:sz w:val="20"/>
        </w:rPr>
      </w:pPr>
      <w:r>
        <w:rPr/>
        <w:pict>
          <v:group style="position:absolute;margin-left:48pt;margin-top:13.508487pt;width:516pt;height:77.25pt;mso-position-horizontal-relative:page;mso-position-vertical-relative:paragraph;z-index:-15643648;mso-wrap-distance-left:0;mso-wrap-distance-right:0" coordorigin="960,270" coordsize="10320,1545">
            <v:shape style="position:absolute;left:960;top:270;width:10320;height:1546" coordorigin="960,270" coordsize="10320,1546" path="m11280,270l960,270,960,278,960,1815,968,1815,968,278,11273,278,11273,1815,11280,1815,11280,278,11280,270xe" filled="true" fillcolor="#000000" stroked="false">
              <v:path arrowok="t"/>
              <v:fill type="solid"/>
            </v:shape>
            <v:shape style="position:absolute;left:960;top:270;width:10320;height:1545" type="#_x0000_t202" filled="false" stroked="false">
              <v:textbox inset="0,0,0,0">
                <w:txbxContent>
                  <w:p>
                    <w:pPr>
                      <w:spacing w:before="60"/>
                      <w:ind w:left="60" w:right="0" w:firstLine="0"/>
                      <w:jc w:val="left"/>
                      <w:rPr>
                        <w:rFonts w:ascii="Courier New"/>
                        <w:sz w:val="18"/>
                      </w:rPr>
                    </w:pPr>
                    <w:r>
                      <w:rPr>
                        <w:rFonts w:ascii="Courier New"/>
                        <w:sz w:val="18"/>
                      </w:rPr>
                      <w:t>function enrichPerformance(aPerformance) {</w:t>
                    </w:r>
                  </w:p>
                  <w:p>
                    <w:pPr>
                      <w:spacing w:line="247" w:lineRule="auto" w:before="6"/>
                      <w:ind w:left="275" w:right="3700" w:firstLine="0"/>
                      <w:jc w:val="left"/>
                      <w:rPr>
                        <w:rFonts w:ascii="Courier New"/>
                        <w:sz w:val="18"/>
                      </w:rPr>
                    </w:pPr>
                    <w:r>
                      <w:rPr>
                        <w:rFonts w:ascii="Courier New"/>
                        <w:sz w:val="18"/>
                      </w:rPr>
                      <w:t>const calculator = new</w:t>
                    </w:r>
                    <w:r>
                      <w:rPr>
                        <w:rFonts w:ascii="Courier New"/>
                        <w:spacing w:val="-49"/>
                        <w:sz w:val="18"/>
                      </w:rPr>
                      <w:t> </w:t>
                    </w:r>
                    <w:r>
                      <w:rPr>
                        <w:rFonts w:ascii="Courier New"/>
                        <w:sz w:val="18"/>
                      </w:rPr>
                      <w:t>PerformanceCalculator(aPerformance); const result = Object.assign({}, aPerformance); result.play =</w:t>
                    </w:r>
                    <w:r>
                      <w:rPr>
                        <w:rFonts w:ascii="Courier New"/>
                        <w:spacing w:val="-4"/>
                        <w:sz w:val="18"/>
                      </w:rPr>
                      <w:t> </w:t>
                    </w:r>
                    <w:r>
                      <w:rPr>
                        <w:rFonts w:ascii="Courier New"/>
                        <w:sz w:val="18"/>
                      </w:rPr>
                      <w:t>playFor(result);</w:t>
                    </w:r>
                  </w:p>
                  <w:p>
                    <w:pPr>
                      <w:spacing w:line="247" w:lineRule="auto" w:before="0"/>
                      <w:ind w:left="275" w:right="4340" w:firstLine="0"/>
                      <w:jc w:val="left"/>
                      <w:rPr>
                        <w:rFonts w:ascii="Courier New"/>
                        <w:sz w:val="18"/>
                      </w:rPr>
                    </w:pPr>
                    <w:r>
                      <w:rPr>
                        <w:rFonts w:ascii="Courier New"/>
                        <w:sz w:val="18"/>
                      </w:rPr>
                      <w:t>result.amount = amountFor(result); result.volumeCredits = volumeCreditsFor(result); return result;</w:t>
                    </w:r>
                  </w:p>
                </w:txbxContent>
              </v:textbox>
              <w10:wrap type="none"/>
            </v:shape>
            <w10:wrap type="topAndBottom"/>
          </v:group>
        </w:pict>
      </w:r>
    </w:p>
    <w:p>
      <w:pPr>
        <w:spacing w:after="0"/>
        <w:rPr>
          <w:rFonts w:ascii="Times New Roman"/>
          <w:sz w:val="20"/>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rPr>
          <w:rFonts w:ascii="Times New Roman"/>
          <w:b/>
          <w:sz w:val="20"/>
        </w:rPr>
      </w:pPr>
    </w:p>
    <w:p>
      <w:pPr>
        <w:spacing w:before="212"/>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58.15pt;mso-position-horizontal-relative:page;mso-position-vertical-relative:paragraph;z-index:-15641600;mso-wrap-distance-left:0;mso-wrap-distance-right:0" type="#_x0000_t202" filled="false" stroked="true" strokeweight=".375pt" strokecolor="#000000">
            <v:textbox inset="0,0,0,0">
              <w:txbxContent>
                <w:p>
                  <w:pPr>
                    <w:spacing w:line="247" w:lineRule="auto" w:before="52"/>
                    <w:ind w:left="268" w:right="7101" w:hanging="216"/>
                    <w:jc w:val="left"/>
                    <w:rPr>
                      <w:rFonts w:ascii="Courier New"/>
                      <w:sz w:val="18"/>
                    </w:rPr>
                  </w:pPr>
                  <w:r>
                    <w:rPr>
                      <w:rFonts w:ascii="Courier New"/>
                      <w:sz w:val="18"/>
                    </w:rPr>
                    <w:t>class PerformanceCalculator { constructor(aPerformance) {</w:t>
                  </w:r>
                </w:p>
                <w:p>
                  <w:pPr>
                    <w:spacing w:before="0"/>
                    <w:ind w:left="484" w:right="0" w:firstLine="0"/>
                    <w:jc w:val="left"/>
                    <w:rPr>
                      <w:rFonts w:ascii="Courier New"/>
                      <w:sz w:val="18"/>
                    </w:rPr>
                  </w:pPr>
                  <w:r>
                    <w:rPr>
                      <w:rFonts w:ascii="Courier New"/>
                      <w:sz w:val="18"/>
                    </w:rPr>
                    <w:t>this.performance = aPerformance;</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到目前为止，这个新对象还没做什么事。我希望将函数行为搬移进来，这可以从最容易搬移的东西</w:t>
      </w:r>
      <w:r>
        <w:rPr>
          <w:rFonts w:ascii="Times New Roman" w:hAnsi="Times New Roman" w:eastAsia="Times New Roman"/>
        </w:rPr>
        <w:t>——</w:t>
      </w:r>
      <w:r>
        <w:rPr>
          <w:rFonts w:ascii="Courier New" w:hAnsi="Courier New" w:eastAsia="Courier New"/>
          <w:sz w:val="23"/>
        </w:rPr>
        <w:t>play</w:t>
      </w:r>
      <w:r>
        <w:rPr/>
        <w:t>字段开始。严格来讲，我不需要搬移这个字段， 因为它并未体现出多态性，但这样可以把所有数据转换集中到一处地方，保证了代码的一致性和清晰度。</w:t>
      </w:r>
    </w:p>
    <w:p>
      <w:pPr>
        <w:pStyle w:val="BodyText"/>
        <w:spacing w:before="8"/>
        <w:rPr>
          <w:sz w:val="22"/>
        </w:rPr>
      </w:pPr>
    </w:p>
    <w:p>
      <w:pPr>
        <w:spacing w:line="223" w:lineRule="auto" w:before="0"/>
        <w:ind w:left="120" w:right="302" w:firstLine="585"/>
        <w:jc w:val="left"/>
        <w:rPr>
          <w:sz w:val="29"/>
        </w:rPr>
      </w:pPr>
      <w:r>
        <w:rPr>
          <w:sz w:val="29"/>
        </w:rPr>
        <w:t>为此，我将使用改变函数声明（</w:t>
      </w:r>
      <w:r>
        <w:rPr>
          <w:rFonts w:ascii="Times New Roman" w:eastAsia="Times New Roman"/>
          <w:sz w:val="29"/>
        </w:rPr>
        <w:t>124</w:t>
      </w:r>
      <w:r>
        <w:rPr>
          <w:sz w:val="29"/>
        </w:rPr>
        <w:t>）手法将</w:t>
      </w:r>
      <w:r>
        <w:rPr>
          <w:rFonts w:ascii="Courier New" w:eastAsia="Courier New"/>
          <w:sz w:val="23"/>
        </w:rPr>
        <w:t>performance</w:t>
      </w:r>
      <w:r>
        <w:rPr>
          <w:sz w:val="29"/>
        </w:rPr>
        <w:t>的</w:t>
      </w:r>
      <w:r>
        <w:rPr>
          <w:rFonts w:ascii="Courier New" w:eastAsia="Courier New"/>
          <w:sz w:val="23"/>
        </w:rPr>
        <w:t>play</w:t>
      </w:r>
      <w:r>
        <w:rPr>
          <w:sz w:val="29"/>
        </w:rPr>
        <w:t>字段传给计算器。</w:t>
      </w:r>
    </w:p>
    <w:p>
      <w:pPr>
        <w:pStyle w:val="BodyText"/>
        <w:spacing w:before="4"/>
        <w:rPr>
          <w:sz w:val="37"/>
        </w:rPr>
      </w:pPr>
    </w:p>
    <w:p>
      <w:pPr>
        <w:pStyle w:val="Heading4"/>
      </w:pPr>
      <w:r>
        <w:rPr>
          <w:color w:val="0091DD"/>
        </w:rPr>
        <w:t>function createStatementData...</w:t>
      </w:r>
    </w:p>
    <w:p>
      <w:pPr>
        <w:pStyle w:val="BodyText"/>
        <w:rPr>
          <w:rFonts w:ascii="Times New Roman"/>
          <w:b/>
          <w:sz w:val="20"/>
        </w:rPr>
      </w:pPr>
    </w:p>
    <w:p>
      <w:pPr>
        <w:pStyle w:val="BodyText"/>
        <w:rPr>
          <w:rFonts w:ascii="Times New Roman"/>
          <w:b/>
          <w:sz w:val="20"/>
        </w:rPr>
      </w:pPr>
      <w:r>
        <w:rPr/>
        <w:pict>
          <v:shape style="position:absolute;margin-left:48.1875pt;margin-top:13.690312pt;width:515.65pt;height:89.65pt;mso-position-horizontal-relative:page;mso-position-vertical-relative:paragraph;z-index:-156410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729" w:firstLine="0"/>
                    <w:jc w:val="left"/>
                    <w:rPr>
                      <w:rFonts w:ascii="Courier New"/>
                      <w:sz w:val="18"/>
                    </w:rPr>
                  </w:pPr>
                  <w:r>
                    <w:rPr>
                      <w:rFonts w:ascii="Courier New"/>
                      <w:sz w:val="18"/>
                    </w:rPr>
                    <w:t>const calculator = new PerformanceCalculator(aPerformance,</w:t>
                  </w:r>
                  <w:r>
                    <w:rPr>
                      <w:rFonts w:ascii="Courier New"/>
                      <w:spacing w:val="-68"/>
                      <w:sz w:val="18"/>
                    </w:rPr>
                    <w:t> </w:t>
                  </w:r>
                  <w:r>
                    <w:rPr>
                      <w:rFonts w:ascii="Courier New"/>
                      <w:sz w:val="18"/>
                    </w:rPr>
                    <w:t>playFor(aPerformance)); const result = Object.assign({}, aPerformance);</w:t>
                  </w:r>
                </w:p>
                <w:p>
                  <w:pPr>
                    <w:spacing w:line="247" w:lineRule="auto" w:before="0"/>
                    <w:ind w:left="268" w:right="6344" w:firstLine="0"/>
                    <w:jc w:val="left"/>
                    <w:rPr>
                      <w:rFonts w:ascii="Courier New"/>
                      <w:sz w:val="18"/>
                    </w:rPr>
                  </w:pPr>
                  <w:r>
                    <w:rPr>
                      <w:rFonts w:ascii="Courier New"/>
                      <w:sz w:val="18"/>
                    </w:rPr>
                    <w:t>result.play = calculator.play; result.amount = amountFor(result);</w:t>
                  </w:r>
                </w:p>
                <w:p>
                  <w:pPr>
                    <w:spacing w:line="247" w:lineRule="auto" w:before="0"/>
                    <w:ind w:left="268" w:right="4475" w:firstLine="0"/>
                    <w:jc w:val="left"/>
                    <w:rPr>
                      <w:rFonts w:ascii="Courier New"/>
                      <w:sz w:val="18"/>
                    </w:rPr>
                  </w:pPr>
                  <w:r>
                    <w:rPr>
                      <w:rFonts w:ascii="Courier New"/>
                      <w:sz w:val="18"/>
                    </w:rPr>
                    <w:t>result.volumeCredits = volumeCreditsFor(result);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PerformanceCalculator...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68.650pt;mso-position-horizontal-relative:page;mso-position-vertical-relative:paragraph;z-index:-15640576;mso-wrap-distance-left:0;mso-wrap-distance-right:0" type="#_x0000_t202" filled="false" stroked="true" strokeweight=".375pt" strokecolor="#000000">
            <v:textbox inset="0,0,0,0">
              <w:txbxContent>
                <w:p>
                  <w:pPr>
                    <w:spacing w:line="247" w:lineRule="auto" w:before="52"/>
                    <w:ind w:left="268" w:right="6344" w:hanging="216"/>
                    <w:jc w:val="left"/>
                    <w:rPr>
                      <w:rFonts w:ascii="Courier New"/>
                      <w:sz w:val="18"/>
                    </w:rPr>
                  </w:pPr>
                  <w:r>
                    <w:rPr>
                      <w:rFonts w:ascii="Courier New"/>
                      <w:sz w:val="18"/>
                    </w:rPr>
                    <w:t>class PerformanceCalculator { constructor(aPerformance, aPlay) {</w:t>
                  </w:r>
                </w:p>
                <w:p>
                  <w:pPr>
                    <w:spacing w:line="247" w:lineRule="auto" w:before="0"/>
                    <w:ind w:left="484" w:right="6344" w:firstLine="0"/>
                    <w:jc w:val="left"/>
                    <w:rPr>
                      <w:rFonts w:ascii="Courier New"/>
                      <w:sz w:val="18"/>
                    </w:rPr>
                  </w:pPr>
                  <w:r>
                    <w:rPr>
                      <w:rFonts w:ascii="Courier New"/>
                      <w:sz w:val="18"/>
                    </w:rPr>
                    <w:t>this.performance = aPerformance; this.play = aPlay;</w:t>
                  </w:r>
                </w:p>
                <w:p>
                  <w:pPr>
                    <w:spacing w:before="0"/>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jc w:val="both"/>
      </w:pPr>
      <w:r>
        <w:rPr/>
        <w:t>（以下行文中我将不再特别提及</w:t>
      </w:r>
      <w:r>
        <w:rPr>
          <w:rFonts w:ascii="Times New Roman" w:hAnsi="Times New Roman" w:eastAsia="Times New Roman"/>
        </w:rPr>
        <w:t>“</w:t>
      </w:r>
      <w:r>
        <w:rPr/>
        <w:t>编译、测试、提交</w:t>
      </w:r>
      <w:r>
        <w:rPr>
          <w:rFonts w:ascii="Times New Roman" w:hAnsi="Times New Roman" w:eastAsia="Times New Roman"/>
        </w:rPr>
        <w:t>”</w:t>
      </w:r>
      <w:r>
        <w:rPr/>
        <w:t>循环，我猜你也已经读得有些厌烦了。但我仍会不断重复这个循环。的确，有时我也会厌烦，直到错误又跳出来咬我一下，我才又学会进入小步的节奏。）</w:t>
      </w:r>
    </w:p>
    <w:p>
      <w:pPr>
        <w:pStyle w:val="BodyText"/>
        <w:spacing w:before="6"/>
        <w:rPr>
          <w:sz w:val="36"/>
        </w:rPr>
      </w:pPr>
    </w:p>
    <w:p>
      <w:pPr>
        <w:pStyle w:val="Heading3"/>
        <w:spacing w:before="1"/>
      </w:pPr>
      <w:r>
        <w:rPr>
          <w:color w:val="0091DD"/>
        </w:rPr>
        <w:t>将函数搬移进计算器</w:t>
      </w:r>
    </w:p>
    <w:p>
      <w:pPr>
        <w:spacing w:after="0"/>
        <w:sectPr>
          <w:pgSz w:w="12240" w:h="15840"/>
          <w:pgMar w:top="960" w:bottom="280" w:left="840" w:right="840"/>
        </w:sectPr>
      </w:pPr>
    </w:p>
    <w:p>
      <w:pPr>
        <w:pStyle w:val="BodyText"/>
        <w:spacing w:line="223" w:lineRule="auto" w:before="80"/>
        <w:ind w:left="120" w:right="200" w:firstLine="585"/>
        <w:jc w:val="both"/>
      </w:pPr>
      <w:r>
        <w:rPr/>
        <w:t>我要搬移的下一块逻辑，对计算一场演出的价格（</w:t>
      </w:r>
      <w:r>
        <w:rPr>
          <w:rFonts w:ascii="Times New Roman" w:eastAsia="Times New Roman"/>
        </w:rPr>
        <w:t>amount</w:t>
      </w:r>
      <w:r>
        <w:rPr/>
        <w:t>）来说就尤为重要了。在调整嵌套函数的层级时，我经常将函数挪来挪去，但接下来需要改动到更深入的函数上下文，因此我将小心使用搬移函数（</w:t>
      </w:r>
      <w:r>
        <w:rPr>
          <w:rFonts w:ascii="Times New Roman" w:eastAsia="Times New Roman"/>
        </w:rPr>
        <w:t>198</w:t>
      </w:r>
      <w:r>
        <w:rPr/>
        <w:t>）来重构它。首先，</w:t>
      </w:r>
    </w:p>
    <w:p>
      <w:pPr>
        <w:spacing w:line="223" w:lineRule="auto" w:before="0"/>
        <w:ind w:left="120" w:right="237" w:firstLine="0"/>
        <w:jc w:val="left"/>
        <w:rPr>
          <w:sz w:val="29"/>
        </w:rPr>
      </w:pPr>
      <w:r>
        <w:rPr>
          <w:spacing w:val="-1"/>
          <w:sz w:val="29"/>
        </w:rPr>
        <w:t>将</w:t>
      </w:r>
      <w:r>
        <w:rPr>
          <w:rFonts w:ascii="Courier New" w:eastAsia="Courier New"/>
          <w:spacing w:val="-1"/>
          <w:sz w:val="23"/>
        </w:rPr>
        <w:t>amount</w:t>
      </w:r>
      <w:r>
        <w:rPr>
          <w:spacing w:val="-1"/>
          <w:sz w:val="29"/>
        </w:rPr>
        <w:t>函数的逻辑复制一份到新的上下文中，也就是</w:t>
      </w:r>
      <w:r>
        <w:rPr>
          <w:rFonts w:ascii="Courier New" w:eastAsia="Courier New"/>
          <w:sz w:val="23"/>
        </w:rPr>
        <w:t>PerformanceCalculator</w:t>
      </w:r>
      <w:r>
        <w:rPr>
          <w:sz w:val="29"/>
        </w:rPr>
        <w:t>类中。然后微调一下代码，将</w:t>
      </w:r>
      <w:r>
        <w:rPr>
          <w:rFonts w:ascii="Courier New" w:eastAsia="Courier New"/>
          <w:sz w:val="23"/>
        </w:rPr>
        <w:t>aPerformance</w:t>
      </w:r>
      <w:r>
        <w:rPr>
          <w:sz w:val="29"/>
        </w:rPr>
        <w:t>改为</w:t>
      </w:r>
      <w:r>
        <w:rPr>
          <w:rFonts w:ascii="Courier New" w:eastAsia="Courier New"/>
          <w:sz w:val="23"/>
        </w:rPr>
        <w:t>this.performance</w:t>
      </w:r>
      <w:r>
        <w:rPr>
          <w:sz w:val="29"/>
        </w:rPr>
        <w:t>，</w:t>
      </w:r>
    </w:p>
    <w:p>
      <w:pPr>
        <w:spacing w:line="350" w:lineRule="exact" w:before="0"/>
        <w:ind w:left="120" w:right="0" w:firstLine="0"/>
        <w:jc w:val="left"/>
        <w:rPr>
          <w:sz w:val="29"/>
        </w:rPr>
      </w:pPr>
      <w:r>
        <w:rPr>
          <w:spacing w:val="-1"/>
          <w:sz w:val="29"/>
        </w:rPr>
        <w:t>将</w:t>
      </w:r>
      <w:r>
        <w:rPr>
          <w:rFonts w:ascii="Courier New" w:eastAsia="Courier New"/>
          <w:spacing w:val="-1"/>
          <w:sz w:val="23"/>
        </w:rPr>
        <w:t>playFor(aPerformance)</w:t>
      </w:r>
      <w:r>
        <w:rPr>
          <w:spacing w:val="-1"/>
          <w:sz w:val="29"/>
        </w:rPr>
        <w:t>改为</w:t>
      </w:r>
      <w:r>
        <w:rPr>
          <w:rFonts w:ascii="Courier New" w:eastAsia="Courier New"/>
          <w:spacing w:val="-1"/>
          <w:sz w:val="23"/>
        </w:rPr>
        <w:t>this.play</w:t>
      </w:r>
      <w:r>
        <w:rPr>
          <w:spacing w:val="-1"/>
          <w:sz w:val="29"/>
        </w:rPr>
        <w:t>，使代码适应这个新家。</w:t>
      </w:r>
    </w:p>
    <w:p>
      <w:pPr>
        <w:pStyle w:val="BodyText"/>
        <w:spacing w:before="4"/>
        <w:rPr>
          <w:sz w:val="37"/>
        </w:rPr>
      </w:pPr>
    </w:p>
    <w:p>
      <w:pPr>
        <w:pStyle w:val="Heading4"/>
      </w:pPr>
      <w:r>
        <w:rPr>
          <w:color w:val="0091DD"/>
        </w:rPr>
        <w:t>class PerformanceCalculator...</w:t>
      </w:r>
    </w:p>
    <w:p>
      <w:pPr>
        <w:pStyle w:val="BodyText"/>
        <w:rPr>
          <w:rFonts w:ascii="Times New Roman"/>
          <w:b/>
          <w:sz w:val="20"/>
        </w:rPr>
      </w:pPr>
    </w:p>
    <w:p>
      <w:pPr>
        <w:pStyle w:val="BodyText"/>
        <w:spacing w:before="5"/>
        <w:rPr>
          <w:rFonts w:ascii="Times New Roman"/>
          <w:b/>
          <w:sz w:val="19"/>
        </w:rPr>
      </w:pPr>
      <w:r>
        <w:rPr/>
        <w:pict>
          <v:shape style="position:absolute;margin-left:48.1875pt;margin-top:13.340673pt;width:515.65pt;height:226.5pt;mso-position-horizontal-relative:page;mso-position-vertical-relative:paragraph;z-index:-15640064;mso-wrap-distance-left:0;mso-wrap-distance-right:0" type="#_x0000_t202" filled="false" stroked="true" strokeweight=".375pt" strokecolor="#000000">
            <v:textbox inset="0,0,0,0">
              <w:txbxContent>
                <w:p>
                  <w:pPr>
                    <w:spacing w:line="247" w:lineRule="auto" w:before="52"/>
                    <w:ind w:left="268" w:right="8415" w:hanging="216"/>
                    <w:jc w:val="left"/>
                    <w:rPr>
                      <w:rFonts w:ascii="Courier New"/>
                      <w:sz w:val="18"/>
                    </w:rPr>
                  </w:pPr>
                  <w:r>
                    <w:rPr>
                      <w:rFonts w:ascii="Courier New"/>
                      <w:sz w:val="18"/>
                    </w:rPr>
                    <w:t>get amount() { let result =</w:t>
                  </w:r>
                  <w:r>
                    <w:rPr>
                      <w:rFonts w:ascii="Courier New"/>
                      <w:spacing w:val="-11"/>
                      <w:sz w:val="18"/>
                    </w:rPr>
                    <w:t> </w:t>
                  </w:r>
                  <w:r>
                    <w:rPr>
                      <w:rFonts w:ascii="Courier New"/>
                      <w:sz w:val="18"/>
                    </w:rPr>
                    <w:t>0;</w:t>
                  </w:r>
                </w:p>
                <w:p>
                  <w:pPr>
                    <w:spacing w:line="247" w:lineRule="auto" w:before="0"/>
                    <w:ind w:left="484" w:right="7317" w:hanging="216"/>
                    <w:jc w:val="left"/>
                    <w:rPr>
                      <w:rFonts w:ascii="Courier New"/>
                      <w:sz w:val="18"/>
                    </w:rPr>
                  </w:pPr>
                  <w:r>
                    <w:rPr>
                      <w:rFonts w:ascii="Courier New"/>
                      <w:sz w:val="18"/>
                    </w:rPr>
                    <w:t>switch (this.play.type) { case "tragedy":</w:t>
                  </w:r>
                </w:p>
                <w:p>
                  <w:pPr>
                    <w:spacing w:before="0"/>
                    <w:ind w:left="700" w:right="0" w:firstLine="0"/>
                    <w:jc w:val="left"/>
                    <w:rPr>
                      <w:rFonts w:ascii="Courier New"/>
                      <w:sz w:val="18"/>
                    </w:rPr>
                  </w:pPr>
                  <w:r>
                    <w:rPr>
                      <w:rFonts w:ascii="Courier New"/>
                      <w:sz w:val="18"/>
                    </w:rPr>
                    <w:t>result = 40000;</w:t>
                  </w:r>
                </w:p>
                <w:p>
                  <w:pPr>
                    <w:spacing w:before="6"/>
                    <w:ind w:left="700" w:right="0" w:firstLine="0"/>
                    <w:jc w:val="left"/>
                    <w:rPr>
                      <w:rFonts w:ascii="Courier New"/>
                      <w:sz w:val="18"/>
                    </w:rPr>
                  </w:pPr>
                  <w:r>
                    <w:rPr>
                      <w:rFonts w:ascii="Courier New"/>
                      <w:sz w:val="18"/>
                    </w:rPr>
                    <w:t>if (this.performance.audience &gt; 30) {</w:t>
                  </w:r>
                </w:p>
                <w:p>
                  <w:pPr>
                    <w:spacing w:before="6"/>
                    <w:ind w:left="915" w:right="0" w:firstLine="0"/>
                    <w:jc w:val="left"/>
                    <w:rPr>
                      <w:rFonts w:ascii="Courier New"/>
                      <w:sz w:val="18"/>
                    </w:rPr>
                  </w:pPr>
                  <w:r>
                    <w:rPr>
                      <w:rFonts w:ascii="Courier New"/>
                      <w:sz w:val="18"/>
                    </w:rPr>
                    <w:t>result += 1000 * (this.performance.audience - 30);</w:t>
                  </w:r>
                </w:p>
                <w:p>
                  <w:pPr>
                    <w:spacing w:before="7"/>
                    <w:ind w:left="700" w:right="0" w:firstLine="0"/>
                    <w:jc w:val="left"/>
                    <w:rPr>
                      <w:rFonts w:ascii="Courier New"/>
                      <w:sz w:val="18"/>
                    </w:rPr>
                  </w:pPr>
                  <w:r>
                    <w:rPr>
                      <w:rFonts w:ascii="Courier New"/>
                      <w:sz w:val="18"/>
                    </w:rPr>
                    <w:t>}</w:t>
                  </w:r>
                </w:p>
                <w:p>
                  <w:pPr>
                    <w:spacing w:before="6"/>
                    <w:ind w:left="700" w:right="0" w:firstLine="0"/>
                    <w:jc w:val="left"/>
                    <w:rPr>
                      <w:rFonts w:ascii="Courier New"/>
                      <w:sz w:val="18"/>
                    </w:rPr>
                  </w:pPr>
                  <w:r>
                    <w:rPr>
                      <w:rFonts w:ascii="Courier New"/>
                      <w:sz w:val="18"/>
                    </w:rPr>
                    <w:t>break;</w:t>
                  </w:r>
                </w:p>
                <w:p>
                  <w:pPr>
                    <w:spacing w:line="247" w:lineRule="auto" w:before="6"/>
                    <w:ind w:left="700" w:right="7965" w:hanging="216"/>
                    <w:jc w:val="left"/>
                    <w:rPr>
                      <w:rFonts w:ascii="Courier New"/>
                      <w:sz w:val="18"/>
                    </w:rPr>
                  </w:pPr>
                  <w:r>
                    <w:rPr>
                      <w:rFonts w:ascii="Courier New"/>
                      <w:sz w:val="18"/>
                    </w:rPr>
                    <w:t>case "comedy": result = 30000;</w:t>
                  </w:r>
                </w:p>
                <w:p>
                  <w:pPr>
                    <w:spacing w:before="0"/>
                    <w:ind w:left="700" w:right="0" w:firstLine="0"/>
                    <w:jc w:val="left"/>
                    <w:rPr>
                      <w:rFonts w:ascii="Courier New"/>
                      <w:sz w:val="18"/>
                    </w:rPr>
                  </w:pPr>
                  <w:r>
                    <w:rPr>
                      <w:rFonts w:ascii="Courier New"/>
                      <w:sz w:val="18"/>
                    </w:rPr>
                    <w:t>if (this.performance.audience &gt; 20) {</w:t>
                  </w:r>
                </w:p>
                <w:p>
                  <w:pPr>
                    <w:spacing w:before="6"/>
                    <w:ind w:left="915" w:right="0" w:firstLine="0"/>
                    <w:jc w:val="left"/>
                    <w:rPr>
                      <w:rFonts w:ascii="Courier New"/>
                      <w:sz w:val="18"/>
                    </w:rPr>
                  </w:pPr>
                  <w:r>
                    <w:rPr>
                      <w:rFonts w:ascii="Courier New"/>
                      <w:sz w:val="18"/>
                    </w:rPr>
                    <w:t>result += 10000 + 500 * (this.performance.audience - 20);</w:t>
                  </w:r>
                </w:p>
                <w:p>
                  <w:pPr>
                    <w:spacing w:before="6"/>
                    <w:ind w:left="700" w:right="0" w:firstLine="0"/>
                    <w:jc w:val="left"/>
                    <w:rPr>
                      <w:rFonts w:ascii="Courier New"/>
                      <w:sz w:val="18"/>
                    </w:rPr>
                  </w:pPr>
                  <w:r>
                    <w:rPr>
                      <w:rFonts w:ascii="Courier New"/>
                      <w:sz w:val="18"/>
                    </w:rPr>
                    <w:t>}</w:t>
                  </w:r>
                </w:p>
                <w:p>
                  <w:pPr>
                    <w:spacing w:line="247" w:lineRule="auto" w:before="6"/>
                    <w:ind w:left="700" w:right="4475" w:firstLine="0"/>
                    <w:jc w:val="left"/>
                    <w:rPr>
                      <w:rFonts w:ascii="Courier New"/>
                      <w:sz w:val="18"/>
                    </w:rPr>
                  </w:pPr>
                  <w:r>
                    <w:rPr>
                      <w:rFonts w:ascii="Courier New"/>
                      <w:sz w:val="18"/>
                    </w:rPr>
                    <w:t>result += 300 *</w:t>
                  </w:r>
                  <w:r>
                    <w:rPr>
                      <w:rFonts w:ascii="Courier New"/>
                      <w:spacing w:val="-35"/>
                      <w:sz w:val="18"/>
                    </w:rPr>
                    <w:t> </w:t>
                  </w:r>
                  <w:r>
                    <w:rPr>
                      <w:rFonts w:ascii="Courier New"/>
                      <w:sz w:val="18"/>
                    </w:rPr>
                    <w:t>this.performance.audience; break;</w:t>
                  </w:r>
                </w:p>
                <w:p>
                  <w:pPr>
                    <w:spacing w:before="0"/>
                    <w:ind w:left="484" w:right="0" w:firstLine="0"/>
                    <w:jc w:val="left"/>
                    <w:rPr>
                      <w:rFonts w:ascii="Courier New"/>
                      <w:sz w:val="18"/>
                    </w:rPr>
                  </w:pPr>
                  <w:r>
                    <w:rPr>
                      <w:rFonts w:ascii="Courier New"/>
                      <w:sz w:val="18"/>
                    </w:rPr>
                    <w:t>default:</w:t>
                  </w:r>
                </w:p>
                <w:p>
                  <w:pPr>
                    <w:spacing w:before="6"/>
                    <w:ind w:left="700" w:right="0" w:firstLine="0"/>
                    <w:jc w:val="left"/>
                    <w:rPr>
                      <w:rFonts w:ascii="Courier New"/>
                      <w:sz w:val="18"/>
                    </w:rPr>
                  </w:pPr>
                  <w:r>
                    <w:rPr>
                      <w:rFonts w:ascii="Courier New"/>
                      <w:sz w:val="18"/>
                    </w:rPr>
                    <w:t>throw new Error(`unknown type: ${this.play.type}`);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spacing w:val="-1"/>
        </w:rPr>
        <w:t>搬移完成后可以编译一下，看看是否有编译错误。我在本地开发环境运行代</w:t>
      </w:r>
      <w:r>
        <w:rPr/>
        <w:t>码时，编译会自动发生，我实际需要做的只是运行一下</w:t>
      </w:r>
      <w:r>
        <w:rPr>
          <w:rFonts w:ascii="Times New Roman" w:eastAsia="Times New Roman"/>
        </w:rPr>
        <w:t>Babel</w:t>
      </w:r>
      <w:r>
        <w:rPr/>
        <w:t>。编译能帮我发现</w:t>
      </w:r>
      <w:r>
        <w:rPr>
          <w:spacing w:val="-1"/>
        </w:rPr>
        <w:t>新函数中潜在的语法错误，语法之外的就帮不上什么忙了。尽管如此，这一步还</w:t>
      </w:r>
      <w:r>
        <w:rPr/>
        <w:t>是很有用。</w:t>
      </w:r>
    </w:p>
    <w:p>
      <w:pPr>
        <w:pStyle w:val="BodyText"/>
        <w:rPr>
          <w:sz w:val="22"/>
        </w:rPr>
      </w:pPr>
    </w:p>
    <w:p>
      <w:pPr>
        <w:pStyle w:val="BodyText"/>
        <w:spacing w:line="223" w:lineRule="auto" w:before="1"/>
        <w:ind w:left="120" w:right="200" w:firstLine="585"/>
      </w:pPr>
      <w:r>
        <w:rPr>
          <w:spacing w:val="-1"/>
        </w:rPr>
        <w:t>使新函数适应新家后，我会将原来的函数改造成一个委托函数，让它直接调</w:t>
      </w:r>
      <w:r>
        <w:rPr/>
        <w:t>用新函数。</w:t>
      </w:r>
    </w:p>
    <w:p>
      <w:pPr>
        <w:pStyle w:val="BodyText"/>
        <w:spacing w:before="11"/>
        <w:rPr>
          <w:sz w:val="37"/>
        </w:rPr>
      </w:pPr>
    </w:p>
    <w:p>
      <w:pPr>
        <w:pStyle w:val="Heading4"/>
      </w:pPr>
      <w:r>
        <w:rPr>
          <w:color w:val="0091DD"/>
        </w:rPr>
        <w:t>function createStatementData...</w:t>
      </w:r>
    </w:p>
    <w:p>
      <w:pPr>
        <w:pStyle w:val="BodyText"/>
        <w:rPr>
          <w:rFonts w:ascii="Times New Roman"/>
          <w:b/>
          <w:sz w:val="20"/>
        </w:rPr>
      </w:pPr>
    </w:p>
    <w:p>
      <w:pPr>
        <w:pStyle w:val="BodyText"/>
        <w:rPr>
          <w:rFonts w:ascii="Times New Roman"/>
          <w:b/>
          <w:sz w:val="20"/>
        </w:rPr>
      </w:pPr>
      <w:r>
        <w:rPr/>
        <w:pict>
          <v:shape style="position:absolute;margin-left:48.1875pt;margin-top:13.690312pt;width:515.65pt;height:37.15pt;mso-position-horizontal-relative:page;mso-position-vertical-relative:paragraph;z-index:-156395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amountFor(aPerformance) {</w:t>
                  </w:r>
                </w:p>
                <w:p>
                  <w:pPr>
                    <w:spacing w:before="6"/>
                    <w:ind w:left="268" w:right="0" w:firstLine="0"/>
                    <w:jc w:val="left"/>
                    <w:rPr>
                      <w:rFonts w:ascii="Courier New"/>
                      <w:sz w:val="18"/>
                    </w:rPr>
                  </w:pPr>
                  <w:r>
                    <w:rPr>
                      <w:rFonts w:ascii="Courier New"/>
                      <w:sz w:val="18"/>
                    </w:rPr>
                    <w:t>return new PerformanceCalculator(aPerformance, playFor(aPerformance)).amount;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现在，我可以执行一次编译、测试、提交，确保代码搬到新家后也能如常工作。之后，我应用内联函数（</w:t>
      </w:r>
      <w:r>
        <w:rPr>
          <w:rFonts w:ascii="Times New Roman" w:eastAsia="Times New Roman"/>
        </w:rPr>
        <w:t>115</w:t>
      </w:r>
      <w:r>
        <w:rPr/>
        <w:t>），让引用点直接调用新函数（然后编译、测</w:t>
      </w:r>
    </w:p>
    <w:p>
      <w:pPr>
        <w:spacing w:after="0" w:line="223" w:lineRule="auto"/>
        <w:sectPr>
          <w:pgSz w:w="12240" w:h="15840"/>
          <w:pgMar w:top="880" w:bottom="280" w:left="840" w:right="840"/>
        </w:sectPr>
      </w:pPr>
    </w:p>
    <w:p>
      <w:pPr>
        <w:pStyle w:val="BodyText"/>
        <w:spacing w:before="41"/>
        <w:ind w:left="120"/>
      </w:pPr>
      <w:r>
        <w:rPr/>
        <w:t>试、提交）。</w:t>
      </w:r>
    </w:p>
    <w:p>
      <w:pPr>
        <w:pStyle w:val="BodyText"/>
        <w:spacing w:before="5"/>
        <w:rPr>
          <w:sz w:val="37"/>
        </w:rPr>
      </w:pPr>
    </w:p>
    <w:p>
      <w:pPr>
        <w:pStyle w:val="Heading4"/>
      </w:pPr>
      <w:r>
        <w:rPr>
          <w:color w:val="0091DD"/>
        </w:rPr>
        <w:t>function createStatementData...</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90pt;mso-position-horizontal-relative:page;mso-position-vertical-relative:paragraph;z-index:-156390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729" w:firstLine="0"/>
                    <w:jc w:val="left"/>
                    <w:rPr>
                      <w:rFonts w:ascii="Courier New"/>
                      <w:sz w:val="18"/>
                    </w:rPr>
                  </w:pPr>
                  <w:r>
                    <w:rPr>
                      <w:rFonts w:ascii="Courier New"/>
                      <w:sz w:val="18"/>
                    </w:rPr>
                    <w:t>const calculator = new PerformanceCalculator(aPerformance,</w:t>
                  </w:r>
                  <w:r>
                    <w:rPr>
                      <w:rFonts w:ascii="Courier New"/>
                      <w:spacing w:val="-68"/>
                      <w:sz w:val="18"/>
                    </w:rPr>
                    <w:t> </w:t>
                  </w:r>
                  <w:r>
                    <w:rPr>
                      <w:rFonts w:ascii="Courier New"/>
                      <w:sz w:val="18"/>
                    </w:rPr>
                    <w:t>playFor(aPerformance)); const result = Object.assign({}, aPerformance);</w:t>
                  </w:r>
                </w:p>
                <w:p>
                  <w:pPr>
                    <w:spacing w:line="247" w:lineRule="auto" w:before="0"/>
                    <w:ind w:left="268" w:right="6344" w:firstLine="0"/>
                    <w:jc w:val="left"/>
                    <w:rPr>
                      <w:rFonts w:ascii="Courier New"/>
                      <w:sz w:val="18"/>
                    </w:rPr>
                  </w:pPr>
                  <w:r>
                    <w:rPr>
                      <w:rFonts w:ascii="Courier New"/>
                      <w:sz w:val="18"/>
                    </w:rPr>
                    <w:t>result.play = calculator.play; result.amount = calculator.amount;</w:t>
                  </w:r>
                </w:p>
                <w:p>
                  <w:pPr>
                    <w:spacing w:line="247" w:lineRule="auto" w:before="0"/>
                    <w:ind w:left="268" w:right="4475" w:firstLine="0"/>
                    <w:jc w:val="left"/>
                    <w:rPr>
                      <w:rFonts w:ascii="Courier New"/>
                      <w:sz w:val="18"/>
                    </w:rPr>
                  </w:pPr>
                  <w:r>
                    <w:rPr>
                      <w:rFonts w:ascii="Courier New"/>
                      <w:sz w:val="18"/>
                    </w:rPr>
                    <w:t>result.volumeCredits = volumeCreditsFor(result);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搬移观众量积分计算也遵循同样的流程。</w:t>
      </w:r>
    </w:p>
    <w:p>
      <w:pPr>
        <w:pStyle w:val="BodyText"/>
        <w:spacing w:before="12"/>
        <w:rPr>
          <w:sz w:val="36"/>
        </w:rPr>
      </w:pPr>
    </w:p>
    <w:p>
      <w:pPr>
        <w:pStyle w:val="Heading4"/>
      </w:pPr>
      <w:r>
        <w:rPr>
          <w:color w:val="0091DD"/>
        </w:rPr>
        <w:t>function createStatementData...</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89.65pt;mso-position-horizontal-relative:page;mso-position-vertical-relative:paragraph;z-index:-156385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729" w:firstLine="0"/>
                    <w:jc w:val="left"/>
                    <w:rPr>
                      <w:rFonts w:ascii="Courier New"/>
                      <w:sz w:val="18"/>
                    </w:rPr>
                  </w:pPr>
                  <w:r>
                    <w:rPr>
                      <w:rFonts w:ascii="Courier New"/>
                      <w:sz w:val="18"/>
                    </w:rPr>
                    <w:t>const calculator = new PerformanceCalculator(aPerformance,</w:t>
                  </w:r>
                  <w:r>
                    <w:rPr>
                      <w:rFonts w:ascii="Courier New"/>
                      <w:spacing w:val="-68"/>
                      <w:sz w:val="18"/>
                    </w:rPr>
                    <w:t> </w:t>
                  </w:r>
                  <w:r>
                    <w:rPr>
                      <w:rFonts w:ascii="Courier New"/>
                      <w:sz w:val="18"/>
                    </w:rPr>
                    <w:t>playFor(aPerformance)); const result = Object.assign({}, aPerformance);</w:t>
                  </w:r>
                </w:p>
                <w:p>
                  <w:pPr>
                    <w:spacing w:line="247" w:lineRule="auto" w:before="0"/>
                    <w:ind w:left="268" w:right="6344" w:firstLine="0"/>
                    <w:jc w:val="left"/>
                    <w:rPr>
                      <w:rFonts w:ascii="Courier New"/>
                      <w:sz w:val="18"/>
                    </w:rPr>
                  </w:pPr>
                  <w:r>
                    <w:rPr>
                      <w:rFonts w:ascii="Courier New"/>
                      <w:sz w:val="18"/>
                    </w:rPr>
                    <w:t>result.play = calculator.play; result.amount = calculator.amount;</w:t>
                  </w:r>
                </w:p>
                <w:p>
                  <w:pPr>
                    <w:spacing w:line="247" w:lineRule="auto" w:before="0"/>
                    <w:ind w:left="268" w:right="4475" w:firstLine="0"/>
                    <w:jc w:val="left"/>
                    <w:rPr>
                      <w:rFonts w:ascii="Courier New"/>
                      <w:sz w:val="18"/>
                    </w:rPr>
                  </w:pPr>
                  <w:r>
                    <w:rPr>
                      <w:rFonts w:ascii="Courier New"/>
                      <w:sz w:val="18"/>
                    </w:rPr>
                    <w:t>result.volumeCredits = calculator.volumeCredits;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PerformanceCalculator...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68.650pt;mso-position-horizontal-relative:page;mso-position-vertical-relative:paragraph;z-index:-15638016;mso-wrap-distance-left:0;mso-wrap-distance-right:0" type="#_x0000_t202" filled="false" stroked="true" strokeweight=".375pt" strokecolor="#000000">
            <v:textbox inset="0,0,0,0">
              <w:txbxContent>
                <w:p>
                  <w:pPr>
                    <w:spacing w:line="247" w:lineRule="auto" w:before="52"/>
                    <w:ind w:left="268" w:right="7965" w:hanging="216"/>
                    <w:jc w:val="left"/>
                    <w:rPr>
                      <w:rFonts w:ascii="Courier New"/>
                      <w:sz w:val="18"/>
                    </w:rPr>
                  </w:pPr>
                  <w:r>
                    <w:rPr>
                      <w:rFonts w:ascii="Courier New"/>
                      <w:sz w:val="18"/>
                    </w:rPr>
                    <w:t>get volumeCredits() { let result = 0;</w:t>
                  </w:r>
                </w:p>
                <w:p>
                  <w:pPr>
                    <w:spacing w:before="0"/>
                    <w:ind w:left="268" w:right="0" w:firstLine="0"/>
                    <w:jc w:val="left"/>
                    <w:rPr>
                      <w:rFonts w:ascii="Courier New"/>
                      <w:sz w:val="18"/>
                    </w:rPr>
                  </w:pPr>
                  <w:r>
                    <w:rPr>
                      <w:rFonts w:ascii="Courier New"/>
                      <w:sz w:val="18"/>
                    </w:rPr>
                    <w:t>result += Math.max(this.performance.audience - 30, 0);</w:t>
                  </w:r>
                </w:p>
                <w:p>
                  <w:pPr>
                    <w:spacing w:line="247" w:lineRule="auto" w:before="6"/>
                    <w:ind w:left="268" w:right="729" w:firstLine="0"/>
                    <w:jc w:val="left"/>
                    <w:rPr>
                      <w:rFonts w:ascii="Courier New"/>
                      <w:sz w:val="18"/>
                    </w:rPr>
                  </w:pPr>
                  <w:r>
                    <w:rPr>
                      <w:rFonts w:ascii="Courier New"/>
                      <w:sz w:val="18"/>
                    </w:rPr>
                    <w:t>if ("comedy" === this.play.type) result += Math.floor(this.performance.audience /</w:t>
                  </w:r>
                  <w:r>
                    <w:rPr>
                      <w:rFonts w:ascii="Courier New"/>
                      <w:spacing w:val="-71"/>
                      <w:sz w:val="18"/>
                    </w:rPr>
                    <w:t> </w:t>
                  </w:r>
                  <w:r>
                    <w:rPr>
                      <w:rFonts w:ascii="Courier New"/>
                      <w:sz w:val="18"/>
                    </w:rPr>
                    <w:t>5);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3"/>
        <w:spacing w:before="210"/>
      </w:pPr>
      <w:r>
        <w:rPr>
          <w:color w:val="0091DD"/>
        </w:rPr>
        <w:t>使演出计算器表现出多态性</w:t>
      </w:r>
    </w:p>
    <w:p>
      <w:pPr>
        <w:pStyle w:val="BodyText"/>
        <w:spacing w:before="7"/>
        <w:rPr>
          <w:sz w:val="37"/>
        </w:rPr>
      </w:pPr>
    </w:p>
    <w:p>
      <w:pPr>
        <w:pStyle w:val="BodyText"/>
        <w:spacing w:line="223" w:lineRule="auto" w:before="1"/>
        <w:ind w:left="120" w:right="152" w:firstLine="585"/>
      </w:pPr>
      <w:r>
        <w:rPr/>
        <w:t>我已将全部计算逻辑搬移到一个类中，是时候将它多态化了。第一步是应用以子类取代类型码（</w:t>
      </w:r>
      <w:r>
        <w:rPr>
          <w:rFonts w:ascii="Times New Roman" w:eastAsia="Times New Roman"/>
        </w:rPr>
        <w:t>362</w:t>
      </w:r>
      <w:r>
        <w:rPr/>
        <w:t>）引入子类，弃用类型代码。为此，我需要为演出计算器创建子类，并在</w:t>
      </w:r>
      <w:r>
        <w:rPr>
          <w:rFonts w:ascii="Courier New" w:eastAsia="Courier New"/>
          <w:sz w:val="23"/>
        </w:rPr>
        <w:t>createStatementData</w:t>
      </w:r>
      <w:r>
        <w:rPr/>
        <w:t>中获取对应的子类。要得到正确的子类， 我需要将构造函数调用替换为一个普通的函数调用，因为</w:t>
      </w:r>
      <w:r>
        <w:rPr>
          <w:rFonts w:ascii="Times New Roman" w:eastAsia="Times New Roman"/>
        </w:rPr>
        <w:t>JavaScript</w:t>
      </w:r>
      <w:r>
        <w:rPr/>
        <w:t>的构造函数里无法返回子类。于是我使用以工厂函数取代构造函数（</w:t>
      </w:r>
      <w:r>
        <w:rPr>
          <w:rFonts w:ascii="Times New Roman" w:eastAsia="Times New Roman"/>
        </w:rPr>
        <w:t>334</w:t>
      </w:r>
      <w:r>
        <w:rPr/>
        <w:t>）。</w:t>
      </w:r>
    </w:p>
    <w:p>
      <w:pPr>
        <w:pStyle w:val="BodyText"/>
        <w:spacing w:before="9"/>
        <w:rPr>
          <w:sz w:val="37"/>
        </w:rPr>
      </w:pPr>
    </w:p>
    <w:p>
      <w:pPr>
        <w:pStyle w:val="Heading4"/>
      </w:pPr>
      <w:r>
        <w:rPr>
          <w:color w:val="0091DD"/>
        </w:rPr>
        <w:t>function createStatementData...</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89.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function enrichPerformance(aPerformance) {</w:t>
                  </w:r>
                </w:p>
                <w:p>
                  <w:pPr>
                    <w:spacing w:line="247" w:lineRule="auto" w:before="6"/>
                    <w:ind w:left="268" w:right="729" w:firstLine="0"/>
                    <w:jc w:val="left"/>
                    <w:rPr>
                      <w:rFonts w:ascii="Courier New"/>
                      <w:sz w:val="18"/>
                    </w:rPr>
                  </w:pPr>
                  <w:r>
                    <w:rPr>
                      <w:rFonts w:ascii="Courier New"/>
                      <w:sz w:val="18"/>
                    </w:rPr>
                    <w:t>const calculator = createPerformanceCalculator(aPerformance,</w:t>
                  </w:r>
                  <w:r>
                    <w:rPr>
                      <w:rFonts w:ascii="Courier New"/>
                      <w:spacing w:val="-68"/>
                      <w:sz w:val="18"/>
                    </w:rPr>
                    <w:t> </w:t>
                  </w:r>
                  <w:r>
                    <w:rPr>
                      <w:rFonts w:ascii="Courier New"/>
                      <w:sz w:val="18"/>
                    </w:rPr>
                    <w:t>playFor(aPerformance)); const result = Object.assign({}, aPerformance);</w:t>
                  </w:r>
                </w:p>
                <w:p>
                  <w:pPr>
                    <w:spacing w:line="247" w:lineRule="auto" w:before="0"/>
                    <w:ind w:left="268" w:right="6344" w:firstLine="0"/>
                    <w:jc w:val="left"/>
                    <w:rPr>
                      <w:rFonts w:ascii="Courier New"/>
                      <w:sz w:val="18"/>
                    </w:rPr>
                  </w:pPr>
                  <w:r>
                    <w:rPr>
                      <w:rFonts w:ascii="Courier New"/>
                      <w:sz w:val="18"/>
                    </w:rPr>
                    <w:t>result.play = calculator.play; result.amount = calculator.amount;</w:t>
                  </w:r>
                </w:p>
                <w:p>
                  <w:pPr>
                    <w:spacing w:line="247" w:lineRule="auto" w:before="0"/>
                    <w:ind w:left="268" w:right="4475" w:firstLine="0"/>
                    <w:jc w:val="left"/>
                    <w:rPr>
                      <w:rFonts w:ascii="Courier New"/>
                      <w:sz w:val="18"/>
                    </w:rPr>
                  </w:pPr>
                  <w:r>
                    <w:rPr>
                      <w:rFonts w:ascii="Courier New"/>
                      <w:sz w:val="18"/>
                    </w:rPr>
                    <w:t>result.volumeCredits = calculator.volumeCredits; return result;</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spacing w:before="195"/>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6328pt;width:515.65pt;height:37.15pt;mso-position-horizontal-relative:page;mso-position-vertical-relative:paragraph;z-index:-15636992;mso-wrap-distance-left:0;mso-wrap-distance-right:0" type="#_x0000_t202" filled="false" stroked="true" strokeweight=".375pt" strokecolor="#000000">
            <v:textbox inset="0,0,0,0">
              <w:txbxContent>
                <w:p>
                  <w:pPr>
                    <w:spacing w:line="247" w:lineRule="auto" w:before="52"/>
                    <w:ind w:left="268" w:right="3646" w:hanging="216"/>
                    <w:jc w:val="left"/>
                    <w:rPr>
                      <w:rFonts w:ascii="Courier New"/>
                      <w:sz w:val="18"/>
                    </w:rPr>
                  </w:pPr>
                  <w:r>
                    <w:rPr>
                      <w:rFonts w:ascii="Courier New"/>
                      <w:sz w:val="18"/>
                    </w:rPr>
                    <w:t>function createPerformanceCalculator(aPerformance, aPlay) { return new PerformanceCalculator(aPerformance, aPlay);</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改造成普通函数后，我就可以在里面创建演出计算器的子类，然后由创建函数决定返回哪一个子类的实例。</w:t>
      </w:r>
    </w:p>
    <w:p>
      <w:pPr>
        <w:pStyle w:val="BodyText"/>
        <w:spacing w:before="4"/>
        <w:rPr>
          <w:sz w:val="36"/>
        </w:rPr>
      </w:pPr>
    </w:p>
    <w:p>
      <w:pPr>
        <w:spacing w:before="1"/>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8"/>
        <w:rPr>
          <w:rFonts w:ascii="Times New Roman"/>
          <w:b/>
          <w:sz w:val="17"/>
        </w:rPr>
      </w:pPr>
      <w:r>
        <w:rPr/>
        <w:pict>
          <v:shape style="position:absolute;margin-left:48.1875pt;margin-top:12.355771pt;width:515.65pt;height:142.5pt;mso-position-horizontal-relative:page;mso-position-vertical-relative:paragraph;z-index:-15636480;mso-wrap-distance-left:0;mso-wrap-distance-right:0" type="#_x0000_t202" filled="false" stroked="true" strokeweight=".375pt" strokecolor="#000000">
            <v:textbox inset="0,0,0,0">
              <w:txbxContent>
                <w:p>
                  <w:pPr>
                    <w:spacing w:line="247" w:lineRule="auto" w:before="52"/>
                    <w:ind w:left="484" w:right="3646" w:hanging="432"/>
                    <w:jc w:val="left"/>
                    <w:rPr>
                      <w:rFonts w:ascii="Courier New"/>
                      <w:sz w:val="18"/>
                    </w:rPr>
                  </w:pPr>
                  <w:r>
                    <w:rPr>
                      <w:rFonts w:ascii="Courier New"/>
                      <w:sz w:val="18"/>
                    </w:rPr>
                    <w:t>function createPerformanceCalculator(aPerformance, aPlay) { switch(aPlay.type) {</w:t>
                  </w:r>
                </w:p>
                <w:p>
                  <w:pPr>
                    <w:spacing w:line="247" w:lineRule="auto" w:before="0"/>
                    <w:ind w:left="484" w:right="2337" w:firstLine="0"/>
                    <w:jc w:val="left"/>
                    <w:rPr>
                      <w:rFonts w:ascii="Courier New"/>
                      <w:sz w:val="18"/>
                    </w:rPr>
                  </w:pPr>
                  <w:r>
                    <w:rPr>
                      <w:rFonts w:ascii="Courier New"/>
                      <w:sz w:val="18"/>
                    </w:rPr>
                    <w:t>case "tragedy": return new TragedyCalculator(aPerformance,</w:t>
                  </w:r>
                  <w:r>
                    <w:rPr>
                      <w:rFonts w:ascii="Courier New"/>
                      <w:spacing w:val="-55"/>
                      <w:sz w:val="18"/>
                    </w:rPr>
                    <w:t> </w:t>
                  </w:r>
                  <w:r>
                    <w:rPr>
                      <w:rFonts w:ascii="Courier New"/>
                      <w:sz w:val="18"/>
                    </w:rPr>
                    <w:t>aPlay); case "comedy" : return new ComedyCalculator(aPerformance, aPlay); default:</w:t>
                  </w:r>
                </w:p>
                <w:p>
                  <w:pPr>
                    <w:spacing w:before="0"/>
                    <w:ind w:left="915" w:right="0" w:firstLine="0"/>
                    <w:jc w:val="left"/>
                    <w:rPr>
                      <w:rFonts w:ascii="Courier New"/>
                      <w:sz w:val="18"/>
                    </w:rPr>
                  </w:pPr>
                  <w:r>
                    <w:rPr>
                      <w:rFonts w:ascii="Courier New"/>
                      <w:sz w:val="18"/>
                    </w:rPr>
                    <w:t>throw new Error(`unknown type:</w:t>
                  </w:r>
                  <w:r>
                    <w:rPr>
                      <w:rFonts w:ascii="Courier New"/>
                      <w:spacing w:val="-42"/>
                      <w:sz w:val="18"/>
                    </w:rPr>
                    <w:t> </w:t>
                  </w:r>
                  <w:r>
                    <w:rPr>
                      <w:rFonts w:ascii="Courier New"/>
                      <w:sz w:val="18"/>
                    </w:rPr>
                    <w:t>${aPlay.type}`);</w:t>
                  </w:r>
                </w:p>
                <w:p>
                  <w:pPr>
                    <w:spacing w:before="6"/>
                    <w:ind w:left="484"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class TragedyCalculator extends PerformanceCalculator</w:t>
                  </w:r>
                  <w:r>
                    <w:rPr>
                      <w:rFonts w:ascii="Courier New"/>
                      <w:spacing w:val="-50"/>
                      <w:sz w:val="18"/>
                    </w:rPr>
                    <w:t> </w:t>
                  </w:r>
                  <w:r>
                    <w:rPr>
                      <w:rFonts w:ascii="Courier New"/>
                      <w:sz w:val="18"/>
                    </w:rPr>
                    <w:t>{</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class ComedyCalculator extends PerformanceCalculator {</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358" w:lineRule="exact" w:before="62"/>
        <w:ind w:left="705"/>
      </w:pPr>
      <w:r>
        <w:rPr/>
        <w:t>准备好实现多态的类结构后，我就可以继续使用以多态取代条件表达式</w:t>
      </w:r>
    </w:p>
    <w:p>
      <w:pPr>
        <w:pStyle w:val="BodyText"/>
        <w:spacing w:line="358" w:lineRule="exact"/>
        <w:ind w:left="120"/>
      </w:pPr>
      <w:r>
        <w:rPr/>
        <w:t>（</w:t>
      </w:r>
      <w:r>
        <w:rPr>
          <w:rFonts w:ascii="Times New Roman" w:eastAsia="Times New Roman"/>
        </w:rPr>
        <w:t>272</w:t>
      </w:r>
      <w:r>
        <w:rPr/>
        <w:t>）手法了。</w:t>
      </w:r>
    </w:p>
    <w:p>
      <w:pPr>
        <w:pStyle w:val="BodyText"/>
        <w:spacing w:before="266"/>
        <w:ind w:left="705"/>
      </w:pPr>
      <w:r>
        <w:rPr/>
        <w:t>我先从悲剧的价格计算逻辑开始搬移。</w:t>
      </w:r>
    </w:p>
    <w:p>
      <w:pPr>
        <w:pStyle w:val="BodyText"/>
        <w:spacing w:before="6"/>
        <w:rPr>
          <w:sz w:val="37"/>
        </w:rPr>
      </w:pPr>
    </w:p>
    <w:p>
      <w:pPr>
        <w:pStyle w:val="Heading4"/>
      </w:pPr>
      <w:r>
        <w:rPr>
          <w:color w:val="0091DD"/>
        </w:rPr>
        <w:t>class TragedyCalculator...</w:t>
      </w:r>
    </w:p>
    <w:p>
      <w:pPr>
        <w:pStyle w:val="BodyText"/>
        <w:rPr>
          <w:rFonts w:ascii="Times New Roman"/>
          <w:b/>
          <w:sz w:val="20"/>
        </w:rPr>
      </w:pPr>
    </w:p>
    <w:p>
      <w:pPr>
        <w:pStyle w:val="BodyText"/>
        <w:rPr>
          <w:rFonts w:ascii="Times New Roman"/>
          <w:b/>
          <w:sz w:val="20"/>
        </w:rPr>
      </w:pPr>
      <w:r>
        <w:rPr/>
        <w:pict>
          <v:shape style="position:absolute;margin-left:48.1875pt;margin-top:13.69375pt;width:515.65pt;height:79.150pt;mso-position-horizontal-relative:page;mso-position-vertical-relative:paragraph;z-index:-156359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amount() {</w:t>
                  </w:r>
                </w:p>
                <w:p>
                  <w:pPr>
                    <w:spacing w:before="6"/>
                    <w:ind w:left="268" w:right="0" w:firstLine="0"/>
                    <w:jc w:val="left"/>
                    <w:rPr>
                      <w:rFonts w:ascii="Courier New"/>
                      <w:sz w:val="18"/>
                    </w:rPr>
                  </w:pPr>
                  <w:r>
                    <w:rPr>
                      <w:rFonts w:ascii="Courier New"/>
                      <w:sz w:val="18"/>
                    </w:rPr>
                    <w:t>let result = 40000;</w:t>
                  </w:r>
                </w:p>
                <w:p>
                  <w:pPr>
                    <w:spacing w:before="7"/>
                    <w:ind w:left="268" w:right="0" w:firstLine="0"/>
                    <w:jc w:val="left"/>
                    <w:rPr>
                      <w:rFonts w:ascii="Courier New"/>
                      <w:sz w:val="18"/>
                    </w:rPr>
                  </w:pPr>
                  <w:r>
                    <w:rPr>
                      <w:rFonts w:ascii="Courier New"/>
                      <w:sz w:val="18"/>
                    </w:rPr>
                    <w:t>if (this.performance.audience &gt; 30) {</w:t>
                  </w:r>
                </w:p>
                <w:p>
                  <w:pPr>
                    <w:spacing w:before="6"/>
                    <w:ind w:left="484" w:right="0" w:firstLine="0"/>
                    <w:jc w:val="left"/>
                    <w:rPr>
                      <w:rFonts w:ascii="Courier New"/>
                      <w:sz w:val="18"/>
                    </w:rPr>
                  </w:pPr>
                  <w:r>
                    <w:rPr>
                      <w:rFonts w:ascii="Courier New"/>
                      <w:sz w:val="18"/>
                    </w:rPr>
                    <w:t>result += 1000 * (this.performance.audience - 30);</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BodyText"/>
        <w:spacing w:line="223" w:lineRule="auto" w:before="60"/>
        <w:ind w:left="120" w:right="200" w:firstLine="585"/>
      </w:pPr>
      <w:r>
        <w:rPr/>
        <w:t>虽说子类有了这个方法已足以覆盖超类对应的条件分支，但要是你也和我一样偏执，你也许还想在超类的分支上抛一个异常。</w:t>
      </w:r>
    </w:p>
    <w:p>
      <w:pPr>
        <w:pStyle w:val="BodyText"/>
        <w:spacing w:before="11"/>
        <w:rPr>
          <w:sz w:val="37"/>
        </w:rPr>
      </w:pPr>
    </w:p>
    <w:p>
      <w:pPr>
        <w:pStyle w:val="Heading4"/>
      </w:pPr>
      <w:r>
        <w:rPr>
          <w:color w:val="0091DD"/>
        </w:rPr>
        <w:t>class PerformanceCalculator...</w:t>
      </w:r>
    </w:p>
    <w:p>
      <w:pPr>
        <w:pStyle w:val="BodyText"/>
        <w:rPr>
          <w:rFonts w:ascii="Times New Roman"/>
          <w:b/>
          <w:sz w:val="20"/>
        </w:rPr>
      </w:pPr>
    </w:p>
    <w:p>
      <w:pPr>
        <w:pStyle w:val="BodyText"/>
        <w:spacing w:before="5"/>
        <w:rPr>
          <w:rFonts w:ascii="Times New Roman"/>
          <w:b/>
          <w:sz w:val="19"/>
        </w:rPr>
      </w:pPr>
      <w:r>
        <w:rPr/>
        <w:pict>
          <v:shape style="position:absolute;margin-left:48.1875pt;margin-top:13.331455pt;width:515.65pt;height:184.5pt;mso-position-horizontal-relative:page;mso-position-vertical-relative:paragraph;z-index:-15635456;mso-wrap-distance-left:0;mso-wrap-distance-right:0" type="#_x0000_t202" filled="false" stroked="true" strokeweight=".375pt" strokecolor="#000000">
            <v:textbox inset="0,0,0,0">
              <w:txbxContent>
                <w:p>
                  <w:pPr>
                    <w:spacing w:line="247" w:lineRule="auto" w:before="52"/>
                    <w:ind w:left="268" w:right="8415" w:hanging="216"/>
                    <w:jc w:val="left"/>
                    <w:rPr>
                      <w:rFonts w:ascii="Courier New"/>
                      <w:sz w:val="18"/>
                    </w:rPr>
                  </w:pPr>
                  <w:r>
                    <w:rPr>
                      <w:rFonts w:ascii="Courier New"/>
                      <w:sz w:val="18"/>
                    </w:rPr>
                    <w:t>get amount() { let result =</w:t>
                  </w:r>
                  <w:r>
                    <w:rPr>
                      <w:rFonts w:ascii="Courier New"/>
                      <w:spacing w:val="-11"/>
                      <w:sz w:val="18"/>
                    </w:rPr>
                    <w:t> </w:t>
                  </w:r>
                  <w:r>
                    <w:rPr>
                      <w:rFonts w:ascii="Courier New"/>
                      <w:sz w:val="18"/>
                    </w:rPr>
                    <w:t>0;</w:t>
                  </w:r>
                </w:p>
                <w:p>
                  <w:pPr>
                    <w:spacing w:line="247" w:lineRule="auto" w:before="0"/>
                    <w:ind w:left="484" w:right="7317" w:hanging="216"/>
                    <w:jc w:val="left"/>
                    <w:rPr>
                      <w:rFonts w:ascii="Courier New"/>
                      <w:sz w:val="18"/>
                    </w:rPr>
                  </w:pPr>
                  <w:r>
                    <w:rPr>
                      <w:rFonts w:ascii="Courier New"/>
                      <w:sz w:val="18"/>
                    </w:rPr>
                    <w:t>switch (this.play.type) { case "tragedy":</w:t>
                  </w:r>
                </w:p>
                <w:p>
                  <w:pPr>
                    <w:spacing w:line="247" w:lineRule="auto" w:before="0"/>
                    <w:ind w:left="484" w:right="7642" w:firstLine="215"/>
                    <w:jc w:val="left"/>
                    <w:rPr>
                      <w:rFonts w:ascii="Courier New"/>
                      <w:sz w:val="18"/>
                    </w:rPr>
                  </w:pPr>
                  <w:r>
                    <w:rPr>
                      <w:rFonts w:ascii="Courier New"/>
                      <w:sz w:val="18"/>
                    </w:rPr>
                    <w:t>throw 'bad thing'; case "comedy":</w:t>
                  </w:r>
                </w:p>
                <w:p>
                  <w:pPr>
                    <w:spacing w:before="0"/>
                    <w:ind w:left="700" w:right="0" w:firstLine="0"/>
                    <w:jc w:val="left"/>
                    <w:rPr>
                      <w:rFonts w:ascii="Courier New"/>
                      <w:sz w:val="18"/>
                    </w:rPr>
                  </w:pPr>
                  <w:r>
                    <w:rPr>
                      <w:rFonts w:ascii="Courier New"/>
                      <w:sz w:val="18"/>
                    </w:rPr>
                    <w:t>result = 30000;</w:t>
                  </w:r>
                </w:p>
                <w:p>
                  <w:pPr>
                    <w:spacing w:before="6"/>
                    <w:ind w:left="700" w:right="0" w:firstLine="0"/>
                    <w:jc w:val="left"/>
                    <w:rPr>
                      <w:rFonts w:ascii="Courier New"/>
                      <w:sz w:val="18"/>
                    </w:rPr>
                  </w:pPr>
                  <w:r>
                    <w:rPr>
                      <w:rFonts w:ascii="Courier New"/>
                      <w:sz w:val="18"/>
                    </w:rPr>
                    <w:t>if (this.performance.audience &gt; 20) {</w:t>
                  </w:r>
                </w:p>
                <w:p>
                  <w:pPr>
                    <w:spacing w:before="6"/>
                    <w:ind w:left="915" w:right="0" w:firstLine="0"/>
                    <w:jc w:val="left"/>
                    <w:rPr>
                      <w:rFonts w:ascii="Courier New"/>
                      <w:sz w:val="18"/>
                    </w:rPr>
                  </w:pPr>
                  <w:r>
                    <w:rPr>
                      <w:rFonts w:ascii="Courier New"/>
                      <w:sz w:val="18"/>
                    </w:rPr>
                    <w:t>result += 10000 + 500 * (this.performance.audience - 20);</w:t>
                  </w:r>
                </w:p>
                <w:p>
                  <w:pPr>
                    <w:spacing w:before="6"/>
                    <w:ind w:left="700" w:right="0" w:firstLine="0"/>
                    <w:jc w:val="left"/>
                    <w:rPr>
                      <w:rFonts w:ascii="Courier New"/>
                      <w:sz w:val="18"/>
                    </w:rPr>
                  </w:pPr>
                  <w:r>
                    <w:rPr>
                      <w:rFonts w:ascii="Courier New"/>
                      <w:sz w:val="18"/>
                    </w:rPr>
                    <w:t>}</w:t>
                  </w:r>
                </w:p>
                <w:p>
                  <w:pPr>
                    <w:spacing w:line="247" w:lineRule="auto" w:before="7"/>
                    <w:ind w:left="700" w:right="4475" w:firstLine="0"/>
                    <w:jc w:val="left"/>
                    <w:rPr>
                      <w:rFonts w:ascii="Courier New"/>
                      <w:sz w:val="18"/>
                    </w:rPr>
                  </w:pPr>
                  <w:r>
                    <w:rPr>
                      <w:rFonts w:ascii="Courier New"/>
                      <w:sz w:val="18"/>
                    </w:rPr>
                    <w:t>result += 300 *</w:t>
                  </w:r>
                  <w:r>
                    <w:rPr>
                      <w:rFonts w:ascii="Courier New"/>
                      <w:spacing w:val="-35"/>
                      <w:sz w:val="18"/>
                    </w:rPr>
                    <w:t> </w:t>
                  </w:r>
                  <w:r>
                    <w:rPr>
                      <w:rFonts w:ascii="Courier New"/>
                      <w:sz w:val="18"/>
                    </w:rPr>
                    <w:t>this.performance.audience; break;</w:t>
                  </w:r>
                </w:p>
                <w:p>
                  <w:pPr>
                    <w:spacing w:before="0"/>
                    <w:ind w:left="484" w:right="0" w:firstLine="0"/>
                    <w:jc w:val="left"/>
                    <w:rPr>
                      <w:rFonts w:ascii="Courier New"/>
                      <w:sz w:val="18"/>
                    </w:rPr>
                  </w:pPr>
                  <w:r>
                    <w:rPr>
                      <w:rFonts w:ascii="Courier New"/>
                      <w:sz w:val="18"/>
                    </w:rPr>
                    <w:t>default:</w:t>
                  </w:r>
                </w:p>
                <w:p>
                  <w:pPr>
                    <w:spacing w:before="6"/>
                    <w:ind w:left="700" w:right="0" w:firstLine="0"/>
                    <w:jc w:val="left"/>
                    <w:rPr>
                      <w:rFonts w:ascii="Courier New"/>
                      <w:sz w:val="18"/>
                    </w:rPr>
                  </w:pPr>
                  <w:r>
                    <w:rPr>
                      <w:rFonts w:ascii="Courier New"/>
                      <w:sz w:val="18"/>
                    </w:rPr>
                    <w:t>throw new Error(`unknown type: ${this.play.type}`);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虽然我也可以直接删掉处理悲剧的分支，将错误留给默认分支去抛出，但我更喜欢显式地抛出异常</w:t>
      </w:r>
      <w:r>
        <w:rPr>
          <w:rFonts w:ascii="Times New Roman" w:hAnsi="Times New Roman" w:eastAsia="Times New Roman"/>
        </w:rPr>
        <w:t>——</w:t>
      </w:r>
      <w:r>
        <w:rPr/>
        <w:t>何况这行代码只能再活个几分钟了（这也是我直接抛出一个字符串而不用更好的错误对象的原因）。</w:t>
      </w:r>
    </w:p>
    <w:p>
      <w:pPr>
        <w:pStyle w:val="BodyText"/>
        <w:spacing w:before="1"/>
        <w:rPr>
          <w:sz w:val="22"/>
        </w:rPr>
      </w:pPr>
    </w:p>
    <w:p>
      <w:pPr>
        <w:pStyle w:val="BodyText"/>
        <w:spacing w:line="223" w:lineRule="auto"/>
        <w:ind w:left="120" w:right="200" w:firstLine="585"/>
      </w:pPr>
      <w:r>
        <w:rPr/>
        <w:t>再次进行编译、测试、提交。之后，将处理喜剧类型的分支也下移到子类中去。</w:t>
      </w:r>
    </w:p>
    <w:p>
      <w:pPr>
        <w:pStyle w:val="BodyText"/>
        <w:spacing w:before="11"/>
        <w:rPr>
          <w:sz w:val="37"/>
        </w:rPr>
      </w:pPr>
    </w:p>
    <w:p>
      <w:pPr>
        <w:pStyle w:val="Heading4"/>
        <w:spacing w:before="1"/>
      </w:pPr>
      <w:r>
        <w:rPr>
          <w:color w:val="0091DD"/>
        </w:rPr>
        <w:t>class ComedyCalculator...</w:t>
      </w:r>
    </w:p>
    <w:p>
      <w:pPr>
        <w:pStyle w:val="BodyText"/>
        <w:rPr>
          <w:rFonts w:ascii="Times New Roman"/>
          <w:b/>
          <w:sz w:val="20"/>
        </w:rPr>
      </w:pPr>
    </w:p>
    <w:p>
      <w:pPr>
        <w:pStyle w:val="BodyText"/>
        <w:rPr>
          <w:rFonts w:ascii="Times New Roman"/>
          <w:b/>
          <w:sz w:val="20"/>
        </w:rPr>
      </w:pPr>
      <w:r>
        <w:rPr/>
        <w:pict>
          <v:shape style="position:absolute;margin-left:48.1875pt;margin-top:13.667969pt;width:515.65pt;height:89.65pt;mso-position-horizontal-relative:page;mso-position-vertical-relative:paragraph;z-index:-156349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amount() {</w:t>
                  </w:r>
                </w:p>
                <w:p>
                  <w:pPr>
                    <w:spacing w:before="6"/>
                    <w:ind w:left="268" w:right="0" w:firstLine="0"/>
                    <w:jc w:val="left"/>
                    <w:rPr>
                      <w:rFonts w:ascii="Courier New"/>
                      <w:sz w:val="18"/>
                    </w:rPr>
                  </w:pPr>
                  <w:r>
                    <w:rPr>
                      <w:rFonts w:ascii="Courier New"/>
                      <w:sz w:val="18"/>
                    </w:rPr>
                    <w:t>let result = 30000;</w:t>
                  </w:r>
                </w:p>
                <w:p>
                  <w:pPr>
                    <w:spacing w:before="7"/>
                    <w:ind w:left="268" w:right="0" w:firstLine="0"/>
                    <w:jc w:val="left"/>
                    <w:rPr>
                      <w:rFonts w:ascii="Courier New"/>
                      <w:sz w:val="18"/>
                    </w:rPr>
                  </w:pPr>
                  <w:r>
                    <w:rPr>
                      <w:rFonts w:ascii="Courier New"/>
                      <w:sz w:val="18"/>
                    </w:rPr>
                    <w:t>if (this.performance.audience &gt; 20) {</w:t>
                  </w:r>
                </w:p>
                <w:p>
                  <w:pPr>
                    <w:spacing w:before="6"/>
                    <w:ind w:left="484" w:right="0" w:firstLine="0"/>
                    <w:jc w:val="left"/>
                    <w:rPr>
                      <w:rFonts w:ascii="Courier New"/>
                      <w:sz w:val="18"/>
                    </w:rPr>
                  </w:pPr>
                  <w:r>
                    <w:rPr>
                      <w:rFonts w:ascii="Courier New"/>
                      <w:sz w:val="18"/>
                    </w:rPr>
                    <w:t>result += 10000 + 500 * (this.performance.audience - 20);</w:t>
                  </w:r>
                </w:p>
                <w:p>
                  <w:pPr>
                    <w:spacing w:before="6"/>
                    <w:ind w:left="268" w:right="0" w:firstLine="0"/>
                    <w:jc w:val="left"/>
                    <w:rPr>
                      <w:rFonts w:ascii="Courier New"/>
                      <w:sz w:val="18"/>
                    </w:rPr>
                  </w:pPr>
                  <w:r>
                    <w:rPr>
                      <w:rFonts w:ascii="Courier New"/>
                      <w:sz w:val="18"/>
                    </w:rPr>
                    <w:t>}</w:t>
                  </w:r>
                </w:p>
                <w:p>
                  <w:pPr>
                    <w:spacing w:line="247" w:lineRule="auto" w:before="6"/>
                    <w:ind w:left="268" w:right="5016" w:firstLine="0"/>
                    <w:jc w:val="left"/>
                    <w:rPr>
                      <w:rFonts w:ascii="Courier New"/>
                      <w:sz w:val="18"/>
                    </w:rPr>
                  </w:pPr>
                  <w:r>
                    <w:rPr>
                      <w:rFonts w:ascii="Courier New"/>
                      <w:sz w:val="18"/>
                    </w:rPr>
                    <w:t>result += 300 * this.performance.audience;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理论上讲，我可以将超类的</w:t>
      </w:r>
      <w:r>
        <w:rPr>
          <w:rFonts w:ascii="Courier New" w:eastAsia="Courier New"/>
          <w:sz w:val="23"/>
        </w:rPr>
        <w:t>amount</w:t>
      </w:r>
      <w:r>
        <w:rPr/>
        <w:t>方法一并移除了，反正它也不应再被调用到。但不删它，给未来的自己留点纪念品也是极好的，顺便可以提醒后来者记得实现这个函数。</w:t>
      </w:r>
    </w:p>
    <w:p>
      <w:pPr>
        <w:pStyle w:val="BodyText"/>
        <w:spacing w:before="10"/>
        <w:rPr>
          <w:sz w:val="37"/>
        </w:rPr>
      </w:pPr>
    </w:p>
    <w:p>
      <w:pPr>
        <w:pStyle w:val="Heading4"/>
        <w:spacing w:before="1"/>
      </w:pPr>
      <w:r>
        <w:rPr>
          <w:color w:val="0091DD"/>
        </w:rPr>
        <w:t>class PerformanceCalculator...</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amount() {</w:t>
                  </w:r>
                </w:p>
                <w:p>
                  <w:pPr>
                    <w:spacing w:before="6"/>
                    <w:ind w:left="268" w:right="0" w:firstLine="0"/>
                    <w:jc w:val="left"/>
                    <w:rPr>
                      <w:rFonts w:ascii="Courier New"/>
                      <w:sz w:val="18"/>
                    </w:rPr>
                  </w:pPr>
                  <w:r>
                    <w:rPr>
                      <w:rFonts w:ascii="Courier New"/>
                      <w:sz w:val="18"/>
                    </w:rPr>
                    <w:t>throw new Error('subclass responsibility');</w:t>
                  </w:r>
                </w:p>
                <w:p>
                  <w:pPr>
                    <w:spacing w:before="7"/>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jc w:val="both"/>
      </w:pPr>
      <w:r>
        <w:rPr/>
        <w:t>下一个要替换的条件表达式是观众量积分的计算。我回顾了一下前面关于未来戏剧类型的讨论，发现大多数剧类在计算积分时都会检查观众数是否达到</w:t>
      </w:r>
      <w:r>
        <w:rPr>
          <w:rFonts w:ascii="Times New Roman" w:eastAsia="Times New Roman"/>
        </w:rPr>
        <w:t>30</w:t>
      </w:r>
      <w:r>
        <w:rPr/>
        <w:t>， 仅一小部分品类有所不同。因此，将更为通用的逻辑放到超类作为默认条件，出现特殊场景时按需覆盖它，听起来十分合理。于是我将一部分喜剧的逻辑下移到子类。</w:t>
      </w:r>
    </w:p>
    <w:p>
      <w:pPr>
        <w:pStyle w:val="BodyText"/>
        <w:spacing w:before="9"/>
        <w:rPr>
          <w:sz w:val="37"/>
        </w:rPr>
      </w:pPr>
    </w:p>
    <w:p>
      <w:pPr>
        <w:pStyle w:val="Heading4"/>
        <w:spacing w:before="1"/>
      </w:pPr>
      <w:r>
        <w:rPr>
          <w:color w:val="0091DD"/>
        </w:rPr>
        <w:t>class PerformanceCalculator...</w:t>
      </w:r>
    </w:p>
    <w:p>
      <w:pPr>
        <w:pStyle w:val="BodyText"/>
        <w:rPr>
          <w:rFonts w:ascii="Times New Roman"/>
          <w:b/>
          <w:sz w:val="20"/>
        </w:rPr>
      </w:pPr>
    </w:p>
    <w:p>
      <w:pPr>
        <w:pStyle w:val="BodyText"/>
        <w:rPr>
          <w:rFonts w:ascii="Times New Roman"/>
          <w:b/>
          <w:sz w:val="20"/>
        </w:rPr>
      </w:pPr>
      <w:r>
        <w:rPr/>
        <w:pict>
          <v:shape style="position:absolute;margin-left:48.1875pt;margin-top:13.67417pt;width:515.65pt;height:37.15pt;mso-position-horizontal-relative:page;mso-position-vertical-relative:paragraph;z-index:-156339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volumeCredits() {</w:t>
                  </w:r>
                </w:p>
                <w:p>
                  <w:pPr>
                    <w:spacing w:before="6"/>
                    <w:ind w:left="268" w:right="0" w:firstLine="0"/>
                    <w:jc w:val="left"/>
                    <w:rPr>
                      <w:rFonts w:ascii="Courier New"/>
                      <w:sz w:val="18"/>
                    </w:rPr>
                  </w:pPr>
                  <w:r>
                    <w:rPr>
                      <w:rFonts w:ascii="Courier New"/>
                      <w:sz w:val="18"/>
                    </w:rPr>
                    <w:t>return Math.max(this.performance.audience - 30, 0);</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ComedyCalculator...</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37.5pt;mso-position-horizontal-relative:page;mso-position-vertical-relative:paragraph;z-index:-156334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volumeCredits() {</w:t>
                  </w:r>
                </w:p>
                <w:p>
                  <w:pPr>
                    <w:spacing w:before="6"/>
                    <w:ind w:left="268" w:right="0" w:firstLine="0"/>
                    <w:jc w:val="left"/>
                    <w:rPr>
                      <w:rFonts w:ascii="Courier New"/>
                      <w:sz w:val="18"/>
                    </w:rPr>
                  </w:pPr>
                  <w:r>
                    <w:rPr>
                      <w:rFonts w:ascii="Courier New"/>
                      <w:sz w:val="18"/>
                    </w:rPr>
                    <w:t>return super.volumeCredits + Math.floor(this.performance.audience / 5);</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19"/>
        </w:rPr>
        <w:sectPr>
          <w:pgSz w:w="12240" w:h="15840"/>
          <w:pgMar w:top="960" w:bottom="280" w:left="840" w:right="840"/>
        </w:sectPr>
      </w:pPr>
    </w:p>
    <w:p>
      <w:pPr>
        <w:pStyle w:val="Heading2"/>
        <w:numPr>
          <w:ilvl w:val="1"/>
          <w:numId w:val="19"/>
        </w:numPr>
        <w:tabs>
          <w:tab w:pos="1168" w:val="left" w:leader="none"/>
          <w:tab w:pos="1169" w:val="left" w:leader="none"/>
        </w:tabs>
        <w:spacing w:line="240" w:lineRule="auto" w:before="37" w:after="0"/>
        <w:ind w:left="1168" w:right="0" w:hanging="929"/>
        <w:jc w:val="left"/>
      </w:pPr>
      <w:bookmarkStart w:name="1.9 进展：使用多态计算器来提供数据" w:id="53"/>
      <w:bookmarkEnd w:id="53"/>
      <w:r>
        <w:rPr/>
      </w:r>
      <w:bookmarkStart w:name="_bookmark18" w:id="54"/>
      <w:bookmarkEnd w:id="54"/>
      <w:r>
        <w:rPr/>
      </w:r>
      <w:bookmarkStart w:name="_bookmark18" w:id="55"/>
      <w:bookmarkEnd w:id="55"/>
      <w:r>
        <w:rPr>
          <w:color w:val="0091DD"/>
          <w:spacing w:val="6"/>
        </w:rPr>
        <w:t>进展：使用多态计算器来提供数据</w:t>
      </w:r>
    </w:p>
    <w:p>
      <w:pPr>
        <w:pStyle w:val="BodyText"/>
        <w:spacing w:before="1"/>
        <w:rPr>
          <w:sz w:val="36"/>
        </w:rPr>
      </w:pPr>
    </w:p>
    <w:p>
      <w:pPr>
        <w:pStyle w:val="BodyText"/>
        <w:spacing w:line="223" w:lineRule="auto"/>
        <w:ind w:left="120" w:right="200" w:firstLine="585"/>
      </w:pPr>
      <w:r>
        <w:rPr/>
        <w:t>又到了观摩代码的时刻，让我们来看看，为计算器引入多态会对代码库有什么影响。</w:t>
      </w:r>
    </w:p>
    <w:p>
      <w:pPr>
        <w:pStyle w:val="BodyText"/>
        <w:spacing w:before="12"/>
        <w:rPr>
          <w:sz w:val="37"/>
        </w:rPr>
      </w:pPr>
    </w:p>
    <w:p>
      <w:pPr>
        <w:pStyle w:val="Heading4"/>
      </w:pPr>
      <w:r>
        <w:rPr>
          <w:color w:val="0091DD"/>
        </w:rPr>
        <w:t>createStatementData.js</w:t>
      </w:r>
    </w:p>
    <w:p>
      <w:pPr>
        <w:pStyle w:val="BodyText"/>
        <w:rPr>
          <w:rFonts w:ascii="Times New Roman"/>
          <w:b/>
          <w:sz w:val="32"/>
        </w:rPr>
      </w:pPr>
    </w:p>
    <w:p>
      <w:pPr>
        <w:spacing w:line="247" w:lineRule="auto" w:before="192"/>
        <w:ind w:left="395" w:right="3686" w:hanging="216"/>
        <w:jc w:val="left"/>
        <w:rPr>
          <w:rFonts w:ascii="Courier New"/>
          <w:sz w:val="18"/>
        </w:rPr>
      </w:pPr>
      <w:r>
        <w:rPr/>
        <w:pict>
          <v:shape style="position:absolute;margin-left:48.000004pt;margin-top:6.592649pt;width:516pt;height:524.3pt;mso-position-horizontal-relative:page;mso-position-vertical-relative:paragraph;z-index:-26614784" coordorigin="960,132" coordsize="10320,10486" path="m11280,132l960,132,960,139,960,10617,968,10617,968,139,11273,139,11273,10617,11280,10617,11280,139,11280,132xe" filled="true" fillcolor="#000000" stroked="false">
            <v:path arrowok="t"/>
            <v:fill type="solid"/>
            <w10:wrap type="none"/>
          </v:shape>
        </w:pict>
      </w:r>
      <w:r>
        <w:rPr>
          <w:rFonts w:ascii="Courier New"/>
          <w:sz w:val="18"/>
        </w:rPr>
        <w:t>export default function createStatementData(invoice, plays)</w:t>
      </w:r>
      <w:r>
        <w:rPr>
          <w:rFonts w:ascii="Courier New"/>
          <w:spacing w:val="-51"/>
          <w:sz w:val="18"/>
        </w:rPr>
        <w:t> </w:t>
      </w:r>
      <w:r>
        <w:rPr>
          <w:rFonts w:ascii="Courier New"/>
          <w:sz w:val="18"/>
        </w:rPr>
        <w:t>{ const result = {};</w:t>
      </w:r>
    </w:p>
    <w:p>
      <w:pPr>
        <w:spacing w:before="0"/>
        <w:ind w:left="395" w:right="0" w:firstLine="0"/>
        <w:jc w:val="left"/>
        <w:rPr>
          <w:rFonts w:ascii="Courier New"/>
          <w:sz w:val="18"/>
        </w:rPr>
      </w:pPr>
      <w:r>
        <w:rPr>
          <w:rFonts w:ascii="Courier New"/>
          <w:sz w:val="18"/>
        </w:rPr>
        <w:t>result.customer = invoice.customer;</w:t>
      </w:r>
    </w:p>
    <w:p>
      <w:pPr>
        <w:spacing w:line="247" w:lineRule="auto" w:before="6"/>
        <w:ind w:left="395" w:right="3038" w:firstLine="0"/>
        <w:jc w:val="left"/>
        <w:rPr>
          <w:rFonts w:ascii="Courier New"/>
          <w:sz w:val="18"/>
        </w:rPr>
      </w:pPr>
      <w:r>
        <w:rPr>
          <w:rFonts w:ascii="Courier New"/>
          <w:sz w:val="18"/>
        </w:rPr>
        <w:t>result.performances =</w:t>
      </w:r>
      <w:r>
        <w:rPr>
          <w:rFonts w:ascii="Courier New"/>
          <w:spacing w:val="-50"/>
          <w:sz w:val="18"/>
        </w:rPr>
        <w:t> </w:t>
      </w:r>
      <w:r>
        <w:rPr>
          <w:rFonts w:ascii="Courier New"/>
          <w:sz w:val="18"/>
        </w:rPr>
        <w:t>invoice.performances.map(enrichPerformance); result.totalAmount = totalAmount(result); result.totalVolumeCredits =</w:t>
      </w:r>
      <w:r>
        <w:rPr>
          <w:rFonts w:ascii="Courier New"/>
          <w:spacing w:val="-10"/>
          <w:sz w:val="18"/>
        </w:rPr>
        <w:t> </w:t>
      </w:r>
      <w:r>
        <w:rPr>
          <w:rFonts w:ascii="Courier New"/>
          <w:sz w:val="18"/>
        </w:rPr>
        <w:t>totalVolumeCredits(result);</w:t>
      </w:r>
    </w:p>
    <w:p>
      <w:pPr>
        <w:spacing w:before="0"/>
        <w:ind w:left="395" w:right="0" w:firstLine="0"/>
        <w:jc w:val="left"/>
        <w:rPr>
          <w:rFonts w:ascii="Courier New"/>
          <w:sz w:val="18"/>
        </w:rPr>
      </w:pPr>
      <w:r>
        <w:rPr>
          <w:rFonts w:ascii="Courier New"/>
          <w:sz w:val="18"/>
        </w:rPr>
        <w:t>return result;</w:t>
      </w:r>
    </w:p>
    <w:p>
      <w:pPr>
        <w:pStyle w:val="BodyText"/>
        <w:rPr>
          <w:rFonts w:ascii="Courier New"/>
          <w:sz w:val="19"/>
        </w:rPr>
      </w:pPr>
    </w:p>
    <w:p>
      <w:pPr>
        <w:spacing w:before="1"/>
        <w:ind w:left="395" w:right="0" w:firstLine="0"/>
        <w:jc w:val="left"/>
        <w:rPr>
          <w:rFonts w:ascii="Courier New"/>
          <w:sz w:val="18"/>
        </w:rPr>
      </w:pPr>
      <w:r>
        <w:rPr>
          <w:rFonts w:ascii="Courier New"/>
          <w:sz w:val="18"/>
        </w:rPr>
        <w:t>function enrichPerformance(aPerformance) {</w:t>
      </w:r>
    </w:p>
    <w:p>
      <w:pPr>
        <w:spacing w:line="247" w:lineRule="auto" w:before="6"/>
        <w:ind w:left="611" w:right="883" w:firstLine="0"/>
        <w:jc w:val="left"/>
        <w:rPr>
          <w:rFonts w:ascii="Courier New"/>
          <w:sz w:val="18"/>
        </w:rPr>
      </w:pPr>
      <w:r>
        <w:rPr>
          <w:rFonts w:ascii="Courier New"/>
          <w:sz w:val="18"/>
        </w:rPr>
        <w:t>const calculator = createPerformanceCalculator(aPerformance,</w:t>
      </w:r>
      <w:r>
        <w:rPr>
          <w:rFonts w:ascii="Courier New"/>
          <w:spacing w:val="-68"/>
          <w:sz w:val="18"/>
        </w:rPr>
        <w:t> </w:t>
      </w:r>
      <w:r>
        <w:rPr>
          <w:rFonts w:ascii="Courier New"/>
          <w:sz w:val="18"/>
        </w:rPr>
        <w:t>playFor(aPerformance)); const result = Object.assign({}, aPerformance);</w:t>
      </w:r>
    </w:p>
    <w:p>
      <w:pPr>
        <w:spacing w:line="247" w:lineRule="auto" w:before="0"/>
        <w:ind w:left="611" w:right="6256" w:firstLine="0"/>
        <w:jc w:val="left"/>
        <w:rPr>
          <w:rFonts w:ascii="Courier New"/>
          <w:sz w:val="18"/>
        </w:rPr>
      </w:pPr>
      <w:r>
        <w:rPr>
          <w:rFonts w:ascii="Courier New"/>
          <w:sz w:val="18"/>
        </w:rPr>
        <w:t>result.play = calculator.play; result.amount = calculator.amount;</w:t>
      </w:r>
    </w:p>
    <w:p>
      <w:pPr>
        <w:spacing w:line="247" w:lineRule="auto" w:before="0"/>
        <w:ind w:left="611" w:right="4502" w:firstLine="0"/>
        <w:jc w:val="left"/>
        <w:rPr>
          <w:rFonts w:ascii="Courier New"/>
          <w:sz w:val="18"/>
        </w:rPr>
      </w:pPr>
      <w:r>
        <w:rPr>
          <w:rFonts w:ascii="Courier New"/>
          <w:sz w:val="18"/>
        </w:rPr>
        <w:t>result.volumeCredits = calculator.volumeCredits; return result;</w:t>
      </w:r>
    </w:p>
    <w:p>
      <w:pPr>
        <w:spacing w:line="204" w:lineRule="exact" w:before="0"/>
        <w:ind w:left="395" w:right="0" w:firstLine="0"/>
        <w:jc w:val="left"/>
        <w:rPr>
          <w:rFonts w:ascii="Courier New"/>
          <w:sz w:val="18"/>
        </w:rPr>
      </w:pPr>
      <w:r>
        <w:rPr>
          <w:rFonts w:ascii="Courier New"/>
          <w:sz w:val="18"/>
        </w:rPr>
        <w:t>}</w:t>
      </w:r>
    </w:p>
    <w:p>
      <w:pPr>
        <w:spacing w:line="247" w:lineRule="auto" w:before="6"/>
        <w:ind w:left="611" w:right="6364" w:hanging="216"/>
        <w:jc w:val="left"/>
        <w:rPr>
          <w:rFonts w:ascii="Courier New"/>
          <w:sz w:val="18"/>
        </w:rPr>
      </w:pPr>
      <w:r>
        <w:rPr>
          <w:rFonts w:ascii="Courier New"/>
          <w:sz w:val="18"/>
        </w:rPr>
        <w:t>function playFor(aPerformance) { return plays[aPerformance.playID]</w:t>
      </w:r>
    </w:p>
    <w:p>
      <w:pPr>
        <w:spacing w:before="0"/>
        <w:ind w:left="395" w:right="0" w:firstLine="0"/>
        <w:jc w:val="left"/>
        <w:rPr>
          <w:rFonts w:ascii="Courier New"/>
          <w:sz w:val="18"/>
        </w:rPr>
      </w:pPr>
      <w:r>
        <w:rPr>
          <w:rFonts w:ascii="Courier New"/>
          <w:sz w:val="18"/>
        </w:rPr>
        <w:t>}</w:t>
      </w:r>
    </w:p>
    <w:p>
      <w:pPr>
        <w:spacing w:line="247" w:lineRule="auto" w:before="6"/>
        <w:ind w:left="611" w:right="7120" w:hanging="216"/>
        <w:jc w:val="left"/>
        <w:rPr>
          <w:rFonts w:ascii="Courier New"/>
          <w:sz w:val="18"/>
        </w:rPr>
      </w:pPr>
      <w:r>
        <w:rPr>
          <w:rFonts w:ascii="Courier New"/>
          <w:sz w:val="18"/>
        </w:rPr>
        <w:t>function totalAmount(data) { return data.performances</w:t>
      </w:r>
    </w:p>
    <w:p>
      <w:pPr>
        <w:spacing w:before="0"/>
        <w:ind w:left="827" w:right="0" w:firstLine="0"/>
        <w:jc w:val="left"/>
        <w:rPr>
          <w:rFonts w:ascii="Courier New"/>
          <w:sz w:val="18"/>
        </w:rPr>
      </w:pPr>
      <w:r>
        <w:rPr>
          <w:rFonts w:ascii="Courier New"/>
          <w:sz w:val="18"/>
        </w:rPr>
        <w:t>.reduce((total, p) =&gt; total + p.amount, 0);</w:t>
      </w:r>
    </w:p>
    <w:p>
      <w:pPr>
        <w:spacing w:before="6"/>
        <w:ind w:left="395" w:right="0" w:firstLine="0"/>
        <w:jc w:val="left"/>
        <w:rPr>
          <w:rFonts w:ascii="Courier New"/>
          <w:sz w:val="18"/>
        </w:rPr>
      </w:pPr>
      <w:r>
        <w:rPr>
          <w:rFonts w:ascii="Courier New"/>
          <w:sz w:val="18"/>
        </w:rPr>
        <w:t>}</w:t>
      </w:r>
    </w:p>
    <w:p>
      <w:pPr>
        <w:spacing w:line="247" w:lineRule="auto" w:before="6"/>
        <w:ind w:left="611" w:right="6364" w:hanging="216"/>
        <w:jc w:val="left"/>
        <w:rPr>
          <w:rFonts w:ascii="Courier New"/>
          <w:sz w:val="18"/>
        </w:rPr>
      </w:pPr>
      <w:r>
        <w:rPr>
          <w:rFonts w:ascii="Courier New"/>
          <w:sz w:val="18"/>
        </w:rPr>
        <w:t>function totalVolumeCredits(data) { return data.performances</w:t>
      </w:r>
    </w:p>
    <w:p>
      <w:pPr>
        <w:spacing w:before="0"/>
        <w:ind w:left="827" w:right="0" w:firstLine="0"/>
        <w:jc w:val="left"/>
        <w:rPr>
          <w:rFonts w:ascii="Courier New"/>
          <w:sz w:val="18"/>
        </w:rPr>
      </w:pPr>
      <w:r>
        <w:rPr>
          <w:rFonts w:ascii="Courier New"/>
          <w:sz w:val="18"/>
        </w:rPr>
        <w:t>.reduce((total, p) =&gt; total + p.volumeCredits, 0);</w:t>
      </w:r>
    </w:p>
    <w:p>
      <w:pPr>
        <w:spacing w:before="6"/>
        <w:ind w:left="395"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spacing w:line="247" w:lineRule="auto" w:before="6"/>
        <w:ind w:left="611" w:right="2249" w:hanging="432"/>
        <w:jc w:val="left"/>
        <w:rPr>
          <w:rFonts w:ascii="Courier New"/>
          <w:sz w:val="18"/>
        </w:rPr>
      </w:pPr>
      <w:r>
        <w:rPr>
          <w:rFonts w:ascii="Courier New"/>
          <w:sz w:val="18"/>
        </w:rPr>
        <w:t>function createPerformanceCalculator(aPerformance, aPlay) { switch(aPlay.type) {</w:t>
      </w:r>
    </w:p>
    <w:p>
      <w:pPr>
        <w:spacing w:line="247" w:lineRule="auto" w:before="0"/>
        <w:ind w:left="611" w:right="2825" w:firstLine="0"/>
        <w:jc w:val="left"/>
        <w:rPr>
          <w:rFonts w:ascii="Courier New"/>
          <w:sz w:val="18"/>
        </w:rPr>
      </w:pPr>
      <w:r>
        <w:rPr>
          <w:rFonts w:ascii="Courier New"/>
          <w:sz w:val="18"/>
        </w:rPr>
        <w:t>case "tragedy": return new TragedyCalculator(aPerformance,</w:t>
      </w:r>
      <w:r>
        <w:rPr>
          <w:rFonts w:ascii="Courier New"/>
          <w:spacing w:val="-55"/>
          <w:sz w:val="18"/>
        </w:rPr>
        <w:t> </w:t>
      </w:r>
      <w:r>
        <w:rPr>
          <w:rFonts w:ascii="Courier New"/>
          <w:sz w:val="18"/>
        </w:rPr>
        <w:t>aPlay); case "comedy" : return new ComedyCalculator(aPerformance, aPlay); default:</w:t>
      </w:r>
    </w:p>
    <w:p>
      <w:pPr>
        <w:spacing w:before="0"/>
        <w:ind w:left="1043" w:right="0" w:firstLine="0"/>
        <w:jc w:val="left"/>
        <w:rPr>
          <w:rFonts w:ascii="Courier New"/>
          <w:sz w:val="18"/>
        </w:rPr>
      </w:pPr>
      <w:r>
        <w:rPr>
          <w:rFonts w:ascii="Courier New"/>
          <w:sz w:val="18"/>
        </w:rPr>
        <w:t>throw new Error(`unknown type: ${aPlay.type}`);</w:t>
      </w:r>
    </w:p>
    <w:p>
      <w:pPr>
        <w:spacing w:before="6"/>
        <w:ind w:left="611"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spacing w:line="247" w:lineRule="auto" w:before="6"/>
        <w:ind w:left="395" w:right="6472" w:hanging="216"/>
        <w:jc w:val="left"/>
        <w:rPr>
          <w:rFonts w:ascii="Courier New"/>
          <w:sz w:val="18"/>
        </w:rPr>
      </w:pPr>
      <w:r>
        <w:rPr>
          <w:rFonts w:ascii="Courier New"/>
          <w:sz w:val="18"/>
        </w:rPr>
        <w:t>class PerformanceCalculator { constructor(aPerformance, aPlay) {</w:t>
      </w:r>
    </w:p>
    <w:p>
      <w:pPr>
        <w:spacing w:line="247" w:lineRule="auto" w:before="0"/>
        <w:ind w:left="611" w:right="6472" w:firstLine="0"/>
        <w:jc w:val="left"/>
        <w:rPr>
          <w:rFonts w:ascii="Courier New"/>
          <w:sz w:val="18"/>
        </w:rPr>
      </w:pPr>
      <w:r>
        <w:rPr>
          <w:rFonts w:ascii="Courier New"/>
          <w:sz w:val="18"/>
        </w:rPr>
        <w:t>this.performance = aPerformance; this.play = aPlay;</w:t>
      </w:r>
    </w:p>
    <w:p>
      <w:pPr>
        <w:spacing w:before="0"/>
        <w:ind w:left="395" w:right="0" w:firstLine="0"/>
        <w:jc w:val="left"/>
        <w:rPr>
          <w:rFonts w:ascii="Courier New"/>
          <w:sz w:val="18"/>
        </w:rPr>
      </w:pPr>
      <w:r>
        <w:rPr>
          <w:rFonts w:ascii="Courier New"/>
          <w:sz w:val="18"/>
        </w:rPr>
        <w:t>}</w:t>
      </w:r>
    </w:p>
    <w:p>
      <w:pPr>
        <w:spacing w:before="6"/>
        <w:ind w:left="395" w:right="0" w:firstLine="0"/>
        <w:jc w:val="left"/>
        <w:rPr>
          <w:rFonts w:ascii="Courier New"/>
          <w:sz w:val="18"/>
        </w:rPr>
      </w:pPr>
      <w:r>
        <w:rPr>
          <w:rFonts w:ascii="Courier New"/>
          <w:sz w:val="18"/>
        </w:rPr>
        <w:t>get amount() {</w:t>
      </w:r>
    </w:p>
    <w:p>
      <w:pPr>
        <w:spacing w:before="6"/>
        <w:ind w:left="611" w:right="0" w:firstLine="0"/>
        <w:jc w:val="left"/>
        <w:rPr>
          <w:rFonts w:ascii="Courier New"/>
          <w:sz w:val="18"/>
        </w:rPr>
      </w:pPr>
      <w:r>
        <w:rPr>
          <w:rFonts w:ascii="Courier New"/>
          <w:sz w:val="18"/>
        </w:rPr>
        <w:t>throw new Error('subclass responsibility');</w:t>
      </w:r>
    </w:p>
    <w:p>
      <w:pPr>
        <w:spacing w:before="7"/>
        <w:ind w:left="395" w:right="0" w:firstLine="0"/>
        <w:jc w:val="left"/>
        <w:rPr>
          <w:rFonts w:ascii="Courier New"/>
          <w:sz w:val="18"/>
        </w:rPr>
      </w:pPr>
      <w:r>
        <w:rPr>
          <w:rFonts w:ascii="Courier New"/>
          <w:sz w:val="18"/>
        </w:rPr>
        <w:t>}</w:t>
      </w:r>
    </w:p>
    <w:p>
      <w:pPr>
        <w:spacing w:before="6"/>
        <w:ind w:left="395" w:right="0" w:firstLine="0"/>
        <w:jc w:val="left"/>
        <w:rPr>
          <w:rFonts w:ascii="Courier New"/>
          <w:sz w:val="18"/>
        </w:rPr>
      </w:pPr>
      <w:r>
        <w:rPr>
          <w:rFonts w:ascii="Courier New"/>
          <w:sz w:val="18"/>
        </w:rPr>
        <w:t>get volumeCredits() {</w:t>
      </w:r>
    </w:p>
    <w:p>
      <w:pPr>
        <w:spacing w:before="6"/>
        <w:ind w:left="611" w:right="0" w:firstLine="0"/>
        <w:jc w:val="left"/>
        <w:rPr>
          <w:rFonts w:ascii="Courier New"/>
          <w:sz w:val="18"/>
        </w:rPr>
      </w:pPr>
      <w:r>
        <w:rPr>
          <w:rFonts w:ascii="Courier New"/>
          <w:sz w:val="18"/>
        </w:rPr>
        <w:t>return Math.max(this.performance.audience - 30,</w:t>
      </w:r>
      <w:r>
        <w:rPr>
          <w:rFonts w:ascii="Courier New"/>
          <w:spacing w:val="-46"/>
          <w:sz w:val="18"/>
        </w:rPr>
        <w:t> </w:t>
      </w:r>
      <w:r>
        <w:rPr>
          <w:rFonts w:ascii="Courier New"/>
          <w:sz w:val="18"/>
        </w:rPr>
        <w:t>0);</w:t>
      </w:r>
    </w:p>
    <w:p>
      <w:pPr>
        <w:spacing w:before="6"/>
        <w:ind w:left="395"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class TragedyCalculator extends PerformanceCalculator</w:t>
      </w:r>
      <w:r>
        <w:rPr>
          <w:rFonts w:ascii="Courier New"/>
          <w:spacing w:val="-50"/>
          <w:sz w:val="18"/>
        </w:rPr>
        <w:t> </w:t>
      </w:r>
      <w:r>
        <w:rPr>
          <w:rFonts w:ascii="Courier New"/>
          <w:sz w:val="18"/>
        </w:rPr>
        <w:t>{</w:t>
      </w:r>
    </w:p>
    <w:p>
      <w:pPr>
        <w:spacing w:after="0"/>
        <w:jc w:val="left"/>
        <w:rPr>
          <w:rFonts w:ascii="Courier New"/>
          <w:sz w:val="18"/>
        </w:rPr>
        <w:sectPr>
          <w:pgSz w:w="12240" w:h="15840"/>
          <w:pgMar w:top="1360" w:bottom="280" w:left="840" w:right="840"/>
        </w:sectPr>
      </w:pPr>
    </w:p>
    <w:p>
      <w:pPr>
        <w:pStyle w:val="BodyText"/>
        <w:ind w:left="120"/>
        <w:rPr>
          <w:rFonts w:ascii="Courier New"/>
          <w:sz w:val="20"/>
        </w:rPr>
      </w:pPr>
      <w:r>
        <w:rPr>
          <w:rFonts w:ascii="Courier New"/>
          <w:sz w:val="20"/>
        </w:rPr>
        <w:pict>
          <v:group style="width:516pt;height:223.5pt;mso-position-horizontal-relative:char;mso-position-vertical-relative:line" coordorigin="0,0" coordsize="10320,4470">
            <v:shape style="position:absolute;left:0;top:0;width:10320;height:4471" coordorigin="0,0" coordsize="10320,4471" path="m10320,0l10313,0,10313,4462,8,4462,8,0,0,0,0,4462,0,4470,8,4470,10313,4470,10320,4470,10320,4462,10320,0xe" filled="true" fillcolor="#000000" stroked="false">
              <v:path arrowok="t"/>
              <v:fill type="solid"/>
            </v:shape>
            <v:shape style="position:absolute;left:0;top:0;width:10320;height:4470" type="#_x0000_t202" filled="false" stroked="false">
              <v:textbox inset="0,0,0,0">
                <w:txbxContent>
                  <w:p>
                    <w:pPr>
                      <w:spacing w:before="2"/>
                      <w:ind w:left="275" w:right="0" w:firstLine="0"/>
                      <w:jc w:val="left"/>
                      <w:rPr>
                        <w:rFonts w:ascii="Courier New"/>
                        <w:sz w:val="18"/>
                      </w:rPr>
                    </w:pPr>
                    <w:r>
                      <w:rPr>
                        <w:rFonts w:ascii="Courier New"/>
                        <w:sz w:val="18"/>
                      </w:rPr>
                      <w:t>get amount() {</w:t>
                    </w:r>
                  </w:p>
                  <w:p>
                    <w:pPr>
                      <w:spacing w:before="11"/>
                      <w:ind w:left="491" w:right="0" w:firstLine="0"/>
                      <w:jc w:val="left"/>
                      <w:rPr>
                        <w:rFonts w:ascii="Courier New"/>
                        <w:sz w:val="18"/>
                      </w:rPr>
                    </w:pPr>
                    <w:r>
                      <w:rPr>
                        <w:rFonts w:ascii="Courier New"/>
                        <w:sz w:val="18"/>
                      </w:rPr>
                      <w:t>let result = 40000;</w:t>
                    </w:r>
                  </w:p>
                  <w:p>
                    <w:pPr>
                      <w:spacing w:before="7"/>
                      <w:ind w:left="491" w:right="0" w:firstLine="0"/>
                      <w:jc w:val="left"/>
                      <w:rPr>
                        <w:rFonts w:ascii="Courier New"/>
                        <w:sz w:val="18"/>
                      </w:rPr>
                    </w:pPr>
                    <w:r>
                      <w:rPr>
                        <w:rFonts w:ascii="Courier New"/>
                        <w:sz w:val="18"/>
                      </w:rPr>
                      <w:t>if (this.performance.audience &gt; 30) {</w:t>
                    </w:r>
                  </w:p>
                  <w:p>
                    <w:pPr>
                      <w:spacing w:before="6"/>
                      <w:ind w:left="707" w:right="0" w:firstLine="0"/>
                      <w:jc w:val="left"/>
                      <w:rPr>
                        <w:rFonts w:ascii="Courier New"/>
                        <w:sz w:val="18"/>
                      </w:rPr>
                    </w:pPr>
                    <w:r>
                      <w:rPr>
                        <w:rFonts w:ascii="Courier New"/>
                        <w:sz w:val="18"/>
                      </w:rPr>
                      <w:t>result += 1000 * (this.performance.audience - 30);</w:t>
                    </w:r>
                  </w:p>
                  <w:p>
                    <w:pPr>
                      <w:spacing w:before="6"/>
                      <w:ind w:left="491" w:right="0" w:firstLine="0"/>
                      <w:jc w:val="left"/>
                      <w:rPr>
                        <w:rFonts w:ascii="Courier New"/>
                        <w:sz w:val="18"/>
                      </w:rPr>
                    </w:pPr>
                    <w:r>
                      <w:rPr>
                        <w:rFonts w:ascii="Courier New"/>
                        <w:sz w:val="18"/>
                      </w:rPr>
                      <w:t>}</w:t>
                    </w:r>
                  </w:p>
                  <w:p>
                    <w:pPr>
                      <w:spacing w:before="6"/>
                      <w:ind w:left="491" w:right="0" w:firstLine="0"/>
                      <w:jc w:val="left"/>
                      <w:rPr>
                        <w:rFonts w:ascii="Courier New"/>
                        <w:sz w:val="18"/>
                      </w:rPr>
                    </w:pPr>
                    <w:r>
                      <w:rPr>
                        <w:rFonts w:ascii="Courier New"/>
                        <w:sz w:val="18"/>
                      </w:rPr>
                      <w:t>return result;</w:t>
                    </w:r>
                  </w:p>
                  <w:p>
                    <w:pPr>
                      <w:spacing w:before="6"/>
                      <w:ind w:left="275"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7" w:lineRule="auto" w:before="6"/>
                      <w:ind w:left="275" w:right="4340" w:hanging="216"/>
                      <w:jc w:val="left"/>
                      <w:rPr>
                        <w:rFonts w:ascii="Courier New"/>
                        <w:sz w:val="18"/>
                      </w:rPr>
                    </w:pPr>
                    <w:r>
                      <w:rPr>
                        <w:rFonts w:ascii="Courier New"/>
                        <w:sz w:val="18"/>
                      </w:rPr>
                      <w:t>class ComedyCalculator extends PerformanceCalculator { get amount() {</w:t>
                    </w:r>
                  </w:p>
                  <w:p>
                    <w:pPr>
                      <w:spacing w:before="0"/>
                      <w:ind w:left="491" w:right="0" w:firstLine="0"/>
                      <w:jc w:val="left"/>
                      <w:rPr>
                        <w:rFonts w:ascii="Courier New"/>
                        <w:sz w:val="18"/>
                      </w:rPr>
                    </w:pPr>
                    <w:r>
                      <w:rPr>
                        <w:rFonts w:ascii="Courier New"/>
                        <w:sz w:val="18"/>
                      </w:rPr>
                      <w:t>let result = 30000;</w:t>
                    </w:r>
                  </w:p>
                  <w:p>
                    <w:pPr>
                      <w:spacing w:before="6"/>
                      <w:ind w:left="491" w:right="0" w:firstLine="0"/>
                      <w:jc w:val="left"/>
                      <w:rPr>
                        <w:rFonts w:ascii="Courier New"/>
                        <w:sz w:val="18"/>
                      </w:rPr>
                    </w:pPr>
                    <w:r>
                      <w:rPr>
                        <w:rFonts w:ascii="Courier New"/>
                        <w:sz w:val="18"/>
                      </w:rPr>
                      <w:t>if (this.performance.audience &gt; 20) {</w:t>
                    </w:r>
                  </w:p>
                  <w:p>
                    <w:pPr>
                      <w:spacing w:before="6"/>
                      <w:ind w:left="707" w:right="0" w:firstLine="0"/>
                      <w:jc w:val="left"/>
                      <w:rPr>
                        <w:rFonts w:ascii="Courier New"/>
                        <w:sz w:val="18"/>
                      </w:rPr>
                    </w:pPr>
                    <w:r>
                      <w:rPr>
                        <w:rFonts w:ascii="Courier New"/>
                        <w:sz w:val="18"/>
                      </w:rPr>
                      <w:t>result += 10000 + 500 * (this.performance.audience - 20);</w:t>
                    </w:r>
                  </w:p>
                  <w:p>
                    <w:pPr>
                      <w:spacing w:before="6"/>
                      <w:ind w:left="491" w:right="0" w:firstLine="0"/>
                      <w:jc w:val="left"/>
                      <w:rPr>
                        <w:rFonts w:ascii="Courier New"/>
                        <w:sz w:val="18"/>
                      </w:rPr>
                    </w:pPr>
                    <w:r>
                      <w:rPr>
                        <w:rFonts w:ascii="Courier New"/>
                        <w:sz w:val="18"/>
                      </w:rPr>
                      <w:t>}</w:t>
                    </w:r>
                  </w:p>
                  <w:p>
                    <w:pPr>
                      <w:spacing w:line="247" w:lineRule="auto" w:before="6"/>
                      <w:ind w:left="491" w:right="4664" w:firstLine="0"/>
                      <w:jc w:val="left"/>
                      <w:rPr>
                        <w:rFonts w:ascii="Courier New"/>
                        <w:sz w:val="18"/>
                      </w:rPr>
                    </w:pPr>
                    <w:r>
                      <w:rPr>
                        <w:rFonts w:ascii="Courier New"/>
                        <w:sz w:val="18"/>
                      </w:rPr>
                      <w:t>result += 300 * this.performance.audience; return result;</w:t>
                    </w:r>
                  </w:p>
                  <w:p>
                    <w:pPr>
                      <w:spacing w:before="0"/>
                      <w:ind w:left="275" w:right="0" w:firstLine="0"/>
                      <w:jc w:val="left"/>
                      <w:rPr>
                        <w:rFonts w:ascii="Courier New"/>
                        <w:sz w:val="18"/>
                      </w:rPr>
                    </w:pPr>
                    <w:r>
                      <w:rPr>
                        <w:rFonts w:ascii="Courier New"/>
                        <w:sz w:val="18"/>
                      </w:rPr>
                      <w:t>}</w:t>
                    </w:r>
                  </w:p>
                  <w:p>
                    <w:pPr>
                      <w:spacing w:before="6"/>
                      <w:ind w:left="275" w:right="0" w:firstLine="0"/>
                      <w:jc w:val="left"/>
                      <w:rPr>
                        <w:rFonts w:ascii="Courier New"/>
                        <w:sz w:val="18"/>
                      </w:rPr>
                    </w:pPr>
                    <w:r>
                      <w:rPr>
                        <w:rFonts w:ascii="Courier New"/>
                        <w:sz w:val="18"/>
                      </w:rPr>
                      <w:t>get volumeCredits() {</w:t>
                    </w:r>
                  </w:p>
                  <w:p>
                    <w:pPr>
                      <w:spacing w:before="7"/>
                      <w:ind w:left="491" w:right="0" w:firstLine="0"/>
                      <w:jc w:val="left"/>
                      <w:rPr>
                        <w:rFonts w:ascii="Courier New"/>
                        <w:sz w:val="18"/>
                      </w:rPr>
                    </w:pPr>
                    <w:r>
                      <w:rPr>
                        <w:rFonts w:ascii="Courier New"/>
                        <w:sz w:val="18"/>
                      </w:rPr>
                      <w:t>return super.volumeCredits + Math.floor(this.performance.audience / 5);</w:t>
                    </w:r>
                  </w:p>
                  <w:p>
                    <w:pPr>
                      <w:spacing w:before="6"/>
                      <w:ind w:left="275"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txbxContent>
              </v:textbox>
              <w10:wrap type="none"/>
            </v:shape>
          </v:group>
        </w:pict>
      </w:r>
      <w:r>
        <w:rPr>
          <w:rFonts w:ascii="Courier New"/>
          <w:sz w:val="20"/>
        </w:rPr>
      </w:r>
    </w:p>
    <w:p>
      <w:pPr>
        <w:pStyle w:val="BodyText"/>
        <w:spacing w:before="4"/>
        <w:rPr>
          <w:rFonts w:ascii="Courier New"/>
          <w:sz w:val="16"/>
        </w:rPr>
      </w:pPr>
    </w:p>
    <w:p>
      <w:pPr>
        <w:pStyle w:val="BodyText"/>
        <w:spacing w:line="223" w:lineRule="auto" w:before="82"/>
        <w:ind w:left="120" w:right="200" w:firstLine="585"/>
        <w:jc w:val="both"/>
      </w:pPr>
      <w:r>
        <w:rPr/>
        <w:t>代码量仍然有所增加，因为我再次整理了代码结构。新结构带来的好处是， 不同戏剧种类的计算各自集中到了一处地方。如果大多数修改都涉及特定类型的计算，像这样按类型进行分离就很有意义。当添加新剧种时，只需要添加一个子类，并在创建函数中返回它。</w:t>
      </w:r>
    </w:p>
    <w:p>
      <w:pPr>
        <w:pStyle w:val="BodyText"/>
        <w:spacing w:before="8"/>
        <w:rPr>
          <w:sz w:val="22"/>
        </w:rPr>
      </w:pPr>
    </w:p>
    <w:p>
      <w:pPr>
        <w:spacing w:line="223" w:lineRule="auto" w:before="1"/>
        <w:ind w:left="120" w:right="200" w:firstLine="585"/>
        <w:jc w:val="both"/>
        <w:rPr>
          <w:sz w:val="29"/>
        </w:rPr>
      </w:pPr>
      <w:r>
        <w:rPr>
          <w:sz w:val="29"/>
        </w:rPr>
        <w:t>这个示例还揭示了一些关于此类继承方案何时适用的洞见。上面我将条件分支的查找从两个不同的函数（</w:t>
      </w:r>
      <w:r>
        <w:rPr>
          <w:rFonts w:ascii="Courier New" w:eastAsia="Courier New"/>
          <w:sz w:val="23"/>
        </w:rPr>
        <w:t>amountFor</w:t>
      </w:r>
      <w:r>
        <w:rPr>
          <w:sz w:val="29"/>
        </w:rPr>
        <w:t>和</w:t>
      </w:r>
      <w:r>
        <w:rPr>
          <w:rFonts w:ascii="Courier New" w:eastAsia="Courier New"/>
          <w:sz w:val="23"/>
        </w:rPr>
        <w:t>volumeCreditsFor</w:t>
      </w:r>
      <w:r>
        <w:rPr>
          <w:sz w:val="29"/>
        </w:rPr>
        <w:t>）搬移到一个集中的构造函数</w:t>
      </w:r>
      <w:r>
        <w:rPr>
          <w:rFonts w:ascii="Courier New" w:eastAsia="Courier New"/>
          <w:sz w:val="23"/>
        </w:rPr>
        <w:t>createPerformanceCalculator</w:t>
      </w:r>
      <w:r>
        <w:rPr>
          <w:sz w:val="29"/>
        </w:rPr>
        <w:t>中。有越多的函数依赖于同一套类型进行多态，这种继承方案就越有益处。</w:t>
      </w:r>
    </w:p>
    <w:p>
      <w:pPr>
        <w:pStyle w:val="BodyText"/>
        <w:spacing w:before="8"/>
        <w:rPr>
          <w:sz w:val="22"/>
        </w:rPr>
      </w:pPr>
    </w:p>
    <w:p>
      <w:pPr>
        <w:pStyle w:val="BodyText"/>
        <w:spacing w:line="223" w:lineRule="auto"/>
        <w:ind w:left="120" w:right="152" w:firstLine="585"/>
      </w:pPr>
      <w:r>
        <w:rPr/>
        <w:t>除了这样设计，还有另一种可能的方案，那就是让</w:t>
      </w:r>
      <w:r>
        <w:rPr>
          <w:rFonts w:ascii="Courier New" w:hAnsi="Courier New" w:eastAsia="Courier New"/>
          <w:sz w:val="23"/>
        </w:rPr>
        <w:t>createStatementData</w:t>
      </w:r>
      <w:r>
        <w:rPr/>
        <w:t>返回</w:t>
      </w:r>
      <w:r>
        <w:rPr>
          <w:spacing w:val="-1"/>
        </w:rPr>
        <w:t>计算器实例本身，而非自己拿到计算器来填充中转数据结构。</w:t>
      </w:r>
      <w:r>
        <w:rPr>
          <w:rFonts w:ascii="Times New Roman" w:hAnsi="Times New Roman" w:eastAsia="Times New Roman"/>
        </w:rPr>
        <w:t>JavaScript</w:t>
      </w:r>
      <w:r>
        <w:rPr/>
        <w:t>的类设计有不少好特性，例如，取值函数用起来就像普通的数据存取。我在考量是</w:t>
      </w:r>
      <w:r>
        <w:rPr>
          <w:rFonts w:ascii="Times New Roman" w:hAnsi="Times New Roman" w:eastAsia="Times New Roman"/>
        </w:rPr>
        <w:t>“</w:t>
      </w:r>
      <w:r>
        <w:rPr/>
        <w:t>直接 返回实例本身</w:t>
      </w:r>
      <w:r>
        <w:rPr>
          <w:rFonts w:ascii="Times New Roman" w:hAnsi="Times New Roman" w:eastAsia="Times New Roman"/>
        </w:rPr>
        <w:t>”</w:t>
      </w:r>
      <w:r>
        <w:rPr/>
        <w:t>还是</w:t>
      </w:r>
      <w:r>
        <w:rPr>
          <w:rFonts w:ascii="Times New Roman" w:hAnsi="Times New Roman" w:eastAsia="Times New Roman"/>
        </w:rPr>
        <w:t>“</w:t>
      </w:r>
      <w:r>
        <w:rPr/>
        <w:t>返回计算好的中转数据</w:t>
      </w:r>
      <w:r>
        <w:rPr>
          <w:rFonts w:ascii="Times New Roman" w:hAnsi="Times New Roman" w:eastAsia="Times New Roman"/>
        </w:rPr>
        <w:t>”</w:t>
      </w:r>
      <w:r>
        <w:rPr/>
        <w:t>时，主要看数据的使用者是谁。在 这个例子中，我更想通过中转数据结构来展示如何以此隐藏计算器背后的多态设计。</w:t>
      </w:r>
    </w:p>
    <w:p>
      <w:pPr>
        <w:spacing w:after="0" w:line="223" w:lineRule="auto"/>
        <w:sectPr>
          <w:pgSz w:w="12240" w:h="15840"/>
          <w:pgMar w:top="960" w:bottom="280" w:left="840" w:right="840"/>
        </w:sectPr>
      </w:pPr>
    </w:p>
    <w:p>
      <w:pPr>
        <w:pStyle w:val="Heading2"/>
        <w:numPr>
          <w:ilvl w:val="1"/>
          <w:numId w:val="19"/>
        </w:numPr>
        <w:tabs>
          <w:tab w:pos="1374" w:val="left" w:leader="none"/>
          <w:tab w:pos="1375" w:val="left" w:leader="none"/>
        </w:tabs>
        <w:spacing w:line="240" w:lineRule="auto" w:before="37" w:after="0"/>
        <w:ind w:left="1374" w:right="0" w:hanging="1135"/>
        <w:jc w:val="left"/>
      </w:pPr>
      <w:bookmarkStart w:name="1.10 结语" w:id="56"/>
      <w:bookmarkEnd w:id="56"/>
      <w:r>
        <w:rPr/>
      </w:r>
      <w:bookmarkStart w:name="_bookmark19" w:id="57"/>
      <w:bookmarkEnd w:id="57"/>
      <w:r>
        <w:rPr/>
      </w:r>
      <w:bookmarkStart w:name="_bookmark19" w:id="58"/>
      <w:bookmarkEnd w:id="58"/>
      <w:r>
        <w:rPr>
          <w:color w:val="0091DD"/>
          <w:spacing w:val="3"/>
        </w:rPr>
        <w:t>结语</w:t>
      </w:r>
    </w:p>
    <w:p>
      <w:pPr>
        <w:pStyle w:val="BodyText"/>
        <w:spacing w:before="1"/>
        <w:rPr>
          <w:sz w:val="36"/>
        </w:rPr>
      </w:pPr>
    </w:p>
    <w:p>
      <w:pPr>
        <w:pStyle w:val="BodyText"/>
        <w:spacing w:line="223" w:lineRule="auto"/>
        <w:ind w:left="120" w:right="200" w:firstLine="585"/>
        <w:jc w:val="both"/>
      </w:pPr>
      <w:r>
        <w:rPr/>
        <w:t>这是一个简单的例子，但我希望它能让你对</w:t>
      </w:r>
      <w:r>
        <w:rPr>
          <w:rFonts w:ascii="Times New Roman" w:hAnsi="Times New Roman" w:eastAsia="Times New Roman"/>
        </w:rPr>
        <w:t>“</w:t>
      </w:r>
      <w:r>
        <w:rPr/>
        <w:t>重构怎么做</w:t>
      </w:r>
      <w:r>
        <w:rPr>
          <w:rFonts w:ascii="Times New Roman" w:hAnsi="Times New Roman" w:eastAsia="Times New Roman"/>
        </w:rPr>
        <w:t>”</w:t>
      </w:r>
      <w:r>
        <w:rPr/>
        <w:t>有一点感觉。例中我已经示范了数种重构手法，包括提炼函数（</w:t>
      </w:r>
      <w:r>
        <w:rPr>
          <w:rFonts w:ascii="Times New Roman" w:hAnsi="Times New Roman" w:eastAsia="Times New Roman"/>
        </w:rPr>
        <w:t>106</w:t>
      </w:r>
      <w:r>
        <w:rPr/>
        <w:t>）、内联变量（</w:t>
      </w:r>
      <w:r>
        <w:rPr>
          <w:rFonts w:ascii="Times New Roman" w:hAnsi="Times New Roman" w:eastAsia="Times New Roman"/>
        </w:rPr>
        <w:t>123</w:t>
      </w:r>
      <w:r>
        <w:rPr/>
        <w:t>）、搬移函数（</w:t>
      </w:r>
      <w:r>
        <w:rPr>
          <w:rFonts w:ascii="Times New Roman" w:hAnsi="Times New Roman" w:eastAsia="Times New Roman"/>
        </w:rPr>
        <w:t>198</w:t>
      </w:r>
      <w:r>
        <w:rPr/>
        <w:t>）和以多态取代条件表达式（</w:t>
      </w:r>
      <w:r>
        <w:rPr>
          <w:rFonts w:ascii="Times New Roman" w:hAnsi="Times New Roman" w:eastAsia="Times New Roman"/>
        </w:rPr>
        <w:t>272</w:t>
      </w:r>
      <w:r>
        <w:rPr/>
        <w:t>）等。</w:t>
      </w:r>
    </w:p>
    <w:p>
      <w:pPr>
        <w:pStyle w:val="BodyText"/>
        <w:spacing w:before="9"/>
        <w:rPr>
          <w:sz w:val="22"/>
        </w:rPr>
      </w:pPr>
    </w:p>
    <w:p>
      <w:pPr>
        <w:pStyle w:val="BodyText"/>
        <w:spacing w:line="223" w:lineRule="auto"/>
        <w:ind w:left="120" w:right="200" w:firstLine="585"/>
      </w:pPr>
      <w:r>
        <w:rPr/>
        <w:t>本章的重构有</w:t>
      </w:r>
      <w:r>
        <w:rPr>
          <w:rFonts w:ascii="Times New Roman" w:eastAsia="Times New Roman"/>
        </w:rPr>
        <w:t>3</w:t>
      </w:r>
      <w:r>
        <w:rPr/>
        <w:t>个较为重要的节点，分别是：将原函数分解成一组嵌套的函数、应用拆分阶段（</w:t>
      </w:r>
      <w:r>
        <w:rPr>
          <w:rFonts w:ascii="Times New Roman" w:eastAsia="Times New Roman"/>
        </w:rPr>
        <w:t>154</w:t>
      </w:r>
      <w:r>
        <w:rPr/>
        <w:t>）分离计算逻辑与输出格式化逻辑，以及为计算器引入多态性来处理计算逻辑。每一步都给代码添加了更多的结构，以便我能更好地表达代码的意图。</w:t>
      </w:r>
    </w:p>
    <w:p>
      <w:pPr>
        <w:pStyle w:val="BodyText"/>
        <w:spacing w:before="9"/>
        <w:rPr>
          <w:sz w:val="22"/>
        </w:rPr>
      </w:pPr>
    </w:p>
    <w:p>
      <w:pPr>
        <w:pStyle w:val="BodyText"/>
        <w:spacing w:line="223" w:lineRule="auto"/>
        <w:ind w:left="120" w:right="200" w:firstLine="585"/>
        <w:jc w:val="both"/>
      </w:pPr>
      <w:r>
        <w:rPr/>
        <w:t>一般来说，重构早期的主要动力是尝试理解代码如何工作。通常你需要先通读代码，找到一些感觉，然后再通过重构将这些感觉从脑海里搬回到代码中。清晰的代码更容易理解，使你能够发现更深层次的设计问题，从而形成积极正向的反馈环。当然，这个示例仍有值得改进的地方，但现在测试仍能全部通过，代码相比初见时已经有了巨大的改善，所以我已经可以满足了。</w:t>
      </w:r>
    </w:p>
    <w:p>
      <w:pPr>
        <w:pStyle w:val="BodyText"/>
        <w:spacing w:before="7"/>
        <w:rPr>
          <w:sz w:val="22"/>
        </w:rPr>
      </w:pPr>
    </w:p>
    <w:p>
      <w:pPr>
        <w:pStyle w:val="BodyText"/>
        <w:spacing w:line="223" w:lineRule="auto" w:before="1"/>
        <w:ind w:left="120" w:right="200" w:firstLine="585"/>
      </w:pPr>
      <w:r>
        <w:rPr>
          <w:spacing w:val="-1"/>
        </w:rPr>
        <w:t>我谈论的是如何改善代码，但什么样的代码才算好代码，程序员们有很多争论。我偏爱小的、命名良好的函数，也知道有些人反对这个观点。如果我们说这只关乎美学，只是各花入各眼，没有好坏高低之分，那除了诉诸个人品味，就没</w:t>
      </w:r>
      <w:r>
        <w:rPr/>
        <w:t>有任何客观事实依据了。但我坚信，这不仅关乎个人品味，而且是有客观标准 </w:t>
      </w:r>
      <w:r>
        <w:rPr>
          <w:spacing w:val="-1"/>
        </w:rPr>
        <w:t>的。我认为，好代码的检验标准就是人们是否能轻而易举地修改它。好代码应该直截了当：有人需要修改代码时，他们应能轻易找到修改点，应该能快速做出更</w:t>
      </w:r>
      <w:r>
        <w:rPr/>
        <w:t>改，而不易引入其他错误。一个健康的代码库能够最大限度地提升我们的生产 </w:t>
      </w:r>
      <w:r>
        <w:rPr>
          <w:spacing w:val="-1"/>
        </w:rPr>
        <w:t>力，支持我们更快、更低成本地为用户添加新特性。为了保持代码库的健康，就</w:t>
      </w:r>
      <w:r>
        <w:rPr/>
        <w:t>需要时刻留意现状与理想之间的差距，然后通过重构不断接近这个理想。</w:t>
      </w:r>
    </w:p>
    <w:p>
      <w:pPr>
        <w:pStyle w:val="BodyText"/>
        <w:spacing w:before="10"/>
        <w:rPr>
          <w:sz w:val="18"/>
        </w:rPr>
      </w:pPr>
      <w:r>
        <w:rPr/>
        <w:pict>
          <v:group style="position:absolute;margin-left:48pt;margin-top:13.984844pt;width:512.25pt;height:58.15pt;mso-position-horizontal-relative:page;mso-position-vertical-relative:paragraph;z-index:-15630848;mso-wrap-distance-left:0;mso-wrap-distance-right:0" coordorigin="960,280" coordsize="10245,1163">
            <v:shape style="position:absolute;left:960;top:279;width:10028;height:113" type="#_x0000_t75" stroked="false">
              <v:imagedata r:id="rId10" o:title=""/>
            </v:shape>
            <v:shape style="position:absolute;left:1177;top:1262;width:9810;height:180" type="#_x0000_t75" stroked="false">
              <v:imagedata r:id="rId11" o:title=""/>
            </v:shape>
            <v:shape style="position:absolute;left:11017;top:497;width:188;height:728" type="#_x0000_t75" stroked="false">
              <v:imagedata r:id="rId32" o:title=""/>
            </v:shape>
            <v:shape style="position:absolute;left:10987;top:279;width:218;height:218" type="#_x0000_t75" stroked="false">
              <v:imagedata r:id="rId13" o:title=""/>
            </v:shape>
            <v:shape style="position:absolute;left:10987;top:1224;width:210;height:218" type="#_x0000_t75" stroked="false">
              <v:imagedata r:id="rId14" o:title=""/>
            </v:shape>
            <v:shape style="position:absolute;left:967;top:1262;width:210;height:180" type="#_x0000_t75" stroked="false">
              <v:imagedata r:id="rId15" o:title=""/>
            </v:shape>
            <v:shape style="position:absolute;left:960;top:279;width:10170;height:1088" coordorigin="960,280" coordsize="10170,1088" path="m10988,1367l1103,1367,1047,1356,1002,1325,971,1280,960,1225,960,422,971,367,1002,321,1047,291,1103,280,10988,280,11025,287,1103,287,1050,298,1007,327,978,370,968,422,968,1225,978,1277,1007,1320,1050,1349,1103,1360,11025,1360,10988,1367xm11025,1360l10988,1360,11040,1349,11083,1320,11112,1277,11123,1225,11123,422,11112,370,11083,327,11040,298,10988,287,11025,287,11043,291,11088,321,11119,367,11130,422,11130,1225,11119,1280,11088,1325,11043,1356,11025,1360xe" filled="true" fillcolor="#136eb3" stroked="false">
              <v:path arrowok="t"/>
              <v:fill type="solid"/>
            </v:shape>
            <v:shape style="position:absolute;left:1695;top:842;width:143;height:150" type="#_x0000_t75" stroked="false">
              <v:imagedata r:id="rId23" o:title=""/>
            </v:shape>
            <v:shape style="position:absolute;left:960;top:279;width:10245;height:1163" type="#_x0000_t202" filled="false" stroked="false">
              <v:textbox inset="0,0,0,0">
                <w:txbxContent>
                  <w:p>
                    <w:pPr>
                      <w:spacing w:line="240" w:lineRule="auto" w:before="12"/>
                      <w:rPr>
                        <w:sz w:val="32"/>
                      </w:rPr>
                    </w:pPr>
                  </w:p>
                  <w:p>
                    <w:pPr>
                      <w:spacing w:before="0"/>
                      <w:ind w:left="1243" w:right="0" w:firstLine="0"/>
                      <w:jc w:val="left"/>
                      <w:rPr>
                        <w:sz w:val="29"/>
                      </w:rPr>
                    </w:pPr>
                    <w:r>
                      <w:rPr>
                        <w:sz w:val="29"/>
                      </w:rPr>
                      <w:t>好代码的检验标准就是人们是否能轻而易举地修改它。</w:t>
                    </w:r>
                  </w:p>
                </w:txbxContent>
              </v:textbox>
              <w10:wrap type="none"/>
            </v:shape>
            <w10:wrap type="topAndBottom"/>
          </v:group>
        </w:pict>
      </w:r>
    </w:p>
    <w:p>
      <w:pPr>
        <w:pStyle w:val="BodyText"/>
        <w:spacing w:before="6"/>
        <w:rPr>
          <w:sz w:val="19"/>
        </w:rPr>
      </w:pPr>
    </w:p>
    <w:p>
      <w:pPr>
        <w:pStyle w:val="BodyText"/>
        <w:spacing w:line="223" w:lineRule="auto" w:before="82"/>
        <w:ind w:left="120" w:right="128" w:firstLine="585"/>
        <w:jc w:val="both"/>
      </w:pPr>
      <w:r>
        <w:rPr/>
        <w:t>这个示例告诉我们最重要的一点就是重构的节奏感。无论何时，当我向人们展示我如何重构时，无人不讶异于我的步子之小，并且每一步都保证代码处于编译通过和测试通过的可工作状态。</w:t>
      </w:r>
      <w:r>
        <w:rPr>
          <w:rFonts w:ascii="Times New Roman" w:eastAsia="Times New Roman"/>
        </w:rPr>
        <w:t>20</w:t>
      </w:r>
      <w:r>
        <w:rPr/>
        <w:t>年前，当</w:t>
      </w:r>
      <w:r>
        <w:rPr>
          <w:rFonts w:ascii="Times New Roman" w:eastAsia="Times New Roman"/>
        </w:rPr>
        <w:t>Kent</w:t>
      </w:r>
      <w:r>
        <w:rPr>
          <w:rFonts w:ascii="Times New Roman" w:eastAsia="Times New Roman"/>
          <w:spacing w:val="65"/>
        </w:rPr>
        <w:t> </w:t>
      </w:r>
      <w:r>
        <w:rPr>
          <w:rFonts w:ascii="Times New Roman" w:eastAsia="Times New Roman"/>
        </w:rPr>
        <w:t>Beck</w:t>
      </w:r>
      <w:r>
        <w:rPr>
          <w:spacing w:val="-2"/>
        </w:rPr>
        <w:t>在底特律的一家宾馆里向</w:t>
      </w:r>
      <w:r>
        <w:rPr/>
        <w:t>我展示同样的手法时，我也报以同样的震撼。开展高效有序的</w:t>
      </w:r>
      <w:r>
        <w:rPr>
          <w:shd w:fill="FACD5A" w:color="auto" w:val="clear"/>
        </w:rPr>
        <w:t>重构，关键的心得</w:t>
      </w:r>
      <w:r>
        <w:rPr>
          <w:spacing w:val="-256"/>
          <w:shd w:fill="FACD5A" w:color="auto" w:val="clear"/>
        </w:rPr>
        <w:t>是：</w:t>
      </w:r>
      <w:r>
        <w:rPr>
          <w:spacing w:val="-143"/>
          <w:shd w:fill="FACD5A" w:color="auto" w:val="clear"/>
        </w:rPr>
        <w:t> </w:t>
      </w:r>
      <w:r>
        <w:rPr>
          <w:shd w:fill="FACD5A" w:color="auto" w:val="clear"/>
        </w:rPr>
        <w:t>小的步子可以更快前进，请保持代码永远处于可工作状态，小步修改累积起来也能大大改善系统的设计。这几点请君牢记，其余的我已无需多言。</w:t>
      </w:r>
    </w:p>
    <w:p>
      <w:pPr>
        <w:spacing w:after="0" w:line="223" w:lineRule="auto"/>
        <w:jc w:val="both"/>
        <w:sectPr>
          <w:pgSz w:w="12240" w:h="15840"/>
          <w:pgMar w:top="13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2章 重构的原则" w:id="59"/>
                    <w:bookmarkEnd w:id="59"/>
                    <w:r>
                      <w:rPr/>
                    </w:r>
                    <w:bookmarkStart w:name="_bookmark20" w:id="60"/>
                    <w:bookmarkEnd w:id="60"/>
                    <w:r>
                      <w:rPr/>
                    </w:r>
                    <w:r>
                      <w:rPr>
                        <w:color w:val="0091DD"/>
                        <w:spacing w:val="8"/>
                        <w:sz w:val="45"/>
                      </w:rPr>
                      <w:t>第</w:t>
                    </w:r>
                    <w:r>
                      <w:rPr>
                        <w:rFonts w:ascii="Times New Roman" w:eastAsia="Times New Roman"/>
                        <w:b/>
                        <w:color w:val="0091DD"/>
                        <w:sz w:val="45"/>
                      </w:rPr>
                      <w:t>2</w:t>
                    </w:r>
                    <w:r>
                      <w:rPr>
                        <w:color w:val="0091DD"/>
                        <w:sz w:val="45"/>
                      </w:rPr>
                      <w:t>章</w:t>
                      <w:tab/>
                    </w:r>
                    <w:r>
                      <w:rPr>
                        <w:color w:val="0091DD"/>
                        <w:spacing w:val="8"/>
                        <w:sz w:val="45"/>
                      </w:rPr>
                      <w:t>重构的原</w:t>
                    </w:r>
                    <w:r>
                      <w:rPr>
                        <w:color w:val="0091DD"/>
                        <w:sz w:val="45"/>
                      </w:rPr>
                      <w:t>则</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t>前一章所举的例子应该已经让你对重构有了一个良好的感觉。现在，我们应该回头看看重构的一些大原则。</w:t>
      </w:r>
    </w:p>
    <w:p>
      <w:pPr>
        <w:spacing w:after="0" w:line="223" w:lineRule="auto"/>
        <w:sectPr>
          <w:pgSz w:w="12240" w:h="15840"/>
          <w:pgMar w:top="126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1 何谓重构" w:id="61"/>
      <w:bookmarkEnd w:id="61"/>
      <w:r>
        <w:rPr/>
      </w:r>
      <w:bookmarkStart w:name="_bookmark21" w:id="62"/>
      <w:bookmarkEnd w:id="62"/>
      <w:r>
        <w:rPr/>
      </w:r>
      <w:bookmarkStart w:name="_bookmark21" w:id="63"/>
      <w:bookmarkEnd w:id="63"/>
      <w:r>
        <w:rPr>
          <w:color w:val="0091DD"/>
          <w:spacing w:val="5"/>
        </w:rPr>
        <w:t>何谓重构</w:t>
      </w:r>
    </w:p>
    <w:p>
      <w:pPr>
        <w:pStyle w:val="BodyText"/>
        <w:spacing w:before="1"/>
        <w:rPr>
          <w:sz w:val="36"/>
        </w:rPr>
      </w:pPr>
    </w:p>
    <w:p>
      <w:pPr>
        <w:pStyle w:val="BodyText"/>
        <w:spacing w:line="223" w:lineRule="auto"/>
        <w:ind w:left="120" w:right="200" w:firstLine="585"/>
      </w:pPr>
      <w:r>
        <w:rPr/>
        <w:t>一线的实践者们经常很随意地使用</w:t>
      </w:r>
      <w:r>
        <w:rPr>
          <w:rFonts w:ascii="Times New Roman" w:hAnsi="Times New Roman" w:eastAsia="Times New Roman"/>
        </w:rPr>
        <w:t>“</w:t>
      </w:r>
      <w:r>
        <w:rPr/>
        <w:t>重构</w:t>
      </w:r>
      <w:r>
        <w:rPr>
          <w:rFonts w:ascii="Times New Roman" w:hAnsi="Times New Roman" w:eastAsia="Times New Roman"/>
        </w:rPr>
        <w:t>”</w:t>
      </w:r>
      <w:r>
        <w:rPr/>
        <w:t>这个词</w:t>
      </w:r>
      <w:r>
        <w:rPr>
          <w:rFonts w:ascii="Times New Roman" w:hAnsi="Times New Roman" w:eastAsia="Times New Roman"/>
        </w:rPr>
        <w:t>——</w:t>
      </w:r>
      <w:r>
        <w:rPr/>
        <w:t>软件开发领域的很多词汇都有此待遇。我使用这个词的方式比较严谨，并且我发现这种严谨的方式很有好处。（下列定义与本书第</w:t>
      </w:r>
      <w:r>
        <w:rPr>
          <w:rFonts w:ascii="Times New Roman" w:hAnsi="Times New Roman" w:eastAsia="Times New Roman"/>
        </w:rPr>
        <w:t>1</w:t>
      </w:r>
      <w:r>
        <w:rPr/>
        <w:t>版中给出的定义一样。）</w:t>
      </w:r>
      <w:r>
        <w:rPr>
          <w:rFonts w:ascii="Times New Roman" w:hAnsi="Times New Roman" w:eastAsia="Times New Roman"/>
        </w:rPr>
        <w:t>“</w:t>
      </w:r>
      <w:r>
        <w:rPr/>
        <w:t>重构</w:t>
      </w:r>
      <w:r>
        <w:rPr>
          <w:rFonts w:ascii="Times New Roman" w:hAnsi="Times New Roman" w:eastAsia="Times New Roman"/>
        </w:rPr>
        <w:t>”</w:t>
      </w:r>
      <w:r>
        <w:rPr/>
        <w:t>这个词既可以用作名词也可以用作动词。名词形式的定义是：</w:t>
      </w:r>
    </w:p>
    <w:p>
      <w:pPr>
        <w:pStyle w:val="BodyText"/>
        <w:spacing w:before="9"/>
        <w:rPr>
          <w:sz w:val="22"/>
        </w:rPr>
      </w:pPr>
    </w:p>
    <w:p>
      <w:pPr>
        <w:pStyle w:val="BodyText"/>
        <w:spacing w:line="223" w:lineRule="auto"/>
        <w:ind w:left="120" w:right="189" w:firstLine="585"/>
      </w:pPr>
      <w:r>
        <w:rPr/>
        <w:t>重构（名词）：对软件内部结构的一种调整，目的是在不改变软件可观察行为的前提下，提高其可理解性，降低其修改成本。</w:t>
      </w:r>
    </w:p>
    <w:p>
      <w:pPr>
        <w:pStyle w:val="BodyText"/>
        <w:spacing w:before="2"/>
        <w:rPr>
          <w:sz w:val="21"/>
        </w:rPr>
      </w:pPr>
    </w:p>
    <w:p>
      <w:pPr>
        <w:pStyle w:val="BodyText"/>
        <w:spacing w:line="358" w:lineRule="exact"/>
        <w:ind w:left="705"/>
      </w:pPr>
      <w:r>
        <w:rPr/>
        <w:t>这个定义适用于我在前面的例子中提到的那些有名字的重构，例如提炼函数</w:t>
      </w:r>
    </w:p>
    <w:p>
      <w:pPr>
        <w:pStyle w:val="BodyText"/>
        <w:spacing w:line="412" w:lineRule="auto"/>
        <w:ind w:left="705" w:right="4880" w:hanging="585"/>
      </w:pPr>
      <w:r>
        <w:rPr/>
        <w:t>（</w:t>
      </w:r>
      <w:r>
        <w:rPr>
          <w:rFonts w:ascii="Times New Roman" w:eastAsia="Times New Roman"/>
        </w:rPr>
        <w:t>106</w:t>
      </w:r>
      <w:r>
        <w:rPr/>
        <w:t>）和以多态取代条件表达式（</w:t>
      </w:r>
      <w:r>
        <w:rPr>
          <w:rFonts w:ascii="Times New Roman" w:eastAsia="Times New Roman"/>
        </w:rPr>
        <w:t>272</w:t>
      </w:r>
      <w:r>
        <w:rPr/>
        <w:t>）。动词形式的定义是：</w:t>
      </w:r>
    </w:p>
    <w:p>
      <w:pPr>
        <w:pStyle w:val="BodyText"/>
        <w:spacing w:line="223" w:lineRule="auto"/>
        <w:ind w:left="120" w:right="189" w:firstLine="585"/>
      </w:pPr>
      <w:r>
        <w:rPr/>
        <w:t>重构（动词）：使用一系列重构手法，在不改变软件可观察行为的前提下， 调整其结构。</w:t>
      </w:r>
    </w:p>
    <w:p>
      <w:pPr>
        <w:pStyle w:val="BodyText"/>
        <w:spacing w:before="6"/>
        <w:rPr>
          <w:sz w:val="22"/>
        </w:rPr>
      </w:pPr>
    </w:p>
    <w:p>
      <w:pPr>
        <w:pStyle w:val="BodyText"/>
        <w:spacing w:line="223" w:lineRule="auto"/>
        <w:ind w:left="120" w:right="200" w:firstLine="585"/>
      </w:pPr>
      <w:r>
        <w:rPr/>
        <w:t>所以，我可能会花一两个小时进行重构（动词），其间我会使用几十个不同的重构（名词）。</w:t>
      </w:r>
    </w:p>
    <w:p>
      <w:pPr>
        <w:pStyle w:val="BodyText"/>
        <w:spacing w:before="9"/>
        <w:rPr>
          <w:sz w:val="22"/>
        </w:rPr>
      </w:pPr>
    </w:p>
    <w:p>
      <w:pPr>
        <w:pStyle w:val="BodyText"/>
        <w:spacing w:line="223" w:lineRule="auto"/>
        <w:ind w:left="120" w:right="200" w:firstLine="585"/>
        <w:jc w:val="both"/>
      </w:pPr>
      <w:r>
        <w:rPr/>
        <w:t>过去十几年，这个行业里的很多人用</w:t>
      </w:r>
      <w:r>
        <w:rPr>
          <w:rFonts w:ascii="Times New Roman" w:hAnsi="Times New Roman" w:eastAsia="Times New Roman"/>
        </w:rPr>
        <w:t>“</w:t>
      </w:r>
      <w:r>
        <w:rPr/>
        <w:t>重构</w:t>
      </w:r>
      <w:r>
        <w:rPr>
          <w:rFonts w:ascii="Times New Roman" w:hAnsi="Times New Roman" w:eastAsia="Times New Roman"/>
        </w:rPr>
        <w:t>”</w:t>
      </w:r>
      <w:r>
        <w:rPr/>
        <w:t>这个词来指代任何形式的代码清理，但上面的定义所指的是一种特定的清理代码的方式。重构的关键在于运用大量微小且保持软件行为的步骤，一步步达成大规模的修改。每个单独的重构要么很小，要么由若干小步骤组合而成。因此，在重构的过程中，我的代码很少进入不可工作的状态，即便重构没有完成，我也可以在任何时刻停下来。</w:t>
      </w:r>
    </w:p>
    <w:p>
      <w:pPr>
        <w:pStyle w:val="BodyText"/>
        <w:spacing w:before="7"/>
        <w:rPr>
          <w:sz w:val="19"/>
        </w:rPr>
      </w:pPr>
      <w:r>
        <w:rPr/>
        <w:pict>
          <v:group style="position:absolute;margin-left:48pt;margin-top:14.499844pt;width:512.25pt;height:75pt;mso-position-horizontal-relative:page;mso-position-vertical-relative:paragraph;z-index:-15628800;mso-wrap-distance-left:0;mso-wrap-distance-right:0" coordorigin="960,290" coordsize="10245,1500">
            <v:shape style="position:absolute;left:960;top:290;width:10028;height:113" type="#_x0000_t75" stroked="false">
              <v:imagedata r:id="rId10" o:title=""/>
            </v:shape>
            <v:shape style="position:absolute;left:1177;top:1610;width:9810;height:180" type="#_x0000_t75" stroked="false">
              <v:imagedata r:id="rId11" o:title=""/>
            </v:shape>
            <v:shape style="position:absolute;left:11017;top:507;width:188;height:1065" type="#_x0000_t75" stroked="false">
              <v:imagedata r:id="rId24" o:title=""/>
            </v:shape>
            <v:shape style="position:absolute;left:10987;top:290;width:218;height:218" type="#_x0000_t75" stroked="false">
              <v:imagedata r:id="rId13" o:title=""/>
            </v:shape>
            <v:shape style="position:absolute;left:10987;top:1572;width:210;height:218" type="#_x0000_t75" stroked="false">
              <v:imagedata r:id="rId14" o:title=""/>
            </v:shape>
            <v:shape style="position:absolute;left:967;top:1610;width:210;height:180" type="#_x0000_t75" stroked="false">
              <v:imagedata r:id="rId15" o:title=""/>
            </v:shape>
            <v:shape style="position:absolute;left:960;top:290;width:10170;height:1425" coordorigin="960,290" coordsize="10170,1425" path="m10988,1715l1103,1715,1047,1704,1002,1673,971,1628,960,1572,960,432,971,377,1002,332,1047,301,1103,290,10988,290,11025,297,1103,297,1050,308,1007,337,978,380,968,432,968,1572,978,1625,1007,1668,1050,1697,1103,1707,11025,1707,10988,1715xm11025,1707l10988,1707,11040,1697,11083,1668,11112,1625,11123,1572,11123,432,11112,380,11083,337,11040,308,10988,297,11025,297,11043,301,11088,332,11119,377,11130,432,11130,1572,11119,1628,11088,1673,11043,1704,11025,1707xe" filled="true" fillcolor="#136eb3" stroked="false">
              <v:path arrowok="t"/>
              <v:fill type="solid"/>
            </v:shape>
            <v:shape style="position:absolute;left:1695;top:852;width:143;height:150" type="#_x0000_t75" stroked="false">
              <v:imagedata r:id="rId23" o:title=""/>
            </v:shape>
            <v:shape style="position:absolute;left:960;top:290;width:10245;height:1500" type="#_x0000_t202" filled="false" stroked="false">
              <v:textbox inset="0,0,0,0">
                <w:txbxContent>
                  <w:p>
                    <w:pPr>
                      <w:spacing w:line="240" w:lineRule="auto" w:before="7"/>
                      <w:rPr>
                        <w:sz w:val="34"/>
                      </w:rPr>
                    </w:pPr>
                  </w:p>
                  <w:p>
                    <w:pPr>
                      <w:spacing w:line="223" w:lineRule="auto" w:before="0"/>
                      <w:ind w:left="150" w:right="224" w:firstLine="1093"/>
                      <w:jc w:val="left"/>
                      <w:rPr>
                        <w:sz w:val="29"/>
                      </w:rPr>
                    </w:pPr>
                    <w:r>
                      <w:rPr>
                        <w:sz w:val="29"/>
                      </w:rPr>
                      <w:t>如果有人说他们的代码在重构过程中有一两天时间不可用，基本上可以确定，他们在做的事不是重构。</w:t>
                    </w:r>
                  </w:p>
                </w:txbxContent>
              </v:textbox>
              <w10:wrap type="none"/>
            </v:shape>
            <w10:wrap type="topAndBottom"/>
          </v:group>
        </w:pict>
      </w:r>
    </w:p>
    <w:p>
      <w:pPr>
        <w:pStyle w:val="BodyText"/>
        <w:spacing w:before="4"/>
        <w:rPr>
          <w:sz w:val="19"/>
        </w:rPr>
      </w:pPr>
    </w:p>
    <w:p>
      <w:pPr>
        <w:pStyle w:val="BodyText"/>
        <w:spacing w:line="223" w:lineRule="auto" w:before="91"/>
        <w:ind w:left="120" w:right="200" w:firstLine="585"/>
        <w:jc w:val="both"/>
      </w:pPr>
      <w:r>
        <w:rPr/>
        <w:t>我会用</w:t>
      </w:r>
      <w:r>
        <w:rPr>
          <w:rFonts w:ascii="Times New Roman" w:hAnsi="Times New Roman" w:eastAsia="Times New Roman"/>
        </w:rPr>
        <w:t>“</w:t>
      </w:r>
      <w:r>
        <w:rPr/>
        <w:t>结构调整</w:t>
      </w:r>
      <w:r>
        <w:rPr>
          <w:rFonts w:ascii="Times New Roman" w:hAnsi="Times New Roman" w:eastAsia="Times New Roman"/>
        </w:rPr>
        <w:t>”</w:t>
      </w:r>
      <w:r>
        <w:rPr/>
        <w:t>（</w:t>
      </w:r>
      <w:r>
        <w:rPr>
          <w:rFonts w:ascii="Times New Roman" w:hAnsi="Times New Roman" w:eastAsia="Times New Roman"/>
        </w:rPr>
        <w:t>restructuring</w:t>
      </w:r>
      <w:r>
        <w:rPr/>
        <w:t>）来泛指对代码库进行的各种形式的重新组织或清理，重构则是特定的一类结构调整。刚接触重构的人看我用很多小步骤完成似乎可以一大步就能做完的事，可能会觉得这样很低效。但小步前进能让我走得更快，因为这些小步骤能完美地彼此组合，而且</w:t>
      </w:r>
      <w:r>
        <w:rPr>
          <w:rFonts w:ascii="Times New Roman" w:hAnsi="Times New Roman" w:eastAsia="Times New Roman"/>
        </w:rPr>
        <w:t>——</w:t>
      </w:r>
      <w:r>
        <w:rPr/>
        <w:t>更关键的是</w:t>
      </w:r>
      <w:r>
        <w:rPr>
          <w:rFonts w:ascii="Times New Roman" w:hAnsi="Times New Roman" w:eastAsia="Times New Roman"/>
        </w:rPr>
        <w:t>——</w:t>
      </w:r>
      <w:r>
        <w:rPr/>
        <w:t>整个过程中我不会花任何时间来调试。</w:t>
      </w:r>
    </w:p>
    <w:p>
      <w:pPr>
        <w:pStyle w:val="BodyText"/>
        <w:spacing w:before="6"/>
        <w:rPr>
          <w:sz w:val="20"/>
        </w:rPr>
      </w:pPr>
    </w:p>
    <w:p>
      <w:pPr>
        <w:pStyle w:val="BodyText"/>
        <w:ind w:left="705"/>
      </w:pPr>
      <w:r>
        <w:rPr/>
        <w:t>在上述定义中，我用了</w:t>
      </w:r>
      <w:r>
        <w:rPr>
          <w:rFonts w:ascii="Times New Roman" w:hAnsi="Times New Roman" w:eastAsia="Times New Roman"/>
        </w:rPr>
        <w:t>“</w:t>
      </w:r>
      <w:r>
        <w:rPr/>
        <w:t>可观察行为</w:t>
      </w:r>
      <w:r>
        <w:rPr>
          <w:rFonts w:ascii="Times New Roman" w:hAnsi="Times New Roman" w:eastAsia="Times New Roman"/>
        </w:rPr>
        <w:t>”</w:t>
      </w:r>
      <w:r>
        <w:rPr/>
        <w:t>的说法。它的意思是，整体而言，经过</w:t>
      </w:r>
    </w:p>
    <w:p>
      <w:pPr>
        <w:spacing w:after="0"/>
        <w:sectPr>
          <w:pgSz w:w="12240" w:h="15840"/>
          <w:pgMar w:top="1360" w:bottom="280" w:left="840" w:right="840"/>
        </w:sectPr>
      </w:pPr>
    </w:p>
    <w:p>
      <w:pPr>
        <w:pStyle w:val="BodyText"/>
        <w:spacing w:line="223" w:lineRule="auto" w:before="58"/>
        <w:ind w:left="120" w:right="200"/>
      </w:pPr>
      <w:r>
        <w:rPr/>
        <w:t>重构之后的代码所做的事应该与重构之前大致一样。这个说法并非完全严格，并且我是故意保留这点儿空间的：重构之后的代码不一定与重构前行为完全一致。比如说，提炼函数（</w:t>
      </w:r>
      <w:r>
        <w:rPr>
          <w:rFonts w:ascii="Times New Roman" w:eastAsia="Times New Roman"/>
        </w:rPr>
        <w:t>106</w:t>
      </w:r>
      <w:r>
        <w:rPr/>
        <w:t>）会改变函数调用栈，因此程序的性能就会有所改变； 改变函数声明（</w:t>
      </w:r>
      <w:r>
        <w:rPr>
          <w:rFonts w:ascii="Times New Roman" w:eastAsia="Times New Roman"/>
        </w:rPr>
        <w:t>124</w:t>
      </w:r>
      <w:r>
        <w:rPr/>
        <w:t>）和搬移函数（</w:t>
      </w:r>
      <w:r>
        <w:rPr>
          <w:rFonts w:ascii="Times New Roman" w:eastAsia="Times New Roman"/>
        </w:rPr>
        <w:t>198</w:t>
      </w:r>
      <w:r>
        <w:rPr/>
        <w:t>）等重构经常会改变模块的接口。不过就用户应该关心的行为而言，不应该有任何改变。如果我在重构过程中发现了任何</w:t>
      </w:r>
      <w:r>
        <w:rPr>
          <w:rFonts w:ascii="Times New Roman" w:eastAsia="Times New Roman"/>
        </w:rPr>
        <w:t>bug</w:t>
      </w:r>
      <w:r>
        <w:rPr/>
        <w:t>，重构完成后同样的</w:t>
      </w:r>
      <w:r>
        <w:rPr>
          <w:rFonts w:ascii="Times New Roman" w:eastAsia="Times New Roman"/>
        </w:rPr>
        <w:t>bug</w:t>
      </w:r>
      <w:r>
        <w:rPr/>
        <w:t>应该仍然存在（不过，如果潜在的</w:t>
      </w:r>
      <w:r>
        <w:rPr>
          <w:rFonts w:ascii="Times New Roman" w:eastAsia="Times New Roman"/>
        </w:rPr>
        <w:t>bug</w:t>
      </w:r>
      <w:r>
        <w:rPr/>
        <w:t>还没有被任何人发现，也可以当即把它改掉）。</w:t>
      </w:r>
    </w:p>
    <w:p>
      <w:pPr>
        <w:pStyle w:val="BodyText"/>
        <w:spacing w:before="9"/>
        <w:rPr>
          <w:sz w:val="22"/>
        </w:rPr>
      </w:pPr>
    </w:p>
    <w:p>
      <w:pPr>
        <w:pStyle w:val="BodyText"/>
        <w:spacing w:line="223" w:lineRule="auto"/>
        <w:ind w:left="120" w:right="200" w:firstLine="585"/>
      </w:pPr>
      <w:r>
        <w:rPr/>
        <w:t>重构与性能优化有很多相似之处：两者都需要修改代码，并且两者都不会改变程序的整体功能。两者的差别在于其目的：重构是为了让代码</w:t>
      </w:r>
      <w:r>
        <w:rPr>
          <w:rFonts w:ascii="Times New Roman" w:hAnsi="Times New Roman" w:eastAsia="Times New Roman"/>
        </w:rPr>
        <w:t>“</w:t>
      </w:r>
      <w:r>
        <w:rPr/>
        <w:t>更容易理解， 更易于修改</w:t>
      </w:r>
      <w:r>
        <w:rPr>
          <w:rFonts w:ascii="Times New Roman" w:hAnsi="Times New Roman" w:eastAsia="Times New Roman"/>
        </w:rPr>
        <w:t>”</w:t>
      </w:r>
      <w:r>
        <w:rPr/>
        <w:t>。这可能使程序运行得更快，也可能使程序运行得更慢。在性能优化时，我只关心让程序运行得更快，最终得到的代码有可能更难理解和维护，对此我有心理准备。</w:t>
      </w:r>
    </w:p>
    <w:p>
      <w:pPr>
        <w:spacing w:after="0" w:line="223" w:lineRule="auto"/>
        <w:sectPr>
          <w:pgSz w:w="12240" w:h="15840"/>
          <w:pgMar w:top="90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2 两顶帽子" w:id="64"/>
      <w:bookmarkEnd w:id="64"/>
      <w:r>
        <w:rPr/>
      </w:r>
      <w:bookmarkStart w:name="_bookmark22" w:id="65"/>
      <w:bookmarkEnd w:id="65"/>
      <w:r>
        <w:rPr/>
      </w:r>
      <w:bookmarkStart w:name="_bookmark22" w:id="66"/>
      <w:bookmarkEnd w:id="66"/>
      <w:r>
        <w:rPr>
          <w:color w:val="0091DD"/>
          <w:spacing w:val="5"/>
        </w:rPr>
        <w:t>两顶帽子</w:t>
      </w:r>
    </w:p>
    <w:p>
      <w:pPr>
        <w:pStyle w:val="BodyText"/>
        <w:spacing w:before="1"/>
        <w:rPr>
          <w:sz w:val="36"/>
        </w:rPr>
      </w:pPr>
    </w:p>
    <w:p>
      <w:pPr>
        <w:pStyle w:val="BodyText"/>
        <w:spacing w:line="223" w:lineRule="auto"/>
        <w:ind w:left="120" w:right="161" w:firstLine="585"/>
        <w:jc w:val="both"/>
      </w:pPr>
      <w:r>
        <w:rPr>
          <w:rFonts w:ascii="Times New Roman" w:hAnsi="Times New Roman" w:eastAsia="Times New Roman"/>
        </w:rPr>
        <w:t>Kent</w:t>
      </w:r>
      <w:r>
        <w:rPr>
          <w:rFonts w:ascii="Times New Roman" w:hAnsi="Times New Roman" w:eastAsia="Times New Roman"/>
          <w:spacing w:val="59"/>
        </w:rPr>
        <w:t> </w:t>
      </w:r>
      <w:r>
        <w:rPr>
          <w:rFonts w:ascii="Times New Roman" w:hAnsi="Times New Roman" w:eastAsia="Times New Roman"/>
        </w:rPr>
        <w:t>Beck</w:t>
      </w:r>
      <w:r>
        <w:rPr/>
        <w:t>提出了</w:t>
      </w:r>
      <w:r>
        <w:rPr>
          <w:rFonts w:ascii="Times New Roman" w:hAnsi="Times New Roman" w:eastAsia="Times New Roman"/>
        </w:rPr>
        <w:t>“</w:t>
      </w:r>
      <w:r>
        <w:rPr/>
        <w:t>两顶帽子</w:t>
      </w:r>
      <w:r>
        <w:rPr>
          <w:rFonts w:ascii="Times New Roman" w:hAnsi="Times New Roman" w:eastAsia="Times New Roman"/>
        </w:rPr>
        <w:t>”</w:t>
      </w:r>
      <w:r>
        <w:rPr>
          <w:spacing w:val="-1"/>
        </w:rPr>
        <w:t>的比喻。使用重构技术开发软件时，我把自己的</w:t>
      </w:r>
      <w:r>
        <w:rPr/>
        <w:t>时间分配给两种截然不同的行为：添加新功能和重构。添加新功能时，我不应该修改既有代码，只管添加新功能。通过添加测试并让测试正常运行，我可以衡量自己的工作进度。重构时我就不能再添加功能，只管调整代码的结构。此时我不应该添加任何测试（除非发现有先前遗漏的东西），只在绝对必要（用以处理接口变化）时才修改测试。</w:t>
      </w:r>
    </w:p>
    <w:p>
      <w:pPr>
        <w:pStyle w:val="BodyText"/>
        <w:spacing w:before="8"/>
        <w:rPr>
          <w:sz w:val="22"/>
        </w:rPr>
      </w:pPr>
    </w:p>
    <w:p>
      <w:pPr>
        <w:pStyle w:val="BodyText"/>
        <w:spacing w:line="223" w:lineRule="auto"/>
        <w:ind w:left="120" w:right="200" w:firstLine="585"/>
        <w:jc w:val="both"/>
      </w:pPr>
      <w:r>
        <w:rPr/>
        <w:t>软件开发过程中，我可能会发现自己经常变换帽子。首先我会尝试添加新功能，然后会意识到：如果把程序结构改一下，功能的添加会容易得多。于是我换一顶帽子，做一会儿重构工作。程序结构调整好后，我又换上原先的帽子，继续添加新功能。新功能正常工作后，我又发现自己的编码造成程序难以理解，于是又换上重构帽子</w:t>
      </w:r>
      <w:r>
        <w:rPr>
          <w:rFonts w:ascii="Times New Roman" w:hAnsi="Times New Roman" w:eastAsia="Times New Roman"/>
        </w:rPr>
        <w:t>……</w:t>
      </w:r>
      <w:r>
        <w:rPr/>
        <w:t>整个过程或许只花</w:t>
      </w:r>
      <w:r>
        <w:rPr>
          <w:rFonts w:ascii="Times New Roman" w:hAnsi="Times New Roman" w:eastAsia="Times New Roman"/>
        </w:rPr>
        <w:t>10</w:t>
      </w:r>
      <w:r>
        <w:rPr/>
        <w:t>分钟，但无论何时我都清楚自己戴的是哪一顶帽子，并且明白不同的帽子对编程状态提出的不同要求。</w:t>
      </w:r>
    </w:p>
    <w:p>
      <w:pPr>
        <w:spacing w:after="0" w:line="223" w:lineRule="auto"/>
        <w:jc w:val="both"/>
        <w:sectPr>
          <w:pgSz w:w="12240" w:h="15840"/>
          <w:pgMar w:top="136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3 为何重构" w:id="67"/>
      <w:bookmarkEnd w:id="67"/>
      <w:r>
        <w:rPr/>
      </w:r>
      <w:bookmarkStart w:name="_bookmark23" w:id="68"/>
      <w:bookmarkEnd w:id="68"/>
      <w:r>
        <w:rPr/>
      </w:r>
      <w:bookmarkStart w:name="_bookmark23" w:id="69"/>
      <w:bookmarkEnd w:id="69"/>
      <w:r>
        <w:rPr>
          <w:color w:val="0091DD"/>
          <w:spacing w:val="5"/>
        </w:rPr>
        <w:t>为何重构</w:t>
      </w:r>
    </w:p>
    <w:p>
      <w:pPr>
        <w:pStyle w:val="BodyText"/>
        <w:spacing w:before="1"/>
        <w:rPr>
          <w:sz w:val="36"/>
        </w:rPr>
      </w:pPr>
    </w:p>
    <w:p>
      <w:pPr>
        <w:pStyle w:val="BodyText"/>
        <w:spacing w:line="223" w:lineRule="auto"/>
        <w:ind w:left="120" w:right="200" w:firstLine="585"/>
        <w:jc w:val="both"/>
      </w:pPr>
      <w:r>
        <w:rPr/>
        <w:t>我不想把重构说成是包治百病的万灵丹，它绝对不是所谓的</w:t>
      </w:r>
      <w:r>
        <w:rPr>
          <w:rFonts w:ascii="Times New Roman" w:hAnsi="Times New Roman" w:eastAsia="Times New Roman"/>
        </w:rPr>
        <w:t>“</w:t>
      </w:r>
      <w:r>
        <w:rPr/>
        <w:t>银弹</w:t>
      </w:r>
      <w:r>
        <w:rPr>
          <w:rFonts w:ascii="Times New Roman" w:hAnsi="Times New Roman" w:eastAsia="Times New Roman"/>
        </w:rPr>
        <w:t>”</w:t>
      </w:r>
      <w:r>
        <w:rPr/>
        <w:t>。不过它的确很有价值，尽管它不是一颗</w:t>
      </w:r>
      <w:r>
        <w:rPr>
          <w:rFonts w:ascii="Times New Roman" w:hAnsi="Times New Roman" w:eastAsia="Times New Roman"/>
        </w:rPr>
        <w:t>“</w:t>
      </w:r>
      <w:r>
        <w:rPr/>
        <w:t>银弹</w:t>
      </w:r>
      <w:r>
        <w:rPr>
          <w:rFonts w:ascii="Times New Roman" w:hAnsi="Times New Roman" w:eastAsia="Times New Roman"/>
        </w:rPr>
        <w:t>”</w:t>
      </w:r>
      <w:r>
        <w:rPr/>
        <w:t>，却可以算是一把</w:t>
      </w:r>
      <w:r>
        <w:rPr>
          <w:rFonts w:ascii="Times New Roman" w:hAnsi="Times New Roman" w:eastAsia="Times New Roman"/>
        </w:rPr>
        <w:t>“</w:t>
      </w:r>
      <w:r>
        <w:rPr/>
        <w:t>银钳子</w:t>
      </w:r>
      <w:r>
        <w:rPr>
          <w:rFonts w:ascii="Times New Roman" w:hAnsi="Times New Roman" w:eastAsia="Times New Roman"/>
        </w:rPr>
        <w:t>”</w:t>
      </w:r>
      <w:r>
        <w:rPr/>
        <w:t>，可以帮你始终良好地控制自己的代码。重构是一个工具，它可以（并且应该）用于以下几个目的。</w:t>
      </w:r>
    </w:p>
    <w:p>
      <w:pPr>
        <w:pStyle w:val="BodyText"/>
        <w:spacing w:before="6"/>
        <w:rPr>
          <w:sz w:val="36"/>
        </w:rPr>
      </w:pPr>
    </w:p>
    <w:p>
      <w:pPr>
        <w:pStyle w:val="Heading3"/>
        <w:spacing w:before="1"/>
      </w:pPr>
      <w:r>
        <w:rPr>
          <w:color w:val="0091DD"/>
        </w:rPr>
        <w:t>重构改进软件的设计</w:t>
      </w:r>
    </w:p>
    <w:p>
      <w:pPr>
        <w:pStyle w:val="BodyText"/>
        <w:spacing w:before="7"/>
        <w:rPr>
          <w:sz w:val="37"/>
        </w:rPr>
      </w:pPr>
    </w:p>
    <w:p>
      <w:pPr>
        <w:pStyle w:val="BodyText"/>
        <w:spacing w:line="223" w:lineRule="auto"/>
        <w:ind w:left="120" w:right="200" w:firstLine="585"/>
        <w:jc w:val="both"/>
      </w:pPr>
      <w:r>
        <w:rPr/>
        <w:t>如果没有重构，程序的内部设计（或者叫架构）会逐渐腐败变质。当人们只为短期目的而修改代码时，他们经常没有完全理解架构的整体设计，于是代码逐渐失去了自己的结构。程序员越来越难通过阅读源码来理解原来的设计。代码结构的流失有累积效应。越难看出代码所代表的设计意图，就越难保护其设计，于是设计就腐败得越快。经常性的重构有助于代码维持自己该有的形态。</w:t>
      </w:r>
    </w:p>
    <w:p>
      <w:pPr>
        <w:pStyle w:val="BodyText"/>
        <w:spacing w:before="8"/>
        <w:rPr>
          <w:sz w:val="22"/>
        </w:rPr>
      </w:pPr>
    </w:p>
    <w:p>
      <w:pPr>
        <w:pStyle w:val="BodyText"/>
        <w:spacing w:line="223" w:lineRule="auto"/>
        <w:ind w:left="120" w:right="200" w:firstLine="585"/>
        <w:jc w:val="both"/>
      </w:pPr>
      <w:r>
        <w:rPr/>
        <w:t>完成同样一件事，设计欠佳的程序往往需要更多代码，这常常是因为代码在不同的地方使用完全相同的语句做同样的事，因此改进设计的一个重要方向就是消除重复代码。代码量减少并不会使系统运行更快，因为这对程序的资源占用几乎没有任何明显影响。然而代码量减少将使未来可能的程序修改动作容易得多。代码越多，做正确的修改就越困难，因为有更多代码需要理解。我在这里做了点儿修改，系统却不如预期那样工作，因为我没有修改另一处</w:t>
      </w:r>
      <w:r>
        <w:rPr>
          <w:rFonts w:ascii="Times New Roman" w:hAnsi="Times New Roman" w:eastAsia="Times New Roman"/>
        </w:rPr>
        <w:t>——</w:t>
      </w:r>
      <w:r>
        <w:rPr/>
        <w:t>那里的代码做着几乎完全一样的事情，只是所处环境略有不同。消除重复代码，我就可以确定所有事物和行为在代码中只表述一次，这正是优秀设计的根本。</w:t>
      </w:r>
    </w:p>
    <w:p>
      <w:pPr>
        <w:pStyle w:val="BodyText"/>
        <w:spacing w:before="4"/>
        <w:rPr>
          <w:sz w:val="36"/>
        </w:rPr>
      </w:pPr>
    </w:p>
    <w:p>
      <w:pPr>
        <w:pStyle w:val="Heading3"/>
      </w:pPr>
      <w:r>
        <w:rPr>
          <w:color w:val="0091DD"/>
        </w:rPr>
        <w:t>重构使软件更容易理解</w:t>
      </w:r>
    </w:p>
    <w:p>
      <w:pPr>
        <w:pStyle w:val="BodyText"/>
        <w:spacing w:before="7"/>
        <w:rPr>
          <w:sz w:val="37"/>
        </w:rPr>
      </w:pPr>
    </w:p>
    <w:p>
      <w:pPr>
        <w:pStyle w:val="BodyText"/>
        <w:spacing w:line="223" w:lineRule="auto"/>
        <w:ind w:left="120" w:right="200" w:firstLine="585"/>
      </w:pPr>
      <w:r>
        <w:rPr/>
        <w:t>所谓程序设计，很大程度上就是与计算机对话：我编写代码告诉计算机做什么事，而它的响应是按照我的指示精确行动。一言以蔽之，我所做的就是填</w:t>
      </w:r>
    </w:p>
    <w:p>
      <w:pPr>
        <w:pStyle w:val="BodyText"/>
        <w:spacing w:line="223" w:lineRule="auto"/>
        <w:ind w:left="120" w:right="136"/>
      </w:pPr>
      <w:r>
        <w:rPr/>
        <w:t>补</w:t>
      </w:r>
      <w:r>
        <w:rPr>
          <w:rFonts w:ascii="Times New Roman" w:hAnsi="Times New Roman" w:eastAsia="Times New Roman"/>
        </w:rPr>
        <w:t>“</w:t>
      </w:r>
      <w:r>
        <w:rPr/>
        <w:t>我想要它做什么</w:t>
      </w:r>
      <w:r>
        <w:rPr>
          <w:rFonts w:ascii="Times New Roman" w:hAnsi="Times New Roman" w:eastAsia="Times New Roman"/>
        </w:rPr>
        <w:t>”</w:t>
      </w:r>
      <w:r>
        <w:rPr/>
        <w:t>和</w:t>
      </w:r>
      <w:r>
        <w:rPr>
          <w:rFonts w:ascii="Times New Roman" w:hAnsi="Times New Roman" w:eastAsia="Times New Roman"/>
        </w:rPr>
        <w:t>“</w:t>
      </w:r>
      <w:r>
        <w:rPr/>
        <w:t>我告诉它做什么</w:t>
      </w:r>
      <w:r>
        <w:rPr>
          <w:rFonts w:ascii="Times New Roman" w:hAnsi="Times New Roman" w:eastAsia="Times New Roman"/>
        </w:rPr>
        <w:t>”</w:t>
      </w:r>
      <w:r>
        <w:rPr/>
        <w:t>之间的缝隙。编程的核心就在于</w:t>
      </w:r>
      <w:r>
        <w:rPr>
          <w:rFonts w:ascii="Times New Roman" w:hAnsi="Times New Roman" w:eastAsia="Times New Roman"/>
        </w:rPr>
        <w:t>“</w:t>
      </w:r>
      <w:r>
        <w:rPr>
          <w:spacing w:val="-5"/>
        </w:rPr>
        <w:t>准确说</w:t>
      </w:r>
      <w:r>
        <w:rPr/>
        <w:t>出我想要的</w:t>
      </w:r>
      <w:r>
        <w:rPr>
          <w:rFonts w:ascii="Times New Roman" w:hAnsi="Times New Roman" w:eastAsia="Times New Roman"/>
        </w:rPr>
        <w:t>”</w:t>
      </w:r>
      <w:r>
        <w:rPr/>
        <w:t>。然而别忘了，除了计算机外，源码还有其他读者：几个月之后可 能会有另一位程序员尝试读懂我的代码并对其做一些修改。我们很容易忘记这这位读者，但他才是最重要的。计算机是否多花了几个时钟周期来编译，又有什么关系呢？如果一个程序员花费一周时间来修改某段代码，那才要命呢</w:t>
      </w:r>
      <w:r>
        <w:rPr>
          <w:rFonts w:ascii="Times New Roman" w:hAnsi="Times New Roman" w:eastAsia="Times New Roman"/>
        </w:rPr>
        <w:t>——</w:t>
      </w:r>
      <w:r>
        <w:rPr/>
        <w:t>如果他理解了我的代码，这个修改原本只需一小时。</w:t>
      </w:r>
    </w:p>
    <w:p>
      <w:pPr>
        <w:pStyle w:val="BodyText"/>
        <w:spacing w:before="11"/>
        <w:rPr>
          <w:sz w:val="20"/>
        </w:rPr>
      </w:pPr>
    </w:p>
    <w:p>
      <w:pPr>
        <w:pStyle w:val="BodyText"/>
        <w:ind w:left="705"/>
      </w:pPr>
      <w:r>
        <w:rPr/>
        <w:t>问题在于，当我努力让程序运转的时候，我不会想到未来出现的那个开发</w:t>
      </w:r>
    </w:p>
    <w:p>
      <w:pPr>
        <w:spacing w:after="0"/>
        <w:sectPr>
          <w:pgSz w:w="12240" w:h="15840"/>
          <w:pgMar w:top="1360" w:bottom="280" w:left="840" w:right="840"/>
        </w:sectPr>
      </w:pPr>
    </w:p>
    <w:p>
      <w:pPr>
        <w:pStyle w:val="BodyText"/>
        <w:spacing w:line="223" w:lineRule="auto" w:before="62"/>
        <w:ind w:left="120" w:right="200"/>
        <w:jc w:val="both"/>
      </w:pPr>
      <w:r>
        <w:rPr/>
        <w:t>者。是的，我们应该改变一下开发节奏，让代码变得更易于理解。重构可以帮我让代码更易读。开始进行重构前，代码可以正常运行，但结构不够理想。在重构上花一点点时间，就可以让代码更好地表达自己的意图</w:t>
      </w:r>
      <w:r>
        <w:rPr>
          <w:rFonts w:ascii="Times New Roman" w:hAnsi="Times New Roman" w:eastAsia="Times New Roman"/>
        </w:rPr>
        <w:t>——</w:t>
      </w:r>
      <w:r>
        <w:rPr/>
        <w:t>更清晰地说出我想要做的。</w:t>
      </w:r>
    </w:p>
    <w:p>
      <w:pPr>
        <w:pStyle w:val="BodyText"/>
        <w:spacing w:before="6"/>
        <w:rPr>
          <w:sz w:val="22"/>
        </w:rPr>
      </w:pPr>
    </w:p>
    <w:p>
      <w:pPr>
        <w:pStyle w:val="BodyText"/>
        <w:spacing w:line="223" w:lineRule="auto"/>
        <w:ind w:left="120" w:right="200" w:firstLine="585"/>
      </w:pPr>
      <w:r>
        <w:rPr/>
        <w:t>关于这一点，我没必要表现得多么无私。很多时候那个未来的开发者就是我自己。此时重构就显得尤其重要了。我是一个很懒惰的程序员，我的懒惰表现形式之一就是：总是记不住自己写过的代码。事实上，对于任何能够立刻查阅的东西，我都故意不去记它，因为我怕把自己的脑袋塞爆。我总是尽量把该记住的东西写进代码里，这样我就不必记住它了。这么一来，下班后我还可以喝上两杯</w:t>
      </w:r>
      <w:r>
        <w:rPr>
          <w:rFonts w:ascii="Times New Roman" w:eastAsia="Times New Roman"/>
        </w:rPr>
        <w:t>Maudite</w:t>
      </w:r>
      <w:r>
        <w:rPr/>
        <w:t>啤酒，不必太担心它杀光我的脑细胞。</w:t>
      </w:r>
    </w:p>
    <w:p>
      <w:pPr>
        <w:pStyle w:val="BodyText"/>
        <w:spacing w:before="5"/>
        <w:rPr>
          <w:sz w:val="36"/>
        </w:rPr>
      </w:pPr>
    </w:p>
    <w:p>
      <w:pPr>
        <w:spacing w:before="1"/>
        <w:ind w:left="232" w:right="0" w:firstLine="0"/>
        <w:jc w:val="left"/>
        <w:rPr>
          <w:rFonts w:ascii="Times New Roman" w:eastAsia="Times New Roman"/>
          <w:b/>
          <w:sz w:val="37"/>
        </w:rPr>
      </w:pPr>
      <w:r>
        <w:rPr>
          <w:color w:val="0091DD"/>
          <w:sz w:val="37"/>
        </w:rPr>
        <w:t>重构帮助找到</w:t>
      </w:r>
      <w:r>
        <w:rPr>
          <w:rFonts w:ascii="Times New Roman" w:eastAsia="Times New Roman"/>
          <w:b/>
          <w:color w:val="0091DD"/>
          <w:sz w:val="37"/>
        </w:rPr>
        <w:t>bug</w:t>
      </w:r>
    </w:p>
    <w:p>
      <w:pPr>
        <w:pStyle w:val="BodyText"/>
        <w:spacing w:before="9"/>
        <w:rPr>
          <w:rFonts w:ascii="Times New Roman"/>
          <w:b/>
          <w:sz w:val="41"/>
        </w:rPr>
      </w:pPr>
    </w:p>
    <w:p>
      <w:pPr>
        <w:pStyle w:val="BodyText"/>
        <w:spacing w:line="223" w:lineRule="auto"/>
        <w:ind w:left="120" w:right="200" w:firstLine="585"/>
      </w:pPr>
      <w:r>
        <w:rPr/>
        <w:t>对代码的理解，可以帮我找到</w:t>
      </w:r>
      <w:r>
        <w:rPr>
          <w:rFonts w:ascii="Times New Roman" w:eastAsia="Times New Roman"/>
        </w:rPr>
        <w:t>bug</w:t>
      </w:r>
      <w:r>
        <w:rPr/>
        <w:t>。我承认我不太擅长找</w:t>
      </w:r>
      <w:r>
        <w:rPr>
          <w:rFonts w:ascii="Times New Roman" w:eastAsia="Times New Roman"/>
        </w:rPr>
        <w:t>bug</w:t>
      </w:r>
      <w:r>
        <w:rPr/>
        <w:t>。有些人只要盯着一大段代码就可以找出里面的</w:t>
      </w:r>
      <w:r>
        <w:rPr>
          <w:rFonts w:ascii="Times New Roman" w:eastAsia="Times New Roman"/>
        </w:rPr>
        <w:t>bug</w:t>
      </w:r>
      <w:r>
        <w:rPr/>
        <w:t>，我不行。但我发现，如果对代码进行重</w:t>
      </w:r>
    </w:p>
    <w:p>
      <w:pPr>
        <w:pStyle w:val="BodyText"/>
        <w:spacing w:line="223" w:lineRule="auto"/>
        <w:ind w:left="120" w:right="200"/>
      </w:pPr>
      <w:r>
        <w:rPr/>
        <w:t>构，我就可以深入理解代码的所作所为，并立即把新的理解反映在代码当中。搞清楚程序结构的同时，我也验证了自己所做的一些假设，于是想不把</w:t>
      </w:r>
      <w:r>
        <w:rPr>
          <w:rFonts w:ascii="Times New Roman" w:eastAsia="Times New Roman"/>
        </w:rPr>
        <w:t>bug</w:t>
      </w:r>
      <w:r>
        <w:rPr/>
        <w:t>揪出来都难。</w:t>
      </w:r>
    </w:p>
    <w:p>
      <w:pPr>
        <w:pStyle w:val="BodyText"/>
        <w:spacing w:before="8"/>
        <w:rPr>
          <w:sz w:val="22"/>
        </w:rPr>
      </w:pPr>
    </w:p>
    <w:p>
      <w:pPr>
        <w:pStyle w:val="BodyText"/>
        <w:spacing w:line="223" w:lineRule="auto"/>
        <w:ind w:left="120" w:right="291" w:firstLine="585"/>
        <w:jc w:val="both"/>
      </w:pPr>
      <w:r>
        <w:rPr/>
        <w:t>这让我想起了</w:t>
      </w:r>
      <w:r>
        <w:rPr>
          <w:rFonts w:ascii="Times New Roman" w:hAnsi="Times New Roman" w:eastAsia="Times New Roman"/>
        </w:rPr>
        <w:t>Kent</w:t>
      </w:r>
      <w:r>
        <w:rPr>
          <w:rFonts w:ascii="Times New Roman" w:hAnsi="Times New Roman" w:eastAsia="Times New Roman"/>
          <w:spacing w:val="58"/>
        </w:rPr>
        <w:t> </w:t>
      </w:r>
      <w:r>
        <w:rPr>
          <w:rFonts w:ascii="Times New Roman" w:hAnsi="Times New Roman" w:eastAsia="Times New Roman"/>
        </w:rPr>
        <w:t>Beck</w:t>
      </w:r>
      <w:r>
        <w:rPr/>
        <w:t>经常形容自己的一句话：</w:t>
      </w:r>
      <w:r>
        <w:rPr>
          <w:rFonts w:ascii="Times New Roman" w:hAnsi="Times New Roman" w:eastAsia="Times New Roman"/>
        </w:rPr>
        <w:t>“</w:t>
      </w:r>
      <w:r>
        <w:rPr>
          <w:spacing w:val="-2"/>
        </w:rPr>
        <w:t>我不是一个特别好的程序</w:t>
      </w:r>
      <w:r>
        <w:rPr/>
        <w:t>员，我只是一个有着一些特别好的习惯的还不错的程序员。</w:t>
      </w:r>
      <w:r>
        <w:rPr>
          <w:rFonts w:ascii="Times New Roman" w:hAnsi="Times New Roman" w:eastAsia="Times New Roman"/>
        </w:rPr>
        <w:t>”</w:t>
      </w:r>
      <w:r>
        <w:rPr/>
        <w:t>重构能够帮助我更有效地写出健壮的代码。</w:t>
      </w:r>
    </w:p>
    <w:p>
      <w:pPr>
        <w:pStyle w:val="BodyText"/>
        <w:spacing w:before="7"/>
        <w:rPr>
          <w:sz w:val="36"/>
        </w:rPr>
      </w:pPr>
    </w:p>
    <w:p>
      <w:pPr>
        <w:pStyle w:val="Heading3"/>
      </w:pPr>
      <w:r>
        <w:rPr>
          <w:color w:val="0091DD"/>
        </w:rPr>
        <w:t>重构提高编程速度</w:t>
      </w:r>
    </w:p>
    <w:p>
      <w:pPr>
        <w:pStyle w:val="BodyText"/>
        <w:spacing w:before="12"/>
        <w:rPr>
          <w:sz w:val="35"/>
        </w:rPr>
      </w:pPr>
    </w:p>
    <w:p>
      <w:pPr>
        <w:pStyle w:val="BodyText"/>
        <w:ind w:left="705"/>
      </w:pPr>
      <w:r>
        <w:rPr/>
        <w:t>最后，前面的一切都归结到了这一点：重构帮我更快速地开发程序。</w:t>
      </w:r>
    </w:p>
    <w:p>
      <w:pPr>
        <w:pStyle w:val="BodyText"/>
        <w:spacing w:before="10"/>
        <w:rPr>
          <w:sz w:val="21"/>
        </w:rPr>
      </w:pPr>
    </w:p>
    <w:p>
      <w:pPr>
        <w:pStyle w:val="BodyText"/>
        <w:spacing w:line="223" w:lineRule="auto"/>
        <w:ind w:left="120" w:right="346" w:firstLine="585"/>
      </w:pPr>
      <w:r>
        <w:rPr/>
        <w:t>听起来有点儿违反直觉。当我谈到重构时，人们很容易看出它能够提高质量。改善设计、提升可读性、减少</w:t>
      </w:r>
      <w:r>
        <w:rPr>
          <w:rFonts w:ascii="Times New Roman" w:eastAsia="Times New Roman"/>
        </w:rPr>
        <w:t>bug</w:t>
      </w:r>
      <w:r>
        <w:rPr/>
        <w:t>，这些都能提高质量。但花在重构上的时间，难道不是在降低开发速度吗？</w:t>
      </w:r>
    </w:p>
    <w:p>
      <w:pPr>
        <w:pStyle w:val="BodyText"/>
        <w:spacing w:before="9"/>
        <w:rPr>
          <w:sz w:val="22"/>
        </w:rPr>
      </w:pPr>
    </w:p>
    <w:p>
      <w:pPr>
        <w:pStyle w:val="BodyText"/>
        <w:spacing w:line="223" w:lineRule="auto"/>
        <w:ind w:left="120" w:right="200" w:firstLine="585"/>
      </w:pPr>
      <w:r>
        <w:rPr>
          <w:spacing w:val="-1"/>
        </w:rPr>
        <w:t>当我跟那些在一个系统上工作较长时间的软件开发者交谈时，经常会听到这样的故事：一开始他们进展很快，但如今想要添加一个新功能需要的时间就要长得多。他们需要花越来越多的时间去考虑如何把新功能塞进现有的代码库，不断</w:t>
      </w:r>
      <w:r>
        <w:rPr/>
        <w:t>蹦出来的</w:t>
      </w:r>
      <w:r>
        <w:rPr>
          <w:rFonts w:ascii="Times New Roman" w:eastAsia="Times New Roman"/>
        </w:rPr>
        <w:t>bug</w:t>
      </w:r>
      <w:r>
        <w:rPr/>
        <w:t>修复起来也越来越慢。代码库看起来就像补丁摞补丁，需要细致的考古工作才能弄明白整个系统是如何工作的。这份负担不断拖慢新增功能的速 度，到最后程序员恨不得从头开始重写整个系统。</w:t>
      </w:r>
    </w:p>
    <w:p>
      <w:pPr>
        <w:spacing w:after="0" w:line="223" w:lineRule="auto"/>
        <w:sectPr>
          <w:pgSz w:w="12240" w:h="15840"/>
          <w:pgMar w:top="900" w:bottom="280" w:left="840" w:right="840"/>
        </w:sectPr>
      </w:pPr>
    </w:p>
    <w:p>
      <w:pPr>
        <w:pStyle w:val="BodyText"/>
        <w:spacing w:before="40"/>
        <w:ind w:left="705"/>
      </w:pPr>
      <w:r>
        <w:rPr/>
        <w:t>下面这幅图可以描绘他们经历的困境。</w:t>
      </w:r>
    </w:p>
    <w:p>
      <w:pPr>
        <w:pStyle w:val="BodyText"/>
        <w:spacing w:before="3"/>
        <w:rPr>
          <w:sz w:val="19"/>
        </w:rPr>
      </w:pPr>
      <w:r>
        <w:rPr/>
        <w:drawing>
          <wp:anchor distT="0" distB="0" distL="0" distR="0" allowOverlap="1" layoutInCell="1" locked="0" behindDoc="0" simplePos="0" relativeHeight="196">
            <wp:simplePos x="0" y="0"/>
            <wp:positionH relativeFrom="page">
              <wp:posOffset>1266825</wp:posOffset>
            </wp:positionH>
            <wp:positionV relativeFrom="paragraph">
              <wp:posOffset>181570</wp:posOffset>
            </wp:positionV>
            <wp:extent cx="5264591" cy="2134552"/>
            <wp:effectExtent l="0" t="0" r="0" b="0"/>
            <wp:wrapTopAndBottom/>
            <wp:docPr id="13" name="image24.jpeg"/>
            <wp:cNvGraphicFramePr>
              <a:graphicFrameLocks noChangeAspect="1"/>
            </wp:cNvGraphicFramePr>
            <a:graphic>
              <a:graphicData uri="http://schemas.openxmlformats.org/drawingml/2006/picture">
                <pic:pic>
                  <pic:nvPicPr>
                    <pic:cNvPr id="14" name="image24.jpeg"/>
                    <pic:cNvPicPr/>
                  </pic:nvPicPr>
                  <pic:blipFill>
                    <a:blip r:embed="rId33" cstate="print"/>
                    <a:stretch>
                      <a:fillRect/>
                    </a:stretch>
                  </pic:blipFill>
                  <pic:spPr>
                    <a:xfrm>
                      <a:off x="0" y="0"/>
                      <a:ext cx="5264591" cy="2134552"/>
                    </a:xfrm>
                    <a:prstGeom prst="rect">
                      <a:avLst/>
                    </a:prstGeom>
                  </pic:spPr>
                </pic:pic>
              </a:graphicData>
            </a:graphic>
          </wp:anchor>
        </w:drawing>
      </w:r>
    </w:p>
    <w:p>
      <w:pPr>
        <w:pStyle w:val="BodyText"/>
        <w:spacing w:line="223" w:lineRule="auto" w:before="247"/>
        <w:ind w:left="120" w:right="200" w:firstLine="585"/>
      </w:pPr>
      <w:r>
        <w:rPr/>
        <w:t>但有些团队的境遇则截然不同。他们添加新功能的速度越来越快，因为他们能利用已有的功能，基于已有的功能快速构建新功能。</w:t>
      </w:r>
    </w:p>
    <w:p>
      <w:pPr>
        <w:pStyle w:val="BodyText"/>
        <w:spacing w:before="1"/>
        <w:rPr>
          <w:sz w:val="19"/>
        </w:rPr>
      </w:pPr>
      <w:r>
        <w:rPr/>
        <w:drawing>
          <wp:anchor distT="0" distB="0" distL="0" distR="0" allowOverlap="1" layoutInCell="1" locked="0" behindDoc="0" simplePos="0" relativeHeight="197">
            <wp:simplePos x="0" y="0"/>
            <wp:positionH relativeFrom="page">
              <wp:posOffset>1266825</wp:posOffset>
            </wp:positionH>
            <wp:positionV relativeFrom="paragraph">
              <wp:posOffset>180272</wp:posOffset>
            </wp:positionV>
            <wp:extent cx="5212633" cy="3212877"/>
            <wp:effectExtent l="0" t="0" r="0" b="0"/>
            <wp:wrapTopAndBottom/>
            <wp:docPr id="15" name="image25.jpeg"/>
            <wp:cNvGraphicFramePr>
              <a:graphicFrameLocks noChangeAspect="1"/>
            </wp:cNvGraphicFramePr>
            <a:graphic>
              <a:graphicData uri="http://schemas.openxmlformats.org/drawingml/2006/picture">
                <pic:pic>
                  <pic:nvPicPr>
                    <pic:cNvPr id="16" name="image25.jpeg"/>
                    <pic:cNvPicPr/>
                  </pic:nvPicPr>
                  <pic:blipFill>
                    <a:blip r:embed="rId34" cstate="print"/>
                    <a:stretch>
                      <a:fillRect/>
                    </a:stretch>
                  </pic:blipFill>
                  <pic:spPr>
                    <a:xfrm>
                      <a:off x="0" y="0"/>
                      <a:ext cx="5212633" cy="3212877"/>
                    </a:xfrm>
                    <a:prstGeom prst="rect">
                      <a:avLst/>
                    </a:prstGeom>
                  </pic:spPr>
                </pic:pic>
              </a:graphicData>
            </a:graphic>
          </wp:anchor>
        </w:drawing>
      </w:r>
    </w:p>
    <w:p>
      <w:pPr>
        <w:pStyle w:val="BodyText"/>
        <w:spacing w:before="7"/>
        <w:rPr>
          <w:sz w:val="22"/>
        </w:rPr>
      </w:pPr>
    </w:p>
    <w:p>
      <w:pPr>
        <w:pStyle w:val="BodyText"/>
        <w:spacing w:line="223" w:lineRule="auto"/>
        <w:ind w:left="120" w:right="200" w:firstLine="585"/>
      </w:pPr>
      <w:r>
        <w:rPr/>
        <w:t>两种团队的区别就在于软件的内部质量。需要添加新功能时，内部质量良好的软件让我可以很容易找到在哪里修改、如何修改。良好的模块划分使我只需要理解代码库的一小部分，就可以做出修改。如果代码很清晰，我引入</w:t>
      </w:r>
      <w:r>
        <w:rPr>
          <w:rFonts w:ascii="Times New Roman" w:eastAsia="Times New Roman"/>
        </w:rPr>
        <w:t>bug</w:t>
      </w:r>
      <w:r>
        <w:rPr/>
        <w:t>的可能性就会变小，即使引入了</w:t>
      </w:r>
      <w:r>
        <w:rPr>
          <w:rFonts w:ascii="Times New Roman" w:eastAsia="Times New Roman"/>
        </w:rPr>
        <w:t>bug</w:t>
      </w:r>
      <w:r>
        <w:rPr/>
        <w:t>，调试也会容易得多。理想情况下，我的代码库会逐步演化成一个平台，在其上可以很容易地构造与其领域相关的新功能。</w:t>
      </w:r>
    </w:p>
    <w:p>
      <w:pPr>
        <w:pStyle w:val="BodyText"/>
        <w:spacing w:before="8"/>
        <w:rPr>
          <w:sz w:val="22"/>
        </w:rPr>
      </w:pPr>
    </w:p>
    <w:p>
      <w:pPr>
        <w:pStyle w:val="BodyText"/>
        <w:spacing w:line="223" w:lineRule="auto"/>
        <w:ind w:left="120" w:right="200" w:firstLine="585"/>
        <w:jc w:val="both"/>
      </w:pPr>
      <w:r>
        <w:rPr/>
        <w:t>我把这种现象称为</w:t>
      </w:r>
      <w:r>
        <w:rPr>
          <w:rFonts w:ascii="Times New Roman" w:hAnsi="Times New Roman" w:eastAsia="Times New Roman"/>
        </w:rPr>
        <w:t>“</w:t>
      </w:r>
      <w:r>
        <w:rPr/>
        <w:t>设计耐久性假说</w:t>
      </w:r>
      <w:r>
        <w:rPr>
          <w:rFonts w:ascii="Times New Roman" w:hAnsi="Times New Roman" w:eastAsia="Times New Roman"/>
        </w:rPr>
        <w:t>”</w:t>
      </w:r>
      <w:r>
        <w:rPr/>
        <w:t>：通过投入精力改善内部设计，我们增加了软件的耐久性，从而可以更长时间地保持开发的快速。我还无法科学地证明这个理论，所以我说它是一个</w:t>
      </w:r>
      <w:r>
        <w:rPr>
          <w:rFonts w:ascii="Times New Roman" w:hAnsi="Times New Roman" w:eastAsia="Times New Roman"/>
        </w:rPr>
        <w:t>“</w:t>
      </w:r>
      <w:r>
        <w:rPr/>
        <w:t>假说</w:t>
      </w:r>
      <w:r>
        <w:rPr>
          <w:rFonts w:ascii="Times New Roman" w:hAnsi="Times New Roman" w:eastAsia="Times New Roman"/>
        </w:rPr>
        <w:t>”</w:t>
      </w:r>
      <w:r>
        <w:rPr/>
        <w:t>。但我的经验，以及我在职业生涯中认识的</w:t>
      </w:r>
    </w:p>
    <w:p>
      <w:pPr>
        <w:spacing w:after="0" w:line="223" w:lineRule="auto"/>
        <w:jc w:val="both"/>
        <w:sectPr>
          <w:pgSz w:w="12240" w:h="15840"/>
          <w:pgMar w:top="900" w:bottom="280" w:left="840" w:right="840"/>
        </w:sectPr>
      </w:pPr>
    </w:p>
    <w:p>
      <w:pPr>
        <w:pStyle w:val="BodyText"/>
        <w:spacing w:before="42"/>
        <w:ind w:left="120"/>
      </w:pPr>
      <w:r>
        <w:rPr/>
        <w:t>上百名优秀程序员的经验，都支持这个假说。</w:t>
      </w:r>
    </w:p>
    <w:p>
      <w:pPr>
        <w:pStyle w:val="BodyText"/>
        <w:spacing w:before="2"/>
        <w:rPr>
          <w:sz w:val="22"/>
        </w:rPr>
      </w:pPr>
    </w:p>
    <w:p>
      <w:pPr>
        <w:pStyle w:val="BodyText"/>
        <w:spacing w:line="223" w:lineRule="auto"/>
        <w:ind w:left="120" w:right="200" w:firstLine="585"/>
        <w:jc w:val="both"/>
      </w:pPr>
      <w:r>
        <w:rPr>
          <w:rFonts w:ascii="Times New Roman" w:eastAsia="Times New Roman"/>
        </w:rPr>
        <w:t>20</w:t>
      </w:r>
      <w:r>
        <w:rPr/>
        <w:t>年前，行业的陈规认为：良好的设计必须在开始编程之前完成，因为一旦开始编写代码，设计就只会逐渐腐败。重构改变了这个图景。现在我们可以改善已有代码的设计，因此我们可以先做一个设计，然后不断改善它，哪怕程序本身的功能也在不断发生着变化。由于预先做出良好的设计非常困难，想要既体面又快速地开发功能，重构必不可少。</w:t>
      </w:r>
    </w:p>
    <w:p>
      <w:pPr>
        <w:spacing w:after="0" w:line="223" w:lineRule="auto"/>
        <w:jc w:val="both"/>
        <w:sectPr>
          <w:pgSz w:w="12240" w:h="15840"/>
          <w:pgMar w:top="90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4 何时重构" w:id="70"/>
      <w:bookmarkEnd w:id="70"/>
      <w:r>
        <w:rPr/>
      </w:r>
      <w:bookmarkStart w:name="_bookmark24" w:id="71"/>
      <w:bookmarkEnd w:id="71"/>
      <w:r>
        <w:rPr/>
      </w:r>
      <w:bookmarkStart w:name="_bookmark24" w:id="72"/>
      <w:bookmarkEnd w:id="72"/>
      <w:r>
        <w:rPr>
          <w:color w:val="0091DD"/>
          <w:spacing w:val="5"/>
        </w:rPr>
        <w:t>何时重构</w:t>
      </w:r>
    </w:p>
    <w:p>
      <w:pPr>
        <w:pStyle w:val="BodyText"/>
        <w:spacing w:before="1"/>
        <w:rPr>
          <w:sz w:val="36"/>
        </w:rPr>
      </w:pPr>
    </w:p>
    <w:p>
      <w:pPr>
        <w:pStyle w:val="BodyText"/>
        <w:spacing w:line="223" w:lineRule="auto"/>
        <w:ind w:left="120" w:right="200" w:firstLine="585"/>
      </w:pPr>
      <w:r>
        <w:rPr/>
        <w:t>在我编程的每个小时，我都会做重构。有几种方式可以把重构融入我的工作过程里。</w:t>
      </w:r>
    </w:p>
    <w:p>
      <w:pPr>
        <w:pStyle w:val="BodyText"/>
        <w:spacing w:before="9"/>
        <w:rPr>
          <w:sz w:val="19"/>
        </w:rPr>
      </w:pPr>
      <w:r>
        <w:rPr/>
        <w:pict>
          <v:group style="position:absolute;margin-left:48pt;margin-top:14.591562pt;width:508.5pt;height:104.65pt;mso-position-horizontal-relative:page;mso-position-vertical-relative:paragraph;z-index:-15626240;mso-wrap-distance-left:0;mso-wrap-distance-right:0" coordorigin="960,292" coordsize="10170,2093">
            <v:shape style="position:absolute;left:960;top:314;width:9990;height:83" type="#_x0000_t75" stroked="false">
              <v:imagedata r:id="rId35" o:title=""/>
            </v:shape>
            <v:shape style="position:absolute;left:1140;top:2234;width:9810;height:150" type="#_x0000_t75" stroked="false">
              <v:imagedata r:id="rId36" o:title=""/>
            </v:shape>
            <v:shape style="position:absolute;left:10972;top:494;width:158;height:1710" type="#_x0000_t75" stroked="false">
              <v:imagedata r:id="rId37" o:title=""/>
            </v:shape>
            <v:shape style="position:absolute;left:10950;top:314;width:180;height:180" type="#_x0000_t75" stroked="false">
              <v:imagedata r:id="rId38" o:title=""/>
            </v:shape>
            <v:shape style="position:absolute;left:10950;top:2204;width:180;height:180" type="#_x0000_t75" stroked="false">
              <v:imagedata r:id="rId39" o:title=""/>
            </v:shape>
            <v:shape style="position:absolute;left:967;top:2234;width:173;height:150" type="#_x0000_t75" stroked="false">
              <v:imagedata r:id="rId40" o:title=""/>
            </v:shape>
            <v:shape style="position:absolute;left:1027;top:314;width:9998;height:1995" coordorigin="1028,314" coordsize="9998,1995" path="m10973,314l1043,314,1043,322,1028,322,1028,329,1050,329,1050,322,10973,322,10973,314xm10988,2302l1028,2302,1028,2309,10988,2309,10988,2302xm10988,322l10973,322,10973,329,10988,329,10988,322xm11003,2294l10988,2294,10988,2302,11003,2302,11003,2294xm11003,329l10988,329,10988,337,11003,337,11003,329xm11025,2279l11010,2279,11010,2287,11003,2287,11003,2294,11018,2294,11018,2287,11025,2287,11025,2279xm11025,344l11018,344,11018,337,11003,337,11003,344,11010,344,11010,352,11025,352,11025,344xe" filled="true" fillcolor="#136eb3" stroked="false">
              <v:path arrowok="t"/>
              <v:fill type="solid"/>
            </v:shape>
            <v:shape style="position:absolute;left:960;top:329;width:75;height:1973" coordorigin="960,329" coordsize="75,1973" path="m1035,344l1005,344,1005,337,1020,337,1020,329,1035,329,1035,344xm1013,382l975,382,975,374,983,374,983,359,990,359,990,344,1028,344,1028,352,1020,352,1020,367,1013,367,1013,382xm1005,2249l968,2249,968,2234,960,2234,960,397,968,397,968,382,1005,382,1005,419,998,419,998,2212,1005,2212,1005,2249xm1028,2287l990,2287,990,2272,983,2272,983,2257,975,2257,975,2249,1013,2249,1013,2264,1020,2264,1020,2279,1028,2279,1028,2287xm1035,2302l1020,2302,1020,2294,1005,2294,1005,2287,1035,2287,1035,2302xe" filled="true" fillcolor="#999999" stroked="false">
              <v:path arrowok="t"/>
              <v:fill type="solid"/>
            </v:shape>
            <v:shape style="position:absolute;left:11017;top:351;width:38;height:1928" coordorigin="11018,352" coordsize="38,1928" path="m11033,359l11018,359,11018,352,11033,352,11033,359xm11040,374l11033,374,11033,367,11025,367,11025,359,11040,359,11040,374xm11048,389l11040,389,11040,374,11048,374,11048,389xm11055,2242l11048,2242,11048,389,11055,389,11055,2242xm11048,2257l11040,2257,11040,2242,11048,2242,11048,2257xm11040,2272l11025,2272,11025,2264,11033,2264,11033,2257,11040,2257,11040,2272xm11033,2279l11018,2279,11018,2272,11033,2272,11033,2279xe" filled="true" fillcolor="#136eb3" stroked="false">
              <v:path arrowok="t"/>
              <v:fill type="solid"/>
            </v:shape>
            <v:shape style="position:absolute;left:1035;top:291;width:825;height:225" coordorigin="1035,292" coordsize="825,225" path="m1853,517l1042,517,1035,510,1035,299,1042,292,1050,292,1853,292,1860,299,1860,510,1853,517xe" filled="true" fillcolor="#333333" stroked="false">
              <v:path arrowok="t"/>
              <v:fill type="solid"/>
            </v:shape>
            <v:shape style="position:absolute;left:1065;top:303;width:781;height:188" type="#_x0000_t202" filled="false" stroked="false">
              <v:textbox inset="0,0,0,0">
                <w:txbxContent>
                  <w:p>
                    <w:pPr>
                      <w:spacing w:line="188" w:lineRule="exact" w:before="0"/>
                      <w:ind w:left="0" w:right="0" w:firstLine="0"/>
                      <w:jc w:val="left"/>
                      <w:rPr>
                        <w:sz w:val="18"/>
                      </w:rPr>
                    </w:pPr>
                    <w:r>
                      <w:rPr>
                        <w:color w:val="FFFFFF"/>
                        <w:w w:val="105"/>
                        <w:sz w:val="18"/>
                      </w:rPr>
                      <w:t>三次法则</w:t>
                    </w:r>
                  </w:p>
                </w:txbxContent>
              </v:textbox>
              <w10:wrap type="none"/>
            </v:shape>
            <v:shape style="position:absolute;left:1035;top:1051;width:9939;height:998" type="#_x0000_t202" filled="false" stroked="false">
              <v:textbox inset="0,0,0,0">
                <w:txbxContent>
                  <w:p>
                    <w:pPr>
                      <w:spacing w:line="230" w:lineRule="auto" w:before="0"/>
                      <w:ind w:left="0" w:right="18" w:firstLine="450"/>
                      <w:jc w:val="left"/>
                      <w:rPr>
                        <w:sz w:val="22"/>
                      </w:rPr>
                    </w:pPr>
                    <w:r>
                      <w:rPr>
                        <w:rFonts w:ascii="Times New Roman" w:eastAsia="Times New Roman"/>
                        <w:sz w:val="22"/>
                      </w:rPr>
                      <w:t>Don Roberts</w:t>
                    </w:r>
                    <w:r>
                      <w:rPr>
                        <w:sz w:val="22"/>
                      </w:rPr>
                      <w:t>给了我一条准则：第一次做某件事时只管去做；第二次做类似的事会产生反感，但无论如何还是可以去做；第三次再做类似的事，你就应该重构。</w:t>
                    </w:r>
                  </w:p>
                  <w:p>
                    <w:pPr>
                      <w:spacing w:line="240" w:lineRule="auto" w:before="12"/>
                      <w:rPr>
                        <w:sz w:val="15"/>
                      </w:rPr>
                    </w:pPr>
                  </w:p>
                  <w:p>
                    <w:pPr>
                      <w:spacing w:line="252" w:lineRule="exact" w:before="0"/>
                      <w:ind w:left="450" w:right="0" w:firstLine="0"/>
                      <w:jc w:val="left"/>
                      <w:rPr>
                        <w:sz w:val="22"/>
                      </w:rPr>
                    </w:pPr>
                    <w:r>
                      <w:rPr>
                        <w:sz w:val="22"/>
                      </w:rPr>
                      <w:t>正如老话说的：事不过三，三则重构。</w:t>
                    </w:r>
                  </w:p>
                </w:txbxContent>
              </v:textbox>
              <w10:wrap type="none"/>
            </v:shape>
            <w10:wrap type="topAndBottom"/>
          </v:group>
        </w:pict>
      </w:r>
    </w:p>
    <w:p>
      <w:pPr>
        <w:pStyle w:val="BodyText"/>
        <w:spacing w:before="6"/>
        <w:rPr>
          <w:sz w:val="24"/>
        </w:rPr>
      </w:pPr>
    </w:p>
    <w:p>
      <w:pPr>
        <w:pStyle w:val="Heading3"/>
        <w:spacing w:before="52"/>
      </w:pPr>
      <w:r>
        <w:rPr>
          <w:color w:val="0091DD"/>
        </w:rPr>
        <w:t>预备性重构：让添加新功能更容易</w:t>
      </w:r>
    </w:p>
    <w:p>
      <w:pPr>
        <w:pStyle w:val="BodyText"/>
        <w:spacing w:before="7"/>
        <w:rPr>
          <w:sz w:val="37"/>
        </w:rPr>
      </w:pPr>
    </w:p>
    <w:p>
      <w:pPr>
        <w:pStyle w:val="BodyText"/>
        <w:spacing w:line="223" w:lineRule="auto"/>
        <w:ind w:left="120" w:right="200" w:firstLine="585"/>
      </w:pPr>
      <w:r>
        <w:rPr/>
        <w:t>重构的最佳时机就在添加新功能之前。在动手添加新功能之前，我会看看现有的代码库，此时经常会发现：如果对代码结构做一点微调，我的工作会容易得多。也许已经有个函数提供了我需要的大部分功能，但有几个字面量的值与我的需要略有冲突。如果不做重构，我可能会把整个函数复制过来，修改这几个值， 但这就会导致重复代码</w:t>
      </w:r>
      <w:r>
        <w:rPr>
          <w:rFonts w:ascii="Times New Roman" w:hAnsi="Times New Roman" w:eastAsia="Times New Roman"/>
        </w:rPr>
        <w:t>——</w:t>
      </w:r>
      <w:r>
        <w:rPr/>
        <w:t>如果将来我需要做修改，就必须同时修改两处（更麻烦的是，我得先找到这两处）。而且，如果将来我还需要一个类似又略有不同的功能，就只能再复制粘贴一次，这可不是个好主意。所以我戴上重构的帽子，使用函数参数化（</w:t>
      </w:r>
      <w:r>
        <w:rPr>
          <w:rFonts w:ascii="Times New Roman" w:hAnsi="Times New Roman" w:eastAsia="Times New Roman"/>
        </w:rPr>
        <w:t>310</w:t>
      </w:r>
      <w:r>
        <w:rPr/>
        <w:t>）。做完这件事以后，接下来我就只需要调用这个函数，传入我需要的参数。</w:t>
      </w:r>
    </w:p>
    <w:p>
      <w:pPr>
        <w:pStyle w:val="BodyText"/>
        <w:spacing w:before="5"/>
        <w:rPr>
          <w:sz w:val="19"/>
        </w:rPr>
      </w:pPr>
      <w:r>
        <w:rPr/>
        <w:pict>
          <v:group style="position:absolute;margin-left:48pt;margin-top:14.394844pt;width:512.25pt;height:141.75pt;mso-position-horizontal-relative:page;mso-position-vertical-relative:paragraph;z-index:-15625216;mso-wrap-distance-left:0;mso-wrap-distance-right:0" coordorigin="960,288" coordsize="10245,2835">
            <v:shape style="position:absolute;left:960;top:287;width:10028;height:113" type="#_x0000_t75" stroked="false">
              <v:imagedata r:id="rId10" o:title=""/>
            </v:shape>
            <v:shape style="position:absolute;left:1177;top:2942;width:9810;height:180" type="#_x0000_t75" stroked="false">
              <v:imagedata r:id="rId11" o:title=""/>
            </v:shape>
            <v:shape style="position:absolute;left:11017;top:505;width:188;height:2400" type="#_x0000_t75" stroked="false">
              <v:imagedata r:id="rId41" o:title=""/>
            </v:shape>
            <v:shape style="position:absolute;left:10987;top:287;width:218;height:218" type="#_x0000_t75" stroked="false">
              <v:imagedata r:id="rId13" o:title=""/>
            </v:shape>
            <v:shape style="position:absolute;left:10987;top:2905;width:210;height:218" type="#_x0000_t75" stroked="false">
              <v:imagedata r:id="rId14" o:title=""/>
            </v:shape>
            <v:shape style="position:absolute;left:967;top:2942;width:210;height:180" type="#_x0000_t75" stroked="false">
              <v:imagedata r:id="rId15" o:title=""/>
            </v:shape>
            <v:shape style="position:absolute;left:960;top:287;width:10170;height:2760" coordorigin="960,288" coordsize="10170,2760" path="m10988,3048l1103,3048,1047,3037,1002,3006,971,2961,960,2905,960,430,971,375,1002,330,1047,299,1103,288,10988,288,11025,295,1103,295,1050,306,1007,335,978,378,968,430,968,2905,978,2958,1007,3001,1050,3030,1103,3040,11025,3040,10988,3048xm11025,3040l10988,3040,11040,3030,11083,3001,11112,2958,11123,2905,11123,430,11112,378,11083,335,11040,306,10988,295,11025,295,11043,299,11088,330,11119,375,11130,430,11130,2905,11119,2961,11088,3006,11043,3037,11025,3040xe" filled="true" fillcolor="#136eb3" stroked="false">
              <v:path arrowok="t"/>
              <v:fill type="solid"/>
            </v:shape>
            <v:shape style="position:absolute;left:960;top:287;width:10245;height:2835"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这就好像我要往东去</w:t>
                    </w:r>
                    <w:r>
                      <w:rPr>
                        <w:rFonts w:ascii="Times New Roman" w:hAnsi="Times New Roman" w:eastAsia="Times New Roman"/>
                        <w:sz w:val="29"/>
                      </w:rPr>
                      <w:t>100</w:t>
                    </w:r>
                    <w:r>
                      <w:rPr>
                        <w:sz w:val="29"/>
                      </w:rPr>
                      <w:t>公里。我不会往东一头把车开进树林，而是先往北开</w:t>
                    </w:r>
                    <w:r>
                      <w:rPr>
                        <w:rFonts w:ascii="Times New Roman" w:hAnsi="Times New Roman" w:eastAsia="Times New Roman"/>
                        <w:sz w:val="29"/>
                      </w:rPr>
                      <w:t>20</w:t>
                    </w:r>
                    <w:r>
                      <w:rPr>
                        <w:sz w:val="29"/>
                      </w:rPr>
                      <w:t>公里上高速，然后再向东开</w:t>
                    </w:r>
                    <w:r>
                      <w:rPr>
                        <w:rFonts w:ascii="Times New Roman" w:hAnsi="Times New Roman" w:eastAsia="Times New Roman"/>
                        <w:sz w:val="29"/>
                      </w:rPr>
                      <w:t>100</w:t>
                    </w:r>
                    <w:r>
                      <w:rPr>
                        <w:sz w:val="29"/>
                      </w:rPr>
                      <w:t>公里。后者的速度比前者要快上</w:t>
                    </w:r>
                    <w:r>
                      <w:rPr>
                        <w:rFonts w:ascii="Times New Roman" w:hAnsi="Times New Roman" w:eastAsia="Times New Roman"/>
                        <w:sz w:val="29"/>
                      </w:rPr>
                      <w:t>3</w:t>
                    </w:r>
                    <w:r>
                      <w:rPr>
                        <w:sz w:val="29"/>
                      </w:rPr>
                      <w:t>倍。如果有人催着你</w:t>
                    </w:r>
                    <w:r>
                      <w:rPr>
                        <w:rFonts w:ascii="Times New Roman" w:hAnsi="Times New Roman" w:eastAsia="Times New Roman"/>
                        <w:sz w:val="29"/>
                      </w:rPr>
                      <w:t>“</w:t>
                    </w:r>
                    <w:r>
                      <w:rPr>
                        <w:sz w:val="29"/>
                      </w:rPr>
                      <w:t>赶快直接去那儿</w:t>
                    </w:r>
                    <w:r>
                      <w:rPr>
                        <w:rFonts w:ascii="Times New Roman" w:hAnsi="Times New Roman" w:eastAsia="Times New Roman"/>
                        <w:sz w:val="29"/>
                      </w:rPr>
                      <w:t>”</w:t>
                    </w:r>
                    <w:r>
                      <w:rPr>
                        <w:sz w:val="29"/>
                      </w:rPr>
                      <w:t>，有时你需要说：</w:t>
                    </w:r>
                    <w:r>
                      <w:rPr>
                        <w:rFonts w:ascii="Times New Roman" w:hAnsi="Times New Roman" w:eastAsia="Times New Roman"/>
                        <w:sz w:val="29"/>
                      </w:rPr>
                      <w:t>“</w:t>
                    </w:r>
                    <w:r>
                      <w:rPr>
                        <w:sz w:val="29"/>
                      </w:rPr>
                      <w:t>等等，我要先看看地图， 找出最快的路径。</w:t>
                    </w:r>
                    <w:r>
                      <w:rPr>
                        <w:rFonts w:ascii="Times New Roman" w:hAnsi="Times New Roman" w:eastAsia="Times New Roman"/>
                        <w:sz w:val="29"/>
                      </w:rPr>
                      <w:t>”</w:t>
                    </w:r>
                    <w:r>
                      <w:rPr>
                        <w:sz w:val="29"/>
                      </w:rPr>
                      <w:t>这就是预备性重构于我的意义。</w:t>
                    </w:r>
                  </w:p>
                  <w:p>
                    <w:pPr>
                      <w:spacing w:line="240" w:lineRule="auto" w:before="7"/>
                      <w:rPr>
                        <w:sz w:val="22"/>
                      </w:rPr>
                    </w:pPr>
                  </w:p>
                  <w:p>
                    <w:pPr>
                      <w:spacing w:before="0"/>
                      <w:ind w:left="0" w:right="87" w:firstLine="0"/>
                      <w:jc w:val="right"/>
                      <w:rPr>
                        <w:rFonts w:ascii="Times New Roman" w:hAnsi="Times New Roman"/>
                        <w:sz w:val="29"/>
                      </w:rPr>
                    </w:pPr>
                    <w:r>
                      <w:rPr>
                        <w:rFonts w:ascii="Times New Roman" w:hAnsi="Times New Roman"/>
                        <w:sz w:val="29"/>
                      </w:rPr>
                      <w:t>——Jessica Kerr</w:t>
                    </w:r>
                  </w:p>
                </w:txbxContent>
              </v:textbox>
              <w10:wrap type="none"/>
            </v:shape>
            <w10:wrap type="topAndBottom"/>
          </v:group>
        </w:pict>
      </w:r>
    </w:p>
    <w:p>
      <w:pPr>
        <w:pStyle w:val="BodyText"/>
        <w:spacing w:before="9"/>
        <w:rPr>
          <w:sz w:val="18"/>
        </w:rPr>
      </w:pPr>
    </w:p>
    <w:p>
      <w:pPr>
        <w:pStyle w:val="BodyText"/>
        <w:spacing w:line="223" w:lineRule="auto" w:before="91"/>
        <w:ind w:left="120" w:right="200" w:firstLine="585"/>
      </w:pPr>
      <w:r>
        <w:rPr/>
        <w:t>修复</w:t>
      </w:r>
      <w:r>
        <w:rPr>
          <w:rFonts w:ascii="Times New Roman" w:eastAsia="Times New Roman"/>
        </w:rPr>
        <w:t>bug</w:t>
      </w:r>
      <w:r>
        <w:rPr/>
        <w:t>时的情况也是一样。在寻找问题根因时，我可能会发现：如果把</w:t>
      </w:r>
      <w:r>
        <w:rPr>
          <w:rFonts w:ascii="Times New Roman" w:eastAsia="Times New Roman"/>
        </w:rPr>
        <w:t>3</w:t>
      </w:r>
      <w:r>
        <w:rPr>
          <w:spacing w:val="-18"/>
        </w:rPr>
        <w:t>段</w:t>
      </w:r>
      <w:r>
        <w:rPr>
          <w:spacing w:val="-1"/>
        </w:rPr>
        <w:t>一模一样且都会导致错误的代码合并到一处，问题修复起来会容易得多。或者， </w:t>
      </w:r>
      <w:r>
        <w:rPr/>
        <w:t>如果把某些更新数据的逻辑与查询逻辑分开，会更容易避免造成错误的逻辑纠 缠。用重构改善这些情况，在同样场合再次出现同样</w:t>
      </w:r>
      <w:r>
        <w:rPr>
          <w:rFonts w:ascii="Times New Roman" w:eastAsia="Times New Roman"/>
        </w:rPr>
        <w:t>bug</w:t>
      </w:r>
      <w:r>
        <w:rPr/>
        <w:t>的概率也会降低。</w:t>
      </w:r>
    </w:p>
    <w:p>
      <w:pPr>
        <w:spacing w:after="0" w:line="223" w:lineRule="auto"/>
        <w:sectPr>
          <w:pgSz w:w="12240" w:h="15840"/>
          <w:pgMar w:top="1360" w:bottom="280" w:left="840" w:right="840"/>
        </w:sectPr>
      </w:pPr>
    </w:p>
    <w:p>
      <w:pPr>
        <w:pStyle w:val="Heading3"/>
        <w:spacing w:before="35"/>
      </w:pPr>
      <w:r>
        <w:rPr>
          <w:color w:val="0091DD"/>
        </w:rPr>
        <w:t>帮助理解的重构：使代码更易懂</w:t>
      </w:r>
    </w:p>
    <w:p>
      <w:pPr>
        <w:pStyle w:val="BodyText"/>
        <w:spacing w:before="7"/>
        <w:rPr>
          <w:sz w:val="37"/>
        </w:rPr>
      </w:pPr>
    </w:p>
    <w:p>
      <w:pPr>
        <w:pStyle w:val="BodyText"/>
        <w:spacing w:line="223" w:lineRule="auto"/>
        <w:ind w:left="120" w:right="200" w:firstLine="585"/>
        <w:jc w:val="both"/>
      </w:pPr>
      <w:r>
        <w:rPr/>
        <w:t>我需要先理解代码在做什么，然后才能着手修改。这段代码可能是我写的， 也可能是别人写的。一旦我需要思考</w:t>
      </w:r>
      <w:r>
        <w:rPr>
          <w:rFonts w:ascii="Times New Roman" w:hAnsi="Times New Roman" w:eastAsia="Times New Roman"/>
        </w:rPr>
        <w:t>“</w:t>
      </w:r>
      <w:r>
        <w:rPr/>
        <w:t>这段代码到底在做什么</w:t>
      </w:r>
      <w:r>
        <w:rPr>
          <w:rFonts w:ascii="Times New Roman" w:hAnsi="Times New Roman" w:eastAsia="Times New Roman"/>
        </w:rPr>
        <w:t>”</w:t>
      </w:r>
      <w:r>
        <w:rPr/>
        <w:t>，我就会自问：能不能重构这段代码，令其一目了然？我可能看见了一段结构糟糕的条件逻辑，也可能希望复用一个函数，但花费了几分钟才弄懂它到底在做什么，因为它的函数命名实在是太糟糕了。这些都是重构的机会。</w:t>
      </w:r>
    </w:p>
    <w:p>
      <w:pPr>
        <w:pStyle w:val="BodyText"/>
        <w:spacing w:before="8"/>
        <w:rPr>
          <w:sz w:val="22"/>
        </w:rPr>
      </w:pPr>
    </w:p>
    <w:p>
      <w:pPr>
        <w:pStyle w:val="BodyText"/>
        <w:spacing w:line="223" w:lineRule="auto"/>
        <w:ind w:left="120" w:right="200" w:firstLine="585"/>
      </w:pPr>
      <w:r>
        <w:rPr>
          <w:spacing w:val="-1"/>
        </w:rPr>
        <w:t>看代码时，我会在脑海里形成一些理解，但我的记性不好，记不住那么多细</w:t>
      </w:r>
      <w:r>
        <w:rPr/>
        <w:t>节。正如</w:t>
      </w:r>
      <w:r>
        <w:rPr>
          <w:rFonts w:ascii="Times New Roman" w:eastAsia="Times New Roman"/>
        </w:rPr>
        <w:t>Ward</w:t>
      </w:r>
      <w:r>
        <w:rPr>
          <w:rFonts w:ascii="Times New Roman" w:eastAsia="Times New Roman"/>
          <w:spacing w:val="30"/>
        </w:rPr>
        <w:t> </w:t>
      </w:r>
      <w:r>
        <w:rPr>
          <w:rFonts w:ascii="Times New Roman" w:eastAsia="Times New Roman"/>
        </w:rPr>
        <w:t>Cunningham</w:t>
      </w:r>
      <w:r>
        <w:rPr/>
        <w:t>所说，通过重构，我就把脑子里的理解转移到了代码</w:t>
      </w:r>
      <w:r>
        <w:rPr>
          <w:spacing w:val="-1"/>
        </w:rPr>
        <w:t>本身。随后我运行这个软件，看它是否正常工作，来检查这些理解是否正确。如</w:t>
      </w:r>
      <w:r>
        <w:rPr/>
        <w:t>果把对代码的理解植入代码中，这份知识会保存得更久，并且我的同事也能看 到。</w:t>
      </w:r>
    </w:p>
    <w:p>
      <w:pPr>
        <w:pStyle w:val="BodyText"/>
        <w:spacing w:before="7"/>
        <w:rPr>
          <w:sz w:val="22"/>
        </w:rPr>
      </w:pPr>
    </w:p>
    <w:p>
      <w:pPr>
        <w:pStyle w:val="BodyText"/>
        <w:spacing w:line="223" w:lineRule="auto" w:before="1"/>
        <w:ind w:left="120" w:right="200" w:firstLine="585"/>
      </w:pPr>
      <w:r>
        <w:rPr/>
        <w:t>重构带来的帮助不仅发生在将来</w:t>
      </w:r>
      <w:r>
        <w:rPr>
          <w:rFonts w:ascii="Times New Roman" w:hAnsi="Times New Roman" w:eastAsia="Times New Roman"/>
        </w:rPr>
        <w:t>——</w:t>
      </w:r>
      <w:r>
        <w:rPr>
          <w:spacing w:val="-2"/>
        </w:rPr>
        <w:t>常常是立竿见影。我会先在一些小细节</w:t>
      </w:r>
      <w:r>
        <w:rPr>
          <w:spacing w:val="-1"/>
        </w:rPr>
        <w:t>上使用重构来帮助理解，给一两个变量改名，让它们更清楚地表达意图，以方便理解，或是将一个长函数拆成几个小函数。当代码变得更清晰一些时，我就会看见之前看不见的设计问题。如果不做前面的重构，我可能永远都看不见这些设计</w:t>
      </w:r>
      <w:r>
        <w:rPr/>
        <w:t>问题，因为我不够聪明，无法在脑海中推演所有这些变化。</w:t>
      </w:r>
      <w:r>
        <w:rPr>
          <w:rFonts w:ascii="Times New Roman" w:hAnsi="Times New Roman" w:eastAsia="Times New Roman"/>
        </w:rPr>
        <w:t>Ralph</w:t>
      </w:r>
      <w:r>
        <w:rPr>
          <w:rFonts w:ascii="Times New Roman" w:hAnsi="Times New Roman" w:eastAsia="Times New Roman"/>
          <w:spacing w:val="56"/>
        </w:rPr>
        <w:t> </w:t>
      </w:r>
      <w:r>
        <w:rPr>
          <w:rFonts w:ascii="Times New Roman" w:hAnsi="Times New Roman" w:eastAsia="Times New Roman"/>
        </w:rPr>
        <w:t>Johnson</w:t>
      </w:r>
      <w:r>
        <w:rPr/>
        <w:t>说，这些初步的重构就像扫去窗上的尘埃，使我们得以看到窗外的风景。在研读代码 </w:t>
      </w:r>
      <w:r>
        <w:rPr>
          <w:spacing w:val="-1"/>
        </w:rPr>
        <w:t>时，重构会引领我获得更高层面的理解，如果只是阅读代码很难有此领悟。有些人以为这些重构只是毫无意义地把玩代码，他们没有意识到，缺少了这些细微的</w:t>
      </w:r>
      <w:r>
        <w:rPr/>
        <w:t>整理，他们就无法看到隐藏在一片混乱背后的机遇。</w:t>
      </w:r>
    </w:p>
    <w:p>
      <w:pPr>
        <w:pStyle w:val="BodyText"/>
        <w:spacing w:before="3"/>
        <w:rPr>
          <w:sz w:val="36"/>
        </w:rPr>
      </w:pPr>
    </w:p>
    <w:p>
      <w:pPr>
        <w:pStyle w:val="Heading3"/>
      </w:pPr>
      <w:r>
        <w:rPr>
          <w:color w:val="0091DD"/>
        </w:rPr>
        <w:t>捡垃圾式重构</w:t>
      </w:r>
    </w:p>
    <w:p>
      <w:pPr>
        <w:pStyle w:val="BodyText"/>
        <w:spacing w:before="7"/>
        <w:rPr>
          <w:sz w:val="37"/>
        </w:rPr>
      </w:pPr>
    </w:p>
    <w:p>
      <w:pPr>
        <w:pStyle w:val="BodyText"/>
        <w:spacing w:line="223" w:lineRule="auto"/>
        <w:ind w:left="120" w:right="200" w:firstLine="585"/>
      </w:pPr>
      <w:r>
        <w:rPr>
          <w:spacing w:val="-1"/>
        </w:rPr>
        <w:t>帮助理解的重构还有一个变体：我已经理解代码在做什么，但发现它做得不好，例如逻辑不必要地迂回复杂，或者两个函数几乎完全相同，可以用一个参数</w:t>
      </w:r>
      <w:r>
        <w:rPr/>
        <w:t>化的函数取而代之。这里有一个取舍：我不想从眼下正要完成的任务上跑题太 </w:t>
      </w:r>
      <w:r>
        <w:rPr>
          <w:spacing w:val="-1"/>
        </w:rPr>
        <w:t>多，但我也不想把垃圾留在原地，给将来的修改增加麻烦。如果我发现的垃圾很容易重构，我会马上重构它；如果重构需要花一些精力，我可能会拿一张便笺纸</w:t>
      </w:r>
      <w:r>
        <w:rPr/>
        <w:t>把它记下来，完成当下的任务再回来重构它。</w:t>
      </w:r>
    </w:p>
    <w:p>
      <w:pPr>
        <w:pStyle w:val="BodyText"/>
        <w:rPr>
          <w:sz w:val="22"/>
        </w:rPr>
      </w:pPr>
    </w:p>
    <w:p>
      <w:pPr>
        <w:pStyle w:val="BodyText"/>
        <w:spacing w:line="223" w:lineRule="auto"/>
        <w:ind w:left="120" w:right="200" w:firstLine="585"/>
        <w:jc w:val="both"/>
      </w:pPr>
      <w:r>
        <w:rPr/>
        <w:t>当然，有时这样的垃圾需要好几个小时才能解决，而我又有更紧急的事要完成。不过即便如此，稍微花一点工夫做一点儿清理，通常都是值得的。正如野营者的老话所说：至少要让营地比你到达时更干净。如果每次经过这段代码时都把它变好一点点，积少成多，垃圾总会被处理干净。重构的妙处就在于，每个小步骤都不会破坏代码</w:t>
      </w:r>
      <w:r>
        <w:rPr>
          <w:rFonts w:ascii="Times New Roman" w:hAnsi="Times New Roman" w:eastAsia="Times New Roman"/>
        </w:rPr>
        <w:t>——</w:t>
      </w:r>
      <w:r>
        <w:rPr/>
        <w:t>所以，有时一块垃圾在好几个月之后才终于清理干净，但</w:t>
      </w:r>
    </w:p>
    <w:p>
      <w:pPr>
        <w:spacing w:after="0" w:line="223" w:lineRule="auto"/>
        <w:jc w:val="both"/>
        <w:sectPr>
          <w:pgSz w:w="12240" w:h="15840"/>
          <w:pgMar w:top="1020" w:bottom="280" w:left="840" w:right="840"/>
        </w:sectPr>
      </w:pPr>
    </w:p>
    <w:p>
      <w:pPr>
        <w:pStyle w:val="BodyText"/>
        <w:spacing w:before="38"/>
        <w:ind w:left="120"/>
      </w:pPr>
      <w:r>
        <w:rPr/>
        <w:t>即便每次清理并不完整，代码也不会被破坏。</w:t>
      </w:r>
    </w:p>
    <w:p>
      <w:pPr>
        <w:pStyle w:val="BodyText"/>
        <w:spacing w:before="4"/>
        <w:rPr>
          <w:sz w:val="36"/>
        </w:rPr>
      </w:pPr>
    </w:p>
    <w:p>
      <w:pPr>
        <w:pStyle w:val="Heading3"/>
      </w:pPr>
      <w:r>
        <w:rPr>
          <w:color w:val="0091DD"/>
        </w:rPr>
        <w:t>有计划的重构和见机行事的重构</w:t>
      </w:r>
    </w:p>
    <w:p>
      <w:pPr>
        <w:pStyle w:val="BodyText"/>
        <w:spacing w:before="7"/>
        <w:rPr>
          <w:sz w:val="37"/>
        </w:rPr>
      </w:pPr>
    </w:p>
    <w:p>
      <w:pPr>
        <w:pStyle w:val="BodyText"/>
        <w:spacing w:line="223" w:lineRule="auto"/>
        <w:ind w:left="120" w:right="200" w:firstLine="585"/>
      </w:pPr>
      <w:r>
        <w:rPr/>
        <w:t>上面的例子</w:t>
      </w:r>
      <w:r>
        <w:rPr>
          <w:rFonts w:ascii="Times New Roman" w:hAnsi="Times New Roman" w:eastAsia="Times New Roman"/>
        </w:rPr>
        <w:t>——</w:t>
      </w:r>
      <w:r>
        <w:rPr/>
        <w:t>预备性重构、帮助理解的重构、捡垃圾式重构</w:t>
      </w:r>
      <w:r>
        <w:rPr>
          <w:rFonts w:ascii="Times New Roman" w:hAnsi="Times New Roman" w:eastAsia="Times New Roman"/>
        </w:rPr>
        <w:t>——</w:t>
      </w:r>
      <w:r>
        <w:rPr/>
        <w:t>都是见机行事的：我并不专门安排一段时间来重构，而是在添加功能或修复</w:t>
      </w:r>
      <w:r>
        <w:rPr>
          <w:rFonts w:ascii="Times New Roman" w:hAnsi="Times New Roman" w:eastAsia="Times New Roman"/>
        </w:rPr>
        <w:t>bug</w:t>
      </w:r>
      <w:r>
        <w:rPr/>
        <w:t>的同时顺便重构。这是我自然的编程流的一部分。不管是要添加功能还是修复</w:t>
      </w:r>
      <w:r>
        <w:rPr>
          <w:rFonts w:ascii="Times New Roman" w:hAnsi="Times New Roman" w:eastAsia="Times New Roman"/>
        </w:rPr>
        <w:t>bug</w:t>
      </w:r>
      <w:r>
        <w:rPr/>
        <w:t>，重构对我当下的任务有帮助，而且让我未来的工作更轻松。这是一件很重要而又常被误解的事：重构不是与编程割裂的行为。你不会专门安排时间重构，正如你不会专门安排时间写</w:t>
      </w:r>
      <w:r>
        <w:rPr>
          <w:rFonts w:ascii="Courier New" w:hAnsi="Courier New" w:eastAsia="Courier New"/>
          <w:sz w:val="23"/>
        </w:rPr>
        <w:t>if</w:t>
      </w:r>
      <w:r>
        <w:rPr/>
        <w:t>语句。我的项目计划上没有专门留给重构的时间，绝大多数重构都在我做其他事的过程中自然发生。</w:t>
      </w:r>
    </w:p>
    <w:p>
      <w:pPr>
        <w:pStyle w:val="BodyText"/>
        <w:spacing w:before="6"/>
        <w:rPr>
          <w:sz w:val="19"/>
        </w:rPr>
      </w:pPr>
      <w:r>
        <w:rPr/>
        <w:pict>
          <v:group style="position:absolute;margin-left:48pt;margin-top:14.434531pt;width:512.25pt;height:58.15pt;mso-position-horizontal-relative:page;mso-position-vertical-relative:paragraph;z-index:-15624192;mso-wrap-distance-left:0;mso-wrap-distance-right:0" coordorigin="960,289" coordsize="10245,1163">
            <v:shape style="position:absolute;left:960;top:288;width:10028;height:113" type="#_x0000_t75" stroked="false">
              <v:imagedata r:id="rId10" o:title=""/>
            </v:shape>
            <v:shape style="position:absolute;left:1177;top:1271;width:9810;height:180" type="#_x0000_t75" stroked="false">
              <v:imagedata r:id="rId11" o:title=""/>
            </v:shape>
            <v:shape style="position:absolute;left:11017;top:506;width:188;height:728" type="#_x0000_t75" stroked="false">
              <v:imagedata r:id="rId32" o:title=""/>
            </v:shape>
            <v:shape style="position:absolute;left:10987;top:288;width:218;height:218" type="#_x0000_t75" stroked="false">
              <v:imagedata r:id="rId13" o:title=""/>
            </v:shape>
            <v:shape style="position:absolute;left:10987;top:1233;width:210;height:218" type="#_x0000_t75" stroked="false">
              <v:imagedata r:id="rId14" o:title=""/>
            </v:shape>
            <v:shape style="position:absolute;left:967;top:1271;width:210;height:180" type="#_x0000_t75" stroked="false">
              <v:imagedata r:id="rId15" o:title=""/>
            </v:shape>
            <v:shape style="position:absolute;left:960;top:288;width:10170;height:1088" coordorigin="960,289" coordsize="10170,1088" path="m10988,1376l1103,1376,1047,1365,1002,1334,971,1289,960,1234,960,431,971,376,1002,330,1047,300,1103,289,10988,289,11025,296,1103,296,1050,307,1007,336,978,379,968,431,968,1234,978,1286,1007,1329,1050,1358,1103,1369,11025,1369,10988,1376xm11025,1369l10988,1369,11040,1358,11083,1329,11112,1286,11123,1234,11123,431,11112,379,11083,336,11040,307,10988,296,11025,296,11043,300,11088,330,11119,376,11130,431,11130,1234,11119,1289,11088,1334,11043,1365,11025,1369xe" filled="true" fillcolor="#136eb3" stroked="false">
              <v:path arrowok="t"/>
              <v:fill type="solid"/>
            </v:shape>
            <v:shape style="position:absolute;left:1695;top:851;width:143;height:150" type="#_x0000_t75" stroked="false">
              <v:imagedata r:id="rId23" o:title=""/>
            </v:shape>
            <v:shape style="position:absolute;left:960;top:288;width:10245;height:1163" type="#_x0000_t202" filled="false" stroked="false">
              <v:textbox inset="0,0,0,0">
                <w:txbxContent>
                  <w:p>
                    <w:pPr>
                      <w:spacing w:line="240" w:lineRule="auto" w:before="12"/>
                      <w:rPr>
                        <w:sz w:val="32"/>
                      </w:rPr>
                    </w:pPr>
                  </w:p>
                  <w:p>
                    <w:pPr>
                      <w:spacing w:before="0"/>
                      <w:ind w:left="1243" w:right="0" w:firstLine="0"/>
                      <w:jc w:val="left"/>
                      <w:rPr>
                        <w:sz w:val="29"/>
                      </w:rPr>
                    </w:pPr>
                    <w:r>
                      <w:rPr>
                        <w:sz w:val="29"/>
                      </w:rPr>
                      <w:t>肮脏的代码必须重构，但漂亮的代码也需要很多重构。</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pPr>
      <w:r>
        <w:rPr>
          <w:spacing w:val="-1"/>
        </w:rPr>
        <w:t>还有一种常见的误解认为，重构就是人们弥补过去的错误或者清理肮脏的代</w:t>
      </w:r>
      <w:r>
        <w:rPr/>
        <w:t>码。当然，如果遇上了肮脏的代码，你必须重构，但漂亮的代码也需要很多重 </w:t>
      </w:r>
      <w:r>
        <w:rPr>
          <w:spacing w:val="-1"/>
        </w:rPr>
        <w:t>构。在写代码时，我会做出很多权衡取舍：参数化需要做到什么程度？函数之间的边界应该划在哪里？对于昨天的功能完全合理的权衡，在今天要添加新功能时可能就不再合理。好在，当我需要改变这些权衡以反映现实情况的变化时，整洁</w:t>
      </w:r>
      <w:r>
        <w:rPr/>
        <w:t>的代码重构起来会更容易。</w:t>
      </w:r>
    </w:p>
    <w:p>
      <w:pPr>
        <w:pStyle w:val="BodyText"/>
        <w:spacing w:before="6"/>
        <w:rPr>
          <w:sz w:val="19"/>
        </w:rPr>
      </w:pPr>
      <w:r>
        <w:rPr/>
        <w:pict>
          <v:group style="position:absolute;margin-left:48pt;margin-top:14.437187pt;width:512.25pt;height:106.9pt;mso-position-horizontal-relative:page;mso-position-vertical-relative:paragraph;z-index:-15623168;mso-wrap-distance-left:0;mso-wrap-distance-right:0" coordorigin="960,289" coordsize="10245,2138">
            <v:shape style="position:absolute;left:960;top:288;width:10028;height:113" type="#_x0000_t75" stroked="false">
              <v:imagedata r:id="rId10" o:title=""/>
            </v:shape>
            <v:shape style="position:absolute;left:1177;top:2246;width:9810;height:180" type="#_x0000_t75" stroked="false">
              <v:imagedata r:id="rId11" o:title=""/>
            </v:shape>
            <v:shape style="position:absolute;left:11017;top:506;width:188;height:1703" type="#_x0000_t75" stroked="false">
              <v:imagedata r:id="rId42" o:title=""/>
            </v:shape>
            <v:shape style="position:absolute;left:10987;top:288;width:218;height:218" type="#_x0000_t75" stroked="false">
              <v:imagedata r:id="rId13" o:title=""/>
            </v:shape>
            <v:shape style="position:absolute;left:10987;top:2208;width:210;height:218" type="#_x0000_t75" stroked="false">
              <v:imagedata r:id="rId14" o:title=""/>
            </v:shape>
            <v:shape style="position:absolute;left:967;top:2246;width:210;height:180" type="#_x0000_t75" stroked="false">
              <v:imagedata r:id="rId15" o:title=""/>
            </v:shape>
            <v:shape style="position:absolute;left:960;top:288;width:10170;height:2063" coordorigin="960,289" coordsize="10170,2063" path="m10988,2351l1103,2351,1047,2340,1002,2310,971,2264,960,2209,960,431,971,376,1002,330,1047,300,1103,289,10988,289,11025,296,1103,296,1050,307,1007,336,978,379,968,431,968,2209,978,2261,1007,2304,1050,2333,1103,2344,11025,2344,10988,2351xm11025,2344l10988,2344,11040,2333,11083,2304,11112,2261,11123,2209,11123,431,11112,379,11083,336,11040,307,10988,296,11025,296,11043,300,11088,330,11119,376,11130,431,11130,2209,11119,2264,11088,2310,11043,2340,11025,2344xe" filled="true" fillcolor="#136eb3" stroked="false">
              <v:path arrowok="t"/>
              <v:fill type="solid"/>
            </v:shape>
            <v:shape style="position:absolute;left:960;top:288;width:10245;height:213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每次要修改时，首先令修改很容易（警告：这件事有时会很难），然后再进行这次容易的修改。</w:t>
                    </w:r>
                  </w:p>
                  <w:p>
                    <w:pPr>
                      <w:spacing w:line="240" w:lineRule="auto" w:before="1"/>
                      <w:rPr>
                        <w:sz w:val="22"/>
                      </w:rPr>
                    </w:pPr>
                  </w:p>
                  <w:p>
                    <w:pPr>
                      <w:spacing w:before="0"/>
                      <w:ind w:left="0" w:right="89" w:firstLine="0"/>
                      <w:jc w:val="right"/>
                      <w:rPr>
                        <w:rFonts w:ascii="Times New Roman" w:hAnsi="Times New Roman"/>
                        <w:sz w:val="29"/>
                      </w:rPr>
                    </w:pPr>
                    <w:r>
                      <w:rPr>
                        <w:rFonts w:ascii="Times New Roman" w:hAnsi="Times New Roman"/>
                        <w:sz w:val="29"/>
                      </w:rPr>
                      <w:t>——Kent Beck</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jc w:val="both"/>
      </w:pPr>
      <w:r>
        <w:rPr/>
        <w:t>长久以来，人们认为编写软件是一个累加的过程：要添加新功能，我们就应该增加新代码。但优秀的程序员知道，添加新功能最快的方法往往是先修改现有的代码，使新功能容易被加入。所以，软件永远不应该被视为</w:t>
      </w:r>
      <w:r>
        <w:rPr>
          <w:rFonts w:ascii="Times New Roman" w:hAnsi="Times New Roman" w:eastAsia="Times New Roman"/>
        </w:rPr>
        <w:t>“</w:t>
      </w:r>
      <w:r>
        <w:rPr/>
        <w:t>完成</w:t>
      </w:r>
      <w:r>
        <w:rPr>
          <w:rFonts w:ascii="Times New Roman" w:hAnsi="Times New Roman" w:eastAsia="Times New Roman"/>
        </w:rPr>
        <w:t>”</w:t>
      </w:r>
      <w:r>
        <w:rPr/>
        <w:t>。每当需要新能力时，软件就应该做出相应的改变。越是在已有代码中，这样的改变就越显重要。</w:t>
      </w:r>
    </w:p>
    <w:p>
      <w:pPr>
        <w:pStyle w:val="BodyText"/>
        <w:spacing w:before="7"/>
        <w:rPr>
          <w:sz w:val="22"/>
        </w:rPr>
      </w:pPr>
    </w:p>
    <w:p>
      <w:pPr>
        <w:pStyle w:val="BodyText"/>
        <w:spacing w:line="223" w:lineRule="auto"/>
        <w:ind w:left="120" w:right="200" w:firstLine="585"/>
        <w:jc w:val="both"/>
      </w:pPr>
      <w:r>
        <w:rPr/>
        <w:t>不过，说了这么多，并不表示有计划的重构总是错的。如果团队过去忽视了重构，那么常常会需要专门花一些时间来优化代码库，以便更容易添加新功能。在重构上花一个星期的时间，会在未来几个月里发挥价值。有时，即便团队做了</w:t>
      </w:r>
    </w:p>
    <w:p>
      <w:pPr>
        <w:spacing w:after="0" w:line="223" w:lineRule="auto"/>
        <w:jc w:val="both"/>
        <w:sectPr>
          <w:pgSz w:w="12240" w:h="15840"/>
          <w:pgMar w:top="900" w:bottom="280" w:left="840" w:right="840"/>
        </w:sectPr>
      </w:pPr>
    </w:p>
    <w:p>
      <w:pPr>
        <w:pStyle w:val="BodyText"/>
        <w:spacing w:line="223" w:lineRule="auto" w:before="60"/>
        <w:ind w:left="120" w:right="200"/>
      </w:pPr>
      <w:r>
        <w:rPr>
          <w:spacing w:val="-1"/>
        </w:rPr>
        <w:t>日常的重构，还是会有问题在某个区域逐渐累积长大，最终需要专门花些时间来</w:t>
      </w:r>
      <w:r>
        <w:rPr/>
        <w:t>解决。但这种有计划的重构应该很少，大部分重构应该是不起眼的、见机行事 的。</w:t>
      </w:r>
    </w:p>
    <w:p>
      <w:pPr>
        <w:pStyle w:val="BodyText"/>
        <w:spacing w:before="9"/>
        <w:rPr>
          <w:sz w:val="22"/>
        </w:rPr>
      </w:pPr>
    </w:p>
    <w:p>
      <w:pPr>
        <w:pStyle w:val="BodyText"/>
        <w:spacing w:line="223" w:lineRule="auto"/>
        <w:ind w:left="120" w:right="200" w:firstLine="585"/>
        <w:jc w:val="both"/>
      </w:pPr>
      <w:r>
        <w:rPr/>
        <w:t>我听过的一条建议是：将重构与添加新功能在版本控制的提交中分开。这样做的一大好处是可以各自独立地审阅和批准这些提交。但我并不认同这种做法。重构常常与新添功能紧密交织，不值得花工夫把它们分开。并且这样做也使重构脱离了上下文，使人看不出这些</w:t>
      </w:r>
      <w:r>
        <w:rPr>
          <w:rFonts w:ascii="Times New Roman" w:hAnsi="Times New Roman" w:eastAsia="Times New Roman"/>
        </w:rPr>
        <w:t>“</w:t>
      </w:r>
      <w:r>
        <w:rPr/>
        <w:t>重构提交</w:t>
      </w:r>
      <w:r>
        <w:rPr>
          <w:rFonts w:ascii="Times New Roman" w:hAnsi="Times New Roman" w:eastAsia="Times New Roman"/>
        </w:rPr>
        <w:t>”</w:t>
      </w:r>
      <w:r>
        <w:rPr/>
        <w:t>的价值。每个团队应该尝试并找出适合自己的工作方式，只是要记住：分离重构提交并不是毋庸置疑的原则，只有当你真的感到有益时，才值得这样做。</w:t>
      </w:r>
    </w:p>
    <w:p>
      <w:pPr>
        <w:pStyle w:val="BodyText"/>
        <w:spacing w:before="5"/>
        <w:rPr>
          <w:sz w:val="36"/>
        </w:rPr>
      </w:pPr>
    </w:p>
    <w:p>
      <w:pPr>
        <w:pStyle w:val="Heading3"/>
      </w:pPr>
      <w:r>
        <w:rPr>
          <w:color w:val="0091DD"/>
        </w:rPr>
        <w:t>长期重构</w:t>
      </w:r>
    </w:p>
    <w:p>
      <w:pPr>
        <w:pStyle w:val="BodyText"/>
        <w:spacing w:before="7"/>
        <w:rPr>
          <w:sz w:val="37"/>
        </w:rPr>
      </w:pPr>
    </w:p>
    <w:p>
      <w:pPr>
        <w:pStyle w:val="BodyText"/>
        <w:spacing w:line="223" w:lineRule="auto"/>
        <w:ind w:left="120" w:right="200" w:firstLine="585"/>
      </w:pPr>
      <w:r>
        <w:rPr/>
        <w:t>大多数重构可以在几分钟</w:t>
      </w:r>
      <w:r>
        <w:rPr>
          <w:rFonts w:ascii="Times New Roman" w:hAnsi="Times New Roman" w:eastAsia="Times New Roman"/>
        </w:rPr>
        <w:t>——</w:t>
      </w:r>
      <w:r>
        <w:rPr/>
        <w:t>最多几小时</w:t>
      </w:r>
      <w:r>
        <w:rPr>
          <w:rFonts w:ascii="Times New Roman" w:hAnsi="Times New Roman" w:eastAsia="Times New Roman"/>
        </w:rPr>
        <w:t>——</w:t>
      </w:r>
      <w:r>
        <w:rPr>
          <w:spacing w:val="-2"/>
        </w:rPr>
        <w:t>内完成。但有一些大型的重构</w:t>
      </w:r>
      <w:r>
        <w:rPr>
          <w:spacing w:val="-1"/>
        </w:rPr>
        <w:t>可能要花上几个星期，例如要替换一个正在使用的库，或者将整块代码抽取到一</w:t>
      </w:r>
      <w:r>
        <w:rPr/>
        <w:t>个组件中并共享给另一支团队使用，再或者要处理一大堆混乱的依赖关系，等 等。</w:t>
      </w:r>
    </w:p>
    <w:p>
      <w:pPr>
        <w:pStyle w:val="BodyText"/>
        <w:spacing w:before="8"/>
        <w:rPr>
          <w:sz w:val="22"/>
        </w:rPr>
      </w:pPr>
    </w:p>
    <w:p>
      <w:pPr>
        <w:pStyle w:val="BodyText"/>
        <w:spacing w:line="223" w:lineRule="auto" w:before="1"/>
        <w:ind w:left="120" w:right="200" w:firstLine="585"/>
      </w:pPr>
      <w:r>
        <w:rPr>
          <w:spacing w:val="-1"/>
        </w:rPr>
        <w:t>即便在这样的情况下，我仍然不愿让一支团队专门做重构。可以让整个团队达成共识，在未来几周时间里逐步解决这个问题，这经常是一个有效的策略。每</w:t>
      </w:r>
      <w:r>
        <w:rPr/>
        <w:t>当有人靠近</w:t>
      </w:r>
      <w:r>
        <w:rPr>
          <w:rFonts w:ascii="Times New Roman" w:hAnsi="Times New Roman" w:eastAsia="Times New Roman"/>
        </w:rPr>
        <w:t>“</w:t>
      </w:r>
      <w:r>
        <w:rPr/>
        <w:t>重构区</w:t>
      </w:r>
      <w:r>
        <w:rPr>
          <w:rFonts w:ascii="Times New Roman" w:hAnsi="Times New Roman" w:eastAsia="Times New Roman"/>
        </w:rPr>
        <w:t>”</w:t>
      </w:r>
      <w:r>
        <w:rPr/>
        <w:t>的代码，就把它朝想要改进的方向推动一点。这个策略的好处在于，重构不会破坏代码</w:t>
      </w:r>
      <w:r>
        <w:rPr>
          <w:rFonts w:ascii="Times New Roman" w:hAnsi="Times New Roman" w:eastAsia="Times New Roman"/>
        </w:rPr>
        <w:t>——</w:t>
      </w:r>
      <w:r>
        <w:rPr/>
        <w:t>每次小改动之后，整个系统仍然照常工作。例 </w:t>
      </w:r>
      <w:r>
        <w:rPr>
          <w:spacing w:val="-1"/>
        </w:rPr>
        <w:t>如，如果想替换掉一个正在使用的库，可以先引入一层新的抽象，使其兼容新旧两个库的接口。一旦调用方已经完全改为使用这层抽象，替换下面的库就会容易</w:t>
      </w:r>
      <w:r>
        <w:rPr/>
        <w:t>得多。（这个策略叫作</w:t>
      </w:r>
      <w:r>
        <w:rPr>
          <w:rFonts w:ascii="Times New Roman" w:hAnsi="Times New Roman" w:eastAsia="Times New Roman"/>
        </w:rPr>
        <w:t>Branch By</w:t>
      </w:r>
      <w:r>
        <w:rPr>
          <w:rFonts w:ascii="Times New Roman" w:hAnsi="Times New Roman" w:eastAsia="Times New Roman"/>
          <w:spacing w:val="1"/>
        </w:rPr>
        <w:t> </w:t>
      </w:r>
      <w:r>
        <w:rPr>
          <w:rFonts w:ascii="Times New Roman" w:hAnsi="Times New Roman" w:eastAsia="Times New Roman"/>
        </w:rPr>
        <w:t>Abstraction[mf-bba]</w:t>
      </w:r>
      <w:r>
        <w:rPr/>
        <w:t>。）</w:t>
      </w:r>
    </w:p>
    <w:p>
      <w:pPr>
        <w:pStyle w:val="BodyText"/>
        <w:spacing w:before="4"/>
        <w:rPr>
          <w:sz w:val="36"/>
        </w:rPr>
      </w:pPr>
    </w:p>
    <w:p>
      <w:pPr>
        <w:pStyle w:val="Heading3"/>
      </w:pPr>
      <w:r>
        <w:rPr>
          <w:color w:val="0091DD"/>
        </w:rPr>
        <w:t>复审代码时重构</w:t>
      </w:r>
    </w:p>
    <w:p>
      <w:pPr>
        <w:pStyle w:val="BodyText"/>
        <w:spacing w:before="7"/>
        <w:rPr>
          <w:sz w:val="37"/>
        </w:rPr>
      </w:pPr>
    </w:p>
    <w:p>
      <w:pPr>
        <w:pStyle w:val="BodyText"/>
        <w:spacing w:line="223" w:lineRule="auto"/>
        <w:ind w:left="120" w:right="200" w:firstLine="585"/>
        <w:jc w:val="both"/>
      </w:pPr>
      <w:r>
        <w:rPr/>
        <w:t>一些公司会做常规的代码复审（</w:t>
      </w:r>
      <w:r>
        <w:rPr>
          <w:rFonts w:ascii="Times New Roman" w:eastAsia="Times New Roman"/>
        </w:rPr>
        <w:t>code review</w:t>
      </w:r>
      <w:r>
        <w:rPr/>
        <w:t>），因为这种活动可以改善开发状况。代码复审有助于在开发团队中传播知识，也有助于让较有经验的开发者把知识传递给比较欠缺经验的人，并帮助更多人理解大型软件系统中的更多部分。代码复审对于编写清晰代码也很重要。我的代码也许对我自己来说很清晰，对他人则不然。这是无法避免的，因为要让开发者设身处地为那些不熟悉自己所作所为的人着想，实在太困难了。代码复审也让更多人有机会提出有用的建议，毕竟我在一个星期之内能够想出的好点子很有限。如果能得到别人的帮助，我的生活会滋润得多，所以我总是期待更多复审。</w:t>
      </w:r>
    </w:p>
    <w:p>
      <w:pPr>
        <w:pStyle w:val="BodyText"/>
        <w:spacing w:before="4"/>
        <w:rPr>
          <w:sz w:val="20"/>
        </w:rPr>
      </w:pPr>
    </w:p>
    <w:p>
      <w:pPr>
        <w:pStyle w:val="BodyText"/>
        <w:ind w:left="705"/>
      </w:pPr>
      <w:r>
        <w:rPr/>
        <w:t>我发现，重构可以帮助我复审别人的代码。开始重构前我可以先阅读代码，</w:t>
      </w:r>
    </w:p>
    <w:p>
      <w:pPr>
        <w:spacing w:after="0"/>
        <w:sectPr>
          <w:pgSz w:w="12240" w:h="15840"/>
          <w:pgMar w:top="900" w:bottom="280" w:left="840" w:right="840"/>
        </w:sectPr>
      </w:pPr>
    </w:p>
    <w:p>
      <w:pPr>
        <w:pStyle w:val="BodyText"/>
        <w:spacing w:line="223" w:lineRule="auto" w:before="58"/>
        <w:ind w:left="120" w:right="200"/>
        <w:jc w:val="both"/>
      </w:pPr>
      <w:r>
        <w:rPr/>
        <w:t>得到一定程度的理解，并提出一些建议。一旦想到一些点子，我就会考虑是否可以通过重构立即轻松地实现它们。如果可以，我就会动手。这样做了几次以后， 我可以更清楚地看到，当我的建议被实施以后，代码会是什么样。我不必想象代码应该是什么样，我可以真实看见。于是我可以获得更高层次的认识。如果不进行重构，我永远无法得到这样的认识。</w:t>
      </w:r>
    </w:p>
    <w:p>
      <w:pPr>
        <w:pStyle w:val="BodyText"/>
        <w:spacing w:before="10"/>
        <w:rPr>
          <w:sz w:val="22"/>
        </w:rPr>
      </w:pPr>
    </w:p>
    <w:p>
      <w:pPr>
        <w:pStyle w:val="BodyText"/>
        <w:spacing w:line="223" w:lineRule="auto"/>
        <w:ind w:left="120" w:right="200" w:firstLine="585"/>
      </w:pPr>
      <w:r>
        <w:rPr/>
        <w:t>重构还可以帮助代码复审工作得到更具体的结果。不仅获得建议，而且其中许多建议能够立刻实现。最终你将从实践中得到比以往多得多的成就感。</w:t>
      </w:r>
    </w:p>
    <w:p>
      <w:pPr>
        <w:pStyle w:val="BodyText"/>
        <w:spacing w:before="9"/>
        <w:rPr>
          <w:sz w:val="22"/>
        </w:rPr>
      </w:pPr>
    </w:p>
    <w:p>
      <w:pPr>
        <w:pStyle w:val="BodyText"/>
        <w:spacing w:line="223" w:lineRule="auto"/>
        <w:ind w:left="120" w:right="200" w:firstLine="585"/>
        <w:jc w:val="both"/>
      </w:pPr>
      <w:r>
        <w:rPr/>
        <w:t>至于如何在代码复审的过程中加入重构，这要取决于复审的形式。在常见的</w:t>
      </w:r>
      <w:r>
        <w:rPr>
          <w:rFonts w:ascii="Times New Roman" w:eastAsia="Times New Roman"/>
        </w:rPr>
        <w:t>pull request</w:t>
      </w:r>
      <w:r>
        <w:rPr/>
        <w:t>模式下，复审者独自浏览代码，代码的作者不在旁边，此时进行重构效果并不好。如果代码的原作者在旁边会好很多，因为作者能提供关于代码的上下文信息，并且充分认同复审者进行修改的意图。对我个人而言，与原作者肩并肩坐在一起，一边浏览代码一边重构，体验是最佳的。这种工作方式很自然地导向结对编程：在编程的过程中持续不断地进行代码复审。</w:t>
      </w:r>
    </w:p>
    <w:p>
      <w:pPr>
        <w:pStyle w:val="BodyText"/>
        <w:spacing w:before="5"/>
        <w:rPr>
          <w:sz w:val="36"/>
        </w:rPr>
      </w:pPr>
    </w:p>
    <w:p>
      <w:pPr>
        <w:pStyle w:val="Heading3"/>
        <w:spacing w:before="1"/>
      </w:pPr>
      <w:r>
        <w:rPr>
          <w:color w:val="0091DD"/>
        </w:rPr>
        <w:t>怎么对经理说</w:t>
      </w:r>
    </w:p>
    <w:p>
      <w:pPr>
        <w:pStyle w:val="BodyText"/>
        <w:spacing w:before="6"/>
        <w:rPr>
          <w:sz w:val="37"/>
        </w:rPr>
      </w:pPr>
    </w:p>
    <w:p>
      <w:pPr>
        <w:pStyle w:val="BodyText"/>
        <w:spacing w:line="223" w:lineRule="auto" w:before="1"/>
        <w:ind w:left="120" w:right="200" w:firstLine="585"/>
      </w:pPr>
      <w:r>
        <w:rPr>
          <w:rFonts w:ascii="Times New Roman" w:hAnsi="Times New Roman" w:eastAsia="Times New Roman"/>
        </w:rPr>
        <w:t>“</w:t>
      </w:r>
      <w:r>
        <w:rPr/>
        <w:t>该怎么跟经理说重构的事</w:t>
      </w:r>
      <w:r>
        <w:rPr>
          <w:rFonts w:ascii="Times New Roman" w:hAnsi="Times New Roman" w:eastAsia="Times New Roman"/>
        </w:rPr>
        <w:t>?”</w:t>
      </w:r>
      <w:r>
        <w:rPr/>
        <w:t>这是我最常被问到的一个问题。毋庸讳言，我见过一些场合，</w:t>
      </w:r>
      <w:r>
        <w:rPr>
          <w:rFonts w:ascii="Times New Roman" w:hAnsi="Times New Roman" w:eastAsia="Times New Roman"/>
        </w:rPr>
        <w:t>“</w:t>
      </w:r>
      <w:r>
        <w:rPr/>
        <w:t>重构</w:t>
      </w:r>
      <w:r>
        <w:rPr>
          <w:rFonts w:ascii="Times New Roman" w:hAnsi="Times New Roman" w:eastAsia="Times New Roman"/>
        </w:rPr>
        <w:t>”</w:t>
      </w:r>
      <w:r>
        <w:rPr/>
        <w:t>被视为一个脏词</w:t>
      </w:r>
      <w:r>
        <w:rPr>
          <w:rFonts w:ascii="Times New Roman" w:hAnsi="Times New Roman" w:eastAsia="Times New Roman"/>
        </w:rPr>
        <w:t>——</w:t>
      </w:r>
      <w:r>
        <w:rPr/>
        <w:t>经理（和客户）认为重构要么是在弥补过去犯下的错误，要么是不增加价值的无用功。如果团队又计划了几周时间专门做重构，情况就更糟糕了</w:t>
      </w:r>
      <w:r>
        <w:rPr>
          <w:rFonts w:ascii="Times New Roman" w:hAnsi="Times New Roman" w:eastAsia="Times New Roman"/>
        </w:rPr>
        <w:t>——</w:t>
      </w:r>
      <w:r>
        <w:rPr/>
        <w:t>如果他们做的其实还不是重构，而是不加小心的结构调整，然后又对代码库造成了破坏，那可就真是糟透了。</w:t>
      </w:r>
    </w:p>
    <w:p>
      <w:pPr>
        <w:pStyle w:val="BodyText"/>
        <w:rPr>
          <w:sz w:val="22"/>
        </w:rPr>
      </w:pPr>
    </w:p>
    <w:p>
      <w:pPr>
        <w:pStyle w:val="BodyText"/>
        <w:spacing w:line="223" w:lineRule="auto"/>
        <w:ind w:left="120" w:right="200" w:firstLine="585"/>
        <w:jc w:val="both"/>
      </w:pPr>
      <w:r>
        <w:rPr/>
        <w:t>如果这位经理懂技术，能理解</w:t>
      </w:r>
      <w:r>
        <w:rPr>
          <w:rFonts w:ascii="Times New Roman" w:hAnsi="Times New Roman" w:eastAsia="Times New Roman"/>
        </w:rPr>
        <w:t>“</w:t>
      </w:r>
      <w:r>
        <w:rPr/>
        <w:t>设计耐久性假说</w:t>
      </w:r>
      <w:r>
        <w:rPr>
          <w:rFonts w:ascii="Times New Roman" w:hAnsi="Times New Roman" w:eastAsia="Times New Roman"/>
        </w:rPr>
        <w:t>”</w:t>
      </w:r>
      <w:r>
        <w:rPr/>
        <w:t>，那么向他说明重构的意义应该不会很困难。这样的经理应该会鼓励日常的重构，并主动寻找团队日常重构做得不够的征兆。虽然</w:t>
      </w:r>
      <w:r>
        <w:rPr>
          <w:rFonts w:ascii="Times New Roman" w:hAnsi="Times New Roman" w:eastAsia="Times New Roman"/>
        </w:rPr>
        <w:t>“</w:t>
      </w:r>
      <w:r>
        <w:rPr/>
        <w:t>团队做了太多重构</w:t>
      </w:r>
      <w:r>
        <w:rPr>
          <w:rFonts w:ascii="Times New Roman" w:hAnsi="Times New Roman" w:eastAsia="Times New Roman"/>
        </w:rPr>
        <w:t>”</w:t>
      </w:r>
      <w:r>
        <w:rPr/>
        <w:t>的情况确实也发生过，但比起做得不够的情况要罕见得多了。</w:t>
      </w:r>
    </w:p>
    <w:p>
      <w:pPr>
        <w:pStyle w:val="BodyText"/>
        <w:spacing w:before="8"/>
        <w:rPr>
          <w:sz w:val="22"/>
        </w:rPr>
      </w:pPr>
    </w:p>
    <w:p>
      <w:pPr>
        <w:pStyle w:val="BodyText"/>
        <w:spacing w:line="223" w:lineRule="auto"/>
        <w:ind w:left="120" w:right="200" w:firstLine="585"/>
      </w:pPr>
      <w:r>
        <w:rPr/>
        <w:t>当然，很多经理和客户不具备这样的技术意识，他们不理解代码库的健康对生产率的影响。这种情况下我会给团队一个较有争议的建议：不要告诉经理！</w:t>
      </w:r>
    </w:p>
    <w:p>
      <w:pPr>
        <w:pStyle w:val="BodyText"/>
        <w:spacing w:before="10"/>
        <w:rPr>
          <w:sz w:val="22"/>
        </w:rPr>
      </w:pPr>
    </w:p>
    <w:p>
      <w:pPr>
        <w:pStyle w:val="BodyText"/>
        <w:spacing w:line="223" w:lineRule="auto"/>
        <w:ind w:left="120" w:right="200" w:firstLine="585"/>
        <w:jc w:val="both"/>
      </w:pPr>
      <w:r>
        <w:rPr/>
        <w:t>这是在搞破坏吗？我不这样想。软件开发者都是专业人士。我们的工作就是尽可能快速创造出高效软件。我的经验告诉我，对于快速创造软件，重构可带来巨大帮助。如果需要添加新功能，而原本设计却又使我无法方便地修改，我发现先重构再添加新功能会更快些。如果要修补错误，就得先理解软件的工作方式， 而我发现重构是理解软件的最快方式。受进度驱动的经理要我尽可能快速完成任务，至于怎么完成，那就是我的事了。我领这份工资，是因为我擅长快速实现新功能；我认为最快的方式就是重构，所以我就重构。</w:t>
      </w:r>
    </w:p>
    <w:p>
      <w:pPr>
        <w:spacing w:after="0" w:line="223" w:lineRule="auto"/>
        <w:jc w:val="both"/>
        <w:sectPr>
          <w:pgSz w:w="12240" w:h="15840"/>
          <w:pgMar w:top="900" w:bottom="280" w:left="840" w:right="840"/>
        </w:sectPr>
      </w:pPr>
    </w:p>
    <w:p>
      <w:pPr>
        <w:pStyle w:val="Heading3"/>
        <w:spacing w:before="35"/>
      </w:pPr>
      <w:r>
        <w:rPr>
          <w:color w:val="0091DD"/>
        </w:rPr>
        <w:t>何时不应该重构</w:t>
      </w:r>
    </w:p>
    <w:p>
      <w:pPr>
        <w:pStyle w:val="BodyText"/>
        <w:spacing w:before="12"/>
        <w:rPr>
          <w:sz w:val="35"/>
        </w:rPr>
      </w:pPr>
    </w:p>
    <w:p>
      <w:pPr>
        <w:pStyle w:val="BodyText"/>
        <w:ind w:left="705"/>
      </w:pPr>
      <w:r>
        <w:rPr/>
        <w:t>听起来好像我一直在提倡重构，但确实有一些不值得重构的情况。</w:t>
      </w:r>
    </w:p>
    <w:p>
      <w:pPr>
        <w:pStyle w:val="BodyText"/>
        <w:spacing w:before="4"/>
        <w:rPr>
          <w:sz w:val="22"/>
        </w:rPr>
      </w:pPr>
    </w:p>
    <w:p>
      <w:pPr>
        <w:pStyle w:val="BodyText"/>
        <w:spacing w:line="223" w:lineRule="auto" w:before="1"/>
        <w:ind w:left="120" w:right="200" w:firstLine="585"/>
      </w:pPr>
      <w:r>
        <w:rPr/>
        <w:t>如果我看见一块凌乱的代码，但并不需要修改它，那么我就不需要重构它。如果丑陋的代码能被隐藏在一个</w:t>
      </w:r>
      <w:r>
        <w:rPr>
          <w:rFonts w:ascii="Times New Roman" w:eastAsia="Times New Roman"/>
        </w:rPr>
        <w:t>API</w:t>
      </w:r>
      <w:r>
        <w:rPr/>
        <w:t>之下，我就可以容忍它继续保持丑陋。只有当我需要理解其工作原理时，对其进行重构才有价值。</w:t>
      </w:r>
    </w:p>
    <w:p>
      <w:pPr>
        <w:pStyle w:val="BodyText"/>
        <w:spacing w:before="8"/>
        <w:rPr>
          <w:sz w:val="22"/>
        </w:rPr>
      </w:pPr>
    </w:p>
    <w:p>
      <w:pPr>
        <w:pStyle w:val="BodyText"/>
        <w:spacing w:line="223" w:lineRule="auto" w:before="1"/>
        <w:ind w:left="120" w:right="200" w:firstLine="585"/>
      </w:pPr>
      <w:r>
        <w:rPr>
          <w:spacing w:val="-1"/>
        </w:rPr>
        <w:t>另一种情况是，如果重写比重构还容易，就别重构了。这是个困难的决定。如果不花一点儿时间尝试，往往很难真实了解重构一块代码的难度。决定到底应</w:t>
      </w:r>
      <w:r>
        <w:rPr/>
        <w:t>该重构还是重写，需要良好的判断力与丰富的经验，我无法给出一条简单的建 议。</w:t>
      </w:r>
    </w:p>
    <w:p>
      <w:pPr>
        <w:spacing w:after="0" w:line="223" w:lineRule="auto"/>
        <w:sectPr>
          <w:pgSz w:w="12240" w:h="15840"/>
          <w:pgMar w:top="102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5 重构的挑战" w:id="73"/>
      <w:bookmarkEnd w:id="73"/>
      <w:r>
        <w:rPr/>
      </w:r>
      <w:bookmarkStart w:name="_bookmark25" w:id="74"/>
      <w:bookmarkEnd w:id="74"/>
      <w:r>
        <w:rPr/>
      </w:r>
      <w:bookmarkStart w:name="_bookmark25" w:id="75"/>
      <w:bookmarkEnd w:id="75"/>
      <w:r>
        <w:rPr>
          <w:color w:val="0091DD"/>
          <w:spacing w:val="5"/>
        </w:rPr>
        <w:t>重构的挑战</w:t>
      </w:r>
    </w:p>
    <w:p>
      <w:pPr>
        <w:pStyle w:val="BodyText"/>
        <w:spacing w:before="1"/>
        <w:rPr>
          <w:sz w:val="36"/>
        </w:rPr>
      </w:pPr>
    </w:p>
    <w:p>
      <w:pPr>
        <w:pStyle w:val="BodyText"/>
        <w:spacing w:line="223" w:lineRule="auto"/>
        <w:ind w:left="120" w:right="200" w:firstLine="585"/>
        <w:jc w:val="both"/>
      </w:pPr>
      <w:r>
        <w:rPr/>
        <w:t>每当有人大力推荐一种技术、工具或者架构时，我总是会观察这东西会遇到哪些挑战，毕竟生活中很少有晴空万里的好事。你需要了解一件事背后的权衡取舍，才能决定何时何地应用它。我认为重构是一种很有价值的技术，大多数团队都应该更多地重构，但它也不是完全没有挑战的。有必要充分了解重构会遇到的挑战，这样才能做出有效应对。</w:t>
      </w:r>
    </w:p>
    <w:p>
      <w:pPr>
        <w:pStyle w:val="BodyText"/>
        <w:spacing w:before="6"/>
        <w:rPr>
          <w:sz w:val="36"/>
        </w:rPr>
      </w:pPr>
    </w:p>
    <w:p>
      <w:pPr>
        <w:pStyle w:val="Heading3"/>
      </w:pPr>
      <w:r>
        <w:rPr>
          <w:color w:val="0091DD"/>
        </w:rPr>
        <w:t>延缓新功能开发</w:t>
      </w:r>
    </w:p>
    <w:p>
      <w:pPr>
        <w:pStyle w:val="BodyText"/>
        <w:spacing w:before="7"/>
        <w:rPr>
          <w:sz w:val="37"/>
        </w:rPr>
      </w:pPr>
    </w:p>
    <w:p>
      <w:pPr>
        <w:pStyle w:val="BodyText"/>
        <w:spacing w:line="223" w:lineRule="auto"/>
        <w:ind w:left="120" w:right="200" w:firstLine="585"/>
        <w:jc w:val="both"/>
      </w:pPr>
      <w:r>
        <w:rPr/>
        <w:t>如果你读了前面一小节，我对这个挑战的回应便已经很清楚了。尽管重构的目的是加快开发速度，但是，仍旧很多人认为，花在重构的时间是在拖慢新功能的开发进度。</w:t>
      </w:r>
      <w:r>
        <w:rPr>
          <w:rFonts w:ascii="Times New Roman" w:hAnsi="Times New Roman" w:eastAsia="Times New Roman"/>
        </w:rPr>
        <w:t>“</w:t>
      </w:r>
      <w:r>
        <w:rPr/>
        <w:t>重构会拖慢进度</w:t>
      </w:r>
      <w:r>
        <w:rPr>
          <w:rFonts w:ascii="Times New Roman" w:hAnsi="Times New Roman" w:eastAsia="Times New Roman"/>
        </w:rPr>
        <w:t>”</w:t>
      </w:r>
      <w:r>
        <w:rPr/>
        <w:t>这种看法仍然很普遍，这可能是导致人们没有充分重构的最大阻力所在。</w:t>
      </w:r>
    </w:p>
    <w:p>
      <w:pPr>
        <w:pStyle w:val="BodyText"/>
        <w:spacing w:before="8"/>
        <w:rPr>
          <w:sz w:val="19"/>
        </w:rPr>
      </w:pPr>
      <w:r>
        <w:rPr/>
        <w:pict>
          <v:group style="position:absolute;margin-left:48pt;margin-top:14.529219pt;width:512.25pt;height:75.4pt;mso-position-horizontal-relative:page;mso-position-vertical-relative:paragraph;z-index:-15621632;mso-wrap-distance-left:0;mso-wrap-distance-right:0" coordorigin="960,291" coordsize="10245,1508">
            <v:shape style="position:absolute;left:960;top:290;width:10028;height:113" type="#_x0000_t75" stroked="false">
              <v:imagedata r:id="rId10" o:title=""/>
            </v:shape>
            <v:shape style="position:absolute;left:1177;top:1618;width:9810;height:180" type="#_x0000_t75" stroked="false">
              <v:imagedata r:id="rId11" o:title=""/>
            </v:shape>
            <v:shape style="position:absolute;left:11017;top:508;width:188;height:1073" type="#_x0000_t75" stroked="false">
              <v:imagedata r:id="rId24" o:title=""/>
            </v:shape>
            <v:shape style="position:absolute;left:10987;top:290;width:218;height:218" type="#_x0000_t75" stroked="false">
              <v:imagedata r:id="rId13" o:title=""/>
            </v:shape>
            <v:shape style="position:absolute;left:10987;top:1580;width:210;height:218" type="#_x0000_t75" stroked="false">
              <v:imagedata r:id="rId14" o:title=""/>
            </v:shape>
            <v:shape style="position:absolute;left:967;top:1618;width:210;height:180" type="#_x0000_t75" stroked="false">
              <v:imagedata r:id="rId15" o:title=""/>
            </v:shape>
            <v:shape style="position:absolute;left:960;top:290;width:10170;height:1433" coordorigin="960,291" coordsize="10170,1433" path="m10988,1723l1103,1723,1047,1712,1002,1681,971,1636,960,1581,960,433,971,378,1002,332,1047,302,1103,291,10988,291,11025,298,1103,298,1050,309,1007,338,978,381,968,433,968,1581,978,1633,1007,1676,1050,1705,1103,1716,11025,1716,10988,1723xm11025,1716l10988,1716,11040,1705,11083,1676,11112,1633,11123,1581,11123,433,11112,381,11083,338,11040,309,10988,298,11025,298,11043,302,11088,332,11119,378,11130,433,11130,1581,11119,1636,11088,1681,11043,1712,11025,1716xe" filled="true" fillcolor="#136eb3" stroked="false">
              <v:path arrowok="t"/>
              <v:fill type="solid"/>
            </v:shape>
            <v:shape style="position:absolute;left:1695;top:853;width:143;height:150" type="#_x0000_t75" stroked="false">
              <v:imagedata r:id="rId23" o:title=""/>
            </v:shape>
            <v:shape style="position:absolute;left:2203;top:751;width:8795;height:293" type="#_x0000_t202" filled="false" stroked="false">
              <v:textbox inset="0,0,0,0">
                <w:txbxContent>
                  <w:p>
                    <w:pPr>
                      <w:spacing w:line="293" w:lineRule="exact" w:before="0"/>
                      <w:ind w:left="0" w:right="0" w:firstLine="0"/>
                      <w:jc w:val="left"/>
                      <w:rPr>
                        <w:sz w:val="29"/>
                      </w:rPr>
                    </w:pPr>
                    <w:r>
                      <w:rPr>
                        <w:sz w:val="29"/>
                      </w:rPr>
                      <w:t>重构的唯一目的就是让我们开发更快，用更少的工作量创造更大的价</w:t>
                    </w:r>
                  </w:p>
                </w:txbxContent>
              </v:textbox>
              <w10:wrap type="none"/>
            </v:shape>
            <v:shape style="position:absolute;left:1110;top:1096;width:605;height:293" type="#_x0000_t202" filled="false" stroked="false">
              <v:textbox inset="0,0,0,0">
                <w:txbxContent>
                  <w:p>
                    <w:pPr>
                      <w:spacing w:line="293" w:lineRule="exact" w:before="0"/>
                      <w:ind w:left="0" w:right="0" w:firstLine="0"/>
                      <w:jc w:val="left"/>
                      <w:rPr>
                        <w:sz w:val="29"/>
                      </w:rPr>
                    </w:pPr>
                    <w:r>
                      <w:rPr>
                        <w:sz w:val="29"/>
                      </w:rPr>
                      <w:t>值。</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jc w:val="both"/>
      </w:pPr>
      <w:r>
        <w:rPr/>
        <w:t>有一种情况确实需要权衡取舍。我有时会看到一个（大规模的）重构很有必要进行，而马上要添加的功能非常小，这时我会更愿意先把新功能加上，然后再做这次大规模重构。做这个决定需要判断力</w:t>
      </w:r>
      <w:r>
        <w:rPr>
          <w:rFonts w:ascii="Times New Roman" w:hAnsi="Times New Roman" w:eastAsia="Times New Roman"/>
        </w:rPr>
        <w:t>——</w:t>
      </w:r>
      <w:r>
        <w:rPr/>
        <w:t>这是我作为程序员的专业能力之一。我很难描述决定的过程，更无法量化决定的依据。</w:t>
      </w:r>
    </w:p>
    <w:p>
      <w:pPr>
        <w:pStyle w:val="BodyText"/>
        <w:spacing w:before="8"/>
        <w:rPr>
          <w:sz w:val="22"/>
        </w:rPr>
      </w:pPr>
    </w:p>
    <w:p>
      <w:pPr>
        <w:pStyle w:val="BodyText"/>
        <w:spacing w:line="223" w:lineRule="auto"/>
        <w:ind w:left="120" w:right="200" w:firstLine="585"/>
        <w:jc w:val="both"/>
      </w:pPr>
      <w:r>
        <w:rPr/>
        <w:t>我清楚地知道，预备性重构常会使修改更容易，所以如果做一点儿重构能让新功能实现更容易，我一定会做。如果一个问题我已经见过，此时我也会更倾向于重构它</w:t>
      </w:r>
      <w:r>
        <w:rPr>
          <w:rFonts w:ascii="Times New Roman" w:hAnsi="Times New Roman" w:eastAsia="Times New Roman"/>
        </w:rPr>
        <w:t>——</w:t>
      </w:r>
      <w:r>
        <w:rPr/>
        <w:t>有时我就得先看见一块丑陋的代码几次，然后才能提起劲头来重构它。也就是说，如果一块代码我很少触碰，它不会经常给我带来麻烦，那么我就倾向于不去重构它。如果我还没想清楚究竟应该如何优化代码，那么我可能会延迟重构；当然，有的时候，即便没想清楚优化的方向，我也会先做些实验，试试看能否有所改进。</w:t>
      </w:r>
    </w:p>
    <w:p>
      <w:pPr>
        <w:pStyle w:val="BodyText"/>
        <w:spacing w:before="7"/>
        <w:rPr>
          <w:sz w:val="22"/>
        </w:rPr>
      </w:pPr>
    </w:p>
    <w:p>
      <w:pPr>
        <w:pStyle w:val="BodyText"/>
        <w:spacing w:line="223" w:lineRule="auto"/>
        <w:ind w:left="120" w:right="200" w:firstLine="585"/>
      </w:pPr>
      <w:r>
        <w:rPr>
          <w:spacing w:val="-1"/>
        </w:rPr>
        <w:t>我从同事那里听到的证据表明，在我们这个行业里，重构不足的情况远多于</w:t>
      </w:r>
      <w:r>
        <w:rPr/>
        <w:t>重构过度的情况。换句话说，绝大多数人应该尝试多做重构。代码库的健康与 </w:t>
      </w:r>
      <w:r>
        <w:rPr>
          <w:spacing w:val="-1"/>
        </w:rPr>
        <w:t>否，到底会对生产率造成多大的影响，很多人可能说不出来，因为他们没有太多</w:t>
      </w:r>
      <w:r>
        <w:rPr/>
        <w:t>在健康的代码库上工作的经历</w:t>
      </w:r>
      <w:r>
        <w:rPr>
          <w:rFonts w:ascii="Times New Roman" w:hAnsi="Times New Roman" w:eastAsia="Times New Roman"/>
        </w:rPr>
        <w:t>——</w:t>
      </w:r>
      <w:r>
        <w:rPr>
          <w:spacing w:val="-1"/>
        </w:rPr>
        <w:t>轻松地把现有代码组合配置，快速构造出复杂</w:t>
      </w:r>
    </w:p>
    <w:p>
      <w:pPr>
        <w:spacing w:after="0" w:line="223" w:lineRule="auto"/>
        <w:sectPr>
          <w:pgSz w:w="12240" w:h="15840"/>
          <w:pgMar w:top="1360" w:bottom="280" w:left="840" w:right="840"/>
        </w:sectPr>
      </w:pPr>
    </w:p>
    <w:p>
      <w:pPr>
        <w:pStyle w:val="BodyText"/>
        <w:spacing w:before="43"/>
        <w:ind w:left="120"/>
      </w:pPr>
      <w:r>
        <w:rPr/>
        <w:t>的新功能，这种强大的开发方式他们没有体验过。</w:t>
      </w:r>
    </w:p>
    <w:p>
      <w:pPr>
        <w:pStyle w:val="BodyText"/>
        <w:spacing w:before="1"/>
        <w:rPr>
          <w:sz w:val="22"/>
        </w:rPr>
      </w:pPr>
    </w:p>
    <w:p>
      <w:pPr>
        <w:pStyle w:val="BodyText"/>
        <w:spacing w:line="223" w:lineRule="auto"/>
        <w:ind w:left="120" w:right="200" w:firstLine="585"/>
        <w:jc w:val="both"/>
      </w:pPr>
      <w:r>
        <w:rPr/>
        <w:t>虽然我们经常批评管理者以</w:t>
      </w:r>
      <w:r>
        <w:rPr>
          <w:rFonts w:ascii="Times New Roman" w:hAnsi="Times New Roman" w:eastAsia="Times New Roman"/>
        </w:rPr>
        <w:t>“</w:t>
      </w:r>
      <w:r>
        <w:rPr/>
        <w:t>保障开发速度</w:t>
      </w:r>
      <w:r>
        <w:rPr>
          <w:rFonts w:ascii="Times New Roman" w:hAnsi="Times New Roman" w:eastAsia="Times New Roman"/>
        </w:rPr>
        <w:t>”</w:t>
      </w:r>
      <w:r>
        <w:rPr/>
        <w:t>的名义压制重构，其实程序员自己也经常这么干。有时他们自己觉得不应该重构，其实他们的领导还挺希望他们做一些重构的。如果你是一支团队的技术领导，一定要向团队成员表明，你重视改善代码库健康的价值。合理判断何时应该重构、何时应该暂时不重构，这样的判断力需要多年经验积累。对于重构缺乏经验的年轻人需要有意的指导，才能帮助他们加速经验积累的过程。</w:t>
      </w:r>
    </w:p>
    <w:p>
      <w:pPr>
        <w:pStyle w:val="BodyText"/>
        <w:spacing w:before="7"/>
        <w:rPr>
          <w:sz w:val="22"/>
        </w:rPr>
      </w:pPr>
    </w:p>
    <w:p>
      <w:pPr>
        <w:pStyle w:val="BodyText"/>
        <w:spacing w:line="223" w:lineRule="auto"/>
        <w:ind w:left="120" w:right="200" w:firstLine="585"/>
        <w:jc w:val="both"/>
      </w:pPr>
      <w:r>
        <w:rPr/>
        <w:t>有些人试图用</w:t>
      </w:r>
      <w:r>
        <w:rPr>
          <w:rFonts w:ascii="Times New Roman" w:hAnsi="Times New Roman" w:eastAsia="Times New Roman"/>
        </w:rPr>
        <w:t>“</w:t>
      </w:r>
      <w:r>
        <w:rPr/>
        <w:t>整洁的代码</w:t>
      </w:r>
      <w:r>
        <w:rPr>
          <w:rFonts w:ascii="Times New Roman" w:hAnsi="Times New Roman" w:eastAsia="Times New Roman"/>
        </w:rPr>
        <w:t>”“</w:t>
      </w:r>
      <w:r>
        <w:rPr/>
        <w:t>良好的工程实践</w:t>
      </w:r>
      <w:r>
        <w:rPr>
          <w:rFonts w:ascii="Times New Roman" w:hAnsi="Times New Roman" w:eastAsia="Times New Roman"/>
        </w:rPr>
        <w:t>”</w:t>
      </w:r>
      <w:r>
        <w:rPr/>
        <w:t>之类道德理由来论证重构的必要性，我认为这是个陷阱。重构的意义不在于把代码库打磨得闪闪发光，而是纯粹经济角度出发的考量。我们之所以重构，因为它能让我们更快</w:t>
      </w:r>
      <w:r>
        <w:rPr>
          <w:rFonts w:ascii="Times New Roman" w:hAnsi="Times New Roman" w:eastAsia="Times New Roman"/>
        </w:rPr>
        <w:t>——</w:t>
      </w:r>
      <w:r>
        <w:rPr/>
        <w:t>添加功能更快，修复</w:t>
      </w:r>
      <w:r>
        <w:rPr>
          <w:rFonts w:ascii="Times New Roman" w:hAnsi="Times New Roman" w:eastAsia="Times New Roman"/>
        </w:rPr>
        <w:t>bug</w:t>
      </w:r>
      <w:r>
        <w:rPr/>
        <w:t>更快。一定要随时记住这一点，与别人交流时也要不断强调这一</w:t>
      </w:r>
    </w:p>
    <w:p>
      <w:pPr>
        <w:pStyle w:val="BodyText"/>
        <w:spacing w:line="223" w:lineRule="auto"/>
        <w:ind w:left="120" w:right="363"/>
      </w:pPr>
      <w:r>
        <w:rPr/>
        <w:t>点。重构应该总是由经济利益驱动。程序员、经理和客户越理解这一点，</w:t>
      </w:r>
      <w:r>
        <w:rPr>
          <w:rFonts w:ascii="Times New Roman" w:hAnsi="Times New Roman" w:eastAsia="Times New Roman"/>
        </w:rPr>
        <w:t>“</w:t>
      </w:r>
      <w:r>
        <w:rPr/>
        <w:t>好的设计</w:t>
      </w:r>
      <w:r>
        <w:rPr>
          <w:rFonts w:ascii="Times New Roman" w:hAnsi="Times New Roman" w:eastAsia="Times New Roman"/>
        </w:rPr>
        <w:t>”</w:t>
      </w:r>
      <w:r>
        <w:rPr/>
        <w:t>那条曲线就会越经常出现。</w:t>
      </w:r>
    </w:p>
    <w:p>
      <w:pPr>
        <w:pStyle w:val="BodyText"/>
        <w:spacing w:before="5"/>
        <w:rPr>
          <w:sz w:val="36"/>
        </w:rPr>
      </w:pPr>
    </w:p>
    <w:p>
      <w:pPr>
        <w:pStyle w:val="Heading3"/>
        <w:spacing w:before="1"/>
      </w:pPr>
      <w:r>
        <w:rPr>
          <w:color w:val="0091DD"/>
        </w:rPr>
        <w:t>代码所有权</w:t>
      </w:r>
    </w:p>
    <w:p>
      <w:pPr>
        <w:pStyle w:val="BodyText"/>
        <w:spacing w:before="6"/>
        <w:rPr>
          <w:sz w:val="37"/>
        </w:rPr>
      </w:pPr>
    </w:p>
    <w:p>
      <w:pPr>
        <w:pStyle w:val="BodyText"/>
        <w:spacing w:line="223" w:lineRule="auto" w:before="1"/>
        <w:ind w:left="120" w:right="200" w:firstLine="585"/>
      </w:pPr>
      <w:r>
        <w:rPr/>
        <w:t>很多重构手法不仅会影响一个模块内部，还会影响该模块与系统其他部分的关系。比如我想给一个函数改名，并且我也能找到该函数的所有调用者，那么我只需运用改变函数声明（</w:t>
      </w:r>
      <w:r>
        <w:rPr>
          <w:rFonts w:ascii="Times New Roman" w:eastAsia="Times New Roman"/>
        </w:rPr>
        <w:t>124</w:t>
      </w:r>
      <w:r>
        <w:rPr/>
        <w:t>），在一次重构中修改函数声明和调用者。但即便这么简单的一个重构，有时也无法实施：调用方代码可能由另一支团队拥有，而我没有权限写入他们的代码库；这个函数可能是一个提供给客户的</w:t>
      </w:r>
      <w:r>
        <w:rPr>
          <w:rFonts w:ascii="Times New Roman" w:eastAsia="Times New Roman"/>
        </w:rPr>
        <w:t>API</w:t>
      </w:r>
      <w:r>
        <w:rPr/>
        <w:t>，这时我根本无法知道是否有人使用它，至于谁在用、用得有多频繁就更是一无所知。这样的函数属于已发布接口（</w:t>
      </w:r>
      <w:r>
        <w:rPr>
          <w:rFonts w:ascii="Times New Roman" w:eastAsia="Times New Roman"/>
        </w:rPr>
        <w:t>published interface</w:t>
      </w:r>
      <w:r>
        <w:rPr/>
        <w:t>）：接口的使用者（客户端）与声明者彼此独立，声明者无权修改使用者的代码。</w:t>
      </w:r>
    </w:p>
    <w:p>
      <w:pPr>
        <w:pStyle w:val="BodyText"/>
        <w:spacing w:before="11"/>
        <w:rPr>
          <w:sz w:val="21"/>
        </w:rPr>
      </w:pPr>
    </w:p>
    <w:p>
      <w:pPr>
        <w:pStyle w:val="BodyText"/>
        <w:spacing w:line="223" w:lineRule="auto"/>
        <w:ind w:left="120" w:right="200" w:firstLine="585"/>
      </w:pPr>
      <w:r>
        <w:rPr/>
        <w:t>代码所有权的边界会妨碍重构，因为一旦我自作主张地修改，就一定会破坏使用者的程序。这不会完全阻止重构，我仍然可以做很多重构，但确实会对重构造成约束。为了给一个函数改名，我需要使用函数改名（</w:t>
      </w:r>
      <w:r>
        <w:rPr>
          <w:rFonts w:ascii="Times New Roman" w:hAnsi="Times New Roman" w:eastAsia="Times New Roman"/>
        </w:rPr>
        <w:t>124</w:t>
      </w:r>
      <w:r>
        <w:rPr/>
        <w:t>），但同时也得保留原来的函数声明，使其把调用传递给新的函数。这会让接口变复杂，但这就是为了避免破坏使用者的系统而不得不付出的代价。我可以把旧的接口标记为</w:t>
      </w:r>
      <w:r>
        <w:rPr>
          <w:rFonts w:ascii="Times New Roman" w:hAnsi="Times New Roman" w:eastAsia="Times New Roman"/>
        </w:rPr>
        <w:t>“</w:t>
      </w:r>
      <w:r>
        <w:rPr/>
        <w:t>不推荐使用</w:t>
      </w:r>
      <w:r>
        <w:rPr>
          <w:rFonts w:ascii="Times New Roman" w:hAnsi="Times New Roman" w:eastAsia="Times New Roman"/>
        </w:rPr>
        <w:t>”</w:t>
      </w:r>
      <w:r>
        <w:rPr/>
        <w:t>（</w:t>
      </w:r>
      <w:r>
        <w:rPr>
          <w:rFonts w:ascii="Times New Roman" w:hAnsi="Times New Roman" w:eastAsia="Times New Roman"/>
        </w:rPr>
        <w:t>deprecated</w:t>
      </w:r>
      <w:r>
        <w:rPr/>
        <w:t>），等一段时间之后最终让其退休；但有些时候，旧的接口必须一直保留下去。</w:t>
      </w:r>
    </w:p>
    <w:p>
      <w:pPr>
        <w:pStyle w:val="BodyText"/>
        <w:spacing w:before="7"/>
        <w:rPr>
          <w:sz w:val="22"/>
        </w:rPr>
      </w:pPr>
    </w:p>
    <w:p>
      <w:pPr>
        <w:pStyle w:val="BodyText"/>
        <w:spacing w:line="223" w:lineRule="auto"/>
        <w:ind w:left="120" w:right="200" w:firstLine="585"/>
        <w:jc w:val="both"/>
      </w:pPr>
      <w:r>
        <w:rPr/>
        <w:t>由于这些复杂性，我建议不要搞细粒度的强代码所有制。有些组织喜欢给每段代码都指定唯一的所有者，只有这个人能修改这段代码。我曾经见过一支只有三个人的团队以这种方式运作，每个程序员都要给另外两人发布接口，随之而来的就是接口维护的种种麻烦。如果这三个人都直接去代码库里做修改，事情会简</w:t>
      </w:r>
    </w:p>
    <w:p>
      <w:pPr>
        <w:spacing w:after="0" w:line="223" w:lineRule="auto"/>
        <w:jc w:val="both"/>
        <w:sectPr>
          <w:pgSz w:w="12240" w:h="15840"/>
          <w:pgMar w:top="900" w:bottom="280" w:left="840" w:right="840"/>
        </w:sectPr>
      </w:pPr>
    </w:p>
    <w:p>
      <w:pPr>
        <w:pStyle w:val="BodyText"/>
        <w:spacing w:line="223" w:lineRule="auto" w:before="60"/>
        <w:ind w:left="120" w:right="200"/>
      </w:pPr>
      <w:r>
        <w:rPr>
          <w:spacing w:val="-1"/>
        </w:rPr>
        <w:t>单得多。我推荐团队代码所有制，这样一支团队里的成员都可以修改这个团队拥</w:t>
      </w:r>
      <w:r>
        <w:rPr/>
        <w:t>有的代码，即便最初写代码的是别人。程序员可能各自分工负责系统的不同区 </w:t>
      </w:r>
      <w:r>
        <w:rPr>
          <w:spacing w:val="-1"/>
        </w:rPr>
        <w:t>域，但这种责任应该体现为监控自己责任区内发生的修改，而不是简单粗暴地禁</w:t>
      </w:r>
      <w:r>
        <w:rPr/>
        <w:t>止别人修改。</w:t>
      </w:r>
    </w:p>
    <w:p>
      <w:pPr>
        <w:pStyle w:val="BodyText"/>
        <w:spacing w:before="8"/>
        <w:rPr>
          <w:sz w:val="22"/>
        </w:rPr>
      </w:pPr>
    </w:p>
    <w:p>
      <w:pPr>
        <w:pStyle w:val="BodyText"/>
        <w:spacing w:line="223" w:lineRule="auto"/>
        <w:ind w:left="120" w:right="200" w:firstLine="585"/>
      </w:pPr>
      <w:r>
        <w:rPr/>
        <w:t>这种较为宽容的代码所有制甚至可以应用于跨团队的场合。有些团队鼓励类似于开源的模型：</w:t>
      </w:r>
      <w:r>
        <w:rPr>
          <w:rFonts w:ascii="Times New Roman" w:hAnsi="Times New Roman" w:eastAsia="Times New Roman"/>
        </w:rPr>
        <w:t>B</w:t>
      </w:r>
      <w:r>
        <w:rPr/>
        <w:t>团队的成员也可以在一个分支上修改</w:t>
      </w:r>
      <w:r>
        <w:rPr>
          <w:rFonts w:ascii="Times New Roman" w:hAnsi="Times New Roman" w:eastAsia="Times New Roman"/>
        </w:rPr>
        <w:t>A</w:t>
      </w:r>
      <w:r>
        <w:rPr/>
        <w:t>团队的代码，然后把提交发送给</w:t>
      </w:r>
      <w:r>
        <w:rPr>
          <w:rFonts w:ascii="Times New Roman" w:hAnsi="Times New Roman" w:eastAsia="Times New Roman"/>
        </w:rPr>
        <w:t>A</w:t>
      </w:r>
      <w:r>
        <w:rPr/>
        <w:t>团队去审核。这样一来，如果团队想修改自己的函数，他们就可以同时修改该函数的客户端的代码；只要客户端接受了他们的修改，就可以删掉旧的函数声明了。对于涉及多个团队的大系统开发，在</w:t>
      </w:r>
      <w:r>
        <w:rPr>
          <w:rFonts w:ascii="Times New Roman" w:hAnsi="Times New Roman" w:eastAsia="Times New Roman"/>
        </w:rPr>
        <w:t>“</w:t>
      </w:r>
      <w:r>
        <w:rPr/>
        <w:t>强代码所有制</w:t>
      </w:r>
      <w:r>
        <w:rPr>
          <w:rFonts w:ascii="Times New Roman" w:hAnsi="Times New Roman" w:eastAsia="Times New Roman"/>
        </w:rPr>
        <w:t>”</w:t>
      </w:r>
      <w:r>
        <w:rPr/>
        <w:t>和</w:t>
      </w:r>
      <w:r>
        <w:rPr>
          <w:rFonts w:ascii="Times New Roman" w:hAnsi="Times New Roman" w:eastAsia="Times New Roman"/>
        </w:rPr>
        <w:t>“</w:t>
      </w:r>
      <w:r>
        <w:rPr/>
        <w:t>混乱修改</w:t>
      </w:r>
      <w:r>
        <w:rPr>
          <w:rFonts w:ascii="Times New Roman" w:hAnsi="Times New Roman" w:eastAsia="Times New Roman"/>
        </w:rPr>
        <w:t>”</w:t>
      </w:r>
      <w:r>
        <w:rPr/>
        <w:t>两个极端之间，这种类似开源的模式常常是一个合适的折中。</w:t>
      </w:r>
    </w:p>
    <w:p>
      <w:pPr>
        <w:pStyle w:val="BodyText"/>
        <w:spacing w:before="5"/>
        <w:rPr>
          <w:sz w:val="36"/>
        </w:rPr>
      </w:pPr>
    </w:p>
    <w:p>
      <w:pPr>
        <w:pStyle w:val="Heading3"/>
        <w:spacing w:before="1"/>
      </w:pPr>
      <w:r>
        <w:rPr>
          <w:color w:val="0091DD"/>
        </w:rPr>
        <w:t>分支</w:t>
      </w:r>
    </w:p>
    <w:p>
      <w:pPr>
        <w:pStyle w:val="BodyText"/>
        <w:spacing w:before="7"/>
        <w:rPr>
          <w:sz w:val="37"/>
        </w:rPr>
      </w:pPr>
    </w:p>
    <w:p>
      <w:pPr>
        <w:pStyle w:val="BodyText"/>
        <w:spacing w:line="223" w:lineRule="auto"/>
        <w:ind w:left="120" w:right="200" w:firstLine="585"/>
        <w:jc w:val="both"/>
      </w:pPr>
      <w:r>
        <w:rPr/>
        <w:t>很多团队采用这样的版本控制实践：每个团队成员各自在代码库的一条分支上工作，进行相当大量的开发之后，才把各自的修改合并回主线分支（这条分支通常叫</w:t>
      </w:r>
      <w:r>
        <w:rPr>
          <w:rFonts w:ascii="Times New Roman" w:eastAsia="Times New Roman"/>
        </w:rPr>
        <w:t>master</w:t>
      </w:r>
      <w:r>
        <w:rPr/>
        <w:t>或</w:t>
      </w:r>
      <w:r>
        <w:rPr>
          <w:rFonts w:ascii="Times New Roman" w:eastAsia="Times New Roman"/>
        </w:rPr>
        <w:t>trunk</w:t>
      </w:r>
      <w:r>
        <w:rPr/>
        <w:t>），从而与整个团队分享。常见的做法是在分支上开发完整的功能，直到功能可以发布到生产环境，才把该分支合并回主线。这种做法的拥趸声称，这样能保持主线不受尚未完成的代码侵扰，能保留清晰的功能添加的版本记录，并且在某个功能出问题时能容易地撤销修改。</w:t>
      </w:r>
    </w:p>
    <w:p>
      <w:pPr>
        <w:pStyle w:val="BodyText"/>
        <w:spacing w:before="12"/>
        <w:rPr>
          <w:sz w:val="20"/>
        </w:rPr>
      </w:pPr>
    </w:p>
    <w:p>
      <w:pPr>
        <w:pStyle w:val="BodyText"/>
        <w:spacing w:line="358" w:lineRule="exact"/>
        <w:ind w:left="705"/>
      </w:pPr>
      <w:r>
        <w:rPr/>
        <w:t>这样的特性分支有其缺点。在隔离的分支上工作得越久，将完成的工作集成</w:t>
      </w:r>
    </w:p>
    <w:p>
      <w:pPr>
        <w:pStyle w:val="BodyText"/>
        <w:spacing w:line="223" w:lineRule="auto" w:before="7"/>
        <w:ind w:left="120" w:right="185"/>
      </w:pPr>
      <w:r>
        <w:rPr/>
        <w:t>（</w:t>
      </w:r>
      <w:r>
        <w:rPr>
          <w:rFonts w:ascii="Times New Roman" w:hAnsi="Times New Roman" w:eastAsia="Times New Roman"/>
        </w:rPr>
        <w:t>integrate</w:t>
      </w:r>
      <w:r>
        <w:rPr/>
        <w:t>）回主线就会越困难。为了减轻集成的痛苦，大多数人的办法是频繁地从主线合并（</w:t>
      </w:r>
      <w:r>
        <w:rPr>
          <w:rFonts w:ascii="Times New Roman" w:hAnsi="Times New Roman" w:eastAsia="Times New Roman"/>
        </w:rPr>
        <w:t>merge</w:t>
      </w:r>
      <w:r>
        <w:rPr/>
        <w:t>）或者变基（</w:t>
      </w:r>
      <w:r>
        <w:rPr>
          <w:rFonts w:ascii="Times New Roman" w:hAnsi="Times New Roman" w:eastAsia="Times New Roman"/>
        </w:rPr>
        <w:t>rebase</w:t>
      </w:r>
      <w:r>
        <w:rPr/>
        <w:t>）到分支。但如果有几个人同时在各自的特性分支上工作，这个办法并不能真正解决问题，因为合并与集成是两回事。如果我从主线合并到我的分支，这只是一个单向的代码移动</w:t>
      </w:r>
      <w:r>
        <w:rPr>
          <w:rFonts w:ascii="Times New Roman" w:hAnsi="Times New Roman" w:eastAsia="Times New Roman"/>
        </w:rPr>
        <w:t>——</w:t>
      </w:r>
      <w:r>
        <w:rPr/>
        <w:t>我的分支发生了修改，但主线并没有。而</w:t>
      </w:r>
      <w:r>
        <w:rPr>
          <w:rFonts w:ascii="Times New Roman" w:hAnsi="Times New Roman" w:eastAsia="Times New Roman"/>
        </w:rPr>
        <w:t>“</w:t>
      </w:r>
      <w:r>
        <w:rPr/>
        <w:t>集成</w:t>
      </w:r>
      <w:r>
        <w:rPr>
          <w:rFonts w:ascii="Times New Roman" w:hAnsi="Times New Roman" w:eastAsia="Times New Roman"/>
        </w:rPr>
        <w:t>”</w:t>
      </w:r>
      <w:r>
        <w:rPr/>
        <w:t>是一个双向的过程：不仅要把主线的修改拉</w:t>
      </w:r>
    </w:p>
    <w:p>
      <w:pPr>
        <w:pStyle w:val="BodyText"/>
        <w:spacing w:line="223" w:lineRule="auto"/>
        <w:ind w:left="120" w:right="200"/>
      </w:pPr>
      <w:r>
        <w:rPr/>
        <w:t>（</w:t>
      </w:r>
      <w:r>
        <w:rPr>
          <w:rFonts w:ascii="Times New Roman" w:eastAsia="Times New Roman"/>
        </w:rPr>
        <w:t>pull</w:t>
      </w:r>
      <w:r>
        <w:rPr/>
        <w:t>）到我的分支上，而且要把我这里修改的结果推（</w:t>
      </w:r>
      <w:r>
        <w:rPr>
          <w:rFonts w:ascii="Times New Roman" w:eastAsia="Times New Roman"/>
        </w:rPr>
        <w:t>push</w:t>
      </w:r>
      <w:r>
        <w:rPr/>
        <w:t>）回到主线上，两边都会发生修改。假如另一名程序员</w:t>
      </w:r>
      <w:r>
        <w:rPr>
          <w:rFonts w:ascii="Times New Roman" w:eastAsia="Times New Roman"/>
        </w:rPr>
        <w:t>Rachel</w:t>
      </w:r>
      <w:r>
        <w:rPr/>
        <w:t>正在她的分支上开发，我是看不见她的修改的，直到她将自己的修改与主线集成；此时我就必须把她的修改合并到我的特性分支，这可能需要相当的工作量。其中困难的部分是处理语义变化。现代版本控制系统都能很好地合并程序文本的复杂修改，但对于代码的语义它们一无所知。如果我修改了一个函数的名字，版本控制工具可以很轻松地将我的修改与</w:t>
      </w:r>
      <w:r>
        <w:rPr>
          <w:rFonts w:ascii="Times New Roman" w:eastAsia="Times New Roman"/>
        </w:rPr>
        <w:t>Rachel</w:t>
      </w:r>
      <w:r>
        <w:rPr/>
        <w:t>的代码集成。但如果在集成之前，她在自己的分支里新添调用了这个被我改名的函数，集成之后的代码就会被破坏。</w:t>
      </w:r>
    </w:p>
    <w:p>
      <w:pPr>
        <w:pStyle w:val="BodyText"/>
        <w:spacing w:before="9"/>
        <w:rPr>
          <w:sz w:val="21"/>
        </w:rPr>
      </w:pPr>
    </w:p>
    <w:p>
      <w:pPr>
        <w:pStyle w:val="BodyText"/>
        <w:spacing w:line="223" w:lineRule="auto"/>
        <w:ind w:left="120" w:right="200" w:firstLine="585"/>
        <w:jc w:val="both"/>
      </w:pPr>
      <w:r>
        <w:rPr/>
        <w:t>分支合并本来就是一个复杂的问题，随着特性分支存在的时间加长，合并的难度会指数上升。集成一个已经存在了</w:t>
      </w:r>
      <w:r>
        <w:rPr>
          <w:rFonts w:ascii="Times New Roman" w:eastAsia="Times New Roman"/>
        </w:rPr>
        <w:t>4</w:t>
      </w:r>
      <w:r>
        <w:rPr/>
        <w:t>个星期的分支，较之集成存在了</w:t>
      </w:r>
      <w:r>
        <w:rPr>
          <w:rFonts w:ascii="Times New Roman" w:eastAsia="Times New Roman"/>
        </w:rPr>
        <w:t>2</w:t>
      </w:r>
      <w:r>
        <w:rPr/>
        <w:t>个星期的分支，难度可不止翻倍。所以很多人认为，应该尽量缩短特性分支的生存周</w:t>
      </w:r>
    </w:p>
    <w:p>
      <w:pPr>
        <w:spacing w:after="0" w:line="223" w:lineRule="auto"/>
        <w:jc w:val="both"/>
        <w:sectPr>
          <w:pgSz w:w="12240" w:h="15840"/>
          <w:pgMar w:top="900" w:bottom="280" w:left="840" w:right="840"/>
        </w:sectPr>
      </w:pPr>
    </w:p>
    <w:p>
      <w:pPr>
        <w:pStyle w:val="BodyText"/>
        <w:spacing w:line="223" w:lineRule="auto" w:before="58"/>
        <w:ind w:left="120" w:right="200"/>
      </w:pPr>
      <w:r>
        <w:rPr/>
        <w:t>期，比如只有一两天。还有一些人（比如我本人）认为特性分支的生命还应该更短，我们采用的方法叫作持续集成（</w:t>
      </w:r>
      <w:r>
        <w:rPr>
          <w:rFonts w:ascii="Times New Roman" w:hAnsi="Times New Roman" w:eastAsia="Times New Roman"/>
        </w:rPr>
        <w:t>Continuous Integration</w:t>
      </w:r>
      <w:r>
        <w:rPr/>
        <w:t>，</w:t>
      </w:r>
      <w:r>
        <w:rPr>
          <w:rFonts w:ascii="Times New Roman" w:hAnsi="Times New Roman" w:eastAsia="Times New Roman"/>
        </w:rPr>
        <w:t>CI</w:t>
      </w:r>
      <w:r>
        <w:rPr/>
        <w:t>），也叫</w:t>
      </w:r>
      <w:r>
        <w:rPr>
          <w:rFonts w:ascii="Times New Roman" w:hAnsi="Times New Roman" w:eastAsia="Times New Roman"/>
        </w:rPr>
        <w:t>“</w:t>
      </w:r>
      <w:r>
        <w:rPr/>
        <w:t>基于主干开发</w:t>
      </w:r>
      <w:r>
        <w:rPr>
          <w:rFonts w:ascii="Times New Roman" w:hAnsi="Times New Roman" w:eastAsia="Times New Roman"/>
        </w:rPr>
        <w:t>”</w:t>
      </w:r>
      <w:r>
        <w:rPr/>
        <w:t>（</w:t>
      </w:r>
      <w:r>
        <w:rPr>
          <w:rFonts w:ascii="Times New Roman" w:hAnsi="Times New Roman" w:eastAsia="Times New Roman"/>
        </w:rPr>
        <w:t>Trunk-Based Development</w:t>
      </w:r>
      <w:r>
        <w:rPr/>
        <w:t>）。在使用</w:t>
      </w:r>
      <w:r>
        <w:rPr>
          <w:rFonts w:ascii="Times New Roman" w:hAnsi="Times New Roman" w:eastAsia="Times New Roman"/>
        </w:rPr>
        <w:t>CI</w:t>
      </w:r>
      <w:r>
        <w:rPr/>
        <w:t>时，每个团队成员每天至少向主线集成一次。这个实践避免了任何分支彼此差异太大，从而极大地降低了合并的难度。不过</w:t>
      </w:r>
      <w:r>
        <w:rPr>
          <w:rFonts w:ascii="Times New Roman" w:hAnsi="Times New Roman" w:eastAsia="Times New Roman"/>
        </w:rPr>
        <w:t>CI</w:t>
      </w:r>
      <w:r>
        <w:rPr/>
        <w:t>也有其代价：你必须使用相关的实践以确保主线随时处于健康状态，必须学会将大功能拆分成小块，还必须使用特性开关（</w:t>
      </w:r>
      <w:r>
        <w:rPr>
          <w:rFonts w:ascii="Times New Roman" w:hAnsi="Times New Roman" w:eastAsia="Times New Roman"/>
        </w:rPr>
        <w:t>feature toggle</w:t>
      </w:r>
      <w:r>
        <w:rPr/>
        <w:t>，也叫特性旗标，</w:t>
      </w:r>
      <w:r>
        <w:rPr>
          <w:rFonts w:ascii="Times New Roman" w:hAnsi="Times New Roman" w:eastAsia="Times New Roman"/>
        </w:rPr>
        <w:t>feature flag</w:t>
      </w:r>
      <w:r>
        <w:rPr/>
        <w:t>）将尚未完成又无法拆小的功能隐藏掉。</w:t>
      </w:r>
    </w:p>
    <w:p>
      <w:pPr>
        <w:pStyle w:val="BodyText"/>
        <w:spacing w:before="9"/>
        <w:rPr>
          <w:sz w:val="22"/>
        </w:rPr>
      </w:pPr>
    </w:p>
    <w:p>
      <w:pPr>
        <w:pStyle w:val="BodyText"/>
        <w:spacing w:line="223" w:lineRule="auto"/>
        <w:ind w:left="120" w:right="200" w:firstLine="585"/>
        <w:jc w:val="both"/>
      </w:pPr>
      <w:r>
        <w:rPr>
          <w:rFonts w:ascii="Times New Roman" w:eastAsia="Times New Roman"/>
        </w:rPr>
        <w:t>CI</w:t>
      </w:r>
      <w:r>
        <w:rPr/>
        <w:t>的粉丝之所以喜欢这种工作方式，部分原因是它降低了分支合并的难度， 不过最重要的原因还是</w:t>
      </w:r>
      <w:r>
        <w:rPr>
          <w:rFonts w:ascii="Times New Roman" w:eastAsia="Times New Roman"/>
        </w:rPr>
        <w:t>CI</w:t>
      </w:r>
      <w:r>
        <w:rPr/>
        <w:t>与重构能良好配合。重构经常需要对代码库中的很多地方做很小的修改（例如给一个广泛使用的函数改名），这样的修改尤其容易造成合并时的语义冲突。采用特性分支的团队常会发现重构加剧了分支合并的困难， 并因此放弃了重构，这种情况我们曾经见过多次。</w:t>
      </w:r>
      <w:r>
        <w:rPr>
          <w:rFonts w:ascii="Times New Roman" w:eastAsia="Times New Roman"/>
        </w:rPr>
        <w:t>CI</w:t>
      </w:r>
      <w:r>
        <w:rPr/>
        <w:t>和重构能够良好配合，所以</w:t>
      </w:r>
      <w:r>
        <w:rPr>
          <w:rFonts w:ascii="Times New Roman" w:eastAsia="Times New Roman"/>
        </w:rPr>
        <w:t>Kent Beck</w:t>
      </w:r>
      <w:r>
        <w:rPr/>
        <w:t>在极限编程中同时包含了这两个实践。</w:t>
      </w:r>
    </w:p>
    <w:p>
      <w:pPr>
        <w:pStyle w:val="BodyText"/>
        <w:spacing w:before="7"/>
        <w:rPr>
          <w:sz w:val="22"/>
        </w:rPr>
      </w:pPr>
    </w:p>
    <w:p>
      <w:pPr>
        <w:pStyle w:val="BodyText"/>
        <w:spacing w:line="223" w:lineRule="auto"/>
        <w:ind w:left="120" w:right="200" w:firstLine="585"/>
        <w:jc w:val="both"/>
      </w:pPr>
      <w:r>
        <w:rPr/>
        <w:t>我并不是在说绝不应该使用特性分支。如果特性分支存在的时间足够短，它们就不会造成大问题。（实际上，使用</w:t>
      </w:r>
      <w:r>
        <w:rPr>
          <w:rFonts w:ascii="Times New Roman" w:eastAsia="Times New Roman"/>
        </w:rPr>
        <w:t>CI</w:t>
      </w:r>
      <w:r>
        <w:rPr/>
        <w:t>的团队往往同时也使用分支，但他们会每天将分支与主线合并。）对于开源项目，特性分支可能是合适的做法，因为不时会有你不熟悉（因此也不信任）的程序员偶尔提交修改。但对全职的开发团队而言，特性分支对重构的阻碍太严重了。即便你没有完全采用</w:t>
      </w:r>
      <w:r>
        <w:rPr>
          <w:rFonts w:ascii="Times New Roman" w:eastAsia="Times New Roman"/>
        </w:rPr>
        <w:t>CI</w:t>
      </w:r>
      <w:r>
        <w:rPr/>
        <w:t>，我也一定会催促你尽可能频繁地集成。而且，用上</w:t>
      </w:r>
      <w:r>
        <w:rPr>
          <w:rFonts w:ascii="Times New Roman" w:eastAsia="Times New Roman"/>
        </w:rPr>
        <w:t>CI</w:t>
      </w:r>
      <w:r>
        <w:rPr/>
        <w:t>的团队在软件交付上更加高效，我真心希望你认真考虑这个客观事实</w:t>
      </w:r>
      <w:r>
        <w:rPr>
          <w:rFonts w:ascii="Times New Roman" w:eastAsia="Times New Roman"/>
        </w:rPr>
        <w:t>[Forsgren et al]</w:t>
      </w:r>
      <w:r>
        <w:rPr/>
        <w:t>。</w:t>
      </w:r>
    </w:p>
    <w:p>
      <w:pPr>
        <w:pStyle w:val="BodyText"/>
        <w:spacing w:before="4"/>
        <w:rPr>
          <w:sz w:val="36"/>
        </w:rPr>
      </w:pPr>
    </w:p>
    <w:p>
      <w:pPr>
        <w:pStyle w:val="Heading3"/>
        <w:spacing w:before="1"/>
      </w:pPr>
      <w:r>
        <w:rPr>
          <w:color w:val="0091DD"/>
        </w:rPr>
        <w:t>测试</w:t>
      </w:r>
    </w:p>
    <w:p>
      <w:pPr>
        <w:pStyle w:val="BodyText"/>
        <w:spacing w:before="7"/>
        <w:rPr>
          <w:sz w:val="37"/>
        </w:rPr>
      </w:pPr>
    </w:p>
    <w:p>
      <w:pPr>
        <w:pStyle w:val="BodyText"/>
        <w:spacing w:line="223" w:lineRule="auto"/>
        <w:ind w:left="120" w:right="200" w:firstLine="585"/>
      </w:pPr>
      <w:r>
        <w:rPr/>
        <w:t>不会改变程序可观察的行为，这是重构的一个重要特征。如果仔细遵循重构手法的每个步骤，我应该不会破坏任何东西，但万一我犯了个错误怎么办？</w:t>
      </w:r>
    </w:p>
    <w:p>
      <w:pPr>
        <w:pStyle w:val="BodyText"/>
        <w:spacing w:line="223" w:lineRule="auto"/>
        <w:ind w:left="120" w:right="200"/>
        <w:jc w:val="both"/>
      </w:pPr>
      <w:r>
        <w:rPr/>
        <w:t>（呃，就我这个粗心大意的性格来说，请去掉</w:t>
      </w:r>
      <w:r>
        <w:rPr>
          <w:rFonts w:ascii="Times New Roman" w:hAnsi="Times New Roman" w:eastAsia="Times New Roman"/>
        </w:rPr>
        <w:t>“</w:t>
      </w:r>
      <w:r>
        <w:rPr/>
        <w:t>万一</w:t>
      </w:r>
      <w:r>
        <w:rPr>
          <w:rFonts w:ascii="Times New Roman" w:hAnsi="Times New Roman" w:eastAsia="Times New Roman"/>
        </w:rPr>
        <w:t>”</w:t>
      </w:r>
      <w:r>
        <w:rPr/>
        <w:t>两字。）人总会有出错的时候，不过只要及时发现，就不会造成大问题。既然每个重构都是很小的修改，即便真的造成了破坏，我也只需要检查最后一步的小修改</w:t>
      </w:r>
      <w:r>
        <w:rPr>
          <w:rFonts w:ascii="Times New Roman" w:hAnsi="Times New Roman" w:eastAsia="Times New Roman"/>
        </w:rPr>
        <w:t>——</w:t>
      </w:r>
      <w:r>
        <w:rPr/>
        <w:t>就算找不到出错的原因，只要回滚到版本控制中最后一个可用的版本就行了。</w:t>
      </w:r>
    </w:p>
    <w:p>
      <w:pPr>
        <w:pStyle w:val="BodyText"/>
        <w:spacing w:before="12"/>
        <w:rPr>
          <w:sz w:val="21"/>
        </w:rPr>
      </w:pPr>
    </w:p>
    <w:p>
      <w:pPr>
        <w:pStyle w:val="BodyText"/>
        <w:spacing w:line="223" w:lineRule="auto"/>
        <w:ind w:left="120" w:right="200" w:firstLine="585"/>
        <w:jc w:val="both"/>
      </w:pPr>
      <w:r>
        <w:rPr/>
        <w:t>这里的关键就在于</w:t>
      </w:r>
      <w:r>
        <w:rPr>
          <w:rFonts w:ascii="Times New Roman" w:hAnsi="Times New Roman" w:eastAsia="Times New Roman"/>
        </w:rPr>
        <w:t>“</w:t>
      </w:r>
      <w:r>
        <w:rPr/>
        <w:t>快速发现错误</w:t>
      </w:r>
      <w:r>
        <w:rPr>
          <w:rFonts w:ascii="Times New Roman" w:hAnsi="Times New Roman" w:eastAsia="Times New Roman"/>
        </w:rPr>
        <w:t>”</w:t>
      </w:r>
      <w:r>
        <w:rPr/>
        <w:t>。要做到这一点，我的代码应该有一套完备的测试套件，并且运行速度要快，否则我会不愿意频繁运行它。也就是说，绝大多数情况下，如果想要重构，我得先有可以自测试的代码</w:t>
      </w:r>
      <w:r>
        <w:rPr>
          <w:rFonts w:ascii="Times New Roman" w:hAnsi="Times New Roman" w:eastAsia="Times New Roman"/>
        </w:rPr>
        <w:t>[mf-stc]</w:t>
      </w:r>
      <w:r>
        <w:rPr/>
        <w:t>。</w:t>
      </w:r>
    </w:p>
    <w:p>
      <w:pPr>
        <w:pStyle w:val="BodyText"/>
        <w:spacing w:before="9"/>
        <w:rPr>
          <w:sz w:val="22"/>
        </w:rPr>
      </w:pPr>
    </w:p>
    <w:p>
      <w:pPr>
        <w:pStyle w:val="BodyText"/>
        <w:spacing w:line="223" w:lineRule="auto"/>
        <w:ind w:left="120" w:right="200" w:firstLine="585"/>
        <w:jc w:val="both"/>
      </w:pPr>
      <w:r>
        <w:rPr/>
        <w:t>有些读者可能会觉得，</w:t>
      </w:r>
      <w:r>
        <w:rPr>
          <w:rFonts w:ascii="Times New Roman" w:hAnsi="Times New Roman" w:eastAsia="Times New Roman"/>
        </w:rPr>
        <w:t>“</w:t>
      </w:r>
      <w:r>
        <w:rPr/>
        <w:t>自测试的代码</w:t>
      </w:r>
      <w:r>
        <w:rPr>
          <w:rFonts w:ascii="Times New Roman" w:hAnsi="Times New Roman" w:eastAsia="Times New Roman"/>
        </w:rPr>
        <w:t>”</w:t>
      </w:r>
      <w:r>
        <w:rPr/>
        <w:t>这个要求太高，根本无法实现。但在过去</w:t>
      </w:r>
      <w:r>
        <w:rPr>
          <w:rFonts w:ascii="Times New Roman" w:hAnsi="Times New Roman" w:eastAsia="Times New Roman"/>
        </w:rPr>
        <w:t>20</w:t>
      </w:r>
      <w:r>
        <w:rPr/>
        <w:t>年中，我看到很多团队以这种方式构造软件。的确，团队必须投入时间与精力在测试上，但收益是绝对划算的。自测试的代码不仅使重构成为可能，而且</w:t>
      </w:r>
    </w:p>
    <w:p>
      <w:pPr>
        <w:spacing w:after="0" w:line="223" w:lineRule="auto"/>
        <w:jc w:val="both"/>
        <w:sectPr>
          <w:pgSz w:w="12240" w:h="15840"/>
          <w:pgMar w:top="900" w:bottom="280" w:left="840" w:right="840"/>
        </w:sectPr>
      </w:pPr>
    </w:p>
    <w:p>
      <w:pPr>
        <w:pStyle w:val="BodyText"/>
        <w:spacing w:line="223" w:lineRule="auto" w:before="80"/>
        <w:ind w:left="120" w:right="200"/>
      </w:pPr>
      <w:r>
        <w:rPr/>
        <w:t>使添加新功能更加安全，因为我可以很快发现并干掉新近引入的</w:t>
      </w:r>
      <w:r>
        <w:rPr>
          <w:rFonts w:ascii="Times New Roman" w:eastAsia="Times New Roman"/>
        </w:rPr>
        <w:t>bug</w:t>
      </w:r>
      <w:r>
        <w:rPr/>
        <w:t>。这里的关键在于，一旦测试失败，我只需要查看上次测试成功运行之后修改的这部分代 </w:t>
      </w:r>
      <w:r>
        <w:rPr>
          <w:spacing w:val="-1"/>
        </w:rPr>
        <w:t>码；如果测试运行得很频繁，这个查看的范围就只有几行代码。知道必定是这几</w:t>
      </w:r>
      <w:r>
        <w:rPr/>
        <w:t>行代码造成</w:t>
      </w:r>
      <w:r>
        <w:rPr>
          <w:rFonts w:ascii="Times New Roman" w:eastAsia="Times New Roman"/>
        </w:rPr>
        <w:t>bug</w:t>
      </w:r>
      <w:r>
        <w:rPr/>
        <w:t>的话，排查起来会容易得多。</w:t>
      </w:r>
    </w:p>
    <w:p>
      <w:pPr>
        <w:pStyle w:val="BodyText"/>
        <w:spacing w:before="8"/>
        <w:rPr>
          <w:sz w:val="22"/>
        </w:rPr>
      </w:pPr>
    </w:p>
    <w:p>
      <w:pPr>
        <w:pStyle w:val="BodyText"/>
        <w:spacing w:line="223" w:lineRule="auto"/>
        <w:ind w:left="120" w:right="672" w:firstLine="585"/>
      </w:pPr>
      <w:r>
        <w:rPr/>
        <w:t>这也回答了</w:t>
      </w:r>
      <w:r>
        <w:rPr>
          <w:rFonts w:ascii="Times New Roman" w:hAnsi="Times New Roman" w:eastAsia="Times New Roman"/>
        </w:rPr>
        <w:t>“</w:t>
      </w:r>
      <w:r>
        <w:rPr/>
        <w:t>重构风险太大，可能引入</w:t>
      </w:r>
      <w:r>
        <w:rPr>
          <w:rFonts w:ascii="Times New Roman" w:hAnsi="Times New Roman" w:eastAsia="Times New Roman"/>
        </w:rPr>
        <w:t>bug”</w:t>
      </w:r>
      <w:r>
        <w:rPr/>
        <w:t>的担忧。如果没有自测试的代码，这种担忧就是完全合理的，这也是为什么我如此重视可靠的测试。</w:t>
      </w:r>
    </w:p>
    <w:p>
      <w:pPr>
        <w:pStyle w:val="BodyText"/>
        <w:spacing w:before="10"/>
        <w:rPr>
          <w:sz w:val="22"/>
        </w:rPr>
      </w:pPr>
    </w:p>
    <w:p>
      <w:pPr>
        <w:pStyle w:val="BodyText"/>
        <w:spacing w:line="223" w:lineRule="auto"/>
        <w:ind w:left="120" w:right="200" w:firstLine="585"/>
      </w:pPr>
      <w:r>
        <w:rPr>
          <w:spacing w:val="-1"/>
        </w:rPr>
        <w:t>缺乏测试的问题可以用另一种方式来解决。如果我的开发环境很好地支持自动化重构，我就可以信任这些重构，不必运行测试。这时即便没有完备的测试套件，我仍然可以重构，前提是仅仅使用那些自动化的、一定安全的重构手法。这会让我损失很多好用的重构手法，不过剩下可用的也不少，我还是能从中获益。</w:t>
      </w:r>
      <w:r>
        <w:rPr/>
        <w:t>当然，我还是更愿意有自测试的代码，但如果没有，自动化重构的工具包也很 好。</w:t>
      </w:r>
    </w:p>
    <w:p>
      <w:pPr>
        <w:pStyle w:val="BodyText"/>
        <w:rPr>
          <w:sz w:val="22"/>
        </w:rPr>
      </w:pPr>
    </w:p>
    <w:p>
      <w:pPr>
        <w:pStyle w:val="BodyText"/>
        <w:spacing w:line="223" w:lineRule="auto"/>
        <w:ind w:left="120" w:right="200" w:firstLine="585"/>
        <w:jc w:val="both"/>
      </w:pPr>
      <w:r>
        <w:rPr/>
        <w:t>缺乏测试的现状还催生了另一种重构的流派：只使用一组经过验证是安全的重构手法。这个流派要求严格遵循重构的每个步骤，并且可用的重构手法是特定于语言的。使用这种方法，团队得以在测试覆盖率很低的大型代码库上开展一些有用的重构。这个重构流派比较新，涉及一些很具体、特定于编程语言的技巧与做法，行业里对这种方法的介绍和了解都还不足，因此本书不对其多做介绍。</w:t>
      </w:r>
    </w:p>
    <w:p>
      <w:pPr>
        <w:pStyle w:val="BodyText"/>
        <w:spacing w:line="223" w:lineRule="auto"/>
        <w:ind w:left="120" w:right="173"/>
      </w:pPr>
      <w:r>
        <w:rPr/>
        <w:t>（不过我希望未来在我自己的网站上多讨论这个主题。感兴趣的读者可以查看 </w:t>
      </w:r>
      <w:r>
        <w:rPr>
          <w:rFonts w:ascii="Times New Roman" w:eastAsia="Times New Roman"/>
        </w:rPr>
        <w:t>Jay</w:t>
      </w:r>
      <w:r>
        <w:rPr>
          <w:rFonts w:ascii="Times New Roman" w:eastAsia="Times New Roman"/>
          <w:spacing w:val="55"/>
        </w:rPr>
        <w:t> </w:t>
      </w:r>
      <w:r>
        <w:rPr>
          <w:rFonts w:ascii="Times New Roman" w:eastAsia="Times New Roman"/>
        </w:rPr>
        <w:t>Bazuzi</w:t>
      </w:r>
      <w:r>
        <w:rPr/>
        <w:t>关于如何在</w:t>
      </w:r>
      <w:r>
        <w:rPr>
          <w:rFonts w:ascii="Times New Roman" w:eastAsia="Times New Roman"/>
        </w:rPr>
        <w:t>C++</w:t>
      </w:r>
      <w:r>
        <w:rPr/>
        <w:t>中安全地运用提炼函数（</w:t>
      </w:r>
      <w:r>
        <w:rPr>
          <w:rFonts w:ascii="Times New Roman" w:eastAsia="Times New Roman"/>
        </w:rPr>
        <w:t>106</w:t>
      </w:r>
      <w:r>
        <w:rPr/>
        <w:t>）的描述</w:t>
      </w:r>
      <w:r>
        <w:rPr>
          <w:rFonts w:ascii="Times New Roman" w:eastAsia="Times New Roman"/>
        </w:rPr>
        <w:t>[Bazuzi]</w:t>
      </w:r>
      <w:r>
        <w:rPr/>
        <w:t>，借此获得一点儿对这个重构流派的了解。）</w:t>
      </w:r>
    </w:p>
    <w:p>
      <w:pPr>
        <w:pStyle w:val="BodyText"/>
        <w:spacing w:before="6"/>
        <w:rPr>
          <w:sz w:val="22"/>
        </w:rPr>
      </w:pPr>
    </w:p>
    <w:p>
      <w:pPr>
        <w:pStyle w:val="BodyText"/>
        <w:spacing w:line="223" w:lineRule="auto"/>
        <w:ind w:left="120" w:right="200" w:firstLine="585"/>
        <w:jc w:val="both"/>
      </w:pPr>
      <w:r>
        <w:rPr/>
        <w:t>毫不意外，自测试代码与持续集成紧密相关</w:t>
      </w:r>
      <w:r>
        <w:rPr>
          <w:rFonts w:ascii="Times New Roman" w:hAnsi="Times New Roman" w:eastAsia="Times New Roman"/>
        </w:rPr>
        <w:t>——</w:t>
      </w:r>
      <w:r>
        <w:rPr/>
        <w:t>我们仰赖持续集成来及时捕获分支集成时的语义冲突。自测试代码是极限编程的另一个重要组成部分，也是持续交付的关键环节。</w:t>
      </w:r>
    </w:p>
    <w:p>
      <w:pPr>
        <w:pStyle w:val="BodyText"/>
        <w:spacing w:before="7"/>
        <w:rPr>
          <w:sz w:val="36"/>
        </w:rPr>
      </w:pPr>
    </w:p>
    <w:p>
      <w:pPr>
        <w:pStyle w:val="Heading3"/>
      </w:pPr>
      <w:r>
        <w:rPr>
          <w:color w:val="0091DD"/>
        </w:rPr>
        <w:t>遗留代码</w:t>
      </w:r>
    </w:p>
    <w:p>
      <w:pPr>
        <w:pStyle w:val="BodyText"/>
        <w:spacing w:before="7"/>
        <w:rPr>
          <w:sz w:val="37"/>
        </w:rPr>
      </w:pPr>
    </w:p>
    <w:p>
      <w:pPr>
        <w:pStyle w:val="BodyText"/>
        <w:spacing w:line="223" w:lineRule="auto"/>
        <w:ind w:left="120" w:right="200" w:firstLine="585"/>
      </w:pPr>
      <w:r>
        <w:rPr/>
        <w:t>大多数人会觉得，有一大笔遗产是件好事，但从程序员的角度来看就不同 了。遗留代码往往很复杂，测试又不足，而且最关键的是，是别人写的（</w:t>
      </w:r>
      <w:r>
        <w:rPr>
          <w:spacing w:val="-7"/>
        </w:rPr>
        <w:t>瑟瑟发</w:t>
      </w:r>
      <w:r>
        <w:rPr/>
        <w:t>抖）。</w:t>
      </w:r>
    </w:p>
    <w:p>
      <w:pPr>
        <w:pStyle w:val="BodyText"/>
        <w:spacing w:before="9"/>
        <w:rPr>
          <w:sz w:val="22"/>
        </w:rPr>
      </w:pPr>
    </w:p>
    <w:p>
      <w:pPr>
        <w:pStyle w:val="BodyText"/>
        <w:spacing w:line="223" w:lineRule="auto"/>
        <w:ind w:left="120" w:right="200" w:firstLine="585"/>
        <w:jc w:val="both"/>
      </w:pPr>
      <w:r>
        <w:rPr/>
        <w:t>重构可以很好地帮助我们理解遗留系统。引人误解的函数名可以改名，使其更好地反映代码用途；糟糕的程序结构可以慢慢理顺，把程序从一块顽石打磨成美玉。整个故事都很棒，但我们绕不开关底的恶龙：遗留系统多半没测试。如果你面对一个庞大而又缺乏测试的遗留系统，很难安全地重构清理它。</w:t>
      </w:r>
    </w:p>
    <w:p>
      <w:pPr>
        <w:pStyle w:val="BodyText"/>
        <w:spacing w:before="1"/>
        <w:rPr>
          <w:sz w:val="21"/>
        </w:rPr>
      </w:pPr>
    </w:p>
    <w:p>
      <w:pPr>
        <w:pStyle w:val="BodyText"/>
        <w:ind w:left="705"/>
      </w:pPr>
      <w:r>
        <w:rPr/>
        <w:t>对于这个问题，显而易见的答案是</w:t>
      </w:r>
      <w:r>
        <w:rPr>
          <w:rFonts w:ascii="Times New Roman" w:hAnsi="Times New Roman" w:eastAsia="Times New Roman"/>
        </w:rPr>
        <w:t>“</w:t>
      </w:r>
      <w:r>
        <w:rPr/>
        <w:t>没测试就加测试</w:t>
      </w:r>
      <w:r>
        <w:rPr>
          <w:rFonts w:ascii="Times New Roman" w:hAnsi="Times New Roman" w:eastAsia="Times New Roman"/>
        </w:rPr>
        <w:t>”</w:t>
      </w:r>
      <w:r>
        <w:rPr/>
        <w:t>。这事听起来简单（当</w:t>
      </w:r>
    </w:p>
    <w:p>
      <w:pPr>
        <w:spacing w:after="0"/>
        <w:sectPr>
          <w:pgSz w:w="12240" w:h="15840"/>
          <w:pgMar w:top="880" w:bottom="280" w:left="840" w:right="840"/>
        </w:sectPr>
      </w:pPr>
    </w:p>
    <w:p>
      <w:pPr>
        <w:pStyle w:val="BodyText"/>
        <w:spacing w:line="223" w:lineRule="auto" w:before="64"/>
        <w:ind w:left="120" w:right="200"/>
      </w:pPr>
      <w:r>
        <w:rPr/>
        <w:t>然工作量必定很大），</w:t>
      </w:r>
      <w:r>
        <w:rPr>
          <w:spacing w:val="-1"/>
        </w:rPr>
        <w:t>操作起来可没那么容易。一般来说，只有在设计系统时就</w:t>
      </w:r>
      <w:r>
        <w:rPr/>
        <w:t>考虑到了测试，这样的系统才容易添加测试</w:t>
      </w:r>
      <w:r>
        <w:rPr>
          <w:rFonts w:ascii="Times New Roman" w:hAnsi="Times New Roman" w:eastAsia="Times New Roman"/>
        </w:rPr>
        <w:t>——</w:t>
      </w:r>
      <w:r>
        <w:rPr/>
        <w:t>可要是如此，系统早该有测试 了，我也不用操这份心了。</w:t>
      </w:r>
    </w:p>
    <w:p>
      <w:pPr>
        <w:pStyle w:val="BodyText"/>
        <w:spacing w:before="5"/>
        <w:rPr>
          <w:sz w:val="22"/>
        </w:rPr>
      </w:pPr>
    </w:p>
    <w:p>
      <w:pPr>
        <w:pStyle w:val="BodyText"/>
        <w:spacing w:line="223" w:lineRule="auto"/>
        <w:ind w:left="120" w:right="185" w:firstLine="585"/>
        <w:jc w:val="both"/>
      </w:pPr>
      <w:r>
        <w:rPr/>
        <w:t>这个问题没有简单的解决办法，我能给出的最好建议就是买一本《修改代码的艺术》</w:t>
      </w:r>
      <w:r>
        <w:rPr>
          <w:rFonts w:ascii="Times New Roman" w:hAnsi="Times New Roman" w:eastAsia="Times New Roman"/>
        </w:rPr>
        <w:t>[Feathers]</w:t>
      </w:r>
      <w:r>
        <w:rPr/>
        <w:t>，照书里的指导来做。别担心那本书太老，尽管已经出版十多年，其中的建议仍然管用。一言以蔽之，它建议你先找到程序的接缝，在接缝处插入测试，如此将系统置于测试覆盖之下。你需要运用重构手法创造出接缝</w:t>
      </w:r>
      <w:r>
        <w:rPr>
          <w:rFonts w:ascii="Times New Roman" w:hAnsi="Times New Roman" w:eastAsia="Times New Roman"/>
        </w:rPr>
        <w:t>—— </w:t>
      </w:r>
      <w:r>
        <w:rPr/>
        <w:t>这样的重构很危险，因为没有测试覆盖，但这是为了取得进展必要的风险。在这种情况下，安全的自动化重构简直就是天赐福音。如果这一切听起来很困难，因为它确实很困难。很遗憾，一旦跌进这个深坑，没有爬出来的捷径，这也是我强烈倡导从一开始就写能自测试的代码的原因。</w:t>
      </w:r>
    </w:p>
    <w:p>
      <w:pPr>
        <w:pStyle w:val="BodyText"/>
        <w:spacing w:before="6"/>
        <w:rPr>
          <w:sz w:val="22"/>
        </w:rPr>
      </w:pPr>
    </w:p>
    <w:p>
      <w:pPr>
        <w:pStyle w:val="BodyText"/>
        <w:spacing w:line="223" w:lineRule="auto"/>
        <w:ind w:left="120" w:right="200" w:firstLine="585"/>
        <w:jc w:val="both"/>
      </w:pPr>
      <w:r>
        <w:rPr/>
        <w:t>就算有了测试，我也不建议你尝试一鼓作气把复杂而混乱的遗留代码重构成漂亮的代码。我更愿意随时重构相关的代码：每次触碰一块代码时，我会尝试把它变好一点点</w:t>
      </w:r>
      <w:r>
        <w:rPr>
          <w:rFonts w:ascii="Times New Roman" w:hAnsi="Times New Roman" w:eastAsia="Times New Roman"/>
        </w:rPr>
        <w:t>——</w:t>
      </w:r>
      <w:r>
        <w:rPr/>
        <w:t>至少要让营地比我到达时更干净。如果是一个大系统，越是频繁使用的代码，改善其可理解性的努力就能得到越丰厚的回报。</w:t>
      </w:r>
    </w:p>
    <w:p>
      <w:pPr>
        <w:pStyle w:val="BodyText"/>
        <w:spacing w:before="6"/>
        <w:rPr>
          <w:sz w:val="36"/>
        </w:rPr>
      </w:pPr>
    </w:p>
    <w:p>
      <w:pPr>
        <w:pStyle w:val="Heading3"/>
      </w:pPr>
      <w:r>
        <w:rPr>
          <w:color w:val="0091DD"/>
        </w:rPr>
        <w:t>数据库</w:t>
      </w:r>
    </w:p>
    <w:p>
      <w:pPr>
        <w:pStyle w:val="BodyText"/>
        <w:spacing w:before="7"/>
        <w:rPr>
          <w:sz w:val="37"/>
        </w:rPr>
      </w:pPr>
    </w:p>
    <w:p>
      <w:pPr>
        <w:pStyle w:val="BodyText"/>
        <w:spacing w:line="223" w:lineRule="auto" w:before="1"/>
        <w:ind w:left="120" w:right="154" w:firstLine="585"/>
      </w:pPr>
      <w:r>
        <w:rPr/>
        <w:t>在本书的第</w:t>
      </w:r>
      <w:r>
        <w:rPr>
          <w:rFonts w:ascii="Times New Roman" w:hAnsi="Times New Roman" w:eastAsia="Times New Roman"/>
        </w:rPr>
        <w:t>1</w:t>
      </w:r>
      <w:r>
        <w:rPr/>
        <w:t>版中，我说过数据库是</w:t>
      </w:r>
      <w:r>
        <w:rPr>
          <w:rFonts w:ascii="Times New Roman" w:hAnsi="Times New Roman" w:eastAsia="Times New Roman"/>
        </w:rPr>
        <w:t>“</w:t>
      </w:r>
      <w:r>
        <w:rPr/>
        <w:t>重构经常出问题的一个领域</w:t>
      </w:r>
      <w:r>
        <w:rPr>
          <w:rFonts w:ascii="Times New Roman" w:hAnsi="Times New Roman" w:eastAsia="Times New Roman"/>
        </w:rPr>
        <w:t>”</w:t>
      </w:r>
      <w:r>
        <w:rPr/>
        <w:t>。然而在 第</w:t>
      </w:r>
      <w:r>
        <w:rPr>
          <w:rFonts w:ascii="Times New Roman" w:hAnsi="Times New Roman" w:eastAsia="Times New Roman"/>
        </w:rPr>
        <w:t>1</w:t>
      </w:r>
      <w:r>
        <w:rPr/>
        <w:t>版问世之后仅仅一年，情况就发生了改变：我的同事</w:t>
      </w:r>
      <w:r>
        <w:rPr>
          <w:rFonts w:ascii="Times New Roman" w:hAnsi="Times New Roman" w:eastAsia="Times New Roman"/>
        </w:rPr>
        <w:t>Pramod</w:t>
      </w:r>
      <w:r>
        <w:rPr>
          <w:rFonts w:ascii="Times New Roman" w:hAnsi="Times New Roman" w:eastAsia="Times New Roman"/>
          <w:spacing w:val="19"/>
        </w:rPr>
        <w:t> </w:t>
      </w:r>
      <w:r>
        <w:rPr>
          <w:rFonts w:ascii="Times New Roman" w:hAnsi="Times New Roman" w:eastAsia="Times New Roman"/>
        </w:rPr>
        <w:t>Sadalage</w:t>
      </w:r>
      <w:r>
        <w:rPr/>
        <w:t>发展出一套渐进式数据库设计</w:t>
      </w:r>
      <w:r>
        <w:rPr>
          <w:rFonts w:ascii="Times New Roman" w:hAnsi="Times New Roman" w:eastAsia="Times New Roman"/>
        </w:rPr>
        <w:t>[mf-evodb]</w:t>
      </w:r>
      <w:r>
        <w:rPr/>
        <w:t>和数据库重构</w:t>
      </w:r>
      <w:r>
        <w:rPr>
          <w:rFonts w:ascii="Times New Roman" w:hAnsi="Times New Roman" w:eastAsia="Times New Roman"/>
        </w:rPr>
        <w:t>[Ambler</w:t>
      </w:r>
      <w:r>
        <w:rPr>
          <w:rFonts w:ascii="Times New Roman" w:hAnsi="Times New Roman" w:eastAsia="Times New Roman"/>
          <w:spacing w:val="30"/>
        </w:rPr>
        <w:t> </w:t>
      </w:r>
      <w:r>
        <w:rPr>
          <w:rFonts w:ascii="Times New Roman" w:hAnsi="Times New Roman" w:eastAsia="Times New Roman"/>
        </w:rPr>
        <w:t>&amp;</w:t>
      </w:r>
      <w:r>
        <w:rPr>
          <w:rFonts w:ascii="Times New Roman" w:hAnsi="Times New Roman" w:eastAsia="Times New Roman"/>
          <w:spacing w:val="30"/>
        </w:rPr>
        <w:t> </w:t>
      </w:r>
      <w:r>
        <w:rPr>
          <w:rFonts w:ascii="Times New Roman" w:hAnsi="Times New Roman" w:eastAsia="Times New Roman"/>
        </w:rPr>
        <w:t>Sadalage]</w:t>
      </w:r>
      <w:r>
        <w:rPr/>
        <w:t>的办法，如今已经被广泛使用。这项技术的精要在于：借助数据迁移脚本，将数据库结构的修改与代码相结合，使大规模的、涉及数据库的修改可以比较容易地开展。</w:t>
      </w:r>
    </w:p>
    <w:p>
      <w:pPr>
        <w:pStyle w:val="BodyText"/>
        <w:rPr>
          <w:sz w:val="22"/>
        </w:rPr>
      </w:pPr>
    </w:p>
    <w:p>
      <w:pPr>
        <w:pStyle w:val="BodyText"/>
        <w:spacing w:line="223" w:lineRule="auto"/>
        <w:ind w:left="120" w:right="200" w:firstLine="585"/>
      </w:pPr>
      <w:r>
        <w:rPr/>
        <w:t>假设我们要对一个数据库字段（列）改名。和改变函数声明（</w:t>
      </w:r>
      <w:r>
        <w:rPr>
          <w:rFonts w:ascii="Times New Roman" w:eastAsia="Times New Roman"/>
        </w:rPr>
        <w:t>124</w:t>
      </w:r>
      <w:r>
        <w:rPr/>
        <w:t>）一样， 我要找出结构的声明处和所有调用处，然后一次完成所有修改。但这里的复杂之处在于，原来基于旧字段的数据，也要转为使用新字段。我会写一小段代码来执行数据转化的逻辑，并把这段代码放进版本控制，跟数据结构声明与使用代码的修改一并提交。此后如果我想把数据库迁移到某个版本，只要执行当前数据库版本与目标版本之间的所有迁移脚本即可。</w:t>
      </w:r>
    </w:p>
    <w:p>
      <w:pPr>
        <w:pStyle w:val="BodyText"/>
        <w:spacing w:before="7"/>
        <w:rPr>
          <w:sz w:val="22"/>
        </w:rPr>
      </w:pPr>
    </w:p>
    <w:p>
      <w:pPr>
        <w:pStyle w:val="BodyText"/>
        <w:spacing w:line="223" w:lineRule="auto"/>
        <w:ind w:left="120" w:right="200" w:firstLine="585"/>
        <w:jc w:val="both"/>
      </w:pPr>
      <w:r>
        <w:rPr/>
        <w:t>跟通常的重构一样，数据库重构的关键也是小步修改并且每次修改都应该完整，这样每次迁移之后系统仍然能运行。由于每次迁移涉及的修改都很小，写起来应该容易；将多个迁移串联起来，就能对数据库结构及其中存储的数据做很大的调整。</w:t>
      </w:r>
    </w:p>
    <w:p>
      <w:pPr>
        <w:pStyle w:val="BodyText"/>
        <w:spacing w:before="8"/>
        <w:rPr>
          <w:sz w:val="22"/>
        </w:rPr>
      </w:pPr>
    </w:p>
    <w:p>
      <w:pPr>
        <w:pStyle w:val="BodyText"/>
        <w:spacing w:line="223" w:lineRule="auto" w:before="1"/>
        <w:ind w:left="120" w:right="200" w:firstLine="585"/>
      </w:pPr>
      <w:r>
        <w:rPr/>
        <w:t>与常规的重构不同，很多时候，数据库重构最好是分散到多次生产发布来完成，这样即便某次修改在生产数据库上造成了问题，也比较容易回滚。比如，要</w:t>
      </w:r>
    </w:p>
    <w:p>
      <w:pPr>
        <w:spacing w:after="0" w:line="223" w:lineRule="auto"/>
        <w:sectPr>
          <w:pgSz w:w="12240" w:h="15840"/>
          <w:pgMar w:top="900" w:bottom="280" w:left="840" w:right="840"/>
        </w:sectPr>
      </w:pPr>
    </w:p>
    <w:p>
      <w:pPr>
        <w:pStyle w:val="BodyText"/>
        <w:spacing w:line="223" w:lineRule="auto" w:before="62"/>
        <w:ind w:left="120" w:right="200"/>
      </w:pPr>
      <w:r>
        <w:rPr/>
        <w:t>改名一个字段，我的第一次提交会新添一个字段，但暂时不使用它。然后我会修改数据写入的逻辑，使其同时写入新旧两个字段。随后我就可以修改读取数据的地方，将它们逐个改为使用新字段。这步修改完成之后，我会暂停一小段时间， 看看是否有</w:t>
      </w:r>
      <w:r>
        <w:rPr>
          <w:rFonts w:ascii="Times New Roman" w:eastAsia="Times New Roman"/>
        </w:rPr>
        <w:t>bug</w:t>
      </w:r>
      <w:r>
        <w:rPr/>
        <w:t>冒出来。确定没有</w:t>
      </w:r>
      <w:r>
        <w:rPr>
          <w:rFonts w:ascii="Times New Roman" w:eastAsia="Times New Roman"/>
        </w:rPr>
        <w:t>bug</w:t>
      </w:r>
      <w:r>
        <w:rPr/>
        <w:t>之后，我再删除已经没人使用的旧字段。这种修改数据库的方式是并行修改（</w:t>
      </w:r>
      <w:r>
        <w:rPr>
          <w:rFonts w:ascii="Times New Roman" w:eastAsia="Times New Roman"/>
        </w:rPr>
        <w:t>Parallel Change</w:t>
      </w:r>
      <w:r>
        <w:rPr/>
        <w:t>，也叫扩展协议</w:t>
      </w:r>
      <w:r>
        <w:rPr>
          <w:rFonts w:ascii="Times New Roman" w:eastAsia="Times New Roman"/>
        </w:rPr>
        <w:t>/expand- contract</w:t>
      </w:r>
      <w:r>
        <w:rPr/>
        <w:t>）</w:t>
      </w:r>
      <w:r>
        <w:rPr>
          <w:rFonts w:ascii="Times New Roman" w:eastAsia="Times New Roman"/>
        </w:rPr>
        <w:t>[mf-pc]</w:t>
      </w:r>
      <w:r>
        <w:rPr/>
        <w:t>的一个实例。</w:t>
      </w:r>
    </w:p>
    <w:p>
      <w:pPr>
        <w:spacing w:after="0" w:line="223" w:lineRule="auto"/>
        <w:sectPr>
          <w:pgSz w:w="12240" w:h="15840"/>
          <w:pgMar w:top="900" w:bottom="280" w:left="840" w:right="840"/>
        </w:sectPr>
      </w:pPr>
    </w:p>
    <w:p>
      <w:pPr>
        <w:pStyle w:val="ListParagraph"/>
        <w:numPr>
          <w:ilvl w:val="1"/>
          <w:numId w:val="20"/>
        </w:numPr>
        <w:tabs>
          <w:tab w:pos="1168" w:val="left" w:leader="none"/>
          <w:tab w:pos="1169" w:val="left" w:leader="none"/>
        </w:tabs>
        <w:spacing w:line="240" w:lineRule="auto" w:before="37" w:after="0"/>
        <w:ind w:left="1168" w:right="0" w:hanging="929"/>
        <w:jc w:val="left"/>
        <w:rPr>
          <w:b/>
          <w:sz w:val="41"/>
        </w:rPr>
      </w:pPr>
      <w:bookmarkStart w:name="2.6 重构、架构和YAGNI" w:id="76"/>
      <w:bookmarkEnd w:id="76"/>
      <w:r>
        <w:rPr/>
      </w:r>
      <w:bookmarkStart w:name="_bookmark26" w:id="77"/>
      <w:bookmarkEnd w:id="77"/>
      <w:r>
        <w:rPr/>
      </w:r>
      <w:bookmarkStart w:name="_bookmark26" w:id="78"/>
      <w:bookmarkEnd w:id="78"/>
      <w:r>
        <w:rPr>
          <w:rFonts w:ascii="宋体" w:eastAsia="宋体" w:hint="eastAsia"/>
          <w:color w:val="0091DD"/>
          <w:spacing w:val="7"/>
          <w:sz w:val="41"/>
        </w:rPr>
        <w:t>重构、架构和</w:t>
      </w:r>
      <w:r>
        <w:rPr>
          <w:b/>
          <w:color w:val="0091DD"/>
          <w:sz w:val="41"/>
        </w:rPr>
        <w:t>YAGNI</w:t>
      </w:r>
    </w:p>
    <w:p>
      <w:pPr>
        <w:pStyle w:val="BodyText"/>
        <w:spacing w:before="3"/>
        <w:rPr>
          <w:rFonts w:ascii="Times New Roman"/>
          <w:b/>
          <w:sz w:val="40"/>
        </w:rPr>
      </w:pPr>
    </w:p>
    <w:p>
      <w:pPr>
        <w:pStyle w:val="BodyText"/>
        <w:spacing w:line="223" w:lineRule="auto"/>
        <w:ind w:left="120" w:right="200" w:firstLine="585"/>
      </w:pPr>
      <w:r>
        <w:rPr>
          <w:spacing w:val="-1"/>
        </w:rPr>
        <w:t>重构极大地改变了人们考虑软件架构的方式。在我的职业生涯早期，我被告</w:t>
      </w:r>
      <w:r>
        <w:rPr/>
        <w:t>知：在任何人开始写代码之前，必须先完成软件的设计和架构。一旦代码写出 来，架构就固定了，只会因为程序员的草率对待而逐渐腐败。</w:t>
      </w:r>
    </w:p>
    <w:p>
      <w:pPr>
        <w:pStyle w:val="BodyText"/>
        <w:spacing w:before="9"/>
        <w:rPr>
          <w:sz w:val="22"/>
        </w:rPr>
      </w:pPr>
    </w:p>
    <w:p>
      <w:pPr>
        <w:pStyle w:val="BodyText"/>
        <w:spacing w:line="223" w:lineRule="auto"/>
        <w:ind w:left="120" w:right="200" w:firstLine="585"/>
        <w:jc w:val="both"/>
      </w:pPr>
      <w:r>
        <w:rPr/>
        <w:t>重构改变了这种观点。有了重构技术，即便是已经在生产环境中运行了多年的软件，我们也有能力大幅度修改其架构。正如本书的副标题所指出的，重构可以改善既有代码的设计。但我在前面也提到了，修改遗留代码经常很有挑战，尤其当遗留代码缺乏恰当的测试时。</w:t>
      </w:r>
    </w:p>
    <w:p>
      <w:pPr>
        <w:pStyle w:val="BodyText"/>
        <w:spacing w:before="8"/>
        <w:rPr>
          <w:sz w:val="22"/>
        </w:rPr>
      </w:pPr>
    </w:p>
    <w:p>
      <w:pPr>
        <w:pStyle w:val="BodyText"/>
        <w:spacing w:line="223" w:lineRule="auto"/>
        <w:ind w:left="120" w:right="200" w:firstLine="585"/>
      </w:pPr>
      <w:r>
        <w:rPr/>
        <w:t>重构对架构最大的影响在于，通过重构，我们能得到一个设计良好的代码 库，使其能够优雅地应对不断变化的需求。</w:t>
      </w:r>
      <w:r>
        <w:rPr>
          <w:rFonts w:ascii="Times New Roman" w:hAnsi="Times New Roman" w:eastAsia="Times New Roman"/>
        </w:rPr>
        <w:t>“</w:t>
      </w:r>
      <w:r>
        <w:rPr/>
        <w:t>在编码之前先完成架构</w:t>
      </w:r>
      <w:r>
        <w:rPr>
          <w:rFonts w:ascii="Times New Roman" w:hAnsi="Times New Roman" w:eastAsia="Times New Roman"/>
        </w:rPr>
        <w:t>”</w:t>
      </w:r>
      <w:r>
        <w:rPr/>
        <w:t>这种做法最</w:t>
      </w:r>
      <w:r>
        <w:rPr>
          <w:spacing w:val="-1"/>
        </w:rPr>
        <w:t>大的问题在于，它假设了软件的需求可以预先充分理解。但经验显示，这个假设很多时候甚至可以说大多数时候是不切实际的。只有真正使用了软件、看到了软</w:t>
      </w:r>
      <w:r>
        <w:rPr/>
        <w:t>件对工作的影响，人们才会想明白自己到底需要什么，这样的例子不胜枚举。</w:t>
      </w:r>
    </w:p>
    <w:p>
      <w:pPr>
        <w:pStyle w:val="BodyText"/>
        <w:spacing w:before="8"/>
        <w:rPr>
          <w:sz w:val="22"/>
        </w:rPr>
      </w:pPr>
    </w:p>
    <w:p>
      <w:pPr>
        <w:pStyle w:val="BodyText"/>
        <w:spacing w:line="223" w:lineRule="auto"/>
        <w:ind w:left="120" w:right="200" w:firstLine="585"/>
      </w:pPr>
      <w:r>
        <w:rPr>
          <w:spacing w:val="-1"/>
        </w:rPr>
        <w:t>应对未来变化的办法之一，就是在软件里植入灵活性机制。在编写一个函数时，我会考虑它是否有更通用的用途。为了应对我预期的应用场景，我预测可以</w:t>
      </w:r>
      <w:r>
        <w:rPr/>
        <w:t>给这个函数加上十多个参数。这些参数就是灵活性机制</w:t>
      </w:r>
      <w:r>
        <w:rPr>
          <w:rFonts w:ascii="Times New Roman" w:hAnsi="Times New Roman" w:eastAsia="Times New Roman"/>
        </w:rPr>
        <w:t>——</w:t>
      </w:r>
      <w:r>
        <w:rPr/>
        <w:t>跟大多数</w:t>
      </w:r>
      <w:r>
        <w:rPr>
          <w:rFonts w:ascii="Times New Roman" w:hAnsi="Times New Roman" w:eastAsia="Times New Roman"/>
        </w:rPr>
        <w:t>“</w:t>
      </w:r>
      <w:r>
        <w:rPr/>
        <w:t>机制</w:t>
      </w:r>
      <w:r>
        <w:rPr>
          <w:rFonts w:ascii="Times New Roman" w:hAnsi="Times New Roman" w:eastAsia="Times New Roman"/>
        </w:rPr>
        <w:t>”</w:t>
      </w:r>
      <w:r>
        <w:rPr/>
        <w:t>一 </w:t>
      </w:r>
      <w:r>
        <w:rPr>
          <w:spacing w:val="-1"/>
        </w:rPr>
        <w:t>样，它不是免费午餐。把所有这些参数都加上的话，函数在当前的使用场景下就会非常复杂。另外，如果我少考虑了一个参数，已经加上的这一堆参数会使新添</w:t>
      </w:r>
      <w:r>
        <w:rPr/>
        <w:t>参数更麻烦。而且我经常会把灵活性机制弄错</w:t>
      </w:r>
      <w:r>
        <w:rPr>
          <w:rFonts w:ascii="Times New Roman" w:hAnsi="Times New Roman" w:eastAsia="Times New Roman"/>
        </w:rPr>
        <w:t>——</w:t>
      </w:r>
      <w:r>
        <w:rPr>
          <w:spacing w:val="-2"/>
        </w:rPr>
        <w:t>可能是未来的需求变更并非以</w:t>
      </w:r>
      <w:r>
        <w:rPr>
          <w:spacing w:val="-1"/>
        </w:rPr>
        <w:t>我期望的方式发生，也可能我对机制的设计不好。考虑到所有这些因素，很多时</w:t>
      </w:r>
      <w:r>
        <w:rPr/>
        <w:t>候这些灵活性机制反而拖慢了我响应变化的速度。</w:t>
      </w:r>
    </w:p>
    <w:p>
      <w:pPr>
        <w:pStyle w:val="BodyText"/>
        <w:spacing w:before="11"/>
        <w:rPr>
          <w:sz w:val="21"/>
        </w:rPr>
      </w:pPr>
    </w:p>
    <w:p>
      <w:pPr>
        <w:pStyle w:val="BodyText"/>
        <w:spacing w:line="223" w:lineRule="auto"/>
        <w:ind w:left="120" w:right="200" w:firstLine="585"/>
      </w:pPr>
      <w:r>
        <w:rPr>
          <w:spacing w:val="-1"/>
        </w:rPr>
        <w:t>有了重构技术，我就可以采取不同的策略。与其猜测未来需要哪些灵活性、需要什么机制来提供灵活性，我更愿意只根据当前的需求来构造软件，同时把软件的设计质量做得很高。随着对用户需求的理解加深，我会对架构进行重构，使</w:t>
      </w:r>
      <w:r>
        <w:rPr/>
        <w:t>其能够应对新的需要。如果一种灵活性机制不会增加复杂度（</w:t>
      </w:r>
      <w:r>
        <w:rPr>
          <w:spacing w:val="-3"/>
        </w:rPr>
        <w:t>比如添加几个命名</w:t>
      </w:r>
      <w:r>
        <w:rPr/>
        <w:t>良好的小函数），我可以很开心地引入它；但如果一种灵活性会增加软件复杂 </w:t>
      </w:r>
      <w:r>
        <w:rPr>
          <w:spacing w:val="-1"/>
        </w:rPr>
        <w:t>度，就必须先证明自己值得被引入。如果不同的调用者不会传入不同的参数值， </w:t>
      </w:r>
      <w:r>
        <w:rPr/>
        <w:t>那么就不要添加这个参数。当真的需要添加这个参数时，运用函数参数化</w:t>
      </w:r>
    </w:p>
    <w:p>
      <w:pPr>
        <w:pStyle w:val="BodyText"/>
        <w:spacing w:line="223" w:lineRule="auto"/>
        <w:ind w:left="120" w:right="217"/>
      </w:pPr>
      <w:r>
        <w:rPr/>
        <w:t>（</w:t>
      </w:r>
      <w:r>
        <w:rPr>
          <w:rFonts w:ascii="Times New Roman" w:hAnsi="Times New Roman" w:eastAsia="Times New Roman"/>
        </w:rPr>
        <w:t>310</w:t>
      </w:r>
      <w:r>
        <w:rPr/>
        <w:t>）也很容易。要判断是否应该为未来的变化添加灵活性，我会评估</w:t>
      </w:r>
      <w:r>
        <w:rPr>
          <w:rFonts w:ascii="Times New Roman" w:hAnsi="Times New Roman" w:eastAsia="Times New Roman"/>
        </w:rPr>
        <w:t>“</w:t>
      </w:r>
      <w:r>
        <w:rPr/>
        <w:t>如果以后再重构有多困难</w:t>
      </w:r>
      <w:r>
        <w:rPr>
          <w:rFonts w:ascii="Times New Roman" w:hAnsi="Times New Roman" w:eastAsia="Times New Roman"/>
        </w:rPr>
        <w:t>”</w:t>
      </w:r>
      <w:r>
        <w:rPr/>
        <w:t>，只有当未来重构会很困难时，我才考虑现在就添加灵活性机制。我发现这是一个很有用的决策方法。</w:t>
      </w:r>
    </w:p>
    <w:p>
      <w:pPr>
        <w:pStyle w:val="BodyText"/>
        <w:spacing w:before="11"/>
        <w:rPr>
          <w:sz w:val="20"/>
        </w:rPr>
      </w:pPr>
    </w:p>
    <w:p>
      <w:pPr>
        <w:pStyle w:val="BodyText"/>
        <w:spacing w:line="358" w:lineRule="exact"/>
        <w:ind w:left="705"/>
        <w:rPr>
          <w:rFonts w:ascii="Times New Roman" w:eastAsia="Times New Roman"/>
        </w:rPr>
      </w:pPr>
      <w:r>
        <w:rPr/>
        <w:t>这种设计方法有很多名字：简单设计、增量式设计或者</w:t>
      </w:r>
      <w:r>
        <w:rPr>
          <w:rFonts w:ascii="Times New Roman" w:eastAsia="Times New Roman"/>
        </w:rPr>
        <w:t>YAGNI[mf-yagni]</w:t>
      </w:r>
    </w:p>
    <w:p>
      <w:pPr>
        <w:pStyle w:val="BodyText"/>
        <w:spacing w:line="358" w:lineRule="exact"/>
        <w:ind w:left="120"/>
      </w:pPr>
      <w:r>
        <w:rPr>
          <w:rFonts w:ascii="Times New Roman" w:hAnsi="Times New Roman" w:eastAsia="Times New Roman"/>
        </w:rPr>
        <w:t>——“</w:t>
      </w:r>
      <w:r>
        <w:rPr/>
        <w:t>你不会需要它</w:t>
      </w:r>
      <w:r>
        <w:rPr>
          <w:rFonts w:ascii="Times New Roman" w:hAnsi="Times New Roman" w:eastAsia="Times New Roman"/>
        </w:rPr>
        <w:t>”</w:t>
      </w:r>
      <w:r>
        <w:rPr/>
        <w:t>（</w:t>
      </w:r>
      <w:r>
        <w:rPr>
          <w:rFonts w:ascii="Times New Roman" w:hAnsi="Times New Roman" w:eastAsia="Times New Roman"/>
        </w:rPr>
        <w:t>you arenʼt going to need it</w:t>
      </w:r>
      <w:r>
        <w:rPr/>
        <w:t>）的缩写。</w:t>
      </w:r>
      <w:r>
        <w:rPr>
          <w:rFonts w:ascii="Times New Roman" w:hAnsi="Times New Roman" w:eastAsia="Times New Roman"/>
        </w:rPr>
        <w:t>YAGNI</w:t>
      </w:r>
      <w:r>
        <w:rPr/>
        <w:t>并不是</w:t>
      </w:r>
      <w:r>
        <w:rPr>
          <w:rFonts w:ascii="Times New Roman" w:hAnsi="Times New Roman" w:eastAsia="Times New Roman"/>
        </w:rPr>
        <w:t>“</w:t>
      </w:r>
      <w:r>
        <w:rPr/>
        <w:t>不做架</w:t>
      </w:r>
    </w:p>
    <w:p>
      <w:pPr>
        <w:spacing w:after="0" w:line="358" w:lineRule="exact"/>
        <w:sectPr>
          <w:pgSz w:w="12240" w:h="15840"/>
          <w:pgMar w:top="1360" w:bottom="280" w:left="840" w:right="840"/>
        </w:sectPr>
      </w:pPr>
    </w:p>
    <w:p>
      <w:pPr>
        <w:pStyle w:val="BodyText"/>
        <w:spacing w:line="223" w:lineRule="auto" w:before="80"/>
        <w:ind w:left="120" w:right="200"/>
      </w:pPr>
      <w:r>
        <w:rPr/>
        <w:t>构性思考</w:t>
      </w:r>
      <w:r>
        <w:rPr>
          <w:rFonts w:ascii="Times New Roman" w:hAnsi="Times New Roman" w:eastAsia="Times New Roman"/>
        </w:rPr>
        <w:t>”</w:t>
      </w:r>
      <w:r>
        <w:rPr/>
        <w:t>的意思，不过确实有人以这种欠考虑的方式做事。我把</w:t>
      </w:r>
      <w:r>
        <w:rPr>
          <w:rFonts w:ascii="Times New Roman" w:hAnsi="Times New Roman" w:eastAsia="Times New Roman"/>
        </w:rPr>
        <w:t>YAGNI</w:t>
      </w:r>
      <w:r>
        <w:rPr/>
        <w:t>视为将架构、设计与开发过程融合的一种工作方式，这种工作方式必须有重构作为基础才可靠。</w:t>
      </w:r>
    </w:p>
    <w:p>
      <w:pPr>
        <w:pStyle w:val="BodyText"/>
        <w:spacing w:before="9"/>
        <w:rPr>
          <w:sz w:val="22"/>
        </w:rPr>
      </w:pPr>
    </w:p>
    <w:p>
      <w:pPr>
        <w:pStyle w:val="BodyText"/>
        <w:spacing w:line="223" w:lineRule="auto"/>
        <w:ind w:left="120" w:right="135" w:firstLine="585"/>
      </w:pPr>
      <w:r>
        <w:rPr/>
        <w:t>采用</w:t>
      </w:r>
      <w:r>
        <w:rPr>
          <w:rFonts w:ascii="Times New Roman" w:eastAsia="Times New Roman"/>
        </w:rPr>
        <w:t>YAGNI</w:t>
      </w:r>
      <w:r>
        <w:rPr>
          <w:spacing w:val="-1"/>
        </w:rPr>
        <w:t>并不表示完全不用预先考虑架构。总有一些时候，如果缺少预先</w:t>
      </w:r>
      <w:r>
        <w:rPr/>
        <w:t>的思考，重构会难以开展。但两者之间的平衡点已经发生了很大的改变：如今我更倾向于等一等，待到对问题理解更充分，再来着手解决。演进式架构</w:t>
      </w:r>
      <w:r>
        <w:rPr>
          <w:rFonts w:ascii="Times New Roman" w:eastAsia="Times New Roman"/>
        </w:rPr>
        <w:t>[Ford</w:t>
      </w:r>
      <w:r>
        <w:rPr>
          <w:rFonts w:ascii="Times New Roman" w:eastAsia="Times New Roman"/>
          <w:spacing w:val="15"/>
        </w:rPr>
        <w:t> </w:t>
      </w:r>
      <w:r>
        <w:rPr>
          <w:rFonts w:ascii="Times New Roman" w:eastAsia="Times New Roman"/>
        </w:rPr>
        <w:t>et al.]</w:t>
      </w:r>
      <w:r>
        <w:rPr/>
        <w:t>是一门仍在不断发展的学科，架构师们在不断探索有用的模式和实践，充分 发挥迭代式架构决策的能力。</w:t>
      </w:r>
    </w:p>
    <w:p>
      <w:pPr>
        <w:spacing w:after="0" w:line="223" w:lineRule="auto"/>
        <w:sectPr>
          <w:pgSz w:w="12240" w:h="15840"/>
          <w:pgMar w:top="88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7 重构与软件开发过程" w:id="79"/>
      <w:bookmarkEnd w:id="79"/>
      <w:r>
        <w:rPr/>
      </w:r>
      <w:bookmarkStart w:name="_bookmark27" w:id="80"/>
      <w:bookmarkEnd w:id="80"/>
      <w:r>
        <w:rPr/>
      </w:r>
      <w:bookmarkStart w:name="_bookmark27" w:id="81"/>
      <w:bookmarkEnd w:id="81"/>
      <w:r>
        <w:rPr>
          <w:color w:val="0091DD"/>
          <w:spacing w:val="6"/>
        </w:rPr>
        <w:t>重构与软件开发过程</w:t>
      </w:r>
    </w:p>
    <w:p>
      <w:pPr>
        <w:pStyle w:val="BodyText"/>
        <w:spacing w:before="1"/>
        <w:rPr>
          <w:sz w:val="36"/>
        </w:rPr>
      </w:pPr>
    </w:p>
    <w:p>
      <w:pPr>
        <w:pStyle w:val="BodyText"/>
        <w:spacing w:line="223" w:lineRule="auto"/>
        <w:ind w:left="120" w:right="119" w:firstLine="585"/>
      </w:pPr>
      <w:r>
        <w:rPr/>
        <w:t>读完前面</w:t>
      </w:r>
      <w:r>
        <w:rPr>
          <w:rFonts w:ascii="Times New Roman" w:hAnsi="Times New Roman" w:eastAsia="Times New Roman"/>
        </w:rPr>
        <w:t>“</w:t>
      </w:r>
      <w:r>
        <w:rPr/>
        <w:t>重构的挑战</w:t>
      </w:r>
      <w:r>
        <w:rPr>
          <w:rFonts w:ascii="Times New Roman" w:hAnsi="Times New Roman" w:eastAsia="Times New Roman"/>
        </w:rPr>
        <w:t>”</w:t>
      </w:r>
      <w:r>
        <w:rPr/>
        <w:t>一节，你大概已经有这个印象：重构是否有效，与团队采用的其他软件开发实践紧密相关。重构起初是作为极限编程（</w:t>
      </w:r>
      <w:r>
        <w:rPr>
          <w:rFonts w:ascii="Times New Roman" w:hAnsi="Times New Roman" w:eastAsia="Times New Roman"/>
        </w:rPr>
        <w:t>XP</w:t>
      </w:r>
      <w:r>
        <w:rPr/>
        <w:t>）</w:t>
      </w:r>
      <w:r>
        <w:rPr>
          <w:rFonts w:ascii="Times New Roman" w:hAnsi="Times New Roman" w:eastAsia="Times New Roman"/>
        </w:rPr>
        <w:t>[mf-xp] </w:t>
      </w:r>
      <w:r>
        <w:rPr/>
        <w:t>的一部分被人们采用的，</w:t>
      </w:r>
      <w:r>
        <w:rPr>
          <w:rFonts w:ascii="Times New Roman" w:hAnsi="Times New Roman" w:eastAsia="Times New Roman"/>
        </w:rPr>
        <w:t>XP</w:t>
      </w:r>
      <w:r>
        <w:rPr>
          <w:spacing w:val="-1"/>
        </w:rPr>
        <w:t>本身就融合了一组不太常见而又彼此关联的实践，例</w:t>
      </w:r>
      <w:r>
        <w:rPr/>
        <w:t>如持续集成、自测试代码以及重构（后两者融汇成了测试驱动开发）。</w:t>
      </w:r>
    </w:p>
    <w:p>
      <w:pPr>
        <w:pStyle w:val="BodyText"/>
        <w:spacing w:before="9"/>
        <w:rPr>
          <w:sz w:val="22"/>
        </w:rPr>
      </w:pPr>
    </w:p>
    <w:p>
      <w:pPr>
        <w:pStyle w:val="BodyText"/>
        <w:spacing w:line="223" w:lineRule="auto"/>
        <w:ind w:left="120" w:right="200" w:firstLine="585"/>
      </w:pPr>
      <w:r>
        <w:rPr/>
        <w:t>极限编程是最早的敏捷软件开发方法</w:t>
      </w:r>
      <w:r>
        <w:rPr>
          <w:rFonts w:ascii="Times New Roman" w:hAnsi="Times New Roman" w:eastAsia="Times New Roman"/>
        </w:rPr>
        <w:t>[mf-nm]</w:t>
      </w:r>
      <w:r>
        <w:rPr/>
        <w:t>之一。在一段历史时期，极限编程引领了敏捷的崛起。如今已经有很多项目使用敏捷方法，甚至敏捷的思维已经被视为主流，但实际上大部分</w:t>
      </w:r>
      <w:r>
        <w:rPr>
          <w:rFonts w:ascii="Times New Roman" w:hAnsi="Times New Roman" w:eastAsia="Times New Roman"/>
        </w:rPr>
        <w:t>“</w:t>
      </w:r>
      <w:r>
        <w:rPr/>
        <w:t>敏捷</w:t>
      </w:r>
      <w:r>
        <w:rPr>
          <w:rFonts w:ascii="Times New Roman" w:hAnsi="Times New Roman" w:eastAsia="Times New Roman"/>
        </w:rPr>
        <w:t>”</w:t>
      </w:r>
      <w:r>
        <w:rPr/>
        <w:t>项目只是徒有其名。要真正以敏捷的方式运作项目，团队成员必须在重构上有能力、有热情，他们采用的开发过程必须与常规的、持续的重构相匹配。</w:t>
      </w:r>
    </w:p>
    <w:p>
      <w:pPr>
        <w:pStyle w:val="BodyText"/>
        <w:spacing w:before="8"/>
        <w:rPr>
          <w:sz w:val="22"/>
        </w:rPr>
      </w:pPr>
    </w:p>
    <w:p>
      <w:pPr>
        <w:pStyle w:val="BodyText"/>
        <w:spacing w:line="223" w:lineRule="auto"/>
        <w:ind w:left="120" w:right="200" w:firstLine="585"/>
      </w:pPr>
      <w:r>
        <w:rPr>
          <w:spacing w:val="-1"/>
        </w:rPr>
        <w:t>重构的第一块基石是自测试代码。我应该有一套自动化的测试，我可以频繁</w:t>
      </w:r>
      <w:r>
        <w:rPr/>
        <w:t>地运行它们，并且我有信心：如果我在编程过程中犯了任何错误，会有测试失 败。这块基石如此重要，我会专门用一章篇幅来讨论它。</w:t>
      </w:r>
    </w:p>
    <w:p>
      <w:pPr>
        <w:pStyle w:val="BodyText"/>
        <w:spacing w:before="8"/>
        <w:rPr>
          <w:sz w:val="22"/>
        </w:rPr>
      </w:pPr>
    </w:p>
    <w:p>
      <w:pPr>
        <w:pStyle w:val="BodyText"/>
        <w:spacing w:line="223" w:lineRule="auto" w:before="1"/>
        <w:ind w:left="120" w:right="200" w:firstLine="585"/>
      </w:pPr>
      <w:r>
        <w:rPr>
          <w:spacing w:val="-1"/>
        </w:rPr>
        <w:t>如果一支团队想要重构，那么每个团队成员都需要掌握重构技能，能在需要</w:t>
      </w:r>
      <w:r>
        <w:rPr/>
        <w:t>时开展重构，而不会干扰其他人的工作。这也是我鼓励持续集成的原因：有了</w:t>
      </w:r>
      <w:r>
        <w:rPr>
          <w:rFonts w:ascii="Times New Roman" w:hAnsi="Times New Roman" w:eastAsia="Times New Roman"/>
        </w:rPr>
        <w:t>CI</w:t>
      </w:r>
      <w:r>
        <w:rPr>
          <w:spacing w:val="-1"/>
        </w:rPr>
        <w:t>，每个成员的重构都能快速分享给其他同事，不会发生这边在调用一个接口那边却已把这个接口删掉的情况；如果一次重构会影响别人的工作，我们很快就会</w:t>
      </w:r>
      <w:r>
        <w:rPr/>
        <w:t>知道。自测试的代码也是持续集成的关键环节，所以这三大实践</w:t>
      </w:r>
      <w:r>
        <w:rPr>
          <w:rFonts w:ascii="Times New Roman" w:hAnsi="Times New Roman" w:eastAsia="Times New Roman"/>
        </w:rPr>
        <w:t>——</w:t>
      </w:r>
      <w:r>
        <w:rPr/>
        <w:t>自测试代 码、持续集成、重构</w:t>
      </w:r>
      <w:r>
        <w:rPr>
          <w:rFonts w:ascii="Times New Roman" w:hAnsi="Times New Roman" w:eastAsia="Times New Roman"/>
        </w:rPr>
        <w:t>——</w:t>
      </w:r>
      <w:r>
        <w:rPr/>
        <w:t>彼此之间有着很强的协同效应。</w:t>
      </w:r>
    </w:p>
    <w:p>
      <w:pPr>
        <w:pStyle w:val="BodyText"/>
        <w:spacing w:line="223" w:lineRule="auto" w:before="281"/>
        <w:ind w:left="120" w:right="200" w:firstLine="585"/>
      </w:pPr>
      <w:r>
        <w:rPr/>
        <w:t>有这三大实践在手，我们就能运用前一节介绍的</w:t>
      </w:r>
      <w:r>
        <w:rPr>
          <w:rFonts w:ascii="Times New Roman" w:eastAsia="Times New Roman"/>
        </w:rPr>
        <w:t>YAGNI</w:t>
      </w:r>
      <w:r>
        <w:rPr/>
        <w:t>设计方法。重构和</w:t>
      </w:r>
      <w:r>
        <w:rPr>
          <w:rFonts w:ascii="Times New Roman" w:eastAsia="Times New Roman"/>
        </w:rPr>
        <w:t>YAGNI</w:t>
      </w:r>
      <w:r>
        <w:rPr/>
        <w:t>交相呼应、彼此增效，重构（及其前置实践）是</w:t>
      </w:r>
      <w:r>
        <w:rPr>
          <w:rFonts w:ascii="Times New Roman" w:eastAsia="Times New Roman"/>
        </w:rPr>
        <w:t>YAGNI</w:t>
      </w:r>
      <w:r>
        <w:rPr/>
        <w:t>的基础，</w:t>
      </w:r>
      <w:r>
        <w:rPr>
          <w:rFonts w:ascii="Times New Roman" w:eastAsia="Times New Roman"/>
        </w:rPr>
        <w:t>YAGNI </w:t>
      </w:r>
      <w:r>
        <w:rPr/>
        <w:t>又让重构更易于开展：比起一个塞满了想当然的灵活性的系统，当然是修改一个简单的系统要容易得多。在这些实践之间找到合适的平衡点，你就能进入良性循环，你的代码既牢固可靠又能快速响应变化的需求。</w:t>
      </w:r>
    </w:p>
    <w:p>
      <w:pPr>
        <w:pStyle w:val="BodyText"/>
        <w:spacing w:before="8"/>
        <w:rPr>
          <w:sz w:val="22"/>
        </w:rPr>
      </w:pPr>
    </w:p>
    <w:p>
      <w:pPr>
        <w:pStyle w:val="BodyText"/>
        <w:spacing w:line="223" w:lineRule="auto"/>
        <w:ind w:left="120" w:right="200" w:firstLine="585"/>
        <w:jc w:val="both"/>
      </w:pPr>
      <w:r>
        <w:rPr/>
        <w:t>有这三大核心实践打下的基础，才谈得上运用敏捷思想的其他部分。持续交付确保软件始终处于可发布的状态，很多互联网团队能做到一天多次发布，靠的正是持续交付的威力。即便我们不需要如此频繁的发布，持续集成也能帮我们降低风险，并使我们做到根据业务需要随时安排发布，而不受技术的局限。有了可靠的技术根基，我们能够极大地压缩</w:t>
      </w:r>
      <w:r>
        <w:rPr>
          <w:rFonts w:ascii="Times New Roman" w:hAnsi="Times New Roman" w:eastAsia="Times New Roman"/>
        </w:rPr>
        <w:t>“</w:t>
      </w:r>
      <w:r>
        <w:rPr/>
        <w:t>从好点子到生产代码</w:t>
      </w:r>
      <w:r>
        <w:rPr>
          <w:rFonts w:ascii="Times New Roman" w:hAnsi="Times New Roman" w:eastAsia="Times New Roman"/>
        </w:rPr>
        <w:t>”</w:t>
      </w:r>
      <w:r>
        <w:rPr/>
        <w:t>的周期时间，从而更好地服务客户。这些技术实践也会增加软件的可靠性，减少耗费在</w:t>
      </w:r>
      <w:r>
        <w:rPr>
          <w:rFonts w:ascii="Times New Roman" w:hAnsi="Times New Roman" w:eastAsia="Times New Roman"/>
        </w:rPr>
        <w:t>bug</w:t>
      </w:r>
      <w:r>
        <w:rPr/>
        <w:t>上的时</w:t>
      </w:r>
    </w:p>
    <w:p>
      <w:pPr>
        <w:pStyle w:val="BodyText"/>
        <w:spacing w:line="348" w:lineRule="exact"/>
        <w:ind w:left="120"/>
      </w:pPr>
      <w:r>
        <w:rPr/>
        <w:t>间。</w:t>
      </w:r>
    </w:p>
    <w:p>
      <w:pPr>
        <w:pStyle w:val="BodyText"/>
        <w:spacing w:before="10"/>
        <w:rPr>
          <w:sz w:val="20"/>
        </w:rPr>
      </w:pPr>
    </w:p>
    <w:p>
      <w:pPr>
        <w:pStyle w:val="BodyText"/>
        <w:ind w:left="705"/>
      </w:pPr>
      <w:r>
        <w:rPr/>
        <w:t>这一切说起来似乎很简单，但实际做起来毫不容易。不管采用什么方法，软</w:t>
      </w:r>
    </w:p>
    <w:p>
      <w:pPr>
        <w:spacing w:after="0"/>
        <w:sectPr>
          <w:pgSz w:w="12240" w:h="15840"/>
          <w:pgMar w:top="1360" w:bottom="280" w:left="840" w:right="840"/>
        </w:sectPr>
      </w:pPr>
    </w:p>
    <w:p>
      <w:pPr>
        <w:pStyle w:val="BodyText"/>
        <w:spacing w:line="223" w:lineRule="auto" w:before="62"/>
        <w:ind w:left="120" w:right="200"/>
        <w:jc w:val="both"/>
      </w:pPr>
      <w:r>
        <w:rPr/>
        <w:t>件开发都是一件复杂而微妙的事，涉及人与人之间、人与机器之间的复杂交互。我在这里描述的方法已经被证明可以应对这些复杂性，但</w:t>
      </w:r>
      <w:r>
        <w:rPr>
          <w:rFonts w:ascii="Times New Roman" w:hAnsi="Times New Roman" w:eastAsia="Times New Roman"/>
        </w:rPr>
        <w:t>——</w:t>
      </w:r>
      <w:r>
        <w:rPr/>
        <w:t>就跟其他所有方法一样</w:t>
      </w:r>
      <w:r>
        <w:rPr>
          <w:rFonts w:ascii="Times New Roman" w:hAnsi="Times New Roman" w:eastAsia="Times New Roman"/>
        </w:rPr>
        <w:t>——</w:t>
      </w:r>
      <w:r>
        <w:rPr/>
        <w:t>对使用者的实践和技能有要求。</w:t>
      </w:r>
    </w:p>
    <w:p>
      <w:pPr>
        <w:spacing w:after="0" w:line="223" w:lineRule="auto"/>
        <w:jc w:val="both"/>
        <w:sectPr>
          <w:pgSz w:w="12240" w:h="15840"/>
          <w:pgMar w:top="90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r>
        <w:rPr/>
        <w:pict>
          <v:group style="position:absolute;margin-left:48pt;margin-top:542.625pt;width:508.5pt;height:249.4pt;mso-position-horizontal-relative:page;mso-position-vertical-relative:page;z-index:15837184" coordorigin="960,10853" coordsize="10170,4988">
            <v:shape style="position:absolute;left:960;top:10875;width:9990;height:83" type="#_x0000_t75" stroked="false">
              <v:imagedata r:id="rId35" o:title=""/>
            </v:shape>
            <v:shape style="position:absolute;left:10972;top:11055;width:158;height:3825" type="#_x0000_t75" stroked="false">
              <v:imagedata r:id="rId43" o:title=""/>
            </v:shape>
            <v:shape style="position:absolute;left:10950;top:10875;width:180;height:180" type="#_x0000_t75" stroked="false">
              <v:imagedata r:id="rId38" o:title=""/>
            </v:shape>
            <v:rect style="position:absolute;left:960;top:10875;width:10095;height:4965" filled="true" fillcolor="#136eb3" stroked="false">
              <v:fill type="solid"/>
            </v:rect>
            <v:shape style="position:absolute;left:960;top:10890;width:75;height:3990" coordorigin="960,10890" coordsize="75,3990" path="m1035,10905l1005,10905,1005,10898,1020,10898,1020,10890,1035,10890,1035,10905xm1013,10943l975,10943,975,10935,983,10935,983,10920,990,10920,990,10905,1028,10905,1028,10913,1020,10913,1020,10928,1013,10928,1013,10943xm998,14880l960,14880,960,10958,968,10958,968,10943,1005,10943,1005,10980,998,10980,998,14880xe" filled="true" fillcolor="#999999" stroked="false">
              <v:path arrowok="t"/>
              <v:fill type="solid"/>
            </v:shape>
            <v:shape style="position:absolute;left:11017;top:10912;width:38;height:3968" coordorigin="11018,10913" coordsize="38,3968" path="m11048,10935l11040,10935,11040,10928,11040,10920,11033,10920,11033,10913,11018,10913,11018,10920,11025,10920,11025,10928,11033,10928,11033,10936,11040,10936,11040,10950,11048,10950,11048,10935xm11055,10950l11048,10950,11048,14880,11055,14880,11055,10950xe" filled="true" fillcolor="#136eb3" stroked="false">
              <v:path arrowok="t"/>
              <v:fill type="solid"/>
            </v:shape>
            <v:shape style="position:absolute;left:1035;top:10852;width:825;height:225" coordorigin="1035,10853" coordsize="825,225" path="m1853,11078l1042,11078,1035,11071,1035,10859,1042,10853,1050,10853,1853,10853,1860,10859,1860,11071,1853,11078xe" filled="true" fillcolor="#333333" stroked="false">
              <v:path arrowok="t"/>
              <v:fill type="solid"/>
            </v:shape>
            <v:shape style="position:absolute;left:1065;top:10863;width:781;height:188" type="#_x0000_t202" filled="false" stroked="false">
              <v:textbox inset="0,0,0,0">
                <w:txbxContent>
                  <w:p>
                    <w:pPr>
                      <w:spacing w:line="188" w:lineRule="exact" w:before="0"/>
                      <w:ind w:left="0" w:right="0" w:firstLine="0"/>
                      <w:jc w:val="left"/>
                      <w:rPr>
                        <w:sz w:val="18"/>
                      </w:rPr>
                    </w:pPr>
                    <w:r>
                      <w:rPr>
                        <w:color w:val="FFFFFF"/>
                        <w:w w:val="105"/>
                        <w:sz w:val="18"/>
                      </w:rPr>
                      <w:t>劳而无获</w:t>
                    </w:r>
                  </w:p>
                </w:txbxContent>
              </v:textbox>
              <w10:wrap type="none"/>
            </v:shape>
            <v:shape style="position:absolute;left:1035;top:11619;width:9957;height:3060" type="#_x0000_t202" filled="false" stroked="false">
              <v:textbox inset="0,0,0,0">
                <w:txbxContent>
                  <w:p>
                    <w:pPr>
                      <w:spacing w:line="249" w:lineRule="exact" w:before="0"/>
                      <w:ind w:left="450" w:right="0" w:firstLine="0"/>
                      <w:jc w:val="left"/>
                      <w:rPr>
                        <w:sz w:val="22"/>
                      </w:rPr>
                    </w:pPr>
                    <w:r>
                      <w:rPr>
                        <w:sz w:val="22"/>
                      </w:rPr>
                      <w:t>克莱斯勒综合薪资系统的支付过程太慢了。虽然我们的开发还没结束，这个问题却已经开始困扰</w:t>
                    </w:r>
                  </w:p>
                  <w:p>
                    <w:pPr>
                      <w:spacing w:line="276" w:lineRule="exact" w:before="0"/>
                      <w:ind w:left="0" w:right="0" w:firstLine="0"/>
                      <w:jc w:val="left"/>
                      <w:rPr>
                        <w:sz w:val="22"/>
                      </w:rPr>
                    </w:pPr>
                    <w:r>
                      <w:rPr>
                        <w:sz w:val="22"/>
                      </w:rPr>
                      <w:t>我们，因为它已经拖累了测试速度。</w:t>
                    </w:r>
                  </w:p>
                  <w:p>
                    <w:pPr>
                      <w:spacing w:line="240" w:lineRule="auto" w:before="4"/>
                      <w:rPr>
                        <w:sz w:val="17"/>
                      </w:rPr>
                    </w:pPr>
                  </w:p>
                  <w:p>
                    <w:pPr>
                      <w:spacing w:line="230" w:lineRule="auto" w:before="0"/>
                      <w:ind w:left="0" w:right="43" w:firstLine="450"/>
                      <w:jc w:val="both"/>
                      <w:rPr>
                        <w:sz w:val="22"/>
                      </w:rPr>
                    </w:pPr>
                    <w:r>
                      <w:rPr>
                        <w:rFonts w:ascii="Times New Roman" w:hAnsi="Times New Roman" w:eastAsia="Times New Roman"/>
                        <w:sz w:val="22"/>
                      </w:rPr>
                      <w:t>Kent</w:t>
                    </w:r>
                    <w:r>
                      <w:rPr>
                        <w:rFonts w:ascii="Times New Roman" w:hAnsi="Times New Roman" w:eastAsia="Times New Roman"/>
                        <w:spacing w:val="29"/>
                        <w:sz w:val="22"/>
                      </w:rPr>
                      <w:t> </w:t>
                    </w:r>
                    <w:r>
                      <w:rPr>
                        <w:rFonts w:ascii="Times New Roman" w:hAnsi="Times New Roman" w:eastAsia="Times New Roman"/>
                        <w:sz w:val="22"/>
                      </w:rPr>
                      <w:t>Beck</w:t>
                    </w:r>
                    <w:r>
                      <w:rPr>
                        <w:sz w:val="22"/>
                      </w:rPr>
                      <w:t>、</w:t>
                    </w:r>
                    <w:r>
                      <w:rPr>
                        <w:rFonts w:ascii="Times New Roman" w:hAnsi="Times New Roman" w:eastAsia="Times New Roman"/>
                        <w:sz w:val="22"/>
                      </w:rPr>
                      <w:t>Martin</w:t>
                    </w:r>
                    <w:r>
                      <w:rPr>
                        <w:rFonts w:ascii="Times New Roman" w:hAnsi="Times New Roman" w:eastAsia="Times New Roman"/>
                        <w:spacing w:val="29"/>
                        <w:sz w:val="22"/>
                      </w:rPr>
                      <w:t> </w:t>
                    </w:r>
                    <w:r>
                      <w:rPr>
                        <w:rFonts w:ascii="Times New Roman" w:hAnsi="Times New Roman" w:eastAsia="Times New Roman"/>
                        <w:sz w:val="22"/>
                      </w:rPr>
                      <w:t>Fowler</w:t>
                    </w:r>
                    <w:r>
                      <w:rPr>
                        <w:sz w:val="22"/>
                      </w:rPr>
                      <w:t>和我决定解决这个问题。等待大伙儿会合的时间里，凭着对这个系统的全盘了解，我开始推测：到底是什么让系统变慢了？我想到数种可能，然后和伙伴们谈了几种可能的 修改方案。最后，我们就</w:t>
                    </w:r>
                    <w:r>
                      <w:rPr>
                        <w:rFonts w:ascii="Times New Roman" w:hAnsi="Times New Roman" w:eastAsia="Times New Roman"/>
                        <w:sz w:val="22"/>
                      </w:rPr>
                      <w:t>“</w:t>
                    </w:r>
                    <w:r>
                      <w:rPr>
                        <w:sz w:val="22"/>
                      </w:rPr>
                      <w:t>如何让这个系统运行更快</w:t>
                    </w:r>
                    <w:r>
                      <w:rPr>
                        <w:rFonts w:ascii="Times New Roman" w:hAnsi="Times New Roman" w:eastAsia="Times New Roman"/>
                        <w:sz w:val="22"/>
                      </w:rPr>
                      <w:t>”</w:t>
                    </w:r>
                    <w:r>
                      <w:rPr>
                        <w:sz w:val="22"/>
                      </w:rPr>
                      <w:t>，提出了一些真正的好点子。</w:t>
                    </w:r>
                  </w:p>
                  <w:p>
                    <w:pPr>
                      <w:spacing w:line="240" w:lineRule="auto" w:before="5"/>
                      <w:rPr>
                        <w:sz w:val="17"/>
                      </w:rPr>
                    </w:pPr>
                  </w:p>
                  <w:p>
                    <w:pPr>
                      <w:spacing w:line="230" w:lineRule="auto" w:before="0"/>
                      <w:ind w:left="0" w:right="18" w:firstLine="450"/>
                      <w:jc w:val="both"/>
                      <w:rPr>
                        <w:sz w:val="22"/>
                      </w:rPr>
                    </w:pPr>
                    <w:r>
                      <w:rPr>
                        <w:sz w:val="22"/>
                      </w:rPr>
                      <w:t>然后，我们拿</w:t>
                    </w:r>
                    <w:r>
                      <w:rPr>
                        <w:rFonts w:ascii="Times New Roman" w:hAnsi="Times New Roman" w:eastAsia="Times New Roman"/>
                        <w:sz w:val="22"/>
                      </w:rPr>
                      <w:t>Kent</w:t>
                    </w:r>
                    <w:r>
                      <w:rPr>
                        <w:sz w:val="22"/>
                      </w:rPr>
                      <w:t>的工具度量了系统性能。我一开始所想的可能性竟然全都不是问题肇因。我们 发现：系统把一半时间用来创建</w:t>
                    </w:r>
                    <w:r>
                      <w:rPr>
                        <w:rFonts w:ascii="Times New Roman" w:hAnsi="Times New Roman" w:eastAsia="Times New Roman"/>
                        <w:sz w:val="22"/>
                      </w:rPr>
                      <w:t>“</w:t>
                    </w:r>
                    <w:r>
                      <w:rPr>
                        <w:sz w:val="22"/>
                      </w:rPr>
                      <w:t>日期</w:t>
                    </w:r>
                    <w:r>
                      <w:rPr>
                        <w:rFonts w:ascii="Times New Roman" w:hAnsi="Times New Roman" w:eastAsia="Times New Roman"/>
                        <w:sz w:val="22"/>
                      </w:rPr>
                      <w:t>”</w:t>
                    </w:r>
                    <w:r>
                      <w:rPr>
                        <w:sz w:val="22"/>
                      </w:rPr>
                      <w:t>实例（</w:t>
                    </w:r>
                    <w:r>
                      <w:rPr>
                        <w:rFonts w:ascii="Times New Roman" w:hAnsi="Times New Roman" w:eastAsia="Times New Roman"/>
                        <w:sz w:val="22"/>
                      </w:rPr>
                      <w:t>instance</w:t>
                    </w:r>
                    <w:r>
                      <w:rPr>
                        <w:sz w:val="22"/>
                      </w:rPr>
                      <w:t>）</w:t>
                    </w:r>
                    <w:r>
                      <w:rPr>
                        <w:spacing w:val="-1"/>
                        <w:sz w:val="22"/>
                      </w:rPr>
                      <w:t>。更有趣的是，所有这些实例都有相同的几个 </w:t>
                    </w:r>
                    <w:r>
                      <w:rPr>
                        <w:sz w:val="22"/>
                      </w:rPr>
                      <w:t>值。</w:t>
                    </w:r>
                  </w:p>
                  <w:p>
                    <w:pPr>
                      <w:spacing w:line="240" w:lineRule="auto" w:before="9"/>
                      <w:rPr>
                        <w:sz w:val="16"/>
                      </w:rPr>
                    </w:pPr>
                  </w:p>
                  <w:p>
                    <w:pPr>
                      <w:spacing w:line="252" w:lineRule="exact" w:before="1"/>
                      <w:ind w:left="450" w:right="0" w:firstLine="0"/>
                      <w:jc w:val="left"/>
                      <w:rPr>
                        <w:sz w:val="22"/>
                      </w:rPr>
                    </w:pPr>
                    <w:r>
                      <w:rPr>
                        <w:sz w:val="22"/>
                      </w:rPr>
                      <w:t>于是我们观察日期对象的创建逻辑，发现有机会将它优化。这些日期对象在创建时都经过了一个</w:t>
                    </w:r>
                  </w:p>
                </w:txbxContent>
              </v:textbox>
              <w10:wrap type="none"/>
            </v:shape>
            <w10:wrap type="none"/>
          </v:group>
        </w:pict>
      </w:r>
      <w:bookmarkStart w:name="2.8 重构与性能" w:id="82"/>
      <w:bookmarkEnd w:id="82"/>
      <w:r>
        <w:rPr/>
      </w:r>
      <w:bookmarkStart w:name="_bookmark28" w:id="83"/>
      <w:bookmarkEnd w:id="83"/>
      <w:r>
        <w:rPr/>
      </w:r>
      <w:bookmarkStart w:name="_bookmark28" w:id="84"/>
      <w:bookmarkEnd w:id="84"/>
      <w:r>
        <w:rPr>
          <w:color w:val="0091DD"/>
          <w:spacing w:val="5"/>
        </w:rPr>
        <w:t>重构与性能</w:t>
      </w:r>
    </w:p>
    <w:p>
      <w:pPr>
        <w:pStyle w:val="BodyText"/>
        <w:spacing w:before="1"/>
        <w:rPr>
          <w:sz w:val="36"/>
        </w:rPr>
      </w:pPr>
    </w:p>
    <w:p>
      <w:pPr>
        <w:pStyle w:val="BodyText"/>
        <w:spacing w:line="223" w:lineRule="auto"/>
        <w:ind w:left="120" w:right="200" w:firstLine="585"/>
        <w:jc w:val="both"/>
      </w:pPr>
      <w:r>
        <w:rPr/>
        <w:t>关于重构，有一个常被提出的问题：它对程序的性能将造成怎样的影响？为了让软件易于理解，我常会做出一些使程序运行变慢的修改。这是一个重要的问题。我并不赞成为了提高设计的纯洁性而忽视性能，把希望寄托于更快的硬件身上也绝非正道。已经有很多软件因为速度太慢而被用户拒绝，日益提高的机器速度也只不过略微放宽了速度方面的限制而已。但是，换个角度说，虽然重构可能使软件运行更慢，但它也使软件的性能优化更容易。除了对性能有严格要求的实时系统，其他任何情况下</w:t>
      </w:r>
      <w:r>
        <w:rPr>
          <w:rFonts w:ascii="Times New Roman" w:hAnsi="Times New Roman" w:eastAsia="Times New Roman"/>
        </w:rPr>
        <w:t>“</w:t>
      </w:r>
      <w:r>
        <w:rPr/>
        <w:t>编写快速软件</w:t>
      </w:r>
      <w:r>
        <w:rPr>
          <w:rFonts w:ascii="Times New Roman" w:hAnsi="Times New Roman" w:eastAsia="Times New Roman"/>
        </w:rPr>
        <w:t>”</w:t>
      </w:r>
      <w:r>
        <w:rPr/>
        <w:t>的秘密就是：先写出可调优的软件，然后调优它以求获得足够的速度。</w:t>
      </w:r>
    </w:p>
    <w:p>
      <w:pPr>
        <w:pStyle w:val="BodyText"/>
        <w:spacing w:before="6"/>
        <w:rPr>
          <w:sz w:val="22"/>
        </w:rPr>
      </w:pPr>
    </w:p>
    <w:p>
      <w:pPr>
        <w:pStyle w:val="BodyText"/>
        <w:spacing w:line="223" w:lineRule="auto" w:before="1"/>
        <w:ind w:left="120" w:right="200" w:firstLine="585"/>
      </w:pPr>
      <w:r>
        <w:rPr/>
        <w:t>我看过</w:t>
      </w:r>
      <w:r>
        <w:rPr>
          <w:rFonts w:ascii="Times New Roman" w:eastAsia="Times New Roman"/>
        </w:rPr>
        <w:t>3</w:t>
      </w:r>
      <w:r>
        <w:rPr/>
        <w:t>种编写快速软件的方法。其中最严格的是时间预算法，这通常只用于性能要求极高的实时系统。如果使用这种方法，分解你的设计时就要做好预 </w:t>
      </w:r>
      <w:r>
        <w:rPr>
          <w:spacing w:val="-1"/>
        </w:rPr>
        <w:t>算，给每个组件预先分配一定资源，包括时间和空间占用。每个组件绝对不能超出自己的预算，就算拥有组件之间调度预配时间的机制也不行。这种方法高度重视性能，对于心律调节器一类的系统是必需的，因为在这样的系统中迟来的数据</w:t>
      </w:r>
      <w:r>
        <w:rPr/>
        <w:t>就是错误的数据。但对其他系统（例如我经常开发的企业信息系统）</w:t>
      </w:r>
      <w:r>
        <w:rPr>
          <w:spacing w:val="-4"/>
        </w:rPr>
        <w:t>而言，如此</w:t>
      </w:r>
      <w:r>
        <w:rPr/>
        <w:t>追求高性能就有点儿过分了。</w:t>
      </w:r>
    </w:p>
    <w:p>
      <w:pPr>
        <w:pStyle w:val="BodyText"/>
        <w:spacing w:before="6"/>
        <w:rPr>
          <w:sz w:val="22"/>
        </w:rPr>
      </w:pPr>
    </w:p>
    <w:p>
      <w:pPr>
        <w:pStyle w:val="BodyText"/>
        <w:spacing w:line="223" w:lineRule="auto"/>
        <w:ind w:left="120" w:right="200" w:firstLine="585"/>
      </w:pPr>
      <w:r>
        <w:rPr/>
        <w:t>第二种方法是持续关注法。这种方法要求任何程序员在任何时间做任何事 </w:t>
      </w:r>
      <w:r>
        <w:rPr>
          <w:spacing w:val="-1"/>
        </w:rPr>
        <w:t>时，都要设法保持系统的高性能。这种方式很常见，感觉上很有吸引力，但通常不会起太大作用。任何修改如果是为了提高性能，通常会使程序难以维护，继而减缓开发速度。如果最终得到的软件的确更快了，那么这点损失尚有所值，可惜通常事与愿违，因为性能改善一旦被分散到程序各个角落，每次改善都只不过是从对程序行为的一个狭隘视角出发而已，而且常常伴随着对编译器、运行时环境</w:t>
      </w:r>
      <w:r>
        <w:rPr/>
        <w:t>和硬件行为的误解。</w:t>
      </w:r>
    </w:p>
    <w:p>
      <w:pPr>
        <w:spacing w:after="0" w:line="223" w:lineRule="auto"/>
        <w:sectPr>
          <w:pgSz w:w="12240" w:h="15840"/>
          <w:pgMar w:top="1360" w:bottom="0" w:left="840" w:right="840"/>
        </w:sectPr>
      </w:pPr>
    </w:p>
    <w:p>
      <w:pPr>
        <w:pStyle w:val="BodyText"/>
        <w:rPr>
          <w:sz w:val="20"/>
        </w:rPr>
      </w:pPr>
      <w:r>
        <w:rPr/>
        <w:pict>
          <v:group style="position:absolute;margin-left:48.000015pt;margin-top:-.000024pt;width:508.5pt;height:385.15pt;mso-position-horizontal-relative:page;mso-position-vertical-relative:page;z-index:-26601472" coordorigin="960,0" coordsize="10170,7703">
            <v:shape style="position:absolute;left:1140;top:7552;width:9810;height:150" type="#_x0000_t75" stroked="false">
              <v:imagedata r:id="rId36" o:title=""/>
            </v:shape>
            <v:shape style="position:absolute;left:10987;top:960;width:143;height:6563" type="#_x0000_t75" stroked="false">
              <v:imagedata r:id="rId44" o:title=""/>
            </v:shape>
            <v:shape style="position:absolute;left:10950;top:7522;width:180;height:180" type="#_x0000_t75" stroked="false">
              <v:imagedata r:id="rId39" o:title=""/>
            </v:shape>
            <v:shape style="position:absolute;left:967;top:7552;width:173;height:150" type="#_x0000_t75" stroked="false">
              <v:imagedata r:id="rId40" o:title=""/>
            </v:shape>
            <v:rect style="position:absolute;left:960;top:0;width:10095;height:7628" filled="true" fillcolor="#136eb3" stroked="false">
              <v:fill type="solid"/>
            </v:rect>
            <v:shape style="position:absolute;left:960;top:960;width:75;height:6660" coordorigin="960,960" coordsize="75,6660" path="m1005,7567l968,7567,968,7552,960,7552,960,960,998,960,998,7530,1005,7530,1005,7567xm1028,7605l990,7605,990,7590,983,7590,983,7575,975,7575,975,7567,1013,7567,1013,7582,1020,7582,1020,7597,1028,7597,1028,7605xm1035,7620l1020,7620,1020,7613,1005,7613,1005,7605,1035,7605,1035,7620xe" filled="true" fillcolor="#999999" stroked="false">
              <v:path arrowok="t"/>
              <v:fill type="solid"/>
            </v:shape>
            <v:shape style="position:absolute;left:11017;top:960;width:38;height:6638" coordorigin="11018,960" coordsize="38,6638" path="m11048,7560l11040,7560,11040,7574,11033,7574,11033,7582,11025,7582,11025,7590,11018,7590,11018,7597,11033,7597,11033,7590,11040,7590,11040,7582,11040,7575,11048,7575,11048,7560xm11055,960l11048,960,11048,7560,11055,7560,11055,960xe" filled="true" fillcolor="#136eb3" stroked="false">
              <v:path arrowok="t"/>
              <v:fill type="solid"/>
            </v:shape>
            <w10:wrap type="none"/>
          </v:group>
        </w:pict>
      </w:r>
    </w:p>
    <w:p>
      <w:pPr>
        <w:pStyle w:val="BodyText"/>
        <w:rPr>
          <w:sz w:val="20"/>
        </w:rPr>
      </w:pPr>
    </w:p>
    <w:p>
      <w:pPr>
        <w:pStyle w:val="BodyText"/>
        <w:spacing w:before="7"/>
        <w:rPr>
          <w:sz w:val="28"/>
        </w:rPr>
      </w:pPr>
    </w:p>
    <w:p>
      <w:pPr>
        <w:spacing w:line="228" w:lineRule="auto" w:before="85"/>
        <w:ind w:left="195" w:right="464" w:firstLine="0"/>
        <w:jc w:val="left"/>
        <w:rPr>
          <w:sz w:val="22"/>
        </w:rPr>
      </w:pPr>
      <w:r>
        <w:rPr>
          <w:spacing w:val="-1"/>
          <w:sz w:val="22"/>
        </w:rPr>
        <w:t>字符串转换过程，然而这里并没有任何外部数据输入。之所以使用字符串转换方式，完全只是因为代 </w:t>
      </w:r>
      <w:r>
        <w:rPr>
          <w:sz w:val="22"/>
        </w:rPr>
        <w:t>码写起来简单。好，也许我们可以优化它。</w:t>
      </w:r>
    </w:p>
    <w:p>
      <w:pPr>
        <w:pStyle w:val="BodyText"/>
        <w:spacing w:before="7"/>
        <w:rPr>
          <w:sz w:val="17"/>
        </w:rPr>
      </w:pPr>
    </w:p>
    <w:p>
      <w:pPr>
        <w:spacing w:line="230" w:lineRule="auto" w:before="0"/>
        <w:ind w:left="195" w:right="363" w:firstLine="450"/>
        <w:jc w:val="left"/>
        <w:rPr>
          <w:sz w:val="22"/>
        </w:rPr>
      </w:pPr>
      <w:r>
        <w:rPr>
          <w:sz w:val="22"/>
        </w:rPr>
        <w:t>然后，我们观察这些日期对象是如何被使用的。我们发现，很多日期对象都被用来产生</w:t>
      </w:r>
      <w:r>
        <w:rPr>
          <w:rFonts w:ascii="Times New Roman" w:hAnsi="Times New Roman" w:eastAsia="Times New Roman"/>
          <w:sz w:val="22"/>
        </w:rPr>
        <w:t>“</w:t>
      </w:r>
      <w:r>
        <w:rPr>
          <w:sz w:val="22"/>
        </w:rPr>
        <w:t>日期区  间</w:t>
      </w:r>
      <w:r>
        <w:rPr>
          <w:rFonts w:ascii="Times New Roman" w:hAnsi="Times New Roman" w:eastAsia="Times New Roman"/>
          <w:sz w:val="22"/>
        </w:rPr>
        <w:t>”</w:t>
      </w:r>
      <w:r>
        <w:rPr>
          <w:sz w:val="22"/>
        </w:rPr>
        <w:t>实例</w:t>
      </w:r>
      <w:r>
        <w:rPr>
          <w:rFonts w:ascii="Times New Roman" w:hAnsi="Times New Roman" w:eastAsia="Times New Roman"/>
          <w:sz w:val="22"/>
        </w:rPr>
        <w:t>——</w:t>
      </w:r>
      <w:r>
        <w:rPr>
          <w:spacing w:val="-1"/>
          <w:sz w:val="22"/>
        </w:rPr>
        <w:t>由一个起始日期和一个结束日期组成的对象。仔细追踪下去，我们发现绝大多数日期区间 </w:t>
      </w:r>
      <w:r>
        <w:rPr>
          <w:sz w:val="22"/>
        </w:rPr>
        <w:t>是空的！</w:t>
      </w:r>
    </w:p>
    <w:p>
      <w:pPr>
        <w:pStyle w:val="BodyText"/>
        <w:spacing w:before="5"/>
        <w:rPr>
          <w:sz w:val="17"/>
        </w:rPr>
      </w:pPr>
    </w:p>
    <w:p>
      <w:pPr>
        <w:spacing w:line="230" w:lineRule="auto" w:before="0"/>
        <w:ind w:left="195" w:right="363" w:firstLine="450"/>
        <w:jc w:val="left"/>
        <w:rPr>
          <w:sz w:val="22"/>
        </w:rPr>
      </w:pPr>
      <w:r>
        <w:rPr>
          <w:sz w:val="22"/>
        </w:rPr>
        <w:t>处理日期区间时我们遵循这样一个规则：如果结束日期在起始日期之前，这个日期区间就该是空 的。这是一条很好的规则，完全符合这个类的需要。采用此规则后不久，我们意识到，创建一个</w:t>
      </w:r>
      <w:r>
        <w:rPr>
          <w:rFonts w:ascii="Times New Roman" w:hAnsi="Times New Roman" w:eastAsia="Times New Roman"/>
          <w:sz w:val="22"/>
        </w:rPr>
        <w:t>“</w:t>
      </w:r>
      <w:r>
        <w:rPr>
          <w:spacing w:val="-9"/>
          <w:sz w:val="22"/>
        </w:rPr>
        <w:t>起始 </w:t>
      </w:r>
      <w:r>
        <w:rPr>
          <w:sz w:val="22"/>
        </w:rPr>
        <w:t>日期在结束日期之后</w:t>
      </w:r>
      <w:r>
        <w:rPr>
          <w:rFonts w:ascii="Times New Roman" w:hAnsi="Times New Roman" w:eastAsia="Times New Roman"/>
          <w:sz w:val="22"/>
        </w:rPr>
        <w:t>”</w:t>
      </w:r>
      <w:r>
        <w:rPr>
          <w:sz w:val="22"/>
        </w:rPr>
        <w:t>的日期区间，仍然不算是清晰的代码，于是我们把这个行为提炼成一个工厂函   数，由它专门创建</w:t>
      </w:r>
      <w:r>
        <w:rPr>
          <w:rFonts w:ascii="Times New Roman" w:hAnsi="Times New Roman" w:eastAsia="Times New Roman"/>
          <w:sz w:val="22"/>
        </w:rPr>
        <w:t>“</w:t>
      </w:r>
      <w:r>
        <w:rPr>
          <w:sz w:val="22"/>
        </w:rPr>
        <w:t>空的日期区间</w:t>
      </w:r>
      <w:r>
        <w:rPr>
          <w:rFonts w:ascii="Times New Roman" w:hAnsi="Times New Roman" w:eastAsia="Times New Roman"/>
          <w:sz w:val="22"/>
        </w:rPr>
        <w:t>”</w:t>
      </w:r>
      <w:r>
        <w:rPr>
          <w:sz w:val="22"/>
        </w:rPr>
        <w:t>。</w:t>
      </w:r>
    </w:p>
    <w:p>
      <w:pPr>
        <w:pStyle w:val="BodyText"/>
        <w:spacing w:before="5"/>
        <w:rPr>
          <w:sz w:val="17"/>
        </w:rPr>
      </w:pPr>
    </w:p>
    <w:p>
      <w:pPr>
        <w:spacing w:line="230" w:lineRule="auto" w:before="0"/>
        <w:ind w:left="195" w:right="363" w:firstLine="450"/>
        <w:jc w:val="both"/>
        <w:rPr>
          <w:sz w:val="22"/>
        </w:rPr>
      </w:pPr>
      <w:r>
        <w:rPr>
          <w:sz w:val="22"/>
        </w:rPr>
        <w:t>我们做了上述修改，使代码更加清晰，也意外得到了一个惊喜：可以创建一个固定不变的</w:t>
      </w:r>
      <w:r>
        <w:rPr>
          <w:rFonts w:ascii="Times New Roman" w:hAnsi="Times New Roman" w:eastAsia="Times New Roman"/>
          <w:sz w:val="22"/>
        </w:rPr>
        <w:t>“</w:t>
      </w:r>
      <w:r>
        <w:rPr>
          <w:spacing w:val="-6"/>
          <w:sz w:val="22"/>
        </w:rPr>
        <w:t>空日期 </w:t>
      </w:r>
      <w:r>
        <w:rPr>
          <w:sz w:val="22"/>
        </w:rPr>
        <w:t>区间</w:t>
      </w:r>
      <w:r>
        <w:rPr>
          <w:rFonts w:ascii="Times New Roman" w:hAnsi="Times New Roman" w:eastAsia="Times New Roman"/>
          <w:sz w:val="22"/>
        </w:rPr>
        <w:t>”</w:t>
      </w:r>
      <w:r>
        <w:rPr>
          <w:spacing w:val="-1"/>
          <w:sz w:val="22"/>
        </w:rPr>
        <w:t>对象，并让上述调整后的工厂函数始终返回该对象，而不再每次都创建新对象。这一修改把系统 </w:t>
      </w:r>
      <w:r>
        <w:rPr>
          <w:sz w:val="22"/>
        </w:rPr>
        <w:t>速度提升了几乎一倍，足以让测试速度达到可接受的程度。这只花了我们大约五分钟。</w:t>
      </w:r>
    </w:p>
    <w:p>
      <w:pPr>
        <w:pStyle w:val="BodyText"/>
        <w:spacing w:before="5"/>
        <w:rPr>
          <w:sz w:val="17"/>
        </w:rPr>
      </w:pPr>
    </w:p>
    <w:p>
      <w:pPr>
        <w:spacing w:line="230" w:lineRule="auto" w:before="0"/>
        <w:ind w:left="195" w:right="538" w:firstLine="450"/>
        <w:jc w:val="left"/>
        <w:rPr>
          <w:sz w:val="22"/>
        </w:rPr>
      </w:pPr>
      <w:r>
        <w:rPr>
          <w:sz w:val="22"/>
        </w:rPr>
        <w:t>我和团队成员（</w:t>
      </w:r>
      <w:r>
        <w:rPr>
          <w:rFonts w:ascii="Times New Roman" w:eastAsia="Times New Roman"/>
          <w:sz w:val="22"/>
        </w:rPr>
        <w:t>Kent</w:t>
      </w:r>
      <w:r>
        <w:rPr>
          <w:sz w:val="22"/>
        </w:rPr>
        <w:t>和</w:t>
      </w:r>
      <w:r>
        <w:rPr>
          <w:rFonts w:ascii="Times New Roman" w:eastAsia="Times New Roman"/>
          <w:sz w:val="22"/>
        </w:rPr>
        <w:t>Martin</w:t>
      </w:r>
      <w:r>
        <w:rPr>
          <w:sz w:val="22"/>
        </w:rPr>
        <w:t>谢绝参加）认真推测过：我们了若指掌的这个程序中可能有什么错误？我们甚至凭空做了些改进设计，却没有先对系统的真实情况进行度量。</w:t>
      </w:r>
    </w:p>
    <w:p>
      <w:pPr>
        <w:pStyle w:val="BodyText"/>
        <w:spacing w:before="10"/>
        <w:rPr>
          <w:sz w:val="16"/>
        </w:rPr>
      </w:pPr>
    </w:p>
    <w:p>
      <w:pPr>
        <w:spacing w:before="0"/>
        <w:ind w:left="645" w:right="0" w:firstLine="0"/>
        <w:jc w:val="left"/>
        <w:rPr>
          <w:sz w:val="22"/>
        </w:rPr>
      </w:pPr>
      <w:r>
        <w:rPr>
          <w:sz w:val="22"/>
        </w:rPr>
        <w:t>我们完全错了。除了一场很有趣的交谈，我们什么好事都没做。</w:t>
      </w:r>
    </w:p>
    <w:p>
      <w:pPr>
        <w:pStyle w:val="BodyText"/>
        <w:spacing w:before="4"/>
        <w:rPr>
          <w:sz w:val="17"/>
        </w:rPr>
      </w:pPr>
    </w:p>
    <w:p>
      <w:pPr>
        <w:spacing w:line="230" w:lineRule="auto" w:before="1"/>
        <w:ind w:left="195" w:right="464" w:firstLine="450"/>
        <w:jc w:val="left"/>
        <w:rPr>
          <w:sz w:val="22"/>
        </w:rPr>
      </w:pPr>
      <w:r>
        <w:rPr>
          <w:spacing w:val="-1"/>
          <w:sz w:val="22"/>
        </w:rPr>
        <w:t>教训是：哪怕你完全了解系统，也请实际度量它的性能，不要臆测。臆测会让你学到一些东西， </w:t>
      </w:r>
      <w:r>
        <w:rPr>
          <w:sz w:val="22"/>
        </w:rPr>
        <w:t>但十有八九你是错的。</w:t>
      </w:r>
    </w:p>
    <w:p>
      <w:pPr>
        <w:pStyle w:val="BodyText"/>
        <w:spacing w:before="11"/>
        <w:rPr>
          <w:sz w:val="17"/>
        </w:rPr>
      </w:pPr>
    </w:p>
    <w:p>
      <w:pPr>
        <w:spacing w:before="0"/>
        <w:ind w:left="0" w:right="357" w:firstLine="0"/>
        <w:jc w:val="right"/>
        <w:rPr>
          <w:rFonts w:ascii="Times New Roman" w:hAnsi="Times New Roman"/>
          <w:sz w:val="22"/>
        </w:rPr>
      </w:pPr>
      <w:r>
        <w:rPr>
          <w:rFonts w:ascii="Times New Roman" w:hAnsi="Times New Roman"/>
          <w:sz w:val="22"/>
        </w:rPr>
        <w:t>——Ron Jeffries</w:t>
      </w:r>
    </w:p>
    <w:p>
      <w:pPr>
        <w:pStyle w:val="BodyText"/>
        <w:rPr>
          <w:rFonts w:ascii="Times New Roman"/>
          <w:sz w:val="24"/>
        </w:rPr>
      </w:pPr>
    </w:p>
    <w:p>
      <w:pPr>
        <w:pStyle w:val="BodyText"/>
        <w:spacing w:before="8"/>
        <w:rPr>
          <w:rFonts w:ascii="Times New Roman"/>
          <w:sz w:val="24"/>
        </w:rPr>
      </w:pPr>
    </w:p>
    <w:p>
      <w:pPr>
        <w:pStyle w:val="BodyText"/>
        <w:spacing w:line="223" w:lineRule="auto" w:before="1"/>
        <w:ind w:left="120" w:right="200" w:firstLine="585"/>
        <w:jc w:val="both"/>
      </w:pPr>
      <w:r>
        <w:rPr/>
        <w:t>关于性能，一件很有趣的事情是：如果你对大多数程序进行分析，就会发现它把大半时间都耗费在一小半代码身上。如果你一视同仁地优化所有代码，</w:t>
      </w:r>
      <w:r>
        <w:rPr>
          <w:rFonts w:ascii="Times New Roman" w:eastAsia="Times New Roman"/>
        </w:rPr>
        <w:t>90</w:t>
      </w:r>
      <w:r>
        <w:rPr/>
        <w:t>％ 的优化工作都是白费劲的，因为被你优化的代码大多很少被执行。你花时间做优化是为了让程序运行更快，但如果因为缺乏对程序的清楚认识而花费时间，那些时间就都被浪费掉了。</w:t>
      </w:r>
    </w:p>
    <w:p>
      <w:pPr>
        <w:pStyle w:val="BodyText"/>
        <w:spacing w:before="7"/>
        <w:rPr>
          <w:sz w:val="22"/>
        </w:rPr>
      </w:pPr>
    </w:p>
    <w:p>
      <w:pPr>
        <w:pStyle w:val="BodyText"/>
        <w:spacing w:line="223" w:lineRule="auto"/>
        <w:ind w:left="120" w:right="200" w:firstLine="585"/>
        <w:jc w:val="both"/>
      </w:pPr>
      <w:r>
        <w:rPr/>
        <w:t>第三种性能提升法就是利用上述的</w:t>
      </w:r>
      <w:r>
        <w:rPr>
          <w:rFonts w:ascii="Times New Roman" w:hAnsi="Times New Roman" w:eastAsia="Times New Roman"/>
        </w:rPr>
        <w:t>90%</w:t>
      </w:r>
      <w:r>
        <w:rPr/>
        <w:t>统计数据。采用这种方法时，我编写构造良好的程序，不对性能投以特别的关注，直至进入性能优化阶段</w:t>
      </w:r>
      <w:r>
        <w:rPr>
          <w:rFonts w:ascii="Times New Roman" w:hAnsi="Times New Roman" w:eastAsia="Times New Roman"/>
        </w:rPr>
        <w:t>——</w:t>
      </w:r>
      <w:r>
        <w:rPr>
          <w:spacing w:val="-7"/>
        </w:rPr>
        <w:t>那通常</w:t>
      </w:r>
      <w:r>
        <w:rPr/>
        <w:t>是在开发后期。一旦进入该阶段，我再遵循特定的流程来调优程序性能。</w:t>
      </w:r>
    </w:p>
    <w:p>
      <w:pPr>
        <w:pStyle w:val="BodyText"/>
        <w:spacing w:before="2"/>
        <w:rPr>
          <w:sz w:val="22"/>
        </w:rPr>
      </w:pPr>
    </w:p>
    <w:p>
      <w:pPr>
        <w:pStyle w:val="BodyText"/>
        <w:spacing w:line="223" w:lineRule="auto"/>
        <w:ind w:left="120" w:right="200" w:firstLine="585"/>
        <w:jc w:val="both"/>
      </w:pPr>
      <w:r>
        <w:rPr>
          <w:spacing w:val="-1"/>
        </w:rPr>
        <w:t>在性能优化阶段，我首先应该用一个度量工具来监控程序的运行，让它告诉我程序中哪些地方大量消耗时间和空间。这样我就可以找出性能热点所在的一小段代码。然后我应该集中关注这些性能热点，并使用持续关注法中的优化手段来优化它们。由于把注意力都集中在热点上，较少的工作量便可显现较好的成果。即便如此，我还是必须保持谨慎。和重构一样，我会小幅度进行修改。每走一步都需要编译、测试，再次度量。如果没能提高性能，就应该撤销此次修改。我会</w:t>
      </w:r>
      <w:r>
        <w:rPr/>
        <w:t>继续这个</w:t>
      </w:r>
      <w:r>
        <w:rPr>
          <w:rFonts w:ascii="Times New Roman" w:hAnsi="Times New Roman" w:eastAsia="Times New Roman"/>
        </w:rPr>
        <w:t>“</w:t>
      </w:r>
      <w:r>
        <w:rPr/>
        <w:t>发现热点，去除热点</w:t>
      </w:r>
      <w:r>
        <w:rPr>
          <w:rFonts w:ascii="Times New Roman" w:hAnsi="Times New Roman" w:eastAsia="Times New Roman"/>
        </w:rPr>
        <w:t>”</w:t>
      </w:r>
      <w:r>
        <w:rPr/>
        <w:t>的过程，直到获得客户满意的性能为止。</w:t>
      </w:r>
    </w:p>
    <w:p>
      <w:pPr>
        <w:pStyle w:val="BodyText"/>
        <w:spacing w:before="6"/>
        <w:rPr>
          <w:sz w:val="22"/>
        </w:rPr>
      </w:pPr>
    </w:p>
    <w:p>
      <w:pPr>
        <w:pStyle w:val="BodyText"/>
        <w:spacing w:line="223" w:lineRule="auto" w:before="1"/>
        <w:ind w:left="120" w:right="200" w:firstLine="585"/>
      </w:pPr>
      <w:r>
        <w:rPr/>
        <w:t>一个构造良好的程序可从两方面帮助这一优化方式。首先，它让我有比较充裕的时间进行性能调整，因为有构造良好的代码在手，我能够更快速地添加功</w:t>
      </w:r>
    </w:p>
    <w:p>
      <w:pPr>
        <w:spacing w:after="0" w:line="223" w:lineRule="auto"/>
        <w:sectPr>
          <w:pgSz w:w="12240" w:h="15840"/>
          <w:pgMar w:top="0" w:bottom="280" w:left="840" w:right="840"/>
        </w:sectPr>
      </w:pPr>
    </w:p>
    <w:p>
      <w:pPr>
        <w:pStyle w:val="BodyText"/>
        <w:spacing w:line="223" w:lineRule="auto" w:before="59"/>
        <w:ind w:left="120" w:right="200"/>
        <w:jc w:val="both"/>
      </w:pPr>
      <w:r>
        <w:rPr/>
        <w:t>能，也就有更多时间用在性能问题上（准确的度量则保证我把这些时间投在恰当地点）。其次，面对构造良好的程序，我在进行性能分析时便有较细的粒度。度量工具会把我带入范围较小的代码段中，而性能的调整也比较容易些。由于代码更加清晰，因此我能够更好地理解自己的选择，更清楚哪种调整起关键作用。</w:t>
      </w:r>
    </w:p>
    <w:p>
      <w:pPr>
        <w:pStyle w:val="BodyText"/>
        <w:spacing w:before="9"/>
        <w:rPr>
          <w:sz w:val="22"/>
        </w:rPr>
      </w:pPr>
    </w:p>
    <w:p>
      <w:pPr>
        <w:pStyle w:val="BodyText"/>
        <w:spacing w:line="223" w:lineRule="auto"/>
        <w:ind w:left="120" w:right="200" w:firstLine="585"/>
      </w:pPr>
      <w:r>
        <w:rPr/>
        <w:t>我发现重构可以帮助我写出更快的软件。短期看来，重构的确可能使软件变慢，但它使优化阶段的软件性能调优更容易，最终还是会得到好的效果。</w:t>
      </w:r>
    </w:p>
    <w:p>
      <w:pPr>
        <w:spacing w:after="0" w:line="223" w:lineRule="auto"/>
        <w:sectPr>
          <w:pgSz w:w="12240" w:h="15840"/>
          <w:pgMar w:top="900" w:bottom="280" w:left="840" w:right="840"/>
        </w:sectPr>
      </w:pPr>
    </w:p>
    <w:p>
      <w:pPr>
        <w:pStyle w:val="Heading2"/>
        <w:numPr>
          <w:ilvl w:val="1"/>
          <w:numId w:val="20"/>
        </w:numPr>
        <w:tabs>
          <w:tab w:pos="1168" w:val="left" w:leader="none"/>
          <w:tab w:pos="1169" w:val="left" w:leader="none"/>
        </w:tabs>
        <w:spacing w:line="240" w:lineRule="auto" w:before="37" w:after="0"/>
        <w:ind w:left="1168" w:right="0" w:hanging="929"/>
        <w:jc w:val="left"/>
      </w:pPr>
      <w:bookmarkStart w:name="2.9 重构起源何处" w:id="85"/>
      <w:bookmarkEnd w:id="85"/>
      <w:r>
        <w:rPr/>
      </w:r>
      <w:bookmarkStart w:name="_bookmark29" w:id="86"/>
      <w:bookmarkEnd w:id="86"/>
      <w:r>
        <w:rPr/>
      </w:r>
      <w:bookmarkStart w:name="_bookmark29" w:id="87"/>
      <w:bookmarkEnd w:id="87"/>
      <w:r>
        <w:rPr>
          <w:color w:val="0091DD"/>
          <w:spacing w:val="5"/>
        </w:rPr>
        <w:t>重构起源何处</w:t>
      </w:r>
    </w:p>
    <w:p>
      <w:pPr>
        <w:pStyle w:val="BodyText"/>
        <w:spacing w:before="1"/>
        <w:rPr>
          <w:sz w:val="36"/>
        </w:rPr>
      </w:pPr>
    </w:p>
    <w:p>
      <w:pPr>
        <w:pStyle w:val="BodyText"/>
        <w:spacing w:line="223" w:lineRule="auto"/>
        <w:ind w:left="120" w:right="121" w:firstLine="585"/>
        <w:jc w:val="both"/>
      </w:pPr>
      <w:r>
        <w:rPr/>
        <w:t>我曾经努力想找出</w:t>
      </w:r>
      <w:r>
        <w:rPr>
          <w:rFonts w:ascii="Times New Roman" w:hAnsi="Times New Roman" w:eastAsia="Times New Roman"/>
        </w:rPr>
        <w:t>“</w:t>
      </w:r>
      <w:r>
        <w:rPr/>
        <w:t>重构</w:t>
      </w:r>
      <w:r>
        <w:rPr>
          <w:rFonts w:ascii="Times New Roman" w:hAnsi="Times New Roman" w:eastAsia="Times New Roman"/>
        </w:rPr>
        <w:t>”</w:t>
      </w:r>
      <w:r>
        <w:rPr/>
        <w:t>（</w:t>
      </w:r>
      <w:r>
        <w:rPr>
          <w:rFonts w:ascii="Times New Roman" w:hAnsi="Times New Roman" w:eastAsia="Times New Roman"/>
        </w:rPr>
        <w:t>refactoring</w:t>
      </w:r>
      <w:r>
        <w:rPr/>
        <w:t>）一词的真正起源，但最终失败了。优秀程序员肯定至少会花一些时间来清理自己的代码。这么做是因为，他们知道整洁的代码比杂乱无章的代码更容易修改，而且他们知道自己几乎无法一开始就写出整洁的代码。</w:t>
      </w:r>
    </w:p>
    <w:p>
      <w:pPr>
        <w:pStyle w:val="BodyText"/>
        <w:spacing w:before="9"/>
        <w:rPr>
          <w:sz w:val="22"/>
        </w:rPr>
      </w:pPr>
    </w:p>
    <w:p>
      <w:pPr>
        <w:pStyle w:val="BodyText"/>
        <w:spacing w:line="223" w:lineRule="auto"/>
        <w:ind w:left="120" w:right="200" w:firstLine="585"/>
      </w:pPr>
      <w:r>
        <w:rPr/>
        <w:t>重构不止如此。本书中我把重构看作整个软件开发过程的一个关键环节。最早认识重构重要性的两个人是</w:t>
      </w:r>
      <w:r>
        <w:rPr>
          <w:rFonts w:ascii="Times New Roman" w:hAnsi="Times New Roman" w:eastAsia="Times New Roman"/>
        </w:rPr>
        <w:t>Ward Cunningham</w:t>
      </w:r>
      <w:r>
        <w:rPr/>
        <w:t>和</w:t>
      </w:r>
      <w:r>
        <w:rPr>
          <w:rFonts w:ascii="Times New Roman" w:hAnsi="Times New Roman" w:eastAsia="Times New Roman"/>
        </w:rPr>
        <w:t>Kent Beck</w:t>
      </w:r>
      <w:r>
        <w:rPr/>
        <w:t>，他们早在</w:t>
      </w:r>
      <w:r>
        <w:rPr>
          <w:rFonts w:ascii="Times New Roman" w:hAnsi="Times New Roman" w:eastAsia="Times New Roman"/>
        </w:rPr>
        <w:t>20</w:t>
      </w:r>
      <w:r>
        <w:rPr/>
        <w:t>世纪</w:t>
      </w:r>
      <w:r>
        <w:rPr>
          <w:rFonts w:ascii="Times New Roman" w:hAnsi="Times New Roman" w:eastAsia="Times New Roman"/>
        </w:rPr>
        <w:t>80 </w:t>
      </w:r>
      <w:r>
        <w:rPr/>
        <w:t>年代就开始使用</w:t>
      </w:r>
      <w:r>
        <w:rPr>
          <w:rFonts w:ascii="Times New Roman" w:hAnsi="Times New Roman" w:eastAsia="Times New Roman"/>
        </w:rPr>
        <w:t>Smalltalk</w:t>
      </w:r>
      <w:r>
        <w:rPr/>
        <w:t>，那是一个特别适合重构的环境。</w:t>
      </w:r>
      <w:r>
        <w:rPr>
          <w:rFonts w:ascii="Times New Roman" w:hAnsi="Times New Roman" w:eastAsia="Times New Roman"/>
        </w:rPr>
        <w:t>Smalltalk</w:t>
      </w:r>
      <w:r>
        <w:rPr/>
        <w:t>是一个十分动态的环境，用它可以很快写出功能丰富的软件。</w:t>
      </w:r>
      <w:r>
        <w:rPr>
          <w:rFonts w:ascii="Times New Roman" w:hAnsi="Times New Roman" w:eastAsia="Times New Roman"/>
        </w:rPr>
        <w:t>Smalltalk</w:t>
      </w:r>
      <w:r>
        <w:rPr/>
        <w:t>的</w:t>
      </w:r>
      <w:r>
        <w:rPr>
          <w:rFonts w:ascii="Times New Roman" w:hAnsi="Times New Roman" w:eastAsia="Times New Roman"/>
        </w:rPr>
        <w:t>“</w:t>
      </w:r>
      <w:r>
        <w:rPr/>
        <w:t>编译</w:t>
      </w:r>
      <w:r>
        <w:rPr>
          <w:rFonts w:ascii="Times New Roman" w:hAnsi="Times New Roman" w:eastAsia="Times New Roman"/>
        </w:rPr>
        <w:t>-</w:t>
      </w:r>
      <w:r>
        <w:rPr/>
        <w:t>链接</w:t>
      </w:r>
      <w:r>
        <w:rPr>
          <w:rFonts w:ascii="Times New Roman" w:hAnsi="Times New Roman" w:eastAsia="Times New Roman"/>
        </w:rPr>
        <w:t>-</w:t>
      </w:r>
      <w:r>
        <w:rPr/>
        <w:t>执</w:t>
      </w:r>
    </w:p>
    <w:p>
      <w:pPr>
        <w:pStyle w:val="BodyText"/>
        <w:spacing w:line="223" w:lineRule="auto"/>
        <w:ind w:left="120" w:right="152"/>
      </w:pPr>
      <w:r>
        <w:rPr/>
        <w:t>行</w:t>
      </w:r>
      <w:r>
        <w:rPr>
          <w:rFonts w:ascii="Times New Roman" w:hAnsi="Times New Roman" w:eastAsia="Times New Roman"/>
        </w:rPr>
        <w:t>”</w:t>
      </w:r>
      <w:r>
        <w:rPr/>
        <w:t>周期非常短，因此很容易快速修改代码</w:t>
      </w:r>
      <w:r>
        <w:rPr>
          <w:rFonts w:ascii="Times New Roman" w:hAnsi="Times New Roman" w:eastAsia="Times New Roman"/>
        </w:rPr>
        <w:t>——</w:t>
      </w:r>
      <w:r>
        <w:rPr/>
        <w:t>要知道，当时很多编程环境做一 次编译就需要整晚时间。它支持面向对象，也有强大的工具，最大限度地将修改的影响隐藏于定义良好的接口背后。</w:t>
      </w:r>
      <w:r>
        <w:rPr>
          <w:rFonts w:ascii="Times New Roman" w:hAnsi="Times New Roman" w:eastAsia="Times New Roman"/>
        </w:rPr>
        <w:t>Ward</w:t>
      </w:r>
      <w:r>
        <w:rPr/>
        <w:t>和</w:t>
      </w:r>
      <w:r>
        <w:rPr>
          <w:rFonts w:ascii="Times New Roman" w:hAnsi="Times New Roman" w:eastAsia="Times New Roman"/>
        </w:rPr>
        <w:t>Kent</w:t>
      </w:r>
      <w:r>
        <w:rPr>
          <w:spacing w:val="-1"/>
        </w:rPr>
        <w:t>努力探索出一套适合这类环境的</w:t>
      </w:r>
      <w:r>
        <w:rPr/>
        <w:t>软件开发过程（如今，</w:t>
      </w:r>
      <w:r>
        <w:rPr>
          <w:rFonts w:ascii="Times New Roman" w:hAnsi="Times New Roman" w:eastAsia="Times New Roman"/>
        </w:rPr>
        <w:t>Kent</w:t>
      </w:r>
      <w:r>
        <w:rPr/>
        <w:t>把这种风格叫作极限编程）。他们意识到：重构对于提高生产力非常重要。从那时起他们就一直在工作中运用重构技术，在正式的软件项目中使用它，并不断精炼重构的过程。</w:t>
      </w:r>
    </w:p>
    <w:p>
      <w:pPr>
        <w:pStyle w:val="BodyText"/>
        <w:spacing w:before="5"/>
        <w:rPr>
          <w:sz w:val="22"/>
        </w:rPr>
      </w:pPr>
    </w:p>
    <w:p>
      <w:pPr>
        <w:pStyle w:val="BodyText"/>
        <w:spacing w:line="223" w:lineRule="auto"/>
        <w:ind w:left="120" w:right="323" w:firstLine="585"/>
      </w:pPr>
      <w:r>
        <w:rPr>
          <w:rFonts w:ascii="Times New Roman" w:eastAsia="Times New Roman"/>
        </w:rPr>
        <w:t>Ward</w:t>
      </w:r>
      <w:r>
        <w:rPr/>
        <w:t>和</w:t>
      </w:r>
      <w:r>
        <w:rPr>
          <w:rFonts w:ascii="Times New Roman" w:eastAsia="Times New Roman"/>
        </w:rPr>
        <w:t>Kent</w:t>
      </w:r>
      <w:r>
        <w:rPr/>
        <w:t>的思想对</w:t>
      </w:r>
      <w:r>
        <w:rPr>
          <w:rFonts w:ascii="Times New Roman" w:eastAsia="Times New Roman"/>
        </w:rPr>
        <w:t>Smalltalk</w:t>
      </w:r>
      <w:r>
        <w:rPr/>
        <w:t>社区产生了极大影响，重构概念也成为</w:t>
      </w:r>
      <w:r>
        <w:rPr>
          <w:rFonts w:ascii="Times New Roman" w:eastAsia="Times New Roman"/>
        </w:rPr>
        <w:t>Smalltalk</w:t>
      </w:r>
      <w:r>
        <w:rPr/>
        <w:t>文化中的一个重要元素。</w:t>
      </w:r>
      <w:r>
        <w:rPr>
          <w:rFonts w:ascii="Times New Roman" w:eastAsia="Times New Roman"/>
        </w:rPr>
        <w:t>Smalltalk</w:t>
      </w:r>
      <w:r>
        <w:rPr/>
        <w:t>社区的另一位领袖是</w:t>
      </w:r>
      <w:r>
        <w:rPr>
          <w:rFonts w:ascii="Times New Roman" w:eastAsia="Times New Roman"/>
        </w:rPr>
        <w:t>Ralph Johnson</w:t>
      </w:r>
      <w:r>
        <w:rPr/>
        <w:t>， 伊利诺伊大学厄巴纳</w:t>
      </w:r>
      <w:r>
        <w:rPr>
          <w:rFonts w:ascii="Times New Roman" w:eastAsia="Times New Roman"/>
        </w:rPr>
        <w:t>-</w:t>
      </w:r>
      <w:r>
        <w:rPr/>
        <w:t>香槟分校教授，著名的</w:t>
      </w:r>
      <w:r>
        <w:rPr>
          <w:rFonts w:ascii="Times New Roman" w:eastAsia="Times New Roman"/>
        </w:rPr>
        <w:t>GoF[gof]</w:t>
      </w:r>
      <w:r>
        <w:rPr/>
        <w:t>之一。</w:t>
      </w:r>
      <w:r>
        <w:rPr>
          <w:rFonts w:ascii="Times New Roman" w:eastAsia="Times New Roman"/>
        </w:rPr>
        <w:t>Ralph</w:t>
      </w:r>
      <w:r>
        <w:rPr/>
        <w:t>最大的兴趣之一就是开发软件框架。他揭示了重构有助于灵活高效框架的开发。</w:t>
      </w:r>
    </w:p>
    <w:p>
      <w:pPr>
        <w:pStyle w:val="BodyText"/>
        <w:spacing w:before="8"/>
        <w:rPr>
          <w:sz w:val="22"/>
        </w:rPr>
      </w:pPr>
    </w:p>
    <w:p>
      <w:pPr>
        <w:pStyle w:val="BodyText"/>
        <w:spacing w:line="223" w:lineRule="auto"/>
        <w:ind w:left="120" w:right="200" w:firstLine="585"/>
        <w:rPr>
          <w:rFonts w:ascii="Times New Roman" w:hAnsi="Times New Roman" w:eastAsia="Times New Roman"/>
        </w:rPr>
      </w:pPr>
      <w:r>
        <w:rPr>
          <w:rFonts w:ascii="Times New Roman" w:hAnsi="Times New Roman" w:eastAsia="Times New Roman"/>
        </w:rPr>
        <w:t>Bill Opdyke</w:t>
      </w:r>
      <w:r>
        <w:rPr/>
        <w:t>是</w:t>
      </w:r>
      <w:r>
        <w:rPr>
          <w:rFonts w:ascii="Times New Roman" w:hAnsi="Times New Roman" w:eastAsia="Times New Roman"/>
        </w:rPr>
        <w:t>Ralph</w:t>
      </w:r>
      <w:r>
        <w:rPr/>
        <w:t>的博士研究生，对框架也很感兴趣。他看到了重构的潜在价值，并看到重构应用于</w:t>
      </w:r>
      <w:r>
        <w:rPr>
          <w:rFonts w:ascii="Times New Roman" w:hAnsi="Times New Roman" w:eastAsia="Times New Roman"/>
        </w:rPr>
        <w:t>Smalltalk</w:t>
      </w:r>
      <w:r>
        <w:rPr/>
        <w:t>之外的其他语言的可能性。他的技术背景是电话交换系统的开发。在这种系统中，大量的复杂情况与日俱增，而且非常难以修改。</w:t>
      </w:r>
      <w:r>
        <w:rPr>
          <w:rFonts w:ascii="Times New Roman" w:hAnsi="Times New Roman" w:eastAsia="Times New Roman"/>
        </w:rPr>
        <w:t>Bill</w:t>
      </w:r>
      <w:r>
        <w:rPr/>
        <w:t>的博士研究就是从工具构筑者的角度来看待重构。</w:t>
      </w:r>
      <w:r>
        <w:rPr>
          <w:rFonts w:ascii="Times New Roman" w:hAnsi="Times New Roman" w:eastAsia="Times New Roman"/>
        </w:rPr>
        <w:t>Bill</w:t>
      </w:r>
      <w:r>
        <w:rPr/>
        <w:t>对</w:t>
      </w:r>
      <w:r>
        <w:rPr>
          <w:rFonts w:ascii="Times New Roman" w:hAnsi="Times New Roman" w:eastAsia="Times New Roman"/>
        </w:rPr>
        <w:t>C++</w:t>
      </w:r>
      <w:r>
        <w:rPr/>
        <w:t>的框架开发中用得上的重构手法特别感兴趣。他也研究了极有必要的</w:t>
      </w:r>
      <w:r>
        <w:rPr>
          <w:rFonts w:ascii="Times New Roman" w:hAnsi="Times New Roman" w:eastAsia="Times New Roman"/>
        </w:rPr>
        <w:t>“</w:t>
      </w:r>
      <w:r>
        <w:rPr/>
        <w:t>语义保持的重构</w:t>
      </w:r>
      <w:r>
        <w:rPr>
          <w:rFonts w:ascii="Times New Roman" w:hAnsi="Times New Roman" w:eastAsia="Times New Roman"/>
        </w:rPr>
        <w:t>”</w:t>
      </w:r>
    </w:p>
    <w:p>
      <w:pPr>
        <w:pStyle w:val="BodyText"/>
        <w:spacing w:line="223" w:lineRule="auto"/>
        <w:ind w:left="120" w:right="162"/>
      </w:pPr>
      <w:r>
        <w:rPr/>
        <w:t>（</w:t>
      </w:r>
      <w:r>
        <w:rPr>
          <w:rFonts w:ascii="Times New Roman" w:eastAsia="Times New Roman"/>
        </w:rPr>
        <w:t>semantics-preserving</w:t>
      </w:r>
      <w:r>
        <w:rPr>
          <w:rFonts w:ascii="Times New Roman" w:eastAsia="Times New Roman"/>
          <w:spacing w:val="47"/>
        </w:rPr>
        <w:t> </w:t>
      </w:r>
      <w:r>
        <w:rPr>
          <w:rFonts w:ascii="Times New Roman" w:eastAsia="Times New Roman"/>
        </w:rPr>
        <w:t>refactoring</w:t>
      </w:r>
      <w:r>
        <w:rPr/>
        <w:t>），并阐明了如何证明这些重构是语义保持的， 以及如何用工具实现重构。</w:t>
      </w:r>
      <w:r>
        <w:rPr>
          <w:rFonts w:ascii="Times New Roman" w:eastAsia="Times New Roman"/>
        </w:rPr>
        <w:t>Bill</w:t>
      </w:r>
      <w:r>
        <w:rPr/>
        <w:t>的博士论文</w:t>
      </w:r>
      <w:r>
        <w:rPr>
          <w:rFonts w:ascii="Times New Roman" w:eastAsia="Times New Roman"/>
        </w:rPr>
        <w:t>[Opdyke]</w:t>
      </w:r>
      <w:r>
        <w:rPr/>
        <w:t>是重构领域中第一部丰硕的 研究成果。</w:t>
      </w:r>
    </w:p>
    <w:p>
      <w:pPr>
        <w:pStyle w:val="BodyText"/>
        <w:spacing w:before="12"/>
        <w:rPr>
          <w:sz w:val="21"/>
        </w:rPr>
      </w:pPr>
    </w:p>
    <w:p>
      <w:pPr>
        <w:pStyle w:val="BodyText"/>
        <w:spacing w:line="223" w:lineRule="auto"/>
        <w:ind w:left="120" w:right="217" w:firstLine="585"/>
      </w:pPr>
      <w:r>
        <w:rPr/>
        <w:t>我还记得</w:t>
      </w:r>
      <w:r>
        <w:rPr>
          <w:rFonts w:ascii="Times New Roman" w:hAnsi="Times New Roman" w:eastAsia="Times New Roman"/>
        </w:rPr>
        <w:t>1992</w:t>
      </w:r>
      <w:r>
        <w:rPr/>
        <w:t>年</w:t>
      </w:r>
      <w:r>
        <w:rPr>
          <w:rFonts w:ascii="Times New Roman" w:hAnsi="Times New Roman" w:eastAsia="Times New Roman"/>
        </w:rPr>
        <w:t>OOPSLA</w:t>
      </w:r>
      <w:r>
        <w:rPr/>
        <w:t>大会上见到</w:t>
      </w:r>
      <w:r>
        <w:rPr>
          <w:rFonts w:ascii="Times New Roman" w:hAnsi="Times New Roman" w:eastAsia="Times New Roman"/>
        </w:rPr>
        <w:t>Bill</w:t>
      </w:r>
      <w:r>
        <w:rPr/>
        <w:t>的情景。我们坐在一间咖啡厅里， </w:t>
      </w:r>
      <w:r>
        <w:rPr>
          <w:rFonts w:ascii="Times New Roman" w:hAnsi="Times New Roman" w:eastAsia="Times New Roman"/>
        </w:rPr>
        <w:t>Bill</w:t>
      </w:r>
      <w:r>
        <w:rPr/>
        <w:t>跟我谈起他的研究成果，我还记得自己当时的想法：</w:t>
      </w:r>
      <w:r>
        <w:rPr>
          <w:rFonts w:ascii="Times New Roman" w:hAnsi="Times New Roman" w:eastAsia="Times New Roman"/>
        </w:rPr>
        <w:t>“</w:t>
      </w:r>
      <w:r>
        <w:rPr/>
        <w:t>有趣，但并非真的那么重要。</w:t>
      </w:r>
      <w:r>
        <w:rPr>
          <w:rFonts w:ascii="Times New Roman" w:hAnsi="Times New Roman" w:eastAsia="Times New Roman"/>
        </w:rPr>
        <w:t>”</w:t>
      </w:r>
      <w:r>
        <w:rPr/>
        <w:t>唉，我完全错了。</w:t>
      </w:r>
    </w:p>
    <w:p>
      <w:pPr>
        <w:pStyle w:val="BodyText"/>
        <w:spacing w:before="9"/>
        <w:rPr>
          <w:sz w:val="22"/>
        </w:rPr>
      </w:pPr>
    </w:p>
    <w:p>
      <w:pPr>
        <w:pStyle w:val="BodyText"/>
        <w:spacing w:line="223" w:lineRule="auto"/>
        <w:ind w:left="120" w:right="608" w:firstLine="585"/>
        <w:jc w:val="both"/>
      </w:pPr>
      <w:r>
        <w:rPr>
          <w:rFonts w:ascii="Times New Roman" w:hAnsi="Times New Roman" w:eastAsia="Times New Roman"/>
        </w:rPr>
        <w:t>John Brant</w:t>
      </w:r>
      <w:r>
        <w:rPr/>
        <w:t>和</w:t>
      </w:r>
      <w:r>
        <w:rPr>
          <w:rFonts w:ascii="Times New Roman" w:hAnsi="Times New Roman" w:eastAsia="Times New Roman"/>
        </w:rPr>
        <w:t>Don Roberts</w:t>
      </w:r>
      <w:r>
        <w:rPr/>
        <w:t>将</w:t>
      </w:r>
      <w:r>
        <w:rPr>
          <w:rFonts w:ascii="Times New Roman" w:hAnsi="Times New Roman" w:eastAsia="Times New Roman"/>
        </w:rPr>
        <w:t>“</w:t>
      </w:r>
      <w:r>
        <w:rPr/>
        <w:t>重构工具</w:t>
      </w:r>
      <w:r>
        <w:rPr>
          <w:rFonts w:ascii="Times New Roman" w:hAnsi="Times New Roman" w:eastAsia="Times New Roman"/>
        </w:rPr>
        <w:t>”</w:t>
      </w:r>
      <w:r>
        <w:rPr/>
        <w:t>的构想发扬光大，开发了一个名为</w:t>
      </w:r>
      <w:r>
        <w:rPr>
          <w:rFonts w:ascii="Times New Roman" w:hAnsi="Times New Roman" w:eastAsia="Times New Roman"/>
        </w:rPr>
        <w:t>Refactoring Browser </w:t>
      </w:r>
      <w:r>
        <w:rPr/>
        <w:t>（重构浏览器）的重构工具。这是第一个自动化的重构工具，多亏</w:t>
      </w:r>
      <w:r>
        <w:rPr>
          <w:rFonts w:ascii="Times New Roman" w:hAnsi="Times New Roman" w:eastAsia="Times New Roman"/>
        </w:rPr>
        <w:t>Smalltalk</w:t>
      </w:r>
      <w:r>
        <w:rPr/>
        <w:t>提供了适合重构的编程环境。</w:t>
      </w:r>
    </w:p>
    <w:p>
      <w:pPr>
        <w:spacing w:after="0" w:line="223" w:lineRule="auto"/>
        <w:jc w:val="both"/>
        <w:sectPr>
          <w:pgSz w:w="12240" w:h="15840"/>
          <w:pgMar w:top="1360" w:bottom="280" w:left="840" w:right="840"/>
        </w:sectPr>
      </w:pPr>
    </w:p>
    <w:p>
      <w:pPr>
        <w:pStyle w:val="BodyText"/>
        <w:spacing w:line="223" w:lineRule="auto" w:before="52"/>
        <w:ind w:left="120" w:right="200" w:firstLine="585"/>
        <w:jc w:val="both"/>
      </w:pPr>
      <w:r>
        <w:rPr/>
        <w:t>那么，我呢？我一直有清理代码的倾向，但从来没有想到这会如此重要。后来我和</w:t>
      </w:r>
      <w:r>
        <w:rPr>
          <w:rFonts w:ascii="Times New Roman" w:eastAsia="Times New Roman"/>
        </w:rPr>
        <w:t>Kent</w:t>
      </w:r>
      <w:r>
        <w:rPr/>
        <w:t>一起做一个项目，看到他使用重构手法，也看到重构对开发效能和质量带来的影响。这份体验让我相信：重构是一门非常重要的技术。但是，在重构的学习和推广过程中我遇到了挫折，因为我拿不出任何一本书给程序员看，也没有任何一位专家打算写这样一本书。所以，在这些专家的帮助下，我写下了这本书的第</w:t>
      </w:r>
      <w:r>
        <w:rPr>
          <w:rFonts w:ascii="Times New Roman" w:eastAsia="Times New Roman"/>
        </w:rPr>
        <w:t>1</w:t>
      </w:r>
      <w:r>
        <w:rPr/>
        <w:t>版。</w:t>
      </w:r>
    </w:p>
    <w:p>
      <w:pPr>
        <w:pStyle w:val="BodyText"/>
        <w:spacing w:before="8"/>
        <w:rPr>
          <w:sz w:val="22"/>
        </w:rPr>
      </w:pPr>
    </w:p>
    <w:p>
      <w:pPr>
        <w:pStyle w:val="BodyText"/>
        <w:spacing w:line="223" w:lineRule="auto"/>
        <w:ind w:left="120" w:right="200" w:firstLine="585"/>
      </w:pPr>
      <w:r>
        <w:rPr/>
        <w:t>幸运的是，重构的概念被行业广泛接受了。本书第</w:t>
      </w:r>
      <w:r>
        <w:rPr>
          <w:rFonts w:ascii="Times New Roman" w:hAnsi="Times New Roman" w:eastAsia="Times New Roman"/>
        </w:rPr>
        <w:t>1</w:t>
      </w:r>
      <w:r>
        <w:rPr/>
        <w:t>版销量不错，</w:t>
      </w:r>
      <w:r>
        <w:rPr>
          <w:rFonts w:ascii="Times New Roman" w:hAnsi="Times New Roman" w:eastAsia="Times New Roman"/>
        </w:rPr>
        <w:t>“</w:t>
      </w:r>
      <w:r>
        <w:rPr/>
        <w:t>重构</w:t>
      </w:r>
      <w:r>
        <w:rPr>
          <w:rFonts w:ascii="Times New Roman" w:hAnsi="Times New Roman" w:eastAsia="Times New Roman"/>
        </w:rPr>
        <w:t>”</w:t>
      </w:r>
      <w:r>
        <w:rPr/>
        <w:t>一词也走进了大多数程序员的词汇库。更多的重构工具涌现出来，尤其是在</w:t>
      </w:r>
      <w:r>
        <w:rPr>
          <w:rFonts w:ascii="Times New Roman" w:hAnsi="Times New Roman" w:eastAsia="Times New Roman"/>
        </w:rPr>
        <w:t>Java</w:t>
      </w:r>
      <w:r>
        <w:rPr/>
        <w:t>世界里。重构的流行也带来了负面效应：很多人随意地使用</w:t>
      </w:r>
      <w:r>
        <w:rPr>
          <w:rFonts w:ascii="Times New Roman" w:hAnsi="Times New Roman" w:eastAsia="Times New Roman"/>
        </w:rPr>
        <w:t>“</w:t>
      </w:r>
      <w:r>
        <w:rPr/>
        <w:t>重构</w:t>
      </w:r>
      <w:r>
        <w:rPr>
          <w:rFonts w:ascii="Times New Roman" w:hAnsi="Times New Roman" w:eastAsia="Times New Roman"/>
        </w:rPr>
        <w:t>”</w:t>
      </w:r>
      <w:r>
        <w:rPr/>
        <w:t>这个词，而他们真正做的却是不严谨的结构调整。尽管如此，重构终归成了一项主流的软件开发实践。</w:t>
      </w:r>
    </w:p>
    <w:p>
      <w:pPr>
        <w:spacing w:after="0" w:line="223" w:lineRule="auto"/>
        <w:sectPr>
          <w:pgSz w:w="12240" w:h="15840"/>
          <w:pgMar w:top="1200" w:bottom="280" w:left="840" w:right="840"/>
        </w:sectPr>
      </w:pPr>
    </w:p>
    <w:p>
      <w:pPr>
        <w:pStyle w:val="Heading2"/>
        <w:numPr>
          <w:ilvl w:val="1"/>
          <w:numId w:val="20"/>
        </w:numPr>
        <w:tabs>
          <w:tab w:pos="1374" w:val="left" w:leader="none"/>
          <w:tab w:pos="1375" w:val="left" w:leader="none"/>
        </w:tabs>
        <w:spacing w:line="240" w:lineRule="auto" w:before="37" w:after="0"/>
        <w:ind w:left="1374" w:right="0" w:hanging="1135"/>
        <w:jc w:val="left"/>
      </w:pPr>
      <w:bookmarkStart w:name="2.10 自动化重构" w:id="88"/>
      <w:bookmarkEnd w:id="88"/>
      <w:r>
        <w:rPr/>
      </w:r>
      <w:bookmarkStart w:name="_bookmark30" w:id="89"/>
      <w:bookmarkEnd w:id="89"/>
      <w:r>
        <w:rPr/>
      </w:r>
      <w:bookmarkStart w:name="_bookmark30" w:id="90"/>
      <w:bookmarkEnd w:id="90"/>
      <w:r>
        <w:rPr>
          <w:color w:val="0091DD"/>
          <w:spacing w:val="5"/>
        </w:rPr>
        <w:t>自动化重构</w:t>
      </w:r>
    </w:p>
    <w:p>
      <w:pPr>
        <w:pStyle w:val="BodyText"/>
        <w:spacing w:before="1"/>
        <w:rPr>
          <w:sz w:val="36"/>
        </w:rPr>
      </w:pPr>
    </w:p>
    <w:p>
      <w:pPr>
        <w:pStyle w:val="BodyText"/>
        <w:spacing w:line="223" w:lineRule="auto"/>
        <w:ind w:left="120" w:right="162" w:firstLine="585"/>
        <w:jc w:val="both"/>
      </w:pPr>
      <w:r>
        <w:rPr/>
        <w:t>过去</w:t>
      </w:r>
      <w:r>
        <w:rPr>
          <w:rFonts w:ascii="Times New Roman" w:eastAsia="Times New Roman"/>
        </w:rPr>
        <w:t>10</w:t>
      </w:r>
      <w:r>
        <w:rPr/>
        <w:t>年中，重构领域最大的变化可能就是出现了一批支持自动化重构的工具。如果我想给一个</w:t>
      </w:r>
      <w:r>
        <w:rPr>
          <w:rFonts w:ascii="Times New Roman" w:eastAsia="Times New Roman"/>
        </w:rPr>
        <w:t>Java</w:t>
      </w:r>
      <w:r>
        <w:rPr/>
        <w:t>的方法改名，在</w:t>
      </w:r>
      <w:r>
        <w:rPr>
          <w:rFonts w:ascii="Times New Roman" w:eastAsia="Times New Roman"/>
        </w:rPr>
        <w:t>IntelliJ</w:t>
      </w:r>
      <w:r>
        <w:rPr>
          <w:rFonts w:ascii="Times New Roman" w:eastAsia="Times New Roman"/>
          <w:spacing w:val="53"/>
        </w:rPr>
        <w:t> </w:t>
      </w:r>
      <w:r>
        <w:rPr>
          <w:rFonts w:ascii="Times New Roman" w:eastAsia="Times New Roman"/>
        </w:rPr>
        <w:t>IDEA</w:t>
      </w:r>
      <w:r>
        <w:rPr/>
        <w:t>或者</w:t>
      </w:r>
      <w:r>
        <w:rPr>
          <w:rFonts w:ascii="Times New Roman" w:eastAsia="Times New Roman"/>
        </w:rPr>
        <w:t>Eclipse</w:t>
      </w:r>
      <w:r>
        <w:rPr/>
        <w:t>这样的开发环境中，我只需要从菜单里点选对应的选项，工具会帮我完成整个重构过程，而且我通常都可以相信，工具完成的重构是可靠的，所以用不着运行测试套件。</w:t>
      </w:r>
    </w:p>
    <w:p>
      <w:pPr>
        <w:pStyle w:val="BodyText"/>
        <w:spacing w:before="9"/>
        <w:rPr>
          <w:sz w:val="22"/>
        </w:rPr>
      </w:pPr>
    </w:p>
    <w:p>
      <w:pPr>
        <w:pStyle w:val="BodyText"/>
        <w:spacing w:line="223" w:lineRule="auto"/>
        <w:ind w:left="120" w:right="137" w:firstLine="585"/>
      </w:pPr>
      <w:r>
        <w:rPr/>
        <w:t>第一个自动化重构工具是</w:t>
      </w:r>
      <w:r>
        <w:rPr>
          <w:rFonts w:ascii="Times New Roman" w:eastAsia="Times New Roman"/>
        </w:rPr>
        <w:t>Smalltalk</w:t>
      </w:r>
      <w:r>
        <w:rPr/>
        <w:t>的</w:t>
      </w:r>
      <w:r>
        <w:rPr>
          <w:rFonts w:ascii="Times New Roman" w:eastAsia="Times New Roman"/>
        </w:rPr>
        <w:t>Refactoring</w:t>
      </w:r>
      <w:r>
        <w:rPr>
          <w:rFonts w:ascii="Times New Roman" w:eastAsia="Times New Roman"/>
          <w:spacing w:val="7"/>
        </w:rPr>
        <w:t> </w:t>
      </w:r>
      <w:r>
        <w:rPr>
          <w:rFonts w:ascii="Times New Roman" w:eastAsia="Times New Roman"/>
        </w:rPr>
        <w:t>Browser</w:t>
      </w:r>
      <w:r>
        <w:rPr/>
        <w:t>，由</w:t>
      </w:r>
      <w:r>
        <w:rPr>
          <w:rFonts w:ascii="Times New Roman" w:eastAsia="Times New Roman"/>
        </w:rPr>
        <w:t>John</w:t>
      </w:r>
      <w:r>
        <w:rPr>
          <w:rFonts w:ascii="Times New Roman" w:eastAsia="Times New Roman"/>
          <w:spacing w:val="7"/>
        </w:rPr>
        <w:t> </w:t>
      </w:r>
      <w:r>
        <w:rPr>
          <w:rFonts w:ascii="Times New Roman" w:eastAsia="Times New Roman"/>
        </w:rPr>
        <w:t>Brandt</w:t>
      </w:r>
      <w:r>
        <w:rPr/>
        <w:t>和</w:t>
      </w:r>
      <w:r>
        <w:rPr>
          <w:rFonts w:ascii="Times New Roman" w:eastAsia="Times New Roman"/>
        </w:rPr>
        <w:t>Don</w:t>
      </w:r>
      <w:r>
        <w:rPr>
          <w:rFonts w:ascii="Times New Roman" w:eastAsia="Times New Roman"/>
          <w:spacing w:val="29"/>
        </w:rPr>
        <w:t> </w:t>
      </w:r>
      <w:r>
        <w:rPr>
          <w:rFonts w:ascii="Times New Roman" w:eastAsia="Times New Roman"/>
        </w:rPr>
        <w:t>Roberts</w:t>
      </w:r>
      <w:r>
        <w:rPr/>
        <w:t>开发。在</w:t>
      </w:r>
      <w:r>
        <w:rPr>
          <w:rFonts w:ascii="Times New Roman" w:eastAsia="Times New Roman"/>
        </w:rPr>
        <w:t>21</w:t>
      </w:r>
      <w:r>
        <w:rPr/>
        <w:t>世纪初，</w:t>
      </w:r>
      <w:r>
        <w:rPr>
          <w:rFonts w:ascii="Times New Roman" w:eastAsia="Times New Roman"/>
        </w:rPr>
        <w:t>Java</w:t>
      </w:r>
      <w:r>
        <w:rPr/>
        <w:t>世界的自动化重构工具如雨后春笋般涌现。在</w:t>
      </w:r>
      <w:r>
        <w:rPr>
          <w:rFonts w:ascii="Times New Roman" w:eastAsia="Times New Roman"/>
        </w:rPr>
        <w:t>JetBrains</w:t>
      </w:r>
      <w:r>
        <w:rPr/>
        <w:t>的</w:t>
      </w:r>
      <w:r>
        <w:rPr>
          <w:rFonts w:ascii="Times New Roman" w:eastAsia="Times New Roman"/>
        </w:rPr>
        <w:t>IntelliJ</w:t>
      </w:r>
      <w:r>
        <w:rPr>
          <w:rFonts w:ascii="Times New Roman" w:eastAsia="Times New Roman"/>
          <w:spacing w:val="21"/>
        </w:rPr>
        <w:t> </w:t>
      </w:r>
      <w:r>
        <w:rPr>
          <w:rFonts w:ascii="Times New Roman" w:eastAsia="Times New Roman"/>
        </w:rPr>
        <w:t>IDEA</w:t>
      </w:r>
      <w:r>
        <w:rPr/>
        <w:t>集成开发环境（</w:t>
      </w:r>
      <w:r>
        <w:rPr>
          <w:rFonts w:ascii="Times New Roman" w:eastAsia="Times New Roman"/>
        </w:rPr>
        <w:t>IDE</w:t>
      </w:r>
      <w:r>
        <w:rPr/>
        <w:t>）中，自动化重构是最亮眼的特性</w:t>
      </w:r>
      <w:r>
        <w:rPr>
          <w:spacing w:val="-1"/>
        </w:rPr>
        <w:t>之一。</w:t>
      </w:r>
      <w:r>
        <w:rPr>
          <w:rFonts w:ascii="Times New Roman" w:eastAsia="Times New Roman"/>
          <w:spacing w:val="-1"/>
        </w:rPr>
        <w:t>IBM</w:t>
      </w:r>
      <w:r>
        <w:rPr/>
        <w:t>也紧随其后，在</w:t>
      </w:r>
      <w:r>
        <w:rPr>
          <w:rFonts w:ascii="Times New Roman" w:eastAsia="Times New Roman"/>
        </w:rPr>
        <w:t>VisualAge</w:t>
      </w:r>
      <w:r>
        <w:rPr/>
        <w:t>的</w:t>
      </w:r>
      <w:r>
        <w:rPr>
          <w:rFonts w:ascii="Times New Roman" w:eastAsia="Times New Roman"/>
        </w:rPr>
        <w:t>Java</w:t>
      </w:r>
      <w:r>
        <w:rPr/>
        <w:t>版中也提供了重构工具。</w:t>
      </w:r>
      <w:r>
        <w:rPr>
          <w:rFonts w:ascii="Times New Roman" w:eastAsia="Times New Roman"/>
        </w:rPr>
        <w:t>VisualAge</w:t>
      </w:r>
      <w:r>
        <w:rPr/>
        <w:t>的影响力有限，不过其中很多能力后来被</w:t>
      </w:r>
      <w:r>
        <w:rPr>
          <w:rFonts w:ascii="Times New Roman" w:eastAsia="Times New Roman"/>
        </w:rPr>
        <w:t>Eclipse</w:t>
      </w:r>
      <w:r>
        <w:rPr/>
        <w:t>继承，包括对重构的支持。</w:t>
      </w:r>
    </w:p>
    <w:p>
      <w:pPr>
        <w:pStyle w:val="BodyText"/>
        <w:spacing w:before="8"/>
        <w:rPr>
          <w:sz w:val="22"/>
        </w:rPr>
      </w:pPr>
    </w:p>
    <w:p>
      <w:pPr>
        <w:pStyle w:val="BodyText"/>
        <w:spacing w:line="223" w:lineRule="auto"/>
        <w:ind w:left="120" w:right="625" w:firstLine="585"/>
      </w:pPr>
      <w:r>
        <w:rPr/>
        <w:t>重构也进入了</w:t>
      </w:r>
      <w:r>
        <w:rPr>
          <w:rFonts w:ascii="Times New Roman" w:eastAsia="Times New Roman"/>
        </w:rPr>
        <w:t>C#</w:t>
      </w:r>
      <w:r>
        <w:rPr/>
        <w:t>世界，起初是通过</w:t>
      </w:r>
      <w:r>
        <w:rPr>
          <w:rFonts w:ascii="Times New Roman" w:eastAsia="Times New Roman"/>
        </w:rPr>
        <w:t>JetBrains</w:t>
      </w:r>
      <w:r>
        <w:rPr/>
        <w:t>的</w:t>
      </w:r>
      <w:r>
        <w:rPr>
          <w:rFonts w:ascii="Times New Roman" w:eastAsia="Times New Roman"/>
        </w:rPr>
        <w:t>Resharper</w:t>
      </w:r>
      <w:r>
        <w:rPr/>
        <w:t>，这是一个</w:t>
      </w:r>
      <w:r>
        <w:rPr>
          <w:rFonts w:ascii="Times New Roman" w:eastAsia="Times New Roman"/>
        </w:rPr>
        <w:t>Visual Studio</w:t>
      </w:r>
      <w:r>
        <w:rPr/>
        <w:t>插件。后来</w:t>
      </w:r>
      <w:r>
        <w:rPr>
          <w:rFonts w:ascii="Times New Roman" w:eastAsia="Times New Roman"/>
        </w:rPr>
        <w:t>Visual Studio</w:t>
      </w:r>
      <w:r>
        <w:rPr/>
        <w:t>团队直接在</w:t>
      </w:r>
      <w:r>
        <w:rPr>
          <w:rFonts w:ascii="Times New Roman" w:eastAsia="Times New Roman"/>
        </w:rPr>
        <w:t>IDE</w:t>
      </w:r>
      <w:r>
        <w:rPr/>
        <w:t>里提供了一些重构能力。</w:t>
      </w:r>
    </w:p>
    <w:p>
      <w:pPr>
        <w:pStyle w:val="BodyText"/>
        <w:spacing w:before="9"/>
        <w:rPr>
          <w:sz w:val="22"/>
        </w:rPr>
      </w:pPr>
    </w:p>
    <w:p>
      <w:pPr>
        <w:pStyle w:val="BodyText"/>
        <w:spacing w:line="223" w:lineRule="auto"/>
        <w:ind w:left="120" w:right="200" w:firstLine="585"/>
        <w:jc w:val="both"/>
      </w:pPr>
      <w:r>
        <w:rPr/>
        <w:t>如今的编辑器和开发工具中常能找到一些对重构的支持，不过真实的重构能力各有高低。重构能力的差异既有工具的原因，也受限于不同语言对自动化重构的支持程度。在这里，我不打算分析各种工具的能力，不过谈谈重构工具背后的原则还是有点儿意思的。</w:t>
      </w:r>
    </w:p>
    <w:p>
      <w:pPr>
        <w:pStyle w:val="BodyText"/>
        <w:spacing w:before="1"/>
        <w:rPr>
          <w:sz w:val="22"/>
        </w:rPr>
      </w:pPr>
    </w:p>
    <w:p>
      <w:pPr>
        <w:pStyle w:val="BodyText"/>
        <w:spacing w:line="223" w:lineRule="auto"/>
        <w:ind w:left="120" w:right="298" w:firstLine="585"/>
      </w:pPr>
      <w:r>
        <w:rPr/>
        <w:t>一种粗糙的自动化重构方式是文本操作，比如用查找</w:t>
      </w:r>
      <w:r>
        <w:rPr>
          <w:rFonts w:ascii="Times New Roman" w:eastAsia="Times New Roman"/>
        </w:rPr>
        <w:t>/</w:t>
      </w:r>
      <w:r>
        <w:rPr/>
        <w:t>替换的方式给函数改名，或者完成提炼变量（</w:t>
      </w:r>
      <w:r>
        <w:rPr>
          <w:rFonts w:ascii="Times New Roman" w:eastAsia="Times New Roman"/>
        </w:rPr>
        <w:t>119</w:t>
      </w:r>
      <w:r>
        <w:rPr/>
        <w:t>）所需的简单结构调整。这种方法太粗糙了，做完之后必须重新运行测试，否则不能信任。但这可以是一个便捷的起步。在用</w:t>
      </w:r>
      <w:r>
        <w:rPr>
          <w:rFonts w:ascii="Times New Roman" w:eastAsia="Times New Roman"/>
        </w:rPr>
        <w:t>Emacs</w:t>
      </w:r>
      <w:r>
        <w:rPr/>
        <w:t>编程时，没有那些更完善的重构支持，我也会用类似的文本操作宏来加速重构。</w:t>
      </w:r>
    </w:p>
    <w:p>
      <w:pPr>
        <w:pStyle w:val="BodyText"/>
        <w:spacing w:before="8"/>
        <w:rPr>
          <w:sz w:val="22"/>
        </w:rPr>
      </w:pPr>
    </w:p>
    <w:p>
      <w:pPr>
        <w:pStyle w:val="BodyText"/>
        <w:spacing w:line="223" w:lineRule="auto"/>
        <w:ind w:left="120" w:right="200" w:firstLine="585"/>
      </w:pPr>
      <w:r>
        <w:rPr/>
        <w:t>要支持体面的重构，工具只操作代码文本是不行的，必须操作代码的语法 </w:t>
      </w:r>
      <w:r>
        <w:rPr>
          <w:spacing w:val="-1"/>
        </w:rPr>
        <w:t>树，这样才能更可靠地保持代码行为。所以，今天的大多数重构功能都依附于强</w:t>
      </w:r>
      <w:r>
        <w:rPr/>
        <w:t>大的</w:t>
      </w:r>
      <w:r>
        <w:rPr>
          <w:rFonts w:ascii="Times New Roman" w:eastAsia="Times New Roman"/>
        </w:rPr>
        <w:t>IDE</w:t>
      </w:r>
      <w:r>
        <w:rPr/>
        <w:t>，因为这些</w:t>
      </w:r>
      <w:r>
        <w:rPr>
          <w:rFonts w:ascii="Times New Roman" w:eastAsia="Times New Roman"/>
        </w:rPr>
        <w:t>IDE</w:t>
      </w:r>
      <w:r>
        <w:rPr/>
        <w:t>原本就在语法树上实现了代码导航、静态检查等功能， 自然也可以用于重构。不仅能处理文本，还能处理语法树，这是</w:t>
      </w:r>
      <w:r>
        <w:rPr>
          <w:rFonts w:ascii="Times New Roman" w:eastAsia="Times New Roman"/>
        </w:rPr>
        <w:t>IDE</w:t>
      </w:r>
      <w:r>
        <w:rPr/>
        <w:t>相比于文本编辑器更先进的地方。</w:t>
      </w:r>
    </w:p>
    <w:p>
      <w:pPr>
        <w:pStyle w:val="BodyText"/>
        <w:spacing w:before="8"/>
        <w:rPr>
          <w:sz w:val="22"/>
        </w:rPr>
      </w:pPr>
    </w:p>
    <w:p>
      <w:pPr>
        <w:pStyle w:val="BodyText"/>
        <w:spacing w:line="223" w:lineRule="auto"/>
        <w:ind w:left="120" w:right="200" w:firstLine="585"/>
        <w:jc w:val="both"/>
      </w:pPr>
      <w:r>
        <w:rPr/>
        <w:t>重构工具不仅需要理解和修改语法树，还要知道如何把修改后的代码写回编辑器视图。总而言之，实现一个体面的自动化重构手法，是一个很有挑战的编程任务。尽管我一直开心地使用重构工具，对它们背后的实现却知之甚少。</w:t>
      </w:r>
    </w:p>
    <w:p>
      <w:pPr>
        <w:pStyle w:val="BodyText"/>
        <w:spacing w:before="9"/>
        <w:rPr>
          <w:sz w:val="22"/>
        </w:rPr>
      </w:pPr>
    </w:p>
    <w:p>
      <w:pPr>
        <w:spacing w:line="223" w:lineRule="auto" w:before="0"/>
        <w:ind w:left="120" w:right="200" w:firstLine="585"/>
        <w:jc w:val="left"/>
        <w:rPr>
          <w:sz w:val="29"/>
        </w:rPr>
      </w:pPr>
      <w:r>
        <w:rPr>
          <w:sz w:val="29"/>
        </w:rPr>
        <w:t>在静态类型语言中，很多重构手法会更加安全。假设我想做一次简单的函数改名（</w:t>
      </w:r>
      <w:r>
        <w:rPr>
          <w:rFonts w:ascii="Times New Roman" w:eastAsia="Times New Roman"/>
          <w:sz w:val="29"/>
        </w:rPr>
        <w:t>124</w:t>
      </w:r>
      <w:r>
        <w:rPr>
          <w:sz w:val="29"/>
        </w:rPr>
        <w:t>）：在</w:t>
      </w:r>
      <w:r>
        <w:rPr>
          <w:rFonts w:ascii="Courier New" w:eastAsia="Courier New"/>
          <w:sz w:val="23"/>
        </w:rPr>
        <w:t>Salesman</w:t>
      </w:r>
      <w:r>
        <w:rPr>
          <w:sz w:val="29"/>
        </w:rPr>
        <w:t>类和</w:t>
      </w:r>
      <w:r>
        <w:rPr>
          <w:rFonts w:ascii="Courier New" w:eastAsia="Courier New"/>
          <w:sz w:val="23"/>
        </w:rPr>
        <w:t>Server</w:t>
      </w:r>
      <w:r>
        <w:rPr>
          <w:sz w:val="29"/>
        </w:rPr>
        <w:t>类中都有一个叫作</w:t>
      </w:r>
      <w:r>
        <w:rPr>
          <w:rFonts w:ascii="Courier New" w:eastAsia="Courier New"/>
          <w:sz w:val="23"/>
        </w:rPr>
        <w:t>addClient</w:t>
      </w:r>
      <w:r>
        <w:rPr>
          <w:sz w:val="29"/>
        </w:rPr>
        <w:t>的函数，当然</w:t>
      </w:r>
    </w:p>
    <w:p>
      <w:pPr>
        <w:spacing w:after="0" w:line="223" w:lineRule="auto"/>
        <w:jc w:val="left"/>
        <w:rPr>
          <w:sz w:val="29"/>
        </w:rPr>
        <w:sectPr>
          <w:pgSz w:w="12240" w:h="15840"/>
          <w:pgMar w:top="1360" w:bottom="280" w:left="840" w:right="840"/>
        </w:sectPr>
      </w:pPr>
    </w:p>
    <w:p>
      <w:pPr>
        <w:pStyle w:val="BodyText"/>
        <w:spacing w:line="223" w:lineRule="auto" w:before="64"/>
        <w:ind w:left="120" w:right="119"/>
      </w:pPr>
      <w:r>
        <w:rPr/>
        <w:t>两者各有其用途。我想对</w:t>
      </w:r>
      <w:r>
        <w:rPr>
          <w:rFonts w:ascii="Courier New" w:eastAsia="Courier New"/>
          <w:sz w:val="23"/>
        </w:rPr>
        <w:t>Salesman</w:t>
      </w:r>
      <w:r>
        <w:rPr/>
        <w:t>中的</w:t>
      </w:r>
      <w:r>
        <w:rPr>
          <w:rFonts w:ascii="Courier New" w:eastAsia="Courier New"/>
          <w:sz w:val="23"/>
        </w:rPr>
        <w:t>addClient</w:t>
      </w:r>
      <w:r>
        <w:rPr/>
        <w:t>函数改名，</w:t>
      </w:r>
      <w:r>
        <w:rPr>
          <w:rFonts w:ascii="Courier New" w:eastAsia="Courier New"/>
          <w:sz w:val="23"/>
        </w:rPr>
        <w:t>Server</w:t>
      </w:r>
      <w:r>
        <w:rPr/>
        <w:t>类中的函数则保持不变。如果不是静态类型，工具很难识别调用</w:t>
      </w:r>
      <w:r>
        <w:rPr>
          <w:rFonts w:ascii="Courier New" w:eastAsia="Courier New"/>
          <w:sz w:val="23"/>
        </w:rPr>
        <w:t>addClient</w:t>
      </w:r>
      <w:r>
        <w:rPr/>
        <w:t>的地方到底是在使 用哪个类的函数。</w:t>
      </w:r>
      <w:r>
        <w:rPr>
          <w:rFonts w:ascii="Times New Roman" w:eastAsia="Times New Roman"/>
        </w:rPr>
        <w:t>Smalltalk</w:t>
      </w:r>
      <w:r>
        <w:rPr/>
        <w:t>的</w:t>
      </w:r>
      <w:r>
        <w:rPr>
          <w:rFonts w:ascii="Times New Roman" w:eastAsia="Times New Roman"/>
        </w:rPr>
        <w:t>Refactoring</w:t>
      </w:r>
      <w:r>
        <w:rPr>
          <w:rFonts w:ascii="Times New Roman" w:eastAsia="Times New Roman"/>
          <w:spacing w:val="38"/>
        </w:rPr>
        <w:t> </w:t>
      </w:r>
      <w:r>
        <w:rPr>
          <w:rFonts w:ascii="Times New Roman" w:eastAsia="Times New Roman"/>
        </w:rPr>
        <w:t>Browser</w:t>
      </w:r>
      <w:r>
        <w:rPr/>
        <w:t>会列出所有调用点，我需要手工决定修改哪些调用点。这个重构是不安全的，我必须重新运行所有测试。这样的工具仍然有用，但在</w:t>
      </w:r>
      <w:r>
        <w:rPr>
          <w:rFonts w:ascii="Times New Roman" w:eastAsia="Times New Roman"/>
        </w:rPr>
        <w:t>Java</w:t>
      </w:r>
      <w:r>
        <w:rPr/>
        <w:t>中的函数改名（</w:t>
      </w:r>
      <w:r>
        <w:rPr>
          <w:rFonts w:ascii="Times New Roman" w:eastAsia="Times New Roman"/>
        </w:rPr>
        <w:t>124</w:t>
      </w:r>
      <w:r>
        <w:rPr/>
        <w:t>）</w:t>
      </w:r>
      <w:r>
        <w:rPr>
          <w:spacing w:val="-1"/>
        </w:rPr>
        <w:t>重构则可以是完全安全、完全自动</w:t>
      </w:r>
      <w:r>
        <w:rPr/>
        <w:t>的，因为在静态类型的帮助下，工具可以识别函数所属的类，所以它只会修改应该修改的那些函数调用点，对此我可以完全放心。</w:t>
      </w:r>
    </w:p>
    <w:p>
      <w:pPr>
        <w:pStyle w:val="BodyText"/>
        <w:spacing w:before="3"/>
        <w:rPr>
          <w:sz w:val="22"/>
        </w:rPr>
      </w:pPr>
    </w:p>
    <w:p>
      <w:pPr>
        <w:pStyle w:val="BodyText"/>
        <w:spacing w:line="223" w:lineRule="auto"/>
        <w:ind w:left="120" w:right="200" w:firstLine="585"/>
      </w:pPr>
      <w:r>
        <w:rPr/>
        <w:t>一些重构工具走得更远。如果我给一个变量改名，工具会提醒我修改使用了旧名字的注释。如果我使用提炼函数（</w:t>
      </w:r>
      <w:r>
        <w:rPr>
          <w:rFonts w:ascii="Times New Roman" w:eastAsia="Times New Roman"/>
        </w:rPr>
        <w:t>106</w:t>
      </w:r>
      <w:r>
        <w:rPr/>
        <w:t>），工具会找出与新函数体重复的代码片段，建议代之以对新函数的调用。在编程时可以使用如此强大的重构功能， 这就是为什么我们要使用一个体面的</w:t>
      </w:r>
      <w:r>
        <w:rPr>
          <w:rFonts w:ascii="Times New Roman" w:eastAsia="Times New Roman"/>
        </w:rPr>
        <w:t>IDE</w:t>
      </w:r>
      <w:r>
        <w:rPr/>
        <w:t>，而不是固执于熟悉的文本编辑器。我个人很喜欢用</w:t>
      </w:r>
      <w:r>
        <w:rPr>
          <w:rFonts w:ascii="Times New Roman" w:eastAsia="Times New Roman"/>
        </w:rPr>
        <w:t>Emacs</w:t>
      </w:r>
      <w:r>
        <w:rPr/>
        <w:t>，但在使用</w:t>
      </w:r>
      <w:r>
        <w:rPr>
          <w:rFonts w:ascii="Times New Roman" w:eastAsia="Times New Roman"/>
        </w:rPr>
        <w:t>Java</w:t>
      </w:r>
      <w:r>
        <w:rPr/>
        <w:t>时，我更愿意用</w:t>
      </w:r>
      <w:r>
        <w:rPr>
          <w:rFonts w:ascii="Times New Roman" w:eastAsia="Times New Roman"/>
        </w:rPr>
        <w:t>IntelliJ IDEA</w:t>
      </w:r>
      <w:r>
        <w:rPr/>
        <w:t>或者</w:t>
      </w:r>
      <w:r>
        <w:rPr>
          <w:rFonts w:ascii="Times New Roman" w:eastAsia="Times New Roman"/>
        </w:rPr>
        <w:t>Eclipse</w:t>
      </w:r>
      <w:r>
        <w:rPr/>
        <w:t>，很大程度上就是为了获得重构支持。</w:t>
      </w:r>
    </w:p>
    <w:p>
      <w:pPr>
        <w:pStyle w:val="BodyText"/>
        <w:spacing w:before="7"/>
        <w:rPr>
          <w:sz w:val="22"/>
        </w:rPr>
      </w:pPr>
    </w:p>
    <w:p>
      <w:pPr>
        <w:pStyle w:val="BodyText"/>
        <w:spacing w:line="223" w:lineRule="auto"/>
        <w:ind w:left="120" w:right="200" w:firstLine="585"/>
        <w:jc w:val="both"/>
      </w:pPr>
      <w:r>
        <w:rPr/>
        <w:t>尽管这些强大的重构工具有着魔法般的能力，可以安全地重构代码，但还是会有闪失出现。通过反射进行的调用（例如</w:t>
      </w:r>
      <w:r>
        <w:rPr>
          <w:rFonts w:ascii="Times New Roman" w:eastAsia="Times New Roman"/>
        </w:rPr>
        <w:t>Java</w:t>
      </w:r>
      <w:r>
        <w:rPr/>
        <w:t>中的</w:t>
      </w:r>
      <w:r>
        <w:rPr>
          <w:rFonts w:ascii="Courier New" w:eastAsia="Courier New"/>
          <w:sz w:val="23"/>
        </w:rPr>
        <w:t>Method.invoke</w:t>
      </w:r>
      <w:r>
        <w:rPr/>
        <w:t>）会迷惑不够成熟的重构工具，但比较成熟的工具则可以很好地应对。所以，即便是最安全的重构，也应该经常运行测试套件，以确保没有什么东西在不经意间被破坏。我经常会间杂进行自动重构和手动重构，所以运行测试的频度是足够的。</w:t>
      </w:r>
    </w:p>
    <w:p>
      <w:pPr>
        <w:pStyle w:val="BodyText"/>
        <w:rPr>
          <w:sz w:val="22"/>
        </w:rPr>
      </w:pPr>
    </w:p>
    <w:p>
      <w:pPr>
        <w:pStyle w:val="BodyText"/>
        <w:spacing w:line="223" w:lineRule="auto"/>
        <w:ind w:left="120" w:right="200" w:firstLine="585"/>
      </w:pPr>
      <w:r>
        <w:rPr/>
        <w:t>能借助语法树来分析和重构程序代码，这是</w:t>
      </w:r>
      <w:r>
        <w:rPr>
          <w:rFonts w:ascii="Times New Roman" w:eastAsia="Times New Roman"/>
        </w:rPr>
        <w:t>IDE</w:t>
      </w:r>
      <w:r>
        <w:rPr/>
        <w:t>与普通文本编辑器相比具有的一大优势。但很多程序员又喜欢用得顺手的文本编辑器的灵活性，希望鱼与熊掌兼得。语言服务器（</w:t>
      </w:r>
      <w:r>
        <w:rPr>
          <w:rFonts w:ascii="Times New Roman" w:eastAsia="Times New Roman"/>
        </w:rPr>
        <w:t>Language Server</w:t>
      </w:r>
      <w:r>
        <w:rPr/>
        <w:t>）是一种正在引起关注的新技术：用软件生成语法树，给文本编辑器提供</w:t>
      </w:r>
      <w:r>
        <w:rPr>
          <w:rFonts w:ascii="Times New Roman" w:eastAsia="Times New Roman"/>
        </w:rPr>
        <w:t>API</w:t>
      </w:r>
      <w:r>
        <w:rPr/>
        <w:t>。语言服务器可以支持多种文本编辑器，并且为强大的代码分析和重构操作提供了命令。</w:t>
      </w:r>
    </w:p>
    <w:p>
      <w:pPr>
        <w:spacing w:after="0" w:line="223" w:lineRule="auto"/>
        <w:sectPr>
          <w:pgSz w:w="12240" w:h="15840"/>
          <w:pgMar w:top="900" w:bottom="280" w:left="840" w:right="840"/>
        </w:sectPr>
      </w:pPr>
    </w:p>
    <w:p>
      <w:pPr>
        <w:pStyle w:val="Heading2"/>
        <w:numPr>
          <w:ilvl w:val="1"/>
          <w:numId w:val="20"/>
        </w:numPr>
        <w:tabs>
          <w:tab w:pos="1374" w:val="left" w:leader="none"/>
          <w:tab w:pos="1375" w:val="left" w:leader="none"/>
        </w:tabs>
        <w:spacing w:line="240" w:lineRule="auto" w:before="37" w:after="0"/>
        <w:ind w:left="1374" w:right="0" w:hanging="1135"/>
        <w:jc w:val="left"/>
      </w:pPr>
      <w:bookmarkStart w:name="2.11 延展阅读" w:id="91"/>
      <w:bookmarkEnd w:id="91"/>
      <w:r>
        <w:rPr/>
      </w:r>
      <w:bookmarkStart w:name="_bookmark31" w:id="92"/>
      <w:bookmarkEnd w:id="92"/>
      <w:r>
        <w:rPr/>
      </w:r>
      <w:bookmarkStart w:name="_bookmark31" w:id="93"/>
      <w:bookmarkEnd w:id="93"/>
      <w:r>
        <w:rPr>
          <w:color w:val="0091DD"/>
          <w:spacing w:val="5"/>
        </w:rPr>
        <w:t>延展阅读</w:t>
      </w:r>
    </w:p>
    <w:p>
      <w:pPr>
        <w:pStyle w:val="BodyText"/>
        <w:spacing w:before="1"/>
        <w:rPr>
          <w:sz w:val="36"/>
        </w:rPr>
      </w:pPr>
    </w:p>
    <w:p>
      <w:pPr>
        <w:pStyle w:val="BodyText"/>
        <w:spacing w:line="223" w:lineRule="auto"/>
        <w:ind w:left="120" w:right="346" w:firstLine="585"/>
      </w:pPr>
      <w:r>
        <w:rPr/>
        <w:t>在第</w:t>
      </w:r>
      <w:r>
        <w:rPr>
          <w:rFonts w:ascii="Times New Roman" w:eastAsia="Times New Roman"/>
        </w:rPr>
        <w:t>2</w:t>
      </w:r>
      <w:r>
        <w:rPr/>
        <w:t>章就开始谈延展阅读，这似乎有点儿奇怪。不过，有大量关于重构的材料已经超出了本书的范围，早些让读者知道这些材料的存在也是件好事。</w:t>
      </w:r>
    </w:p>
    <w:p>
      <w:pPr>
        <w:pStyle w:val="BodyText"/>
        <w:spacing w:before="10"/>
        <w:rPr>
          <w:sz w:val="22"/>
        </w:rPr>
      </w:pPr>
    </w:p>
    <w:p>
      <w:pPr>
        <w:pStyle w:val="BodyText"/>
        <w:spacing w:line="223" w:lineRule="auto"/>
        <w:ind w:left="120" w:right="200" w:firstLine="585"/>
      </w:pPr>
      <w:r>
        <w:rPr/>
        <w:t>本书的第</w:t>
      </w:r>
      <w:r>
        <w:rPr>
          <w:rFonts w:ascii="Times New Roman" w:eastAsia="Times New Roman"/>
        </w:rPr>
        <w:t>1</w:t>
      </w:r>
      <w:r>
        <w:rPr/>
        <w:t>版教很多人学会了重构，不过我的关注点是组织一本重构的参考书，而不是带领读者走过学习过程。如果你需要一本面向入门者的教材，我推荐</w:t>
      </w:r>
      <w:r>
        <w:rPr>
          <w:rFonts w:ascii="Times New Roman" w:eastAsia="Times New Roman"/>
        </w:rPr>
        <w:t>Bill Wake</w:t>
      </w:r>
      <w:r>
        <w:rPr/>
        <w:t>的《重构手册》</w:t>
      </w:r>
      <w:r>
        <w:rPr>
          <w:rFonts w:ascii="Times New Roman" w:eastAsia="Times New Roman"/>
        </w:rPr>
        <w:t>[Wake]</w:t>
      </w:r>
      <w:r>
        <w:rPr/>
        <w:t>，其中包含了很多有用的重构练习。</w:t>
      </w:r>
    </w:p>
    <w:p>
      <w:pPr>
        <w:pStyle w:val="BodyText"/>
        <w:spacing w:before="9"/>
        <w:rPr>
          <w:sz w:val="22"/>
        </w:rPr>
      </w:pPr>
    </w:p>
    <w:p>
      <w:pPr>
        <w:pStyle w:val="BodyText"/>
        <w:spacing w:line="223" w:lineRule="auto"/>
        <w:ind w:left="120" w:right="160" w:firstLine="585"/>
      </w:pPr>
      <w:r>
        <w:rPr/>
        <w:t>很多重构的先行者同时也活跃于软件模式社区。</w:t>
      </w:r>
      <w:r>
        <w:rPr>
          <w:rFonts w:ascii="Times New Roman" w:eastAsia="Times New Roman"/>
        </w:rPr>
        <w:t>Josh</w:t>
      </w:r>
      <w:r>
        <w:rPr>
          <w:rFonts w:ascii="Times New Roman" w:eastAsia="Times New Roman"/>
          <w:spacing w:val="64"/>
        </w:rPr>
        <w:t> </w:t>
      </w:r>
      <w:r>
        <w:rPr>
          <w:rFonts w:ascii="Times New Roman" w:eastAsia="Times New Roman"/>
        </w:rPr>
        <w:t>Kerievsky</w:t>
      </w:r>
      <w:r>
        <w:rPr/>
        <w:t>在《重构与模式》</w:t>
      </w:r>
      <w:r>
        <w:rPr>
          <w:rFonts w:ascii="Times New Roman" w:eastAsia="Times New Roman"/>
        </w:rPr>
        <w:t>[Kerievsky]</w:t>
      </w:r>
      <w:r>
        <w:rPr/>
        <w:t>一书中紧密连接了这两个世界。他审视了影响巨大的</w:t>
      </w:r>
      <w:r>
        <w:rPr>
          <w:rFonts w:ascii="Times New Roman" w:eastAsia="Times New Roman"/>
        </w:rPr>
        <w:t>GoF[gof]</w:t>
      </w:r>
      <w:r>
        <w:rPr/>
        <w:t>书中一些最有价值的模式，并展示了如何通过重构使代码向这些模式的方向演化。</w:t>
      </w:r>
    </w:p>
    <w:p>
      <w:pPr>
        <w:pStyle w:val="BodyText"/>
        <w:spacing w:before="9"/>
        <w:rPr>
          <w:sz w:val="22"/>
        </w:rPr>
      </w:pPr>
    </w:p>
    <w:p>
      <w:pPr>
        <w:pStyle w:val="BodyText"/>
        <w:spacing w:line="223" w:lineRule="auto"/>
        <w:ind w:left="120" w:right="200" w:firstLine="585"/>
      </w:pPr>
      <w:r>
        <w:rPr/>
        <w:t>本书聚焦讨论通用编程语言中的重构技巧。还有一些专门领域的重构，例如已经引起关注的《数据库重构》</w:t>
      </w:r>
      <w:r>
        <w:rPr>
          <w:rFonts w:ascii="Times New Roman" w:eastAsia="Times New Roman"/>
        </w:rPr>
        <w:t>[Ambler &amp; Sadalage]</w:t>
      </w:r>
      <w:r>
        <w:rPr/>
        <w:t>（由</w:t>
      </w:r>
      <w:r>
        <w:rPr>
          <w:rFonts w:ascii="Times New Roman" w:eastAsia="Times New Roman"/>
        </w:rPr>
        <w:t>Scott Ambler</w:t>
      </w:r>
      <w:r>
        <w:rPr/>
        <w:t>和</w:t>
      </w:r>
      <w:r>
        <w:rPr>
          <w:rFonts w:ascii="Times New Roman" w:eastAsia="Times New Roman"/>
        </w:rPr>
        <w:t>Pramod Sadalage</w:t>
      </w:r>
      <w:r>
        <w:rPr/>
        <w:t>所著）和《重构</w:t>
      </w:r>
      <w:r>
        <w:rPr>
          <w:rFonts w:ascii="Times New Roman" w:eastAsia="Times New Roman"/>
        </w:rPr>
        <w:t>HTML</w:t>
      </w:r>
      <w:r>
        <w:rPr/>
        <w:t>》</w:t>
      </w:r>
      <w:r>
        <w:rPr>
          <w:rFonts w:ascii="Times New Roman" w:eastAsia="Times New Roman"/>
        </w:rPr>
        <w:t>[Harold]</w:t>
      </w:r>
      <w:r>
        <w:rPr/>
        <w:t>（由</w:t>
      </w:r>
      <w:r>
        <w:rPr>
          <w:rFonts w:ascii="Times New Roman" w:eastAsia="Times New Roman"/>
        </w:rPr>
        <w:t>Elliotte Rusty Harold</w:t>
      </w:r>
      <w:r>
        <w:rPr/>
        <w:t>所著）。</w:t>
      </w:r>
    </w:p>
    <w:p>
      <w:pPr>
        <w:pStyle w:val="BodyText"/>
        <w:spacing w:line="223" w:lineRule="auto" w:before="283"/>
        <w:ind w:left="120" w:right="185" w:firstLine="585"/>
      </w:pPr>
      <w:r>
        <w:rPr/>
        <w:t>尽管标题中没有</w:t>
      </w:r>
      <w:r>
        <w:rPr>
          <w:rFonts w:ascii="Times New Roman" w:hAnsi="Times New Roman" w:eastAsia="Times New Roman"/>
        </w:rPr>
        <w:t>“</w:t>
      </w:r>
      <w:r>
        <w:rPr/>
        <w:t>重构</w:t>
      </w:r>
      <w:r>
        <w:rPr>
          <w:rFonts w:ascii="Times New Roman" w:hAnsi="Times New Roman" w:eastAsia="Times New Roman"/>
        </w:rPr>
        <w:t>”</w:t>
      </w:r>
      <w:r>
        <w:rPr/>
        <w:t>二字，</w:t>
      </w:r>
      <w:r>
        <w:rPr>
          <w:rFonts w:ascii="Times New Roman" w:hAnsi="Times New Roman" w:eastAsia="Times New Roman"/>
        </w:rPr>
        <w:t>Michael Feathers</w:t>
      </w:r>
      <w:r>
        <w:rPr/>
        <w:t>的《修改代码的艺术》</w:t>
      </w:r>
      <w:r>
        <w:rPr>
          <w:rFonts w:ascii="Times New Roman" w:hAnsi="Times New Roman" w:eastAsia="Times New Roman"/>
        </w:rPr>
        <w:t>[Feathers]</w:t>
      </w:r>
      <w:r>
        <w:rPr/>
        <w:t>也不得不提。这本书主要讨论如何在缺乏测试覆盖的老旧代码库上开展重构。</w:t>
      </w:r>
    </w:p>
    <w:p>
      <w:pPr>
        <w:pStyle w:val="BodyText"/>
        <w:spacing w:before="9"/>
        <w:rPr>
          <w:sz w:val="22"/>
        </w:rPr>
      </w:pPr>
    </w:p>
    <w:p>
      <w:pPr>
        <w:pStyle w:val="BodyText"/>
        <w:spacing w:line="223" w:lineRule="auto"/>
        <w:ind w:left="120" w:right="200" w:firstLine="585"/>
      </w:pPr>
      <w:r>
        <w:rPr/>
        <w:t>本书（及其前一版）对读者的编程语言背景没有要求。也有人写专门针对特定语言的重构书籍。我的两位前同事</w:t>
      </w:r>
      <w:r>
        <w:rPr>
          <w:rFonts w:ascii="Times New Roman" w:eastAsia="Times New Roman"/>
        </w:rPr>
        <w:t>Jay Fields</w:t>
      </w:r>
      <w:r>
        <w:rPr/>
        <w:t>和</w:t>
      </w:r>
      <w:r>
        <w:rPr>
          <w:rFonts w:ascii="Times New Roman" w:eastAsia="Times New Roman"/>
        </w:rPr>
        <w:t>Shane Harvey</w:t>
      </w:r>
      <w:r>
        <w:rPr/>
        <w:t>就撰写了</w:t>
      </w:r>
      <w:r>
        <w:rPr>
          <w:rFonts w:ascii="Times New Roman" w:eastAsia="Times New Roman"/>
        </w:rPr>
        <w:t>Ruby</w:t>
      </w:r>
      <w:r>
        <w:rPr/>
        <w:t>版的</w:t>
      </w:r>
    </w:p>
    <w:p>
      <w:pPr>
        <w:pStyle w:val="BodyText"/>
        <w:spacing w:line="350" w:lineRule="exact"/>
        <w:ind w:left="120"/>
      </w:pPr>
      <w:r>
        <w:rPr/>
        <w:t>《重构》</w:t>
      </w:r>
      <w:r>
        <w:rPr>
          <w:rFonts w:ascii="Times New Roman" w:eastAsia="Times New Roman"/>
        </w:rPr>
        <w:t>[Fields et al.]</w:t>
      </w:r>
      <w:r>
        <w:rPr/>
        <w:t>。</w:t>
      </w:r>
    </w:p>
    <w:p>
      <w:pPr>
        <w:pStyle w:val="BodyText"/>
        <w:spacing w:line="223" w:lineRule="auto" w:before="286"/>
        <w:ind w:left="120" w:right="203" w:firstLine="585"/>
      </w:pPr>
      <w:r>
        <w:rPr/>
        <w:t>在本书的</w:t>
      </w:r>
      <w:r>
        <w:rPr>
          <w:rFonts w:ascii="Times New Roman" w:eastAsia="Times New Roman"/>
        </w:rPr>
        <w:t>Web</w:t>
      </w:r>
      <w:r>
        <w:rPr/>
        <w:t>版和重构网站（</w:t>
      </w:r>
      <w:r>
        <w:rPr>
          <w:rFonts w:ascii="Times New Roman" w:eastAsia="Times New Roman"/>
        </w:rPr>
        <w:t>refactoring.com</w:t>
      </w:r>
      <w:r>
        <w:rPr/>
        <w:t>）</w:t>
      </w:r>
      <w:r>
        <w:rPr>
          <w:rFonts w:ascii="Times New Roman" w:eastAsia="Times New Roman"/>
        </w:rPr>
        <w:t>[ref.com]</w:t>
      </w:r>
      <w:r>
        <w:rPr/>
        <w:t>上都可以找到更多相关材料的更新。</w:t>
      </w:r>
    </w:p>
    <w:p>
      <w:pPr>
        <w:spacing w:after="0" w:line="223" w:lineRule="auto"/>
        <w:sectPr>
          <w:pgSz w:w="12240" w:h="15840"/>
          <w:pgMar w:top="13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3章 代码的坏味道" w:id="94"/>
                    <w:bookmarkEnd w:id="94"/>
                    <w:r>
                      <w:rPr/>
                    </w:r>
                    <w:bookmarkStart w:name="_bookmark32" w:id="95"/>
                    <w:bookmarkEnd w:id="95"/>
                    <w:r>
                      <w:rPr/>
                    </w:r>
                    <w:r>
                      <w:rPr>
                        <w:color w:val="0091DD"/>
                        <w:spacing w:val="8"/>
                        <w:sz w:val="45"/>
                      </w:rPr>
                      <w:t>第</w:t>
                    </w:r>
                    <w:r>
                      <w:rPr>
                        <w:rFonts w:ascii="Times New Roman" w:eastAsia="Times New Roman"/>
                        <w:b/>
                        <w:color w:val="0091DD"/>
                        <w:sz w:val="45"/>
                      </w:rPr>
                      <w:t>3</w:t>
                    </w:r>
                    <w:r>
                      <w:rPr>
                        <w:color w:val="0091DD"/>
                        <w:sz w:val="45"/>
                      </w:rPr>
                      <w:t>章</w:t>
                      <w:tab/>
                    </w:r>
                    <w:r>
                      <w:rPr>
                        <w:color w:val="0091DD"/>
                        <w:spacing w:val="8"/>
                        <w:sz w:val="45"/>
                      </w:rPr>
                      <w:t>代码的坏味</w:t>
                    </w:r>
                    <w:r>
                      <w:rPr>
                        <w:color w:val="0091DD"/>
                        <w:sz w:val="45"/>
                      </w:rPr>
                      <w:t>道</w:t>
                    </w:r>
                  </w:p>
                </w:txbxContent>
              </v:textbox>
              <w10:wrap type="none"/>
            </v:shape>
          </v:group>
        </w:pict>
      </w:r>
      <w:r>
        <w:rPr>
          <w:sz w:val="20"/>
        </w:rPr>
      </w:r>
    </w:p>
    <w:p>
      <w:pPr>
        <w:pStyle w:val="BodyText"/>
        <w:rPr>
          <w:sz w:val="13"/>
        </w:rPr>
      </w:pPr>
    </w:p>
    <w:p>
      <w:pPr>
        <w:spacing w:after="0"/>
        <w:rPr>
          <w:sz w:val="13"/>
        </w:rPr>
        <w:sectPr>
          <w:pgSz w:w="12240" w:h="15840"/>
          <w:pgMar w:top="1260" w:bottom="280" w:left="840" w:right="840"/>
        </w:sectPr>
      </w:pPr>
    </w:p>
    <w:p>
      <w:pPr>
        <w:pStyle w:val="BodyText"/>
        <w:spacing w:before="71"/>
        <w:ind w:left="705"/>
        <w:rPr>
          <w:rFonts w:ascii="Times New Roman" w:hAnsi="Times New Roman" w:eastAsia="Times New Roman"/>
        </w:rPr>
      </w:pPr>
      <w:r>
        <w:rPr>
          <w:rFonts w:ascii="Times New Roman" w:hAnsi="Times New Roman" w:eastAsia="Times New Roman"/>
        </w:rPr>
        <w:t>——Kent Beck</w:t>
      </w:r>
      <w:r>
        <w:rPr/>
        <w:t>和</w:t>
      </w:r>
      <w:r>
        <w:rPr>
          <w:rFonts w:ascii="Times New Roman" w:hAnsi="Times New Roman" w:eastAsia="Times New Roman"/>
        </w:rPr>
        <w:t>Martin Fowler</w:t>
      </w:r>
    </w:p>
    <w:p>
      <w:pPr>
        <w:pStyle w:val="BodyText"/>
        <w:rPr>
          <w:rFonts w:ascii="Times New Roman"/>
          <w:sz w:val="32"/>
        </w:rPr>
      </w:pPr>
      <w:r>
        <w:rPr/>
        <w:br w:type="column"/>
      </w:r>
      <w:r>
        <w:rPr>
          <w:rFonts w:ascii="Times New Roman"/>
          <w:sz w:val="32"/>
        </w:rPr>
      </w:r>
    </w:p>
    <w:p>
      <w:pPr>
        <w:pStyle w:val="BodyText"/>
        <w:spacing w:before="7"/>
        <w:rPr>
          <w:rFonts w:ascii="Times New Roman"/>
        </w:rPr>
      </w:pPr>
    </w:p>
    <w:p>
      <w:pPr>
        <w:pStyle w:val="BodyText"/>
        <w:ind w:right="117"/>
        <w:jc w:val="right"/>
        <w:rPr>
          <w:rFonts w:ascii="Times New Roman" w:hAnsi="Times New Roman" w:eastAsia="Times New Roman"/>
        </w:rPr>
      </w:pPr>
      <w:r>
        <w:rPr>
          <w:rFonts w:ascii="Times New Roman" w:hAnsi="Times New Roman" w:eastAsia="Times New Roman"/>
          <w:spacing w:val="-1"/>
        </w:rPr>
        <w:t>“</w:t>
      </w:r>
      <w:r>
        <w:rPr/>
        <w:t>如果尿布臭了，就换掉它。</w:t>
      </w:r>
      <w:r>
        <w:rPr>
          <w:rFonts w:ascii="Times New Roman" w:hAnsi="Times New Roman" w:eastAsia="Times New Roman"/>
        </w:rPr>
        <w:t>”</w:t>
      </w:r>
    </w:p>
    <w:p>
      <w:pPr>
        <w:pStyle w:val="BodyText"/>
        <w:spacing w:before="266"/>
        <w:ind w:right="119"/>
        <w:jc w:val="right"/>
      </w:pPr>
      <w:r>
        <w:rPr>
          <w:rFonts w:ascii="Times New Roman" w:hAnsi="Times New Roman" w:eastAsia="Times New Roman"/>
          <w:spacing w:val="-1"/>
        </w:rPr>
        <w:t>——</w:t>
      </w:r>
      <w:r>
        <w:rPr>
          <w:spacing w:val="-1"/>
        </w:rPr>
        <w:t>语出</w:t>
      </w:r>
      <w:r>
        <w:rPr>
          <w:rFonts w:ascii="Times New Roman" w:hAnsi="Times New Roman" w:eastAsia="Times New Roman"/>
        </w:rPr>
        <w:t>Beck</w:t>
      </w:r>
      <w:r>
        <w:rPr/>
        <w:t>奶奶，论保持小孩清洁的哲学</w:t>
      </w:r>
    </w:p>
    <w:p>
      <w:pPr>
        <w:spacing w:after="0"/>
        <w:jc w:val="right"/>
        <w:sectPr>
          <w:type w:val="continuous"/>
          <w:pgSz w:w="12240" w:h="15840"/>
          <w:pgMar w:top="1500" w:bottom="280" w:left="840" w:right="840"/>
          <w:cols w:num="2" w:equalWidth="0">
            <w:col w:w="4523" w:space="40"/>
            <w:col w:w="5997"/>
          </w:cols>
        </w:sectPr>
      </w:pPr>
    </w:p>
    <w:p>
      <w:pPr>
        <w:pStyle w:val="BodyText"/>
        <w:spacing w:before="3"/>
        <w:rPr>
          <w:sz w:val="15"/>
        </w:rPr>
      </w:pPr>
    </w:p>
    <w:p>
      <w:pPr>
        <w:pStyle w:val="BodyText"/>
        <w:spacing w:line="223" w:lineRule="auto" w:before="91"/>
        <w:ind w:left="120" w:right="233" w:firstLine="585"/>
      </w:pPr>
      <w:r>
        <w:rPr/>
        <w:t>现在，对于重构如何运作，你已经有了相当好的理解。但是知道</w:t>
      </w:r>
      <w:r>
        <w:rPr>
          <w:rFonts w:ascii="Times New Roman" w:hAnsi="Times New Roman" w:eastAsia="Times New Roman"/>
        </w:rPr>
        <w:t>“</w:t>
      </w:r>
      <w:r>
        <w:rPr/>
        <w:t>如何</w:t>
      </w:r>
      <w:r>
        <w:rPr>
          <w:rFonts w:ascii="Times New Roman" w:hAnsi="Times New Roman" w:eastAsia="Times New Roman"/>
        </w:rPr>
        <w:t>”</w:t>
      </w:r>
      <w:r>
        <w:rPr/>
        <w:t>不代表知道</w:t>
      </w:r>
      <w:r>
        <w:rPr>
          <w:rFonts w:ascii="Times New Roman" w:hAnsi="Times New Roman" w:eastAsia="Times New Roman"/>
        </w:rPr>
        <w:t>“</w:t>
      </w:r>
      <w:r>
        <w:rPr/>
        <w:t>何时</w:t>
      </w:r>
      <w:r>
        <w:rPr>
          <w:rFonts w:ascii="Times New Roman" w:hAnsi="Times New Roman" w:eastAsia="Times New Roman"/>
        </w:rPr>
        <w:t>”</w:t>
      </w:r>
      <w:r>
        <w:rPr/>
        <w:t>。决定何时重构及何时停止和知道重构机制如何运转一样重要。</w:t>
      </w:r>
    </w:p>
    <w:p>
      <w:pPr>
        <w:pStyle w:val="BodyText"/>
        <w:spacing w:line="223" w:lineRule="auto" w:before="284"/>
        <w:ind w:left="120" w:right="200" w:firstLine="585"/>
      </w:pPr>
      <w:r>
        <w:rPr/>
        <w:t>难题来了！解释</w:t>
      </w:r>
      <w:r>
        <w:rPr>
          <w:rFonts w:ascii="Times New Roman" w:hAnsi="Times New Roman" w:eastAsia="Times New Roman"/>
        </w:rPr>
        <w:t>“</w:t>
      </w:r>
      <w:r>
        <w:rPr/>
        <w:t>如何删除一个实例变量</w:t>
      </w:r>
      <w:r>
        <w:rPr>
          <w:rFonts w:ascii="Times New Roman" w:hAnsi="Times New Roman" w:eastAsia="Times New Roman"/>
        </w:rPr>
        <w:t>”</w:t>
      </w:r>
      <w:r>
        <w:rPr/>
        <w:t>或</w:t>
      </w:r>
      <w:r>
        <w:rPr>
          <w:rFonts w:ascii="Times New Roman" w:hAnsi="Times New Roman" w:eastAsia="Times New Roman"/>
        </w:rPr>
        <w:t>“</w:t>
      </w:r>
      <w:r>
        <w:rPr/>
        <w:t>如何产生一个继承体系</w:t>
      </w:r>
      <w:r>
        <w:rPr>
          <w:rFonts w:ascii="Times New Roman" w:hAnsi="Times New Roman" w:eastAsia="Times New Roman"/>
        </w:rPr>
        <w:t>”</w:t>
      </w:r>
      <w:r>
        <w:rPr/>
        <w:t>很容  易，因为这些都是很简单的事情，但要解释</w:t>
      </w:r>
      <w:r>
        <w:rPr>
          <w:rFonts w:ascii="Times New Roman" w:hAnsi="Times New Roman" w:eastAsia="Times New Roman"/>
        </w:rPr>
        <w:t>“</w:t>
      </w:r>
      <w:r>
        <w:rPr/>
        <w:t>该在什么时候做这些动作</w:t>
      </w:r>
      <w:r>
        <w:rPr>
          <w:rFonts w:ascii="Times New Roman" w:hAnsi="Times New Roman" w:eastAsia="Times New Roman"/>
        </w:rPr>
        <w:t>”</w:t>
      </w:r>
      <w:r>
        <w:rPr/>
        <w:t>就没那么顺理成章了。除了露几手含混的编程美学（</w:t>
      </w:r>
      <w:r>
        <w:rPr>
          <w:spacing w:val="-2"/>
        </w:rPr>
        <w:t>说实话，这就是咱们这些顾问常做的</w:t>
      </w:r>
      <w:r>
        <w:rPr/>
        <w:t>事），我还希望让某些东西更具说服力一些。</w:t>
      </w:r>
    </w:p>
    <w:p>
      <w:pPr>
        <w:pStyle w:val="BodyText"/>
        <w:spacing w:before="8"/>
        <w:rPr>
          <w:sz w:val="22"/>
        </w:rPr>
      </w:pPr>
    </w:p>
    <w:p>
      <w:pPr>
        <w:pStyle w:val="BodyText"/>
        <w:spacing w:line="223" w:lineRule="auto"/>
        <w:ind w:left="120" w:right="128" w:firstLine="585"/>
      </w:pPr>
      <w:r>
        <w:rPr/>
        <w:t>撰写本书的第</w:t>
      </w:r>
      <w:r>
        <w:rPr>
          <w:rFonts w:ascii="Times New Roman" w:eastAsia="Times New Roman"/>
        </w:rPr>
        <w:t>1</w:t>
      </w:r>
      <w:r>
        <w:rPr/>
        <w:t>版时，我正在为这个微妙的问题大伤脑筋。去苏黎世拜访 </w:t>
      </w:r>
      <w:r>
        <w:rPr>
          <w:rFonts w:ascii="Times New Roman" w:eastAsia="Times New Roman"/>
        </w:rPr>
        <w:t>Kent</w:t>
      </w:r>
      <w:r>
        <w:rPr>
          <w:rFonts w:ascii="Times New Roman" w:eastAsia="Times New Roman"/>
          <w:spacing w:val="65"/>
        </w:rPr>
        <w:t> </w:t>
      </w:r>
      <w:r>
        <w:rPr>
          <w:rFonts w:ascii="Times New Roman" w:eastAsia="Times New Roman"/>
        </w:rPr>
        <w:t>Beck</w:t>
      </w:r>
      <w:r>
        <w:rPr>
          <w:spacing w:val="-1"/>
        </w:rPr>
        <w:t>的时候，也许是因为受到刚出生的女儿的气味影响吧，他提出用味道来</w:t>
      </w:r>
      <w:r>
        <w:rPr/>
        <w:t>形容重构的时机。</w:t>
      </w:r>
    </w:p>
    <w:p>
      <w:pPr>
        <w:pStyle w:val="BodyText"/>
        <w:spacing w:before="9"/>
        <w:rPr>
          <w:sz w:val="22"/>
        </w:rPr>
      </w:pPr>
    </w:p>
    <w:p>
      <w:pPr>
        <w:pStyle w:val="BodyText"/>
        <w:spacing w:line="223" w:lineRule="auto"/>
        <w:ind w:left="120" w:right="200" w:firstLine="585"/>
      </w:pPr>
      <w:r>
        <w:rPr>
          <w:rFonts w:ascii="Times New Roman" w:hAnsi="Times New Roman" w:eastAsia="Times New Roman"/>
        </w:rPr>
        <w:t>“</w:t>
      </w:r>
      <w:r>
        <w:rPr/>
        <w:t>味道，</w:t>
      </w:r>
      <w:r>
        <w:rPr>
          <w:rFonts w:ascii="Times New Roman" w:hAnsi="Times New Roman" w:eastAsia="Times New Roman"/>
        </w:rPr>
        <w:t>”</w:t>
      </w:r>
      <w:r>
        <w:rPr/>
        <w:t>你可能会说，</w:t>
      </w:r>
      <w:r>
        <w:rPr>
          <w:rFonts w:ascii="Times New Roman" w:hAnsi="Times New Roman" w:eastAsia="Times New Roman"/>
        </w:rPr>
        <w:t>“</w:t>
      </w:r>
      <w:r>
        <w:rPr/>
        <w:t>真的比含混的美学理论要好吗？</w:t>
      </w:r>
      <w:r>
        <w:rPr>
          <w:rFonts w:ascii="Times New Roman" w:hAnsi="Times New Roman" w:eastAsia="Times New Roman"/>
        </w:rPr>
        <w:t>”</w:t>
      </w:r>
      <w:r>
        <w:rPr/>
        <w:t>好吧，是的。我们</w:t>
      </w:r>
      <w:r>
        <w:rPr>
          <w:spacing w:val="-1"/>
        </w:rPr>
        <w:t>看过很多很多代码，它们所属的项目从大获成功到奄奄一息都有。观察这些代码</w:t>
      </w:r>
      <w:r>
        <w:rPr/>
        <w:t>时，我们学会了从中找寻某些特定结构，这些结构指出（有时甚至就像尖叫呼 喊）重构的可能性。（本章主语换成</w:t>
      </w:r>
      <w:r>
        <w:rPr>
          <w:rFonts w:ascii="Times New Roman" w:hAnsi="Times New Roman" w:eastAsia="Times New Roman"/>
        </w:rPr>
        <w:t>“</w:t>
      </w:r>
      <w:r>
        <w:rPr/>
        <w:t>我们</w:t>
      </w:r>
      <w:r>
        <w:rPr>
          <w:rFonts w:ascii="Times New Roman" w:hAnsi="Times New Roman" w:eastAsia="Times New Roman"/>
        </w:rPr>
        <w:t>”</w:t>
      </w:r>
      <w:r>
        <w:rPr/>
        <w:t>，是为了反映一个事实：</w:t>
      </w:r>
      <w:r>
        <w:rPr>
          <w:rFonts w:ascii="Times New Roman" w:hAnsi="Times New Roman" w:eastAsia="Times New Roman"/>
        </w:rPr>
        <w:t>Kent</w:t>
      </w:r>
      <w:r>
        <w:rPr/>
        <w:t>和我共同撰写本章。你应该可以看出我俩的文笔差异</w:t>
      </w:r>
      <w:r>
        <w:rPr>
          <w:rFonts w:ascii="Times New Roman" w:hAnsi="Times New Roman" w:eastAsia="Times New Roman"/>
        </w:rPr>
        <w:t>——</w:t>
      </w:r>
      <w:r>
        <w:rPr>
          <w:spacing w:val="-2"/>
        </w:rPr>
        <w:t>插科打诨的部分是我写的，其</w:t>
      </w:r>
      <w:r>
        <w:rPr/>
        <w:t>余都是他写的。）</w:t>
      </w:r>
    </w:p>
    <w:p>
      <w:pPr>
        <w:pStyle w:val="BodyText"/>
        <w:spacing w:before="7"/>
        <w:rPr>
          <w:sz w:val="22"/>
        </w:rPr>
      </w:pPr>
    </w:p>
    <w:p>
      <w:pPr>
        <w:pStyle w:val="BodyText"/>
        <w:spacing w:line="223" w:lineRule="auto"/>
        <w:ind w:left="120" w:right="200" w:firstLine="585"/>
        <w:jc w:val="both"/>
      </w:pPr>
      <w:r>
        <w:rPr/>
        <w:t>我们并不试图给你一个何时必须重构的精确衡量标准。从我们的经验看来， 没有任何量度规矩比得上见识广博者的直觉。我们只会告诉你一些迹象，它会指出</w:t>
      </w:r>
      <w:r>
        <w:rPr>
          <w:rFonts w:ascii="Times New Roman" w:hAnsi="Times New Roman" w:eastAsia="Times New Roman"/>
        </w:rPr>
        <w:t>“</w:t>
      </w:r>
      <w:r>
        <w:rPr/>
        <w:t>这里有一个可以用重构解决的问题</w:t>
      </w:r>
      <w:r>
        <w:rPr>
          <w:rFonts w:ascii="Times New Roman" w:hAnsi="Times New Roman" w:eastAsia="Times New Roman"/>
        </w:rPr>
        <w:t>”</w:t>
      </w:r>
      <w:r>
        <w:rPr/>
        <w:t>。你必须培养自己的判断力，学会判断一个类内有多少实例变量算是太大、一个函数内有多少行代码才算太长。</w:t>
      </w:r>
    </w:p>
    <w:p>
      <w:pPr>
        <w:pStyle w:val="BodyText"/>
        <w:spacing w:before="1"/>
        <w:rPr>
          <w:sz w:val="22"/>
        </w:rPr>
      </w:pPr>
    </w:p>
    <w:p>
      <w:pPr>
        <w:pStyle w:val="BodyText"/>
        <w:spacing w:line="223" w:lineRule="auto"/>
        <w:ind w:left="120" w:right="233" w:firstLine="585"/>
      </w:pPr>
      <w:r>
        <w:rPr/>
        <w:t>如果你无法确定该采用哪一种重构手法，请阅读本章内容和书后附的</w:t>
      </w:r>
      <w:r>
        <w:rPr>
          <w:rFonts w:ascii="Times New Roman" w:hAnsi="Times New Roman" w:eastAsia="Times New Roman"/>
        </w:rPr>
        <w:t>“</w:t>
      </w:r>
      <w:r>
        <w:rPr/>
        <w:t>重构列表</w:t>
      </w:r>
      <w:r>
        <w:rPr>
          <w:rFonts w:ascii="Times New Roman" w:hAnsi="Times New Roman" w:eastAsia="Times New Roman"/>
        </w:rPr>
        <w:t>”</w:t>
      </w:r>
      <w:r>
        <w:rPr/>
        <w:t>来寻找灵感。你可以阅读本章或快速浏览书后附的</w:t>
      </w:r>
      <w:r>
        <w:rPr>
          <w:rFonts w:ascii="Times New Roman" w:hAnsi="Times New Roman" w:eastAsia="Times New Roman"/>
        </w:rPr>
        <w:t>“</w:t>
      </w:r>
      <w:r>
        <w:rPr/>
        <w:t>坏味道与重构手法速查表</w:t>
      </w:r>
      <w:r>
        <w:rPr>
          <w:rFonts w:ascii="Times New Roman" w:hAnsi="Times New Roman" w:eastAsia="Times New Roman"/>
        </w:rPr>
        <w:t>”</w:t>
      </w:r>
      <w:r>
        <w:rPr/>
        <w:t>来判断自己闻到的是什么味道，然后再看看我们所建议的重构手法能否帮到你。也许这里所列的</w:t>
      </w:r>
      <w:r>
        <w:rPr>
          <w:rFonts w:ascii="Times New Roman" w:hAnsi="Times New Roman" w:eastAsia="Times New Roman"/>
        </w:rPr>
        <w:t>“</w:t>
      </w:r>
      <w:r>
        <w:rPr/>
        <w:t>坏味道条款</w:t>
      </w:r>
      <w:r>
        <w:rPr>
          <w:rFonts w:ascii="Times New Roman" w:hAnsi="Times New Roman" w:eastAsia="Times New Roman"/>
        </w:rPr>
        <w:t>”</w:t>
      </w:r>
      <w:r>
        <w:rPr/>
        <w:t>和你所检测的不尽相符，但愿它们能够为你指引正确方向。</w:t>
      </w:r>
    </w:p>
    <w:p>
      <w:pPr>
        <w:spacing w:after="0" w:line="223" w:lineRule="auto"/>
        <w:sectPr>
          <w:type w:val="continuous"/>
          <w:pgSz w:w="12240" w:h="15840"/>
          <w:pgMar w:top="150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1 神秘命名（Mysterious Name）" w:id="96"/>
      <w:bookmarkEnd w:id="96"/>
      <w:r>
        <w:rPr/>
      </w:r>
      <w:bookmarkStart w:name="_bookmark33" w:id="97"/>
      <w:bookmarkEnd w:id="97"/>
      <w:r>
        <w:rPr/>
      </w:r>
      <w:bookmarkStart w:name="_bookmark33" w:id="98"/>
      <w:bookmarkEnd w:id="98"/>
      <w:r>
        <w:rPr>
          <w:rFonts w:ascii="宋体" w:eastAsia="宋体" w:hint="eastAsia"/>
          <w:color w:val="0091DD"/>
          <w:spacing w:val="7"/>
          <w:sz w:val="41"/>
        </w:rPr>
        <w:t>神秘命名</w:t>
      </w:r>
      <w:r>
        <w:rPr>
          <w:rFonts w:ascii="宋体" w:eastAsia="宋体" w:hint="eastAsia"/>
          <w:color w:val="0091DD"/>
          <w:sz w:val="41"/>
        </w:rPr>
        <w:t>（</w:t>
      </w:r>
      <w:r>
        <w:rPr>
          <w:b/>
          <w:color w:val="0091DD"/>
          <w:sz w:val="41"/>
        </w:rPr>
        <w:t>Mysterious Name</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spacing w:val="-1"/>
        </w:rPr>
        <w:t>读侦探小说时，透过一些神秘的文字猜测故事情节是一种很棒的体验；但如果是在阅读代码，这样的体验就不怎么好了。我们也许会幻想自己是《王牌大贱</w:t>
      </w:r>
    </w:p>
    <w:p>
      <w:pPr>
        <w:pStyle w:val="BodyText"/>
        <w:spacing w:line="199" w:lineRule="auto"/>
        <w:ind w:left="120"/>
      </w:pPr>
      <w:r>
        <w:rPr/>
        <w:t>谍》中的国际特工</w:t>
      </w:r>
      <w:r>
        <w:rPr>
          <w:rFonts w:ascii="Times New Roman" w:eastAsia="Times New Roman"/>
          <w:b/>
          <w:position w:val="14"/>
        </w:rPr>
        <w:t>1</w:t>
      </w:r>
      <w:r>
        <w:rPr/>
        <w:t>，但我们写下的代码应该直观明了。整洁代码最重要的一环</w:t>
      </w:r>
    </w:p>
    <w:p>
      <w:pPr>
        <w:pStyle w:val="BodyText"/>
        <w:spacing w:line="223" w:lineRule="auto"/>
        <w:ind w:left="120" w:right="200"/>
      </w:pPr>
      <w:r>
        <w:rPr/>
        <w:t>就是好的名字，所以我们会深思熟虑如何给函数、模块、变量和类命名，使它们能清晰地表明自己的功能和用法。</w:t>
      </w:r>
    </w:p>
    <w:p>
      <w:pPr>
        <w:pStyle w:val="BodyText"/>
        <w:spacing w:line="223" w:lineRule="auto" w:before="203"/>
        <w:ind w:left="120" w:right="168" w:firstLine="585"/>
      </w:pPr>
      <w:r>
        <w:rPr/>
        <w:t>然而，很遗憾，命名是编程中最难的两件事之一</w:t>
      </w:r>
      <w:r>
        <w:rPr>
          <w:rFonts w:ascii="Times New Roman" w:eastAsia="Times New Roman"/>
        </w:rPr>
        <w:t>[mf-2h]</w:t>
      </w:r>
      <w:r>
        <w:rPr/>
        <w:t>。正因为如此，改名可能是最常用的重构手法，包括改变函数声明（</w:t>
      </w:r>
      <w:r>
        <w:rPr>
          <w:rFonts w:ascii="Times New Roman" w:eastAsia="Times New Roman"/>
        </w:rPr>
        <w:t>124</w:t>
      </w:r>
      <w:r>
        <w:rPr/>
        <w:t>）（用于给函数改名）、变量改名（</w:t>
      </w:r>
      <w:r>
        <w:rPr>
          <w:rFonts w:ascii="Times New Roman" w:eastAsia="Times New Roman"/>
        </w:rPr>
        <w:t>137</w:t>
      </w:r>
      <w:r>
        <w:rPr/>
        <w:t>）、字段改名（</w:t>
      </w:r>
      <w:r>
        <w:rPr>
          <w:rFonts w:ascii="Times New Roman" w:eastAsia="Times New Roman"/>
        </w:rPr>
        <w:t>244</w:t>
      </w:r>
      <w:r>
        <w:rPr/>
        <w:t>）等。很多人经常不愿意给程序元素改名，觉得不值得费这个劲，但好的名字能节省未来用在猜谜上的大把时间。</w:t>
      </w:r>
    </w:p>
    <w:p>
      <w:pPr>
        <w:pStyle w:val="BodyText"/>
        <w:spacing w:before="8"/>
        <w:rPr>
          <w:sz w:val="22"/>
        </w:rPr>
      </w:pPr>
    </w:p>
    <w:p>
      <w:pPr>
        <w:pStyle w:val="BodyText"/>
        <w:spacing w:line="223" w:lineRule="auto"/>
        <w:ind w:left="120" w:right="200" w:firstLine="585"/>
        <w:jc w:val="both"/>
      </w:pPr>
      <w:r>
        <w:rPr/>
        <w:t>改名不仅仅是修改名字而已。如果你想不出一个好名字，说明背后很可能潜藏着更深的设计问题。为一个恼人的名字所付出的纠结，常常能推动我们对代码进行精简。</w:t>
      </w:r>
    </w:p>
    <w:p>
      <w:pPr>
        <w:pStyle w:val="BodyText"/>
        <w:spacing w:before="10"/>
        <w:rPr>
          <w:sz w:val="21"/>
        </w:rPr>
      </w:pPr>
    </w:p>
    <w:p>
      <w:pPr>
        <w:spacing w:line="230" w:lineRule="auto" w:before="0"/>
        <w:ind w:left="187" w:right="334" w:firstLine="0"/>
        <w:jc w:val="left"/>
        <w:rPr>
          <w:sz w:val="22"/>
        </w:rPr>
      </w:pPr>
      <w:r>
        <w:rPr/>
        <w:pict>
          <v:rect style="position:absolute;margin-left:48pt;margin-top:.587344pt;width:1.5pt;height:30.75pt;mso-position-horizontal-relative:page;mso-position-vertical-relative:paragraph;z-index:15839232" filled="true" fillcolor="#999999" stroked="false">
            <v:fill type="solid"/>
            <w10:wrap type="none"/>
          </v:rect>
        </w:pict>
      </w:r>
      <w:r>
        <w:rPr>
          <w:rFonts w:ascii="Times New Roman" w:hAnsi="Times New Roman" w:eastAsia="Times New Roman"/>
          <w:b/>
          <w:position w:val="10"/>
          <w:sz w:val="18"/>
        </w:rPr>
        <w:t>1</w:t>
      </w:r>
      <w:r>
        <w:rPr>
          <w:sz w:val="22"/>
        </w:rPr>
        <w:t>《王牌大贱谍》（</w:t>
      </w:r>
      <w:r>
        <w:rPr>
          <w:rFonts w:ascii="Times New Roman" w:hAnsi="Times New Roman" w:eastAsia="Times New Roman"/>
          <w:sz w:val="22"/>
        </w:rPr>
        <w:t>International Man of Mystery</w:t>
      </w:r>
      <w:r>
        <w:rPr>
          <w:sz w:val="22"/>
        </w:rPr>
        <w:t>）是</w:t>
      </w:r>
      <w:r>
        <w:rPr>
          <w:rFonts w:ascii="Times New Roman" w:hAnsi="Times New Roman" w:eastAsia="Times New Roman"/>
          <w:sz w:val="22"/>
        </w:rPr>
        <w:t>1997</w:t>
      </w:r>
      <w:r>
        <w:rPr>
          <w:sz w:val="22"/>
        </w:rPr>
        <w:t>年杰伊</w:t>
      </w:r>
      <w:r>
        <w:rPr>
          <w:rFonts w:ascii="Times New Roman" w:hAnsi="Times New Roman" w:eastAsia="Times New Roman"/>
          <w:sz w:val="22"/>
        </w:rPr>
        <w:t>·</w:t>
      </w:r>
      <w:r>
        <w:rPr>
          <w:sz w:val="22"/>
        </w:rPr>
        <w:t>罗奇执导的一部喜剧谍战片。</w:t>
      </w:r>
      <w:r>
        <w:rPr>
          <w:rFonts w:ascii="Times New Roman" w:hAnsi="Times New Roman" w:eastAsia="Times New Roman"/>
          <w:sz w:val="22"/>
        </w:rPr>
        <w:t>——</w:t>
      </w:r>
      <w:r>
        <w:rPr>
          <w:sz w:val="22"/>
        </w:rPr>
        <w:t>译者注</w:t>
      </w:r>
    </w:p>
    <w:p>
      <w:pPr>
        <w:spacing w:after="0" w:line="230" w:lineRule="auto"/>
        <w:jc w:val="left"/>
        <w:rPr>
          <w:sz w:val="22"/>
        </w:rPr>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2 重复代码（Duplicated Code）" w:id="99"/>
      <w:bookmarkEnd w:id="99"/>
      <w:r>
        <w:rPr/>
      </w:r>
      <w:bookmarkStart w:name="_bookmark34" w:id="100"/>
      <w:bookmarkEnd w:id="100"/>
      <w:r>
        <w:rPr/>
      </w:r>
      <w:bookmarkStart w:name="_bookmark34" w:id="101"/>
      <w:bookmarkEnd w:id="101"/>
      <w:r>
        <w:rPr>
          <w:rFonts w:ascii="宋体" w:eastAsia="宋体" w:hint="eastAsia"/>
          <w:color w:val="0091DD"/>
          <w:spacing w:val="7"/>
          <w:sz w:val="41"/>
        </w:rPr>
        <w:t>重复代码</w:t>
      </w:r>
      <w:r>
        <w:rPr>
          <w:rFonts w:ascii="宋体" w:eastAsia="宋体" w:hint="eastAsia"/>
          <w:color w:val="0091DD"/>
          <w:sz w:val="41"/>
        </w:rPr>
        <w:t>（</w:t>
      </w:r>
      <w:r>
        <w:rPr>
          <w:b/>
          <w:color w:val="0091DD"/>
          <w:sz w:val="41"/>
        </w:rPr>
        <w:t>Duplicated Code</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如果你在一个以上的地点看到相同的代码结构，那么可以肯定：设法将它们合而为一，程序会变得更好。一旦有重复代码存在，阅读这些重复的代码时你就必须加倍仔细，留意其间细微的差异。如果要修改重复代码，你必须找出所有的副本来修改。</w:t>
      </w:r>
    </w:p>
    <w:p>
      <w:pPr>
        <w:pStyle w:val="BodyText"/>
        <w:spacing w:before="9"/>
        <w:rPr>
          <w:sz w:val="22"/>
        </w:rPr>
      </w:pPr>
    </w:p>
    <w:p>
      <w:pPr>
        <w:pStyle w:val="BodyText"/>
        <w:spacing w:line="223" w:lineRule="auto"/>
        <w:ind w:left="120" w:right="200" w:firstLine="585"/>
      </w:pPr>
      <w:r>
        <w:rPr/>
        <w:t>最单纯的重复代码就是</w:t>
      </w:r>
      <w:r>
        <w:rPr>
          <w:rFonts w:ascii="Times New Roman" w:hAnsi="Times New Roman" w:eastAsia="Times New Roman"/>
        </w:rPr>
        <w:t>“</w:t>
      </w:r>
      <w:r>
        <w:rPr/>
        <w:t>同一个类的两个函数含有相同的表达式</w:t>
      </w:r>
      <w:r>
        <w:rPr>
          <w:rFonts w:ascii="Times New Roman" w:hAnsi="Times New Roman" w:eastAsia="Times New Roman"/>
        </w:rPr>
        <w:t>”</w:t>
      </w:r>
      <w:r>
        <w:rPr/>
        <w:t>。这时候你需要做的就是采用提炼函数（</w:t>
      </w:r>
      <w:r>
        <w:rPr>
          <w:rFonts w:ascii="Times New Roman" w:hAnsi="Times New Roman" w:eastAsia="Times New Roman"/>
        </w:rPr>
        <w:t>106</w:t>
      </w:r>
      <w:r>
        <w:rPr/>
        <w:t>）提炼出重复的代码，然后让这两个地点都调用被提炼出来的那一段代码。如果重复代码只是相似而不是完全相同，请首先尝试用移动语句（</w:t>
      </w:r>
      <w:r>
        <w:rPr>
          <w:rFonts w:ascii="Times New Roman" w:hAnsi="Times New Roman" w:eastAsia="Times New Roman"/>
        </w:rPr>
        <w:t>223</w:t>
      </w:r>
      <w:r>
        <w:rPr/>
        <w:t>）重组代码顺序，把相似的部分放在一起以便提炼。如果重复的代码段位于同一个超类的不同子类中，可以使用函数上移（</w:t>
      </w:r>
      <w:r>
        <w:rPr>
          <w:rFonts w:ascii="Times New Roman" w:hAnsi="Times New Roman" w:eastAsia="Times New Roman"/>
        </w:rPr>
        <w:t>350</w:t>
      </w:r>
      <w:r>
        <w:rPr/>
        <w:t>）来避免在两个子类之间互相调用。</w:t>
      </w:r>
    </w:p>
    <w:p>
      <w:pPr>
        <w:spacing w:after="0" w:line="223" w:lineRule="auto"/>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3 过长函数（Long Function）" w:id="102"/>
      <w:bookmarkEnd w:id="102"/>
      <w:r>
        <w:rPr/>
      </w:r>
      <w:bookmarkStart w:name="_bookmark35" w:id="103"/>
      <w:bookmarkEnd w:id="103"/>
      <w:r>
        <w:rPr/>
      </w:r>
      <w:bookmarkStart w:name="_bookmark35" w:id="104"/>
      <w:bookmarkEnd w:id="104"/>
      <w:r>
        <w:rPr>
          <w:rFonts w:ascii="宋体" w:eastAsia="宋体" w:hint="eastAsia"/>
          <w:color w:val="0091DD"/>
          <w:spacing w:val="7"/>
          <w:sz w:val="41"/>
        </w:rPr>
        <w:t>过长函数</w:t>
      </w:r>
      <w:r>
        <w:rPr>
          <w:rFonts w:ascii="宋体" w:eastAsia="宋体" w:hint="eastAsia"/>
          <w:color w:val="0091DD"/>
          <w:sz w:val="41"/>
        </w:rPr>
        <w:t>（</w:t>
      </w:r>
      <w:r>
        <w:rPr>
          <w:b/>
          <w:color w:val="0091DD"/>
          <w:sz w:val="41"/>
        </w:rPr>
        <w:t>Long Function</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据我们的经验，活得最长、最好的程序，其中的函数都比较短。初次接触到这种代码库的程序员常常会觉得</w:t>
      </w:r>
      <w:r>
        <w:rPr>
          <w:rFonts w:ascii="Times New Roman" w:hAnsi="Times New Roman" w:eastAsia="Times New Roman"/>
        </w:rPr>
        <w:t>“</w:t>
      </w:r>
      <w:r>
        <w:rPr/>
        <w:t>计算都没有发生</w:t>
      </w:r>
      <w:r>
        <w:rPr>
          <w:rFonts w:ascii="Times New Roman" w:hAnsi="Times New Roman" w:eastAsia="Times New Roman"/>
        </w:rPr>
        <w:t>”——</w:t>
      </w:r>
      <w:r>
        <w:rPr/>
        <w:t>程序里满是无穷无尽的委托调用。但和这样的程序共处几年之后，你就会明白这些小函数的价值所在。间接性带来的好处</w:t>
      </w:r>
      <w:r>
        <w:rPr>
          <w:rFonts w:ascii="Times New Roman" w:hAnsi="Times New Roman" w:eastAsia="Times New Roman"/>
        </w:rPr>
        <w:t>——</w:t>
      </w:r>
      <w:r>
        <w:rPr/>
        <w:t>更好的阐释力、更易于分享、更多的选择</w:t>
      </w:r>
      <w:r>
        <w:rPr>
          <w:rFonts w:ascii="Times New Roman" w:hAnsi="Times New Roman" w:eastAsia="Times New Roman"/>
        </w:rPr>
        <w:t>——</w:t>
      </w:r>
      <w:r>
        <w:rPr/>
        <w:t>都是由小函数来支持的。</w:t>
      </w:r>
    </w:p>
    <w:p>
      <w:pPr>
        <w:pStyle w:val="BodyText"/>
        <w:spacing w:before="8"/>
        <w:rPr>
          <w:sz w:val="22"/>
        </w:rPr>
      </w:pPr>
    </w:p>
    <w:p>
      <w:pPr>
        <w:pStyle w:val="BodyText"/>
        <w:spacing w:line="223" w:lineRule="auto"/>
        <w:ind w:left="120" w:right="200" w:firstLine="585"/>
        <w:jc w:val="both"/>
      </w:pPr>
      <w:r>
        <w:rPr/>
        <w:t>早在编程的洪荒年代，程序员们就已认识到：函数越长，就越难理解。在早期的编程语言中，子程序调用需要额外开销，这使得人们不太乐意使用小函数。现代编程语言几乎已经完全免除了进程内的函数调用开销。固然，小函数也会给代码的阅读者带来一些负担，因为你必须经常切换上下文，才能看明白函数在做什么。但现代的开发环境让你可以在函数的调用处与声明处之间快速跳转，或是同时看到这两处，让你根本不用来回跳转。不过说到底，让小函数易于理解的关键还是在于良好的命名。如果你能给函数起个好名字，阅读代码的人就可以通过名字了解函数的作用，根本不必去看其中写了些什么。</w:t>
      </w:r>
    </w:p>
    <w:p>
      <w:pPr>
        <w:pStyle w:val="BodyText"/>
        <w:spacing w:before="6"/>
        <w:rPr>
          <w:sz w:val="22"/>
        </w:rPr>
      </w:pPr>
    </w:p>
    <w:p>
      <w:pPr>
        <w:pStyle w:val="BodyText"/>
        <w:spacing w:line="223" w:lineRule="auto"/>
        <w:ind w:left="120" w:right="200" w:firstLine="585"/>
        <w:jc w:val="both"/>
      </w:pPr>
      <w:r>
        <w:rPr/>
        <w:t>最终的效果是：你应该更积极地分解函数。我们遵循这样一条原则：每当感觉需要以注释来说明点什么的时候，我们就把需要说明的东西写进一个独立函数中，并以其用途（而非实现手法）命名。我们可以对一组甚至短短一行代码做这件事。哪怕替换后的函数调用动作比函数自身还长，只要函数名称能够解释其用途，我们也该毫不犹豫地那么做。关键不在于函数的长度，而在于函数</w:t>
      </w:r>
      <w:r>
        <w:rPr>
          <w:rFonts w:ascii="Times New Roman" w:hAnsi="Times New Roman" w:eastAsia="Times New Roman"/>
        </w:rPr>
        <w:t>“</w:t>
      </w:r>
      <w:r>
        <w:rPr/>
        <w:t>做什</w:t>
      </w:r>
    </w:p>
    <w:p>
      <w:pPr>
        <w:pStyle w:val="BodyText"/>
        <w:spacing w:line="348" w:lineRule="exact"/>
        <w:ind w:left="120"/>
      </w:pPr>
      <w:r>
        <w:rPr/>
        <w:t>么</w:t>
      </w:r>
      <w:r>
        <w:rPr>
          <w:rFonts w:ascii="Times New Roman" w:hAnsi="Times New Roman" w:eastAsia="Times New Roman"/>
        </w:rPr>
        <w:t>”</w:t>
      </w:r>
      <w:r>
        <w:rPr/>
        <w:t>和</w:t>
      </w:r>
      <w:r>
        <w:rPr>
          <w:rFonts w:ascii="Times New Roman" w:hAnsi="Times New Roman" w:eastAsia="Times New Roman"/>
        </w:rPr>
        <w:t>“</w:t>
      </w:r>
      <w:r>
        <w:rPr/>
        <w:t>如何做</w:t>
      </w:r>
      <w:r>
        <w:rPr>
          <w:rFonts w:ascii="Times New Roman" w:hAnsi="Times New Roman" w:eastAsia="Times New Roman"/>
        </w:rPr>
        <w:t>”</w:t>
      </w:r>
      <w:r>
        <w:rPr/>
        <w:t>之间的语义距离。</w:t>
      </w:r>
    </w:p>
    <w:p>
      <w:pPr>
        <w:pStyle w:val="BodyText"/>
        <w:spacing w:line="223" w:lineRule="auto" w:before="287"/>
        <w:ind w:left="120" w:right="346" w:firstLine="585"/>
      </w:pPr>
      <w:r>
        <w:rPr/>
        <w:t>百分之九十九的场合里，要把函数变短，只需使用提炼函数（</w:t>
      </w:r>
      <w:r>
        <w:rPr>
          <w:rFonts w:ascii="Times New Roman" w:eastAsia="Times New Roman"/>
        </w:rPr>
        <w:t>106</w:t>
      </w:r>
      <w:r>
        <w:rPr/>
        <w:t>）。找到函数中适合集中在一起的部分，将它们提炼出来形成一个新函数。</w:t>
      </w:r>
    </w:p>
    <w:p>
      <w:pPr>
        <w:pStyle w:val="BodyText"/>
        <w:spacing w:before="2"/>
        <w:rPr>
          <w:sz w:val="22"/>
        </w:rPr>
      </w:pPr>
    </w:p>
    <w:p>
      <w:pPr>
        <w:pStyle w:val="BodyText"/>
        <w:spacing w:line="223" w:lineRule="auto"/>
        <w:ind w:left="120" w:right="200" w:firstLine="585"/>
      </w:pPr>
      <w:r>
        <w:rPr/>
        <w:t>如果函数内有大量的参数和临时变量，它们会对你的函数提炼形成阻碍。如果你尝试运用提炼函数（</w:t>
      </w:r>
      <w:r>
        <w:rPr>
          <w:rFonts w:ascii="Times New Roman" w:eastAsia="Times New Roman"/>
        </w:rPr>
        <w:t>106</w:t>
      </w:r>
      <w:r>
        <w:rPr/>
        <w:t>），最终就会把许多参数传递给被提炼出来的新函数，导致可读性几乎没有任何提升。此时，你可以经常运用以查询取代临时变量</w:t>
      </w:r>
    </w:p>
    <w:p>
      <w:pPr>
        <w:pStyle w:val="BodyText"/>
        <w:spacing w:line="223" w:lineRule="auto"/>
        <w:ind w:left="120" w:right="346"/>
      </w:pPr>
      <w:r>
        <w:rPr/>
        <w:t>（</w:t>
      </w:r>
      <w:r>
        <w:rPr>
          <w:rFonts w:ascii="Times New Roman" w:eastAsia="Times New Roman"/>
        </w:rPr>
        <w:t>178</w:t>
      </w:r>
      <w:r>
        <w:rPr/>
        <w:t>）来消除这些临时元素。引入参数对象（</w:t>
      </w:r>
      <w:r>
        <w:rPr>
          <w:rFonts w:ascii="Times New Roman" w:eastAsia="Times New Roman"/>
        </w:rPr>
        <w:t>140</w:t>
      </w:r>
      <w:r>
        <w:rPr/>
        <w:t>）和保持对象完整（</w:t>
      </w:r>
      <w:r>
        <w:rPr>
          <w:rFonts w:ascii="Times New Roman" w:eastAsia="Times New Roman"/>
        </w:rPr>
        <w:t>319</w:t>
      </w:r>
      <w:r>
        <w:rPr/>
        <w:t>）则可以将过长的参数列表变得更简洁一些。</w:t>
      </w:r>
    </w:p>
    <w:p>
      <w:pPr>
        <w:pStyle w:val="BodyText"/>
        <w:spacing w:before="7"/>
        <w:rPr>
          <w:sz w:val="22"/>
        </w:rPr>
      </w:pPr>
    </w:p>
    <w:p>
      <w:pPr>
        <w:pStyle w:val="BodyText"/>
        <w:spacing w:line="223" w:lineRule="auto" w:before="1"/>
        <w:ind w:left="120" w:right="200" w:firstLine="585"/>
      </w:pPr>
      <w:r>
        <w:rPr/>
        <w:t>如果你已经这么做了，仍然有太多临时变量和参数，那就应该使出我们的杀手锏</w:t>
      </w:r>
      <w:r>
        <w:rPr>
          <w:rFonts w:ascii="Times New Roman" w:hAnsi="Times New Roman" w:eastAsia="Times New Roman"/>
        </w:rPr>
        <w:t>——</w:t>
      </w:r>
      <w:r>
        <w:rPr/>
        <w:t>以命令取代函数（</w:t>
      </w:r>
      <w:r>
        <w:rPr>
          <w:rFonts w:ascii="Times New Roman" w:hAnsi="Times New Roman" w:eastAsia="Times New Roman"/>
        </w:rPr>
        <w:t>337</w:t>
      </w:r>
      <w:r>
        <w:rPr/>
        <w:t>）。</w:t>
      </w:r>
    </w:p>
    <w:p>
      <w:pPr>
        <w:pStyle w:val="BodyText"/>
        <w:spacing w:before="9"/>
        <w:rPr>
          <w:sz w:val="22"/>
        </w:rPr>
      </w:pPr>
    </w:p>
    <w:p>
      <w:pPr>
        <w:pStyle w:val="BodyText"/>
        <w:spacing w:line="223" w:lineRule="auto"/>
        <w:ind w:left="120" w:right="200" w:firstLine="585"/>
        <w:jc w:val="both"/>
      </w:pPr>
      <w:r>
        <w:rPr/>
        <w:t>如何确定该提炼哪一段代码呢？一个很好的技巧是：寻找注释。它们通常能指出代码用途和实现手法之间的语义距离。如果代码前方有一行注释，就是在提醒你：可以将这段代码替换成一个函数，而且可以在注释的基础上给这个函数命</w:t>
      </w:r>
    </w:p>
    <w:p>
      <w:pPr>
        <w:spacing w:after="0" w:line="223" w:lineRule="auto"/>
        <w:jc w:val="both"/>
        <w:sectPr>
          <w:pgSz w:w="12240" w:h="15840"/>
          <w:pgMar w:top="1360" w:bottom="280" w:left="840" w:right="840"/>
        </w:sectPr>
      </w:pPr>
    </w:p>
    <w:p>
      <w:pPr>
        <w:pStyle w:val="BodyText"/>
        <w:spacing w:line="220" w:lineRule="auto" w:before="65"/>
        <w:ind w:left="120" w:right="200"/>
      </w:pPr>
      <w:r>
        <w:rPr/>
        <w:t>名。就算只有一行代码，如果它需要以注释来说明，那也值得将它提炼到独立函数中去。</w:t>
      </w:r>
    </w:p>
    <w:p>
      <w:pPr>
        <w:pStyle w:val="BodyText"/>
        <w:spacing w:before="4"/>
        <w:rPr>
          <w:sz w:val="21"/>
        </w:rPr>
      </w:pPr>
    </w:p>
    <w:p>
      <w:pPr>
        <w:pStyle w:val="BodyText"/>
        <w:spacing w:line="358" w:lineRule="exact"/>
        <w:ind w:left="705"/>
      </w:pPr>
      <w:r>
        <w:rPr/>
        <w:t>条件表达式和循环常常也是提炼的信号。你可以使用分解条件表达式</w:t>
      </w:r>
    </w:p>
    <w:p>
      <w:pPr>
        <w:pStyle w:val="BodyText"/>
        <w:spacing w:line="223" w:lineRule="auto" w:before="7"/>
        <w:ind w:left="120" w:right="387"/>
        <w:jc w:val="both"/>
      </w:pPr>
      <w:r>
        <w:rPr/>
        <w:t>（</w:t>
      </w:r>
      <w:r>
        <w:rPr>
          <w:rFonts w:ascii="Times New Roman" w:eastAsia="Times New Roman"/>
        </w:rPr>
        <w:t>260</w:t>
      </w:r>
      <w:r>
        <w:rPr/>
        <w:t>）处理条件表达式。对于庞大的</w:t>
      </w:r>
      <w:r>
        <w:rPr>
          <w:rFonts w:ascii="Courier New" w:eastAsia="Courier New"/>
          <w:sz w:val="23"/>
        </w:rPr>
        <w:t>switch</w:t>
      </w:r>
      <w:r>
        <w:rPr/>
        <w:t>语句，其中的每个分支都应该通过提炼函数（</w:t>
      </w:r>
      <w:r>
        <w:rPr>
          <w:rFonts w:ascii="Times New Roman" w:eastAsia="Times New Roman"/>
        </w:rPr>
        <w:t>106</w:t>
      </w:r>
      <w:r>
        <w:rPr/>
        <w:t>）变成独立的函数调用。如果有多个</w:t>
      </w:r>
      <w:r>
        <w:rPr>
          <w:rFonts w:ascii="Courier New" w:eastAsia="Courier New"/>
          <w:sz w:val="23"/>
        </w:rPr>
        <w:t>switch</w:t>
      </w:r>
      <w:r>
        <w:rPr/>
        <w:t>语句基于同一个条件进行分支选择，就应该使用以多态取代条件表达式（</w:t>
      </w:r>
      <w:r>
        <w:rPr>
          <w:rFonts w:ascii="Times New Roman" w:eastAsia="Times New Roman"/>
        </w:rPr>
        <w:t>272</w:t>
      </w:r>
      <w:r>
        <w:rPr/>
        <w:t>）。</w:t>
      </w:r>
    </w:p>
    <w:p>
      <w:pPr>
        <w:pStyle w:val="BodyText"/>
        <w:spacing w:before="9"/>
        <w:rPr>
          <w:sz w:val="22"/>
        </w:rPr>
      </w:pPr>
    </w:p>
    <w:p>
      <w:pPr>
        <w:pStyle w:val="BodyText"/>
        <w:spacing w:line="223" w:lineRule="auto"/>
        <w:ind w:left="120" w:right="200" w:firstLine="585"/>
        <w:jc w:val="both"/>
      </w:pPr>
      <w:r>
        <w:rPr/>
        <w:t>至于循环，你应该将循环和循环内的代码提炼到一个独立的函数中。如果你发现提炼出的循环很难命名，可能是因为其中做了几件不同的事。如果是这种情况，请勇敢地使用拆分循环（</w:t>
      </w:r>
      <w:r>
        <w:rPr>
          <w:rFonts w:ascii="Times New Roman" w:eastAsia="Times New Roman"/>
        </w:rPr>
        <w:t>227</w:t>
      </w:r>
      <w:r>
        <w:rPr/>
        <w:t>）将其拆分成各自独立的任务。</w:t>
      </w:r>
    </w:p>
    <w:p>
      <w:pPr>
        <w:spacing w:after="0" w:line="223" w:lineRule="auto"/>
        <w:jc w:val="both"/>
        <w:sectPr>
          <w:pgSz w:w="12240" w:h="15840"/>
          <w:pgMar w:top="90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4 过长参数列表（Long Parameter List）" w:id="105"/>
      <w:bookmarkEnd w:id="105"/>
      <w:r>
        <w:rPr/>
      </w:r>
      <w:bookmarkStart w:name="_bookmark36" w:id="106"/>
      <w:bookmarkEnd w:id="106"/>
      <w:r>
        <w:rPr/>
      </w:r>
      <w:bookmarkStart w:name="_bookmark36" w:id="107"/>
      <w:bookmarkEnd w:id="107"/>
      <w:r>
        <w:rPr>
          <w:rFonts w:ascii="宋体" w:eastAsia="宋体" w:hint="eastAsia"/>
          <w:color w:val="0091DD"/>
          <w:spacing w:val="7"/>
          <w:sz w:val="41"/>
        </w:rPr>
        <w:t>过长参数列表</w:t>
      </w:r>
      <w:r>
        <w:rPr>
          <w:rFonts w:ascii="宋体" w:eastAsia="宋体" w:hint="eastAsia"/>
          <w:color w:val="0091DD"/>
          <w:sz w:val="41"/>
        </w:rPr>
        <w:t>（</w:t>
      </w:r>
      <w:r>
        <w:rPr>
          <w:b/>
          <w:color w:val="0091DD"/>
          <w:sz w:val="41"/>
        </w:rPr>
        <w:t>Long</w:t>
      </w:r>
      <w:r>
        <w:rPr>
          <w:b/>
          <w:color w:val="0091DD"/>
          <w:spacing w:val="1"/>
          <w:sz w:val="41"/>
        </w:rPr>
        <w:t> </w:t>
      </w:r>
      <w:r>
        <w:rPr>
          <w:b/>
          <w:color w:val="0091DD"/>
          <w:sz w:val="41"/>
        </w:rPr>
        <w:t>Parameter</w:t>
      </w:r>
      <w:r>
        <w:rPr>
          <w:b/>
          <w:color w:val="0091DD"/>
          <w:spacing w:val="1"/>
          <w:sz w:val="41"/>
        </w:rPr>
        <w:t> </w:t>
      </w:r>
      <w:r>
        <w:rPr>
          <w:b/>
          <w:color w:val="0091DD"/>
          <w:sz w:val="41"/>
        </w:rPr>
        <w:t>List</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刚开始学习编程的时候，老师教我们：把函数所需的所有东西都以参数的形式传递进去。这可以理解，因为除此之外就只能选择全局数据，而全局数据很快就会变成邪恶的东西。但过长的参数列表本身也经常令人迷惑。</w:t>
      </w:r>
    </w:p>
    <w:p>
      <w:pPr>
        <w:pStyle w:val="BodyText"/>
        <w:spacing w:before="9"/>
        <w:rPr>
          <w:sz w:val="22"/>
        </w:rPr>
      </w:pPr>
    </w:p>
    <w:p>
      <w:pPr>
        <w:pStyle w:val="BodyText"/>
        <w:spacing w:line="223" w:lineRule="auto"/>
        <w:ind w:left="120" w:right="200" w:firstLine="585"/>
      </w:pPr>
      <w:r>
        <w:rPr/>
        <w:t>如果可以向某个参数发起查询而获得另一个参数的值，那么就可以使用以查询取代参数（</w:t>
      </w:r>
      <w:r>
        <w:rPr>
          <w:rFonts w:ascii="Times New Roman" w:eastAsia="Times New Roman"/>
        </w:rPr>
        <w:t>324</w:t>
      </w:r>
      <w:r>
        <w:rPr/>
        <w:t>）去掉这第二个参数。如果你发现自己正在从现有的数据结构中抽出很多数据项，就可以考虑使用保持对象完整（</w:t>
      </w:r>
      <w:r>
        <w:rPr>
          <w:rFonts w:ascii="Times New Roman" w:eastAsia="Times New Roman"/>
        </w:rPr>
        <w:t>319</w:t>
      </w:r>
      <w:r>
        <w:rPr/>
        <w:t>）手法，直接传入原来的数据结构。如果有几项参数总是同时出现，可以用引入参数对象（</w:t>
      </w:r>
      <w:r>
        <w:rPr>
          <w:rFonts w:ascii="Times New Roman" w:eastAsia="Times New Roman"/>
        </w:rPr>
        <w:t>140</w:t>
      </w:r>
      <w:r>
        <w:rPr/>
        <w:t>）将其合并成一个对象。如果某个参数被用作区分函数行为的标记（</w:t>
      </w:r>
      <w:r>
        <w:rPr>
          <w:rFonts w:ascii="Times New Roman" w:eastAsia="Times New Roman"/>
        </w:rPr>
        <w:t>flag</w:t>
      </w:r>
      <w:r>
        <w:rPr/>
        <w:t>），可以使用移除标记参数（</w:t>
      </w:r>
      <w:r>
        <w:rPr>
          <w:rFonts w:ascii="Times New Roman" w:eastAsia="Times New Roman"/>
        </w:rPr>
        <w:t>314</w:t>
      </w:r>
      <w:r>
        <w:rPr/>
        <w:t>）。</w:t>
      </w:r>
    </w:p>
    <w:p>
      <w:pPr>
        <w:pStyle w:val="BodyText"/>
        <w:spacing w:before="8"/>
        <w:rPr>
          <w:sz w:val="22"/>
        </w:rPr>
      </w:pPr>
    </w:p>
    <w:p>
      <w:pPr>
        <w:pStyle w:val="BodyText"/>
        <w:spacing w:line="223" w:lineRule="auto"/>
        <w:ind w:left="120" w:right="200" w:firstLine="585"/>
      </w:pPr>
      <w:r>
        <w:rPr/>
        <w:t>使用类可以有效地缩短参数列表。如果多个函数有同样的几个参数，引入一个类就尤为有意义。你可以使用函数组合成类（</w:t>
      </w:r>
      <w:r>
        <w:rPr>
          <w:rFonts w:ascii="Times New Roman" w:eastAsia="Times New Roman"/>
        </w:rPr>
        <w:t>144</w:t>
      </w:r>
      <w:r>
        <w:rPr/>
        <w:t>），将这些共同的参数变成这个类的字段。如果戴上函数式编程的帽子，我们会说，这个重构过程创造了一组部分应用函数（</w:t>
      </w:r>
      <w:r>
        <w:rPr>
          <w:rFonts w:ascii="Times New Roman" w:eastAsia="Times New Roman"/>
        </w:rPr>
        <w:t>partially applied function</w:t>
      </w:r>
      <w:r>
        <w:rPr/>
        <w:t>）。</w:t>
      </w:r>
    </w:p>
    <w:p>
      <w:pPr>
        <w:spacing w:after="0" w:line="223" w:lineRule="auto"/>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5 全局数据（Global Data）" w:id="108"/>
      <w:bookmarkEnd w:id="108"/>
      <w:r>
        <w:rPr/>
      </w:r>
      <w:bookmarkStart w:name="_bookmark37" w:id="109"/>
      <w:bookmarkEnd w:id="109"/>
      <w:r>
        <w:rPr/>
      </w:r>
      <w:bookmarkStart w:name="_bookmark37" w:id="110"/>
      <w:bookmarkEnd w:id="110"/>
      <w:r>
        <w:rPr>
          <w:rFonts w:ascii="宋体" w:eastAsia="宋体" w:hint="eastAsia"/>
          <w:color w:val="0091DD"/>
          <w:spacing w:val="7"/>
          <w:sz w:val="41"/>
        </w:rPr>
        <w:t>全局数据</w:t>
      </w:r>
      <w:r>
        <w:rPr>
          <w:rFonts w:ascii="宋体" w:eastAsia="宋体" w:hint="eastAsia"/>
          <w:color w:val="0091DD"/>
          <w:sz w:val="41"/>
        </w:rPr>
        <w:t>（</w:t>
      </w:r>
      <w:r>
        <w:rPr>
          <w:b/>
          <w:color w:val="0091DD"/>
          <w:sz w:val="41"/>
        </w:rPr>
        <w:t>Global Data</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刚开始学软件开发时，我们就听说过关于全局数据的惊悚故事</w:t>
      </w:r>
      <w:r>
        <w:rPr>
          <w:rFonts w:ascii="Times New Roman" w:hAnsi="Times New Roman" w:eastAsia="Times New Roman"/>
        </w:rPr>
        <w:t>——</w:t>
      </w:r>
      <w:r>
        <w:rPr/>
        <w:t>它们是如何被来自地狱第四层的恶魔发明出来，胆敢使用它们的程序员如今在何处安息。就算这些烈焰与硫黄的故事不那么可信，全局数据仍然是最刺鼻的坏味道之一。全局数据的问题在于，从代码库的任何一个角落都可以修改它，而且没有任何机制可以探测出到底哪段代码做出了修改。一次又一次，全局数据造成了那些诡异的</w:t>
      </w:r>
      <w:r>
        <w:rPr>
          <w:rFonts w:ascii="Times New Roman" w:hAnsi="Times New Roman" w:eastAsia="Times New Roman"/>
        </w:rPr>
        <w:t>bug</w:t>
      </w:r>
      <w:r>
        <w:rPr/>
        <w:t>，而问题的根源却在遥远的别处，想要找到出错的代码难于登天。全局数据最显而易见的形式就是全局变量，但类变量和单例（</w:t>
      </w:r>
      <w:r>
        <w:rPr>
          <w:rFonts w:ascii="Times New Roman" w:hAnsi="Times New Roman" w:eastAsia="Times New Roman"/>
        </w:rPr>
        <w:t>singleton</w:t>
      </w:r>
      <w:r>
        <w:rPr/>
        <w:t>）也有这样的问题。</w:t>
      </w:r>
    </w:p>
    <w:p>
      <w:pPr>
        <w:pStyle w:val="BodyText"/>
        <w:spacing w:before="6"/>
        <w:rPr>
          <w:sz w:val="22"/>
        </w:rPr>
      </w:pPr>
    </w:p>
    <w:p>
      <w:pPr>
        <w:pStyle w:val="BodyText"/>
        <w:spacing w:line="223" w:lineRule="auto" w:before="1"/>
        <w:ind w:left="120" w:right="200" w:firstLine="585"/>
      </w:pPr>
      <w:r>
        <w:rPr/>
        <w:t>首要的防御手段是封装变量（</w:t>
      </w:r>
      <w:r>
        <w:rPr>
          <w:rFonts w:ascii="Times New Roman" w:eastAsia="Times New Roman"/>
        </w:rPr>
        <w:t>132</w:t>
      </w:r>
      <w:r>
        <w:rPr/>
        <w:t>），每当我们看到可能被各处的代码污染的数据，这总是我们应对的第一招。你把全局数据用一个函数包装起来，至少你就能看见修改它的地方，并开始控制对它的访问。随后，最好将这个函数（及其封装的数据）搬移到一个类或模块中，只允许模块内的代码使用它，从而尽量控制其作用域。</w:t>
      </w:r>
    </w:p>
    <w:p>
      <w:pPr>
        <w:pStyle w:val="BodyText"/>
        <w:spacing w:before="7"/>
        <w:rPr>
          <w:sz w:val="22"/>
        </w:rPr>
      </w:pPr>
    </w:p>
    <w:p>
      <w:pPr>
        <w:pStyle w:val="BodyText"/>
        <w:spacing w:line="223" w:lineRule="auto"/>
        <w:ind w:left="120" w:right="200" w:firstLine="585"/>
      </w:pPr>
      <w:r>
        <w:rPr/>
        <w:t>可以被修改的全局数据尤其可憎。如果能保证在程序启动之后就不再修改， 这样的全局数据还算相对安全，不过得有编程语言提供这样的保证才行。</w:t>
      </w:r>
    </w:p>
    <w:p>
      <w:pPr>
        <w:pStyle w:val="BodyText"/>
        <w:spacing w:before="10"/>
        <w:rPr>
          <w:sz w:val="22"/>
        </w:rPr>
      </w:pPr>
    </w:p>
    <w:p>
      <w:pPr>
        <w:pStyle w:val="BodyText"/>
        <w:spacing w:line="223" w:lineRule="auto"/>
        <w:ind w:left="120" w:right="200" w:firstLine="585"/>
        <w:jc w:val="both"/>
      </w:pPr>
      <w:r>
        <w:rPr/>
        <w:t>全局数据印证了帕拉塞尔斯的格言：良药与毒药的区别在于剂量。有少量的全局数据或许无妨，但数量越多，处理的难度就会指数上升。即便只是少量的数据，我们也愿意将它封装起来，这是在软件演进过程中应对变化的关键所在。</w:t>
      </w:r>
    </w:p>
    <w:p>
      <w:pPr>
        <w:spacing w:after="0" w:line="223" w:lineRule="auto"/>
        <w:jc w:val="both"/>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6 可变数据（Mutable Data）" w:id="111"/>
      <w:bookmarkEnd w:id="111"/>
      <w:r>
        <w:rPr/>
      </w:r>
      <w:bookmarkStart w:name="_bookmark38" w:id="112"/>
      <w:bookmarkEnd w:id="112"/>
      <w:r>
        <w:rPr/>
      </w:r>
      <w:bookmarkStart w:name="_bookmark38" w:id="113"/>
      <w:bookmarkEnd w:id="113"/>
      <w:r>
        <w:rPr>
          <w:rFonts w:ascii="宋体" w:eastAsia="宋体" w:hint="eastAsia"/>
          <w:color w:val="0091DD"/>
          <w:spacing w:val="7"/>
          <w:sz w:val="41"/>
        </w:rPr>
        <w:t>可变数据</w:t>
      </w:r>
      <w:r>
        <w:rPr>
          <w:rFonts w:ascii="宋体" w:eastAsia="宋体" w:hint="eastAsia"/>
          <w:color w:val="0091DD"/>
          <w:sz w:val="41"/>
        </w:rPr>
        <w:t>（</w:t>
      </w:r>
      <w:r>
        <w:rPr>
          <w:b/>
          <w:color w:val="0091DD"/>
          <w:sz w:val="41"/>
        </w:rPr>
        <w:t>Mutable Data</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对数据的修改经常导致出乎意料的结果和难以发现的</w:t>
      </w:r>
      <w:r>
        <w:rPr>
          <w:rFonts w:ascii="Times New Roman" w:eastAsia="Times New Roman"/>
        </w:rPr>
        <w:t>bug</w:t>
      </w:r>
      <w:r>
        <w:rPr/>
        <w:t>。我在一处更新数据，却没有意识到软件中的另一处期望着完全不同的数据，于是一个功能失效了</w:t>
      </w:r>
    </w:p>
    <w:p>
      <w:pPr>
        <w:pStyle w:val="BodyText"/>
        <w:spacing w:line="223" w:lineRule="auto"/>
        <w:ind w:left="120" w:right="200"/>
        <w:jc w:val="both"/>
      </w:pPr>
      <w:r>
        <w:rPr>
          <w:rFonts w:ascii="Times New Roman" w:hAnsi="Times New Roman" w:eastAsia="Times New Roman"/>
        </w:rPr>
        <w:t>——</w:t>
      </w:r>
      <w:r>
        <w:rPr/>
        <w:t>如果故障只在很罕见的情况下发生，要找出故障原因就会更加困难。因此， 有一整个软件开发流派</w:t>
      </w:r>
      <w:r>
        <w:rPr>
          <w:rFonts w:ascii="Times New Roman" w:hAnsi="Times New Roman" w:eastAsia="Times New Roman"/>
        </w:rPr>
        <w:t>——</w:t>
      </w:r>
      <w:r>
        <w:rPr/>
        <w:t>函数式编程</w:t>
      </w:r>
      <w:r>
        <w:rPr>
          <w:rFonts w:ascii="Times New Roman" w:hAnsi="Times New Roman" w:eastAsia="Times New Roman"/>
        </w:rPr>
        <w:t>——</w:t>
      </w:r>
      <w:r>
        <w:rPr/>
        <w:t>完全建立在</w:t>
      </w:r>
      <w:r>
        <w:rPr>
          <w:rFonts w:ascii="Times New Roman" w:hAnsi="Times New Roman" w:eastAsia="Times New Roman"/>
        </w:rPr>
        <w:t>“</w:t>
      </w:r>
      <w:r>
        <w:rPr/>
        <w:t>数据永不改变</w:t>
      </w:r>
      <w:r>
        <w:rPr>
          <w:rFonts w:ascii="Times New Roman" w:hAnsi="Times New Roman" w:eastAsia="Times New Roman"/>
        </w:rPr>
        <w:t>”</w:t>
      </w:r>
      <w:r>
        <w:rPr/>
        <w:t>的概念基础上：如果要更新一个数据结构，就返回一份新的数据副本，旧的数据仍保持不变。</w:t>
      </w:r>
    </w:p>
    <w:p>
      <w:pPr>
        <w:pStyle w:val="BodyText"/>
        <w:spacing w:before="8"/>
        <w:rPr>
          <w:sz w:val="22"/>
        </w:rPr>
      </w:pPr>
    </w:p>
    <w:p>
      <w:pPr>
        <w:pStyle w:val="BodyText"/>
        <w:spacing w:line="223" w:lineRule="auto"/>
        <w:ind w:left="120" w:right="200" w:firstLine="585"/>
        <w:jc w:val="both"/>
      </w:pPr>
      <w:r>
        <w:rPr/>
        <w:t>不过这样的编程语言仍然相对小众，大多数程序员使用的编程语言还是允许修改变量值的。即便如此，我们也不应该忽视不可变性带来的优势</w:t>
      </w:r>
      <w:r>
        <w:rPr>
          <w:rFonts w:ascii="Times New Roman" w:hAnsi="Times New Roman" w:eastAsia="Times New Roman"/>
        </w:rPr>
        <w:t>——</w:t>
      </w:r>
      <w:r>
        <w:rPr/>
        <w:t>仍然有很多办法可以用于约束对数据的更新，降低其风险。</w:t>
      </w:r>
    </w:p>
    <w:p>
      <w:pPr>
        <w:pStyle w:val="BodyText"/>
        <w:spacing w:before="9"/>
        <w:rPr>
          <w:sz w:val="22"/>
        </w:rPr>
      </w:pPr>
    </w:p>
    <w:p>
      <w:pPr>
        <w:pStyle w:val="BodyText"/>
        <w:spacing w:line="223" w:lineRule="auto"/>
        <w:ind w:left="120" w:right="168" w:firstLine="585"/>
      </w:pPr>
      <w:r>
        <w:rPr/>
        <w:t>可以用封装变量（</w:t>
      </w:r>
      <w:r>
        <w:rPr>
          <w:rFonts w:ascii="Times New Roman" w:eastAsia="Times New Roman"/>
        </w:rPr>
        <w:t>132</w:t>
      </w:r>
      <w:r>
        <w:rPr/>
        <w:t>）来确保所有数据更新操作都通过很少几个函数来进行，使其更容易监控和演进。如果一个变量在不同时候被用于存储不同的东西， 可以使用拆分变量（</w:t>
      </w:r>
      <w:r>
        <w:rPr>
          <w:rFonts w:ascii="Times New Roman" w:eastAsia="Times New Roman"/>
        </w:rPr>
        <w:t>240</w:t>
      </w:r>
      <w:r>
        <w:rPr/>
        <w:t>）将其拆分为各自不同用途的变量，从而避免危险的更新操作。使用移动语句（</w:t>
      </w:r>
      <w:r>
        <w:rPr>
          <w:rFonts w:ascii="Times New Roman" w:eastAsia="Times New Roman"/>
        </w:rPr>
        <w:t>223</w:t>
      </w:r>
      <w:r>
        <w:rPr/>
        <w:t>）和提炼函数（</w:t>
      </w:r>
      <w:r>
        <w:rPr>
          <w:rFonts w:ascii="Times New Roman" w:eastAsia="Times New Roman"/>
        </w:rPr>
        <w:t>106</w:t>
      </w:r>
      <w:r>
        <w:rPr/>
        <w:t>）尽量把逻辑从处理更新操作的代码中搬移出来，将没有副作用的代码与执行数据更新操作的代码分开。设计</w:t>
      </w:r>
      <w:r>
        <w:rPr>
          <w:rFonts w:ascii="Times New Roman" w:eastAsia="Times New Roman"/>
        </w:rPr>
        <w:t>API</w:t>
      </w:r>
      <w:r>
        <w:rPr/>
        <w:t>时，可以使用将查询函数和修改函数分离（</w:t>
      </w:r>
      <w:r>
        <w:rPr>
          <w:rFonts w:ascii="Times New Roman" w:eastAsia="Times New Roman"/>
        </w:rPr>
        <w:t>306</w:t>
      </w:r>
      <w:r>
        <w:rPr/>
        <w:t>）确保调用者不会调到有副作用的代码，除非他们真的需要更新数据。我们还乐于尽早使用移除设值函数</w:t>
      </w:r>
    </w:p>
    <w:p>
      <w:pPr>
        <w:pStyle w:val="BodyText"/>
        <w:spacing w:line="223" w:lineRule="auto"/>
        <w:ind w:left="120" w:right="346"/>
      </w:pPr>
      <w:r>
        <w:rPr/>
        <w:t>（</w:t>
      </w:r>
      <w:r>
        <w:rPr>
          <w:rFonts w:ascii="Times New Roman" w:hAnsi="Times New Roman" w:eastAsia="Times New Roman"/>
        </w:rPr>
        <w:t>331</w:t>
      </w:r>
      <w:r>
        <w:rPr/>
        <w:t>）</w:t>
      </w:r>
      <w:r>
        <w:rPr>
          <w:rFonts w:ascii="Times New Roman" w:hAnsi="Times New Roman" w:eastAsia="Times New Roman"/>
        </w:rPr>
        <w:t>——</w:t>
      </w:r>
      <w:r>
        <w:rPr/>
        <w:t>有时只是把设值函数的使用者找出来看看，就能帮我们发现缩小变量作用域的机会。</w:t>
      </w:r>
    </w:p>
    <w:p>
      <w:pPr>
        <w:pStyle w:val="BodyText"/>
        <w:spacing w:before="5"/>
        <w:rPr>
          <w:sz w:val="22"/>
        </w:rPr>
      </w:pPr>
    </w:p>
    <w:p>
      <w:pPr>
        <w:pStyle w:val="BodyText"/>
        <w:spacing w:line="223" w:lineRule="auto"/>
        <w:ind w:left="120" w:right="200" w:firstLine="585"/>
      </w:pPr>
      <w:r>
        <w:rPr/>
        <w:t>如果可变数据的值能在其他地方计算出来，这就是一个特别刺鼻的坏味道。它不仅会造成困扰、</w:t>
      </w:r>
      <w:r>
        <w:rPr>
          <w:rFonts w:ascii="Times New Roman" w:eastAsia="Times New Roman"/>
        </w:rPr>
        <w:t>bug</w:t>
      </w:r>
      <w:r>
        <w:rPr/>
        <w:t>和加班，而且毫无必要。消除这种坏味道的办法很简</w:t>
      </w:r>
    </w:p>
    <w:p>
      <w:pPr>
        <w:pStyle w:val="BodyText"/>
        <w:spacing w:line="350" w:lineRule="exact"/>
        <w:ind w:left="120"/>
      </w:pPr>
      <w:r>
        <w:rPr/>
        <w:t>单，使用以查询取代派生变量（</w:t>
      </w:r>
      <w:r>
        <w:rPr>
          <w:rFonts w:ascii="Times New Roman" w:eastAsia="Times New Roman"/>
        </w:rPr>
        <w:t>248</w:t>
      </w:r>
      <w:r>
        <w:rPr/>
        <w:t>）即可。</w:t>
      </w:r>
    </w:p>
    <w:p>
      <w:pPr>
        <w:pStyle w:val="BodyText"/>
        <w:spacing w:line="223" w:lineRule="auto" w:before="279"/>
        <w:ind w:left="120" w:right="200" w:firstLine="585"/>
      </w:pPr>
      <w:r>
        <w:rPr/>
        <w:t>如果变量作用域只有几行代码，即使其中的数据可变，也不是什么大问题； 但随着变量作用域的扩展，风险也随之增大。可以用函数组合成类（</w:t>
      </w:r>
      <w:r>
        <w:rPr>
          <w:rFonts w:ascii="Times New Roman" w:eastAsia="Times New Roman"/>
        </w:rPr>
        <w:t>144</w:t>
      </w:r>
      <w:r>
        <w:rPr/>
        <w:t>）或者函数组合成变换（</w:t>
      </w:r>
      <w:r>
        <w:rPr>
          <w:rFonts w:ascii="Times New Roman" w:eastAsia="Times New Roman"/>
        </w:rPr>
        <w:t>149</w:t>
      </w:r>
      <w:r>
        <w:rPr/>
        <w:t>）来限制需要对变量进行修改的代码量。如果一个变量在其内部结构中包含了数据，通常最好不要直接修改其中的数据，而是用将引用对象改为值对象（</w:t>
      </w:r>
      <w:r>
        <w:rPr>
          <w:rFonts w:ascii="Times New Roman" w:eastAsia="Times New Roman"/>
        </w:rPr>
        <w:t>252</w:t>
      </w:r>
      <w:r>
        <w:rPr/>
        <w:t>）令其直接替换整个数据结构。</w:t>
      </w:r>
    </w:p>
    <w:p>
      <w:pPr>
        <w:spacing w:after="0" w:line="223" w:lineRule="auto"/>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7 发散式变化（Divergent Change）" w:id="114"/>
      <w:bookmarkEnd w:id="114"/>
      <w:r>
        <w:rPr/>
      </w:r>
      <w:bookmarkStart w:name="_bookmark39" w:id="115"/>
      <w:bookmarkEnd w:id="115"/>
      <w:r>
        <w:rPr/>
      </w:r>
      <w:bookmarkStart w:name="_bookmark39" w:id="116"/>
      <w:bookmarkEnd w:id="116"/>
      <w:r>
        <w:rPr>
          <w:rFonts w:ascii="宋体" w:eastAsia="宋体" w:hint="eastAsia"/>
          <w:color w:val="0091DD"/>
          <w:spacing w:val="7"/>
          <w:sz w:val="41"/>
        </w:rPr>
        <w:t>发散式变化</w:t>
      </w:r>
      <w:r>
        <w:rPr>
          <w:rFonts w:ascii="宋体" w:eastAsia="宋体" w:hint="eastAsia"/>
          <w:color w:val="0091DD"/>
          <w:sz w:val="41"/>
        </w:rPr>
        <w:t>（</w:t>
      </w:r>
      <w:r>
        <w:rPr>
          <w:b/>
          <w:color w:val="0091DD"/>
          <w:sz w:val="41"/>
        </w:rPr>
        <w:t>Divergent</w:t>
      </w:r>
      <w:r>
        <w:rPr>
          <w:b/>
          <w:color w:val="0091DD"/>
          <w:spacing w:val="1"/>
          <w:sz w:val="41"/>
        </w:rPr>
        <w:t> </w:t>
      </w:r>
      <w:r>
        <w:rPr>
          <w:b/>
          <w:color w:val="0091DD"/>
          <w:sz w:val="41"/>
        </w:rPr>
        <w:t>Change</w:t>
      </w:r>
      <w:r>
        <w:rPr>
          <w:rFonts w:ascii="宋体" w:eastAsia="宋体" w:hint="eastAsia"/>
          <w:color w:val="0091DD"/>
          <w:sz w:val="41"/>
        </w:rPr>
        <w:t>）</w:t>
      </w:r>
    </w:p>
    <w:p>
      <w:pPr>
        <w:pStyle w:val="BodyText"/>
        <w:spacing w:before="1"/>
        <w:rPr>
          <w:sz w:val="36"/>
        </w:rPr>
      </w:pPr>
    </w:p>
    <w:p>
      <w:pPr>
        <w:pStyle w:val="BodyText"/>
        <w:spacing w:line="223" w:lineRule="auto"/>
        <w:ind w:left="120" w:right="233" w:firstLine="585"/>
      </w:pPr>
      <w:r>
        <w:rPr/>
        <w:t>我们希望软件能够更容易被修改</w:t>
      </w:r>
      <w:r>
        <w:rPr>
          <w:rFonts w:ascii="Times New Roman" w:hAnsi="Times New Roman" w:eastAsia="Times New Roman"/>
        </w:rPr>
        <w:t>——</w:t>
      </w:r>
      <w:r>
        <w:rPr/>
        <w:t>毕竟软件本来就该是</w:t>
      </w:r>
      <w:r>
        <w:rPr>
          <w:rFonts w:ascii="Times New Roman" w:hAnsi="Times New Roman" w:eastAsia="Times New Roman"/>
        </w:rPr>
        <w:t>“</w:t>
      </w:r>
      <w:r>
        <w:rPr/>
        <w:t>软</w:t>
      </w:r>
      <w:r>
        <w:rPr>
          <w:rFonts w:ascii="Times New Roman" w:hAnsi="Times New Roman" w:eastAsia="Times New Roman"/>
        </w:rPr>
        <w:t>”</w:t>
      </w:r>
      <w:r>
        <w:rPr>
          <w:spacing w:val="-3"/>
        </w:rPr>
        <w:t>的。一旦需要</w:t>
      </w:r>
      <w:r>
        <w:rPr/>
        <w:t>修改，我们希望能够跳到系统的某一点，只在该处做修改。如果不能做到这一 点，你就嗅出两种紧密相关的刺鼻味道中的一种了。</w:t>
      </w:r>
    </w:p>
    <w:p>
      <w:pPr>
        <w:pStyle w:val="BodyText"/>
        <w:spacing w:before="9"/>
        <w:rPr>
          <w:sz w:val="22"/>
        </w:rPr>
      </w:pPr>
    </w:p>
    <w:p>
      <w:pPr>
        <w:pStyle w:val="BodyText"/>
        <w:spacing w:line="223" w:lineRule="auto"/>
        <w:ind w:left="120" w:right="200" w:firstLine="585"/>
      </w:pPr>
      <w:r>
        <w:rPr>
          <w:spacing w:val="-1"/>
        </w:rPr>
        <w:t>如果某个模块经常因为不同的原因在不同的方向上发生变化，发散式变化就</w:t>
      </w:r>
      <w:r>
        <w:rPr/>
        <w:t>出现了。当你看着一个类说：</w:t>
      </w:r>
      <w:r>
        <w:rPr>
          <w:rFonts w:ascii="Times New Roman" w:hAnsi="Times New Roman" w:eastAsia="Times New Roman"/>
        </w:rPr>
        <w:t>“</w:t>
      </w:r>
      <w:r>
        <w:rPr/>
        <w:t>呃，如果新加入一个数据库，我必须修改这</w:t>
      </w:r>
      <w:r>
        <w:rPr>
          <w:rFonts w:ascii="Times New Roman" w:hAnsi="Times New Roman" w:eastAsia="Times New Roman"/>
        </w:rPr>
        <w:t>3</w:t>
      </w:r>
      <w:r>
        <w:rPr/>
        <w:t>个函数；如果新出现一种金融工具，我必须修改这</w:t>
      </w:r>
      <w:r>
        <w:rPr>
          <w:rFonts w:ascii="Times New Roman" w:hAnsi="Times New Roman" w:eastAsia="Times New Roman"/>
        </w:rPr>
        <w:t>4</w:t>
      </w:r>
      <w:r>
        <w:rPr/>
        <w:t>个函数。</w:t>
      </w:r>
      <w:r>
        <w:rPr>
          <w:rFonts w:ascii="Times New Roman" w:hAnsi="Times New Roman" w:eastAsia="Times New Roman"/>
        </w:rPr>
        <w:t>”</w:t>
      </w:r>
      <w:r>
        <w:rPr/>
        <w:t>这就是发散式变化的征</w:t>
      </w:r>
      <w:r>
        <w:rPr>
          <w:spacing w:val="-1"/>
        </w:rPr>
        <w:t>兆。数据库交互和金融逻辑处理是两个不同的上下文，将它们分别搬移到各自独立的模块中，能让程序变得更好：每当要对某个上下文做修改时，我们只需要理</w:t>
      </w:r>
      <w:r>
        <w:rPr/>
        <w:t>解这个上下文，而不必操心另一个。</w:t>
      </w:r>
      <w:r>
        <w:rPr>
          <w:rFonts w:ascii="Times New Roman" w:hAnsi="Times New Roman" w:eastAsia="Times New Roman"/>
        </w:rPr>
        <w:t>“</w:t>
      </w:r>
      <w:r>
        <w:rPr/>
        <w:t>每次只关心一个上下文</w:t>
      </w:r>
      <w:r>
        <w:rPr>
          <w:rFonts w:ascii="Times New Roman" w:hAnsi="Times New Roman" w:eastAsia="Times New Roman"/>
        </w:rPr>
        <w:t>”</w:t>
      </w:r>
      <w:r>
        <w:rPr/>
        <w:t>这一点一直很重 </w:t>
      </w:r>
      <w:r>
        <w:rPr>
          <w:spacing w:val="-1"/>
        </w:rPr>
        <w:t>要，在如今这个信息爆炸、脑容量不够用的年代就愈发紧要。当然，往往只有在加入新数据库或新金融工具后，你才能发现这个坏味道。在程序刚开发出来还在</w:t>
      </w:r>
      <w:r>
        <w:rPr/>
        <w:t>随着软件系统的能力不断演进时，上下文边界通常不是那么清晰。</w:t>
      </w:r>
    </w:p>
    <w:p>
      <w:pPr>
        <w:pStyle w:val="BodyText"/>
        <w:spacing w:before="6"/>
        <w:rPr>
          <w:sz w:val="22"/>
        </w:rPr>
      </w:pPr>
    </w:p>
    <w:p>
      <w:pPr>
        <w:pStyle w:val="BodyText"/>
        <w:spacing w:line="223" w:lineRule="auto"/>
        <w:ind w:left="120" w:right="200" w:firstLine="585"/>
      </w:pPr>
      <w:r>
        <w:rPr/>
        <w:t>如果发生变化的两个方向自然地形成了先后次序（</w:t>
      </w:r>
      <w:r>
        <w:rPr>
          <w:spacing w:val="-2"/>
        </w:rPr>
        <w:t>比如说，先从数据库取出</w:t>
      </w:r>
      <w:r>
        <w:rPr/>
        <w:t>数据，再对其进行金融逻辑处理），就可以用拆分阶段（</w:t>
      </w:r>
      <w:r>
        <w:rPr>
          <w:rFonts w:ascii="Times New Roman" w:eastAsia="Times New Roman"/>
        </w:rPr>
        <w:t>154</w:t>
      </w:r>
      <w:r>
        <w:rPr/>
        <w:t>）将两者分开，两者之间通过一个清晰的数据结构进行沟通。如果两个方向之间有更多的来回调 用，就应该先创建适当的模块，然后用搬移函数（</w:t>
      </w:r>
      <w:r>
        <w:rPr>
          <w:rFonts w:ascii="Times New Roman" w:eastAsia="Times New Roman"/>
        </w:rPr>
        <w:t>198</w:t>
      </w:r>
      <w:r>
        <w:rPr/>
        <w:t>）把处理逻辑分开。如果函数内部混合了两类处理逻辑，应该先用提炼函数（</w:t>
      </w:r>
      <w:r>
        <w:rPr>
          <w:rFonts w:ascii="Times New Roman" w:eastAsia="Times New Roman"/>
        </w:rPr>
        <w:t>106</w:t>
      </w:r>
      <w:r>
        <w:rPr/>
        <w:t>）将其分开，然后再做搬移。如果模块是以类的形式定义的，就可以用提炼类（</w:t>
      </w:r>
      <w:r>
        <w:rPr>
          <w:rFonts w:ascii="Times New Roman" w:eastAsia="Times New Roman"/>
        </w:rPr>
        <w:t>182</w:t>
      </w:r>
      <w:r>
        <w:rPr/>
        <w:t>）来做拆分。</w:t>
      </w:r>
    </w:p>
    <w:p>
      <w:pPr>
        <w:spacing w:after="0" w:line="223" w:lineRule="auto"/>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8 霰弹式修改（Shotgun Surgery）" w:id="117"/>
      <w:bookmarkEnd w:id="117"/>
      <w:r>
        <w:rPr/>
      </w:r>
      <w:bookmarkStart w:name="_bookmark40" w:id="118"/>
      <w:bookmarkEnd w:id="118"/>
      <w:r>
        <w:rPr/>
      </w:r>
      <w:bookmarkStart w:name="_bookmark40" w:id="119"/>
      <w:bookmarkEnd w:id="119"/>
      <w:r>
        <w:rPr>
          <w:rFonts w:ascii="宋体" w:eastAsia="宋体" w:hint="eastAsia"/>
          <w:color w:val="0091DD"/>
          <w:spacing w:val="7"/>
          <w:sz w:val="41"/>
        </w:rPr>
        <w:t>霰弹式修改</w:t>
      </w:r>
      <w:r>
        <w:rPr>
          <w:rFonts w:ascii="宋体" w:eastAsia="宋体" w:hint="eastAsia"/>
          <w:color w:val="0091DD"/>
          <w:sz w:val="41"/>
        </w:rPr>
        <w:t>（</w:t>
      </w:r>
      <w:r>
        <w:rPr>
          <w:b/>
          <w:color w:val="0091DD"/>
          <w:sz w:val="41"/>
        </w:rPr>
        <w:t>Shotgun Surgery</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霰弹式修改类似于发散式变化，但又恰恰相反。如果每遇到某种变化，你都必须在许多不同的类内做出许多小修改，你所面临的坏味道就是霰弹式修改。如果需要修改的代码散布四处，你不但很难找到它们，也很容易错过某个重要的修改。</w:t>
      </w:r>
    </w:p>
    <w:p>
      <w:pPr>
        <w:pStyle w:val="BodyText"/>
        <w:spacing w:before="9"/>
        <w:rPr>
          <w:sz w:val="22"/>
        </w:rPr>
      </w:pPr>
    </w:p>
    <w:p>
      <w:pPr>
        <w:pStyle w:val="BodyText"/>
        <w:spacing w:line="223" w:lineRule="auto"/>
        <w:ind w:left="120" w:right="200" w:firstLine="585"/>
      </w:pPr>
      <w:r>
        <w:rPr/>
        <w:t>这种情况下，你应该使用搬移函数（</w:t>
      </w:r>
      <w:r>
        <w:rPr>
          <w:rFonts w:ascii="Times New Roman" w:eastAsia="Times New Roman"/>
        </w:rPr>
        <w:t>198</w:t>
      </w:r>
      <w:r>
        <w:rPr/>
        <w:t>）和搬移字段（</w:t>
      </w:r>
      <w:r>
        <w:rPr>
          <w:rFonts w:ascii="Times New Roman" w:eastAsia="Times New Roman"/>
        </w:rPr>
        <w:t>207</w:t>
      </w:r>
      <w:r>
        <w:rPr/>
        <w:t>）把所有需要修改的代码放进同一个模块里。如果有很多函数都在操作相似的数据，可以使用函数组合成类（</w:t>
      </w:r>
      <w:r>
        <w:rPr>
          <w:rFonts w:ascii="Times New Roman" w:eastAsia="Times New Roman"/>
        </w:rPr>
        <w:t>144</w:t>
      </w:r>
      <w:r>
        <w:rPr/>
        <w:t>）。如果有些函数的功能是转化或者充实数据结构，可以使用函数组合成变换（</w:t>
      </w:r>
      <w:r>
        <w:rPr>
          <w:rFonts w:ascii="Times New Roman" w:eastAsia="Times New Roman"/>
        </w:rPr>
        <w:t>149</w:t>
      </w:r>
      <w:r>
        <w:rPr/>
        <w:t>）。如果一些函数的输出可以组合后提供给一段专门使用这些计算结果的逻辑，这种时候常常用得上拆分阶段（</w:t>
      </w:r>
      <w:r>
        <w:rPr>
          <w:rFonts w:ascii="Times New Roman" w:eastAsia="Times New Roman"/>
        </w:rPr>
        <w:t>154</w:t>
      </w:r>
      <w:r>
        <w:rPr/>
        <w:t>）。</w:t>
      </w:r>
    </w:p>
    <w:p>
      <w:pPr>
        <w:pStyle w:val="BodyText"/>
        <w:spacing w:before="8"/>
        <w:rPr>
          <w:sz w:val="22"/>
        </w:rPr>
      </w:pPr>
    </w:p>
    <w:p>
      <w:pPr>
        <w:pStyle w:val="BodyText"/>
        <w:spacing w:line="223" w:lineRule="auto"/>
        <w:ind w:left="120" w:right="119" w:firstLine="585"/>
        <w:jc w:val="both"/>
      </w:pPr>
      <w:r>
        <w:rPr/>
        <w:t>面对霰弹式修改，一个常用的策略就是使用与内联（</w:t>
      </w:r>
      <w:r>
        <w:rPr>
          <w:rFonts w:ascii="Times New Roman" w:hAnsi="Times New Roman" w:eastAsia="Times New Roman"/>
        </w:rPr>
        <w:t>inline</w:t>
      </w:r>
      <w:r>
        <w:rPr/>
        <w:t>）相关的重构</w:t>
      </w:r>
      <w:r>
        <w:rPr>
          <w:rFonts w:ascii="Times New Roman" w:hAnsi="Times New Roman" w:eastAsia="Times New Roman"/>
        </w:rPr>
        <w:t>—— </w:t>
      </w:r>
      <w:r>
        <w:rPr/>
        <w:t>如内联函数（</w:t>
      </w:r>
      <w:r>
        <w:rPr>
          <w:rFonts w:ascii="Times New Roman" w:hAnsi="Times New Roman" w:eastAsia="Times New Roman"/>
        </w:rPr>
        <w:t>115</w:t>
      </w:r>
      <w:r>
        <w:rPr/>
        <w:t>）或是内联类（</w:t>
      </w:r>
      <w:r>
        <w:rPr>
          <w:rFonts w:ascii="Times New Roman" w:hAnsi="Times New Roman" w:eastAsia="Times New Roman"/>
        </w:rPr>
        <w:t>186</w:t>
      </w:r>
      <w:r>
        <w:rPr/>
        <w:t>）</w:t>
      </w:r>
      <w:r>
        <w:rPr>
          <w:rFonts w:ascii="Times New Roman" w:hAnsi="Times New Roman" w:eastAsia="Times New Roman"/>
        </w:rPr>
        <w:t>——</w:t>
      </w:r>
      <w:r>
        <w:rPr/>
        <w:t>把本不该分散的逻辑拽回一处。完成内联之后，你可能会闻到过长函数或者过大的类的味道，不过你总可以用与提炼相关的重构手法将其拆解成更合理的小块。即便如此钟爱小型的函数和类，我们也并不担心在重构的过程中暂时创建一些较大的程序单元。</w:t>
      </w:r>
    </w:p>
    <w:p>
      <w:pPr>
        <w:spacing w:after="0" w:line="223" w:lineRule="auto"/>
        <w:jc w:val="both"/>
        <w:sectPr>
          <w:pgSz w:w="12240" w:h="15840"/>
          <w:pgMar w:top="1360" w:bottom="280" w:left="840" w:right="840"/>
        </w:sectPr>
      </w:pPr>
    </w:p>
    <w:p>
      <w:pPr>
        <w:pStyle w:val="ListParagraph"/>
        <w:numPr>
          <w:ilvl w:val="1"/>
          <w:numId w:val="21"/>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3.9 依恋情结（Feature Envy）" w:id="120"/>
      <w:bookmarkEnd w:id="120"/>
      <w:r>
        <w:rPr/>
      </w:r>
      <w:bookmarkStart w:name="_bookmark41" w:id="121"/>
      <w:bookmarkEnd w:id="121"/>
      <w:r>
        <w:rPr/>
      </w:r>
      <w:bookmarkStart w:name="_bookmark41" w:id="122"/>
      <w:bookmarkEnd w:id="122"/>
      <w:r>
        <w:rPr>
          <w:rFonts w:ascii="宋体" w:eastAsia="宋体" w:hint="eastAsia"/>
          <w:color w:val="0091DD"/>
          <w:spacing w:val="7"/>
          <w:sz w:val="41"/>
        </w:rPr>
        <w:t>依恋情结</w:t>
      </w:r>
      <w:r>
        <w:rPr>
          <w:rFonts w:ascii="宋体" w:eastAsia="宋体" w:hint="eastAsia"/>
          <w:color w:val="0091DD"/>
          <w:sz w:val="41"/>
        </w:rPr>
        <w:t>（</w:t>
      </w:r>
      <w:r>
        <w:rPr>
          <w:b/>
          <w:color w:val="0091DD"/>
          <w:sz w:val="41"/>
        </w:rPr>
        <w:t>Feature Envy</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所谓模块化，就是力求将代码分出区域，最大化区域内部的交互、最小化跨区域的交互。但有时你会发现，一个函数跟另一个模块中的函数或者数据交流格外频繁，远胜于在自己所处模块内部的交流，这就是依恋情结的典型情况。无数次经验里，我们看到某个函数为了计算某个值，从另一个对象那儿调用几乎半打的取值函数。疗法显而易见：这个函数想跟这些数据待在一起，那就使用搬移函数（</w:t>
      </w:r>
      <w:r>
        <w:rPr>
          <w:rFonts w:ascii="Times New Roman" w:eastAsia="Times New Roman"/>
        </w:rPr>
        <w:t>198</w:t>
      </w:r>
      <w:r>
        <w:rPr/>
        <w:t>）把它移过去。有时候，函数中只有一部分受这种依恋之苦，这时候应该使用提炼函数（</w:t>
      </w:r>
      <w:r>
        <w:rPr>
          <w:rFonts w:ascii="Times New Roman" w:eastAsia="Times New Roman"/>
        </w:rPr>
        <w:t>106</w:t>
      </w:r>
      <w:r>
        <w:rPr/>
        <w:t>）把这一部分提炼到独立的函数中，再使用搬移函数</w:t>
      </w:r>
    </w:p>
    <w:p>
      <w:pPr>
        <w:pStyle w:val="BodyText"/>
        <w:spacing w:line="347" w:lineRule="exact"/>
        <w:ind w:left="120"/>
      </w:pPr>
      <w:r>
        <w:rPr/>
        <w:t>（</w:t>
      </w:r>
      <w:r>
        <w:rPr>
          <w:rFonts w:ascii="Times New Roman" w:eastAsia="Times New Roman"/>
        </w:rPr>
        <w:t>198</w:t>
      </w:r>
      <w:r>
        <w:rPr/>
        <w:t>）带它去它的梦想家园。</w:t>
      </w:r>
    </w:p>
    <w:p>
      <w:pPr>
        <w:pStyle w:val="BodyText"/>
        <w:spacing w:line="223" w:lineRule="auto" w:before="287"/>
        <w:ind w:left="120" w:right="200" w:firstLine="585"/>
      </w:pPr>
      <w:r>
        <w:rPr/>
        <w:t>当然，并非所有情况都这么简单。一个函数往往会用到几个模块的功能，那么它究竟该被置于何处呢？我们的原则是：判断哪个模块拥有的此函数使用的数据最多，然后就把这个函数和那些数据摆在一起。如果先以提炼函数（</w:t>
      </w:r>
      <w:r>
        <w:rPr>
          <w:rFonts w:ascii="Times New Roman" w:eastAsia="Times New Roman"/>
        </w:rPr>
        <w:t>106</w:t>
      </w:r>
      <w:r>
        <w:rPr/>
        <w:t>）将这个函数分解为数个较小的函数并分别置放于不同地点，上述步骤也就比较容易完成了。</w:t>
      </w:r>
    </w:p>
    <w:p>
      <w:pPr>
        <w:pStyle w:val="BodyText"/>
        <w:rPr>
          <w:sz w:val="21"/>
        </w:rPr>
      </w:pPr>
    </w:p>
    <w:p>
      <w:pPr>
        <w:pStyle w:val="BodyText"/>
        <w:spacing w:line="358" w:lineRule="exact"/>
        <w:ind w:left="705"/>
      </w:pPr>
      <w:r>
        <w:rPr/>
        <w:t>有几个复杂精巧的模式破坏了这条规则。说起这个话题，</w:t>
      </w:r>
      <w:r>
        <w:rPr>
          <w:rFonts w:ascii="Times New Roman" w:eastAsia="Times New Roman"/>
        </w:rPr>
        <w:t>GoF[gof]</w:t>
      </w:r>
      <w:r>
        <w:rPr/>
        <w:t>的策略</w:t>
      </w:r>
    </w:p>
    <w:p>
      <w:pPr>
        <w:pStyle w:val="BodyText"/>
        <w:spacing w:line="223" w:lineRule="auto" w:before="7"/>
        <w:ind w:left="120" w:right="200"/>
      </w:pPr>
      <w:r>
        <w:rPr/>
        <w:t>（</w:t>
      </w:r>
      <w:r>
        <w:rPr>
          <w:rFonts w:ascii="Times New Roman" w:hAnsi="Times New Roman" w:eastAsia="Times New Roman"/>
        </w:rPr>
        <w:t>Strategy</w:t>
      </w:r>
      <w:r>
        <w:rPr/>
        <w:t>）模式和访问者（</w:t>
      </w:r>
      <w:r>
        <w:rPr>
          <w:rFonts w:ascii="Times New Roman" w:hAnsi="Times New Roman" w:eastAsia="Times New Roman"/>
        </w:rPr>
        <w:t>Visitor</w:t>
      </w:r>
      <w:r>
        <w:rPr/>
        <w:t>）模式立刻跳入我的脑海，</w:t>
      </w:r>
      <w:r>
        <w:rPr>
          <w:rFonts w:ascii="Times New Roman" w:hAnsi="Times New Roman" w:eastAsia="Times New Roman"/>
        </w:rPr>
        <w:t>Kent</w:t>
      </w:r>
      <w:r>
        <w:rPr>
          <w:rFonts w:ascii="Times New Roman" w:hAnsi="Times New Roman" w:eastAsia="Times New Roman"/>
          <w:spacing w:val="11"/>
        </w:rPr>
        <w:t> </w:t>
      </w:r>
      <w:r>
        <w:rPr>
          <w:rFonts w:ascii="Times New Roman" w:hAnsi="Times New Roman" w:eastAsia="Times New Roman"/>
        </w:rPr>
        <w:t>Beck</w:t>
      </w:r>
      <w:r>
        <w:rPr/>
        <w:t>的</w:t>
      </w:r>
      <w:r>
        <w:rPr>
          <w:rFonts w:ascii="Times New Roman" w:hAnsi="Times New Roman" w:eastAsia="Times New Roman"/>
        </w:rPr>
        <w:t>Self Delegation</w:t>
      </w:r>
      <w:r>
        <w:rPr/>
        <w:t>模式</w:t>
      </w:r>
      <w:r>
        <w:rPr>
          <w:rFonts w:ascii="Times New Roman" w:hAnsi="Times New Roman" w:eastAsia="Times New Roman"/>
        </w:rPr>
        <w:t>[Beck</w:t>
      </w:r>
      <w:r>
        <w:rPr>
          <w:rFonts w:ascii="Times New Roman" w:hAnsi="Times New Roman" w:eastAsia="Times New Roman"/>
          <w:spacing w:val="28"/>
        </w:rPr>
        <w:t> </w:t>
      </w:r>
      <w:r>
        <w:rPr>
          <w:rFonts w:ascii="Times New Roman" w:hAnsi="Times New Roman" w:eastAsia="Times New Roman"/>
        </w:rPr>
        <w:t>SBPP]</w:t>
      </w:r>
      <w:r>
        <w:rPr/>
        <w:t>也在此列。使用这些模式是为了对抗发散式变化这一</w:t>
      </w:r>
      <w:r>
        <w:rPr>
          <w:spacing w:val="-1"/>
        </w:rPr>
        <w:t>坏味道。最根本的原则是：将总是一起变化的东西放在一块儿。数据和引用这些</w:t>
      </w:r>
      <w:r>
        <w:rPr/>
        <w:t>数据的行为总是一起变化的，但也有例外。如果例外出现，我们就搬移那些行 </w:t>
      </w:r>
      <w:r>
        <w:rPr>
          <w:spacing w:val="-1"/>
        </w:rPr>
        <w:t>为，保持变化只在一地发生。策略模式和和访问者模式使你得以轻松修改函数的</w:t>
      </w:r>
      <w:r>
        <w:rPr/>
        <w:t>行为，因为它们将少量需被覆写的行为隔离开来</w:t>
      </w:r>
      <w:r>
        <w:rPr>
          <w:rFonts w:ascii="Times New Roman" w:hAnsi="Times New Roman" w:eastAsia="Times New Roman"/>
        </w:rPr>
        <w:t>——</w:t>
      </w:r>
      <w:r>
        <w:rPr/>
        <w:t>当然也付出了</w:t>
      </w:r>
      <w:r>
        <w:rPr>
          <w:rFonts w:ascii="Times New Roman" w:hAnsi="Times New Roman" w:eastAsia="Times New Roman"/>
        </w:rPr>
        <w:t>“</w:t>
      </w:r>
      <w:r>
        <w:rPr/>
        <w:t>多一层间接性</w:t>
      </w:r>
      <w:r>
        <w:rPr>
          <w:rFonts w:ascii="Times New Roman" w:hAnsi="Times New Roman" w:eastAsia="Times New Roman"/>
        </w:rPr>
        <w:t>”</w:t>
      </w:r>
      <w:r>
        <w:rPr/>
        <w:t>的代价。</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0 数据泥团（Data Clumps）" w:id="123"/>
      <w:bookmarkEnd w:id="123"/>
      <w:r>
        <w:rPr/>
      </w:r>
      <w:bookmarkStart w:name="_bookmark42" w:id="124"/>
      <w:bookmarkEnd w:id="124"/>
      <w:r>
        <w:rPr/>
      </w:r>
      <w:bookmarkStart w:name="_bookmark42" w:id="125"/>
      <w:bookmarkEnd w:id="125"/>
      <w:r>
        <w:rPr>
          <w:rFonts w:ascii="宋体" w:eastAsia="宋体" w:hint="eastAsia"/>
          <w:color w:val="0091DD"/>
          <w:spacing w:val="7"/>
          <w:sz w:val="41"/>
        </w:rPr>
        <w:t>数据泥团</w:t>
      </w:r>
      <w:r>
        <w:rPr>
          <w:rFonts w:ascii="宋体" w:eastAsia="宋体" w:hint="eastAsia"/>
          <w:color w:val="0091DD"/>
          <w:sz w:val="41"/>
        </w:rPr>
        <w:t>（</w:t>
      </w:r>
      <w:r>
        <w:rPr>
          <w:b/>
          <w:color w:val="0091DD"/>
          <w:sz w:val="41"/>
        </w:rPr>
        <w:t>Data Clumps</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数据项就像小孩子，喜欢成群结队地待在一块儿。你常常可以在很多地方看到相同的三四项数据：两个类中相同的字段、许多函数签名中相同的参数。这些总是绑在一起出现的数据真应该拥有属于它们自己的对象。首先请找出这些数据以字段形式出现的地方，运用提炼类（</w:t>
      </w:r>
      <w:r>
        <w:rPr>
          <w:rFonts w:ascii="Times New Roman" w:eastAsia="Times New Roman"/>
        </w:rPr>
        <w:t>182</w:t>
      </w:r>
      <w:r>
        <w:rPr/>
        <w:t>）将它们提炼到一个独立对象中。然后将注意力转移到函数签名上，运用引入参数对象（</w:t>
      </w:r>
      <w:r>
        <w:rPr>
          <w:rFonts w:ascii="Times New Roman" w:eastAsia="Times New Roman"/>
        </w:rPr>
        <w:t>140</w:t>
      </w:r>
      <w:r>
        <w:rPr/>
        <w:t>）或保持对象完整</w:t>
      </w:r>
    </w:p>
    <w:p>
      <w:pPr>
        <w:pStyle w:val="BodyText"/>
        <w:spacing w:line="223" w:lineRule="auto"/>
        <w:ind w:left="120" w:right="200"/>
      </w:pPr>
      <w:r>
        <w:rPr/>
        <w:t>（</w:t>
      </w:r>
      <w:r>
        <w:rPr>
          <w:rFonts w:ascii="Times New Roman" w:eastAsia="Times New Roman"/>
        </w:rPr>
        <w:t>319</w:t>
      </w:r>
      <w:r>
        <w:rPr/>
        <w:t>）为它瘦身。这么做的直接好处是可以将很多参数列表缩短，简化函数调用。是的，不必在意数据泥团只用上新对象的一部分字段，只要以新对象取代两个（或更多）字段，就值得这么做。</w:t>
      </w:r>
    </w:p>
    <w:p>
      <w:pPr>
        <w:pStyle w:val="BodyText"/>
        <w:spacing w:before="6"/>
        <w:rPr>
          <w:sz w:val="22"/>
        </w:rPr>
      </w:pPr>
    </w:p>
    <w:p>
      <w:pPr>
        <w:pStyle w:val="BodyText"/>
        <w:spacing w:line="223" w:lineRule="auto" w:before="1"/>
        <w:ind w:left="120" w:right="200" w:firstLine="585"/>
        <w:jc w:val="both"/>
      </w:pPr>
      <w:r>
        <w:rPr/>
        <w:t>一个好的评判办法是：删掉众多数据中的一项。如果这么做，其他数据有没有因而失去意义？如果它们不再有意义，这就是一个明确信号：你应该为它们产生一个新对象。</w:t>
      </w:r>
    </w:p>
    <w:p>
      <w:pPr>
        <w:pStyle w:val="BodyText"/>
        <w:spacing w:before="8"/>
        <w:rPr>
          <w:sz w:val="22"/>
        </w:rPr>
      </w:pPr>
    </w:p>
    <w:p>
      <w:pPr>
        <w:pStyle w:val="BodyText"/>
        <w:spacing w:line="223" w:lineRule="auto" w:before="1"/>
        <w:ind w:left="120" w:right="494" w:firstLine="585"/>
      </w:pPr>
      <w:r>
        <w:rPr/>
        <w:t>我们在这里提倡新建一个类，而不是简单的记录结构，因为一旦拥有新的类，你就有机会让程序散发出一种芳香。得到新的类以后，你就可以着手寻</w:t>
      </w:r>
    </w:p>
    <w:p>
      <w:pPr>
        <w:pStyle w:val="BodyText"/>
        <w:spacing w:line="223" w:lineRule="auto"/>
        <w:ind w:left="120" w:right="200"/>
        <w:jc w:val="both"/>
      </w:pPr>
      <w:r>
        <w:rPr/>
        <w:t>找</w:t>
      </w:r>
      <w:r>
        <w:rPr>
          <w:rFonts w:ascii="Times New Roman" w:hAnsi="Times New Roman" w:eastAsia="Times New Roman"/>
        </w:rPr>
        <w:t>“</w:t>
      </w:r>
      <w:r>
        <w:rPr/>
        <w:t>依恋情结</w:t>
      </w:r>
      <w:r>
        <w:rPr>
          <w:rFonts w:ascii="Times New Roman" w:hAnsi="Times New Roman" w:eastAsia="Times New Roman"/>
        </w:rPr>
        <w:t>”</w:t>
      </w:r>
      <w:r>
        <w:rPr/>
        <w:t>，这可以帮你指出能够移至新类中的种种行为。这是一种强大的动力：有用的类被创建出来，大量的重复被消除，后续开发得以加速，原来的数据泥团终于在它们的小社会中充分发挥价值。</w:t>
      </w:r>
    </w:p>
    <w:p>
      <w:pPr>
        <w:spacing w:after="0" w:line="223" w:lineRule="auto"/>
        <w:jc w:val="both"/>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1 基本类型偏执（Primitive Obsession）" w:id="126"/>
      <w:bookmarkEnd w:id="126"/>
      <w:r>
        <w:rPr/>
      </w:r>
      <w:bookmarkStart w:name="_bookmark43" w:id="127"/>
      <w:bookmarkEnd w:id="127"/>
      <w:r>
        <w:rPr/>
      </w:r>
      <w:bookmarkStart w:name="_bookmark43" w:id="128"/>
      <w:bookmarkEnd w:id="128"/>
      <w:r>
        <w:rPr>
          <w:rFonts w:ascii="宋体" w:eastAsia="宋体" w:hint="eastAsia"/>
          <w:color w:val="0091DD"/>
          <w:spacing w:val="7"/>
          <w:sz w:val="41"/>
        </w:rPr>
        <w:t>基本类型偏执</w:t>
      </w:r>
      <w:r>
        <w:rPr>
          <w:rFonts w:ascii="宋体" w:eastAsia="宋体" w:hint="eastAsia"/>
          <w:color w:val="0091DD"/>
          <w:sz w:val="41"/>
        </w:rPr>
        <w:t>（</w:t>
      </w:r>
      <w:r>
        <w:rPr>
          <w:b/>
          <w:color w:val="0091DD"/>
          <w:sz w:val="41"/>
        </w:rPr>
        <w:t>Primitive</w:t>
      </w:r>
      <w:r>
        <w:rPr>
          <w:b/>
          <w:color w:val="0091DD"/>
          <w:spacing w:val="1"/>
          <w:sz w:val="41"/>
        </w:rPr>
        <w:t> </w:t>
      </w:r>
      <w:r>
        <w:rPr>
          <w:b/>
          <w:color w:val="0091DD"/>
          <w:sz w:val="41"/>
        </w:rPr>
        <w:t>Obsession</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spacing w:val="-1"/>
        </w:rPr>
        <w:t>大多数编程环境都大量使用基本类型，即整数、浮点数和字符串等。一些库会引入一些小对象，如日期。但我们发现一个很有趣的现象：很多程序员不愿意创建对自己的问题域有用的基本类型，如钱、坐标、范围等。于是，我们看到了</w:t>
      </w:r>
      <w:r>
        <w:rPr/>
        <w:t>把钱当作普通数字来计算的情况、计算物理量时无视单位（如把英寸与毫米相 加）的情况以及大量类似</w:t>
      </w:r>
      <w:r>
        <w:rPr>
          <w:rFonts w:ascii="Courier New" w:eastAsia="Courier New"/>
          <w:sz w:val="23"/>
        </w:rPr>
        <w:t>if</w:t>
      </w:r>
      <w:r>
        <w:rPr>
          <w:rFonts w:ascii="Courier New" w:eastAsia="Courier New"/>
          <w:spacing w:val="2"/>
          <w:sz w:val="23"/>
        </w:rPr>
        <w:t> (</w:t>
      </w:r>
      <w:r>
        <w:rPr>
          <w:rFonts w:ascii="Courier New" w:eastAsia="Courier New"/>
          <w:sz w:val="23"/>
        </w:rPr>
        <w:t>a</w:t>
      </w:r>
      <w:r>
        <w:rPr>
          <w:rFonts w:ascii="Courier New" w:eastAsia="Courier New"/>
          <w:spacing w:val="2"/>
          <w:sz w:val="23"/>
        </w:rPr>
        <w:t> &lt; </w:t>
      </w:r>
      <w:r>
        <w:rPr>
          <w:rFonts w:ascii="Courier New" w:eastAsia="Courier New"/>
          <w:sz w:val="23"/>
        </w:rPr>
        <w:t>upper</w:t>
      </w:r>
      <w:r>
        <w:rPr>
          <w:rFonts w:ascii="Courier New" w:eastAsia="Courier New"/>
          <w:spacing w:val="5"/>
          <w:sz w:val="23"/>
        </w:rPr>
        <w:t> </w:t>
      </w:r>
      <w:r>
        <w:rPr>
          <w:rFonts w:ascii="Courier New" w:eastAsia="Courier New"/>
          <w:sz w:val="23"/>
        </w:rPr>
        <w:t>&amp;&amp;</w:t>
      </w:r>
      <w:r>
        <w:rPr>
          <w:rFonts w:ascii="Courier New" w:eastAsia="Courier New"/>
          <w:spacing w:val="4"/>
          <w:sz w:val="23"/>
        </w:rPr>
        <w:t> </w:t>
      </w:r>
      <w:r>
        <w:rPr>
          <w:rFonts w:ascii="Courier New" w:eastAsia="Courier New"/>
          <w:sz w:val="23"/>
        </w:rPr>
        <w:t>a</w:t>
      </w:r>
      <w:r>
        <w:rPr>
          <w:rFonts w:ascii="Courier New" w:eastAsia="Courier New"/>
          <w:spacing w:val="3"/>
          <w:sz w:val="23"/>
        </w:rPr>
        <w:t> &gt; </w:t>
      </w:r>
      <w:r>
        <w:rPr>
          <w:rFonts w:ascii="Courier New" w:eastAsia="Courier New"/>
          <w:sz w:val="23"/>
        </w:rPr>
        <w:t>lower)</w:t>
      </w:r>
      <w:r>
        <w:rPr/>
        <w:t>这样的代码。</w:t>
      </w:r>
    </w:p>
    <w:p>
      <w:pPr>
        <w:pStyle w:val="BodyText"/>
        <w:spacing w:before="8"/>
        <w:rPr>
          <w:sz w:val="22"/>
        </w:rPr>
      </w:pPr>
    </w:p>
    <w:p>
      <w:pPr>
        <w:pStyle w:val="BodyText"/>
        <w:spacing w:line="223" w:lineRule="auto"/>
        <w:ind w:left="120" w:right="200" w:firstLine="585"/>
      </w:pPr>
      <w:r>
        <w:rPr/>
        <w:t>字符串是这种坏味道的最佳培养皿，比如，电话号码不只是一串字符。一个体面的类型，至少能包含一致的显示逻辑，在用户界面上需要显示时可以使</w:t>
      </w:r>
    </w:p>
    <w:p>
      <w:pPr>
        <w:pStyle w:val="BodyText"/>
        <w:spacing w:line="223" w:lineRule="auto"/>
        <w:ind w:left="120" w:right="233"/>
      </w:pPr>
      <w:r>
        <w:rPr/>
        <w:t>用。</w:t>
      </w:r>
      <w:r>
        <w:rPr>
          <w:rFonts w:ascii="Times New Roman" w:hAnsi="Times New Roman" w:eastAsia="Times New Roman"/>
        </w:rPr>
        <w:t>“</w:t>
      </w:r>
      <w:r>
        <w:rPr/>
        <w:t>用字符串来代表类似这样的数据</w:t>
      </w:r>
      <w:r>
        <w:rPr>
          <w:rFonts w:ascii="Times New Roman" w:hAnsi="Times New Roman" w:eastAsia="Times New Roman"/>
        </w:rPr>
        <w:t>”</w:t>
      </w:r>
      <w:r>
        <w:rPr/>
        <w:t>是如此常见的臭味，以至于人们给这类变量专门起了一个名字，叫它们</w:t>
      </w:r>
      <w:r>
        <w:rPr>
          <w:rFonts w:ascii="Times New Roman" w:hAnsi="Times New Roman" w:eastAsia="Times New Roman"/>
        </w:rPr>
        <w:t>“</w:t>
      </w:r>
      <w:r>
        <w:rPr/>
        <w:t>类字符串类型</w:t>
      </w:r>
      <w:r>
        <w:rPr>
          <w:rFonts w:ascii="Times New Roman" w:hAnsi="Times New Roman" w:eastAsia="Times New Roman"/>
        </w:rPr>
        <w:t>”</w:t>
      </w:r>
      <w:r>
        <w:rPr/>
        <w:t>（</w:t>
      </w:r>
      <w:r>
        <w:rPr>
          <w:rFonts w:ascii="Times New Roman" w:hAnsi="Times New Roman" w:eastAsia="Times New Roman"/>
        </w:rPr>
        <w:t>stringly typed</w:t>
      </w:r>
      <w:r>
        <w:rPr/>
        <w:t>）变量。</w:t>
      </w:r>
    </w:p>
    <w:p>
      <w:pPr>
        <w:pStyle w:val="BodyText"/>
        <w:spacing w:before="9"/>
        <w:rPr>
          <w:sz w:val="22"/>
        </w:rPr>
      </w:pPr>
    </w:p>
    <w:p>
      <w:pPr>
        <w:pStyle w:val="BodyText"/>
        <w:spacing w:line="223" w:lineRule="auto"/>
        <w:ind w:left="120" w:right="200" w:firstLine="585"/>
      </w:pPr>
      <w:r>
        <w:rPr/>
        <w:t>你可以运用以对象取代基本类型（</w:t>
      </w:r>
      <w:r>
        <w:rPr>
          <w:rFonts w:ascii="Times New Roman" w:eastAsia="Times New Roman"/>
        </w:rPr>
        <w:t>174</w:t>
      </w:r>
      <w:r>
        <w:rPr/>
        <w:t>）将原本单独存在的数据值替换为对象，从而走出传统的洞窟，进入炙手可热的对象世界。如果想要替换的数据值是控制条件行为的类型码，则可以运用以子类取代类型码（</w:t>
      </w:r>
      <w:r>
        <w:rPr>
          <w:rFonts w:ascii="Times New Roman" w:eastAsia="Times New Roman"/>
        </w:rPr>
        <w:t>362</w:t>
      </w:r>
      <w:r>
        <w:rPr/>
        <w:t>）加上以多态取代条件表达式（</w:t>
      </w:r>
      <w:r>
        <w:rPr>
          <w:rFonts w:ascii="Times New Roman" w:eastAsia="Times New Roman"/>
        </w:rPr>
        <w:t>272</w:t>
      </w:r>
      <w:r>
        <w:rPr/>
        <w:t>）的组合将它换掉。</w:t>
      </w:r>
    </w:p>
    <w:p>
      <w:pPr>
        <w:pStyle w:val="BodyText"/>
        <w:spacing w:before="8"/>
        <w:rPr>
          <w:sz w:val="22"/>
        </w:rPr>
      </w:pPr>
    </w:p>
    <w:p>
      <w:pPr>
        <w:pStyle w:val="BodyText"/>
        <w:spacing w:line="223" w:lineRule="auto"/>
        <w:ind w:left="120" w:right="200" w:firstLine="585"/>
      </w:pPr>
      <w:r>
        <w:rPr/>
        <w:t>如果你有一组总是同时出现的基本类型数据，这就是数据泥团的征兆，应该运用提炼类（</w:t>
      </w:r>
      <w:r>
        <w:rPr>
          <w:rFonts w:ascii="Times New Roman" w:eastAsia="Times New Roman"/>
        </w:rPr>
        <w:t>182</w:t>
      </w:r>
      <w:r>
        <w:rPr/>
        <w:t>）和引入参数对象（</w:t>
      </w:r>
      <w:r>
        <w:rPr>
          <w:rFonts w:ascii="Times New Roman" w:eastAsia="Times New Roman"/>
        </w:rPr>
        <w:t>140</w:t>
      </w:r>
      <w:r>
        <w:rPr/>
        <w:t>）来处理。</w:t>
      </w:r>
    </w:p>
    <w:p>
      <w:pPr>
        <w:spacing w:after="0" w:line="223" w:lineRule="auto"/>
        <w:sectPr>
          <w:pgSz w:w="12240" w:h="15840"/>
          <w:pgMar w:top="1360" w:bottom="280" w:left="840" w:right="840"/>
        </w:sectPr>
      </w:pPr>
    </w:p>
    <w:p>
      <w:pPr>
        <w:pStyle w:val="Heading1"/>
        <w:numPr>
          <w:ilvl w:val="1"/>
          <w:numId w:val="21"/>
        </w:numPr>
        <w:tabs>
          <w:tab w:pos="1374" w:val="left" w:leader="none"/>
          <w:tab w:pos="1375" w:val="left" w:leader="none"/>
        </w:tabs>
        <w:spacing w:line="240" w:lineRule="auto" w:before="37" w:after="0"/>
        <w:ind w:left="1374" w:right="0" w:hanging="1135"/>
        <w:jc w:val="left"/>
        <w:rPr>
          <w:rFonts w:ascii="宋体" w:eastAsia="宋体" w:hint="eastAsia"/>
          <w:b w:val="0"/>
        </w:rPr>
      </w:pPr>
      <w:bookmarkStart w:name="3.12 重复的switch （Repeated Switches）" w:id="129"/>
      <w:bookmarkEnd w:id="129"/>
      <w:r>
        <w:rPr>
          <w:b w:val="0"/>
        </w:rPr>
      </w:r>
      <w:bookmarkStart w:name="_bookmark44" w:id="130"/>
      <w:bookmarkEnd w:id="130"/>
      <w:r>
        <w:rPr>
          <w:b w:val="0"/>
        </w:rPr>
      </w:r>
      <w:bookmarkStart w:name="_bookmark44" w:id="131"/>
      <w:bookmarkEnd w:id="131"/>
      <w:r>
        <w:rPr>
          <w:rFonts w:ascii="宋体" w:eastAsia="宋体" w:hint="eastAsia"/>
          <w:b w:val="0"/>
          <w:color w:val="0091DD"/>
          <w:spacing w:val="7"/>
        </w:rPr>
        <w:t>重复的</w:t>
      </w:r>
      <w:r>
        <w:rPr>
          <w:color w:val="0091DD"/>
        </w:rPr>
        <w:t>switch</w:t>
      </w:r>
      <w:r>
        <w:rPr>
          <w:color w:val="0091DD"/>
          <w:spacing w:val="1"/>
        </w:rPr>
        <w:t> </w:t>
      </w:r>
      <w:r>
        <w:rPr>
          <w:rFonts w:ascii="宋体" w:eastAsia="宋体" w:hint="eastAsia"/>
          <w:b w:val="0"/>
          <w:color w:val="0091DD"/>
        </w:rPr>
        <w:t>（</w:t>
      </w:r>
      <w:r>
        <w:rPr>
          <w:color w:val="0091DD"/>
        </w:rPr>
        <w:t>Repeated</w:t>
      </w:r>
      <w:r>
        <w:rPr>
          <w:color w:val="0091DD"/>
          <w:spacing w:val="1"/>
        </w:rPr>
        <w:t> </w:t>
      </w:r>
      <w:r>
        <w:rPr>
          <w:color w:val="0091DD"/>
        </w:rPr>
        <w:t>Switches</w:t>
      </w:r>
      <w:r>
        <w:rPr>
          <w:rFonts w:ascii="宋体" w:eastAsia="宋体" w:hint="eastAsia"/>
          <w:b w:val="0"/>
          <w:color w:val="0091DD"/>
        </w:rPr>
        <w:t>）</w:t>
      </w:r>
    </w:p>
    <w:p>
      <w:pPr>
        <w:pStyle w:val="BodyText"/>
        <w:spacing w:before="1"/>
        <w:rPr>
          <w:sz w:val="36"/>
        </w:rPr>
      </w:pPr>
    </w:p>
    <w:p>
      <w:pPr>
        <w:pStyle w:val="BodyText"/>
        <w:spacing w:line="223" w:lineRule="auto"/>
        <w:ind w:left="120" w:right="214" w:firstLine="585"/>
      </w:pPr>
      <w:r>
        <w:rPr/>
        <w:t>如果你跟真正的面向对象布道者交谈，他们很快就会谈到</w:t>
      </w:r>
      <w:r>
        <w:rPr>
          <w:rFonts w:ascii="Courier New" w:eastAsia="Courier New"/>
          <w:sz w:val="23"/>
        </w:rPr>
        <w:t>switch</w:t>
      </w:r>
      <w:r>
        <w:rPr/>
        <w:t>语句的邪 恶。在他们看来，任何</w:t>
      </w:r>
      <w:r>
        <w:rPr>
          <w:rFonts w:ascii="Courier New" w:eastAsia="Courier New"/>
          <w:sz w:val="23"/>
        </w:rPr>
        <w:t>switch</w:t>
      </w:r>
      <w:r>
        <w:rPr/>
        <w:t>语句都应该用以多态取代条件表达式（</w:t>
      </w:r>
      <w:r>
        <w:rPr>
          <w:rFonts w:ascii="Times New Roman" w:eastAsia="Times New Roman"/>
        </w:rPr>
        <w:t>272</w:t>
      </w:r>
      <w:r>
        <w:rPr/>
        <w:t>）消除掉。我们甚至还听过这样的观点：所有条件逻辑都应该用多态取代，绝大多数</w:t>
      </w:r>
      <w:r>
        <w:rPr>
          <w:rFonts w:ascii="Courier New" w:eastAsia="Courier New"/>
          <w:spacing w:val="-10"/>
          <w:sz w:val="23"/>
        </w:rPr>
        <w:t>if </w:t>
      </w:r>
      <w:r>
        <w:rPr/>
        <w:t>语句都应该被扫进历史的垃圾桶。</w:t>
      </w:r>
    </w:p>
    <w:p>
      <w:pPr>
        <w:pStyle w:val="BodyText"/>
        <w:spacing w:before="9"/>
        <w:rPr>
          <w:sz w:val="22"/>
        </w:rPr>
      </w:pPr>
    </w:p>
    <w:p>
      <w:pPr>
        <w:pStyle w:val="BodyText"/>
        <w:spacing w:line="223" w:lineRule="auto"/>
        <w:ind w:left="120" w:right="200" w:firstLine="585"/>
      </w:pPr>
      <w:r>
        <w:rPr/>
        <w:t>即便在不知天高地厚的青年时代，我们也从未无条件地反对条件语句。在本书第</w:t>
      </w:r>
      <w:r>
        <w:rPr>
          <w:rFonts w:ascii="Times New Roman" w:hAnsi="Times New Roman" w:eastAsia="Times New Roman"/>
        </w:rPr>
        <w:t>1</w:t>
      </w:r>
      <w:r>
        <w:rPr/>
        <w:t>版中，这种坏味道被称为</w:t>
      </w:r>
      <w:r>
        <w:rPr>
          <w:rFonts w:ascii="Times New Roman" w:hAnsi="Times New Roman" w:eastAsia="Times New Roman"/>
        </w:rPr>
        <w:t>“</w:t>
      </w:r>
      <w:r>
        <w:rPr>
          <w:rFonts w:ascii="Courier New" w:hAnsi="Courier New" w:eastAsia="Courier New"/>
          <w:sz w:val="23"/>
        </w:rPr>
        <w:t>switch</w:t>
      </w:r>
      <w:r>
        <w:rPr/>
        <w:t>语句</w:t>
      </w:r>
      <w:r>
        <w:rPr>
          <w:rFonts w:ascii="Times New Roman" w:hAnsi="Times New Roman" w:eastAsia="Times New Roman"/>
        </w:rPr>
        <w:t>”</w:t>
      </w:r>
      <w:r>
        <w:rPr/>
        <w:t>（</w:t>
      </w:r>
      <w:r>
        <w:rPr>
          <w:rFonts w:ascii="Times New Roman" w:hAnsi="Times New Roman" w:eastAsia="Times New Roman"/>
        </w:rPr>
        <w:t>Switch Statements</w:t>
      </w:r>
      <w:r>
        <w:rPr/>
        <w:t>），那是因为在</w:t>
      </w:r>
      <w:r>
        <w:rPr>
          <w:rFonts w:ascii="Times New Roman" w:hAnsi="Times New Roman" w:eastAsia="Times New Roman"/>
        </w:rPr>
        <w:t>20</w:t>
      </w:r>
      <w:r>
        <w:rPr/>
        <w:t>世纪</w:t>
      </w:r>
      <w:r>
        <w:rPr>
          <w:rFonts w:ascii="Times New Roman" w:hAnsi="Times New Roman" w:eastAsia="Times New Roman"/>
        </w:rPr>
        <w:t>90</w:t>
      </w:r>
      <w:r>
        <w:rPr/>
        <w:t>年代末期，程序员们太过于忽视多态的价值，我们希望矫枉过正。</w:t>
      </w:r>
    </w:p>
    <w:p>
      <w:pPr>
        <w:pStyle w:val="BodyText"/>
        <w:spacing w:before="9"/>
        <w:rPr>
          <w:sz w:val="22"/>
        </w:rPr>
      </w:pPr>
    </w:p>
    <w:p>
      <w:pPr>
        <w:spacing w:line="223" w:lineRule="auto" w:before="0"/>
        <w:ind w:left="120" w:right="241" w:firstLine="585"/>
        <w:jc w:val="left"/>
        <w:rPr>
          <w:sz w:val="29"/>
        </w:rPr>
      </w:pPr>
      <w:r>
        <w:rPr>
          <w:sz w:val="29"/>
        </w:rPr>
        <w:t>如今的程序员已经更多地使用多态，</w:t>
      </w:r>
      <w:r>
        <w:rPr>
          <w:rFonts w:ascii="Courier New" w:eastAsia="Courier New"/>
          <w:sz w:val="23"/>
        </w:rPr>
        <w:t>switch</w:t>
      </w:r>
      <w:r>
        <w:rPr>
          <w:sz w:val="29"/>
        </w:rPr>
        <w:t>语句也不再像</w:t>
      </w:r>
      <w:r>
        <w:rPr>
          <w:rFonts w:ascii="Times New Roman" w:eastAsia="Times New Roman"/>
          <w:sz w:val="29"/>
        </w:rPr>
        <w:t>15</w:t>
      </w:r>
      <w:r>
        <w:rPr>
          <w:spacing w:val="-2"/>
          <w:sz w:val="29"/>
        </w:rPr>
        <w:t>年前那样有害无</w:t>
      </w:r>
      <w:r>
        <w:rPr>
          <w:sz w:val="29"/>
        </w:rPr>
        <w:t>益，很多语言支持更复杂的</w:t>
      </w:r>
      <w:r>
        <w:rPr>
          <w:rFonts w:ascii="Courier New" w:eastAsia="Courier New"/>
          <w:sz w:val="23"/>
        </w:rPr>
        <w:t>switch</w:t>
      </w:r>
      <w:r>
        <w:rPr>
          <w:sz w:val="29"/>
        </w:rPr>
        <w:t>语句，而不只是根据基本类型值来做条件判 断。因此，我们现在更关注重复的</w:t>
      </w:r>
      <w:r>
        <w:rPr>
          <w:rFonts w:ascii="Courier New" w:eastAsia="Courier New"/>
          <w:sz w:val="23"/>
        </w:rPr>
        <w:t>switch</w:t>
      </w:r>
      <w:r>
        <w:rPr>
          <w:sz w:val="29"/>
        </w:rPr>
        <w:t>：在不同的地方反复使用同样的</w:t>
      </w:r>
      <w:r>
        <w:rPr>
          <w:rFonts w:ascii="Courier New" w:eastAsia="Courier New"/>
          <w:sz w:val="23"/>
        </w:rPr>
        <w:t>switch </w:t>
      </w:r>
      <w:r>
        <w:rPr>
          <w:sz w:val="29"/>
        </w:rPr>
        <w:t>逻辑（可能是以</w:t>
      </w:r>
      <w:r>
        <w:rPr>
          <w:rFonts w:ascii="Courier New" w:eastAsia="Courier New"/>
          <w:sz w:val="23"/>
        </w:rPr>
        <w:t>switch/case</w:t>
      </w:r>
      <w:r>
        <w:rPr>
          <w:sz w:val="29"/>
        </w:rPr>
        <w:t>语句的形式，也可能是以连续的</w:t>
      </w:r>
      <w:r>
        <w:rPr>
          <w:rFonts w:ascii="Courier New" w:eastAsia="Courier New"/>
          <w:sz w:val="23"/>
        </w:rPr>
        <w:t>if/else</w:t>
      </w:r>
      <w:r>
        <w:rPr>
          <w:sz w:val="29"/>
        </w:rPr>
        <w:t>语句的形  式）。重复的</w:t>
      </w:r>
      <w:r>
        <w:rPr>
          <w:rFonts w:ascii="Courier New" w:eastAsia="Courier New"/>
          <w:sz w:val="23"/>
        </w:rPr>
        <w:t>switch</w:t>
      </w:r>
      <w:r>
        <w:rPr>
          <w:spacing w:val="-1"/>
          <w:sz w:val="29"/>
        </w:rPr>
        <w:t>的问题在于：每当你想增加一个选择分支时，必须找到所有</w:t>
      </w:r>
      <w:r>
        <w:rPr>
          <w:sz w:val="29"/>
        </w:rPr>
        <w:t>的</w:t>
      </w:r>
      <w:r>
        <w:rPr>
          <w:rFonts w:ascii="Courier New" w:eastAsia="Courier New"/>
          <w:sz w:val="23"/>
        </w:rPr>
        <w:t>switch</w:t>
      </w:r>
      <w:r>
        <w:rPr>
          <w:spacing w:val="-1"/>
          <w:sz w:val="29"/>
        </w:rPr>
        <w:t>，并逐一更新。多态给了我们对抗这种黑暗力量的武器，使我们得到更</w:t>
      </w:r>
      <w:r>
        <w:rPr>
          <w:sz w:val="29"/>
        </w:rPr>
        <w:t>优雅的代码库。</w:t>
      </w:r>
    </w:p>
    <w:p>
      <w:pPr>
        <w:spacing w:after="0" w:line="223" w:lineRule="auto"/>
        <w:jc w:val="left"/>
        <w:rPr>
          <w:sz w:val="29"/>
        </w:rPr>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3 循环语句（Loops）" w:id="132"/>
      <w:bookmarkEnd w:id="132"/>
      <w:r>
        <w:rPr/>
      </w:r>
      <w:bookmarkStart w:name="_bookmark45" w:id="133"/>
      <w:bookmarkEnd w:id="133"/>
      <w:r>
        <w:rPr/>
      </w:r>
      <w:bookmarkStart w:name="_bookmark45" w:id="134"/>
      <w:bookmarkEnd w:id="134"/>
      <w:r>
        <w:rPr>
          <w:rFonts w:ascii="宋体" w:eastAsia="宋体" w:hint="eastAsia"/>
          <w:color w:val="0091DD"/>
          <w:spacing w:val="7"/>
          <w:sz w:val="41"/>
        </w:rPr>
        <w:t>循环语句</w:t>
      </w:r>
      <w:r>
        <w:rPr>
          <w:rFonts w:ascii="宋体" w:eastAsia="宋体" w:hint="eastAsia"/>
          <w:color w:val="0091DD"/>
          <w:sz w:val="41"/>
        </w:rPr>
        <w:t>（</w:t>
      </w:r>
      <w:r>
        <w:rPr>
          <w:b/>
          <w:color w:val="0091DD"/>
          <w:sz w:val="41"/>
        </w:rPr>
        <w:t>Loops</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spacing w:val="-1"/>
        </w:rPr>
        <w:t>从最早的编程语言开始，循环就一直是程序设计的核心要素。但我们感觉如</w:t>
      </w:r>
      <w:r>
        <w:rPr/>
        <w:t>今循环已经有点儿过时，就像喇叭裤和植绒壁纸那样。其实在撰写本书第</w:t>
      </w:r>
      <w:r>
        <w:rPr>
          <w:rFonts w:ascii="Times New Roman" w:eastAsia="Times New Roman"/>
        </w:rPr>
        <w:t>1</w:t>
      </w:r>
      <w:r>
        <w:rPr/>
        <w:t>版的</w:t>
      </w:r>
      <w:r>
        <w:rPr>
          <w:spacing w:val="-1"/>
        </w:rPr>
        <w:t>时候，我们就已经开始鄙视循环语句，但和当时的大多数编程语言一样，当时的</w:t>
      </w:r>
      <w:r>
        <w:rPr>
          <w:rFonts w:ascii="Times New Roman" w:eastAsia="Times New Roman"/>
        </w:rPr>
        <w:t>Java</w:t>
      </w:r>
      <w:r>
        <w:rPr/>
        <w:t>还没有提供更好的替代品。如今，函数作为一等公民已经得到了广泛的支  持，因此我们可以使用以管道取代循环（</w:t>
      </w:r>
      <w:r>
        <w:rPr>
          <w:rFonts w:ascii="Times New Roman" w:eastAsia="Times New Roman"/>
        </w:rPr>
        <w:t>231</w:t>
      </w:r>
      <w:r>
        <w:rPr/>
        <w:t>）来让这些老古董退休。我们发</w:t>
      </w:r>
    </w:p>
    <w:p>
      <w:pPr>
        <w:pStyle w:val="BodyText"/>
        <w:spacing w:line="223" w:lineRule="auto"/>
        <w:ind w:left="120" w:right="298"/>
      </w:pPr>
      <w:r>
        <w:rPr/>
        <w:t>现，管道操作（如</w:t>
      </w:r>
      <w:r>
        <w:rPr>
          <w:rFonts w:ascii="Times New Roman" w:eastAsia="Times New Roman"/>
        </w:rPr>
        <w:t>filter</w:t>
      </w:r>
      <w:r>
        <w:rPr/>
        <w:t>和</w:t>
      </w:r>
      <w:r>
        <w:rPr>
          <w:rFonts w:ascii="Times New Roman" w:eastAsia="Times New Roman"/>
        </w:rPr>
        <w:t>map</w:t>
      </w:r>
      <w:r>
        <w:rPr/>
        <w:t>）可以帮助我们更快地看清被处理的元素以及处理它们的动作。</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4 冗赘的元素（Lazy Element）" w:id="135"/>
      <w:bookmarkEnd w:id="135"/>
      <w:r>
        <w:rPr/>
      </w:r>
      <w:bookmarkStart w:name="_bookmark46" w:id="136"/>
      <w:bookmarkEnd w:id="136"/>
      <w:r>
        <w:rPr/>
      </w:r>
      <w:bookmarkStart w:name="_bookmark46" w:id="137"/>
      <w:bookmarkEnd w:id="137"/>
      <w:r>
        <w:rPr>
          <w:rFonts w:ascii="宋体" w:eastAsia="宋体" w:hint="eastAsia"/>
          <w:color w:val="0091DD"/>
          <w:spacing w:val="7"/>
          <w:sz w:val="41"/>
        </w:rPr>
        <w:t>冗赘的元素</w:t>
      </w:r>
      <w:r>
        <w:rPr>
          <w:rFonts w:ascii="宋体" w:eastAsia="宋体" w:hint="eastAsia"/>
          <w:color w:val="0091DD"/>
          <w:sz w:val="41"/>
        </w:rPr>
        <w:t>（</w:t>
      </w:r>
      <w:r>
        <w:rPr>
          <w:b/>
          <w:color w:val="0091DD"/>
          <w:sz w:val="41"/>
        </w:rPr>
        <w:t>Lazy Element</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程序元素（如类和函数）能给代码增加结构，从而支持变化、促进复用或者哪怕只是提供更好的名字也好，但有时我们真的不需要这层额外的结构。可能有这样一个函数，它的名字就跟实现代码看起来一模一样；也可能有这样一个类， 根本就是一个简单的函数。这可能是因为，起初在编写这个函数时，程序员也许期望它将来有一天会变大、变复杂，但那一天从未到来；也可能是因为，这个类原本是有用的，但随着重构的进行越变越小，最后只剩了一个函数。不论上述哪一种原因，请让这样的程序元素庄严赴义吧。通常你只需要使用内联函数</w:t>
      </w:r>
    </w:p>
    <w:p>
      <w:pPr>
        <w:pStyle w:val="BodyText"/>
        <w:spacing w:line="223" w:lineRule="auto"/>
        <w:ind w:left="120" w:right="200"/>
      </w:pPr>
      <w:r>
        <w:rPr/>
        <w:t>（</w:t>
      </w:r>
      <w:r>
        <w:rPr>
          <w:rFonts w:ascii="Times New Roman" w:eastAsia="Times New Roman"/>
        </w:rPr>
        <w:t>115</w:t>
      </w:r>
      <w:r>
        <w:rPr/>
        <w:t>）或是内联类（</w:t>
      </w:r>
      <w:r>
        <w:rPr>
          <w:rFonts w:ascii="Times New Roman" w:eastAsia="Times New Roman"/>
        </w:rPr>
        <w:t>186</w:t>
      </w:r>
      <w:r>
        <w:rPr/>
        <w:t>）。如果这个类处于一个继承体系中，可以使用折叠继承体系（</w:t>
      </w:r>
      <w:r>
        <w:rPr>
          <w:rFonts w:ascii="Times New Roman" w:eastAsia="Times New Roman"/>
        </w:rPr>
        <w:t>380</w:t>
      </w:r>
      <w:r>
        <w:rPr/>
        <w:t>）。</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5 夸夸其谈通用性（Speculative Generality）" w:id="138"/>
      <w:bookmarkEnd w:id="138"/>
      <w:r>
        <w:rPr/>
      </w:r>
      <w:bookmarkStart w:name="_bookmark47" w:id="139"/>
      <w:bookmarkEnd w:id="139"/>
      <w:r>
        <w:rPr/>
      </w:r>
      <w:bookmarkStart w:name="_bookmark47" w:id="140"/>
      <w:bookmarkEnd w:id="140"/>
      <w:r>
        <w:rPr>
          <w:rFonts w:ascii="宋体" w:eastAsia="宋体" w:hint="eastAsia"/>
          <w:color w:val="0091DD"/>
          <w:spacing w:val="7"/>
          <w:sz w:val="41"/>
        </w:rPr>
        <w:t>夸夸其谈通用性</w:t>
      </w:r>
      <w:r>
        <w:rPr>
          <w:rFonts w:ascii="宋体" w:eastAsia="宋体" w:hint="eastAsia"/>
          <w:color w:val="0091DD"/>
          <w:sz w:val="41"/>
        </w:rPr>
        <w:t>（</w:t>
      </w:r>
      <w:r>
        <w:rPr>
          <w:b/>
          <w:color w:val="0091DD"/>
          <w:sz w:val="41"/>
        </w:rPr>
        <w:t>Speculative</w:t>
      </w:r>
      <w:r>
        <w:rPr>
          <w:b/>
          <w:color w:val="0091DD"/>
          <w:spacing w:val="2"/>
          <w:sz w:val="41"/>
        </w:rPr>
        <w:t> </w:t>
      </w:r>
      <w:r>
        <w:rPr>
          <w:b/>
          <w:color w:val="0091DD"/>
          <w:sz w:val="41"/>
        </w:rPr>
        <w:t>Generality</w:t>
      </w:r>
      <w:r>
        <w:rPr>
          <w:rFonts w:ascii="宋体" w:eastAsia="宋体" w:hint="eastAsia"/>
          <w:color w:val="0091DD"/>
          <w:sz w:val="41"/>
        </w:rPr>
        <w:t>）</w:t>
      </w:r>
    </w:p>
    <w:p>
      <w:pPr>
        <w:pStyle w:val="BodyText"/>
        <w:spacing w:before="1"/>
        <w:rPr>
          <w:sz w:val="36"/>
        </w:rPr>
      </w:pPr>
    </w:p>
    <w:p>
      <w:pPr>
        <w:pStyle w:val="BodyText"/>
        <w:spacing w:line="223" w:lineRule="auto"/>
        <w:ind w:left="120" w:right="144" w:firstLine="585"/>
      </w:pPr>
      <w:r>
        <w:rPr/>
        <w:t>这个令我们十分敏感的坏味道，命名者是</w:t>
      </w:r>
      <w:r>
        <w:rPr>
          <w:rFonts w:ascii="Times New Roman" w:hAnsi="Times New Roman" w:eastAsia="Times New Roman"/>
        </w:rPr>
        <w:t>Brian</w:t>
      </w:r>
      <w:r>
        <w:rPr>
          <w:rFonts w:ascii="Times New Roman" w:hAnsi="Times New Roman" w:eastAsia="Times New Roman"/>
          <w:spacing w:val="64"/>
        </w:rPr>
        <w:t> </w:t>
      </w:r>
      <w:r>
        <w:rPr>
          <w:rFonts w:ascii="Times New Roman" w:hAnsi="Times New Roman" w:eastAsia="Times New Roman"/>
        </w:rPr>
        <w:t>Foote</w:t>
      </w:r>
      <w:r>
        <w:rPr/>
        <w:t>。当有人说</w:t>
      </w:r>
      <w:r>
        <w:rPr>
          <w:rFonts w:ascii="Times New Roman" w:hAnsi="Times New Roman" w:eastAsia="Times New Roman"/>
        </w:rPr>
        <w:t>“</w:t>
      </w:r>
      <w:r>
        <w:rPr/>
        <w:t>噢，我想我们总有一天需要做这事</w:t>
      </w:r>
      <w:r>
        <w:rPr>
          <w:rFonts w:ascii="Times New Roman" w:hAnsi="Times New Roman" w:eastAsia="Times New Roman"/>
        </w:rPr>
        <w:t>”</w:t>
      </w:r>
      <w:r>
        <w:rPr/>
        <w:t>，并因而企图以各式各样的钩子和特殊情况来处理一些 非必要的事情，这种坏味道就出现了。这么做的结果往往造成系统更难理解和维护。如果所有装置都会被用到，就值得那么做；如果用不到，就不值得。用不上的装置只会挡你的路，所以，把它搬开吧。</w:t>
      </w:r>
    </w:p>
    <w:p>
      <w:pPr>
        <w:pStyle w:val="BodyText"/>
        <w:spacing w:before="8"/>
        <w:rPr>
          <w:sz w:val="22"/>
        </w:rPr>
      </w:pPr>
    </w:p>
    <w:p>
      <w:pPr>
        <w:pStyle w:val="BodyText"/>
        <w:spacing w:line="223" w:lineRule="auto"/>
        <w:ind w:left="120" w:right="200" w:firstLine="585"/>
      </w:pPr>
      <w:r>
        <w:rPr/>
        <w:t>如果你的某个抽象类其实没有太大作用，请运用折叠继承体系（</w:t>
      </w:r>
      <w:r>
        <w:rPr>
          <w:rFonts w:ascii="Times New Roman" w:eastAsia="Times New Roman"/>
        </w:rPr>
        <w:t>380</w:t>
      </w:r>
      <w:r>
        <w:rPr/>
        <w:t>）。不必要的委托可运用内联函数（</w:t>
      </w:r>
      <w:r>
        <w:rPr>
          <w:rFonts w:ascii="Times New Roman" w:eastAsia="Times New Roman"/>
        </w:rPr>
        <w:t>115</w:t>
      </w:r>
      <w:r>
        <w:rPr/>
        <w:t>）和内联类（</w:t>
      </w:r>
      <w:r>
        <w:rPr>
          <w:rFonts w:ascii="Times New Roman" w:eastAsia="Times New Roman"/>
        </w:rPr>
        <w:t>186</w:t>
      </w:r>
      <w:r>
        <w:rPr/>
        <w:t>）除掉。如果函数的某些参数未被用上，可以用改变函数声明（</w:t>
      </w:r>
      <w:r>
        <w:rPr>
          <w:rFonts w:ascii="Times New Roman" w:eastAsia="Times New Roman"/>
        </w:rPr>
        <w:t>124</w:t>
      </w:r>
      <w:r>
        <w:rPr/>
        <w:t>）去掉这些参数。如果有并非真正需要、只是为不知远在何处的将来而塞进去的参数，也应该用改变函数声明（</w:t>
      </w:r>
      <w:r>
        <w:rPr>
          <w:rFonts w:ascii="Times New Roman" w:eastAsia="Times New Roman"/>
        </w:rPr>
        <w:t>124</w:t>
      </w:r>
      <w:r>
        <w:rPr/>
        <w:t>）去掉。</w:t>
      </w:r>
    </w:p>
    <w:p>
      <w:pPr>
        <w:pStyle w:val="BodyText"/>
        <w:spacing w:before="8"/>
        <w:rPr>
          <w:sz w:val="22"/>
        </w:rPr>
      </w:pPr>
    </w:p>
    <w:p>
      <w:pPr>
        <w:pStyle w:val="BodyText"/>
        <w:spacing w:line="223" w:lineRule="auto"/>
        <w:ind w:left="120" w:right="363" w:firstLine="585"/>
      </w:pPr>
      <w:r>
        <w:rPr/>
        <w:t>如果函数或类的唯一用户是测试用例，这就飘出了坏味道</w:t>
      </w:r>
      <w:r>
        <w:rPr>
          <w:rFonts w:ascii="Times New Roman" w:hAnsi="Times New Roman" w:eastAsia="Times New Roman"/>
        </w:rPr>
        <w:t>“</w:t>
      </w:r>
      <w:r>
        <w:rPr/>
        <w:t>夸夸其谈通用 性</w:t>
      </w:r>
      <w:r>
        <w:rPr>
          <w:rFonts w:ascii="Times New Roman" w:hAnsi="Times New Roman" w:eastAsia="Times New Roman"/>
        </w:rPr>
        <w:t>”</w:t>
      </w:r>
      <w:r>
        <w:rPr>
          <w:spacing w:val="-1"/>
        </w:rPr>
        <w:t>。如果你发现这样的函数或类，可以先删掉测试用例，然后使用移除死代码</w:t>
      </w:r>
    </w:p>
    <w:p>
      <w:pPr>
        <w:pStyle w:val="BodyText"/>
        <w:spacing w:line="350" w:lineRule="exact"/>
        <w:ind w:left="120"/>
      </w:pPr>
      <w:r>
        <w:rPr/>
        <w:t>（</w:t>
      </w:r>
      <w:r>
        <w:rPr>
          <w:rFonts w:ascii="Times New Roman" w:eastAsia="Times New Roman"/>
        </w:rPr>
        <w:t>237</w:t>
      </w:r>
      <w:r>
        <w:rPr/>
        <w:t>）。</w:t>
      </w:r>
    </w:p>
    <w:p>
      <w:pPr>
        <w:spacing w:after="0" w:line="350" w:lineRule="exact"/>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6 临时字段（Temporary Field）" w:id="141"/>
      <w:bookmarkEnd w:id="141"/>
      <w:r>
        <w:rPr/>
      </w:r>
      <w:bookmarkStart w:name="_bookmark48" w:id="142"/>
      <w:bookmarkEnd w:id="142"/>
      <w:r>
        <w:rPr/>
      </w:r>
      <w:bookmarkStart w:name="_bookmark48" w:id="143"/>
      <w:bookmarkEnd w:id="143"/>
      <w:r>
        <w:rPr>
          <w:rFonts w:ascii="宋体" w:eastAsia="宋体" w:hint="eastAsia"/>
          <w:color w:val="0091DD"/>
          <w:spacing w:val="7"/>
          <w:sz w:val="41"/>
        </w:rPr>
        <w:t>临时字段</w:t>
      </w:r>
      <w:r>
        <w:rPr>
          <w:rFonts w:ascii="宋体" w:eastAsia="宋体" w:hint="eastAsia"/>
          <w:color w:val="0091DD"/>
          <w:sz w:val="41"/>
        </w:rPr>
        <w:t>（</w:t>
      </w:r>
      <w:r>
        <w:rPr>
          <w:b/>
          <w:color w:val="0091DD"/>
          <w:sz w:val="41"/>
        </w:rPr>
        <w:t>Temporary Field</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有时你会看到这样的类：其内部某个字段仅为某种特定情况而设。这样的代码让人不易理解，因为你通常认为对象在所有时候都需要它的所有字段。在字段未被使用的情况下猜测当初设置它的目的，会让你发疯。</w:t>
      </w:r>
    </w:p>
    <w:p>
      <w:pPr>
        <w:pStyle w:val="BodyText"/>
        <w:spacing w:before="2"/>
        <w:rPr>
          <w:sz w:val="21"/>
        </w:rPr>
      </w:pPr>
    </w:p>
    <w:p>
      <w:pPr>
        <w:pStyle w:val="BodyText"/>
        <w:spacing w:line="358" w:lineRule="exact"/>
        <w:ind w:left="705"/>
      </w:pPr>
      <w:r>
        <w:rPr/>
        <w:t>请使用提炼类（</w:t>
      </w:r>
      <w:r>
        <w:rPr>
          <w:rFonts w:ascii="Times New Roman" w:eastAsia="Times New Roman"/>
        </w:rPr>
        <w:t>182</w:t>
      </w:r>
      <w:r>
        <w:rPr/>
        <w:t>）给这个可怜的孤儿创造一个家，然后用搬移函数</w:t>
      </w:r>
    </w:p>
    <w:p>
      <w:pPr>
        <w:pStyle w:val="BodyText"/>
        <w:spacing w:line="223" w:lineRule="auto" w:before="7"/>
        <w:ind w:left="120" w:right="346"/>
        <w:jc w:val="both"/>
      </w:pPr>
      <w:r>
        <w:rPr/>
        <w:t>（</w:t>
      </w:r>
      <w:r>
        <w:rPr>
          <w:rFonts w:ascii="Times New Roman" w:hAnsi="Times New Roman" w:eastAsia="Times New Roman"/>
        </w:rPr>
        <w:t>198</w:t>
      </w:r>
      <w:r>
        <w:rPr/>
        <w:t>）把所有和这些字段相关的代码都放进这个新家。也许你还可以使用引入特例（</w:t>
      </w:r>
      <w:r>
        <w:rPr>
          <w:rFonts w:ascii="Times New Roman" w:hAnsi="Times New Roman" w:eastAsia="Times New Roman"/>
        </w:rPr>
        <w:t>289</w:t>
      </w:r>
      <w:r>
        <w:rPr/>
        <w:t>）在</w:t>
      </w:r>
      <w:r>
        <w:rPr>
          <w:rFonts w:ascii="Times New Roman" w:hAnsi="Times New Roman" w:eastAsia="Times New Roman"/>
        </w:rPr>
        <w:t>“</w:t>
      </w:r>
      <w:r>
        <w:rPr/>
        <w:t>变量不合法</w:t>
      </w:r>
      <w:r>
        <w:rPr>
          <w:rFonts w:ascii="Times New Roman" w:hAnsi="Times New Roman" w:eastAsia="Times New Roman"/>
        </w:rPr>
        <w:t>”</w:t>
      </w:r>
      <w:r>
        <w:rPr/>
        <w:t>的情况下创建一个替代对象，从而避免写出条件式代码。</w:t>
      </w:r>
    </w:p>
    <w:p>
      <w:pPr>
        <w:spacing w:after="0" w:line="223" w:lineRule="auto"/>
        <w:jc w:val="both"/>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7 过长的消息链（Message Chains）" w:id="144"/>
      <w:bookmarkEnd w:id="144"/>
      <w:r>
        <w:rPr/>
      </w:r>
      <w:bookmarkStart w:name="_bookmark49" w:id="145"/>
      <w:bookmarkEnd w:id="145"/>
      <w:r>
        <w:rPr/>
      </w:r>
      <w:bookmarkStart w:name="_bookmark49" w:id="146"/>
      <w:bookmarkEnd w:id="146"/>
      <w:r>
        <w:rPr>
          <w:rFonts w:ascii="宋体" w:eastAsia="宋体" w:hint="eastAsia"/>
          <w:color w:val="0091DD"/>
          <w:spacing w:val="7"/>
          <w:sz w:val="41"/>
        </w:rPr>
        <w:t>过长的消息链</w:t>
      </w:r>
      <w:r>
        <w:rPr>
          <w:rFonts w:ascii="宋体" w:eastAsia="宋体" w:hint="eastAsia"/>
          <w:color w:val="0091DD"/>
          <w:sz w:val="41"/>
        </w:rPr>
        <w:t>（</w:t>
      </w:r>
      <w:r>
        <w:rPr>
          <w:b/>
          <w:color w:val="0091DD"/>
          <w:sz w:val="41"/>
        </w:rPr>
        <w:t>Message</w:t>
      </w:r>
      <w:r>
        <w:rPr>
          <w:b/>
          <w:color w:val="0091DD"/>
          <w:spacing w:val="1"/>
          <w:sz w:val="41"/>
        </w:rPr>
        <w:t> </w:t>
      </w:r>
      <w:r>
        <w:rPr>
          <w:b/>
          <w:color w:val="0091DD"/>
          <w:sz w:val="41"/>
        </w:rPr>
        <w:t>Chains</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如果你看到用户向一个对象请求另一个对象，然后再向后者请求另一个对 象，然后再请求另一个对象</w:t>
      </w:r>
      <w:r>
        <w:rPr>
          <w:rFonts w:ascii="Times New Roman" w:hAnsi="Times New Roman" w:eastAsia="Times New Roman"/>
        </w:rPr>
        <w:t>……</w:t>
      </w:r>
      <w:r>
        <w:rPr>
          <w:spacing w:val="-1"/>
        </w:rPr>
        <w:t>这就是消息链。在实际代码中你看到的可能是一长串取值函数或一长串临时变量。采取这种方式，意味客户端代码将与查找过程中的导航结构紧密耦合。一旦对象间的关系发生任何变化，客户端就不得不做出</w:t>
      </w:r>
      <w:r>
        <w:rPr/>
        <w:t>相应修改。</w:t>
      </w:r>
    </w:p>
    <w:p>
      <w:pPr>
        <w:pStyle w:val="BodyText"/>
        <w:spacing w:before="8"/>
        <w:rPr>
          <w:sz w:val="22"/>
        </w:rPr>
      </w:pPr>
    </w:p>
    <w:p>
      <w:pPr>
        <w:pStyle w:val="BodyText"/>
        <w:spacing w:line="223" w:lineRule="auto"/>
        <w:ind w:left="120" w:right="200" w:firstLine="585"/>
      </w:pPr>
      <w:r>
        <w:rPr/>
        <w:t>这时候应该使用隐藏委托关系（</w:t>
      </w:r>
      <w:r>
        <w:rPr>
          <w:rFonts w:ascii="Times New Roman" w:hAnsi="Times New Roman" w:eastAsia="Times New Roman"/>
        </w:rPr>
        <w:t>189</w:t>
      </w:r>
      <w:r>
        <w:rPr/>
        <w:t>）。你可以在消息链的不同位置采用这种重构手法。理论上，你可以重构消息链上的所有对象，但这么做就会把所有中间对象都变成</w:t>
      </w:r>
      <w:r>
        <w:rPr>
          <w:rFonts w:ascii="Times New Roman" w:hAnsi="Times New Roman" w:eastAsia="Times New Roman"/>
        </w:rPr>
        <w:t>“</w:t>
      </w:r>
      <w:r>
        <w:rPr/>
        <w:t>中间人</w:t>
      </w:r>
      <w:r>
        <w:rPr>
          <w:rFonts w:ascii="Times New Roman" w:hAnsi="Times New Roman" w:eastAsia="Times New Roman"/>
        </w:rPr>
        <w:t>”</w:t>
      </w:r>
      <w:r>
        <w:rPr/>
        <w:t>。通常更好的选择是：先观察消息链最终得到的对象是用来干什么的，看看能否以提炼函数（</w:t>
      </w:r>
      <w:r>
        <w:rPr>
          <w:rFonts w:ascii="Times New Roman" w:hAnsi="Times New Roman" w:eastAsia="Times New Roman"/>
        </w:rPr>
        <w:t>106</w:t>
      </w:r>
      <w:r>
        <w:rPr/>
        <w:t>）把使用该对象的代码提炼到一个独立的函数中，再运用搬移函数（</w:t>
      </w:r>
      <w:r>
        <w:rPr>
          <w:rFonts w:ascii="Times New Roman" w:hAnsi="Times New Roman" w:eastAsia="Times New Roman"/>
        </w:rPr>
        <w:t>198</w:t>
      </w:r>
      <w:r>
        <w:rPr/>
        <w:t>）把这个函数推入消息链。如果还有许多客户端代码需要访问链上的其他对象，同样添加一个函数来完成此事。</w:t>
      </w:r>
    </w:p>
    <w:p>
      <w:pPr>
        <w:pStyle w:val="BodyText"/>
        <w:spacing w:before="7"/>
        <w:rPr>
          <w:sz w:val="22"/>
        </w:rPr>
      </w:pPr>
    </w:p>
    <w:p>
      <w:pPr>
        <w:pStyle w:val="BodyText"/>
        <w:spacing w:line="223" w:lineRule="auto" w:before="1"/>
        <w:ind w:left="120" w:right="200" w:firstLine="585"/>
      </w:pPr>
      <w:r>
        <w:rPr/>
        <w:t>有些人把任何函数链都视为坏东西，我们不这样想。我们的冷静镇定是出了名的，起码在这件事上是这样的。</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8 中间人（Middle Man）" w:id="147"/>
      <w:bookmarkEnd w:id="147"/>
      <w:r>
        <w:rPr/>
      </w:r>
      <w:bookmarkStart w:name="_bookmark50" w:id="148"/>
      <w:bookmarkEnd w:id="148"/>
      <w:r>
        <w:rPr/>
      </w:r>
      <w:bookmarkStart w:name="_bookmark50" w:id="149"/>
      <w:bookmarkEnd w:id="149"/>
      <w:r>
        <w:rPr>
          <w:rFonts w:ascii="宋体" w:eastAsia="宋体" w:hint="eastAsia"/>
          <w:color w:val="0091DD"/>
          <w:spacing w:val="7"/>
          <w:sz w:val="41"/>
        </w:rPr>
        <w:t>中间人</w:t>
      </w:r>
      <w:r>
        <w:rPr>
          <w:rFonts w:ascii="宋体" w:eastAsia="宋体" w:hint="eastAsia"/>
          <w:color w:val="0091DD"/>
          <w:sz w:val="41"/>
        </w:rPr>
        <w:t>（</w:t>
      </w:r>
      <w:r>
        <w:rPr>
          <w:b/>
          <w:color w:val="0091DD"/>
          <w:sz w:val="41"/>
        </w:rPr>
        <w:t>Middle Man</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对象的基本特征之一就是封装</w:t>
      </w:r>
      <w:r>
        <w:rPr>
          <w:rFonts w:ascii="Times New Roman" w:hAnsi="Times New Roman" w:eastAsia="Times New Roman"/>
        </w:rPr>
        <w:t>——</w:t>
      </w:r>
      <w:r>
        <w:rPr/>
        <w:t>对外部世界隐藏其内部细节。封装往往伴随着委托。比如，你问主管是否有时间参加一个会议，他就把这个消息</w:t>
      </w:r>
      <w:r>
        <w:rPr>
          <w:rFonts w:ascii="Times New Roman" w:hAnsi="Times New Roman" w:eastAsia="Times New Roman"/>
        </w:rPr>
        <w:t>“</w:t>
      </w:r>
      <w:r>
        <w:rPr/>
        <w:t>委托</w:t>
      </w:r>
      <w:r>
        <w:rPr>
          <w:rFonts w:ascii="Times New Roman" w:hAnsi="Times New Roman" w:eastAsia="Times New Roman"/>
        </w:rPr>
        <w:t>”</w:t>
      </w:r>
      <w:r>
        <w:rPr/>
        <w:t>给他的记事簿，然后才能回答你。很好，你没必要知道这位主管到底使用传统记事簿还是使用电子记事簿抑或是秘书来记录自己的约会。</w:t>
      </w:r>
    </w:p>
    <w:p>
      <w:pPr>
        <w:pStyle w:val="BodyText"/>
        <w:spacing w:before="9"/>
        <w:rPr>
          <w:sz w:val="22"/>
        </w:rPr>
      </w:pPr>
    </w:p>
    <w:p>
      <w:pPr>
        <w:pStyle w:val="BodyText"/>
        <w:spacing w:line="223" w:lineRule="auto"/>
        <w:ind w:left="120" w:right="200" w:firstLine="585"/>
      </w:pPr>
      <w:r>
        <w:rPr/>
        <w:t>但是人们可能过度运用委托。你也许会看到某个类的接口有一半的函数都委托给其他类，这样就是过度运用。这时应该使用移除中间人（</w:t>
      </w:r>
      <w:r>
        <w:rPr>
          <w:rFonts w:ascii="Times New Roman" w:hAnsi="Times New Roman" w:eastAsia="Times New Roman"/>
        </w:rPr>
        <w:t>192</w:t>
      </w:r>
      <w:r>
        <w:rPr/>
        <w:t>），直接和真正负责的对象打交道。如果这样</w:t>
      </w:r>
      <w:r>
        <w:rPr>
          <w:rFonts w:ascii="Times New Roman" w:hAnsi="Times New Roman" w:eastAsia="Times New Roman"/>
        </w:rPr>
        <w:t>“</w:t>
      </w:r>
      <w:r>
        <w:rPr/>
        <w:t>不干实事</w:t>
      </w:r>
      <w:r>
        <w:rPr>
          <w:rFonts w:ascii="Times New Roman" w:hAnsi="Times New Roman" w:eastAsia="Times New Roman"/>
        </w:rPr>
        <w:t>”</w:t>
      </w:r>
      <w:r>
        <w:rPr/>
        <w:t>的函数只有少数几个，可以运用内联函数（</w:t>
      </w:r>
      <w:r>
        <w:rPr>
          <w:rFonts w:ascii="Times New Roman" w:hAnsi="Times New Roman" w:eastAsia="Times New Roman"/>
        </w:rPr>
        <w:t>115</w:t>
      </w:r>
      <w:r>
        <w:rPr/>
        <w:t>）把它们放进调用端。如果这些中间人还有其他行为，可以运用以委托取代超类（</w:t>
      </w:r>
      <w:r>
        <w:rPr>
          <w:rFonts w:ascii="Times New Roman" w:hAnsi="Times New Roman" w:eastAsia="Times New Roman"/>
        </w:rPr>
        <w:t>399</w:t>
      </w:r>
      <w:r>
        <w:rPr/>
        <w:t>）或者以委托取代子类（</w:t>
      </w:r>
      <w:r>
        <w:rPr>
          <w:rFonts w:ascii="Times New Roman" w:hAnsi="Times New Roman" w:eastAsia="Times New Roman"/>
        </w:rPr>
        <w:t>381</w:t>
      </w:r>
      <w:r>
        <w:rPr/>
        <w:t>）把它变成真正的对象，这样你既可以扩展原对象的行为，又不必负担那么多的委托动作。</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19 内幕交易（Insider Trading）" w:id="150"/>
      <w:bookmarkEnd w:id="150"/>
      <w:r>
        <w:rPr/>
      </w:r>
      <w:bookmarkStart w:name="_bookmark51" w:id="151"/>
      <w:bookmarkEnd w:id="151"/>
      <w:r>
        <w:rPr/>
      </w:r>
      <w:bookmarkStart w:name="_bookmark51" w:id="152"/>
      <w:bookmarkEnd w:id="152"/>
      <w:r>
        <w:rPr>
          <w:rFonts w:ascii="宋体" w:eastAsia="宋体" w:hint="eastAsia"/>
          <w:color w:val="0091DD"/>
          <w:spacing w:val="7"/>
          <w:sz w:val="41"/>
        </w:rPr>
        <w:t>内幕交易</w:t>
      </w:r>
      <w:r>
        <w:rPr>
          <w:rFonts w:ascii="宋体" w:eastAsia="宋体" w:hint="eastAsia"/>
          <w:color w:val="0091DD"/>
          <w:sz w:val="41"/>
        </w:rPr>
        <w:t>（</w:t>
      </w:r>
      <w:r>
        <w:rPr>
          <w:b/>
          <w:color w:val="0091DD"/>
          <w:sz w:val="41"/>
        </w:rPr>
        <w:t>Insider Trading</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软件开发者喜欢在模块之间建起高墙，极其反感在模块之间大量交换数据， 因为这会增加模块间的耦合。在实际情况里，一定的数据交换不可避免，但我们必须尽量减少这种情况，并把这种交换都放到明面上来。</w:t>
      </w:r>
    </w:p>
    <w:p>
      <w:pPr>
        <w:pStyle w:val="BodyText"/>
        <w:spacing w:before="9"/>
        <w:rPr>
          <w:sz w:val="22"/>
        </w:rPr>
      </w:pPr>
    </w:p>
    <w:p>
      <w:pPr>
        <w:pStyle w:val="BodyText"/>
        <w:spacing w:line="223" w:lineRule="auto"/>
        <w:ind w:left="120" w:right="200" w:firstLine="585"/>
      </w:pPr>
      <w:r>
        <w:rPr/>
        <w:t>如果两个模块总是在咖啡机旁边窃窃私语，就应该用搬移函数（</w:t>
      </w:r>
      <w:r>
        <w:rPr>
          <w:rFonts w:ascii="Times New Roman" w:eastAsia="Times New Roman"/>
        </w:rPr>
        <w:t>198</w:t>
      </w:r>
      <w:r>
        <w:rPr/>
        <w:t>）和搬移字段（</w:t>
      </w:r>
      <w:r>
        <w:rPr>
          <w:rFonts w:ascii="Times New Roman" w:eastAsia="Times New Roman"/>
        </w:rPr>
        <w:t>207</w:t>
      </w:r>
      <w:r>
        <w:rPr/>
        <w:t>）减少它们的私下交流。如果两个模块有共同的兴趣，可以尝试再新建一个模块，把这些共用的数据放在一个管理良好的地方；或者用隐藏委托关系（</w:t>
      </w:r>
      <w:r>
        <w:rPr>
          <w:rFonts w:ascii="Times New Roman" w:eastAsia="Times New Roman"/>
        </w:rPr>
        <w:t>189</w:t>
      </w:r>
      <w:r>
        <w:rPr/>
        <w:t>），把另一个模块变成两者的中介。</w:t>
      </w:r>
    </w:p>
    <w:p>
      <w:pPr>
        <w:pStyle w:val="BodyText"/>
        <w:spacing w:before="9"/>
        <w:rPr>
          <w:sz w:val="22"/>
        </w:rPr>
      </w:pPr>
    </w:p>
    <w:p>
      <w:pPr>
        <w:pStyle w:val="BodyText"/>
        <w:spacing w:line="223" w:lineRule="auto"/>
        <w:ind w:left="120" w:right="200" w:firstLine="585"/>
      </w:pPr>
      <w:r>
        <w:rPr/>
        <w:t>继承常会造成密谋，因为子类对超类的了解总是超过后者的主观愿望。如果你觉得该让这个孩子独立生活了，请运用以委托取代子类（</w:t>
      </w:r>
      <w:r>
        <w:rPr>
          <w:rFonts w:ascii="Times New Roman" w:eastAsia="Times New Roman"/>
        </w:rPr>
        <w:t>381</w:t>
      </w:r>
      <w:r>
        <w:rPr/>
        <w:t>）或以委托取代超类（</w:t>
      </w:r>
      <w:r>
        <w:rPr>
          <w:rFonts w:ascii="Times New Roman" w:eastAsia="Times New Roman"/>
        </w:rPr>
        <w:t>399</w:t>
      </w:r>
      <w:r>
        <w:rPr/>
        <w:t>）让它离开继承体系。</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20 过大的类（Large Class）" w:id="153"/>
      <w:bookmarkEnd w:id="153"/>
      <w:r>
        <w:rPr/>
      </w:r>
      <w:bookmarkStart w:name="_bookmark52" w:id="154"/>
      <w:bookmarkEnd w:id="154"/>
      <w:r>
        <w:rPr/>
      </w:r>
      <w:bookmarkStart w:name="_bookmark52" w:id="155"/>
      <w:bookmarkEnd w:id="155"/>
      <w:r>
        <w:rPr>
          <w:rFonts w:ascii="宋体" w:eastAsia="宋体" w:hint="eastAsia"/>
          <w:color w:val="0091DD"/>
          <w:spacing w:val="7"/>
          <w:sz w:val="41"/>
        </w:rPr>
        <w:t>过大的类</w:t>
      </w:r>
      <w:r>
        <w:rPr>
          <w:rFonts w:ascii="宋体" w:eastAsia="宋体" w:hint="eastAsia"/>
          <w:color w:val="0091DD"/>
          <w:sz w:val="41"/>
        </w:rPr>
        <w:t>（</w:t>
      </w:r>
      <w:r>
        <w:rPr>
          <w:b/>
          <w:color w:val="0091DD"/>
          <w:sz w:val="41"/>
        </w:rPr>
        <w:t>Large Class</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如果想利用单个类做太多事情，其内往往就会出现太多字段。一旦如此，重复代码也就接踵而至了。</w:t>
      </w:r>
    </w:p>
    <w:p>
      <w:pPr>
        <w:pStyle w:val="BodyText"/>
        <w:spacing w:before="10"/>
        <w:rPr>
          <w:sz w:val="22"/>
        </w:rPr>
      </w:pPr>
    </w:p>
    <w:p>
      <w:pPr>
        <w:pStyle w:val="BodyText"/>
        <w:spacing w:line="223" w:lineRule="auto"/>
        <w:ind w:left="120" w:right="346" w:firstLine="585"/>
      </w:pPr>
      <w:r>
        <w:rPr/>
        <w:t>你可以运用提炼类（</w:t>
      </w:r>
      <w:r>
        <w:rPr>
          <w:rFonts w:ascii="Times New Roman" w:eastAsia="Times New Roman"/>
        </w:rPr>
        <w:t>182</w:t>
      </w:r>
      <w:r>
        <w:rPr/>
        <w:t>）将几个变量一起提炼至新类内。提炼时应该选择类内彼此相关的变量，将它们放在一起。例如，</w:t>
      </w:r>
      <w:r>
        <w:rPr>
          <w:rFonts w:ascii="Courier New" w:eastAsia="Courier New"/>
          <w:sz w:val="23"/>
        </w:rPr>
        <w:t>depositAmount</w:t>
      </w:r>
      <w:r>
        <w:rPr/>
        <w:t>和</w:t>
      </w:r>
    </w:p>
    <w:p>
      <w:pPr>
        <w:spacing w:line="337" w:lineRule="exact" w:before="0"/>
        <w:ind w:left="120" w:right="0" w:firstLine="0"/>
        <w:jc w:val="left"/>
        <w:rPr>
          <w:sz w:val="29"/>
        </w:rPr>
      </w:pPr>
      <w:r>
        <w:rPr>
          <w:rFonts w:ascii="Courier New" w:eastAsia="Courier New"/>
          <w:sz w:val="23"/>
        </w:rPr>
        <w:t>depositCurrency</w:t>
      </w:r>
      <w:r>
        <w:rPr>
          <w:sz w:val="29"/>
        </w:rPr>
        <w:t>可能应该隶属同一个类。通常，如果类内的数个变量有着相同的</w:t>
      </w:r>
    </w:p>
    <w:p>
      <w:pPr>
        <w:pStyle w:val="BodyText"/>
        <w:spacing w:line="223" w:lineRule="auto" w:before="7"/>
        <w:ind w:left="120" w:right="200"/>
        <w:jc w:val="both"/>
      </w:pPr>
      <w:r>
        <w:rPr/>
        <w:t>前缀或后缀，这就意味着有机会把它们提炼到某个组件内。如果这个组件适合作为一个子类，你会发现提炼超类（</w:t>
      </w:r>
      <w:r>
        <w:rPr>
          <w:rFonts w:ascii="Times New Roman" w:eastAsia="Times New Roman"/>
        </w:rPr>
        <w:t>375</w:t>
      </w:r>
      <w:r>
        <w:rPr/>
        <w:t>）或者以子类取代类型码（</w:t>
      </w:r>
      <w:r>
        <w:rPr>
          <w:rFonts w:ascii="Times New Roman" w:eastAsia="Times New Roman"/>
        </w:rPr>
        <w:t>362</w:t>
      </w:r>
      <w:r>
        <w:rPr/>
        <w:t>）（其实就是提炼子类）往往比较简单。</w:t>
      </w:r>
    </w:p>
    <w:p>
      <w:pPr>
        <w:pStyle w:val="BodyText"/>
        <w:spacing w:before="9"/>
        <w:rPr>
          <w:sz w:val="22"/>
        </w:rPr>
      </w:pPr>
    </w:p>
    <w:p>
      <w:pPr>
        <w:pStyle w:val="BodyText"/>
        <w:spacing w:line="223" w:lineRule="auto"/>
        <w:ind w:left="120" w:right="200" w:firstLine="585"/>
      </w:pPr>
      <w:r>
        <w:rPr/>
        <w:t>有时候类并非在所有时刻都使用所有字段。若果真如此，你或许可以进行多次提炼。</w:t>
      </w:r>
    </w:p>
    <w:p>
      <w:pPr>
        <w:pStyle w:val="BodyText"/>
        <w:spacing w:before="9"/>
        <w:rPr>
          <w:sz w:val="22"/>
        </w:rPr>
      </w:pPr>
    </w:p>
    <w:p>
      <w:pPr>
        <w:pStyle w:val="BodyText"/>
        <w:spacing w:line="223" w:lineRule="auto"/>
        <w:ind w:left="120" w:right="200" w:firstLine="585"/>
        <w:jc w:val="both"/>
      </w:pPr>
      <w:r>
        <w:rPr/>
        <w:t>和</w:t>
      </w:r>
      <w:r>
        <w:rPr>
          <w:rFonts w:ascii="Times New Roman" w:hAnsi="Times New Roman" w:eastAsia="Times New Roman"/>
        </w:rPr>
        <w:t>“</w:t>
      </w:r>
      <w:r>
        <w:rPr/>
        <w:t>太多实例变量</w:t>
      </w:r>
      <w:r>
        <w:rPr>
          <w:rFonts w:ascii="Times New Roman" w:hAnsi="Times New Roman" w:eastAsia="Times New Roman"/>
        </w:rPr>
        <w:t>”</w:t>
      </w:r>
      <w:r>
        <w:rPr/>
        <w:t>一样，类内如果有太多代码，也是代码重复、混乱并最终走向死亡的源头。最简单的解决方案（还记得吗，我们喜欢简单的解决方案）是把多余的东西消弭于类内部。如果有</w:t>
      </w:r>
      <w:r>
        <w:rPr>
          <w:rFonts w:ascii="Times New Roman" w:hAnsi="Times New Roman" w:eastAsia="Times New Roman"/>
        </w:rPr>
        <w:t>5</w:t>
      </w:r>
      <w:r>
        <w:rPr/>
        <w:t>个</w:t>
      </w:r>
      <w:r>
        <w:rPr>
          <w:rFonts w:ascii="Times New Roman" w:hAnsi="Times New Roman" w:eastAsia="Times New Roman"/>
        </w:rPr>
        <w:t>“</w:t>
      </w:r>
      <w:r>
        <w:rPr/>
        <w:t>百行函数</w:t>
      </w:r>
      <w:r>
        <w:rPr>
          <w:rFonts w:ascii="Times New Roman" w:hAnsi="Times New Roman" w:eastAsia="Times New Roman"/>
        </w:rPr>
        <w:t>”</w:t>
      </w:r>
      <w:r>
        <w:rPr/>
        <w:t>，它们之中很多代码都相</w:t>
      </w:r>
    </w:p>
    <w:p>
      <w:pPr>
        <w:pStyle w:val="BodyText"/>
        <w:spacing w:line="350" w:lineRule="exact"/>
        <w:ind w:left="120"/>
      </w:pPr>
      <w:r>
        <w:rPr/>
        <w:t>同，那么或许你可以把它们变成</w:t>
      </w:r>
      <w:r>
        <w:rPr>
          <w:rFonts w:ascii="Times New Roman" w:hAnsi="Times New Roman" w:eastAsia="Times New Roman"/>
        </w:rPr>
        <w:t>5</w:t>
      </w:r>
      <w:r>
        <w:rPr/>
        <w:t>个</w:t>
      </w:r>
      <w:r>
        <w:rPr>
          <w:rFonts w:ascii="Times New Roman" w:hAnsi="Times New Roman" w:eastAsia="Times New Roman"/>
        </w:rPr>
        <w:t>“</w:t>
      </w:r>
      <w:r>
        <w:rPr/>
        <w:t>十行函数</w:t>
      </w:r>
      <w:r>
        <w:rPr>
          <w:rFonts w:ascii="Times New Roman" w:hAnsi="Times New Roman" w:eastAsia="Times New Roman"/>
        </w:rPr>
        <w:t>”</w:t>
      </w:r>
      <w:r>
        <w:rPr/>
        <w:t>和</w:t>
      </w:r>
      <w:r>
        <w:rPr>
          <w:rFonts w:ascii="Times New Roman" w:hAnsi="Times New Roman" w:eastAsia="Times New Roman"/>
        </w:rPr>
        <w:t>10</w:t>
      </w:r>
      <w:r>
        <w:rPr/>
        <w:t>个提炼出来的</w:t>
      </w:r>
      <w:r>
        <w:rPr>
          <w:rFonts w:ascii="Times New Roman" w:hAnsi="Times New Roman" w:eastAsia="Times New Roman"/>
        </w:rPr>
        <w:t>“</w:t>
      </w:r>
      <w:r>
        <w:rPr/>
        <w:t>双行函数</w:t>
      </w:r>
      <w:r>
        <w:rPr>
          <w:rFonts w:ascii="Times New Roman" w:hAnsi="Times New Roman" w:eastAsia="Times New Roman"/>
        </w:rPr>
        <w:t>”</w:t>
      </w:r>
      <w:r>
        <w:rPr/>
        <w:t>。</w:t>
      </w:r>
    </w:p>
    <w:p>
      <w:pPr>
        <w:pStyle w:val="BodyText"/>
        <w:spacing w:line="223" w:lineRule="auto" w:before="279"/>
        <w:ind w:left="120" w:right="200" w:firstLine="585"/>
      </w:pPr>
      <w:r>
        <w:rPr>
          <w:spacing w:val="-1"/>
        </w:rPr>
        <w:t>观察一个大类的使用者，经常能找到如何拆分类的线索。看看使用者是否只</w:t>
      </w:r>
      <w:r>
        <w:rPr/>
        <w:t>用到了这个类所有功能的一个子集，每个这样的子集都可能拆分成一个独立的 类。一旦识别出一个合适的功能子集，就试用提炼类（</w:t>
      </w:r>
      <w:r>
        <w:rPr>
          <w:rFonts w:ascii="Times New Roman" w:eastAsia="Times New Roman"/>
        </w:rPr>
        <w:t>182</w:t>
      </w:r>
      <w:r>
        <w:rPr/>
        <w:t>）、提炼超类</w:t>
      </w:r>
      <w:r>
        <w:rPr>
          <w:spacing w:val="-4"/>
        </w:rPr>
        <w:t>（</w:t>
      </w:r>
      <w:r>
        <w:rPr>
          <w:rFonts w:ascii="Times New Roman" w:eastAsia="Times New Roman"/>
          <w:spacing w:val="-4"/>
        </w:rPr>
        <w:t>375</w:t>
      </w:r>
      <w:r>
        <w:rPr>
          <w:spacing w:val="-4"/>
        </w:rPr>
        <w:t>） </w:t>
      </w:r>
      <w:r>
        <w:rPr/>
        <w:t>或是以子类取代类型码（</w:t>
      </w:r>
      <w:r>
        <w:rPr>
          <w:rFonts w:ascii="Times New Roman" w:eastAsia="Times New Roman"/>
        </w:rPr>
        <w:t>362</w:t>
      </w:r>
      <w:r>
        <w:rPr/>
        <w:t>）将其拆分出来。</w:t>
      </w:r>
    </w:p>
    <w:p>
      <w:pPr>
        <w:spacing w:after="0" w:line="223" w:lineRule="auto"/>
        <w:sectPr>
          <w:pgSz w:w="12240" w:h="15840"/>
          <w:pgMar w:top="1360" w:bottom="280" w:left="840" w:right="840"/>
        </w:sectPr>
      </w:pPr>
    </w:p>
    <w:p>
      <w:pPr>
        <w:pStyle w:val="Heading1"/>
        <w:numPr>
          <w:ilvl w:val="1"/>
          <w:numId w:val="21"/>
        </w:numPr>
        <w:tabs>
          <w:tab w:pos="1374" w:val="left" w:leader="none"/>
          <w:tab w:pos="1375" w:val="left" w:leader="none"/>
        </w:tabs>
        <w:spacing w:line="225" w:lineRule="auto" w:before="62" w:after="0"/>
        <w:ind w:left="240" w:right="273" w:firstLine="0"/>
        <w:jc w:val="left"/>
        <w:rPr>
          <w:rFonts w:ascii="宋体" w:eastAsia="宋体" w:hint="eastAsia"/>
          <w:b w:val="0"/>
        </w:rPr>
      </w:pPr>
      <w:bookmarkStart w:name="3.21 异曲同工的类（Alternative Classes with Dif" w:id="156"/>
      <w:bookmarkEnd w:id="156"/>
      <w:r>
        <w:rPr>
          <w:b w:val="0"/>
        </w:rPr>
      </w:r>
      <w:bookmarkStart w:name="_bookmark53" w:id="157"/>
      <w:bookmarkEnd w:id="157"/>
      <w:r>
        <w:rPr>
          <w:b w:val="0"/>
        </w:rPr>
      </w:r>
      <w:bookmarkStart w:name="_bookmark53" w:id="158"/>
      <w:bookmarkEnd w:id="158"/>
      <w:r>
        <w:rPr>
          <w:rFonts w:ascii="宋体" w:eastAsia="宋体" w:hint="eastAsia"/>
          <w:b w:val="0"/>
          <w:color w:val="0091DD"/>
          <w:spacing w:val="7"/>
        </w:rPr>
        <w:t>异曲同工的类</w:t>
      </w:r>
      <w:r>
        <w:rPr>
          <w:rFonts w:ascii="宋体" w:eastAsia="宋体" w:hint="eastAsia"/>
          <w:b w:val="0"/>
          <w:color w:val="0091DD"/>
        </w:rPr>
        <w:t>（</w:t>
      </w:r>
      <w:r>
        <w:rPr>
          <w:color w:val="0091DD"/>
        </w:rPr>
        <w:t>Alternative</w:t>
      </w:r>
      <w:r>
        <w:rPr>
          <w:color w:val="0091DD"/>
          <w:spacing w:val="11"/>
        </w:rPr>
        <w:t> </w:t>
      </w:r>
      <w:r>
        <w:rPr>
          <w:color w:val="0091DD"/>
        </w:rPr>
        <w:t>Classes</w:t>
      </w:r>
      <w:r>
        <w:rPr>
          <w:color w:val="0091DD"/>
          <w:spacing w:val="12"/>
        </w:rPr>
        <w:t> </w:t>
      </w:r>
      <w:r>
        <w:rPr>
          <w:color w:val="0091DD"/>
        </w:rPr>
        <w:t>with</w:t>
      </w:r>
      <w:r>
        <w:rPr>
          <w:color w:val="0091DD"/>
          <w:spacing w:val="12"/>
        </w:rPr>
        <w:t> </w:t>
      </w:r>
      <w:r>
        <w:rPr>
          <w:color w:val="0091DD"/>
        </w:rPr>
        <w:t>Different Interfaces</w:t>
      </w:r>
      <w:r>
        <w:rPr>
          <w:rFonts w:ascii="宋体" w:eastAsia="宋体" w:hint="eastAsia"/>
          <w:b w:val="0"/>
          <w:color w:val="0091DD"/>
        </w:rPr>
        <w:t>）</w:t>
      </w:r>
    </w:p>
    <w:p>
      <w:pPr>
        <w:pStyle w:val="BodyText"/>
        <w:spacing w:before="9"/>
        <w:rPr>
          <w:sz w:val="36"/>
        </w:rPr>
      </w:pPr>
    </w:p>
    <w:p>
      <w:pPr>
        <w:pStyle w:val="BodyText"/>
        <w:spacing w:line="223" w:lineRule="auto"/>
        <w:ind w:left="120" w:right="200" w:firstLine="585"/>
      </w:pPr>
      <w:r>
        <w:rPr/>
        <w:t>使用类的好处之一就在于可以替换：今天用这个类，未来可以换成用另一个类。但只有当两个类的接口一致时，才能做这种替换。可以用改变函数声明</w:t>
      </w:r>
    </w:p>
    <w:p>
      <w:pPr>
        <w:pStyle w:val="BodyText"/>
        <w:spacing w:line="223" w:lineRule="auto"/>
        <w:ind w:left="120" w:right="200"/>
        <w:jc w:val="both"/>
      </w:pPr>
      <w:r>
        <w:rPr/>
        <w:t>（</w:t>
      </w:r>
      <w:r>
        <w:rPr>
          <w:rFonts w:ascii="Times New Roman" w:eastAsia="Times New Roman"/>
        </w:rPr>
        <w:t>124</w:t>
      </w:r>
      <w:r>
        <w:rPr/>
        <w:t>）将函数签名变得一致。但这往往还不够，请反复运用搬移函数（</w:t>
      </w:r>
      <w:r>
        <w:rPr>
          <w:rFonts w:ascii="Times New Roman" w:eastAsia="Times New Roman"/>
        </w:rPr>
        <w:t>198</w:t>
      </w:r>
      <w:r>
        <w:rPr/>
        <w:t>）将某些行为移入类中，直到两者的协议一致为止。如果搬移过程造成了重复代码， 或许可运用提炼超类（</w:t>
      </w:r>
      <w:r>
        <w:rPr>
          <w:rFonts w:ascii="Times New Roman" w:eastAsia="Times New Roman"/>
        </w:rPr>
        <w:t>375</w:t>
      </w:r>
      <w:r>
        <w:rPr/>
        <w:t>）补偿一下。</w:t>
      </w:r>
    </w:p>
    <w:p>
      <w:pPr>
        <w:spacing w:after="0" w:line="223" w:lineRule="auto"/>
        <w:jc w:val="both"/>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22 纯数据类（Data Class）" w:id="159"/>
      <w:bookmarkEnd w:id="159"/>
      <w:r>
        <w:rPr/>
      </w:r>
      <w:bookmarkStart w:name="_bookmark54" w:id="160"/>
      <w:bookmarkEnd w:id="160"/>
      <w:r>
        <w:rPr/>
      </w:r>
      <w:bookmarkStart w:name="_bookmark54" w:id="161"/>
      <w:bookmarkEnd w:id="161"/>
      <w:r>
        <w:rPr>
          <w:rFonts w:ascii="宋体" w:eastAsia="宋体" w:hint="eastAsia"/>
          <w:color w:val="0091DD"/>
          <w:spacing w:val="7"/>
          <w:sz w:val="41"/>
        </w:rPr>
        <w:t>纯数据类</w:t>
      </w:r>
      <w:r>
        <w:rPr>
          <w:rFonts w:ascii="宋体" w:eastAsia="宋体" w:hint="eastAsia"/>
          <w:color w:val="0091DD"/>
          <w:sz w:val="41"/>
        </w:rPr>
        <w:t>（</w:t>
      </w:r>
      <w:r>
        <w:rPr>
          <w:b/>
          <w:color w:val="0091DD"/>
          <w:sz w:val="41"/>
        </w:rPr>
        <w:t>Data Class</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所谓纯数据类是指：它们拥有一些字段，以及用于访问（读写）这些字段的函数，除此之外一无长物。这样的类只是一种不会说话的数据容器，它们几乎一定被其他类过分细琐地操控着。这些类早期可能拥有</w:t>
      </w:r>
      <w:r>
        <w:rPr>
          <w:rFonts w:ascii="Courier New" w:eastAsia="Courier New"/>
          <w:sz w:val="23"/>
        </w:rPr>
        <w:t>public</w:t>
      </w:r>
      <w:r>
        <w:rPr/>
        <w:t>字段，若果真如此， 你应该在别人注意到它们之前，立刻运用封装记录（</w:t>
      </w:r>
      <w:r>
        <w:rPr>
          <w:rFonts w:ascii="Times New Roman" w:eastAsia="Times New Roman"/>
        </w:rPr>
        <w:t>162</w:t>
      </w:r>
      <w:r>
        <w:rPr/>
        <w:t>）将它们封装起来。对于那些不该被其他类修改的字段，请运用移除设值函数（</w:t>
      </w:r>
      <w:r>
        <w:rPr>
          <w:rFonts w:ascii="Times New Roman" w:eastAsia="Times New Roman"/>
        </w:rPr>
        <w:t>331</w:t>
      </w:r>
      <w:r>
        <w:rPr/>
        <w:t>）。</w:t>
      </w:r>
    </w:p>
    <w:p>
      <w:pPr>
        <w:pStyle w:val="BodyText"/>
        <w:spacing w:line="358" w:lineRule="exact" w:before="270"/>
        <w:ind w:left="705"/>
      </w:pPr>
      <w:r>
        <w:rPr/>
        <w:t>然后，找出这些取值</w:t>
      </w:r>
      <w:r>
        <w:rPr>
          <w:rFonts w:ascii="Times New Roman" w:eastAsia="Times New Roman"/>
        </w:rPr>
        <w:t>/</w:t>
      </w:r>
      <w:r>
        <w:rPr/>
        <w:t>设值函数被其他类调用的地点。尝试以搬移函数</w:t>
      </w:r>
    </w:p>
    <w:p>
      <w:pPr>
        <w:pStyle w:val="BodyText"/>
        <w:spacing w:line="223" w:lineRule="auto" w:before="7"/>
        <w:ind w:left="120" w:right="346"/>
      </w:pPr>
      <w:r>
        <w:rPr/>
        <w:t>（</w:t>
      </w:r>
      <w:r>
        <w:rPr>
          <w:rFonts w:ascii="Times New Roman" w:eastAsia="Times New Roman"/>
        </w:rPr>
        <w:t>198</w:t>
      </w:r>
      <w:r>
        <w:rPr/>
        <w:t>）把那些调用行为搬移到纯数据类里来。如果无法搬移整个函数，就运用提炼函数（</w:t>
      </w:r>
      <w:r>
        <w:rPr>
          <w:rFonts w:ascii="Times New Roman" w:eastAsia="Times New Roman"/>
        </w:rPr>
        <w:t>106</w:t>
      </w:r>
      <w:r>
        <w:rPr/>
        <w:t>）产生一个可被搬移的函数。</w:t>
      </w:r>
    </w:p>
    <w:p>
      <w:pPr>
        <w:pStyle w:val="BodyText"/>
        <w:spacing w:before="9"/>
        <w:rPr>
          <w:sz w:val="22"/>
        </w:rPr>
      </w:pPr>
    </w:p>
    <w:p>
      <w:pPr>
        <w:pStyle w:val="BodyText"/>
        <w:spacing w:line="223" w:lineRule="auto"/>
        <w:ind w:left="120" w:right="200" w:firstLine="585"/>
      </w:pPr>
      <w:r>
        <w:rPr/>
        <w:t>纯数据类常常意味着行为被放在了错误的地方。也就是说，只要把处理数据的行为从客户端搬移到纯数据类里来，就能使情况大为改观。但也有例外情况， 一个最好的例外情况就是，纯数据记录对象被用作函数调用的返回结果，比如使用拆分阶段（</w:t>
      </w:r>
      <w:r>
        <w:rPr>
          <w:rFonts w:ascii="Times New Roman" w:eastAsia="Times New Roman"/>
        </w:rPr>
        <w:t>154</w:t>
      </w:r>
      <w:r>
        <w:rPr/>
        <w:t>）之后得到的中转数据结构就是这种情况。这种结果数据对象有一个关键的特征：它是不可修改的（至少在拆分阶段（</w:t>
      </w:r>
      <w:r>
        <w:rPr>
          <w:rFonts w:ascii="Times New Roman" w:eastAsia="Times New Roman"/>
        </w:rPr>
        <w:t>154</w:t>
      </w:r>
      <w:r>
        <w:rPr/>
        <w:t>）的实际操作中是这样）。不可修改的字段无须封装，使用者可以直接通过字段取得数据，无须通过取值函数。</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23 被拒绝的遗赠（Refused Bequest）" w:id="162"/>
      <w:bookmarkEnd w:id="162"/>
      <w:r>
        <w:rPr/>
      </w:r>
      <w:bookmarkStart w:name="_bookmark55" w:id="163"/>
      <w:bookmarkEnd w:id="163"/>
      <w:r>
        <w:rPr/>
      </w:r>
      <w:bookmarkStart w:name="_bookmark55" w:id="164"/>
      <w:bookmarkEnd w:id="164"/>
      <w:r>
        <w:rPr>
          <w:rFonts w:ascii="宋体" w:eastAsia="宋体" w:hint="eastAsia"/>
          <w:color w:val="0091DD"/>
          <w:spacing w:val="7"/>
          <w:sz w:val="41"/>
        </w:rPr>
        <w:t>被拒绝的遗赠</w:t>
      </w:r>
      <w:r>
        <w:rPr>
          <w:rFonts w:ascii="宋体" w:eastAsia="宋体" w:hint="eastAsia"/>
          <w:color w:val="0091DD"/>
          <w:sz w:val="41"/>
        </w:rPr>
        <w:t>（</w:t>
      </w:r>
      <w:r>
        <w:rPr>
          <w:b/>
          <w:color w:val="0091DD"/>
          <w:sz w:val="41"/>
        </w:rPr>
        <w:t>Refused</w:t>
      </w:r>
      <w:r>
        <w:rPr>
          <w:b/>
          <w:color w:val="0091DD"/>
          <w:spacing w:val="1"/>
          <w:sz w:val="41"/>
        </w:rPr>
        <w:t> </w:t>
      </w:r>
      <w:r>
        <w:rPr>
          <w:b/>
          <w:color w:val="0091DD"/>
          <w:sz w:val="41"/>
        </w:rPr>
        <w:t>Bequest</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pPr>
      <w:r>
        <w:rPr/>
        <w:t>子类应该继承超类的函数和数据。但如果它们不想或不需要继承，又该怎么办呢？它们得到所有礼物，却只从中挑选几样来玩！</w:t>
      </w:r>
    </w:p>
    <w:p>
      <w:pPr>
        <w:pStyle w:val="BodyText"/>
        <w:spacing w:before="10"/>
        <w:rPr>
          <w:sz w:val="22"/>
        </w:rPr>
      </w:pPr>
    </w:p>
    <w:p>
      <w:pPr>
        <w:pStyle w:val="BodyText"/>
        <w:spacing w:line="223" w:lineRule="auto"/>
        <w:ind w:left="120" w:right="200" w:firstLine="585"/>
        <w:jc w:val="both"/>
      </w:pPr>
      <w:r>
        <w:rPr/>
        <w:t>按传统说法，这就意味着继承体系设计错误。你需要为这个子类新建一个兄弟类，再运用函数下移（</w:t>
      </w:r>
      <w:r>
        <w:rPr>
          <w:rFonts w:ascii="Times New Roman" w:eastAsia="Times New Roman"/>
        </w:rPr>
        <w:t>359</w:t>
      </w:r>
      <w:r>
        <w:rPr/>
        <w:t>）和字段下移（</w:t>
      </w:r>
      <w:r>
        <w:rPr>
          <w:rFonts w:ascii="Times New Roman" w:eastAsia="Times New Roman"/>
        </w:rPr>
        <w:t>361</w:t>
      </w:r>
      <w:r>
        <w:rPr/>
        <w:t>）把所有用不到的函数下推给那个兄弟。这样一来，超类就只持有所有子类共享的东西。你常常会听到这样的建议：所有超类都应该是抽象（</w:t>
      </w:r>
      <w:r>
        <w:rPr>
          <w:rFonts w:ascii="Times New Roman" w:eastAsia="Times New Roman"/>
        </w:rPr>
        <w:t>abstract</w:t>
      </w:r>
      <w:r>
        <w:rPr/>
        <w:t>）的。</w:t>
      </w:r>
    </w:p>
    <w:p>
      <w:pPr>
        <w:pStyle w:val="BodyText"/>
        <w:spacing w:before="8"/>
        <w:rPr>
          <w:sz w:val="22"/>
        </w:rPr>
      </w:pPr>
    </w:p>
    <w:p>
      <w:pPr>
        <w:pStyle w:val="BodyText"/>
        <w:spacing w:line="223" w:lineRule="auto"/>
        <w:ind w:left="120" w:right="200" w:firstLine="585"/>
      </w:pPr>
      <w:r>
        <w:rPr/>
        <w:t>既然使用</w:t>
      </w:r>
      <w:r>
        <w:rPr>
          <w:rFonts w:ascii="Times New Roman" w:hAnsi="Times New Roman" w:eastAsia="Times New Roman"/>
        </w:rPr>
        <w:t>“</w:t>
      </w:r>
      <w:r>
        <w:rPr/>
        <w:t>传统说法</w:t>
      </w:r>
      <w:r>
        <w:rPr>
          <w:rFonts w:ascii="Times New Roman" w:hAnsi="Times New Roman" w:eastAsia="Times New Roman"/>
        </w:rPr>
        <w:t>”</w:t>
      </w:r>
      <w:r>
        <w:rPr/>
        <w:t>这个略带贬义的词，你就可以猜到，我们不建议你这么</w:t>
      </w:r>
      <w:r>
        <w:rPr>
          <w:spacing w:val="-1"/>
        </w:rPr>
        <w:t>做，起码不建议你每次都这么做。我们经常利用继承来复用一些行为，并发现这可以很好地应用于日常工作。这也是一种坏味道，我们不否认，但气味通常并不</w:t>
      </w:r>
      <w:r>
        <w:rPr/>
        <w:t>强烈，所以我们说，如果</w:t>
      </w:r>
      <w:r>
        <w:rPr>
          <w:rFonts w:ascii="Times New Roman" w:hAnsi="Times New Roman" w:eastAsia="Times New Roman"/>
        </w:rPr>
        <w:t>“</w:t>
      </w:r>
      <w:r>
        <w:rPr/>
        <w:t>被拒绝的遗赠</w:t>
      </w:r>
      <w:r>
        <w:rPr>
          <w:rFonts w:ascii="Times New Roman" w:hAnsi="Times New Roman" w:eastAsia="Times New Roman"/>
        </w:rPr>
        <w:t>”</w:t>
      </w:r>
      <w:r>
        <w:rPr/>
        <w:t>正在引起困惑和问题，请遵循传统忠 告。但不必认为你每次都得那么做。十有八九这种坏味道很淡，不值得理睬。</w:t>
      </w:r>
    </w:p>
    <w:p>
      <w:pPr>
        <w:pStyle w:val="BodyText"/>
        <w:spacing w:before="8"/>
        <w:rPr>
          <w:sz w:val="22"/>
        </w:rPr>
      </w:pPr>
    </w:p>
    <w:p>
      <w:pPr>
        <w:pStyle w:val="BodyText"/>
        <w:spacing w:line="223" w:lineRule="auto"/>
        <w:ind w:left="120" w:right="346" w:firstLine="585"/>
      </w:pPr>
      <w:r>
        <w:rPr/>
        <w:t>如果子类复用了超类的行为（实现），却又不愿意支持超类的接口，</w:t>
      </w:r>
      <w:r>
        <w:rPr>
          <w:rFonts w:ascii="Times New Roman" w:hAnsi="Times New Roman" w:eastAsia="Times New Roman"/>
        </w:rPr>
        <w:t>“</w:t>
      </w:r>
      <w:r>
        <w:rPr/>
        <w:t>被拒绝的遗赠</w:t>
      </w:r>
      <w:r>
        <w:rPr>
          <w:rFonts w:ascii="Times New Roman" w:hAnsi="Times New Roman" w:eastAsia="Times New Roman"/>
        </w:rPr>
        <w:t>”</w:t>
      </w:r>
      <w:r>
        <w:rPr/>
        <w:t>的坏味道就会变得很浓烈。拒绝继承超类的实现，这一点我们不介 意；但如果拒绝支持超类的接口，这就难以接受了。既然不愿意支持超类的接口，就不要虚情假意地糊弄继承体系，应该运用以委托取代子类（</w:t>
      </w:r>
      <w:r>
        <w:rPr>
          <w:rFonts w:ascii="Times New Roman" w:hAnsi="Times New Roman" w:eastAsia="Times New Roman"/>
        </w:rPr>
        <w:t>381</w:t>
      </w:r>
      <w:r>
        <w:rPr/>
        <w:t>）</w:t>
      </w:r>
      <w:r>
        <w:rPr>
          <w:spacing w:val="-7"/>
        </w:rPr>
        <w:t>或者以</w:t>
      </w:r>
      <w:r>
        <w:rPr/>
        <w:t>委托取代超类（</w:t>
      </w:r>
      <w:r>
        <w:rPr>
          <w:rFonts w:ascii="Times New Roman" w:hAnsi="Times New Roman" w:eastAsia="Times New Roman"/>
        </w:rPr>
        <w:t>399</w:t>
      </w:r>
      <w:r>
        <w:rPr/>
        <w:t>）彻底划清界限。</w:t>
      </w:r>
    </w:p>
    <w:p>
      <w:pPr>
        <w:spacing w:after="0" w:line="223" w:lineRule="auto"/>
        <w:sectPr>
          <w:pgSz w:w="12240" w:h="15840"/>
          <w:pgMar w:top="1360" w:bottom="280" w:left="840" w:right="840"/>
        </w:sectPr>
      </w:pPr>
    </w:p>
    <w:p>
      <w:pPr>
        <w:pStyle w:val="ListParagraph"/>
        <w:numPr>
          <w:ilvl w:val="1"/>
          <w:numId w:val="21"/>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3.24 注释（Comments）" w:id="165"/>
      <w:bookmarkEnd w:id="165"/>
      <w:r>
        <w:rPr/>
      </w:r>
      <w:bookmarkStart w:name="_bookmark56" w:id="166"/>
      <w:bookmarkEnd w:id="166"/>
      <w:r>
        <w:rPr/>
      </w:r>
      <w:bookmarkStart w:name="_bookmark56" w:id="167"/>
      <w:bookmarkEnd w:id="167"/>
      <w:r>
        <w:rPr>
          <w:rFonts w:ascii="宋体" w:eastAsia="宋体" w:hint="eastAsia"/>
          <w:color w:val="0091DD"/>
          <w:spacing w:val="7"/>
          <w:sz w:val="41"/>
        </w:rPr>
        <w:t>注释</w:t>
      </w:r>
      <w:r>
        <w:rPr>
          <w:rFonts w:ascii="宋体" w:eastAsia="宋体" w:hint="eastAsia"/>
          <w:color w:val="0091DD"/>
          <w:sz w:val="41"/>
        </w:rPr>
        <w:t>（</w:t>
      </w:r>
      <w:r>
        <w:rPr>
          <w:b/>
          <w:color w:val="0091DD"/>
          <w:sz w:val="41"/>
        </w:rPr>
        <w:t>Comments</w:t>
      </w:r>
      <w:r>
        <w:rPr>
          <w:rFonts w:ascii="宋体" w:eastAsia="宋体" w:hint="eastAsia"/>
          <w:color w:val="0091DD"/>
          <w:sz w:val="41"/>
        </w:rPr>
        <w:t>）</w:t>
      </w:r>
    </w:p>
    <w:p>
      <w:pPr>
        <w:pStyle w:val="BodyText"/>
        <w:spacing w:before="1"/>
        <w:rPr>
          <w:sz w:val="36"/>
        </w:rPr>
      </w:pPr>
    </w:p>
    <w:p>
      <w:pPr>
        <w:pStyle w:val="BodyText"/>
        <w:spacing w:line="223" w:lineRule="auto"/>
        <w:ind w:left="120" w:right="200" w:firstLine="585"/>
        <w:jc w:val="both"/>
      </w:pPr>
      <w:r>
        <w:rPr/>
        <w:t>别担心，我们并不是说你不该写注释。从嗅觉上说，注释不但不是一种坏味道，事实上它们还是一种香味呢。我们之所以要在这里提到注释，是因为人们常把它当作</w:t>
      </w:r>
      <w:r>
        <w:rPr>
          <w:rFonts w:ascii="Times New Roman" w:hAnsi="Times New Roman" w:eastAsia="Times New Roman"/>
        </w:rPr>
        <w:t>“</w:t>
      </w:r>
      <w:r>
        <w:rPr/>
        <w:t>除臭剂</w:t>
      </w:r>
      <w:r>
        <w:rPr>
          <w:rFonts w:ascii="Times New Roman" w:hAnsi="Times New Roman" w:eastAsia="Times New Roman"/>
        </w:rPr>
        <w:t>”</w:t>
      </w:r>
      <w:r>
        <w:rPr/>
        <w:t>来使用。常常会有这样的情况：你看到一段代码有着长长的注释，然后发现，这些注释之所以存在乃是因为代码很糟糕。这种情况的发生次数之多，实在令人吃惊。</w:t>
      </w:r>
    </w:p>
    <w:p>
      <w:pPr>
        <w:pStyle w:val="BodyText"/>
        <w:spacing w:before="8"/>
        <w:rPr>
          <w:sz w:val="22"/>
        </w:rPr>
      </w:pPr>
    </w:p>
    <w:p>
      <w:pPr>
        <w:pStyle w:val="BodyText"/>
        <w:spacing w:line="223" w:lineRule="auto"/>
        <w:ind w:left="120" w:right="200" w:firstLine="585"/>
        <w:jc w:val="both"/>
      </w:pPr>
      <w:r>
        <w:rPr/>
        <w:t>注释可以带我们找到本章先前提到的各种坏味道。找到坏味道后，我们首先应该以各种重构手法把坏味道去除。完成之后我们常常会发现：注释已经变得多余了，因为代码已经清楚地说明了一切。</w:t>
      </w:r>
    </w:p>
    <w:p>
      <w:pPr>
        <w:pStyle w:val="BodyText"/>
        <w:spacing w:before="9"/>
        <w:rPr>
          <w:sz w:val="22"/>
        </w:rPr>
      </w:pPr>
    </w:p>
    <w:p>
      <w:pPr>
        <w:pStyle w:val="BodyText"/>
        <w:spacing w:line="223" w:lineRule="auto"/>
        <w:ind w:left="120" w:right="346" w:firstLine="585"/>
        <w:jc w:val="both"/>
      </w:pPr>
      <w:r>
        <w:rPr/>
        <w:t>如果你需要注释来解释一块代码做了什么，试试提炼函数（</w:t>
      </w:r>
      <w:r>
        <w:rPr>
          <w:rFonts w:ascii="Times New Roman" w:eastAsia="Times New Roman"/>
        </w:rPr>
        <w:t>106</w:t>
      </w:r>
      <w:r>
        <w:rPr/>
        <w:t>）；如果函数已经提炼出来，但还是需要注释来解释其行为，试试用改变函数声明（</w:t>
      </w:r>
      <w:r>
        <w:rPr>
          <w:rFonts w:ascii="Times New Roman" w:eastAsia="Times New Roman"/>
        </w:rPr>
        <w:t>124</w:t>
      </w:r>
      <w:r>
        <w:rPr/>
        <w:t>） 为它改名；如果你需要注释说明某些系统的需求规格，试试引入断言（</w:t>
      </w:r>
      <w:r>
        <w:rPr>
          <w:rFonts w:ascii="Times New Roman" w:eastAsia="Times New Roman"/>
        </w:rPr>
        <w:t>302</w:t>
      </w:r>
      <w:r>
        <w:rPr/>
        <w:t>）。</w:t>
      </w:r>
    </w:p>
    <w:p>
      <w:pPr>
        <w:pStyle w:val="BodyText"/>
        <w:spacing w:before="8"/>
        <w:rPr>
          <w:sz w:val="19"/>
        </w:rPr>
      </w:pPr>
      <w:r>
        <w:rPr/>
        <w:pict>
          <v:group style="position:absolute;margin-left:48pt;margin-top:14.555157pt;width:512.25pt;height:75pt;mso-position-horizontal-relative:page;mso-position-vertical-relative:paragraph;z-index:-15616512;mso-wrap-distance-left:0;mso-wrap-distance-right:0" coordorigin="960,291" coordsize="10245,1500">
            <v:shape style="position:absolute;left:960;top:291;width:10028;height:113" type="#_x0000_t75" stroked="false">
              <v:imagedata r:id="rId10" o:title=""/>
            </v:shape>
            <v:shape style="position:absolute;left:1177;top:1611;width:9810;height:180" type="#_x0000_t75" stroked="false">
              <v:imagedata r:id="rId11" o:title=""/>
            </v:shape>
            <v:shape style="position:absolute;left:11017;top:508;width:188;height:1065" type="#_x0000_t75" stroked="false">
              <v:imagedata r:id="rId24" o:title=""/>
            </v:shape>
            <v:shape style="position:absolute;left:10987;top:291;width:218;height:218" type="#_x0000_t75" stroked="false">
              <v:imagedata r:id="rId13" o:title=""/>
            </v:shape>
            <v:shape style="position:absolute;left:10987;top:1573;width:210;height:218" type="#_x0000_t75" stroked="false">
              <v:imagedata r:id="rId14" o:title=""/>
            </v:shape>
            <v:shape style="position:absolute;left:967;top:1611;width:210;height:180" type="#_x0000_t75" stroked="false">
              <v:imagedata r:id="rId15" o:title=""/>
            </v:shape>
            <v:shape style="position:absolute;left:960;top:291;width:10170;height:1425" coordorigin="960,291" coordsize="10170,1425" path="m10988,1716l1103,1716,1047,1705,1002,1674,971,1629,960,1574,960,434,971,378,1002,333,1047,302,1103,291,10988,291,11025,299,1103,299,1050,309,1007,338,978,381,968,434,968,1574,978,1626,1007,1669,1050,1698,1103,1709,11025,1709,10988,1716xm11025,1709l10988,1709,11040,1698,11083,1669,11112,1626,11123,1574,11123,434,11112,381,11083,338,11040,309,10988,299,11025,299,11043,302,11088,333,11119,378,11130,434,11130,1574,11119,1629,11088,1674,11043,1705,11025,1709xe" filled="true" fillcolor="#136eb3" stroked="false">
              <v:path arrowok="t"/>
              <v:fill type="solid"/>
            </v:shape>
            <v:shape style="position:absolute;left:1695;top:853;width:143;height:150" type="#_x0000_t75" stroked="false">
              <v:imagedata r:id="rId23" o:title=""/>
            </v:shape>
            <v:shape style="position:absolute;left:2203;top:752;width:8795;height:293" type="#_x0000_t202" filled="false" stroked="false">
              <v:textbox inset="0,0,0,0">
                <w:txbxContent>
                  <w:p>
                    <w:pPr>
                      <w:spacing w:line="293" w:lineRule="exact" w:before="0"/>
                      <w:ind w:left="0" w:right="0" w:firstLine="0"/>
                      <w:jc w:val="left"/>
                      <w:rPr>
                        <w:sz w:val="29"/>
                      </w:rPr>
                    </w:pPr>
                    <w:r>
                      <w:rPr>
                        <w:sz w:val="29"/>
                      </w:rPr>
                      <w:t>当你感觉需要撰写注释时，请先尝试重构，试着让所有注释都变得多</w:t>
                    </w:r>
                  </w:p>
                </w:txbxContent>
              </v:textbox>
              <w10:wrap type="none"/>
            </v:shape>
            <v:shape style="position:absolute;left:1110;top:1097;width:605;height:293" type="#_x0000_t202" filled="false" stroked="false">
              <v:textbox inset="0,0,0,0">
                <w:txbxContent>
                  <w:p>
                    <w:pPr>
                      <w:spacing w:line="293" w:lineRule="exact" w:before="0"/>
                      <w:ind w:left="0" w:right="0" w:firstLine="0"/>
                      <w:jc w:val="left"/>
                      <w:rPr>
                        <w:sz w:val="29"/>
                      </w:rPr>
                    </w:pPr>
                    <w:r>
                      <w:rPr>
                        <w:sz w:val="29"/>
                      </w:rPr>
                      <w:t>余。</w:t>
                    </w:r>
                  </w:p>
                </w:txbxContent>
              </v:textbox>
              <w10:wrap type="none"/>
            </v:shape>
            <w10:wrap type="topAndBottom"/>
          </v:group>
        </w:pict>
      </w:r>
    </w:p>
    <w:p>
      <w:pPr>
        <w:pStyle w:val="BodyText"/>
        <w:rPr>
          <w:sz w:val="20"/>
        </w:rPr>
      </w:pPr>
    </w:p>
    <w:p>
      <w:pPr>
        <w:pStyle w:val="BodyText"/>
        <w:spacing w:line="223" w:lineRule="auto" w:before="82"/>
        <w:ind w:left="120" w:right="200" w:firstLine="585"/>
      </w:pPr>
      <w:r>
        <w:rPr>
          <w:spacing w:val="-1"/>
        </w:rPr>
        <w:t>如果你不知道该做什么，这才是注释的良好运用时机。除了用来记述将来的打算之外，注释还可以用来标记你并无十足把握的区域。你可以在注释里写下自</w:t>
      </w:r>
      <w:r>
        <w:rPr/>
        <w:t>己</w:t>
      </w:r>
      <w:r>
        <w:rPr>
          <w:rFonts w:ascii="Times New Roman" w:hAnsi="Times New Roman" w:eastAsia="Times New Roman"/>
        </w:rPr>
        <w:t>“</w:t>
      </w:r>
      <w:r>
        <w:rPr/>
        <w:t>为什么做某某事</w:t>
      </w:r>
      <w:r>
        <w:rPr>
          <w:rFonts w:ascii="Times New Roman" w:hAnsi="Times New Roman" w:eastAsia="Times New Roman"/>
        </w:rPr>
        <w:t>”</w:t>
      </w:r>
      <w:r>
        <w:rPr/>
        <w:t>。这类信息可以帮助将来的修改者，尤其是那些健忘的家 伙。</w:t>
      </w:r>
    </w:p>
    <w:p>
      <w:pPr>
        <w:spacing w:after="0" w:line="223" w:lineRule="auto"/>
        <w:sectPr>
          <w:pgSz w:w="12240" w:h="15840"/>
          <w:pgMar w:top="13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4章 构筑测试体系" w:id="168"/>
                    <w:bookmarkEnd w:id="168"/>
                    <w:r>
                      <w:rPr/>
                    </w:r>
                    <w:bookmarkStart w:name="_bookmark57" w:id="169"/>
                    <w:bookmarkEnd w:id="169"/>
                    <w:r>
                      <w:rPr/>
                    </w:r>
                    <w:r>
                      <w:rPr>
                        <w:color w:val="0091DD"/>
                        <w:spacing w:val="8"/>
                        <w:sz w:val="45"/>
                      </w:rPr>
                      <w:t>第</w:t>
                    </w:r>
                    <w:r>
                      <w:rPr>
                        <w:rFonts w:ascii="Times New Roman" w:eastAsia="Times New Roman"/>
                        <w:b/>
                        <w:color w:val="0091DD"/>
                        <w:sz w:val="45"/>
                      </w:rPr>
                      <w:t>4</w:t>
                    </w:r>
                    <w:r>
                      <w:rPr>
                        <w:color w:val="0091DD"/>
                        <w:sz w:val="45"/>
                      </w:rPr>
                      <w:t>章</w:t>
                      <w:tab/>
                    </w:r>
                    <w:r>
                      <w:rPr>
                        <w:color w:val="0091DD"/>
                        <w:spacing w:val="8"/>
                        <w:sz w:val="45"/>
                      </w:rPr>
                      <w:t>构筑测试体</w:t>
                    </w:r>
                    <w:r>
                      <w:rPr>
                        <w:color w:val="0091DD"/>
                        <w:sz w:val="45"/>
                      </w:rPr>
                      <w:t>系</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jc w:val="both"/>
      </w:pPr>
      <w:r>
        <w:rPr/>
        <w:t>重构是很有价值的工具，但只有重构还不行。要正确地进行重构，前提是得有一套稳固的测试集合，以帮我发现难以避免的疏漏。即便有工具可以帮我自动完成一些重构，很多重构手法依然需要通过测试集合来保障。</w:t>
      </w:r>
    </w:p>
    <w:p>
      <w:pPr>
        <w:pStyle w:val="BodyText"/>
        <w:spacing w:before="9"/>
        <w:rPr>
          <w:sz w:val="22"/>
        </w:rPr>
      </w:pPr>
    </w:p>
    <w:p>
      <w:pPr>
        <w:pStyle w:val="BodyText"/>
        <w:spacing w:line="223" w:lineRule="auto"/>
        <w:ind w:left="120" w:right="200" w:firstLine="585"/>
      </w:pPr>
      <w:r>
        <w:rPr>
          <w:spacing w:val="-1"/>
        </w:rPr>
        <w:t>我并不把这视为缺点。我发现，编写优良的测试程序，可以极大提高我的编</w:t>
      </w:r>
      <w:r>
        <w:rPr/>
        <w:t>程速度，即使不进行重构也一样如此。这让我很吃惊，也违反许多程序员的直 觉，所以我有必要解释一下这个现象。</w:t>
      </w:r>
    </w:p>
    <w:p>
      <w:pPr>
        <w:spacing w:after="0" w:line="223" w:lineRule="auto"/>
        <w:sectPr>
          <w:pgSz w:w="12240" w:h="15840"/>
          <w:pgMar w:top="126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1 自测试代码的价值" w:id="170"/>
      <w:bookmarkEnd w:id="170"/>
      <w:r>
        <w:rPr/>
      </w:r>
      <w:bookmarkStart w:name="_bookmark58" w:id="171"/>
      <w:bookmarkEnd w:id="171"/>
      <w:r>
        <w:rPr/>
      </w:r>
      <w:bookmarkStart w:name="_bookmark58" w:id="172"/>
      <w:bookmarkEnd w:id="172"/>
      <w:r>
        <w:rPr>
          <w:color w:val="0091DD"/>
          <w:spacing w:val="6"/>
        </w:rPr>
        <w:t>自测试代码的价值</w:t>
      </w:r>
    </w:p>
    <w:p>
      <w:pPr>
        <w:pStyle w:val="BodyText"/>
        <w:spacing w:before="1"/>
        <w:rPr>
          <w:sz w:val="36"/>
        </w:rPr>
      </w:pPr>
    </w:p>
    <w:p>
      <w:pPr>
        <w:pStyle w:val="BodyText"/>
        <w:spacing w:line="223" w:lineRule="auto"/>
        <w:ind w:left="120" w:right="200" w:firstLine="585"/>
      </w:pPr>
      <w:r>
        <w:rPr/>
        <w:t>如果你认真观察大多数程序员如何分配他们的时间，就会发现，他们编写代码的时间仅占所有时间中很少的一部分。有些时间用来决定下一步干什么，有些时间花在设计上，但是，花费在调试上的时间是最多的。我敢肯定，每一位读者一定都记得自己花数小时调试代码的经历</w:t>
      </w:r>
      <w:r>
        <w:rPr>
          <w:rFonts w:ascii="Times New Roman" w:hAnsi="Times New Roman" w:eastAsia="Times New Roman"/>
        </w:rPr>
        <w:t>——</w:t>
      </w:r>
      <w:r>
        <w:rPr/>
        <w:t>而且常常是通宵达旦。每个程序员都能讲出一个为了修复一个</w:t>
      </w:r>
      <w:r>
        <w:rPr>
          <w:rFonts w:ascii="Times New Roman" w:hAnsi="Times New Roman" w:eastAsia="Times New Roman"/>
        </w:rPr>
        <w:t>bug</w:t>
      </w:r>
      <w:r>
        <w:rPr/>
        <w:t>花费了一整天（甚至更长时间）的故事。修复</w:t>
      </w:r>
      <w:r>
        <w:rPr>
          <w:rFonts w:ascii="Times New Roman" w:hAnsi="Times New Roman" w:eastAsia="Times New Roman"/>
        </w:rPr>
        <w:t>bug </w:t>
      </w:r>
      <w:r>
        <w:rPr/>
        <w:t>通常是比较快的，但找出</w:t>
      </w:r>
      <w:r>
        <w:rPr>
          <w:rFonts w:ascii="Times New Roman" w:hAnsi="Times New Roman" w:eastAsia="Times New Roman"/>
        </w:rPr>
        <w:t>bug</w:t>
      </w:r>
      <w:r>
        <w:rPr/>
        <w:t>所在却是一场噩梦。当修复一个</w:t>
      </w:r>
      <w:r>
        <w:rPr>
          <w:rFonts w:ascii="Times New Roman" w:hAnsi="Times New Roman" w:eastAsia="Times New Roman"/>
        </w:rPr>
        <w:t>bug</w:t>
      </w:r>
      <w:r>
        <w:rPr/>
        <w:t>时，常常会引起另一个</w:t>
      </w:r>
      <w:r>
        <w:rPr>
          <w:rFonts w:ascii="Times New Roman" w:hAnsi="Times New Roman" w:eastAsia="Times New Roman"/>
        </w:rPr>
        <w:t>bug</w:t>
      </w:r>
      <w:r>
        <w:rPr/>
        <w:t>，却在很久之后才会注意到它。那时，你又要花上大把时间去定位问题。</w:t>
      </w:r>
    </w:p>
    <w:p>
      <w:pPr>
        <w:pStyle w:val="BodyText"/>
        <w:spacing w:before="6"/>
        <w:rPr>
          <w:sz w:val="22"/>
        </w:rPr>
      </w:pPr>
    </w:p>
    <w:p>
      <w:pPr>
        <w:pStyle w:val="BodyText"/>
        <w:spacing w:line="223" w:lineRule="auto" w:before="1"/>
        <w:ind w:left="120" w:right="146" w:firstLine="585"/>
      </w:pPr>
      <w:r>
        <w:rPr/>
        <w:t>我走上</w:t>
      </w:r>
      <w:r>
        <w:rPr>
          <w:rFonts w:ascii="Times New Roman" w:hAnsi="Times New Roman" w:eastAsia="Times New Roman"/>
        </w:rPr>
        <w:t>“</w:t>
      </w:r>
      <w:r>
        <w:rPr/>
        <w:t>自测试代码</w:t>
      </w:r>
      <w:r>
        <w:rPr>
          <w:rFonts w:ascii="Times New Roman" w:hAnsi="Times New Roman" w:eastAsia="Times New Roman"/>
        </w:rPr>
        <w:t>”</w:t>
      </w:r>
      <w:r>
        <w:rPr/>
        <w:t>这条路，源于</w:t>
      </w:r>
      <w:r>
        <w:rPr>
          <w:rFonts w:ascii="Times New Roman" w:hAnsi="Times New Roman" w:eastAsia="Times New Roman"/>
        </w:rPr>
        <w:t>1992</w:t>
      </w:r>
      <w:r>
        <w:rPr/>
        <w:t>年</w:t>
      </w:r>
      <w:r>
        <w:rPr>
          <w:rFonts w:ascii="Times New Roman" w:hAnsi="Times New Roman" w:eastAsia="Times New Roman"/>
        </w:rPr>
        <w:t>OOPSLA</w:t>
      </w:r>
      <w:r>
        <w:rPr/>
        <w:t>大会上的一个演讲。有个人（我记得好像是</w:t>
      </w:r>
      <w:r>
        <w:rPr>
          <w:rFonts w:ascii="Times New Roman" w:hAnsi="Times New Roman" w:eastAsia="Times New Roman"/>
        </w:rPr>
        <w:t>Bedarra</w:t>
      </w:r>
      <w:r>
        <w:rPr/>
        <w:t>公司的</w:t>
      </w:r>
      <w:r>
        <w:rPr>
          <w:rFonts w:ascii="Times New Roman" w:hAnsi="Times New Roman" w:eastAsia="Times New Roman"/>
        </w:rPr>
        <w:t>Dave</w:t>
      </w:r>
      <w:r>
        <w:rPr>
          <w:rFonts w:ascii="Times New Roman" w:hAnsi="Times New Roman" w:eastAsia="Times New Roman"/>
          <w:spacing w:val="61"/>
        </w:rPr>
        <w:t> </w:t>
      </w:r>
      <w:r>
        <w:rPr>
          <w:rFonts w:ascii="Times New Roman" w:hAnsi="Times New Roman" w:eastAsia="Times New Roman"/>
        </w:rPr>
        <w:t>Thomas</w:t>
      </w:r>
      <w:r>
        <w:rPr/>
        <w:t>）提到：</w:t>
      </w:r>
      <w:r>
        <w:rPr>
          <w:rFonts w:ascii="Times New Roman" w:hAnsi="Times New Roman" w:eastAsia="Times New Roman"/>
        </w:rPr>
        <w:t>“</w:t>
      </w:r>
      <w:r>
        <w:rPr/>
        <w:t>类应该包含它们自己的测试代码。</w:t>
      </w:r>
      <w:r>
        <w:rPr>
          <w:rFonts w:ascii="Times New Roman" w:hAnsi="Times New Roman" w:eastAsia="Times New Roman"/>
        </w:rPr>
        <w:t>”</w:t>
      </w:r>
      <w:r>
        <w:rPr/>
        <w:t>这让我决定，将测试代码和产品代码一起放到代码库中。</w:t>
      </w:r>
    </w:p>
    <w:p>
      <w:pPr>
        <w:pStyle w:val="BodyText"/>
        <w:spacing w:before="8"/>
        <w:rPr>
          <w:sz w:val="22"/>
        </w:rPr>
      </w:pPr>
    </w:p>
    <w:p>
      <w:pPr>
        <w:pStyle w:val="BodyText"/>
        <w:spacing w:line="223" w:lineRule="auto" w:before="1"/>
        <w:ind w:left="120" w:right="200" w:firstLine="585"/>
        <w:jc w:val="both"/>
      </w:pPr>
      <w:r>
        <w:rPr/>
        <w:t>当时，我正在迭代方式开发一个软件，因此，我尝试在每个迭代结束后把测试代码加上。当时我的软件项目很小，我们每周进行一次迭代。所以，运行测试变得相当简单</w:t>
      </w:r>
      <w:r>
        <w:rPr>
          <w:rFonts w:ascii="Times New Roman" w:hAnsi="Times New Roman" w:eastAsia="Times New Roman"/>
        </w:rPr>
        <w:t>——</w:t>
      </w:r>
      <w:r>
        <w:rPr/>
        <w:t>尽管非常简单，但也非常枯燥。因为每个测试都把测试结果输出到控制台中，我必须逐一检查它们。我是一个很懒的人，所以总是在当下努力工作，以免日后有更多的活儿。我意识到，其实完全不必自己盯着屏幕检验测试输出的信息是否正确，而是让计算机来帮我做检查。我需要做的就是把我所期望的输出放到测试代码中，然后做一个对比就行了。于是，我只要运行所有测试用例，假如一切都没问题，屏幕上就只出现一个</w:t>
      </w:r>
      <w:r>
        <w:rPr>
          <w:rFonts w:ascii="Times New Roman" w:hAnsi="Times New Roman" w:eastAsia="Times New Roman"/>
        </w:rPr>
        <w:t>“OK”</w:t>
      </w:r>
      <w:r>
        <w:rPr/>
        <w:t>。现在我的代码都能够</w:t>
      </w:r>
      <w:r>
        <w:rPr>
          <w:rFonts w:ascii="Times New Roman" w:hAnsi="Times New Roman" w:eastAsia="Times New Roman"/>
        </w:rPr>
        <w:t>“</w:t>
      </w:r>
      <w:r>
        <w:rPr/>
        <w:t>自测试</w:t>
      </w:r>
      <w:r>
        <w:rPr>
          <w:rFonts w:ascii="Times New Roman" w:hAnsi="Times New Roman" w:eastAsia="Times New Roman"/>
        </w:rPr>
        <w:t>”</w:t>
      </w:r>
      <w:r>
        <w:rPr/>
        <w:t>了。</w:t>
      </w:r>
    </w:p>
    <w:p>
      <w:pPr>
        <w:pStyle w:val="BodyText"/>
        <w:spacing w:line="223" w:lineRule="auto" w:before="287"/>
        <w:ind w:left="120" w:right="200" w:firstLine="585"/>
      </w:pPr>
      <w:r>
        <w:rPr/>
        <w:t>从此，运行测试就像执行编译一样简单。于是，我每次编译时都会运行测 </w:t>
      </w:r>
      <w:r>
        <w:rPr>
          <w:spacing w:val="-1"/>
        </w:rPr>
        <w:t>试。不久之后，我注意到自己的开发效率大大提高。我意识到，这是因为我没有</w:t>
      </w:r>
      <w:r>
        <w:rPr/>
        <w:t>花太多时间去测试的缘故。如果我不小心引入一个可被现有测试捕捉到的</w:t>
      </w:r>
      <w:r>
        <w:rPr>
          <w:rFonts w:ascii="Times New Roman" w:eastAsia="Times New Roman"/>
        </w:rPr>
        <w:t>bug</w:t>
      </w:r>
      <w:r>
        <w:rPr/>
        <w:t>， 那么只要运行测试，它就会向我报告这个</w:t>
      </w:r>
      <w:r>
        <w:rPr>
          <w:rFonts w:ascii="Times New Roman" w:eastAsia="Times New Roman"/>
        </w:rPr>
        <w:t>bug</w:t>
      </w:r>
      <w:r>
        <w:rPr/>
        <w:t>。由于代码原本是可以正常运行</w:t>
      </w:r>
    </w:p>
    <w:p>
      <w:pPr>
        <w:pStyle w:val="BodyText"/>
        <w:spacing w:line="223" w:lineRule="auto"/>
        <w:ind w:left="120" w:right="346"/>
        <w:jc w:val="both"/>
      </w:pPr>
      <w:r>
        <w:rPr/>
        <w:t>的，所以我知道这个</w:t>
      </w:r>
      <w:r>
        <w:rPr>
          <w:rFonts w:ascii="Times New Roman" w:eastAsia="Times New Roman"/>
        </w:rPr>
        <w:t>bug</w:t>
      </w:r>
      <w:r>
        <w:rPr/>
        <w:t>必定是在前一次运行测试后修改代码引入的。由于我频繁地运行测试，每次测试都在不久之前，因此我知道</w:t>
      </w:r>
      <w:r>
        <w:rPr>
          <w:rFonts w:ascii="Times New Roman" w:eastAsia="Times New Roman"/>
        </w:rPr>
        <w:t>bug</w:t>
      </w:r>
      <w:r>
        <w:rPr/>
        <w:t>的源头就是我刚刚写下的代码。因为代码量很少，我对它也记忆犹新，所以就能轻松找出</w:t>
      </w:r>
      <w:r>
        <w:rPr>
          <w:rFonts w:ascii="Times New Roman" w:eastAsia="Times New Roman"/>
        </w:rPr>
        <w:t>bug</w:t>
      </w:r>
      <w:r>
        <w:rPr/>
        <w:t>。从前需要一小时甚至更多时间才能找到的</w:t>
      </w:r>
      <w:r>
        <w:rPr>
          <w:rFonts w:ascii="Times New Roman" w:eastAsia="Times New Roman"/>
        </w:rPr>
        <w:t>bug</w:t>
      </w:r>
      <w:r>
        <w:rPr/>
        <w:t>，现在最多只要几分钟就找到了。之所以能够拥有如此强大的</w:t>
      </w:r>
      <w:r>
        <w:rPr>
          <w:rFonts w:ascii="Times New Roman" w:eastAsia="Times New Roman"/>
        </w:rPr>
        <w:t>bug</w:t>
      </w:r>
      <w:r>
        <w:rPr/>
        <w:t>侦测能力，不仅仅是因为我的代码能够自测试，也得益于我频繁地运行它们。</w:t>
      </w:r>
    </w:p>
    <w:p>
      <w:pPr>
        <w:pStyle w:val="BodyText"/>
        <w:spacing w:before="9"/>
        <w:rPr>
          <w:sz w:val="18"/>
        </w:rPr>
      </w:pPr>
      <w:r>
        <w:rPr/>
        <w:pict>
          <v:group style="position:absolute;margin-left:48pt;margin-top:13.979688pt;width:512.25pt;height:49.15pt;mso-position-horizontal-relative:page;mso-position-vertical-relative:paragraph;z-index:-15614464;mso-wrap-distance-left:0;mso-wrap-distance-right:0" coordorigin="960,280" coordsize="10245,983">
            <v:shape style="position:absolute;left:960;top:279;width:10028;height:113" type="#_x0000_t75" stroked="false">
              <v:imagedata r:id="rId10" o:title=""/>
            </v:shape>
            <v:shape style="position:absolute;left:11017;top:497;width:188;height:728" type="#_x0000_t75" stroked="false">
              <v:imagedata r:id="rId32" o:title=""/>
            </v:shape>
            <v:shape style="position:absolute;left:10987;top:279;width:218;height:218" type="#_x0000_t75" stroked="false">
              <v:imagedata r:id="rId13" o:title=""/>
            </v:shape>
            <v:shape style="position:absolute;left:11017;top:1224;width:181;height:38" type="#_x0000_t75" stroked="false">
              <v:imagedata r:id="rId45" o:title=""/>
            </v:shape>
            <v:shape style="position:absolute;left:960;top:279;width:10170;height:983" coordorigin="960,280" coordsize="10170,983" path="m975,1262l968,1262,960,1225,960,422,971,367,1002,321,1047,291,1103,280,10988,280,11025,287,1103,287,1050,298,1007,327,978,370,968,422,968,1225,975,1262xm11122,1262l11115,1262,11123,1225,11123,422,11112,370,11083,327,11040,298,10988,287,11025,287,11043,291,11088,321,11119,367,11130,422,11130,1225,11122,1262xe" filled="true" fillcolor="#136eb3" stroked="false">
              <v:path arrowok="t"/>
              <v:fill type="solid"/>
            </v:shape>
            <v:shape style="position:absolute;left:1695;top:842;width:143;height:150" type="#_x0000_t75" stroked="false">
              <v:imagedata r:id="rId23" o:title=""/>
            </v:shape>
            <v:shape style="position:absolute;left:960;top:279;width:10245;height:983" type="#_x0000_t202" filled="false" stroked="false">
              <v:textbox inset="0,0,0,0">
                <w:txbxContent>
                  <w:p>
                    <w:pPr>
                      <w:spacing w:line="240" w:lineRule="auto" w:before="12"/>
                      <w:rPr>
                        <w:sz w:val="32"/>
                      </w:rPr>
                    </w:pPr>
                  </w:p>
                  <w:p>
                    <w:pPr>
                      <w:spacing w:before="0"/>
                      <w:ind w:left="676" w:right="827" w:firstLine="0"/>
                      <w:jc w:val="center"/>
                      <w:rPr>
                        <w:sz w:val="29"/>
                      </w:rPr>
                    </w:pPr>
                    <w:r>
                      <w:rPr>
                        <w:sz w:val="29"/>
                      </w:rPr>
                      <w:t>确保所有测试都完全自动化，让它们检查自己的测试结果。</w:t>
                    </w:r>
                  </w:p>
                </w:txbxContent>
              </v:textbox>
              <w10:wrap type="none"/>
            </v:shape>
            <w10:wrap type="topAndBottom"/>
          </v:group>
        </w:pict>
      </w:r>
    </w:p>
    <w:p>
      <w:pPr>
        <w:spacing w:after="0"/>
        <w:rPr>
          <w:sz w:val="18"/>
        </w:rPr>
        <w:sectPr>
          <w:pgSz w:w="12240" w:h="15840"/>
          <w:pgMar w:top="1360" w:bottom="280" w:left="840" w:right="840"/>
        </w:sectPr>
      </w:pPr>
    </w:p>
    <w:p>
      <w:pPr>
        <w:pStyle w:val="BodyText"/>
        <w:spacing w:line="180" w:lineRule="exact"/>
        <w:ind w:left="120"/>
        <w:rPr>
          <w:sz w:val="18"/>
        </w:rPr>
      </w:pPr>
      <w:r>
        <w:rPr>
          <w:position w:val="-3"/>
          <w:sz w:val="18"/>
        </w:rPr>
        <w:pict>
          <v:group style="width:512.25pt;height:9pt;mso-position-horizontal-relative:char;mso-position-vertical-relative:line" coordorigin="0,0" coordsize="10245,180">
            <v:shape style="position:absolute;left:0;top:0;width:10245;height:180" type="#_x0000_t75" stroked="false">
              <v:imagedata r:id="rId46" o:title=""/>
            </v:shape>
            <v:shape style="position:absolute;left:7;top:0;width:10155;height:105" coordorigin="8,0" coordsize="10155,105" path="m10028,105l143,105,87,94,42,63,11,18,8,0,15,0,18,15,47,58,90,87,143,98,10065,98,10028,105xm10065,98l10028,98,10080,87,10123,58,10152,15,10155,0,10162,0,10159,18,10128,63,10083,94,10065,98xe" filled="true" fillcolor="#136eb3" stroked="false">
              <v:path arrowok="t"/>
              <v:fill type="solid"/>
            </v:shape>
          </v:group>
        </w:pict>
      </w:r>
      <w:r>
        <w:rPr>
          <w:position w:val="-3"/>
          <w:sz w:val="18"/>
        </w:rPr>
      </w:r>
    </w:p>
    <w:p>
      <w:pPr>
        <w:pStyle w:val="BodyText"/>
        <w:spacing w:before="9"/>
        <w:rPr>
          <w:sz w:val="21"/>
        </w:rPr>
      </w:pPr>
    </w:p>
    <w:p>
      <w:pPr>
        <w:pStyle w:val="BodyText"/>
        <w:spacing w:line="223" w:lineRule="auto" w:before="82"/>
        <w:ind w:left="120" w:right="200" w:firstLine="585"/>
      </w:pPr>
      <w:r>
        <w:rPr>
          <w:spacing w:val="-1"/>
        </w:rPr>
        <w:t>注意到这一点后，我对测试的积极性更高了。我不再等待每次迭代结尾时再增加测试，而是只要写好一点功能，就立即添加它们。每天我都会添加一些新功</w:t>
      </w:r>
      <w:r>
        <w:rPr/>
        <w:t>能，同时也添加相应的测试。这样，我很少花超过几分钟的时间来追查回归错 误。</w:t>
      </w:r>
    </w:p>
    <w:p>
      <w:pPr>
        <w:pStyle w:val="BodyText"/>
        <w:spacing w:before="8"/>
        <w:rPr>
          <w:sz w:val="22"/>
        </w:rPr>
      </w:pPr>
    </w:p>
    <w:p>
      <w:pPr>
        <w:pStyle w:val="BodyText"/>
        <w:spacing w:line="223" w:lineRule="auto"/>
        <w:ind w:left="120" w:right="151" w:firstLine="585"/>
      </w:pPr>
      <w:r>
        <w:rPr/>
        <w:t>从我最早的试验开始到现在为止，编写和组织自动化测试的工具已经有了长足的发展。</w:t>
      </w:r>
      <w:r>
        <w:rPr>
          <w:rFonts w:ascii="Times New Roman" w:eastAsia="Times New Roman"/>
        </w:rPr>
        <w:t>1997</w:t>
      </w:r>
      <w:r>
        <w:rPr/>
        <w:t>年，</w:t>
      </w:r>
      <w:r>
        <w:rPr>
          <w:rFonts w:ascii="Times New Roman" w:eastAsia="Times New Roman"/>
        </w:rPr>
        <w:t>Kent</w:t>
      </w:r>
      <w:r>
        <w:rPr>
          <w:rFonts w:ascii="Times New Roman" w:eastAsia="Times New Roman"/>
          <w:spacing w:val="58"/>
        </w:rPr>
        <w:t> </w:t>
      </w:r>
      <w:r>
        <w:rPr>
          <w:rFonts w:ascii="Times New Roman" w:eastAsia="Times New Roman"/>
        </w:rPr>
        <w:t>Beck</w:t>
      </w:r>
      <w:r>
        <w:rPr/>
        <w:t>从瑞士飞往亚特兰大去参加当年的</w:t>
      </w:r>
      <w:r>
        <w:rPr>
          <w:rFonts w:ascii="Times New Roman" w:eastAsia="Times New Roman"/>
        </w:rPr>
        <w:t>OOPSLA</w:t>
      </w:r>
      <w:r>
        <w:rPr/>
        <w:t>会议， 在飞机上他与</w:t>
      </w:r>
      <w:r>
        <w:rPr>
          <w:rFonts w:ascii="Times New Roman" w:eastAsia="Times New Roman"/>
        </w:rPr>
        <w:t>Erich</w:t>
      </w:r>
      <w:r>
        <w:rPr>
          <w:rFonts w:ascii="Times New Roman" w:eastAsia="Times New Roman"/>
          <w:spacing w:val="5"/>
        </w:rPr>
        <w:t>  </w:t>
      </w:r>
      <w:r>
        <w:rPr>
          <w:rFonts w:ascii="Times New Roman" w:eastAsia="Times New Roman"/>
        </w:rPr>
        <w:t>Gamma</w:t>
      </w:r>
      <w:r>
        <w:rPr/>
        <w:t>结对，把他为</w:t>
      </w:r>
      <w:r>
        <w:rPr>
          <w:rFonts w:ascii="Times New Roman" w:eastAsia="Times New Roman"/>
        </w:rPr>
        <w:t>Smalltalk</w:t>
      </w:r>
      <w:r>
        <w:rPr/>
        <w:t>撰写的测试框架移植到了</w:t>
      </w:r>
      <w:r>
        <w:rPr>
          <w:rFonts w:ascii="Times New Roman" w:eastAsia="Times New Roman"/>
        </w:rPr>
        <w:t>Java </w:t>
      </w:r>
      <w:r>
        <w:rPr/>
        <w:t>上。由此诞生的</w:t>
      </w:r>
      <w:r>
        <w:rPr>
          <w:rFonts w:ascii="Times New Roman" w:eastAsia="Times New Roman"/>
        </w:rPr>
        <w:t>JUnit</w:t>
      </w:r>
      <w:r>
        <w:rPr>
          <w:spacing w:val="-1"/>
        </w:rPr>
        <w:t>框架在测试领域影响力非凡，也在不同的编程语言中催生了</w:t>
      </w:r>
      <w:r>
        <w:rPr/>
        <w:t>很多类似的工具</w:t>
      </w:r>
      <w:r>
        <w:rPr>
          <w:rFonts w:ascii="Times New Roman" w:eastAsia="Times New Roman"/>
        </w:rPr>
        <w:t>[mf-xunit]</w:t>
      </w:r>
      <w:r>
        <w:rPr/>
        <w:t>。</w:t>
      </w:r>
    </w:p>
    <w:p>
      <w:pPr>
        <w:pStyle w:val="BodyText"/>
        <w:spacing w:before="7"/>
        <w:rPr>
          <w:sz w:val="19"/>
        </w:rPr>
      </w:pPr>
      <w:r>
        <w:rPr/>
        <w:pict>
          <v:group style="position:absolute;margin-left:48pt;margin-top:14.504219pt;width:512.25pt;height:75.4pt;mso-position-horizontal-relative:page;mso-position-vertical-relative:paragraph;z-index:-15612416;mso-wrap-distance-left:0;mso-wrap-distance-right:0" coordorigin="960,290" coordsize="10245,1508">
            <v:shape style="position:absolute;left:960;top:290;width:10028;height:113" type="#_x0000_t75" stroked="false">
              <v:imagedata r:id="rId10" o:title=""/>
            </v:shape>
            <v:shape style="position:absolute;left:1177;top:1617;width:9810;height:180" type="#_x0000_t75" stroked="false">
              <v:imagedata r:id="rId11" o:title=""/>
            </v:shape>
            <v:shape style="position:absolute;left:11017;top:507;width:188;height:1073" type="#_x0000_t75" stroked="false">
              <v:imagedata r:id="rId24" o:title=""/>
            </v:shape>
            <v:shape style="position:absolute;left:10987;top:290;width:218;height:218" type="#_x0000_t75" stroked="false">
              <v:imagedata r:id="rId13" o:title=""/>
            </v:shape>
            <v:shape style="position:absolute;left:10987;top:1580;width:210;height:218" type="#_x0000_t75" stroked="false">
              <v:imagedata r:id="rId14" o:title=""/>
            </v:shape>
            <v:shape style="position:absolute;left:967;top:1617;width:210;height:180" type="#_x0000_t75" stroked="false">
              <v:imagedata r:id="rId15" o:title=""/>
            </v:shape>
            <v:shape style="position:absolute;left:960;top:290;width:10170;height:1433" coordorigin="960,290" coordsize="10170,1433" path="m10988,1723l1103,1723,1047,1711,1002,1681,971,1636,960,1580,960,433,971,377,1002,332,1047,301,1103,290,10988,290,11025,298,1103,298,1050,308,1007,337,978,380,968,433,968,1580,978,1633,1007,1676,1050,1704,1103,1715,11025,1715,10988,1723xm11025,1715l10988,1715,11040,1704,11083,1676,11112,1633,11123,1580,11123,433,11112,380,11083,337,11040,308,10988,298,11025,298,11043,301,11088,332,11119,377,11130,433,11130,1580,11119,1636,11088,1681,11043,1711,11025,1715xe" filled="true" fillcolor="#136eb3" stroked="false">
              <v:path arrowok="t"/>
              <v:fill type="solid"/>
            </v:shape>
            <v:shape style="position:absolute;left:1695;top:852;width:143;height:150" type="#_x0000_t75" stroked="false">
              <v:imagedata r:id="rId23" o:title=""/>
            </v:shape>
            <v:shape style="position:absolute;left:2203;top:741;width:8795;height:324" type="#_x0000_t202" filled="false" stroked="false">
              <v:textbox inset="0,0,0,0">
                <w:txbxContent>
                  <w:p>
                    <w:pPr>
                      <w:spacing w:line="324" w:lineRule="exact" w:before="0"/>
                      <w:ind w:left="0" w:right="0" w:firstLine="0"/>
                      <w:jc w:val="left"/>
                      <w:rPr>
                        <w:sz w:val="29"/>
                      </w:rPr>
                    </w:pPr>
                    <w:r>
                      <w:rPr>
                        <w:sz w:val="29"/>
                      </w:rPr>
                      <w:t>一套测试就是一个强大的</w:t>
                    </w:r>
                    <w:r>
                      <w:rPr>
                        <w:rFonts w:ascii="Times New Roman" w:eastAsia="Times New Roman"/>
                        <w:sz w:val="29"/>
                      </w:rPr>
                      <w:t>bug</w:t>
                    </w:r>
                    <w:r>
                      <w:rPr>
                        <w:sz w:val="29"/>
                      </w:rPr>
                      <w:t>侦测器，能够大大缩减查找</w:t>
                    </w:r>
                    <w:r>
                      <w:rPr>
                        <w:rFonts w:ascii="Times New Roman" w:eastAsia="Times New Roman"/>
                        <w:sz w:val="29"/>
                      </w:rPr>
                      <w:t>bug</w:t>
                    </w:r>
                    <w:r>
                      <w:rPr>
                        <w:sz w:val="29"/>
                      </w:rPr>
                      <w:t>所需的时</w:t>
                    </w:r>
                  </w:p>
                </w:txbxContent>
              </v:textbox>
              <w10:wrap type="none"/>
            </v:shape>
            <v:shape style="position:absolute;left:1110;top:1096;width:605;height:293" type="#_x0000_t202" filled="false" stroked="false">
              <v:textbox inset="0,0,0,0">
                <w:txbxContent>
                  <w:p>
                    <w:pPr>
                      <w:spacing w:line="293" w:lineRule="exact" w:before="0"/>
                      <w:ind w:left="0" w:right="0" w:firstLine="0"/>
                      <w:jc w:val="left"/>
                      <w:rPr>
                        <w:sz w:val="29"/>
                      </w:rPr>
                    </w:pPr>
                    <w:r>
                      <w:rPr>
                        <w:sz w:val="29"/>
                      </w:rPr>
                      <w:t>间。</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pPr>
      <w:r>
        <w:rPr>
          <w:spacing w:val="-1"/>
        </w:rPr>
        <w:t>我得承认，说服别人也这么做并不容易。编写测试程序，意味着要写很多额外的代码。除非你确实体会到这种方法是如何提升编程速度的，否则自测试似乎就没什么意义。很多人根本没学过如何编写测试程序，甚至根本没考虑过测试， </w:t>
      </w:r>
      <w:r>
        <w:rPr/>
        <w:t>这对于编写自测试也很不利。如果测试需要手动运行，那的确是令人烦闷。但 是，如果测试可以自动运行，编写测试代码就会真的很有趣。</w:t>
      </w:r>
    </w:p>
    <w:p>
      <w:pPr>
        <w:pStyle w:val="BodyText"/>
        <w:spacing w:before="7"/>
        <w:rPr>
          <w:sz w:val="22"/>
        </w:rPr>
      </w:pPr>
    </w:p>
    <w:p>
      <w:pPr>
        <w:pStyle w:val="BodyText"/>
        <w:spacing w:line="223" w:lineRule="auto"/>
        <w:ind w:left="120" w:right="200" w:firstLine="585"/>
        <w:jc w:val="both"/>
      </w:pPr>
      <w:r>
        <w:rPr/>
        <w:t>事实上，撰写测试代码的最好时机是在开始动手编码之前。当我需要添加特性时，我会先编写相应的测试代码。听起来离经叛道，其实不然。编写测试代码其实就是在问自己：为了添加这个功能，我需要实现些什么？编写测试代码还能帮我把注意力集中于接口而非实现（这永远是一件好事）。预先写好的测试代码也为我的工作安上一个明确的结束标志：一旦测试代码正常运行，工作就可以结束了。</w:t>
      </w:r>
    </w:p>
    <w:p>
      <w:pPr>
        <w:pStyle w:val="BodyText"/>
        <w:rPr>
          <w:sz w:val="22"/>
        </w:rPr>
      </w:pPr>
    </w:p>
    <w:p>
      <w:pPr>
        <w:pStyle w:val="BodyText"/>
        <w:spacing w:line="223" w:lineRule="auto"/>
        <w:ind w:left="120" w:right="200" w:firstLine="585"/>
      </w:pPr>
      <w:r>
        <w:rPr>
          <w:rFonts w:ascii="Times New Roman" w:hAnsi="Times New Roman" w:eastAsia="Times New Roman"/>
        </w:rPr>
        <w:t>Kent Beck</w:t>
      </w:r>
      <w:r>
        <w:rPr/>
        <w:t>将这种先写测试的习惯提炼成一门技艺，叫测试驱动开发（</w:t>
      </w:r>
      <w:r>
        <w:rPr>
          <w:rFonts w:ascii="Times New Roman" w:hAnsi="Times New Roman" w:eastAsia="Times New Roman"/>
        </w:rPr>
        <w:t>Test- Driven Development</w:t>
      </w:r>
      <w:r>
        <w:rPr/>
        <w:t>，</w:t>
      </w:r>
      <w:r>
        <w:rPr>
          <w:rFonts w:ascii="Times New Roman" w:hAnsi="Times New Roman" w:eastAsia="Times New Roman"/>
        </w:rPr>
        <w:t>TDD</w:t>
      </w:r>
      <w:r>
        <w:rPr/>
        <w:t>）</w:t>
      </w:r>
      <w:r>
        <w:rPr>
          <w:rFonts w:ascii="Times New Roman" w:hAnsi="Times New Roman" w:eastAsia="Times New Roman"/>
        </w:rPr>
        <w:t>[mf-tdd]</w:t>
      </w:r>
      <w:r>
        <w:rPr/>
        <w:t>。测试驱动开发的编程方式依赖于下面这个短循环：先编写一个（失败的）测试，编写代码使测试通过，然后进行重构以保证代码整洁。这个</w:t>
      </w:r>
      <w:r>
        <w:rPr>
          <w:rFonts w:ascii="Times New Roman" w:hAnsi="Times New Roman" w:eastAsia="Times New Roman"/>
        </w:rPr>
        <w:t>“</w:t>
      </w:r>
      <w:r>
        <w:rPr/>
        <w:t>测试、编码、重构</w:t>
      </w:r>
      <w:r>
        <w:rPr>
          <w:rFonts w:ascii="Times New Roman" w:hAnsi="Times New Roman" w:eastAsia="Times New Roman"/>
        </w:rPr>
        <w:t>”</w:t>
      </w:r>
      <w:r>
        <w:rPr/>
        <w:t>的循环应该在每个小时内都完成很多次。这种良好的节奏感可使编程工作以更加高效、有条不紊的方式开展。我就不在这里再做更深入的介绍，但我自己确实经常使用，也非常建议你试一试。</w:t>
      </w:r>
    </w:p>
    <w:p>
      <w:pPr>
        <w:pStyle w:val="BodyText"/>
        <w:spacing w:before="7"/>
        <w:rPr>
          <w:sz w:val="22"/>
        </w:rPr>
      </w:pPr>
    </w:p>
    <w:p>
      <w:pPr>
        <w:pStyle w:val="BodyText"/>
        <w:spacing w:line="223" w:lineRule="auto" w:before="1"/>
        <w:ind w:left="120" w:right="152" w:firstLine="585"/>
        <w:jc w:val="both"/>
      </w:pPr>
      <w:r>
        <w:rPr/>
        <w:t>大道理先放在一边。尽管我相信每个人都可以从编写自测试代码中收益，但这并不是本书的重点。本书谈的是重构，而重构需要测试。如果你想重构，就必须编写测试。本章会带你入门，教你如何在</w:t>
      </w:r>
      <w:r>
        <w:rPr>
          <w:rFonts w:ascii="Times New Roman" w:eastAsia="Times New Roman"/>
        </w:rPr>
        <w:t>JavaScript</w:t>
      </w:r>
      <w:r>
        <w:rPr/>
        <w:t>中编写简单的测试，但它不</w:t>
      </w:r>
    </w:p>
    <w:p>
      <w:pPr>
        <w:spacing w:after="0" w:line="223" w:lineRule="auto"/>
        <w:jc w:val="both"/>
        <w:sectPr>
          <w:pgSz w:w="12240" w:h="15840"/>
          <w:pgMar w:top="960" w:bottom="280" w:left="840" w:right="840"/>
        </w:sectPr>
      </w:pPr>
    </w:p>
    <w:p>
      <w:pPr>
        <w:pStyle w:val="BodyText"/>
        <w:spacing w:line="223" w:lineRule="auto" w:before="60"/>
        <w:ind w:left="120" w:right="200"/>
      </w:pPr>
      <w:r>
        <w:rPr/>
        <w:t>是一本专门讲测试的书，所以我不想讲得太细。但我发现，少许测试往往就足以带来惊人的收益。</w:t>
      </w:r>
    </w:p>
    <w:p>
      <w:pPr>
        <w:pStyle w:val="BodyText"/>
        <w:spacing w:before="9"/>
        <w:rPr>
          <w:sz w:val="22"/>
        </w:rPr>
      </w:pPr>
    </w:p>
    <w:p>
      <w:pPr>
        <w:pStyle w:val="BodyText"/>
        <w:spacing w:line="223" w:lineRule="auto" w:before="1"/>
        <w:ind w:left="120" w:right="200" w:firstLine="585"/>
        <w:jc w:val="both"/>
      </w:pPr>
      <w:r>
        <w:rPr/>
        <w:t>和本书其他内容一样，我以示例来介绍测试手法。开发软件的时候，我一边写代码，一边写测试。但有时我也需要重构一些没有测试的代码。在重构之前， 我得先改造这些代码，使其能够自测试才行。</w:t>
      </w:r>
    </w:p>
    <w:p>
      <w:pPr>
        <w:spacing w:after="0" w:line="223" w:lineRule="auto"/>
        <w:jc w:val="both"/>
        <w:sectPr>
          <w:pgSz w:w="12240" w:h="15840"/>
          <w:pgMar w:top="90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2 待测试的示例代码" w:id="173"/>
      <w:bookmarkEnd w:id="173"/>
      <w:r>
        <w:rPr/>
      </w:r>
      <w:bookmarkStart w:name="_bookmark59" w:id="174"/>
      <w:bookmarkEnd w:id="174"/>
      <w:r>
        <w:rPr/>
      </w:r>
      <w:bookmarkStart w:name="_bookmark59" w:id="175"/>
      <w:bookmarkEnd w:id="175"/>
      <w:r>
        <w:rPr>
          <w:color w:val="0091DD"/>
          <w:spacing w:val="6"/>
        </w:rPr>
        <w:t>待测试的示例代码</w:t>
      </w:r>
    </w:p>
    <w:p>
      <w:pPr>
        <w:pStyle w:val="BodyText"/>
        <w:spacing w:before="1"/>
        <w:rPr>
          <w:sz w:val="36"/>
        </w:rPr>
      </w:pPr>
    </w:p>
    <w:p>
      <w:pPr>
        <w:pStyle w:val="BodyText"/>
        <w:spacing w:line="223" w:lineRule="auto"/>
        <w:ind w:left="120" w:right="200" w:firstLine="585"/>
        <w:jc w:val="both"/>
      </w:pPr>
      <w:r>
        <w:rPr/>
        <w:t>这里我展示了一份有待测试的代码。这份代码来自一个简单的应用，用于支持用户查看并调整生产计划。它的（略显粗糙的）界面长得像下面这张图所示的这样。</w:t>
      </w:r>
    </w:p>
    <w:p>
      <w:pPr>
        <w:pStyle w:val="BodyText"/>
        <w:spacing w:before="8"/>
        <w:rPr>
          <w:sz w:val="19"/>
        </w:rPr>
      </w:pPr>
      <w:r>
        <w:rPr/>
        <w:drawing>
          <wp:anchor distT="0" distB="0" distL="0" distR="0" allowOverlap="1" layoutInCell="1" locked="0" behindDoc="0" simplePos="0" relativeHeight="228">
            <wp:simplePos x="0" y="0"/>
            <wp:positionH relativeFrom="page">
              <wp:posOffset>1590675</wp:posOffset>
            </wp:positionH>
            <wp:positionV relativeFrom="paragraph">
              <wp:posOffset>184961</wp:posOffset>
            </wp:positionV>
            <wp:extent cx="4154357" cy="2785110"/>
            <wp:effectExtent l="0" t="0" r="0" b="0"/>
            <wp:wrapTopAndBottom/>
            <wp:docPr id="17" name="image38.jpeg"/>
            <wp:cNvGraphicFramePr>
              <a:graphicFrameLocks noChangeAspect="1"/>
            </wp:cNvGraphicFramePr>
            <a:graphic>
              <a:graphicData uri="http://schemas.openxmlformats.org/drawingml/2006/picture">
                <pic:pic>
                  <pic:nvPicPr>
                    <pic:cNvPr id="18" name="image38.jpeg"/>
                    <pic:cNvPicPr/>
                  </pic:nvPicPr>
                  <pic:blipFill>
                    <a:blip r:embed="rId47" cstate="print"/>
                    <a:stretch>
                      <a:fillRect/>
                    </a:stretch>
                  </pic:blipFill>
                  <pic:spPr>
                    <a:xfrm>
                      <a:off x="0" y="0"/>
                      <a:ext cx="4154357" cy="2785110"/>
                    </a:xfrm>
                    <a:prstGeom prst="rect">
                      <a:avLst/>
                    </a:prstGeom>
                  </pic:spPr>
                </pic:pic>
              </a:graphicData>
            </a:graphic>
          </wp:anchor>
        </w:drawing>
      </w:r>
    </w:p>
    <w:p>
      <w:pPr>
        <w:pStyle w:val="BodyText"/>
        <w:spacing w:before="1"/>
        <w:rPr>
          <w:sz w:val="37"/>
        </w:rPr>
      </w:pPr>
    </w:p>
    <w:p>
      <w:pPr>
        <w:pStyle w:val="BodyText"/>
        <w:spacing w:line="223" w:lineRule="auto"/>
        <w:ind w:left="120" w:right="258" w:firstLine="585"/>
        <w:jc w:val="both"/>
      </w:pPr>
      <w:r>
        <w:rPr/>
        <w:t>每个行省（</w:t>
      </w:r>
      <w:r>
        <w:rPr>
          <w:rFonts w:ascii="Times New Roman" w:eastAsia="Times New Roman"/>
        </w:rPr>
        <w:t>province</w:t>
      </w:r>
      <w:r>
        <w:rPr/>
        <w:t>）都有一份生产计划，计划中包含需求量（</w:t>
      </w:r>
      <w:r>
        <w:rPr>
          <w:rFonts w:ascii="Times New Roman" w:eastAsia="Times New Roman"/>
        </w:rPr>
        <w:t>demand</w:t>
      </w:r>
      <w:r>
        <w:rPr/>
        <w:t>）和采购价格（</w:t>
      </w:r>
      <w:r>
        <w:rPr>
          <w:rFonts w:ascii="Times New Roman" w:eastAsia="Times New Roman"/>
        </w:rPr>
        <w:t>price</w:t>
      </w:r>
      <w:r>
        <w:rPr/>
        <w:t>）。每个行省都有一些生产商（</w:t>
      </w:r>
      <w:r>
        <w:rPr>
          <w:rFonts w:ascii="Times New Roman" w:eastAsia="Times New Roman"/>
        </w:rPr>
        <w:t>producer</w:t>
      </w:r>
      <w:r>
        <w:rPr/>
        <w:t>），他们各自以不同的成本价（</w:t>
      </w:r>
      <w:r>
        <w:rPr>
          <w:rFonts w:ascii="Times New Roman" w:eastAsia="Times New Roman"/>
        </w:rPr>
        <w:t>cost</w:t>
      </w:r>
      <w:r>
        <w:rPr/>
        <w:t>）供应一定数量的产品。界面上还会显示，当商家售出所有的商品时，他们可以获得的总收入（</w:t>
      </w:r>
      <w:r>
        <w:rPr>
          <w:rFonts w:ascii="Times New Roman" w:eastAsia="Times New Roman"/>
        </w:rPr>
        <w:t>full</w:t>
      </w:r>
      <w:r>
        <w:rPr>
          <w:rFonts w:ascii="Times New Roman" w:eastAsia="Times New Roman"/>
          <w:spacing w:val="63"/>
        </w:rPr>
        <w:t> </w:t>
      </w:r>
      <w:r>
        <w:rPr>
          <w:rFonts w:ascii="Times New Roman" w:eastAsia="Times New Roman"/>
        </w:rPr>
        <w:t>revenue</w:t>
      </w:r>
      <w:r>
        <w:rPr/>
        <w:t>）</w:t>
      </w:r>
      <w:r>
        <w:rPr>
          <w:spacing w:val="-1"/>
        </w:rPr>
        <w:t>。页面底部展示了该区域的产品缺额</w:t>
      </w:r>
    </w:p>
    <w:p>
      <w:pPr>
        <w:pStyle w:val="BodyText"/>
        <w:spacing w:line="223" w:lineRule="auto"/>
        <w:ind w:left="120" w:right="135"/>
      </w:pPr>
      <w:r>
        <w:rPr/>
        <w:t>（需求量减去总产量）和总利润（</w:t>
      </w:r>
      <w:r>
        <w:rPr>
          <w:rFonts w:ascii="Times New Roman" w:eastAsia="Times New Roman"/>
        </w:rPr>
        <w:t>profit</w:t>
      </w:r>
      <w:r>
        <w:rPr/>
        <w:t>）</w:t>
      </w:r>
      <w:r>
        <w:rPr>
          <w:spacing w:val="-1"/>
        </w:rPr>
        <w:t>。用户可以在界面上修改需求量及采购</w:t>
      </w:r>
      <w:r>
        <w:rPr/>
        <w:t>价格，以及不同生产商的产量（</w:t>
      </w:r>
      <w:r>
        <w:rPr>
          <w:rFonts w:ascii="Times New Roman" w:eastAsia="Times New Roman"/>
        </w:rPr>
        <w:t>production</w:t>
      </w:r>
      <w:r>
        <w:rPr/>
        <w:t>）和成本价，以观察缺额和总利润的 变化。用户在界面上修改任何数值时，其他的数值都会同时得到更新。</w:t>
      </w:r>
    </w:p>
    <w:p>
      <w:pPr>
        <w:pStyle w:val="BodyText"/>
        <w:spacing w:before="7"/>
        <w:rPr>
          <w:sz w:val="22"/>
        </w:rPr>
      </w:pPr>
    </w:p>
    <w:p>
      <w:pPr>
        <w:pStyle w:val="BodyText"/>
        <w:spacing w:line="223" w:lineRule="auto"/>
        <w:ind w:left="120" w:right="200" w:firstLine="585"/>
      </w:pPr>
      <w:r>
        <w:rPr>
          <w:spacing w:val="-1"/>
        </w:rPr>
        <w:t>这里我展示了一个用户界面，是为了让你了解该应用的使用方式，但我只会</w:t>
      </w:r>
      <w:r>
        <w:rPr/>
        <w:t>聚焦于软件的业务逻辑部分，也就是那些计算利润和缺额的类，而非那些生成</w:t>
      </w:r>
      <w:r>
        <w:rPr>
          <w:rFonts w:ascii="Times New Roman" w:eastAsia="Times New Roman"/>
        </w:rPr>
        <w:t>HTML</w:t>
      </w:r>
      <w:r>
        <w:rPr/>
        <w:t>或监听页面字段更新的代码。本章只是先带你走进自测试代码世界的大 </w:t>
      </w:r>
      <w:r>
        <w:rPr>
          <w:spacing w:val="-1"/>
        </w:rPr>
        <w:t>门，因而最好是从最简单的例子开始，也就是那些不涉及用户界面、持久化或外部服务交互的代码。这种隔离的思路其实在任何场景下都适用：一旦业务逻辑的</w:t>
      </w:r>
      <w:r>
        <w:rPr/>
        <w:t>部分开始变复杂，我就会把它与</w:t>
      </w:r>
      <w:r>
        <w:rPr>
          <w:rFonts w:ascii="Times New Roman" w:eastAsia="Times New Roman"/>
        </w:rPr>
        <w:t>UI</w:t>
      </w:r>
      <w:r>
        <w:rPr/>
        <w:t>分离开，以便能更好地理解和测试它。</w:t>
      </w:r>
    </w:p>
    <w:p>
      <w:pPr>
        <w:spacing w:line="223" w:lineRule="auto" w:before="281"/>
        <w:ind w:left="120" w:right="254" w:firstLine="585"/>
        <w:jc w:val="both"/>
        <w:rPr>
          <w:sz w:val="29"/>
        </w:rPr>
      </w:pPr>
      <w:r>
        <w:rPr>
          <w:sz w:val="29"/>
        </w:rPr>
        <w:t>这块业务逻辑代码涉及两个类：一个代表了单个生产商（</w:t>
      </w:r>
      <w:r>
        <w:rPr>
          <w:rFonts w:ascii="Courier New" w:eastAsia="Courier New"/>
          <w:sz w:val="23"/>
        </w:rPr>
        <w:t>Producer</w:t>
      </w:r>
      <w:r>
        <w:rPr>
          <w:sz w:val="29"/>
        </w:rPr>
        <w:t>），另一个用来描述一个行省（</w:t>
      </w:r>
      <w:r>
        <w:rPr>
          <w:rFonts w:ascii="Courier New" w:eastAsia="Courier New"/>
          <w:sz w:val="23"/>
        </w:rPr>
        <w:t>Province</w:t>
      </w:r>
      <w:r>
        <w:rPr>
          <w:sz w:val="29"/>
        </w:rPr>
        <w:t>）。</w:t>
      </w:r>
      <w:r>
        <w:rPr>
          <w:rFonts w:ascii="Courier New" w:eastAsia="Courier New"/>
          <w:sz w:val="23"/>
        </w:rPr>
        <w:t>Province</w:t>
      </w:r>
      <w:r>
        <w:rPr>
          <w:sz w:val="29"/>
        </w:rPr>
        <w:t>类的构造函数接收一个</w:t>
      </w:r>
      <w:r>
        <w:rPr>
          <w:rFonts w:ascii="Times New Roman" w:eastAsia="Times New Roman"/>
          <w:sz w:val="29"/>
        </w:rPr>
        <w:t>JavaScript</w:t>
      </w:r>
      <w:r>
        <w:rPr>
          <w:sz w:val="29"/>
        </w:rPr>
        <w:t>对象，这个对象的内容我们可以想象是由一个</w:t>
      </w:r>
      <w:r>
        <w:rPr>
          <w:rFonts w:ascii="Times New Roman" w:eastAsia="Times New Roman"/>
          <w:sz w:val="29"/>
        </w:rPr>
        <w:t>JSON</w:t>
      </w:r>
      <w:r>
        <w:rPr>
          <w:sz w:val="29"/>
        </w:rPr>
        <w:t>文件提供的。</w:t>
      </w:r>
    </w:p>
    <w:p>
      <w:pPr>
        <w:spacing w:after="0" w:line="223" w:lineRule="auto"/>
        <w:jc w:val="both"/>
        <w:rPr>
          <w:sz w:val="29"/>
        </w:rPr>
        <w:sectPr>
          <w:pgSz w:w="12240" w:h="15840"/>
          <w:pgMar w:top="1360" w:bottom="280" w:left="840" w:right="840"/>
        </w:sectPr>
      </w:pPr>
    </w:p>
    <w:p>
      <w:pPr>
        <w:pStyle w:val="BodyText"/>
        <w:spacing w:before="60"/>
        <w:ind w:left="705"/>
      </w:pPr>
      <w:r>
        <w:rPr/>
        <w:t>下面的代码能从</w:t>
      </w:r>
      <w:r>
        <w:rPr>
          <w:rFonts w:ascii="Times New Roman" w:eastAsia="Times New Roman"/>
        </w:rPr>
        <w:t>JSON</w:t>
      </w:r>
      <w:r>
        <w:rPr/>
        <w:t>文件中构造出一个行省对象。</w:t>
      </w:r>
    </w:p>
    <w:p>
      <w:pPr>
        <w:pStyle w:val="BodyText"/>
        <w:spacing w:before="6"/>
        <w:rPr>
          <w:sz w:val="37"/>
        </w:rPr>
      </w:pPr>
    </w:p>
    <w:p>
      <w:pPr>
        <w:pStyle w:val="Heading4"/>
      </w:pPr>
      <w:r>
        <w:rPr>
          <w:color w:val="0091DD"/>
        </w:rPr>
        <w:t>class Province...</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132pt;mso-position-horizontal-relative:page;mso-position-vertical-relative:paragraph;z-index:-15611392;mso-wrap-distance-left:0;mso-wrap-distance-right:0" type="#_x0000_t202" filled="false" stroked="true" strokeweight=".375pt" strokecolor="#000000">
            <v:textbox inset="0,0,0,0">
              <w:txbxContent>
                <w:p>
                  <w:pPr>
                    <w:spacing w:line="247" w:lineRule="auto" w:before="52"/>
                    <w:ind w:left="232" w:right="7245" w:hanging="180"/>
                    <w:jc w:val="left"/>
                    <w:rPr>
                      <w:rFonts w:ascii="Courier New"/>
                      <w:sz w:val="18"/>
                    </w:rPr>
                  </w:pPr>
                  <w:r>
                    <w:rPr>
                      <w:rFonts w:ascii="Courier New"/>
                      <w:sz w:val="18"/>
                    </w:rPr>
                    <w:t>constructor(doc) { this._name = doc.name; this._producers = []; this._totalProduction = 0; this._demand = doc.demand; this._price = doc.price;</w:t>
                  </w:r>
                </w:p>
                <w:p>
                  <w:pPr>
                    <w:spacing w:before="0"/>
                    <w:ind w:left="232" w:right="0" w:firstLine="0"/>
                    <w:jc w:val="left"/>
                    <w:rPr>
                      <w:rFonts w:ascii="Courier New"/>
                      <w:sz w:val="18"/>
                    </w:rPr>
                  </w:pPr>
                  <w:r>
                    <w:rPr>
                      <w:rFonts w:ascii="Courier New"/>
                      <w:sz w:val="18"/>
                    </w:rPr>
                    <w:t>doc.producers.forEach(d =&gt; this.addProducer(new Producer(this, d)));</w:t>
                  </w:r>
                </w:p>
                <w:p>
                  <w:pPr>
                    <w:spacing w:before="6"/>
                    <w:ind w:left="52" w:right="0" w:firstLine="0"/>
                    <w:jc w:val="left"/>
                    <w:rPr>
                      <w:rFonts w:ascii="Courier New"/>
                      <w:sz w:val="18"/>
                    </w:rPr>
                  </w:pPr>
                  <w:r>
                    <w:rPr>
                      <w:rFonts w:ascii="Courier New"/>
                      <w:sz w:val="18"/>
                    </w:rPr>
                    <w:t>}</w:t>
                  </w:r>
                </w:p>
                <w:p>
                  <w:pPr>
                    <w:spacing w:line="247" w:lineRule="auto" w:before="6"/>
                    <w:ind w:left="232" w:right="5664" w:hanging="180"/>
                    <w:jc w:val="left"/>
                    <w:rPr>
                      <w:rFonts w:ascii="Courier New"/>
                      <w:sz w:val="18"/>
                    </w:rPr>
                  </w:pPr>
                  <w:r>
                    <w:rPr>
                      <w:rFonts w:ascii="Courier New"/>
                      <w:sz w:val="18"/>
                    </w:rPr>
                    <w:t>addProducer(arg) { this._producers.push(arg); this._totalProduction += arg.production;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379" w:firstLine="585"/>
      </w:pPr>
      <w:r>
        <w:rPr/>
        <w:t>下面的函数会创建可用的</w:t>
      </w:r>
      <w:r>
        <w:rPr>
          <w:rFonts w:ascii="Times New Roman" w:eastAsia="Times New Roman"/>
        </w:rPr>
        <w:t>JSON</w:t>
      </w:r>
      <w:r>
        <w:rPr/>
        <w:t>数据，我可以用它的返回值来构造一个行省对象，并拿这个对象来做测试。</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46396pt;width:515.65pt;height:131.65pt;mso-position-horizontal-relative:page;mso-position-vertical-relative:paragraph;z-index:-15610880;mso-wrap-distance-left:0;mso-wrap-distance-right:0" type="#_x0000_t202" filled="false" stroked="true" strokeweight=".375pt" strokecolor="#000000">
            <v:textbox inset="0,0,0,0">
              <w:txbxContent>
                <w:p>
                  <w:pPr>
                    <w:spacing w:line="247" w:lineRule="auto" w:before="52"/>
                    <w:ind w:left="232" w:right="6884" w:hanging="180"/>
                    <w:jc w:val="left"/>
                    <w:rPr>
                      <w:rFonts w:ascii="Courier New"/>
                      <w:sz w:val="18"/>
                    </w:rPr>
                  </w:pPr>
                  <w:r>
                    <w:rPr>
                      <w:rFonts w:ascii="Courier New"/>
                      <w:sz w:val="18"/>
                    </w:rPr>
                    <w:t>function sampleProvinceData() { return {</w:t>
                  </w:r>
                </w:p>
                <w:p>
                  <w:pPr>
                    <w:spacing w:line="247" w:lineRule="auto" w:before="0"/>
                    <w:ind w:left="412" w:right="8469" w:firstLine="0"/>
                    <w:jc w:val="left"/>
                    <w:rPr>
                      <w:rFonts w:ascii="Courier New"/>
                      <w:sz w:val="18"/>
                    </w:rPr>
                  </w:pPr>
                  <w:r>
                    <w:rPr>
                      <w:rFonts w:ascii="Courier New"/>
                      <w:sz w:val="18"/>
                    </w:rPr>
                    <w:t>name: "Asia", producers: [</w:t>
                  </w:r>
                </w:p>
                <w:p>
                  <w:pPr>
                    <w:spacing w:before="0"/>
                    <w:ind w:left="592" w:right="0" w:firstLine="0"/>
                    <w:jc w:val="left"/>
                    <w:rPr>
                      <w:rFonts w:ascii="Courier New"/>
                      <w:sz w:val="18"/>
                    </w:rPr>
                  </w:pPr>
                  <w:r>
                    <w:rPr>
                      <w:rFonts w:ascii="Courier New"/>
                      <w:sz w:val="18"/>
                    </w:rPr>
                    <w:t>{name: "Byzantium", cost: 10, production: 9},</w:t>
                  </w:r>
                </w:p>
                <w:p>
                  <w:pPr>
                    <w:tabs>
                      <w:tab w:pos="2751" w:val="left" w:leader="none"/>
                    </w:tabs>
                    <w:spacing w:before="6"/>
                    <w:ind w:left="592" w:right="0" w:firstLine="0"/>
                    <w:jc w:val="left"/>
                    <w:rPr>
                      <w:rFonts w:ascii="Courier New"/>
                      <w:sz w:val="18"/>
                    </w:rPr>
                  </w:pPr>
                  <w:r>
                    <w:rPr>
                      <w:rFonts w:ascii="Courier New"/>
                      <w:sz w:val="18"/>
                    </w:rPr>
                    <w:t>{name:</w:t>
                  </w:r>
                  <w:r>
                    <w:rPr>
                      <w:rFonts w:ascii="Courier New"/>
                      <w:spacing w:val="-9"/>
                      <w:sz w:val="18"/>
                    </w:rPr>
                    <w:t> </w:t>
                  </w:r>
                  <w:r>
                    <w:rPr>
                      <w:rFonts w:ascii="Courier New"/>
                      <w:sz w:val="18"/>
                    </w:rPr>
                    <w:t>"Attalia",</w:t>
                    <w:tab/>
                    <w:t>cost: 12, production:</w:t>
                  </w:r>
                  <w:r>
                    <w:rPr>
                      <w:rFonts w:ascii="Courier New"/>
                      <w:spacing w:val="-4"/>
                      <w:sz w:val="18"/>
                    </w:rPr>
                    <w:t> </w:t>
                  </w:r>
                  <w:r>
                    <w:rPr>
                      <w:rFonts w:ascii="Courier New"/>
                      <w:sz w:val="18"/>
                    </w:rPr>
                    <w:t>10},</w:t>
                  </w:r>
                </w:p>
                <w:p>
                  <w:pPr>
                    <w:tabs>
                      <w:tab w:pos="2751" w:val="left" w:leader="none"/>
                    </w:tabs>
                    <w:spacing w:before="6"/>
                    <w:ind w:left="592" w:right="0" w:firstLine="0"/>
                    <w:jc w:val="left"/>
                    <w:rPr>
                      <w:rFonts w:ascii="Courier New"/>
                      <w:sz w:val="18"/>
                    </w:rPr>
                  </w:pPr>
                  <w:r>
                    <w:rPr>
                      <w:rFonts w:ascii="Courier New"/>
                      <w:sz w:val="18"/>
                    </w:rPr>
                    <w:t>{name:</w:t>
                  </w:r>
                  <w:r>
                    <w:rPr>
                      <w:rFonts w:ascii="Courier New"/>
                      <w:spacing w:val="-8"/>
                      <w:sz w:val="18"/>
                    </w:rPr>
                    <w:t> </w:t>
                  </w:r>
                  <w:r>
                    <w:rPr>
                      <w:rFonts w:ascii="Courier New"/>
                      <w:sz w:val="18"/>
                    </w:rPr>
                    <w:t>"Sinope",</w:t>
                    <w:tab/>
                    <w:t>cost: 10, production:</w:t>
                  </w:r>
                  <w:r>
                    <w:rPr>
                      <w:rFonts w:ascii="Courier New"/>
                      <w:spacing w:val="-4"/>
                      <w:sz w:val="18"/>
                    </w:rPr>
                    <w:t> </w:t>
                  </w:r>
                  <w:r>
                    <w:rPr>
                      <w:rFonts w:ascii="Courier New"/>
                      <w:sz w:val="18"/>
                    </w:rPr>
                    <w:t>6},</w:t>
                  </w:r>
                </w:p>
                <w:p>
                  <w:pPr>
                    <w:spacing w:before="7"/>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demand: 30,</w:t>
                  </w:r>
                </w:p>
                <w:p>
                  <w:pPr>
                    <w:spacing w:before="6"/>
                    <w:ind w:left="412" w:right="0" w:firstLine="0"/>
                    <w:jc w:val="left"/>
                    <w:rPr>
                      <w:rFonts w:ascii="Courier New"/>
                      <w:sz w:val="18"/>
                    </w:rPr>
                  </w:pPr>
                  <w:r>
                    <w:rPr>
                      <w:rFonts w:ascii="Courier New"/>
                      <w:sz w:val="18"/>
                    </w:rPr>
                    <w:t>price: 20</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行省类中有许多设值函数和取值函数，它们用于获取各类数据的值。</w:t>
      </w:r>
    </w:p>
    <w:p>
      <w:pPr>
        <w:pStyle w:val="BodyText"/>
        <w:spacing w:before="6"/>
        <w:rPr>
          <w:sz w:val="37"/>
        </w:rPr>
      </w:pPr>
    </w:p>
    <w:p>
      <w:pPr>
        <w:pStyle w:val="Heading4"/>
        <w:spacing w:before="1"/>
      </w:pPr>
      <w:r>
        <w:rPr>
          <w:color w:val="0091DD"/>
        </w:rPr>
        <w:t>class Province...</w:t>
      </w:r>
    </w:p>
    <w:p>
      <w:pPr>
        <w:pStyle w:val="BodyText"/>
        <w:rPr>
          <w:rFonts w:ascii="Times New Roman"/>
          <w:b/>
          <w:sz w:val="20"/>
        </w:rPr>
      </w:pPr>
    </w:p>
    <w:p>
      <w:pPr>
        <w:pStyle w:val="BodyText"/>
        <w:spacing w:before="4"/>
        <w:rPr>
          <w:rFonts w:ascii="Times New Roman"/>
          <w:b/>
          <w:sz w:val="19"/>
        </w:rPr>
      </w:pPr>
      <w:r>
        <w:rPr/>
        <w:pict>
          <v:group style="position:absolute;margin-left:48pt;margin-top:13.109375pt;width:516pt;height:90.4pt;mso-position-horizontal-relative:page;mso-position-vertical-relative:paragraph;z-index:-15608832;mso-wrap-distance-left:0;mso-wrap-distance-right:0" coordorigin="960,262" coordsize="10320,1808">
            <v:shape style="position:absolute;left:960;top:262;width:10320;height:1808" coordorigin="960,262" coordsize="10320,1808" path="m11280,262l11273,262,11273,270,11273,2062,968,2062,968,270,11273,270,11273,262,968,262,960,262,960,270,960,2062,960,2070,968,2070,11273,2070,11280,2070,11280,2062,11280,270,11280,262xe" filled="true" fillcolor="#000000" stroked="false">
              <v:path arrowok="t"/>
              <v:fill type="solid"/>
            </v:shape>
            <v:shape style="position:absolute;left:1020;top:322;width:1100;height:204" type="#_x0000_t202" filled="false" stroked="false">
              <v:textbox inset="0,0,0,0">
                <w:txbxContent>
                  <w:p>
                    <w:pPr>
                      <w:spacing w:before="0"/>
                      <w:ind w:left="0" w:right="0" w:firstLine="0"/>
                      <w:jc w:val="left"/>
                      <w:rPr>
                        <w:rFonts w:ascii="Courier New"/>
                        <w:sz w:val="18"/>
                      </w:rPr>
                    </w:pPr>
                    <w:r>
                      <w:rPr>
                        <w:rFonts w:ascii="Courier New"/>
                        <w:sz w:val="18"/>
                      </w:rPr>
                      <w:t>get name()</w:t>
                    </w:r>
                  </w:p>
                </w:txbxContent>
              </v:textbox>
              <w10:wrap type="none"/>
            </v:shape>
            <v:shape style="position:absolute;left:2531;top:322;width:2179;height:204" type="#_x0000_t202" filled="false" stroked="false">
              <v:textbox inset="0,0,0,0">
                <w:txbxContent>
                  <w:p>
                    <w:pPr>
                      <w:spacing w:before="0"/>
                      <w:ind w:left="0" w:right="0" w:firstLine="0"/>
                      <w:jc w:val="left"/>
                      <w:rPr>
                        <w:rFonts w:ascii="Courier New"/>
                        <w:sz w:val="18"/>
                      </w:rPr>
                    </w:pPr>
                    <w:r>
                      <w:rPr>
                        <w:rFonts w:ascii="Courier New"/>
                        <w:sz w:val="18"/>
                      </w:rPr>
                      <w:t>{return this._name;}</w:t>
                    </w:r>
                  </w:p>
                </w:txbxContent>
              </v:textbox>
              <w10:wrap type="none"/>
            </v:shape>
            <v:shape style="position:absolute;left:1020;top:532;width:6065;height:1464" type="#_x0000_t202" filled="false" stroked="false">
              <v:textbox inset="0,0,0,0">
                <w:txbxContent>
                  <w:p>
                    <w:pPr>
                      <w:spacing w:before="0"/>
                      <w:ind w:left="0" w:right="0" w:firstLine="0"/>
                      <w:jc w:val="left"/>
                      <w:rPr>
                        <w:rFonts w:ascii="Courier New"/>
                        <w:sz w:val="18"/>
                      </w:rPr>
                    </w:pPr>
                    <w:r>
                      <w:rPr>
                        <w:rFonts w:ascii="Courier New"/>
                        <w:sz w:val="18"/>
                      </w:rPr>
                      <w:t>get producers() {return this._producers.slice();}</w:t>
                    </w:r>
                  </w:p>
                  <w:p>
                    <w:pPr>
                      <w:tabs>
                        <w:tab w:pos="1726" w:val="left" w:leader="none"/>
                        <w:tab w:pos="2698" w:val="left" w:leader="none"/>
                      </w:tabs>
                      <w:spacing w:line="247" w:lineRule="auto" w:before="6"/>
                      <w:ind w:left="0" w:right="18" w:firstLine="0"/>
                      <w:jc w:val="left"/>
                      <w:rPr>
                        <w:rFonts w:ascii="Courier New"/>
                        <w:sz w:val="18"/>
                      </w:rPr>
                    </w:pPr>
                    <w:r>
                      <w:rPr>
                        <w:rFonts w:ascii="Courier New"/>
                        <w:sz w:val="18"/>
                      </w:rPr>
                      <w:t>get</w:t>
                    </w:r>
                    <w:r>
                      <w:rPr>
                        <w:rFonts w:ascii="Courier New"/>
                        <w:spacing w:val="-11"/>
                        <w:sz w:val="18"/>
                      </w:rPr>
                      <w:t> </w:t>
                    </w:r>
                    <w:r>
                      <w:rPr>
                        <w:rFonts w:ascii="Courier New"/>
                        <w:sz w:val="18"/>
                      </w:rPr>
                      <w:t>totalProduction()</w:t>
                      <w:tab/>
                      <w:t>{return</w:t>
                    </w:r>
                    <w:r>
                      <w:rPr>
                        <w:rFonts w:ascii="Courier New"/>
                        <w:spacing w:val="-23"/>
                        <w:sz w:val="18"/>
                      </w:rPr>
                      <w:t> </w:t>
                    </w:r>
                    <w:r>
                      <w:rPr>
                        <w:rFonts w:ascii="Courier New"/>
                        <w:sz w:val="18"/>
                      </w:rPr>
                      <w:t>this._totalProduction;} set totalProduction(arg) {this._totalProduction = arg;} get</w:t>
                    </w:r>
                    <w:r>
                      <w:rPr>
                        <w:rFonts w:ascii="Courier New"/>
                        <w:spacing w:val="-6"/>
                        <w:sz w:val="18"/>
                      </w:rPr>
                      <w:t> </w:t>
                    </w:r>
                    <w:r>
                      <w:rPr>
                        <w:rFonts w:ascii="Courier New"/>
                        <w:sz w:val="18"/>
                      </w:rPr>
                      <w:t>demand()</w:t>
                      <w:tab/>
                      <w:t>{return</w:t>
                    </w:r>
                    <w:r>
                      <w:rPr>
                        <w:rFonts w:ascii="Courier New"/>
                        <w:spacing w:val="-2"/>
                        <w:sz w:val="18"/>
                      </w:rPr>
                      <w:t> </w:t>
                    </w:r>
                    <w:r>
                      <w:rPr>
                        <w:rFonts w:ascii="Courier New"/>
                        <w:sz w:val="18"/>
                      </w:rPr>
                      <w:t>this._demand;}</w:t>
                    </w:r>
                  </w:p>
                  <w:p>
                    <w:pPr>
                      <w:tabs>
                        <w:tab w:pos="1618" w:val="left" w:leader="none"/>
                      </w:tabs>
                      <w:spacing w:line="247" w:lineRule="auto" w:before="0"/>
                      <w:ind w:left="0" w:right="989" w:firstLine="0"/>
                      <w:jc w:val="left"/>
                      <w:rPr>
                        <w:rFonts w:ascii="Courier New"/>
                        <w:sz w:val="18"/>
                      </w:rPr>
                    </w:pPr>
                    <w:r>
                      <w:rPr>
                        <w:rFonts w:ascii="Courier New"/>
                        <w:sz w:val="18"/>
                      </w:rPr>
                      <w:t>set demand(arg) {this._demand =</w:t>
                    </w:r>
                    <w:r>
                      <w:rPr>
                        <w:rFonts w:ascii="Courier New"/>
                        <w:spacing w:val="-39"/>
                        <w:sz w:val="18"/>
                      </w:rPr>
                      <w:t> </w:t>
                    </w:r>
                    <w:r>
                      <w:rPr>
                        <w:rFonts w:ascii="Courier New"/>
                        <w:sz w:val="18"/>
                      </w:rPr>
                      <w:t>parseInt(arg);} get</w:t>
                    </w:r>
                    <w:r>
                      <w:rPr>
                        <w:rFonts w:ascii="Courier New"/>
                        <w:spacing w:val="-6"/>
                        <w:sz w:val="18"/>
                      </w:rPr>
                      <w:t> </w:t>
                    </w:r>
                    <w:r>
                      <w:rPr>
                        <w:rFonts w:ascii="Courier New"/>
                        <w:sz w:val="18"/>
                      </w:rPr>
                      <w:t>price()</w:t>
                      <w:tab/>
                      <w:t>{return</w:t>
                    </w:r>
                    <w:r>
                      <w:rPr>
                        <w:rFonts w:ascii="Courier New"/>
                        <w:spacing w:val="-2"/>
                        <w:sz w:val="18"/>
                      </w:rPr>
                      <w:t> </w:t>
                    </w:r>
                    <w:r>
                      <w:rPr>
                        <w:rFonts w:ascii="Courier New"/>
                        <w:sz w:val="18"/>
                      </w:rPr>
                      <w:t>this._price;}</w:t>
                    </w:r>
                  </w:p>
                  <w:p>
                    <w:pPr>
                      <w:spacing w:before="0"/>
                      <w:ind w:left="0" w:right="0" w:firstLine="0"/>
                      <w:jc w:val="left"/>
                      <w:rPr>
                        <w:rFonts w:ascii="Courier New"/>
                        <w:sz w:val="18"/>
                      </w:rPr>
                    </w:pPr>
                    <w:r>
                      <w:rPr>
                        <w:rFonts w:ascii="Courier New"/>
                        <w:sz w:val="18"/>
                      </w:rPr>
                      <w:t>set price(arg) {this._price = parseInt(arg);}</w:t>
                    </w:r>
                  </w:p>
                </w:txbxContent>
              </v:textbox>
              <w10:wrap type="none"/>
            </v:shape>
            <w10:wrap type="topAndBottom"/>
          </v:group>
        </w:pict>
      </w:r>
    </w:p>
    <w:p>
      <w:pPr>
        <w:pStyle w:val="BodyText"/>
        <w:rPr>
          <w:rFonts w:ascii="Times New Roman"/>
          <w:b/>
          <w:sz w:val="15"/>
        </w:rPr>
      </w:pPr>
    </w:p>
    <w:p>
      <w:pPr>
        <w:pStyle w:val="BodyText"/>
        <w:spacing w:before="71"/>
        <w:ind w:left="705"/>
      </w:pPr>
      <w:r>
        <w:rPr/>
        <w:t>设值函数会被</w:t>
      </w:r>
      <w:r>
        <w:rPr>
          <w:rFonts w:ascii="Times New Roman" w:eastAsia="Times New Roman"/>
        </w:rPr>
        <w:t>UI</w:t>
      </w:r>
      <w:r>
        <w:rPr/>
        <w:t>端调用，接收一个包含数值的字符串。我需要将它们转换成</w:t>
      </w:r>
    </w:p>
    <w:p>
      <w:pPr>
        <w:spacing w:after="0"/>
        <w:sectPr>
          <w:pgSz w:w="12240" w:h="15840"/>
          <w:pgMar w:top="880" w:bottom="280" w:left="840" w:right="840"/>
        </w:sectPr>
      </w:pPr>
    </w:p>
    <w:p>
      <w:pPr>
        <w:pStyle w:val="BodyText"/>
        <w:spacing w:before="43"/>
        <w:ind w:left="120"/>
      </w:pPr>
      <w:r>
        <w:rPr/>
        <w:t>数值，以便在后续的计算中使用。</w:t>
      </w:r>
    </w:p>
    <w:p>
      <w:pPr>
        <w:pStyle w:val="BodyText"/>
        <w:spacing w:before="6"/>
        <w:rPr>
          <w:sz w:val="20"/>
        </w:rPr>
      </w:pPr>
    </w:p>
    <w:p>
      <w:pPr>
        <w:spacing w:before="0"/>
        <w:ind w:left="705" w:right="0" w:firstLine="0"/>
        <w:jc w:val="left"/>
        <w:rPr>
          <w:sz w:val="29"/>
        </w:rPr>
      </w:pPr>
      <w:r>
        <w:rPr>
          <w:sz w:val="29"/>
        </w:rPr>
        <w:t>代表生产商的</w:t>
      </w:r>
      <w:r>
        <w:rPr>
          <w:rFonts w:ascii="Courier New" w:eastAsia="Courier New"/>
          <w:sz w:val="23"/>
        </w:rPr>
        <w:t>Producer</w:t>
      </w:r>
      <w:r>
        <w:rPr>
          <w:sz w:val="29"/>
        </w:rPr>
        <w:t>类则基本只是一个存放数据的容器。</w:t>
      </w:r>
    </w:p>
    <w:p>
      <w:pPr>
        <w:pStyle w:val="BodyText"/>
        <w:spacing w:before="12"/>
        <w:rPr>
          <w:sz w:val="36"/>
        </w:rPr>
      </w:pPr>
    </w:p>
    <w:p>
      <w:pPr>
        <w:pStyle w:val="Heading4"/>
      </w:pPr>
      <w:r>
        <w:rPr>
          <w:color w:val="0091DD"/>
        </w:rPr>
        <w:t>class Producer...</w:t>
      </w:r>
    </w:p>
    <w:p>
      <w:pPr>
        <w:pStyle w:val="BodyText"/>
        <w:rPr>
          <w:rFonts w:ascii="Times New Roman"/>
          <w:b/>
          <w:sz w:val="20"/>
        </w:rPr>
      </w:pPr>
    </w:p>
    <w:p>
      <w:pPr>
        <w:pStyle w:val="BodyText"/>
        <w:rPr>
          <w:rFonts w:ascii="Times New Roman"/>
          <w:b/>
          <w:sz w:val="20"/>
        </w:rPr>
      </w:pPr>
      <w:r>
        <w:rPr/>
        <w:pict>
          <v:shape style="position:absolute;margin-left:48.1875pt;margin-top:13.683642pt;width:515.65pt;height:184.5pt;mso-position-horizontal-relative:page;mso-position-vertical-relative:paragraph;z-index:-15608320;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constructor(aProvince, data) { this._province = aProvince; this._cost = data.cost; this._name = data.name;</w:t>
                  </w:r>
                </w:p>
                <w:p>
                  <w:pPr>
                    <w:spacing w:before="0"/>
                    <w:ind w:left="232" w:right="0" w:firstLine="0"/>
                    <w:jc w:val="left"/>
                    <w:rPr>
                      <w:rFonts w:ascii="Courier New"/>
                      <w:sz w:val="18"/>
                    </w:rPr>
                  </w:pPr>
                  <w:r>
                    <w:rPr>
                      <w:rFonts w:ascii="Courier New"/>
                      <w:sz w:val="18"/>
                    </w:rPr>
                    <w:t>this._production = data.production || 0;</w:t>
                  </w:r>
                </w:p>
                <w:p>
                  <w:pPr>
                    <w:spacing w:before="6"/>
                    <w:ind w:left="52" w:right="0" w:firstLine="0"/>
                    <w:jc w:val="left"/>
                    <w:rPr>
                      <w:rFonts w:ascii="Courier New"/>
                      <w:sz w:val="18"/>
                    </w:rPr>
                  </w:pPr>
                  <w:r>
                    <w:rPr>
                      <w:rFonts w:ascii="Courier New"/>
                      <w:sz w:val="18"/>
                    </w:rPr>
                    <w:t>}</w:t>
                  </w:r>
                </w:p>
                <w:p>
                  <w:pPr>
                    <w:spacing w:line="247" w:lineRule="auto" w:before="6"/>
                    <w:ind w:left="52" w:right="6884" w:firstLine="0"/>
                    <w:jc w:val="left"/>
                    <w:rPr>
                      <w:rFonts w:ascii="Courier New"/>
                      <w:sz w:val="18"/>
                    </w:rPr>
                  </w:pPr>
                  <w:r>
                    <w:rPr>
                      <w:rFonts w:ascii="Courier New"/>
                      <w:sz w:val="18"/>
                    </w:rPr>
                    <w:t>get name() {return this._name;} get cost() {return this._cost;}</w:t>
                  </w:r>
                </w:p>
                <w:p>
                  <w:pPr>
                    <w:spacing w:before="0"/>
                    <w:ind w:left="52" w:right="0" w:firstLine="0"/>
                    <w:jc w:val="left"/>
                    <w:rPr>
                      <w:rFonts w:ascii="Courier New"/>
                      <w:sz w:val="18"/>
                    </w:rPr>
                  </w:pPr>
                  <w:r>
                    <w:rPr>
                      <w:rFonts w:ascii="Courier New"/>
                      <w:sz w:val="18"/>
                    </w:rPr>
                    <w:t>set cost(arg) {this._cost = parseInt(arg);}</w:t>
                  </w:r>
                </w:p>
                <w:p>
                  <w:pPr>
                    <w:pStyle w:val="BodyText"/>
                    <w:spacing w:before="1"/>
                    <w:rPr>
                      <w:rFonts w:ascii="Courier New"/>
                      <w:sz w:val="19"/>
                    </w:rPr>
                  </w:pPr>
                </w:p>
                <w:p>
                  <w:pPr>
                    <w:spacing w:line="247" w:lineRule="auto" w:before="0"/>
                    <w:ind w:left="52" w:right="5444" w:firstLine="0"/>
                    <w:jc w:val="left"/>
                    <w:rPr>
                      <w:rFonts w:ascii="Courier New"/>
                      <w:sz w:val="18"/>
                    </w:rPr>
                  </w:pPr>
                  <w:r>
                    <w:rPr>
                      <w:rFonts w:ascii="Courier New"/>
                      <w:sz w:val="18"/>
                    </w:rPr>
                    <w:t>get production() {return this._production;} set production(amountStr) {</w:t>
                  </w:r>
                </w:p>
                <w:p>
                  <w:pPr>
                    <w:spacing w:before="0"/>
                    <w:ind w:left="232" w:right="0" w:firstLine="0"/>
                    <w:jc w:val="left"/>
                    <w:rPr>
                      <w:rFonts w:ascii="Courier New"/>
                      <w:sz w:val="18"/>
                    </w:rPr>
                  </w:pPr>
                  <w:r>
                    <w:rPr>
                      <w:rFonts w:ascii="Courier New"/>
                      <w:sz w:val="18"/>
                    </w:rPr>
                    <w:t>const amount = parseInt(amountStr);</w:t>
                  </w:r>
                </w:p>
                <w:p>
                  <w:pPr>
                    <w:spacing w:line="247" w:lineRule="auto" w:before="6"/>
                    <w:ind w:left="232" w:right="2155" w:firstLine="0"/>
                    <w:jc w:val="left"/>
                    <w:rPr>
                      <w:rFonts w:ascii="Courier New"/>
                      <w:sz w:val="18"/>
                    </w:rPr>
                  </w:pPr>
                  <w:r>
                    <w:rPr>
                      <w:rFonts w:ascii="Courier New"/>
                      <w:sz w:val="18"/>
                    </w:rPr>
                    <w:t>const newProduction = Number.isNaN(amount) ? 0 : amount; this._province.totalProduction += newProduction -</w:t>
                  </w:r>
                  <w:r>
                    <w:rPr>
                      <w:rFonts w:ascii="Courier New"/>
                      <w:spacing w:val="-55"/>
                      <w:sz w:val="18"/>
                    </w:rPr>
                    <w:t> </w:t>
                  </w:r>
                  <w:r>
                    <w:rPr>
                      <w:rFonts w:ascii="Courier New"/>
                      <w:sz w:val="18"/>
                    </w:rPr>
                    <w:t>this._production; this._production = newProduction;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494" w:firstLine="585"/>
        <w:jc w:val="both"/>
      </w:pPr>
      <w:r>
        <w:rPr/>
        <w:t>在设值函数</w:t>
      </w:r>
      <w:r>
        <w:rPr>
          <w:rFonts w:ascii="Courier New" w:eastAsia="Courier New"/>
          <w:sz w:val="23"/>
        </w:rPr>
        <w:t>production</w:t>
      </w:r>
      <w:r>
        <w:rPr/>
        <w:t>中更新派生数据的方式有点丑陋，每当看到这种代码，我便想通过重构帮它改头换面。但在重构之前，我必须记得先为它添加测试。</w:t>
      </w:r>
    </w:p>
    <w:p>
      <w:pPr>
        <w:pStyle w:val="BodyText"/>
        <w:spacing w:before="2"/>
        <w:rPr>
          <w:sz w:val="21"/>
        </w:rPr>
      </w:pPr>
    </w:p>
    <w:p>
      <w:pPr>
        <w:pStyle w:val="BodyText"/>
        <w:ind w:left="705"/>
      </w:pPr>
      <w:r>
        <w:rPr/>
        <w:t>缺额的计算逻辑也很简单。</w:t>
      </w:r>
    </w:p>
    <w:p>
      <w:pPr>
        <w:pStyle w:val="BodyText"/>
        <w:spacing w:before="6"/>
        <w:rPr>
          <w:sz w:val="37"/>
        </w:rPr>
      </w:pPr>
    </w:p>
    <w:p>
      <w:pPr>
        <w:pStyle w:val="Heading4"/>
      </w:pPr>
      <w:r>
        <w:rPr>
          <w:color w:val="0091DD"/>
        </w:rPr>
        <w:t>class Province...</w:t>
      </w:r>
    </w:p>
    <w:p>
      <w:pPr>
        <w:pStyle w:val="BodyText"/>
        <w:rPr>
          <w:rFonts w:ascii="Times New Roman"/>
          <w:b/>
          <w:sz w:val="20"/>
        </w:rPr>
      </w:pPr>
    </w:p>
    <w:p>
      <w:pPr>
        <w:pStyle w:val="BodyText"/>
        <w:spacing w:before="4"/>
        <w:rPr>
          <w:rFonts w:ascii="Times New Roman"/>
          <w:b/>
          <w:sz w:val="19"/>
        </w:rPr>
      </w:pPr>
      <w:r>
        <w:rPr/>
        <w:pict>
          <v:shape style="position:absolute;margin-left:48.1875pt;margin-top:13.310781pt;width:515.65pt;height:37.5pt;mso-position-horizontal-relative:page;mso-position-vertical-relative:paragraph;z-index:-156078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shortfall() {</w:t>
                  </w:r>
                </w:p>
                <w:p>
                  <w:pPr>
                    <w:spacing w:before="6"/>
                    <w:ind w:left="232" w:right="0" w:firstLine="0"/>
                    <w:jc w:val="left"/>
                    <w:rPr>
                      <w:rFonts w:ascii="Courier New"/>
                      <w:sz w:val="18"/>
                    </w:rPr>
                  </w:pPr>
                  <w:r>
                    <w:rPr>
                      <w:rFonts w:ascii="Courier New"/>
                      <w:sz w:val="18"/>
                    </w:rPr>
                    <w:t>return this._demand - this.totalProduction;</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计算利润的逻辑则要相对复杂一些。</w:t>
      </w:r>
    </w:p>
    <w:p>
      <w:pPr>
        <w:pStyle w:val="BodyText"/>
        <w:spacing w:before="12"/>
        <w:rPr>
          <w:sz w:val="36"/>
        </w:rPr>
      </w:pPr>
    </w:p>
    <w:p>
      <w:pPr>
        <w:spacing w:before="0"/>
        <w:ind w:left="120" w:right="0" w:firstLine="0"/>
        <w:jc w:val="left"/>
        <w:rPr>
          <w:rFonts w:ascii="Times New Roman"/>
          <w:b/>
          <w:sz w:val="29"/>
        </w:rPr>
      </w:pPr>
      <w:r>
        <w:rPr>
          <w:rFonts w:ascii="Times New Roman"/>
          <w:b/>
          <w:color w:val="0091DD"/>
          <w:sz w:val="29"/>
        </w:rPr>
        <w:t>class Province...</w:t>
      </w:r>
    </w:p>
    <w:p>
      <w:pPr>
        <w:pStyle w:val="BodyText"/>
        <w:rPr>
          <w:rFonts w:ascii="Times New Roman"/>
          <w:b/>
          <w:sz w:val="20"/>
        </w:rPr>
      </w:pPr>
    </w:p>
    <w:p>
      <w:pPr>
        <w:pStyle w:val="BodyText"/>
        <w:spacing w:before="1"/>
        <w:rPr>
          <w:rFonts w:ascii="Times New Roman"/>
          <w:b/>
          <w:sz w:val="20"/>
        </w:rPr>
      </w:pPr>
      <w:r>
        <w:rPr/>
        <w:pict>
          <v:group style="position:absolute;margin-left:48pt;margin-top:13.5pt;width:516pt;height:97.5pt;mso-position-horizontal-relative:page;mso-position-vertical-relative:paragraph;z-index:-15606784;mso-wrap-distance-left:0;mso-wrap-distance-right:0" coordorigin="960,270" coordsize="10320,1950">
            <v:shape style="position:absolute;left:960;top:270;width:10320;height:1951" coordorigin="960,270" coordsize="10320,1951" path="m11280,270l960,270,960,277,960,2220,968,2220,968,277,11273,277,11273,2220,11280,2220,11280,277,11280,270xe" filled="true" fillcolor="#000000" stroked="false">
              <v:path arrowok="t"/>
              <v:fill type="solid"/>
            </v:shape>
            <v:shape style="position:absolute;left:960;top:270;width:10320;height:1950" type="#_x0000_t202" filled="false" stroked="false">
              <v:textbox inset="0,0,0,0">
                <w:txbxContent>
                  <w:p>
                    <w:pPr>
                      <w:spacing w:before="60"/>
                      <w:ind w:left="60" w:right="0" w:firstLine="0"/>
                      <w:jc w:val="left"/>
                      <w:rPr>
                        <w:rFonts w:ascii="Courier New"/>
                        <w:sz w:val="18"/>
                      </w:rPr>
                    </w:pPr>
                    <w:r>
                      <w:rPr>
                        <w:rFonts w:ascii="Courier New"/>
                        <w:sz w:val="18"/>
                      </w:rPr>
                      <w:t>get profit() {</w:t>
                    </w:r>
                  </w:p>
                  <w:p>
                    <w:pPr>
                      <w:spacing w:before="6"/>
                      <w:ind w:left="240" w:right="0" w:firstLine="0"/>
                      <w:jc w:val="left"/>
                      <w:rPr>
                        <w:rFonts w:ascii="Courier New"/>
                        <w:sz w:val="18"/>
                      </w:rPr>
                    </w:pPr>
                    <w:r>
                      <w:rPr>
                        <w:rFonts w:ascii="Courier New"/>
                        <w:sz w:val="18"/>
                      </w:rPr>
                      <w:t>return this.demandValue - this.demandCost;</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get demandCost() {</w:t>
                    </w:r>
                  </w:p>
                  <w:p>
                    <w:pPr>
                      <w:spacing w:line="247" w:lineRule="auto" w:before="6"/>
                      <w:ind w:left="240" w:right="6244" w:firstLine="0"/>
                      <w:jc w:val="left"/>
                      <w:rPr>
                        <w:rFonts w:ascii="Courier New"/>
                        <w:sz w:val="18"/>
                      </w:rPr>
                    </w:pPr>
                    <w:r>
                      <w:rPr>
                        <w:rFonts w:ascii="Courier New"/>
                        <w:sz w:val="18"/>
                      </w:rPr>
                      <w:t>let remainingDemand = this.demand; let result = 0;</w:t>
                    </w:r>
                  </w:p>
                  <w:p>
                    <w:pPr>
                      <w:spacing w:before="0"/>
                      <w:ind w:left="240" w:right="0" w:firstLine="0"/>
                      <w:jc w:val="left"/>
                      <w:rPr>
                        <w:rFonts w:ascii="Courier New"/>
                        <w:sz w:val="18"/>
                      </w:rPr>
                    </w:pPr>
                    <w:r>
                      <w:rPr>
                        <w:rFonts w:ascii="Courier New"/>
                        <w:sz w:val="18"/>
                      </w:rPr>
                      <w:t>this.producers</w:t>
                    </w:r>
                  </w:p>
                  <w:p>
                    <w:pPr>
                      <w:spacing w:before="6"/>
                      <w:ind w:left="420" w:right="0" w:firstLine="0"/>
                      <w:jc w:val="left"/>
                      <w:rPr>
                        <w:rFonts w:ascii="Courier New"/>
                        <w:sz w:val="18"/>
                      </w:rPr>
                    </w:pPr>
                    <w:r>
                      <w:rPr>
                        <w:rFonts w:ascii="Courier New"/>
                        <w:sz w:val="18"/>
                      </w:rPr>
                      <w:t>.sort((a,b) =&gt; a.cost - b.cost)</w:t>
                    </w:r>
                  </w:p>
                </w:txbxContent>
              </v:textbox>
              <w10:wrap type="none"/>
            </v:shape>
            <w10:wrap type="topAndBottom"/>
          </v:group>
        </w:pict>
      </w:r>
    </w:p>
    <w:p>
      <w:pPr>
        <w:spacing w:after="0"/>
        <w:rPr>
          <w:rFonts w:ascii="Times New Roman"/>
          <w:sz w:val="20"/>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139.5pt;mso-position-horizontal-relative:char;mso-position-vertical-relative:line" coordorigin="0,0" coordsize="10320,2790">
            <v:shape style="position:absolute;left:0;top:0;width:10320;height:2791" coordorigin="0,0" coordsize="10320,2791" path="m10320,0l10313,0,10313,2782,8,2782,8,0,0,0,0,2782,0,2790,8,2790,10313,2790,10320,2790,10320,2782,10320,0xe" filled="true" fillcolor="#000000" stroked="false">
              <v:path arrowok="t"/>
              <v:fill type="solid"/>
            </v:shape>
            <v:shape style="position:absolute;left:0;top:0;width:10320;height:2790" type="#_x0000_t202" filled="false" stroked="false">
              <v:textbox inset="0,0,0,0">
                <w:txbxContent>
                  <w:p>
                    <w:pPr>
                      <w:spacing w:before="0"/>
                      <w:ind w:left="420" w:right="0" w:firstLine="0"/>
                      <w:jc w:val="left"/>
                      <w:rPr>
                        <w:rFonts w:ascii="Courier New"/>
                        <w:sz w:val="18"/>
                      </w:rPr>
                    </w:pPr>
                    <w:r>
                      <w:rPr>
                        <w:rFonts w:ascii="Courier New"/>
                        <w:sz w:val="18"/>
                      </w:rPr>
                      <w:t>.forEach(p =&gt; {</w:t>
                    </w:r>
                  </w:p>
                  <w:p>
                    <w:pPr>
                      <w:spacing w:line="247" w:lineRule="auto" w:before="6"/>
                      <w:ind w:left="780" w:right="3043" w:hanging="180"/>
                      <w:jc w:val="left"/>
                      <w:rPr>
                        <w:rFonts w:ascii="Courier New"/>
                        <w:sz w:val="18"/>
                      </w:rPr>
                    </w:pPr>
                    <w:r>
                      <w:rPr>
                        <w:rFonts w:ascii="Courier New"/>
                        <w:sz w:val="18"/>
                      </w:rPr>
                      <w:t>const contribution = Math.min(remainingDemand,</w:t>
                    </w:r>
                    <w:r>
                      <w:rPr>
                        <w:rFonts w:ascii="Courier New"/>
                        <w:spacing w:val="-51"/>
                        <w:sz w:val="18"/>
                      </w:rPr>
                      <w:t> </w:t>
                    </w:r>
                    <w:r>
                      <w:rPr>
                        <w:rFonts w:ascii="Courier New"/>
                        <w:sz w:val="18"/>
                      </w:rPr>
                      <w:t>p.production); remainingDemand -=</w:t>
                    </w:r>
                    <w:r>
                      <w:rPr>
                        <w:rFonts w:ascii="Courier New"/>
                        <w:spacing w:val="-4"/>
                        <w:sz w:val="18"/>
                      </w:rPr>
                      <w:t> </w:t>
                    </w:r>
                    <w:r>
                      <w:rPr>
                        <w:rFonts w:ascii="Courier New"/>
                        <w:sz w:val="18"/>
                      </w:rPr>
                      <w:t>contribution;</w:t>
                    </w:r>
                  </w:p>
                  <w:p>
                    <w:pPr>
                      <w:spacing w:before="0"/>
                      <w:ind w:left="780" w:right="0" w:firstLine="0"/>
                      <w:jc w:val="left"/>
                      <w:rPr>
                        <w:rFonts w:ascii="Courier New"/>
                        <w:sz w:val="18"/>
                      </w:rPr>
                    </w:pPr>
                    <w:r>
                      <w:rPr>
                        <w:rFonts w:ascii="Courier New"/>
                        <w:sz w:val="18"/>
                      </w:rPr>
                      <w:t>result += contribution *</w:t>
                    </w:r>
                    <w:r>
                      <w:rPr>
                        <w:rFonts w:ascii="Courier New"/>
                        <w:spacing w:val="-27"/>
                        <w:sz w:val="18"/>
                      </w:rPr>
                      <w:t> </w:t>
                    </w:r>
                    <w:r>
                      <w:rPr>
                        <w:rFonts w:ascii="Courier New"/>
                        <w:sz w:val="18"/>
                      </w:rPr>
                      <w:t>p.cost;</w:t>
                    </w:r>
                  </w:p>
                  <w:p>
                    <w:pPr>
                      <w:spacing w:before="6"/>
                      <w:ind w:left="42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return result;</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get demandValue() {</w:t>
                    </w:r>
                  </w:p>
                  <w:p>
                    <w:pPr>
                      <w:spacing w:before="6"/>
                      <w:ind w:left="240" w:right="0" w:firstLine="0"/>
                      <w:jc w:val="left"/>
                      <w:rPr>
                        <w:rFonts w:ascii="Courier New"/>
                        <w:sz w:val="18"/>
                      </w:rPr>
                    </w:pPr>
                    <w:r>
                      <w:rPr>
                        <w:rFonts w:ascii="Courier New"/>
                        <w:sz w:val="18"/>
                      </w:rPr>
                      <w:t>return this.satisfiedDemand * this.price;</w:t>
                    </w:r>
                  </w:p>
                  <w:p>
                    <w:pPr>
                      <w:spacing w:before="6"/>
                      <w:ind w:left="60" w:right="0" w:firstLine="0"/>
                      <w:jc w:val="left"/>
                      <w:rPr>
                        <w:rFonts w:ascii="Courier New"/>
                        <w:sz w:val="18"/>
                      </w:rPr>
                    </w:pPr>
                    <w:r>
                      <w:rPr>
                        <w:rFonts w:ascii="Courier New"/>
                        <w:sz w:val="18"/>
                      </w:rPr>
                      <w:t>}</w:t>
                    </w:r>
                  </w:p>
                  <w:p>
                    <w:pPr>
                      <w:spacing w:before="7"/>
                      <w:ind w:left="60" w:right="0" w:firstLine="0"/>
                      <w:jc w:val="left"/>
                      <w:rPr>
                        <w:rFonts w:ascii="Courier New"/>
                        <w:sz w:val="18"/>
                      </w:rPr>
                    </w:pPr>
                    <w:r>
                      <w:rPr>
                        <w:rFonts w:ascii="Courier New"/>
                        <w:sz w:val="18"/>
                      </w:rPr>
                      <w:t>get satisfiedDemand() {</w:t>
                    </w:r>
                  </w:p>
                  <w:p>
                    <w:pPr>
                      <w:spacing w:before="6"/>
                      <w:ind w:left="240" w:right="0" w:firstLine="0"/>
                      <w:jc w:val="left"/>
                      <w:rPr>
                        <w:rFonts w:ascii="Courier New"/>
                        <w:sz w:val="18"/>
                      </w:rPr>
                    </w:pPr>
                    <w:r>
                      <w:rPr>
                        <w:rFonts w:ascii="Courier New"/>
                        <w:sz w:val="18"/>
                      </w:rPr>
                      <w:t>return Math.min(this._demand, this.totalProduction);</w:t>
                    </w:r>
                  </w:p>
                  <w:p>
                    <w:pPr>
                      <w:spacing w:before="6"/>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spacing w:after="0"/>
        <w:rPr>
          <w:rFonts w:ascii="Times New Roman"/>
          <w:sz w:val="20"/>
        </w:rPr>
        <w:sectPr>
          <w:pgSz w:w="12240" w:h="15840"/>
          <w:pgMar w:top="96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3 第一个测试" w:id="176"/>
      <w:bookmarkEnd w:id="176"/>
      <w:r>
        <w:rPr/>
      </w:r>
      <w:bookmarkStart w:name="_bookmark60" w:id="177"/>
      <w:bookmarkEnd w:id="177"/>
      <w:r>
        <w:rPr/>
      </w:r>
      <w:bookmarkStart w:name="_bookmark60" w:id="178"/>
      <w:bookmarkEnd w:id="178"/>
      <w:r>
        <w:rPr>
          <w:color w:val="0091DD"/>
          <w:spacing w:val="5"/>
        </w:rPr>
        <w:t>第一个测试</w:t>
      </w:r>
    </w:p>
    <w:p>
      <w:pPr>
        <w:pStyle w:val="BodyText"/>
        <w:spacing w:before="1"/>
        <w:rPr>
          <w:sz w:val="36"/>
        </w:rPr>
      </w:pPr>
    </w:p>
    <w:p>
      <w:pPr>
        <w:pStyle w:val="BodyText"/>
        <w:spacing w:line="223" w:lineRule="auto"/>
        <w:ind w:left="120" w:right="152" w:firstLine="585"/>
      </w:pPr>
      <w:r>
        <w:rPr/>
        <w:t>开始测试这份代码前，我需要一个测试框架。</w:t>
      </w:r>
      <w:r>
        <w:rPr>
          <w:rFonts w:ascii="Times New Roman" w:eastAsia="Times New Roman"/>
        </w:rPr>
        <w:t>JavaScript</w:t>
      </w:r>
      <w:r>
        <w:rPr/>
        <w:t>世界里这样的框架有很多，这里我选用的是使用度和声誉都还不错的</w:t>
      </w:r>
      <w:r>
        <w:rPr>
          <w:rFonts w:ascii="Times New Roman" w:eastAsia="Times New Roman"/>
        </w:rPr>
        <w:t>Mocha</w:t>
      </w:r>
      <w:r>
        <w:rPr/>
        <w:t>。我不打算全面讲解框架的使用，而只会用它写一些测试作为例子。看完之后，你应该能轻松地学会用别的框架来编写类似的测试。</w:t>
      </w:r>
    </w:p>
    <w:p>
      <w:pPr>
        <w:pStyle w:val="BodyText"/>
        <w:spacing w:before="1"/>
        <w:rPr>
          <w:sz w:val="21"/>
        </w:rPr>
      </w:pPr>
    </w:p>
    <w:p>
      <w:pPr>
        <w:pStyle w:val="BodyText"/>
        <w:ind w:left="705"/>
      </w:pPr>
      <w:r>
        <w:rPr/>
        <w:t>以下是为缺额计算过程编写的一个简单的测试：</w:t>
      </w:r>
    </w:p>
    <w:p>
      <w:pPr>
        <w:pStyle w:val="BodyText"/>
        <w:spacing w:before="3"/>
        <w:rPr>
          <w:sz w:val="19"/>
        </w:rPr>
      </w:pPr>
      <w:r>
        <w:rPr/>
        <w:pict>
          <v:shape style="position:absolute;margin-left:48.1875pt;margin-top:14.5175pt;width:515.65pt;height:68.650pt;mso-position-horizontal-relative:page;mso-position-vertical-relative:paragraph;z-index:-15605248;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describe('province', function() { it('shortfall', function() {</w:t>
                  </w:r>
                </w:p>
                <w:p>
                  <w:pPr>
                    <w:spacing w:line="247" w:lineRule="auto" w:before="0"/>
                    <w:ind w:left="412" w:right="4475" w:firstLine="0"/>
                    <w:jc w:val="left"/>
                    <w:rPr>
                      <w:rFonts w:ascii="Courier New"/>
                      <w:sz w:val="18"/>
                    </w:rPr>
                  </w:pPr>
                  <w:r>
                    <w:rPr>
                      <w:rFonts w:ascii="Courier New"/>
                      <w:sz w:val="18"/>
                    </w:rPr>
                    <w:t>const asia = new Province(sampleProvinceData()); assert.equal(asia.shortfall, 5);</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200" w:firstLine="585"/>
      </w:pPr>
      <w:r>
        <w:rPr>
          <w:rFonts w:ascii="Times New Roman" w:eastAsia="Times New Roman"/>
        </w:rPr>
        <w:t>Mocha</w:t>
      </w:r>
      <w:r>
        <w:rPr/>
        <w:t>框架组织测试代码的方式是将其分组，每一组下包含一套相关的测  试。测试需要写在一个</w:t>
      </w:r>
      <w:r>
        <w:rPr>
          <w:rFonts w:ascii="Courier New" w:eastAsia="Courier New"/>
          <w:sz w:val="23"/>
        </w:rPr>
        <w:t>it</w:t>
      </w:r>
      <w:r>
        <w:rPr/>
        <w:t>块中。对于这个简单的例子，测试包含了两个步骤。第一步设置好一些测试夹具（</w:t>
      </w:r>
      <w:r>
        <w:rPr>
          <w:rFonts w:ascii="Times New Roman" w:eastAsia="Times New Roman"/>
        </w:rPr>
        <w:t>fixture</w:t>
      </w:r>
      <w:r>
        <w:rPr/>
        <w:t>），也就是测试所需要的数据和对象等（就本例而言是一个加载好了的行省对象）；</w:t>
      </w:r>
      <w:r>
        <w:rPr>
          <w:spacing w:val="-1"/>
        </w:rPr>
        <w:t>第二步则是验证测试夹具是否具备某些特</w:t>
      </w:r>
      <w:r>
        <w:rPr/>
        <w:t>征（就本例而言则是验证算出的缺额应该是期望的值）。</w:t>
      </w:r>
    </w:p>
    <w:p>
      <w:pPr>
        <w:pStyle w:val="BodyText"/>
        <w:spacing w:before="6"/>
        <w:rPr>
          <w:sz w:val="19"/>
        </w:rPr>
      </w:pPr>
      <w:r>
        <w:rPr/>
        <w:pict>
          <v:group style="position:absolute;margin-left:48pt;margin-top:14.471094pt;width:512.25pt;height:109.9pt;mso-position-horizontal-relative:page;mso-position-vertical-relative:paragraph;z-index:-15604224;mso-wrap-distance-left:0;mso-wrap-distance-right:0" coordorigin="960,289" coordsize="10245,2198">
            <v:shape style="position:absolute;left:960;top:289;width:10028;height:113" type="#_x0000_t75" stroked="false">
              <v:imagedata r:id="rId10" o:title=""/>
            </v:shape>
            <v:shape style="position:absolute;left:1177;top:2306;width:9810;height:180" type="#_x0000_t75" stroked="false">
              <v:imagedata r:id="rId11" o:title=""/>
            </v:shape>
            <v:shape style="position:absolute;left:11017;top:506;width:188;height:1763" type="#_x0000_t75" stroked="false">
              <v:imagedata r:id="rId28" o:title=""/>
            </v:shape>
            <v:shape style="position:absolute;left:10987;top:289;width:218;height:218" type="#_x0000_t75" stroked="false">
              <v:imagedata r:id="rId13" o:title=""/>
            </v:shape>
            <v:shape style="position:absolute;left:10987;top:2269;width:210;height:218" type="#_x0000_t75" stroked="false">
              <v:imagedata r:id="rId14" o:title=""/>
            </v:shape>
            <v:shape style="position:absolute;left:967;top:2306;width:210;height:180" type="#_x0000_t75" stroked="false">
              <v:imagedata r:id="rId15" o:title=""/>
            </v:shape>
            <v:shape style="position:absolute;left:960;top:289;width:10170;height:2123" coordorigin="960,289" coordsize="10170,2123" path="m10988,2412l1103,2412,1047,2401,1002,2370,971,2325,960,2269,960,432,971,376,1002,331,1047,301,1103,289,10988,289,11025,297,1103,297,1050,308,1007,336,978,379,968,432,968,2269,978,2322,1007,2365,1050,2394,1103,2404,11025,2404,10988,2412xm11025,2404l10988,2404,11040,2394,11083,2365,11112,2322,11123,2269,11123,432,11112,379,11083,336,11040,308,10988,297,11025,297,11043,301,11088,331,11119,376,11130,432,11130,2269,11119,2325,11088,2370,11043,2401,11025,2404xe" filled="true" fillcolor="#136eb3" stroked="false">
              <v:path arrowok="t"/>
              <v:fill type="solid"/>
            </v:shape>
            <v:shape style="position:absolute;left:960;top:289;width:10245;height:2198" type="#_x0000_t202" filled="false" stroked="false">
              <v:textbox inset="0,0,0,0">
                <w:txbxContent>
                  <w:p>
                    <w:pPr>
                      <w:spacing w:line="240" w:lineRule="auto" w:before="7"/>
                      <w:rPr>
                        <w:sz w:val="34"/>
                      </w:rPr>
                    </w:pPr>
                  </w:p>
                  <w:p>
                    <w:pPr>
                      <w:spacing w:line="223" w:lineRule="auto" w:before="0"/>
                      <w:ind w:left="150" w:right="149" w:firstLine="585"/>
                      <w:jc w:val="both"/>
                      <w:rPr>
                        <w:sz w:val="29"/>
                      </w:rPr>
                    </w:pPr>
                    <w:r>
                      <w:rPr>
                        <w:sz w:val="29"/>
                      </w:rPr>
                      <w:t>不同开发者在</w:t>
                    </w:r>
                    <w:r>
                      <w:rPr>
                        <w:rFonts w:ascii="Courier New" w:eastAsia="Courier New"/>
                        <w:sz w:val="23"/>
                      </w:rPr>
                      <w:t>describe</w:t>
                    </w:r>
                    <w:r>
                      <w:rPr>
                        <w:sz w:val="29"/>
                      </w:rPr>
                      <w:t>和</w:t>
                    </w:r>
                    <w:r>
                      <w:rPr>
                        <w:rFonts w:ascii="Courier New" w:eastAsia="Courier New"/>
                        <w:sz w:val="23"/>
                      </w:rPr>
                      <w:t>it</w:t>
                    </w:r>
                    <w:r>
                      <w:rPr>
                        <w:sz w:val="29"/>
                      </w:rPr>
                      <w:t>块里撰写的描述信息各有不同。有的人会写一个描述性的句子解释测试的内容，也有人什么都不写，认为所谓描述性的句子跟注释一样，不外乎是重复代码已经表达的东西。我个人不喜欢多写，只要测试失败时足以识别出对应的测试就够了。</w:t>
                    </w:r>
                  </w:p>
                </w:txbxContent>
              </v:textbox>
              <w10:wrap type="none"/>
            </v:shape>
            <w10:wrap type="topAndBottom"/>
          </v:group>
        </w:pict>
      </w:r>
    </w:p>
    <w:p>
      <w:pPr>
        <w:pStyle w:val="BodyText"/>
        <w:spacing w:before="9"/>
        <w:rPr>
          <w:sz w:val="18"/>
        </w:rPr>
      </w:pPr>
    </w:p>
    <w:p>
      <w:pPr>
        <w:pStyle w:val="BodyText"/>
        <w:spacing w:before="71"/>
        <w:ind w:left="705"/>
      </w:pPr>
      <w:r>
        <w:rPr>
          <w:spacing w:val="-1"/>
        </w:rPr>
        <w:t>如果我在</w:t>
      </w:r>
      <w:r>
        <w:rPr>
          <w:rFonts w:ascii="Times New Roman" w:eastAsia="Times New Roman"/>
        </w:rPr>
        <w:t>NodeJS</w:t>
      </w:r>
      <w:r>
        <w:rPr/>
        <w:t>的控制台下运行这个测试，那么其输出看起来是这样：</w:t>
      </w:r>
    </w:p>
    <w:p>
      <w:pPr>
        <w:pStyle w:val="BodyText"/>
        <w:spacing w:before="8"/>
        <w:rPr>
          <w:sz w:val="18"/>
        </w:rPr>
      </w:pPr>
      <w:r>
        <w:rPr/>
        <w:pict>
          <v:shape style="position:absolute;margin-left:48.1875pt;margin-top:14.128125pt;width:515.65pt;height:37.5pt;mso-position-horizontal-relative:page;mso-position-vertical-relative:paragraph;z-index:-156037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68" w:right="0" w:firstLine="0"/>
                    <w:jc w:val="left"/>
                    <w:rPr>
                      <w:rFonts w:ascii="Courier New"/>
                      <w:sz w:val="18"/>
                    </w:rPr>
                  </w:pPr>
                  <w:r>
                    <w:rPr>
                      <w:rFonts w:ascii="Courier New"/>
                      <w:sz w:val="18"/>
                    </w:rPr>
                    <w:t>1 passing (61ms)</w:t>
                  </w:r>
                </w:p>
              </w:txbxContent>
            </v:textbox>
            <v:stroke dashstyle="solid"/>
            <w10:wrap type="topAndBottom"/>
          </v:shape>
        </w:pict>
      </w:r>
    </w:p>
    <w:p>
      <w:pPr>
        <w:pStyle w:val="BodyText"/>
        <w:spacing w:before="2"/>
        <w:rPr>
          <w:sz w:val="14"/>
        </w:rPr>
      </w:pPr>
    </w:p>
    <w:p>
      <w:pPr>
        <w:pStyle w:val="BodyText"/>
        <w:spacing w:before="62"/>
        <w:ind w:left="705"/>
      </w:pPr>
      <w:r>
        <w:rPr/>
        <w:t>它的反馈极其简洁，只包含了已运行的测试数量以及测试通过的数量。</w:t>
      </w:r>
    </w:p>
    <w:p>
      <w:pPr>
        <w:pStyle w:val="BodyText"/>
        <w:spacing w:before="9"/>
        <w:rPr>
          <w:sz w:val="21"/>
        </w:rPr>
      </w:pPr>
    </w:p>
    <w:p>
      <w:pPr>
        <w:pStyle w:val="BodyText"/>
        <w:spacing w:line="223" w:lineRule="auto"/>
        <w:ind w:left="120" w:right="200" w:firstLine="585"/>
      </w:pPr>
      <w:r>
        <w:rPr/>
        <w:t>当我为类似的既有代码编写测试时，发现一切正常工作固然是好，但我天然持怀疑精神。特别是有很多测试在运行时，我总会担心测试没有按我期望的方式检查结果，从而没法在实际出错的时候抓到</w:t>
      </w:r>
      <w:r>
        <w:rPr>
          <w:rFonts w:ascii="Times New Roman" w:eastAsia="Times New Roman"/>
        </w:rPr>
        <w:t>bug</w:t>
      </w:r>
      <w:r>
        <w:rPr/>
        <w:t>。因此编写测试时，我想看到每个测试都至少失败一遍。我最爱的方式莫过于在代码中暂时引入一个错误，像这</w:t>
      </w:r>
    </w:p>
    <w:p>
      <w:pPr>
        <w:spacing w:after="0" w:line="223" w:lineRule="auto"/>
        <w:sectPr>
          <w:pgSz w:w="12240" w:h="15840"/>
          <w:pgMar w:top="1360" w:bottom="280" w:left="840" w:right="840"/>
        </w:sectPr>
      </w:pPr>
    </w:p>
    <w:p>
      <w:pPr>
        <w:pStyle w:val="BodyText"/>
        <w:spacing w:before="38"/>
        <w:ind w:left="120"/>
      </w:pPr>
      <w:r>
        <w:rPr/>
        <w:t>样：</w:t>
      </w:r>
    </w:p>
    <w:p>
      <w:pPr>
        <w:pStyle w:val="BodyText"/>
        <w:spacing w:before="5"/>
        <w:rPr>
          <w:sz w:val="19"/>
        </w:rPr>
      </w:pPr>
      <w:r>
        <w:rPr/>
        <w:pict>
          <v:group style="position:absolute;margin-left:48pt;margin-top:14.396875pt;width:512.25pt;height:58.15pt;mso-position-horizontal-relative:page;mso-position-vertical-relative:paragraph;z-index:-15602688;mso-wrap-distance-left:0;mso-wrap-distance-right:0" coordorigin="960,288" coordsize="10245,1163">
            <v:shape style="position:absolute;left:960;top:287;width:10028;height:113" type="#_x0000_t75" stroked="false">
              <v:imagedata r:id="rId10" o:title=""/>
            </v:shape>
            <v:shape style="position:absolute;left:1177;top:1270;width:9810;height:180" type="#_x0000_t75" stroked="false">
              <v:imagedata r:id="rId11" o:title=""/>
            </v:shape>
            <v:shape style="position:absolute;left:11017;top:505;width:188;height:728" type="#_x0000_t75" stroked="false">
              <v:imagedata r:id="rId32" o:title=""/>
            </v:shape>
            <v:shape style="position:absolute;left:10987;top:287;width:218;height:218" type="#_x0000_t75" stroked="false">
              <v:imagedata r:id="rId13" o:title=""/>
            </v:shape>
            <v:shape style="position:absolute;left:10987;top:1232;width:210;height:218" type="#_x0000_t75" stroked="false">
              <v:imagedata r:id="rId14" o:title=""/>
            </v:shape>
            <v:shape style="position:absolute;left:967;top:1270;width:210;height:180" type="#_x0000_t75" stroked="false">
              <v:imagedata r:id="rId15" o:title=""/>
            </v:shape>
            <v:shape style="position:absolute;left:960;top:287;width:10170;height:1088" coordorigin="960,288" coordsize="10170,1088" path="m10988,1375l1103,1375,1047,1364,1002,1334,971,1288,960,1233,960,430,971,375,1002,330,1047,299,1103,288,10988,288,11025,295,1103,295,1050,306,1007,335,978,378,968,430,968,1233,978,1285,1007,1328,1050,1357,1103,1368,11025,1368,10988,1375xm11025,1368l10988,1368,11040,1357,11083,1328,11112,1285,11123,1233,11123,430,11112,378,11083,335,11040,306,10988,295,11025,295,11043,299,11088,330,11119,375,11130,430,11130,1233,11119,1288,11088,1334,11043,1364,11025,1368xe" filled="true" fillcolor="#136eb3" stroked="false">
              <v:path arrowok="t"/>
              <v:fill type="solid"/>
            </v:shape>
            <v:shape style="position:absolute;left:1695;top:850;width:143;height:150" type="#_x0000_t75" stroked="false">
              <v:imagedata r:id="rId23" o:title=""/>
            </v:shape>
            <v:shape style="position:absolute;left:960;top:287;width:10245;height:1163" type="#_x0000_t202" filled="false" stroked="false">
              <v:textbox inset="0,0,0,0">
                <w:txbxContent>
                  <w:p>
                    <w:pPr>
                      <w:spacing w:line="240" w:lineRule="auto" w:before="12"/>
                      <w:rPr>
                        <w:sz w:val="32"/>
                      </w:rPr>
                    </w:pPr>
                  </w:p>
                  <w:p>
                    <w:pPr>
                      <w:spacing w:before="0"/>
                      <w:ind w:left="1243" w:right="0" w:firstLine="0"/>
                      <w:jc w:val="left"/>
                      <w:rPr>
                        <w:sz w:val="29"/>
                      </w:rPr>
                    </w:pPr>
                    <w:r>
                      <w:rPr>
                        <w:sz w:val="29"/>
                      </w:rPr>
                      <w:t>总是确保测试不该通过时真的会失败。</w:t>
                    </w:r>
                  </w:p>
                </w:txbxContent>
              </v:textbox>
              <w10:wrap type="none"/>
            </v:shape>
            <w10:wrap type="topAndBottom"/>
          </v:group>
        </w:pict>
      </w:r>
    </w:p>
    <w:p>
      <w:pPr>
        <w:pStyle w:val="BodyText"/>
        <w:spacing w:before="3"/>
        <w:rPr>
          <w:sz w:val="22"/>
        </w:rPr>
      </w:pPr>
    </w:p>
    <w:p>
      <w:pPr>
        <w:pStyle w:val="Heading4"/>
        <w:spacing w:before="90"/>
      </w:pPr>
      <w:r>
        <w:rPr>
          <w:color w:val="0091DD"/>
        </w:rPr>
        <w:t>class Province...</w:t>
      </w:r>
    </w:p>
    <w:p>
      <w:pPr>
        <w:pStyle w:val="BodyText"/>
        <w:rPr>
          <w:rFonts w:ascii="Times New Roman"/>
          <w:b/>
          <w:sz w:val="20"/>
        </w:rPr>
      </w:pPr>
    </w:p>
    <w:p>
      <w:pPr>
        <w:pStyle w:val="BodyText"/>
        <w:rPr>
          <w:rFonts w:ascii="Times New Roman"/>
          <w:b/>
          <w:sz w:val="20"/>
        </w:rPr>
      </w:pPr>
      <w:r>
        <w:rPr/>
        <w:pict>
          <v:shape style="position:absolute;margin-left:48.1875pt;margin-top:13.696142pt;width:515.65pt;height:37.15pt;mso-position-horizontal-relative:page;mso-position-vertical-relative:paragraph;z-index:-156021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shortfall() {</w:t>
                  </w:r>
                </w:p>
                <w:p>
                  <w:pPr>
                    <w:spacing w:before="6"/>
                    <w:ind w:left="232" w:right="0" w:firstLine="0"/>
                    <w:jc w:val="left"/>
                    <w:rPr>
                      <w:rFonts w:ascii="Courier New"/>
                      <w:sz w:val="18"/>
                    </w:rPr>
                  </w:pPr>
                  <w:r>
                    <w:rPr>
                      <w:rFonts w:ascii="Courier New"/>
                      <w:sz w:val="18"/>
                    </w:rPr>
                    <w:t>return this._demand - this.totalProduction * 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现在控制台的输出就有所改变了：</w:t>
      </w:r>
    </w:p>
    <w:p>
      <w:pPr>
        <w:pStyle w:val="BodyText"/>
        <w:spacing w:before="4"/>
        <w:rPr>
          <w:sz w:val="19"/>
        </w:rPr>
      </w:pPr>
      <w:r>
        <w:rPr/>
        <w:pict>
          <v:shape style="position:absolute;margin-left:48.1875pt;margin-top:14.522608pt;width:515.65pt;height:89.65pt;mso-position-horizontal-relative:page;mso-position-vertical-relative:paragraph;z-index:-156016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t>
                  </w:r>
                </w:p>
                <w:p>
                  <w:pPr>
                    <w:pStyle w:val="BodyText"/>
                    <w:spacing w:before="1"/>
                    <w:rPr>
                      <w:rFonts w:ascii="Courier New"/>
                      <w:sz w:val="19"/>
                    </w:rPr>
                  </w:pPr>
                </w:p>
                <w:p>
                  <w:pPr>
                    <w:numPr>
                      <w:ilvl w:val="0"/>
                      <w:numId w:val="23"/>
                    </w:numPr>
                    <w:tabs>
                      <w:tab w:pos="449" w:val="left" w:leader="none"/>
                    </w:tabs>
                    <w:spacing w:before="0"/>
                    <w:ind w:left="448" w:right="0" w:hanging="217"/>
                    <w:jc w:val="left"/>
                    <w:rPr>
                      <w:rFonts w:ascii="Courier New"/>
                      <w:sz w:val="18"/>
                    </w:rPr>
                  </w:pPr>
                  <w:r>
                    <w:rPr>
                      <w:rFonts w:ascii="Courier New"/>
                      <w:sz w:val="18"/>
                    </w:rPr>
                    <w:t>passing</w:t>
                  </w:r>
                  <w:r>
                    <w:rPr>
                      <w:rFonts w:ascii="Courier New"/>
                      <w:spacing w:val="-2"/>
                      <w:sz w:val="18"/>
                    </w:rPr>
                    <w:t> </w:t>
                  </w:r>
                  <w:r>
                    <w:rPr>
                      <w:rFonts w:ascii="Courier New"/>
                      <w:sz w:val="18"/>
                    </w:rPr>
                    <w:t>(72ms)</w:t>
                  </w:r>
                </w:p>
                <w:p>
                  <w:pPr>
                    <w:numPr>
                      <w:ilvl w:val="0"/>
                      <w:numId w:val="23"/>
                    </w:numPr>
                    <w:tabs>
                      <w:tab w:pos="449" w:val="left" w:leader="none"/>
                    </w:tabs>
                    <w:spacing w:before="6"/>
                    <w:ind w:left="448" w:right="0" w:hanging="217"/>
                    <w:jc w:val="left"/>
                    <w:rPr>
                      <w:rFonts w:ascii="Courier New"/>
                      <w:sz w:val="18"/>
                    </w:rPr>
                  </w:pPr>
                  <w:r>
                    <w:rPr>
                      <w:rFonts w:ascii="Courier New"/>
                      <w:sz w:val="18"/>
                    </w:rPr>
                    <w:t>failing</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1) province shortfall:</w:t>
                  </w:r>
                </w:p>
                <w:p>
                  <w:pPr>
                    <w:spacing w:before="6"/>
                    <w:ind w:left="340" w:right="0" w:firstLine="0"/>
                    <w:jc w:val="left"/>
                    <w:rPr>
                      <w:rFonts w:ascii="Courier New"/>
                      <w:sz w:val="18"/>
                    </w:rPr>
                  </w:pPr>
                  <w:r>
                    <w:rPr>
                      <w:rFonts w:ascii="Courier New"/>
                      <w:sz w:val="18"/>
                    </w:rPr>
                    <w:t>AssertionError: expected -20 to equal 5</w:t>
                  </w:r>
                </w:p>
                <w:p>
                  <w:pPr>
                    <w:spacing w:before="6"/>
                    <w:ind w:left="412" w:right="0" w:firstLine="0"/>
                    <w:jc w:val="left"/>
                    <w:rPr>
                      <w:rFonts w:ascii="Courier New"/>
                      <w:sz w:val="18"/>
                    </w:rPr>
                  </w:pPr>
                  <w:r>
                    <w:rPr>
                      <w:rFonts w:ascii="Courier New"/>
                      <w:sz w:val="18"/>
                    </w:rPr>
                    <w:t>at Context.&lt;anonymous&gt; (src/tester.js:10:12)</w:t>
                  </w:r>
                </w:p>
              </w:txbxContent>
            </v:textbox>
            <v:stroke dashstyle="solid"/>
            <w10:wrap type="topAndBottom"/>
          </v:shape>
        </w:pict>
      </w:r>
    </w:p>
    <w:p>
      <w:pPr>
        <w:pStyle w:val="BodyText"/>
        <w:spacing w:before="6"/>
        <w:rPr>
          <w:sz w:val="13"/>
        </w:rPr>
      </w:pPr>
    </w:p>
    <w:p>
      <w:pPr>
        <w:pStyle w:val="BodyText"/>
        <w:spacing w:line="223" w:lineRule="auto" w:before="91"/>
        <w:ind w:left="120" w:right="200" w:firstLine="585"/>
        <w:jc w:val="both"/>
      </w:pPr>
      <w:r>
        <w:rPr/>
        <w:t>框架会报告哪个测试失败了，并给出失败的根本原因</w:t>
      </w:r>
      <w:r>
        <w:rPr>
          <w:rFonts w:ascii="Times New Roman" w:hAnsi="Times New Roman" w:eastAsia="Times New Roman"/>
        </w:rPr>
        <w:t>——</w:t>
      </w:r>
      <w:r>
        <w:rPr/>
        <w:t>这里是因为实际算出的值与期望的值不相符。于是我总算见到有什么东西失败了，并且还能马上看到是哪个测试失败，获得一些出错的线索（这个例子中，我还能确认这就是我引入的那个错误）。</w:t>
      </w:r>
    </w:p>
    <w:p>
      <w:pPr>
        <w:pStyle w:val="BodyText"/>
        <w:spacing w:before="8"/>
        <w:rPr>
          <w:sz w:val="22"/>
        </w:rPr>
      </w:pPr>
    </w:p>
    <w:p>
      <w:pPr>
        <w:pStyle w:val="BodyText"/>
        <w:spacing w:line="223" w:lineRule="auto"/>
        <w:ind w:left="120" w:right="200" w:firstLine="585"/>
        <w:jc w:val="both"/>
      </w:pPr>
      <w:r>
        <w:rPr/>
        <w:t>一个真实的系统可能拥有数千个测试。好的测试框架应该能帮我简单快速地运行这些测试，一旦出错，我能马上看到。尽管这种反馈非常简单，但对自测试代码来说却尤为重要。工作时我会非常频繁地运行测试，要么是检验新代码的进展，要么是检查重构过程是否出错。</w:t>
      </w:r>
    </w:p>
    <w:p>
      <w:pPr>
        <w:pStyle w:val="BodyText"/>
        <w:spacing w:before="7"/>
        <w:rPr>
          <w:sz w:val="19"/>
        </w:rPr>
      </w:pPr>
      <w:r>
        <w:rPr/>
        <w:pict>
          <v:group style="position:absolute;margin-left:48pt;margin-top:14.519375pt;width:512.25pt;height:75pt;mso-position-horizontal-relative:page;mso-position-vertical-relative:paragraph;z-index:-15600640;mso-wrap-distance-left:0;mso-wrap-distance-right:0" coordorigin="960,290" coordsize="10245,1500">
            <v:shape style="position:absolute;left:960;top:290;width:10028;height:113" type="#_x0000_t75" stroked="false">
              <v:imagedata r:id="rId10" o:title=""/>
            </v:shape>
            <v:shape style="position:absolute;left:1177;top:1610;width:9810;height:180" type="#_x0000_t75" stroked="false">
              <v:imagedata r:id="rId11" o:title=""/>
            </v:shape>
            <v:shape style="position:absolute;left:11017;top:507;width:188;height:1065" type="#_x0000_t75" stroked="false">
              <v:imagedata r:id="rId24" o:title=""/>
            </v:shape>
            <v:shape style="position:absolute;left:10987;top:290;width:218;height:218" type="#_x0000_t75" stroked="false">
              <v:imagedata r:id="rId13" o:title=""/>
            </v:shape>
            <v:shape style="position:absolute;left:10987;top:1572;width:210;height:218" type="#_x0000_t75" stroked="false">
              <v:imagedata r:id="rId14" o:title=""/>
            </v:shape>
            <v:shape style="position:absolute;left:967;top:1610;width:210;height:180" type="#_x0000_t75" stroked="false">
              <v:imagedata r:id="rId15" o:title=""/>
            </v:shape>
            <v:shape style="position:absolute;left:960;top:290;width:10170;height:1425" coordorigin="960,290" coordsize="10170,1425" path="m10988,1715l1103,1715,1047,1704,1002,1674,971,1628,960,1573,960,433,971,377,1002,332,1047,302,1103,290,10988,290,11025,298,1103,298,1050,308,1007,337,978,380,968,433,968,1573,978,1625,1007,1668,1050,1697,1103,1708,11025,1708,10988,1715xm11025,1708l10988,1708,11040,1697,11083,1668,11112,1625,11123,1573,11123,433,11112,380,11083,337,11040,308,10988,298,11025,298,11043,302,11088,332,11119,377,11130,433,11130,1573,11119,1628,11088,1674,11043,1704,11025,1708xe" filled="true" fillcolor="#136eb3" stroked="false">
              <v:path arrowok="t"/>
              <v:fill type="solid"/>
            </v:shape>
            <v:shape style="position:absolute;left:1695;top:852;width:143;height:150" type="#_x0000_t75" stroked="false">
              <v:imagedata r:id="rId23" o:title=""/>
            </v:shape>
            <v:shape style="position:absolute;left:960;top:290;width:10245;height:1500" type="#_x0000_t202" filled="false" stroked="false">
              <v:textbox inset="0,0,0,0">
                <w:txbxContent>
                  <w:p>
                    <w:pPr>
                      <w:spacing w:line="240" w:lineRule="auto" w:before="7"/>
                      <w:rPr>
                        <w:sz w:val="34"/>
                      </w:rPr>
                    </w:pPr>
                  </w:p>
                  <w:p>
                    <w:pPr>
                      <w:spacing w:line="223" w:lineRule="auto" w:before="0"/>
                      <w:ind w:left="150" w:right="224" w:firstLine="1093"/>
                      <w:jc w:val="left"/>
                      <w:rPr>
                        <w:sz w:val="29"/>
                      </w:rPr>
                    </w:pPr>
                    <w:r>
                      <w:rPr>
                        <w:sz w:val="29"/>
                      </w:rPr>
                      <w:t>频繁地运行测试。对于你正在处理的代码，与其对应的测试至少每隔几分钟就要运行一次，每天至少运行一次所有的测试。</w:t>
                    </w:r>
                  </w:p>
                </w:txbxContent>
              </v:textbox>
              <w10:wrap type="none"/>
            </v:shape>
            <w10:wrap type="topAndBottom"/>
          </v:group>
        </w:pict>
      </w:r>
    </w:p>
    <w:p>
      <w:pPr>
        <w:pStyle w:val="BodyText"/>
        <w:spacing w:before="4"/>
        <w:rPr>
          <w:sz w:val="19"/>
        </w:rPr>
      </w:pPr>
    </w:p>
    <w:p>
      <w:pPr>
        <w:pStyle w:val="BodyText"/>
        <w:spacing w:line="223" w:lineRule="auto" w:before="91"/>
        <w:ind w:left="120" w:right="152" w:firstLine="585"/>
      </w:pPr>
      <w:r>
        <w:rPr>
          <w:rFonts w:ascii="Times New Roman" w:hAnsi="Times New Roman" w:eastAsia="Times New Roman"/>
        </w:rPr>
        <w:t>Mocha</w:t>
      </w:r>
      <w:r>
        <w:rPr/>
        <w:t>框架允许使用不同的库（它称之为断言库）来验证测试的正确性。</w:t>
      </w:r>
      <w:r>
        <w:rPr>
          <w:rFonts w:ascii="Times New Roman" w:hAnsi="Times New Roman" w:eastAsia="Times New Roman"/>
          <w:spacing w:val="-1"/>
        </w:rPr>
        <w:t>JavaScript</w:t>
      </w:r>
      <w:r>
        <w:rPr/>
        <w:t>世界的断言库，连在一起都可以绕地球一周了，当你读到这里时，可能有些仍然还没过时。我现在使用的库是</w:t>
      </w:r>
      <w:r>
        <w:rPr>
          <w:rFonts w:ascii="Times New Roman" w:hAnsi="Times New Roman" w:eastAsia="Times New Roman"/>
        </w:rPr>
        <w:t>Chai</w:t>
      </w:r>
      <w:r>
        <w:rPr/>
        <w:t>，它可以支持我编写不同类型的断  言，比如</w:t>
      </w:r>
      <w:r>
        <w:rPr>
          <w:rFonts w:ascii="Times New Roman" w:hAnsi="Times New Roman" w:eastAsia="Times New Roman"/>
        </w:rPr>
        <w:t>“assert”</w:t>
      </w:r>
      <w:r>
        <w:rPr/>
        <w:t>风格的：</w:t>
      </w:r>
    </w:p>
    <w:p>
      <w:pPr>
        <w:spacing w:after="0" w:line="223" w:lineRule="auto"/>
        <w:sectPr>
          <w:pgSz w:w="12240" w:h="15840"/>
          <w:pgMar w:top="900" w:bottom="280" w:left="840" w:right="840"/>
        </w:sectPr>
      </w:pPr>
    </w:p>
    <w:p>
      <w:pPr>
        <w:pStyle w:val="BodyText"/>
        <w:ind w:left="119"/>
        <w:rPr>
          <w:sz w:val="20"/>
        </w:rPr>
      </w:pPr>
      <w:r>
        <w:rPr>
          <w:sz w:val="20"/>
        </w:rPr>
        <w:pict>
          <v:shape style="width:515.65pt;height:68.650pt;mso-position-horizontal-relative:char;mso-position-vertical-relative:line" type="#_x0000_t202" filled="false" stroked="true" strokeweight=".375pt" strokecolor="#000000">
            <w10:anchorlock/>
            <v:textbox inset="0,0,0,0">
              <w:txbxContent>
                <w:p>
                  <w:pPr>
                    <w:spacing w:line="247" w:lineRule="auto" w:before="52"/>
                    <w:ind w:left="232" w:right="6668" w:hanging="180"/>
                    <w:jc w:val="left"/>
                    <w:rPr>
                      <w:rFonts w:ascii="Courier New"/>
                      <w:sz w:val="18"/>
                    </w:rPr>
                  </w:pPr>
                  <w:r>
                    <w:rPr>
                      <w:rFonts w:ascii="Courier New"/>
                      <w:sz w:val="18"/>
                    </w:rPr>
                    <w:t>describe('province', function() { it('shortfall', function() {</w:t>
                  </w:r>
                </w:p>
                <w:p>
                  <w:pPr>
                    <w:spacing w:line="247" w:lineRule="auto" w:before="0"/>
                    <w:ind w:left="412" w:right="4475" w:firstLine="0"/>
                    <w:jc w:val="left"/>
                    <w:rPr>
                      <w:rFonts w:ascii="Courier New"/>
                      <w:sz w:val="18"/>
                    </w:rPr>
                  </w:pPr>
                  <w:r>
                    <w:rPr>
                      <w:rFonts w:ascii="Courier New"/>
                      <w:sz w:val="18"/>
                    </w:rPr>
                    <w:t>const asia = new Province(sampleProvinceData()); assert.equal(asia.shortfall, 5);</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5"/>
        <w:rPr>
          <w:sz w:val="12"/>
        </w:rPr>
      </w:pPr>
    </w:p>
    <w:p>
      <w:pPr>
        <w:pStyle w:val="BodyText"/>
        <w:spacing w:before="71"/>
        <w:ind w:left="705"/>
      </w:pPr>
      <w:r>
        <w:rPr/>
        <w:t>或者是</w:t>
      </w:r>
      <w:r>
        <w:rPr>
          <w:rFonts w:ascii="Times New Roman" w:hAnsi="Times New Roman" w:eastAsia="Times New Roman"/>
        </w:rPr>
        <w:t>“expect”</w:t>
      </w:r>
      <w:r>
        <w:rPr/>
        <w:t>风格的：</w:t>
      </w:r>
    </w:p>
    <w:p>
      <w:pPr>
        <w:pStyle w:val="BodyText"/>
        <w:spacing w:before="3"/>
        <w:rPr>
          <w:sz w:val="19"/>
        </w:rPr>
      </w:pPr>
      <w:r>
        <w:rPr/>
        <w:pict>
          <v:shape style="position:absolute;margin-left:48.1875pt;margin-top:14.496875pt;width:515.65pt;height:68.650pt;mso-position-horizontal-relative:page;mso-position-vertical-relative:paragraph;z-index:-15599616;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describe('province', function() { it('shortfall', function() {</w:t>
                  </w:r>
                </w:p>
                <w:p>
                  <w:pPr>
                    <w:spacing w:line="247" w:lineRule="auto" w:before="0"/>
                    <w:ind w:left="412" w:right="4475" w:firstLine="0"/>
                    <w:jc w:val="left"/>
                    <w:rPr>
                      <w:rFonts w:ascii="Courier New"/>
                      <w:sz w:val="18"/>
                    </w:rPr>
                  </w:pPr>
                  <w:r>
                    <w:rPr>
                      <w:rFonts w:ascii="Courier New"/>
                      <w:sz w:val="18"/>
                    </w:rPr>
                    <w:t>const asia = new Province(sampleProvinceData()); expect(asia.shortfall).equal(5);</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364" w:firstLine="585"/>
      </w:pPr>
      <w:r>
        <w:rPr/>
        <w:t>一般来讲我更倾向于使用</w:t>
      </w:r>
      <w:r>
        <w:rPr>
          <w:rFonts w:ascii="Times New Roman" w:eastAsia="Times New Roman"/>
        </w:rPr>
        <w:t>assert</w:t>
      </w:r>
      <w:r>
        <w:rPr/>
        <w:t>风格的断言，但使用</w:t>
      </w:r>
      <w:r>
        <w:rPr>
          <w:rFonts w:ascii="Times New Roman" w:eastAsia="Times New Roman"/>
        </w:rPr>
        <w:t>JavaScript</w:t>
      </w:r>
      <w:r>
        <w:rPr/>
        <w:t>时我倒是更常使用</w:t>
      </w:r>
      <w:r>
        <w:rPr>
          <w:rFonts w:ascii="Times New Roman" w:eastAsia="Times New Roman"/>
        </w:rPr>
        <w:t>expect</w:t>
      </w:r>
      <w:r>
        <w:rPr/>
        <w:t>的风格。</w:t>
      </w:r>
    </w:p>
    <w:p>
      <w:pPr>
        <w:pStyle w:val="BodyText"/>
        <w:spacing w:before="9"/>
        <w:rPr>
          <w:sz w:val="22"/>
        </w:rPr>
      </w:pPr>
    </w:p>
    <w:p>
      <w:pPr>
        <w:pStyle w:val="BodyText"/>
        <w:spacing w:line="223" w:lineRule="auto"/>
        <w:ind w:left="120" w:right="200" w:firstLine="585"/>
      </w:pPr>
      <w:r>
        <w:rPr/>
        <w:t>环境不同，运行测试的方式也不同。使用</w:t>
      </w:r>
      <w:r>
        <w:rPr>
          <w:rFonts w:ascii="Times New Roman" w:hAnsi="Times New Roman" w:eastAsia="Times New Roman"/>
        </w:rPr>
        <w:t>Java</w:t>
      </w:r>
      <w:r>
        <w:rPr/>
        <w:t>编程时，我使用</w:t>
      </w:r>
      <w:r>
        <w:rPr>
          <w:rFonts w:ascii="Times New Roman" w:hAnsi="Times New Roman" w:eastAsia="Times New Roman"/>
        </w:rPr>
        <w:t>IDE</w:t>
      </w:r>
      <w:r>
        <w:rPr/>
        <w:t>的图形化测试运行界面。它有一个进度条，所有测试都通过时就会显示绿色；只要有任何测试失败，它就会变成红色。我的同事们经常使用</w:t>
      </w:r>
      <w:r>
        <w:rPr>
          <w:rFonts w:ascii="Times New Roman" w:hAnsi="Times New Roman" w:eastAsia="Times New Roman"/>
        </w:rPr>
        <w:t>“</w:t>
      </w:r>
      <w:r>
        <w:rPr/>
        <w:t>绿色条</w:t>
      </w:r>
      <w:r>
        <w:rPr>
          <w:rFonts w:ascii="Times New Roman" w:hAnsi="Times New Roman" w:eastAsia="Times New Roman"/>
        </w:rPr>
        <w:t>”</w:t>
      </w:r>
      <w:r>
        <w:rPr/>
        <w:t>和</w:t>
      </w:r>
      <w:r>
        <w:rPr>
          <w:rFonts w:ascii="Times New Roman" w:hAnsi="Times New Roman" w:eastAsia="Times New Roman"/>
        </w:rPr>
        <w:t>“</w:t>
      </w:r>
      <w:r>
        <w:rPr/>
        <w:t>红色条</w:t>
      </w:r>
      <w:r>
        <w:rPr>
          <w:rFonts w:ascii="Times New Roman" w:hAnsi="Times New Roman" w:eastAsia="Times New Roman"/>
        </w:rPr>
        <w:t>”</w:t>
      </w:r>
      <w:r>
        <w:rPr/>
        <w:t>来指代测试的状态。我可能会讲</w:t>
      </w:r>
      <w:r>
        <w:rPr>
          <w:rFonts w:ascii="Times New Roman" w:hAnsi="Times New Roman" w:eastAsia="Times New Roman"/>
        </w:rPr>
        <w:t>“</w:t>
      </w:r>
      <w:r>
        <w:rPr/>
        <w:t>看到红条时永远不许进行重构</w:t>
      </w:r>
      <w:r>
        <w:rPr>
          <w:rFonts w:ascii="Times New Roman" w:hAnsi="Times New Roman" w:eastAsia="Times New Roman"/>
        </w:rPr>
        <w:t>”</w:t>
      </w:r>
      <w:r>
        <w:rPr/>
        <w:t>，意思是：测试集合中还有失败的测试时就不应该先去重构。有时我也会讲</w:t>
      </w:r>
      <w:r>
        <w:rPr>
          <w:rFonts w:ascii="Times New Roman" w:hAnsi="Times New Roman" w:eastAsia="Times New Roman"/>
        </w:rPr>
        <w:t>“</w:t>
      </w:r>
      <w:r>
        <w:rPr/>
        <w:t>回退到绿条</w:t>
      </w:r>
      <w:r>
        <w:rPr>
          <w:rFonts w:ascii="Times New Roman" w:hAnsi="Times New Roman" w:eastAsia="Times New Roman"/>
        </w:rPr>
        <w:t>”</w:t>
      </w:r>
      <w:r>
        <w:rPr/>
        <w:t>，表示你应该撤销最近一次更改，将测试恢复到上一次全部通过的状态（通常是切回到版本控制的最近一次提交点）。</w:t>
      </w:r>
    </w:p>
    <w:p>
      <w:pPr>
        <w:pStyle w:val="BodyText"/>
        <w:spacing w:before="7"/>
        <w:rPr>
          <w:sz w:val="22"/>
        </w:rPr>
      </w:pPr>
    </w:p>
    <w:p>
      <w:pPr>
        <w:pStyle w:val="BodyText"/>
        <w:spacing w:line="223" w:lineRule="auto"/>
        <w:ind w:left="120" w:right="200" w:firstLine="585"/>
      </w:pPr>
      <w:r>
        <w:rPr/>
        <w:t>图形化测试界面的确很棒，但并不是必需的。我通常会在</w:t>
      </w:r>
      <w:r>
        <w:rPr>
          <w:rFonts w:ascii="Times New Roman" w:eastAsia="Times New Roman"/>
        </w:rPr>
        <w:t>Emacs</w:t>
      </w:r>
      <w:r>
        <w:rPr/>
        <w:t>中配置一个运行测试的快捷键，然后在编译窗口中观察纯文本的反馈。要点在于，我必须能快速地知道测试是否全部都通过了。</w:t>
      </w:r>
    </w:p>
    <w:p>
      <w:pPr>
        <w:spacing w:after="0" w:line="223" w:lineRule="auto"/>
        <w:sectPr>
          <w:pgSz w:w="12240" w:h="15840"/>
          <w:pgMar w:top="96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4 再添加一个测试" w:id="179"/>
      <w:bookmarkEnd w:id="179"/>
      <w:r>
        <w:rPr/>
      </w:r>
      <w:bookmarkStart w:name="_bookmark61" w:id="180"/>
      <w:bookmarkEnd w:id="180"/>
      <w:r>
        <w:rPr/>
      </w:r>
      <w:bookmarkStart w:name="_bookmark61" w:id="181"/>
      <w:bookmarkEnd w:id="181"/>
      <w:r>
        <w:rPr>
          <w:color w:val="0091DD"/>
          <w:spacing w:val="5"/>
        </w:rPr>
        <w:t>再添加一个测试</w:t>
      </w:r>
    </w:p>
    <w:p>
      <w:pPr>
        <w:pStyle w:val="BodyText"/>
        <w:spacing w:before="1"/>
        <w:rPr>
          <w:sz w:val="36"/>
        </w:rPr>
      </w:pPr>
    </w:p>
    <w:p>
      <w:pPr>
        <w:pStyle w:val="BodyText"/>
        <w:spacing w:line="223" w:lineRule="auto"/>
        <w:ind w:left="120" w:right="200" w:firstLine="585"/>
        <w:jc w:val="both"/>
      </w:pPr>
      <w:r>
        <w:rPr/>
        <w:t>现在，我将继续添加更多测试。我遵循的风格是：观察被测试类应该做的所有事情，然后对这个类的每个行为进行测试，包括各种可能使它发生异常的边界条件。这不同于某些程序员提倡的</w:t>
      </w:r>
      <w:r>
        <w:rPr>
          <w:rFonts w:ascii="Times New Roman" w:hAnsi="Times New Roman" w:eastAsia="Times New Roman"/>
        </w:rPr>
        <w:t>“</w:t>
      </w:r>
      <w:r>
        <w:rPr/>
        <w:t>测试所有</w:t>
      </w:r>
      <w:r>
        <w:rPr>
          <w:rFonts w:ascii="Courier New" w:hAnsi="Courier New" w:eastAsia="Courier New"/>
          <w:sz w:val="23"/>
        </w:rPr>
        <w:t>public</w:t>
      </w:r>
      <w:r>
        <w:rPr/>
        <w:t>函数</w:t>
      </w:r>
      <w:r>
        <w:rPr>
          <w:rFonts w:ascii="Times New Roman" w:hAnsi="Times New Roman" w:eastAsia="Times New Roman"/>
        </w:rPr>
        <w:t>”</w:t>
      </w:r>
      <w:r>
        <w:rPr/>
        <w:t>的风格。记住，测试应该是一种风险驱动的行为，我测试的目标是希望找出现在或未来可能出现的</w:t>
      </w:r>
    </w:p>
    <w:p>
      <w:pPr>
        <w:pStyle w:val="BodyText"/>
        <w:spacing w:line="223" w:lineRule="auto"/>
        <w:ind w:left="120" w:right="346"/>
      </w:pPr>
      <w:r>
        <w:rPr>
          <w:rFonts w:ascii="Times New Roman" w:eastAsia="Times New Roman"/>
        </w:rPr>
        <w:t>bug</w:t>
      </w:r>
      <w:r>
        <w:rPr/>
        <w:t>。所以我不会去测试那些仅仅读或写一个字段的访问函数，因为它们太简单了，不太可能出错。</w:t>
      </w:r>
    </w:p>
    <w:p>
      <w:pPr>
        <w:pStyle w:val="BodyText"/>
        <w:spacing w:before="8"/>
        <w:rPr>
          <w:sz w:val="22"/>
        </w:rPr>
      </w:pPr>
    </w:p>
    <w:p>
      <w:pPr>
        <w:pStyle w:val="BodyText"/>
        <w:spacing w:line="223" w:lineRule="auto"/>
        <w:ind w:left="120" w:right="200" w:firstLine="585"/>
      </w:pPr>
      <w:r>
        <w:rPr/>
        <w:t>这一点很重要，因为如果尝试撰写过多测试，结果往往反而导致测试不充 </w:t>
      </w:r>
      <w:r>
        <w:rPr>
          <w:spacing w:val="-1"/>
        </w:rPr>
        <w:t>分。事实上，即使我只做一点点测试，也从中获益良多。测试的重点应该是那些</w:t>
      </w:r>
      <w:r>
        <w:rPr/>
        <w:t>我最担心出错的部分，这样就能从测试工作中得到最大利益。</w:t>
      </w:r>
    </w:p>
    <w:p>
      <w:pPr>
        <w:pStyle w:val="BodyText"/>
        <w:spacing w:before="9"/>
        <w:rPr>
          <w:sz w:val="22"/>
        </w:rPr>
      </w:pPr>
    </w:p>
    <w:p>
      <w:pPr>
        <w:pStyle w:val="BodyText"/>
        <w:spacing w:line="223" w:lineRule="auto"/>
        <w:ind w:left="120" w:right="200" w:firstLine="585"/>
      </w:pPr>
      <w:r>
        <w:rPr/>
        <w:t>接下来，我的目光落到了代码的另一个主要输出上，也就是总利润的计算。我同样可以在一开始的测试夹具上，对总利润做一个基本的测试。</w:t>
      </w:r>
    </w:p>
    <w:p>
      <w:pPr>
        <w:pStyle w:val="BodyText"/>
        <w:spacing w:before="8"/>
        <w:rPr>
          <w:sz w:val="19"/>
        </w:rPr>
      </w:pPr>
      <w:r>
        <w:rPr/>
        <w:pict>
          <v:group style="position:absolute;margin-left:48pt;margin-top:14.555157pt;width:512.25pt;height:57.75pt;mso-position-horizontal-relative:page;mso-position-vertical-relative:paragraph;z-index:-15598592;mso-wrap-distance-left:0;mso-wrap-distance-right:0" coordorigin="960,291" coordsize="10245,1155">
            <v:shape style="position:absolute;left:960;top:291;width:10028;height:113" type="#_x0000_t75" stroked="false">
              <v:imagedata r:id="rId10" o:title=""/>
            </v:shape>
            <v:shape style="position:absolute;left:1177;top:1266;width:9810;height:180" type="#_x0000_t75" stroked="false">
              <v:imagedata r:id="rId11" o:title=""/>
            </v:shape>
            <v:shape style="position:absolute;left:11017;top:508;width:188;height:720" type="#_x0000_t75" stroked="false">
              <v:imagedata r:id="rId48" o:title=""/>
            </v:shape>
            <v:shape style="position:absolute;left:10987;top:291;width:218;height:218" type="#_x0000_t75" stroked="false">
              <v:imagedata r:id="rId13" o:title=""/>
            </v:shape>
            <v:shape style="position:absolute;left:10987;top:1228;width:210;height:218" type="#_x0000_t75" stroked="false">
              <v:imagedata r:id="rId14" o:title=""/>
            </v:shape>
            <v:shape style="position:absolute;left:967;top:1266;width:210;height:180" type="#_x0000_t75" stroked="false">
              <v:imagedata r:id="rId15" o:title=""/>
            </v:shape>
            <v:shape style="position:absolute;left:960;top:291;width:10170;height:1080" coordorigin="960,291" coordsize="10170,1080" path="m10988,1371l1103,1371,1047,1360,1002,1329,971,1284,960,1229,960,434,971,378,1002,333,1047,302,1103,291,10988,291,11025,299,1103,299,1050,309,1007,338,978,381,968,434,968,1229,978,1281,1007,1324,1050,1353,1103,1364,11025,1364,10988,1371xm11025,1364l10988,1364,11040,1353,11083,1324,11112,1281,11123,1229,11123,434,11112,381,11083,338,11040,309,10988,299,11025,299,11043,302,11088,333,11119,378,11130,434,11130,1229,11119,1284,11088,1329,11043,1360,11025,1364xe" filled="true" fillcolor="#136eb3" stroked="false">
              <v:path arrowok="t"/>
              <v:fill type="solid"/>
            </v:shape>
            <v:shape style="position:absolute;left:1695;top:853;width:143;height:150" type="#_x0000_t75" stroked="false">
              <v:imagedata r:id="rId23" o:title=""/>
            </v:shape>
            <v:shape style="position:absolute;left:960;top:291;width:10245;height:1155" type="#_x0000_t202" filled="false" stroked="false">
              <v:textbox inset="0,0,0,0">
                <w:txbxContent>
                  <w:p>
                    <w:pPr>
                      <w:spacing w:line="240" w:lineRule="auto" w:before="12"/>
                      <w:rPr>
                        <w:sz w:val="32"/>
                      </w:rPr>
                    </w:pPr>
                  </w:p>
                  <w:p>
                    <w:pPr>
                      <w:spacing w:before="0"/>
                      <w:ind w:left="1257" w:right="826" w:firstLine="0"/>
                      <w:jc w:val="center"/>
                      <w:rPr>
                        <w:sz w:val="29"/>
                      </w:rPr>
                    </w:pPr>
                    <w:r>
                      <w:rPr>
                        <w:sz w:val="29"/>
                      </w:rPr>
                      <w:t>编写未臻完善的测试并经常运行，好过对完美测试的无尽等待。</w:t>
                    </w:r>
                  </w:p>
                </w:txbxContent>
              </v:textbox>
              <w10:wrap type="none"/>
            </v:shape>
            <w10:wrap type="topAndBottom"/>
          </v:group>
        </w:pict>
      </w:r>
      <w:r>
        <w:rPr/>
        <w:pict>
          <v:shape style="position:absolute;margin-left:48.1875pt;margin-top:90.867653pt;width:515.65pt;height:110.65pt;mso-position-horizontal-relative:page;mso-position-vertical-relative:paragraph;z-index:-15598080;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describe('province', function() { it('shortfall', function() {</w:t>
                  </w:r>
                </w:p>
                <w:p>
                  <w:pPr>
                    <w:spacing w:line="247" w:lineRule="auto" w:before="0"/>
                    <w:ind w:left="412" w:right="4475" w:firstLine="0"/>
                    <w:jc w:val="left"/>
                    <w:rPr>
                      <w:rFonts w:ascii="Courier New"/>
                      <w:sz w:val="18"/>
                    </w:rPr>
                  </w:pPr>
                  <w:r>
                    <w:rPr>
                      <w:rFonts w:ascii="Courier New"/>
                      <w:sz w:val="18"/>
                    </w:rPr>
                    <w:t>const asia = new Province(sampleProvinceData()); expect(asia.shortfall).equal(5);</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it('profit', function() {</w:t>
                  </w:r>
                </w:p>
                <w:p>
                  <w:pPr>
                    <w:spacing w:line="247" w:lineRule="auto" w:before="6"/>
                    <w:ind w:left="412" w:right="4475" w:firstLine="0"/>
                    <w:jc w:val="left"/>
                    <w:rPr>
                      <w:rFonts w:ascii="Courier New"/>
                      <w:sz w:val="18"/>
                    </w:rPr>
                  </w:pPr>
                  <w:r>
                    <w:rPr>
                      <w:rFonts w:ascii="Courier New"/>
                      <w:sz w:val="18"/>
                    </w:rPr>
                    <w:t>const asia = new Province(sampleProvinceData()); expect(asia.profit).equal(230);</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sz w:val="23"/>
        </w:rPr>
      </w:pPr>
    </w:p>
    <w:p>
      <w:pPr>
        <w:pStyle w:val="BodyText"/>
        <w:spacing w:before="2"/>
        <w:rPr>
          <w:sz w:val="14"/>
        </w:rPr>
      </w:pPr>
    </w:p>
    <w:p>
      <w:pPr>
        <w:pStyle w:val="BodyText"/>
        <w:spacing w:line="223" w:lineRule="auto" w:before="82"/>
        <w:ind w:left="120" w:right="200" w:firstLine="585"/>
      </w:pPr>
      <w:r>
        <w:rPr>
          <w:spacing w:val="-1"/>
        </w:rPr>
        <w:t>这是最终写出来的测试，但我是怎么写出它来的呢？首先我随便给测试的期</w:t>
      </w:r>
      <w:r>
        <w:rPr/>
        <w:t>望值写了一个数，然后运行测试，将程序产生的实际值（</w:t>
      </w:r>
      <w:r>
        <w:rPr>
          <w:rFonts w:ascii="Courier New" w:eastAsia="Courier New"/>
          <w:sz w:val="23"/>
        </w:rPr>
        <w:t>230</w:t>
      </w:r>
      <w:r>
        <w:rPr/>
        <w:t>）填回去。当然， </w:t>
      </w:r>
      <w:r>
        <w:rPr>
          <w:spacing w:val="-1"/>
        </w:rPr>
        <w:t>我也可以自己手动计算，不过，既然现在的代码是能正常运行的，我就选择暂时相信它。测试可以正常工作后，我又故技重施，在利润的计算过程插入一个假的</w:t>
      </w:r>
      <w:r>
        <w:rPr/>
        <w:t>乘以</w:t>
      </w:r>
      <w:r>
        <w:rPr>
          <w:rFonts w:ascii="Times New Roman" w:eastAsia="Times New Roman"/>
        </w:rPr>
        <w:t>2</w:t>
      </w:r>
      <w:r>
        <w:rPr/>
        <w:t>逻辑来破坏测试。如我所料，测试会失败，这时我才满意地将插入的假逻</w:t>
      </w:r>
      <w:r>
        <w:rPr>
          <w:spacing w:val="-1"/>
        </w:rPr>
        <w:t>辑恢复过来。这个模式是我为既有代码添加测试时最常用的方法：先随便填写一</w:t>
      </w:r>
      <w:r>
        <w:rPr/>
        <w:t>个期望值，再用程序产生的真实值来替换它，然后引入一个错误，最后恢复错 误。</w:t>
      </w:r>
    </w:p>
    <w:p>
      <w:pPr>
        <w:pStyle w:val="BodyText"/>
        <w:spacing w:before="11"/>
        <w:rPr>
          <w:sz w:val="21"/>
        </w:rPr>
      </w:pPr>
    </w:p>
    <w:p>
      <w:pPr>
        <w:pStyle w:val="BodyText"/>
        <w:spacing w:line="223" w:lineRule="auto"/>
        <w:ind w:left="120" w:right="200" w:firstLine="585"/>
      </w:pPr>
      <w:r>
        <w:rPr/>
        <w:t>这个测试随即产生了一些重复代码</w:t>
      </w:r>
      <w:r>
        <w:rPr>
          <w:rFonts w:ascii="Times New Roman" w:hAnsi="Times New Roman" w:eastAsia="Times New Roman"/>
        </w:rPr>
        <w:t>——</w:t>
      </w:r>
      <w:r>
        <w:rPr/>
        <w:t>它们都在第一行里初始化了同一个测试夹具。正如我对一般的重复代码抱持怀疑，测试代码中的重复同样令我心生疑</w:t>
      </w:r>
    </w:p>
    <w:p>
      <w:pPr>
        <w:spacing w:after="0" w:line="223" w:lineRule="auto"/>
        <w:sectPr>
          <w:pgSz w:w="12240" w:h="15840"/>
          <w:pgMar w:top="1360" w:bottom="280" w:left="840" w:right="840"/>
        </w:sectPr>
      </w:pPr>
    </w:p>
    <w:p>
      <w:pPr>
        <w:pStyle w:val="BodyText"/>
        <w:spacing w:line="225" w:lineRule="auto" w:before="54"/>
        <w:ind w:left="120" w:right="200"/>
      </w:pPr>
      <w:r>
        <w:rPr/>
        <w:t>惑，因此我要试着将它们提到一处公共的地方，以此来消灭重复。一种方案就是把常量提取到外层作用域里。</w:t>
      </w:r>
    </w:p>
    <w:p>
      <w:pPr>
        <w:pStyle w:val="BodyText"/>
        <w:spacing w:before="7"/>
        <w:rPr>
          <w:sz w:val="19"/>
        </w:rPr>
      </w:pPr>
      <w:r>
        <w:rPr/>
        <w:pict>
          <v:shape style="position:absolute;margin-left:48.1875pt;margin-top:14.685625pt;width:515.65pt;height:100.15pt;mso-position-horizontal-relative:page;mso-position-vertical-relative:paragraph;z-index:-155975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describe('province', function() {</w:t>
                  </w:r>
                </w:p>
                <w:p>
                  <w:pPr>
                    <w:spacing w:line="247" w:lineRule="auto" w:before="6"/>
                    <w:ind w:left="232" w:right="2155" w:firstLine="0"/>
                    <w:jc w:val="left"/>
                    <w:rPr>
                      <w:rFonts w:ascii="Courier New"/>
                      <w:sz w:val="18"/>
                    </w:rPr>
                  </w:pPr>
                  <w:r>
                    <w:rPr>
                      <w:rFonts w:ascii="Courier New"/>
                      <w:sz w:val="18"/>
                    </w:rPr>
                    <w:t>const asia = new Province(sampleProvinceData()); // DON'T DO</w:t>
                  </w:r>
                  <w:r>
                    <w:rPr>
                      <w:rFonts w:ascii="Courier New"/>
                      <w:spacing w:val="-54"/>
                      <w:sz w:val="18"/>
                    </w:rPr>
                    <w:t> </w:t>
                  </w:r>
                  <w:r>
                    <w:rPr>
                      <w:rFonts w:ascii="Courier New"/>
                      <w:sz w:val="18"/>
                    </w:rPr>
                    <w:t>THIS it('shortfall', function() {</w:t>
                  </w:r>
                </w:p>
                <w:p>
                  <w:pPr>
                    <w:spacing w:before="0"/>
                    <w:ind w:left="412" w:right="0" w:firstLine="0"/>
                    <w:jc w:val="left"/>
                    <w:rPr>
                      <w:rFonts w:ascii="Courier New"/>
                      <w:sz w:val="18"/>
                    </w:rPr>
                  </w:pPr>
                  <w:r>
                    <w:rPr>
                      <w:rFonts w:ascii="Courier New"/>
                      <w:sz w:val="18"/>
                    </w:rPr>
                    <w:t>expect(asia.shortfall).equal(5);</w:t>
                  </w:r>
                </w:p>
                <w:p>
                  <w:pPr>
                    <w:spacing w:before="6"/>
                    <w:ind w:left="232" w:right="0" w:firstLine="0"/>
                    <w:jc w:val="left"/>
                    <w:rPr>
                      <w:rFonts w:ascii="Courier New"/>
                      <w:sz w:val="18"/>
                    </w:rPr>
                  </w:pPr>
                  <w:r>
                    <w:rPr>
                      <w:rFonts w:ascii="Courier New"/>
                      <w:sz w:val="18"/>
                    </w:rPr>
                    <w:t>});</w:t>
                  </w:r>
                </w:p>
                <w:p>
                  <w:pPr>
                    <w:spacing w:line="247" w:lineRule="auto" w:before="7"/>
                    <w:ind w:left="412" w:right="6524" w:hanging="180"/>
                    <w:jc w:val="left"/>
                    <w:rPr>
                      <w:rFonts w:ascii="Courier New"/>
                      <w:sz w:val="18"/>
                    </w:rPr>
                  </w:pPr>
                  <w:r>
                    <w:rPr>
                      <w:rFonts w:ascii="Courier New"/>
                      <w:sz w:val="18"/>
                    </w:rPr>
                    <w:t>it('profit', function() { expect(asia.profit).equal(230);</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但正如代码注释所说的，我从不这样做。这样做的确能解决一时的问题，但共享测试夹具会使测试间产生交互，这是滋生</w:t>
      </w:r>
      <w:r>
        <w:rPr>
          <w:rFonts w:ascii="Times New Roman" w:hAnsi="Times New Roman" w:eastAsia="Times New Roman"/>
        </w:rPr>
        <w:t>bug</w:t>
      </w:r>
      <w:r>
        <w:rPr/>
        <w:t>的温床</w:t>
      </w:r>
      <w:r>
        <w:rPr>
          <w:rFonts w:ascii="Times New Roman" w:hAnsi="Times New Roman" w:eastAsia="Times New Roman"/>
        </w:rPr>
        <w:t>——</w:t>
      </w:r>
      <w:r>
        <w:rPr/>
        <w:t>还是你写测试时能遇见的最恶心的</w:t>
      </w:r>
      <w:r>
        <w:rPr>
          <w:rFonts w:ascii="Times New Roman" w:hAnsi="Times New Roman" w:eastAsia="Times New Roman"/>
        </w:rPr>
        <w:t>bug</w:t>
      </w:r>
      <w:r>
        <w:rPr/>
        <w:t>之一。使用了</w:t>
      </w:r>
      <w:r>
        <w:rPr>
          <w:rFonts w:ascii="Times New Roman" w:hAnsi="Times New Roman" w:eastAsia="Times New Roman"/>
        </w:rPr>
        <w:t>JavaScript</w:t>
      </w:r>
      <w:r>
        <w:rPr/>
        <w:t>中的</w:t>
      </w:r>
      <w:r>
        <w:rPr>
          <w:rFonts w:ascii="Courier New" w:hAnsi="Courier New" w:eastAsia="Courier New"/>
          <w:sz w:val="23"/>
        </w:rPr>
        <w:t>const</w:t>
      </w:r>
      <w:r>
        <w:rPr/>
        <w:t>关键字只表明</w:t>
      </w:r>
      <w:r>
        <w:rPr>
          <w:rFonts w:ascii="Courier New" w:hAnsi="Courier New" w:eastAsia="Courier New"/>
          <w:sz w:val="23"/>
        </w:rPr>
        <w:t>asia</w:t>
      </w:r>
      <w:r>
        <w:rPr/>
        <w:t>的引用不可修改，不表明对象的内容也不可修改。如果未来有一个测试改变了这个共享对象，测试就可能时不时失败，因为测试之间会通过共享夹具产生交互，而测试的结果就会受测试运行次序的影响。测试结果的这种不确定性，往往使你陷入漫长而又艰难的调试，严重时甚至可能令你对测试体系的信心产生动摇。因此，我比较推荐采取下面的做法：</w:t>
      </w:r>
    </w:p>
    <w:p>
      <w:pPr>
        <w:pStyle w:val="BodyText"/>
        <w:spacing w:before="5"/>
        <w:rPr>
          <w:sz w:val="19"/>
        </w:rPr>
      </w:pPr>
      <w:r>
        <w:rPr/>
        <w:pict>
          <v:shape style="position:absolute;margin-left:48.1875pt;margin-top:14.585pt;width:515.65pt;height:131.65pt;mso-position-horizontal-relative:page;mso-position-vertical-relative:paragraph;z-index:-15597056;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describe('province', function() { let asia;</w:t>
                  </w:r>
                </w:p>
                <w:p>
                  <w:pPr>
                    <w:spacing w:before="0"/>
                    <w:ind w:left="232" w:right="0" w:firstLine="0"/>
                    <w:jc w:val="left"/>
                    <w:rPr>
                      <w:rFonts w:ascii="Courier New"/>
                      <w:sz w:val="18"/>
                    </w:rPr>
                  </w:pPr>
                  <w:r>
                    <w:rPr>
                      <w:rFonts w:ascii="Courier New"/>
                      <w:sz w:val="18"/>
                    </w:rPr>
                    <w:t>beforeEach(function() {</w:t>
                  </w:r>
                </w:p>
                <w:p>
                  <w:pPr>
                    <w:spacing w:before="6"/>
                    <w:ind w:left="412" w:right="0" w:firstLine="0"/>
                    <w:jc w:val="left"/>
                    <w:rPr>
                      <w:rFonts w:ascii="Courier New"/>
                      <w:sz w:val="18"/>
                    </w:rPr>
                  </w:pPr>
                  <w:r>
                    <w:rPr>
                      <w:rFonts w:ascii="Courier New"/>
                      <w:sz w:val="18"/>
                    </w:rPr>
                    <w:t>asia = new Province(sampleProvinceData());</w:t>
                  </w:r>
                </w:p>
                <w:p>
                  <w:pPr>
                    <w:spacing w:before="6"/>
                    <w:ind w:left="232" w:right="0" w:firstLine="0"/>
                    <w:jc w:val="left"/>
                    <w:rPr>
                      <w:rFonts w:ascii="Courier New"/>
                      <w:sz w:val="18"/>
                    </w:rPr>
                  </w:pPr>
                  <w:r>
                    <w:rPr>
                      <w:rFonts w:ascii="Courier New"/>
                      <w:sz w:val="18"/>
                    </w:rPr>
                    <w:t>});</w:t>
                  </w:r>
                </w:p>
                <w:p>
                  <w:pPr>
                    <w:spacing w:line="247" w:lineRule="auto" w:before="7"/>
                    <w:ind w:left="412" w:right="6416" w:hanging="180"/>
                    <w:jc w:val="left"/>
                    <w:rPr>
                      <w:rFonts w:ascii="Courier New"/>
                      <w:sz w:val="18"/>
                    </w:rPr>
                  </w:pPr>
                  <w:r>
                    <w:rPr>
                      <w:rFonts w:ascii="Courier New"/>
                      <w:sz w:val="18"/>
                    </w:rPr>
                    <w:t>it('shortfall', function() { expect(asia.shortfall).equal(5);</w:t>
                  </w:r>
                </w:p>
                <w:p>
                  <w:pPr>
                    <w:spacing w:before="0"/>
                    <w:ind w:left="232" w:right="0" w:firstLine="0"/>
                    <w:jc w:val="left"/>
                    <w:rPr>
                      <w:rFonts w:ascii="Courier New"/>
                      <w:sz w:val="18"/>
                    </w:rPr>
                  </w:pPr>
                  <w:r>
                    <w:rPr>
                      <w:rFonts w:ascii="Courier New"/>
                      <w:sz w:val="18"/>
                    </w:rPr>
                    <w:t>});</w:t>
                  </w:r>
                </w:p>
                <w:p>
                  <w:pPr>
                    <w:spacing w:line="247" w:lineRule="auto" w:before="6"/>
                    <w:ind w:left="412" w:right="6524" w:hanging="180"/>
                    <w:jc w:val="left"/>
                    <w:rPr>
                      <w:rFonts w:ascii="Courier New"/>
                      <w:sz w:val="18"/>
                    </w:rPr>
                  </w:pPr>
                  <w:r>
                    <w:rPr>
                      <w:rFonts w:ascii="Courier New"/>
                      <w:sz w:val="18"/>
                    </w:rPr>
                    <w:t>it('profit', function() { expect(asia.profit).equal(230);</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358" w:lineRule="exact" w:before="62"/>
        <w:ind w:left="705" w:right="0" w:firstLine="0"/>
        <w:jc w:val="left"/>
        <w:rPr>
          <w:sz w:val="29"/>
        </w:rPr>
      </w:pPr>
      <w:r>
        <w:rPr>
          <w:rFonts w:ascii="Courier New" w:eastAsia="Courier New"/>
          <w:sz w:val="23"/>
        </w:rPr>
        <w:t>beforeEach</w:t>
      </w:r>
      <w:r>
        <w:rPr>
          <w:sz w:val="29"/>
        </w:rPr>
        <w:t>子句会在每个测试之前运行一遍，将</w:t>
      </w:r>
      <w:r>
        <w:rPr>
          <w:rFonts w:ascii="Courier New" w:eastAsia="Courier New"/>
          <w:sz w:val="23"/>
        </w:rPr>
        <w:t>asia</w:t>
      </w:r>
      <w:r>
        <w:rPr>
          <w:sz w:val="29"/>
        </w:rPr>
        <w:t>变量清空，每次都给它</w:t>
      </w:r>
    </w:p>
    <w:p>
      <w:pPr>
        <w:pStyle w:val="BodyText"/>
        <w:spacing w:line="223" w:lineRule="auto" w:before="7"/>
        <w:ind w:left="120" w:right="200"/>
      </w:pPr>
      <w:r>
        <w:rPr/>
        <w:t>赋一个新的值。这样我就能在每个测试开始前，为它们各自构建一套新的测试夹具，这保证了测试的独立性，避免了可能带来麻烦的不确定性。</w:t>
      </w:r>
    </w:p>
    <w:p>
      <w:pPr>
        <w:pStyle w:val="BodyText"/>
        <w:spacing w:before="9"/>
        <w:rPr>
          <w:sz w:val="22"/>
        </w:rPr>
      </w:pPr>
    </w:p>
    <w:p>
      <w:pPr>
        <w:pStyle w:val="BodyText"/>
        <w:spacing w:line="223" w:lineRule="auto"/>
        <w:ind w:left="120" w:right="200" w:firstLine="585"/>
        <w:jc w:val="both"/>
      </w:pPr>
      <w:r>
        <w:rPr/>
        <w:t>对于这样的建议，有人可能会担心，每次创建一个崭新的测试夹具会拖慢测试的运行速度。大多数时候，时间上的差别几乎无法察觉。如果运行速度真的成为问题，我也可以考虑共享测试夹具，但这样我就得非常小心，确保没有测试会去更改它。如果我能够确定测试夹具是百分之百不可变的，那么也可以共享它。但我的本能反应还是要使用独立的测试夹具，可能因为我过去尝过了太多共享测试夹具带来的苦果。</w:t>
      </w:r>
    </w:p>
    <w:p>
      <w:pPr>
        <w:pStyle w:val="BodyText"/>
        <w:rPr>
          <w:sz w:val="22"/>
        </w:rPr>
      </w:pPr>
    </w:p>
    <w:p>
      <w:pPr>
        <w:pStyle w:val="BodyText"/>
        <w:spacing w:line="223" w:lineRule="auto"/>
        <w:ind w:left="120" w:right="214" w:firstLine="585"/>
      </w:pPr>
      <w:r>
        <w:rPr/>
        <w:t>既然我在</w:t>
      </w:r>
      <w:r>
        <w:rPr>
          <w:rFonts w:ascii="Courier New" w:eastAsia="Courier New"/>
          <w:sz w:val="23"/>
        </w:rPr>
        <w:t>beforeEach</w:t>
      </w:r>
      <w:r>
        <w:rPr/>
        <w:t>里运行的代码会对每个测试生效，那么为何不直接把它挪到每个</w:t>
      </w:r>
      <w:r>
        <w:rPr>
          <w:rFonts w:ascii="Courier New" w:eastAsia="Courier New"/>
          <w:sz w:val="23"/>
        </w:rPr>
        <w:t>it</w:t>
      </w:r>
      <w:r>
        <w:rPr/>
        <w:t>块里呢？让所有测试共享一段测试夹具代码的原因，是为了使我对公</w:t>
      </w:r>
    </w:p>
    <w:p>
      <w:pPr>
        <w:spacing w:after="0" w:line="223" w:lineRule="auto"/>
        <w:sectPr>
          <w:pgSz w:w="12240" w:h="15840"/>
          <w:pgMar w:top="900" w:bottom="280" w:left="840" w:right="840"/>
        </w:sectPr>
      </w:pPr>
    </w:p>
    <w:p>
      <w:pPr>
        <w:pStyle w:val="BodyText"/>
        <w:spacing w:line="223" w:lineRule="auto" w:before="58"/>
        <w:ind w:left="120" w:right="254"/>
        <w:jc w:val="both"/>
      </w:pPr>
      <w:r>
        <w:rPr/>
        <w:t>用的夹具代码感到熟悉，从而将眼光聚焦于每个测试的不同之处。</w:t>
      </w:r>
      <w:r>
        <w:rPr>
          <w:rFonts w:ascii="Courier New" w:eastAsia="Courier New"/>
          <w:sz w:val="23"/>
        </w:rPr>
        <w:t>beforeEach</w:t>
      </w:r>
      <w:r>
        <w:rPr/>
        <w:t>块旨在告诉读者，我使用了同一套标准夹具。你可以接着阅读</w:t>
      </w:r>
      <w:r>
        <w:rPr>
          <w:rFonts w:ascii="Courier New" w:eastAsia="Courier New"/>
          <w:sz w:val="23"/>
        </w:rPr>
        <w:t>describe</w:t>
      </w:r>
      <w:r>
        <w:rPr/>
        <w:t>块里的所有测试，并知道它们都是基于同样的数据展开测试的。</w:t>
      </w:r>
    </w:p>
    <w:p>
      <w:pPr>
        <w:spacing w:after="0" w:line="223" w:lineRule="auto"/>
        <w:jc w:val="both"/>
        <w:sectPr>
          <w:pgSz w:w="12240" w:h="15840"/>
          <w:pgMar w:top="90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5 修改测试夹具" w:id="182"/>
      <w:bookmarkEnd w:id="182"/>
      <w:r>
        <w:rPr/>
      </w:r>
      <w:bookmarkStart w:name="_bookmark62" w:id="183"/>
      <w:bookmarkEnd w:id="183"/>
      <w:r>
        <w:rPr/>
      </w:r>
      <w:bookmarkStart w:name="_bookmark62" w:id="184"/>
      <w:bookmarkEnd w:id="184"/>
      <w:r>
        <w:rPr>
          <w:color w:val="0091DD"/>
          <w:spacing w:val="5"/>
        </w:rPr>
        <w:t>修改测试夹具</w:t>
      </w:r>
    </w:p>
    <w:p>
      <w:pPr>
        <w:pStyle w:val="BodyText"/>
        <w:spacing w:before="1"/>
        <w:rPr>
          <w:sz w:val="36"/>
        </w:rPr>
      </w:pPr>
    </w:p>
    <w:p>
      <w:pPr>
        <w:pStyle w:val="BodyText"/>
        <w:spacing w:line="223" w:lineRule="auto"/>
        <w:ind w:left="120" w:right="200" w:firstLine="585"/>
      </w:pPr>
      <w:r>
        <w:rPr/>
        <w:t>加载完测试夹具后，我编写了一些测试来探查它的一些特性。但在实际应用中，该夹具可能会被频繁更新，因为用户可能在界面上修改数值。</w:t>
      </w:r>
    </w:p>
    <w:p>
      <w:pPr>
        <w:pStyle w:val="BodyText"/>
        <w:spacing w:before="10"/>
        <w:rPr>
          <w:sz w:val="22"/>
        </w:rPr>
      </w:pPr>
    </w:p>
    <w:p>
      <w:pPr>
        <w:pStyle w:val="BodyText"/>
        <w:spacing w:line="223" w:lineRule="auto"/>
        <w:ind w:left="120" w:right="200" w:firstLine="585"/>
      </w:pPr>
      <w:r>
        <w:rPr/>
        <w:t>大多数更新都是通过设值函数完成的，我一般也不会测试这些方法，因为它们不太可能出什么</w:t>
      </w:r>
      <w:r>
        <w:rPr>
          <w:rFonts w:ascii="Times New Roman" w:eastAsia="Times New Roman"/>
        </w:rPr>
        <w:t>bug</w:t>
      </w:r>
      <w:r>
        <w:rPr/>
        <w:t>。不过</w:t>
      </w:r>
      <w:r>
        <w:rPr>
          <w:rFonts w:ascii="Courier New" w:eastAsia="Courier New"/>
          <w:sz w:val="23"/>
        </w:rPr>
        <w:t>Producer</w:t>
      </w:r>
      <w:r>
        <w:rPr/>
        <w:t>类中的产量（</w:t>
      </w:r>
      <w:r>
        <w:rPr>
          <w:rFonts w:ascii="Times New Roman" w:eastAsia="Times New Roman"/>
        </w:rPr>
        <w:t>production</w:t>
      </w:r>
      <w:r>
        <w:rPr/>
        <w:t>）字段，其设值函数行为比较复杂，我觉得它倒是值得一测。</w:t>
      </w:r>
    </w:p>
    <w:p>
      <w:pPr>
        <w:pStyle w:val="BodyText"/>
        <w:spacing w:before="11"/>
        <w:rPr>
          <w:sz w:val="37"/>
        </w:rPr>
      </w:pPr>
    </w:p>
    <w:p>
      <w:pPr>
        <w:pStyle w:val="Heading4"/>
      </w:pPr>
      <w:r>
        <w:rPr>
          <w:color w:val="0091DD"/>
        </w:rPr>
        <w:t>describe('province'...</w:t>
      </w:r>
    </w:p>
    <w:p>
      <w:pPr>
        <w:pStyle w:val="BodyText"/>
        <w:rPr>
          <w:rFonts w:ascii="Times New Roman"/>
          <w:b/>
          <w:sz w:val="20"/>
        </w:rPr>
      </w:pPr>
    </w:p>
    <w:p>
      <w:pPr>
        <w:pStyle w:val="BodyText"/>
        <w:spacing w:before="4"/>
        <w:rPr>
          <w:rFonts w:ascii="Times New Roman"/>
          <w:b/>
          <w:sz w:val="19"/>
        </w:rPr>
      </w:pPr>
      <w:r>
        <w:rPr/>
        <w:pict>
          <v:shape style="position:absolute;margin-left:48.1875pt;margin-top:13.301611pt;width:515.65pt;height:58.5pt;mso-position-horizontal-relative:page;mso-position-vertical-relative:paragraph;z-index:-15596544;mso-wrap-distance-left:0;mso-wrap-distance-right:0" type="#_x0000_t202" filled="false" stroked="true" strokeweight=".375pt" strokecolor="#000000">
            <v:textbox inset="0,0,0,0">
              <w:txbxContent>
                <w:p>
                  <w:pPr>
                    <w:spacing w:line="247" w:lineRule="auto" w:before="52"/>
                    <w:ind w:left="412" w:right="6220" w:hanging="360"/>
                    <w:jc w:val="left"/>
                    <w:rPr>
                      <w:rFonts w:ascii="Courier New"/>
                      <w:sz w:val="18"/>
                    </w:rPr>
                  </w:pPr>
                  <w:r>
                    <w:rPr>
                      <w:rFonts w:ascii="Courier New"/>
                      <w:sz w:val="18"/>
                    </w:rPr>
                    <w:t>it('change production', function() { asia.producers[0].production = 20; expect(asia.shortfall).equal(-6); expect(asia.profit).equal(292);</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179" w:firstLine="585"/>
      </w:pPr>
      <w:r>
        <w:rPr/>
        <w:t>这是一个常见的测试模式。我拿到</w:t>
      </w:r>
      <w:r>
        <w:rPr>
          <w:rFonts w:ascii="Courier New" w:eastAsia="Courier New"/>
          <w:sz w:val="23"/>
        </w:rPr>
        <w:t>beforeEach</w:t>
      </w:r>
      <w:r>
        <w:rPr/>
        <w:t>配置好的初始标准夹具，然后对该夹具进行必要的检查，最后验证它是否表现出我期望的行为。如果你读过测试相关的资料，就会经常听到各种类似的术语，比如配置</w:t>
      </w:r>
      <w:r>
        <w:rPr>
          <w:rFonts w:ascii="Times New Roman" w:eastAsia="Times New Roman"/>
        </w:rPr>
        <w:t>-</w:t>
      </w:r>
      <w:r>
        <w:rPr/>
        <w:t>检查</w:t>
      </w:r>
      <w:r>
        <w:rPr>
          <w:rFonts w:ascii="Times New Roman" w:eastAsia="Times New Roman"/>
        </w:rPr>
        <w:t>-</w:t>
      </w:r>
      <w:r>
        <w:rPr/>
        <w:t>验证（</w:t>
      </w:r>
      <w:r>
        <w:rPr>
          <w:rFonts w:ascii="Times New Roman" w:eastAsia="Times New Roman"/>
        </w:rPr>
        <w:t>setup- exercise-verify</w:t>
      </w:r>
      <w:r>
        <w:rPr/>
        <w:t>）、</w:t>
      </w:r>
      <w:r>
        <w:rPr>
          <w:rFonts w:ascii="Times New Roman" w:eastAsia="Times New Roman"/>
        </w:rPr>
        <w:t>given-when-then</w:t>
      </w:r>
      <w:r>
        <w:rPr/>
        <w:t>或者准备</w:t>
      </w:r>
      <w:r>
        <w:rPr>
          <w:rFonts w:ascii="Times New Roman" w:eastAsia="Times New Roman"/>
        </w:rPr>
        <w:t>-</w:t>
      </w:r>
      <w:r>
        <w:rPr/>
        <w:t>行为</w:t>
      </w:r>
      <w:r>
        <w:rPr>
          <w:rFonts w:ascii="Times New Roman" w:eastAsia="Times New Roman"/>
        </w:rPr>
        <w:t>-</w:t>
      </w:r>
      <w:r>
        <w:rPr/>
        <w:t>断言（</w:t>
      </w:r>
      <w:r>
        <w:rPr>
          <w:rFonts w:ascii="Times New Roman" w:eastAsia="Times New Roman"/>
        </w:rPr>
        <w:t>arrange-act-assert</w:t>
      </w:r>
      <w:r>
        <w:rPr/>
        <w:t>）等。有时你能在一个测试里见到所有的步骤，有时那些早期的公用阶段会被提到一些标准的配置步骤里，诸如</w:t>
      </w:r>
      <w:r>
        <w:rPr>
          <w:rFonts w:ascii="Courier New" w:eastAsia="Courier New"/>
          <w:sz w:val="23"/>
        </w:rPr>
        <w:t>beforeEach</w:t>
      </w:r>
      <w:r>
        <w:rPr/>
        <w:t>等。</w:t>
      </w:r>
    </w:p>
    <w:p>
      <w:pPr>
        <w:pStyle w:val="BodyText"/>
        <w:spacing w:before="11"/>
        <w:rPr>
          <w:sz w:val="18"/>
        </w:rPr>
      </w:pPr>
      <w:r>
        <w:rPr/>
        <w:pict>
          <v:group style="position:absolute;margin-left:48pt;margin-top:14.072295pt;width:512.25pt;height:161.65pt;mso-position-horizontal-relative:page;mso-position-vertical-relative:paragraph;z-index:-15595520;mso-wrap-distance-left:0;mso-wrap-distance-right:0" coordorigin="960,281" coordsize="10245,3233">
            <v:shape style="position:absolute;left:960;top:281;width:10028;height:113" type="#_x0000_t75" stroked="false">
              <v:imagedata r:id="rId10" o:title=""/>
            </v:shape>
            <v:shape style="position:absolute;left:1177;top:3333;width:9810;height:180" type="#_x0000_t75" stroked="false">
              <v:imagedata r:id="rId11" o:title=""/>
            </v:shape>
            <v:shape style="position:absolute;left:11017;top:498;width:188;height:2798" type="#_x0000_t75" stroked="false">
              <v:imagedata r:id="rId49" o:title=""/>
            </v:shape>
            <v:shape style="position:absolute;left:10987;top:281;width:218;height:218" type="#_x0000_t75" stroked="false">
              <v:imagedata r:id="rId13" o:title=""/>
            </v:shape>
            <v:shape style="position:absolute;left:10987;top:3296;width:210;height:218" type="#_x0000_t75" stroked="false">
              <v:imagedata r:id="rId14" o:title=""/>
            </v:shape>
            <v:shape style="position:absolute;left:967;top:3333;width:210;height:180" type="#_x0000_t75" stroked="false">
              <v:imagedata r:id="rId15" o:title=""/>
            </v:shape>
            <v:shape style="position:absolute;left:960;top:281;width:10170;height:3158" coordorigin="960,281" coordsize="10170,3158" path="m10988,3439l1103,3439,1047,3428,1002,3397,971,3352,960,3296,960,424,971,368,1002,323,1047,293,1103,281,10988,281,11025,289,1103,289,1050,300,1007,328,978,371,968,424,968,3296,978,3349,1007,3392,1050,3421,1103,3431,11025,3431,10988,3439xm11025,3431l10988,3431,11040,3421,11083,3392,11112,3349,11123,3296,11123,424,11112,371,11083,328,11040,300,10988,289,11025,289,11043,293,11088,323,11119,368,11130,424,11130,3296,11119,3352,11088,3397,11043,3428,11025,3431xe" filled="true" fillcolor="#136eb3" stroked="false">
              <v:path arrowok="t"/>
              <v:fill type="solid"/>
            </v:shape>
            <v:shape style="position:absolute;left:960;top:281;width:10245;height:3233" type="#_x0000_t202" filled="false" stroked="false">
              <v:textbox inset="0,0,0,0">
                <w:txbxContent>
                  <w:p>
                    <w:pPr>
                      <w:spacing w:line="240" w:lineRule="auto" w:before="7"/>
                      <w:rPr>
                        <w:sz w:val="34"/>
                      </w:rPr>
                    </w:pPr>
                  </w:p>
                  <w:p>
                    <w:pPr>
                      <w:spacing w:line="223" w:lineRule="auto" w:before="0"/>
                      <w:ind w:left="150" w:right="136" w:firstLine="585"/>
                      <w:jc w:val="both"/>
                      <w:rPr>
                        <w:sz w:val="29"/>
                      </w:rPr>
                    </w:pPr>
                    <w:r>
                      <w:rPr>
                        <w:sz w:val="29"/>
                      </w:rPr>
                      <w:t>（其实还有第四个阶段，只是不那么明显，一般很少提及，那就是拆除阶段。此阶段可将测试夹具移除，以确保不同测试之间不会产生交互。因为我是在</w:t>
                    </w:r>
                    <w:r>
                      <w:rPr>
                        <w:rFonts w:ascii="Courier New" w:eastAsia="Courier New"/>
                        <w:sz w:val="23"/>
                      </w:rPr>
                      <w:t>beforeEach</w:t>
                    </w:r>
                    <w:r>
                      <w:rPr>
                        <w:sz w:val="29"/>
                      </w:rPr>
                      <w:t>中配置好数据的，所以测试框架会默认在不同的测试间将我的测试夹具移除，相当于我自动享受了拆除阶段带来的便利。多数测试文献的作者对拆除阶段一笔带过，这可以理解，因为多数时候我们可以忽略它。但有时因为创建缓慢等原因，我们会在不同的测试间共享测试夹具，此时，显式地声明一个拆除操作就是很重要的。）</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pPr>
      <w:r>
        <w:rPr/>
        <w:t>在这个测试中，我在一个</w:t>
      </w:r>
      <w:r>
        <w:rPr>
          <w:rFonts w:ascii="Courier New" w:eastAsia="Courier New"/>
          <w:sz w:val="23"/>
        </w:rPr>
        <w:t>it</w:t>
      </w:r>
      <w:r>
        <w:rPr/>
        <w:t>语句里验证了两个不同的特性。作为一个基本规则，一个</w:t>
      </w:r>
      <w:r>
        <w:rPr>
          <w:rFonts w:ascii="Courier New" w:eastAsia="Courier New"/>
          <w:sz w:val="23"/>
        </w:rPr>
        <w:t>it</w:t>
      </w:r>
      <w:r>
        <w:rPr/>
        <w:t>语句中最好只有一个验证语句，否则测试可能在进行第一个验证时就失败，这通常会掩盖一些重要的错误信息，不利于你了解测试失败的原因。不 </w:t>
      </w:r>
      <w:r>
        <w:rPr>
          <w:spacing w:val="-1"/>
        </w:rPr>
        <w:t>过，在上面的场景中，我觉得两个断言本身关系非常紧密，写在同一个测试中问</w:t>
      </w:r>
      <w:r>
        <w:rPr/>
        <w:t>题不大。如果稍后需要将它们分离到不同的</w:t>
      </w:r>
      <w:r>
        <w:rPr>
          <w:rFonts w:ascii="Courier New" w:eastAsia="Courier New"/>
          <w:sz w:val="23"/>
        </w:rPr>
        <w:t>it</w:t>
      </w:r>
      <w:r>
        <w:rPr/>
        <w:t>语句中，我可以到时再做。</w:t>
      </w:r>
    </w:p>
    <w:p>
      <w:pPr>
        <w:spacing w:after="0" w:line="223" w:lineRule="auto"/>
        <w:sectPr>
          <w:pgSz w:w="12240" w:h="15840"/>
          <w:pgMar w:top="136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6 探测边界条件" w:id="185"/>
      <w:bookmarkEnd w:id="185"/>
      <w:r>
        <w:rPr/>
      </w:r>
      <w:bookmarkStart w:name="_bookmark63" w:id="186"/>
      <w:bookmarkEnd w:id="186"/>
      <w:r>
        <w:rPr/>
      </w:r>
      <w:bookmarkStart w:name="_bookmark63" w:id="187"/>
      <w:bookmarkEnd w:id="187"/>
      <w:r>
        <w:rPr>
          <w:color w:val="0091DD"/>
          <w:spacing w:val="5"/>
        </w:rPr>
        <w:t>探测边界条件</w:t>
      </w:r>
    </w:p>
    <w:p>
      <w:pPr>
        <w:pStyle w:val="BodyText"/>
        <w:spacing w:before="7"/>
        <w:rPr>
          <w:sz w:val="34"/>
        </w:rPr>
      </w:pPr>
    </w:p>
    <w:p>
      <w:pPr>
        <w:pStyle w:val="BodyText"/>
        <w:spacing w:line="358" w:lineRule="exact"/>
        <w:ind w:left="705"/>
      </w:pPr>
      <w:r>
        <w:rPr/>
        <w:t>到目前为止我的测试都聚焦于正常的行为上，这通常也被称为</w:t>
      </w:r>
      <w:r>
        <w:rPr>
          <w:rFonts w:ascii="Times New Roman" w:hAnsi="Times New Roman" w:eastAsia="Times New Roman"/>
        </w:rPr>
        <w:t>“</w:t>
      </w:r>
      <w:r>
        <w:rPr/>
        <w:t>正常路</w:t>
      </w:r>
    </w:p>
    <w:p>
      <w:pPr>
        <w:pStyle w:val="BodyText"/>
        <w:spacing w:line="223" w:lineRule="auto" w:before="7"/>
        <w:ind w:left="120" w:right="200"/>
        <w:jc w:val="both"/>
      </w:pPr>
      <w:r>
        <w:rPr/>
        <w:t>径</w:t>
      </w:r>
      <w:r>
        <w:rPr>
          <w:rFonts w:ascii="Times New Roman" w:hAnsi="Times New Roman" w:eastAsia="Times New Roman"/>
        </w:rPr>
        <w:t>”</w:t>
      </w:r>
      <w:r>
        <w:rPr/>
        <w:t>（</w:t>
      </w:r>
      <w:r>
        <w:rPr>
          <w:rFonts w:ascii="Times New Roman" w:hAnsi="Times New Roman" w:eastAsia="Times New Roman"/>
        </w:rPr>
        <w:t>happy path</w:t>
      </w:r>
      <w:r>
        <w:rPr/>
        <w:t>），它指的是一切工作正常、用户使用方式也最符合规范的那种场景。同时，把测试推到这些条件的边界处也是不错的实践，这可以检查操作出错时软件的表现。</w:t>
      </w:r>
    </w:p>
    <w:p>
      <w:pPr>
        <w:pStyle w:val="BodyText"/>
        <w:spacing w:before="9"/>
        <w:rPr>
          <w:sz w:val="22"/>
        </w:rPr>
      </w:pPr>
    </w:p>
    <w:p>
      <w:pPr>
        <w:pStyle w:val="BodyText"/>
        <w:spacing w:line="223" w:lineRule="auto"/>
        <w:ind w:left="120" w:right="200" w:firstLine="585"/>
      </w:pPr>
      <w:r>
        <w:rPr/>
        <w:t>无论何时，当我拿到一个集合（比如说此例中的生产商集合）时，我总想看看集合为空时会发生什么。</w:t>
      </w:r>
    </w:p>
    <w:p>
      <w:pPr>
        <w:pStyle w:val="BodyText"/>
        <w:spacing w:before="8"/>
        <w:rPr>
          <w:sz w:val="19"/>
        </w:rPr>
      </w:pPr>
      <w:r>
        <w:rPr/>
        <w:pict>
          <v:shape style="position:absolute;margin-left:48.1875pt;margin-top:14.744532pt;width:515.65pt;height:184.15pt;mso-position-horizontal-relative:page;mso-position-vertical-relative:paragraph;z-index:-15595008;mso-wrap-distance-left:0;mso-wrap-distance-right:0" type="#_x0000_t202" filled="false" stroked="true" strokeweight=".375pt" strokecolor="#000000">
            <v:textbox inset="0,0,0,0">
              <w:txbxContent>
                <w:p>
                  <w:pPr>
                    <w:spacing w:line="247" w:lineRule="auto" w:before="52"/>
                    <w:ind w:left="232" w:right="6200" w:hanging="180"/>
                    <w:jc w:val="left"/>
                    <w:rPr>
                      <w:rFonts w:ascii="Courier New"/>
                      <w:sz w:val="18"/>
                    </w:rPr>
                  </w:pPr>
                  <w:r>
                    <w:rPr>
                      <w:rFonts w:ascii="Courier New"/>
                      <w:sz w:val="18"/>
                    </w:rPr>
                    <w:t>describe('no producers', function() { let noProducers; beforeEach(function() {</w:t>
                  </w:r>
                </w:p>
                <w:p>
                  <w:pPr>
                    <w:spacing w:before="0"/>
                    <w:ind w:left="412" w:right="0" w:firstLine="0"/>
                    <w:jc w:val="left"/>
                    <w:rPr>
                      <w:rFonts w:ascii="Courier New"/>
                      <w:sz w:val="18"/>
                    </w:rPr>
                  </w:pPr>
                  <w:r>
                    <w:rPr>
                      <w:rFonts w:ascii="Courier New"/>
                      <w:sz w:val="18"/>
                    </w:rPr>
                    <w:t>const data = {</w:t>
                  </w:r>
                </w:p>
                <w:p>
                  <w:pPr>
                    <w:spacing w:line="247" w:lineRule="auto" w:before="6"/>
                    <w:ind w:left="592" w:right="7443" w:firstLine="0"/>
                    <w:jc w:val="left"/>
                    <w:rPr>
                      <w:rFonts w:ascii="Courier New"/>
                      <w:sz w:val="18"/>
                    </w:rPr>
                  </w:pPr>
                  <w:r>
                    <w:rPr>
                      <w:rFonts w:ascii="Courier New"/>
                      <w:sz w:val="18"/>
                    </w:rPr>
                    <w:t>name: "No proudcers", producers: [], demand:</w:t>
                  </w:r>
                  <w:r>
                    <w:rPr>
                      <w:rFonts w:ascii="Courier New"/>
                      <w:spacing w:val="-2"/>
                      <w:sz w:val="18"/>
                    </w:rPr>
                    <w:t> </w:t>
                  </w:r>
                  <w:r>
                    <w:rPr>
                      <w:rFonts w:ascii="Courier New"/>
                      <w:sz w:val="18"/>
                    </w:rPr>
                    <w:t>30,</w:t>
                  </w:r>
                </w:p>
                <w:p>
                  <w:pPr>
                    <w:spacing w:before="0"/>
                    <w:ind w:left="592" w:right="0" w:firstLine="0"/>
                    <w:jc w:val="left"/>
                    <w:rPr>
                      <w:rFonts w:ascii="Courier New"/>
                      <w:sz w:val="18"/>
                    </w:rPr>
                  </w:pPr>
                  <w:r>
                    <w:rPr>
                      <w:rFonts w:ascii="Courier New"/>
                      <w:sz w:val="18"/>
                    </w:rPr>
                    <w:t>price: 20</w:t>
                  </w:r>
                </w:p>
                <w:p>
                  <w:pPr>
                    <w:spacing w:before="6"/>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noProducers = new Province(data);</w:t>
                  </w:r>
                </w:p>
                <w:p>
                  <w:pPr>
                    <w:spacing w:before="7"/>
                    <w:ind w:left="232" w:right="0" w:firstLine="0"/>
                    <w:jc w:val="left"/>
                    <w:rPr>
                      <w:rFonts w:ascii="Courier New"/>
                      <w:sz w:val="18"/>
                    </w:rPr>
                  </w:pPr>
                  <w:r>
                    <w:rPr>
                      <w:rFonts w:ascii="Courier New"/>
                      <w:sz w:val="18"/>
                    </w:rPr>
                    <w:t>});</w:t>
                  </w:r>
                </w:p>
                <w:p>
                  <w:pPr>
                    <w:spacing w:line="247" w:lineRule="auto" w:before="6"/>
                    <w:ind w:left="412" w:right="4475" w:hanging="180"/>
                    <w:jc w:val="left"/>
                    <w:rPr>
                      <w:rFonts w:ascii="Courier New"/>
                      <w:sz w:val="18"/>
                    </w:rPr>
                  </w:pPr>
                  <w:r>
                    <w:rPr>
                      <w:rFonts w:ascii="Courier New"/>
                      <w:sz w:val="18"/>
                    </w:rPr>
                    <w:t>it('shortfall', function() { expect(noProducers.shortfall).equal(30);</w:t>
                  </w:r>
                </w:p>
                <w:p>
                  <w:pPr>
                    <w:spacing w:before="0"/>
                    <w:ind w:left="232" w:right="0" w:firstLine="0"/>
                    <w:jc w:val="left"/>
                    <w:rPr>
                      <w:rFonts w:ascii="Courier New"/>
                      <w:sz w:val="18"/>
                    </w:rPr>
                  </w:pPr>
                  <w:r>
                    <w:rPr>
                      <w:rFonts w:ascii="Courier New"/>
                      <w:sz w:val="18"/>
                    </w:rPr>
                    <w:t>});</w:t>
                  </w:r>
                </w:p>
                <w:p>
                  <w:pPr>
                    <w:spacing w:line="247" w:lineRule="auto" w:before="6"/>
                    <w:ind w:left="412" w:right="5984" w:hanging="180"/>
                    <w:jc w:val="left"/>
                    <w:rPr>
                      <w:rFonts w:ascii="Courier New"/>
                      <w:sz w:val="18"/>
                    </w:rPr>
                  </w:pPr>
                  <w:r>
                    <w:rPr>
                      <w:rFonts w:ascii="Courier New"/>
                      <w:sz w:val="18"/>
                    </w:rPr>
                    <w:t>it('profit', function() { expect(noProducers.profit).equal(0);</w:t>
                  </w:r>
                </w:p>
                <w:p>
                  <w:pPr>
                    <w:spacing w:before="0"/>
                    <w:ind w:left="23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如果拿到的是数值类型，</w:t>
      </w:r>
      <w:r>
        <w:rPr>
          <w:rFonts w:ascii="Courier New" w:eastAsia="Courier New"/>
          <w:sz w:val="23"/>
        </w:rPr>
        <w:t>0</w:t>
      </w:r>
      <w:r>
        <w:rPr/>
        <w:t>会是不错的边界条件：</w:t>
      </w:r>
    </w:p>
    <w:p>
      <w:pPr>
        <w:pStyle w:val="BodyText"/>
        <w:spacing w:before="6"/>
        <w:rPr>
          <w:sz w:val="37"/>
        </w:rPr>
      </w:pPr>
    </w:p>
    <w:p>
      <w:pPr>
        <w:pStyle w:val="Heading4"/>
      </w:pPr>
      <w:r>
        <w:rPr>
          <w:color w:val="0091DD"/>
        </w:rPr>
        <w:t>describe('province'...</w:t>
      </w:r>
    </w:p>
    <w:p>
      <w:pPr>
        <w:pStyle w:val="BodyText"/>
        <w:rPr>
          <w:rFonts w:ascii="Times New Roman"/>
          <w:b/>
          <w:sz w:val="20"/>
        </w:rPr>
      </w:pPr>
    </w:p>
    <w:p>
      <w:pPr>
        <w:pStyle w:val="BodyText"/>
        <w:spacing w:before="4"/>
        <w:rPr>
          <w:rFonts w:ascii="Times New Roman"/>
          <w:b/>
          <w:sz w:val="19"/>
        </w:rPr>
      </w:pPr>
      <w:r>
        <w:rPr/>
        <w:pict>
          <v:shape style="position:absolute;margin-left:48.1875pt;margin-top:13.302393pt;width:515.65pt;height:58.5pt;mso-position-horizontal-relative:page;mso-position-vertical-relative:paragraph;z-index:-15594496;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it('zero demand', function() { asia.demand = 0;</w:t>
                  </w:r>
                </w:p>
                <w:p>
                  <w:pPr>
                    <w:spacing w:line="247" w:lineRule="auto" w:before="0"/>
                    <w:ind w:left="412" w:right="6200" w:firstLine="0"/>
                    <w:jc w:val="left"/>
                    <w:rPr>
                      <w:rFonts w:ascii="Courier New"/>
                      <w:sz w:val="18"/>
                    </w:rPr>
                  </w:pPr>
                  <w:r>
                    <w:rPr>
                      <w:rFonts w:ascii="Courier New"/>
                      <w:sz w:val="18"/>
                    </w:rPr>
                    <w:t>expect(asia.shortfall).equal(-25); expect(asia.profit).equal(0);</w:t>
                  </w:r>
                </w:p>
                <w:p>
                  <w:pPr>
                    <w:spacing w:before="0"/>
                    <w:ind w:left="23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负值同样值得一试：</w:t>
      </w:r>
    </w:p>
    <w:p>
      <w:pPr>
        <w:pStyle w:val="BodyText"/>
        <w:spacing w:before="6"/>
        <w:rPr>
          <w:sz w:val="37"/>
        </w:rPr>
      </w:pPr>
    </w:p>
    <w:p>
      <w:pPr>
        <w:pStyle w:val="Heading4"/>
      </w:pPr>
      <w:r>
        <w:rPr>
          <w:color w:val="0091DD"/>
        </w:rPr>
        <w:t>describe('province'...</w:t>
      </w:r>
    </w:p>
    <w:p>
      <w:pPr>
        <w:pStyle w:val="BodyText"/>
        <w:rPr>
          <w:rFonts w:ascii="Times New Roman"/>
          <w:b/>
          <w:sz w:val="20"/>
        </w:rPr>
      </w:pPr>
    </w:p>
    <w:p>
      <w:pPr>
        <w:pStyle w:val="BodyText"/>
        <w:spacing w:before="1"/>
        <w:rPr>
          <w:rFonts w:ascii="Times New Roman"/>
          <w:b/>
          <w:sz w:val="20"/>
        </w:rPr>
      </w:pPr>
      <w:r>
        <w:rPr/>
        <w:pict>
          <v:group style="position:absolute;margin-left:48pt;margin-top:13.509375pt;width:516pt;height:53.65pt;mso-position-horizontal-relative:page;mso-position-vertical-relative:paragraph;z-index:-15593472;mso-wrap-distance-left:0;mso-wrap-distance-right:0" coordorigin="960,270" coordsize="10320,1073">
            <v:shape style="position:absolute;left:960;top:270;width:10320;height:1073" coordorigin="960,270" coordsize="10320,1073" path="m11280,270l960,270,960,278,960,1343,968,1343,968,278,11273,278,11273,1343,11280,1343,11280,278,11280,270xe" filled="true" fillcolor="#000000" stroked="false">
              <v:path arrowok="t"/>
              <v:fill type="solid"/>
            </v:shape>
            <v:shape style="position:absolute;left:960;top:270;width:10320;height:1073" type="#_x0000_t202" filled="false" stroked="false">
              <v:textbox inset="0,0,0,0">
                <w:txbxContent>
                  <w:p>
                    <w:pPr>
                      <w:spacing w:line="247" w:lineRule="auto" w:before="60"/>
                      <w:ind w:left="240" w:right="6367" w:hanging="180"/>
                      <w:jc w:val="left"/>
                      <w:rPr>
                        <w:rFonts w:ascii="Courier New"/>
                        <w:sz w:val="18"/>
                      </w:rPr>
                    </w:pPr>
                    <w:r>
                      <w:rPr>
                        <w:rFonts w:ascii="Courier New"/>
                        <w:sz w:val="18"/>
                      </w:rPr>
                      <w:t>it('negative demand', function() { asia.demand = -1; expect(asia.shortfall).equal(-26); expect(asia.profit).equal(-10);</w:t>
                    </w:r>
                  </w:p>
                </w:txbxContent>
              </v:textbox>
              <w10:wrap type="none"/>
            </v:shape>
            <w10:wrap type="topAndBottom"/>
          </v:group>
        </w:pict>
      </w:r>
    </w:p>
    <w:p>
      <w:pPr>
        <w:spacing w:after="0"/>
        <w:rPr>
          <w:rFonts w:ascii="Times New Roman"/>
          <w:sz w:val="20"/>
        </w:rPr>
        <w:sectPr>
          <w:pgSz w:w="12240" w:h="15840"/>
          <w:pgMar w:top="136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1;width:344;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200" w:firstLine="585"/>
      </w:pPr>
      <w:r>
        <w:rPr/>
        <w:t>测试到这里，我不禁有一个想法：对于这个业务领域来讲，提供一个负的需求值，并算出一个负的利润值意义何在？最小的需求量不应该是</w:t>
      </w:r>
      <w:r>
        <w:rPr>
          <w:rFonts w:ascii="Times New Roman" w:eastAsia="Times New Roman"/>
        </w:rPr>
        <w:t>0</w:t>
      </w:r>
      <w:r>
        <w:rPr/>
        <w:t>吗？或许，设值方法需要对负值有些不同的行为，比如抛出错误，或总是将值设置为</w:t>
      </w:r>
      <w:r>
        <w:rPr>
          <w:rFonts w:ascii="Times New Roman" w:eastAsia="Times New Roman"/>
        </w:rPr>
        <w:t>0</w:t>
      </w:r>
      <w:r>
        <w:rPr/>
        <w:t>。这些问题都很好，编写这样的测试能帮助我思考代码本应如何应对边界场景。</w:t>
      </w:r>
    </w:p>
    <w:p>
      <w:pPr>
        <w:pStyle w:val="BodyText"/>
        <w:spacing w:before="8"/>
        <w:rPr>
          <w:sz w:val="22"/>
        </w:rPr>
      </w:pPr>
    </w:p>
    <w:p>
      <w:pPr>
        <w:pStyle w:val="BodyText"/>
        <w:spacing w:line="223" w:lineRule="auto"/>
        <w:ind w:left="120" w:right="184" w:firstLine="585"/>
        <w:jc w:val="both"/>
      </w:pPr>
      <w:r>
        <w:rPr/>
        <w:t>设值函数接收的字符串是从</w:t>
      </w:r>
      <w:r>
        <w:rPr>
          <w:rFonts w:ascii="Times New Roman" w:eastAsia="Times New Roman"/>
        </w:rPr>
        <w:t>UI</w:t>
      </w:r>
      <w:r>
        <w:rPr>
          <w:spacing w:val="-1"/>
        </w:rPr>
        <w:t>上的字段读来的，它已经被限制为只能填入数</w:t>
      </w:r>
      <w:r>
        <w:rPr/>
        <w:t>字，但仍然有可能是空字符串，因此同样需要测试来保证代码对空字符串的处理方式符合我的期望。</w:t>
      </w:r>
    </w:p>
    <w:p>
      <w:pPr>
        <w:pStyle w:val="BodyText"/>
        <w:spacing w:before="8"/>
        <w:rPr>
          <w:sz w:val="19"/>
        </w:rPr>
      </w:pPr>
      <w:r>
        <w:rPr/>
        <w:pict>
          <v:group style="position:absolute;margin-left:48pt;margin-top:14.538438pt;width:512.25pt;height:58.15pt;mso-position-horizontal-relative:page;mso-position-vertical-relative:paragraph;z-index:-15591424;mso-wrap-distance-left:0;mso-wrap-distance-right:0" coordorigin="960,291" coordsize="10245,1163">
            <v:shape style="position:absolute;left:960;top:290;width:10028;height:113" type="#_x0000_t75" stroked="false">
              <v:imagedata r:id="rId10" o:title=""/>
            </v:shape>
            <v:shape style="position:absolute;left:1177;top:1273;width:9810;height:180" type="#_x0000_t75" stroked="false">
              <v:imagedata r:id="rId11" o:title=""/>
            </v:shape>
            <v:shape style="position:absolute;left:11017;top:508;width:188;height:728" type="#_x0000_t75" stroked="false">
              <v:imagedata r:id="rId32" o:title=""/>
            </v:shape>
            <v:shape style="position:absolute;left:10987;top:290;width:218;height:218" type="#_x0000_t75" stroked="false">
              <v:imagedata r:id="rId13" o:title=""/>
            </v:shape>
            <v:shape style="position:absolute;left:10987;top:1235;width:210;height:218" type="#_x0000_t75" stroked="false">
              <v:imagedata r:id="rId14" o:title=""/>
            </v:shape>
            <v:shape style="position:absolute;left:967;top:1273;width:210;height:180" type="#_x0000_t75" stroked="false">
              <v:imagedata r:id="rId15" o:title=""/>
            </v:shape>
            <v:shape style="position:absolute;left:960;top:290;width:10170;height:1088" coordorigin="960,291" coordsize="10170,1088" path="m10988,1378l1103,1378,1047,1367,1002,1337,971,1291,960,1236,960,433,971,378,1002,333,1047,302,1103,291,10988,291,11025,298,1103,298,1050,309,1007,338,978,381,968,433,968,1236,978,1288,1007,1331,1050,1360,1103,1371,11025,1371,10988,1378xm11025,1371l10988,1371,11040,1360,11083,1331,11112,1288,11123,1236,11123,433,11112,381,11083,338,11040,309,10988,298,11025,298,11043,302,11088,333,11119,378,11130,433,11130,1236,11119,1291,11088,1337,11043,1367,11025,1371xe" filled="true" fillcolor="#136eb3" stroked="false">
              <v:path arrowok="t"/>
              <v:fill type="solid"/>
            </v:shape>
            <v:shape style="position:absolute;left:1695;top:853;width:143;height:150" type="#_x0000_t75" stroked="false">
              <v:imagedata r:id="rId23" o:title=""/>
            </v:shape>
            <v:shape style="position:absolute;left:960;top:290;width:10245;height:1163" type="#_x0000_t202" filled="false" stroked="false">
              <v:textbox inset="0,0,0,0">
                <w:txbxContent>
                  <w:p>
                    <w:pPr>
                      <w:spacing w:line="240" w:lineRule="auto" w:before="12"/>
                      <w:rPr>
                        <w:sz w:val="32"/>
                      </w:rPr>
                    </w:pPr>
                  </w:p>
                  <w:p>
                    <w:pPr>
                      <w:spacing w:before="0"/>
                      <w:ind w:left="1243" w:right="0" w:firstLine="0"/>
                      <w:jc w:val="left"/>
                      <w:rPr>
                        <w:sz w:val="29"/>
                      </w:rPr>
                    </w:pPr>
                    <w:r>
                      <w:rPr>
                        <w:sz w:val="29"/>
                      </w:rPr>
                      <w:t>考虑可能出错的边界条件，把测试火力集中在那儿。</w:t>
                    </w:r>
                  </w:p>
                </w:txbxContent>
              </v:textbox>
              <w10:wrap type="none"/>
            </v:shape>
            <w10:wrap type="topAndBottom"/>
          </v:group>
        </w:pict>
      </w:r>
    </w:p>
    <w:p>
      <w:pPr>
        <w:pStyle w:val="BodyText"/>
        <w:spacing w:before="3"/>
        <w:rPr>
          <w:sz w:val="22"/>
        </w:rPr>
      </w:pPr>
    </w:p>
    <w:p>
      <w:pPr>
        <w:pStyle w:val="Heading4"/>
        <w:spacing w:before="90"/>
      </w:pPr>
      <w:r>
        <w:rPr>
          <w:color w:val="0091DD"/>
        </w:rPr>
        <w:t>describe('province'...</w:t>
      </w:r>
    </w:p>
    <w:p>
      <w:pPr>
        <w:pStyle w:val="BodyText"/>
        <w:rPr>
          <w:rFonts w:ascii="Times New Roman"/>
          <w:b/>
          <w:sz w:val="20"/>
        </w:rPr>
      </w:pPr>
    </w:p>
    <w:p>
      <w:pPr>
        <w:pStyle w:val="BodyText"/>
        <w:rPr>
          <w:rFonts w:ascii="Times New Roman"/>
          <w:b/>
          <w:sz w:val="20"/>
        </w:rPr>
      </w:pPr>
      <w:r>
        <w:rPr/>
        <w:pict>
          <v:shape style="position:absolute;margin-left:48.1875pt;margin-top:13.696142pt;width:515.65pt;height:58.15pt;mso-position-horizontal-relative:page;mso-position-vertical-relative:paragraph;z-index:-15590912;mso-wrap-distance-left:0;mso-wrap-distance-right:0" type="#_x0000_t202" filled="false" stroked="true" strokeweight=".375pt" strokecolor="#000000">
            <v:textbox inset="0,0,0,0">
              <w:txbxContent>
                <w:p>
                  <w:pPr>
                    <w:spacing w:line="247" w:lineRule="auto" w:before="52"/>
                    <w:ind w:left="232" w:right="5984" w:hanging="180"/>
                    <w:jc w:val="left"/>
                    <w:rPr>
                      <w:rFonts w:ascii="Courier New"/>
                      <w:sz w:val="18"/>
                    </w:rPr>
                  </w:pPr>
                  <w:r>
                    <w:rPr>
                      <w:rFonts w:ascii="Courier New"/>
                      <w:sz w:val="18"/>
                    </w:rPr>
                    <w:t>it('empty string demand', function() { asia.demand = ""; expect(asia.shortfall).NaN; expect(asia.profit).NaN;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jc w:val="both"/>
      </w:pPr>
      <w:r>
        <w:rPr/>
        <w:t>可以看到，我在这里扮演</w:t>
      </w:r>
      <w:r>
        <w:rPr>
          <w:rFonts w:ascii="Times New Roman" w:hAnsi="Times New Roman" w:eastAsia="Times New Roman"/>
        </w:rPr>
        <w:t>“</w:t>
      </w:r>
      <w:r>
        <w:rPr/>
        <w:t>程序公敌</w:t>
      </w:r>
      <w:r>
        <w:rPr>
          <w:rFonts w:ascii="Times New Roman" w:hAnsi="Times New Roman" w:eastAsia="Times New Roman"/>
        </w:rPr>
        <w:t>”</w:t>
      </w:r>
      <w:r>
        <w:rPr/>
        <w:t>的角色。我积极思考如何破坏代码。我发现这种思维能够提高生产力，并且很有趣</w:t>
      </w:r>
      <w:r>
        <w:rPr>
          <w:rFonts w:ascii="Times New Roman" w:hAnsi="Times New Roman" w:eastAsia="Times New Roman"/>
        </w:rPr>
        <w:t>——</w:t>
      </w:r>
      <w:r>
        <w:rPr/>
        <w:t>它纵容了我内心中比较促狭的那一部分。</w:t>
      </w:r>
    </w:p>
    <w:p>
      <w:pPr>
        <w:pStyle w:val="BodyText"/>
        <w:spacing w:before="1"/>
        <w:rPr>
          <w:sz w:val="21"/>
        </w:rPr>
      </w:pPr>
    </w:p>
    <w:p>
      <w:pPr>
        <w:pStyle w:val="BodyText"/>
        <w:ind w:left="705"/>
      </w:pPr>
      <w:r>
        <w:rPr/>
        <w:t>这个测试结果很有意思：</w:t>
      </w:r>
    </w:p>
    <w:p>
      <w:pPr>
        <w:pStyle w:val="BodyText"/>
        <w:spacing w:before="3"/>
        <w:rPr>
          <w:sz w:val="19"/>
        </w:rPr>
      </w:pPr>
      <w:r>
        <w:rPr/>
        <w:pict>
          <v:shape style="position:absolute;margin-left:48.1875pt;margin-top:14.511514pt;width:515.65pt;height:121.15pt;mso-position-horizontal-relative:page;mso-position-vertical-relative:paragraph;z-index:-15590400;mso-wrap-distance-left:0;mso-wrap-distance-right:0" type="#_x0000_t202" filled="false" stroked="true" strokeweight=".375pt" strokecolor="#000000">
            <v:textbox inset="0,0,0,0">
              <w:txbxContent>
                <w:p>
                  <w:pPr>
                    <w:spacing w:line="247" w:lineRule="auto" w:before="52"/>
                    <w:ind w:left="232" w:right="4800" w:hanging="180"/>
                    <w:jc w:val="left"/>
                    <w:rPr>
                      <w:rFonts w:ascii="Courier New"/>
                      <w:sz w:val="18"/>
                    </w:rPr>
                  </w:pPr>
                  <w:r>
                    <w:rPr>
                      <w:rFonts w:ascii="Courier New"/>
                      <w:sz w:val="18"/>
                    </w:rPr>
                    <w:t>describe('string for producers', function() { it('', function() {</w:t>
                  </w:r>
                </w:p>
                <w:p>
                  <w:pPr>
                    <w:spacing w:before="0"/>
                    <w:ind w:left="412" w:right="0" w:firstLine="0"/>
                    <w:jc w:val="left"/>
                    <w:rPr>
                      <w:rFonts w:ascii="Courier New"/>
                      <w:sz w:val="18"/>
                    </w:rPr>
                  </w:pPr>
                  <w:r>
                    <w:rPr>
                      <w:rFonts w:ascii="Courier New"/>
                      <w:sz w:val="18"/>
                    </w:rPr>
                    <w:t>const data = {</w:t>
                  </w:r>
                </w:p>
                <w:p>
                  <w:pPr>
                    <w:spacing w:line="247" w:lineRule="auto" w:before="6"/>
                    <w:ind w:left="592" w:right="6993" w:firstLine="0"/>
                    <w:jc w:val="left"/>
                    <w:rPr>
                      <w:rFonts w:ascii="Courier New"/>
                      <w:sz w:val="18"/>
                    </w:rPr>
                  </w:pPr>
                  <w:r>
                    <w:rPr>
                      <w:rFonts w:ascii="Courier New"/>
                      <w:sz w:val="18"/>
                    </w:rPr>
                    <w:t>name: "String producers", producers: "",</w:t>
                  </w:r>
                </w:p>
                <w:p>
                  <w:pPr>
                    <w:spacing w:before="0"/>
                    <w:ind w:left="592" w:right="0" w:firstLine="0"/>
                    <w:jc w:val="left"/>
                    <w:rPr>
                      <w:rFonts w:ascii="Courier New"/>
                      <w:sz w:val="18"/>
                    </w:rPr>
                  </w:pPr>
                  <w:r>
                    <w:rPr>
                      <w:rFonts w:ascii="Courier New"/>
                      <w:sz w:val="18"/>
                    </w:rPr>
                    <w:t>demand: 30,</w:t>
                  </w:r>
                </w:p>
                <w:p>
                  <w:pPr>
                    <w:spacing w:before="6"/>
                    <w:ind w:left="592" w:right="0" w:firstLine="0"/>
                    <w:jc w:val="left"/>
                    <w:rPr>
                      <w:rFonts w:ascii="Courier New"/>
                      <w:sz w:val="18"/>
                    </w:rPr>
                  </w:pPr>
                  <w:r>
                    <w:rPr>
                      <w:rFonts w:ascii="Courier New"/>
                      <w:sz w:val="18"/>
                    </w:rPr>
                    <w:t>price: 20</w:t>
                  </w:r>
                </w:p>
                <w:p>
                  <w:pPr>
                    <w:spacing w:before="7"/>
                    <w:ind w:left="412" w:right="0" w:firstLine="0"/>
                    <w:jc w:val="left"/>
                    <w:rPr>
                      <w:rFonts w:ascii="Courier New"/>
                      <w:sz w:val="18"/>
                    </w:rPr>
                  </w:pPr>
                  <w:r>
                    <w:rPr>
                      <w:rFonts w:ascii="Courier New"/>
                      <w:sz w:val="18"/>
                    </w:rPr>
                    <w:t>};</w:t>
                  </w:r>
                </w:p>
                <w:p>
                  <w:pPr>
                    <w:spacing w:line="247" w:lineRule="auto" w:before="6"/>
                    <w:ind w:left="412" w:right="6416" w:firstLine="0"/>
                    <w:jc w:val="left"/>
                    <w:rPr>
                      <w:rFonts w:ascii="Courier New"/>
                      <w:sz w:val="18"/>
                    </w:rPr>
                  </w:pPr>
                  <w:r>
                    <w:rPr>
                      <w:rFonts w:ascii="Courier New"/>
                      <w:sz w:val="18"/>
                    </w:rPr>
                    <w:t>const prov = new Province(data); expect(prov.shortfall).equal(0);</w:t>
                  </w:r>
                </w:p>
                <w:p>
                  <w:pPr>
                    <w:spacing w:before="0"/>
                    <w:ind w:left="23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346" w:firstLine="585"/>
      </w:pPr>
      <w:r>
        <w:rPr/>
        <w:t>它并不是抛出一个简单的错误说缺额的值不为</w:t>
      </w:r>
      <w:r>
        <w:rPr>
          <w:rFonts w:ascii="Times New Roman" w:eastAsia="Times New Roman"/>
        </w:rPr>
        <w:t>0</w:t>
      </w:r>
      <w:r>
        <w:rPr/>
        <w:t>。控制台的报错输出实际如下：</w:t>
      </w:r>
    </w:p>
    <w:p>
      <w:pPr>
        <w:pStyle w:val="BodyText"/>
        <w:spacing w:before="1"/>
        <w:rPr>
          <w:sz w:val="19"/>
        </w:rPr>
      </w:pPr>
      <w:r>
        <w:rPr/>
        <w:pict>
          <v:group style="position:absolute;margin-left:48pt;margin-top:14.179063pt;width:516pt;height:41.65pt;mso-position-horizontal-relative:page;mso-position-vertical-relative:paragraph;z-index:-15589376;mso-wrap-distance-left:0;mso-wrap-distance-right:0" coordorigin="960,284" coordsize="10320,833">
            <v:shape style="position:absolute;left:960;top:283;width:10320;height:833" coordorigin="960,284" coordsize="10320,833" path="m11280,284l960,284,960,291,960,1116,968,1116,968,291,11273,291,11273,1116,11280,1116,11280,291,11280,284xe" filled="true" fillcolor="#000000" stroked="false">
              <v:path arrowok="t"/>
              <v:fill type="solid"/>
            </v:shape>
            <v:shape style="position:absolute;left:960;top:283;width:10320;height:833" type="#_x0000_t202" filled="false" stroked="false">
              <v:textbox inset="0,0,0,0">
                <w:txbxContent>
                  <w:p>
                    <w:pPr>
                      <w:spacing w:before="60"/>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before="0"/>
                      <w:ind w:left="240" w:right="0" w:firstLine="0"/>
                      <w:jc w:val="left"/>
                      <w:rPr>
                        <w:rFonts w:ascii="Courier New"/>
                        <w:sz w:val="18"/>
                      </w:rPr>
                    </w:pPr>
                    <w:r>
                      <w:rPr>
                        <w:rFonts w:ascii="Courier New"/>
                        <w:sz w:val="18"/>
                      </w:rPr>
                      <w:t>9 passing (74ms)</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66.150pt;mso-position-horizontal-relative:char;mso-position-vertical-relative:line" coordorigin="0,0" coordsize="10320,1323">
            <v:shape style="position:absolute;left:0;top:2;width:10320;height:1321" coordorigin="0,3" coordsize="10320,1321" path="m10320,3l10313,3,10313,1315,8,1315,8,3,0,3,0,1315,0,1323,8,1323,10313,1323,10320,1323,10320,1315,10320,3xe" filled="true" fillcolor="#000000" stroked="false">
              <v:path arrowok="t"/>
              <v:fill type="solid"/>
            </v:shape>
            <v:shape style="position:absolute;left:0;top:0;width:10320;height:1323" type="#_x0000_t202" filled="false" stroked="false">
              <v:textbox inset="0,0,0,0">
                <w:txbxContent>
                  <w:p>
                    <w:pPr>
                      <w:spacing w:before="0"/>
                      <w:ind w:left="240" w:right="0" w:firstLine="0"/>
                      <w:jc w:val="left"/>
                      <w:rPr>
                        <w:rFonts w:ascii="Courier New"/>
                        <w:sz w:val="18"/>
                      </w:rPr>
                    </w:pPr>
                    <w:r>
                      <w:rPr>
                        <w:rFonts w:ascii="Courier New"/>
                        <w:sz w:val="18"/>
                      </w:rPr>
                      <w:t>1 failing</w:t>
                    </w:r>
                  </w:p>
                  <w:p>
                    <w:pPr>
                      <w:spacing w:line="240" w:lineRule="auto" w:before="3"/>
                      <w:rPr>
                        <w:rFonts w:ascii="Courier New"/>
                        <w:sz w:val="19"/>
                      </w:rPr>
                    </w:pPr>
                  </w:p>
                  <w:p>
                    <w:pPr>
                      <w:spacing w:before="1"/>
                      <w:ind w:left="240" w:right="0" w:firstLine="0"/>
                      <w:jc w:val="left"/>
                      <w:rPr>
                        <w:rFonts w:ascii="Courier New"/>
                        <w:sz w:val="18"/>
                      </w:rPr>
                    </w:pPr>
                    <w:r>
                      <w:rPr>
                        <w:rFonts w:ascii="Courier New"/>
                        <w:sz w:val="18"/>
                      </w:rPr>
                      <w:t>1) string for producers :</w:t>
                    </w:r>
                  </w:p>
                  <w:p>
                    <w:pPr>
                      <w:spacing w:line="247" w:lineRule="auto" w:before="6"/>
                      <w:ind w:left="707" w:right="4340" w:hanging="180"/>
                      <w:jc w:val="left"/>
                      <w:rPr>
                        <w:rFonts w:ascii="Courier New"/>
                        <w:sz w:val="18"/>
                      </w:rPr>
                    </w:pPr>
                    <w:r>
                      <w:rPr>
                        <w:rFonts w:ascii="Courier New"/>
                        <w:sz w:val="18"/>
                      </w:rPr>
                      <w:t>TypeError: doc.producers.forEach is not a function at new Province (src/main.js:22:19)</w:t>
                    </w:r>
                  </w:p>
                  <w:p>
                    <w:pPr>
                      <w:spacing w:before="0"/>
                      <w:ind w:left="707" w:right="0" w:firstLine="0"/>
                      <w:jc w:val="left"/>
                      <w:rPr>
                        <w:rFonts w:ascii="Courier New"/>
                        <w:sz w:val="18"/>
                      </w:rPr>
                    </w:pPr>
                    <w:r>
                      <w:rPr>
                        <w:rFonts w:ascii="Courier New"/>
                        <w:sz w:val="18"/>
                      </w:rPr>
                      <w:t>at Context.&lt;anonymous&gt; (src/tester.js:86:18)</w:t>
                    </w:r>
                  </w:p>
                </w:txbxContent>
              </v:textbox>
              <w10:wrap type="none"/>
            </v:shape>
          </v:group>
        </w:pict>
      </w:r>
      <w:r>
        <w:rPr>
          <w:sz w:val="20"/>
        </w:rPr>
      </w:r>
    </w:p>
    <w:p>
      <w:pPr>
        <w:pStyle w:val="BodyText"/>
        <w:spacing w:before="8"/>
        <w:rPr>
          <w:sz w:val="12"/>
        </w:rPr>
      </w:pPr>
    </w:p>
    <w:p>
      <w:pPr>
        <w:pStyle w:val="BodyText"/>
        <w:spacing w:line="223" w:lineRule="auto" w:before="91"/>
        <w:ind w:left="120" w:right="200" w:firstLine="585"/>
        <w:rPr>
          <w:rFonts w:ascii="Courier New" w:hAnsi="Courier New" w:eastAsia="Courier New"/>
          <w:sz w:val="23"/>
        </w:rPr>
      </w:pPr>
      <w:r>
        <w:rPr>
          <w:rFonts w:ascii="Times New Roman" w:hAnsi="Times New Roman" w:eastAsia="Times New Roman"/>
        </w:rPr>
        <w:t>Mocha</w:t>
      </w:r>
      <w:r>
        <w:rPr/>
        <w:t>把这也当作测试失败（</w:t>
      </w:r>
      <w:r>
        <w:rPr>
          <w:rFonts w:ascii="Times New Roman" w:hAnsi="Times New Roman" w:eastAsia="Times New Roman"/>
        </w:rPr>
        <w:t>failure</w:t>
      </w:r>
      <w:r>
        <w:rPr/>
        <w:t>），但多数测试框架会把它当作一个错误（</w:t>
      </w:r>
      <w:r>
        <w:rPr>
          <w:rFonts w:ascii="Times New Roman" w:hAnsi="Times New Roman" w:eastAsia="Times New Roman"/>
        </w:rPr>
        <w:t>error</w:t>
      </w:r>
      <w:r>
        <w:rPr/>
        <w:t>），并与正常的测试失败区分开。</w:t>
      </w:r>
      <w:r>
        <w:rPr>
          <w:rFonts w:ascii="Times New Roman" w:hAnsi="Times New Roman" w:eastAsia="Times New Roman"/>
        </w:rPr>
        <w:t>“</w:t>
      </w:r>
      <w:r>
        <w:rPr/>
        <w:t>失败</w:t>
      </w:r>
      <w:r>
        <w:rPr>
          <w:rFonts w:ascii="Times New Roman" w:hAnsi="Times New Roman" w:eastAsia="Times New Roman"/>
        </w:rPr>
        <w:t>”</w:t>
      </w:r>
      <w:r>
        <w:rPr/>
        <w:t>指的是在验证阶段中，实际值与验证语句提供的期望值不相等；而这里的</w:t>
      </w:r>
      <w:r>
        <w:rPr>
          <w:rFonts w:ascii="Times New Roman" w:hAnsi="Times New Roman" w:eastAsia="Times New Roman"/>
        </w:rPr>
        <w:t>“</w:t>
      </w:r>
      <w:r>
        <w:rPr/>
        <w:t>错误</w:t>
      </w:r>
      <w:r>
        <w:rPr>
          <w:rFonts w:ascii="Times New Roman" w:hAnsi="Times New Roman" w:eastAsia="Times New Roman"/>
        </w:rPr>
        <w:t>”</w:t>
      </w:r>
      <w:r>
        <w:rPr/>
        <w:t>则是另一码事，它是在更早的阶段前抛出的异常（这里是在配置阶段）。它更像代码的作者没有预料到的一种异常场景，因此我们不幸地得到了每个</w:t>
      </w:r>
      <w:r>
        <w:rPr>
          <w:rFonts w:ascii="Times New Roman" w:hAnsi="Times New Roman" w:eastAsia="Times New Roman"/>
        </w:rPr>
        <w:t>JavaScript</w:t>
      </w:r>
      <w:r>
        <w:rPr/>
        <w:t>程序员都很熟悉的错误（</w:t>
      </w:r>
      <w:r>
        <w:rPr>
          <w:rFonts w:ascii="Times New Roman" w:hAnsi="Times New Roman" w:eastAsia="Times New Roman"/>
        </w:rPr>
        <w:t>“</w:t>
      </w:r>
      <w:r>
        <w:rPr>
          <w:rFonts w:ascii="Courier New" w:hAnsi="Courier New" w:eastAsia="Courier New"/>
          <w:sz w:val="23"/>
        </w:rPr>
        <w:t>...is</w:t>
      </w:r>
    </w:p>
    <w:p>
      <w:pPr>
        <w:spacing w:line="348" w:lineRule="exact" w:before="0"/>
        <w:ind w:left="120" w:right="0" w:firstLine="0"/>
        <w:jc w:val="left"/>
        <w:rPr>
          <w:sz w:val="29"/>
        </w:rPr>
      </w:pPr>
      <w:r>
        <w:rPr>
          <w:rFonts w:ascii="Courier New" w:hAnsi="Courier New" w:eastAsia="Courier New"/>
          <w:sz w:val="23"/>
        </w:rPr>
        <w:t>not a function</w:t>
      </w:r>
      <w:r>
        <w:rPr>
          <w:rFonts w:ascii="Times New Roman" w:hAnsi="Times New Roman" w:eastAsia="Times New Roman"/>
          <w:sz w:val="29"/>
        </w:rPr>
        <w:t>”</w:t>
      </w:r>
      <w:r>
        <w:rPr>
          <w:sz w:val="29"/>
        </w:rPr>
        <w:t>）。</w:t>
      </w:r>
    </w:p>
    <w:p>
      <w:pPr>
        <w:pStyle w:val="BodyText"/>
        <w:spacing w:line="223" w:lineRule="auto" w:before="286"/>
        <w:ind w:left="120" w:right="200" w:firstLine="585"/>
      </w:pPr>
      <w:r>
        <w:rPr>
          <w:spacing w:val="-1"/>
        </w:rPr>
        <w:t>那么代码应该如何处理这种场景呢？一种思路是，对错误进行处理并给出更</w:t>
      </w:r>
      <w:r>
        <w:rPr/>
        <w:t>好的出错响应，比如说抛出更有意义的错误信息，或是直接将</w:t>
      </w:r>
      <w:r>
        <w:rPr>
          <w:rFonts w:ascii="Courier New" w:eastAsia="Courier New"/>
          <w:sz w:val="23"/>
        </w:rPr>
        <w:t>producers</w:t>
      </w:r>
      <w:r>
        <w:rPr/>
        <w:t>字段设 置为一个空数组（最好还能再记录一行日志信息）</w:t>
      </w:r>
      <w:r>
        <w:rPr>
          <w:spacing w:val="-2"/>
        </w:rPr>
        <w:t>。但维持现状不做处理也说得</w:t>
      </w:r>
      <w:r>
        <w:rPr>
          <w:spacing w:val="-1"/>
        </w:rPr>
        <w:t>通，也许该输入对象是由可信的数据源提供的，比如同个代码库的另一部分。在同一代码库的不同模块之间加入太多的检查往往会导致重复的验证代码，它带来的好处通常不抵害处，特别是你添加的验证可能在其他地方早已做过。但如果该</w:t>
      </w:r>
      <w:r>
        <w:rPr/>
        <w:t>输入对象是由一个外部服务所提供，比如一个返回</w:t>
      </w:r>
      <w:r>
        <w:rPr>
          <w:rFonts w:ascii="Times New Roman" w:eastAsia="Times New Roman"/>
        </w:rPr>
        <w:t>JSON</w:t>
      </w:r>
      <w:r>
        <w:rPr/>
        <w:t>数据的请求，那么校验和测试就显得必要了。不论如何，为边界条件添加测试总能引发这样的思考。</w:t>
      </w:r>
    </w:p>
    <w:p>
      <w:pPr>
        <w:pStyle w:val="BodyText"/>
        <w:spacing w:before="6"/>
        <w:rPr>
          <w:sz w:val="22"/>
        </w:rPr>
      </w:pPr>
    </w:p>
    <w:p>
      <w:pPr>
        <w:pStyle w:val="BodyText"/>
        <w:spacing w:line="223" w:lineRule="auto"/>
        <w:ind w:left="120" w:right="200" w:firstLine="585"/>
        <w:jc w:val="both"/>
      </w:pPr>
      <w:r>
        <w:rPr/>
        <w:t>如果这样的测试是在重构前写出的，那么我很可能还会删掉它。重构应该保证可观测的行为不发生改变，而类似的错误已经超越可观测的范畴。删掉这条测试，我就不用担心重构过程改变了代码对这个边界条件的处理方式。</w:t>
      </w:r>
    </w:p>
    <w:p>
      <w:pPr>
        <w:pStyle w:val="BodyText"/>
        <w:spacing w:before="1"/>
        <w:rPr>
          <w:sz w:val="19"/>
        </w:rPr>
      </w:pPr>
      <w:r>
        <w:rPr/>
        <w:pict>
          <v:group style="position:absolute;margin-left:48pt;margin-top:14.176406pt;width:512.25pt;height:92.65pt;mso-position-horizontal-relative:page;mso-position-vertical-relative:paragraph;z-index:-15587328;mso-wrap-distance-left:0;mso-wrap-distance-right:0" coordorigin="960,284" coordsize="10245,1853">
            <v:shape style="position:absolute;left:960;top:283;width:10028;height:113" type="#_x0000_t75" stroked="false">
              <v:imagedata r:id="rId10" o:title=""/>
            </v:shape>
            <v:shape style="position:absolute;left:1177;top:1956;width:9810;height:180" type="#_x0000_t75" stroked="false">
              <v:imagedata r:id="rId11" o:title=""/>
            </v:shape>
            <v:shape style="position:absolute;left:11017;top:501;width:188;height:1418" type="#_x0000_t75" stroked="false">
              <v:imagedata r:id="rId25" o:title=""/>
            </v:shape>
            <v:shape style="position:absolute;left:10987;top:283;width:218;height:218" type="#_x0000_t75" stroked="false">
              <v:imagedata r:id="rId13" o:title=""/>
            </v:shape>
            <v:shape style="position:absolute;left:10987;top:1918;width:210;height:218" type="#_x0000_t75" stroked="false">
              <v:imagedata r:id="rId14" o:title=""/>
            </v:shape>
            <v:shape style="position:absolute;left:967;top:1956;width:210;height:180" type="#_x0000_t75" stroked="false">
              <v:imagedata r:id="rId15" o:title=""/>
            </v:shape>
            <v:shape style="position:absolute;left:960;top:283;width:10170;height:1778" coordorigin="960,284" coordsize="10170,1778" path="m10988,2061l1103,2061,1047,2050,1002,2019,971,1974,960,1919,960,426,971,371,1002,325,1047,295,1103,284,10988,284,11025,291,1103,291,1050,302,1007,331,978,373,968,426,968,1919,978,1971,1007,2014,1050,2043,1103,2054,11025,2054,10988,2061xm11025,2054l10988,2054,11040,2043,11083,2014,11112,1971,11123,1919,11123,426,11112,373,11083,331,11040,302,10988,291,11025,291,11043,295,11088,325,11119,371,11130,426,11130,1919,11119,1974,11088,2019,11043,2050,11025,2054xe" filled="true" fillcolor="#136eb3" stroked="false">
              <v:path arrowok="t"/>
              <v:fill type="solid"/>
            </v:shape>
            <v:shape style="position:absolute;left:960;top:283;width:10245;height:1853" type="#_x0000_t202" filled="false" stroked="false">
              <v:textbox inset="0,0,0,0">
                <w:txbxContent>
                  <w:p>
                    <w:pPr>
                      <w:spacing w:line="240" w:lineRule="auto" w:before="1"/>
                      <w:rPr>
                        <w:sz w:val="35"/>
                      </w:rPr>
                    </w:pPr>
                  </w:p>
                  <w:p>
                    <w:pPr>
                      <w:spacing w:line="223" w:lineRule="auto" w:before="1"/>
                      <w:ind w:left="150" w:right="149" w:firstLine="585"/>
                      <w:jc w:val="left"/>
                      <w:rPr>
                        <w:sz w:val="29"/>
                      </w:rPr>
                    </w:pPr>
                    <w:r>
                      <w:rPr>
                        <w:sz w:val="29"/>
                      </w:rPr>
                      <w:t>如果这个错误会导致脏数据在应用中到处传递，或是产生一些很难调试的失败，我可能会用引入断言（</w:t>
                    </w:r>
                    <w:r>
                      <w:rPr>
                        <w:rFonts w:ascii="Times New Roman" w:eastAsia="Times New Roman"/>
                        <w:sz w:val="29"/>
                      </w:rPr>
                      <w:t>302</w:t>
                    </w:r>
                    <w:r>
                      <w:rPr>
                        <w:sz w:val="29"/>
                      </w:rPr>
                      <w:t>）手法，使代码不满足预设条件时快速失</w:t>
                    </w:r>
                  </w:p>
                  <w:p>
                    <w:pPr>
                      <w:spacing w:line="350" w:lineRule="exact" w:before="0"/>
                      <w:ind w:left="150" w:right="0" w:firstLine="0"/>
                      <w:jc w:val="left"/>
                      <w:rPr>
                        <w:sz w:val="29"/>
                      </w:rPr>
                    </w:pPr>
                    <w:r>
                      <w:rPr>
                        <w:sz w:val="29"/>
                      </w:rPr>
                      <w:t>败。我不会为这样的失败断言添加测试，它们本身就是一种测试的形式。</w:t>
                    </w:r>
                  </w:p>
                </w:txbxContent>
              </v:textbox>
              <w10:wrap type="none"/>
            </v:shape>
            <w10:wrap type="topAndBottom"/>
          </v:group>
        </w:pict>
      </w:r>
    </w:p>
    <w:p>
      <w:pPr>
        <w:pStyle w:val="BodyText"/>
        <w:spacing w:before="9"/>
        <w:rPr>
          <w:sz w:val="18"/>
        </w:rPr>
      </w:pPr>
    </w:p>
    <w:p>
      <w:pPr>
        <w:pStyle w:val="BodyText"/>
        <w:spacing w:line="223" w:lineRule="auto" w:before="91"/>
        <w:ind w:left="120" w:right="200" w:firstLine="585"/>
      </w:pPr>
      <w:r>
        <w:rPr/>
        <w:t>什么时候应该停下来？我相信这样的话你已经听过很多次：</w:t>
      </w:r>
      <w:r>
        <w:rPr>
          <w:rFonts w:ascii="Times New Roman" w:hAnsi="Times New Roman" w:eastAsia="Times New Roman"/>
        </w:rPr>
        <w:t>“</w:t>
      </w:r>
      <w:r>
        <w:rPr/>
        <w:t>任何测试都不能证明一个程序没有</w:t>
      </w:r>
      <w:r>
        <w:rPr>
          <w:rFonts w:ascii="Times New Roman" w:hAnsi="Times New Roman" w:eastAsia="Times New Roman"/>
        </w:rPr>
        <w:t>bug</w:t>
      </w:r>
      <w:r>
        <w:rPr/>
        <w:t>。</w:t>
      </w:r>
      <w:r>
        <w:rPr>
          <w:rFonts w:ascii="Times New Roman" w:hAnsi="Times New Roman" w:eastAsia="Times New Roman"/>
        </w:rPr>
        <w:t>”</w:t>
      </w:r>
      <w:r>
        <w:rPr/>
        <w:t>确实如此，但这并不影响</w:t>
      </w:r>
      <w:r>
        <w:rPr>
          <w:rFonts w:ascii="Times New Roman" w:hAnsi="Times New Roman" w:eastAsia="Times New Roman"/>
        </w:rPr>
        <w:t>“</w:t>
      </w:r>
      <w:r>
        <w:rPr/>
        <w:t>测试可以提高编程速度</w:t>
      </w:r>
      <w:r>
        <w:rPr>
          <w:rFonts w:ascii="Times New Roman" w:hAnsi="Times New Roman" w:eastAsia="Times New Roman"/>
        </w:rPr>
        <w:t>”</w:t>
      </w:r>
      <w:r>
        <w:rPr/>
        <w:t>。我曾经见过好几种测试规则建议，其目的都是保证你能够测试所有情况的一切组合。这些东西值得一看，但是别让它们影响你。当测试数量达到一定程度之后， 继续增加测试带来的边际效用会递减；如果试图编写太多测试，你也可能因为工作量太大而气馁，最后什么都写不成。你应该把测试集中在可能出错的地方。观察代码，看哪儿变得复杂；观察函数，思考哪些地方可能出错。是的，你的测试不可能找出所有</w:t>
      </w:r>
      <w:r>
        <w:rPr>
          <w:rFonts w:ascii="Times New Roman" w:hAnsi="Times New Roman" w:eastAsia="Times New Roman"/>
        </w:rPr>
        <w:t>bug</w:t>
      </w:r>
      <w:r>
        <w:rPr/>
        <w:t>，但一旦进行重构，你可以更好地理解整个程序，从而找到更多</w:t>
      </w:r>
      <w:r>
        <w:rPr>
          <w:rFonts w:ascii="Times New Roman" w:hAnsi="Times New Roman" w:eastAsia="Times New Roman"/>
        </w:rPr>
        <w:t>bug</w:t>
      </w:r>
      <w:r>
        <w:rPr/>
        <w:t>。虽然在开始重构之前我会确保有一个测试套件存在，但前进途中我总</w:t>
      </w:r>
    </w:p>
    <w:p>
      <w:pPr>
        <w:spacing w:after="0" w:line="223" w:lineRule="auto"/>
        <w:sectPr>
          <w:pgSz w:w="12240" w:h="15840"/>
          <w:pgMar w:top="960" w:bottom="280" w:left="840" w:right="840"/>
        </w:sectPr>
      </w:pPr>
    </w:p>
    <w:p>
      <w:pPr>
        <w:pStyle w:val="BodyText"/>
        <w:spacing w:before="37"/>
        <w:ind w:left="120"/>
      </w:pPr>
      <w:r>
        <w:rPr/>
        <w:t>会加入更多测试。</w:t>
      </w:r>
    </w:p>
    <w:p>
      <w:pPr>
        <w:pStyle w:val="BodyText"/>
        <w:spacing w:before="6"/>
        <w:rPr>
          <w:sz w:val="19"/>
        </w:rPr>
      </w:pPr>
      <w:r>
        <w:rPr/>
        <w:pict>
          <v:group style="position:absolute;margin-left:48pt;margin-top:14.446875pt;width:512.25pt;height:75.4pt;mso-position-horizontal-relative:page;mso-position-vertical-relative:paragraph;z-index:-15586304;mso-wrap-distance-left:0;mso-wrap-distance-right:0" coordorigin="960,289" coordsize="10245,1508">
            <v:shape style="position:absolute;left:960;top:288;width:10028;height:113" type="#_x0000_t75" stroked="false">
              <v:imagedata r:id="rId10" o:title=""/>
            </v:shape>
            <v:shape style="position:absolute;left:1177;top:1616;width:9810;height:180" type="#_x0000_t75" stroked="false">
              <v:imagedata r:id="rId11" o:title=""/>
            </v:shape>
            <v:shape style="position:absolute;left:11017;top:506;width:188;height:1073" type="#_x0000_t75" stroked="false">
              <v:imagedata r:id="rId24" o:title=""/>
            </v:shape>
            <v:shape style="position:absolute;left:10987;top:288;width:218;height:218" type="#_x0000_t75" stroked="false">
              <v:imagedata r:id="rId13" o:title=""/>
            </v:shape>
            <v:shape style="position:absolute;left:10987;top:1578;width:210;height:218" type="#_x0000_t75" stroked="false">
              <v:imagedata r:id="rId14" o:title=""/>
            </v:shape>
            <v:shape style="position:absolute;left:967;top:1616;width:210;height:180" type="#_x0000_t75" stroked="false">
              <v:imagedata r:id="rId15" o:title=""/>
            </v:shape>
            <v:shape style="position:absolute;left:960;top:288;width:10170;height:1433" coordorigin="960,289" coordsize="10170,1433" path="m10988,1721l1103,1721,1047,1710,1002,1680,971,1634,960,1579,960,431,971,376,1002,331,1047,300,1103,289,10988,289,11025,296,1103,296,1050,307,1007,336,978,379,968,431,968,1579,978,1631,1007,1674,1050,1703,1103,1714,11025,1714,10988,1721xm11025,1714l10988,1714,11040,1703,11083,1674,11112,1631,11123,1579,11123,431,11112,379,11083,336,11040,307,10988,296,11025,296,11043,300,11088,331,11119,376,11130,431,11130,1579,11119,1634,11088,1680,11043,1710,11025,1714xe" filled="true" fillcolor="#136eb3" stroked="false">
              <v:path arrowok="t"/>
              <v:fill type="solid"/>
            </v:shape>
            <v:shape style="position:absolute;left:1695;top:851;width:143;height:150" type="#_x0000_t75" stroked="false">
              <v:imagedata r:id="rId23" o:title=""/>
            </v:shape>
            <v:shape style="position:absolute;left:960;top:288;width:10245;height:1508" type="#_x0000_t202" filled="false" stroked="false">
              <v:textbox inset="0,0,0,0">
                <w:txbxContent>
                  <w:p>
                    <w:pPr>
                      <w:spacing w:line="240" w:lineRule="auto" w:before="7"/>
                      <w:rPr>
                        <w:sz w:val="34"/>
                      </w:rPr>
                    </w:pPr>
                  </w:p>
                  <w:p>
                    <w:pPr>
                      <w:spacing w:line="223" w:lineRule="auto" w:before="0"/>
                      <w:ind w:left="150" w:right="371" w:firstLine="1093"/>
                      <w:jc w:val="left"/>
                      <w:rPr>
                        <w:sz w:val="29"/>
                      </w:rPr>
                    </w:pPr>
                    <w:r>
                      <w:rPr>
                        <w:sz w:val="29"/>
                      </w:rPr>
                      <w:t>不要因为测试无法捕捉所有的</w:t>
                    </w:r>
                    <w:r>
                      <w:rPr>
                        <w:rFonts w:ascii="Times New Roman" w:eastAsia="Times New Roman"/>
                        <w:sz w:val="29"/>
                      </w:rPr>
                      <w:t>bug</w:t>
                    </w:r>
                    <w:r>
                      <w:rPr>
                        <w:sz w:val="29"/>
                      </w:rPr>
                      <w:t>就不写测试，因为测试的确可以捕捉到大多数</w:t>
                    </w:r>
                    <w:r>
                      <w:rPr>
                        <w:rFonts w:ascii="Times New Roman" w:eastAsia="Times New Roman"/>
                        <w:sz w:val="29"/>
                      </w:rPr>
                      <w:t>bug</w:t>
                    </w:r>
                    <w:r>
                      <w:rPr>
                        <w:sz w:val="29"/>
                      </w:rPr>
                      <w:t>。</w:t>
                    </w:r>
                  </w:p>
                </w:txbxContent>
              </v:textbox>
              <w10:wrap type="none"/>
            </v:shape>
            <w10:wrap type="topAndBottom"/>
          </v:group>
        </w:pict>
      </w:r>
    </w:p>
    <w:p>
      <w:pPr>
        <w:spacing w:after="0"/>
        <w:rPr>
          <w:sz w:val="19"/>
        </w:rPr>
        <w:sectPr>
          <w:pgSz w:w="12240" w:h="15840"/>
          <w:pgMar w:top="900" w:bottom="280" w:left="840" w:right="840"/>
        </w:sectPr>
      </w:pPr>
    </w:p>
    <w:p>
      <w:pPr>
        <w:pStyle w:val="Heading2"/>
        <w:numPr>
          <w:ilvl w:val="1"/>
          <w:numId w:val="22"/>
        </w:numPr>
        <w:tabs>
          <w:tab w:pos="1168" w:val="left" w:leader="none"/>
          <w:tab w:pos="1169" w:val="left" w:leader="none"/>
        </w:tabs>
        <w:spacing w:line="240" w:lineRule="auto" w:before="37" w:after="0"/>
        <w:ind w:left="1168" w:right="0" w:hanging="929"/>
        <w:jc w:val="left"/>
      </w:pPr>
      <w:bookmarkStart w:name="4.7 测试远不止如此" w:id="188"/>
      <w:bookmarkEnd w:id="188"/>
      <w:r>
        <w:rPr/>
      </w:r>
      <w:bookmarkStart w:name="_bookmark64" w:id="189"/>
      <w:bookmarkEnd w:id="189"/>
      <w:r>
        <w:rPr/>
      </w:r>
      <w:bookmarkStart w:name="_bookmark64" w:id="190"/>
      <w:bookmarkEnd w:id="190"/>
      <w:r>
        <w:rPr>
          <w:color w:val="0091DD"/>
          <w:spacing w:val="5"/>
        </w:rPr>
        <w:t>测试远不止如此</w:t>
      </w:r>
    </w:p>
    <w:p>
      <w:pPr>
        <w:pStyle w:val="BodyText"/>
        <w:spacing w:before="1"/>
        <w:rPr>
          <w:sz w:val="36"/>
        </w:rPr>
      </w:pPr>
    </w:p>
    <w:p>
      <w:pPr>
        <w:pStyle w:val="BodyText"/>
        <w:spacing w:line="223" w:lineRule="auto"/>
        <w:ind w:left="120" w:right="200" w:firstLine="585"/>
      </w:pPr>
      <w:r>
        <w:rPr/>
        <w:t>本章我想讨论的东西到这里就差不多了，毕竟这是一本关于重构而不是测试的书。但测试本身是一个很重要的话题，它既是重构所必要的基础保障，本身也是一个有价值的工具。自本书第</w:t>
      </w:r>
      <w:r>
        <w:rPr>
          <w:rFonts w:ascii="Times New Roman" w:eastAsia="Times New Roman"/>
        </w:rPr>
        <w:t>1</w:t>
      </w:r>
      <w:r>
        <w:rPr/>
        <w:t>版以来，我很高兴看到重构作为一项编程实践在逐步发展，但我更高兴见到业界对测试的态度也在发生转变。之前，测试更多被认为是另一个独立的（所需专业技能也较少的）团队的责任，但现在它愈发成为任何一个软件开发者所必备的技能。如今一个架构的好坏，很大程度要取决于它的可测试性，这是一个好的行业趋势。</w:t>
      </w:r>
    </w:p>
    <w:p>
      <w:pPr>
        <w:pStyle w:val="BodyText"/>
        <w:spacing w:before="7"/>
        <w:rPr>
          <w:sz w:val="22"/>
        </w:rPr>
      </w:pPr>
    </w:p>
    <w:p>
      <w:pPr>
        <w:pStyle w:val="BodyText"/>
        <w:spacing w:line="223" w:lineRule="auto"/>
        <w:ind w:left="120" w:right="200" w:firstLine="585"/>
        <w:jc w:val="both"/>
      </w:pPr>
      <w:r>
        <w:rPr/>
        <w:t>这里我展示的测试都属于单元测试，它们负责测试一块小的代码单元，运行足够快速。它们是自测试代码的支柱，是一个系统中占绝大多数的测试类型。同时也有其他种类的测试存在，有的专注于组件之间的集成，有的会检验软件跨越几个层级的运行结果，有的用于查找性能问题，不一而足。（而且，同行们对于如何归类测试的争论，恐怕比繁多的测试种类本身还要多。）</w:t>
      </w:r>
    </w:p>
    <w:p>
      <w:pPr>
        <w:pStyle w:val="BodyText"/>
        <w:spacing w:before="8"/>
        <w:rPr>
          <w:sz w:val="22"/>
        </w:rPr>
      </w:pPr>
    </w:p>
    <w:p>
      <w:pPr>
        <w:pStyle w:val="BodyText"/>
        <w:spacing w:line="223" w:lineRule="auto"/>
        <w:ind w:left="120" w:right="200" w:firstLine="585"/>
      </w:pPr>
      <w:r>
        <w:rPr/>
        <w:t>与编程的许多方面类似，测试也是一种迭代式的活动。除非你技能非常纯 </w:t>
      </w:r>
      <w:r>
        <w:rPr>
          <w:spacing w:val="-1"/>
        </w:rPr>
        <w:t>熟，或者非常幸运，否则你很难第一次就把测试写对。我发觉我持续地在测试集上工作，就与我在主代码库上的工作一样多。很自然，这意味着我在增加新特性时也要同时添加测试，有时还需要回顾已有的测试：它们足够清晰吗？我需要重构它们，以帮助我更好地理解吗？我拥有的测试是有价值的吗？一个值得养成的</w:t>
      </w:r>
      <w:r>
        <w:rPr/>
        <w:t>好习惯是，每当你遇见一个</w:t>
      </w:r>
      <w:r>
        <w:rPr>
          <w:rFonts w:ascii="Times New Roman" w:eastAsia="Times New Roman"/>
        </w:rPr>
        <w:t>bug</w:t>
      </w:r>
      <w:r>
        <w:rPr/>
        <w:t>，先写一个测试来清楚地复现它。仅当测试通过时，才视为</w:t>
      </w:r>
      <w:r>
        <w:rPr>
          <w:rFonts w:ascii="Times New Roman" w:eastAsia="Times New Roman"/>
        </w:rPr>
        <w:t>bug</w:t>
      </w:r>
      <w:r>
        <w:rPr/>
        <w:t>修完。只要测试存在一天，我就知道这个错误永远不会再复现。这个</w:t>
      </w:r>
      <w:r>
        <w:rPr>
          <w:rFonts w:ascii="Times New Roman" w:eastAsia="Times New Roman"/>
        </w:rPr>
        <w:t>bug</w:t>
      </w:r>
      <w:r>
        <w:rPr/>
        <w:t>和对应的测试也会提醒我思考：测试集里是否还有这样不被阳光照耀到的犄角旮旯？</w:t>
      </w:r>
    </w:p>
    <w:p>
      <w:pPr>
        <w:pStyle w:val="BodyText"/>
        <w:spacing w:before="6"/>
        <w:rPr>
          <w:sz w:val="22"/>
        </w:rPr>
      </w:pPr>
    </w:p>
    <w:p>
      <w:pPr>
        <w:pStyle w:val="BodyText"/>
        <w:spacing w:line="223" w:lineRule="auto"/>
        <w:ind w:left="120" w:right="233" w:firstLine="585"/>
        <w:jc w:val="both"/>
      </w:pPr>
      <w:r>
        <w:rPr/>
        <w:t>一个常见的问题是，</w:t>
      </w:r>
      <w:r>
        <w:rPr>
          <w:rFonts w:ascii="Times New Roman" w:hAnsi="Times New Roman" w:eastAsia="Times New Roman"/>
        </w:rPr>
        <w:t>“</w:t>
      </w:r>
      <w:r>
        <w:rPr/>
        <w:t>要写多少测试才算足够？</w:t>
      </w:r>
      <w:r>
        <w:rPr>
          <w:rFonts w:ascii="Times New Roman" w:hAnsi="Times New Roman" w:eastAsia="Times New Roman"/>
        </w:rPr>
        <w:t>”</w:t>
      </w:r>
      <w:r>
        <w:rPr/>
        <w:t>这个问题没有很好的衡量标准。有些人拥护以测试覆盖率</w:t>
      </w:r>
      <w:r>
        <w:rPr>
          <w:rFonts w:ascii="Times New Roman" w:hAnsi="Times New Roman" w:eastAsia="Times New Roman"/>
        </w:rPr>
        <w:t>[mf-tc]</w:t>
      </w:r>
      <w:r>
        <w:rPr/>
        <w:t>作为指标，但测试覆盖率的分析只能识别出那些未被测试覆盖到的代码，而不能用来衡量一个测试集的质量高低。</w:t>
      </w:r>
    </w:p>
    <w:p>
      <w:pPr>
        <w:pStyle w:val="BodyText"/>
        <w:rPr>
          <w:sz w:val="19"/>
        </w:rPr>
      </w:pPr>
      <w:r>
        <w:rPr/>
        <w:pict>
          <v:group style="position:absolute;margin-left:48pt;margin-top:14.151875pt;width:512.25pt;height:58.15pt;mso-position-horizontal-relative:page;mso-position-vertical-relative:paragraph;z-index:-15585280;mso-wrap-distance-left:0;mso-wrap-distance-right:0" coordorigin="960,283" coordsize="10245,1163">
            <v:shape style="position:absolute;left:960;top:283;width:10028;height:113" type="#_x0000_t75" stroked="false">
              <v:imagedata r:id="rId10" o:title=""/>
            </v:shape>
            <v:shape style="position:absolute;left:1177;top:1265;width:9810;height:180" type="#_x0000_t75" stroked="false">
              <v:imagedata r:id="rId11" o:title=""/>
            </v:shape>
            <v:shape style="position:absolute;left:11017;top:500;width:188;height:728" type="#_x0000_t75" stroked="false">
              <v:imagedata r:id="rId32" o:title=""/>
            </v:shape>
            <v:shape style="position:absolute;left:10987;top:283;width:218;height:218" type="#_x0000_t75" stroked="false">
              <v:imagedata r:id="rId13" o:title=""/>
            </v:shape>
            <v:shape style="position:absolute;left:10987;top:1228;width:210;height:218" type="#_x0000_t75" stroked="false">
              <v:imagedata r:id="rId14" o:title=""/>
            </v:shape>
            <v:shape style="position:absolute;left:967;top:1265;width:210;height:180" type="#_x0000_t75" stroked="false">
              <v:imagedata r:id="rId15" o:title=""/>
            </v:shape>
            <v:shape style="position:absolute;left:960;top:283;width:10170;height:1088" coordorigin="960,283" coordsize="10170,1088" path="m10988,1371l1103,1371,1047,1359,1002,1329,971,1284,960,1228,960,426,971,370,1002,325,1047,294,1103,283,10988,283,11025,291,1103,291,1050,301,1007,330,978,373,968,426,968,1228,978,1281,1007,1323,1050,1352,1103,1363,11025,1363,10988,1371xm11025,1363l10988,1363,11040,1352,11083,1323,11112,1281,11123,1228,11123,426,11112,373,11083,330,11040,301,10988,291,11025,291,11043,294,11088,325,11119,370,11130,426,11130,1228,11119,1284,11088,1329,11043,1359,11025,1363xe" filled="true" fillcolor="#136eb3" stroked="false">
              <v:path arrowok="t"/>
              <v:fill type="solid"/>
            </v:shape>
            <v:shape style="position:absolute;left:1695;top:845;width:143;height:150" type="#_x0000_t75" stroked="false">
              <v:imagedata r:id="rId23" o:title=""/>
            </v:shape>
            <v:shape style="position:absolute;left:960;top:283;width:10245;height:1163" type="#_x0000_t202" filled="false" stroked="false">
              <v:textbox inset="0,0,0,0">
                <w:txbxContent>
                  <w:p>
                    <w:pPr>
                      <w:spacing w:line="240" w:lineRule="auto" w:before="12"/>
                      <w:rPr>
                        <w:sz w:val="32"/>
                      </w:rPr>
                    </w:pPr>
                  </w:p>
                  <w:p>
                    <w:pPr>
                      <w:spacing w:before="0"/>
                      <w:ind w:left="676" w:right="827" w:firstLine="0"/>
                      <w:jc w:val="center"/>
                      <w:rPr>
                        <w:sz w:val="29"/>
                      </w:rPr>
                    </w:pPr>
                    <w:r>
                      <w:rPr>
                        <w:sz w:val="29"/>
                      </w:rPr>
                      <w:t>每当你收到</w:t>
                    </w:r>
                    <w:r>
                      <w:rPr>
                        <w:rFonts w:ascii="Times New Roman" w:eastAsia="Times New Roman"/>
                        <w:sz w:val="29"/>
                      </w:rPr>
                      <w:t>bug</w:t>
                    </w:r>
                    <w:r>
                      <w:rPr>
                        <w:sz w:val="29"/>
                      </w:rPr>
                      <w:t>报告，请先写一个单元测试来暴露这个</w:t>
                    </w:r>
                    <w:r>
                      <w:rPr>
                        <w:rFonts w:ascii="Times New Roman" w:eastAsia="Times New Roman"/>
                        <w:sz w:val="29"/>
                      </w:rPr>
                      <w:t>bug</w:t>
                    </w:r>
                    <w:r>
                      <w:rPr>
                        <w:sz w:val="29"/>
                      </w:rPr>
                      <w:t>。</w:t>
                    </w:r>
                  </w:p>
                </w:txbxContent>
              </v:textbox>
              <w10:wrap type="none"/>
            </v:shape>
            <w10:wrap type="topAndBottom"/>
          </v:group>
        </w:pict>
      </w:r>
    </w:p>
    <w:p>
      <w:pPr>
        <w:pStyle w:val="BodyText"/>
        <w:spacing w:before="6"/>
        <w:rPr>
          <w:sz w:val="19"/>
        </w:rPr>
      </w:pPr>
    </w:p>
    <w:p>
      <w:pPr>
        <w:pStyle w:val="BodyText"/>
        <w:spacing w:line="223" w:lineRule="auto" w:before="82"/>
        <w:ind w:left="120" w:right="200" w:firstLine="585"/>
        <w:jc w:val="both"/>
      </w:pPr>
      <w:r>
        <w:rPr/>
        <w:t>一个测试集是否足够好，最好的衡量标准其实是主观的，请你试问自己：如果有人在代码里引入了一个缺陷，你有多大的自信它能被测试集揪出来？这种信心难以被定量分析，盲目自信不应该被计算在内，但自测试代码的全部目标，就是要帮你获得此种信心。如果我重构完代码，看见全部变绿的测试就可以十分自</w:t>
      </w:r>
    </w:p>
    <w:p>
      <w:pPr>
        <w:spacing w:after="0" w:line="223" w:lineRule="auto"/>
        <w:jc w:val="both"/>
        <w:sectPr>
          <w:pgSz w:w="12240" w:h="15840"/>
          <w:pgMar w:top="1360" w:bottom="280" w:left="840" w:right="840"/>
        </w:sectPr>
      </w:pPr>
    </w:p>
    <w:p>
      <w:pPr>
        <w:pStyle w:val="BodyText"/>
        <w:spacing w:line="223" w:lineRule="auto" w:before="78"/>
        <w:ind w:left="120" w:right="346"/>
      </w:pPr>
      <w:r>
        <w:rPr/>
        <w:t>信没有引入额外的</w:t>
      </w:r>
      <w:r>
        <w:rPr>
          <w:rFonts w:ascii="Times New Roman" w:eastAsia="Times New Roman"/>
        </w:rPr>
        <w:t>bug</w:t>
      </w:r>
      <w:r>
        <w:rPr/>
        <w:t>，这样，我就可以高兴地说，我已经有了一套足够好的测试。</w:t>
      </w:r>
    </w:p>
    <w:p>
      <w:pPr>
        <w:pStyle w:val="BodyText"/>
        <w:spacing w:before="11"/>
        <w:rPr>
          <w:sz w:val="22"/>
        </w:rPr>
      </w:pPr>
    </w:p>
    <w:p>
      <w:pPr>
        <w:pStyle w:val="BodyText"/>
        <w:spacing w:line="223" w:lineRule="auto" w:before="1"/>
        <w:ind w:left="120" w:right="200" w:firstLine="585"/>
        <w:jc w:val="both"/>
      </w:pPr>
      <w:r>
        <w:rPr/>
        <w:t>测试同样可能过犹不及。测试写得太多的一个征兆是，相比要改的代码，我在改动测试上花费了更多的时间</w:t>
      </w:r>
      <w:r>
        <w:rPr>
          <w:rFonts w:ascii="Times New Roman" w:hAnsi="Times New Roman" w:eastAsia="Times New Roman"/>
        </w:rPr>
        <w:t>——</w:t>
      </w:r>
      <w:r>
        <w:rPr/>
        <w:t>并且我能感到测试就在拖慢我。不过尽管过度测试时有发生，相比测试不足的情况还是稀少得多。</w:t>
      </w:r>
    </w:p>
    <w:p>
      <w:pPr>
        <w:spacing w:after="0" w:line="223" w:lineRule="auto"/>
        <w:jc w:val="both"/>
        <w:sectPr>
          <w:pgSz w:w="12240" w:h="15840"/>
          <w:pgMar w:top="88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5章 介绍重构名录" w:id="191"/>
                    <w:bookmarkEnd w:id="191"/>
                    <w:r>
                      <w:rPr/>
                    </w:r>
                    <w:bookmarkStart w:name="_bookmark65" w:id="192"/>
                    <w:bookmarkEnd w:id="192"/>
                    <w:r>
                      <w:rPr/>
                    </w:r>
                    <w:r>
                      <w:rPr>
                        <w:color w:val="0091DD"/>
                        <w:spacing w:val="8"/>
                        <w:sz w:val="45"/>
                      </w:rPr>
                      <w:t>第</w:t>
                    </w:r>
                    <w:r>
                      <w:rPr>
                        <w:rFonts w:ascii="Times New Roman" w:eastAsia="Times New Roman"/>
                        <w:b/>
                        <w:color w:val="0091DD"/>
                        <w:sz w:val="45"/>
                      </w:rPr>
                      <w:t>5</w:t>
                    </w:r>
                    <w:r>
                      <w:rPr>
                        <w:color w:val="0091DD"/>
                        <w:sz w:val="45"/>
                      </w:rPr>
                      <w:t>章</w:t>
                      <w:tab/>
                    </w:r>
                    <w:r>
                      <w:rPr>
                        <w:color w:val="0091DD"/>
                        <w:spacing w:val="8"/>
                        <w:sz w:val="45"/>
                      </w:rPr>
                      <w:t>介绍重构名</w:t>
                    </w:r>
                    <w:r>
                      <w:rPr>
                        <w:color w:val="0091DD"/>
                        <w:sz w:val="45"/>
                      </w:rPr>
                      <w:t>录</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jc w:val="both"/>
      </w:pPr>
      <w:r>
        <w:rPr/>
        <w:t>本书剩余的篇幅是一份重构的名录。最初这个名录只是我的个人笔记，我用它来提示自己如何以安全且高效的方式进行重构。然后我不断精炼这份名录，对一些重构的深入探索又引出了更多的重构手法。对于不太常用的重构手法，我还是会不断参阅这份名录。</w:t>
      </w:r>
    </w:p>
    <w:p>
      <w:pPr>
        <w:spacing w:after="0" w:line="223" w:lineRule="auto"/>
        <w:jc w:val="both"/>
        <w:sectPr>
          <w:pgSz w:w="12240" w:h="15840"/>
          <w:pgMar w:top="1260" w:bottom="280" w:left="840" w:right="840"/>
        </w:sectPr>
      </w:pPr>
    </w:p>
    <w:p>
      <w:pPr>
        <w:pStyle w:val="Heading2"/>
        <w:numPr>
          <w:ilvl w:val="1"/>
          <w:numId w:val="24"/>
        </w:numPr>
        <w:tabs>
          <w:tab w:pos="1168" w:val="left" w:leader="none"/>
          <w:tab w:pos="1169" w:val="left" w:leader="none"/>
        </w:tabs>
        <w:spacing w:line="240" w:lineRule="auto" w:before="37" w:after="0"/>
        <w:ind w:left="1168" w:right="0" w:hanging="929"/>
        <w:jc w:val="left"/>
      </w:pPr>
      <w:bookmarkStart w:name="5.1 重构的记录格式" w:id="193"/>
      <w:bookmarkEnd w:id="193"/>
      <w:r>
        <w:rPr/>
      </w:r>
      <w:bookmarkStart w:name="_bookmark66" w:id="194"/>
      <w:bookmarkEnd w:id="194"/>
      <w:r>
        <w:rPr/>
      </w:r>
      <w:bookmarkStart w:name="_bookmark66" w:id="195"/>
      <w:bookmarkEnd w:id="195"/>
      <w:r>
        <w:rPr>
          <w:color w:val="0091DD"/>
          <w:spacing w:val="5"/>
        </w:rPr>
        <w:t>重构的记录格式</w:t>
      </w:r>
    </w:p>
    <w:p>
      <w:pPr>
        <w:pStyle w:val="BodyText"/>
        <w:spacing w:before="7"/>
        <w:rPr>
          <w:sz w:val="34"/>
        </w:rPr>
      </w:pPr>
    </w:p>
    <w:p>
      <w:pPr>
        <w:pStyle w:val="BodyText"/>
        <w:ind w:left="705"/>
      </w:pPr>
      <w:r>
        <w:rPr/>
        <w:t>介绍重构时，我采用一种标准格式。每个重构手法都有如下</w:t>
      </w:r>
      <w:r>
        <w:rPr>
          <w:rFonts w:ascii="Times New Roman" w:eastAsia="Times New Roman"/>
        </w:rPr>
        <w:t>5</w:t>
      </w:r>
      <w:r>
        <w:rPr/>
        <w:t>个部分。</w:t>
      </w:r>
    </w:p>
    <w:p>
      <w:pPr>
        <w:pStyle w:val="BodyText"/>
        <w:spacing w:line="223" w:lineRule="auto" w:before="286"/>
        <w:ind w:left="420" w:right="133"/>
        <w:jc w:val="both"/>
      </w:pPr>
      <w:r>
        <w:rPr/>
        <w:pict>
          <v:group style="position:absolute;margin-left:51.5625pt;margin-top:21.2225pt;width:4.9pt;height:4.9pt;mso-position-horizontal-relative:page;mso-position-vertical-relative:paragraph;z-index:15873536" coordorigin="1031,424" coordsize="98,98">
            <v:shape style="position:absolute;left:1035;top:428;width:90;height:90" coordorigin="1035,428" coordsize="90,90" path="m1080,518l1062,515,1048,505,1039,491,1035,473,1039,456,1048,441,1062,432,1080,428,1098,432,1112,441,1121,456,1125,473,1121,491,1112,505,1098,515,1080,518xe" filled="true" fillcolor="#000000" stroked="false">
              <v:path arrowok="t"/>
              <v:fill type="solid"/>
            </v:shape>
            <v:shape style="position:absolute;left:1035;top:428;width:90;height:90" coordorigin="1035,428" coordsize="90,90" path="m1125,473l1121,491,1112,505,1098,515,1080,518,1062,515,1048,505,1039,491,1035,473,1039,456,1048,441,1062,432,1080,428,1098,432,1112,441,1121,456,1125,473e" filled="false" stroked="true" strokeweight=".375pt" strokecolor="#000000">
              <v:path arrowok="t"/>
              <v:stroke dashstyle="solid"/>
            </v:shape>
            <w10:wrap type="none"/>
          </v:group>
        </w:pict>
      </w:r>
      <w:r>
        <w:rPr/>
        <w:t>首先是名称（</w:t>
      </w:r>
      <w:r>
        <w:rPr>
          <w:rFonts w:ascii="Times New Roman" w:eastAsia="Times New Roman"/>
        </w:rPr>
        <w:t>name</w:t>
      </w:r>
      <w:r>
        <w:rPr/>
        <w:t>）。要建造一个重构词汇表，名称是很重要的。这个名称也就是我将在本书其他地方使用的名称。如今重构经常会有多个名字，所以我会同时列出常见的别名。</w:t>
      </w:r>
    </w:p>
    <w:p>
      <w:pPr>
        <w:pStyle w:val="BodyText"/>
        <w:spacing w:line="223" w:lineRule="auto"/>
        <w:ind w:left="420" w:right="312"/>
      </w:pPr>
      <w:r>
        <w:rPr/>
        <w:pict>
          <v:group style="position:absolute;margin-left:51.5625pt;margin-top:6.9225pt;width:4.9pt;height:4.9pt;mso-position-horizontal-relative:page;mso-position-vertical-relative:paragraph;z-index:15874048"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名称之后是一个简单的速写（</w:t>
      </w:r>
      <w:r>
        <w:rPr>
          <w:rFonts w:ascii="Times New Roman" w:eastAsia="Times New Roman"/>
        </w:rPr>
        <w:t>sketch</w:t>
      </w:r>
      <w:r>
        <w:rPr/>
        <w:t>）。这部分可以帮助你更快找到你所需要的重构手法。</w:t>
      </w:r>
    </w:p>
    <w:p>
      <w:pPr>
        <w:pStyle w:val="BodyText"/>
        <w:spacing w:line="223" w:lineRule="auto"/>
        <w:ind w:left="420" w:right="280"/>
      </w:pPr>
      <w:r>
        <w:rPr/>
        <w:pict>
          <v:group style="position:absolute;margin-left:51.5625pt;margin-top:6.9225pt;width:4.9pt;height:4.9pt;mso-position-horizontal-relative:page;mso-position-vertical-relative:paragraph;z-index:1587456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动机（</w:t>
      </w:r>
      <w:r>
        <w:rPr>
          <w:rFonts w:ascii="Times New Roman" w:hAnsi="Times New Roman" w:eastAsia="Times New Roman"/>
        </w:rPr>
        <w:t>motivation</w:t>
      </w:r>
      <w:r>
        <w:rPr/>
        <w:t>）为你介绍</w:t>
      </w:r>
      <w:r>
        <w:rPr>
          <w:rFonts w:ascii="Times New Roman" w:hAnsi="Times New Roman" w:eastAsia="Times New Roman"/>
        </w:rPr>
        <w:t>“</w:t>
      </w:r>
      <w:r>
        <w:rPr/>
        <w:t>为什么需要做这个重构</w:t>
      </w:r>
      <w:r>
        <w:rPr>
          <w:rFonts w:ascii="Times New Roman" w:hAnsi="Times New Roman" w:eastAsia="Times New Roman"/>
        </w:rPr>
        <w:t>”</w:t>
      </w:r>
      <w:r>
        <w:rPr/>
        <w:t>和</w:t>
      </w:r>
      <w:r>
        <w:rPr>
          <w:rFonts w:ascii="Times New Roman" w:hAnsi="Times New Roman" w:eastAsia="Times New Roman"/>
        </w:rPr>
        <w:t>“</w:t>
      </w:r>
      <w:r>
        <w:rPr/>
        <w:t>什么情况下不该做这个重构</w:t>
      </w:r>
      <w:r>
        <w:rPr>
          <w:rFonts w:ascii="Times New Roman" w:hAnsi="Times New Roman" w:eastAsia="Times New Roman"/>
        </w:rPr>
        <w:t>”</w:t>
      </w:r>
      <w:r>
        <w:rPr/>
        <w:t>。</w:t>
      </w:r>
    </w:p>
    <w:p>
      <w:pPr>
        <w:pStyle w:val="BodyText"/>
        <w:spacing w:line="337" w:lineRule="exact"/>
        <w:ind w:left="420"/>
      </w:pPr>
      <w:r>
        <w:rPr/>
        <w:pict>
          <v:group style="position:absolute;margin-left:51.5625pt;margin-top:6.867188pt;width:4.9pt;height:4.9pt;mso-position-horizontal-relative:page;mso-position-vertical-relative:paragraph;z-index:1587507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做法（</w:t>
      </w:r>
      <w:r>
        <w:rPr>
          <w:rFonts w:ascii="Times New Roman" w:eastAsia="Times New Roman"/>
        </w:rPr>
        <w:t>mechanics</w:t>
      </w:r>
      <w:r>
        <w:rPr/>
        <w:t>）简明扼要地一步一步介绍如何进行此重构。</w:t>
      </w:r>
    </w:p>
    <w:p>
      <w:pPr>
        <w:pStyle w:val="BodyText"/>
        <w:spacing w:line="358" w:lineRule="exact"/>
        <w:ind w:left="420"/>
      </w:pPr>
      <w:r>
        <w:rPr/>
        <w:pict>
          <v:group style="position:absolute;margin-left:51.5625pt;margin-top:7.273438pt;width:4.9pt;height:4.9pt;mso-position-horizontal-relative:page;mso-position-vertical-relative:paragraph;z-index:1587558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范例（</w:t>
      </w:r>
      <w:r>
        <w:rPr>
          <w:rFonts w:ascii="Times New Roman" w:eastAsia="Times New Roman"/>
        </w:rPr>
        <w:t>examples</w:t>
      </w:r>
      <w:r>
        <w:rPr/>
        <w:t>）以一个十分简单的例子说明此重构手法如何运作。</w:t>
      </w:r>
    </w:p>
    <w:p>
      <w:pPr>
        <w:pStyle w:val="BodyText"/>
        <w:spacing w:line="223" w:lineRule="auto" w:before="283"/>
        <w:ind w:left="120" w:right="200" w:firstLine="585"/>
      </w:pPr>
      <w:r>
        <w:rPr>
          <w:spacing w:val="-1"/>
        </w:rPr>
        <w:t>速写部分会以代码示例的形式展示重构带来的转变。速写的用意不是解释重</w:t>
      </w:r>
      <w:r>
        <w:rPr/>
        <w:t>构的用途，更不是详细讲解如何操作这个重构；但如果你曾经看过这个重构手 </w:t>
      </w:r>
      <w:r>
        <w:rPr>
          <w:spacing w:val="-1"/>
        </w:rPr>
        <w:t>法，速写能帮你回忆起它。如果你是第一次接触到这个重构手法，可能最好是先阅读范例部分。我还给每个重构手法画了一幅小图。同样，我也不指望这些小图</w:t>
      </w:r>
      <w:r>
        <w:rPr/>
        <w:t>能说清重构手法的内容，只是提供一点图像记忆的线索。</w:t>
      </w:r>
    </w:p>
    <w:p>
      <w:pPr>
        <w:pStyle w:val="BodyText"/>
        <w:spacing w:before="8"/>
        <w:rPr>
          <w:sz w:val="22"/>
        </w:rPr>
      </w:pPr>
    </w:p>
    <w:p>
      <w:pPr>
        <w:pStyle w:val="BodyText"/>
        <w:spacing w:line="223" w:lineRule="auto"/>
        <w:ind w:left="120" w:right="233" w:firstLine="585"/>
        <w:jc w:val="both"/>
      </w:pPr>
      <w:r>
        <w:rPr>
          <w:rFonts w:ascii="Times New Roman" w:hAnsi="Times New Roman" w:eastAsia="Times New Roman"/>
        </w:rPr>
        <w:t>“</w:t>
      </w:r>
      <w:r>
        <w:rPr/>
        <w:t>做法</w:t>
      </w:r>
      <w:r>
        <w:rPr>
          <w:rFonts w:ascii="Times New Roman" w:hAnsi="Times New Roman" w:eastAsia="Times New Roman"/>
        </w:rPr>
        <w:t>”</w:t>
      </w:r>
      <w:r>
        <w:rPr/>
        <w:t>出自我自己的笔记。这些笔记是为了让我在一段时间不做某项重构之后还能记得怎么做。它们也颇为简洁，通常不会解释</w:t>
      </w:r>
      <w:r>
        <w:rPr>
          <w:rFonts w:ascii="Times New Roman" w:hAnsi="Times New Roman" w:eastAsia="Times New Roman"/>
        </w:rPr>
        <w:t>“</w:t>
      </w:r>
      <w:r>
        <w:rPr/>
        <w:t>为什么要这么做那么做</w:t>
      </w:r>
      <w:r>
        <w:rPr>
          <w:rFonts w:ascii="Times New Roman" w:hAnsi="Times New Roman" w:eastAsia="Times New Roman"/>
        </w:rPr>
        <w:t>”</w:t>
      </w:r>
      <w:r>
        <w:rPr/>
        <w:t>。我会在</w:t>
      </w:r>
      <w:r>
        <w:rPr>
          <w:rFonts w:ascii="Times New Roman" w:hAnsi="Times New Roman" w:eastAsia="Times New Roman"/>
        </w:rPr>
        <w:t>“</w:t>
      </w:r>
      <w:r>
        <w:rPr/>
        <w:t>范例</w:t>
      </w:r>
      <w:r>
        <w:rPr>
          <w:rFonts w:ascii="Times New Roman" w:hAnsi="Times New Roman" w:eastAsia="Times New Roman"/>
        </w:rPr>
        <w:t>”</w:t>
      </w:r>
      <w:r>
        <w:rPr/>
        <w:t>中给出更多解释。这么一来，</w:t>
      </w:r>
      <w:r>
        <w:rPr>
          <w:rFonts w:ascii="Times New Roman" w:hAnsi="Times New Roman" w:eastAsia="Times New Roman"/>
        </w:rPr>
        <w:t>“</w:t>
      </w:r>
      <w:r>
        <w:rPr/>
        <w:t>做法</w:t>
      </w:r>
      <w:r>
        <w:rPr>
          <w:rFonts w:ascii="Times New Roman" w:hAnsi="Times New Roman" w:eastAsia="Times New Roman"/>
        </w:rPr>
        <w:t>”</w:t>
      </w:r>
      <w:r>
        <w:rPr/>
        <w:t>就成了简短的笔记。如果你知道该使用哪个重构，但记不清具体步骤，可以参考</w:t>
      </w:r>
      <w:r>
        <w:rPr>
          <w:rFonts w:ascii="Times New Roman" w:hAnsi="Times New Roman" w:eastAsia="Times New Roman"/>
        </w:rPr>
        <w:t>“</w:t>
      </w:r>
      <w:r>
        <w:rPr/>
        <w:t>做法</w:t>
      </w:r>
      <w:r>
        <w:rPr>
          <w:rFonts w:ascii="Times New Roman" w:hAnsi="Times New Roman" w:eastAsia="Times New Roman"/>
        </w:rPr>
        <w:t>”</w:t>
      </w:r>
      <w:r>
        <w:rPr/>
        <w:t>部分（至少我是这么使用它们的）；如果你初次使用某个重构，可能只参考</w:t>
      </w:r>
      <w:r>
        <w:rPr>
          <w:rFonts w:ascii="Times New Roman" w:hAnsi="Times New Roman" w:eastAsia="Times New Roman"/>
        </w:rPr>
        <w:t>“</w:t>
      </w:r>
      <w:r>
        <w:rPr/>
        <w:t>做法</w:t>
      </w:r>
      <w:r>
        <w:rPr>
          <w:rFonts w:ascii="Times New Roman" w:hAnsi="Times New Roman" w:eastAsia="Times New Roman"/>
        </w:rPr>
        <w:t>”</w:t>
      </w:r>
      <w:r>
        <w:rPr/>
        <w:t>还不够，你还需要阅读</w:t>
      </w:r>
      <w:r>
        <w:rPr>
          <w:rFonts w:ascii="Times New Roman" w:hAnsi="Times New Roman" w:eastAsia="Times New Roman"/>
        </w:rPr>
        <w:t>“</w:t>
      </w:r>
      <w:r>
        <w:rPr/>
        <w:t>范例</w:t>
      </w:r>
      <w:r>
        <w:rPr>
          <w:rFonts w:ascii="Times New Roman" w:hAnsi="Times New Roman" w:eastAsia="Times New Roman"/>
        </w:rPr>
        <w:t>”</w:t>
      </w:r>
      <w:r>
        <w:rPr/>
        <w:t>。</w:t>
      </w:r>
    </w:p>
    <w:p>
      <w:pPr>
        <w:pStyle w:val="BodyText"/>
        <w:spacing w:line="223" w:lineRule="auto" w:before="282"/>
        <w:ind w:left="120" w:right="200" w:firstLine="585"/>
        <w:jc w:val="both"/>
      </w:pPr>
      <w:r>
        <w:rPr/>
        <w:t>撰写</w:t>
      </w:r>
      <w:r>
        <w:rPr>
          <w:rFonts w:ascii="Times New Roman" w:hAnsi="Times New Roman" w:eastAsia="Times New Roman"/>
        </w:rPr>
        <w:t>“</w:t>
      </w:r>
      <w:r>
        <w:rPr/>
        <w:t>做法</w:t>
      </w:r>
      <w:r>
        <w:rPr>
          <w:rFonts w:ascii="Times New Roman" w:hAnsi="Times New Roman" w:eastAsia="Times New Roman"/>
        </w:rPr>
        <w:t>”</w:t>
      </w:r>
      <w:r>
        <w:rPr/>
        <w:t>的时候，我尽量将重构的每个步骤拆得尽可能小。我强调安全的重构方式，所以应该采用非常小的步骤，并且在每个步骤之后进行测试。真正工作时，我通常会采用比这里介绍的</w:t>
      </w:r>
      <w:r>
        <w:rPr>
          <w:rFonts w:ascii="Times New Roman" w:hAnsi="Times New Roman" w:eastAsia="Times New Roman"/>
        </w:rPr>
        <w:t>“</w:t>
      </w:r>
      <w:r>
        <w:rPr/>
        <w:t>婴儿学步</w:t>
      </w:r>
      <w:r>
        <w:rPr>
          <w:rFonts w:ascii="Times New Roman" w:hAnsi="Times New Roman" w:eastAsia="Times New Roman"/>
        </w:rPr>
        <w:t>”</w:t>
      </w:r>
      <w:r>
        <w:rPr/>
        <w:t>稍大些的步骤，然而一旦出问题， 我就会撤销上一步，换用比较小的步骤。这些步骤还包含一些特殊情况的参考， 所以它们也有检查清单的作用。我自己经常忘掉这些该做的事情。</w:t>
      </w:r>
    </w:p>
    <w:p>
      <w:pPr>
        <w:pStyle w:val="BodyText"/>
        <w:spacing w:before="8"/>
        <w:rPr>
          <w:sz w:val="22"/>
        </w:rPr>
      </w:pPr>
    </w:p>
    <w:p>
      <w:pPr>
        <w:pStyle w:val="BodyText"/>
        <w:spacing w:line="223" w:lineRule="auto"/>
        <w:ind w:left="120" w:right="200" w:firstLine="585"/>
        <w:jc w:val="both"/>
      </w:pPr>
      <w:r>
        <w:rPr/>
        <w:t>绝大多数时候我只列出了重构的一套做法，但其实一个重构并非只有一套做法。我在本书中选择介绍这些做法，因为它们大多数时候都管用。等你经过练习获得更多重构经验，你可能会调整重构的做法，那完全没问题。只要牢记一点： 小步前进，情况越复杂，步子就要越小。</w:t>
      </w:r>
    </w:p>
    <w:p>
      <w:pPr>
        <w:pStyle w:val="BodyText"/>
        <w:spacing w:before="1"/>
        <w:rPr>
          <w:sz w:val="21"/>
        </w:rPr>
      </w:pPr>
    </w:p>
    <w:p>
      <w:pPr>
        <w:pStyle w:val="BodyText"/>
        <w:ind w:left="705"/>
      </w:pPr>
      <w:r>
        <w:rPr>
          <w:rFonts w:ascii="Times New Roman" w:hAnsi="Times New Roman" w:eastAsia="Times New Roman"/>
        </w:rPr>
        <w:t>“</w:t>
      </w:r>
      <w:r>
        <w:rPr/>
        <w:t>范例</w:t>
      </w:r>
      <w:r>
        <w:rPr>
          <w:rFonts w:ascii="Times New Roman" w:hAnsi="Times New Roman" w:eastAsia="Times New Roman"/>
        </w:rPr>
        <w:t>”</w:t>
      </w:r>
      <w:r>
        <w:rPr/>
        <w:t>像是简单而有趣的教科书。我使用这些范例是为了帮助解释重构的基</w:t>
      </w:r>
    </w:p>
    <w:p>
      <w:pPr>
        <w:spacing w:after="0"/>
        <w:sectPr>
          <w:pgSz w:w="12240" w:h="15840"/>
          <w:pgMar w:top="1360" w:bottom="280" w:left="840" w:right="840"/>
        </w:sectPr>
      </w:pPr>
    </w:p>
    <w:p>
      <w:pPr>
        <w:pStyle w:val="BodyText"/>
        <w:spacing w:line="223" w:lineRule="auto" w:before="62"/>
        <w:ind w:left="120" w:right="200"/>
        <w:jc w:val="both"/>
      </w:pPr>
      <w:r>
        <w:rPr/>
        <w:t>本要素，最大限度地避免其他枝节，所以我希望你能原谅其中的简化工作（它们当然不是优秀的业务建模例子）。不过我敢肯定，你一定能在那些更复杂的情况中使用它们。某些十分简单的重构干脆没有范例，因为我觉得为它们加上一个范例不会有多大意义。</w:t>
      </w:r>
    </w:p>
    <w:p>
      <w:pPr>
        <w:pStyle w:val="BodyText"/>
        <w:spacing w:before="6"/>
        <w:rPr>
          <w:sz w:val="22"/>
        </w:rPr>
      </w:pPr>
    </w:p>
    <w:p>
      <w:pPr>
        <w:pStyle w:val="BodyText"/>
        <w:spacing w:line="223" w:lineRule="auto"/>
        <w:ind w:left="120" w:right="200" w:firstLine="585"/>
      </w:pPr>
      <w:r>
        <w:rPr>
          <w:spacing w:val="-1"/>
        </w:rPr>
        <w:t>更明确地说，加上范例仅仅是为了阐释当时讨论的重构手法。通常那些代码最终仍有其他问题，但修正那些问题需要用到其他重构手法。某些情况下数个重</w:t>
      </w:r>
      <w:r>
        <w:rPr/>
        <w:t>构经常被一并运用，这时候我会把范例带到另一个重构中继续使用。大部分时 </w:t>
      </w:r>
      <w:r>
        <w:rPr>
          <w:spacing w:val="-1"/>
        </w:rPr>
        <w:t>候，一个范例只为一项重构而设计，这么做是为了让每一项重构手法自成一体， </w:t>
      </w:r>
      <w:r>
        <w:rPr/>
        <w:t>因为这份重构名录的首要目的还是作为参考工具。</w:t>
      </w:r>
    </w:p>
    <w:p>
      <w:pPr>
        <w:pStyle w:val="BodyText"/>
        <w:spacing w:before="8"/>
        <w:rPr>
          <w:sz w:val="22"/>
        </w:rPr>
      </w:pPr>
    </w:p>
    <w:p>
      <w:pPr>
        <w:pStyle w:val="BodyText"/>
        <w:spacing w:line="223" w:lineRule="auto"/>
        <w:ind w:left="120" w:right="200" w:firstLine="585"/>
        <w:jc w:val="both"/>
      </w:pPr>
      <w:r>
        <w:rPr/>
        <w:t>修改后的代码可能被埋没在未修改的代码中，难以一眼看出，所以我使用不同的颜色突出显示修改过的代码。但我并没有突出显示所有修改过的代码，因为一旦修改过的代码太多，全都突出显示反而不能突显重点。</w:t>
      </w:r>
    </w:p>
    <w:p>
      <w:pPr>
        <w:spacing w:after="0" w:line="223" w:lineRule="auto"/>
        <w:jc w:val="both"/>
        <w:sectPr>
          <w:pgSz w:w="12240" w:h="15840"/>
          <w:pgMar w:top="900" w:bottom="280" w:left="840" w:right="840"/>
        </w:sectPr>
      </w:pPr>
    </w:p>
    <w:p>
      <w:pPr>
        <w:pStyle w:val="Heading2"/>
        <w:numPr>
          <w:ilvl w:val="1"/>
          <w:numId w:val="24"/>
        </w:numPr>
        <w:tabs>
          <w:tab w:pos="1168" w:val="left" w:leader="none"/>
          <w:tab w:pos="1169" w:val="left" w:leader="none"/>
        </w:tabs>
        <w:spacing w:line="240" w:lineRule="auto" w:before="37" w:after="0"/>
        <w:ind w:left="1168" w:right="0" w:hanging="929"/>
        <w:jc w:val="left"/>
      </w:pPr>
      <w:bookmarkStart w:name="5.2 挑选重构的依据" w:id="196"/>
      <w:bookmarkEnd w:id="196"/>
      <w:r>
        <w:rPr/>
      </w:r>
      <w:bookmarkStart w:name="_bookmark67" w:id="197"/>
      <w:bookmarkEnd w:id="197"/>
      <w:r>
        <w:rPr/>
      </w:r>
      <w:bookmarkStart w:name="_bookmark67" w:id="198"/>
      <w:bookmarkEnd w:id="198"/>
      <w:r>
        <w:rPr>
          <w:color w:val="0091DD"/>
          <w:spacing w:val="5"/>
        </w:rPr>
        <w:t>挑选重构的依据</w:t>
      </w:r>
    </w:p>
    <w:p>
      <w:pPr>
        <w:pStyle w:val="BodyText"/>
        <w:spacing w:before="1"/>
        <w:rPr>
          <w:sz w:val="36"/>
        </w:rPr>
      </w:pPr>
    </w:p>
    <w:p>
      <w:pPr>
        <w:pStyle w:val="BodyText"/>
        <w:spacing w:line="223" w:lineRule="auto"/>
        <w:ind w:left="120" w:right="200" w:firstLine="585"/>
      </w:pPr>
      <w:r>
        <w:rPr>
          <w:spacing w:val="-1"/>
        </w:rPr>
        <w:t>这不是一份巨细靡遗的重构名录。我只是认为这些重构手法最值得被记录下</w:t>
      </w:r>
      <w:r>
        <w:rPr/>
        <w:t>来。之所以说它们</w:t>
      </w:r>
      <w:r>
        <w:rPr>
          <w:rFonts w:ascii="Times New Roman" w:hAnsi="Times New Roman" w:eastAsia="Times New Roman"/>
        </w:rPr>
        <w:t>“</w:t>
      </w:r>
      <w:r>
        <w:rPr/>
        <w:t>最值得</w:t>
      </w:r>
      <w:r>
        <w:rPr>
          <w:rFonts w:ascii="Times New Roman" w:hAnsi="Times New Roman" w:eastAsia="Times New Roman"/>
        </w:rPr>
        <w:t>”</w:t>
      </w:r>
      <w:r>
        <w:rPr/>
        <w:t>，因为这些都是很常用的重构手法，并且值得给它们命名和详细的介绍：其中一些做法很有意思，能帮助读者提高整体重构技能水 平，另外一些则对于代码设计质量的提升效果显著。</w:t>
      </w:r>
    </w:p>
    <w:p>
      <w:pPr>
        <w:pStyle w:val="BodyText"/>
        <w:spacing w:before="9"/>
        <w:rPr>
          <w:sz w:val="22"/>
        </w:rPr>
      </w:pPr>
    </w:p>
    <w:p>
      <w:pPr>
        <w:pStyle w:val="BodyText"/>
        <w:spacing w:line="223" w:lineRule="auto"/>
        <w:ind w:left="120" w:right="200" w:firstLine="585"/>
      </w:pPr>
      <w:r>
        <w:rPr/>
        <w:t>有些重构没有进入这份名录，因为它们太小、太简单，我觉得没必要多加赘述。例如，在撰写第</w:t>
      </w:r>
      <w:r>
        <w:rPr>
          <w:rFonts w:ascii="Times New Roman" w:eastAsia="Times New Roman"/>
        </w:rPr>
        <w:t>1</w:t>
      </w:r>
      <w:r>
        <w:rPr/>
        <w:t>版时我就曾经考虑过移动语句（</w:t>
      </w:r>
      <w:r>
        <w:rPr>
          <w:rFonts w:ascii="Times New Roman" w:eastAsia="Times New Roman"/>
        </w:rPr>
        <w:t>223</w:t>
      </w:r>
      <w:r>
        <w:rPr/>
        <w:t>），这个重构我经常使用，但我觉得没必要将它放进名录里（显然我在写第</w:t>
      </w:r>
      <w:r>
        <w:rPr>
          <w:rFonts w:ascii="Times New Roman" w:eastAsia="Times New Roman"/>
        </w:rPr>
        <w:t>2</w:t>
      </w:r>
      <w:r>
        <w:rPr/>
        <w:t>版的时候改变了想法）。以后也许还有类似这样的重构会被加进书里，不过那要看我投入多少精力在新增重构上了。</w:t>
      </w:r>
    </w:p>
    <w:p>
      <w:pPr>
        <w:pStyle w:val="BodyText"/>
        <w:spacing w:before="8"/>
        <w:rPr>
          <w:sz w:val="22"/>
        </w:rPr>
      </w:pPr>
    </w:p>
    <w:p>
      <w:pPr>
        <w:pStyle w:val="BodyText"/>
        <w:spacing w:line="223" w:lineRule="auto"/>
        <w:ind w:left="120" w:right="200" w:firstLine="585"/>
        <w:jc w:val="both"/>
      </w:pPr>
      <w:r>
        <w:rPr/>
        <w:t>还有一些没有进入名录的重构，要么是我用得很少，要么是与其他重构非常相似。本书中的每个重构，逻辑上来说，都有一个反向的重构。但我并没有把所有反向重构都写下来，因为我发现很多反向重构没太大意思。例如，封装变量</w:t>
      </w:r>
    </w:p>
    <w:p>
      <w:pPr>
        <w:pStyle w:val="BodyText"/>
        <w:spacing w:line="223" w:lineRule="auto"/>
        <w:ind w:left="120" w:right="346"/>
      </w:pPr>
      <w:r>
        <w:rPr/>
        <w:t>（</w:t>
      </w:r>
      <w:r>
        <w:rPr>
          <w:rFonts w:ascii="Times New Roman" w:eastAsia="Times New Roman"/>
        </w:rPr>
        <w:t>132</w:t>
      </w:r>
      <w:r>
        <w:rPr/>
        <w:t>）是一个常用又好用的重构，但它的反向重构我几乎从来不会做（而且就算要做也非常简单），所以我觉得没必要将这个反向重构放进名录。</w:t>
      </w:r>
    </w:p>
    <w:p>
      <w:pPr>
        <w:spacing w:after="0" w:line="223" w:lineRule="auto"/>
        <w:sectPr>
          <w:pgSz w:w="12240" w:h="15840"/>
          <w:pgMar w:top="13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6章 第一组重构" w:id="199"/>
                    <w:bookmarkEnd w:id="199"/>
                    <w:r>
                      <w:rPr/>
                    </w:r>
                    <w:bookmarkStart w:name="_bookmark68" w:id="200"/>
                    <w:bookmarkEnd w:id="200"/>
                    <w:r>
                      <w:rPr/>
                    </w:r>
                    <w:r>
                      <w:rPr>
                        <w:color w:val="0091DD"/>
                        <w:spacing w:val="8"/>
                        <w:sz w:val="45"/>
                      </w:rPr>
                      <w:t>第</w:t>
                    </w:r>
                    <w:r>
                      <w:rPr>
                        <w:rFonts w:ascii="Times New Roman" w:eastAsia="Times New Roman"/>
                        <w:b/>
                        <w:color w:val="0091DD"/>
                        <w:sz w:val="45"/>
                      </w:rPr>
                      <w:t>6</w:t>
                    </w:r>
                    <w:r>
                      <w:rPr>
                        <w:color w:val="0091DD"/>
                        <w:sz w:val="45"/>
                      </w:rPr>
                      <w:t>章</w:t>
                      <w:tab/>
                    </w:r>
                    <w:r>
                      <w:rPr>
                        <w:color w:val="0091DD"/>
                        <w:spacing w:val="8"/>
                        <w:sz w:val="45"/>
                      </w:rPr>
                      <w:t>第一组重</w:t>
                    </w:r>
                    <w:r>
                      <w:rPr>
                        <w:color w:val="0091DD"/>
                        <w:sz w:val="45"/>
                      </w:rPr>
                      <w:t>构</w:t>
                    </w:r>
                  </w:p>
                </w:txbxContent>
              </v:textbox>
              <w10:wrap type="none"/>
            </v:shape>
          </v:group>
        </w:pict>
      </w:r>
      <w:r>
        <w:rPr>
          <w:sz w:val="20"/>
        </w:rPr>
      </w:r>
    </w:p>
    <w:p>
      <w:pPr>
        <w:pStyle w:val="BodyText"/>
        <w:spacing w:before="9"/>
        <w:rPr>
          <w:sz w:val="13"/>
        </w:rPr>
      </w:pPr>
    </w:p>
    <w:p>
      <w:pPr>
        <w:pStyle w:val="BodyText"/>
        <w:spacing w:before="62"/>
        <w:ind w:left="705"/>
      </w:pPr>
      <w:r>
        <w:rPr/>
        <w:t>在重构名录的开头，我首先介绍一组我认为最有用的重构。</w:t>
      </w:r>
    </w:p>
    <w:p>
      <w:pPr>
        <w:pStyle w:val="BodyText"/>
        <w:spacing w:before="4"/>
        <w:rPr>
          <w:sz w:val="22"/>
        </w:rPr>
      </w:pPr>
    </w:p>
    <w:p>
      <w:pPr>
        <w:pStyle w:val="BodyText"/>
        <w:spacing w:line="223" w:lineRule="auto"/>
        <w:ind w:left="120" w:right="346" w:firstLine="585"/>
        <w:jc w:val="both"/>
      </w:pPr>
      <w:r>
        <w:rPr/>
        <w:t>我最常用到的重构就是用提炼函数（</w:t>
      </w:r>
      <w:r>
        <w:rPr>
          <w:rFonts w:ascii="Times New Roman" w:hAnsi="Times New Roman" w:eastAsia="Times New Roman"/>
        </w:rPr>
        <w:t>106</w:t>
      </w:r>
      <w:r>
        <w:rPr/>
        <w:t>）将代码提炼到函数中，或者用提炼变量（</w:t>
      </w:r>
      <w:r>
        <w:rPr>
          <w:rFonts w:ascii="Times New Roman" w:hAnsi="Times New Roman" w:eastAsia="Times New Roman"/>
        </w:rPr>
        <w:t>119</w:t>
      </w:r>
      <w:r>
        <w:rPr/>
        <w:t>）来提炼变量。既然重构的作用就是应对变化，你应该不会感到惊讶，我也经常使用这两个重构的反向重构</w:t>
      </w:r>
      <w:r>
        <w:rPr>
          <w:rFonts w:ascii="Times New Roman" w:hAnsi="Times New Roman" w:eastAsia="Times New Roman"/>
        </w:rPr>
        <w:t>——</w:t>
      </w:r>
      <w:r>
        <w:rPr/>
        <w:t>内联函数（</w:t>
      </w:r>
      <w:r>
        <w:rPr>
          <w:rFonts w:ascii="Times New Roman" w:hAnsi="Times New Roman" w:eastAsia="Times New Roman"/>
        </w:rPr>
        <w:t>115</w:t>
      </w:r>
      <w:r>
        <w:rPr/>
        <w:t>）和内联变量</w:t>
      </w:r>
    </w:p>
    <w:p>
      <w:pPr>
        <w:pStyle w:val="ListParagraph"/>
        <w:numPr>
          <w:ilvl w:val="0"/>
          <w:numId w:val="25"/>
        </w:numPr>
        <w:tabs>
          <w:tab w:pos="1145" w:val="left" w:leader="none"/>
        </w:tabs>
        <w:spacing w:line="350" w:lineRule="exact" w:before="0" w:after="0"/>
        <w:ind w:left="1144" w:right="0" w:hanging="1025"/>
        <w:jc w:val="left"/>
        <w:rPr>
          <w:rFonts w:ascii="宋体" w:eastAsia="宋体" w:hint="eastAsia"/>
          <w:sz w:val="29"/>
        </w:rPr>
      </w:pPr>
      <w:r>
        <w:rPr>
          <w:rFonts w:ascii="宋体" w:eastAsia="宋体" w:hint="eastAsia"/>
          <w:w w:val="100"/>
          <w:sz w:val="29"/>
        </w:rPr>
        <w:t>。</w:t>
      </w:r>
    </w:p>
    <w:p>
      <w:pPr>
        <w:pStyle w:val="BodyText"/>
        <w:spacing w:line="358" w:lineRule="exact" w:before="266"/>
        <w:ind w:left="705"/>
      </w:pPr>
      <w:r>
        <w:rPr/>
        <w:t>提炼的关键就在于命名，随着理解的加深，我经常需要改名。改变函数声明</w:t>
      </w:r>
    </w:p>
    <w:p>
      <w:pPr>
        <w:pStyle w:val="ListParagraph"/>
        <w:numPr>
          <w:ilvl w:val="0"/>
          <w:numId w:val="25"/>
        </w:numPr>
        <w:tabs>
          <w:tab w:pos="1145" w:val="left" w:leader="none"/>
        </w:tabs>
        <w:spacing w:line="223" w:lineRule="auto" w:before="7" w:after="0"/>
        <w:ind w:left="120" w:right="200" w:firstLine="0"/>
        <w:jc w:val="left"/>
        <w:rPr>
          <w:rFonts w:ascii="宋体" w:eastAsia="宋体" w:hint="eastAsia"/>
          <w:sz w:val="29"/>
        </w:rPr>
      </w:pPr>
      <w:r>
        <w:rPr>
          <w:rFonts w:ascii="宋体" w:eastAsia="宋体" w:hint="eastAsia"/>
          <w:sz w:val="29"/>
        </w:rPr>
        <w:t>可以用于修改函数的名字，也可以用于添加或删减参数。变量也可以用变量改名（</w:t>
      </w:r>
      <w:r>
        <w:rPr>
          <w:sz w:val="29"/>
        </w:rPr>
        <w:t>137</w:t>
      </w:r>
      <w:r>
        <w:rPr>
          <w:rFonts w:ascii="宋体" w:eastAsia="宋体" w:hint="eastAsia"/>
          <w:sz w:val="29"/>
        </w:rPr>
        <w:t>）来改名，不过需要先做封装变量（</w:t>
      </w:r>
      <w:r>
        <w:rPr>
          <w:sz w:val="29"/>
        </w:rPr>
        <w:t>132</w:t>
      </w:r>
      <w:r>
        <w:rPr>
          <w:rFonts w:ascii="宋体" w:eastAsia="宋体" w:hint="eastAsia"/>
          <w:sz w:val="29"/>
        </w:rPr>
        <w:t>）</w:t>
      </w:r>
      <w:r>
        <w:rPr>
          <w:rFonts w:ascii="宋体" w:eastAsia="宋体" w:hint="eastAsia"/>
          <w:spacing w:val="-2"/>
          <w:sz w:val="29"/>
        </w:rPr>
        <w:t>。在给函数的形式参数</w:t>
      </w:r>
      <w:r>
        <w:rPr>
          <w:rFonts w:ascii="宋体" w:eastAsia="宋体" w:hint="eastAsia"/>
          <w:sz w:val="29"/>
        </w:rPr>
        <w:t>改名时，不妨先用引入参数对象（</w:t>
      </w:r>
      <w:r>
        <w:rPr>
          <w:sz w:val="29"/>
        </w:rPr>
        <w:t>140</w:t>
      </w:r>
      <w:r>
        <w:rPr>
          <w:rFonts w:ascii="宋体" w:eastAsia="宋体" w:hint="eastAsia"/>
          <w:sz w:val="29"/>
        </w:rPr>
        <w:t>）把常在一起出没的参数组合成一个对</w:t>
      </w:r>
    </w:p>
    <w:p>
      <w:pPr>
        <w:pStyle w:val="BodyText"/>
        <w:spacing w:line="350" w:lineRule="exact"/>
        <w:ind w:left="120"/>
      </w:pPr>
      <w:r>
        <w:rPr/>
        <w:t>象。</w:t>
      </w:r>
    </w:p>
    <w:p>
      <w:pPr>
        <w:pStyle w:val="BodyText"/>
        <w:spacing w:before="4"/>
        <w:rPr>
          <w:sz w:val="22"/>
        </w:rPr>
      </w:pPr>
    </w:p>
    <w:p>
      <w:pPr>
        <w:pStyle w:val="BodyText"/>
        <w:spacing w:line="223" w:lineRule="auto"/>
        <w:ind w:left="120" w:right="200" w:firstLine="585"/>
      </w:pPr>
      <w:r>
        <w:rPr/>
        <w:t>形成函数并给函数命名，这是低层级重构的精髓。有了函数以后，就需要把它们组合成更高层级的模块。我会使用函数组合成类（</w:t>
      </w:r>
      <w:r>
        <w:rPr>
          <w:rFonts w:ascii="Times New Roman" w:eastAsia="Times New Roman"/>
        </w:rPr>
        <w:t>144</w:t>
      </w:r>
      <w:r>
        <w:rPr/>
        <w:t>），把函数和它们操作的数据一起组合成类。另一条路径是用函数组合成变换（</w:t>
      </w:r>
      <w:r>
        <w:rPr>
          <w:rFonts w:ascii="Times New Roman" w:eastAsia="Times New Roman"/>
        </w:rPr>
        <w:t>149</w:t>
      </w:r>
      <w:r>
        <w:rPr/>
        <w:t>）将函数组合成变换式（</w:t>
      </w:r>
      <w:r>
        <w:rPr>
          <w:rFonts w:ascii="Times New Roman" w:eastAsia="Times New Roman"/>
        </w:rPr>
        <w:t>transform</w:t>
      </w:r>
      <w:r>
        <w:rPr/>
        <w:t>），这对于处理只读数据尤为便利。再往前一步，常常可以用拆分阶段（</w:t>
      </w:r>
      <w:r>
        <w:rPr>
          <w:rFonts w:ascii="Times New Roman" w:eastAsia="Times New Roman"/>
        </w:rPr>
        <w:t>154</w:t>
      </w:r>
      <w:r>
        <w:rPr/>
        <w:t>）将这些模块组成界限分明的处理阶段。</w:t>
      </w:r>
    </w:p>
    <w:p>
      <w:pPr>
        <w:spacing w:after="0" w:line="223" w:lineRule="auto"/>
        <w:sectPr>
          <w:pgSz w:w="12240" w:h="15840"/>
          <w:pgMar w:top="126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1 提炼函数（Extract Function）" w:id="201"/>
      <w:bookmarkEnd w:id="201"/>
      <w:r>
        <w:rPr/>
      </w:r>
      <w:bookmarkStart w:name="_bookmark69" w:id="202"/>
      <w:bookmarkEnd w:id="202"/>
      <w:r>
        <w:rPr/>
      </w:r>
      <w:bookmarkStart w:name="_bookmark69" w:id="203"/>
      <w:bookmarkEnd w:id="203"/>
      <w:r>
        <w:rPr>
          <w:rFonts w:ascii="宋体" w:eastAsia="宋体" w:hint="eastAsia"/>
          <w:color w:val="0091DD"/>
          <w:spacing w:val="7"/>
          <w:sz w:val="41"/>
        </w:rPr>
        <w:t>提炼函数</w:t>
      </w:r>
      <w:r>
        <w:rPr>
          <w:rFonts w:ascii="宋体" w:eastAsia="宋体" w:hint="eastAsia"/>
          <w:color w:val="0091DD"/>
          <w:sz w:val="41"/>
        </w:rPr>
        <w:t>（</w:t>
      </w:r>
      <w:r>
        <w:rPr>
          <w:b/>
          <w:color w:val="0091DD"/>
          <w:sz w:val="41"/>
        </w:rPr>
        <w:t>Extract Function</w:t>
      </w:r>
      <w:r>
        <w:rPr>
          <w:rFonts w:ascii="宋体" w:eastAsia="宋体" w:hint="eastAsia"/>
          <w:color w:val="0091DD"/>
          <w:sz w:val="41"/>
        </w:rPr>
        <w:t>）</w:t>
      </w:r>
    </w:p>
    <w:p>
      <w:pPr>
        <w:pStyle w:val="BodyText"/>
        <w:spacing w:before="7"/>
        <w:rPr>
          <w:sz w:val="34"/>
        </w:rPr>
      </w:pPr>
    </w:p>
    <w:p>
      <w:pPr>
        <w:pStyle w:val="BodyText"/>
        <w:spacing w:line="412" w:lineRule="auto" w:after="17"/>
        <w:ind w:left="705" w:right="5101"/>
      </w:pPr>
      <w:r>
        <w:rPr/>
        <w:t>曾用名：提炼函数（</w:t>
      </w:r>
      <w:r>
        <w:rPr>
          <w:rFonts w:ascii="Times New Roman" w:eastAsia="Times New Roman"/>
        </w:rPr>
        <w:t>Extract Method</w:t>
      </w:r>
      <w:r>
        <w:rPr/>
        <w:t>） 反向重构：内联函数（</w:t>
      </w:r>
      <w:r>
        <w:rPr>
          <w:rFonts w:ascii="Times New Roman" w:eastAsia="Times New Roman"/>
        </w:rPr>
        <w:t>115</w:t>
      </w:r>
      <w:r>
        <w:rPr/>
        <w:t>）</w:t>
      </w:r>
    </w:p>
    <w:p>
      <w:pPr>
        <w:pStyle w:val="BodyText"/>
        <w:ind w:left="3217"/>
        <w:rPr>
          <w:sz w:val="20"/>
        </w:rPr>
      </w:pPr>
      <w:r>
        <w:rPr>
          <w:sz w:val="20"/>
        </w:rPr>
        <w:drawing>
          <wp:inline distT="0" distB="0" distL="0" distR="0">
            <wp:extent cx="2618054" cy="1693926"/>
            <wp:effectExtent l="0" t="0" r="0" b="0"/>
            <wp:docPr id="19" name="image41.jpeg"/>
            <wp:cNvGraphicFramePr>
              <a:graphicFrameLocks noChangeAspect="1"/>
            </wp:cNvGraphicFramePr>
            <a:graphic>
              <a:graphicData uri="http://schemas.openxmlformats.org/drawingml/2006/picture">
                <pic:pic>
                  <pic:nvPicPr>
                    <pic:cNvPr id="20" name="image41.jpeg"/>
                    <pic:cNvPicPr/>
                  </pic:nvPicPr>
                  <pic:blipFill>
                    <a:blip r:embed="rId50" cstate="print"/>
                    <a:stretch>
                      <a:fillRect/>
                    </a:stretch>
                  </pic:blipFill>
                  <pic:spPr>
                    <a:xfrm>
                      <a:off x="0" y="0"/>
                      <a:ext cx="2618054" cy="1693926"/>
                    </a:xfrm>
                    <a:prstGeom prst="rect">
                      <a:avLst/>
                    </a:prstGeom>
                  </pic:spPr>
                </pic:pic>
              </a:graphicData>
            </a:graphic>
          </wp:inline>
        </w:drawing>
      </w:r>
      <w:r>
        <w:rPr>
          <w:sz w:val="20"/>
        </w:rPr>
      </w:r>
    </w:p>
    <w:p>
      <w:pPr>
        <w:pStyle w:val="BodyText"/>
        <w:spacing w:before="6"/>
        <w:rPr>
          <w:sz w:val="20"/>
        </w:rPr>
      </w:pPr>
      <w:r>
        <w:rPr/>
        <w:pict>
          <v:shape style="position:absolute;margin-left:48.1875pt;margin-top:15.2875pt;width:515.65pt;height:89.65pt;mso-position-horizontal-relative:page;mso-position-vertical-relative:paragraph;z-index:-15580160;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printBanner();</w:t>
                  </w:r>
                </w:p>
                <w:p>
                  <w:pPr>
                    <w:spacing w:before="0"/>
                    <w:ind w:left="232" w:right="0" w:firstLine="0"/>
                    <w:jc w:val="left"/>
                    <w:rPr>
                      <w:rFonts w:ascii="Courier New"/>
                      <w:sz w:val="18"/>
                    </w:rPr>
                  </w:pPr>
                  <w:r>
                    <w:rPr>
                      <w:rFonts w:ascii="Courier New"/>
                      <w:sz w:val="18"/>
                    </w:rPr>
                    <w:t>let outstanding = calculateOutstanding();</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//print details</w:t>
                  </w:r>
                </w:p>
                <w:p>
                  <w:pPr>
                    <w:spacing w:line="247" w:lineRule="auto" w:before="6"/>
                    <w:ind w:left="232" w:right="4475" w:firstLine="0"/>
                    <w:jc w:val="left"/>
                    <w:rPr>
                      <w:rFonts w:ascii="Courier New"/>
                      <w:sz w:val="18"/>
                    </w:rPr>
                  </w:pPr>
                  <w:r>
                    <w:rPr>
                      <w:rFonts w:ascii="Courier New"/>
                      <w:sz w:val="18"/>
                    </w:rPr>
                    <w:t>console.log(`name: ${invoice.customer}`); console.log(`amount: ${outstanding}`);</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291">
            <wp:simplePos x="0" y="0"/>
            <wp:positionH relativeFrom="page">
              <wp:posOffset>3657600</wp:posOffset>
            </wp:positionH>
            <wp:positionV relativeFrom="paragraph">
              <wp:posOffset>1520507</wp:posOffset>
            </wp:positionV>
            <wp:extent cx="457540" cy="767334"/>
            <wp:effectExtent l="0" t="0" r="0" b="0"/>
            <wp:wrapTopAndBottom/>
            <wp:docPr id="21" name="image42.jpeg"/>
            <wp:cNvGraphicFramePr>
              <a:graphicFrameLocks noChangeAspect="1"/>
            </wp:cNvGraphicFramePr>
            <a:graphic>
              <a:graphicData uri="http://schemas.openxmlformats.org/drawingml/2006/picture">
                <pic:pic>
                  <pic:nvPicPr>
                    <pic:cNvPr id="2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94.537506pt;width:515.65pt;height:111pt;mso-position-horizontal-relative:page;mso-position-vertical-relative:paragraph;z-index:-15579136;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printBanner();</w:t>
                  </w:r>
                </w:p>
                <w:p>
                  <w:pPr>
                    <w:spacing w:line="247" w:lineRule="auto" w:before="0"/>
                    <w:ind w:left="232" w:right="4475" w:firstLine="0"/>
                    <w:jc w:val="left"/>
                    <w:rPr>
                      <w:rFonts w:ascii="Courier New"/>
                      <w:sz w:val="18"/>
                    </w:rPr>
                  </w:pPr>
                  <w:r>
                    <w:rPr>
                      <w:rFonts w:ascii="Courier New"/>
                      <w:sz w:val="18"/>
                    </w:rPr>
                    <w:t>let outstanding = calculateOutstanding(); printDetails(outstanding);</w:t>
                  </w:r>
                </w:p>
                <w:p>
                  <w:pPr>
                    <w:pStyle w:val="BodyText"/>
                    <w:spacing w:before="6"/>
                    <w:rPr>
                      <w:rFonts w:ascii="Courier New"/>
                      <w:sz w:val="18"/>
                    </w:rPr>
                  </w:pPr>
                </w:p>
                <w:p>
                  <w:pPr>
                    <w:spacing w:line="247" w:lineRule="auto" w:before="0"/>
                    <w:ind w:left="412" w:right="4475" w:hanging="180"/>
                    <w:jc w:val="left"/>
                    <w:rPr>
                      <w:rFonts w:ascii="Courier New"/>
                      <w:sz w:val="18"/>
                    </w:rPr>
                  </w:pPr>
                  <w:r>
                    <w:rPr>
                      <w:rFonts w:ascii="Courier New"/>
                      <w:sz w:val="18"/>
                    </w:rPr>
                    <w:t>function printDetails(outstanding) { console.log(`name: ${invoice.customer}`); console.log(`amount: ${outstanding}`);</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347" w:firstLine="585"/>
      </w:pPr>
      <w:r>
        <w:rPr/>
        <w:t>提炼函数是我最常用的重构之一。（在这儿我用了</w:t>
      </w:r>
      <w:r>
        <w:rPr>
          <w:rFonts w:ascii="Times New Roman" w:hAnsi="Times New Roman" w:eastAsia="Times New Roman"/>
        </w:rPr>
        <w:t>“</w:t>
      </w:r>
      <w:r>
        <w:rPr/>
        <w:t>函数</w:t>
      </w:r>
      <w:r>
        <w:rPr>
          <w:rFonts w:ascii="Times New Roman" w:hAnsi="Times New Roman" w:eastAsia="Times New Roman"/>
        </w:rPr>
        <w:t>/function”</w:t>
      </w:r>
      <w:r>
        <w:rPr/>
        <w:t>这个词， 但换成面向对象语言中的</w:t>
      </w:r>
      <w:r>
        <w:rPr>
          <w:rFonts w:ascii="Times New Roman" w:hAnsi="Times New Roman" w:eastAsia="Times New Roman"/>
        </w:rPr>
        <w:t>“</w:t>
      </w:r>
      <w:r>
        <w:rPr/>
        <w:t>方法</w:t>
      </w:r>
      <w:r>
        <w:rPr>
          <w:rFonts w:ascii="Times New Roman" w:hAnsi="Times New Roman" w:eastAsia="Times New Roman"/>
        </w:rPr>
        <w:t>/method”</w:t>
      </w:r>
      <w:r>
        <w:rPr/>
        <w:t>，或者其他任何形式的</w:t>
      </w:r>
      <w:r>
        <w:rPr>
          <w:rFonts w:ascii="Times New Roman" w:hAnsi="Times New Roman" w:eastAsia="Times New Roman"/>
        </w:rPr>
        <w:t>“</w:t>
      </w:r>
      <w:r>
        <w:rPr/>
        <w:t>过</w:t>
      </w:r>
    </w:p>
    <w:p>
      <w:pPr>
        <w:spacing w:after="0" w:line="223" w:lineRule="auto"/>
        <w:sectPr>
          <w:pgSz w:w="12240" w:h="15840"/>
          <w:pgMar w:top="1360" w:bottom="280" w:left="840" w:right="840"/>
        </w:sectPr>
      </w:pPr>
    </w:p>
    <w:p>
      <w:pPr>
        <w:pStyle w:val="BodyText"/>
        <w:spacing w:line="223" w:lineRule="auto" w:before="62"/>
        <w:ind w:left="120" w:right="170"/>
        <w:jc w:val="both"/>
      </w:pPr>
      <w:r>
        <w:rPr/>
        <w:t>程</w:t>
      </w:r>
      <w:r>
        <w:rPr>
          <w:rFonts w:ascii="Times New Roman" w:hAnsi="Times New Roman" w:eastAsia="Times New Roman"/>
        </w:rPr>
        <w:t>/procedure”</w:t>
      </w:r>
      <w:r>
        <w:rPr/>
        <w:t>或者</w:t>
      </w:r>
      <w:r>
        <w:rPr>
          <w:rFonts w:ascii="Times New Roman" w:hAnsi="Times New Roman" w:eastAsia="Times New Roman"/>
        </w:rPr>
        <w:t>“</w:t>
      </w:r>
      <w:r>
        <w:rPr/>
        <w:t>子程序</w:t>
      </w:r>
      <w:r>
        <w:rPr>
          <w:rFonts w:ascii="Times New Roman" w:hAnsi="Times New Roman" w:eastAsia="Times New Roman"/>
        </w:rPr>
        <w:t>/subroutine”</w:t>
      </w:r>
      <w:r>
        <w:rPr/>
        <w:t>，也同样适用。）我会浏览一段代码，理解其作用，然后将其提炼到一个独立的函数中，并以这段代码的用途为这个函数命名。</w:t>
      </w:r>
    </w:p>
    <w:p>
      <w:pPr>
        <w:pStyle w:val="BodyText"/>
        <w:spacing w:before="7"/>
        <w:rPr>
          <w:sz w:val="22"/>
        </w:rPr>
      </w:pPr>
    </w:p>
    <w:p>
      <w:pPr>
        <w:pStyle w:val="BodyText"/>
        <w:spacing w:line="223" w:lineRule="auto"/>
        <w:ind w:left="120" w:right="200" w:firstLine="585"/>
      </w:pPr>
      <w:r>
        <w:rPr/>
        <w:t>对于</w:t>
      </w:r>
      <w:r>
        <w:rPr>
          <w:rFonts w:ascii="Times New Roman" w:hAnsi="Times New Roman" w:eastAsia="Times New Roman"/>
        </w:rPr>
        <w:t>“</w:t>
      </w:r>
      <w:r>
        <w:rPr/>
        <w:t>何时应该把代码放进独立的函数</w:t>
      </w:r>
      <w:r>
        <w:rPr>
          <w:rFonts w:ascii="Times New Roman" w:hAnsi="Times New Roman" w:eastAsia="Times New Roman"/>
        </w:rPr>
        <w:t>”</w:t>
      </w:r>
      <w:r>
        <w:rPr/>
        <w:t>这个问题，我曾经听过多种不同的意</w:t>
      </w:r>
      <w:r>
        <w:rPr>
          <w:spacing w:val="-1"/>
        </w:rPr>
        <w:t>见。有的观点从代码的长度考虑，认为一个函数应该能在一屏中显示。有的观点</w:t>
      </w:r>
      <w:r>
        <w:rPr/>
        <w:t>从复用的角度考虑，认为只要被用过不止一次的代码，就应该单独放进一个函 数；只用过一次的代码则保持内联（</w:t>
      </w:r>
      <w:r>
        <w:rPr>
          <w:rFonts w:ascii="Times New Roman" w:hAnsi="Times New Roman" w:eastAsia="Times New Roman"/>
        </w:rPr>
        <w:t>inline</w:t>
      </w:r>
      <w:r>
        <w:rPr/>
        <w:t>）的状态。但我认为最合理的观点</w:t>
      </w:r>
    </w:p>
    <w:p>
      <w:pPr>
        <w:pStyle w:val="BodyText"/>
        <w:spacing w:line="223" w:lineRule="auto"/>
        <w:ind w:left="120" w:right="200"/>
        <w:jc w:val="both"/>
      </w:pPr>
      <w:r>
        <w:rPr/>
        <w:t>是</w:t>
      </w:r>
      <w:r>
        <w:rPr>
          <w:rFonts w:ascii="Times New Roman" w:hAnsi="Times New Roman" w:eastAsia="Times New Roman"/>
        </w:rPr>
        <w:t>“</w:t>
      </w:r>
      <w:r>
        <w:rPr/>
        <w:t>将意图与实现分开</w:t>
      </w:r>
      <w:r>
        <w:rPr>
          <w:rFonts w:ascii="Times New Roman" w:hAnsi="Times New Roman" w:eastAsia="Times New Roman"/>
        </w:rPr>
        <w:t>”</w:t>
      </w:r>
      <w:r>
        <w:rPr/>
        <w:t>：如果你需要花时间浏览一段代码才能弄清它到底在干什么，那么就应该将其提炼到一个函数中，并根据它所做的事为其命名。以后再读到这段代码时，你一眼就能看到函数的用途，大多数时候根本不需要关心函数如何达成其用途（这是函数体内干的事）。</w:t>
      </w:r>
    </w:p>
    <w:p>
      <w:pPr>
        <w:pStyle w:val="BodyText"/>
        <w:spacing w:before="6"/>
        <w:rPr>
          <w:sz w:val="22"/>
        </w:rPr>
      </w:pPr>
    </w:p>
    <w:p>
      <w:pPr>
        <w:pStyle w:val="BodyText"/>
        <w:spacing w:line="223" w:lineRule="auto"/>
        <w:ind w:left="120" w:right="164" w:firstLine="585"/>
      </w:pPr>
      <w:r>
        <w:rPr/>
        <w:t>一旦接受了这个原则，我就逐渐养成一个习惯：写非常小的函数</w:t>
      </w:r>
      <w:r>
        <w:rPr>
          <w:rFonts w:ascii="Times New Roman" w:hAnsi="Times New Roman" w:eastAsia="Times New Roman"/>
        </w:rPr>
        <w:t>——</w:t>
      </w:r>
      <w:r>
        <w:rPr/>
        <w:t>通常只有几行的长度。在我看来，一个函数一旦超过</w:t>
      </w:r>
      <w:r>
        <w:rPr>
          <w:rFonts w:ascii="Times New Roman" w:hAnsi="Times New Roman" w:eastAsia="Times New Roman"/>
        </w:rPr>
        <w:t>6</w:t>
      </w:r>
      <w:r>
        <w:rPr/>
        <w:t>行，就开始散发臭味。我甚至经常会写一些只有</w:t>
      </w:r>
      <w:r>
        <w:rPr>
          <w:rFonts w:ascii="Times New Roman" w:hAnsi="Times New Roman" w:eastAsia="Times New Roman"/>
        </w:rPr>
        <w:t>1</w:t>
      </w:r>
      <w:r>
        <w:rPr/>
        <w:t>行代码的函数。</w:t>
      </w:r>
      <w:r>
        <w:rPr>
          <w:rFonts w:ascii="Times New Roman" w:hAnsi="Times New Roman" w:eastAsia="Times New Roman"/>
        </w:rPr>
        <w:t>Kent Beck</w:t>
      </w:r>
      <w:r>
        <w:rPr/>
        <w:t>曾向我展示最初的</w:t>
      </w:r>
      <w:r>
        <w:rPr>
          <w:rFonts w:ascii="Times New Roman" w:hAnsi="Times New Roman" w:eastAsia="Times New Roman"/>
        </w:rPr>
        <w:t>Smalltalk</w:t>
      </w:r>
      <w:r>
        <w:rPr/>
        <w:t>系统中的一个例子，从那时起我就接受了</w:t>
      </w:r>
      <w:r>
        <w:rPr>
          <w:rFonts w:ascii="Times New Roman" w:hAnsi="Times New Roman" w:eastAsia="Times New Roman"/>
        </w:rPr>
        <w:t>“</w:t>
      </w:r>
      <w:r>
        <w:rPr/>
        <w:t>函数名的长度不重要</w:t>
      </w:r>
      <w:r>
        <w:rPr>
          <w:rFonts w:ascii="Times New Roman" w:hAnsi="Times New Roman" w:eastAsia="Times New Roman"/>
        </w:rPr>
        <w:t>”</w:t>
      </w:r>
      <w:r>
        <w:rPr/>
        <w:t>的观念。那时运行</w:t>
      </w:r>
      <w:r>
        <w:rPr>
          <w:rFonts w:ascii="Times New Roman" w:hAnsi="Times New Roman" w:eastAsia="Times New Roman"/>
        </w:rPr>
        <w:t>Smalltalk</w:t>
      </w:r>
      <w:r>
        <w:rPr/>
        <w:t>的计算机只有黑白屏显示器，如果你想高亮突显某些文本或图像，就需要反转视频的显示。为此，</w:t>
      </w:r>
      <w:r>
        <w:rPr>
          <w:rFonts w:ascii="Times New Roman" w:hAnsi="Times New Roman" w:eastAsia="Times New Roman"/>
        </w:rPr>
        <w:t>Smalltalk</w:t>
      </w:r>
      <w:r>
        <w:rPr/>
        <w:t>用于控制图像显示的类有一个叫作</w:t>
      </w:r>
      <w:r>
        <w:rPr>
          <w:rFonts w:ascii="Courier New" w:hAnsi="Courier New" w:eastAsia="Courier New"/>
          <w:sz w:val="23"/>
        </w:rPr>
        <w:t>highlight </w:t>
      </w:r>
      <w:r>
        <w:rPr/>
        <w:t>的方法，其中的实现就只是调用</w:t>
      </w:r>
      <w:r>
        <w:rPr>
          <w:rFonts w:ascii="Courier New" w:hAnsi="Courier New" w:eastAsia="Courier New"/>
          <w:sz w:val="23"/>
        </w:rPr>
        <w:t>reverse</w:t>
      </w:r>
      <w:r>
        <w:rPr/>
        <w:t>方法。在这个例子里，</w:t>
      </w:r>
      <w:r>
        <w:rPr>
          <w:rFonts w:ascii="Courier New" w:hAnsi="Courier New" w:eastAsia="Courier New"/>
          <w:sz w:val="23"/>
        </w:rPr>
        <w:t>highlight</w:t>
      </w:r>
      <w:r>
        <w:rPr/>
        <w:t>方法的名字比实现还长，但这并不重要，因为在这个方法中，代码的意图与实现之间有着相当大的距离。</w:t>
      </w:r>
    </w:p>
    <w:p>
      <w:pPr>
        <w:pStyle w:val="BodyText"/>
        <w:spacing w:before="11"/>
        <w:rPr>
          <w:sz w:val="21"/>
        </w:rPr>
      </w:pPr>
    </w:p>
    <w:p>
      <w:pPr>
        <w:pStyle w:val="BodyText"/>
        <w:spacing w:line="223" w:lineRule="auto"/>
        <w:ind w:left="120" w:right="200" w:firstLine="585"/>
      </w:pPr>
      <w:r>
        <w:rPr>
          <w:spacing w:val="-1"/>
        </w:rPr>
        <w:t>有些人担心短函数会造成大量函数调用，因而影响性能。在我尚且年轻时， </w:t>
      </w:r>
      <w:r>
        <w:rPr/>
        <w:t>有时确实会有这个问题；但如今</w:t>
      </w:r>
      <w:r>
        <w:rPr>
          <w:rFonts w:ascii="Times New Roman" w:hAnsi="Times New Roman" w:eastAsia="Times New Roman"/>
        </w:rPr>
        <w:t>“</w:t>
      </w:r>
      <w:r>
        <w:rPr/>
        <w:t>由于函数调用影响性能</w:t>
      </w:r>
      <w:r>
        <w:rPr>
          <w:rFonts w:ascii="Times New Roman" w:hAnsi="Times New Roman" w:eastAsia="Times New Roman"/>
        </w:rPr>
        <w:t>”</w:t>
      </w:r>
      <w:r>
        <w:rPr/>
        <w:t>的情况已经非常罕见 </w:t>
      </w:r>
      <w:r>
        <w:rPr>
          <w:spacing w:val="-1"/>
        </w:rPr>
        <w:t>了。短函数常常能让编译器的优化功能运转更良好，因为短函数可以更容易地被缓存。所以，应该始终遵循性能优化的一般指导方针，不用过早担心性能问题。</w:t>
      </w:r>
    </w:p>
    <w:p>
      <w:pPr>
        <w:pStyle w:val="BodyText"/>
        <w:spacing w:before="8"/>
        <w:rPr>
          <w:sz w:val="22"/>
        </w:rPr>
      </w:pPr>
    </w:p>
    <w:p>
      <w:pPr>
        <w:pStyle w:val="BodyText"/>
        <w:spacing w:line="223" w:lineRule="auto" w:before="1"/>
        <w:ind w:left="120" w:right="494" w:firstLine="585"/>
      </w:pPr>
      <w:r>
        <w:rPr/>
        <w:t>小函数得有个好名字才行，所以你必须在命名上花心思。起好名字需要练习，不过一旦你掌握了其中的技巧，就能写出很有自描述性的代码。</w:t>
      </w:r>
    </w:p>
    <w:p>
      <w:pPr>
        <w:pStyle w:val="BodyText"/>
        <w:spacing w:before="9"/>
        <w:rPr>
          <w:sz w:val="22"/>
        </w:rPr>
      </w:pPr>
    </w:p>
    <w:p>
      <w:pPr>
        <w:pStyle w:val="BodyText"/>
        <w:spacing w:line="223" w:lineRule="auto"/>
        <w:ind w:left="120" w:right="200" w:firstLine="585"/>
      </w:pPr>
      <w:r>
        <w:rPr/>
        <w:t>我经常会看见这样的情况：在一个大函数中，一段代码的顶上放着一句注 </w:t>
      </w:r>
      <w:r>
        <w:rPr>
          <w:spacing w:val="-1"/>
        </w:rPr>
        <w:t>释，说明这段代码要做什么。在把这段代码提炼到自己的函数中时，这样的注释</w:t>
      </w:r>
      <w:r>
        <w:rPr/>
        <w:t>往往会提示一个好名字。</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226"/>
      </w:pPr>
      <w:r>
        <w:rPr/>
        <w:pict>
          <v:group style="position:absolute;margin-left:51.5625pt;margin-top:18.172501pt;width:4.9pt;height:4.9pt;mso-position-horizontal-relative:page;mso-position-vertical-relative:paragraph;z-index:15879168"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创造一个新函数，根据这个函数的意图来对它命名（以它</w:t>
      </w:r>
      <w:r>
        <w:rPr>
          <w:rFonts w:ascii="Times New Roman" w:hAnsi="Times New Roman" w:eastAsia="Times New Roman"/>
        </w:rPr>
        <w:t>“</w:t>
      </w:r>
      <w:r>
        <w:rPr/>
        <w:t>做什么</w:t>
      </w:r>
      <w:r>
        <w:rPr>
          <w:rFonts w:ascii="Times New Roman" w:hAnsi="Times New Roman" w:eastAsia="Times New Roman"/>
        </w:rPr>
        <w:t>”</w:t>
      </w:r>
      <w:r>
        <w:rPr/>
        <w:t>来命名，而不是以它</w:t>
      </w:r>
      <w:r>
        <w:rPr>
          <w:rFonts w:ascii="Times New Roman" w:hAnsi="Times New Roman" w:eastAsia="Times New Roman"/>
        </w:rPr>
        <w:t>“</w:t>
      </w:r>
      <w:r>
        <w:rPr/>
        <w:t>怎样做</w:t>
      </w:r>
      <w:r>
        <w:rPr>
          <w:rFonts w:ascii="Times New Roman" w:hAnsi="Times New Roman" w:eastAsia="Times New Roman"/>
        </w:rPr>
        <w:t>”</w:t>
      </w:r>
      <w:r>
        <w:rPr/>
        <w:t>命名）。</w:t>
      </w:r>
    </w:p>
    <w:p>
      <w:pPr>
        <w:pStyle w:val="BodyText"/>
        <w:spacing w:before="8"/>
        <w:rPr>
          <w:sz w:val="19"/>
        </w:rPr>
      </w:pPr>
      <w:r>
        <w:rPr/>
        <w:pict>
          <v:group style="position:absolute;margin-left:48pt;margin-top:14.561406pt;width:512.25pt;height:2.65pt;mso-position-horizontal-relative:page;mso-position-vertical-relative:paragraph;z-index:-15578624;mso-wrap-distance-left:0;mso-wrap-distance-right:0" coordorigin="960,291" coordsize="10245,53">
            <v:shape style="position:absolute;left:960;top:291;width:10245;height:53" type="#_x0000_t75" stroked="false">
              <v:imagedata r:id="rId52" o:title=""/>
            </v:shape>
            <v:shape style="position:absolute;left:994;top:291;width:10102;height:53" coordorigin="994,291" coordsize="10102,53" path="m1003,344l994,344,1002,333,1047,302,1103,291,10988,291,11025,299,1103,299,1050,309,1007,338,1003,344xm11096,344l11087,344,11083,338,11040,309,10988,299,11025,299,11043,302,11088,333,11096,344xe" filled="true" fillcolor="#136eb3" stroked="false">
              <v:path arrowok="t"/>
              <v:fill type="solid"/>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2.25pt;height:207.75pt;mso-position-horizontal-relative:char;mso-position-vertical-relative:line" coordorigin="0,0" coordsize="10245,4155">
            <v:shape style="position:absolute;left:217;top:3975;width:9810;height:180" type="#_x0000_t75" stroked="false">
              <v:imagedata r:id="rId11" o:title=""/>
            </v:shape>
            <v:shape style="position:absolute;left:10080;top:0;width:165;height:3938" type="#_x0000_t75" stroked="false">
              <v:imagedata r:id="rId53" o:title=""/>
            </v:shape>
            <v:shape style="position:absolute;left:10027;top:3937;width:210;height:218" type="#_x0000_t75" stroked="false">
              <v:imagedata r:id="rId14" o:title=""/>
            </v:shape>
            <v:shape style="position:absolute;left:7;top:3975;width:210;height:180" type="#_x0000_t75" stroked="false">
              <v:imagedata r:id="rId15" o:title=""/>
            </v:shape>
            <v:shape style="position:absolute;left:22;top:33;width:15;height:27" type="#_x0000_t75" stroked="false">
              <v:imagedata r:id="rId54" o:title=""/>
            </v:shape>
            <v:shape style="position:absolute;left:0;top:0;width:10170;height:4080" coordorigin="0,0" coordsize="10170,4080" path="m10028,4080l142,4080,87,4069,42,4038,11,3993,0,3938,0,90,11,35,34,0,43,0,18,37,8,90,8,3938,18,3990,47,4033,90,4062,142,4073,10065,4073,10028,4080xm10065,4073l10028,4073,10080,4062,10123,4033,10152,3990,10163,3938,10163,90,10152,37,10127,0,10136,0,10159,35,10170,90,10170,3938,10159,3993,10128,4038,10083,4069,10065,4073xe" filled="true" fillcolor="#136eb3" stroked="false">
              <v:path arrowok="t"/>
              <v:fill type="solid"/>
            </v:shape>
            <v:shape style="position:absolute;left:0;top:0;width:10245;height:4155" type="#_x0000_t202" filled="false" stroked="false">
              <v:textbox inset="0,0,0,0">
                <w:txbxContent>
                  <w:p>
                    <w:pPr>
                      <w:spacing w:line="240" w:lineRule="auto" w:before="5"/>
                      <w:rPr>
                        <w:sz w:val="30"/>
                      </w:rPr>
                    </w:pPr>
                  </w:p>
                  <w:p>
                    <w:pPr>
                      <w:spacing w:line="223" w:lineRule="auto" w:before="1"/>
                      <w:ind w:left="149" w:right="149" w:firstLine="585"/>
                      <w:jc w:val="both"/>
                      <w:rPr>
                        <w:sz w:val="29"/>
                      </w:rPr>
                    </w:pPr>
                    <w:r>
                      <w:rPr>
                        <w:sz w:val="29"/>
                      </w:rPr>
                      <w:t>如果想要提炼的代码非常简单，例如只是一个函数调用，只要新函数的名称能够以更好的方式昭示代码意图，我还是会提炼它；但如果想不出一个更有意义的名称，这就是一个信号，可能我不应该提炼这块代码。不过，我不一定非得马上想出最好的名字，有时在提炼的过程中好的名字才会出现。有时我会提炼一个函数，尝试使用它，然后发现不太合适，再把它内联回去，这完全没问题。只要在这个过程中学到了东西，我的时间就没有白费。</w:t>
                    </w:r>
                  </w:p>
                  <w:p>
                    <w:pPr>
                      <w:spacing w:line="240" w:lineRule="auto" w:before="12"/>
                      <w:rPr>
                        <w:sz w:val="21"/>
                      </w:rPr>
                    </w:pPr>
                  </w:p>
                  <w:p>
                    <w:pPr>
                      <w:spacing w:line="223" w:lineRule="auto" w:before="0"/>
                      <w:ind w:left="149" w:right="149" w:firstLine="585"/>
                      <w:jc w:val="left"/>
                      <w:rPr>
                        <w:sz w:val="29"/>
                      </w:rPr>
                    </w:pPr>
                    <w:r>
                      <w:rPr>
                        <w:sz w:val="29"/>
                      </w:rPr>
                      <w:t>如果编程语言支持嵌套函数，就把新函数嵌套在源函数里，这能减少后面需要处理的超出作用域的变量个数。我可以稍后再使用搬移函数（</w:t>
                    </w:r>
                    <w:r>
                      <w:rPr>
                        <w:rFonts w:ascii="Times New Roman" w:eastAsia="Times New Roman"/>
                        <w:sz w:val="29"/>
                      </w:rPr>
                      <w:t>198</w:t>
                    </w:r>
                    <w:r>
                      <w:rPr>
                        <w:sz w:val="29"/>
                      </w:rPr>
                      <w:t>）把它从源函数中搬移出去。</w:t>
                    </w:r>
                  </w:p>
                </w:txbxContent>
              </v:textbox>
              <w10:wrap type="none"/>
            </v:shape>
          </v:group>
        </w:pict>
      </w:r>
      <w:r>
        <w:rPr>
          <w:sz w:val="20"/>
        </w:rPr>
      </w:r>
    </w:p>
    <w:p>
      <w:pPr>
        <w:pStyle w:val="BodyText"/>
        <w:spacing w:before="10"/>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5882240"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将待提炼的代码从源函数复制到新建的目标函数中。</w:t>
      </w:r>
    </w:p>
    <w:p>
      <w:pPr>
        <w:pStyle w:val="BodyText"/>
        <w:spacing w:line="223" w:lineRule="auto" w:before="7"/>
        <w:ind w:left="420" w:right="194"/>
      </w:pPr>
      <w:r>
        <w:rPr/>
        <w:pict>
          <v:group style="position:absolute;margin-left:51.5625pt;margin-top:7.2725pt;width:4.9pt;height:4.9pt;mso-position-horizontal-relative:page;mso-position-vertical-relative:paragraph;z-index:1588275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仔细检查提炼出的代码，看看其中是否引用了作用域限于源函数、在提炼出的新函数中访问不到的变量。若是，以参数的形式将它们传递给新函数。</w:t>
      </w:r>
    </w:p>
    <w:p>
      <w:pPr>
        <w:pStyle w:val="BodyText"/>
        <w:spacing w:before="7"/>
        <w:rPr>
          <w:sz w:val="35"/>
        </w:rPr>
      </w:pPr>
    </w:p>
    <w:p>
      <w:pPr>
        <w:pStyle w:val="BodyText"/>
        <w:spacing w:line="630" w:lineRule="atLeast"/>
        <w:ind w:left="855" w:right="344"/>
      </w:pPr>
      <w:r>
        <w:rPr/>
        <w:pict>
          <v:group style="position:absolute;margin-left:48pt;margin-top:-8.203125pt;width:512.25pt;height:306pt;mso-position-horizontal-relative:page;mso-position-vertical-relative:paragraph;z-index:-26557440" coordorigin="960,-164" coordsize="10245,6120">
            <v:shape style="position:absolute;left:960;top:-165;width:10028;height:113" type="#_x0000_t75" stroked="false">
              <v:imagedata r:id="rId10" o:title=""/>
            </v:shape>
            <v:shape style="position:absolute;left:1177;top:5775;width:9810;height:180" type="#_x0000_t75" stroked="false">
              <v:imagedata r:id="rId11" o:title=""/>
            </v:shape>
            <v:shape style="position:absolute;left:11017;top:53;width:188;height:5685" type="#_x0000_t75" stroked="false">
              <v:imagedata r:id="rId55" o:title=""/>
            </v:shape>
            <v:shape style="position:absolute;left:10987;top:-165;width:218;height:218" type="#_x0000_t75" stroked="false">
              <v:imagedata r:id="rId13" o:title=""/>
            </v:shape>
            <v:shape style="position:absolute;left:10987;top:5738;width:210;height:218" type="#_x0000_t75" stroked="false">
              <v:imagedata r:id="rId14" o:title=""/>
            </v:shape>
            <v:shape style="position:absolute;left:967;top:5775;width:210;height:180" type="#_x0000_t75" stroked="false">
              <v:imagedata r:id="rId15" o:title=""/>
            </v:shape>
            <v:shape style="position:absolute;left:960;top:-165;width:10170;height:6045" coordorigin="960,-164" coordsize="10170,6045" path="m10988,5881l1103,5881,1047,5870,1002,5839,971,5794,960,5738,960,-22,971,-77,1002,-122,1047,-153,1103,-164,10988,-164,11025,-157,1103,-157,1050,-146,1007,-117,978,-74,968,-22,968,5738,978,5791,1007,5834,1050,5863,1103,5873,11025,5873,10988,5881xm11025,5873l10988,5873,11040,5863,11083,5834,11112,5791,11123,5738,11123,-22,11112,-74,11083,-117,11040,-146,10988,-157,11025,-157,11043,-153,11088,-122,11119,-77,11130,-22,11130,5738,11119,5794,11088,5839,11043,5870,11025,5873xe" filled="true" fillcolor="#136eb3" stroked="false">
              <v:path arrowok="t"/>
              <v:fill type="solid"/>
            </v:shape>
            <w10:wrap type="none"/>
          </v:group>
        </w:pict>
      </w:r>
      <w:r>
        <w:rPr/>
        <w:t>如果提炼出的新函数嵌套在源函数内部，就不存在变量作用域的问题了。这些</w:t>
      </w:r>
      <w:r>
        <w:rPr>
          <w:rFonts w:ascii="Times New Roman" w:hAnsi="Times New Roman" w:eastAsia="Times New Roman"/>
        </w:rPr>
        <w:t>“</w:t>
      </w:r>
      <w:r>
        <w:rPr/>
        <w:t>作用域限于源函数</w:t>
      </w:r>
      <w:r>
        <w:rPr>
          <w:rFonts w:ascii="Times New Roman" w:hAnsi="Times New Roman" w:eastAsia="Times New Roman"/>
        </w:rPr>
        <w:t>”</w:t>
      </w:r>
      <w:r>
        <w:rPr/>
        <w:t>的变量通常是局部变量或者源函数的参数。最通</w:t>
      </w:r>
    </w:p>
    <w:p>
      <w:pPr>
        <w:pStyle w:val="BodyText"/>
        <w:spacing w:line="223" w:lineRule="auto" w:before="1"/>
        <w:ind w:left="270" w:right="344"/>
      </w:pPr>
      <w:r>
        <w:rPr/>
        <w:t>用的做法是将它们都作为参数传递给新函数。只要没在提炼部分对这些变量赋值，处理起来就没什么难度。</w:t>
      </w:r>
    </w:p>
    <w:p>
      <w:pPr>
        <w:pStyle w:val="BodyText"/>
        <w:spacing w:before="10"/>
        <w:rPr>
          <w:sz w:val="22"/>
        </w:rPr>
      </w:pPr>
    </w:p>
    <w:p>
      <w:pPr>
        <w:pStyle w:val="BodyText"/>
        <w:spacing w:line="223" w:lineRule="auto"/>
        <w:ind w:left="270" w:right="344" w:firstLine="585"/>
      </w:pPr>
      <w:r>
        <w:rPr/>
        <w:t>如果某个变量是在提炼部分之外声明但只在提炼部分被使用，就把变量声明也搬移到提炼部分代码中去。</w:t>
      </w:r>
    </w:p>
    <w:p>
      <w:pPr>
        <w:pStyle w:val="BodyText"/>
        <w:spacing w:before="2"/>
        <w:rPr>
          <w:sz w:val="22"/>
        </w:rPr>
      </w:pPr>
    </w:p>
    <w:p>
      <w:pPr>
        <w:pStyle w:val="BodyText"/>
        <w:spacing w:line="223" w:lineRule="auto"/>
        <w:ind w:left="270" w:right="344" w:firstLine="585"/>
      </w:pPr>
      <w:r>
        <w:rPr/>
        <w:t>如果变量按值传递给提炼部分又在提炼部分被赋值，就必须多加小心。如果只有一个这样的变量，我会尝试将提炼出的新函数变成一个查询</w:t>
      </w:r>
    </w:p>
    <w:p>
      <w:pPr>
        <w:pStyle w:val="BodyText"/>
        <w:spacing w:line="350" w:lineRule="exact"/>
        <w:ind w:left="270"/>
      </w:pPr>
      <w:r>
        <w:rPr/>
        <w:t>（</w:t>
      </w:r>
      <w:r>
        <w:rPr>
          <w:rFonts w:ascii="Times New Roman" w:eastAsia="Times New Roman"/>
        </w:rPr>
        <w:t>query</w:t>
      </w:r>
      <w:r>
        <w:rPr/>
        <w:t>），用其返回值给该变量赋值。</w:t>
      </w:r>
    </w:p>
    <w:p>
      <w:pPr>
        <w:pStyle w:val="BodyText"/>
        <w:spacing w:line="223" w:lineRule="auto" w:before="286"/>
        <w:ind w:left="270" w:right="344" w:firstLine="585"/>
      </w:pPr>
      <w:r>
        <w:rPr/>
        <w:t>但有时在提炼部分被赋值的局部变量太多，这时最好是先放弃提炼。这种情况下，我会考虑先使用别的重构手法，例如拆分变量（</w:t>
      </w:r>
      <w:r>
        <w:rPr>
          <w:rFonts w:ascii="Times New Roman" w:eastAsia="Times New Roman"/>
        </w:rPr>
        <w:t>240</w:t>
      </w:r>
      <w:r>
        <w:rPr/>
        <w:t>）或者以查询取代临时变量（</w:t>
      </w:r>
      <w:r>
        <w:rPr>
          <w:rFonts w:ascii="Times New Roman" w:eastAsia="Times New Roman"/>
        </w:rPr>
        <w:t>178</w:t>
      </w:r>
      <w:r>
        <w:rPr/>
        <w:t>），来简化变量的使用情况，然后再考虑提炼函数。</w:t>
      </w:r>
    </w:p>
    <w:p>
      <w:pPr>
        <w:pStyle w:val="BodyText"/>
        <w:rPr>
          <w:sz w:val="20"/>
        </w:rPr>
      </w:pPr>
    </w:p>
    <w:p>
      <w:pPr>
        <w:pStyle w:val="BodyText"/>
        <w:rPr>
          <w:sz w:val="20"/>
        </w:rPr>
      </w:pPr>
    </w:p>
    <w:p>
      <w:pPr>
        <w:pStyle w:val="BodyText"/>
        <w:spacing w:before="201"/>
        <w:ind w:left="420"/>
      </w:pPr>
      <w:r>
        <w:rPr/>
        <w:pict>
          <v:group style="position:absolute;margin-left:51.5625pt;margin-top:17.987499pt;width:4.9pt;height:4.9pt;mso-position-horizontal-relative:page;mso-position-vertical-relative:paragraph;z-index:15883264" coordorigin="1031,360" coordsize="98,98">
            <v:shape style="position:absolute;left:1035;top:363;width:90;height:90" coordorigin="1035,363" coordsize="90,90" path="m1080,453l1062,450,1048,440,1039,426,1035,408,1039,391,1048,377,1062,367,1080,363,1098,367,1112,377,1121,391,1125,408,1121,426,1112,440,1098,450,1080,453xe" filled="true" fillcolor="#000000" stroked="false">
              <v:path arrowok="t"/>
              <v:fill type="solid"/>
            </v:shape>
            <v:shape style="position:absolute;left:1035;top:363;width:90;height:90" coordorigin="1035,363" coordsize="90,90" path="m1125,408l1121,426,1112,440,1098,450,1080,453,1062,450,1048,440,1039,426,1035,408,1039,391,1048,377,1062,367,1080,363,1098,367,1112,377,1121,391,1125,408e" filled="false" stroked="true" strokeweight=".375pt" strokecolor="#000000">
              <v:path arrowok="t"/>
              <v:stroke dashstyle="solid"/>
            </v:shape>
            <w10:wrap type="none"/>
          </v:group>
        </w:pict>
      </w:r>
      <w:r>
        <w:rPr/>
        <w:t>所有变量都处理完之后，编译。</w:t>
      </w:r>
    </w:p>
    <w:p>
      <w:pPr>
        <w:pStyle w:val="BodyText"/>
        <w:spacing w:before="3"/>
        <w:rPr>
          <w:sz w:val="19"/>
        </w:rPr>
      </w:pPr>
      <w:r>
        <w:rPr/>
        <w:pict>
          <v:group style="position:absolute;margin-left:48pt;margin-top:14.289532pt;width:512.25pt;height:48pt;mso-position-horizontal-relative:page;mso-position-vertical-relative:paragraph;z-index:-15576064;mso-wrap-distance-left:0;mso-wrap-distance-right:0" coordorigin="960,286" coordsize="10245,960">
            <v:shape style="position:absolute;left:960;top:285;width:10028;height:113" type="#_x0000_t75" stroked="false">
              <v:imagedata r:id="rId10" o:title=""/>
            </v:shape>
            <v:shape style="position:absolute;left:11017;top:503;width:188;height:743" type="#_x0000_t75" stroked="false">
              <v:imagedata r:id="rId56" o:title=""/>
            </v:shape>
            <v:shape style="position:absolute;left:10987;top:285;width:218;height:218" type="#_x0000_t75" stroked="false">
              <v:imagedata r:id="rId13" o:title=""/>
            </v:shape>
            <v:shape style="position:absolute;left:960;top:285;width:10170;height:960" coordorigin="960,286" coordsize="10170,960" path="m968,1246l960,1246,960,428,971,373,1002,328,1047,297,1103,286,10988,286,11025,293,1103,293,1050,304,1007,333,978,376,968,428,968,1246xm11130,1246l11123,1246,11123,428,11112,376,11083,333,11040,304,10988,293,11025,293,11043,297,11088,328,11119,373,11130,428,11130,1246xe" filled="true" fillcolor="#136eb3" stroked="false">
              <v:path arrowok="t"/>
              <v:fill type="solid"/>
            </v:shape>
            <v:shape style="position:absolute;left:960;top:285;width:10245;height:960"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如果编程语言支持编译期检查的话，在处理完所有变量之后做一次编译是</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2.25pt;height:36pt;mso-position-horizontal-relative:char;mso-position-vertical-relative:line" coordorigin="0,0" coordsize="10245,720">
            <v:shape style="position:absolute;left:217;top:540;width:9810;height:180" type="#_x0000_t75" stroked="false">
              <v:imagedata r:id="rId11" o:title=""/>
            </v:shape>
            <v:shape style="position:absolute;left:10080;top:0;width:165;height:503" type="#_x0000_t75" stroked="false">
              <v:imagedata r:id="rId57" o:title=""/>
            </v:shape>
            <v:shape style="position:absolute;left:10027;top:502;width:210;height:218" type="#_x0000_t75" stroked="false">
              <v:imagedata r:id="rId14" o:title=""/>
            </v:shape>
            <v:shape style="position:absolute;left:7;top:540;width:210;height:180" type="#_x0000_t75" stroked="false">
              <v:imagedata r:id="rId15" o:title=""/>
            </v:shape>
            <v:shape style="position:absolute;left:0;top:0;width:10170;height:645" coordorigin="0,0" coordsize="10170,645" path="m10028,645l142,645,87,634,42,603,11,558,0,503,0,0,7,0,8,503,18,555,47,598,90,627,142,638,10065,638,10028,645xm10065,638l10028,638,10080,627,10123,598,10152,555,10163,503,10163,0,10170,0,10170,503,10159,558,10128,603,10083,634,10065,638xe" filled="true" fillcolor="#136eb3" stroked="false">
              <v:path arrowok="t"/>
              <v:fill type="solid"/>
            </v:shape>
            <v:shape style="position:absolute;left:0;top:0;width:10245;height:720" type="#_x0000_t202" filled="false" stroked="false">
              <v:textbox inset="0,0,0,0">
                <w:txbxContent>
                  <w:p>
                    <w:pPr>
                      <w:spacing w:line="353" w:lineRule="exact" w:before="0"/>
                      <w:ind w:left="149" w:right="0" w:firstLine="0"/>
                      <w:jc w:val="left"/>
                      <w:rPr>
                        <w:sz w:val="29"/>
                      </w:rPr>
                    </w:pPr>
                    <w:r>
                      <w:rPr>
                        <w:sz w:val="29"/>
                      </w:rPr>
                      <w:t>很有用的，编译器经常会帮你找到没有被恰当处理的变量。</w:t>
                    </w:r>
                  </w:p>
                </w:txbxContent>
              </v:textbox>
              <w10:wrap type="none"/>
            </v:shape>
          </v:group>
        </w:pict>
      </w:r>
      <w:r>
        <w:rPr>
          <w:sz w:val="20"/>
        </w:rPr>
      </w:r>
    </w:p>
    <w:p>
      <w:pPr>
        <w:pStyle w:val="BodyText"/>
        <w:spacing w:before="10"/>
        <w:rPr>
          <w:sz w:val="19"/>
        </w:rPr>
      </w:pPr>
    </w:p>
    <w:p>
      <w:pPr>
        <w:pStyle w:val="BodyText"/>
        <w:spacing w:line="223" w:lineRule="auto" w:before="82"/>
        <w:ind w:left="420" w:right="2825"/>
      </w:pPr>
      <w:r>
        <w:rPr/>
        <w:pict>
          <v:group style="position:absolute;margin-left:51.5625pt;margin-top:11.02250pt;width:4.9pt;height:4.9pt;mso-position-horizontal-relative:page;mso-position-vertical-relative:paragraph;z-index:15886336"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pict>
          <v:group style="position:absolute;margin-left:51.5625pt;margin-top:28.272499pt;width:4.9pt;height:4.9pt;mso-position-horizontal-relative:page;mso-position-vertical-relative:paragraph;z-index:15886848" coordorigin="1031,565" coordsize="98,98">
            <v:shape style="position:absolute;left:1035;top:569;width:90;height:90" coordorigin="1035,569" coordsize="90,90" path="m1080,659l1062,656,1048,646,1039,632,1035,614,1039,597,1048,582,1062,573,1080,569,1098,573,1112,582,1121,597,1125,614,1121,632,1112,646,1098,656,1080,659xe" filled="true" fillcolor="#000000" stroked="false">
              <v:path arrowok="t"/>
              <v:fill type="solid"/>
            </v:shape>
            <v:shape style="position:absolute;left:1035;top:569;width:90;height:90" coordorigin="1035,569" coordsize="90,90" path="m1125,614l1121,632,1112,646,1098,656,1080,659,1062,656,1048,646,1039,632,1035,614,1039,597,1048,582,1062,573,1080,569,1098,573,1112,582,1121,597,1125,614e" filled="false" stroked="true" strokeweight=".375pt" strokecolor="#000000">
              <v:path arrowok="t"/>
              <v:stroke dashstyle="solid"/>
            </v:shape>
            <w10:wrap type="none"/>
          </v:group>
        </w:pict>
      </w:r>
      <w:r>
        <w:rPr/>
        <w:t>在源函数中，将被提炼代码段替换为对目标函数的调用。测试。</w:t>
      </w:r>
    </w:p>
    <w:p>
      <w:pPr>
        <w:pStyle w:val="BodyText"/>
        <w:spacing w:line="223" w:lineRule="auto"/>
        <w:ind w:left="420" w:right="194"/>
      </w:pPr>
      <w:r>
        <w:rPr/>
        <w:pict>
          <v:group style="position:absolute;margin-left:51.5625pt;margin-top:6.9225pt;width:4.9pt;height:4.9pt;mso-position-horizontal-relative:page;mso-position-vertical-relative:paragraph;z-index:1588736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查看其他代码是否有与被提炼的代码段相同或相似之处。如果有，考虑使用以函数调用取代内联代码（</w:t>
      </w:r>
      <w:r>
        <w:rPr>
          <w:rFonts w:ascii="Times New Roman" w:eastAsia="Times New Roman"/>
        </w:rPr>
        <w:t>222</w:t>
      </w:r>
      <w:r>
        <w:rPr/>
        <w:t>）令其调用提炼出的新函数。</w:t>
      </w:r>
    </w:p>
    <w:p>
      <w:pPr>
        <w:pStyle w:val="BodyText"/>
        <w:spacing w:before="7"/>
        <w:rPr>
          <w:sz w:val="19"/>
        </w:rPr>
      </w:pPr>
      <w:r>
        <w:rPr/>
        <w:pict>
          <v:group style="position:absolute;margin-left:48pt;margin-top:14.4925pt;width:512.25pt;height:75.4pt;mso-position-horizontal-relative:page;mso-position-vertical-relative:paragraph;z-index:-15571968;mso-wrap-distance-left:0;mso-wrap-distance-right:0" coordorigin="960,290" coordsize="10245,1508">
            <v:shape style="position:absolute;left:960;top:289;width:10028;height:113" type="#_x0000_t75" stroked="false">
              <v:imagedata r:id="rId10" o:title=""/>
            </v:shape>
            <v:shape style="position:absolute;left:1177;top:1617;width:9810;height:180" type="#_x0000_t75" stroked="false">
              <v:imagedata r:id="rId11" o:title=""/>
            </v:shape>
            <v:shape style="position:absolute;left:11017;top:507;width:188;height:1073" type="#_x0000_t75" stroked="false">
              <v:imagedata r:id="rId24" o:title=""/>
            </v:shape>
            <v:shape style="position:absolute;left:10987;top:289;width:218;height:218" type="#_x0000_t75" stroked="false">
              <v:imagedata r:id="rId13" o:title=""/>
            </v:shape>
            <v:shape style="position:absolute;left:10987;top:1579;width:210;height:218" type="#_x0000_t75" stroked="false">
              <v:imagedata r:id="rId14" o:title=""/>
            </v:shape>
            <v:shape style="position:absolute;left:967;top:1617;width:210;height:180" type="#_x0000_t75" stroked="false">
              <v:imagedata r:id="rId15" o:title=""/>
            </v:shape>
            <v:shape style="position:absolute;left:960;top:289;width:10170;height:1433" coordorigin="960,290" coordsize="10170,1433" path="m10988,1722l1103,1722,1047,1711,1002,1681,971,1635,960,1580,960,432,971,377,1002,332,1047,301,1103,290,10988,290,11025,297,1103,297,1050,308,1007,337,978,380,968,432,968,1580,978,1632,1007,1675,1050,1704,1103,1715,11025,1715,10988,1722xm11025,1715l10988,1715,11040,1704,11083,1675,11112,1632,11123,1580,11123,432,11112,380,11083,337,11040,308,10988,297,11025,297,11043,301,11088,332,11119,377,11130,432,11130,1580,11119,1635,11088,1681,11043,1711,11025,1715xe" filled="true" fillcolor="#136eb3" stroked="false">
              <v:path arrowok="t"/>
              <v:fill type="solid"/>
            </v:shape>
            <v:shape style="position:absolute;left:960;top:289;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有些重构工具直接支持这一步。如果工具不支持，可以快速搜索一下，看看别处是否还有重复代码。</w:t>
                    </w:r>
                  </w:p>
                </w:txbxContent>
              </v:textbox>
              <w10:wrap type="none"/>
            </v:shape>
            <w10:wrap type="topAndBottom"/>
          </v:group>
        </w:pict>
      </w:r>
    </w:p>
    <w:p>
      <w:pPr>
        <w:pStyle w:val="BodyText"/>
        <w:spacing w:before="2"/>
      </w:pPr>
    </w:p>
    <w:p>
      <w:pPr>
        <w:pStyle w:val="Heading3"/>
        <w:spacing w:before="52"/>
      </w:pPr>
      <w:r>
        <w:rPr>
          <w:color w:val="0091DD"/>
        </w:rPr>
        <w:t>范例：无局部变量</w:t>
      </w:r>
    </w:p>
    <w:p>
      <w:pPr>
        <w:pStyle w:val="BodyText"/>
        <w:rPr>
          <w:sz w:val="36"/>
        </w:rPr>
      </w:pPr>
    </w:p>
    <w:p>
      <w:pPr>
        <w:pStyle w:val="BodyText"/>
        <w:ind w:left="705"/>
      </w:pPr>
      <w:r>
        <w:rPr/>
        <w:t>在最简单的情况下，提炼函数易如反掌。请看下列函数：</w:t>
      </w:r>
    </w:p>
    <w:p>
      <w:pPr>
        <w:pStyle w:val="BodyText"/>
        <w:spacing w:before="8"/>
        <w:rPr>
          <w:sz w:val="18"/>
        </w:rPr>
      </w:pPr>
      <w:r>
        <w:rPr/>
        <w:pict>
          <v:shape style="position:absolute;margin-left:48.1875pt;margin-top:14.115625pt;width:515.65pt;height:226.5pt;mso-position-horizontal-relative:page;mso-position-vertical-relative:paragraph;z-index:-15571456;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let outstanding = 0;</w:t>
                  </w:r>
                </w:p>
                <w:p>
                  <w:pPr>
                    <w:pStyle w:val="BodyText"/>
                    <w:spacing w:before="6"/>
                    <w:rPr>
                      <w:rFonts w:ascii="Courier New"/>
                      <w:sz w:val="18"/>
                    </w:rPr>
                  </w:pPr>
                </w:p>
                <w:p>
                  <w:pPr>
                    <w:spacing w:line="247" w:lineRule="auto" w:before="0"/>
                    <w:ind w:left="232" w:right="5861" w:firstLine="0"/>
                    <w:jc w:val="both"/>
                    <w:rPr>
                      <w:rFonts w:ascii="Courier New"/>
                      <w:sz w:val="18"/>
                    </w:rPr>
                  </w:pPr>
                  <w:r>
                    <w:rPr>
                      <w:rFonts w:ascii="Courier New"/>
                      <w:spacing w:val="-1"/>
                      <w:sz w:val="18"/>
                    </w:rPr>
                    <w:t>console.log("***********************"); </w:t>
                  </w:r>
                  <w:r>
                    <w:rPr>
                      <w:rFonts w:ascii="Courier New"/>
                      <w:sz w:val="18"/>
                    </w:rPr>
                    <w:t>console.log("**** Customer Owes</w:t>
                  </w:r>
                  <w:r>
                    <w:rPr>
                      <w:rFonts w:ascii="Courier New"/>
                      <w:spacing w:val="-32"/>
                      <w:sz w:val="18"/>
                    </w:rPr>
                    <w:t> </w:t>
                  </w:r>
                  <w:r>
                    <w:rPr>
                      <w:rFonts w:ascii="Courier New"/>
                      <w:sz w:val="18"/>
                    </w:rPr>
                    <w:t>****"); </w:t>
                  </w:r>
                  <w:r>
                    <w:rPr>
                      <w:rFonts w:ascii="Courier New"/>
                      <w:spacing w:val="-1"/>
                      <w:sz w:val="18"/>
                    </w:rPr>
                    <w:t>console.log("***********************");</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 calculate outstanding</w:t>
                  </w:r>
                </w:p>
                <w:p>
                  <w:pPr>
                    <w:spacing w:line="247" w:lineRule="auto" w:before="7"/>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rPr>
                      <w:rFonts w:ascii="Courier New"/>
                      <w:sz w:val="19"/>
                    </w:rPr>
                  </w:pPr>
                </w:p>
                <w:p>
                  <w:pPr>
                    <w:spacing w:before="0"/>
                    <w:ind w:left="232" w:right="0" w:firstLine="0"/>
                    <w:jc w:val="left"/>
                    <w:rPr>
                      <w:rFonts w:ascii="Courier New"/>
                      <w:sz w:val="18"/>
                    </w:rPr>
                  </w:pPr>
                  <w:r>
                    <w:rPr>
                      <w:rFonts w:ascii="Courier New"/>
                      <w:sz w:val="18"/>
                    </w:rPr>
                    <w:t>// record due date</w:t>
                  </w:r>
                </w:p>
                <w:p>
                  <w:pPr>
                    <w:spacing w:before="6"/>
                    <w:ind w:left="232" w:right="0" w:firstLine="0"/>
                    <w:jc w:val="left"/>
                    <w:rPr>
                      <w:rFonts w:ascii="Courier New"/>
                      <w:sz w:val="18"/>
                    </w:rPr>
                  </w:pPr>
                  <w:r>
                    <w:rPr>
                      <w:rFonts w:ascii="Courier New"/>
                      <w:sz w:val="18"/>
                    </w:rPr>
                    <w:t>const today = Clock.today;</w:t>
                  </w:r>
                </w:p>
                <w:p>
                  <w:pPr>
                    <w:spacing w:before="7"/>
                    <w:ind w:left="232" w:right="0" w:firstLine="0"/>
                    <w:jc w:val="left"/>
                    <w:rPr>
                      <w:rFonts w:ascii="Courier New"/>
                      <w:sz w:val="18"/>
                    </w:rPr>
                  </w:pPr>
                  <w:r>
                    <w:rPr>
                      <w:rFonts w:ascii="Courier New"/>
                      <w:sz w:val="18"/>
                    </w:rPr>
                    <w:t>invoice.dueDate = new Date(today.getFullYear(), today.getMonth(), today.getDate() + 30);</w:t>
                  </w:r>
                </w:p>
                <w:p>
                  <w:pPr>
                    <w:pStyle w:val="BodyText"/>
                    <w:rPr>
                      <w:rFonts w:ascii="Courier New"/>
                      <w:sz w:val="19"/>
                    </w:rPr>
                  </w:pPr>
                </w:p>
                <w:p>
                  <w:pPr>
                    <w:spacing w:before="0"/>
                    <w:ind w:left="232" w:right="0" w:firstLine="0"/>
                    <w:jc w:val="left"/>
                    <w:rPr>
                      <w:rFonts w:ascii="Courier New"/>
                      <w:sz w:val="18"/>
                    </w:rPr>
                  </w:pPr>
                  <w:r>
                    <w:rPr>
                      <w:rFonts w:ascii="Courier New"/>
                      <w:sz w:val="18"/>
                    </w:rPr>
                    <w:t>//print details</w:t>
                  </w:r>
                </w:p>
                <w:p>
                  <w:pPr>
                    <w:spacing w:line="247" w:lineRule="auto" w:before="6"/>
                    <w:ind w:left="232" w:right="4475" w:firstLine="0"/>
                    <w:jc w:val="left"/>
                    <w:rPr>
                      <w:rFonts w:ascii="Courier New"/>
                      <w:sz w:val="18"/>
                    </w:rPr>
                  </w:pPr>
                  <w:r>
                    <w:rPr>
                      <w:rFonts w:ascii="Courier New"/>
                      <w:sz w:val="18"/>
                    </w:rPr>
                    <w:t>console.log(`name: ${invoice.customer}`); console.log(`amount: ${outstanding}`);</w:t>
                  </w:r>
                </w:p>
                <w:p>
                  <w:pPr>
                    <w:spacing w:before="0"/>
                    <w:ind w:left="232" w:right="0" w:firstLine="0"/>
                    <w:jc w:val="left"/>
                    <w:rPr>
                      <w:rFonts w:ascii="Courier New"/>
                      <w:sz w:val="18"/>
                    </w:rPr>
                  </w:pPr>
                  <w:r>
                    <w:rPr>
                      <w:rFonts w:ascii="Courier New"/>
                      <w:sz w:val="18"/>
                    </w:rPr>
                    <w:t>console.log(`due: ${invoice.dueDate.toLocaleDateString()}`);</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200" w:firstLine="585"/>
        <w:jc w:val="both"/>
      </w:pPr>
      <w:r>
        <w:rPr/>
        <w:t>你可能会好奇</w:t>
      </w:r>
      <w:r>
        <w:rPr>
          <w:rFonts w:ascii="Courier New" w:eastAsia="Courier New"/>
          <w:sz w:val="23"/>
        </w:rPr>
        <w:t>Clock.today</w:t>
      </w:r>
      <w:r>
        <w:rPr/>
        <w:t>是干什么的。这是一个</w:t>
      </w:r>
      <w:r>
        <w:rPr>
          <w:rFonts w:ascii="Times New Roman" w:eastAsia="Times New Roman"/>
        </w:rPr>
        <w:t>Clock Wrapper[mf-cw]</w:t>
      </w:r>
      <w:r>
        <w:rPr/>
        <w:t>，也就是封装系统时钟调用的对象。我尽量避免在代码中直接调用</w:t>
      </w:r>
      <w:r>
        <w:rPr>
          <w:rFonts w:ascii="Courier New" w:eastAsia="Courier New"/>
          <w:sz w:val="23"/>
        </w:rPr>
        <w:t>Date.now()</w:t>
      </w:r>
      <w:r>
        <w:rPr/>
        <w:t>这样的函数，因为这会导致测试行为不可预测，以及在诊断故障时难以复制出错时的情况。</w:t>
      </w:r>
    </w:p>
    <w:p>
      <w:pPr>
        <w:pStyle w:val="BodyText"/>
        <w:rPr>
          <w:sz w:val="22"/>
        </w:rPr>
      </w:pPr>
    </w:p>
    <w:p>
      <w:pPr>
        <w:pStyle w:val="BodyText"/>
        <w:spacing w:line="223" w:lineRule="auto" w:before="1"/>
        <w:ind w:left="120" w:right="233" w:firstLine="585"/>
      </w:pPr>
      <w:r>
        <w:rPr/>
        <w:t>我们可以轻松提炼出</w:t>
      </w:r>
      <w:r>
        <w:rPr>
          <w:rFonts w:ascii="Times New Roman" w:hAnsi="Times New Roman" w:eastAsia="Times New Roman"/>
        </w:rPr>
        <w:t>“</w:t>
      </w:r>
      <w:r>
        <w:rPr/>
        <w:t>打印横幅</w:t>
      </w:r>
      <w:r>
        <w:rPr>
          <w:rFonts w:ascii="Times New Roman" w:hAnsi="Times New Roman" w:eastAsia="Times New Roman"/>
        </w:rPr>
        <w:t>”</w:t>
      </w:r>
      <w:r>
        <w:rPr/>
        <w:t>的代码。我只需要剪切、粘贴再插入一个函数调用动作就行了：</w:t>
      </w:r>
    </w:p>
    <w:p>
      <w:pPr>
        <w:spacing w:after="0" w:line="223" w:lineRule="auto"/>
        <w:sectPr>
          <w:pgSz w:w="12240" w:h="15840"/>
          <w:pgMar w:top="960" w:bottom="280" w:left="840" w:right="840"/>
        </w:sectPr>
      </w:pPr>
    </w:p>
    <w:p>
      <w:pPr>
        <w:pStyle w:val="BodyText"/>
        <w:ind w:left="119"/>
        <w:rPr>
          <w:sz w:val="20"/>
        </w:rPr>
      </w:pPr>
      <w:r>
        <w:rPr>
          <w:sz w:val="20"/>
        </w:rPr>
        <w:pict>
          <v:shape style="width:515.65pt;height:257.6500pt;mso-position-horizontal-relative:char;mso-position-vertical-relative:line" type="#_x0000_t202" filled="false" stroked="true" strokeweight=".375pt" strokecolor="#000000">
            <w10:anchorlock/>
            <v:textbox inset="0,0,0,0">
              <w:txbxContent>
                <w:p>
                  <w:pPr>
                    <w:spacing w:line="247" w:lineRule="auto" w:before="52"/>
                    <w:ind w:left="232" w:right="6992" w:hanging="180"/>
                    <w:jc w:val="left"/>
                    <w:rPr>
                      <w:rFonts w:ascii="Courier New"/>
                      <w:sz w:val="18"/>
                    </w:rPr>
                  </w:pPr>
                  <w:r>
                    <w:rPr>
                      <w:rFonts w:ascii="Courier New"/>
                      <w:sz w:val="18"/>
                    </w:rPr>
                    <w:t>function printOwing(invoice) { let outstanding = 0;</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printBanner();</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calculate outstanding</w:t>
                  </w:r>
                </w:p>
                <w:p>
                  <w:pPr>
                    <w:spacing w:line="247" w:lineRule="auto" w:before="6"/>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record due date</w:t>
                  </w:r>
                </w:p>
                <w:p>
                  <w:pPr>
                    <w:spacing w:before="6"/>
                    <w:ind w:left="232" w:right="0" w:firstLine="0"/>
                    <w:jc w:val="left"/>
                    <w:rPr>
                      <w:rFonts w:ascii="Courier New"/>
                      <w:sz w:val="18"/>
                    </w:rPr>
                  </w:pPr>
                  <w:r>
                    <w:rPr>
                      <w:rFonts w:ascii="Courier New"/>
                      <w:sz w:val="18"/>
                    </w:rPr>
                    <w:t>const today = Clock.today;</w:t>
                  </w:r>
                </w:p>
                <w:p>
                  <w:pPr>
                    <w:spacing w:before="6"/>
                    <w:ind w:left="232" w:right="0" w:firstLine="0"/>
                    <w:jc w:val="left"/>
                    <w:rPr>
                      <w:rFonts w:ascii="Courier New"/>
                      <w:sz w:val="18"/>
                    </w:rPr>
                  </w:pPr>
                  <w:r>
                    <w:rPr>
                      <w:rFonts w:ascii="Courier New"/>
                      <w:sz w:val="18"/>
                    </w:rPr>
                    <w:t>invoice.dueDate = new Date(today.getFullYear(), today.getMonth(), today.getDate() + 30);</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//print details</w:t>
                  </w:r>
                </w:p>
                <w:p>
                  <w:pPr>
                    <w:spacing w:line="247" w:lineRule="auto" w:before="6"/>
                    <w:ind w:left="232" w:right="4475" w:firstLine="0"/>
                    <w:jc w:val="left"/>
                    <w:rPr>
                      <w:rFonts w:ascii="Courier New"/>
                      <w:sz w:val="18"/>
                    </w:rPr>
                  </w:pPr>
                  <w:r>
                    <w:rPr>
                      <w:rFonts w:ascii="Courier New"/>
                      <w:sz w:val="18"/>
                    </w:rPr>
                    <w:t>console.log(`name: ${invoice.customer}`); console.log(`amount: ${outstanding}`);</w:t>
                  </w:r>
                </w:p>
                <w:p>
                  <w:pPr>
                    <w:spacing w:before="0"/>
                    <w:ind w:left="232" w:right="0" w:firstLine="0"/>
                    <w:jc w:val="left"/>
                    <w:rPr>
                      <w:rFonts w:ascii="Courier New"/>
                      <w:sz w:val="18"/>
                    </w:rPr>
                  </w:pPr>
                  <w:r>
                    <w:rPr>
                      <w:rFonts w:ascii="Courier New"/>
                      <w:sz w:val="18"/>
                    </w:rPr>
                    <w:t>console.log(`due: ${invoice.dueDate.toLocaleDateString()}`);</w:t>
                  </w:r>
                </w:p>
                <w:p>
                  <w:pPr>
                    <w:spacing w:before="6"/>
                    <w:ind w:left="52" w:right="0" w:firstLine="0"/>
                    <w:jc w:val="left"/>
                    <w:rPr>
                      <w:rFonts w:ascii="Courier New"/>
                      <w:sz w:val="18"/>
                    </w:rPr>
                  </w:pPr>
                  <w:r>
                    <w:rPr>
                      <w:rFonts w:ascii="Courier New"/>
                      <w:sz w:val="18"/>
                    </w:rPr>
                    <w:t>}</w:t>
                  </w:r>
                </w:p>
                <w:p>
                  <w:pPr>
                    <w:spacing w:line="247" w:lineRule="auto" w:before="6"/>
                    <w:ind w:left="232" w:right="4475" w:hanging="180"/>
                    <w:jc w:val="left"/>
                    <w:rPr>
                      <w:rFonts w:ascii="Courier New"/>
                      <w:sz w:val="18"/>
                    </w:rPr>
                  </w:pPr>
                  <w:r>
                    <w:rPr>
                      <w:rFonts w:ascii="Courier New"/>
                      <w:sz w:val="18"/>
                    </w:rPr>
                    <w:t>function printBanner() { console.log("***********************"); console.log("**** Customer Owes ****"); console.log("***********************");</w:t>
                  </w:r>
                </w:p>
                <w:p>
                  <w:pPr>
                    <w:spacing w:before="0"/>
                    <w:ind w:left="5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5"/>
        <w:rPr>
          <w:sz w:val="12"/>
        </w:rPr>
      </w:pPr>
    </w:p>
    <w:p>
      <w:pPr>
        <w:pStyle w:val="BodyText"/>
        <w:spacing w:before="71"/>
        <w:ind w:left="705"/>
      </w:pPr>
      <w:r>
        <w:rPr/>
        <w:t>同样，我还可以把</w:t>
      </w:r>
      <w:r>
        <w:rPr>
          <w:rFonts w:ascii="Times New Roman" w:hAnsi="Times New Roman" w:eastAsia="Times New Roman"/>
        </w:rPr>
        <w:t>“</w:t>
      </w:r>
      <w:r>
        <w:rPr/>
        <w:t>打印详细信息</w:t>
      </w:r>
      <w:r>
        <w:rPr>
          <w:rFonts w:ascii="Times New Roman" w:hAnsi="Times New Roman" w:eastAsia="Times New Roman"/>
        </w:rPr>
        <w:t>”</w:t>
      </w:r>
      <w:r>
        <w:rPr/>
        <w:t>部分也提炼出来：</w:t>
      </w:r>
    </w:p>
    <w:p>
      <w:pPr>
        <w:pStyle w:val="BodyText"/>
        <w:spacing w:before="3"/>
        <w:rPr>
          <w:sz w:val="19"/>
        </w:rPr>
      </w:pPr>
      <w:r>
        <w:rPr/>
        <w:pict>
          <v:shape style="position:absolute;margin-left:48.1875pt;margin-top:14.496875pt;width:515.65pt;height:226.15pt;mso-position-horizontal-relative:page;mso-position-vertical-relative:paragraph;z-index:-15568896;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let outstanding = 0;</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printBanner();</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calculate outstanding</w:t>
                  </w:r>
                </w:p>
                <w:p>
                  <w:pPr>
                    <w:spacing w:line="247" w:lineRule="auto" w:before="6"/>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record due date</w:t>
                  </w:r>
                </w:p>
                <w:p>
                  <w:pPr>
                    <w:spacing w:before="6"/>
                    <w:ind w:left="232" w:right="0" w:firstLine="0"/>
                    <w:jc w:val="left"/>
                    <w:rPr>
                      <w:rFonts w:ascii="Courier New"/>
                      <w:sz w:val="18"/>
                    </w:rPr>
                  </w:pPr>
                  <w:r>
                    <w:rPr>
                      <w:rFonts w:ascii="Courier New"/>
                      <w:sz w:val="18"/>
                    </w:rPr>
                    <w:t>const today = Clock.today;</w:t>
                  </w:r>
                </w:p>
                <w:p>
                  <w:pPr>
                    <w:spacing w:line="494" w:lineRule="auto" w:before="6"/>
                    <w:ind w:left="232" w:right="0" w:firstLine="0"/>
                    <w:jc w:val="left"/>
                    <w:rPr>
                      <w:rFonts w:ascii="Courier New"/>
                      <w:sz w:val="18"/>
                    </w:rPr>
                  </w:pPr>
                  <w:r>
                    <w:rPr>
                      <w:rFonts w:ascii="Courier New"/>
                      <w:sz w:val="18"/>
                    </w:rPr>
                    <w:t>invoice.dueDate = new Date(today.getFullYear(), today.getMonth(), today.getDate() +</w:t>
                  </w:r>
                  <w:r>
                    <w:rPr>
                      <w:rFonts w:ascii="Courier New"/>
                      <w:spacing w:val="-74"/>
                      <w:sz w:val="18"/>
                    </w:rPr>
                    <w:t> </w:t>
                  </w:r>
                  <w:r>
                    <w:rPr>
                      <w:rFonts w:ascii="Courier New"/>
                      <w:sz w:val="18"/>
                    </w:rPr>
                    <w:t>30); printDetails();</w:t>
                  </w:r>
                </w:p>
                <w:p>
                  <w:pPr>
                    <w:spacing w:line="247" w:lineRule="auto" w:before="0"/>
                    <w:ind w:left="412" w:right="5444" w:hanging="180"/>
                    <w:jc w:val="left"/>
                    <w:rPr>
                      <w:rFonts w:ascii="Courier New"/>
                      <w:sz w:val="18"/>
                    </w:rPr>
                  </w:pPr>
                  <w:r>
                    <w:rPr>
                      <w:rFonts w:ascii="Courier New"/>
                      <w:sz w:val="18"/>
                    </w:rPr>
                    <w:t>function printDetails() { console.log(`name: ${invoice.customer}`); console.log(`amount: ${outstanding}`);</w:t>
                  </w:r>
                </w:p>
                <w:p>
                  <w:pPr>
                    <w:spacing w:before="0"/>
                    <w:ind w:left="412" w:right="0" w:firstLine="0"/>
                    <w:jc w:val="left"/>
                    <w:rPr>
                      <w:rFonts w:ascii="Courier New"/>
                      <w:sz w:val="18"/>
                    </w:rPr>
                  </w:pPr>
                  <w:r>
                    <w:rPr>
                      <w:rFonts w:ascii="Courier New"/>
                      <w:sz w:val="18"/>
                    </w:rPr>
                    <w:t>console.log(`due: ${invoice.dueDate.toLocaleDateString()}`);</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494" w:firstLine="585"/>
      </w:pPr>
      <w:r>
        <w:rPr/>
        <w:t>看起来提炼函数是一个极其简单的重构。但很多时候，情况会变得比较复杂。</w:t>
      </w:r>
    </w:p>
    <w:p>
      <w:pPr>
        <w:pStyle w:val="BodyText"/>
        <w:spacing w:before="9"/>
        <w:rPr>
          <w:sz w:val="22"/>
        </w:rPr>
      </w:pPr>
    </w:p>
    <w:p>
      <w:pPr>
        <w:pStyle w:val="BodyText"/>
        <w:spacing w:line="223" w:lineRule="auto"/>
        <w:ind w:left="120" w:right="233" w:firstLine="585"/>
        <w:jc w:val="both"/>
      </w:pPr>
      <w:r>
        <w:rPr/>
        <w:t>在上面的例子中，我把</w:t>
      </w:r>
      <w:r>
        <w:rPr>
          <w:rFonts w:ascii="Courier New" w:hAnsi="Courier New" w:eastAsia="Courier New"/>
          <w:sz w:val="23"/>
        </w:rPr>
        <w:t>printDetails</w:t>
      </w:r>
      <w:r>
        <w:rPr/>
        <w:t>函数嵌套在</w:t>
      </w:r>
      <w:r>
        <w:rPr>
          <w:rFonts w:ascii="Courier New" w:hAnsi="Courier New" w:eastAsia="Courier New"/>
          <w:sz w:val="23"/>
        </w:rPr>
        <w:t>printOwing</w:t>
      </w:r>
      <w:r>
        <w:rPr/>
        <w:t>函数内部，这样前者就能访问到</w:t>
      </w:r>
      <w:r>
        <w:rPr>
          <w:rFonts w:ascii="Courier New" w:hAnsi="Courier New" w:eastAsia="Courier New"/>
          <w:sz w:val="23"/>
        </w:rPr>
        <w:t>printOwing</w:t>
      </w:r>
      <w:r>
        <w:rPr/>
        <w:t>内部定义的所有变量。如果我使用的编程语言不支持嵌套函数，就没法这样操作了，那么我就要面对</w:t>
      </w:r>
      <w:r>
        <w:rPr>
          <w:rFonts w:ascii="Times New Roman" w:hAnsi="Times New Roman" w:eastAsia="Times New Roman"/>
        </w:rPr>
        <w:t>“</w:t>
      </w:r>
      <w:r>
        <w:rPr/>
        <w:t>提炼出一个顶层函数</w:t>
      </w:r>
      <w:r>
        <w:rPr>
          <w:rFonts w:ascii="Times New Roman" w:hAnsi="Times New Roman" w:eastAsia="Times New Roman"/>
        </w:rPr>
        <w:t>”</w:t>
      </w:r>
      <w:r>
        <w:rPr/>
        <w:t>的问题。此时我必须细心处理</w:t>
      </w:r>
      <w:r>
        <w:rPr>
          <w:rFonts w:ascii="Times New Roman" w:hAnsi="Times New Roman" w:eastAsia="Times New Roman"/>
        </w:rPr>
        <w:t>“</w:t>
      </w:r>
      <w:r>
        <w:rPr/>
        <w:t>只存在于源函数作用域</w:t>
      </w:r>
      <w:r>
        <w:rPr>
          <w:rFonts w:ascii="Times New Roman" w:hAnsi="Times New Roman" w:eastAsia="Times New Roman"/>
        </w:rPr>
        <w:t>”</w:t>
      </w:r>
      <w:r>
        <w:rPr/>
        <w:t>的变量，包括源函数的参数以及源函数内部定义的临时变量。</w:t>
      </w:r>
    </w:p>
    <w:p>
      <w:pPr>
        <w:spacing w:after="0" w:line="223" w:lineRule="auto"/>
        <w:jc w:val="both"/>
        <w:sectPr>
          <w:pgSz w:w="12240" w:h="15840"/>
          <w:pgMar w:top="960" w:bottom="280" w:left="840" w:right="840"/>
        </w:sectPr>
      </w:pPr>
    </w:p>
    <w:p>
      <w:pPr>
        <w:pStyle w:val="Heading3"/>
        <w:spacing w:before="35"/>
      </w:pPr>
      <w:r>
        <w:rPr>
          <w:color w:val="0091DD"/>
        </w:rPr>
        <w:t>范例：有局部变量</w:t>
      </w:r>
    </w:p>
    <w:p>
      <w:pPr>
        <w:pStyle w:val="BodyText"/>
        <w:spacing w:before="7"/>
        <w:rPr>
          <w:sz w:val="37"/>
        </w:rPr>
      </w:pPr>
    </w:p>
    <w:p>
      <w:pPr>
        <w:pStyle w:val="BodyText"/>
        <w:spacing w:line="223" w:lineRule="auto"/>
        <w:ind w:left="120" w:right="200" w:firstLine="585"/>
        <w:jc w:val="both"/>
      </w:pPr>
      <w:r>
        <w:rPr/>
        <w:t>局部变量最简单的情况是：被提炼代码段只是读取这些变量的值，并不修改它们。这种情况下我可以简单地将它们当作参数传给目标函数。所以，如果我面对下列函数：</w:t>
      </w:r>
    </w:p>
    <w:p>
      <w:pPr>
        <w:pStyle w:val="BodyText"/>
        <w:spacing w:before="8"/>
        <w:rPr>
          <w:sz w:val="19"/>
        </w:rPr>
      </w:pPr>
      <w:r>
        <w:rPr/>
        <w:pict>
          <v:shape style="position:absolute;margin-left:48.1875pt;margin-top:14.723281pt;width:515.65pt;height:194.65pt;mso-position-horizontal-relative:page;mso-position-vertical-relative:paragraph;z-index:-15568384;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let outstanding = 0;</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printBanner();</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calculate outstanding</w:t>
                  </w:r>
                </w:p>
                <w:p>
                  <w:pPr>
                    <w:spacing w:line="247" w:lineRule="auto" w:before="6"/>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record due date</w:t>
                  </w:r>
                </w:p>
                <w:p>
                  <w:pPr>
                    <w:spacing w:before="6"/>
                    <w:ind w:left="232" w:right="0" w:firstLine="0"/>
                    <w:jc w:val="left"/>
                    <w:rPr>
                      <w:rFonts w:ascii="Courier New"/>
                      <w:sz w:val="18"/>
                    </w:rPr>
                  </w:pPr>
                  <w:r>
                    <w:rPr>
                      <w:rFonts w:ascii="Courier New"/>
                      <w:sz w:val="18"/>
                    </w:rPr>
                    <w:t>const today = Clock.today;</w:t>
                  </w:r>
                </w:p>
                <w:p>
                  <w:pPr>
                    <w:spacing w:before="6"/>
                    <w:ind w:left="232" w:right="0" w:firstLine="0"/>
                    <w:jc w:val="left"/>
                    <w:rPr>
                      <w:rFonts w:ascii="Courier New"/>
                      <w:sz w:val="18"/>
                    </w:rPr>
                  </w:pPr>
                  <w:r>
                    <w:rPr>
                      <w:rFonts w:ascii="Courier New"/>
                      <w:sz w:val="18"/>
                    </w:rPr>
                    <w:t>invoice.dueDate = new Date(today.getFullYear(), today.getMonth(), today.getDate() + 30);</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//print details</w:t>
                  </w:r>
                </w:p>
                <w:p>
                  <w:pPr>
                    <w:spacing w:line="247" w:lineRule="auto" w:before="6"/>
                    <w:ind w:left="232" w:right="4475" w:firstLine="0"/>
                    <w:jc w:val="left"/>
                    <w:rPr>
                      <w:rFonts w:ascii="Courier New"/>
                      <w:sz w:val="18"/>
                    </w:rPr>
                  </w:pPr>
                  <w:r>
                    <w:rPr>
                      <w:rFonts w:ascii="Courier New"/>
                      <w:sz w:val="18"/>
                    </w:rPr>
                    <w:t>console.log(`name: ${invoice.customer}`); console.log(`amount: ${outstanding}`);</w:t>
                  </w:r>
                </w:p>
                <w:p>
                  <w:pPr>
                    <w:spacing w:before="0"/>
                    <w:ind w:left="232" w:right="0" w:firstLine="0"/>
                    <w:jc w:val="left"/>
                    <w:rPr>
                      <w:rFonts w:ascii="Courier New"/>
                      <w:sz w:val="18"/>
                    </w:rPr>
                  </w:pPr>
                  <w:r>
                    <w:rPr>
                      <w:rFonts w:ascii="Courier New"/>
                      <w:sz w:val="18"/>
                    </w:rPr>
                    <w:t>console.log(`due: ${invoice.dueDate.toLocaleDateString()}`);</w:t>
                  </w:r>
                </w:p>
              </w:txbxContent>
            </v:textbox>
            <v:stroke dashstyle="solid"/>
            <w10:wrap type="topAndBottom"/>
          </v:shape>
        </w:pict>
      </w:r>
    </w:p>
    <w:p>
      <w:pPr>
        <w:pStyle w:val="BodyText"/>
        <w:spacing w:before="6"/>
        <w:rPr>
          <w:sz w:val="13"/>
        </w:rPr>
      </w:pPr>
    </w:p>
    <w:p>
      <w:pPr>
        <w:pStyle w:val="BodyText"/>
        <w:spacing w:before="70"/>
        <w:ind w:left="705"/>
      </w:pPr>
      <w:r>
        <w:rPr/>
        <w:t>就可以将</w:t>
      </w:r>
      <w:r>
        <w:rPr>
          <w:rFonts w:ascii="Times New Roman" w:hAnsi="Times New Roman" w:eastAsia="Times New Roman"/>
        </w:rPr>
        <w:t>“</w:t>
      </w:r>
      <w:r>
        <w:rPr/>
        <w:t>打印详细信息</w:t>
      </w:r>
      <w:r>
        <w:rPr>
          <w:rFonts w:ascii="Times New Roman" w:hAnsi="Times New Roman" w:eastAsia="Times New Roman"/>
        </w:rPr>
        <w:t>”</w:t>
      </w:r>
      <w:r>
        <w:rPr/>
        <w:t>这一部分提炼为带两个参数的函数：</w:t>
      </w:r>
    </w:p>
    <w:p>
      <w:pPr>
        <w:pStyle w:val="BodyText"/>
        <w:spacing w:before="3"/>
        <w:rPr>
          <w:sz w:val="19"/>
        </w:rPr>
      </w:pPr>
      <w:r>
        <w:rPr/>
        <w:pict>
          <v:shape style="position:absolute;margin-left:48.1875pt;margin-top:14.51875pt;width:515.65pt;height:226.15pt;mso-position-horizontal-relative:page;mso-position-vertical-relative:paragraph;z-index:-15567872;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let outstanding = 0;</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printBanner();</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calculate outstanding</w:t>
                  </w:r>
                </w:p>
                <w:p>
                  <w:pPr>
                    <w:spacing w:line="247" w:lineRule="auto" w:before="6"/>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record due date</w:t>
                  </w:r>
                </w:p>
                <w:p>
                  <w:pPr>
                    <w:spacing w:before="6"/>
                    <w:ind w:left="232" w:right="0" w:firstLine="0"/>
                    <w:jc w:val="left"/>
                    <w:rPr>
                      <w:rFonts w:ascii="Courier New"/>
                      <w:sz w:val="18"/>
                    </w:rPr>
                  </w:pPr>
                  <w:r>
                    <w:rPr>
                      <w:rFonts w:ascii="Courier New"/>
                      <w:sz w:val="18"/>
                    </w:rPr>
                    <w:t>const today = Clock.today;</w:t>
                  </w:r>
                </w:p>
                <w:p>
                  <w:pPr>
                    <w:spacing w:before="6"/>
                    <w:ind w:left="232" w:right="0" w:firstLine="0"/>
                    <w:jc w:val="left"/>
                    <w:rPr>
                      <w:rFonts w:ascii="Courier New"/>
                      <w:sz w:val="18"/>
                    </w:rPr>
                  </w:pPr>
                  <w:r>
                    <w:rPr>
                      <w:rFonts w:ascii="Courier New"/>
                      <w:sz w:val="18"/>
                    </w:rPr>
                    <w:t>invoice.dueDate = new Date(today.getFullYear(), today.getMonth(), today.getDate() + 30);</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printDetails(invoice, outstanding);</w:t>
                  </w:r>
                </w:p>
                <w:p>
                  <w:pPr>
                    <w:spacing w:before="6"/>
                    <w:ind w:left="52" w:right="0" w:firstLine="0"/>
                    <w:jc w:val="left"/>
                    <w:rPr>
                      <w:rFonts w:ascii="Courier New"/>
                      <w:sz w:val="18"/>
                    </w:rPr>
                  </w:pPr>
                  <w:r>
                    <w:rPr>
                      <w:rFonts w:ascii="Courier New"/>
                      <w:sz w:val="18"/>
                    </w:rPr>
                    <w:t>}</w:t>
                  </w:r>
                </w:p>
                <w:p>
                  <w:pPr>
                    <w:spacing w:line="247" w:lineRule="auto" w:before="6"/>
                    <w:ind w:left="232" w:right="4475" w:hanging="180"/>
                    <w:jc w:val="left"/>
                    <w:rPr>
                      <w:rFonts w:ascii="Courier New"/>
                      <w:sz w:val="18"/>
                    </w:rPr>
                  </w:pPr>
                  <w:r>
                    <w:rPr>
                      <w:rFonts w:ascii="Courier New"/>
                      <w:sz w:val="18"/>
                    </w:rPr>
                    <w:t>function printDetails(invoice, outstanding) { console.log(`name: ${invoice.customer}`); console.log(`amount: ${outstanding}`);</w:t>
                  </w:r>
                </w:p>
                <w:p>
                  <w:pPr>
                    <w:spacing w:before="0"/>
                    <w:ind w:left="232" w:right="0" w:firstLine="0"/>
                    <w:jc w:val="left"/>
                    <w:rPr>
                      <w:rFonts w:ascii="Courier New"/>
                      <w:sz w:val="18"/>
                    </w:rPr>
                  </w:pPr>
                  <w:r>
                    <w:rPr>
                      <w:rFonts w:ascii="Courier New"/>
                      <w:sz w:val="18"/>
                    </w:rPr>
                    <w:t>console.log(`due: ${invoice.dueDate.toLocaleDateString()}`);</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如果局部变量是一个数据结构（例如数组、记录或者对象），而被提炼代码段又修改了这个结构中的数据，也可以如法炮制。所以，</w:t>
      </w:r>
      <w:r>
        <w:rPr>
          <w:rFonts w:ascii="Times New Roman" w:hAnsi="Times New Roman" w:eastAsia="Times New Roman"/>
        </w:rPr>
        <w:t>“</w:t>
      </w:r>
      <w:r>
        <w:rPr/>
        <w:t>设置到期日</w:t>
      </w:r>
      <w:r>
        <w:rPr>
          <w:rFonts w:ascii="Times New Roman" w:hAnsi="Times New Roman" w:eastAsia="Times New Roman"/>
        </w:rPr>
        <w:t>”</w:t>
      </w:r>
      <w:r>
        <w:rPr/>
        <w:t>的逻辑也可以用同样的方式提炼出来：</w:t>
      </w:r>
    </w:p>
    <w:p>
      <w:pPr>
        <w:pStyle w:val="BodyText"/>
        <w:spacing w:before="8"/>
        <w:rPr>
          <w:sz w:val="19"/>
        </w:rPr>
      </w:pPr>
      <w:r>
        <w:rPr/>
        <w:pict>
          <v:group style="position:absolute;margin-left:48pt;margin-top:14.535781pt;width:516pt;height:28.15pt;mso-position-horizontal-relative:page;mso-position-vertical-relative:paragraph;z-index:-15566848;mso-wrap-distance-left:0;mso-wrap-distance-right:0" coordorigin="960,291" coordsize="10320,563">
            <v:shape style="position:absolute;left:960;top:290;width:10320;height:563" coordorigin="960,291" coordsize="10320,563" path="m11280,291l960,291,960,298,960,853,968,853,968,298,11273,298,11273,853,11280,853,11280,298,11280,291xe" filled="true" fillcolor="#000000" stroked="false">
              <v:path arrowok="t"/>
              <v:fill type="solid"/>
            </v:shape>
            <v:shape style="position:absolute;left:960;top:290;width:10320;height:563" type="#_x0000_t202" filled="false" stroked="false">
              <v:textbox inset="0,0,0,0">
                <w:txbxContent>
                  <w:p>
                    <w:pPr>
                      <w:spacing w:line="247" w:lineRule="auto" w:before="60"/>
                      <w:ind w:left="240" w:right="6892" w:hanging="180"/>
                      <w:jc w:val="left"/>
                      <w:rPr>
                        <w:rFonts w:ascii="Courier New"/>
                        <w:sz w:val="18"/>
                      </w:rPr>
                    </w:pPr>
                    <w:r>
                      <w:rPr>
                        <w:rFonts w:ascii="Courier New"/>
                        <w:sz w:val="18"/>
                      </w:rPr>
                      <w:t>function printOwing(invoice) { let outstanding = 0;</w:t>
                    </w:r>
                  </w:p>
                </w:txbxContent>
              </v:textbox>
              <w10:wrap type="none"/>
            </v:shape>
            <w10:wrap type="topAndBottom"/>
          </v:group>
        </w:pict>
      </w:r>
    </w:p>
    <w:p>
      <w:pPr>
        <w:spacing w:after="0"/>
        <w:rPr>
          <w:sz w:val="19"/>
        </w:rPr>
        <w:sectPr>
          <w:pgSz w:w="12240" w:h="15840"/>
          <w:pgMar w:top="1020" w:bottom="280" w:left="840" w:right="840"/>
        </w:sectPr>
      </w:pPr>
    </w:p>
    <w:p>
      <w:pPr>
        <w:pStyle w:val="BodyText"/>
        <w:ind w:left="120"/>
        <w:rPr>
          <w:sz w:val="20"/>
        </w:rPr>
      </w:pPr>
      <w:r>
        <w:rPr>
          <w:sz w:val="20"/>
        </w:rPr>
        <w:pict>
          <v:group style="width:516pt;height:160.5pt;mso-position-horizontal-relative:char;mso-position-vertical-relative:line" coordorigin="0,0" coordsize="10320,3210">
            <v:shape style="position:absolute;left:0;top:0;width:10320;height:3211" coordorigin="0,0" coordsize="10320,3211" path="m10320,0l10313,0,10313,3202,8,3202,8,0,0,0,0,3202,0,3210,8,3210,10313,3210,10320,3210,10320,3202,10320,0xe" filled="true" fillcolor="#000000" stroked="false">
              <v:path arrowok="t"/>
              <v:fill type="solid"/>
            </v:shape>
            <v:shape style="position:absolute;left:0;top:0;width:10320;height:3210" type="#_x0000_t202" filled="false" stroked="false">
              <v:textbox inset="0,0,0,0">
                <w:txbxContent>
                  <w:p>
                    <w:pPr>
                      <w:spacing w:line="240" w:lineRule="auto" w:before="12"/>
                      <w:rPr>
                        <w:sz w:val="16"/>
                      </w:rPr>
                    </w:pPr>
                  </w:p>
                  <w:p>
                    <w:pPr>
                      <w:spacing w:before="0"/>
                      <w:ind w:left="240" w:right="0" w:firstLine="0"/>
                      <w:jc w:val="left"/>
                      <w:rPr>
                        <w:rFonts w:ascii="Courier New"/>
                        <w:sz w:val="18"/>
                      </w:rPr>
                    </w:pPr>
                    <w:r>
                      <w:rPr>
                        <w:rFonts w:ascii="Courier New"/>
                        <w:sz w:val="18"/>
                      </w:rPr>
                      <w:t>printBanner();</w:t>
                    </w:r>
                  </w:p>
                  <w:p>
                    <w:pPr>
                      <w:spacing w:line="240" w:lineRule="auto" w:before="1"/>
                      <w:rPr>
                        <w:rFonts w:ascii="Courier New"/>
                        <w:sz w:val="19"/>
                      </w:rPr>
                    </w:pPr>
                  </w:p>
                  <w:p>
                    <w:pPr>
                      <w:spacing w:before="0"/>
                      <w:ind w:left="240" w:right="0" w:firstLine="0"/>
                      <w:jc w:val="left"/>
                      <w:rPr>
                        <w:rFonts w:ascii="Courier New"/>
                        <w:sz w:val="18"/>
                      </w:rPr>
                    </w:pPr>
                    <w:r>
                      <w:rPr>
                        <w:rFonts w:ascii="Courier New"/>
                        <w:sz w:val="18"/>
                      </w:rPr>
                      <w:t>// calculate outstanding</w:t>
                    </w:r>
                  </w:p>
                  <w:p>
                    <w:pPr>
                      <w:spacing w:line="247" w:lineRule="auto" w:before="6"/>
                      <w:ind w:left="420" w:right="6244" w:hanging="180"/>
                      <w:jc w:val="left"/>
                      <w:rPr>
                        <w:rFonts w:ascii="Courier New"/>
                        <w:sz w:val="18"/>
                      </w:rPr>
                    </w:pPr>
                    <w:r>
                      <w:rPr>
                        <w:rFonts w:ascii="Courier New"/>
                        <w:sz w:val="18"/>
                      </w:rPr>
                      <w:t>for (const o of invoice.orders) { outstanding += o.amount;</w:t>
                    </w:r>
                  </w:p>
                  <w:p>
                    <w:pPr>
                      <w:spacing w:before="0"/>
                      <w:ind w:left="24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6244" w:firstLine="0"/>
                      <w:jc w:val="left"/>
                      <w:rPr>
                        <w:rFonts w:ascii="Courier New"/>
                        <w:sz w:val="18"/>
                      </w:rPr>
                    </w:pPr>
                    <w:r>
                      <w:rPr>
                        <w:rFonts w:ascii="Courier New"/>
                        <w:sz w:val="18"/>
                      </w:rPr>
                      <w:t>recordDueDate(invoice); printDetails(invoice, outstanding);</w:t>
                    </w:r>
                  </w:p>
                  <w:p>
                    <w:pPr>
                      <w:spacing w:before="0"/>
                      <w:ind w:left="60" w:right="0" w:firstLine="0"/>
                      <w:jc w:val="left"/>
                      <w:rPr>
                        <w:rFonts w:ascii="Courier New"/>
                        <w:sz w:val="18"/>
                      </w:rPr>
                    </w:pPr>
                    <w:r>
                      <w:rPr>
                        <w:rFonts w:ascii="Courier New"/>
                        <w:sz w:val="18"/>
                      </w:rPr>
                      <w:t>}</w:t>
                    </w:r>
                  </w:p>
                  <w:p>
                    <w:pPr>
                      <w:spacing w:line="247" w:lineRule="auto" w:before="6"/>
                      <w:ind w:left="240" w:right="6244" w:hanging="180"/>
                      <w:jc w:val="left"/>
                      <w:rPr>
                        <w:rFonts w:ascii="Courier New"/>
                        <w:sz w:val="18"/>
                      </w:rPr>
                    </w:pPr>
                    <w:r>
                      <w:rPr>
                        <w:rFonts w:ascii="Courier New"/>
                        <w:sz w:val="18"/>
                      </w:rPr>
                      <w:t>function recordDueDate(invoice) { const today = Clock.today;</w:t>
                    </w:r>
                  </w:p>
                  <w:p>
                    <w:pPr>
                      <w:spacing w:before="0"/>
                      <w:ind w:left="240" w:right="0" w:firstLine="0"/>
                      <w:jc w:val="left"/>
                      <w:rPr>
                        <w:rFonts w:ascii="Courier New"/>
                        <w:sz w:val="18"/>
                      </w:rPr>
                    </w:pPr>
                    <w:r>
                      <w:rPr>
                        <w:rFonts w:ascii="Courier New"/>
                        <w:sz w:val="18"/>
                      </w:rPr>
                      <w:t>invoice.dueDate = new Date(today.getFullYear(), today.getMonth(), today.getDate() + 30);</w:t>
                    </w:r>
                  </w:p>
                  <w:p>
                    <w:pPr>
                      <w:spacing w:before="6"/>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rPr>
          <w:sz w:val="20"/>
        </w:rPr>
      </w:pPr>
    </w:p>
    <w:p>
      <w:pPr>
        <w:pStyle w:val="Heading3"/>
        <w:spacing w:before="188"/>
      </w:pPr>
      <w:r>
        <w:rPr>
          <w:color w:val="0091DD"/>
        </w:rPr>
        <w:t>范例：对局部变量再赋值</w:t>
      </w:r>
    </w:p>
    <w:p>
      <w:pPr>
        <w:pStyle w:val="BodyText"/>
        <w:spacing w:before="7"/>
        <w:rPr>
          <w:sz w:val="37"/>
        </w:rPr>
      </w:pPr>
    </w:p>
    <w:p>
      <w:pPr>
        <w:pStyle w:val="BodyText"/>
        <w:spacing w:line="223" w:lineRule="auto" w:before="1"/>
        <w:ind w:left="120" w:right="200" w:firstLine="585"/>
      </w:pPr>
      <w:r>
        <w:rPr/>
        <w:t>如果被提炼代码段对局部变量赋值，问题就变得复杂了。这里我们只讨论临时变量的问题。如果你发现源函数的参数被赋值，应该马上使用拆分变量</w:t>
      </w:r>
    </w:p>
    <w:p>
      <w:pPr>
        <w:pStyle w:val="BodyText"/>
        <w:spacing w:line="350" w:lineRule="exact"/>
        <w:ind w:left="120"/>
      </w:pPr>
      <w:r>
        <w:rPr/>
        <w:t>（</w:t>
      </w:r>
      <w:r>
        <w:rPr>
          <w:rFonts w:ascii="Times New Roman" w:eastAsia="Times New Roman"/>
        </w:rPr>
        <w:t>240</w:t>
      </w:r>
      <w:r>
        <w:rPr/>
        <w:t>）将其变成临时变量。</w:t>
      </w:r>
    </w:p>
    <w:p>
      <w:pPr>
        <w:pStyle w:val="BodyText"/>
        <w:spacing w:line="223" w:lineRule="auto" w:before="286"/>
        <w:ind w:left="120" w:right="200" w:firstLine="585"/>
        <w:jc w:val="both"/>
      </w:pPr>
      <w:r>
        <w:rPr/>
        <w:t>被赋值的临时变量也分两种情况。较简单的情况是：这个变量只在被提炼代码段中使用。若果真如此，你可以将这个临时变量的声明移到被提炼代码段中， 然后一起提炼出去。如果变量的初始化和使用离得有点儿远，可以用移动语句</w:t>
      </w:r>
    </w:p>
    <w:p>
      <w:pPr>
        <w:pStyle w:val="BodyText"/>
        <w:spacing w:line="350" w:lineRule="exact"/>
        <w:ind w:left="120"/>
      </w:pPr>
      <w:r>
        <w:rPr/>
        <w:t>（</w:t>
      </w:r>
      <w:r>
        <w:rPr>
          <w:rFonts w:ascii="Times New Roman" w:eastAsia="Times New Roman"/>
        </w:rPr>
        <w:t>223</w:t>
      </w:r>
      <w:r>
        <w:rPr/>
        <w:t>）把针对这个变量的操作放到一起。</w:t>
      </w:r>
    </w:p>
    <w:p>
      <w:pPr>
        <w:pStyle w:val="BodyText"/>
        <w:spacing w:line="223" w:lineRule="auto" w:before="286"/>
        <w:ind w:left="120" w:right="200" w:firstLine="585"/>
      </w:pPr>
      <w:r>
        <w:rPr/>
        <w:t>比较糟糕的情况是：被提炼代码段之外的代码也使用了这个变量。此时我需要返回修改后的值。我会用下面这个已经很眼熟的函数来展示该怎么做：</w:t>
      </w:r>
    </w:p>
    <w:p>
      <w:pPr>
        <w:pStyle w:val="BodyText"/>
        <w:spacing w:before="8"/>
        <w:rPr>
          <w:sz w:val="19"/>
        </w:rPr>
      </w:pPr>
      <w:r>
        <w:rPr/>
        <w:pict>
          <v:shape style="position:absolute;margin-left:48.1875pt;margin-top:14.762188pt;width:515.65pt;height:142.15pt;mso-position-horizontal-relative:page;mso-position-vertical-relative:paragraph;z-index:-15565312;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let outstanding = 0;</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printBanner();</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 calculate outstanding</w:t>
                  </w:r>
                </w:p>
                <w:p>
                  <w:pPr>
                    <w:spacing w:line="247" w:lineRule="auto" w:before="6"/>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272" w:firstLine="0"/>
                    <w:jc w:val="left"/>
                    <w:rPr>
                      <w:rFonts w:ascii="Courier New"/>
                      <w:sz w:val="18"/>
                    </w:rPr>
                  </w:pPr>
                  <w:r>
                    <w:rPr>
                      <w:rFonts w:ascii="Courier New"/>
                      <w:sz w:val="18"/>
                    </w:rPr>
                    <w:t>recordDueDate(invoice); printDetails(invoice, outstanding);</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前面的重构我都一步到位地展示了结果，因为它们都很简单。但这次我会一步一步展示</w:t>
      </w:r>
      <w:r>
        <w:rPr>
          <w:rFonts w:ascii="Times New Roman" w:hAnsi="Times New Roman" w:eastAsia="Times New Roman"/>
        </w:rPr>
        <w:t>“</w:t>
      </w:r>
      <w:r>
        <w:rPr/>
        <w:t>做法</w:t>
      </w:r>
      <w:r>
        <w:rPr>
          <w:rFonts w:ascii="Times New Roman" w:hAnsi="Times New Roman" w:eastAsia="Times New Roman"/>
        </w:rPr>
        <w:t>”</w:t>
      </w:r>
      <w:r>
        <w:rPr/>
        <w:t>里的每个步骤。</w:t>
      </w:r>
    </w:p>
    <w:p>
      <w:pPr>
        <w:pStyle w:val="BodyText"/>
        <w:spacing w:before="271"/>
        <w:ind w:left="705"/>
      </w:pPr>
      <w:r>
        <w:rPr/>
        <w:t>首先，把变量声明移动到使用处之前。</w:t>
      </w:r>
    </w:p>
    <w:p>
      <w:pPr>
        <w:pStyle w:val="BodyText"/>
        <w:spacing w:before="9"/>
        <w:rPr>
          <w:sz w:val="18"/>
        </w:rPr>
      </w:pPr>
      <w:r>
        <w:rPr/>
        <w:pict>
          <v:group style="position:absolute;margin-left:48pt;margin-top:13.935312pt;width:516pt;height:27.4pt;mso-position-horizontal-relative:page;mso-position-vertical-relative:paragraph;z-index:-15564288;mso-wrap-distance-left:0;mso-wrap-distance-right:0" coordorigin="960,279" coordsize="10320,548">
            <v:shape style="position:absolute;left:960;top:278;width:10320;height:548" coordorigin="960,279" coordsize="10320,548" path="m11280,279l960,279,960,286,960,826,968,826,968,286,11273,286,11273,826,11280,826,11280,286,11280,279xe" filled="true" fillcolor="#000000" stroked="false">
              <v:path arrowok="t"/>
              <v:fill type="solid"/>
            </v:shape>
            <v:shape style="position:absolute;left:960;top:278;width:10320;height:548" type="#_x0000_t202" filled="false" stroked="false">
              <v:textbox inset="0,0,0,0">
                <w:txbxContent>
                  <w:p>
                    <w:pPr>
                      <w:spacing w:line="247" w:lineRule="auto" w:before="60"/>
                      <w:ind w:left="240" w:right="6244" w:hanging="180"/>
                      <w:jc w:val="left"/>
                      <w:rPr>
                        <w:rFonts w:ascii="Courier New"/>
                        <w:sz w:val="18"/>
                      </w:rPr>
                    </w:pPr>
                    <w:r>
                      <w:rPr>
                        <w:rFonts w:ascii="Courier New"/>
                        <w:sz w:val="18"/>
                      </w:rPr>
                      <w:t>function printOwing(invoice) { printBanner();</w:t>
                    </w:r>
                  </w:p>
                </w:txbxContent>
              </v:textbox>
              <w10:wrap type="none"/>
            </v:shape>
            <w10:wrap type="topAndBottom"/>
          </v:group>
        </w:pict>
      </w:r>
    </w:p>
    <w:p>
      <w:pPr>
        <w:spacing w:after="0"/>
        <w:rPr>
          <w:sz w:val="18"/>
        </w:rPr>
        <w:sectPr>
          <w:pgSz w:w="12240" w:h="15840"/>
          <w:pgMar w:top="960" w:bottom="280" w:left="840" w:right="840"/>
        </w:sectPr>
      </w:pPr>
    </w:p>
    <w:p>
      <w:pPr>
        <w:pStyle w:val="BodyText"/>
        <w:ind w:left="120"/>
        <w:rPr>
          <w:sz w:val="20"/>
        </w:rPr>
      </w:pPr>
      <w:r>
        <w:rPr>
          <w:sz w:val="20"/>
        </w:rPr>
        <w:pict>
          <v:group style="width:516pt;height:108pt;mso-position-horizontal-relative:char;mso-position-vertical-relative:line" coordorigin="0,0" coordsize="10320,2160">
            <v:shape style="position:absolute;left:0;top:0;width:10320;height:2161" coordorigin="0,0" coordsize="10320,2161" path="m10320,0l10313,0,10313,2152,8,2152,8,0,0,0,0,2152,0,2160,8,2160,10313,2160,10320,2160,10320,2152,10320,0xe" filled="true" fillcolor="#000000" stroked="false">
              <v:path arrowok="t"/>
              <v:fill type="solid"/>
            </v:shape>
            <v:shape style="position:absolute;left:240;top:210;width:3798;height:1674" type="#_x0000_t202" filled="false" stroked="false">
              <v:textbox inset="0,0,0,0">
                <w:txbxContent>
                  <w:p>
                    <w:pPr>
                      <w:spacing w:line="247" w:lineRule="auto" w:before="0"/>
                      <w:ind w:left="0" w:right="1185" w:firstLine="0"/>
                      <w:jc w:val="left"/>
                      <w:rPr>
                        <w:rFonts w:ascii="Courier New"/>
                        <w:sz w:val="18"/>
                      </w:rPr>
                    </w:pPr>
                    <w:r>
                      <w:rPr>
                        <w:rFonts w:ascii="Courier New"/>
                        <w:sz w:val="18"/>
                      </w:rPr>
                      <w:t>// calculate outstanding let outstanding = 0;</w:t>
                    </w:r>
                  </w:p>
                  <w:p>
                    <w:pPr>
                      <w:spacing w:line="247" w:lineRule="auto" w:before="0"/>
                      <w:ind w:left="180" w:right="213" w:hanging="180"/>
                      <w:jc w:val="left"/>
                      <w:rPr>
                        <w:rFonts w:ascii="Courier New"/>
                        <w:sz w:val="18"/>
                      </w:rPr>
                    </w:pPr>
                    <w:r>
                      <w:rPr>
                        <w:rFonts w:ascii="Courier New"/>
                        <w:sz w:val="18"/>
                      </w:rPr>
                      <w:t>for (const o of invoice.orders) { outstanding += o.amount;</w:t>
                    </w:r>
                  </w:p>
                  <w:p>
                    <w:pPr>
                      <w:spacing w:before="0"/>
                      <w:ind w:left="0" w:right="0" w:firstLine="0"/>
                      <w:jc w:val="left"/>
                      <w:rPr>
                        <w:rFonts w:ascii="Courier New"/>
                        <w:sz w:val="18"/>
                      </w:rPr>
                    </w:pPr>
                    <w:r>
                      <w:rPr>
                        <w:rFonts w:ascii="Courier New"/>
                        <w:sz w:val="18"/>
                      </w:rPr>
                      <w:t>}</w:t>
                    </w:r>
                  </w:p>
                  <w:p>
                    <w:pPr>
                      <w:spacing w:line="240" w:lineRule="auto" w:before="0"/>
                      <w:rPr>
                        <w:rFonts w:ascii="Courier New"/>
                        <w:sz w:val="19"/>
                      </w:rPr>
                    </w:pPr>
                  </w:p>
                  <w:p>
                    <w:pPr>
                      <w:spacing w:line="247" w:lineRule="auto" w:before="0"/>
                      <w:ind w:left="0" w:right="-3" w:firstLine="0"/>
                      <w:jc w:val="left"/>
                      <w:rPr>
                        <w:rFonts w:ascii="Courier New"/>
                        <w:sz w:val="18"/>
                      </w:rPr>
                    </w:pPr>
                    <w:r>
                      <w:rPr>
                        <w:rFonts w:ascii="Courier New"/>
                        <w:sz w:val="18"/>
                      </w:rPr>
                      <w:t>recordDueDate(invoice); printDetails(invoice, outstanding);</w:t>
                    </w:r>
                  </w:p>
                </w:txbxContent>
              </v:textbox>
              <w10:wrap type="none"/>
            </v:shape>
            <v:shape style="position:absolute;left:60;top:189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before="62"/>
        <w:ind w:left="705"/>
      </w:pPr>
      <w:r>
        <w:rPr/>
        <w:t>然后把想要提炼的代码复制到目标函数中。</w:t>
      </w:r>
    </w:p>
    <w:p>
      <w:pPr>
        <w:pStyle w:val="BodyText"/>
        <w:spacing w:before="3"/>
        <w:rPr>
          <w:sz w:val="19"/>
        </w:rPr>
      </w:pPr>
      <w:r>
        <w:rPr/>
        <w:pict>
          <v:shape style="position:absolute;margin-left:48.1875pt;margin-top:14.490625pt;width:515.65pt;height:205.15pt;mso-position-horizontal-relative:page;mso-position-vertical-relative:paragraph;z-index:-15562240;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printBanner();</w:t>
                  </w:r>
                </w:p>
                <w:p>
                  <w:pPr>
                    <w:pStyle w:val="BodyText"/>
                    <w:spacing w:before="6"/>
                    <w:rPr>
                      <w:rFonts w:ascii="Courier New"/>
                      <w:sz w:val="18"/>
                    </w:rPr>
                  </w:pPr>
                </w:p>
                <w:p>
                  <w:pPr>
                    <w:spacing w:line="247" w:lineRule="auto" w:before="0"/>
                    <w:ind w:left="232" w:right="7461" w:firstLine="0"/>
                    <w:jc w:val="left"/>
                    <w:rPr>
                      <w:rFonts w:ascii="Courier New"/>
                      <w:sz w:val="18"/>
                    </w:rPr>
                  </w:pPr>
                  <w:r>
                    <w:rPr>
                      <w:rFonts w:ascii="Courier New"/>
                      <w:sz w:val="18"/>
                    </w:rPr>
                    <w:t>// calculate outstanding let outstanding = 0;</w:t>
                  </w:r>
                </w:p>
                <w:p>
                  <w:pPr>
                    <w:spacing w:line="247" w:lineRule="auto" w:before="0"/>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272" w:firstLine="0"/>
                    <w:jc w:val="left"/>
                    <w:rPr>
                      <w:rFonts w:ascii="Courier New"/>
                      <w:sz w:val="18"/>
                    </w:rPr>
                  </w:pPr>
                  <w:r>
                    <w:rPr>
                      <w:rFonts w:ascii="Courier New"/>
                      <w:sz w:val="18"/>
                    </w:rPr>
                    <w:t>recordDueDate(invoice); printDetails(invoice, outstanding);</w:t>
                  </w:r>
                </w:p>
                <w:p>
                  <w:pPr>
                    <w:spacing w:before="0"/>
                    <w:ind w:left="52" w:right="0" w:firstLine="0"/>
                    <w:jc w:val="left"/>
                    <w:rPr>
                      <w:rFonts w:ascii="Courier New"/>
                      <w:sz w:val="18"/>
                    </w:rPr>
                  </w:pPr>
                  <w:r>
                    <w:rPr>
                      <w:rFonts w:ascii="Courier New"/>
                      <w:sz w:val="18"/>
                    </w:rPr>
                    <w:t>}</w:t>
                  </w:r>
                </w:p>
                <w:p>
                  <w:pPr>
                    <w:spacing w:line="247" w:lineRule="auto" w:before="6"/>
                    <w:ind w:left="232" w:right="5664" w:hanging="180"/>
                    <w:jc w:val="left"/>
                    <w:rPr>
                      <w:rFonts w:ascii="Courier New"/>
                      <w:sz w:val="18"/>
                    </w:rPr>
                  </w:pPr>
                  <w:r>
                    <w:rPr>
                      <w:rFonts w:ascii="Courier New"/>
                      <w:sz w:val="18"/>
                    </w:rPr>
                    <w:t>function calculateOutstanding(invoice) { let outstanding = 0;</w:t>
                  </w:r>
                </w:p>
                <w:p>
                  <w:pPr>
                    <w:spacing w:line="247" w:lineRule="auto" w:before="0"/>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outstanding;</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129" w:firstLine="585"/>
        <w:jc w:val="both"/>
        <w:rPr>
          <w:sz w:val="29"/>
        </w:rPr>
      </w:pPr>
      <w:r>
        <w:rPr>
          <w:sz w:val="29"/>
        </w:rPr>
        <w:t>由于</w:t>
      </w:r>
      <w:r>
        <w:rPr>
          <w:rFonts w:ascii="Courier New" w:eastAsia="Courier New"/>
          <w:sz w:val="23"/>
        </w:rPr>
        <w:t>outstanding</w:t>
      </w:r>
      <w:r>
        <w:rPr>
          <w:sz w:val="29"/>
        </w:rPr>
        <w:t>变量的声明已经被搬移到提炼出的新函数中，就不需要再将其作为参数传入了。</w:t>
      </w:r>
      <w:r>
        <w:rPr>
          <w:rFonts w:ascii="Courier New" w:eastAsia="Courier New"/>
          <w:sz w:val="23"/>
        </w:rPr>
        <w:t>outstanding</w:t>
      </w:r>
      <w:r>
        <w:rPr>
          <w:sz w:val="29"/>
        </w:rPr>
        <w:t>是提炼代码段中唯一被重新赋值的变量，所以我可以直接返回它。</w:t>
      </w:r>
    </w:p>
    <w:p>
      <w:pPr>
        <w:pStyle w:val="BodyText"/>
        <w:spacing w:before="9"/>
        <w:rPr>
          <w:sz w:val="22"/>
        </w:rPr>
      </w:pPr>
    </w:p>
    <w:p>
      <w:pPr>
        <w:pStyle w:val="BodyText"/>
        <w:spacing w:line="223" w:lineRule="auto"/>
        <w:ind w:left="120" w:right="129" w:firstLine="585"/>
      </w:pPr>
      <w:r>
        <w:rPr/>
        <w:t>我的</w:t>
      </w:r>
      <w:r>
        <w:rPr>
          <w:rFonts w:ascii="Times New Roman" w:hAnsi="Times New Roman" w:eastAsia="Times New Roman"/>
        </w:rPr>
        <w:t>JavaScript</w:t>
      </w:r>
      <w:r>
        <w:rPr/>
        <w:t>环境在编译期提供不了任何价值</w:t>
      </w:r>
      <w:r>
        <w:rPr>
          <w:rFonts w:ascii="Times New Roman" w:hAnsi="Times New Roman" w:eastAsia="Times New Roman"/>
        </w:rPr>
        <w:t>——</w:t>
      </w:r>
      <w:r>
        <w:rPr/>
        <w:t>简直还不如文本编辑器的语法分析有用，所以</w:t>
      </w:r>
      <w:r>
        <w:rPr>
          <w:rFonts w:ascii="Times New Roman" w:hAnsi="Times New Roman" w:eastAsia="Times New Roman"/>
        </w:rPr>
        <w:t>“</w:t>
      </w:r>
      <w:r>
        <w:rPr/>
        <w:t>做法</w:t>
      </w:r>
      <w:r>
        <w:rPr>
          <w:rFonts w:ascii="Times New Roman" w:hAnsi="Times New Roman" w:eastAsia="Times New Roman"/>
        </w:rPr>
        <w:t>”</w:t>
      </w:r>
      <w:r>
        <w:rPr/>
        <w:t>里的</w:t>
      </w:r>
      <w:r>
        <w:rPr>
          <w:rFonts w:ascii="Times New Roman" w:hAnsi="Times New Roman" w:eastAsia="Times New Roman"/>
        </w:rPr>
        <w:t>“</w:t>
      </w:r>
      <w:r>
        <w:rPr/>
        <w:t>编译</w:t>
      </w:r>
      <w:r>
        <w:rPr>
          <w:rFonts w:ascii="Times New Roman" w:hAnsi="Times New Roman" w:eastAsia="Times New Roman"/>
        </w:rPr>
        <w:t>”</w:t>
      </w:r>
      <w:r>
        <w:rPr/>
        <w:t>一步可以跳过了。下一件事是修改原来的代码，令其调用新函数。新函数返回了修改后的</w:t>
      </w:r>
      <w:r>
        <w:rPr>
          <w:rFonts w:ascii="Courier New" w:hAnsi="Courier New" w:eastAsia="Courier New"/>
          <w:sz w:val="23"/>
        </w:rPr>
        <w:t>outstanding</w:t>
      </w:r>
      <w:r>
        <w:rPr/>
        <w:t>变量值，我需要将其存入原来的变量中。</w:t>
      </w:r>
    </w:p>
    <w:p>
      <w:pPr>
        <w:pStyle w:val="BodyText"/>
        <w:spacing w:before="7"/>
        <w:rPr>
          <w:sz w:val="19"/>
        </w:rPr>
      </w:pPr>
      <w:r>
        <w:rPr/>
        <w:pict>
          <v:shape style="position:absolute;margin-left:48.1875pt;margin-top:14.693906pt;width:515.65pt;height:142.15pt;mso-position-horizontal-relative:page;mso-position-vertical-relative:paragraph;z-index:-15561728;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printBanner();</w:t>
                  </w:r>
                </w:p>
                <w:p>
                  <w:pPr>
                    <w:spacing w:line="247" w:lineRule="auto" w:before="0"/>
                    <w:ind w:left="232" w:right="4475" w:firstLine="0"/>
                    <w:jc w:val="left"/>
                    <w:rPr>
                      <w:rFonts w:ascii="Courier New"/>
                      <w:sz w:val="18"/>
                    </w:rPr>
                  </w:pPr>
                  <w:r>
                    <w:rPr>
                      <w:rFonts w:ascii="Courier New"/>
                      <w:sz w:val="18"/>
                    </w:rPr>
                    <w:t>let outstanding = calculateOutstanding(invoice); recordDueDate(invoice);</w:t>
                  </w:r>
                </w:p>
                <w:p>
                  <w:pPr>
                    <w:spacing w:before="0"/>
                    <w:ind w:left="232" w:right="0" w:firstLine="0"/>
                    <w:jc w:val="left"/>
                    <w:rPr>
                      <w:rFonts w:ascii="Courier New"/>
                      <w:sz w:val="18"/>
                    </w:rPr>
                  </w:pPr>
                  <w:r>
                    <w:rPr>
                      <w:rFonts w:ascii="Courier New"/>
                      <w:sz w:val="18"/>
                    </w:rPr>
                    <w:t>printDetails(invoice, outstanding);</w:t>
                  </w:r>
                </w:p>
                <w:p>
                  <w:pPr>
                    <w:spacing w:before="6"/>
                    <w:ind w:left="52" w:right="0" w:firstLine="0"/>
                    <w:jc w:val="left"/>
                    <w:rPr>
                      <w:rFonts w:ascii="Courier New"/>
                      <w:sz w:val="18"/>
                    </w:rPr>
                  </w:pPr>
                  <w:r>
                    <w:rPr>
                      <w:rFonts w:ascii="Courier New"/>
                      <w:sz w:val="18"/>
                    </w:rPr>
                    <w:t>}</w:t>
                  </w:r>
                </w:p>
                <w:p>
                  <w:pPr>
                    <w:spacing w:line="247" w:lineRule="auto" w:before="6"/>
                    <w:ind w:left="232" w:right="5664" w:hanging="180"/>
                    <w:jc w:val="left"/>
                    <w:rPr>
                      <w:rFonts w:ascii="Courier New"/>
                      <w:sz w:val="18"/>
                    </w:rPr>
                  </w:pPr>
                  <w:r>
                    <w:rPr>
                      <w:rFonts w:ascii="Courier New"/>
                      <w:sz w:val="18"/>
                    </w:rPr>
                    <w:t>function calculateOutstanding(invoice) { let outstanding = 0;</w:t>
                  </w:r>
                </w:p>
                <w:p>
                  <w:pPr>
                    <w:spacing w:line="247" w:lineRule="auto" w:before="0"/>
                    <w:ind w:left="412" w:right="6488" w:hanging="180"/>
                    <w:jc w:val="left"/>
                    <w:rPr>
                      <w:rFonts w:ascii="Courier New"/>
                      <w:sz w:val="18"/>
                    </w:rPr>
                  </w:pPr>
                  <w:r>
                    <w:rPr>
                      <w:rFonts w:ascii="Courier New"/>
                      <w:sz w:val="18"/>
                    </w:rPr>
                    <w:t>for (const o of invoice.orders) { outstanding += o.amount;</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outstanding;</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BodyText"/>
        <w:spacing w:before="40"/>
        <w:ind w:left="705"/>
      </w:pPr>
      <w:r>
        <w:rPr/>
        <w:t>在收工之前，我还要修改返回值的名字，使其符合我一贯的编码风格。</w:t>
      </w:r>
    </w:p>
    <w:p>
      <w:pPr>
        <w:pStyle w:val="BodyText"/>
        <w:spacing w:before="3"/>
        <w:rPr>
          <w:sz w:val="19"/>
        </w:rPr>
      </w:pPr>
      <w:r>
        <w:rPr/>
        <w:pict>
          <v:shape style="position:absolute;margin-left:48.1875pt;margin-top:14.484375pt;width:515.65pt;height:142.15pt;mso-position-horizontal-relative:page;mso-position-vertical-relative:paragraph;z-index:-15561216;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printOwing(invoice) { printBanner();</w:t>
                  </w:r>
                </w:p>
                <w:p>
                  <w:pPr>
                    <w:spacing w:line="247" w:lineRule="auto" w:before="0"/>
                    <w:ind w:left="232" w:right="4475" w:firstLine="0"/>
                    <w:jc w:val="left"/>
                    <w:rPr>
                      <w:rFonts w:ascii="Courier New"/>
                      <w:sz w:val="18"/>
                    </w:rPr>
                  </w:pPr>
                  <w:r>
                    <w:rPr>
                      <w:rFonts w:ascii="Courier New"/>
                      <w:sz w:val="18"/>
                    </w:rPr>
                    <w:t>const outstanding = calculateOutstanding(invoice); recordDueDate(invoice);</w:t>
                  </w:r>
                </w:p>
                <w:p>
                  <w:pPr>
                    <w:spacing w:before="0"/>
                    <w:ind w:left="232" w:right="0" w:firstLine="0"/>
                    <w:jc w:val="left"/>
                    <w:rPr>
                      <w:rFonts w:ascii="Courier New"/>
                      <w:sz w:val="18"/>
                    </w:rPr>
                  </w:pPr>
                  <w:r>
                    <w:rPr>
                      <w:rFonts w:ascii="Courier New"/>
                      <w:sz w:val="18"/>
                    </w:rPr>
                    <w:t>printDetails(invoice, outstanding);</w:t>
                  </w:r>
                </w:p>
                <w:p>
                  <w:pPr>
                    <w:spacing w:before="6"/>
                    <w:ind w:left="52" w:right="0" w:firstLine="0"/>
                    <w:jc w:val="left"/>
                    <w:rPr>
                      <w:rFonts w:ascii="Courier New"/>
                      <w:sz w:val="18"/>
                    </w:rPr>
                  </w:pPr>
                  <w:r>
                    <w:rPr>
                      <w:rFonts w:ascii="Courier New"/>
                      <w:sz w:val="18"/>
                    </w:rPr>
                    <w:t>}</w:t>
                  </w:r>
                </w:p>
                <w:p>
                  <w:pPr>
                    <w:spacing w:line="247" w:lineRule="auto" w:before="6"/>
                    <w:ind w:left="232" w:right="5664" w:hanging="180"/>
                    <w:jc w:val="left"/>
                    <w:rPr>
                      <w:rFonts w:ascii="Courier New"/>
                      <w:sz w:val="18"/>
                    </w:rPr>
                  </w:pPr>
                  <w:r>
                    <w:rPr>
                      <w:rFonts w:ascii="Courier New"/>
                      <w:sz w:val="18"/>
                    </w:rPr>
                    <w:t>function calculateOutstanding(invoice) { let result = 0;</w:t>
                  </w:r>
                </w:p>
                <w:p>
                  <w:pPr>
                    <w:spacing w:line="247" w:lineRule="auto" w:before="0"/>
                    <w:ind w:left="412" w:right="6488" w:hanging="180"/>
                    <w:jc w:val="left"/>
                    <w:rPr>
                      <w:rFonts w:ascii="Courier New"/>
                      <w:sz w:val="18"/>
                    </w:rPr>
                  </w:pPr>
                  <w:r>
                    <w:rPr>
                      <w:rFonts w:ascii="Courier New"/>
                      <w:sz w:val="18"/>
                    </w:rPr>
                    <w:t>for (const o of invoice.orders) { result += o.amount;</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309" w:firstLine="585"/>
        <w:jc w:val="left"/>
        <w:rPr>
          <w:sz w:val="29"/>
        </w:rPr>
      </w:pPr>
      <w:r>
        <w:rPr>
          <w:sz w:val="29"/>
        </w:rPr>
        <w:t>我还顺手把原来的</w:t>
      </w:r>
      <w:r>
        <w:rPr>
          <w:rFonts w:ascii="Courier New" w:eastAsia="Courier New"/>
          <w:sz w:val="23"/>
        </w:rPr>
        <w:t>outstanding</w:t>
      </w:r>
      <w:r>
        <w:rPr>
          <w:sz w:val="29"/>
        </w:rPr>
        <w:t>变量声明成</w:t>
      </w:r>
      <w:r>
        <w:rPr>
          <w:rFonts w:ascii="Courier New" w:eastAsia="Courier New"/>
          <w:sz w:val="23"/>
        </w:rPr>
        <w:t>const</w:t>
      </w:r>
      <w:r>
        <w:rPr>
          <w:sz w:val="29"/>
        </w:rPr>
        <w:t>的，令其在初始化之后不能再次被赋值。</w:t>
      </w:r>
    </w:p>
    <w:p>
      <w:pPr>
        <w:pStyle w:val="BodyText"/>
        <w:spacing w:line="630" w:lineRule="atLeast" w:before="13"/>
        <w:ind w:left="705" w:right="200"/>
      </w:pPr>
      <w:r>
        <w:rPr/>
        <w:t>这时候，你可能会问：</w:t>
      </w:r>
      <w:r>
        <w:rPr>
          <w:rFonts w:ascii="Times New Roman" w:hAnsi="Times New Roman" w:eastAsia="Times New Roman"/>
        </w:rPr>
        <w:t>“</w:t>
      </w:r>
      <w:r>
        <w:rPr/>
        <w:t>如果需要返回的变量不止一个，又该怎么办呢？</w:t>
      </w:r>
      <w:r>
        <w:rPr>
          <w:rFonts w:ascii="Times New Roman" w:hAnsi="Times New Roman" w:eastAsia="Times New Roman"/>
        </w:rPr>
        <w:t>”  </w:t>
      </w:r>
      <w:r>
        <w:rPr>
          <w:spacing w:val="-1"/>
        </w:rPr>
        <w:t>有几种选择。最好的选择通常是：挑选另一块代码来提炼。我比较喜欢让每</w:t>
      </w:r>
    </w:p>
    <w:p>
      <w:pPr>
        <w:pStyle w:val="BodyText"/>
        <w:spacing w:line="223" w:lineRule="auto"/>
        <w:ind w:left="120" w:right="200"/>
        <w:jc w:val="both"/>
      </w:pPr>
      <w:r>
        <w:rPr>
          <w:spacing w:val="-1"/>
        </w:rPr>
        <w:t>个函数都只返回一个值，所以我会安排多个函数，用以返回多个值。如果真的有</w:t>
      </w:r>
      <w:r>
        <w:rPr/>
        <w:t>必要提炼一个函数并返回多个值，可以构造并返回一个记录对象</w:t>
      </w:r>
      <w:r>
        <w:rPr>
          <w:rFonts w:ascii="Times New Roman" w:hAnsi="Times New Roman" w:eastAsia="Times New Roman"/>
        </w:rPr>
        <w:t>—</w:t>
      </w:r>
      <w:r>
        <w:rPr>
          <w:spacing w:val="-4"/>
        </w:rPr>
        <w:t>不过通常更好</w:t>
      </w:r>
      <w:r>
        <w:rPr>
          <w:spacing w:val="-1"/>
        </w:rPr>
        <w:t>的办法还是回过头来重新处理局部变量，我常用的重构手法有以查询取代临时变</w:t>
      </w:r>
      <w:r>
        <w:rPr/>
        <w:t>量（</w:t>
      </w:r>
      <w:r>
        <w:rPr>
          <w:rFonts w:ascii="Times New Roman" w:hAnsi="Times New Roman" w:eastAsia="Times New Roman"/>
        </w:rPr>
        <w:t>178</w:t>
      </w:r>
      <w:r>
        <w:rPr/>
        <w:t>）和拆分变量（</w:t>
      </w:r>
      <w:r>
        <w:rPr>
          <w:rFonts w:ascii="Times New Roman" w:hAnsi="Times New Roman" w:eastAsia="Times New Roman"/>
        </w:rPr>
        <w:t>240</w:t>
      </w:r>
      <w:r>
        <w:rPr/>
        <w:t>）。</w:t>
      </w:r>
    </w:p>
    <w:p>
      <w:pPr>
        <w:pStyle w:val="BodyText"/>
        <w:spacing w:line="223" w:lineRule="auto" w:before="284"/>
        <w:ind w:left="120" w:right="200" w:firstLine="585"/>
        <w:jc w:val="both"/>
      </w:pPr>
      <w:r>
        <w:rPr/>
        <w:t>如果我想把提炼出的函数搬移到别的上下文（例如变成顶层函数），</w:t>
      </w:r>
      <w:r>
        <w:rPr>
          <w:spacing w:val="-7"/>
        </w:rPr>
        <w:t>会引发</w:t>
      </w:r>
      <w:r>
        <w:rPr>
          <w:spacing w:val="-1"/>
        </w:rPr>
        <w:t>一些有趣的问题。我偏好小步前进，所以我本能的做法是先提炼成嵌套函数，然后再将其移入新的上下文。但这种做法的麻烦在于处理局部变量，而这个困难无法提前发现，直到我开始最后的搬移时才突然暴露。从这个角度考虑，即便可以先提炼成嵌套函数，或许也应该至少将目标函数放在源函数的同级，这样我就能</w:t>
      </w:r>
      <w:r>
        <w:rPr/>
        <w:t>立即看出提炼的范围是否合理。</w:t>
      </w:r>
    </w:p>
    <w:p>
      <w:pPr>
        <w:spacing w:after="0" w:line="223" w:lineRule="auto"/>
        <w:jc w:val="both"/>
        <w:sectPr>
          <w:pgSz w:w="12240" w:h="15840"/>
          <w:pgMar w:top="90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2 内联函数（Inline Function）" w:id="204"/>
      <w:bookmarkEnd w:id="204"/>
      <w:r>
        <w:rPr/>
      </w:r>
      <w:bookmarkStart w:name="_bookmark70" w:id="205"/>
      <w:bookmarkEnd w:id="205"/>
      <w:r>
        <w:rPr/>
      </w:r>
      <w:bookmarkStart w:name="_bookmark70" w:id="206"/>
      <w:bookmarkEnd w:id="206"/>
      <w:r>
        <w:rPr>
          <w:rFonts w:ascii="宋体" w:eastAsia="宋体" w:hint="eastAsia"/>
          <w:color w:val="0091DD"/>
          <w:spacing w:val="7"/>
          <w:sz w:val="41"/>
        </w:rPr>
        <w:t>内联函数</w:t>
      </w:r>
      <w:r>
        <w:rPr>
          <w:rFonts w:ascii="宋体" w:eastAsia="宋体" w:hint="eastAsia"/>
          <w:color w:val="0091DD"/>
          <w:sz w:val="41"/>
        </w:rPr>
        <w:t>（</w:t>
      </w:r>
      <w:r>
        <w:rPr>
          <w:b/>
          <w:color w:val="0091DD"/>
          <w:sz w:val="41"/>
        </w:rPr>
        <w:t>Inline Function</w:t>
      </w:r>
      <w:r>
        <w:rPr>
          <w:rFonts w:ascii="宋体" w:eastAsia="宋体" w:hint="eastAsia"/>
          <w:color w:val="0091DD"/>
          <w:sz w:val="41"/>
        </w:rPr>
        <w:t>）</w:t>
      </w:r>
    </w:p>
    <w:p>
      <w:pPr>
        <w:pStyle w:val="BodyText"/>
        <w:spacing w:before="7"/>
        <w:rPr>
          <w:sz w:val="34"/>
        </w:rPr>
      </w:pPr>
    </w:p>
    <w:p>
      <w:pPr>
        <w:pStyle w:val="BodyText"/>
        <w:spacing w:line="412" w:lineRule="auto" w:after="17"/>
        <w:ind w:left="705" w:right="5263"/>
      </w:pPr>
      <w:r>
        <w:rPr/>
        <w:t>曾用名：内联函数（</w:t>
      </w:r>
      <w:r>
        <w:rPr>
          <w:rFonts w:ascii="Times New Roman" w:eastAsia="Times New Roman"/>
        </w:rPr>
        <w:t>Inline Method</w:t>
      </w:r>
      <w:r>
        <w:rPr/>
        <w:t>） 反向重构：提炼函数（</w:t>
      </w:r>
      <w:r>
        <w:rPr>
          <w:rFonts w:ascii="Times New Roman" w:eastAsia="Times New Roman"/>
        </w:rPr>
        <w:t>106</w:t>
      </w:r>
      <w:r>
        <w:rPr/>
        <w:t>）</w:t>
      </w:r>
    </w:p>
    <w:p>
      <w:pPr>
        <w:pStyle w:val="BodyText"/>
        <w:ind w:left="3217"/>
        <w:rPr>
          <w:sz w:val="20"/>
        </w:rPr>
      </w:pPr>
      <w:r>
        <w:rPr>
          <w:sz w:val="20"/>
        </w:rPr>
        <w:drawing>
          <wp:inline distT="0" distB="0" distL="0" distR="0">
            <wp:extent cx="2618054" cy="1693926"/>
            <wp:effectExtent l="0" t="0" r="0" b="0"/>
            <wp:docPr id="23" name="image49.jpeg"/>
            <wp:cNvGraphicFramePr>
              <a:graphicFrameLocks noChangeAspect="1"/>
            </wp:cNvGraphicFramePr>
            <a:graphic>
              <a:graphicData uri="http://schemas.openxmlformats.org/drawingml/2006/picture">
                <pic:pic>
                  <pic:nvPicPr>
                    <pic:cNvPr id="24" name="image49.jpeg"/>
                    <pic:cNvPicPr/>
                  </pic:nvPicPr>
                  <pic:blipFill>
                    <a:blip r:embed="rId58" cstate="print"/>
                    <a:stretch>
                      <a:fillRect/>
                    </a:stretch>
                  </pic:blipFill>
                  <pic:spPr>
                    <a:xfrm>
                      <a:off x="0" y="0"/>
                      <a:ext cx="2618054" cy="1693926"/>
                    </a:xfrm>
                    <a:prstGeom prst="rect">
                      <a:avLst/>
                    </a:prstGeom>
                  </pic:spPr>
                </pic:pic>
              </a:graphicData>
            </a:graphic>
          </wp:inline>
        </w:drawing>
      </w:r>
      <w:r>
        <w:rPr>
          <w:sz w:val="20"/>
        </w:rPr>
      </w:r>
    </w:p>
    <w:p>
      <w:pPr>
        <w:pStyle w:val="BodyText"/>
        <w:spacing w:before="6"/>
        <w:rPr>
          <w:sz w:val="20"/>
        </w:rPr>
      </w:pPr>
      <w:r>
        <w:rPr/>
        <w:pict>
          <v:shape style="position:absolute;margin-left:48.1875pt;margin-top:15.2875pt;width:515.65pt;height:79.150pt;mso-position-horizontal-relative:page;mso-position-vertical-relative:paragraph;z-index:-155607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getRating(driver) {</w:t>
                  </w:r>
                </w:p>
                <w:p>
                  <w:pPr>
                    <w:spacing w:before="6"/>
                    <w:ind w:left="232" w:right="0" w:firstLine="0"/>
                    <w:jc w:val="left"/>
                    <w:rPr>
                      <w:rFonts w:ascii="Courier New"/>
                      <w:sz w:val="18"/>
                    </w:rPr>
                  </w:pPr>
                  <w:r>
                    <w:rPr>
                      <w:rFonts w:ascii="Courier New"/>
                      <w:sz w:val="18"/>
                    </w:rPr>
                    <w:t>return moreThanFiveLateDeliveries(driver) ? 2 : 1;</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32" w:right="4800" w:hanging="180"/>
                    <w:jc w:val="left"/>
                    <w:rPr>
                      <w:rFonts w:ascii="Courier New"/>
                      <w:sz w:val="18"/>
                    </w:rPr>
                  </w:pPr>
                  <w:r>
                    <w:rPr>
                      <w:rFonts w:ascii="Courier New"/>
                      <w:sz w:val="18"/>
                    </w:rPr>
                    <w:t>function moreThanFiveLateDeliveries(driver) { return driver.numberOfLateDeliveries &gt; 5;</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329">
            <wp:simplePos x="0" y="0"/>
            <wp:positionH relativeFrom="page">
              <wp:posOffset>3657600</wp:posOffset>
            </wp:positionH>
            <wp:positionV relativeFrom="paragraph">
              <wp:posOffset>1387157</wp:posOffset>
            </wp:positionV>
            <wp:extent cx="457540" cy="767334"/>
            <wp:effectExtent l="0" t="0" r="0" b="0"/>
            <wp:wrapTopAndBottom/>
            <wp:docPr id="25" name="image42.jpeg"/>
            <wp:cNvGraphicFramePr>
              <a:graphicFrameLocks noChangeAspect="1"/>
            </wp:cNvGraphicFramePr>
            <a:graphic>
              <a:graphicData uri="http://schemas.openxmlformats.org/drawingml/2006/picture">
                <pic:pic>
                  <pic:nvPicPr>
                    <pic:cNvPr id="2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84.037506pt;width:515.65pt;height:37.5pt;mso-position-horizontal-relative:page;mso-position-vertical-relative:paragraph;z-index:-155596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getRating(driver) {</w:t>
                  </w:r>
                </w:p>
                <w:p>
                  <w:pPr>
                    <w:spacing w:before="6"/>
                    <w:ind w:left="232" w:right="0" w:firstLine="0"/>
                    <w:jc w:val="left"/>
                    <w:rPr>
                      <w:rFonts w:ascii="Courier New"/>
                      <w:sz w:val="18"/>
                    </w:rPr>
                  </w:pPr>
                  <w:r>
                    <w:rPr>
                      <w:rFonts w:ascii="Courier New"/>
                      <w:sz w:val="18"/>
                    </w:rPr>
                    <w:t>return (driver.numberOfLateDeliveries &gt; 5) ? 2 : 1;</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本书经常以简短的函数表现动作意图，这样会使代码更清晰易读。但有时候你会遇到某些函数，其内部代码和函数名称同样清晰易读。也可能你重构了该函数的内部实现，使其内容和其名称变得同样清晰。若果真如此，你就应该去掉这个函数，直接使用其中的代码。间接性可能带来帮助，但非必要的间接性总是让人不舒服。</w:t>
      </w:r>
    </w:p>
    <w:p>
      <w:pPr>
        <w:pStyle w:val="BodyText"/>
        <w:rPr>
          <w:sz w:val="21"/>
        </w:rPr>
      </w:pPr>
    </w:p>
    <w:p>
      <w:pPr>
        <w:pStyle w:val="BodyText"/>
        <w:ind w:left="705"/>
      </w:pPr>
      <w:r>
        <w:rPr/>
        <w:t>另一种需要使用内联函数的情况是：我手上有一群组织不甚合理的函数。可</w:t>
      </w:r>
    </w:p>
    <w:p>
      <w:pPr>
        <w:spacing w:after="0"/>
        <w:sectPr>
          <w:pgSz w:w="12240" w:h="15840"/>
          <w:pgMar w:top="1360" w:bottom="280" w:left="840" w:right="840"/>
        </w:sectPr>
      </w:pPr>
    </w:p>
    <w:p>
      <w:pPr>
        <w:pStyle w:val="BodyText"/>
        <w:spacing w:before="43"/>
        <w:ind w:left="120"/>
      </w:pPr>
      <w:r>
        <w:rPr/>
        <w:t>以将它们都内联到一个大型函数中，再以我喜欢的方式重新提炼出小函数。</w:t>
      </w:r>
    </w:p>
    <w:p>
      <w:pPr>
        <w:pStyle w:val="BodyText"/>
        <w:spacing w:before="1"/>
        <w:rPr>
          <w:sz w:val="22"/>
        </w:rPr>
      </w:pPr>
    </w:p>
    <w:p>
      <w:pPr>
        <w:pStyle w:val="BodyText"/>
        <w:spacing w:line="223" w:lineRule="auto"/>
        <w:ind w:left="120" w:right="200" w:firstLine="585"/>
        <w:jc w:val="both"/>
      </w:pPr>
      <w:r>
        <w:rPr/>
        <w:t>如果代码中有太多间接层，使得系统中的所有函数都似乎只是对另一个函数的简单委托，造成我在这些委托动作之间晕头转向，那么我通常都会使用内联函数。当然，间接层有其价值，但不是所有间接层都有价值。通过内联手法，我可以找出那些有用的间接层，同时将无用的间接层去除。</w:t>
      </w:r>
    </w:p>
    <w:p>
      <w:pPr>
        <w:pStyle w:val="BodyText"/>
        <w:spacing w:before="6"/>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5901184"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检查函数，确定它不具多态性。</w:t>
      </w:r>
    </w:p>
    <w:p>
      <w:pPr>
        <w:pStyle w:val="BodyText"/>
        <w:spacing w:before="3"/>
        <w:rPr>
          <w:sz w:val="19"/>
        </w:rPr>
      </w:pPr>
      <w:r>
        <w:rPr/>
        <w:pict>
          <v:group style="position:absolute;margin-left:48pt;margin-top:14.31125pt;width:512.25pt;height:57.75pt;mso-position-horizontal-relative:page;mso-position-vertical-relative:paragraph;z-index:-15558656;mso-wrap-distance-left:0;mso-wrap-distance-right:0" coordorigin="960,286" coordsize="10245,1155">
            <v:shape style="position:absolute;left:960;top:286;width:10028;height:113" type="#_x0000_t75" stroked="false">
              <v:imagedata r:id="rId10" o:title=""/>
            </v:shape>
            <v:shape style="position:absolute;left:1177;top:1261;width:9810;height:180" type="#_x0000_t75" stroked="false">
              <v:imagedata r:id="rId11" o:title=""/>
            </v:shape>
            <v:shape style="position:absolute;left:11017;top:503;width:188;height:720" type="#_x0000_t75" stroked="false">
              <v:imagedata r:id="rId48" o:title=""/>
            </v:shape>
            <v:shape style="position:absolute;left:10987;top:286;width:218;height:218" type="#_x0000_t75" stroked="false">
              <v:imagedata r:id="rId13" o:title=""/>
            </v:shape>
            <v:shape style="position:absolute;left:10987;top:1223;width:210;height:218" type="#_x0000_t75" stroked="false">
              <v:imagedata r:id="rId14" o:title=""/>
            </v:shape>
            <v:shape style="position:absolute;left:967;top:1261;width:210;height:180" type="#_x0000_t75" stroked="false">
              <v:imagedata r:id="rId15" o:title=""/>
            </v:shape>
            <v:shape style="position:absolute;left:960;top:286;width:10170;height:1080" coordorigin="960,286" coordsize="10170,1080" path="m10988,1366l1103,1366,1047,1355,1002,1324,971,1279,960,1224,960,429,971,373,1002,328,1047,297,1103,286,10988,286,11025,294,1103,294,1050,304,1007,333,978,376,968,429,968,1224,978,1276,1007,1319,1050,1348,1103,1359,11025,1359,10988,1366xm11025,1359l10988,1359,11040,1348,11083,1319,11112,1276,11123,1224,11123,429,11112,376,11083,333,11040,304,10988,294,11025,294,11043,297,11088,328,11119,373,11130,429,11130,1224,11119,1279,11088,1324,11043,1355,11025,1359xe" filled="true" fillcolor="#136eb3" stroked="false">
              <v:path arrowok="t"/>
              <v:fill type="solid"/>
            </v:shape>
            <v:shape style="position:absolute;left:960;top:286;width:10245;height:1155"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如果该函数属于一个类，并且有子类继承了这个函数，那么就无法内联。</w:t>
                    </w:r>
                  </w:p>
                </w:txbxContent>
              </v:textbox>
              <w10:wrap type="none"/>
            </v:shape>
            <w10:wrap type="topAndBottom"/>
          </v:group>
        </w:pict>
      </w:r>
    </w:p>
    <w:p>
      <w:pPr>
        <w:pStyle w:val="BodyText"/>
        <w:rPr>
          <w:sz w:val="20"/>
        </w:rPr>
      </w:pPr>
    </w:p>
    <w:p>
      <w:pPr>
        <w:pStyle w:val="BodyText"/>
        <w:spacing w:line="358" w:lineRule="exact" w:before="62"/>
        <w:ind w:left="420"/>
      </w:pPr>
      <w:r>
        <w:rPr/>
        <w:pict>
          <v:group style="position:absolute;margin-left:51.5625pt;margin-top:11.0375pt;width:4.9pt;height:4.9pt;mso-position-horizontal-relative:page;mso-position-vertical-relative:paragraph;z-index:15901696"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找出这个函数的所有调用点。</w:t>
      </w:r>
    </w:p>
    <w:p>
      <w:pPr>
        <w:pStyle w:val="BodyText"/>
        <w:spacing w:line="223" w:lineRule="auto" w:before="7"/>
        <w:ind w:left="420" w:right="4289"/>
      </w:pPr>
      <w:r>
        <w:rPr/>
        <w:pict>
          <v:group style="position:absolute;margin-left:51.5625pt;margin-top:7.2725pt;width:4.9pt;height:4.9pt;mso-position-horizontal-relative:page;mso-position-vertical-relative:paragraph;z-index:1590220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5902720"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将这个函数的所有调用点都替换为函数本体。每次替换之后，执行测试。</w:t>
      </w:r>
    </w:p>
    <w:p>
      <w:pPr>
        <w:pStyle w:val="BodyText"/>
        <w:spacing w:before="1"/>
        <w:rPr>
          <w:sz w:val="19"/>
        </w:rPr>
      </w:pPr>
      <w:r>
        <w:rPr/>
        <w:pict>
          <v:group style="position:absolute;margin-left:48pt;margin-top:14.193125pt;width:512.25pt;height:75.4pt;mso-position-horizontal-relative:page;mso-position-vertical-relative:paragraph;z-index:-15557632;mso-wrap-distance-left:0;mso-wrap-distance-right:0" coordorigin="960,284" coordsize="10245,1508">
            <v:shape style="position:absolute;left:960;top:283;width:10028;height:113" type="#_x0000_t75" stroked="false">
              <v:imagedata r:id="rId10" o:title=""/>
            </v:shape>
            <v:shape style="position:absolute;left:1177;top:1611;width:9810;height:180" type="#_x0000_t75" stroked="false">
              <v:imagedata r:id="rId11" o:title=""/>
            </v:shape>
            <v:shape style="position:absolute;left:11017;top:501;width:188;height:1073" type="#_x0000_t75" stroked="false">
              <v:imagedata r:id="rId24" o:title=""/>
            </v:shape>
            <v:shape style="position:absolute;left:10987;top:283;width:218;height:218" type="#_x0000_t75" stroked="false">
              <v:imagedata r:id="rId13" o:title=""/>
            </v:shape>
            <v:shape style="position:absolute;left:10987;top:1573;width:210;height:218" type="#_x0000_t75" stroked="false">
              <v:imagedata r:id="rId14" o:title=""/>
            </v:shape>
            <v:shape style="position:absolute;left:967;top:1611;width:210;height:180" type="#_x0000_t75" stroked="false">
              <v:imagedata r:id="rId15" o:title=""/>
            </v:shape>
            <v:shape style="position:absolute;left:960;top:283;width:10170;height:1433" coordorigin="960,284" coordsize="10170,1433" path="m10988,1716l1103,1716,1047,1705,1002,1675,971,1629,960,1574,960,426,971,371,1002,326,1047,295,1103,284,10988,284,11025,291,1103,291,1050,302,1007,331,978,374,968,426,968,1574,978,1626,1007,1669,1050,1698,1103,1709,11025,1709,10988,1716xm11025,1709l10988,1709,11040,1698,11083,1669,11112,1626,11123,1574,11123,426,11112,374,11083,331,11040,302,10988,291,11025,291,11043,295,11088,326,11119,371,11130,426,11130,1574,11119,1629,11088,1675,11043,1705,11025,1709xe" filled="true" fillcolor="#136eb3" stroked="false">
              <v:path arrowok="t"/>
              <v:fill type="solid"/>
            </v:shape>
            <v:shape style="position:absolute;left:960;top:283;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不必一次完成整个内联操作。如果某些调用点比较难以内联，可以等到时机成熟后再来处理。</w:t>
                    </w:r>
                  </w:p>
                </w:txbxContent>
              </v:textbox>
              <w10:wrap type="none"/>
            </v:shape>
            <w10:wrap type="topAndBottom"/>
          </v:group>
        </w:pict>
      </w:r>
    </w:p>
    <w:p>
      <w:pPr>
        <w:pStyle w:val="BodyText"/>
        <w:spacing w:before="6"/>
        <w:rPr>
          <w:sz w:val="19"/>
        </w:rPr>
      </w:pPr>
    </w:p>
    <w:p>
      <w:pPr>
        <w:pStyle w:val="BodyText"/>
        <w:spacing w:before="61"/>
        <w:ind w:left="420"/>
      </w:pPr>
      <w:r>
        <w:rPr/>
        <w:pict>
          <v:group style="position:absolute;margin-left:51.5625pt;margin-top:10.9875pt;width:4.9pt;height:4.9pt;mso-position-horizontal-relative:page;mso-position-vertical-relative:paragraph;z-index:15903232"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删除该函数的定义。</w:t>
      </w:r>
    </w:p>
    <w:p>
      <w:pPr>
        <w:pStyle w:val="BodyText"/>
        <w:spacing w:before="4"/>
        <w:rPr>
          <w:sz w:val="22"/>
        </w:rPr>
      </w:pPr>
    </w:p>
    <w:p>
      <w:pPr>
        <w:pStyle w:val="BodyText"/>
        <w:spacing w:line="223" w:lineRule="auto" w:before="1"/>
        <w:ind w:left="120" w:right="200" w:firstLine="585"/>
      </w:pPr>
      <w:r>
        <w:rPr/>
        <w:t>被我这样一写，内联函数似乎很简单。但情况往往并非如此。对于递归调 </w:t>
      </w:r>
      <w:r>
        <w:rPr>
          <w:spacing w:val="-1"/>
        </w:rPr>
        <w:t>用、多返回点、内联至另一个对象中而该对象并无访问函数等复杂情况，我可以写上好几页。我之所以不写这些特殊情况，原因很简单：如果你遇到了这样的复</w:t>
      </w:r>
      <w:r>
        <w:rPr/>
        <w:t>杂情况，就不应该使用这个重构手法。</w:t>
      </w:r>
    </w:p>
    <w:p>
      <w:pPr>
        <w:pStyle w:val="BodyText"/>
        <w:spacing w:before="6"/>
        <w:rPr>
          <w:sz w:val="36"/>
        </w:rPr>
      </w:pPr>
    </w:p>
    <w:p>
      <w:pPr>
        <w:pStyle w:val="Heading3"/>
      </w:pPr>
      <w:r>
        <w:rPr>
          <w:color w:val="0091DD"/>
        </w:rPr>
        <w:t>范例</w:t>
      </w:r>
    </w:p>
    <w:p>
      <w:pPr>
        <w:pStyle w:val="BodyText"/>
        <w:spacing w:before="12"/>
        <w:rPr>
          <w:sz w:val="35"/>
        </w:rPr>
      </w:pPr>
    </w:p>
    <w:p>
      <w:pPr>
        <w:pStyle w:val="BodyText"/>
        <w:ind w:left="705"/>
      </w:pPr>
      <w:r>
        <w:rPr/>
        <w:t>在最简单的情况下，这个重构简单得不值一提。一开始的代码是这样：</w:t>
      </w:r>
    </w:p>
    <w:p>
      <w:pPr>
        <w:pStyle w:val="BodyText"/>
        <w:spacing w:before="4"/>
        <w:rPr>
          <w:sz w:val="19"/>
        </w:rPr>
      </w:pPr>
      <w:r>
        <w:rPr/>
        <w:pict>
          <v:group style="position:absolute;margin-left:48pt;margin-top:14.33pt;width:516pt;height:52.5pt;mso-position-horizontal-relative:page;mso-position-vertical-relative:paragraph;z-index:-15556608;mso-wrap-distance-left:0;mso-wrap-distance-right:0" coordorigin="960,287" coordsize="10320,1050">
            <v:shape style="position:absolute;left:960;top:286;width:10320;height:1051" coordorigin="960,287" coordsize="10320,1051" path="m11280,287l960,287,960,294,960,1337,968,1337,968,294,11273,294,11273,1337,11280,1337,11280,294,11280,287xe" filled="true" fillcolor="#000000" stroked="false">
              <v:path arrowok="t"/>
              <v:fill type="solid"/>
            </v:shape>
            <v:shape style="position:absolute;left:960;top:286;width:10320;height:1050" type="#_x0000_t202" filled="false" stroked="false">
              <v:textbox inset="0,0,0,0">
                <w:txbxContent>
                  <w:p>
                    <w:pPr>
                      <w:spacing w:before="60"/>
                      <w:ind w:left="60" w:right="0" w:firstLine="0"/>
                      <w:jc w:val="left"/>
                      <w:rPr>
                        <w:rFonts w:ascii="Courier New"/>
                        <w:sz w:val="18"/>
                      </w:rPr>
                    </w:pPr>
                    <w:r>
                      <w:rPr>
                        <w:rFonts w:ascii="Courier New"/>
                        <w:sz w:val="18"/>
                      </w:rPr>
                      <w:t>function rating(aDriver) {</w:t>
                    </w:r>
                  </w:p>
                  <w:p>
                    <w:pPr>
                      <w:spacing w:before="6"/>
                      <w:ind w:left="240" w:right="0" w:firstLine="0"/>
                      <w:jc w:val="left"/>
                      <w:rPr>
                        <w:rFonts w:ascii="Courier New"/>
                        <w:sz w:val="18"/>
                      </w:rPr>
                    </w:pPr>
                    <w:r>
                      <w:rPr>
                        <w:rFonts w:ascii="Courier New"/>
                        <w:sz w:val="18"/>
                      </w:rPr>
                      <w:t>return moreThanFiveLateDeliveries(aDriver) ? 2 : 1;</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function moreThanFiveLateDeliveries(aDriver) {</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24pt;mso-position-horizontal-relative:char;mso-position-vertical-relative:line" coordorigin="0,0" coordsize="10320,480">
            <v:shape style="position:absolute;left:0;top:0;width:10320;height:481" coordorigin="0,0" coordsize="10320,481" path="m10320,0l10313,0,10313,472,8,472,8,0,0,0,0,472,0,480,8,480,10313,480,10320,480,10320,472,10320,0xe" filled="true" fillcolor="#000000" stroked="false">
              <v:path arrowok="t"/>
              <v:fill type="solid"/>
            </v:shape>
            <v:shape style="position:absolute;left:240;top:2;width:4554;height:204" type="#_x0000_t202" filled="false" stroked="false">
              <v:textbox inset="0,0,0,0">
                <w:txbxContent>
                  <w:p>
                    <w:pPr>
                      <w:spacing w:before="0"/>
                      <w:ind w:left="0" w:right="0" w:firstLine="0"/>
                      <w:jc w:val="left"/>
                      <w:rPr>
                        <w:rFonts w:ascii="Courier New"/>
                        <w:sz w:val="18"/>
                      </w:rPr>
                    </w:pPr>
                    <w:r>
                      <w:rPr>
                        <w:rFonts w:ascii="Courier New"/>
                        <w:sz w:val="18"/>
                      </w:rPr>
                      <w:t>return aDriver.numberOfLateDeliveries &gt; 5;</w:t>
                    </w:r>
                  </w:p>
                </w:txbxContent>
              </v:textbox>
              <w10:wrap type="none"/>
            </v:shape>
            <v:shape style="position:absolute;left:60;top:21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line="223" w:lineRule="auto" w:before="82"/>
        <w:ind w:left="120" w:right="241" w:firstLine="585"/>
      </w:pPr>
      <w:r>
        <w:rPr/>
        <w:t>我只要把被调用的函数的</w:t>
      </w:r>
      <w:r>
        <w:rPr>
          <w:rFonts w:ascii="Courier New" w:eastAsia="Courier New"/>
          <w:sz w:val="23"/>
        </w:rPr>
        <w:t>return</w:t>
      </w:r>
      <w:r>
        <w:rPr/>
        <w:t>语句复制出来，粘贴到调用处，取代原本的函数调用，就行了。</w:t>
      </w:r>
    </w:p>
    <w:p>
      <w:pPr>
        <w:pStyle w:val="BodyText"/>
        <w:spacing w:before="8"/>
        <w:rPr>
          <w:sz w:val="19"/>
        </w:rPr>
      </w:pPr>
      <w:r>
        <w:rPr/>
        <w:pict>
          <v:shape style="position:absolute;margin-left:48.1875pt;margin-top:14.763437pt;width:515.65pt;height:37.15pt;mso-position-horizontal-relative:page;mso-position-vertical-relative:paragraph;z-index:-155520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rating(aDriver) {</w:t>
                  </w:r>
                </w:p>
                <w:p>
                  <w:pPr>
                    <w:spacing w:before="6"/>
                    <w:ind w:left="268" w:right="0" w:firstLine="0"/>
                    <w:jc w:val="left"/>
                    <w:rPr>
                      <w:rFonts w:ascii="Courier New"/>
                      <w:sz w:val="18"/>
                    </w:rPr>
                  </w:pPr>
                  <w:r>
                    <w:rPr>
                      <w:rFonts w:ascii="Courier New"/>
                      <w:sz w:val="18"/>
                    </w:rPr>
                    <w:t>return aDriver.numberOfLateDeliveries &amp;gt; 5 ? 2 : 1;</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不过实际情况可能不会这么简单，需要我多做一点儿工作，帮助代码融入它的新家。例如，开始时的代码与前面稍有不同：</w:t>
      </w:r>
    </w:p>
    <w:p>
      <w:pPr>
        <w:pStyle w:val="BodyText"/>
        <w:spacing w:before="8"/>
        <w:rPr>
          <w:sz w:val="19"/>
        </w:rPr>
      </w:pPr>
      <w:r>
        <w:rPr/>
        <w:pict>
          <v:shape style="position:absolute;margin-left:48.1875pt;margin-top:14.750937pt;width:515.65pt;height:79.150pt;mso-position-horizontal-relative:page;mso-position-vertical-relative:paragraph;z-index:-155514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rating(aDriver) {</w:t>
                  </w:r>
                </w:p>
                <w:p>
                  <w:pPr>
                    <w:spacing w:before="6"/>
                    <w:ind w:left="232" w:right="0" w:firstLine="0"/>
                    <w:jc w:val="left"/>
                    <w:rPr>
                      <w:rFonts w:ascii="Courier New"/>
                      <w:sz w:val="18"/>
                    </w:rPr>
                  </w:pPr>
                  <w:r>
                    <w:rPr>
                      <w:rFonts w:ascii="Courier New"/>
                      <w:sz w:val="18"/>
                    </w:rPr>
                    <w:t>return moreThanFiveLateDeliveries(aDriver) ? 2 : 1;</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32" w:right="5664" w:hanging="180"/>
                    <w:jc w:val="left"/>
                    <w:rPr>
                      <w:rFonts w:ascii="Courier New"/>
                      <w:sz w:val="18"/>
                    </w:rPr>
                  </w:pPr>
                  <w:r>
                    <w:rPr>
                      <w:rFonts w:ascii="Courier New"/>
                      <w:sz w:val="18"/>
                    </w:rPr>
                    <w:t>function moreThanFiveLateDeliveries(dvr) { return dvr.numberOfLateDeliveries &gt; 5;</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377" w:firstLine="585"/>
        <w:jc w:val="left"/>
        <w:rPr>
          <w:sz w:val="29"/>
        </w:rPr>
      </w:pPr>
      <w:r>
        <w:rPr>
          <w:sz w:val="29"/>
        </w:rPr>
        <w:t>几乎是一样的代码，但</w:t>
      </w:r>
      <w:r>
        <w:rPr>
          <w:rFonts w:ascii="Courier New" w:eastAsia="Courier New"/>
          <w:sz w:val="23"/>
        </w:rPr>
        <w:t>moreThanFiveLateDeliveries</w:t>
      </w:r>
      <w:r>
        <w:rPr>
          <w:sz w:val="29"/>
        </w:rPr>
        <w:t>函数声明的形式参数名与调用处使用的变量名不同，所以我在内联时需要对代码做些微调。</w:t>
      </w:r>
    </w:p>
    <w:p>
      <w:pPr>
        <w:pStyle w:val="BodyText"/>
        <w:spacing w:before="8"/>
        <w:rPr>
          <w:sz w:val="19"/>
        </w:rPr>
      </w:pPr>
      <w:r>
        <w:rPr/>
        <w:pict>
          <v:shape style="position:absolute;margin-left:48.1875pt;margin-top:14.750937pt;width:515.65pt;height:37.15pt;mso-position-horizontal-relative:page;mso-position-vertical-relative:paragraph;z-index:-155509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rating(aDriver) {</w:t>
                  </w:r>
                </w:p>
                <w:p>
                  <w:pPr>
                    <w:spacing w:before="6"/>
                    <w:ind w:left="268" w:right="0" w:firstLine="0"/>
                    <w:jc w:val="left"/>
                    <w:rPr>
                      <w:rFonts w:ascii="Courier New"/>
                      <w:sz w:val="18"/>
                    </w:rPr>
                  </w:pPr>
                  <w:r>
                    <w:rPr>
                      <w:rFonts w:ascii="Courier New"/>
                      <w:sz w:val="18"/>
                    </w:rPr>
                    <w:t>return aDriver.numberOfLateDeliveries &gt; 5 ? 2 : 1;</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情况还可能更复杂。例如，请看下列代码：</w:t>
      </w:r>
    </w:p>
    <w:p>
      <w:pPr>
        <w:pStyle w:val="BodyText"/>
        <w:spacing w:before="3"/>
        <w:rPr>
          <w:sz w:val="19"/>
        </w:rPr>
      </w:pPr>
      <w:r>
        <w:rPr/>
        <w:pict>
          <v:shape style="position:absolute;margin-left:48.1875pt;margin-top:14.478125pt;width:515.65pt;height:100.15pt;mso-position-horizontal-relative:page;mso-position-vertical-relative:paragraph;z-index:-15550464;mso-wrap-distance-left:0;mso-wrap-distance-right:0" type="#_x0000_t202" filled="false" stroked="true" strokeweight=".375pt" strokecolor="#000000">
            <v:textbox inset="0,0,0,0">
              <w:txbxContent>
                <w:p>
                  <w:pPr>
                    <w:spacing w:line="247" w:lineRule="auto" w:before="52"/>
                    <w:ind w:left="232" w:right="6077" w:hanging="180"/>
                    <w:jc w:val="left"/>
                    <w:rPr>
                      <w:rFonts w:ascii="Courier New"/>
                      <w:sz w:val="18"/>
                    </w:rPr>
                  </w:pPr>
                  <w:r>
                    <w:rPr>
                      <w:rFonts w:ascii="Courier New"/>
                      <w:sz w:val="18"/>
                    </w:rPr>
                    <w:t>function reportLines(aCustomer) { const lines = []; gatherCustomerData(lines,</w:t>
                  </w:r>
                  <w:r>
                    <w:rPr>
                      <w:rFonts w:ascii="Courier New"/>
                      <w:spacing w:val="-27"/>
                      <w:sz w:val="18"/>
                    </w:rPr>
                    <w:t> </w:t>
                  </w:r>
                  <w:r>
                    <w:rPr>
                      <w:rFonts w:ascii="Courier New"/>
                      <w:sz w:val="18"/>
                    </w:rPr>
                    <w:t>aCustomer); return</w:t>
                  </w:r>
                  <w:r>
                    <w:rPr>
                      <w:rFonts w:ascii="Courier New"/>
                      <w:spacing w:val="-2"/>
                      <w:sz w:val="18"/>
                    </w:rPr>
                    <w:t> </w:t>
                  </w:r>
                  <w:r>
                    <w:rPr>
                      <w:rFonts w:ascii="Courier New"/>
                      <w:sz w:val="18"/>
                    </w:rPr>
                    <w:t>lines;</w:t>
                  </w:r>
                </w:p>
                <w:p>
                  <w:pPr>
                    <w:spacing w:before="0"/>
                    <w:ind w:left="52" w:right="0" w:firstLine="0"/>
                    <w:jc w:val="left"/>
                    <w:rPr>
                      <w:rFonts w:ascii="Courier New"/>
                      <w:sz w:val="18"/>
                    </w:rPr>
                  </w:pPr>
                  <w:r>
                    <w:rPr>
                      <w:rFonts w:ascii="Courier New"/>
                      <w:sz w:val="18"/>
                    </w:rPr>
                    <w:t>}</w:t>
                  </w:r>
                </w:p>
                <w:p>
                  <w:pPr>
                    <w:spacing w:line="247" w:lineRule="auto" w:before="6"/>
                    <w:ind w:left="232" w:right="4475" w:hanging="180"/>
                    <w:jc w:val="left"/>
                    <w:rPr>
                      <w:rFonts w:ascii="Courier New"/>
                      <w:sz w:val="18"/>
                    </w:rPr>
                  </w:pPr>
                  <w:r>
                    <w:rPr>
                      <w:rFonts w:ascii="Courier New"/>
                      <w:sz w:val="18"/>
                    </w:rPr>
                    <w:t>function gatherCustomerData(out, aCustomer) { out.push(["name", aCustomer.name]); out.push(["location", aCustomer.location]);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185" w:firstLine="585"/>
        <w:jc w:val="both"/>
      </w:pPr>
      <w:r>
        <w:rPr/>
        <w:t>我要把</w:t>
      </w:r>
      <w:r>
        <w:rPr>
          <w:rFonts w:ascii="Courier New" w:hAnsi="Courier New" w:eastAsia="Courier New"/>
          <w:sz w:val="23"/>
        </w:rPr>
        <w:t>gatherCustomerData</w:t>
      </w:r>
      <w:r>
        <w:rPr/>
        <w:t>内联到</w:t>
      </w:r>
      <w:r>
        <w:rPr>
          <w:rFonts w:ascii="Courier New" w:hAnsi="Courier New" w:eastAsia="Courier New"/>
          <w:sz w:val="23"/>
        </w:rPr>
        <w:t>reportLines</w:t>
      </w:r>
      <w:r>
        <w:rPr/>
        <w:t>中，这时简单的剪切和粘贴就不够了。这段代码还不算很麻烦，大多数时候我还是一步到位地完成了重构，只是需要做些调整。如果想更谨慎些，也可以每次搬移一行代码：可以首先对第一行代码使用搬移语句到调用者（</w:t>
      </w:r>
      <w:r>
        <w:rPr>
          <w:rFonts w:ascii="Times New Roman" w:hAnsi="Times New Roman" w:eastAsia="Times New Roman"/>
        </w:rPr>
        <w:t>217</w:t>
      </w:r>
      <w:r>
        <w:rPr/>
        <w:t>）</w:t>
      </w:r>
      <w:r>
        <w:rPr>
          <w:rFonts w:ascii="Times New Roman" w:hAnsi="Times New Roman" w:eastAsia="Times New Roman"/>
        </w:rPr>
        <w:t>——</w:t>
      </w:r>
      <w:r>
        <w:rPr/>
        <w:t>我还是用简单的</w:t>
      </w:r>
      <w:r>
        <w:rPr>
          <w:rFonts w:ascii="Times New Roman" w:hAnsi="Times New Roman" w:eastAsia="Times New Roman"/>
        </w:rPr>
        <w:t>“</w:t>
      </w:r>
      <w:r>
        <w:rPr/>
        <w:t>剪切</w:t>
      </w:r>
      <w:r>
        <w:rPr>
          <w:rFonts w:ascii="Times New Roman" w:hAnsi="Times New Roman" w:eastAsia="Times New Roman"/>
        </w:rPr>
        <w:t>-</w:t>
      </w:r>
      <w:r>
        <w:rPr/>
        <w:t>粘贴</w:t>
      </w:r>
      <w:r>
        <w:rPr>
          <w:rFonts w:ascii="Times New Roman" w:hAnsi="Times New Roman" w:eastAsia="Times New Roman"/>
        </w:rPr>
        <w:t>-</w:t>
      </w:r>
      <w:r>
        <w:rPr/>
        <w:t>调整</w:t>
      </w:r>
      <w:r>
        <w:rPr>
          <w:rFonts w:ascii="Times New Roman" w:hAnsi="Times New Roman" w:eastAsia="Times New Roman"/>
        </w:rPr>
        <w:t>”</w:t>
      </w:r>
      <w:r>
        <w:rPr/>
        <w:t>方式进行。</w:t>
      </w:r>
    </w:p>
    <w:p>
      <w:pPr>
        <w:pStyle w:val="BodyText"/>
        <w:spacing w:before="12"/>
        <w:rPr>
          <w:sz w:val="18"/>
        </w:rPr>
      </w:pPr>
      <w:r>
        <w:rPr/>
        <w:pict>
          <v:group style="position:absolute;margin-left:48pt;margin-top:14.105469pt;width:516pt;height:64.1500pt;mso-position-horizontal-relative:page;mso-position-vertical-relative:paragraph;z-index:-15549440;mso-wrap-distance-left:0;mso-wrap-distance-right:0" coordorigin="960,282" coordsize="10320,1283">
            <v:shape style="position:absolute;left:960;top:282;width:10320;height:1283" coordorigin="960,282" coordsize="10320,1283" path="m11280,282l960,282,960,290,960,1565,968,1565,968,290,11273,290,11273,1565,11280,1565,11280,290,11280,282xe" filled="true" fillcolor="#000000" stroked="false">
              <v:path arrowok="t"/>
              <v:fill type="solid"/>
            </v:shape>
            <v:shape style="position:absolute;left:960;top:282;width:10320;height:1283" type="#_x0000_t202" filled="false" stroked="false">
              <v:textbox inset="0,0,0,0">
                <w:txbxContent>
                  <w:p>
                    <w:pPr>
                      <w:spacing w:line="247" w:lineRule="auto" w:before="60"/>
                      <w:ind w:left="240" w:right="6084" w:hanging="180"/>
                      <w:jc w:val="left"/>
                      <w:rPr>
                        <w:rFonts w:ascii="Courier New"/>
                        <w:sz w:val="18"/>
                      </w:rPr>
                    </w:pPr>
                    <w:r>
                      <w:rPr>
                        <w:rFonts w:ascii="Courier New"/>
                        <w:sz w:val="18"/>
                      </w:rPr>
                      <w:t>function reportLines(aCustomer) { const lines = []; lines.push(["name",</w:t>
                    </w:r>
                    <w:r>
                      <w:rPr>
                        <w:rFonts w:ascii="Courier New"/>
                        <w:spacing w:val="-27"/>
                        <w:sz w:val="18"/>
                      </w:rPr>
                      <w:t> </w:t>
                    </w:r>
                    <w:r>
                      <w:rPr>
                        <w:rFonts w:ascii="Courier New"/>
                        <w:sz w:val="18"/>
                      </w:rPr>
                      <w:t>aCustomer.name]); gatherCustomerData(lines,</w:t>
                    </w:r>
                    <w:r>
                      <w:rPr>
                        <w:rFonts w:ascii="Courier New"/>
                        <w:spacing w:val="-27"/>
                        <w:sz w:val="18"/>
                      </w:rPr>
                      <w:t> </w:t>
                    </w:r>
                    <w:r>
                      <w:rPr>
                        <w:rFonts w:ascii="Courier New"/>
                        <w:sz w:val="18"/>
                      </w:rPr>
                      <w:t>aCustomer); return</w:t>
                    </w:r>
                    <w:r>
                      <w:rPr>
                        <w:rFonts w:ascii="Courier New"/>
                        <w:spacing w:val="-2"/>
                        <w:sz w:val="18"/>
                      </w:rPr>
                      <w:t> </w:t>
                    </w:r>
                    <w:r>
                      <w:rPr>
                        <w:rFonts w:ascii="Courier New"/>
                        <w:sz w:val="18"/>
                      </w:rPr>
                      <w:t>lines;</w:t>
                    </w:r>
                  </w:p>
                </w:txbxContent>
              </v:textbox>
              <w10:wrap type="none"/>
            </v:shape>
            <w10:wrap type="topAndBottom"/>
          </v:group>
        </w:pict>
      </w:r>
    </w:p>
    <w:p>
      <w:pPr>
        <w:spacing w:after="0"/>
        <w:rPr>
          <w:sz w:val="18"/>
        </w:rPr>
        <w:sectPr>
          <w:pgSz w:w="12240" w:h="15840"/>
          <w:pgMar w:top="960" w:bottom="280" w:left="840" w:right="840"/>
        </w:sectPr>
      </w:pPr>
    </w:p>
    <w:p>
      <w:pPr>
        <w:pStyle w:val="BodyText"/>
        <w:ind w:left="120"/>
        <w:rPr>
          <w:sz w:val="20"/>
        </w:rPr>
      </w:pPr>
      <w:r>
        <w:rPr>
          <w:sz w:val="20"/>
        </w:rPr>
        <w:pict>
          <v:group style="width:516pt;height:55.65pt;mso-position-horizontal-relative:char;mso-position-vertical-relative:line" coordorigin="0,0" coordsize="10320,1113">
            <v:shape style="position:absolute;left:0;top:2;width:10320;height:1111" coordorigin="0,3" coordsize="10320,1111" path="m10320,3l10313,3,10313,1105,8,1105,8,3,0,3,0,1105,0,1113,8,1113,10313,1113,10320,1113,10320,1105,10320,3xe" filled="true" fillcolor="#000000" stroked="false">
              <v:path arrowok="t"/>
              <v:fill type="solid"/>
            </v:shape>
            <v:shape style="position:absolute;left:0;top:0;width:10320;height:1113" type="#_x0000_t202" filled="false" stroked="false">
              <v:textbox inset="0,0,0,0">
                <w:txbxContent>
                  <w:p>
                    <w:pPr>
                      <w:spacing w:before="0"/>
                      <w:ind w:left="60" w:right="0" w:firstLine="0"/>
                      <w:jc w:val="left"/>
                      <w:rPr>
                        <w:rFonts w:ascii="Courier New"/>
                        <w:sz w:val="18"/>
                      </w:rPr>
                    </w:pPr>
                    <w:r>
                      <w:rPr>
                        <w:rFonts w:ascii="Courier New"/>
                        <w:sz w:val="18"/>
                      </w:rPr>
                      <w:t>}</w:t>
                    </w:r>
                  </w:p>
                  <w:p>
                    <w:pPr>
                      <w:spacing w:line="247" w:lineRule="auto" w:before="9"/>
                      <w:ind w:left="240" w:right="4340" w:hanging="180"/>
                      <w:jc w:val="left"/>
                      <w:rPr>
                        <w:rFonts w:ascii="Courier New"/>
                        <w:sz w:val="18"/>
                      </w:rPr>
                    </w:pPr>
                    <w:r>
                      <w:rPr>
                        <w:rFonts w:ascii="Courier New"/>
                        <w:sz w:val="18"/>
                      </w:rPr>
                      <w:t>function gatherCustomerData(out, aCustomer) { </w:t>
                    </w:r>
                    <w:r>
                      <w:rPr>
                        <w:rFonts w:ascii="Courier New"/>
                        <w:strike/>
                        <w:sz w:val="18"/>
                      </w:rPr>
                      <w:t>out.push(["name", aCustomer.name]);</w:t>
                    </w:r>
                    <w:r>
                      <w:rPr>
                        <w:rFonts w:ascii="Courier New"/>
                        <w:strike w:val="0"/>
                        <w:sz w:val="18"/>
                      </w:rPr>
                      <w:t> out.push(["location", aCustomer.location]);</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pStyle w:val="BodyText"/>
        <w:spacing w:before="62"/>
        <w:ind w:left="705"/>
      </w:pPr>
      <w:r>
        <w:rPr/>
        <w:t>然后继续处理后面的代码行，直到完成整个重构。</w:t>
      </w:r>
    </w:p>
    <w:p>
      <w:pPr>
        <w:pStyle w:val="BodyText"/>
        <w:spacing w:before="3"/>
        <w:rPr>
          <w:sz w:val="19"/>
        </w:rPr>
      </w:pPr>
      <w:r>
        <w:rPr/>
        <w:pict>
          <v:shape style="position:absolute;margin-left:48.1875pt;margin-top:14.48125pt;width:515.65pt;height:68.650pt;mso-position-horizontal-relative:page;mso-position-vertical-relative:paragraph;z-index:-15547904;mso-wrap-distance-left:0;mso-wrap-distance-right:0" type="#_x0000_t202" filled="false" stroked="true" strokeweight=".375pt" strokecolor="#000000">
            <v:textbox inset="0,0,0,0">
              <w:txbxContent>
                <w:p>
                  <w:pPr>
                    <w:spacing w:line="247" w:lineRule="auto" w:before="52"/>
                    <w:ind w:left="232" w:right="6077" w:hanging="180"/>
                    <w:jc w:val="left"/>
                    <w:rPr>
                      <w:rFonts w:ascii="Courier New"/>
                      <w:sz w:val="18"/>
                    </w:rPr>
                  </w:pPr>
                  <w:r>
                    <w:rPr>
                      <w:rFonts w:ascii="Courier New"/>
                      <w:sz w:val="18"/>
                    </w:rPr>
                    <w:t>function reportLines(aCustomer) { const lines = [];  lines.push(["name",</w:t>
                  </w:r>
                  <w:r>
                    <w:rPr>
                      <w:rFonts w:ascii="Courier New"/>
                      <w:spacing w:val="-27"/>
                      <w:sz w:val="18"/>
                    </w:rPr>
                    <w:t> </w:t>
                  </w:r>
                  <w:r>
                    <w:rPr>
                      <w:rFonts w:ascii="Courier New"/>
                      <w:sz w:val="18"/>
                    </w:rPr>
                    <w:t>aCustomer.name]);</w:t>
                  </w:r>
                </w:p>
                <w:p>
                  <w:pPr>
                    <w:spacing w:line="247" w:lineRule="auto" w:before="0"/>
                    <w:ind w:left="232" w:right="4800" w:firstLine="0"/>
                    <w:jc w:val="left"/>
                    <w:rPr>
                      <w:rFonts w:ascii="Courier New"/>
                      <w:sz w:val="18"/>
                    </w:rPr>
                  </w:pPr>
                  <w:r>
                    <w:rPr>
                      <w:rFonts w:ascii="Courier New"/>
                      <w:sz w:val="18"/>
                    </w:rPr>
                    <w:t>lines.push(["location", aCustomer.location]); return lines;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重点在于始终小步前进。大多数时候，由于我平时写的函数都很小，内联函数可以一步完成，顶多需要一点代码调整。但如果遇到了复杂的情况，我会每次内联一行代码。哪怕只是处理一行代码，也可能遇到麻烦，那么我就会使用更精细的重构手法搬移语句到调用者（</w:t>
      </w:r>
      <w:r>
        <w:rPr>
          <w:rFonts w:ascii="Times New Roman" w:eastAsia="Times New Roman"/>
        </w:rPr>
        <w:t>217</w:t>
      </w:r>
      <w:r>
        <w:rPr/>
        <w:t>），将步子再拆细一点。有时我会自信满满地快速完成重构，然后测试却失败了，这时我会回退到上一个能通过测试的版本，带着一点儿懊恼，以更小的步伐再次重构。</w:t>
      </w:r>
    </w:p>
    <w:p>
      <w:pPr>
        <w:spacing w:after="0" w:line="223" w:lineRule="auto"/>
        <w:sectPr>
          <w:pgSz w:w="12240" w:h="15840"/>
          <w:pgMar w:top="96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3 提炼变量（Extract Variable）" w:id="207"/>
      <w:bookmarkEnd w:id="207"/>
      <w:r>
        <w:rPr/>
      </w:r>
      <w:bookmarkStart w:name="_bookmark71" w:id="208"/>
      <w:bookmarkEnd w:id="208"/>
      <w:r>
        <w:rPr/>
      </w:r>
      <w:bookmarkStart w:name="_bookmark71" w:id="209"/>
      <w:bookmarkEnd w:id="209"/>
      <w:r>
        <w:rPr>
          <w:rFonts w:ascii="宋体" w:eastAsia="宋体" w:hint="eastAsia"/>
          <w:color w:val="0091DD"/>
          <w:spacing w:val="7"/>
          <w:sz w:val="41"/>
        </w:rPr>
        <w:t>提炼变量</w:t>
      </w:r>
      <w:r>
        <w:rPr>
          <w:rFonts w:ascii="宋体" w:eastAsia="宋体" w:hint="eastAsia"/>
          <w:color w:val="0091DD"/>
          <w:sz w:val="41"/>
        </w:rPr>
        <w:t>（</w:t>
      </w:r>
      <w:r>
        <w:rPr>
          <w:b/>
          <w:color w:val="0091DD"/>
          <w:sz w:val="41"/>
        </w:rPr>
        <w:t>Extract Variable</w:t>
      </w:r>
      <w:r>
        <w:rPr>
          <w:rFonts w:ascii="宋体" w:eastAsia="宋体" w:hint="eastAsia"/>
          <w:color w:val="0091DD"/>
          <w:sz w:val="41"/>
        </w:rPr>
        <w:t>）</w:t>
      </w:r>
    </w:p>
    <w:p>
      <w:pPr>
        <w:pStyle w:val="BodyText"/>
        <w:spacing w:before="7"/>
        <w:rPr>
          <w:sz w:val="34"/>
        </w:rPr>
      </w:pPr>
    </w:p>
    <w:p>
      <w:pPr>
        <w:pStyle w:val="BodyText"/>
        <w:spacing w:line="412" w:lineRule="auto" w:after="17"/>
        <w:ind w:left="705" w:right="2494"/>
      </w:pPr>
      <w:r>
        <w:rPr/>
        <w:t>曾用名：引入解释性变量（</w:t>
      </w:r>
      <w:r>
        <w:rPr>
          <w:rFonts w:ascii="Times New Roman" w:eastAsia="Times New Roman"/>
        </w:rPr>
        <w:t>Introduce Explaining Variable</w:t>
      </w:r>
      <w:r>
        <w:rPr/>
        <w:t>） 反向重构：内联变量（</w:t>
      </w:r>
      <w:r>
        <w:rPr>
          <w:rFonts w:ascii="Times New Roman" w:eastAsia="Times New Roman"/>
        </w:rPr>
        <w:t>123</w:t>
      </w:r>
      <w:r>
        <w:rPr/>
        <w:t>）</w:t>
      </w:r>
    </w:p>
    <w:p>
      <w:pPr>
        <w:pStyle w:val="BodyText"/>
        <w:ind w:left="3217"/>
        <w:rPr>
          <w:sz w:val="20"/>
        </w:rPr>
      </w:pPr>
      <w:r>
        <w:rPr>
          <w:sz w:val="20"/>
        </w:rPr>
        <w:drawing>
          <wp:inline distT="0" distB="0" distL="0" distR="0">
            <wp:extent cx="2606901" cy="1194434"/>
            <wp:effectExtent l="0" t="0" r="0" b="0"/>
            <wp:docPr id="27" name="image50.jpeg"/>
            <wp:cNvGraphicFramePr>
              <a:graphicFrameLocks noChangeAspect="1"/>
            </wp:cNvGraphicFramePr>
            <a:graphic>
              <a:graphicData uri="http://schemas.openxmlformats.org/drawingml/2006/picture">
                <pic:pic>
                  <pic:nvPicPr>
                    <pic:cNvPr id="28" name="image50.jpeg"/>
                    <pic:cNvPicPr/>
                  </pic:nvPicPr>
                  <pic:blipFill>
                    <a:blip r:embed="rId59" cstate="print"/>
                    <a:stretch>
                      <a:fillRect/>
                    </a:stretch>
                  </pic:blipFill>
                  <pic:spPr>
                    <a:xfrm>
                      <a:off x="0" y="0"/>
                      <a:ext cx="2606901" cy="1194434"/>
                    </a:xfrm>
                    <a:prstGeom prst="rect">
                      <a:avLst/>
                    </a:prstGeom>
                  </pic:spPr>
                </pic:pic>
              </a:graphicData>
            </a:graphic>
          </wp:inline>
        </w:drawing>
      </w:r>
      <w:r>
        <w:rPr>
          <w:sz w:val="20"/>
        </w:rPr>
      </w:r>
    </w:p>
    <w:p>
      <w:pPr>
        <w:pStyle w:val="BodyText"/>
        <w:spacing w:before="6"/>
        <w:rPr>
          <w:sz w:val="20"/>
        </w:rPr>
      </w:pPr>
      <w:r>
        <w:rPr/>
        <w:pict>
          <v:shape style="position:absolute;margin-left:48.1875pt;margin-top:15.2625pt;width:515.65pt;height:37.15pt;mso-position-horizontal-relative:page;mso-position-vertical-relative:paragraph;z-index:-155473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return order.quantity * order.itemPrice -</w:t>
                  </w:r>
                </w:p>
                <w:p>
                  <w:pPr>
                    <w:spacing w:line="247" w:lineRule="auto" w:before="6"/>
                    <w:ind w:left="232" w:right="2155" w:firstLine="0"/>
                    <w:jc w:val="left"/>
                    <w:rPr>
                      <w:rFonts w:ascii="Courier New"/>
                      <w:sz w:val="18"/>
                    </w:rPr>
                  </w:pPr>
                  <w:r>
                    <w:rPr>
                      <w:rFonts w:ascii="Courier New"/>
                      <w:sz w:val="18"/>
                    </w:rPr>
                    <w:t>Math.max(0, order.quantity - 500) * order.itemPrice * 0.05 + Math.min(order.quantity * order.itemPrice * 0.1, 100);</w:t>
                  </w:r>
                </w:p>
              </w:txbxContent>
            </v:textbox>
            <v:stroke dashstyle="solid"/>
            <w10:wrap type="topAndBottom"/>
          </v:shape>
        </w:pict>
      </w:r>
      <w:r>
        <w:rPr/>
        <w:drawing>
          <wp:anchor distT="0" distB="0" distL="0" distR="0" allowOverlap="1" layoutInCell="1" locked="0" behindDoc="0" simplePos="0" relativeHeight="355">
            <wp:simplePos x="0" y="0"/>
            <wp:positionH relativeFrom="page">
              <wp:posOffset>3657600</wp:posOffset>
            </wp:positionH>
            <wp:positionV relativeFrom="paragraph">
              <wp:posOffset>853439</wp:posOffset>
            </wp:positionV>
            <wp:extent cx="457540" cy="767334"/>
            <wp:effectExtent l="0" t="0" r="0" b="0"/>
            <wp:wrapTopAndBottom/>
            <wp:docPr id="29" name="image42.jpeg"/>
            <wp:cNvGraphicFramePr>
              <a:graphicFrameLocks noChangeAspect="1"/>
            </wp:cNvGraphicFramePr>
            <a:graphic>
              <a:graphicData uri="http://schemas.openxmlformats.org/drawingml/2006/picture">
                <pic:pic>
                  <pic:nvPicPr>
                    <pic:cNvPr id="3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42.012497pt;width:515.65pt;height:48pt;mso-position-horizontal-relative:page;mso-position-vertical-relative:paragraph;z-index:-155463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basePrice = order.quantity * order.itemPrice;</w:t>
                  </w:r>
                </w:p>
                <w:p>
                  <w:pPr>
                    <w:spacing w:line="247" w:lineRule="auto" w:before="6"/>
                    <w:ind w:left="52" w:right="729" w:firstLine="0"/>
                    <w:jc w:val="left"/>
                    <w:rPr>
                      <w:rFonts w:ascii="Courier New"/>
                      <w:sz w:val="18"/>
                    </w:rPr>
                  </w:pPr>
                  <w:r>
                    <w:rPr>
                      <w:rFonts w:ascii="Courier New"/>
                      <w:sz w:val="18"/>
                    </w:rPr>
                    <w:t>const quantityDiscount = Math.max(0, order.quantity - 500) * order.itemPrice *</w:t>
                  </w:r>
                  <w:r>
                    <w:rPr>
                      <w:rFonts w:ascii="Courier New"/>
                      <w:spacing w:val="-70"/>
                      <w:sz w:val="18"/>
                    </w:rPr>
                    <w:t> </w:t>
                  </w:r>
                  <w:r>
                    <w:rPr>
                      <w:rFonts w:ascii="Courier New"/>
                      <w:sz w:val="18"/>
                    </w:rPr>
                    <w:t>0.05; const shipping = Math.min(basePrice * 0.1, 100);</w:t>
                  </w:r>
                </w:p>
                <w:p>
                  <w:pPr>
                    <w:spacing w:before="0"/>
                    <w:ind w:left="52" w:right="0" w:firstLine="0"/>
                    <w:jc w:val="left"/>
                    <w:rPr>
                      <w:rFonts w:ascii="Courier New"/>
                      <w:sz w:val="18"/>
                    </w:rPr>
                  </w:pPr>
                  <w:r>
                    <w:rPr>
                      <w:rFonts w:ascii="Courier New"/>
                      <w:sz w:val="18"/>
                    </w:rPr>
                    <w:t>return basePrice - quantityDiscount + shipping;</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表达式有可能非常复杂而难以阅读。这种情况下，局部变量可以帮助我们将表达式分解为比较容易管理的形式。在面对一块复杂逻辑时，局部变量使我能给其中的一部分命名，这样我就能更好地理解这部分逻辑是要干什么。</w:t>
      </w:r>
    </w:p>
    <w:p>
      <w:pPr>
        <w:pStyle w:val="BodyText"/>
        <w:spacing w:before="9"/>
        <w:rPr>
          <w:sz w:val="22"/>
        </w:rPr>
      </w:pPr>
    </w:p>
    <w:p>
      <w:pPr>
        <w:pStyle w:val="BodyText"/>
        <w:spacing w:line="223" w:lineRule="auto"/>
        <w:ind w:left="120" w:right="494" w:firstLine="585"/>
      </w:pPr>
      <w:r>
        <w:rPr/>
        <w:t>这样的变量在调试时也很方便，它们给调试器和打印语句提供了便利的抓手。</w:t>
      </w:r>
    </w:p>
    <w:p>
      <w:pPr>
        <w:pStyle w:val="BodyText"/>
        <w:spacing w:before="2"/>
        <w:rPr>
          <w:sz w:val="22"/>
        </w:rPr>
      </w:pPr>
    </w:p>
    <w:p>
      <w:pPr>
        <w:pStyle w:val="BodyText"/>
        <w:spacing w:line="223" w:lineRule="auto"/>
        <w:ind w:left="120" w:right="200" w:firstLine="585"/>
        <w:jc w:val="both"/>
      </w:pPr>
      <w:r>
        <w:rPr/>
        <w:t>如果我考虑使用提炼变量，就意味着我要给代码中的一个表达式命名。一旦决定要这样做，我就得考虑这个名字所处的上下文。如果这个名字只在当前的函数中有意义，那么提炼变量是个不错的选择；但如果这个变量名在更宽的上下文中也有意义，我就会考虑将其暴露出来，通常以函数的形式。如果在更宽的范围可以访问到这个名字，就意味着其他代码也可以用到这个表达式，而不用把它重</w:t>
      </w:r>
    </w:p>
    <w:p>
      <w:pPr>
        <w:spacing w:after="0" w:line="223" w:lineRule="auto"/>
        <w:jc w:val="both"/>
        <w:sectPr>
          <w:pgSz w:w="12240" w:h="15840"/>
          <w:pgMar w:top="1360" w:bottom="280" w:left="840" w:right="840"/>
        </w:sectPr>
      </w:pPr>
    </w:p>
    <w:p>
      <w:pPr>
        <w:pStyle w:val="BodyText"/>
        <w:spacing w:before="38"/>
        <w:ind w:left="120"/>
      </w:pPr>
      <w:r>
        <w:rPr/>
        <w:t>写一遍，这样能减少重复，并且能更好地表达我的意图。</w:t>
      </w:r>
    </w:p>
    <w:p>
      <w:pPr>
        <w:pStyle w:val="BodyText"/>
        <w:spacing w:before="6"/>
        <w:rPr>
          <w:sz w:val="22"/>
        </w:rPr>
      </w:pPr>
    </w:p>
    <w:p>
      <w:pPr>
        <w:pStyle w:val="BodyText"/>
        <w:spacing w:line="223" w:lineRule="auto"/>
        <w:ind w:left="120" w:right="200" w:firstLine="585"/>
      </w:pPr>
      <w:r>
        <w:rPr>
          <w:rFonts w:ascii="Times New Roman" w:hAnsi="Times New Roman" w:eastAsia="Times New Roman"/>
        </w:rPr>
        <w:t>“</w:t>
      </w:r>
      <w:r>
        <w:rPr/>
        <w:t>将新的名字暴露得更宽</w:t>
      </w:r>
      <w:r>
        <w:rPr>
          <w:rFonts w:ascii="Times New Roman" w:hAnsi="Times New Roman" w:eastAsia="Times New Roman"/>
        </w:rPr>
        <w:t>”</w:t>
      </w:r>
      <w:r>
        <w:rPr/>
        <w:t>的坏处则是需要额外的工作量。如果工作量很大， 我会暂时搁下这个想法，稍后再用以查询取代临时变量（</w:t>
      </w:r>
      <w:r>
        <w:rPr>
          <w:rFonts w:ascii="Times New Roman" w:hAnsi="Times New Roman" w:eastAsia="Times New Roman"/>
        </w:rPr>
        <w:t>178</w:t>
      </w:r>
      <w:r>
        <w:rPr/>
        <w:t>）来处理它。但如果处理其他很简单，我就会立即动手，这样马上就可以使用这个新名字。有一个好的例子：如果我处理的这段代码属于一个类，对这个新的变量使用提炼函数</w:t>
      </w:r>
    </w:p>
    <w:p>
      <w:pPr>
        <w:pStyle w:val="BodyText"/>
        <w:spacing w:line="349" w:lineRule="exact"/>
        <w:ind w:left="120"/>
      </w:pPr>
      <w:r>
        <w:rPr/>
        <w:t>（</w:t>
      </w:r>
      <w:r>
        <w:rPr>
          <w:rFonts w:ascii="Times New Roman" w:eastAsia="Times New Roman"/>
        </w:rPr>
        <w:t>106</w:t>
      </w:r>
      <w:r>
        <w:rPr/>
        <w:t>）会很容易。</w:t>
      </w:r>
    </w:p>
    <w:p>
      <w:pPr>
        <w:pStyle w:val="BodyText"/>
        <w:spacing w:before="2"/>
        <w:rPr>
          <w:sz w:val="36"/>
        </w:rPr>
      </w:pPr>
    </w:p>
    <w:p>
      <w:pPr>
        <w:pStyle w:val="Heading3"/>
      </w:pPr>
      <w:r>
        <w:rPr>
          <w:color w:val="0091DD"/>
        </w:rPr>
        <w:t>做法</w:t>
      </w:r>
    </w:p>
    <w:p>
      <w:pPr>
        <w:pStyle w:val="BodyText"/>
        <w:rPr>
          <w:sz w:val="20"/>
        </w:rPr>
      </w:pPr>
    </w:p>
    <w:p>
      <w:pPr>
        <w:pStyle w:val="BodyText"/>
        <w:spacing w:line="358" w:lineRule="exact" w:before="205"/>
        <w:ind w:left="420"/>
      </w:pPr>
      <w:r>
        <w:rPr/>
        <w:pict>
          <v:group style="position:absolute;margin-left:51.5625pt;margin-top:18.1875pt;width:4.9pt;height:4.9pt;mso-position-horizontal-relative:page;mso-position-vertical-relative:paragraph;z-index:15912960"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确认要提炼的表达式没有副作用。</w:t>
      </w:r>
    </w:p>
    <w:p>
      <w:pPr>
        <w:pStyle w:val="BodyText"/>
        <w:spacing w:line="223" w:lineRule="auto" w:before="7"/>
        <w:ind w:left="420" w:right="194"/>
      </w:pPr>
      <w:r>
        <w:rPr/>
        <w:pict>
          <v:group style="position:absolute;margin-left:51.5625pt;margin-top:7.2725pt;width:4.9pt;height:4.9pt;mso-position-horizontal-relative:page;mso-position-vertical-relative:paragraph;z-index:1591347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声明一个不可修改的变量，把你想要提炼的表达式复制一份，以该表达式的结果值给这个变量赋值。</w:t>
      </w:r>
    </w:p>
    <w:p>
      <w:pPr>
        <w:pStyle w:val="BodyText"/>
        <w:spacing w:line="223" w:lineRule="auto"/>
        <w:ind w:left="420" w:right="5750"/>
      </w:pPr>
      <w:r>
        <w:rPr/>
        <w:pict>
          <v:group style="position:absolute;margin-left:51.5625pt;margin-top:6.9225pt;width:4.9pt;height:4.9pt;mso-position-horizontal-relative:page;mso-position-vertical-relative:paragraph;z-index:1591398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5914496"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spacing w:val="-2"/>
        </w:rPr>
        <w:t>用这个新变量取代原来的表达式。</w:t>
      </w:r>
      <w:r>
        <w:rPr/>
        <w:t>测试。</w:t>
      </w:r>
    </w:p>
    <w:p>
      <w:pPr>
        <w:pStyle w:val="BodyText"/>
        <w:spacing w:before="8"/>
        <w:rPr>
          <w:sz w:val="22"/>
        </w:rPr>
      </w:pPr>
    </w:p>
    <w:p>
      <w:pPr>
        <w:pStyle w:val="BodyText"/>
        <w:spacing w:line="223" w:lineRule="auto"/>
        <w:ind w:left="120" w:right="200" w:firstLine="585"/>
      </w:pPr>
      <w:r>
        <w:rPr>
          <w:spacing w:val="-1"/>
        </w:rPr>
        <w:t>如果该表达式出现了多次，请用这个新变量逐一替换，每次替换之后都要执</w:t>
      </w:r>
      <w:r>
        <w:rPr/>
        <w:t>行测试。</w:t>
      </w:r>
    </w:p>
    <w:p>
      <w:pPr>
        <w:pStyle w:val="BodyText"/>
        <w:spacing w:before="8"/>
        <w:rPr>
          <w:sz w:val="36"/>
        </w:rPr>
      </w:pPr>
    </w:p>
    <w:p>
      <w:pPr>
        <w:pStyle w:val="Heading3"/>
      </w:pPr>
      <w:r>
        <w:rPr>
          <w:color w:val="0091DD"/>
        </w:rPr>
        <w:t>范例</w:t>
      </w:r>
    </w:p>
    <w:p>
      <w:pPr>
        <w:pStyle w:val="BodyText"/>
        <w:spacing w:before="12"/>
        <w:rPr>
          <w:sz w:val="35"/>
        </w:rPr>
      </w:pPr>
    </w:p>
    <w:p>
      <w:pPr>
        <w:pStyle w:val="BodyText"/>
        <w:ind w:left="705"/>
      </w:pPr>
      <w:r>
        <w:rPr/>
        <w:t>我们从一个简单计算开始：</w:t>
      </w:r>
    </w:p>
    <w:p>
      <w:pPr>
        <w:pStyle w:val="BodyText"/>
        <w:spacing w:before="9"/>
        <w:rPr>
          <w:sz w:val="18"/>
        </w:rPr>
      </w:pPr>
      <w:r>
        <w:rPr/>
        <w:pict>
          <v:shape style="position:absolute;margin-left:48.1875pt;margin-top:14.135pt;width:515.65pt;height:69pt;mso-position-horizontal-relative:page;mso-position-vertical-relative:paragraph;z-index:-155458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price(order) {</w:t>
                  </w:r>
                </w:p>
                <w:p>
                  <w:pPr>
                    <w:spacing w:line="247" w:lineRule="auto" w:before="6"/>
                    <w:ind w:left="232" w:right="3990" w:firstLine="0"/>
                    <w:jc w:val="left"/>
                    <w:rPr>
                      <w:rFonts w:ascii="Courier New"/>
                      <w:sz w:val="18"/>
                    </w:rPr>
                  </w:pPr>
                  <w:r>
                    <w:rPr>
                      <w:rFonts w:ascii="Courier New"/>
                      <w:sz w:val="18"/>
                    </w:rPr>
                    <w:t>//price is base price - quantity discount + shipping return order.quantity * order.itemPrice -</w:t>
                  </w:r>
                </w:p>
                <w:p>
                  <w:pPr>
                    <w:spacing w:line="247" w:lineRule="auto" w:before="0"/>
                    <w:ind w:left="412" w:right="2155" w:firstLine="0"/>
                    <w:jc w:val="left"/>
                    <w:rPr>
                      <w:rFonts w:ascii="Courier New"/>
                      <w:sz w:val="18"/>
                    </w:rPr>
                  </w:pPr>
                  <w:r>
                    <w:rPr>
                      <w:rFonts w:ascii="Courier New"/>
                      <w:sz w:val="18"/>
                    </w:rPr>
                    <w:t>Math.max(0, order.quantity - 500) * order.itemPrice * 0.05 + Math.min(order.quantity * order.itemPrice * 0.1, 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358" w:lineRule="exact" w:before="62"/>
        <w:ind w:left="705"/>
      </w:pPr>
      <w:r>
        <w:rPr/>
        <w:t>这段代码还算简单，不过我可以让它变得更容易理解。首先，我发现，底价</w:t>
      </w:r>
    </w:p>
    <w:p>
      <w:pPr>
        <w:pStyle w:val="BodyText"/>
        <w:spacing w:line="358" w:lineRule="exact"/>
        <w:ind w:left="120"/>
      </w:pPr>
      <w:r>
        <w:rPr/>
        <w:t>（</w:t>
      </w:r>
      <w:r>
        <w:rPr>
          <w:rFonts w:ascii="Times New Roman" w:eastAsia="Times New Roman"/>
        </w:rPr>
        <w:t>base price</w:t>
      </w:r>
      <w:r>
        <w:rPr/>
        <w:t>）等于数量（</w:t>
      </w:r>
      <w:r>
        <w:rPr>
          <w:rFonts w:ascii="Times New Roman" w:eastAsia="Times New Roman"/>
        </w:rPr>
        <w:t>quantity</w:t>
      </w:r>
      <w:r>
        <w:rPr/>
        <w:t>）乘以单价（</w:t>
      </w:r>
      <w:r>
        <w:rPr>
          <w:rFonts w:ascii="Times New Roman" w:eastAsia="Times New Roman"/>
        </w:rPr>
        <w:t>item price</w:t>
      </w:r>
      <w:r>
        <w:rPr/>
        <w:t>）。</w:t>
      </w:r>
    </w:p>
    <w:p>
      <w:pPr>
        <w:pStyle w:val="BodyText"/>
        <w:spacing w:before="3"/>
        <w:rPr>
          <w:sz w:val="19"/>
        </w:rPr>
      </w:pPr>
      <w:r>
        <w:rPr/>
        <w:pict>
          <v:shape style="position:absolute;margin-left:48.1875pt;margin-top:14.49375pt;width:515.65pt;height:69pt;mso-position-horizontal-relative:page;mso-position-vertical-relative:paragraph;z-index:-155453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price(order) {</w:t>
                  </w:r>
                </w:p>
                <w:p>
                  <w:pPr>
                    <w:spacing w:line="247" w:lineRule="auto" w:before="6"/>
                    <w:ind w:left="232" w:right="3990" w:firstLine="0"/>
                    <w:jc w:val="left"/>
                    <w:rPr>
                      <w:rFonts w:ascii="Courier New"/>
                      <w:sz w:val="18"/>
                    </w:rPr>
                  </w:pPr>
                  <w:r>
                    <w:rPr>
                      <w:rFonts w:ascii="Courier New"/>
                      <w:sz w:val="18"/>
                    </w:rPr>
                    <w:t>//price is base price - quantity discount + shipping return order.quantity * order.itemPrice -</w:t>
                  </w:r>
                </w:p>
                <w:p>
                  <w:pPr>
                    <w:spacing w:line="247" w:lineRule="auto" w:before="0"/>
                    <w:ind w:left="412" w:right="2155" w:firstLine="0"/>
                    <w:jc w:val="left"/>
                    <w:rPr>
                      <w:rFonts w:ascii="Courier New"/>
                      <w:sz w:val="18"/>
                    </w:rPr>
                  </w:pPr>
                  <w:r>
                    <w:rPr>
                      <w:rFonts w:ascii="Courier New"/>
                      <w:sz w:val="18"/>
                    </w:rPr>
                    <w:t>Math.max(0, order.quantity - 500) * order.itemPrice * 0.05 + Math.min(order.quantity * order.itemPrice * 0.1, 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223" w:lineRule="auto" w:before="82"/>
        <w:ind w:left="120" w:right="494" w:firstLine="585"/>
      </w:pPr>
      <w:r>
        <w:rPr/>
        <w:t>我把这一新学到的知识放进代码里，创建一个变量，并给它起个合适的名字：</w:t>
      </w:r>
    </w:p>
    <w:p>
      <w:pPr>
        <w:pStyle w:val="BodyText"/>
        <w:spacing w:before="9"/>
        <w:rPr>
          <w:sz w:val="19"/>
        </w:rPr>
      </w:pPr>
      <w:r>
        <w:rPr/>
        <w:pict>
          <v:shape style="position:absolute;margin-left:48.000004pt;margin-top:14.57906pt;width:516pt;height:3.05pt;mso-position-horizontal-relative:page;mso-position-vertical-relative:paragraph;z-index:-15544832;mso-wrap-distance-left:0;mso-wrap-distance-right:0" coordorigin="960,292" coordsize="10320,61" path="m11280,292l960,292,960,299,960,352,968,352,968,299,11273,299,11273,352,11280,352,11280,299,11280,292xe" filled="true" fillcolor="#000000" stroked="false">
            <v:path arrowok="t"/>
            <v:fill type="solid"/>
            <w10:wrap type="topAndBottom"/>
          </v:shape>
        </w:pict>
      </w:r>
    </w:p>
    <w:p>
      <w:pPr>
        <w:spacing w:after="0"/>
        <w:rPr>
          <w:sz w:val="19"/>
        </w:rPr>
        <w:sectPr>
          <w:pgSz w:w="12240" w:h="15840"/>
          <w:pgMar w:top="900" w:bottom="280" w:left="840" w:right="840"/>
        </w:sectPr>
      </w:pPr>
    </w:p>
    <w:p>
      <w:pPr>
        <w:pStyle w:val="BodyText"/>
        <w:ind w:left="120"/>
        <w:rPr>
          <w:sz w:val="20"/>
        </w:rPr>
      </w:pPr>
      <w:r>
        <w:rPr>
          <w:sz w:val="20"/>
        </w:rPr>
        <w:pict>
          <v:group style="width:516pt;height:76.5pt;mso-position-horizontal-relative:char;mso-position-vertical-relative:line" coordorigin="0,0" coordsize="10320,1530">
            <v:shape style="position:absolute;left:0;top:0;width:10320;height:1531" coordorigin="0,0" coordsize="10320,1531" path="m10320,0l10313,0,10313,1522,8,1522,8,0,0,0,0,1522,0,1530,8,1530,10313,1530,10320,1530,10320,1522,10320,0xe" filled="true" fillcolor="#000000" stroked="false">
              <v:path arrowok="t"/>
              <v:fill type="solid"/>
            </v:shape>
            <v:shape style="position:absolute;left:0;top:0;width:10320;height:1530" type="#_x0000_t202" filled="false" stroked="false">
              <v:textbox inset="0,0,0,0">
                <w:txbxContent>
                  <w:p>
                    <w:pPr>
                      <w:spacing w:before="0"/>
                      <w:ind w:left="60" w:right="0" w:firstLine="0"/>
                      <w:jc w:val="left"/>
                      <w:rPr>
                        <w:rFonts w:ascii="Courier New"/>
                        <w:sz w:val="18"/>
                      </w:rPr>
                    </w:pPr>
                    <w:r>
                      <w:rPr>
                        <w:rFonts w:ascii="Courier New"/>
                        <w:sz w:val="18"/>
                      </w:rPr>
                      <w:t>function price(order) {</w:t>
                    </w:r>
                  </w:p>
                  <w:p>
                    <w:pPr>
                      <w:spacing w:line="247" w:lineRule="auto" w:before="6"/>
                      <w:ind w:left="240" w:right="4340" w:firstLine="0"/>
                      <w:jc w:val="left"/>
                      <w:rPr>
                        <w:rFonts w:ascii="Courier New"/>
                        <w:sz w:val="18"/>
                      </w:rPr>
                    </w:pPr>
                    <w:r>
                      <w:rPr>
                        <w:rFonts w:ascii="Courier New"/>
                        <w:sz w:val="18"/>
                      </w:rPr>
                      <w:t>//price is base price - quantity discount + shipping const basePrice = order.quantity * order.itemPrice; return order.quantity * order.itemPrice -</w:t>
                    </w:r>
                  </w:p>
                  <w:p>
                    <w:pPr>
                      <w:spacing w:line="247" w:lineRule="auto" w:before="0"/>
                      <w:ind w:left="420" w:right="1134" w:firstLine="0"/>
                      <w:jc w:val="left"/>
                      <w:rPr>
                        <w:rFonts w:ascii="Courier New"/>
                        <w:sz w:val="18"/>
                      </w:rPr>
                    </w:pPr>
                    <w:r>
                      <w:rPr>
                        <w:rFonts w:ascii="Courier New"/>
                        <w:sz w:val="18"/>
                      </w:rPr>
                      <w:t>Math.max(0, order.quantity - 500) * order.itemPrice * 0.05 + Math.min(order.quantity * order.itemPrice * 0.1, 100);</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line="223" w:lineRule="auto" w:before="82"/>
        <w:ind w:left="120" w:right="494" w:firstLine="585"/>
      </w:pPr>
      <w:r>
        <w:rPr/>
        <w:t>当然，仅仅声明并初始化一个变量没有任何作用，我还得使用它才行。所以，我用这个变量取代了原来的表达式：</w:t>
      </w:r>
    </w:p>
    <w:p>
      <w:pPr>
        <w:pStyle w:val="BodyText"/>
        <w:spacing w:before="8"/>
        <w:rPr>
          <w:sz w:val="19"/>
        </w:rPr>
      </w:pPr>
      <w:r>
        <w:rPr/>
        <w:pict>
          <v:shape style="position:absolute;margin-left:48.1875pt;margin-top:14.763437pt;width:515.65pt;height:79.150pt;mso-position-horizontal-relative:page;mso-position-vertical-relative:paragraph;z-index:-155412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price(order) {</w:t>
                  </w:r>
                </w:p>
                <w:p>
                  <w:pPr>
                    <w:spacing w:line="247" w:lineRule="auto" w:before="6"/>
                    <w:ind w:left="232" w:right="3990" w:firstLine="0"/>
                    <w:jc w:val="left"/>
                    <w:rPr>
                      <w:rFonts w:ascii="Courier New"/>
                      <w:sz w:val="18"/>
                    </w:rPr>
                  </w:pPr>
                  <w:r>
                    <w:rPr>
                      <w:rFonts w:ascii="Courier New"/>
                      <w:sz w:val="18"/>
                    </w:rPr>
                    <w:t>//price is base price - quantity discount + shipping const basePrice = order.quantity * order.itemPrice; return basePrice -</w:t>
                  </w:r>
                </w:p>
                <w:p>
                  <w:pPr>
                    <w:spacing w:line="247" w:lineRule="auto" w:before="0"/>
                    <w:ind w:left="412" w:right="2155" w:firstLine="0"/>
                    <w:jc w:val="left"/>
                    <w:rPr>
                      <w:rFonts w:ascii="Courier New"/>
                      <w:sz w:val="18"/>
                    </w:rPr>
                  </w:pPr>
                  <w:r>
                    <w:rPr>
                      <w:rFonts w:ascii="Courier New"/>
                      <w:sz w:val="18"/>
                    </w:rPr>
                    <w:t>Math.max(0, order.quantity - 500) * order.itemPrice * 0.05 + Math.min(order.quantity * order.itemPrice * 0.1, 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稍后的代码还用到了同样的表达式，也可以用新建的变量取代之。</w:t>
      </w:r>
    </w:p>
    <w:p>
      <w:pPr>
        <w:pStyle w:val="BodyText"/>
        <w:spacing w:before="3"/>
        <w:rPr>
          <w:sz w:val="19"/>
        </w:rPr>
      </w:pPr>
      <w:r>
        <w:rPr/>
        <w:pict>
          <v:shape style="position:absolute;margin-left:48.1875pt;margin-top:14.478125pt;width:515.65pt;height:79.150pt;mso-position-horizontal-relative:page;mso-position-vertical-relative:paragraph;z-index:-155407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price(order) {</w:t>
                  </w:r>
                </w:p>
                <w:p>
                  <w:pPr>
                    <w:spacing w:line="247" w:lineRule="auto" w:before="6"/>
                    <w:ind w:left="232" w:right="3990" w:firstLine="0"/>
                    <w:jc w:val="left"/>
                    <w:rPr>
                      <w:rFonts w:ascii="Courier New"/>
                      <w:sz w:val="18"/>
                    </w:rPr>
                  </w:pPr>
                  <w:r>
                    <w:rPr>
                      <w:rFonts w:ascii="Courier New"/>
                      <w:sz w:val="18"/>
                    </w:rPr>
                    <w:t>//price is base price - quantity discount + shipping const basePrice = order.quantity * order.itemPrice; return basePrice -</w:t>
                  </w:r>
                </w:p>
                <w:p>
                  <w:pPr>
                    <w:spacing w:line="247" w:lineRule="auto" w:before="0"/>
                    <w:ind w:left="412" w:right="2155" w:firstLine="0"/>
                    <w:jc w:val="left"/>
                    <w:rPr>
                      <w:rFonts w:ascii="Courier New"/>
                      <w:sz w:val="18"/>
                    </w:rPr>
                  </w:pPr>
                  <w:r>
                    <w:rPr>
                      <w:rFonts w:ascii="Courier New"/>
                      <w:sz w:val="18"/>
                    </w:rPr>
                    <w:t>Math.max(0, order.quantity - 500) * order.itemPrice * 0.05 + Math.min(basePrice * 0.1, 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下一行是计算批发折扣（</w:t>
      </w:r>
      <w:r>
        <w:rPr>
          <w:rFonts w:ascii="Times New Roman" w:eastAsia="Times New Roman"/>
        </w:rPr>
        <w:t>quantity discount</w:t>
      </w:r>
      <w:r>
        <w:rPr/>
        <w:t>）的逻辑，我也将它提炼出来：</w:t>
      </w:r>
    </w:p>
    <w:p>
      <w:pPr>
        <w:pStyle w:val="BodyText"/>
        <w:spacing w:before="3"/>
        <w:rPr>
          <w:sz w:val="19"/>
        </w:rPr>
      </w:pPr>
      <w:r>
        <w:rPr/>
        <w:pict>
          <v:shape style="position:absolute;margin-left:48.1875pt;margin-top:14.51875pt;width:515.65pt;height:89.65pt;mso-position-horizontal-relative:page;mso-position-vertical-relative:paragraph;z-index:-155402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price(order) {</w:t>
                  </w:r>
                </w:p>
                <w:p>
                  <w:pPr>
                    <w:spacing w:line="247" w:lineRule="auto" w:before="6"/>
                    <w:ind w:left="232" w:right="3990" w:firstLine="0"/>
                    <w:jc w:val="left"/>
                    <w:rPr>
                      <w:rFonts w:ascii="Courier New"/>
                      <w:sz w:val="18"/>
                    </w:rPr>
                  </w:pPr>
                  <w:r>
                    <w:rPr>
                      <w:rFonts w:ascii="Courier New"/>
                      <w:sz w:val="18"/>
                    </w:rPr>
                    <w:t>//price is base price - quantity discount + shipping const basePrice = order.quantity * order.itemPrice;</w:t>
                  </w:r>
                </w:p>
                <w:p>
                  <w:pPr>
                    <w:spacing w:line="247" w:lineRule="auto" w:before="0"/>
                    <w:ind w:left="232" w:right="729" w:firstLine="0"/>
                    <w:jc w:val="left"/>
                    <w:rPr>
                      <w:rFonts w:ascii="Courier New"/>
                      <w:sz w:val="18"/>
                    </w:rPr>
                  </w:pPr>
                  <w:r>
                    <w:rPr>
                      <w:rFonts w:ascii="Courier New"/>
                      <w:sz w:val="18"/>
                    </w:rPr>
                    <w:t>const quantityDiscount = Math.max(0, order.quantity - 500) * order.itemPrice *</w:t>
                  </w:r>
                  <w:r>
                    <w:rPr>
                      <w:rFonts w:ascii="Courier New"/>
                      <w:spacing w:val="-70"/>
                      <w:sz w:val="18"/>
                    </w:rPr>
                    <w:t> </w:t>
                  </w:r>
                  <w:r>
                    <w:rPr>
                      <w:rFonts w:ascii="Courier New"/>
                      <w:sz w:val="18"/>
                    </w:rPr>
                    <w:t>0.05; return basePrice -</w:t>
                  </w:r>
                </w:p>
                <w:p>
                  <w:pPr>
                    <w:spacing w:line="247" w:lineRule="auto" w:before="0"/>
                    <w:ind w:left="412" w:right="6524" w:firstLine="0"/>
                    <w:jc w:val="left"/>
                    <w:rPr>
                      <w:rFonts w:ascii="Courier New"/>
                      <w:sz w:val="18"/>
                    </w:rPr>
                  </w:pPr>
                  <w:r>
                    <w:rPr>
                      <w:rFonts w:ascii="Courier New"/>
                      <w:sz w:val="18"/>
                    </w:rPr>
                    <w:t>quantityDiscount + Math.min(basePrice * 0.1, 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363" w:firstLine="585"/>
      </w:pPr>
      <w:r>
        <w:rPr/>
        <w:t>最后，我再把运费（</w:t>
      </w:r>
      <w:r>
        <w:rPr>
          <w:rFonts w:ascii="Times New Roman" w:eastAsia="Times New Roman"/>
        </w:rPr>
        <w:t>shipping</w:t>
      </w:r>
      <w:r>
        <w:rPr/>
        <w:t>）计算提炼出来。同时我还可以删掉代码中的注释，因为现在代码已经可以完美表达自己的意义了：</w:t>
      </w:r>
    </w:p>
    <w:p>
      <w:pPr>
        <w:pStyle w:val="BodyText"/>
        <w:spacing w:before="8"/>
        <w:rPr>
          <w:sz w:val="19"/>
        </w:rPr>
      </w:pPr>
      <w:r>
        <w:rPr/>
        <w:pict>
          <v:shape style="position:absolute;margin-left:48.1875pt;margin-top:14.741563pt;width:515.65pt;height:68.650pt;mso-position-horizontal-relative:page;mso-position-vertical-relative:paragraph;z-index:-155397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price(order) {</w:t>
                  </w:r>
                </w:p>
                <w:p>
                  <w:pPr>
                    <w:spacing w:before="6"/>
                    <w:ind w:left="232" w:right="0" w:firstLine="0"/>
                    <w:jc w:val="left"/>
                    <w:rPr>
                      <w:rFonts w:ascii="Courier New"/>
                      <w:sz w:val="18"/>
                    </w:rPr>
                  </w:pPr>
                  <w:r>
                    <w:rPr>
                      <w:rFonts w:ascii="Courier New"/>
                      <w:sz w:val="18"/>
                    </w:rPr>
                    <w:t>const basePrice = order.quantity * order.itemPrice;</w:t>
                  </w:r>
                </w:p>
                <w:p>
                  <w:pPr>
                    <w:spacing w:line="247" w:lineRule="auto" w:before="7"/>
                    <w:ind w:left="232" w:right="729" w:firstLine="0"/>
                    <w:jc w:val="left"/>
                    <w:rPr>
                      <w:rFonts w:ascii="Courier New"/>
                      <w:sz w:val="18"/>
                    </w:rPr>
                  </w:pPr>
                  <w:r>
                    <w:rPr>
                      <w:rFonts w:ascii="Courier New"/>
                      <w:sz w:val="18"/>
                    </w:rPr>
                    <w:t>const quantityDiscount = Math.max(0, order.quantity - 500) * order.itemPrice *</w:t>
                  </w:r>
                  <w:r>
                    <w:rPr>
                      <w:rFonts w:ascii="Courier New"/>
                      <w:spacing w:val="-70"/>
                      <w:sz w:val="18"/>
                    </w:rPr>
                    <w:t> </w:t>
                  </w:r>
                  <w:r>
                    <w:rPr>
                      <w:rFonts w:ascii="Courier New"/>
                      <w:sz w:val="18"/>
                    </w:rPr>
                    <w:t>0.05; const shipping = Math.min(basePrice * 0.1, 100);</w:t>
                  </w:r>
                </w:p>
                <w:p>
                  <w:pPr>
                    <w:spacing w:before="0"/>
                    <w:ind w:left="232" w:right="0" w:firstLine="0"/>
                    <w:jc w:val="left"/>
                    <w:rPr>
                      <w:rFonts w:ascii="Courier New"/>
                      <w:sz w:val="18"/>
                    </w:rPr>
                  </w:pPr>
                  <w:r>
                    <w:rPr>
                      <w:rFonts w:ascii="Courier New"/>
                      <w:sz w:val="18"/>
                    </w:rPr>
                    <w:t>return basePrice - quantityDiscount + shipping;</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sz w:val="20"/>
        </w:rPr>
      </w:pPr>
    </w:p>
    <w:p>
      <w:pPr>
        <w:pStyle w:val="Heading3"/>
        <w:spacing w:before="184"/>
      </w:pPr>
      <w:r>
        <w:rPr>
          <w:color w:val="0091DD"/>
        </w:rPr>
        <w:t>范例：在一个类中</w:t>
      </w:r>
    </w:p>
    <w:p>
      <w:pPr>
        <w:spacing w:after="0"/>
        <w:sectPr>
          <w:pgSz w:w="12240" w:h="15840"/>
          <w:pgMar w:top="960" w:bottom="280" w:left="840" w:right="840"/>
        </w:sectPr>
      </w:pPr>
    </w:p>
    <w:p>
      <w:pPr>
        <w:pStyle w:val="BodyText"/>
        <w:spacing w:before="40"/>
        <w:ind w:left="705"/>
      </w:pPr>
      <w:r>
        <w:rPr/>
        <w:t>下面是同样的代码，但这次它位于一个类中：</w:t>
      </w:r>
    </w:p>
    <w:p>
      <w:pPr>
        <w:pStyle w:val="BodyText"/>
        <w:spacing w:before="3"/>
        <w:rPr>
          <w:sz w:val="19"/>
        </w:rPr>
      </w:pPr>
      <w:r>
        <w:rPr/>
        <w:pict>
          <v:shape style="position:absolute;margin-left:48.1875pt;margin-top:14.484375pt;width:515.65pt;height:163.15pt;mso-position-horizontal-relative:page;mso-position-vertical-relative:paragraph;z-index:-15539200;mso-wrap-distance-left:0;mso-wrap-distance-right:0" type="#_x0000_t202" filled="false" stroked="true" strokeweight=".375pt" strokecolor="#000000">
            <v:textbox inset="0,0,0,0">
              <w:txbxContent>
                <w:p>
                  <w:pPr>
                    <w:spacing w:line="247" w:lineRule="auto" w:before="52"/>
                    <w:ind w:left="232" w:right="7677" w:hanging="180"/>
                    <w:jc w:val="left"/>
                    <w:rPr>
                      <w:rFonts w:ascii="Courier New"/>
                      <w:sz w:val="18"/>
                    </w:rPr>
                  </w:pPr>
                  <w:r>
                    <w:rPr>
                      <w:rFonts w:ascii="Courier New"/>
                      <w:sz w:val="18"/>
                    </w:rPr>
                    <w:t>class Order { constructor(aRecord) {</w:t>
                  </w:r>
                </w:p>
                <w:p>
                  <w:pPr>
                    <w:spacing w:before="0"/>
                    <w:ind w:left="412" w:right="0" w:firstLine="0"/>
                    <w:jc w:val="left"/>
                    <w:rPr>
                      <w:rFonts w:ascii="Courier New"/>
                      <w:sz w:val="18"/>
                    </w:rPr>
                  </w:pPr>
                  <w:r>
                    <w:rPr>
                      <w:rFonts w:ascii="Courier New"/>
                      <w:sz w:val="18"/>
                    </w:rPr>
                    <w:t>this._data = aRecord;</w:t>
                  </w:r>
                </w:p>
                <w:p>
                  <w:pPr>
                    <w:spacing w:before="6"/>
                    <w:ind w:left="232" w:right="0" w:firstLine="0"/>
                    <w:jc w:val="left"/>
                    <w:rPr>
                      <w:rFonts w:ascii="Courier New"/>
                      <w:sz w:val="18"/>
                    </w:rPr>
                  </w:pPr>
                  <w:r>
                    <w:rPr>
                      <w:rFonts w:ascii="Courier New"/>
                      <w:sz w:val="18"/>
                    </w:rPr>
                    <w:t>}</w:t>
                  </w:r>
                </w:p>
                <w:p>
                  <w:pPr>
                    <w:pStyle w:val="BodyText"/>
                    <w:rPr>
                      <w:rFonts w:ascii="Courier New"/>
                      <w:sz w:val="20"/>
                    </w:rPr>
                  </w:pPr>
                </w:p>
                <w:p>
                  <w:pPr>
                    <w:pStyle w:val="BodyText"/>
                    <w:spacing w:before="7"/>
                    <w:rPr>
                      <w:rFonts w:ascii="Courier New"/>
                      <w:sz w:val="17"/>
                    </w:rPr>
                  </w:pPr>
                </w:p>
                <w:p>
                  <w:pPr>
                    <w:spacing w:line="247" w:lineRule="auto" w:before="0"/>
                    <w:ind w:left="232" w:right="5016" w:firstLine="0"/>
                    <w:jc w:val="left"/>
                    <w:rPr>
                      <w:rFonts w:ascii="Courier New"/>
                      <w:sz w:val="18"/>
                    </w:rPr>
                  </w:pPr>
                  <w:r>
                    <w:rPr>
                      <w:rFonts w:ascii="Courier New"/>
                      <w:sz w:val="18"/>
                    </w:rPr>
                    <w:t>get quantity() {return this._data.quantity;} get itemPrice() {return this._data.itemPrice;}</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get price() {</w:t>
                  </w:r>
                </w:p>
                <w:p>
                  <w:pPr>
                    <w:spacing w:before="6"/>
                    <w:ind w:left="412" w:right="0" w:firstLine="0"/>
                    <w:jc w:val="left"/>
                    <w:rPr>
                      <w:rFonts w:ascii="Courier New"/>
                      <w:sz w:val="18"/>
                    </w:rPr>
                  </w:pPr>
                  <w:r>
                    <w:rPr>
                      <w:rFonts w:ascii="Courier New"/>
                      <w:sz w:val="18"/>
                    </w:rPr>
                    <w:t>return this.quantity * this.itemPrice -</w:t>
                  </w:r>
                </w:p>
                <w:p>
                  <w:pPr>
                    <w:spacing w:line="247" w:lineRule="auto" w:before="7"/>
                    <w:ind w:left="592" w:right="2155" w:firstLine="0"/>
                    <w:jc w:val="left"/>
                    <w:rPr>
                      <w:rFonts w:ascii="Courier New"/>
                      <w:sz w:val="18"/>
                    </w:rPr>
                  </w:pPr>
                  <w:r>
                    <w:rPr>
                      <w:rFonts w:ascii="Courier New"/>
                      <w:sz w:val="18"/>
                    </w:rPr>
                    <w:t>Math.max(0, this.quantity - 500) * this.itemPrice * 0.05 + Math.min(this.quantity * this.itemPrice * 0.1, 100);</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121" w:firstLine="585"/>
        <w:jc w:val="both"/>
      </w:pPr>
      <w:r>
        <w:rPr/>
        <w:t>我要提炼的还是同样的变量，但我意识到：这些变量名所代表的概念，适用于整个</w:t>
      </w:r>
      <w:r>
        <w:rPr>
          <w:rFonts w:ascii="Courier New" w:hAnsi="Courier New" w:eastAsia="Courier New"/>
          <w:sz w:val="23"/>
        </w:rPr>
        <w:t>Order</w:t>
      </w:r>
      <w:r>
        <w:rPr/>
        <w:t>类，而不仅仅是</w:t>
      </w:r>
      <w:r>
        <w:rPr>
          <w:rFonts w:ascii="Times New Roman" w:hAnsi="Times New Roman" w:eastAsia="Times New Roman"/>
        </w:rPr>
        <w:t>“</w:t>
      </w:r>
      <w:r>
        <w:rPr/>
        <w:t>计算价格</w:t>
      </w:r>
      <w:r>
        <w:rPr>
          <w:rFonts w:ascii="Times New Roman" w:hAnsi="Times New Roman" w:eastAsia="Times New Roman"/>
        </w:rPr>
        <w:t>”</w:t>
      </w:r>
      <w:r>
        <w:rPr/>
        <w:t>的上下文。既然如此，我更愿意将它们提炼成方法，而不是变量。</w:t>
      </w:r>
    </w:p>
    <w:p>
      <w:pPr>
        <w:pStyle w:val="BodyText"/>
        <w:spacing w:before="8"/>
        <w:rPr>
          <w:sz w:val="19"/>
        </w:rPr>
      </w:pPr>
      <w:r>
        <w:rPr/>
        <w:pict>
          <v:shape style="position:absolute;margin-left:48.1875pt;margin-top:14.723281pt;width:515.65pt;height:152.65pt;mso-position-horizontal-relative:page;mso-position-vertical-relative:paragraph;z-index:-15538688;mso-wrap-distance-left:0;mso-wrap-distance-right:0" type="#_x0000_t202" filled="false" stroked="true" strokeweight=".375pt" strokecolor="#000000">
            <v:textbox inset="0,0,0,0">
              <w:txbxContent>
                <w:p>
                  <w:pPr>
                    <w:spacing w:line="247" w:lineRule="auto" w:before="52"/>
                    <w:ind w:left="232" w:right="7677" w:hanging="180"/>
                    <w:jc w:val="left"/>
                    <w:rPr>
                      <w:rFonts w:ascii="Courier New"/>
                      <w:sz w:val="18"/>
                    </w:rPr>
                  </w:pPr>
                  <w:r>
                    <w:rPr>
                      <w:rFonts w:ascii="Courier New"/>
                      <w:sz w:val="18"/>
                    </w:rPr>
                    <w:t>class Order { constructor(aRecord) {</w:t>
                  </w:r>
                </w:p>
                <w:p>
                  <w:pPr>
                    <w:spacing w:before="0"/>
                    <w:ind w:left="412" w:right="0" w:firstLine="0"/>
                    <w:jc w:val="left"/>
                    <w:rPr>
                      <w:rFonts w:ascii="Courier New"/>
                      <w:sz w:val="18"/>
                    </w:rPr>
                  </w:pPr>
                  <w:r>
                    <w:rPr>
                      <w:rFonts w:ascii="Courier New"/>
                      <w:sz w:val="18"/>
                    </w:rPr>
                    <w:t>this._data = aRecord;</w:t>
                  </w:r>
                </w:p>
                <w:p>
                  <w:pPr>
                    <w:spacing w:before="6"/>
                    <w:ind w:left="232" w:right="0" w:firstLine="0"/>
                    <w:jc w:val="left"/>
                    <w:rPr>
                      <w:rFonts w:ascii="Courier New"/>
                      <w:sz w:val="18"/>
                    </w:rPr>
                  </w:pPr>
                  <w:r>
                    <w:rPr>
                      <w:rFonts w:ascii="Courier New"/>
                      <w:sz w:val="18"/>
                    </w:rPr>
                    <w:t>}</w:t>
                  </w:r>
                </w:p>
                <w:p>
                  <w:pPr>
                    <w:spacing w:line="247" w:lineRule="auto" w:before="6"/>
                    <w:ind w:left="232" w:right="5016" w:firstLine="0"/>
                    <w:jc w:val="left"/>
                    <w:rPr>
                      <w:rFonts w:ascii="Courier New"/>
                      <w:sz w:val="18"/>
                    </w:rPr>
                  </w:pPr>
                  <w:r>
                    <w:rPr>
                      <w:rFonts w:ascii="Courier New"/>
                      <w:sz w:val="18"/>
                    </w:rPr>
                    <w:t>get quantity() {return this._data.quantity;} get itemPrice() {return this._data.itemPrice;}</w:t>
                  </w:r>
                </w:p>
                <w:p>
                  <w:pPr>
                    <w:pStyle w:val="BodyText"/>
                    <w:spacing w:before="6"/>
                    <w:rPr>
                      <w:rFonts w:ascii="Courier New"/>
                      <w:sz w:val="18"/>
                    </w:rPr>
                  </w:pPr>
                </w:p>
                <w:p>
                  <w:pPr>
                    <w:spacing w:before="1"/>
                    <w:ind w:left="232" w:right="0" w:firstLine="0"/>
                    <w:jc w:val="left"/>
                    <w:rPr>
                      <w:rFonts w:ascii="Courier New"/>
                      <w:sz w:val="18"/>
                    </w:rPr>
                  </w:pPr>
                  <w:r>
                    <w:rPr>
                      <w:rFonts w:ascii="Courier New"/>
                      <w:sz w:val="18"/>
                    </w:rPr>
                    <w:t>get price() {</w:t>
                  </w:r>
                </w:p>
                <w:p>
                  <w:pPr>
                    <w:spacing w:before="6"/>
                    <w:ind w:left="412" w:right="0" w:firstLine="0"/>
                    <w:jc w:val="left"/>
                    <w:rPr>
                      <w:rFonts w:ascii="Courier New"/>
                      <w:sz w:val="18"/>
                    </w:rPr>
                  </w:pPr>
                  <w:r>
                    <w:rPr>
                      <w:rFonts w:ascii="Courier New"/>
                      <w:sz w:val="18"/>
                    </w:rPr>
                    <w:t>return this.basePrice - this.quantityDiscount + this.shipping;</w:t>
                  </w:r>
                </w:p>
                <w:p>
                  <w:pPr>
                    <w:spacing w:before="6"/>
                    <w:ind w:left="232" w:right="0" w:firstLine="0"/>
                    <w:jc w:val="left"/>
                    <w:rPr>
                      <w:rFonts w:ascii="Courier New"/>
                      <w:sz w:val="18"/>
                    </w:rPr>
                  </w:pPr>
                  <w:r>
                    <w:rPr>
                      <w:rFonts w:ascii="Courier New"/>
                      <w:sz w:val="18"/>
                    </w:rPr>
                    <w:t>}</w:t>
                  </w:r>
                </w:p>
                <w:p>
                  <w:pPr>
                    <w:tabs>
                      <w:tab w:pos="2714" w:val="left" w:leader="none"/>
                    </w:tabs>
                    <w:spacing w:before="6"/>
                    <w:ind w:left="232" w:right="0" w:firstLine="0"/>
                    <w:jc w:val="left"/>
                    <w:rPr>
                      <w:rFonts w:ascii="Courier New"/>
                      <w:sz w:val="18"/>
                    </w:rPr>
                  </w:pPr>
                  <w:r>
                    <w:rPr>
                      <w:rFonts w:ascii="Courier New"/>
                      <w:sz w:val="18"/>
                    </w:rPr>
                    <w:t>get</w:t>
                  </w:r>
                  <w:r>
                    <w:rPr>
                      <w:rFonts w:ascii="Courier New"/>
                      <w:spacing w:val="-8"/>
                      <w:sz w:val="18"/>
                    </w:rPr>
                    <w:t> </w:t>
                  </w:r>
                  <w:r>
                    <w:rPr>
                      <w:rFonts w:ascii="Courier New"/>
                      <w:sz w:val="18"/>
                    </w:rPr>
                    <w:t>basePrice()</w:t>
                    <w:tab/>
                    <w:t>{return this.quantity *</w:t>
                  </w:r>
                  <w:r>
                    <w:rPr>
                      <w:rFonts w:ascii="Courier New"/>
                      <w:spacing w:val="-6"/>
                      <w:sz w:val="18"/>
                    </w:rPr>
                    <w:t> </w:t>
                  </w:r>
                  <w:r>
                    <w:rPr>
                      <w:rFonts w:ascii="Courier New"/>
                      <w:sz w:val="18"/>
                    </w:rPr>
                    <w:t>this.itemPrice;}</w:t>
                  </w:r>
                </w:p>
                <w:p>
                  <w:pPr>
                    <w:tabs>
                      <w:tab w:pos="2714" w:val="left" w:leader="none"/>
                    </w:tabs>
                    <w:spacing w:line="247" w:lineRule="auto" w:before="6"/>
                    <w:ind w:left="232" w:right="464" w:firstLine="0"/>
                    <w:jc w:val="left"/>
                    <w:rPr>
                      <w:rFonts w:ascii="Courier New"/>
                      <w:sz w:val="18"/>
                    </w:rPr>
                  </w:pPr>
                  <w:r>
                    <w:rPr>
                      <w:rFonts w:ascii="Courier New"/>
                      <w:sz w:val="18"/>
                    </w:rPr>
                    <w:t>get quantityDiscount() {return Math.max(0, this.quantity - 500) * this.itemPrice *</w:t>
                  </w:r>
                  <w:r>
                    <w:rPr>
                      <w:rFonts w:ascii="Courier New"/>
                      <w:spacing w:val="-74"/>
                      <w:sz w:val="18"/>
                    </w:rPr>
                    <w:t> </w:t>
                  </w:r>
                  <w:r>
                    <w:rPr>
                      <w:rFonts w:ascii="Courier New"/>
                      <w:sz w:val="18"/>
                    </w:rPr>
                    <w:t>0.05;} get</w:t>
                  </w:r>
                  <w:r>
                    <w:rPr>
                      <w:rFonts w:ascii="Courier New"/>
                      <w:spacing w:val="-7"/>
                      <w:sz w:val="18"/>
                    </w:rPr>
                    <w:t> </w:t>
                  </w:r>
                  <w:r>
                    <w:rPr>
                      <w:rFonts w:ascii="Courier New"/>
                      <w:sz w:val="18"/>
                    </w:rPr>
                    <w:t>shipping()</w:t>
                    <w:tab/>
                    <w:t>{return Math.min(this.basePrice * 0.1,</w:t>
                  </w:r>
                  <w:r>
                    <w:rPr>
                      <w:rFonts w:ascii="Courier New"/>
                      <w:spacing w:val="-10"/>
                      <w:sz w:val="18"/>
                    </w:rPr>
                    <w:t> </w:t>
                  </w:r>
                  <w:r>
                    <w:rPr>
                      <w:rFonts w:ascii="Courier New"/>
                      <w:sz w:val="18"/>
                    </w:rPr>
                    <w:t>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这是对象带来的一大好处：它们提供了合适的上下文，方便分享相关的逻辑和数据。在如此简单的情况下，这方面的好处还不太明显；但在一个更大的类当中，如果能找出可以共用的行为，赋予它独立的概念抽象，给它起一个好名字， 对于使用对象的人会很有帮助。</w:t>
      </w:r>
    </w:p>
    <w:p>
      <w:pPr>
        <w:spacing w:after="0" w:line="223" w:lineRule="auto"/>
        <w:jc w:val="both"/>
        <w:sectPr>
          <w:pgSz w:w="12240" w:h="15840"/>
          <w:pgMar w:top="90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4 内联变量（Inline Variable）" w:id="210"/>
      <w:bookmarkEnd w:id="210"/>
      <w:r>
        <w:rPr/>
      </w:r>
      <w:bookmarkStart w:name="_bookmark72" w:id="211"/>
      <w:bookmarkEnd w:id="211"/>
      <w:r>
        <w:rPr/>
      </w:r>
      <w:bookmarkStart w:name="_bookmark72" w:id="212"/>
      <w:bookmarkEnd w:id="212"/>
      <w:r>
        <w:rPr>
          <w:rFonts w:ascii="宋体" w:eastAsia="宋体" w:hint="eastAsia"/>
          <w:color w:val="0091DD"/>
          <w:spacing w:val="7"/>
          <w:sz w:val="41"/>
        </w:rPr>
        <w:t>内联变量</w:t>
      </w:r>
      <w:r>
        <w:rPr>
          <w:rFonts w:ascii="宋体" w:eastAsia="宋体" w:hint="eastAsia"/>
          <w:color w:val="0091DD"/>
          <w:sz w:val="41"/>
        </w:rPr>
        <w:t>（</w:t>
      </w:r>
      <w:r>
        <w:rPr>
          <w:b/>
          <w:color w:val="0091DD"/>
          <w:sz w:val="41"/>
        </w:rPr>
        <w:t>Inline Variable</w:t>
      </w:r>
      <w:r>
        <w:rPr>
          <w:rFonts w:ascii="宋体" w:eastAsia="宋体" w:hint="eastAsia"/>
          <w:color w:val="0091DD"/>
          <w:sz w:val="41"/>
        </w:rPr>
        <w:t>）</w:t>
      </w:r>
    </w:p>
    <w:p>
      <w:pPr>
        <w:pStyle w:val="BodyText"/>
        <w:spacing w:before="7"/>
        <w:rPr>
          <w:sz w:val="34"/>
        </w:rPr>
      </w:pPr>
    </w:p>
    <w:p>
      <w:pPr>
        <w:pStyle w:val="BodyText"/>
        <w:spacing w:line="412" w:lineRule="auto" w:after="17"/>
        <w:ind w:left="705" w:right="4905"/>
      </w:pPr>
      <w:r>
        <w:rPr/>
        <w:t>曾用名：内联临时变量（</w:t>
      </w:r>
      <w:r>
        <w:rPr>
          <w:rFonts w:ascii="Times New Roman" w:eastAsia="Times New Roman"/>
        </w:rPr>
        <w:t>Inline Temp</w:t>
      </w:r>
      <w:r>
        <w:rPr/>
        <w:t>） 反向重构：提炼变量（</w:t>
      </w:r>
      <w:r>
        <w:rPr>
          <w:rFonts w:ascii="Times New Roman" w:eastAsia="Times New Roman"/>
        </w:rPr>
        <w:t>119</w:t>
      </w:r>
      <w:r>
        <w:rPr/>
        <w:t>）</w:t>
      </w:r>
    </w:p>
    <w:p>
      <w:pPr>
        <w:pStyle w:val="BodyText"/>
        <w:ind w:left="3217"/>
        <w:rPr>
          <w:sz w:val="20"/>
        </w:rPr>
      </w:pPr>
      <w:r>
        <w:rPr>
          <w:sz w:val="20"/>
        </w:rPr>
        <w:drawing>
          <wp:inline distT="0" distB="0" distL="0" distR="0">
            <wp:extent cx="2624674" cy="1226438"/>
            <wp:effectExtent l="0" t="0" r="0" b="0"/>
            <wp:docPr id="31" name="image51.jpeg"/>
            <wp:cNvGraphicFramePr>
              <a:graphicFrameLocks noChangeAspect="1"/>
            </wp:cNvGraphicFramePr>
            <a:graphic>
              <a:graphicData uri="http://schemas.openxmlformats.org/drawingml/2006/picture">
                <pic:pic>
                  <pic:nvPicPr>
                    <pic:cNvPr id="32" name="image51.jpeg"/>
                    <pic:cNvPicPr/>
                  </pic:nvPicPr>
                  <pic:blipFill>
                    <a:blip r:embed="rId60" cstate="print"/>
                    <a:stretch>
                      <a:fillRect/>
                    </a:stretch>
                  </pic:blipFill>
                  <pic:spPr>
                    <a:xfrm>
                      <a:off x="0" y="0"/>
                      <a:ext cx="2624674" cy="1226438"/>
                    </a:xfrm>
                    <a:prstGeom prst="rect">
                      <a:avLst/>
                    </a:prstGeom>
                  </pic:spPr>
                </pic:pic>
              </a:graphicData>
            </a:graphic>
          </wp:inline>
        </w:drawing>
      </w:r>
      <w:r>
        <w:rPr>
          <w:sz w:val="20"/>
        </w:rPr>
      </w:r>
    </w:p>
    <w:p>
      <w:pPr>
        <w:pStyle w:val="BodyText"/>
        <w:spacing w:before="5"/>
        <w:rPr>
          <w:sz w:val="19"/>
        </w:rPr>
      </w:pPr>
      <w:r>
        <w:rPr/>
        <w:pict>
          <v:shape style="position:absolute;margin-left:48.1875pt;margin-top:14.5875pt;width:515.65pt;height:26.65pt;mso-position-horizontal-relative:page;mso-position-vertical-relative:paragraph;z-index:-15538176;mso-wrap-distance-left:0;mso-wrap-distance-right:0" type="#_x0000_t202" filled="false" stroked="true" strokeweight=".375pt" strokecolor="#000000">
            <v:textbox inset="0,0,0,0">
              <w:txbxContent>
                <w:p>
                  <w:pPr>
                    <w:spacing w:line="247" w:lineRule="auto" w:before="52"/>
                    <w:ind w:left="52" w:right="6560" w:firstLine="0"/>
                    <w:jc w:val="left"/>
                    <w:rPr>
                      <w:rFonts w:ascii="Courier New"/>
                      <w:sz w:val="18"/>
                    </w:rPr>
                  </w:pPr>
                  <w:r>
                    <w:rPr>
                      <w:rFonts w:ascii="Courier New"/>
                      <w:sz w:val="18"/>
                    </w:rPr>
                    <w:t>let basePrice = anOrder.basePrice; return (basePrice &gt; 1000);</w:t>
                  </w:r>
                </w:p>
              </w:txbxContent>
            </v:textbox>
            <v:stroke dashstyle="solid"/>
            <w10:wrap type="topAndBottom"/>
          </v:shape>
        </w:pict>
      </w:r>
      <w:r>
        <w:rPr/>
        <w:drawing>
          <wp:anchor distT="0" distB="0" distL="0" distR="0" allowOverlap="1" layoutInCell="1" locked="0" behindDoc="0" simplePos="0" relativeHeight="373">
            <wp:simplePos x="0" y="0"/>
            <wp:positionH relativeFrom="page">
              <wp:posOffset>3657600</wp:posOffset>
            </wp:positionH>
            <wp:positionV relativeFrom="paragraph">
              <wp:posOffset>711517</wp:posOffset>
            </wp:positionV>
            <wp:extent cx="457540" cy="767334"/>
            <wp:effectExtent l="0" t="0" r="0" b="0"/>
            <wp:wrapTopAndBottom/>
            <wp:docPr id="33" name="image42.jpeg"/>
            <wp:cNvGraphicFramePr>
              <a:graphicFrameLocks noChangeAspect="1"/>
            </wp:cNvGraphicFramePr>
            <a:graphic>
              <a:graphicData uri="http://schemas.openxmlformats.org/drawingml/2006/picture">
                <pic:pic>
                  <pic:nvPicPr>
                    <pic:cNvPr id="3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30.837494pt;width:515.65pt;height:16.5pt;mso-position-horizontal-relative:page;mso-position-vertical-relative:paragraph;z-index:-155371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return anOrder.basePrice &gt; 1000;</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在一个函数内部，变量能给表达式提供有意义的名字，因此通常变量是好东西。但有时候，这个名字并不比表达式本身更具表现力。还有些时候，变量可能会妨碍重构附近的代码。若果真如此，就应该通过内联的手法消除变量。</w:t>
      </w:r>
    </w:p>
    <w:p>
      <w:pPr>
        <w:pStyle w:val="BodyText"/>
        <w:spacing w:before="7"/>
        <w:rPr>
          <w:sz w:val="36"/>
        </w:rPr>
      </w:pPr>
    </w:p>
    <w:p>
      <w:pPr>
        <w:pStyle w:val="Heading3"/>
      </w:pPr>
      <w:r>
        <w:rPr>
          <w:color w:val="0091DD"/>
        </w:rPr>
        <w:t>做法</w:t>
      </w:r>
    </w:p>
    <w:p>
      <w:pPr>
        <w:pStyle w:val="BodyText"/>
        <w:rPr>
          <w:sz w:val="20"/>
        </w:rPr>
      </w:pPr>
    </w:p>
    <w:p>
      <w:pPr>
        <w:pStyle w:val="BodyText"/>
        <w:spacing w:line="358" w:lineRule="exact" w:before="204"/>
        <w:ind w:left="420"/>
      </w:pPr>
      <w:r>
        <w:rPr/>
        <w:pict>
          <v:group style="position:absolute;margin-left:51.5625pt;margin-top:18.137501pt;width:4.9pt;height:4.9pt;mso-position-horizontal-relative:page;mso-position-vertical-relative:paragraph;z-index:15921664"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检查确认变量赋值语句的右侧表达式没有副作用。</w:t>
      </w:r>
    </w:p>
    <w:p>
      <w:pPr>
        <w:pStyle w:val="BodyText"/>
        <w:spacing w:line="358" w:lineRule="exact"/>
        <w:ind w:left="420"/>
      </w:pPr>
      <w:r>
        <w:rPr/>
        <w:pict>
          <v:group style="position:absolute;margin-left:51.5625pt;margin-top:7.273438pt;width:4.9pt;height:4.9pt;mso-position-horizontal-relative:page;mso-position-vertical-relative:paragraph;z-index:1592217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如果变量没有被声明为不可修改，先将其变为不可修改，并执行测试。</w:t>
      </w:r>
    </w:p>
    <w:p>
      <w:pPr>
        <w:pStyle w:val="BodyText"/>
        <w:spacing w:before="4"/>
        <w:rPr>
          <w:sz w:val="19"/>
        </w:rPr>
      </w:pPr>
      <w:r>
        <w:rPr/>
        <w:pict>
          <v:group style="position:absolute;margin-left:48pt;margin-top:14.335781pt;width:512.25pt;height:57.75pt;mso-position-horizontal-relative:page;mso-position-vertical-relative:paragraph;z-index:-15536128;mso-wrap-distance-left:0;mso-wrap-distance-right:0" coordorigin="960,287" coordsize="10245,1155">
            <v:shape style="position:absolute;left:960;top:286;width:10028;height:113" type="#_x0000_t75" stroked="false">
              <v:imagedata r:id="rId10" o:title=""/>
            </v:shape>
            <v:shape style="position:absolute;left:1177;top:1261;width:9810;height:180" type="#_x0000_t75" stroked="false">
              <v:imagedata r:id="rId11" o:title=""/>
            </v:shape>
            <v:shape style="position:absolute;left:11017;top:504;width:188;height:720" type="#_x0000_t75" stroked="false">
              <v:imagedata r:id="rId48" o:title=""/>
            </v:shape>
            <v:shape style="position:absolute;left:10987;top:286;width:218;height:218" type="#_x0000_t75" stroked="false">
              <v:imagedata r:id="rId13" o:title=""/>
            </v:shape>
            <v:shape style="position:absolute;left:10987;top:1224;width:210;height:218" type="#_x0000_t75" stroked="false">
              <v:imagedata r:id="rId14" o:title=""/>
            </v:shape>
            <v:shape style="position:absolute;left:967;top:1261;width:210;height:180" type="#_x0000_t75" stroked="false">
              <v:imagedata r:id="rId15" o:title=""/>
            </v:shape>
            <v:shape style="position:absolute;left:960;top:286;width:10170;height:1080" coordorigin="960,287" coordsize="10170,1080" path="m10988,1367l1103,1367,1047,1356,1002,1325,971,1280,960,1224,960,429,971,374,1002,328,1047,298,1103,287,10988,287,11025,294,1103,294,1050,305,1007,334,978,377,968,429,968,1224,978,1277,1007,1320,1050,1349,1103,1359,11025,1359,10988,1367xm11025,1359l10988,1359,11040,1349,11083,1320,11112,1277,11123,1224,11123,429,11112,377,11083,334,11040,305,10988,294,11025,294,11043,298,11088,328,11119,374,11130,429,11130,1224,11119,1280,11088,1325,11043,1356,11025,1359xe" filled="true" fillcolor="#136eb3" stroked="false">
              <v:path arrowok="t"/>
              <v:fill type="solid"/>
            </v:shape>
            <v:shape style="position:absolute;left:960;top:286;width:10245;height:1155" type="#_x0000_t202" filled="false" stroked="false">
              <v:textbox inset="0,0,0,0">
                <w:txbxContent>
                  <w:p>
                    <w:pPr>
                      <w:spacing w:line="240" w:lineRule="auto" w:before="12"/>
                      <w:rPr>
                        <w:sz w:val="32"/>
                      </w:rPr>
                    </w:pPr>
                  </w:p>
                  <w:p>
                    <w:pPr>
                      <w:spacing w:before="0"/>
                      <w:ind w:left="735" w:right="0" w:firstLine="0"/>
                      <w:jc w:val="left"/>
                      <w:rPr>
                        <w:sz w:val="29"/>
                      </w:rPr>
                    </w:pPr>
                    <w:r>
                      <w:rPr>
                        <w:sz w:val="29"/>
                      </w:rPr>
                      <w:t>这是为了确保该变量只被赋值一次。</w:t>
                    </w:r>
                  </w:p>
                </w:txbxContent>
              </v:textbox>
              <w10:wrap type="none"/>
            </v:shape>
            <w10:wrap type="topAndBottom"/>
          </v:group>
        </w:pict>
      </w:r>
    </w:p>
    <w:p>
      <w:pPr>
        <w:spacing w:after="0"/>
        <w:rPr>
          <w:sz w:val="19"/>
        </w:rPr>
        <w:sectPr>
          <w:pgSz w:w="12240" w:h="15840"/>
          <w:pgMar w:top="1360" w:bottom="280" w:left="840" w:right="840"/>
        </w:sectPr>
      </w:pPr>
    </w:p>
    <w:p>
      <w:pPr>
        <w:pStyle w:val="BodyText"/>
        <w:spacing w:line="223" w:lineRule="auto" w:before="60"/>
        <w:ind w:left="420" w:right="194"/>
      </w:pPr>
      <w:r>
        <w:rPr/>
        <w:pict>
          <v:group style="position:absolute;margin-left:51.5625pt;margin-top:9.9225pt;width:4.9pt;height:4.9pt;mso-position-horizontal-relative:page;mso-position-vertical-relative:paragraph;z-index:15922688" coordorigin="1031,198" coordsize="98,98">
            <v:shape style="position:absolute;left:1035;top:202;width:90;height:90" coordorigin="1035,202" coordsize="90,90" path="m1080,292l1062,289,1048,279,1039,265,1035,247,1039,230,1048,215,1062,206,1080,202,1098,206,1112,215,1121,230,1125,247,1121,265,1112,279,1098,289,1080,292xe" filled="true" fillcolor="#000000" stroked="false">
              <v:path arrowok="t"/>
              <v:fill type="solid"/>
            </v:shape>
            <v:shape style="position:absolute;left:1035;top:202;width:90;height:90" coordorigin="1035,202" coordsize="90,90" path="m1125,247l1121,265,1112,279,1098,289,1080,292,1062,289,1048,279,1039,265,1035,247,1039,230,1048,215,1062,206,1080,202,1098,206,1112,215,1121,230,1125,247e" filled="false" stroked="true" strokeweight=".375pt" strokecolor="#000000">
              <v:path arrowok="t"/>
              <v:stroke dashstyle="solid"/>
            </v:shape>
            <w10:wrap type="none"/>
          </v:group>
        </w:pict>
      </w:r>
      <w:r>
        <w:rPr/>
        <w:pict>
          <v:group style="position:absolute;margin-left:51.5625pt;margin-top:27.172501pt;width:4.9pt;height:4.9pt;mso-position-horizontal-relative:page;mso-position-vertical-relative:paragraph;z-index:15923200" coordorigin="1031,543" coordsize="98,98">
            <v:shape style="position:absolute;left:1035;top:547;width:90;height:90" coordorigin="1035,547" coordsize="90,90" path="m1080,637l1062,634,1048,624,1039,610,1035,592,1039,575,1048,560,1062,551,1080,547,1098,551,1112,560,1121,575,1125,592,1121,610,1112,624,1098,634,1080,637xe" filled="true" fillcolor="#000000" stroked="false">
              <v:path arrowok="t"/>
              <v:fill type="solid"/>
            </v:shape>
            <v:shape style="position:absolute;left:1035;top:547;width:90;height:90" coordorigin="1035,547" coordsize="90,90" path="m1125,592l1121,610,1112,624,1098,634,1080,637,1062,634,1048,624,1039,610,1035,592,1039,575,1048,560,1062,551,1080,547,1098,551,1112,560,1121,575,1125,592e" filled="false" stroked="true" strokeweight=".375pt" strokecolor="#000000">
              <v:path arrowok="t"/>
              <v:stroke dashstyle="solid"/>
            </v:shape>
            <w10:wrap type="none"/>
          </v:group>
        </w:pict>
      </w:r>
      <w:r>
        <w:rPr/>
        <w:t>找到第一处使用该变量的地方，将其替换为直接使用赋值语句的右侧表达式。测试。</w:t>
      </w:r>
    </w:p>
    <w:p>
      <w:pPr>
        <w:pStyle w:val="BodyText"/>
        <w:spacing w:line="223" w:lineRule="auto"/>
        <w:ind w:left="420" w:right="3119"/>
      </w:pPr>
      <w:r>
        <w:rPr/>
        <w:pict>
          <v:group style="position:absolute;margin-left:51.5625pt;margin-top:6.9225pt;width:4.9pt;height:4.9pt;mso-position-horizontal-relative:page;mso-position-vertical-relative:paragraph;z-index:1592371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5924224"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重复前面两步，逐一替换其他所有使用该变量的地方。删除该变量的声明点和赋值语句。</w:t>
      </w:r>
    </w:p>
    <w:p>
      <w:pPr>
        <w:pStyle w:val="BodyText"/>
        <w:spacing w:line="350" w:lineRule="exact"/>
        <w:ind w:left="420"/>
      </w:pPr>
      <w:r>
        <w:rPr/>
        <w:pict>
          <v:group style="position:absolute;margin-left:51.5625pt;margin-top:6.867188pt;width:4.9pt;height:4.9pt;mso-position-horizontal-relative:page;mso-position-vertical-relative:paragraph;z-index:1592473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spacing w:after="0" w:line="350" w:lineRule="exact"/>
        <w:sectPr>
          <w:pgSz w:w="12240" w:h="15840"/>
          <w:pgMar w:top="90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5 改变函数声明（Change Function Declaration）" w:id="213"/>
      <w:bookmarkEnd w:id="213"/>
      <w:r>
        <w:rPr/>
      </w:r>
      <w:bookmarkStart w:name="_bookmark73" w:id="214"/>
      <w:bookmarkEnd w:id="214"/>
      <w:r>
        <w:rPr/>
      </w:r>
      <w:bookmarkStart w:name="_bookmark73" w:id="215"/>
      <w:bookmarkEnd w:id="215"/>
      <w:r>
        <w:rPr>
          <w:rFonts w:ascii="宋体" w:eastAsia="宋体" w:hint="eastAsia"/>
          <w:color w:val="0091DD"/>
          <w:spacing w:val="7"/>
          <w:sz w:val="41"/>
        </w:rPr>
        <w:t>改变函数声明</w:t>
      </w:r>
      <w:r>
        <w:rPr>
          <w:rFonts w:ascii="宋体" w:eastAsia="宋体" w:hint="eastAsia"/>
          <w:color w:val="0091DD"/>
          <w:sz w:val="41"/>
        </w:rPr>
        <w:t>（</w:t>
      </w:r>
      <w:r>
        <w:rPr>
          <w:b/>
          <w:color w:val="0091DD"/>
          <w:sz w:val="41"/>
        </w:rPr>
        <w:t>Change</w:t>
      </w:r>
      <w:r>
        <w:rPr>
          <w:b/>
          <w:color w:val="0091DD"/>
          <w:spacing w:val="4"/>
          <w:sz w:val="41"/>
        </w:rPr>
        <w:t> </w:t>
      </w:r>
      <w:r>
        <w:rPr>
          <w:b/>
          <w:color w:val="0091DD"/>
          <w:sz w:val="41"/>
        </w:rPr>
        <w:t>Function</w:t>
      </w:r>
      <w:r>
        <w:rPr>
          <w:b/>
          <w:color w:val="0091DD"/>
          <w:spacing w:val="4"/>
          <w:sz w:val="41"/>
        </w:rPr>
        <w:t> </w:t>
      </w:r>
      <w:r>
        <w:rPr>
          <w:b/>
          <w:color w:val="0091DD"/>
          <w:sz w:val="41"/>
        </w:rPr>
        <w:t>Declaration</w:t>
      </w:r>
      <w:r>
        <w:rPr>
          <w:rFonts w:ascii="宋体" w:eastAsia="宋体" w:hint="eastAsia"/>
          <w:color w:val="0091DD"/>
          <w:sz w:val="41"/>
        </w:rPr>
        <w:t>）</w:t>
      </w:r>
    </w:p>
    <w:p>
      <w:pPr>
        <w:pStyle w:val="BodyText"/>
        <w:spacing w:before="7"/>
        <w:rPr>
          <w:sz w:val="34"/>
        </w:rPr>
      </w:pPr>
    </w:p>
    <w:p>
      <w:pPr>
        <w:pStyle w:val="BodyText"/>
        <w:spacing w:line="412" w:lineRule="auto"/>
        <w:ind w:left="705" w:right="4987"/>
      </w:pPr>
      <w:r>
        <w:rPr/>
        <w:t>别名：函数改名（</w:t>
      </w:r>
      <w:r>
        <w:rPr>
          <w:rFonts w:ascii="Times New Roman" w:eastAsia="Times New Roman"/>
        </w:rPr>
        <w:t>Rename</w:t>
      </w:r>
      <w:r>
        <w:rPr>
          <w:rFonts w:ascii="Times New Roman" w:eastAsia="Times New Roman"/>
          <w:spacing w:val="9"/>
        </w:rPr>
        <w:t> </w:t>
      </w:r>
      <w:r>
        <w:rPr>
          <w:rFonts w:ascii="Times New Roman" w:eastAsia="Times New Roman"/>
        </w:rPr>
        <w:t>Function</w:t>
      </w:r>
      <w:r>
        <w:rPr/>
        <w:t>） 曾用名：函数改名（</w:t>
      </w:r>
      <w:r>
        <w:rPr>
          <w:rFonts w:ascii="Times New Roman" w:eastAsia="Times New Roman"/>
        </w:rPr>
        <w:t>Rename</w:t>
      </w:r>
      <w:r>
        <w:rPr>
          <w:rFonts w:ascii="Times New Roman" w:eastAsia="Times New Roman"/>
          <w:spacing w:val="34"/>
        </w:rPr>
        <w:t> </w:t>
      </w:r>
      <w:r>
        <w:rPr>
          <w:rFonts w:ascii="Times New Roman" w:eastAsia="Times New Roman"/>
          <w:spacing w:val="-3"/>
        </w:rPr>
        <w:t>Method</w:t>
      </w:r>
      <w:r>
        <w:rPr>
          <w:spacing w:val="-3"/>
        </w:rPr>
        <w:t>） </w:t>
      </w:r>
      <w:r>
        <w:rPr/>
        <w:t>曾用名：添加参数（</w:t>
      </w:r>
      <w:r>
        <w:rPr>
          <w:rFonts w:ascii="Times New Roman" w:eastAsia="Times New Roman"/>
        </w:rPr>
        <w:t>Add</w:t>
      </w:r>
      <w:r>
        <w:rPr>
          <w:rFonts w:ascii="Times New Roman" w:eastAsia="Times New Roman"/>
          <w:spacing w:val="8"/>
        </w:rPr>
        <w:t> </w:t>
      </w:r>
      <w:r>
        <w:rPr>
          <w:rFonts w:ascii="Times New Roman" w:eastAsia="Times New Roman"/>
        </w:rPr>
        <w:t>Parameter</w:t>
      </w:r>
      <w:r>
        <w:rPr/>
        <w:t>）</w:t>
      </w:r>
    </w:p>
    <w:p>
      <w:pPr>
        <w:pStyle w:val="BodyText"/>
        <w:spacing w:line="408" w:lineRule="auto" w:after="19"/>
        <w:ind w:left="705" w:right="4695"/>
      </w:pPr>
      <w:r>
        <w:rPr/>
        <w:t>曾用名：移除参数（</w:t>
      </w:r>
      <w:r>
        <w:rPr>
          <w:rFonts w:ascii="Times New Roman" w:eastAsia="Times New Roman"/>
        </w:rPr>
        <w:t>Remove</w:t>
      </w:r>
      <w:r>
        <w:rPr>
          <w:rFonts w:ascii="Times New Roman" w:eastAsia="Times New Roman"/>
          <w:spacing w:val="26"/>
        </w:rPr>
        <w:t> </w:t>
      </w:r>
      <w:r>
        <w:rPr>
          <w:rFonts w:ascii="Times New Roman" w:eastAsia="Times New Roman"/>
        </w:rPr>
        <w:t>Parameter</w:t>
      </w:r>
      <w:r>
        <w:rPr/>
        <w:t>） 别名：修改签名（</w:t>
      </w:r>
      <w:r>
        <w:rPr>
          <w:rFonts w:ascii="Times New Roman" w:eastAsia="Times New Roman"/>
        </w:rPr>
        <w:t>Change</w:t>
      </w:r>
      <w:r>
        <w:rPr>
          <w:rFonts w:ascii="Times New Roman" w:eastAsia="Times New Roman"/>
          <w:spacing w:val="4"/>
        </w:rPr>
        <w:t> </w:t>
      </w:r>
      <w:r>
        <w:rPr>
          <w:rFonts w:ascii="Times New Roman" w:eastAsia="Times New Roman"/>
        </w:rPr>
        <w:t>Signature</w:t>
      </w:r>
      <w:r>
        <w:rPr/>
        <w:t>）</w:t>
      </w:r>
    </w:p>
    <w:p>
      <w:pPr>
        <w:pStyle w:val="BodyText"/>
        <w:ind w:left="3217"/>
        <w:rPr>
          <w:sz w:val="20"/>
        </w:rPr>
      </w:pPr>
      <w:r>
        <w:rPr>
          <w:sz w:val="20"/>
        </w:rPr>
        <w:drawing>
          <wp:inline distT="0" distB="0" distL="0" distR="0">
            <wp:extent cx="2611177" cy="3230879"/>
            <wp:effectExtent l="0" t="0" r="0" b="0"/>
            <wp:docPr id="35" name="image52.jpeg"/>
            <wp:cNvGraphicFramePr>
              <a:graphicFrameLocks noChangeAspect="1"/>
            </wp:cNvGraphicFramePr>
            <a:graphic>
              <a:graphicData uri="http://schemas.openxmlformats.org/drawingml/2006/picture">
                <pic:pic>
                  <pic:nvPicPr>
                    <pic:cNvPr id="36" name="image52.jpeg"/>
                    <pic:cNvPicPr/>
                  </pic:nvPicPr>
                  <pic:blipFill>
                    <a:blip r:embed="rId61" cstate="print"/>
                    <a:stretch>
                      <a:fillRect/>
                    </a:stretch>
                  </pic:blipFill>
                  <pic:spPr>
                    <a:xfrm>
                      <a:off x="0" y="0"/>
                      <a:ext cx="2611177" cy="3230879"/>
                    </a:xfrm>
                    <a:prstGeom prst="rect">
                      <a:avLst/>
                    </a:prstGeom>
                  </pic:spPr>
                </pic:pic>
              </a:graphicData>
            </a:graphic>
          </wp:inline>
        </w:drawing>
      </w:r>
      <w:r>
        <w:rPr>
          <w:sz w:val="20"/>
        </w:rPr>
      </w:r>
    </w:p>
    <w:p>
      <w:pPr>
        <w:pStyle w:val="BodyText"/>
        <w:rPr>
          <w:sz w:val="20"/>
        </w:rPr>
      </w:pPr>
    </w:p>
    <w:p>
      <w:pPr>
        <w:pStyle w:val="BodyText"/>
        <w:spacing w:before="2"/>
        <w:rPr>
          <w:sz w:val="14"/>
        </w:rPr>
      </w:pPr>
      <w:r>
        <w:rPr/>
        <w:pict>
          <v:shape style="position:absolute;margin-left:48.1875pt;margin-top:11.225pt;width:515.65pt;height:16.1500pt;mso-position-horizontal-relative:page;mso-position-vertical-relative:paragraph;z-index:-155320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circum(radius) {...}</w:t>
                  </w:r>
                </w:p>
              </w:txbxContent>
            </v:textbox>
            <v:stroke dashstyle="solid"/>
            <w10:wrap type="topAndBottom"/>
          </v:shape>
        </w:pict>
      </w:r>
      <w:r>
        <w:rPr/>
        <w:drawing>
          <wp:anchor distT="0" distB="0" distL="0" distR="0" allowOverlap="1" layoutInCell="1" locked="0" behindDoc="0" simplePos="0" relativeHeight="385">
            <wp:simplePos x="0" y="0"/>
            <wp:positionH relativeFrom="page">
              <wp:posOffset>3657600</wp:posOffset>
            </wp:positionH>
            <wp:positionV relativeFrom="paragraph">
              <wp:posOffset>535463</wp:posOffset>
            </wp:positionV>
            <wp:extent cx="457540" cy="767334"/>
            <wp:effectExtent l="0" t="0" r="0" b="0"/>
            <wp:wrapTopAndBottom/>
            <wp:docPr id="37" name="image42.jpeg"/>
            <wp:cNvGraphicFramePr>
              <a:graphicFrameLocks noChangeAspect="1"/>
            </wp:cNvGraphicFramePr>
            <a:graphic>
              <a:graphicData uri="http://schemas.openxmlformats.org/drawingml/2006/picture">
                <pic:pic>
                  <pic:nvPicPr>
                    <pic:cNvPr id="3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17.349998pt;width:515.65pt;height:16.1500pt;mso-position-horizontal-relative:page;mso-position-vertical-relative:paragraph;z-index:-155310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circumference(radius) {...}</w:t>
                  </w:r>
                </w:p>
              </w:txbxContent>
            </v:textbox>
            <v:stroke dashstyle="solid"/>
            <w10:wrap type="topAndBottom"/>
          </v:shape>
        </w:pict>
      </w: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spacing w:after="0"/>
        <w:sectPr>
          <w:pgSz w:w="12240" w:h="15840"/>
          <w:pgMar w:top="1360" w:bottom="280" w:left="840" w:right="840"/>
        </w:sectPr>
      </w:pPr>
    </w:p>
    <w:p>
      <w:pPr>
        <w:pStyle w:val="BodyText"/>
        <w:spacing w:line="223" w:lineRule="auto" w:before="60"/>
        <w:ind w:left="120" w:right="200" w:firstLine="585"/>
        <w:jc w:val="both"/>
      </w:pPr>
      <w:r>
        <w:rPr/>
        <w:t>函数是我们将程序拆分成小块的主要方式。函数声明则展现了如何将这些小块组合在一起工作</w:t>
      </w:r>
      <w:r>
        <w:rPr>
          <w:rFonts w:ascii="Times New Roman" w:hAnsi="Times New Roman" w:eastAsia="Times New Roman"/>
        </w:rPr>
        <w:t>——</w:t>
      </w:r>
      <w:r>
        <w:rPr/>
        <w:t>可以说，它们就是软件系统的关节。和任何构造体一样， 系统的好坏很大程度上取决于关节。好的关节使得给系统添加新部件很容易；而糟糕的关节则不断招致麻烦，让我们难以看清软件的行为，当需求变化时难以找到合适的地方进行修改。还好，软件是软的，我可以改变这些关节，只是要小心修改。</w:t>
      </w:r>
    </w:p>
    <w:p>
      <w:pPr>
        <w:pStyle w:val="BodyText"/>
        <w:spacing w:before="7"/>
        <w:rPr>
          <w:sz w:val="22"/>
        </w:rPr>
      </w:pPr>
    </w:p>
    <w:p>
      <w:pPr>
        <w:pStyle w:val="BodyText"/>
        <w:spacing w:line="223" w:lineRule="auto"/>
        <w:ind w:left="120" w:right="200" w:firstLine="585"/>
        <w:jc w:val="both"/>
      </w:pPr>
      <w:r>
        <w:rPr/>
        <w:t>对于这些关节而言，最重要的元素当属函数的名字。一个好名字能让我一眼看出函数的用途，而不必查看其实现代码。但起一个好名字并不容易，我很少能第一次就把名字起对。</w:t>
      </w:r>
      <w:r>
        <w:rPr>
          <w:rFonts w:ascii="Times New Roman" w:hAnsi="Times New Roman" w:eastAsia="Times New Roman"/>
        </w:rPr>
        <w:t>“</w:t>
      </w:r>
      <w:r>
        <w:rPr/>
        <w:t>就算这个名字有点迷惑人，还是放着别管吧</w:t>
      </w:r>
      <w:r>
        <w:rPr>
          <w:rFonts w:ascii="Times New Roman" w:hAnsi="Times New Roman" w:eastAsia="Times New Roman"/>
        </w:rPr>
        <w:t>——</w:t>
      </w:r>
      <w:r>
        <w:rPr/>
        <w:t>说到</w:t>
      </w:r>
    </w:p>
    <w:p>
      <w:pPr>
        <w:pStyle w:val="BodyText"/>
        <w:spacing w:line="223" w:lineRule="auto"/>
        <w:ind w:left="120" w:right="200"/>
      </w:pPr>
      <w:r>
        <w:rPr/>
        <w:t>底，不过就是一个名字而已。</w:t>
      </w:r>
      <w:r>
        <w:rPr>
          <w:rFonts w:ascii="Times New Roman" w:hAnsi="Times New Roman" w:eastAsia="Times New Roman"/>
        </w:rPr>
        <w:t>”</w:t>
      </w:r>
      <w:r>
        <w:rPr/>
        <w:t>邪恶的混乱魔王就是这样引诱我的。为了拯救程序的灵魂，绝不能上了他的当。如果我看到一个函数的名字不对，一旦发现了更好的名字，就得尽快给函数改名。这样，下一次再看到这段代码时，我就不用再费力搞懂其中到底在干什么。（有一个改进函数名字的好办法：先写一句注释描述这个函数的用途，再把这句注释变成函数的名字。）</w:t>
      </w:r>
    </w:p>
    <w:p>
      <w:pPr>
        <w:pStyle w:val="BodyText"/>
        <w:spacing w:before="6"/>
        <w:rPr>
          <w:sz w:val="22"/>
        </w:rPr>
      </w:pPr>
    </w:p>
    <w:p>
      <w:pPr>
        <w:pStyle w:val="BodyText"/>
        <w:spacing w:line="223" w:lineRule="auto" w:before="1"/>
        <w:ind w:left="120" w:right="200" w:firstLine="585"/>
        <w:jc w:val="both"/>
      </w:pPr>
      <w:r>
        <w:rPr/>
        <w:t>对于函数的参数，道理也是一样。函数的参数列表阐述了函数如何与外部世界共处。函数的参数设置了一个上下文，只有在这个上下文中，我才能使用这个函数。假如有一个函数的用途是把某人的电话号码转换成特定的格式，并且该函数的参数是一个人（</w:t>
      </w:r>
      <w:r>
        <w:rPr>
          <w:rFonts w:ascii="Times New Roman" w:eastAsia="Times New Roman"/>
        </w:rPr>
        <w:t>person</w:t>
      </w:r>
      <w:r>
        <w:rPr/>
        <w:t>），那么我就没法用这个函数来处理公司</w:t>
      </w:r>
    </w:p>
    <w:p>
      <w:pPr>
        <w:pStyle w:val="BodyText"/>
        <w:spacing w:line="223" w:lineRule="auto"/>
        <w:ind w:left="120" w:right="364"/>
      </w:pPr>
      <w:r>
        <w:rPr/>
        <w:t>（</w:t>
      </w:r>
      <w:r>
        <w:rPr>
          <w:rFonts w:ascii="Times New Roman" w:hAnsi="Times New Roman" w:eastAsia="Times New Roman"/>
        </w:rPr>
        <w:t>company</w:t>
      </w:r>
      <w:r>
        <w:rPr/>
        <w:t>）的电话号码。如果我把函数接受的参数由</w:t>
      </w:r>
      <w:r>
        <w:rPr>
          <w:rFonts w:ascii="Times New Roman" w:hAnsi="Times New Roman" w:eastAsia="Times New Roman"/>
        </w:rPr>
        <w:t>“</w:t>
      </w:r>
      <w:r>
        <w:rPr/>
        <w:t>人</w:t>
      </w:r>
      <w:r>
        <w:rPr>
          <w:rFonts w:ascii="Times New Roman" w:hAnsi="Times New Roman" w:eastAsia="Times New Roman"/>
        </w:rPr>
        <w:t>”</w:t>
      </w:r>
      <w:r>
        <w:rPr/>
        <w:t>改成</w:t>
      </w:r>
      <w:r>
        <w:rPr>
          <w:rFonts w:ascii="Times New Roman" w:hAnsi="Times New Roman" w:eastAsia="Times New Roman"/>
        </w:rPr>
        <w:t>“</w:t>
      </w:r>
      <w:r>
        <w:rPr/>
        <w:t>电话号码</w:t>
      </w:r>
      <w:r>
        <w:rPr>
          <w:rFonts w:ascii="Times New Roman" w:hAnsi="Times New Roman" w:eastAsia="Times New Roman"/>
        </w:rPr>
        <w:t>”</w:t>
      </w:r>
      <w:r>
        <w:rPr/>
        <w:t>，这段处理电话号码格式的代码就能被更广泛地使用。</w:t>
      </w:r>
    </w:p>
    <w:p>
      <w:pPr>
        <w:pStyle w:val="BodyText"/>
        <w:spacing w:before="12"/>
        <w:rPr>
          <w:sz w:val="21"/>
        </w:rPr>
      </w:pPr>
    </w:p>
    <w:p>
      <w:pPr>
        <w:pStyle w:val="BodyText"/>
        <w:spacing w:line="223" w:lineRule="auto"/>
        <w:ind w:left="120" w:right="200" w:firstLine="585"/>
      </w:pPr>
      <w:r>
        <w:rPr/>
        <w:t>修改参数列表不仅能增加函数的应用范围，还能改变连接一个模块所需的条件，从而去除不必要的耦合。在前面这个例子中，修改参数列表之后，</w:t>
      </w:r>
      <w:r>
        <w:rPr>
          <w:rFonts w:ascii="Times New Roman" w:hAnsi="Times New Roman" w:eastAsia="Times New Roman"/>
        </w:rPr>
        <w:t>“</w:t>
      </w:r>
      <w:r>
        <w:rPr/>
        <w:t>处理电话号码格式</w:t>
      </w:r>
      <w:r>
        <w:rPr>
          <w:rFonts w:ascii="Times New Roman" w:hAnsi="Times New Roman" w:eastAsia="Times New Roman"/>
        </w:rPr>
        <w:t>”</w:t>
      </w:r>
      <w:r>
        <w:rPr/>
        <w:t>的逻辑所在的模块就无须了解</w:t>
      </w:r>
      <w:r>
        <w:rPr>
          <w:rFonts w:ascii="Times New Roman" w:hAnsi="Times New Roman" w:eastAsia="Times New Roman"/>
        </w:rPr>
        <w:t>“</w:t>
      </w:r>
      <w:r>
        <w:rPr/>
        <w:t>人</w:t>
      </w:r>
      <w:r>
        <w:rPr>
          <w:rFonts w:ascii="Times New Roman" w:hAnsi="Times New Roman" w:eastAsia="Times New Roman"/>
        </w:rPr>
        <w:t>”</w:t>
      </w:r>
      <w:r>
        <w:rPr/>
        <w:t>这个概念。减少模块彼此之间的信息依赖，当我要做出修改时就能减轻我大脑的负担</w:t>
      </w:r>
      <w:r>
        <w:rPr>
          <w:rFonts w:ascii="Times New Roman" w:hAnsi="Times New Roman" w:eastAsia="Times New Roman"/>
        </w:rPr>
        <w:t>——</w:t>
      </w:r>
      <w:r>
        <w:rPr/>
        <w:t>毕竟我的脑容量已经不如从前那么大了（跟我脑袋的大小没关系）。</w:t>
      </w:r>
    </w:p>
    <w:p>
      <w:pPr>
        <w:pStyle w:val="BodyText"/>
        <w:spacing w:before="8"/>
        <w:rPr>
          <w:sz w:val="22"/>
        </w:rPr>
      </w:pPr>
    </w:p>
    <w:p>
      <w:pPr>
        <w:pStyle w:val="BodyText"/>
        <w:spacing w:line="223" w:lineRule="auto"/>
        <w:ind w:left="120" w:right="200" w:firstLine="585"/>
      </w:pPr>
      <w:r>
        <w:rPr/>
        <w:t>如何选择正确的参数，没有简单的规则可循。我可能有一个简单的函数，用于判断支付是否逾期</w:t>
      </w:r>
      <w:r>
        <w:rPr>
          <w:rFonts w:ascii="Times New Roman" w:hAnsi="Times New Roman" w:eastAsia="Times New Roman"/>
        </w:rPr>
        <w:t>——</w:t>
      </w:r>
      <w:r>
        <w:rPr/>
        <w:t>如果超期</w:t>
      </w:r>
      <w:r>
        <w:rPr>
          <w:rFonts w:ascii="Times New Roman" w:hAnsi="Times New Roman" w:eastAsia="Times New Roman"/>
        </w:rPr>
        <w:t>30</w:t>
      </w:r>
      <w:r>
        <w:rPr/>
        <w:t>天未付款，那么这笔支付就逾期了。这个函数的参数应该是</w:t>
      </w:r>
      <w:r>
        <w:rPr>
          <w:rFonts w:ascii="Times New Roman" w:hAnsi="Times New Roman" w:eastAsia="Times New Roman"/>
        </w:rPr>
        <w:t>“</w:t>
      </w:r>
      <w:r>
        <w:rPr/>
        <w:t>支付</w:t>
      </w:r>
      <w:r>
        <w:rPr>
          <w:rFonts w:ascii="Times New Roman" w:hAnsi="Times New Roman" w:eastAsia="Times New Roman"/>
        </w:rPr>
        <w:t>”</w:t>
      </w:r>
      <w:r>
        <w:rPr/>
        <w:t>（</w:t>
      </w:r>
      <w:r>
        <w:rPr>
          <w:rFonts w:ascii="Times New Roman" w:hAnsi="Times New Roman" w:eastAsia="Times New Roman"/>
        </w:rPr>
        <w:t>payment</w:t>
      </w:r>
      <w:r>
        <w:rPr/>
        <w:t>）对象，还是支付的到期日呢？如果使用支付对象，会使这个函数与支付对象的接口耦合，但好处是可以很容易地访问后者的其他属性，当</w:t>
      </w:r>
      <w:r>
        <w:rPr>
          <w:rFonts w:ascii="Times New Roman" w:hAnsi="Times New Roman" w:eastAsia="Times New Roman"/>
        </w:rPr>
        <w:t>“</w:t>
      </w:r>
      <w:r>
        <w:rPr/>
        <w:t>逾期</w:t>
      </w:r>
      <w:r>
        <w:rPr>
          <w:rFonts w:ascii="Times New Roman" w:hAnsi="Times New Roman" w:eastAsia="Times New Roman"/>
        </w:rPr>
        <w:t>”</w:t>
      </w:r>
      <w:r>
        <w:rPr/>
        <w:t>的逻辑发生变化时就不用修改所有调用该函数的代码</w:t>
      </w:r>
      <w:r>
        <w:rPr>
          <w:rFonts w:ascii="Times New Roman" w:hAnsi="Times New Roman" w:eastAsia="Times New Roman"/>
        </w:rPr>
        <w:t>——</w:t>
      </w:r>
      <w:r>
        <w:rPr/>
        <w:t>换句话说，提高了该函数的封装度。</w:t>
      </w:r>
    </w:p>
    <w:p>
      <w:pPr>
        <w:pStyle w:val="BodyText"/>
        <w:spacing w:before="7"/>
        <w:rPr>
          <w:sz w:val="22"/>
        </w:rPr>
      </w:pPr>
    </w:p>
    <w:p>
      <w:pPr>
        <w:pStyle w:val="BodyText"/>
        <w:spacing w:line="223" w:lineRule="auto"/>
        <w:ind w:left="120" w:right="200" w:firstLine="585"/>
        <w:jc w:val="both"/>
      </w:pPr>
      <w:r>
        <w:rPr/>
        <w:t>对这道难题，唯一正确的答案是</w:t>
      </w:r>
      <w:r>
        <w:rPr>
          <w:rFonts w:ascii="Times New Roman" w:hAnsi="Times New Roman" w:eastAsia="Times New Roman"/>
        </w:rPr>
        <w:t>“</w:t>
      </w:r>
      <w:r>
        <w:rPr/>
        <w:t>没有正确答案</w:t>
      </w:r>
      <w:r>
        <w:rPr>
          <w:rFonts w:ascii="Times New Roman" w:hAnsi="Times New Roman" w:eastAsia="Times New Roman"/>
        </w:rPr>
        <w:t>”</w:t>
      </w:r>
      <w:r>
        <w:rPr/>
        <w:t>，而且答案还会随着时间变化。所以我发现掌握改变函数声明重构手法至关重要，这样当我想好代码中应该有哪些关节时，才能使代码随着我的理解而演进。</w:t>
      </w:r>
    </w:p>
    <w:p>
      <w:pPr>
        <w:pStyle w:val="BodyText"/>
        <w:spacing w:before="2"/>
        <w:rPr>
          <w:sz w:val="21"/>
        </w:rPr>
      </w:pPr>
    </w:p>
    <w:p>
      <w:pPr>
        <w:pStyle w:val="BodyText"/>
        <w:ind w:left="705"/>
      </w:pPr>
      <w:r>
        <w:rPr/>
        <w:t>在本书中引用重构手法时，我通常只使用它的主名称。但</w:t>
      </w:r>
      <w:r>
        <w:rPr>
          <w:rFonts w:ascii="Times New Roman" w:hAnsi="Times New Roman" w:eastAsia="Times New Roman"/>
        </w:rPr>
        <w:t>“</w:t>
      </w:r>
      <w:r>
        <w:rPr/>
        <w:t>改名</w:t>
      </w:r>
      <w:r>
        <w:rPr>
          <w:rFonts w:ascii="Times New Roman" w:hAnsi="Times New Roman" w:eastAsia="Times New Roman"/>
        </w:rPr>
        <w:t>”</w:t>
      </w:r>
      <w:r>
        <w:rPr/>
        <w:t>（</w:t>
      </w:r>
      <w:r>
        <w:rPr>
          <w:rFonts w:ascii="Times New Roman" w:hAnsi="Times New Roman" w:eastAsia="Times New Roman"/>
        </w:rPr>
        <w:t>rename</w:t>
      </w:r>
      <w:r>
        <w:rPr/>
        <w:t>）</w:t>
      </w:r>
    </w:p>
    <w:p>
      <w:pPr>
        <w:spacing w:after="0"/>
        <w:sectPr>
          <w:pgSz w:w="12240" w:h="15840"/>
          <w:pgMar w:top="900" w:bottom="280" w:left="840" w:right="840"/>
        </w:sectPr>
      </w:pPr>
    </w:p>
    <w:p>
      <w:pPr>
        <w:pStyle w:val="BodyText"/>
        <w:spacing w:line="223" w:lineRule="auto" w:before="64"/>
        <w:ind w:left="120" w:right="200"/>
      </w:pPr>
      <w:r>
        <w:rPr>
          <w:spacing w:val="-1"/>
        </w:rPr>
        <w:t>是改变函数声明的重要应用场景，所以，如果只是用于改名，我会将这个重构称</w:t>
      </w:r>
      <w:r>
        <w:rPr/>
        <w:t>作函数改名（</w:t>
      </w:r>
      <w:r>
        <w:rPr>
          <w:rFonts w:ascii="Times New Roman" w:eastAsia="Times New Roman"/>
        </w:rPr>
        <w:t>Rename</w:t>
      </w:r>
      <w:r>
        <w:rPr>
          <w:rFonts w:ascii="Times New Roman" w:eastAsia="Times New Roman"/>
          <w:spacing w:val="66"/>
        </w:rPr>
        <w:t> </w:t>
      </w:r>
      <w:r>
        <w:rPr>
          <w:rFonts w:ascii="Times New Roman" w:eastAsia="Times New Roman"/>
        </w:rPr>
        <w:t>Function</w:t>
      </w:r>
      <w:r>
        <w:rPr/>
        <w:t>），这样能更清晰地表达我的用意。从做法的角度，不管是给函数改名还是修改参数列表，做法都是一样的。</w:t>
      </w:r>
    </w:p>
    <w:p>
      <w:pPr>
        <w:pStyle w:val="BodyText"/>
        <w:spacing w:before="3"/>
        <w:rPr>
          <w:sz w:val="36"/>
        </w:rPr>
      </w:pPr>
    </w:p>
    <w:p>
      <w:pPr>
        <w:pStyle w:val="Heading3"/>
      </w:pPr>
      <w:r>
        <w:rPr>
          <w:color w:val="0091DD"/>
        </w:rPr>
        <w:t>做法</w:t>
      </w:r>
    </w:p>
    <w:p>
      <w:pPr>
        <w:pStyle w:val="BodyText"/>
        <w:spacing w:before="7"/>
        <w:rPr>
          <w:sz w:val="37"/>
        </w:rPr>
      </w:pPr>
    </w:p>
    <w:p>
      <w:pPr>
        <w:pStyle w:val="BodyText"/>
        <w:spacing w:line="223" w:lineRule="auto"/>
        <w:ind w:left="120" w:right="200" w:firstLine="585"/>
        <w:jc w:val="both"/>
      </w:pPr>
      <w:r>
        <w:rPr/>
        <w:t>对于本书中的大部分重构，我只展示了一套做法。这并非因为只有这一套做法，而是因为大部分情况下，一套标准的做法都管用。不过，改变函数声明是一个例外。它有一套简单的做法，这套做法常常够用；但在很多时候，有必要以更渐进的方式逐步迁移到达最终结果。所以，在进行此重构时，我会查看变更的范围，自问是否能一步到位地修改函数声明及其所有调用者。如果可以，我就采用简单的做法。迁移式的做法让我可以逐步修改调用方代码，如果函数被很多地方调用，或者修改不容易，或者要修改的是一个多态函数，或者对函数声明的修改比较复杂，能渐进式地逐步修改就很重要。</w:t>
      </w:r>
    </w:p>
    <w:p>
      <w:pPr>
        <w:pStyle w:val="BodyText"/>
        <w:spacing w:before="6"/>
        <w:rPr>
          <w:sz w:val="37"/>
        </w:rPr>
      </w:pPr>
    </w:p>
    <w:p>
      <w:pPr>
        <w:pStyle w:val="Heading3"/>
        <w:ind w:left="120"/>
      </w:pPr>
      <w:r>
        <w:rPr>
          <w:color w:val="0091DD"/>
        </w:rPr>
        <w:t>简单的做法</w:t>
      </w:r>
    </w:p>
    <w:p>
      <w:pPr>
        <w:pStyle w:val="BodyText"/>
        <w:rPr>
          <w:sz w:val="20"/>
        </w:rPr>
      </w:pPr>
    </w:p>
    <w:p>
      <w:pPr>
        <w:pStyle w:val="BodyText"/>
        <w:spacing w:line="223" w:lineRule="auto" w:before="233"/>
        <w:ind w:left="420" w:right="1949"/>
      </w:pPr>
      <w:r>
        <w:rPr/>
        <w:pict>
          <v:group style="position:absolute;margin-left:51.5625pt;margin-top:18.572500pt;width:4.9pt;height:4.9pt;mso-position-horizontal-relative:page;mso-position-vertical-relative:paragraph;z-index:15927808" coordorigin="1031,371" coordsize="98,98">
            <v:shape style="position:absolute;left:1035;top:375;width:90;height:90" coordorigin="1035,375" coordsize="90,90" path="m1080,465l1062,462,1048,452,1039,438,1035,420,1039,403,1048,388,1062,379,1080,375,1098,379,1112,388,1121,403,1125,420,1121,438,1112,452,1098,462,1080,465xe" filled="true" fillcolor="#000000" stroked="false">
              <v:path arrowok="t"/>
              <v:fill type="solid"/>
            </v:shape>
            <v:shape style="position:absolute;left:1035;top:375;width:90;height:90" coordorigin="1035,375" coordsize="90,90" path="m1125,420l1121,438,1112,452,1098,462,1080,465,1062,462,1048,452,1039,438,1035,420,1039,403,1048,388,1062,379,1080,375,1098,379,1112,388,1121,403,1125,420e" filled="false" stroked="true" strokeweight=".375pt" strokecolor="#000000">
              <v:path arrowok="t"/>
              <v:stroke dashstyle="solid"/>
            </v:shape>
            <w10:wrap type="none"/>
          </v:group>
        </w:pict>
      </w:r>
      <w:r>
        <w:rPr/>
        <w:pict>
          <v:group style="position:absolute;margin-left:51.5625pt;margin-top:35.822498pt;width:4.9pt;height:4.9pt;mso-position-horizontal-relative:page;mso-position-vertical-relative:paragraph;z-index:15928320" coordorigin="1031,716" coordsize="98,98">
            <v:shape style="position:absolute;left:1035;top:720;width:90;height:90" coordorigin="1035,720" coordsize="90,90" path="m1080,810l1062,807,1048,797,1039,783,1035,765,1039,748,1048,733,1062,724,1080,720,1098,724,1112,733,1121,748,1125,765,1121,783,1112,797,1098,807,1080,810xe" filled="true" fillcolor="#000000" stroked="false">
              <v:path arrowok="t"/>
              <v:fill type="solid"/>
            </v:shape>
            <v:shape style="position:absolute;left:1035;top:720;width:90;height:90" coordorigin="1035,720" coordsize="90,90" path="m1125,765l1121,783,1112,797,1098,807,1080,810,1062,807,1048,797,1039,783,1035,765,1039,748,1048,733,1062,724,1080,720,1098,724,1112,733,1121,748,1125,765e" filled="false" stroked="true" strokeweight=".375pt" strokecolor="#000000">
              <v:path arrowok="t"/>
              <v:stroke dashstyle="solid"/>
            </v:shape>
            <w10:wrap type="none"/>
          </v:group>
        </w:pict>
      </w:r>
      <w:r>
        <w:rPr/>
        <w:t>如果想要移除一个参数，需要先确定函数体内没有使用该参数。修改函数声明，使其成为你期望的状态。</w:t>
      </w:r>
    </w:p>
    <w:p>
      <w:pPr>
        <w:pStyle w:val="BodyText"/>
        <w:spacing w:line="223" w:lineRule="auto"/>
        <w:ind w:left="420" w:right="1364"/>
      </w:pPr>
      <w:r>
        <w:rPr/>
        <w:pict>
          <v:group style="position:absolute;margin-left:51.5625pt;margin-top:6.9225pt;width:4.9pt;height:4.9pt;mso-position-horizontal-relative:page;mso-position-vertical-relative:paragraph;z-index:1592883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5929344"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找出所有使用旧的函数声明的地方，将它们改为使用新的函数声明。测试。</w:t>
      </w:r>
    </w:p>
    <w:p>
      <w:pPr>
        <w:pStyle w:val="BodyText"/>
        <w:spacing w:before="8"/>
        <w:rPr>
          <w:sz w:val="22"/>
        </w:rPr>
      </w:pPr>
    </w:p>
    <w:p>
      <w:pPr>
        <w:pStyle w:val="BodyText"/>
        <w:spacing w:line="223" w:lineRule="auto"/>
        <w:ind w:left="120" w:right="200" w:firstLine="585"/>
        <w:jc w:val="both"/>
      </w:pPr>
      <w:r>
        <w:rPr/>
        <w:t>最好能把大的修改拆成小的步骤，所以如果你既想修改函数名，又想添加参数，最好分成两步来做。（并且，不论何时，如果遇到了麻烦，请撤销修改，并改用迁移式做法。）</w:t>
      </w:r>
    </w:p>
    <w:p>
      <w:pPr>
        <w:pStyle w:val="BodyText"/>
        <w:spacing w:before="1"/>
        <w:rPr>
          <w:sz w:val="37"/>
        </w:rPr>
      </w:pPr>
    </w:p>
    <w:p>
      <w:pPr>
        <w:pStyle w:val="Heading3"/>
        <w:spacing w:before="1"/>
        <w:ind w:left="120"/>
      </w:pPr>
      <w:r>
        <w:rPr>
          <w:color w:val="0091DD"/>
        </w:rPr>
        <w:t>迁移式做法</w:t>
      </w:r>
    </w:p>
    <w:p>
      <w:pPr>
        <w:pStyle w:val="BodyText"/>
        <w:rPr>
          <w:sz w:val="20"/>
        </w:rPr>
      </w:pPr>
    </w:p>
    <w:p>
      <w:pPr>
        <w:pStyle w:val="BodyText"/>
        <w:spacing w:line="223" w:lineRule="auto" w:before="240"/>
        <w:ind w:left="420" w:right="485"/>
      </w:pPr>
      <w:r>
        <w:rPr/>
        <w:pict>
          <v:group style="position:absolute;margin-left:51.5625pt;margin-top:18.922501pt;width:4.9pt;height:4.9pt;mso-position-horizontal-relative:page;mso-position-vertical-relative:paragraph;z-index:15929856" coordorigin="1031,378" coordsize="98,98">
            <v:shape style="position:absolute;left:1035;top:382;width:90;height:90" coordorigin="1035,382" coordsize="90,90" path="m1080,472l1062,469,1048,459,1039,445,1035,427,1039,410,1048,395,1062,386,1080,382,1098,386,1112,395,1121,410,1125,427,1121,445,1112,459,1098,469,1080,472xe" filled="true" fillcolor="#000000" stroked="false">
              <v:path arrowok="t"/>
              <v:fill type="solid"/>
            </v:shape>
            <v:shape style="position:absolute;left:1035;top:382;width:90;height:90" coordorigin="1035,382" coordsize="90,90" path="m1125,427l1121,445,1112,459,1098,469,1080,472,1062,469,1048,459,1039,445,1035,427,1039,410,1048,395,1062,386,1080,382,1098,386,1112,395,1121,410,1125,427e" filled="false" stroked="true" strokeweight=".375pt" strokecolor="#000000">
              <v:path arrowok="t"/>
              <v:stroke dashstyle="solid"/>
            </v:shape>
            <w10:wrap type="none"/>
          </v:group>
        </w:pict>
      </w:r>
      <w:r>
        <w:rPr/>
        <w:pict>
          <v:group style="position:absolute;margin-left:51.5625pt;margin-top:36.172501pt;width:4.9pt;height:4.9pt;mso-position-horizontal-relative:page;mso-position-vertical-relative:paragraph;z-index:15930368" coordorigin="1031,723" coordsize="98,98">
            <v:shape style="position:absolute;left:1035;top:727;width:90;height:90" coordorigin="1035,727" coordsize="90,90" path="m1080,817l1062,814,1048,804,1039,790,1035,772,1039,755,1048,740,1062,731,1080,727,1098,731,1112,740,1121,755,1125,772,1121,790,1112,804,1098,814,1080,817xe" filled="true" fillcolor="#000000" stroked="false">
              <v:path arrowok="t"/>
              <v:fill type="solid"/>
            </v:shape>
            <v:shape style="position:absolute;left:1035;top:727;width:90;height:90" coordorigin="1035,727" coordsize="90,90" path="m1125,772l1121,790,1112,804,1098,814,1080,817,1062,814,1048,804,1039,790,1035,772,1039,755,1048,740,1062,731,1080,727,1098,731,1112,740,1121,755,1125,772e" filled="false" stroked="true" strokeweight=".375pt" strokecolor="#000000">
              <v:path arrowok="t"/>
              <v:stroke dashstyle="solid"/>
            </v:shape>
            <w10:wrap type="none"/>
          </v:group>
        </w:pict>
      </w:r>
      <w:r>
        <w:rPr/>
        <w:t>如果有必要的话，先对函数体内部加以重构，使后面的提炼步骤易于开展。使用提炼函数（</w:t>
      </w:r>
      <w:r>
        <w:rPr>
          <w:rFonts w:ascii="Times New Roman" w:eastAsia="Times New Roman"/>
        </w:rPr>
        <w:t>106</w:t>
      </w:r>
      <w:r>
        <w:rPr/>
        <w:t>）将函数体提炼成一个新函数。</w:t>
      </w:r>
    </w:p>
    <w:p>
      <w:pPr>
        <w:pStyle w:val="BodyText"/>
        <w:spacing w:before="8"/>
        <w:rPr>
          <w:sz w:val="19"/>
        </w:rPr>
      </w:pPr>
      <w:r>
        <w:rPr/>
        <w:pict>
          <v:group style="position:absolute;margin-left:48pt;margin-top:14.546875pt;width:512.25pt;height:75pt;mso-position-horizontal-relative:page;mso-position-vertical-relative:paragraph;z-index:-15529984;mso-wrap-distance-left:0;mso-wrap-distance-right:0" coordorigin="960,291" coordsize="10245,1500">
            <v:shape style="position:absolute;left:960;top:290;width:10028;height:113" type="#_x0000_t75" stroked="false">
              <v:imagedata r:id="rId10" o:title=""/>
            </v:shape>
            <v:shape style="position:absolute;left:1177;top:1610;width:9810;height:180" type="#_x0000_t75" stroked="false">
              <v:imagedata r:id="rId11" o:title=""/>
            </v:shape>
            <v:shape style="position:absolute;left:11017;top:508;width:188;height:1065" type="#_x0000_t75" stroked="false">
              <v:imagedata r:id="rId24" o:title=""/>
            </v:shape>
            <v:shape style="position:absolute;left:10987;top:290;width:218;height:218" type="#_x0000_t75" stroked="false">
              <v:imagedata r:id="rId13" o:title=""/>
            </v:shape>
            <v:shape style="position:absolute;left:10987;top:1573;width:210;height:218" type="#_x0000_t75" stroked="false">
              <v:imagedata r:id="rId14" o:title=""/>
            </v:shape>
            <v:shape style="position:absolute;left:967;top:1610;width:210;height:180" type="#_x0000_t75" stroked="false">
              <v:imagedata r:id="rId15" o:title=""/>
            </v:shape>
            <v:shape style="position:absolute;left:960;top:290;width:10170;height:1425" coordorigin="960,291" coordsize="10170,1425" path="m10988,1716l1103,1716,1047,1705,1002,1674,971,1629,960,1573,960,433,971,378,1002,333,1047,302,1103,291,10988,291,11025,298,1103,298,1050,309,1007,338,978,381,968,433,968,1573,978,1626,1007,1669,1050,1698,1103,1708,11025,1708,10988,1716xm11025,1708l10988,1708,11040,1698,11083,1669,11112,1626,11123,1573,11123,433,11112,381,11083,338,11040,309,10988,298,11025,298,11043,302,11088,333,11119,378,11130,433,11130,1573,11119,1629,11088,1674,11043,1705,11025,1708xe" filled="true" fillcolor="#136eb3" stroked="false">
              <v:path arrowok="t"/>
              <v:fill type="solid"/>
            </v:shape>
            <v:shape style="position:absolute;left:960;top:290;width:10245;height:1500"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如果你打算沿用旧函数的名字，可以先给新函数起一个易于搜索的临时名字。</w:t>
                    </w:r>
                  </w:p>
                </w:txbxContent>
              </v:textbox>
              <w10:wrap type="none"/>
            </v:shape>
            <w10:wrap type="topAndBottom"/>
          </v:group>
        </w:pict>
      </w:r>
    </w:p>
    <w:p>
      <w:pPr>
        <w:spacing w:after="0"/>
        <w:rPr>
          <w:sz w:val="19"/>
        </w:rPr>
        <w:sectPr>
          <w:pgSz w:w="12240" w:h="15840"/>
          <w:pgMar w:top="900" w:bottom="280" w:left="840" w:right="840"/>
        </w:sectPr>
      </w:pPr>
    </w:p>
    <w:p>
      <w:pPr>
        <w:pStyle w:val="BodyText"/>
        <w:spacing w:line="223" w:lineRule="auto" w:before="60"/>
        <w:ind w:left="420" w:right="1949"/>
      </w:pPr>
      <w:r>
        <w:rPr/>
        <w:pict>
          <v:group style="position:absolute;margin-left:51.5625pt;margin-top:9.9225pt;width:4.9pt;height:4.9pt;mso-position-horizontal-relative:page;mso-position-vertical-relative:paragraph;z-index:15931904" coordorigin="1031,198" coordsize="98,98">
            <v:shape style="position:absolute;left:1035;top:202;width:90;height:90" coordorigin="1035,202" coordsize="90,90" path="m1080,292l1062,289,1048,279,1039,265,1035,247,1039,230,1048,215,1062,206,1080,202,1098,206,1112,215,1121,230,1125,247,1121,265,1112,279,1098,289,1080,292xe" filled="true" fillcolor="#000000" stroked="false">
              <v:path arrowok="t"/>
              <v:fill type="solid"/>
            </v:shape>
            <v:shape style="position:absolute;left:1035;top:202;width:90;height:90" coordorigin="1035,202" coordsize="90,90" path="m1125,247l1121,265,1112,279,1098,289,1080,292,1062,289,1048,279,1039,265,1035,247,1039,230,1048,215,1062,206,1080,202,1098,206,1112,215,1121,230,1125,247e" filled="false" stroked="true" strokeweight=".375pt" strokecolor="#000000">
              <v:path arrowok="t"/>
              <v:stroke dashstyle="solid"/>
            </v:shape>
            <w10:wrap type="none"/>
          </v:group>
        </w:pict>
      </w:r>
      <w:r>
        <w:rPr/>
        <w:pict>
          <v:group style="position:absolute;margin-left:51.5625pt;margin-top:27.172501pt;width:4.9pt;height:4.9pt;mso-position-horizontal-relative:page;mso-position-vertical-relative:paragraph;z-index:15932416" coordorigin="1031,543" coordsize="98,98">
            <v:shape style="position:absolute;left:1035;top:547;width:90;height:90" coordorigin="1035,547" coordsize="90,90" path="m1080,637l1062,634,1048,624,1039,610,1035,592,1039,575,1048,560,1062,551,1080,547,1098,551,1112,560,1121,575,1125,592,1121,610,1112,624,1098,634,1080,637xe" filled="true" fillcolor="#000000" stroked="false">
              <v:path arrowok="t"/>
              <v:fill type="solid"/>
            </v:shape>
            <v:shape style="position:absolute;left:1035;top:547;width:90;height:90" coordorigin="1035,547" coordsize="90,90" path="m1125,592l1121,610,1112,624,1098,634,1080,637,1062,634,1048,624,1039,610,1035,592,1039,575,1048,560,1062,551,1080,547,1098,551,1112,560,1121,575,1125,592e" filled="false" stroked="true" strokeweight=".375pt" strokecolor="#000000">
              <v:path arrowok="t"/>
              <v:stroke dashstyle="solid"/>
            </v:shape>
            <w10:wrap type="none"/>
          </v:group>
        </w:pict>
      </w:r>
      <w:r>
        <w:rPr/>
        <w:t>如果提炼出的函数需要新增参数，用前面的简单做法添加即可。测试。</w:t>
      </w:r>
    </w:p>
    <w:p>
      <w:pPr>
        <w:pStyle w:val="BodyText"/>
        <w:spacing w:line="337" w:lineRule="exact"/>
        <w:ind w:left="420"/>
      </w:pPr>
      <w:r>
        <w:rPr/>
        <w:pict>
          <v:group style="position:absolute;margin-left:51.5625pt;margin-top:6.867188pt;width:4.9pt;height:4.9pt;mso-position-horizontal-relative:page;mso-position-vertical-relative:paragraph;z-index:1593292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对旧函数使用内联函数（</w:t>
      </w:r>
      <w:r>
        <w:rPr>
          <w:rFonts w:ascii="Times New Roman" w:eastAsia="Times New Roman"/>
        </w:rPr>
        <w:t>115</w:t>
      </w:r>
      <w:r>
        <w:rPr/>
        <w:t>）。</w:t>
      </w:r>
    </w:p>
    <w:p>
      <w:pPr>
        <w:pStyle w:val="BodyText"/>
        <w:spacing w:line="223" w:lineRule="auto" w:before="7"/>
        <w:ind w:left="420" w:right="339"/>
      </w:pPr>
      <w:r>
        <w:rPr/>
        <w:pict>
          <v:group style="position:absolute;margin-left:51.5625pt;margin-top:7.2725pt;width:4.9pt;height:4.9pt;mso-position-horizontal-relative:page;mso-position-vertical-relative:paragraph;z-index:1593344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如果新函数使用了临时的名字，再次使用改变函数声明（</w:t>
      </w:r>
      <w:r>
        <w:rPr>
          <w:rFonts w:ascii="Times New Roman" w:eastAsia="Times New Roman"/>
        </w:rPr>
        <w:t>124</w:t>
      </w:r>
      <w:r>
        <w:rPr/>
        <w:t>）将其改回原来的名字。</w:t>
      </w:r>
    </w:p>
    <w:p>
      <w:pPr>
        <w:pStyle w:val="BodyText"/>
        <w:spacing w:line="350" w:lineRule="exact"/>
        <w:ind w:left="420"/>
      </w:pPr>
      <w:r>
        <w:rPr/>
        <w:pict>
          <v:group style="position:absolute;margin-left:51.5625pt;margin-top:6.867188pt;width:4.9pt;height:4.9pt;mso-position-horizontal-relative:page;mso-position-vertical-relative:paragraph;z-index:1593395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before="4"/>
        <w:rPr>
          <w:sz w:val="22"/>
        </w:rPr>
      </w:pPr>
    </w:p>
    <w:p>
      <w:pPr>
        <w:pStyle w:val="BodyText"/>
        <w:spacing w:line="223" w:lineRule="auto"/>
        <w:ind w:left="120" w:right="200" w:firstLine="585"/>
        <w:jc w:val="both"/>
      </w:pPr>
      <w:r>
        <w:rPr/>
        <w:t>如果要重构的函数属于一个具有多态性的类，那么对于该函数的每个实现版本，你都需要通过</w:t>
      </w:r>
      <w:r>
        <w:rPr>
          <w:rFonts w:ascii="Times New Roman" w:hAnsi="Times New Roman" w:eastAsia="Times New Roman"/>
        </w:rPr>
        <w:t>“</w:t>
      </w:r>
      <w:r>
        <w:rPr/>
        <w:t>提炼出一个新函数</w:t>
      </w:r>
      <w:r>
        <w:rPr>
          <w:rFonts w:ascii="Times New Roman" w:hAnsi="Times New Roman" w:eastAsia="Times New Roman"/>
        </w:rPr>
        <w:t>”</w:t>
      </w:r>
      <w:r>
        <w:rPr/>
        <w:t>的方式添加一层间接，并把旧函数的调用转发给新函数。如果该函数的多态性是在一个类继承体系中体现，那么只需要在超类上转发即可；如果各个实现类之间并没有一个共同的超类，那么就需要在每个实现类上做转发。</w:t>
      </w:r>
    </w:p>
    <w:p>
      <w:pPr>
        <w:pStyle w:val="BodyText"/>
        <w:spacing w:before="8"/>
        <w:rPr>
          <w:sz w:val="22"/>
        </w:rPr>
      </w:pPr>
    </w:p>
    <w:p>
      <w:pPr>
        <w:pStyle w:val="BodyText"/>
        <w:spacing w:line="223" w:lineRule="auto"/>
        <w:ind w:left="120" w:right="200" w:firstLine="585"/>
      </w:pPr>
      <w:r>
        <w:rPr/>
        <w:t>如果要重构一个已对外发布的</w:t>
      </w:r>
      <w:r>
        <w:rPr>
          <w:rFonts w:ascii="Times New Roman" w:hAnsi="Times New Roman" w:eastAsia="Times New Roman"/>
        </w:rPr>
        <w:t>API</w:t>
      </w:r>
      <w:r>
        <w:rPr/>
        <w:t>，在提炼出新函数之后，你可以暂停重  构，将原来的函数声明为</w:t>
      </w:r>
      <w:r>
        <w:rPr>
          <w:rFonts w:ascii="Times New Roman" w:hAnsi="Times New Roman" w:eastAsia="Times New Roman"/>
        </w:rPr>
        <w:t>“</w:t>
      </w:r>
      <w:r>
        <w:rPr/>
        <w:t>不推荐使用</w:t>
      </w:r>
      <w:r>
        <w:rPr>
          <w:rFonts w:ascii="Times New Roman" w:hAnsi="Times New Roman" w:eastAsia="Times New Roman"/>
        </w:rPr>
        <w:t>”</w:t>
      </w:r>
      <w:r>
        <w:rPr/>
        <w:t>（</w:t>
      </w:r>
      <w:r>
        <w:rPr>
          <w:rFonts w:ascii="Courier New" w:hAnsi="Courier New" w:eastAsia="Courier New"/>
          <w:sz w:val="23"/>
        </w:rPr>
        <w:t>deprecated</w:t>
      </w:r>
      <w:r>
        <w:rPr/>
        <w:t>），然后给客户端一点时间</w:t>
      </w:r>
      <w:r>
        <w:rPr>
          <w:spacing w:val="-1"/>
        </w:rPr>
        <w:t>转为使用新函数。等你有信心所有客户端都已经从旧函数迁移到新函数，再移除</w:t>
      </w:r>
      <w:r>
        <w:rPr/>
        <w:t>旧函数的声明。</w:t>
      </w:r>
    </w:p>
    <w:p>
      <w:pPr>
        <w:pStyle w:val="BodyText"/>
        <w:spacing w:before="6"/>
        <w:rPr>
          <w:sz w:val="36"/>
        </w:rPr>
      </w:pPr>
    </w:p>
    <w:p>
      <w:pPr>
        <w:pStyle w:val="Heading3"/>
      </w:pPr>
      <w:r>
        <w:rPr>
          <w:color w:val="0091DD"/>
        </w:rPr>
        <w:t>范例：函数改名（简单做法）</w:t>
      </w:r>
    </w:p>
    <w:p>
      <w:pPr>
        <w:pStyle w:val="BodyText"/>
        <w:rPr>
          <w:sz w:val="36"/>
        </w:rPr>
      </w:pPr>
    </w:p>
    <w:p>
      <w:pPr>
        <w:pStyle w:val="BodyText"/>
        <w:ind w:left="705"/>
      </w:pPr>
      <w:r>
        <w:rPr/>
        <w:t>下列函数的名字太过简略了：</w:t>
      </w:r>
    </w:p>
    <w:p>
      <w:pPr>
        <w:pStyle w:val="BodyText"/>
        <w:spacing w:before="9"/>
        <w:rPr>
          <w:sz w:val="18"/>
        </w:rPr>
      </w:pPr>
      <w:r>
        <w:rPr/>
        <w:pict>
          <v:shape style="position:absolute;margin-left:48.1875pt;margin-top:14.132656pt;width:515.65pt;height:37.5pt;mso-position-horizontal-relative:page;mso-position-vertical-relative:paragraph;z-index:-15526400;mso-wrap-distance-left:0;mso-wrap-distance-right:0" type="#_x0000_t202" filled="false" stroked="true" strokeweight=".375pt" strokecolor="#000000">
            <v:textbox inset="0,0,0,0">
              <w:txbxContent>
                <w:p>
                  <w:pPr>
                    <w:spacing w:line="247" w:lineRule="auto" w:before="52"/>
                    <w:ind w:left="268" w:right="6993" w:hanging="216"/>
                    <w:jc w:val="left"/>
                    <w:rPr>
                      <w:rFonts w:ascii="Courier New"/>
                      <w:sz w:val="18"/>
                    </w:rPr>
                  </w:pPr>
                  <w:r>
                    <w:rPr>
                      <w:rFonts w:ascii="Courier New"/>
                      <w:sz w:val="18"/>
                    </w:rPr>
                    <w:t>function circum(radius) { return 2 * Math.PI * radius;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before="62"/>
        <w:ind w:left="705"/>
      </w:pPr>
      <w:r>
        <w:rPr/>
        <w:t>我想把它改得更有意义一点儿。首先修改函数的声明：</w:t>
      </w:r>
    </w:p>
    <w:p>
      <w:pPr>
        <w:pStyle w:val="BodyText"/>
        <w:spacing w:before="3"/>
        <w:rPr>
          <w:sz w:val="19"/>
        </w:rPr>
      </w:pPr>
      <w:r>
        <w:rPr/>
        <w:pict>
          <v:shape style="position:absolute;margin-left:48.1875pt;margin-top:14.49375pt;width:515.65pt;height:37.5pt;mso-position-horizontal-relative:page;mso-position-vertical-relative:paragraph;z-index:-15525888;mso-wrap-distance-left:0;mso-wrap-distance-right:0" type="#_x0000_t202" filled="false" stroked="true" strokeweight=".375pt" strokecolor="#000000">
            <v:textbox inset="0,0,0,0">
              <w:txbxContent>
                <w:p>
                  <w:pPr>
                    <w:spacing w:line="247" w:lineRule="auto" w:before="52"/>
                    <w:ind w:left="268" w:right="6776" w:hanging="216"/>
                    <w:jc w:val="left"/>
                    <w:rPr>
                      <w:rFonts w:ascii="Courier New"/>
                      <w:sz w:val="18"/>
                    </w:rPr>
                  </w:pPr>
                  <w:r>
                    <w:rPr>
                      <w:rFonts w:ascii="Courier New"/>
                      <w:sz w:val="18"/>
                    </w:rPr>
                    <w:t>function circumference(radius) { return 2 * Math.PI * radius;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spacing w:before="62"/>
        <w:ind w:left="705" w:right="0" w:firstLine="0"/>
        <w:jc w:val="left"/>
        <w:rPr>
          <w:sz w:val="29"/>
        </w:rPr>
      </w:pPr>
      <w:r>
        <w:rPr>
          <w:sz w:val="29"/>
        </w:rPr>
        <w:t>然后找出所有调用</w:t>
      </w:r>
      <w:r>
        <w:rPr>
          <w:rFonts w:ascii="Courier New" w:eastAsia="Courier New"/>
          <w:sz w:val="23"/>
        </w:rPr>
        <w:t>circum</w:t>
      </w:r>
      <w:r>
        <w:rPr>
          <w:sz w:val="29"/>
        </w:rPr>
        <w:t>函数的地方，将其改为</w:t>
      </w:r>
      <w:r>
        <w:rPr>
          <w:rFonts w:ascii="Courier New" w:eastAsia="Courier New"/>
          <w:sz w:val="23"/>
        </w:rPr>
        <w:t>circumference</w:t>
      </w:r>
      <w:r>
        <w:rPr>
          <w:sz w:val="29"/>
        </w:rPr>
        <w:t>。</w:t>
      </w:r>
    </w:p>
    <w:p>
      <w:pPr>
        <w:pStyle w:val="BodyText"/>
        <w:spacing w:line="223" w:lineRule="auto" w:before="286"/>
        <w:ind w:left="120" w:right="200" w:firstLine="585"/>
        <w:jc w:val="both"/>
      </w:pPr>
      <w:r>
        <w:rPr/>
        <w:t>在不同的编程语言环境中，</w:t>
      </w:r>
      <w:r>
        <w:rPr>
          <w:rFonts w:ascii="Times New Roman" w:hAnsi="Times New Roman" w:eastAsia="Times New Roman"/>
        </w:rPr>
        <w:t>“</w:t>
      </w:r>
      <w:r>
        <w:rPr/>
        <w:t>找到所有调用旧函数的地方</w:t>
      </w:r>
      <w:r>
        <w:rPr>
          <w:rFonts w:ascii="Times New Roman" w:hAnsi="Times New Roman" w:eastAsia="Times New Roman"/>
        </w:rPr>
        <w:t>”</w:t>
      </w:r>
      <w:r>
        <w:rPr/>
        <w:t>这件事的难度也各异。静态类型加上趁手的</w:t>
      </w:r>
      <w:r>
        <w:rPr>
          <w:rFonts w:ascii="Times New Roman" w:hAnsi="Times New Roman" w:eastAsia="Times New Roman"/>
        </w:rPr>
        <w:t>IDE</w:t>
      </w:r>
      <w:r>
        <w:rPr/>
        <w:t>能提供最好的体验，通常可以全自动地完成函数改名，出错的概率极低。如果没有静态类型，就需要多花些工夫：即便再好的搜索工具，也可能会找出很多同名但并非同一函数的地方。</w:t>
      </w:r>
    </w:p>
    <w:p>
      <w:pPr>
        <w:pStyle w:val="BodyText"/>
        <w:spacing w:before="8"/>
        <w:rPr>
          <w:sz w:val="22"/>
        </w:rPr>
      </w:pPr>
    </w:p>
    <w:p>
      <w:pPr>
        <w:pStyle w:val="BodyText"/>
        <w:spacing w:line="223" w:lineRule="auto" w:before="1"/>
        <w:ind w:left="120" w:right="200" w:firstLine="585"/>
      </w:pPr>
      <w:r>
        <w:rPr/>
        <w:t>增减参数的做法也相同：找出所有调用者，修改函数声明，然后修改调用 </w:t>
      </w:r>
      <w:r>
        <w:rPr>
          <w:spacing w:val="-1"/>
        </w:rPr>
        <w:t>者。最好是能分步骤修改：如果既想给函数改名，又想添加参数，我会先完成改</w:t>
      </w:r>
      <w:r>
        <w:rPr/>
        <w:t>名，测试，然后添加参数，然后再次测试。</w:t>
      </w:r>
    </w:p>
    <w:p>
      <w:pPr>
        <w:spacing w:after="0" w:line="223" w:lineRule="auto"/>
        <w:sectPr>
          <w:pgSz w:w="12240" w:h="15840"/>
          <w:pgMar w:top="900" w:bottom="280" w:left="840" w:right="840"/>
        </w:sectPr>
      </w:pPr>
    </w:p>
    <w:p>
      <w:pPr>
        <w:pStyle w:val="BodyText"/>
        <w:spacing w:line="358" w:lineRule="exact" w:before="40"/>
        <w:ind w:left="705"/>
      </w:pPr>
      <w:r>
        <w:rPr/>
        <w:t>这个重构的简单做法缺点在于，我必须一次性修改所有调用者和函数声明</w:t>
      </w:r>
    </w:p>
    <w:p>
      <w:pPr>
        <w:pStyle w:val="BodyText"/>
        <w:spacing w:line="223" w:lineRule="auto" w:before="7"/>
        <w:ind w:left="120" w:right="200"/>
        <w:jc w:val="both"/>
      </w:pPr>
      <w:r>
        <w:rPr/>
        <w:t>（或者说，所有的函数声明，如果有多态的话）。如果只有不多的几处调用者， 或者如果有可靠的自动化重构工具，这样做是没问题的。但如果调用者很多，事情就会变得很棘手。另外，如果函数的名字并不唯一，也可能造成问题。例如， 我想给代表</w:t>
      </w:r>
      <w:r>
        <w:rPr>
          <w:rFonts w:ascii="Times New Roman" w:hAnsi="Times New Roman" w:eastAsia="Times New Roman"/>
        </w:rPr>
        <w:t>“</w:t>
      </w:r>
      <w:r>
        <w:rPr/>
        <w:t>人</w:t>
      </w:r>
      <w:r>
        <w:rPr>
          <w:rFonts w:ascii="Times New Roman" w:hAnsi="Times New Roman" w:eastAsia="Times New Roman"/>
        </w:rPr>
        <w:t>”</w:t>
      </w:r>
      <w:r>
        <w:rPr/>
        <w:t>的</w:t>
      </w:r>
      <w:r>
        <w:rPr>
          <w:rFonts w:ascii="Courier New" w:hAnsi="Courier New" w:eastAsia="Courier New"/>
          <w:sz w:val="23"/>
        </w:rPr>
        <w:t>Person</w:t>
      </w:r>
      <w:r>
        <w:rPr/>
        <w:t>类的</w:t>
      </w:r>
      <w:r>
        <w:rPr>
          <w:rFonts w:ascii="Courier New" w:hAnsi="Courier New" w:eastAsia="Courier New"/>
          <w:sz w:val="23"/>
        </w:rPr>
        <w:t>changeAddress</w:t>
      </w:r>
      <w:r>
        <w:rPr/>
        <w:t>函数改名，但同时在代表</w:t>
      </w:r>
      <w:r>
        <w:rPr>
          <w:rFonts w:ascii="Times New Roman" w:hAnsi="Times New Roman" w:eastAsia="Times New Roman"/>
        </w:rPr>
        <w:t>“</w:t>
      </w:r>
      <w:r>
        <w:rPr/>
        <w:t>保险合</w:t>
      </w:r>
    </w:p>
    <w:p>
      <w:pPr>
        <w:pStyle w:val="BodyText"/>
        <w:spacing w:line="223" w:lineRule="auto"/>
        <w:ind w:left="120" w:right="200"/>
      </w:pPr>
      <w:r>
        <w:rPr/>
        <w:t>同</w:t>
      </w:r>
      <w:r>
        <w:rPr>
          <w:rFonts w:ascii="Times New Roman" w:hAnsi="Times New Roman" w:eastAsia="Times New Roman"/>
        </w:rPr>
        <w:t>”</w:t>
      </w:r>
      <w:r>
        <w:rPr/>
        <w:t>的</w:t>
      </w:r>
      <w:r>
        <w:rPr>
          <w:rFonts w:ascii="Courier New" w:hAnsi="Courier New" w:eastAsia="Courier New"/>
          <w:sz w:val="23"/>
        </w:rPr>
        <w:t>InsuranceAgreement</w:t>
      </w:r>
      <w:r>
        <w:rPr/>
        <w:t>类中也有一个同名的函数，而我并不想修改后者的名 </w:t>
      </w:r>
      <w:r>
        <w:rPr>
          <w:spacing w:val="-1"/>
        </w:rPr>
        <w:t>字。修改越是复杂，我就越不希望一步到位地完成。如果有这些问题出现，我就会改为使用迁移式做法。同样，如果使用简单做法时出了什么错，我也会把代码</w:t>
      </w:r>
      <w:r>
        <w:rPr/>
        <w:t>回滚到上一个已知正确的状态，并改用迁移式做法再来一遍。</w:t>
      </w:r>
    </w:p>
    <w:p>
      <w:pPr>
        <w:pStyle w:val="BodyText"/>
        <w:spacing w:before="4"/>
        <w:rPr>
          <w:sz w:val="36"/>
        </w:rPr>
      </w:pPr>
    </w:p>
    <w:p>
      <w:pPr>
        <w:pStyle w:val="Heading3"/>
      </w:pPr>
      <w:r>
        <w:rPr>
          <w:color w:val="0091DD"/>
        </w:rPr>
        <w:t>范例：函数改名（迁移式做法）</w:t>
      </w:r>
    </w:p>
    <w:p>
      <w:pPr>
        <w:pStyle w:val="BodyText"/>
        <w:spacing w:before="12"/>
        <w:rPr>
          <w:sz w:val="35"/>
        </w:rPr>
      </w:pPr>
    </w:p>
    <w:p>
      <w:pPr>
        <w:pStyle w:val="BodyText"/>
        <w:ind w:left="705"/>
      </w:pPr>
      <w:r>
        <w:rPr/>
        <w:t>还是这个名字太过简略的函数：</w:t>
      </w:r>
    </w:p>
    <w:p>
      <w:pPr>
        <w:pStyle w:val="BodyText"/>
        <w:spacing w:before="3"/>
        <w:rPr>
          <w:sz w:val="19"/>
        </w:rPr>
      </w:pPr>
      <w:r>
        <w:rPr/>
        <w:pict>
          <v:shape style="position:absolute;margin-left:48.1875pt;margin-top:14.511562pt;width:515.65pt;height:37.15pt;mso-position-horizontal-relative:page;mso-position-vertical-relative:paragraph;z-index:-15522816;mso-wrap-distance-left:0;mso-wrap-distance-right:0" type="#_x0000_t202" filled="false" stroked="true" strokeweight=".375pt" strokecolor="#000000">
            <v:textbox inset="0,0,0,0">
              <w:txbxContent>
                <w:p>
                  <w:pPr>
                    <w:spacing w:line="247" w:lineRule="auto" w:before="52"/>
                    <w:ind w:left="268" w:right="6993" w:hanging="216"/>
                    <w:jc w:val="left"/>
                    <w:rPr>
                      <w:rFonts w:ascii="Courier New"/>
                      <w:sz w:val="18"/>
                    </w:rPr>
                  </w:pPr>
                  <w:r>
                    <w:rPr>
                      <w:rFonts w:ascii="Courier New"/>
                      <w:sz w:val="18"/>
                    </w:rPr>
                    <w:t>function circum(radius) { return 2 * Math.PI * radius;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按照迁移式做法，我首先要对整个函数体使用提炼函数（</w:t>
      </w:r>
      <w:r>
        <w:rPr>
          <w:rFonts w:ascii="Times New Roman" w:eastAsia="Times New Roman"/>
        </w:rPr>
        <w:t>106</w:t>
      </w:r>
      <w:r>
        <w:rPr/>
        <w:t>）：</w:t>
      </w:r>
    </w:p>
    <w:p>
      <w:pPr>
        <w:pStyle w:val="BodyText"/>
        <w:spacing w:before="3"/>
        <w:rPr>
          <w:sz w:val="19"/>
        </w:rPr>
      </w:pPr>
      <w:r>
        <w:rPr/>
        <w:pict>
          <v:shape style="position:absolute;margin-left:48.1875pt;margin-top:14.51875pt;width:515.65pt;height:68.650pt;mso-position-horizontal-relative:page;mso-position-vertical-relative:paragraph;z-index:-15522304;mso-wrap-distance-left:0;mso-wrap-distance-right:0" type="#_x0000_t202" filled="false" stroked="true" strokeweight=".375pt" strokecolor="#000000">
            <v:textbox inset="0,0,0,0">
              <w:txbxContent>
                <w:p>
                  <w:pPr>
                    <w:spacing w:line="247" w:lineRule="auto" w:before="52"/>
                    <w:ind w:left="268" w:right="6904" w:hanging="216"/>
                    <w:jc w:val="left"/>
                    <w:rPr>
                      <w:rFonts w:ascii="Courier New"/>
                      <w:sz w:val="18"/>
                    </w:rPr>
                  </w:pPr>
                  <w:r>
                    <w:rPr>
                      <w:rFonts w:ascii="Courier New"/>
                      <w:sz w:val="18"/>
                    </w:rPr>
                    <w:t>function circum(radius) { return</w:t>
                  </w:r>
                  <w:r>
                    <w:rPr>
                      <w:rFonts w:ascii="Courier New"/>
                      <w:spacing w:val="-22"/>
                      <w:sz w:val="18"/>
                    </w:rPr>
                    <w:t> </w:t>
                  </w:r>
                  <w:r>
                    <w:rPr>
                      <w:rFonts w:ascii="Courier New"/>
                      <w:sz w:val="18"/>
                    </w:rPr>
                    <w:t>circumference(radius);</w:t>
                  </w:r>
                </w:p>
                <w:p>
                  <w:pPr>
                    <w:spacing w:before="0"/>
                    <w:ind w:left="52" w:right="0" w:firstLine="0"/>
                    <w:jc w:val="left"/>
                    <w:rPr>
                      <w:rFonts w:ascii="Courier New"/>
                      <w:sz w:val="18"/>
                    </w:rPr>
                  </w:pPr>
                  <w:r>
                    <w:rPr>
                      <w:rFonts w:ascii="Courier New"/>
                      <w:sz w:val="18"/>
                    </w:rPr>
                    <w:t>}</w:t>
                  </w:r>
                </w:p>
                <w:p>
                  <w:pPr>
                    <w:spacing w:line="247" w:lineRule="auto" w:before="6"/>
                    <w:ind w:left="268" w:right="6776" w:hanging="216"/>
                    <w:jc w:val="left"/>
                    <w:rPr>
                      <w:rFonts w:ascii="Courier New"/>
                      <w:sz w:val="18"/>
                    </w:rPr>
                  </w:pPr>
                  <w:r>
                    <w:rPr>
                      <w:rFonts w:ascii="Courier New"/>
                      <w:sz w:val="18"/>
                    </w:rPr>
                    <w:t>function circumference(radius) { return 2 * Math.PI * radius;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200" w:firstLine="585"/>
      </w:pPr>
      <w:r>
        <w:rPr/>
        <w:t>此时我要执行测试，然后对旧函数使用内联函数（</w:t>
      </w:r>
      <w:r>
        <w:rPr>
          <w:rFonts w:ascii="Times New Roman" w:eastAsia="Times New Roman"/>
        </w:rPr>
        <w:t>115</w:t>
      </w:r>
      <w:r>
        <w:rPr/>
        <w:t>）：找出所有调用旧函数的地方，将其改为调用新函数。每次修改之后都可以执行测试，这样我就可以小步前进，每次修改一处调用者。所有调用者都修改完之后，我就可以删除旧函数。</w:t>
      </w:r>
    </w:p>
    <w:p>
      <w:pPr>
        <w:pStyle w:val="BodyText"/>
        <w:spacing w:before="8"/>
        <w:rPr>
          <w:sz w:val="22"/>
        </w:rPr>
      </w:pPr>
    </w:p>
    <w:p>
      <w:pPr>
        <w:pStyle w:val="BodyText"/>
        <w:spacing w:line="223" w:lineRule="auto"/>
        <w:ind w:left="120" w:right="200" w:firstLine="585"/>
      </w:pPr>
      <w:r>
        <w:rPr/>
        <w:t>大多数重构手法只用于修改我有权修改的代码，但这个重构手法同样适用于已发布</w:t>
      </w:r>
      <w:r>
        <w:rPr>
          <w:rFonts w:ascii="Times New Roman" w:hAnsi="Times New Roman" w:eastAsia="Times New Roman"/>
        </w:rPr>
        <w:t>API——</w:t>
      </w:r>
      <w:r>
        <w:rPr/>
        <w:t>使用这些</w:t>
      </w:r>
      <w:r>
        <w:rPr>
          <w:rFonts w:ascii="Times New Roman" w:hAnsi="Times New Roman" w:eastAsia="Times New Roman"/>
        </w:rPr>
        <w:t>API</w:t>
      </w:r>
      <w:r>
        <w:rPr/>
        <w:t>的代码我无权修改。以上面的代码为例，创建出</w:t>
      </w:r>
    </w:p>
    <w:p>
      <w:pPr>
        <w:spacing w:line="337" w:lineRule="exact" w:before="0"/>
        <w:ind w:left="120" w:right="0" w:firstLine="0"/>
        <w:jc w:val="left"/>
        <w:rPr>
          <w:sz w:val="29"/>
        </w:rPr>
      </w:pPr>
      <w:r>
        <w:rPr>
          <w:rFonts w:ascii="Courier New" w:eastAsia="Courier New"/>
          <w:sz w:val="23"/>
        </w:rPr>
        <w:t>circumference</w:t>
      </w:r>
      <w:r>
        <w:rPr>
          <w:sz w:val="29"/>
        </w:rPr>
        <w:t>函数之后，我就可以暂停重构，并（如果可以的话）将</w:t>
      </w:r>
      <w:r>
        <w:rPr>
          <w:rFonts w:ascii="Courier New" w:eastAsia="Courier New"/>
          <w:sz w:val="23"/>
        </w:rPr>
        <w:t>circum</w:t>
      </w:r>
      <w:r>
        <w:rPr>
          <w:sz w:val="29"/>
        </w:rPr>
        <w:t>函数</w:t>
      </w:r>
    </w:p>
    <w:p>
      <w:pPr>
        <w:spacing w:line="223" w:lineRule="auto" w:before="7"/>
        <w:ind w:left="120" w:right="210" w:firstLine="0"/>
        <w:jc w:val="left"/>
        <w:rPr>
          <w:sz w:val="29"/>
        </w:rPr>
      </w:pPr>
      <w:r>
        <w:rPr>
          <w:sz w:val="29"/>
        </w:rPr>
        <w:t>标记为</w:t>
      </w:r>
      <w:r>
        <w:rPr>
          <w:rFonts w:ascii="Courier New" w:hAnsi="Courier New" w:eastAsia="Courier New"/>
          <w:sz w:val="23"/>
        </w:rPr>
        <w:t>deprecated</w:t>
      </w:r>
      <w:r>
        <w:rPr>
          <w:sz w:val="29"/>
        </w:rPr>
        <w:t>。然后我就耐心等待客户端改用</w:t>
      </w:r>
      <w:r>
        <w:rPr>
          <w:rFonts w:ascii="Courier New" w:hAnsi="Courier New" w:eastAsia="Courier New"/>
          <w:sz w:val="23"/>
        </w:rPr>
        <w:t>circumference</w:t>
      </w:r>
      <w:r>
        <w:rPr>
          <w:sz w:val="29"/>
        </w:rPr>
        <w:t>函数，等他们都改完了，我再删除</w:t>
      </w:r>
      <w:r>
        <w:rPr>
          <w:rFonts w:ascii="Courier New" w:hAnsi="Courier New" w:eastAsia="Courier New"/>
          <w:sz w:val="23"/>
        </w:rPr>
        <w:t>circum</w:t>
      </w:r>
      <w:r>
        <w:rPr>
          <w:sz w:val="29"/>
        </w:rPr>
        <w:t>函数。即便永远也抵达不了</w:t>
      </w:r>
      <w:r>
        <w:rPr>
          <w:rFonts w:ascii="Times New Roman" w:hAnsi="Times New Roman" w:eastAsia="Times New Roman"/>
          <w:sz w:val="29"/>
        </w:rPr>
        <w:t>“</w:t>
      </w:r>
      <w:r>
        <w:rPr>
          <w:sz w:val="29"/>
        </w:rPr>
        <w:t>删除</w:t>
      </w:r>
      <w:r>
        <w:rPr>
          <w:rFonts w:ascii="Courier New" w:hAnsi="Courier New" w:eastAsia="Courier New"/>
          <w:sz w:val="23"/>
        </w:rPr>
        <w:t>circum</w:t>
      </w:r>
      <w:r>
        <w:rPr>
          <w:sz w:val="29"/>
        </w:rPr>
        <w:t>函数</w:t>
      </w:r>
      <w:r>
        <w:rPr>
          <w:rFonts w:ascii="Times New Roman" w:hAnsi="Times New Roman" w:eastAsia="Times New Roman"/>
          <w:sz w:val="29"/>
        </w:rPr>
        <w:t>”</w:t>
      </w:r>
      <w:r>
        <w:rPr>
          <w:sz w:val="29"/>
        </w:rPr>
        <w:t>这个快乐的终点，至少新代码有了一个更好的名字。</w:t>
      </w:r>
    </w:p>
    <w:p>
      <w:pPr>
        <w:pStyle w:val="BodyText"/>
        <w:spacing w:before="7"/>
        <w:rPr>
          <w:sz w:val="36"/>
        </w:rPr>
      </w:pPr>
    </w:p>
    <w:p>
      <w:pPr>
        <w:pStyle w:val="Heading3"/>
      </w:pPr>
      <w:r>
        <w:rPr>
          <w:color w:val="0091DD"/>
        </w:rPr>
        <w:t>范例：添加参数</w:t>
      </w:r>
    </w:p>
    <w:p>
      <w:pPr>
        <w:spacing w:after="0"/>
        <w:sectPr>
          <w:pgSz w:w="12240" w:h="15840"/>
          <w:pgMar w:top="900" w:bottom="280" w:left="840" w:right="840"/>
        </w:sectPr>
      </w:pPr>
    </w:p>
    <w:p>
      <w:pPr>
        <w:pStyle w:val="BodyText"/>
        <w:spacing w:line="358" w:lineRule="exact" w:before="60"/>
        <w:ind w:left="705"/>
      </w:pPr>
      <w:r>
        <w:rPr/>
        <w:t>想象一个管理图书馆的软件，其中有代表</w:t>
      </w:r>
      <w:r>
        <w:rPr>
          <w:rFonts w:ascii="Times New Roman" w:hAnsi="Times New Roman" w:eastAsia="Times New Roman"/>
        </w:rPr>
        <w:t>“</w:t>
      </w:r>
      <w:r>
        <w:rPr/>
        <w:t>图书</w:t>
      </w:r>
      <w:r>
        <w:rPr>
          <w:rFonts w:ascii="Times New Roman" w:hAnsi="Times New Roman" w:eastAsia="Times New Roman"/>
        </w:rPr>
        <w:t>”</w:t>
      </w:r>
      <w:r>
        <w:rPr/>
        <w:t>的</w:t>
      </w:r>
      <w:r>
        <w:rPr>
          <w:rFonts w:ascii="Courier New" w:hAnsi="Courier New" w:eastAsia="Courier New"/>
          <w:sz w:val="23"/>
        </w:rPr>
        <w:t>Book</w:t>
      </w:r>
      <w:r>
        <w:rPr/>
        <w:t>类，它可以接受顾客</w:t>
      </w:r>
    </w:p>
    <w:p>
      <w:pPr>
        <w:pStyle w:val="BodyText"/>
        <w:spacing w:line="358" w:lineRule="exact"/>
        <w:ind w:left="120"/>
      </w:pPr>
      <w:r>
        <w:rPr/>
        <w:t>（</w:t>
      </w:r>
      <w:r>
        <w:rPr>
          <w:rFonts w:ascii="Times New Roman" w:eastAsia="Times New Roman"/>
        </w:rPr>
        <w:t>customer</w:t>
      </w:r>
      <w:r>
        <w:rPr/>
        <w:t>）的预订（</w:t>
      </w:r>
      <w:r>
        <w:rPr>
          <w:rFonts w:ascii="Times New Roman" w:eastAsia="Times New Roman"/>
        </w:rPr>
        <w:t>reservation</w:t>
      </w:r>
      <w:r>
        <w:rPr/>
        <w:t>）：</w:t>
      </w:r>
    </w:p>
    <w:p>
      <w:pPr>
        <w:pStyle w:val="BodyText"/>
        <w:spacing w:before="6"/>
        <w:rPr>
          <w:sz w:val="37"/>
        </w:rPr>
      </w:pPr>
    </w:p>
    <w:p>
      <w:pPr>
        <w:pStyle w:val="Heading4"/>
      </w:pPr>
      <w:r>
        <w:rPr>
          <w:color w:val="0091DD"/>
        </w:rPr>
        <w:t>class Book...</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37.5pt;mso-position-horizontal-relative:page;mso-position-vertical-relative:paragraph;z-index:-15521792;mso-wrap-distance-left:0;mso-wrap-distance-right:0" type="#_x0000_t202" filled="false" stroked="true" strokeweight=".375pt" strokecolor="#000000">
            <v:textbox inset="0,0,0,0">
              <w:txbxContent>
                <w:p>
                  <w:pPr>
                    <w:spacing w:line="247" w:lineRule="auto" w:before="52"/>
                    <w:ind w:left="268" w:right="6344" w:hanging="216"/>
                    <w:jc w:val="left"/>
                    <w:rPr>
                      <w:rFonts w:ascii="Courier New"/>
                      <w:sz w:val="18"/>
                    </w:rPr>
                  </w:pPr>
                  <w:r>
                    <w:rPr>
                      <w:rFonts w:ascii="Courier New"/>
                      <w:sz w:val="18"/>
                    </w:rPr>
                    <w:t>addReservation(customer) { this._reservations.push(customer);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pPr>
      <w:r>
        <w:rPr/>
        <w:t>现在我需要支持</w:t>
      </w:r>
      <w:r>
        <w:rPr>
          <w:rFonts w:ascii="Times New Roman" w:hAnsi="Times New Roman" w:eastAsia="Times New Roman"/>
        </w:rPr>
        <w:t>“</w:t>
      </w:r>
      <w:r>
        <w:rPr/>
        <w:t>高优先级预订</w:t>
      </w:r>
      <w:r>
        <w:rPr>
          <w:rFonts w:ascii="Times New Roman" w:hAnsi="Times New Roman" w:eastAsia="Times New Roman"/>
        </w:rPr>
        <w:t>”</w:t>
      </w:r>
      <w:r>
        <w:rPr/>
        <w:t>，因此我要给</w:t>
      </w:r>
      <w:r>
        <w:rPr>
          <w:rFonts w:ascii="Courier New" w:hAnsi="Courier New" w:eastAsia="Courier New"/>
          <w:sz w:val="23"/>
        </w:rPr>
        <w:t>addReservation</w:t>
      </w:r>
      <w:r>
        <w:rPr/>
        <w:t>额外添加一个</w:t>
      </w:r>
      <w:r>
        <w:rPr>
          <w:spacing w:val="-1"/>
        </w:rPr>
        <w:t>参数，用于标记这次预订应该进入普通队列还是优先队列。如果能很容易地找到</w:t>
      </w:r>
      <w:r>
        <w:rPr/>
        <w:t>并修改所有调用方，我可以直接修改；但如果不行，我仍然可以采用迁移式做 法，下面是详细的过程。</w:t>
      </w:r>
    </w:p>
    <w:p>
      <w:pPr>
        <w:pStyle w:val="BodyText"/>
        <w:rPr>
          <w:sz w:val="22"/>
        </w:rPr>
      </w:pPr>
    </w:p>
    <w:p>
      <w:pPr>
        <w:spacing w:line="223" w:lineRule="auto" w:before="1"/>
        <w:ind w:left="120" w:right="149" w:firstLine="585"/>
        <w:jc w:val="left"/>
        <w:rPr>
          <w:sz w:val="29"/>
        </w:rPr>
      </w:pPr>
      <w:r>
        <w:rPr>
          <w:sz w:val="29"/>
        </w:rPr>
        <w:t>首先，我用提炼函数（</w:t>
      </w:r>
      <w:r>
        <w:rPr>
          <w:rFonts w:ascii="Times New Roman" w:eastAsia="Times New Roman"/>
          <w:sz w:val="29"/>
        </w:rPr>
        <w:t>106</w:t>
      </w:r>
      <w:r>
        <w:rPr>
          <w:sz w:val="29"/>
        </w:rPr>
        <w:t>）把</w:t>
      </w:r>
      <w:r>
        <w:rPr>
          <w:rFonts w:ascii="Courier New" w:eastAsia="Courier New"/>
          <w:sz w:val="23"/>
        </w:rPr>
        <w:t>addReservation</w:t>
      </w:r>
      <w:r>
        <w:rPr>
          <w:sz w:val="29"/>
        </w:rPr>
        <w:t>的函数体提炼出来，放进一个新函数。这个新函数最终会叫</w:t>
      </w:r>
      <w:r>
        <w:rPr>
          <w:rFonts w:ascii="Courier New" w:eastAsia="Courier New"/>
          <w:sz w:val="23"/>
        </w:rPr>
        <w:t>addReservation</w:t>
      </w:r>
      <w:r>
        <w:rPr>
          <w:sz w:val="29"/>
        </w:rPr>
        <w:t>，但新旧两个函数不能同时占用这个名字，所以我会先给新函数起一个容易搜索的临时名字。</w:t>
      </w:r>
    </w:p>
    <w:p>
      <w:pPr>
        <w:pStyle w:val="BodyText"/>
        <w:spacing w:before="10"/>
        <w:rPr>
          <w:sz w:val="37"/>
        </w:rPr>
      </w:pPr>
    </w:p>
    <w:p>
      <w:pPr>
        <w:pStyle w:val="Heading4"/>
      </w:pPr>
      <w:r>
        <w:rPr>
          <w:color w:val="0091DD"/>
        </w:rPr>
        <w:t>class Book...</w:t>
      </w:r>
    </w:p>
    <w:p>
      <w:pPr>
        <w:pStyle w:val="BodyText"/>
        <w:rPr>
          <w:rFonts w:ascii="Times New Roman"/>
          <w:b/>
          <w:sz w:val="20"/>
        </w:rPr>
      </w:pPr>
    </w:p>
    <w:p>
      <w:pPr>
        <w:pStyle w:val="BodyText"/>
        <w:spacing w:before="1"/>
        <w:rPr>
          <w:rFonts w:ascii="Times New Roman"/>
          <w:b/>
          <w:sz w:val="20"/>
        </w:rPr>
      </w:pPr>
      <w:r>
        <w:rPr/>
        <w:pict>
          <v:shape style="position:absolute;margin-left:48.1875pt;margin-top:13.712656pt;width:515.65pt;height:68.650pt;mso-position-horizontal-relative:page;mso-position-vertical-relative:paragraph;z-index:-15521280;mso-wrap-distance-left:0;mso-wrap-distance-right:0" type="#_x0000_t202" filled="false" stroked="true" strokeweight=".375pt" strokecolor="#000000">
            <v:textbox inset="0,0,0,0">
              <w:txbxContent>
                <w:p>
                  <w:pPr>
                    <w:spacing w:line="247" w:lineRule="auto" w:before="52"/>
                    <w:ind w:left="268" w:right="6452" w:hanging="216"/>
                    <w:jc w:val="left"/>
                    <w:rPr>
                      <w:rFonts w:ascii="Courier New"/>
                      <w:sz w:val="18"/>
                    </w:rPr>
                  </w:pPr>
                  <w:r>
                    <w:rPr>
                      <w:rFonts w:ascii="Courier New"/>
                      <w:sz w:val="18"/>
                    </w:rPr>
                    <w:t>addReservation(customer) { this.zz_addReservation(customer);</w:t>
                  </w:r>
                </w:p>
                <w:p>
                  <w:pPr>
                    <w:spacing w:before="0"/>
                    <w:ind w:left="52" w:right="0" w:firstLine="0"/>
                    <w:jc w:val="left"/>
                    <w:rPr>
                      <w:rFonts w:ascii="Courier New"/>
                      <w:sz w:val="18"/>
                    </w:rPr>
                  </w:pPr>
                  <w:r>
                    <w:rPr>
                      <w:rFonts w:ascii="Courier New"/>
                      <w:sz w:val="18"/>
                    </w:rPr>
                    <w:t>}</w:t>
                  </w:r>
                </w:p>
                <w:p>
                  <w:pPr>
                    <w:spacing w:line="247" w:lineRule="auto" w:before="6"/>
                    <w:ind w:left="268" w:right="6344" w:hanging="216"/>
                    <w:jc w:val="left"/>
                    <w:rPr>
                      <w:rFonts w:ascii="Courier New"/>
                      <w:sz w:val="18"/>
                    </w:rPr>
                  </w:pPr>
                  <w:r>
                    <w:rPr>
                      <w:rFonts w:ascii="Courier New"/>
                      <w:sz w:val="18"/>
                    </w:rPr>
                    <w:t>zz_addReservation(customer) { this._reservations.push(customer);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358" w:lineRule="exact" w:before="61"/>
        <w:ind w:left="705"/>
      </w:pPr>
      <w:r>
        <w:rPr/>
        <w:t>然后我会在新函数的声明中增加参数，同时修改旧函数中调用新函数的地方</w:t>
      </w:r>
    </w:p>
    <w:p>
      <w:pPr>
        <w:pStyle w:val="BodyText"/>
        <w:spacing w:line="358" w:lineRule="exact"/>
        <w:ind w:left="120"/>
      </w:pPr>
      <w:r>
        <w:rPr/>
        <w:t>（也就是采用简单做法完成这一步）。</w:t>
      </w:r>
    </w:p>
    <w:p>
      <w:pPr>
        <w:pStyle w:val="BodyText"/>
        <w:spacing w:before="6"/>
        <w:rPr>
          <w:sz w:val="37"/>
        </w:rPr>
      </w:pPr>
    </w:p>
    <w:p>
      <w:pPr>
        <w:pStyle w:val="Heading4"/>
        <w:spacing w:before="1"/>
      </w:pPr>
      <w:r>
        <w:rPr>
          <w:color w:val="0091DD"/>
        </w:rPr>
        <w:t>class Book...</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79.5pt;mso-position-horizontal-relative:page;mso-position-vertical-relative:paragraph;z-index:-15520768;mso-wrap-distance-left:0;mso-wrap-distance-right:0" type="#_x0000_t202" filled="false" stroked="true" strokeweight=".375pt" strokecolor="#000000">
            <v:textbox inset="0,0,0,0">
              <w:txbxContent>
                <w:p>
                  <w:pPr>
                    <w:spacing w:line="247" w:lineRule="auto" w:before="52"/>
                    <w:ind w:left="268" w:right="4475" w:hanging="216"/>
                    <w:jc w:val="left"/>
                    <w:rPr>
                      <w:rFonts w:ascii="Courier New"/>
                      <w:sz w:val="18"/>
                    </w:rPr>
                  </w:pPr>
                  <w:r>
                    <w:rPr>
                      <w:rFonts w:ascii="Courier New"/>
                      <w:sz w:val="18"/>
                    </w:rPr>
                    <w:t>addReservation(customer) { this.zz_addReservation(customer, false);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68" w:right="4475" w:hanging="216"/>
                    <w:jc w:val="left"/>
                    <w:rPr>
                      <w:rFonts w:ascii="Courier New"/>
                      <w:sz w:val="18"/>
                    </w:rPr>
                  </w:pPr>
                  <w:r>
                    <w:rPr>
                      <w:rFonts w:ascii="Courier New"/>
                      <w:sz w:val="18"/>
                    </w:rPr>
                    <w:t>zz_addReservation(customer, isPriority) { this._reservations.push(customer);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358" w:lineRule="exact" w:before="70"/>
        <w:ind w:left="705"/>
      </w:pPr>
      <w:r>
        <w:rPr/>
        <w:t>在修改调用方之前，我喜欢利用</w:t>
      </w:r>
      <w:r>
        <w:rPr>
          <w:rFonts w:ascii="Times New Roman" w:eastAsia="Times New Roman"/>
        </w:rPr>
        <w:t>JavaScript</w:t>
      </w:r>
      <w:r>
        <w:rPr/>
        <w:t>的语言特性先应用引入断言</w:t>
      </w:r>
    </w:p>
    <w:p>
      <w:pPr>
        <w:pStyle w:val="BodyText"/>
        <w:spacing w:line="358" w:lineRule="exact"/>
        <w:ind w:left="120"/>
      </w:pPr>
      <w:r>
        <w:rPr/>
        <w:t>（</w:t>
      </w:r>
      <w:r>
        <w:rPr>
          <w:rFonts w:ascii="Times New Roman" w:eastAsia="Times New Roman"/>
        </w:rPr>
        <w:t>302</w:t>
      </w:r>
      <w:r>
        <w:rPr/>
        <w:t>），确保调用方一定会用到这个新参数。</w:t>
      </w:r>
    </w:p>
    <w:p>
      <w:pPr>
        <w:spacing w:after="0" w:line="358" w:lineRule="exact"/>
        <w:sectPr>
          <w:pgSz w:w="12240" w:h="15840"/>
          <w:pgMar w:top="880" w:bottom="280" w:left="840" w:right="840"/>
        </w:sectPr>
      </w:pPr>
    </w:p>
    <w:p>
      <w:pPr>
        <w:pStyle w:val="Heading4"/>
        <w:spacing w:before="79"/>
      </w:pPr>
      <w:r>
        <w:rPr>
          <w:color w:val="0091DD"/>
        </w:rPr>
        <w:t>class Book...</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47.65pt;mso-position-horizontal-relative:page;mso-position-vertical-relative:paragraph;z-index:-15520256;mso-wrap-distance-left:0;mso-wrap-distance-right:0" type="#_x0000_t202" filled="false" stroked="true" strokeweight=".375pt" strokecolor="#000000">
            <v:textbox inset="0,0,0,0">
              <w:txbxContent>
                <w:p>
                  <w:pPr>
                    <w:spacing w:line="247" w:lineRule="auto" w:before="52"/>
                    <w:ind w:left="268" w:right="4098" w:hanging="216"/>
                    <w:jc w:val="left"/>
                    <w:rPr>
                      <w:rFonts w:ascii="Courier New"/>
                      <w:sz w:val="18"/>
                    </w:rPr>
                  </w:pPr>
                  <w:r>
                    <w:rPr>
                      <w:rFonts w:ascii="Courier New"/>
                      <w:sz w:val="18"/>
                    </w:rPr>
                    <w:t>zz_addReservation(customer, isPriority) { assert(isPriority === true || isPriority === false); this._reservations.push(customer);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现在，如果我在修改调用方时出了错，没有提供新参数，这个断言会帮我抓到错误</w:t>
      </w:r>
      <w:r>
        <w:rPr>
          <w:rFonts w:ascii="Times New Roman" w:hAnsi="Times New Roman" w:eastAsia="Times New Roman"/>
        </w:rPr>
        <w:t>——</w:t>
      </w:r>
      <w:r>
        <w:rPr/>
        <w:t>以我过去的经验来看，比我更容易出错的程序员怕是不多。</w:t>
      </w:r>
    </w:p>
    <w:p>
      <w:pPr>
        <w:pStyle w:val="BodyText"/>
        <w:spacing w:before="9"/>
        <w:rPr>
          <w:sz w:val="22"/>
        </w:rPr>
      </w:pPr>
    </w:p>
    <w:p>
      <w:pPr>
        <w:pStyle w:val="BodyText"/>
        <w:spacing w:line="223" w:lineRule="auto"/>
        <w:ind w:left="120" w:right="639" w:firstLine="585"/>
      </w:pPr>
      <w:r>
        <w:rPr/>
        <w:t>现在，我可以对源函数使用内联函数（</w:t>
      </w:r>
      <w:r>
        <w:rPr>
          <w:rFonts w:ascii="Times New Roman" w:eastAsia="Times New Roman"/>
        </w:rPr>
        <w:t>115</w:t>
      </w:r>
      <w:r>
        <w:rPr/>
        <w:t>），使其调用者转而使用新函数。这样我可以每次只修改一个调用者。</w:t>
      </w:r>
    </w:p>
    <w:p>
      <w:pPr>
        <w:pStyle w:val="BodyText"/>
        <w:spacing w:before="2"/>
        <w:rPr>
          <w:sz w:val="22"/>
        </w:rPr>
      </w:pPr>
    </w:p>
    <w:p>
      <w:pPr>
        <w:pStyle w:val="BodyText"/>
        <w:spacing w:line="223" w:lineRule="auto"/>
        <w:ind w:left="120" w:right="200" w:firstLine="585"/>
      </w:pPr>
      <w:r>
        <w:rPr/>
        <w:t>现在我就可以把新函数改回原来的名字了。一般而言，此时用简单做法就够了；但如果有必要，也可以再用一遍迁移式做法。</w:t>
      </w:r>
    </w:p>
    <w:p>
      <w:pPr>
        <w:pStyle w:val="BodyText"/>
        <w:spacing w:before="7"/>
        <w:rPr>
          <w:sz w:val="36"/>
        </w:rPr>
      </w:pPr>
    </w:p>
    <w:p>
      <w:pPr>
        <w:pStyle w:val="Heading3"/>
        <w:spacing w:before="1"/>
      </w:pPr>
      <w:r>
        <w:rPr>
          <w:color w:val="0091DD"/>
        </w:rPr>
        <w:t>范例：把参数改为属性</w:t>
      </w:r>
    </w:p>
    <w:p>
      <w:pPr>
        <w:pStyle w:val="BodyText"/>
        <w:spacing w:before="7"/>
        <w:rPr>
          <w:sz w:val="37"/>
        </w:rPr>
      </w:pPr>
    </w:p>
    <w:p>
      <w:pPr>
        <w:pStyle w:val="BodyText"/>
        <w:spacing w:line="223" w:lineRule="auto"/>
        <w:ind w:left="120" w:right="200" w:firstLine="585"/>
      </w:pPr>
      <w:r>
        <w:rPr/>
        <w:t>此前的范例都很简单：改个名，增加一个参数。有了迁移式做法以后，这个重构手法可以相当利落地处理更复杂的情况。下面就是一个更复杂的例子。</w:t>
      </w:r>
    </w:p>
    <w:p>
      <w:pPr>
        <w:pStyle w:val="BodyText"/>
        <w:spacing w:before="9"/>
        <w:rPr>
          <w:sz w:val="22"/>
        </w:rPr>
      </w:pPr>
    </w:p>
    <w:p>
      <w:pPr>
        <w:pStyle w:val="BodyText"/>
        <w:spacing w:line="223" w:lineRule="auto"/>
        <w:ind w:left="120" w:firstLine="585"/>
      </w:pPr>
      <w:r>
        <w:rPr/>
        <w:t>假设我有一个函数，用于判断顾客（</w:t>
      </w:r>
      <w:r>
        <w:rPr>
          <w:rFonts w:ascii="Times New Roman" w:eastAsia="Times New Roman"/>
        </w:rPr>
        <w:t>customer</w:t>
      </w:r>
      <w:r>
        <w:rPr/>
        <w:t>）是不是来自新英格兰（</w:t>
      </w:r>
      <w:r>
        <w:rPr>
          <w:rFonts w:ascii="Times New Roman" w:eastAsia="Times New Roman"/>
        </w:rPr>
        <w:t>New England</w:t>
      </w:r>
      <w:r>
        <w:rPr/>
        <w:t>）地区：</w:t>
      </w:r>
    </w:p>
    <w:p>
      <w:pPr>
        <w:pStyle w:val="BodyText"/>
        <w:spacing w:before="9"/>
        <w:rPr>
          <w:sz w:val="19"/>
        </w:rPr>
      </w:pPr>
      <w:r>
        <w:rPr/>
        <w:pict>
          <v:shape style="position:absolute;margin-left:48.1875pt;margin-top:14.77417pt;width:515.65pt;height:37.15pt;mso-position-horizontal-relative:page;mso-position-vertical-relative:paragraph;z-index:-155197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inNewEngland(aCustomer) {</w:t>
                  </w:r>
                </w:p>
                <w:p>
                  <w:pPr>
                    <w:spacing w:before="6"/>
                    <w:ind w:left="268" w:right="0" w:firstLine="0"/>
                    <w:jc w:val="left"/>
                    <w:rPr>
                      <w:rFonts w:ascii="Courier New"/>
                      <w:sz w:val="18"/>
                    </w:rPr>
                  </w:pPr>
                  <w:r>
                    <w:rPr>
                      <w:rFonts w:ascii="Courier New"/>
                      <w:sz w:val="18"/>
                    </w:rPr>
                    <w:t>return ["MA", "CT", "ME", "VT", "NH", "RI"].includes(aCustomer.address.state);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537" w:lineRule="auto" w:before="62" w:after="13"/>
        <w:ind w:left="120" w:right="5759" w:firstLine="585"/>
        <w:rPr>
          <w:rFonts w:ascii="Times New Roman" w:eastAsia="Times New Roman"/>
          <w:b/>
        </w:rPr>
      </w:pPr>
      <w:r>
        <w:rPr/>
        <w:t>下面是一个调用该函数的地方： </w:t>
      </w:r>
      <w:r>
        <w:rPr>
          <w:color w:val="0091DD"/>
        </w:rPr>
        <w:t>调用方</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1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newEnglanders = someCustomers.filter(c =&gt; inNewEngland(c));</w:t>
                  </w:r>
                </w:p>
              </w:txbxContent>
            </v:textbox>
            <v:stroke dashstyle="solid"/>
          </v:shape>
        </w:pict>
      </w:r>
      <w:r>
        <w:rPr>
          <w:rFonts w:ascii="Times New Roman"/>
          <w:sz w:val="20"/>
        </w:rPr>
      </w:r>
    </w:p>
    <w:p>
      <w:pPr>
        <w:pStyle w:val="BodyText"/>
        <w:spacing w:before="10"/>
        <w:rPr>
          <w:rFonts w:ascii="Times New Roman"/>
          <w:b/>
          <w:sz w:val="13"/>
        </w:rPr>
      </w:pPr>
    </w:p>
    <w:p>
      <w:pPr>
        <w:spacing w:line="358" w:lineRule="exact" w:before="70"/>
        <w:ind w:left="705" w:right="0" w:firstLine="0"/>
        <w:jc w:val="left"/>
        <w:rPr>
          <w:sz w:val="29"/>
        </w:rPr>
      </w:pPr>
      <w:r>
        <w:rPr>
          <w:rFonts w:ascii="Courier New" w:eastAsia="Courier New"/>
          <w:sz w:val="23"/>
        </w:rPr>
        <w:t>inNewEngland</w:t>
      </w:r>
      <w:r>
        <w:rPr>
          <w:sz w:val="29"/>
        </w:rPr>
        <w:t>函数只用到了顾客所在的州（</w:t>
      </w:r>
      <w:r>
        <w:rPr>
          <w:rFonts w:ascii="Times New Roman" w:eastAsia="Times New Roman"/>
          <w:sz w:val="29"/>
        </w:rPr>
        <w:t>state</w:t>
      </w:r>
      <w:r>
        <w:rPr>
          <w:sz w:val="29"/>
        </w:rPr>
        <w:t>）这项信息，基于这个信息</w:t>
      </w:r>
    </w:p>
    <w:p>
      <w:pPr>
        <w:pStyle w:val="BodyText"/>
        <w:spacing w:line="345" w:lineRule="exact"/>
        <w:ind w:left="120"/>
      </w:pPr>
      <w:r>
        <w:rPr/>
        <w:t>来判断顾客是否来自新英格兰地区。我希望重构这个函数，使其接受州代码</w:t>
      </w:r>
    </w:p>
    <w:p>
      <w:pPr>
        <w:pStyle w:val="BodyText"/>
        <w:spacing w:line="223" w:lineRule="auto" w:before="7"/>
        <w:ind w:left="120" w:right="242"/>
      </w:pPr>
      <w:r>
        <w:rPr/>
        <w:t>（</w:t>
      </w:r>
      <w:r>
        <w:rPr>
          <w:rFonts w:ascii="Times New Roman" w:hAnsi="Times New Roman" w:eastAsia="Times New Roman"/>
        </w:rPr>
        <w:t>state</w:t>
      </w:r>
      <w:r>
        <w:rPr>
          <w:rFonts w:ascii="Times New Roman" w:hAnsi="Times New Roman" w:eastAsia="Times New Roman"/>
          <w:spacing w:val="68"/>
        </w:rPr>
        <w:t> </w:t>
      </w:r>
      <w:r>
        <w:rPr>
          <w:rFonts w:ascii="Times New Roman" w:hAnsi="Times New Roman" w:eastAsia="Times New Roman"/>
        </w:rPr>
        <w:t>code</w:t>
      </w:r>
      <w:r>
        <w:rPr/>
        <w:t>）作为参数，这样就能去掉对</w:t>
      </w:r>
      <w:r>
        <w:rPr>
          <w:rFonts w:ascii="Times New Roman" w:hAnsi="Times New Roman" w:eastAsia="Times New Roman"/>
        </w:rPr>
        <w:t>“</w:t>
      </w:r>
      <w:r>
        <w:rPr/>
        <w:t>顾客</w:t>
      </w:r>
      <w:r>
        <w:rPr>
          <w:rFonts w:ascii="Times New Roman" w:hAnsi="Times New Roman" w:eastAsia="Times New Roman"/>
        </w:rPr>
        <w:t>”</w:t>
      </w:r>
      <w:r>
        <w:rPr/>
        <w:t>概念的依赖，使这个函数能在更多的上下文中使用。</w:t>
      </w:r>
    </w:p>
    <w:p>
      <w:pPr>
        <w:pStyle w:val="BodyText"/>
        <w:spacing w:before="10"/>
        <w:rPr>
          <w:sz w:val="22"/>
        </w:rPr>
      </w:pPr>
    </w:p>
    <w:p>
      <w:pPr>
        <w:pStyle w:val="BodyText"/>
        <w:spacing w:line="223" w:lineRule="auto"/>
        <w:ind w:left="120" w:right="346" w:firstLine="585"/>
      </w:pPr>
      <w:r>
        <w:rPr/>
        <w:t>在使用改变函数声明时，我通常会先运用提炼函数（</w:t>
      </w:r>
      <w:r>
        <w:rPr>
          <w:rFonts w:ascii="Times New Roman" w:eastAsia="Times New Roman"/>
        </w:rPr>
        <w:t>106</w:t>
      </w:r>
      <w:r>
        <w:rPr/>
        <w:t>），但在这里我会先对函数体做一点重构，使后面的重构步骤更简单。我先用提炼变量（</w:t>
      </w:r>
      <w:r>
        <w:rPr>
          <w:rFonts w:ascii="Times New Roman" w:eastAsia="Times New Roman"/>
        </w:rPr>
        <w:t>119</w:t>
      </w:r>
      <w:r>
        <w:rPr/>
        <w:t>）提</w:t>
      </w:r>
    </w:p>
    <w:p>
      <w:pPr>
        <w:spacing w:after="0" w:line="223" w:lineRule="auto"/>
        <w:sectPr>
          <w:pgSz w:w="12240" w:h="15840"/>
          <w:pgMar w:top="880" w:bottom="280" w:left="840" w:right="840"/>
        </w:sectPr>
      </w:pPr>
    </w:p>
    <w:p>
      <w:pPr>
        <w:pStyle w:val="BodyText"/>
        <w:spacing w:before="38"/>
        <w:ind w:left="120"/>
      </w:pPr>
      <w:r>
        <w:rPr/>
        <w:t>炼出我想要的新参数：</w:t>
      </w:r>
    </w:p>
    <w:p>
      <w:pPr>
        <w:pStyle w:val="BodyText"/>
        <w:spacing w:before="5"/>
        <w:rPr>
          <w:sz w:val="19"/>
        </w:rPr>
      </w:pPr>
      <w:r>
        <w:rPr/>
        <w:pict>
          <v:shape style="position:absolute;margin-left:48.1875pt;margin-top:14.584375pt;width:515.65pt;height:47.65pt;mso-position-horizontal-relative:page;mso-position-vertical-relative:paragraph;z-index:-155187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inNewEngland(aCustomer) {</w:t>
                  </w:r>
                </w:p>
                <w:p>
                  <w:pPr>
                    <w:spacing w:before="6"/>
                    <w:ind w:left="268" w:right="0" w:firstLine="0"/>
                    <w:jc w:val="left"/>
                    <w:rPr>
                      <w:rFonts w:ascii="Courier New"/>
                      <w:sz w:val="18"/>
                    </w:rPr>
                  </w:pPr>
                  <w:r>
                    <w:rPr>
                      <w:rFonts w:ascii="Courier New"/>
                      <w:sz w:val="18"/>
                    </w:rPr>
                    <w:t>const stateCode = aCustomer.address.state;</w:t>
                  </w:r>
                </w:p>
                <w:p>
                  <w:pPr>
                    <w:spacing w:before="7"/>
                    <w:ind w:left="268" w:right="0" w:firstLine="0"/>
                    <w:jc w:val="left"/>
                    <w:rPr>
                      <w:rFonts w:ascii="Courier New"/>
                      <w:sz w:val="18"/>
                    </w:rPr>
                  </w:pPr>
                  <w:r>
                    <w:rPr>
                      <w:rFonts w:ascii="Courier New"/>
                      <w:sz w:val="18"/>
                    </w:rPr>
                    <w:t>return ["MA", "CT", "ME", "VT", "NH", "RI"].includes(stateCode);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然后再用提炼函数（</w:t>
      </w:r>
      <w:r>
        <w:rPr>
          <w:rFonts w:ascii="Times New Roman" w:eastAsia="Times New Roman"/>
        </w:rPr>
        <w:t>106</w:t>
      </w:r>
      <w:r>
        <w:rPr/>
        <w:t>）创建新函数：</w:t>
      </w:r>
    </w:p>
    <w:p>
      <w:pPr>
        <w:pStyle w:val="BodyText"/>
        <w:spacing w:before="3"/>
        <w:rPr>
          <w:sz w:val="19"/>
        </w:rPr>
      </w:pPr>
      <w:r>
        <w:rPr/>
        <w:pict>
          <v:shape style="position:absolute;margin-left:48.1875pt;margin-top:14.51875pt;width:515.65pt;height:89.65pt;mso-position-horizontal-relative:page;mso-position-vertical-relative:paragraph;z-index:-155182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inNewEngland(aCustomer) {</w:t>
                  </w:r>
                </w:p>
                <w:p>
                  <w:pPr>
                    <w:spacing w:line="247" w:lineRule="auto" w:before="6"/>
                    <w:ind w:left="268" w:right="5016" w:firstLine="0"/>
                    <w:jc w:val="left"/>
                    <w:rPr>
                      <w:rFonts w:ascii="Courier New"/>
                      <w:sz w:val="18"/>
                    </w:rPr>
                  </w:pPr>
                  <w:r>
                    <w:rPr>
                      <w:rFonts w:ascii="Courier New"/>
                      <w:sz w:val="18"/>
                    </w:rPr>
                    <w:t>const stateCode = aCustomer.address.state; return xxNEWinNewEngland(stateCode);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xxNEWinNewEngland(stateCode) {</w:t>
                  </w:r>
                </w:p>
                <w:p>
                  <w:pPr>
                    <w:spacing w:before="6"/>
                    <w:ind w:left="268" w:right="0" w:firstLine="0"/>
                    <w:jc w:val="left"/>
                    <w:rPr>
                      <w:rFonts w:ascii="Courier New"/>
                      <w:sz w:val="18"/>
                    </w:rPr>
                  </w:pPr>
                  <w:r>
                    <w:rPr>
                      <w:rFonts w:ascii="Courier New"/>
                      <w:sz w:val="18"/>
                    </w:rPr>
                    <w:t>return ["MA", "CT", "ME", "VT", "NH", "RI"].includes(stateCode);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我会给新函数起一个好记又独特的临时名字，这样回头要改回原来的名字时也会简单一些。（你也看到，对于怎么起这些临时名字，我并没有统一的标</w:t>
      </w:r>
    </w:p>
    <w:p>
      <w:pPr>
        <w:pStyle w:val="BodyText"/>
        <w:spacing w:line="350" w:lineRule="exact"/>
        <w:ind w:left="120"/>
      </w:pPr>
      <w:r>
        <w:rPr/>
        <w:t>准。）</w:t>
      </w:r>
    </w:p>
    <w:p>
      <w:pPr>
        <w:pStyle w:val="BodyText"/>
        <w:spacing w:before="9"/>
        <w:rPr>
          <w:sz w:val="20"/>
        </w:rPr>
      </w:pPr>
    </w:p>
    <w:p>
      <w:pPr>
        <w:pStyle w:val="BodyText"/>
        <w:spacing w:before="1"/>
        <w:ind w:left="705"/>
      </w:pPr>
      <w:r>
        <w:rPr/>
        <w:t>我会在源函数中使用内联变量（</w:t>
      </w:r>
      <w:r>
        <w:rPr>
          <w:rFonts w:ascii="Times New Roman" w:eastAsia="Times New Roman"/>
        </w:rPr>
        <w:t>123</w:t>
      </w:r>
      <w:r>
        <w:rPr/>
        <w:t>），把刚才提炼出来的参数内联回去：</w:t>
      </w:r>
    </w:p>
    <w:p>
      <w:pPr>
        <w:pStyle w:val="BodyText"/>
        <w:spacing w:before="8"/>
        <w:rPr>
          <w:sz w:val="18"/>
        </w:rPr>
      </w:pPr>
      <w:r>
        <w:rPr/>
        <w:pict>
          <v:shape style="position:absolute;margin-left:48.1875pt;margin-top:14.1025pt;width:515.65pt;height:37.5pt;mso-position-horizontal-relative:page;mso-position-vertical-relative:paragraph;z-index:-155176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inNewEngland(aCustomer) {</w:t>
                  </w:r>
                </w:p>
                <w:p>
                  <w:pPr>
                    <w:spacing w:before="6"/>
                    <w:ind w:left="268" w:right="0" w:firstLine="0"/>
                    <w:jc w:val="left"/>
                    <w:rPr>
                      <w:rFonts w:ascii="Courier New"/>
                      <w:sz w:val="18"/>
                    </w:rPr>
                  </w:pPr>
                  <w:r>
                    <w:rPr>
                      <w:rFonts w:ascii="Courier New"/>
                      <w:sz w:val="18"/>
                    </w:rPr>
                    <w:t>return xxNEWinNewEngland(aCustomer.address.state);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2"/>
        </w:rPr>
      </w:pPr>
    </w:p>
    <w:p>
      <w:pPr>
        <w:pStyle w:val="BodyText"/>
        <w:spacing w:line="223" w:lineRule="auto" w:before="91"/>
        <w:ind w:left="120" w:right="346" w:firstLine="585"/>
      </w:pPr>
      <w:r>
        <w:rPr/>
        <w:t>然后我会用内联函数（</w:t>
      </w:r>
      <w:r>
        <w:rPr>
          <w:rFonts w:ascii="Times New Roman" w:eastAsia="Times New Roman"/>
        </w:rPr>
        <w:t>115</w:t>
      </w:r>
      <w:r>
        <w:rPr/>
        <w:t>）把旧函数内联到调用处，其效果就是把旧函数的调用处改为调用新函数。我可以每次修改一个调用处。</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42539pt;width:515.65pt;height:16.1500pt;mso-position-horizontal-relative:page;mso-position-vertical-relative:paragraph;z-index:-155171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newEnglanders = someCustomers.filter(c =&gt; xxNEWinNewEngland(c.address.state));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spacing w:val="-1"/>
        </w:rPr>
        <w:t>旧函数被内联到各调用处之后，我就再次使用改变函数声明，把新函数改回</w:t>
      </w:r>
      <w:r>
        <w:rPr/>
        <w:t>旧名字：</w:t>
      </w:r>
    </w:p>
    <w:p>
      <w:pPr>
        <w:pStyle w:val="BodyText"/>
        <w:spacing w:before="4"/>
        <w:rPr>
          <w:sz w:val="36"/>
        </w:rPr>
      </w:pPr>
    </w:p>
    <w:p>
      <w:pPr>
        <w:spacing w:before="1"/>
        <w:ind w:left="120" w:right="0" w:firstLine="0"/>
        <w:jc w:val="left"/>
        <w:rPr>
          <w:rFonts w:ascii="Times New Roman" w:eastAsia="Times New Roman"/>
          <w:b/>
          <w:sz w:val="29"/>
        </w:rPr>
      </w:pPr>
      <w:r>
        <w:rPr>
          <w:color w:val="0091DD"/>
          <w:spacing w:val="5"/>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8"/>
        <w:rPr>
          <w:rFonts w:ascii="Times New Roman"/>
          <w:b/>
          <w:sz w:val="17"/>
        </w:rPr>
      </w:pPr>
      <w:r>
        <w:rPr/>
        <w:pict>
          <v:shape style="position:absolute;margin-left:48.1875pt;margin-top:12.355771pt;width:515.65pt;height:16.5pt;mso-position-horizontal-relative:page;mso-position-vertical-relative:paragraph;z-index:-155166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newEnglanders = someCustomers.filter(c =&gt; inNewEngland(c.address.state));</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000004pt;margin-top:12.586326pt;width:516pt;height:.8pt;mso-position-horizontal-relative:page;mso-position-vertical-relative:paragraph;z-index:-15516160;mso-wrap-distance-left:0;mso-wrap-distance-right:0" coordorigin="960,252" coordsize="10320,16" path="m11280,252l960,252,960,259,960,267,968,267,968,259,11273,259,11273,267,11280,267,11280,259,11280,252xe" filled="true" fillcolor="#000000" stroked="false">
            <v:path arrowok="t"/>
            <v:fill type="solid"/>
            <w10:wrap type="topAndBottom"/>
          </v:shape>
        </w:pict>
      </w:r>
    </w:p>
    <w:p>
      <w:pPr>
        <w:spacing w:after="0"/>
        <w:rPr>
          <w:rFonts w:ascii="Times New Roman"/>
          <w:sz w:val="18"/>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36.75pt;mso-position-horizontal-relative:char;mso-position-vertical-relative:line" coordorigin="0,0" coordsize="10320,735">
            <v:shape style="position:absolute;left:0;top:0;width:10320;height:736" coordorigin="0,0" coordsize="10320,736" path="m10320,0l10313,0,10313,727,8,727,8,0,0,0,0,727,0,735,8,735,10313,735,10320,735,10320,727,10320,0xe" filled="true" fillcolor="#000000" stroked="false">
              <v:path arrowok="t"/>
              <v:fill type="solid"/>
            </v:shape>
            <v:shape style="position:absolute;left:0;top:0;width:10320;height:735" type="#_x0000_t202" filled="false" stroked="false">
              <v:textbox inset="0,0,0,0">
                <w:txbxContent>
                  <w:p>
                    <w:pPr>
                      <w:spacing w:before="45"/>
                      <w:ind w:left="60" w:right="0" w:firstLine="0"/>
                      <w:jc w:val="left"/>
                      <w:rPr>
                        <w:rFonts w:ascii="Courier New"/>
                        <w:sz w:val="18"/>
                      </w:rPr>
                    </w:pPr>
                    <w:r>
                      <w:rPr>
                        <w:rFonts w:ascii="Courier New"/>
                        <w:sz w:val="18"/>
                      </w:rPr>
                      <w:t>function inNewEngland(stateCode) {</w:t>
                    </w:r>
                  </w:p>
                  <w:p>
                    <w:pPr>
                      <w:spacing w:before="6"/>
                      <w:ind w:left="275" w:right="0" w:firstLine="0"/>
                      <w:jc w:val="left"/>
                      <w:rPr>
                        <w:rFonts w:ascii="Courier New"/>
                        <w:sz w:val="18"/>
                      </w:rPr>
                    </w:pPr>
                    <w:r>
                      <w:rPr>
                        <w:rFonts w:ascii="Courier New"/>
                        <w:sz w:val="18"/>
                      </w:rPr>
                      <w:t>return ["MA", "CT", "ME", "VT", "NH", "RI"].includes(stateCode);</w:t>
                    </w:r>
                  </w:p>
                  <w:p>
                    <w:pPr>
                      <w:spacing w:before="6"/>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200" w:firstLine="585"/>
        <w:jc w:val="both"/>
      </w:pPr>
      <w:r>
        <w:rPr/>
        <w:t>自动化重构工具减少了迁移式做法的用武之地，同时也使迁移式做法更加高效。自动化重构工具可以安全地处理相当复杂的改名、参数变更等情况，所以迁移式做法的用武之地就变少了，因为自动化重构工具经常能提供足够的支持。如果遇到类似这里的例子，尽管工具无法自动完成整个重构，还是可以更快、更安全地完成关键的提炼和内联步骤，从而简化整个重构过程。</w:t>
      </w:r>
    </w:p>
    <w:p>
      <w:pPr>
        <w:spacing w:after="0" w:line="223" w:lineRule="auto"/>
        <w:jc w:val="both"/>
        <w:sectPr>
          <w:pgSz w:w="12240" w:h="15840"/>
          <w:pgMar w:top="96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6 封装变量（Encapsulate Variable）" w:id="216"/>
      <w:bookmarkEnd w:id="216"/>
      <w:r>
        <w:rPr/>
      </w:r>
      <w:bookmarkStart w:name="_bookmark74" w:id="217"/>
      <w:bookmarkEnd w:id="217"/>
      <w:r>
        <w:rPr/>
      </w:r>
      <w:bookmarkStart w:name="_bookmark74" w:id="218"/>
      <w:bookmarkEnd w:id="218"/>
      <w:r>
        <w:rPr>
          <w:rFonts w:ascii="宋体" w:eastAsia="宋体" w:hint="eastAsia"/>
          <w:color w:val="0091DD"/>
          <w:spacing w:val="7"/>
          <w:sz w:val="41"/>
        </w:rPr>
        <w:t>封装变量</w:t>
      </w:r>
      <w:r>
        <w:rPr>
          <w:rFonts w:ascii="宋体" w:eastAsia="宋体" w:hint="eastAsia"/>
          <w:color w:val="0091DD"/>
          <w:sz w:val="41"/>
        </w:rPr>
        <w:t>（</w:t>
      </w:r>
      <w:r>
        <w:rPr>
          <w:b/>
          <w:color w:val="0091DD"/>
          <w:sz w:val="41"/>
        </w:rPr>
        <w:t>Encapsulate</w:t>
      </w:r>
      <w:r>
        <w:rPr>
          <w:b/>
          <w:color w:val="0091DD"/>
          <w:spacing w:val="1"/>
          <w:sz w:val="41"/>
        </w:rPr>
        <w:t> </w:t>
      </w:r>
      <w:r>
        <w:rPr>
          <w:b/>
          <w:color w:val="0091DD"/>
          <w:sz w:val="41"/>
        </w:rPr>
        <w:t>Variable</w:t>
      </w:r>
      <w:r>
        <w:rPr>
          <w:rFonts w:ascii="宋体" w:eastAsia="宋体" w:hint="eastAsia"/>
          <w:color w:val="0091DD"/>
          <w:sz w:val="41"/>
        </w:rPr>
        <w:t>）</w:t>
      </w:r>
    </w:p>
    <w:p>
      <w:pPr>
        <w:pStyle w:val="BodyText"/>
        <w:spacing w:before="7"/>
        <w:rPr>
          <w:sz w:val="34"/>
        </w:rPr>
      </w:pPr>
    </w:p>
    <w:p>
      <w:pPr>
        <w:pStyle w:val="BodyText"/>
        <w:spacing w:line="412" w:lineRule="auto" w:after="17"/>
        <w:ind w:left="705" w:right="3980"/>
      </w:pPr>
      <w:r>
        <w:rPr/>
        <w:t>曾用名：自封装字段（</w:t>
      </w:r>
      <w:r>
        <w:rPr>
          <w:rFonts w:ascii="Times New Roman" w:eastAsia="Times New Roman"/>
        </w:rPr>
        <w:t>Self-Encapsulate Field</w:t>
      </w:r>
      <w:r>
        <w:rPr/>
        <w:t>） 曾用名：封装字段（</w:t>
      </w:r>
      <w:r>
        <w:rPr>
          <w:rFonts w:ascii="Times New Roman" w:eastAsia="Times New Roman"/>
        </w:rPr>
        <w:t>Encapsulate Field</w:t>
      </w:r>
      <w:r>
        <w:rPr/>
        <w:t>）</w:t>
      </w:r>
    </w:p>
    <w:p>
      <w:pPr>
        <w:pStyle w:val="BodyText"/>
        <w:ind w:left="3217"/>
        <w:rPr>
          <w:sz w:val="20"/>
        </w:rPr>
      </w:pPr>
      <w:r>
        <w:rPr>
          <w:sz w:val="20"/>
        </w:rPr>
        <w:drawing>
          <wp:inline distT="0" distB="0" distL="0" distR="0">
            <wp:extent cx="2611933" cy="1671637"/>
            <wp:effectExtent l="0" t="0" r="0" b="0"/>
            <wp:docPr id="39" name="image53.jpeg"/>
            <wp:cNvGraphicFramePr>
              <a:graphicFrameLocks noChangeAspect="1"/>
            </wp:cNvGraphicFramePr>
            <a:graphic>
              <a:graphicData uri="http://schemas.openxmlformats.org/drawingml/2006/picture">
                <pic:pic>
                  <pic:nvPicPr>
                    <pic:cNvPr id="40" name="image53.jpeg"/>
                    <pic:cNvPicPr/>
                  </pic:nvPicPr>
                  <pic:blipFill>
                    <a:blip r:embed="rId62" cstate="print"/>
                    <a:stretch>
                      <a:fillRect/>
                    </a:stretch>
                  </pic:blipFill>
                  <pic:spPr>
                    <a:xfrm>
                      <a:off x="0" y="0"/>
                      <a:ext cx="2611933" cy="1671637"/>
                    </a:xfrm>
                    <a:prstGeom prst="rect">
                      <a:avLst/>
                    </a:prstGeom>
                  </pic:spPr>
                </pic:pic>
              </a:graphicData>
            </a:graphic>
          </wp:inline>
        </w:drawing>
      </w:r>
      <w:r>
        <w:rPr>
          <w:sz w:val="20"/>
        </w:rPr>
      </w:r>
    </w:p>
    <w:p>
      <w:pPr>
        <w:pStyle w:val="BodyText"/>
        <w:spacing w:before="4"/>
        <w:rPr>
          <w:sz w:val="20"/>
        </w:rPr>
      </w:pPr>
      <w:r>
        <w:rPr/>
        <w:pict>
          <v:shape style="position:absolute;margin-left:48.1875pt;margin-top:15.1625pt;width:515.65pt;height:16.1500pt;mso-position-horizontal-relative:page;mso-position-vertical-relative:paragraph;z-index:-155146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defaultOwner = {firstName: "Martin", lastName: "Fowler"};</w:t>
                  </w:r>
                </w:p>
              </w:txbxContent>
            </v:textbox>
            <v:stroke dashstyle="solid"/>
            <w10:wrap type="topAndBottom"/>
          </v:shape>
        </w:pict>
      </w:r>
      <w:r>
        <w:rPr/>
        <w:drawing>
          <wp:anchor distT="0" distB="0" distL="0" distR="0" allowOverlap="1" layoutInCell="1" locked="0" behindDoc="0" simplePos="0" relativeHeight="419">
            <wp:simplePos x="0" y="0"/>
            <wp:positionH relativeFrom="page">
              <wp:posOffset>3657600</wp:posOffset>
            </wp:positionH>
            <wp:positionV relativeFrom="paragraph">
              <wp:posOffset>585469</wp:posOffset>
            </wp:positionV>
            <wp:extent cx="457540" cy="767334"/>
            <wp:effectExtent l="0" t="0" r="0" b="0"/>
            <wp:wrapTopAndBottom/>
            <wp:docPr id="41" name="image42.jpeg"/>
            <wp:cNvGraphicFramePr>
              <a:graphicFrameLocks noChangeAspect="1"/>
            </wp:cNvGraphicFramePr>
            <a:graphic>
              <a:graphicData uri="http://schemas.openxmlformats.org/drawingml/2006/picture">
                <pic:pic>
                  <pic:nvPicPr>
                    <pic:cNvPr id="4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20.912498pt;width:515.65pt;height:37.5pt;mso-position-horizontal-relative:page;mso-position-vertical-relative:paragraph;z-index:-15513600;mso-wrap-distance-left:0;mso-wrap-distance-right:0" type="#_x0000_t202" filled="false" stroked="true" strokeweight=".375pt" strokecolor="#000000">
            <v:textbox inset="0,0,0,0">
              <w:txbxContent>
                <w:p>
                  <w:pPr>
                    <w:tabs>
                      <w:tab w:pos="4045" w:val="left" w:leader="none"/>
                    </w:tabs>
                    <w:spacing w:line="247" w:lineRule="auto" w:before="52"/>
                    <w:ind w:left="52" w:right="3234" w:firstLine="0"/>
                    <w:jc w:val="left"/>
                    <w:rPr>
                      <w:rFonts w:ascii="Courier New"/>
                      <w:sz w:val="18"/>
                    </w:rPr>
                  </w:pPr>
                  <w:r>
                    <w:rPr>
                      <w:rFonts w:ascii="Courier New"/>
                      <w:sz w:val="18"/>
                    </w:rPr>
                    <w:t>let defaultOwnerData = {firstName: "Martin", lastName:</w:t>
                  </w:r>
                  <w:r>
                    <w:rPr>
                      <w:rFonts w:ascii="Courier New"/>
                      <w:spacing w:val="-54"/>
                      <w:sz w:val="18"/>
                    </w:rPr>
                    <w:t> </w:t>
                  </w:r>
                  <w:r>
                    <w:rPr>
                      <w:rFonts w:ascii="Courier New"/>
                      <w:sz w:val="18"/>
                    </w:rPr>
                    <w:t>"Fowler"}; export</w:t>
                  </w:r>
                  <w:r>
                    <w:rPr>
                      <w:rFonts w:ascii="Courier New"/>
                      <w:spacing w:val="-10"/>
                      <w:sz w:val="18"/>
                    </w:rPr>
                    <w:t> </w:t>
                  </w:r>
                  <w:r>
                    <w:rPr>
                      <w:rFonts w:ascii="Courier New"/>
                      <w:sz w:val="18"/>
                    </w:rPr>
                    <w:t>function</w:t>
                  </w:r>
                  <w:r>
                    <w:rPr>
                      <w:rFonts w:ascii="Courier New"/>
                      <w:spacing w:val="-9"/>
                      <w:sz w:val="18"/>
                    </w:rPr>
                    <w:t> </w:t>
                  </w:r>
                  <w:r>
                    <w:rPr>
                      <w:rFonts w:ascii="Courier New"/>
                      <w:sz w:val="18"/>
                    </w:rPr>
                    <w:t>defaultOwner()</w:t>
                    <w:tab/>
                    <w:t>{return defaultOwnerData;} export function setDefaultOwner(arg) {defaultOwnerData =</w:t>
                  </w:r>
                  <w:r>
                    <w:rPr>
                      <w:rFonts w:ascii="Courier New"/>
                      <w:spacing w:val="-35"/>
                      <w:sz w:val="18"/>
                    </w:rPr>
                    <w:t> </w:t>
                  </w:r>
                  <w:r>
                    <w:rPr>
                      <w:rFonts w:ascii="Courier New"/>
                      <w:sz w:val="18"/>
                    </w:rPr>
                    <w:t>arg;}</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重构的作用就是调整程序中的元素。函数相对容易调整一些，因为函数只有一种用法，就是调用。在改名或搬移函数的过程中，总是可以比较容易地保留旧函数作为转发函数（即旧代码调用旧函数，旧函数再调用新函数）。这样的转发函数通常不会存在太久，但的确能够简化重构过程。</w:t>
      </w:r>
    </w:p>
    <w:p>
      <w:pPr>
        <w:pStyle w:val="BodyText"/>
        <w:spacing w:before="8"/>
        <w:rPr>
          <w:sz w:val="22"/>
        </w:rPr>
      </w:pPr>
    </w:p>
    <w:p>
      <w:pPr>
        <w:pStyle w:val="BodyText"/>
        <w:spacing w:line="223" w:lineRule="auto"/>
        <w:ind w:left="120" w:right="200" w:firstLine="585"/>
        <w:jc w:val="both"/>
      </w:pPr>
      <w:r>
        <w:rPr/>
        <w:t>数据就要麻烦得多，因为没办法设计这样的转发机制。如果我把数据搬走， 就必须同时修改所有引用该数据的代码，否则程序就不能运行。如果数据的可访问范围很小，比如一个小函数内部的临时变量，那还不成问题。但如果可访问范围变大，重构的难度就会随之增大，这也是说全局数据是大麻烦的原因。</w:t>
      </w:r>
    </w:p>
    <w:p>
      <w:pPr>
        <w:pStyle w:val="BodyText"/>
        <w:spacing w:before="6"/>
        <w:rPr>
          <w:sz w:val="20"/>
        </w:rPr>
      </w:pPr>
    </w:p>
    <w:p>
      <w:pPr>
        <w:pStyle w:val="BodyText"/>
        <w:spacing w:before="1"/>
        <w:ind w:left="705"/>
      </w:pPr>
      <w:r>
        <w:rPr/>
        <w:t>所以，如果想要搬移一处被广泛使用的数据，最好的办法往往是先以函数形</w:t>
      </w:r>
    </w:p>
    <w:p>
      <w:pPr>
        <w:spacing w:after="0"/>
        <w:sectPr>
          <w:pgSz w:w="12240" w:h="15840"/>
          <w:pgMar w:top="1360" w:bottom="280" w:left="840" w:right="840"/>
        </w:sectPr>
      </w:pPr>
    </w:p>
    <w:p>
      <w:pPr>
        <w:pStyle w:val="BodyText"/>
        <w:spacing w:line="223" w:lineRule="auto" w:before="78"/>
        <w:ind w:left="120" w:right="526"/>
      </w:pPr>
      <w:r>
        <w:rPr/>
        <w:t>式封装所有对该数据的访问。这样，我就能把</w:t>
      </w:r>
      <w:r>
        <w:rPr>
          <w:rFonts w:ascii="Times New Roman" w:hAnsi="Times New Roman" w:eastAsia="Times New Roman"/>
        </w:rPr>
        <w:t>“</w:t>
      </w:r>
      <w:r>
        <w:rPr/>
        <w:t>重新组织数据</w:t>
      </w:r>
      <w:r>
        <w:rPr>
          <w:rFonts w:ascii="Times New Roman" w:hAnsi="Times New Roman" w:eastAsia="Times New Roman"/>
        </w:rPr>
        <w:t>”</w:t>
      </w:r>
      <w:r>
        <w:rPr/>
        <w:t>的困难任务转化为</w:t>
      </w:r>
      <w:r>
        <w:rPr>
          <w:rFonts w:ascii="Times New Roman" w:hAnsi="Times New Roman" w:eastAsia="Times New Roman"/>
        </w:rPr>
        <w:t>“</w:t>
      </w:r>
      <w:r>
        <w:rPr/>
        <w:t>重新组织函数</w:t>
      </w:r>
      <w:r>
        <w:rPr>
          <w:rFonts w:ascii="Times New Roman" w:hAnsi="Times New Roman" w:eastAsia="Times New Roman"/>
        </w:rPr>
        <w:t>”</w:t>
      </w:r>
      <w:r>
        <w:rPr/>
        <w:t>这个相对简单的任务。</w:t>
      </w:r>
    </w:p>
    <w:p>
      <w:pPr>
        <w:pStyle w:val="BodyText"/>
        <w:spacing w:before="11"/>
        <w:rPr>
          <w:sz w:val="22"/>
        </w:rPr>
      </w:pPr>
    </w:p>
    <w:p>
      <w:pPr>
        <w:pStyle w:val="BodyText"/>
        <w:spacing w:line="223" w:lineRule="auto" w:before="1"/>
        <w:ind w:left="120" w:right="200" w:firstLine="585"/>
        <w:jc w:val="both"/>
      </w:pPr>
      <w:r>
        <w:rPr/>
        <w:t>封装数据的价值还不止于此。封装能提供一个清晰的观测点，可以由此监控数据的变化和使用情况；我还可以轻松地添加数据被修改时的验证或后续逻辑。我的习惯是：对于所有可变的数据，只要它的作用域超出单个函数，我就会将其封装起来，只允许通过函数访问。数据的作用域越大，封装就越重要。处理遗留代码时，一旦需要修改或增加使用可变数据的代码，我就会借机把这份数据封装起来，从而避免继续加重耦合一份已经广泛使用的数据。</w:t>
      </w:r>
    </w:p>
    <w:p>
      <w:pPr>
        <w:pStyle w:val="BodyText"/>
        <w:spacing w:before="7"/>
        <w:rPr>
          <w:sz w:val="22"/>
        </w:rPr>
      </w:pPr>
    </w:p>
    <w:p>
      <w:pPr>
        <w:pStyle w:val="BodyText"/>
        <w:spacing w:line="223" w:lineRule="auto"/>
        <w:ind w:left="120" w:right="394" w:firstLine="585"/>
      </w:pPr>
      <w:r>
        <w:rPr/>
        <w:t>面向对象方法如此强调对象的数据应该保持私有（</w:t>
      </w:r>
      <w:r>
        <w:rPr>
          <w:rFonts w:ascii="Courier New" w:eastAsia="Courier New"/>
          <w:sz w:val="23"/>
        </w:rPr>
        <w:t>private</w:t>
      </w:r>
      <w:r>
        <w:rPr/>
        <w:t>），背后也是同样的原理。每当看见一个公开（</w:t>
      </w:r>
      <w:r>
        <w:rPr>
          <w:rFonts w:ascii="Courier New" w:eastAsia="Courier New"/>
          <w:sz w:val="23"/>
        </w:rPr>
        <w:t>public</w:t>
      </w:r>
      <w:r>
        <w:rPr/>
        <w:t>）的字段时，我就会考虑使用封装变量</w:t>
      </w:r>
    </w:p>
    <w:p>
      <w:pPr>
        <w:pStyle w:val="BodyText"/>
        <w:spacing w:line="223" w:lineRule="auto"/>
        <w:ind w:left="120" w:right="200"/>
        <w:jc w:val="both"/>
      </w:pPr>
      <w:r>
        <w:rPr/>
        <w:t>（在这种情况下，这个重构手法常被称为封装字段）来缩小其可见范围。一些更激进的观点认为，即便在类内部，也应该通过访问函数来使用字段</w:t>
      </w:r>
      <w:r>
        <w:rPr>
          <w:rFonts w:ascii="Times New Roman" w:hAnsi="Times New Roman" w:eastAsia="Times New Roman"/>
        </w:rPr>
        <w:t>——</w:t>
      </w:r>
      <w:r>
        <w:rPr/>
        <w:t>这种做法也称为</w:t>
      </w:r>
      <w:r>
        <w:rPr>
          <w:rFonts w:ascii="Times New Roman" w:hAnsi="Times New Roman" w:eastAsia="Times New Roman"/>
        </w:rPr>
        <w:t>“</w:t>
      </w:r>
      <w:r>
        <w:rPr/>
        <w:t>自封装</w:t>
      </w:r>
      <w:r>
        <w:rPr>
          <w:rFonts w:ascii="Times New Roman" w:hAnsi="Times New Roman" w:eastAsia="Times New Roman"/>
        </w:rPr>
        <w:t>”</w:t>
      </w:r>
      <w:r>
        <w:rPr/>
        <w:t>。大体而言，我认为自封装有点儿过度了</w:t>
      </w:r>
      <w:r>
        <w:rPr>
          <w:rFonts w:ascii="Times New Roman" w:hAnsi="Times New Roman" w:eastAsia="Times New Roman"/>
        </w:rPr>
        <w:t>——</w:t>
      </w:r>
      <w:r>
        <w:rPr/>
        <w:t>如果一个类大到需要将字段自封装起来的程度，那么首先应该考虑把这个类拆小。不过，在分拆类之前，自封装字段倒是一个有用的步骤。</w:t>
      </w:r>
    </w:p>
    <w:p>
      <w:pPr>
        <w:pStyle w:val="BodyText"/>
        <w:spacing w:before="12"/>
        <w:rPr>
          <w:sz w:val="21"/>
        </w:rPr>
      </w:pPr>
    </w:p>
    <w:p>
      <w:pPr>
        <w:pStyle w:val="BodyText"/>
        <w:spacing w:line="223" w:lineRule="auto"/>
        <w:ind w:left="120" w:right="200" w:firstLine="585"/>
        <w:jc w:val="both"/>
      </w:pPr>
      <w:r>
        <w:rPr/>
        <w:t>封装数据很重要，不过，不可变数据更重要。如果数据不能修改，就根本不需要数据更新前的验证或者其他逻辑钩子。我可以放心地复制数据，而不用搬移原来的数据</w:t>
      </w:r>
      <w:r>
        <w:rPr>
          <w:rFonts w:ascii="Times New Roman" w:hAnsi="Times New Roman" w:eastAsia="Times New Roman"/>
        </w:rPr>
        <w:t>——</w:t>
      </w:r>
      <w:r>
        <w:rPr/>
        <w:t>这样就不用修改使用旧数据的代码，也不用担心有些代码获得过时失效的数据。不可变性是强大的代码防腐剂。</w:t>
      </w:r>
    </w:p>
    <w:p>
      <w:pPr>
        <w:pStyle w:val="BodyText"/>
        <w:spacing w:before="6"/>
        <w:rPr>
          <w:sz w:val="36"/>
        </w:rPr>
      </w:pPr>
    </w:p>
    <w:p>
      <w:pPr>
        <w:pStyle w:val="Heading3"/>
      </w:pPr>
      <w:r>
        <w:rPr>
          <w:color w:val="0091DD"/>
        </w:rPr>
        <w:t>做法</w:t>
      </w:r>
    </w:p>
    <w:p>
      <w:pPr>
        <w:pStyle w:val="BodyText"/>
        <w:rPr>
          <w:sz w:val="20"/>
        </w:rPr>
      </w:pPr>
    </w:p>
    <w:p>
      <w:pPr>
        <w:pStyle w:val="BodyText"/>
        <w:spacing w:line="223" w:lineRule="auto" w:before="225"/>
        <w:ind w:left="420" w:right="4580"/>
      </w:pPr>
      <w:r>
        <w:rPr/>
        <w:pict>
          <v:group style="position:absolute;margin-left:51.5625pt;margin-top:18.172501pt;width:4.9pt;height:4.9pt;mso-position-horizontal-relative:page;mso-position-vertical-relative:paragraph;z-index:1594521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5945728"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创建封装函数，在其中访问和更新变量值。执行静态检查。</w:t>
      </w:r>
    </w:p>
    <w:p>
      <w:pPr>
        <w:pStyle w:val="BodyText"/>
        <w:spacing w:line="223" w:lineRule="auto"/>
        <w:ind w:left="420" w:right="194"/>
      </w:pPr>
      <w:r>
        <w:rPr/>
        <w:pict>
          <v:group style="position:absolute;margin-left:51.5625pt;margin-top:6.9225pt;width:4.9pt;height:4.9pt;mso-position-horizontal-relative:page;mso-position-vertical-relative:paragraph;z-index:1594624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逐一修改使用该变量的代码，将其改为调用合适的封装函数。每次替换之后， 执行测试。</w:t>
      </w:r>
    </w:p>
    <w:p>
      <w:pPr>
        <w:pStyle w:val="BodyText"/>
        <w:spacing w:line="350" w:lineRule="exact"/>
        <w:ind w:left="420"/>
      </w:pPr>
      <w:r>
        <w:rPr/>
        <w:pict>
          <v:group style="position:absolute;margin-left:51.5625pt;margin-top:6.867188pt;width:4.9pt;height:4.9pt;mso-position-horizontal-relative:page;mso-position-vertical-relative:paragraph;z-index:1594675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限制变量的可见性。</w:t>
      </w:r>
    </w:p>
    <w:p>
      <w:pPr>
        <w:pStyle w:val="BodyText"/>
        <w:spacing w:before="2"/>
        <w:rPr>
          <w:sz w:val="19"/>
        </w:rPr>
      </w:pPr>
      <w:r>
        <w:rPr/>
        <w:pict>
          <v:group style="position:absolute;margin-left:48pt;margin-top:14.262343pt;width:512.25pt;height:75.4pt;mso-position-horizontal-relative:page;mso-position-vertical-relative:paragraph;z-index:-15512576;mso-wrap-distance-left:0;mso-wrap-distance-right:0" coordorigin="960,285" coordsize="10245,1508">
            <v:shape style="position:absolute;left:960;top:285;width:10028;height:113" type="#_x0000_t75" stroked="false">
              <v:imagedata r:id="rId10" o:title=""/>
            </v:shape>
            <v:shape style="position:absolute;left:1177;top:1612;width:9810;height:180" type="#_x0000_t75" stroked="false">
              <v:imagedata r:id="rId11" o:title=""/>
            </v:shape>
            <v:shape style="position:absolute;left:11017;top:502;width:188;height:1073" type="#_x0000_t75" stroked="false">
              <v:imagedata r:id="rId24" o:title=""/>
            </v:shape>
            <v:shape style="position:absolute;left:10987;top:285;width:218;height:218" type="#_x0000_t75" stroked="false">
              <v:imagedata r:id="rId13" o:title=""/>
            </v:shape>
            <v:shape style="position:absolute;left:10987;top:1575;width:210;height:218" type="#_x0000_t75" stroked="false">
              <v:imagedata r:id="rId14" o:title=""/>
            </v:shape>
            <v:shape style="position:absolute;left:967;top:1612;width:210;height:180" type="#_x0000_t75" stroked="false">
              <v:imagedata r:id="rId15" o:title=""/>
            </v:shape>
            <v:shape style="position:absolute;left:960;top:285;width:10170;height:1433" coordorigin="960,285" coordsize="10170,1433" path="m10988,1718l1103,1718,1047,1707,1002,1676,971,1631,960,1575,960,428,971,372,1002,327,1047,296,1103,285,10988,285,11025,293,1103,293,1050,303,1007,332,978,375,968,428,968,1575,978,1628,1007,1671,1050,1700,1103,1710,11025,1710,10988,1718xm11025,1710l10988,1710,11040,1700,11083,1671,11112,1628,11123,1575,11123,428,11112,375,11083,332,11040,303,10988,293,11025,293,11043,296,11088,327,11119,372,11130,428,11130,1575,11119,1631,11088,1676,11043,1707,11025,1710xe" filled="true" fillcolor="#136eb3" stroked="false">
              <v:path arrowok="t"/>
              <v:fill type="solid"/>
            </v:shape>
            <v:shape style="position:absolute;left:960;top:285;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有时没办法阻止直接访问变量。若果真如此，可以试试将变量改名，再执行测试，找出仍在直接使用该变量的代码。</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5947264"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测试。</w:t>
      </w:r>
    </w:p>
    <w:p>
      <w:pPr>
        <w:pStyle w:val="BodyText"/>
        <w:spacing w:line="358" w:lineRule="exact"/>
        <w:ind w:left="420"/>
      </w:pPr>
      <w:r>
        <w:rPr/>
        <w:pict>
          <v:group style="position:absolute;margin-left:51.5625pt;margin-top:7.273438pt;width:4.9pt;height:4.9pt;mso-position-horizontal-relative:page;mso-position-vertical-relative:paragraph;z-index:1594777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如果变量的值是一个记录，考虑使用封装记录（</w:t>
      </w:r>
      <w:r>
        <w:rPr>
          <w:rFonts w:ascii="Times New Roman" w:eastAsia="Times New Roman"/>
        </w:rPr>
        <w:t>162</w:t>
      </w:r>
      <w:r>
        <w:rPr/>
        <w:t>）。</w:t>
      </w:r>
    </w:p>
    <w:p>
      <w:pPr>
        <w:spacing w:after="0" w:line="358" w:lineRule="exact"/>
        <w:sectPr>
          <w:pgSz w:w="12240" w:h="15840"/>
          <w:pgMar w:top="880" w:bottom="280" w:left="840" w:right="840"/>
        </w:sectPr>
      </w:pPr>
    </w:p>
    <w:p>
      <w:pPr>
        <w:pStyle w:val="Heading3"/>
        <w:spacing w:before="35"/>
      </w:pPr>
      <w:r>
        <w:rPr>
          <w:color w:val="0091DD"/>
        </w:rPr>
        <w:t>范例</w:t>
      </w:r>
    </w:p>
    <w:p>
      <w:pPr>
        <w:pStyle w:val="BodyText"/>
        <w:spacing w:before="12"/>
        <w:rPr>
          <w:sz w:val="35"/>
        </w:rPr>
      </w:pPr>
    </w:p>
    <w:p>
      <w:pPr>
        <w:pStyle w:val="BodyText"/>
        <w:ind w:left="705"/>
      </w:pPr>
      <w:r>
        <w:rPr/>
        <w:t>下面这个全局变量中保存了一些有用的数据：</w:t>
      </w:r>
    </w:p>
    <w:p>
      <w:pPr>
        <w:pStyle w:val="BodyText"/>
        <w:spacing w:before="3"/>
        <w:rPr>
          <w:sz w:val="19"/>
        </w:rPr>
      </w:pPr>
      <w:r>
        <w:rPr/>
        <w:pict>
          <v:shape style="position:absolute;margin-left:48.1875pt;margin-top:14.509375pt;width:515.65pt;height:16.1500pt;mso-position-horizontal-relative:page;mso-position-vertical-relative:paragraph;z-index:-15508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defaultOwner = {firstName: "Martin", lastName: "Fowler"};</w:t>
                  </w:r>
                </w:p>
              </w:txbxContent>
            </v:textbox>
            <v:stroke dashstyle="solid"/>
            <w10:wrap type="topAndBottom"/>
          </v:shape>
        </w:pict>
      </w:r>
    </w:p>
    <w:p>
      <w:pPr>
        <w:pStyle w:val="BodyText"/>
        <w:spacing w:before="2"/>
        <w:rPr>
          <w:sz w:val="14"/>
        </w:rPr>
      </w:pPr>
    </w:p>
    <w:p>
      <w:pPr>
        <w:pStyle w:val="BodyText"/>
        <w:spacing w:before="62"/>
        <w:ind w:left="705"/>
      </w:pPr>
      <w:r>
        <w:rPr/>
        <w:t>使用它的代码平淡无奇：</w:t>
      </w:r>
    </w:p>
    <w:p>
      <w:pPr>
        <w:pStyle w:val="BodyText"/>
        <w:spacing w:before="3"/>
        <w:rPr>
          <w:sz w:val="19"/>
        </w:rPr>
      </w:pPr>
      <w:r>
        <w:rPr/>
        <w:pict>
          <v:shape style="position:absolute;margin-left:48.1875pt;margin-top:14.478125pt;width:515.65pt;height:16.1500pt;mso-position-horizontal-relative:page;mso-position-vertical-relative:paragraph;z-index:-155084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spaceship.owner = defaultOwner;</w:t>
                  </w:r>
                </w:p>
              </w:txbxContent>
            </v:textbox>
            <v:stroke dashstyle="solid"/>
            <w10:wrap type="topAndBottom"/>
          </v:shape>
        </w:pict>
      </w:r>
    </w:p>
    <w:p>
      <w:pPr>
        <w:pStyle w:val="BodyText"/>
        <w:spacing w:before="2"/>
        <w:rPr>
          <w:sz w:val="14"/>
        </w:rPr>
      </w:pPr>
    </w:p>
    <w:p>
      <w:pPr>
        <w:pStyle w:val="BodyText"/>
        <w:spacing w:before="62"/>
        <w:ind w:left="120"/>
      </w:pPr>
      <w:r>
        <w:rPr/>
        <w:t>更新这段数据的代码是这样：</w:t>
      </w:r>
    </w:p>
    <w:p>
      <w:pPr>
        <w:pStyle w:val="BodyText"/>
        <w:spacing w:before="3"/>
        <w:rPr>
          <w:sz w:val="19"/>
        </w:rPr>
      </w:pPr>
      <w:r>
        <w:rPr/>
        <w:pict>
          <v:shape style="position:absolute;margin-left:48.1875pt;margin-top:14.478125pt;width:515.65pt;height:16.1500pt;mso-position-horizontal-relative:page;mso-position-vertical-relative:paragraph;z-index:-155079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defaultOwner = {firstName: "Rebecca", lastName: "Parsons"};</w:t>
                  </w:r>
                </w:p>
              </w:txbxContent>
            </v:textbox>
            <v:stroke dashstyle="solid"/>
            <w10:wrap type="topAndBottom"/>
          </v:shape>
        </w:pict>
      </w:r>
    </w:p>
    <w:p>
      <w:pPr>
        <w:pStyle w:val="BodyText"/>
        <w:spacing w:before="2"/>
        <w:rPr>
          <w:sz w:val="14"/>
        </w:rPr>
      </w:pPr>
    </w:p>
    <w:p>
      <w:pPr>
        <w:pStyle w:val="BodyText"/>
        <w:spacing w:before="62"/>
        <w:ind w:left="705"/>
      </w:pPr>
      <w:r>
        <w:rPr/>
        <w:t>首先我要定义读取和写入这段数据的函数，给它做个基础的封装。</w:t>
      </w:r>
    </w:p>
    <w:p>
      <w:pPr>
        <w:pStyle w:val="BodyText"/>
        <w:spacing w:before="8"/>
        <w:rPr>
          <w:sz w:val="18"/>
        </w:rPr>
      </w:pPr>
      <w:r>
        <w:rPr/>
        <w:pict>
          <v:shape style="position:absolute;margin-left:48.1875pt;margin-top:14.103125pt;width:515.65pt;height:27pt;mso-position-horizontal-relative:page;mso-position-vertical-relative:paragraph;z-index:-15507456;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function getDefaultOwner() {return defaultOwner;} function setDefaultOwner(arg) {defaultOwner = arg;}</w:t>
                  </w:r>
                </w:p>
              </w:txbxContent>
            </v:textbox>
            <v:stroke dashstyle="solid"/>
            <w10:wrap type="topAndBottom"/>
          </v:shape>
        </w:pict>
      </w:r>
    </w:p>
    <w:p>
      <w:pPr>
        <w:pStyle w:val="BodyText"/>
        <w:spacing w:before="2"/>
        <w:rPr>
          <w:sz w:val="14"/>
        </w:rPr>
      </w:pPr>
    </w:p>
    <w:p>
      <w:pPr>
        <w:spacing w:line="223" w:lineRule="auto" w:before="82"/>
        <w:ind w:left="120" w:right="282" w:firstLine="585"/>
        <w:jc w:val="left"/>
        <w:rPr>
          <w:sz w:val="29"/>
        </w:rPr>
      </w:pPr>
      <w:r>
        <w:rPr>
          <w:sz w:val="29"/>
        </w:rPr>
        <w:t>然后就开始处理使用</w:t>
      </w:r>
      <w:r>
        <w:rPr>
          <w:rFonts w:ascii="Courier New" w:eastAsia="Courier New"/>
          <w:sz w:val="23"/>
        </w:rPr>
        <w:t>defaultOwner</w:t>
      </w:r>
      <w:r>
        <w:rPr>
          <w:sz w:val="29"/>
        </w:rPr>
        <w:t>的代码。每看见一处引用该数据的代码， 就将其改为调用取值函数。</w:t>
      </w:r>
    </w:p>
    <w:p>
      <w:pPr>
        <w:pStyle w:val="BodyText"/>
        <w:spacing w:before="1"/>
        <w:rPr>
          <w:sz w:val="19"/>
        </w:rPr>
      </w:pPr>
      <w:r>
        <w:rPr/>
        <w:pict>
          <v:shape style="position:absolute;margin-left:48.1875pt;margin-top:14.375937pt;width:515.65pt;height:16.5pt;mso-position-horizontal-relative:page;mso-position-vertical-relative:paragraph;z-index:-155069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spaceship.owner = getDefaultOwner();</w:t>
                  </w:r>
                </w:p>
              </w:txbxContent>
            </v:textbox>
            <v:stroke dashstyle="solid"/>
            <w10:wrap type="topAndBottom"/>
          </v:shape>
        </w:pict>
      </w:r>
    </w:p>
    <w:p>
      <w:pPr>
        <w:pStyle w:val="BodyText"/>
        <w:spacing w:before="7"/>
        <w:rPr>
          <w:sz w:val="13"/>
        </w:rPr>
      </w:pPr>
    </w:p>
    <w:p>
      <w:pPr>
        <w:pStyle w:val="BodyText"/>
        <w:spacing w:before="62"/>
        <w:ind w:left="705"/>
      </w:pPr>
      <w:r>
        <w:rPr/>
        <w:t>每看见一处给变量赋值的代码，就将其改为调用设值函数。</w:t>
      </w:r>
    </w:p>
    <w:p>
      <w:pPr>
        <w:pStyle w:val="BodyText"/>
        <w:spacing w:before="3"/>
        <w:rPr>
          <w:sz w:val="19"/>
        </w:rPr>
      </w:pPr>
      <w:r>
        <w:rPr/>
        <w:pict>
          <v:shape style="position:absolute;margin-left:48.1875pt;margin-top:14.49375pt;width:515.65pt;height:16.5pt;mso-position-horizontal-relative:page;mso-position-vertical-relative:paragraph;z-index:-155064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setDefaultOwner({firstName: "Rebecca", lastName: "Parsons"});</w:t>
                  </w:r>
                </w:p>
              </w:txbxContent>
            </v:textbox>
            <v:stroke dashstyle="solid"/>
            <w10:wrap type="topAndBottom"/>
          </v:shape>
        </w:pict>
      </w:r>
    </w:p>
    <w:p>
      <w:pPr>
        <w:pStyle w:val="BodyText"/>
        <w:spacing w:before="7"/>
        <w:rPr>
          <w:sz w:val="13"/>
        </w:rPr>
      </w:pPr>
    </w:p>
    <w:p>
      <w:pPr>
        <w:pStyle w:val="BodyText"/>
        <w:spacing w:before="62"/>
        <w:ind w:left="705"/>
      </w:pPr>
      <w:r>
        <w:rPr/>
        <w:t>每次替换之后，执行测试。</w:t>
      </w:r>
    </w:p>
    <w:p>
      <w:pPr>
        <w:pStyle w:val="BodyText"/>
        <w:spacing w:before="4"/>
        <w:rPr>
          <w:sz w:val="22"/>
        </w:rPr>
      </w:pPr>
    </w:p>
    <w:p>
      <w:pPr>
        <w:pStyle w:val="BodyText"/>
        <w:spacing w:line="223" w:lineRule="auto"/>
        <w:ind w:left="120" w:right="152" w:firstLine="585"/>
        <w:jc w:val="both"/>
      </w:pPr>
      <w:r>
        <w:rPr/>
        <w:t>处理完所有使用该变量的代码之后，我就可以限制它的可见性。这一步的用意有两个，一来是检查是否遗漏了变量的引用，二来可以保证以后的代码也不会直接访问该变量。在</w:t>
      </w:r>
      <w:r>
        <w:rPr>
          <w:rFonts w:ascii="Times New Roman" w:eastAsia="Times New Roman"/>
        </w:rPr>
        <w:t>JavaScript</w:t>
      </w:r>
      <w:r>
        <w:rPr/>
        <w:t>中，我可以把变量和访问函数搬移到单独一个文件中，并且只导出访问函数，这样就限制了变量的可见性。</w:t>
      </w:r>
    </w:p>
    <w:p>
      <w:pPr>
        <w:pStyle w:val="BodyText"/>
        <w:spacing w:before="10"/>
        <w:rPr>
          <w:sz w:val="37"/>
        </w:rPr>
      </w:pPr>
    </w:p>
    <w:p>
      <w:pPr>
        <w:pStyle w:val="Heading4"/>
      </w:pPr>
      <w:r>
        <w:rPr>
          <w:color w:val="0091DD"/>
        </w:rPr>
        <w:t>defaultOwner.js...</w:t>
      </w:r>
    </w:p>
    <w:p>
      <w:pPr>
        <w:pStyle w:val="BodyText"/>
        <w:rPr>
          <w:rFonts w:ascii="Times New Roman"/>
          <w:b/>
          <w:sz w:val="20"/>
        </w:rPr>
      </w:pPr>
    </w:p>
    <w:p>
      <w:pPr>
        <w:pStyle w:val="BodyText"/>
        <w:spacing w:before="5"/>
        <w:rPr>
          <w:rFonts w:ascii="Times New Roman"/>
          <w:b/>
          <w:sz w:val="19"/>
        </w:rPr>
      </w:pPr>
      <w:r>
        <w:rPr/>
        <w:pict>
          <v:shape style="position:absolute;margin-left:48.1875pt;margin-top:13.338642pt;width:515.65pt;height:37.5pt;mso-position-horizontal-relative:page;mso-position-vertical-relative:paragraph;z-index:-15505920;mso-wrap-distance-left:0;mso-wrap-distance-right:0" type="#_x0000_t202" filled="false" stroked="true" strokeweight=".375pt" strokecolor="#000000">
            <v:textbox inset="0,0,0,0">
              <w:txbxContent>
                <w:p>
                  <w:pPr>
                    <w:tabs>
                      <w:tab w:pos="4045" w:val="left" w:leader="none"/>
                    </w:tabs>
                    <w:spacing w:line="247" w:lineRule="auto" w:before="52"/>
                    <w:ind w:left="52" w:right="3666" w:firstLine="0"/>
                    <w:jc w:val="left"/>
                    <w:rPr>
                      <w:rFonts w:ascii="Courier New"/>
                      <w:sz w:val="18"/>
                    </w:rPr>
                  </w:pPr>
                  <w:r>
                    <w:rPr>
                      <w:rFonts w:ascii="Courier New"/>
                      <w:sz w:val="18"/>
                    </w:rPr>
                    <w:t>let defaultOwner = {firstName: "Martin", lastName:</w:t>
                  </w:r>
                  <w:r>
                    <w:rPr>
                      <w:rFonts w:ascii="Courier New"/>
                      <w:spacing w:val="-51"/>
                      <w:sz w:val="18"/>
                    </w:rPr>
                    <w:t> </w:t>
                  </w:r>
                  <w:r>
                    <w:rPr>
                      <w:rFonts w:ascii="Courier New"/>
                      <w:sz w:val="18"/>
                    </w:rPr>
                    <w:t>"Fowler"}; export</w:t>
                  </w:r>
                  <w:r>
                    <w:rPr>
                      <w:rFonts w:ascii="Courier New"/>
                      <w:spacing w:val="-11"/>
                      <w:sz w:val="18"/>
                    </w:rPr>
                    <w:t> </w:t>
                  </w:r>
                  <w:r>
                    <w:rPr>
                      <w:rFonts w:ascii="Courier New"/>
                      <w:sz w:val="18"/>
                    </w:rPr>
                    <w:t>function</w:t>
                  </w:r>
                  <w:r>
                    <w:rPr>
                      <w:rFonts w:ascii="Courier New"/>
                      <w:spacing w:val="-10"/>
                      <w:sz w:val="18"/>
                    </w:rPr>
                    <w:t> </w:t>
                  </w:r>
                  <w:r>
                    <w:rPr>
                      <w:rFonts w:ascii="Courier New"/>
                      <w:sz w:val="18"/>
                    </w:rPr>
                    <w:t>getDefaultOwner()</w:t>
                    <w:tab/>
                    <w:t>{return defaultOwner;} export function setDefaultOwner(arg) {defaultOwner =</w:t>
                  </w:r>
                  <w:r>
                    <w:rPr>
                      <w:rFonts w:ascii="Courier New"/>
                      <w:spacing w:val="-33"/>
                      <w:sz w:val="18"/>
                    </w:rPr>
                    <w:t> </w:t>
                  </w:r>
                  <w:r>
                    <w:rPr>
                      <w:rFonts w:ascii="Courier New"/>
                      <w:sz w:val="18"/>
                    </w:rPr>
                    <w:t>arg;}</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如果条件不允许限制对变量的访问，可以将变量改名，然后再次执行测试，</w:t>
      </w:r>
    </w:p>
    <w:p>
      <w:pPr>
        <w:spacing w:after="0"/>
        <w:sectPr>
          <w:pgSz w:w="12240" w:h="15840"/>
          <w:pgMar w:top="1020" w:bottom="280" w:left="840" w:right="840"/>
        </w:sectPr>
      </w:pPr>
    </w:p>
    <w:p>
      <w:pPr>
        <w:tabs>
          <w:tab w:pos="6248" w:val="left" w:leader="none"/>
        </w:tabs>
        <w:spacing w:line="220" w:lineRule="auto" w:before="66"/>
        <w:ind w:left="120" w:right="200" w:firstLine="0"/>
        <w:jc w:val="left"/>
        <w:rPr>
          <w:sz w:val="29"/>
        </w:rPr>
      </w:pPr>
      <w:r>
        <w:rPr>
          <w:sz w:val="29"/>
        </w:rPr>
        <w:t>检查是否仍有代码在直接使用该变量。这阻止不了未来的代码直接访问变量，</w:t>
      </w:r>
      <w:r>
        <w:rPr>
          <w:spacing w:val="-18"/>
          <w:sz w:val="29"/>
        </w:rPr>
        <w:t>不</w:t>
      </w:r>
      <w:r>
        <w:rPr>
          <w:sz w:val="29"/>
        </w:rPr>
        <w:t>过可以给变量起个有意义又难看的名字（例如</w:t>
      </w:r>
      <w:r>
        <w:rPr>
          <w:sz w:val="29"/>
          <w:u w:val="single"/>
        </w:rPr>
        <w:t> </w:t>
        <w:tab/>
      </w:r>
      <w:r>
        <w:rPr>
          <w:rFonts w:ascii="Courier New" w:eastAsia="Courier New"/>
          <w:sz w:val="23"/>
        </w:rPr>
        <w:t>privateOnly_defaultOwner</w:t>
      </w:r>
      <w:r>
        <w:rPr>
          <w:sz w:val="29"/>
        </w:rPr>
        <w:t>）， 提醒后来的客户端。</w:t>
      </w:r>
    </w:p>
    <w:p>
      <w:pPr>
        <w:pStyle w:val="BodyText"/>
        <w:spacing w:before="6"/>
        <w:rPr>
          <w:sz w:val="21"/>
        </w:rPr>
      </w:pPr>
    </w:p>
    <w:p>
      <w:pPr>
        <w:pStyle w:val="BodyText"/>
        <w:spacing w:before="1"/>
        <w:ind w:left="705"/>
      </w:pPr>
      <w:r>
        <w:rPr/>
        <w:t>我不喜欢给取值函数加上</w:t>
      </w:r>
      <w:r>
        <w:rPr>
          <w:rFonts w:ascii="Courier New" w:eastAsia="Courier New"/>
          <w:sz w:val="23"/>
        </w:rPr>
        <w:t>get</w:t>
      </w:r>
      <w:r>
        <w:rPr/>
        <w:t>前缀，所以我对这个函数改名。</w:t>
      </w:r>
    </w:p>
    <w:p>
      <w:pPr>
        <w:pStyle w:val="BodyText"/>
        <w:spacing w:before="11"/>
        <w:rPr>
          <w:sz w:val="36"/>
        </w:rPr>
      </w:pPr>
    </w:p>
    <w:p>
      <w:pPr>
        <w:pStyle w:val="Heading4"/>
      </w:pPr>
      <w:r>
        <w:rPr>
          <w:color w:val="0091DD"/>
        </w:rPr>
        <w:t>defaultOwner.js...</w:t>
      </w:r>
    </w:p>
    <w:p>
      <w:pPr>
        <w:pStyle w:val="BodyText"/>
        <w:rPr>
          <w:rFonts w:ascii="Times New Roman"/>
          <w:b/>
          <w:sz w:val="20"/>
        </w:rPr>
      </w:pPr>
    </w:p>
    <w:p>
      <w:pPr>
        <w:pStyle w:val="BodyText"/>
        <w:rPr>
          <w:rFonts w:ascii="Times New Roman"/>
          <w:b/>
          <w:sz w:val="20"/>
        </w:rPr>
      </w:pPr>
      <w:r>
        <w:rPr/>
        <w:pict>
          <v:shape style="position:absolute;margin-left:48.1875pt;margin-top:13.695518pt;width:515.65pt;height:37.5pt;mso-position-horizontal-relative:page;mso-position-vertical-relative:paragraph;z-index:-15505408;mso-wrap-distance-left:0;mso-wrap-distance-right:0" type="#_x0000_t202" filled="false" stroked="true" strokeweight=".375pt" strokecolor="#000000">
            <v:textbox inset="0,0,0,0">
              <w:txbxContent>
                <w:p>
                  <w:pPr>
                    <w:spacing w:line="247" w:lineRule="auto" w:before="52"/>
                    <w:ind w:left="52" w:right="3234" w:firstLine="0"/>
                    <w:jc w:val="both"/>
                    <w:rPr>
                      <w:rFonts w:ascii="Courier New"/>
                      <w:sz w:val="18"/>
                    </w:rPr>
                  </w:pPr>
                  <w:r>
                    <w:rPr>
                      <w:rFonts w:ascii="Courier New"/>
                      <w:sz w:val="18"/>
                    </w:rPr>
                    <w:t>let defaultOwnerData = {firstName: "Martin", lastName:</w:t>
                  </w:r>
                  <w:r>
                    <w:rPr>
                      <w:rFonts w:ascii="Courier New"/>
                      <w:spacing w:val="-54"/>
                      <w:sz w:val="18"/>
                    </w:rPr>
                    <w:t> </w:t>
                  </w:r>
                  <w:r>
                    <w:rPr>
                      <w:rFonts w:ascii="Courier New"/>
                      <w:sz w:val="18"/>
                    </w:rPr>
                    <w:t>"Fowler"}; export function getdefaultOwner() {return defaultOwnerData;} export function setDefaultOwner(arg) {defaultOwnerData = arg;}</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152" w:firstLine="585"/>
      </w:pPr>
      <w:r>
        <w:rPr>
          <w:rFonts w:ascii="Times New Roman" w:hAnsi="Times New Roman" w:eastAsia="Times New Roman"/>
        </w:rPr>
        <w:t>JavaScript</w:t>
      </w:r>
      <w:r>
        <w:rPr/>
        <w:t>有一种惯例：给取值函数和设值函数起同样的名字，根据有没有传入参数来区分。我把这种做法称为</w:t>
      </w:r>
      <w:r>
        <w:rPr>
          <w:rFonts w:ascii="Times New Roman" w:hAnsi="Times New Roman" w:eastAsia="Times New Roman"/>
        </w:rPr>
        <w:t>“</w:t>
      </w:r>
      <w:r>
        <w:rPr/>
        <w:t>重载取值</w:t>
      </w:r>
      <w:r>
        <w:rPr>
          <w:rFonts w:ascii="Times New Roman" w:hAnsi="Times New Roman" w:eastAsia="Times New Roman"/>
        </w:rPr>
        <w:t>/</w:t>
      </w:r>
      <w:r>
        <w:rPr/>
        <w:t>设值函数</w:t>
      </w:r>
      <w:r>
        <w:rPr>
          <w:rFonts w:ascii="Times New Roman" w:hAnsi="Times New Roman" w:eastAsia="Times New Roman"/>
        </w:rPr>
        <w:t>”</w:t>
      </w:r>
      <w:r>
        <w:rPr/>
        <w:t>（</w:t>
      </w:r>
      <w:r>
        <w:rPr>
          <w:rFonts w:ascii="Times New Roman" w:hAnsi="Times New Roman" w:eastAsia="Times New Roman"/>
        </w:rPr>
        <w:t>Overloaded Getter Setter</w:t>
      </w:r>
      <w:r>
        <w:rPr/>
        <w:t>）</w:t>
      </w:r>
      <w:r>
        <w:rPr>
          <w:rFonts w:ascii="Times New Roman" w:hAnsi="Times New Roman" w:eastAsia="Times New Roman"/>
        </w:rPr>
        <w:t>[mf-orgs]</w:t>
      </w:r>
      <w:r>
        <w:rPr/>
        <w:t>，并且我强烈反对这种做法。所以，虽然我不喜欢</w:t>
      </w:r>
      <w:r>
        <w:rPr>
          <w:rFonts w:ascii="Courier New" w:hAnsi="Courier New" w:eastAsia="Courier New"/>
          <w:sz w:val="23"/>
        </w:rPr>
        <w:t>get</w:t>
      </w:r>
      <w:r>
        <w:rPr/>
        <w:t>前缀，但我会保留</w:t>
      </w:r>
      <w:r>
        <w:rPr>
          <w:rFonts w:ascii="Courier New" w:hAnsi="Courier New" w:eastAsia="Courier New"/>
          <w:sz w:val="23"/>
        </w:rPr>
        <w:t>set</w:t>
      </w:r>
      <w:r>
        <w:rPr/>
        <w:t>前缀。</w:t>
      </w:r>
    </w:p>
    <w:p>
      <w:pPr>
        <w:pStyle w:val="BodyText"/>
        <w:spacing w:before="6"/>
        <w:rPr>
          <w:sz w:val="36"/>
        </w:rPr>
      </w:pPr>
    </w:p>
    <w:p>
      <w:pPr>
        <w:pStyle w:val="Heading3"/>
      </w:pPr>
      <w:r>
        <w:rPr>
          <w:color w:val="0091DD"/>
        </w:rPr>
        <w:t>封装值</w:t>
      </w:r>
    </w:p>
    <w:p>
      <w:pPr>
        <w:pStyle w:val="BodyText"/>
        <w:spacing w:before="7"/>
        <w:rPr>
          <w:sz w:val="37"/>
        </w:rPr>
      </w:pPr>
    </w:p>
    <w:p>
      <w:pPr>
        <w:pStyle w:val="BodyText"/>
        <w:spacing w:line="223" w:lineRule="auto"/>
        <w:ind w:left="120" w:right="200" w:firstLine="585"/>
      </w:pPr>
      <w:r>
        <w:rPr/>
        <w:t>前面介绍的基本重构手法对数据结构的引用做了封装，使我能控制对该数据结构的访问和重新赋值，但并不能控制对结构内部数据项的修改：</w:t>
      </w:r>
    </w:p>
    <w:p>
      <w:pPr>
        <w:pStyle w:val="BodyText"/>
        <w:spacing w:before="8"/>
        <w:rPr>
          <w:sz w:val="19"/>
        </w:rPr>
      </w:pPr>
      <w:r>
        <w:rPr/>
        <w:pict>
          <v:shape style="position:absolute;margin-left:48.1875pt;margin-top:14.765996pt;width:515.65pt;height:58.15pt;mso-position-horizontal-relative:page;mso-position-vertical-relative:paragraph;z-index:-15504896;mso-wrap-distance-left:0;mso-wrap-distance-right:0" type="#_x0000_t202" filled="false" stroked="true" strokeweight=".375pt" strokecolor="#000000">
            <v:textbox inset="0,0,0,0">
              <w:txbxContent>
                <w:p>
                  <w:pPr>
                    <w:spacing w:line="247" w:lineRule="auto" w:before="52"/>
                    <w:ind w:left="52" w:right="4638" w:firstLine="0"/>
                    <w:jc w:val="left"/>
                    <w:rPr>
                      <w:rFonts w:ascii="Courier New"/>
                      <w:sz w:val="18"/>
                    </w:rPr>
                  </w:pPr>
                  <w:r>
                    <w:rPr>
                      <w:rFonts w:ascii="Courier New"/>
                      <w:sz w:val="18"/>
                    </w:rPr>
                    <w:t>const owner1 = defaultOwner(); assert.equal("Fowler", owner1.lastName, "when</w:t>
                  </w:r>
                  <w:r>
                    <w:rPr>
                      <w:rFonts w:ascii="Courier New"/>
                      <w:spacing w:val="-43"/>
                      <w:sz w:val="18"/>
                    </w:rPr>
                    <w:t> </w:t>
                  </w:r>
                  <w:r>
                    <w:rPr>
                      <w:rFonts w:ascii="Courier New"/>
                      <w:sz w:val="18"/>
                    </w:rPr>
                    <w:t>set"); const owner2 =</w:t>
                  </w:r>
                  <w:r>
                    <w:rPr>
                      <w:rFonts w:ascii="Courier New"/>
                      <w:spacing w:val="-6"/>
                      <w:sz w:val="18"/>
                    </w:rPr>
                    <w:t> </w:t>
                  </w:r>
                  <w:r>
                    <w:rPr>
                      <w:rFonts w:ascii="Courier New"/>
                      <w:sz w:val="18"/>
                    </w:rPr>
                    <w:t>defaultOwner();</w:t>
                  </w:r>
                </w:p>
                <w:p>
                  <w:pPr>
                    <w:spacing w:before="0"/>
                    <w:ind w:left="52" w:right="0" w:firstLine="0"/>
                    <w:jc w:val="left"/>
                    <w:rPr>
                      <w:rFonts w:ascii="Courier New"/>
                      <w:sz w:val="18"/>
                    </w:rPr>
                  </w:pPr>
                  <w:r>
                    <w:rPr>
                      <w:rFonts w:ascii="Courier New"/>
                      <w:sz w:val="18"/>
                    </w:rPr>
                    <w:t>owner2.lastName = "Parsons";</w:t>
                  </w:r>
                </w:p>
                <w:p>
                  <w:pPr>
                    <w:spacing w:before="6"/>
                    <w:ind w:left="52" w:right="0" w:firstLine="0"/>
                    <w:jc w:val="left"/>
                    <w:rPr>
                      <w:rFonts w:ascii="Courier New"/>
                      <w:sz w:val="18"/>
                    </w:rPr>
                  </w:pPr>
                  <w:r>
                    <w:rPr>
                      <w:rFonts w:ascii="Courier New"/>
                      <w:sz w:val="18"/>
                    </w:rPr>
                    <w:t>assert.equal("Parsons", owner1.lastName, "after change owner2"); // is this ok?</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前面的基本重构手法只封装了对最外层数据的引用。很多时候这已经足够 </w:t>
      </w:r>
      <w:r>
        <w:rPr>
          <w:spacing w:val="-1"/>
        </w:rPr>
        <w:t>了。但也有很多时候，我需要把封装做得更深入，不仅控制对变量引用的修改， </w:t>
      </w:r>
      <w:r>
        <w:rPr/>
        <w:t>还要控制对变量内容的修改。</w:t>
      </w:r>
    </w:p>
    <w:p>
      <w:pPr>
        <w:pStyle w:val="BodyText"/>
        <w:spacing w:before="9"/>
        <w:rPr>
          <w:sz w:val="22"/>
        </w:rPr>
      </w:pPr>
    </w:p>
    <w:p>
      <w:pPr>
        <w:pStyle w:val="BodyText"/>
        <w:spacing w:line="223" w:lineRule="auto"/>
        <w:ind w:left="120" w:right="200" w:firstLine="585"/>
      </w:pPr>
      <w:r>
        <w:rPr/>
        <w:t>这有两个办法可以做到。最简单的办法是禁止对数据结构内部的数值做任何修改。我最喜欢的一种做法是修改取值函数，使其返回该数据的一份副本。</w:t>
      </w:r>
    </w:p>
    <w:p>
      <w:pPr>
        <w:pStyle w:val="BodyText"/>
        <w:spacing w:before="11"/>
        <w:rPr>
          <w:sz w:val="37"/>
        </w:rPr>
      </w:pPr>
    </w:p>
    <w:p>
      <w:pPr>
        <w:pStyle w:val="Heading4"/>
      </w:pPr>
      <w:r>
        <w:rPr>
          <w:color w:val="0091DD"/>
        </w:rPr>
        <w:t>defaultOwner.js...</w:t>
      </w:r>
    </w:p>
    <w:p>
      <w:pPr>
        <w:pStyle w:val="BodyText"/>
        <w:rPr>
          <w:rFonts w:ascii="Times New Roman"/>
          <w:b/>
          <w:sz w:val="20"/>
        </w:rPr>
      </w:pPr>
    </w:p>
    <w:p>
      <w:pPr>
        <w:pStyle w:val="BodyText"/>
        <w:spacing w:before="4"/>
        <w:rPr>
          <w:rFonts w:ascii="Times New Roman"/>
          <w:b/>
          <w:sz w:val="19"/>
        </w:rPr>
      </w:pPr>
      <w:r>
        <w:rPr/>
        <w:pict>
          <v:shape style="position:absolute;margin-left:48.1875pt;margin-top:13.323486pt;width:515.65pt;height:37.5pt;mso-position-horizontal-relative:page;mso-position-vertical-relative:paragraph;z-index:-155043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defaultOwnerData = {firstName: "Martin", lastName: "Fowler"};</w:t>
                  </w:r>
                </w:p>
                <w:p>
                  <w:pPr>
                    <w:tabs>
                      <w:tab w:pos="4045" w:val="left" w:leader="none"/>
                    </w:tabs>
                    <w:spacing w:line="247" w:lineRule="auto" w:before="6"/>
                    <w:ind w:left="52" w:right="1400" w:firstLine="0"/>
                    <w:jc w:val="left"/>
                    <w:rPr>
                      <w:rFonts w:ascii="Courier New"/>
                      <w:sz w:val="18"/>
                    </w:rPr>
                  </w:pPr>
                  <w:r>
                    <w:rPr>
                      <w:rFonts w:ascii="Courier New"/>
                      <w:sz w:val="18"/>
                    </w:rPr>
                    <w:t>export</w:t>
                  </w:r>
                  <w:r>
                    <w:rPr>
                      <w:rFonts w:ascii="Courier New"/>
                      <w:spacing w:val="-10"/>
                      <w:sz w:val="18"/>
                    </w:rPr>
                    <w:t> </w:t>
                  </w:r>
                  <w:r>
                    <w:rPr>
                      <w:rFonts w:ascii="Courier New"/>
                      <w:sz w:val="18"/>
                    </w:rPr>
                    <w:t>function</w:t>
                  </w:r>
                  <w:r>
                    <w:rPr>
                      <w:rFonts w:ascii="Courier New"/>
                      <w:spacing w:val="-9"/>
                      <w:sz w:val="18"/>
                    </w:rPr>
                    <w:t> </w:t>
                  </w:r>
                  <w:r>
                    <w:rPr>
                      <w:rFonts w:ascii="Courier New"/>
                      <w:sz w:val="18"/>
                    </w:rPr>
                    <w:t>defaultOwner()</w:t>
                    <w:tab/>
                    <w:t>{return Object.assign({},</w:t>
                  </w:r>
                  <w:r>
                    <w:rPr>
                      <w:rFonts w:ascii="Courier New"/>
                      <w:spacing w:val="-36"/>
                      <w:sz w:val="18"/>
                    </w:rPr>
                    <w:t> </w:t>
                  </w:r>
                  <w:r>
                    <w:rPr>
                      <w:rFonts w:ascii="Courier New"/>
                      <w:sz w:val="18"/>
                    </w:rPr>
                    <w:t>defaultOwnerData);} export function setDefaultOwner(arg) {defaultOwnerData =</w:t>
                  </w:r>
                  <w:r>
                    <w:rPr>
                      <w:rFonts w:ascii="Courier New"/>
                      <w:spacing w:val="-15"/>
                      <w:sz w:val="18"/>
                    </w:rPr>
                    <w:t> </w:t>
                  </w:r>
                  <w:r>
                    <w:rPr>
                      <w:rFonts w:ascii="Courier New"/>
                      <w:sz w:val="18"/>
                    </w:rPr>
                    <w:t>arg;}</w:t>
                  </w:r>
                </w:p>
              </w:txbxContent>
            </v:textbox>
            <v:stroke dashstyle="solid"/>
            <w10:wrap type="topAndBottom"/>
          </v:shape>
        </w:pict>
      </w:r>
    </w:p>
    <w:p>
      <w:pPr>
        <w:spacing w:after="0"/>
        <w:rPr>
          <w:rFonts w:ascii="Times New Roman"/>
          <w:sz w:val="19"/>
        </w:rPr>
        <w:sectPr>
          <w:pgSz w:w="12240" w:h="15840"/>
          <w:pgMar w:top="900" w:bottom="280" w:left="840" w:right="840"/>
        </w:sectPr>
      </w:pPr>
    </w:p>
    <w:p>
      <w:pPr>
        <w:pStyle w:val="BodyText"/>
        <w:spacing w:line="223" w:lineRule="auto" w:before="60"/>
        <w:ind w:left="120" w:right="200" w:firstLine="585"/>
        <w:jc w:val="both"/>
      </w:pPr>
      <w:r>
        <w:rPr/>
        <w:t>对于列表数据，我尤其常用这一招。如果我在取值函数中返回数据的一份副本，客户端可以随便修改它，但不会影响到共享的这份数据。但在使用副本的做法时，我必须格外小心：有些代码可能希望能修改共享的数据。若果真如此，我就只能依赖测试来发现问题了。另一种做法是阻止对数据的修改，比如通过封装记录（</w:t>
      </w:r>
      <w:r>
        <w:rPr>
          <w:rFonts w:ascii="Times New Roman" w:eastAsia="Times New Roman"/>
        </w:rPr>
        <w:t>162</w:t>
      </w:r>
      <w:r>
        <w:rPr/>
        <w:t>）就能很好地实现这一效果。</w:t>
      </w:r>
    </w:p>
    <w:p>
      <w:pPr>
        <w:pStyle w:val="BodyText"/>
        <w:spacing w:before="7"/>
        <w:rPr>
          <w:sz w:val="19"/>
        </w:rPr>
      </w:pPr>
      <w:r>
        <w:rPr/>
        <w:pict>
          <v:shape style="position:absolute;margin-left:48.1875pt;margin-top:14.674219pt;width:515.65pt;height:131.65pt;mso-position-horizontal-relative:page;mso-position-vertical-relative:paragraph;z-index:-155038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defaultOwnerData = {firstName: "Martin", lastName: "Fowler"};</w:t>
                  </w:r>
                </w:p>
                <w:p>
                  <w:pPr>
                    <w:tabs>
                      <w:tab w:pos="4045" w:val="left" w:leader="none"/>
                    </w:tabs>
                    <w:spacing w:line="247" w:lineRule="auto" w:before="6"/>
                    <w:ind w:left="52" w:right="2155" w:firstLine="0"/>
                    <w:jc w:val="left"/>
                    <w:rPr>
                      <w:rFonts w:ascii="Courier New"/>
                      <w:sz w:val="18"/>
                    </w:rPr>
                  </w:pPr>
                  <w:r>
                    <w:rPr>
                      <w:rFonts w:ascii="Courier New"/>
                      <w:sz w:val="18"/>
                    </w:rPr>
                    <w:t>export</w:t>
                  </w:r>
                  <w:r>
                    <w:rPr>
                      <w:rFonts w:ascii="Courier New"/>
                      <w:spacing w:val="-10"/>
                      <w:sz w:val="18"/>
                    </w:rPr>
                    <w:t> </w:t>
                  </w:r>
                  <w:r>
                    <w:rPr>
                      <w:rFonts w:ascii="Courier New"/>
                      <w:sz w:val="18"/>
                    </w:rPr>
                    <w:t>function</w:t>
                  </w:r>
                  <w:r>
                    <w:rPr>
                      <w:rFonts w:ascii="Courier New"/>
                      <w:spacing w:val="-9"/>
                      <w:sz w:val="18"/>
                    </w:rPr>
                    <w:t> </w:t>
                  </w:r>
                  <w:r>
                    <w:rPr>
                      <w:rFonts w:ascii="Courier New"/>
                      <w:sz w:val="18"/>
                    </w:rPr>
                    <w:t>defaultOwner()</w:t>
                    <w:tab/>
                    <w:t>{return new</w:t>
                  </w:r>
                  <w:r>
                    <w:rPr>
                      <w:rFonts w:ascii="Courier New"/>
                      <w:spacing w:val="-31"/>
                      <w:sz w:val="18"/>
                    </w:rPr>
                    <w:t> </w:t>
                  </w:r>
                  <w:r>
                    <w:rPr>
                      <w:rFonts w:ascii="Courier New"/>
                      <w:sz w:val="18"/>
                    </w:rPr>
                    <w:t>Person(defaultOwnerData);} export function setDefaultOwner(arg) {defaultOwnerData =</w:t>
                  </w:r>
                  <w:r>
                    <w:rPr>
                      <w:rFonts w:ascii="Courier New"/>
                      <w:spacing w:val="-19"/>
                      <w:sz w:val="18"/>
                    </w:rPr>
                    <w:t> </w:t>
                  </w:r>
                  <w:r>
                    <w:rPr>
                      <w:rFonts w:ascii="Courier New"/>
                      <w:sz w:val="18"/>
                    </w:rPr>
                    <w:t>arg;}</w:t>
                  </w:r>
                </w:p>
                <w:p>
                  <w:pPr>
                    <w:pStyle w:val="BodyText"/>
                    <w:spacing w:before="6"/>
                    <w:rPr>
                      <w:rFonts w:ascii="Courier New"/>
                      <w:sz w:val="18"/>
                    </w:rPr>
                  </w:pPr>
                </w:p>
                <w:p>
                  <w:pPr>
                    <w:spacing w:line="247" w:lineRule="auto" w:before="0"/>
                    <w:ind w:left="232" w:right="8001" w:hanging="180"/>
                    <w:jc w:val="left"/>
                    <w:rPr>
                      <w:rFonts w:ascii="Courier New"/>
                      <w:sz w:val="18"/>
                    </w:rPr>
                  </w:pPr>
                  <w:r>
                    <w:rPr>
                      <w:rFonts w:ascii="Courier New"/>
                      <w:sz w:val="18"/>
                    </w:rPr>
                    <w:t>class Person { constructor(data) {</w:t>
                  </w:r>
                </w:p>
                <w:p>
                  <w:pPr>
                    <w:spacing w:line="247" w:lineRule="auto" w:before="0"/>
                    <w:ind w:left="412" w:right="6416" w:firstLine="0"/>
                    <w:jc w:val="left"/>
                    <w:rPr>
                      <w:rFonts w:ascii="Courier New"/>
                      <w:sz w:val="18"/>
                    </w:rPr>
                  </w:pPr>
                  <w:r>
                    <w:rPr>
                      <w:rFonts w:ascii="Courier New"/>
                      <w:sz w:val="18"/>
                    </w:rPr>
                    <w:t>this._lastName = data.lastName; this._firstName = data.firstName</w:t>
                  </w:r>
                </w:p>
                <w:p>
                  <w:pPr>
                    <w:spacing w:before="0"/>
                    <w:ind w:left="232" w:right="0" w:firstLine="0"/>
                    <w:jc w:val="left"/>
                    <w:rPr>
                      <w:rFonts w:ascii="Courier New"/>
                      <w:sz w:val="18"/>
                    </w:rPr>
                  </w:pPr>
                  <w:r>
                    <w:rPr>
                      <w:rFonts w:ascii="Courier New"/>
                      <w:sz w:val="18"/>
                    </w:rPr>
                    <w:t>}</w:t>
                  </w:r>
                </w:p>
                <w:p>
                  <w:pPr>
                    <w:spacing w:line="247" w:lineRule="auto" w:before="6"/>
                    <w:ind w:left="232" w:right="5556" w:firstLine="0"/>
                    <w:jc w:val="left"/>
                    <w:rPr>
                      <w:rFonts w:ascii="Courier New"/>
                      <w:sz w:val="18"/>
                    </w:rPr>
                  </w:pPr>
                  <w:r>
                    <w:rPr>
                      <w:rFonts w:ascii="Courier New"/>
                      <w:sz w:val="18"/>
                    </w:rPr>
                    <w:t>get lastName() {return this._lastName;} get firstName() {return this._firstName;}</w:t>
                  </w:r>
                </w:p>
                <w:p>
                  <w:pPr>
                    <w:spacing w:before="0"/>
                    <w:ind w:left="232" w:right="0" w:firstLine="0"/>
                    <w:jc w:val="left"/>
                    <w:rPr>
                      <w:rFonts w:ascii="Courier New"/>
                      <w:sz w:val="18"/>
                    </w:rPr>
                  </w:pPr>
                  <w:r>
                    <w:rPr>
                      <w:rFonts w:ascii="Courier New"/>
                      <w:sz w:val="18"/>
                    </w:rPr>
                    <w:t>// and so on for other properties</w:t>
                  </w:r>
                </w:p>
              </w:txbxContent>
            </v:textbox>
            <v:stroke dashstyle="solid"/>
            <w10:wrap type="topAndBottom"/>
          </v:shape>
        </w:pict>
      </w:r>
    </w:p>
    <w:p>
      <w:pPr>
        <w:pStyle w:val="BodyText"/>
        <w:spacing w:before="6"/>
        <w:rPr>
          <w:sz w:val="13"/>
        </w:rPr>
      </w:pPr>
    </w:p>
    <w:p>
      <w:pPr>
        <w:spacing w:line="223" w:lineRule="auto" w:before="91"/>
        <w:ind w:left="120" w:right="169" w:firstLine="585"/>
        <w:jc w:val="left"/>
        <w:rPr>
          <w:sz w:val="29"/>
        </w:rPr>
      </w:pPr>
      <w:r>
        <w:rPr>
          <w:sz w:val="29"/>
        </w:rPr>
        <w:t>现在，如果客户端调用</w:t>
      </w:r>
      <w:r>
        <w:rPr>
          <w:rFonts w:ascii="Courier New" w:hAnsi="Courier New" w:eastAsia="Courier New"/>
          <w:sz w:val="23"/>
        </w:rPr>
        <w:t>defaultOwner</w:t>
      </w:r>
      <w:r>
        <w:rPr>
          <w:sz w:val="29"/>
        </w:rPr>
        <w:t>函数获得</w:t>
      </w:r>
      <w:r>
        <w:rPr>
          <w:rFonts w:ascii="Times New Roman" w:hAnsi="Times New Roman" w:eastAsia="Times New Roman"/>
          <w:sz w:val="29"/>
        </w:rPr>
        <w:t>“</w:t>
      </w:r>
      <w:r>
        <w:rPr>
          <w:sz w:val="29"/>
        </w:rPr>
        <w:t>默认拥有人</w:t>
      </w:r>
      <w:r>
        <w:rPr>
          <w:rFonts w:ascii="Times New Roman" w:hAnsi="Times New Roman" w:eastAsia="Times New Roman"/>
          <w:sz w:val="29"/>
        </w:rPr>
        <w:t>”</w:t>
      </w:r>
      <w:r>
        <w:rPr>
          <w:sz w:val="29"/>
        </w:rPr>
        <w:t>数据、再尝试对其属性（即</w:t>
      </w:r>
      <w:r>
        <w:rPr>
          <w:rFonts w:ascii="Courier New" w:hAnsi="Courier New" w:eastAsia="Courier New"/>
          <w:sz w:val="23"/>
        </w:rPr>
        <w:t>lastName</w:t>
      </w:r>
      <w:r>
        <w:rPr>
          <w:sz w:val="29"/>
        </w:rPr>
        <w:t>和</w:t>
      </w:r>
      <w:r>
        <w:rPr>
          <w:rFonts w:ascii="Courier New" w:hAnsi="Courier New" w:eastAsia="Courier New"/>
          <w:sz w:val="23"/>
        </w:rPr>
        <w:t>firstName</w:t>
      </w:r>
      <w:r>
        <w:rPr>
          <w:sz w:val="29"/>
        </w:rPr>
        <w:t>）重新赋值，赋值不会产生任何效果。对于侦测或阻止修改数据结构内部的数据项，各种编程语言有不同的方式，所以我会根据当下使用的语言来选择具体的办法。</w:t>
      </w:r>
    </w:p>
    <w:p>
      <w:pPr>
        <w:pStyle w:val="BodyText"/>
        <w:spacing w:before="8"/>
        <w:rPr>
          <w:sz w:val="22"/>
        </w:rPr>
      </w:pPr>
    </w:p>
    <w:p>
      <w:pPr>
        <w:pStyle w:val="BodyText"/>
        <w:spacing w:line="223" w:lineRule="auto"/>
        <w:ind w:left="120" w:right="200" w:firstLine="585"/>
        <w:jc w:val="both"/>
      </w:pPr>
      <w:r>
        <w:rPr>
          <w:rFonts w:ascii="Times New Roman" w:hAnsi="Times New Roman" w:eastAsia="Times New Roman"/>
        </w:rPr>
        <w:t>“</w:t>
      </w:r>
      <w:r>
        <w:rPr/>
        <w:t>侦测和阻止修改数据结构内部的数据项</w:t>
      </w:r>
      <w:r>
        <w:rPr>
          <w:rFonts w:ascii="Times New Roman" w:hAnsi="Times New Roman" w:eastAsia="Times New Roman"/>
        </w:rPr>
        <w:t>”</w:t>
      </w:r>
      <w:r>
        <w:rPr/>
        <w:t>通常只是个临时处置。随后我可以去除这些修改逻辑，或者提供适当的修改函数。这些都处理完之后，我就可以修改取值函数，使其返回一份数据副本。</w:t>
      </w:r>
    </w:p>
    <w:p>
      <w:pPr>
        <w:pStyle w:val="BodyText"/>
        <w:spacing w:before="1"/>
        <w:rPr>
          <w:sz w:val="22"/>
        </w:rPr>
      </w:pPr>
    </w:p>
    <w:p>
      <w:pPr>
        <w:pStyle w:val="BodyText"/>
        <w:spacing w:line="223" w:lineRule="auto" w:before="1"/>
        <w:ind w:left="120" w:right="200" w:firstLine="585"/>
        <w:jc w:val="both"/>
      </w:pPr>
      <w:r>
        <w:rPr/>
        <w:t>到目前为止，我都在讨论</w:t>
      </w:r>
      <w:r>
        <w:rPr>
          <w:rFonts w:ascii="Times New Roman" w:hAnsi="Times New Roman" w:eastAsia="Times New Roman"/>
        </w:rPr>
        <w:t>“</w:t>
      </w:r>
      <w:r>
        <w:rPr/>
        <w:t>在取数据时返回一份副本</w:t>
      </w:r>
      <w:r>
        <w:rPr>
          <w:rFonts w:ascii="Times New Roman" w:hAnsi="Times New Roman" w:eastAsia="Times New Roman"/>
        </w:rPr>
        <w:t>”</w:t>
      </w:r>
      <w:r>
        <w:rPr/>
        <w:t>，其实设值函数也可以返回一份副本。这取决于数据从哪儿来，以及我是否需要保留对源数据的连接， 以便知悉源数据的变化。如果不需要这样一条连接，那么设值函数返回一份副本就有好处：可以防止因为源数据发生变化而造成的意外事故。很多时候可能没必要复制一份数据，不过多一次复制对性能的影响通常也都可以忽略不计。但是， 如果不做复制，风险则是未来可能会陷入漫长而困难的调试排错过程。</w:t>
      </w:r>
    </w:p>
    <w:p>
      <w:pPr>
        <w:pStyle w:val="BodyText"/>
        <w:spacing w:before="7"/>
        <w:rPr>
          <w:sz w:val="22"/>
        </w:rPr>
      </w:pPr>
    </w:p>
    <w:p>
      <w:pPr>
        <w:pStyle w:val="BodyText"/>
        <w:spacing w:line="223" w:lineRule="auto"/>
        <w:ind w:left="120" w:right="200" w:firstLine="585"/>
      </w:pPr>
      <w:r>
        <w:rPr/>
        <w:t>请记住，前面提到的数据复制、类封装等措施，都只在数据记录结构中深入了一层。如果想走得更深入，就需要更多层级的复制或是封装。</w:t>
      </w:r>
    </w:p>
    <w:p>
      <w:pPr>
        <w:pStyle w:val="BodyText"/>
        <w:spacing w:before="9"/>
        <w:rPr>
          <w:sz w:val="22"/>
        </w:rPr>
      </w:pPr>
    </w:p>
    <w:p>
      <w:pPr>
        <w:pStyle w:val="BodyText"/>
        <w:spacing w:line="223" w:lineRule="auto"/>
        <w:ind w:left="120" w:right="200" w:firstLine="585"/>
        <w:jc w:val="both"/>
      </w:pPr>
      <w:r>
        <w:rPr/>
        <w:t>如你所见，数据封装很有价值，但往往并不简单。到底应该封装什么，以及如何封装，取决于数据被使用的方式，以及我想要修改数据的方式。不过，一言以蔽之，数据被使用得越广，就越是值得花精力给它一个体面的封装。</w:t>
      </w:r>
    </w:p>
    <w:p>
      <w:pPr>
        <w:spacing w:after="0" w:line="223" w:lineRule="auto"/>
        <w:jc w:val="both"/>
        <w:sectPr>
          <w:pgSz w:w="12240" w:h="15840"/>
          <w:pgMar w:top="90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7 变量改名（Rename Variable）" w:id="219"/>
      <w:bookmarkEnd w:id="219"/>
      <w:r>
        <w:rPr/>
      </w:r>
      <w:bookmarkStart w:name="_bookmark75" w:id="220"/>
      <w:bookmarkEnd w:id="220"/>
      <w:r>
        <w:rPr/>
      </w:r>
      <w:bookmarkStart w:name="_bookmark75" w:id="221"/>
      <w:bookmarkEnd w:id="221"/>
      <w:r>
        <w:rPr>
          <w:rFonts w:ascii="宋体" w:eastAsia="宋体" w:hint="eastAsia"/>
          <w:color w:val="0091DD"/>
          <w:spacing w:val="7"/>
          <w:sz w:val="41"/>
        </w:rPr>
        <w:t>变量改名</w:t>
      </w:r>
      <w:r>
        <w:rPr>
          <w:rFonts w:ascii="宋体" w:eastAsia="宋体" w:hint="eastAsia"/>
          <w:color w:val="0091DD"/>
          <w:sz w:val="41"/>
        </w:rPr>
        <w:t>（</w:t>
      </w:r>
      <w:r>
        <w:rPr>
          <w:b/>
          <w:color w:val="0091DD"/>
          <w:sz w:val="41"/>
        </w:rPr>
        <w:t>Rename Variable</w:t>
      </w:r>
      <w:r>
        <w:rPr>
          <w:rFonts w:ascii="宋体" w:eastAsia="宋体" w:hint="eastAsia"/>
          <w:color w:val="0091DD"/>
          <w:sz w:val="41"/>
        </w:rPr>
        <w:t>）</w:t>
      </w:r>
    </w:p>
    <w:p>
      <w:pPr>
        <w:pStyle w:val="BodyText"/>
        <w:rPr>
          <w:sz w:val="20"/>
        </w:rPr>
      </w:pPr>
    </w:p>
    <w:p>
      <w:pPr>
        <w:pStyle w:val="BodyText"/>
        <w:spacing w:before="4"/>
        <w:rPr>
          <w:sz w:val="27"/>
        </w:rPr>
      </w:pPr>
      <w:r>
        <w:rPr/>
        <w:drawing>
          <wp:anchor distT="0" distB="0" distL="0" distR="0" allowOverlap="1" layoutInCell="1" locked="0" behindDoc="0" simplePos="0" relativeHeight="440">
            <wp:simplePos x="0" y="0"/>
            <wp:positionH relativeFrom="page">
              <wp:posOffset>2576512</wp:posOffset>
            </wp:positionH>
            <wp:positionV relativeFrom="paragraph">
              <wp:posOffset>247013</wp:posOffset>
            </wp:positionV>
            <wp:extent cx="2614928" cy="1118711"/>
            <wp:effectExtent l="0" t="0" r="0" b="0"/>
            <wp:wrapTopAndBottom/>
            <wp:docPr id="43" name="image54.jpeg"/>
            <wp:cNvGraphicFramePr>
              <a:graphicFrameLocks noChangeAspect="1"/>
            </wp:cNvGraphicFramePr>
            <a:graphic>
              <a:graphicData uri="http://schemas.openxmlformats.org/drawingml/2006/picture">
                <pic:pic>
                  <pic:nvPicPr>
                    <pic:cNvPr id="44" name="image54.jpeg"/>
                    <pic:cNvPicPr/>
                  </pic:nvPicPr>
                  <pic:blipFill>
                    <a:blip r:embed="rId63" cstate="print"/>
                    <a:stretch>
                      <a:fillRect/>
                    </a:stretch>
                  </pic:blipFill>
                  <pic:spPr>
                    <a:xfrm>
                      <a:off x="0" y="0"/>
                      <a:ext cx="2614928" cy="1118711"/>
                    </a:xfrm>
                    <a:prstGeom prst="rect">
                      <a:avLst/>
                    </a:prstGeom>
                  </pic:spPr>
                </pic:pic>
              </a:graphicData>
            </a:graphic>
          </wp:anchor>
        </w:drawing>
      </w:r>
      <w:r>
        <w:rPr/>
        <w:pict>
          <v:shape style="position:absolute;margin-left:48.1875pt;margin-top:126.759377pt;width:515.65pt;height:16.1500pt;mso-position-horizontal-relative:page;mso-position-vertical-relative:paragraph;z-index:-155028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a = height * width;</w:t>
                  </w:r>
                </w:p>
              </w:txbxContent>
            </v:textbox>
            <v:stroke dashstyle="solid"/>
            <w10:wrap type="topAndBottom"/>
          </v:shape>
        </w:pict>
      </w:r>
      <w:r>
        <w:rPr/>
        <w:drawing>
          <wp:anchor distT="0" distB="0" distL="0" distR="0" allowOverlap="1" layoutInCell="1" locked="0" behindDoc="0" simplePos="0" relativeHeight="442">
            <wp:simplePos x="0" y="0"/>
            <wp:positionH relativeFrom="page">
              <wp:posOffset>3657600</wp:posOffset>
            </wp:positionH>
            <wp:positionV relativeFrom="paragraph">
              <wp:posOffset>2002750</wp:posOffset>
            </wp:positionV>
            <wp:extent cx="457540" cy="767334"/>
            <wp:effectExtent l="0" t="0" r="0" b="0"/>
            <wp:wrapTopAndBottom/>
            <wp:docPr id="45" name="image42.jpeg"/>
            <wp:cNvGraphicFramePr>
              <a:graphicFrameLocks noChangeAspect="1"/>
            </wp:cNvGraphicFramePr>
            <a:graphic>
              <a:graphicData uri="http://schemas.openxmlformats.org/drawingml/2006/picture">
                <pic:pic>
                  <pic:nvPicPr>
                    <pic:cNvPr id="4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32.884369pt;width:515.65pt;height:16.1500pt;mso-position-horizontal-relative:page;mso-position-vertical-relative:paragraph;z-index:-155018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area = height * width;</w:t>
                  </w:r>
                </w:p>
              </w:txbxContent>
            </v:textbox>
            <v:stroke dashstyle="solid"/>
            <w10:wrap type="topAndBottom"/>
          </v:shape>
        </w:pict>
      </w:r>
    </w:p>
    <w:p>
      <w:pPr>
        <w:pStyle w:val="BodyText"/>
        <w:spacing w:before="4"/>
        <w:rPr>
          <w:sz w:val="24"/>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好的命名是整洁编程的核心。变量可以很好地解释一段程序在干什么</w:t>
      </w:r>
      <w:r>
        <w:rPr>
          <w:rFonts w:ascii="Times New Roman" w:hAnsi="Times New Roman" w:eastAsia="Times New Roman"/>
        </w:rPr>
        <w:t>——</w:t>
      </w:r>
      <w:r>
        <w:rPr/>
        <w:t>如果变量名起得好的话。但我经常会把名字起错</w:t>
      </w:r>
      <w:r>
        <w:rPr>
          <w:rFonts w:ascii="Times New Roman" w:hAnsi="Times New Roman" w:eastAsia="Times New Roman"/>
        </w:rPr>
        <w:t>——</w:t>
      </w:r>
      <w:r>
        <w:rPr/>
        <w:t>有时是因为想得不够仔细，有时是因为我对问题的理解加深了，还有时是因为程序的用途随着用户的需求改变了。</w:t>
      </w:r>
    </w:p>
    <w:p>
      <w:pPr>
        <w:pStyle w:val="BodyText"/>
        <w:spacing w:before="9"/>
        <w:rPr>
          <w:sz w:val="22"/>
        </w:rPr>
      </w:pPr>
    </w:p>
    <w:p>
      <w:pPr>
        <w:pStyle w:val="BodyText"/>
        <w:spacing w:line="223" w:lineRule="auto"/>
        <w:ind w:left="120" w:right="152" w:firstLine="585"/>
      </w:pPr>
      <w:r>
        <w:rPr/>
        <w:t>使用范围越广，名字的好坏就越重要。只在一行的</w:t>
      </w:r>
      <w:r>
        <w:rPr>
          <w:rFonts w:ascii="Times New Roman" w:hAnsi="Times New Roman" w:eastAsia="Times New Roman"/>
        </w:rPr>
        <w:t>lambda</w:t>
      </w:r>
      <w:r>
        <w:rPr/>
        <w:t>表达式中使用的变量，跟踪起来很容易</w:t>
      </w:r>
      <w:r>
        <w:rPr>
          <w:rFonts w:ascii="Times New Roman" w:hAnsi="Times New Roman" w:eastAsia="Times New Roman"/>
        </w:rPr>
        <w:t>——</w:t>
      </w:r>
      <w:r>
        <w:rPr/>
        <w:t>像这样的变量，我经常只用一个字母命名，因为变量的用途在这个上下文中很清晰。同理，短函数的参数名也常常很简单。不过在</w:t>
      </w:r>
      <w:r>
        <w:rPr>
          <w:rFonts w:ascii="Times New Roman" w:hAnsi="Times New Roman" w:eastAsia="Times New Roman"/>
        </w:rPr>
        <w:t>JavaScript</w:t>
      </w:r>
      <w:r>
        <w:rPr/>
        <w:t>这样的动态类型语言中，我喜欢把类型信息也放进名字里（于是变量名可能叫</w:t>
      </w:r>
      <w:r>
        <w:rPr>
          <w:rFonts w:ascii="Courier New" w:hAnsi="Courier New" w:eastAsia="Courier New"/>
          <w:sz w:val="23"/>
        </w:rPr>
        <w:t>aCustomer</w:t>
      </w:r>
      <w:r>
        <w:rPr/>
        <w:t>）。</w:t>
      </w:r>
    </w:p>
    <w:p>
      <w:pPr>
        <w:pStyle w:val="BodyText"/>
        <w:spacing w:before="7"/>
        <w:rPr>
          <w:sz w:val="22"/>
        </w:rPr>
      </w:pPr>
    </w:p>
    <w:p>
      <w:pPr>
        <w:pStyle w:val="BodyText"/>
        <w:spacing w:line="223" w:lineRule="auto" w:before="1"/>
        <w:ind w:left="120" w:right="200" w:firstLine="585"/>
      </w:pPr>
      <w:r>
        <w:rPr/>
        <w:t>对于作用域超出一次函数调用的字段，则需要更用心命名。这是我最花心思的地方。</w:t>
      </w:r>
    </w:p>
    <w:p>
      <w:pPr>
        <w:pStyle w:val="BodyText"/>
        <w:spacing w:before="7"/>
        <w:rPr>
          <w:sz w:val="36"/>
        </w:rPr>
      </w:pPr>
    </w:p>
    <w:p>
      <w:pPr>
        <w:pStyle w:val="Heading3"/>
      </w:pPr>
      <w:r>
        <w:rPr>
          <w:color w:val="0091DD"/>
        </w:rPr>
        <w:t>机制</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5955968"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如果变量被广泛使用，考虑运用封装变量（</w:t>
      </w:r>
      <w:r>
        <w:rPr>
          <w:rFonts w:ascii="Times New Roman" w:eastAsia="Times New Roman"/>
        </w:rPr>
        <w:t>132</w:t>
      </w:r>
      <w:r>
        <w:rPr/>
        <w:t>）将其封装起来。</w:t>
      </w:r>
    </w:p>
    <w:p>
      <w:pPr>
        <w:spacing w:after="0"/>
        <w:sectPr>
          <w:pgSz w:w="12240" w:h="15840"/>
          <w:pgMar w:top="1360" w:bottom="280" w:left="840" w:right="840"/>
        </w:sectPr>
      </w:pPr>
    </w:p>
    <w:p>
      <w:pPr>
        <w:pStyle w:val="BodyText"/>
        <w:spacing w:before="40"/>
        <w:ind w:left="420"/>
      </w:pPr>
      <w:r>
        <w:rPr/>
        <w:pict>
          <v:group style="position:absolute;margin-left:51.5625pt;margin-top:9.9375pt;width:4.9pt;height:4.9pt;mso-position-horizontal-relative:page;mso-position-vertical-relative:paragraph;z-index:15962624" coordorigin="1031,199" coordsize="98,98">
            <v:shape style="position:absolute;left:1035;top:202;width:90;height:90" coordorigin="1035,203" coordsize="90,90" path="m1080,293l1062,289,1048,279,1039,265,1035,248,1039,230,1048,216,1062,206,1080,203,1098,206,1112,216,1121,230,1125,248,1121,265,1112,279,1098,289,1080,293xe" filled="true" fillcolor="#000000" stroked="false">
              <v:path arrowok="t"/>
              <v:fill type="solid"/>
            </v:shape>
            <v:shape style="position:absolute;left:1035;top:202;width:90;height:90" coordorigin="1035,203" coordsize="90,90" path="m1125,248l1121,265,1112,279,1098,289,1080,293,1062,289,1048,279,1039,265,1035,248,1039,230,1048,216,1062,206,1080,203,1098,206,1112,216,1121,230,1125,248e" filled="false" stroked="true" strokeweight=".375pt" strokecolor="#000000">
              <v:path arrowok="t"/>
              <v:stroke dashstyle="solid"/>
            </v:shape>
            <w10:wrap type="none"/>
          </v:group>
        </w:pict>
      </w:r>
      <w:r>
        <w:rPr/>
        <w:t>找出所有使用该变量的代码，逐一修改。</w:t>
      </w:r>
    </w:p>
    <w:p>
      <w:pPr>
        <w:pStyle w:val="BodyText"/>
        <w:spacing w:before="3"/>
        <w:rPr>
          <w:sz w:val="19"/>
        </w:rPr>
      </w:pPr>
      <w:r>
        <w:rPr/>
        <w:pict>
          <v:group style="position:absolute;margin-left:48pt;margin-top:14.296875pt;width:512.25pt;height:124.15pt;mso-position-horizontal-relative:page;mso-position-vertical-relative:paragraph;z-index:-15500288;mso-wrap-distance-left:0;mso-wrap-distance-right:0" coordorigin="960,286" coordsize="10245,2483">
            <v:shape style="position:absolute;left:960;top:285;width:10028;height:113" type="#_x0000_t75" stroked="false">
              <v:imagedata r:id="rId10" o:title=""/>
            </v:shape>
            <v:shape style="position:absolute;left:1177;top:2588;width:9810;height:180" type="#_x0000_t75" stroked="false">
              <v:imagedata r:id="rId11" o:title=""/>
            </v:shape>
            <v:shape style="position:absolute;left:11017;top:503;width:188;height:2048" type="#_x0000_t75" stroked="false">
              <v:imagedata r:id="rId64" o:title=""/>
            </v:shape>
            <v:shape style="position:absolute;left:10987;top:285;width:218;height:218" type="#_x0000_t75" stroked="false">
              <v:imagedata r:id="rId13" o:title=""/>
            </v:shape>
            <v:shape style="position:absolute;left:10987;top:2550;width:210;height:218" type="#_x0000_t75" stroked="false">
              <v:imagedata r:id="rId14" o:title=""/>
            </v:shape>
            <v:shape style="position:absolute;left:967;top:2588;width:210;height:180" type="#_x0000_t75" stroked="false">
              <v:imagedata r:id="rId15" o:title=""/>
            </v:shape>
            <v:shape style="position:absolute;left:960;top:285;width:10170;height:2408" coordorigin="960,286" coordsize="10170,2408" path="m10988,2693l1103,2693,1047,2682,1002,2652,971,2606,960,2551,960,428,971,373,1002,328,1047,297,1103,286,10988,286,11025,293,1103,293,1050,304,1007,333,978,376,968,428,968,2551,978,2603,1007,2646,1050,2675,1103,2686,11025,2686,10988,2693xm11025,2686l10988,2686,11040,2675,11083,2646,11112,2603,11123,2551,11123,428,11112,376,11083,333,11040,304,10988,293,11025,293,11043,297,11088,328,11119,373,11130,428,11130,2551,11119,2606,11088,2652,11043,2682,11025,2686xe" filled="true" fillcolor="#136eb3" stroked="false">
              <v:path arrowok="t"/>
              <v:fill type="solid"/>
            </v:shape>
            <v:shape style="position:absolute;left:960;top:285;width:10245;height:2483" type="#_x0000_t202" filled="false" stroked="false">
              <v:textbox inset="0,0,0,0">
                <w:txbxContent>
                  <w:p>
                    <w:pPr>
                      <w:spacing w:line="240" w:lineRule="auto" w:before="7"/>
                      <w:rPr>
                        <w:sz w:val="34"/>
                      </w:rPr>
                    </w:pPr>
                  </w:p>
                  <w:p>
                    <w:pPr>
                      <w:spacing w:line="223" w:lineRule="auto" w:before="0"/>
                      <w:ind w:left="150" w:right="1773" w:firstLine="585"/>
                      <w:jc w:val="left"/>
                      <w:rPr>
                        <w:sz w:val="29"/>
                      </w:rPr>
                    </w:pPr>
                    <w:r>
                      <w:rPr>
                        <w:sz w:val="29"/>
                      </w:rPr>
                      <w:t>如果在另一个代码库中使用了该变量，这就是一个</w:t>
                    </w:r>
                    <w:r>
                      <w:rPr>
                        <w:rFonts w:ascii="Times New Roman" w:hAnsi="Times New Roman" w:eastAsia="Times New Roman"/>
                        <w:sz w:val="29"/>
                      </w:rPr>
                      <w:t>“</w:t>
                    </w:r>
                    <w:r>
                      <w:rPr>
                        <w:sz w:val="29"/>
                      </w:rPr>
                      <w:t>已发布变量</w:t>
                    </w:r>
                    <w:r>
                      <w:rPr>
                        <w:rFonts w:ascii="Times New Roman" w:hAnsi="Times New Roman" w:eastAsia="Times New Roman"/>
                        <w:sz w:val="29"/>
                      </w:rPr>
                      <w:t>”</w:t>
                    </w:r>
                    <w:r>
                      <w:rPr>
                        <w:sz w:val="29"/>
                      </w:rPr>
                      <w:t>（</w:t>
                    </w:r>
                    <w:r>
                      <w:rPr>
                        <w:rFonts w:ascii="Times New Roman" w:hAnsi="Times New Roman" w:eastAsia="Times New Roman"/>
                        <w:sz w:val="29"/>
                      </w:rPr>
                      <w:t>published variable</w:t>
                    </w:r>
                    <w:r>
                      <w:rPr>
                        <w:sz w:val="29"/>
                      </w:rPr>
                      <w:t>），此时不能进行这个重构。</w:t>
                    </w:r>
                  </w:p>
                  <w:p>
                    <w:pPr>
                      <w:spacing w:line="240" w:lineRule="auto" w:before="9"/>
                      <w:rPr>
                        <w:sz w:val="22"/>
                      </w:rPr>
                    </w:pPr>
                  </w:p>
                  <w:p>
                    <w:pPr>
                      <w:spacing w:line="223" w:lineRule="auto" w:before="0"/>
                      <w:ind w:left="150" w:right="149" w:firstLine="585"/>
                      <w:jc w:val="left"/>
                      <w:rPr>
                        <w:sz w:val="29"/>
                      </w:rPr>
                    </w:pPr>
                    <w:r>
                      <w:rPr>
                        <w:sz w:val="29"/>
                      </w:rPr>
                      <w:t>如果变量值从不修改，可以将其复制到一个新名字之下，然后逐一修改使用代码，每次修改后执行测试。</w:t>
                    </w:r>
                  </w:p>
                </w:txbxContent>
              </v:textbox>
              <w10:wrap type="none"/>
            </v:shape>
            <w10:wrap type="topAndBottom"/>
          </v:group>
        </w:pict>
      </w:r>
    </w:p>
    <w:p>
      <w:pPr>
        <w:pStyle w:val="BodyText"/>
        <w:rPr>
          <w:sz w:val="20"/>
        </w:rPr>
      </w:pPr>
    </w:p>
    <w:p>
      <w:pPr>
        <w:pStyle w:val="BodyText"/>
        <w:spacing w:before="62"/>
        <w:ind w:left="420"/>
      </w:pPr>
      <w:r>
        <w:rPr/>
        <w:pict>
          <v:group style="position:absolute;margin-left:51.5625pt;margin-top:11.0375pt;width:4.9pt;height:4.9pt;mso-position-horizontal-relative:page;mso-position-vertical-relative:paragraph;z-index:15963136"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测试。</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ind w:left="120" w:right="200" w:firstLine="585"/>
        <w:jc w:val="both"/>
      </w:pPr>
      <w:r>
        <w:rPr/>
        <w:t>如果要改名的变量只作用于一个函数（临时变量或者参数），对其改名是最简单的。这种情况太简单，根本不需要范例：找到变量的所有引用，修改过来就行。完成修改之后，我会执行测试，确保没有破坏什么东西。</w:t>
      </w:r>
    </w:p>
    <w:p>
      <w:pPr>
        <w:pStyle w:val="BodyText"/>
        <w:spacing w:before="2"/>
        <w:rPr>
          <w:sz w:val="22"/>
        </w:rPr>
      </w:pPr>
    </w:p>
    <w:p>
      <w:pPr>
        <w:pStyle w:val="BodyText"/>
        <w:spacing w:line="223" w:lineRule="auto"/>
        <w:ind w:left="120" w:right="200" w:firstLine="585"/>
      </w:pPr>
      <w:r>
        <w:rPr/>
        <w:t>如果变量的作用域不止于单个函数，问题就会出现。代码库的各处可能有很多地方使用它：</w:t>
      </w:r>
    </w:p>
    <w:p>
      <w:pPr>
        <w:pStyle w:val="BodyText"/>
        <w:spacing w:before="8"/>
        <w:rPr>
          <w:sz w:val="19"/>
        </w:rPr>
      </w:pPr>
      <w:r>
        <w:rPr/>
        <w:pict>
          <v:shape style="position:absolute;margin-left:48.1875pt;margin-top:14.746094pt;width:515.65pt;height:16.1500pt;mso-position-horizontal-relative:page;mso-position-vertical-relative:paragraph;z-index:-154997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tpHd = "untitled";</w:t>
                  </w:r>
                </w:p>
              </w:txbxContent>
            </v:textbox>
            <v:stroke dashstyle="solid"/>
            <w10:wrap type="topAndBottom"/>
          </v:shape>
        </w:pict>
      </w:r>
    </w:p>
    <w:p>
      <w:pPr>
        <w:pStyle w:val="BodyText"/>
        <w:spacing w:before="2"/>
        <w:rPr>
          <w:sz w:val="14"/>
        </w:rPr>
      </w:pPr>
    </w:p>
    <w:p>
      <w:pPr>
        <w:pStyle w:val="BodyText"/>
        <w:spacing w:before="62"/>
        <w:ind w:left="120"/>
      </w:pPr>
      <w:r>
        <w:rPr/>
        <w:t>有些地方是在读取变量值：</w:t>
      </w:r>
    </w:p>
    <w:p>
      <w:pPr>
        <w:pStyle w:val="BodyText"/>
        <w:spacing w:before="3"/>
        <w:rPr>
          <w:sz w:val="19"/>
        </w:rPr>
      </w:pPr>
      <w:r>
        <w:rPr/>
        <w:pict>
          <v:shape style="position:absolute;margin-left:48.1875pt;margin-top:14.478125pt;width:515.65pt;height:16.1500pt;mso-position-horizontal-relative:page;mso-position-vertical-relative:paragraph;z-index:-154992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result += `&lt;h1&gt;${tpHd}&lt;/h1&gt;`;</w:t>
                  </w:r>
                </w:p>
              </w:txbxContent>
            </v:textbox>
            <v:stroke dashstyle="solid"/>
            <w10:wrap type="topAndBottom"/>
          </v:shape>
        </w:pict>
      </w:r>
    </w:p>
    <w:p>
      <w:pPr>
        <w:pStyle w:val="BodyText"/>
        <w:spacing w:before="2"/>
        <w:rPr>
          <w:sz w:val="14"/>
        </w:rPr>
      </w:pPr>
    </w:p>
    <w:p>
      <w:pPr>
        <w:pStyle w:val="BodyText"/>
        <w:spacing w:before="62"/>
        <w:ind w:left="120"/>
      </w:pPr>
      <w:r>
        <w:rPr/>
        <w:t>另一些地方则更新它的值：</w:t>
      </w:r>
    </w:p>
    <w:p>
      <w:pPr>
        <w:pStyle w:val="BodyText"/>
        <w:spacing w:before="3"/>
        <w:rPr>
          <w:sz w:val="19"/>
        </w:rPr>
      </w:pPr>
      <w:r>
        <w:rPr/>
        <w:pict>
          <v:shape style="position:absolute;margin-left:48.1875pt;margin-top:14.478125pt;width:515.65pt;height:16.1500pt;mso-position-horizontal-relative:page;mso-position-vertical-relative:paragraph;z-index:-154987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tpHd = obj['articleTitle'];</w:t>
                  </w:r>
                </w:p>
              </w:txbxContent>
            </v:textbox>
            <v:stroke dashstyle="solid"/>
            <w10:wrap type="topAndBottom"/>
          </v:shape>
        </w:pict>
      </w:r>
    </w:p>
    <w:p>
      <w:pPr>
        <w:pStyle w:val="BodyText"/>
        <w:spacing w:before="6"/>
        <w:rPr>
          <w:sz w:val="13"/>
        </w:rPr>
      </w:pPr>
    </w:p>
    <w:p>
      <w:pPr>
        <w:pStyle w:val="BodyText"/>
        <w:spacing w:before="70"/>
        <w:ind w:left="705"/>
      </w:pPr>
      <w:r>
        <w:rPr/>
        <w:t>对于这种情况，我通常的反应是运用封装变量（</w:t>
      </w:r>
      <w:r>
        <w:rPr>
          <w:rFonts w:ascii="Times New Roman" w:eastAsia="Times New Roman"/>
        </w:rPr>
        <w:t>132</w:t>
      </w:r>
      <w:r>
        <w:rPr/>
        <w:t>）：</w:t>
      </w:r>
    </w:p>
    <w:p>
      <w:pPr>
        <w:pStyle w:val="BodyText"/>
        <w:spacing w:before="4"/>
        <w:rPr>
          <w:sz w:val="19"/>
        </w:rPr>
      </w:pPr>
      <w:r>
        <w:rPr/>
        <w:pict>
          <v:group style="position:absolute;margin-left:48pt;margin-top:14.33125pt;width:516pt;height:69pt;mso-position-horizontal-relative:page;mso-position-vertical-relative:paragraph;z-index:-15496192;mso-wrap-distance-left:0;mso-wrap-distance-right:0" coordorigin="960,287" coordsize="10320,1380">
            <v:shape style="position:absolute;left:960;top:286;width:10320;height:1380" coordorigin="960,287" coordsize="10320,1380" path="m11280,287l11273,287,11273,294,11273,1659,968,1659,968,294,11273,294,11273,287,968,287,960,287,960,294,960,1659,960,1667,968,1667,11273,1667,11280,1667,11280,1659,11280,294,11280,287xe" filled="true" fillcolor="#000000" stroked="false">
              <v:path arrowok="t"/>
              <v:fill type="solid"/>
            </v:shape>
            <v:shape style="position:absolute;left:1020;top:346;width:3474;height:624" type="#_x0000_t202" filled="false" stroked="false">
              <v:textbox inset="0,0,0,0">
                <w:txbxContent>
                  <w:p>
                    <w:pPr>
                      <w:spacing w:before="0"/>
                      <w:ind w:left="0" w:right="0" w:firstLine="0"/>
                      <w:jc w:val="left"/>
                      <w:rPr>
                        <w:rFonts w:ascii="Courier New"/>
                        <w:sz w:val="18"/>
                      </w:rPr>
                    </w:pPr>
                    <w:r>
                      <w:rPr>
                        <w:rFonts w:ascii="Courier New"/>
                        <w:sz w:val="18"/>
                      </w:rPr>
                      <w:t>result += `&lt;h1&gt;${title()}&lt;/h1&gt;`;</w:t>
                    </w:r>
                  </w:p>
                  <w:p>
                    <w:pPr>
                      <w:spacing w:line="240" w:lineRule="auto" w:before="0"/>
                      <w:rPr>
                        <w:rFonts w:ascii="Courier New"/>
                        <w:sz w:val="19"/>
                      </w:rPr>
                    </w:pPr>
                  </w:p>
                  <w:p>
                    <w:pPr>
                      <w:spacing w:before="1"/>
                      <w:ind w:left="0" w:right="0" w:firstLine="0"/>
                      <w:jc w:val="left"/>
                      <w:rPr>
                        <w:rFonts w:ascii="Courier New"/>
                        <w:sz w:val="18"/>
                      </w:rPr>
                    </w:pPr>
                    <w:r>
                      <w:rPr>
                        <w:rFonts w:ascii="Courier New"/>
                        <w:sz w:val="18"/>
                      </w:rPr>
                      <w:t>setTitle(obj['articleTitle']);</w:t>
                    </w:r>
                  </w:p>
                </w:txbxContent>
              </v:textbox>
              <w10:wrap type="none"/>
            </v:shape>
            <v:shape style="position:absolute;left:1200;top:1186;width:1747;height:204" type="#_x0000_t202" filled="false" stroked="false">
              <v:textbox inset="0,0,0,0">
                <w:txbxContent>
                  <w:p>
                    <w:pPr>
                      <w:spacing w:before="0"/>
                      <w:ind w:left="0" w:right="0" w:firstLine="0"/>
                      <w:jc w:val="left"/>
                      <w:rPr>
                        <w:rFonts w:ascii="Courier New"/>
                        <w:sz w:val="18"/>
                      </w:rPr>
                    </w:pPr>
                    <w:r>
                      <w:rPr>
                        <w:rFonts w:ascii="Courier New"/>
                        <w:sz w:val="18"/>
                      </w:rPr>
                      <w:t>function title()</w:t>
                    </w:r>
                  </w:p>
                </w:txbxContent>
              </v:textbox>
              <w10:wrap type="none"/>
            </v:shape>
            <v:shape style="position:absolute;left:3682;top:1186;width:1532;height:204" type="#_x0000_t202" filled="false" stroked="false">
              <v:textbox inset="0,0,0,0">
                <w:txbxContent>
                  <w:p>
                    <w:pPr>
                      <w:spacing w:before="0"/>
                      <w:ind w:left="0" w:right="0" w:firstLine="0"/>
                      <w:jc w:val="left"/>
                      <w:rPr>
                        <w:rFonts w:ascii="Courier New"/>
                        <w:sz w:val="18"/>
                      </w:rPr>
                    </w:pPr>
                    <w:r>
                      <w:rPr>
                        <w:rFonts w:ascii="Courier New"/>
                        <w:sz w:val="18"/>
                      </w:rPr>
                      <w:t>{return tpHd;}</w:t>
                    </w:r>
                  </w:p>
                </w:txbxContent>
              </v:textbox>
              <w10:wrap type="none"/>
            </v:shape>
            <v:shape style="position:absolute;left:1200;top:1396;width:3906;height:204" type="#_x0000_t202" filled="false" stroked="false">
              <v:textbox inset="0,0,0,0">
                <w:txbxContent>
                  <w:p>
                    <w:pPr>
                      <w:spacing w:before="0"/>
                      <w:ind w:left="0" w:right="0" w:firstLine="0"/>
                      <w:jc w:val="left"/>
                      <w:rPr>
                        <w:rFonts w:ascii="Courier New"/>
                        <w:sz w:val="18"/>
                      </w:rPr>
                    </w:pPr>
                    <w:r>
                      <w:rPr>
                        <w:rFonts w:ascii="Courier New"/>
                        <w:sz w:val="18"/>
                      </w:rPr>
                      <w:t>function setTitle(arg) {tpHd = arg;}</w:t>
                    </w:r>
                  </w:p>
                </w:txbxContent>
              </v:textbox>
              <w10:wrap type="none"/>
            </v:shape>
            <w10:wrap type="topAndBottom"/>
          </v:group>
        </w:pict>
      </w:r>
    </w:p>
    <w:p>
      <w:pPr>
        <w:pStyle w:val="BodyText"/>
        <w:spacing w:before="2"/>
        <w:rPr>
          <w:sz w:val="14"/>
        </w:rPr>
      </w:pPr>
    </w:p>
    <w:p>
      <w:pPr>
        <w:pStyle w:val="BodyText"/>
        <w:spacing w:before="62"/>
        <w:ind w:left="705"/>
      </w:pPr>
      <w:r>
        <w:rPr/>
        <w:t>现在就可以给变量改名：</w:t>
      </w:r>
    </w:p>
    <w:p>
      <w:pPr>
        <w:pStyle w:val="BodyText"/>
        <w:spacing w:before="3"/>
        <w:rPr>
          <w:sz w:val="19"/>
        </w:rPr>
      </w:pPr>
      <w:r>
        <w:rPr/>
        <w:pict>
          <v:group style="position:absolute;margin-left:48pt;margin-top:14.303125pt;width:516pt;height:13.5pt;mso-position-horizontal-relative:page;mso-position-vertical-relative:paragraph;z-index:-15495168;mso-wrap-distance-left:0;mso-wrap-distance-right:0" coordorigin="960,286" coordsize="10320,270">
            <v:shape style="position:absolute;left:960;top:286;width:10320;height:271" coordorigin="960,286" coordsize="10320,271" path="m11280,286l960,286,960,294,960,556,968,556,968,294,11273,294,11273,556,11280,556,11280,294,11280,286xe" filled="true" fillcolor="#000000" stroked="false">
              <v:path arrowok="t"/>
              <v:fill type="solid"/>
            </v:shape>
            <v:shape style="position:absolute;left:960;top:286;width:10320;height:270" type="#_x0000_t202" filled="false" stroked="false">
              <v:textbox inset="0,0,0,0">
                <w:txbxContent>
                  <w:p>
                    <w:pPr>
                      <w:spacing w:before="60"/>
                      <w:ind w:left="60" w:right="0" w:firstLine="0"/>
                      <w:jc w:val="left"/>
                      <w:rPr>
                        <w:rFonts w:ascii="Courier New"/>
                        <w:sz w:val="18"/>
                      </w:rPr>
                    </w:pPr>
                    <w:r>
                      <w:rPr>
                        <w:rFonts w:ascii="Courier New"/>
                        <w:sz w:val="18"/>
                      </w:rPr>
                      <w:t>let _title = "untitled";</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34.5pt;mso-position-horizontal-relative:char;mso-position-vertical-relative:line" coordorigin="0,0" coordsize="10320,690">
            <v:shape style="position:absolute;left:0;top:0;width:10320;height:691" coordorigin="0,0" coordsize="10320,691" path="m10320,0l10313,0,10313,682,8,682,8,0,0,0,0,682,0,690,8,690,10313,690,10320,690,10320,682,10320,0xe" filled="true" fillcolor="#000000" stroked="false">
              <v:path arrowok="t"/>
              <v:fill type="solid"/>
            </v:shape>
            <v:shape style="position:absolute;left:60;top:217;width:1747;height:204" type="#_x0000_t202" filled="false" stroked="false">
              <v:textbox inset="0,0,0,0">
                <w:txbxContent>
                  <w:p>
                    <w:pPr>
                      <w:spacing w:before="0"/>
                      <w:ind w:left="0" w:right="0" w:firstLine="0"/>
                      <w:jc w:val="left"/>
                      <w:rPr>
                        <w:rFonts w:ascii="Courier New"/>
                        <w:sz w:val="18"/>
                      </w:rPr>
                    </w:pPr>
                    <w:r>
                      <w:rPr>
                        <w:rFonts w:ascii="Courier New"/>
                        <w:sz w:val="18"/>
                      </w:rPr>
                      <w:t>function title()</w:t>
                    </w:r>
                  </w:p>
                </w:txbxContent>
              </v:textbox>
              <w10:wrap type="none"/>
            </v:shape>
            <v:shape style="position:absolute;left:2542;top:217;width:1747;height:204" type="#_x0000_t202" filled="false" stroked="false">
              <v:textbox inset="0,0,0,0">
                <w:txbxContent>
                  <w:p>
                    <w:pPr>
                      <w:spacing w:before="0"/>
                      <w:ind w:left="0" w:right="0" w:firstLine="0"/>
                      <w:jc w:val="left"/>
                      <w:rPr>
                        <w:rFonts w:ascii="Courier New"/>
                        <w:sz w:val="18"/>
                      </w:rPr>
                    </w:pPr>
                    <w:r>
                      <w:rPr>
                        <w:rFonts w:ascii="Courier New"/>
                        <w:sz w:val="18"/>
                      </w:rPr>
                      <w:t>{return _title;}</w:t>
                    </w:r>
                  </w:p>
                </w:txbxContent>
              </v:textbox>
              <w10:wrap type="none"/>
            </v:shape>
            <v:shape style="position:absolute;left:60;top:427;width:4122;height:204" type="#_x0000_t202" filled="false" stroked="false">
              <v:textbox inset="0,0,0,0">
                <w:txbxContent>
                  <w:p>
                    <w:pPr>
                      <w:spacing w:before="0"/>
                      <w:ind w:left="0" w:right="0" w:firstLine="0"/>
                      <w:jc w:val="left"/>
                      <w:rPr>
                        <w:rFonts w:ascii="Courier New"/>
                        <w:sz w:val="18"/>
                      </w:rPr>
                    </w:pPr>
                    <w:r>
                      <w:rPr>
                        <w:rFonts w:ascii="Courier New"/>
                        <w:sz w:val="18"/>
                      </w:rPr>
                      <w:t>function setTitle(arg) {_title = arg;}</w:t>
                    </w:r>
                  </w:p>
                </w:txbxContent>
              </v:textbox>
              <w10:wrap type="none"/>
            </v:shape>
          </v:group>
        </w:pict>
      </w:r>
      <w:r>
        <w:rPr>
          <w:sz w:val="20"/>
        </w:rPr>
      </w:r>
    </w:p>
    <w:p>
      <w:pPr>
        <w:pStyle w:val="BodyText"/>
        <w:spacing w:before="6"/>
        <w:rPr>
          <w:sz w:val="14"/>
        </w:rPr>
      </w:pPr>
    </w:p>
    <w:p>
      <w:pPr>
        <w:pStyle w:val="BodyText"/>
        <w:spacing w:line="223" w:lineRule="auto" w:before="82"/>
        <w:ind w:left="120" w:right="200" w:firstLine="585"/>
        <w:jc w:val="both"/>
      </w:pPr>
      <w:r>
        <w:rPr/>
        <w:t>我可以继续重构下去，将包装函数内联回去，这样所有的调用者就变回直接使用变量的状态。不过我很少这样做。如果这个变量被广泛使用，以至于我感到需要先做封装才敢改名，那就有必要保持这个状态，将变量封装在函数后面。</w:t>
      </w:r>
    </w:p>
    <w:p>
      <w:pPr>
        <w:pStyle w:val="BodyText"/>
        <w:spacing w:before="8"/>
        <w:rPr>
          <w:sz w:val="19"/>
        </w:rPr>
      </w:pPr>
      <w:r>
        <w:rPr/>
        <w:pict>
          <v:group style="position:absolute;margin-left:48pt;margin-top:14.548282pt;width:512.25pt;height:75.4pt;mso-position-horizontal-relative:page;mso-position-vertical-relative:paragraph;z-index:-15491072;mso-wrap-distance-left:0;mso-wrap-distance-right:0" coordorigin="960,291" coordsize="10245,1508">
            <v:shape style="position:absolute;left:960;top:290;width:10028;height:113" type="#_x0000_t75" stroked="false">
              <v:imagedata r:id="rId10" o:title=""/>
            </v:shape>
            <v:shape style="position:absolute;left:1177;top:1618;width:9810;height:180" type="#_x0000_t75" stroked="false">
              <v:imagedata r:id="rId11" o:title=""/>
            </v:shape>
            <v:shape style="position:absolute;left:11017;top:508;width:188;height:1073" type="#_x0000_t75" stroked="false">
              <v:imagedata r:id="rId24" o:title=""/>
            </v:shape>
            <v:shape style="position:absolute;left:10987;top:290;width:218;height:218" type="#_x0000_t75" stroked="false">
              <v:imagedata r:id="rId13" o:title=""/>
            </v:shape>
            <v:shape style="position:absolute;left:10987;top:1580;width:210;height:218" type="#_x0000_t75" stroked="false">
              <v:imagedata r:id="rId14" o:title=""/>
            </v:shape>
            <v:shape style="position:absolute;left:967;top:1618;width:210;height:180" type="#_x0000_t75" stroked="false">
              <v:imagedata r:id="rId15" o:title=""/>
            </v:shape>
            <v:shape style="position:absolute;left:960;top:290;width:10170;height:1433" coordorigin="960,291" coordsize="10170,1433" path="m10988,1723l1103,1723,1047,1712,1002,1682,971,1636,960,1581,960,433,971,378,1002,333,1047,302,1103,291,10988,291,11025,298,1103,298,1050,309,1007,338,978,381,968,433,968,1581,978,1634,1007,1676,1050,1705,1103,1716,11025,1716,10988,1723xm11025,1716l10988,1716,11040,1705,11083,1676,11112,1634,11123,1581,11123,433,11112,381,11083,338,11040,309,10988,298,11025,298,11043,302,11088,333,11119,378,11130,433,11130,1581,11119,1636,11088,1682,11043,1712,11025,1716xe" filled="true" fillcolor="#136eb3" stroked="false">
              <v:path arrowok="t"/>
              <v:fill type="solid"/>
            </v:shape>
            <v:shape style="position:absolute;left:960;top:290;width:10245;height:1508" type="#_x0000_t202" filled="false" stroked="false">
              <v:textbox inset="0,0,0,0">
                <w:txbxContent>
                  <w:p>
                    <w:pPr>
                      <w:spacing w:line="240" w:lineRule="auto" w:before="7"/>
                      <w:rPr>
                        <w:sz w:val="34"/>
                      </w:rPr>
                    </w:pPr>
                  </w:p>
                  <w:p>
                    <w:pPr>
                      <w:spacing w:line="223" w:lineRule="auto" w:before="0"/>
                      <w:ind w:left="150" w:right="202" w:firstLine="585"/>
                      <w:jc w:val="left"/>
                      <w:rPr>
                        <w:sz w:val="29"/>
                      </w:rPr>
                    </w:pPr>
                    <w:r>
                      <w:rPr>
                        <w:sz w:val="29"/>
                      </w:rPr>
                      <w:t>如果我确实想内联，在重构过程中，我就会将取值函数命名为</w:t>
                    </w:r>
                    <w:r>
                      <w:rPr>
                        <w:rFonts w:ascii="Courier New" w:eastAsia="Courier New"/>
                        <w:sz w:val="23"/>
                      </w:rPr>
                      <w:t>getTitle</w:t>
                    </w:r>
                    <w:r>
                      <w:rPr>
                        <w:sz w:val="29"/>
                      </w:rPr>
                      <w:t>， 并且其中的变量名也不会以下划线开头。</w:t>
                    </w:r>
                  </w:p>
                </w:txbxContent>
              </v:textbox>
              <w10:wrap type="none"/>
            </v:shape>
            <w10:wrap type="topAndBottom"/>
          </v:group>
        </w:pict>
      </w:r>
    </w:p>
    <w:p>
      <w:pPr>
        <w:pStyle w:val="BodyText"/>
        <w:spacing w:before="2"/>
      </w:pPr>
    </w:p>
    <w:p>
      <w:pPr>
        <w:pStyle w:val="Heading3"/>
        <w:spacing w:before="52"/>
      </w:pPr>
      <w:r>
        <w:rPr>
          <w:color w:val="0091DD"/>
        </w:rPr>
        <w:t>给常量改名</w:t>
      </w:r>
    </w:p>
    <w:p>
      <w:pPr>
        <w:pStyle w:val="BodyText"/>
        <w:spacing w:before="7"/>
        <w:rPr>
          <w:sz w:val="37"/>
        </w:rPr>
      </w:pPr>
    </w:p>
    <w:p>
      <w:pPr>
        <w:pStyle w:val="BodyText"/>
        <w:spacing w:line="223" w:lineRule="auto"/>
        <w:ind w:left="120" w:right="200" w:firstLine="585"/>
        <w:jc w:val="both"/>
      </w:pPr>
      <w:r>
        <w:rPr/>
        <w:t>如果我想改名的是一个常量（或者在客户端看来就像是常量的元素），我可以复制这个常量，这样既不需要封装，又可以逐步完成改名。假如原来的变量声明是这样：</w:t>
      </w:r>
    </w:p>
    <w:p>
      <w:pPr>
        <w:pStyle w:val="BodyText"/>
        <w:spacing w:before="8"/>
        <w:rPr>
          <w:sz w:val="19"/>
        </w:rPr>
      </w:pPr>
      <w:r>
        <w:rPr/>
        <w:pict>
          <v:shape style="position:absolute;margin-left:48.1875pt;margin-top:14.745156pt;width:515.65pt;height:16.1500pt;mso-position-horizontal-relative:page;mso-position-vertical-relative:paragraph;z-index:-154905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cpyNm = "Acme Gooseberries";</w:t>
                  </w:r>
                </w:p>
              </w:txbxContent>
            </v:textbox>
            <v:stroke dashstyle="solid"/>
            <w10:wrap type="topAndBottom"/>
          </v:shape>
        </w:pict>
      </w:r>
    </w:p>
    <w:p>
      <w:pPr>
        <w:pStyle w:val="BodyText"/>
        <w:spacing w:before="2"/>
        <w:rPr>
          <w:sz w:val="14"/>
        </w:rPr>
      </w:pPr>
    </w:p>
    <w:p>
      <w:pPr>
        <w:pStyle w:val="BodyText"/>
        <w:spacing w:before="62"/>
        <w:ind w:left="705"/>
      </w:pPr>
      <w:r>
        <w:rPr/>
        <w:t>改名的第一步是复制这个常量：</w:t>
      </w:r>
    </w:p>
    <w:p>
      <w:pPr>
        <w:pStyle w:val="BodyText"/>
        <w:spacing w:before="3"/>
        <w:rPr>
          <w:sz w:val="19"/>
        </w:rPr>
      </w:pPr>
      <w:r>
        <w:rPr/>
        <w:pict>
          <v:shape style="position:absolute;margin-left:48.1875pt;margin-top:14.478125pt;width:515.65pt;height:26.65pt;mso-position-horizontal-relative:page;mso-position-vertical-relative:paragraph;z-index:-15490048;mso-wrap-distance-left:0;mso-wrap-distance-right:0" type="#_x0000_t202" filled="false" stroked="true" strokeweight=".375pt" strokecolor="#000000">
            <v:textbox inset="0,0,0,0">
              <w:txbxContent>
                <w:p>
                  <w:pPr>
                    <w:spacing w:line="247" w:lineRule="auto" w:before="52"/>
                    <w:ind w:left="52" w:right="5664" w:firstLine="0"/>
                    <w:jc w:val="left"/>
                    <w:rPr>
                      <w:rFonts w:ascii="Courier New"/>
                      <w:sz w:val="18"/>
                    </w:rPr>
                  </w:pPr>
                  <w:r>
                    <w:rPr>
                      <w:rFonts w:ascii="Courier New"/>
                      <w:sz w:val="18"/>
                    </w:rPr>
                    <w:t>const companyName = "Acme Gooseberries"; const cpyNm = companyName;</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有了这个副本，我就可以逐一修改引用旧常量的代码，使其引用新的常量。全部修改完成后，我会删掉旧的常量。我喜欢先声明新的常量名，然后把新常量复制给旧的名字。这样最后删除旧名字时会稍微容易一点，如果测试失败，再把旧常量放回来也稍微容易一点。</w:t>
      </w:r>
    </w:p>
    <w:p>
      <w:pPr>
        <w:pStyle w:val="BodyText"/>
        <w:spacing w:before="6"/>
        <w:rPr>
          <w:sz w:val="20"/>
        </w:rPr>
      </w:pPr>
    </w:p>
    <w:p>
      <w:pPr>
        <w:pStyle w:val="BodyText"/>
        <w:spacing w:line="358" w:lineRule="exact"/>
        <w:ind w:left="705"/>
      </w:pPr>
      <w:r>
        <w:rPr/>
        <w:t>这个做法不仅适用于常量，也同样适用于客户端只能读取的变量（例如</w:t>
      </w:r>
    </w:p>
    <w:p>
      <w:pPr>
        <w:pStyle w:val="BodyText"/>
        <w:spacing w:line="358" w:lineRule="exact"/>
        <w:ind w:left="120"/>
      </w:pPr>
      <w:r>
        <w:rPr>
          <w:rFonts w:ascii="Times New Roman" w:eastAsia="Times New Roman"/>
        </w:rPr>
        <w:t>JavaScript</w:t>
      </w:r>
      <w:r>
        <w:rPr/>
        <w:t>模块中导出的变量）。</w:t>
      </w:r>
    </w:p>
    <w:p>
      <w:pPr>
        <w:spacing w:after="0" w:line="358" w:lineRule="exact"/>
        <w:sectPr>
          <w:pgSz w:w="12240" w:h="15840"/>
          <w:pgMar w:top="96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8 引入参数对象（Introduce Parameter Object）" w:id="222"/>
      <w:bookmarkEnd w:id="222"/>
      <w:r>
        <w:rPr/>
      </w:r>
      <w:bookmarkStart w:name="_bookmark76" w:id="223"/>
      <w:bookmarkEnd w:id="223"/>
      <w:r>
        <w:rPr/>
      </w:r>
      <w:bookmarkStart w:name="_bookmark76" w:id="224"/>
      <w:bookmarkEnd w:id="224"/>
      <w:r>
        <w:rPr>
          <w:rFonts w:ascii="宋体" w:eastAsia="宋体" w:hint="eastAsia"/>
          <w:color w:val="0091DD"/>
          <w:spacing w:val="7"/>
          <w:sz w:val="41"/>
        </w:rPr>
        <w:t>引入参数对象</w:t>
      </w:r>
      <w:r>
        <w:rPr>
          <w:rFonts w:ascii="宋体" w:eastAsia="宋体" w:hint="eastAsia"/>
          <w:color w:val="0091DD"/>
          <w:sz w:val="41"/>
        </w:rPr>
        <w:t>（</w:t>
      </w:r>
      <w:r>
        <w:rPr>
          <w:b/>
          <w:color w:val="0091DD"/>
          <w:sz w:val="41"/>
        </w:rPr>
        <w:t>Introduce</w:t>
      </w:r>
      <w:r>
        <w:rPr>
          <w:b/>
          <w:color w:val="0091DD"/>
          <w:spacing w:val="3"/>
          <w:sz w:val="41"/>
        </w:rPr>
        <w:t> </w:t>
      </w:r>
      <w:r>
        <w:rPr>
          <w:b/>
          <w:color w:val="0091DD"/>
          <w:sz w:val="41"/>
        </w:rPr>
        <w:t>Parameter</w:t>
      </w:r>
      <w:r>
        <w:rPr>
          <w:b/>
          <w:color w:val="0091DD"/>
          <w:spacing w:val="3"/>
          <w:sz w:val="41"/>
        </w:rPr>
        <w:t> </w:t>
      </w:r>
      <w:r>
        <w:rPr>
          <w:b/>
          <w:color w:val="0091DD"/>
          <w:sz w:val="41"/>
        </w:rPr>
        <w:t>Object</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467">
            <wp:simplePos x="0" y="0"/>
            <wp:positionH relativeFrom="page">
              <wp:posOffset>2607929</wp:posOffset>
            </wp:positionH>
            <wp:positionV relativeFrom="paragraph">
              <wp:posOffset>131087</wp:posOffset>
            </wp:positionV>
            <wp:extent cx="2571517" cy="804481"/>
            <wp:effectExtent l="0" t="0" r="0" b="0"/>
            <wp:wrapTopAndBottom/>
            <wp:docPr id="47" name="image56.jpeg"/>
            <wp:cNvGraphicFramePr>
              <a:graphicFrameLocks noChangeAspect="1"/>
            </wp:cNvGraphicFramePr>
            <a:graphic>
              <a:graphicData uri="http://schemas.openxmlformats.org/drawingml/2006/picture">
                <pic:pic>
                  <pic:nvPicPr>
                    <pic:cNvPr id="48" name="image56.jpeg"/>
                    <pic:cNvPicPr/>
                  </pic:nvPicPr>
                  <pic:blipFill>
                    <a:blip r:embed="rId65" cstate="print"/>
                    <a:stretch>
                      <a:fillRect/>
                    </a:stretch>
                  </pic:blipFill>
                  <pic:spPr>
                    <a:xfrm>
                      <a:off x="0" y="0"/>
                      <a:ext cx="2571517" cy="804481"/>
                    </a:xfrm>
                    <a:prstGeom prst="rect">
                      <a:avLst/>
                    </a:prstGeom>
                  </pic:spPr>
                </pic:pic>
              </a:graphicData>
            </a:graphic>
          </wp:anchor>
        </w:drawing>
      </w:r>
      <w:r>
        <w:rPr/>
        <w:pict>
          <v:shape style="position:absolute;margin-left:48.1875pt;margin-top:88.884377pt;width:515.65pt;height:37.15pt;mso-position-horizontal-relative:page;mso-position-vertical-relative:paragraph;z-index:-15489024;mso-wrap-distance-left:0;mso-wrap-distance-right:0" type="#_x0000_t202" filled="false" stroked="true" strokeweight=".375pt" strokecolor="#000000">
            <v:textbox inset="0,0,0,0">
              <w:txbxContent>
                <w:p>
                  <w:pPr>
                    <w:spacing w:line="247" w:lineRule="auto" w:before="52"/>
                    <w:ind w:left="52" w:right="4961" w:firstLine="0"/>
                    <w:jc w:val="both"/>
                    <w:rPr>
                      <w:rFonts w:ascii="Courier New"/>
                      <w:sz w:val="18"/>
                    </w:rPr>
                  </w:pPr>
                  <w:r>
                    <w:rPr>
                      <w:rFonts w:ascii="Courier New"/>
                      <w:sz w:val="18"/>
                    </w:rPr>
                    <w:t>function amountInvoiced(startDate, endDate)</w:t>
                  </w:r>
                  <w:r>
                    <w:rPr>
                      <w:rFonts w:ascii="Courier New"/>
                      <w:spacing w:val="-40"/>
                      <w:sz w:val="18"/>
                    </w:rPr>
                    <w:t> </w:t>
                  </w:r>
                  <w:r>
                    <w:rPr>
                      <w:rFonts w:ascii="Courier New"/>
                      <w:sz w:val="18"/>
                    </w:rPr>
                    <w:t>{...} function amountReceived(startDate, endDate)</w:t>
                  </w:r>
                  <w:r>
                    <w:rPr>
                      <w:rFonts w:ascii="Courier New"/>
                      <w:spacing w:val="-40"/>
                      <w:sz w:val="18"/>
                    </w:rPr>
                    <w:t> </w:t>
                  </w:r>
                  <w:r>
                    <w:rPr>
                      <w:rFonts w:ascii="Courier New"/>
                      <w:sz w:val="18"/>
                    </w:rPr>
                    <w:t>{...} function amountOverdue(startDate, endDate)</w:t>
                  </w:r>
                  <w:r>
                    <w:rPr>
                      <w:rFonts w:ascii="Courier New"/>
                      <w:spacing w:val="-31"/>
                      <w:sz w:val="18"/>
                    </w:rPr>
                    <w:t> </w:t>
                  </w:r>
                  <w:r>
                    <w:rPr>
                      <w:rFonts w:ascii="Courier New"/>
                      <w:sz w:val="18"/>
                    </w:rPr>
                    <w:t>{...}</w:t>
                  </w:r>
                </w:p>
              </w:txbxContent>
            </v:textbox>
            <v:stroke dashstyle="solid"/>
            <w10:wrap type="topAndBottom"/>
          </v:shape>
        </w:pict>
      </w:r>
      <w:r>
        <w:rPr/>
        <w:drawing>
          <wp:anchor distT="0" distB="0" distL="0" distR="0" allowOverlap="1" layoutInCell="1" locked="0" behindDoc="0" simplePos="0" relativeHeight="469">
            <wp:simplePos x="0" y="0"/>
            <wp:positionH relativeFrom="page">
              <wp:posOffset>3657600</wp:posOffset>
            </wp:positionH>
            <wp:positionV relativeFrom="paragraph">
              <wp:posOffset>1788437</wp:posOffset>
            </wp:positionV>
            <wp:extent cx="457540" cy="767334"/>
            <wp:effectExtent l="0" t="0" r="0" b="0"/>
            <wp:wrapTopAndBottom/>
            <wp:docPr id="49" name="image42.jpeg"/>
            <wp:cNvGraphicFramePr>
              <a:graphicFrameLocks noChangeAspect="1"/>
            </wp:cNvGraphicFramePr>
            <a:graphic>
              <a:graphicData uri="http://schemas.openxmlformats.org/drawingml/2006/picture">
                <pic:pic>
                  <pic:nvPicPr>
                    <pic:cNvPr id="5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16.009369pt;width:515.65pt;height:37.15pt;mso-position-horizontal-relative:page;mso-position-vertical-relative:paragraph;z-index:-15488000;mso-wrap-distance-left:0;mso-wrap-distance-right:0" type="#_x0000_t202" filled="false" stroked="true" strokeweight=".375pt" strokecolor="#000000">
            <v:textbox inset="0,0,0,0">
              <w:txbxContent>
                <w:p>
                  <w:pPr>
                    <w:spacing w:line="247" w:lineRule="auto" w:before="52"/>
                    <w:ind w:left="52" w:right="5825" w:firstLine="0"/>
                    <w:jc w:val="both"/>
                    <w:rPr>
                      <w:rFonts w:ascii="Courier New"/>
                      <w:sz w:val="18"/>
                    </w:rPr>
                  </w:pPr>
                  <w:r>
                    <w:rPr>
                      <w:rFonts w:ascii="Courier New"/>
                      <w:sz w:val="18"/>
                    </w:rPr>
                    <w:t>function amountInvoiced(aDateRange)</w:t>
                  </w:r>
                  <w:r>
                    <w:rPr>
                      <w:rFonts w:ascii="Courier New"/>
                      <w:spacing w:val="-33"/>
                      <w:sz w:val="18"/>
                    </w:rPr>
                    <w:t> </w:t>
                  </w:r>
                  <w:r>
                    <w:rPr>
                      <w:rFonts w:ascii="Courier New"/>
                      <w:sz w:val="18"/>
                    </w:rPr>
                    <w:t>{...} function amountReceived(aDateRange)</w:t>
                  </w:r>
                  <w:r>
                    <w:rPr>
                      <w:rFonts w:ascii="Courier New"/>
                      <w:spacing w:val="-33"/>
                      <w:sz w:val="18"/>
                    </w:rPr>
                    <w:t> </w:t>
                  </w:r>
                  <w:r>
                    <w:rPr>
                      <w:rFonts w:ascii="Courier New"/>
                      <w:sz w:val="18"/>
                    </w:rPr>
                    <w:t>{...} function amountOverdue(aDateRange)</w:t>
                  </w:r>
                  <w:r>
                    <w:rPr>
                      <w:rFonts w:ascii="Courier New"/>
                      <w:spacing w:val="-23"/>
                      <w:sz w:val="18"/>
                    </w:rPr>
                    <w:t> </w:t>
                  </w:r>
                  <w:r>
                    <w:rPr>
                      <w:rFonts w:ascii="Courier New"/>
                      <w:sz w:val="18"/>
                    </w:rPr>
                    <w:t>{...}</w:t>
                  </w:r>
                </w:p>
              </w:txbxContent>
            </v:textbox>
            <v:stroke dashstyle="solid"/>
            <w10:wrap type="topAndBottom"/>
          </v:shape>
        </w:pict>
      </w:r>
    </w:p>
    <w:p>
      <w:pPr>
        <w:pStyle w:val="BodyText"/>
        <w:spacing w:before="1"/>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t>我常会看见，一组数据项总是结伴同行，出没于一个又一个函数。这样一组数据就是所谓的数据泥团，我喜欢代之以一个数据结构。</w:t>
      </w:r>
    </w:p>
    <w:p>
      <w:pPr>
        <w:pStyle w:val="BodyText"/>
        <w:spacing w:before="10"/>
        <w:rPr>
          <w:sz w:val="22"/>
        </w:rPr>
      </w:pPr>
    </w:p>
    <w:p>
      <w:pPr>
        <w:pStyle w:val="BodyText"/>
        <w:spacing w:line="223" w:lineRule="auto"/>
        <w:ind w:left="120" w:right="200" w:firstLine="585"/>
      </w:pPr>
      <w:r>
        <w:rPr/>
        <w:t>将数据组织成结构是一件有价值的事，因为这让数据项之间的关系变得明 </w:t>
      </w:r>
      <w:r>
        <w:rPr>
          <w:spacing w:val="-1"/>
        </w:rPr>
        <w:t>晰。使用新的数据结构，参数的参数列表也能缩短。并且经过重构之后，所有使用该数据结构的函数都会通过同样的名字来访问其中的元素，从而提升代码的一</w:t>
      </w:r>
      <w:r>
        <w:rPr/>
        <w:t>致性。</w:t>
      </w:r>
    </w:p>
    <w:p>
      <w:pPr>
        <w:pStyle w:val="BodyText"/>
        <w:spacing w:before="8"/>
        <w:rPr>
          <w:sz w:val="22"/>
        </w:rPr>
      </w:pPr>
    </w:p>
    <w:p>
      <w:pPr>
        <w:pStyle w:val="BodyText"/>
        <w:spacing w:line="223" w:lineRule="auto"/>
        <w:ind w:left="120" w:right="200" w:firstLine="585"/>
        <w:jc w:val="both"/>
      </w:pPr>
      <w:r>
        <w:rPr/>
        <w:t>但这项重构真正的意义在于，它会催生代码中更深层次的改变。一旦识别出新的数据结构，我就可以重组程序的行为来使用这些结构。我会创建出函数来捕捉围绕这些数据的共用行为</w:t>
      </w:r>
      <w:r>
        <w:rPr>
          <w:rFonts w:ascii="Times New Roman" w:hAnsi="Times New Roman" w:eastAsia="Times New Roman"/>
        </w:rPr>
        <w:t>——</w:t>
      </w:r>
      <w:r>
        <w:rPr/>
        <w:t>可能只是一组共用的函数，也可能用一个类把数据结构与使用数据的函数组合起来。这个过程会改变代码的概念图景，将这些数据结构提升为新的抽象概念，可以帮助我更好地理解问题域。果真如此，这个重构过程会产生惊人强大的效用</w:t>
      </w:r>
      <w:r>
        <w:rPr>
          <w:rFonts w:ascii="Times New Roman" w:hAnsi="Times New Roman" w:eastAsia="Times New Roman"/>
        </w:rPr>
        <w:t>——</w:t>
      </w:r>
      <w:r>
        <w:rPr/>
        <w:t>但如果不用引入参数对象开启这个过程，后面的一切都不会发生。</w:t>
      </w:r>
    </w:p>
    <w:p>
      <w:pPr>
        <w:pStyle w:val="BodyText"/>
        <w:spacing w:before="5"/>
        <w:rPr>
          <w:sz w:val="36"/>
        </w:rPr>
      </w:pPr>
    </w:p>
    <w:p>
      <w:pPr>
        <w:pStyle w:val="Heading3"/>
      </w:pPr>
      <w:r>
        <w:rPr>
          <w:color w:val="0091DD"/>
        </w:rPr>
        <w:t>做法</w:t>
      </w:r>
    </w:p>
    <w:p>
      <w:pPr>
        <w:spacing w:after="0"/>
        <w:sectPr>
          <w:pgSz w:w="12240" w:h="15840"/>
          <w:pgMar w:top="1360" w:bottom="280" w:left="840" w:right="840"/>
        </w:sectPr>
      </w:pPr>
    </w:p>
    <w:p>
      <w:pPr>
        <w:pStyle w:val="BodyText"/>
        <w:spacing w:before="40"/>
        <w:ind w:left="420"/>
      </w:pPr>
      <w:r>
        <w:rPr/>
        <w:pict>
          <v:group style="position:absolute;margin-left:51.5625pt;margin-top:9.9375pt;width:4.9pt;height:4.9pt;mso-position-horizontal-relative:page;mso-position-vertical-relative:paragraph;z-index:15972864" coordorigin="1031,199" coordsize="98,98">
            <v:shape style="position:absolute;left:1035;top:202;width:90;height:90" coordorigin="1035,203" coordsize="90,90" path="m1080,293l1062,289,1048,279,1039,265,1035,248,1039,230,1048,216,1062,206,1080,203,1098,206,1112,216,1121,230,1125,248,1121,265,1112,279,1098,289,1080,293xe" filled="true" fillcolor="#000000" stroked="false">
              <v:path arrowok="t"/>
              <v:fill type="solid"/>
            </v:shape>
            <v:shape style="position:absolute;left:1035;top:202;width:90;height:90" coordorigin="1035,203" coordsize="90,90" path="m1125,248l1121,265,1112,279,1098,289,1080,293,1062,289,1048,279,1039,265,1035,248,1039,230,1048,216,1062,206,1080,203,1098,206,1112,216,1121,230,1125,248e" filled="false" stroked="true" strokeweight=".375pt" strokecolor="#000000">
              <v:path arrowok="t"/>
              <v:stroke dashstyle="solid"/>
            </v:shape>
            <w10:wrap type="none"/>
          </v:group>
        </w:pict>
      </w:r>
      <w:r>
        <w:rPr/>
        <w:t>如果暂时还没有一个合适的数据结构，就创建一个。</w:t>
      </w:r>
    </w:p>
    <w:p>
      <w:pPr>
        <w:pStyle w:val="BodyText"/>
        <w:spacing w:before="3"/>
        <w:rPr>
          <w:sz w:val="19"/>
        </w:rPr>
      </w:pPr>
      <w:r>
        <w:rPr/>
        <w:pict>
          <v:group style="position:absolute;margin-left:48pt;margin-top:14.296875pt;width:512.25pt;height:75.4pt;mso-position-horizontal-relative:page;mso-position-vertical-relative:paragraph;z-index:-15486976;mso-wrap-distance-left:0;mso-wrap-distance-right:0" coordorigin="960,286" coordsize="10245,1508">
            <v:shape style="position:absolute;left:960;top:285;width:10028;height:113" type="#_x0000_t75" stroked="false">
              <v:imagedata r:id="rId10" o:title=""/>
            </v:shape>
            <v:shape style="position:absolute;left:1177;top:1613;width:9810;height:180" type="#_x0000_t75" stroked="false">
              <v:imagedata r:id="rId11" o:title=""/>
            </v:shape>
            <v:shape style="position:absolute;left:11017;top:503;width:188;height:1073" type="#_x0000_t75" stroked="false">
              <v:imagedata r:id="rId24" o:title=""/>
            </v:shape>
            <v:shape style="position:absolute;left:10987;top:285;width:218;height:218" type="#_x0000_t75" stroked="false">
              <v:imagedata r:id="rId13" o:title=""/>
            </v:shape>
            <v:shape style="position:absolute;left:10987;top:1575;width:210;height:218" type="#_x0000_t75" stroked="false">
              <v:imagedata r:id="rId14" o:title=""/>
            </v:shape>
            <v:shape style="position:absolute;left:967;top:1613;width:210;height:180" type="#_x0000_t75" stroked="false">
              <v:imagedata r:id="rId15" o:title=""/>
            </v:shape>
            <v:shape style="position:absolute;left:960;top:285;width:10170;height:1433" coordorigin="960,286" coordsize="10170,1433" path="m10988,1718l1103,1718,1047,1707,1002,1677,971,1631,960,1576,960,428,971,373,1002,328,1047,297,1103,286,10988,286,11025,293,1103,293,1050,304,1007,333,978,376,968,428,968,1576,978,1628,1007,1671,1050,1700,1103,1711,11025,1711,10988,1718xm11025,1711l10988,1711,11040,1700,11083,1671,11112,1628,11123,1576,11123,428,11112,376,11083,333,11040,304,10988,293,11025,293,11043,297,11088,328,11119,373,11130,428,11130,1576,11119,1631,11088,1677,11043,1707,11025,1711xe" filled="true" fillcolor="#136eb3" stroked="false">
              <v:path arrowok="t"/>
              <v:fill type="solid"/>
            </v:shape>
            <v:shape style="position:absolute;left:960;top:285;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我倾向于使用类，因为稍后把行为放进来会比较容易。我通常会尽量确保这些新建的数据结构是值对象</w:t>
                    </w:r>
                    <w:r>
                      <w:rPr>
                        <w:rFonts w:ascii="Times New Roman" w:eastAsia="Times New Roman"/>
                        <w:sz w:val="29"/>
                      </w:rPr>
                      <w:t>[mf-vo]</w:t>
                    </w:r>
                    <w:r>
                      <w:rPr>
                        <w:sz w:val="29"/>
                      </w:rPr>
                      <w:t>。</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5973376"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测试。</w:t>
      </w:r>
    </w:p>
    <w:p>
      <w:pPr>
        <w:pStyle w:val="BodyText"/>
        <w:spacing w:line="223" w:lineRule="auto" w:before="7"/>
        <w:ind w:left="420" w:right="339"/>
      </w:pPr>
      <w:r>
        <w:rPr/>
        <w:pict>
          <v:group style="position:absolute;margin-left:51.5625pt;margin-top:7.2725pt;width:4.9pt;height:4.9pt;mso-position-horizontal-relative:page;mso-position-vertical-relative:paragraph;z-index:1597388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使用改变函数声明（</w:t>
      </w:r>
      <w:r>
        <w:rPr>
          <w:rFonts w:ascii="Times New Roman" w:eastAsia="Times New Roman"/>
        </w:rPr>
        <w:t>124</w:t>
      </w:r>
      <w:r>
        <w:rPr/>
        <w:t>）给原来的函数新增一个参数，类型是新建的数据结构。</w:t>
      </w:r>
    </w:p>
    <w:p>
      <w:pPr>
        <w:pStyle w:val="BodyText"/>
        <w:spacing w:line="337" w:lineRule="exact"/>
        <w:ind w:left="420"/>
      </w:pPr>
      <w:r>
        <w:rPr/>
        <w:pict>
          <v:group style="position:absolute;margin-left:51.5625pt;margin-top:6.867188pt;width:4.9pt;height:4.9pt;mso-position-horizontal-relative:page;mso-position-vertical-relative:paragraph;z-index:15974400"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345" w:lineRule="exact"/>
        <w:ind w:left="420"/>
      </w:pPr>
      <w:r>
        <w:rPr/>
        <w:pict>
          <v:group style="position:absolute;margin-left:51.5625pt;margin-top:7.273438pt;width:4.9pt;height:4.9pt;mso-position-horizontal-relative:page;mso-position-vertical-relative:paragraph;z-index:1597491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调整所有调用者，传入新数据结构的适当实例。每修改一处，执行测试。</w:t>
      </w:r>
    </w:p>
    <w:p>
      <w:pPr>
        <w:pStyle w:val="BodyText"/>
        <w:spacing w:line="223" w:lineRule="auto" w:before="7"/>
        <w:ind w:left="420" w:right="194"/>
      </w:pPr>
      <w:r>
        <w:rPr/>
        <w:pict>
          <v:group style="position:absolute;margin-left:51.5625pt;margin-top:7.2725pt;width:4.9pt;height:4.9pt;mso-position-horizontal-relative:page;mso-position-vertical-relative:paragraph;z-index:1597542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用新数据结构中的每项元素，逐一取代参数列表中与之对应的参数项，然后删除原来的参数。测试。</w:t>
      </w:r>
    </w:p>
    <w:p>
      <w:pPr>
        <w:pStyle w:val="BodyText"/>
        <w:spacing w:before="7"/>
        <w:rPr>
          <w:sz w:val="36"/>
        </w:rPr>
      </w:pPr>
    </w:p>
    <w:p>
      <w:pPr>
        <w:pStyle w:val="Heading3"/>
        <w:spacing w:before="1"/>
      </w:pPr>
      <w:r>
        <w:rPr>
          <w:color w:val="0091DD"/>
        </w:rPr>
        <w:t>范例</w:t>
      </w:r>
    </w:p>
    <w:p>
      <w:pPr>
        <w:pStyle w:val="BodyText"/>
        <w:spacing w:before="7"/>
        <w:rPr>
          <w:sz w:val="37"/>
        </w:rPr>
      </w:pPr>
    </w:p>
    <w:p>
      <w:pPr>
        <w:pStyle w:val="BodyText"/>
        <w:spacing w:line="223" w:lineRule="auto"/>
        <w:ind w:left="120" w:right="201" w:firstLine="585"/>
      </w:pPr>
      <w:r>
        <w:rPr/>
        <w:t>下面要展示的代码会查看一组温度读数（</w:t>
      </w:r>
      <w:r>
        <w:rPr>
          <w:rFonts w:ascii="Times New Roman" w:eastAsia="Times New Roman"/>
        </w:rPr>
        <w:t>reading</w:t>
      </w:r>
      <w:r>
        <w:rPr/>
        <w:t>），检查是否有任何一条读数超出了指定的运作温度范围（</w:t>
      </w:r>
      <w:r>
        <w:rPr>
          <w:rFonts w:ascii="Times New Roman" w:eastAsia="Times New Roman"/>
        </w:rPr>
        <w:t>range</w:t>
      </w:r>
      <w:r>
        <w:rPr/>
        <w:t>）。温度读数的数据如下：</w:t>
      </w:r>
    </w:p>
    <w:p>
      <w:pPr>
        <w:pStyle w:val="BodyText"/>
        <w:spacing w:before="8"/>
        <w:rPr>
          <w:sz w:val="19"/>
        </w:rPr>
      </w:pPr>
      <w:r>
        <w:rPr/>
        <w:pict>
          <v:shape style="position:absolute;margin-left:48.1875pt;margin-top:14.748125pt;width:515.65pt;height:100.15pt;mso-position-horizontal-relative:page;mso-position-vertical-relative:paragraph;z-index:-154864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station = { name: "ZB1",</w:t>
                  </w:r>
                </w:p>
                <w:p>
                  <w:pPr>
                    <w:spacing w:before="6"/>
                    <w:ind w:left="1672" w:right="0" w:firstLine="0"/>
                    <w:jc w:val="left"/>
                    <w:rPr>
                      <w:rFonts w:ascii="Courier New"/>
                      <w:sz w:val="18"/>
                    </w:rPr>
                  </w:pPr>
                  <w:r>
                    <w:rPr>
                      <w:rFonts w:ascii="Courier New"/>
                      <w:sz w:val="18"/>
                    </w:rPr>
                    <w:t>readings: [</w:t>
                  </w:r>
                </w:p>
                <w:p>
                  <w:pPr>
                    <w:spacing w:before="7"/>
                    <w:ind w:left="1852" w:right="0" w:firstLine="0"/>
                    <w:jc w:val="left"/>
                    <w:rPr>
                      <w:rFonts w:ascii="Courier New"/>
                      <w:sz w:val="18"/>
                    </w:rPr>
                  </w:pPr>
                  <w:r>
                    <w:rPr>
                      <w:rFonts w:ascii="Courier New"/>
                      <w:sz w:val="18"/>
                    </w:rPr>
                    <w:t>{temp: 47, time: "2016-11-10</w:t>
                  </w:r>
                  <w:r>
                    <w:rPr>
                      <w:rFonts w:ascii="Courier New"/>
                      <w:spacing w:val="-32"/>
                      <w:sz w:val="18"/>
                    </w:rPr>
                    <w:t> </w:t>
                  </w:r>
                  <w:r>
                    <w:rPr>
                      <w:rFonts w:ascii="Courier New"/>
                      <w:sz w:val="18"/>
                    </w:rPr>
                    <w:t>09:10"},</w:t>
                  </w:r>
                </w:p>
                <w:p>
                  <w:pPr>
                    <w:spacing w:before="6"/>
                    <w:ind w:left="1852" w:right="0" w:firstLine="0"/>
                    <w:jc w:val="left"/>
                    <w:rPr>
                      <w:rFonts w:ascii="Courier New"/>
                      <w:sz w:val="18"/>
                    </w:rPr>
                  </w:pPr>
                  <w:r>
                    <w:rPr>
                      <w:rFonts w:ascii="Courier New"/>
                      <w:sz w:val="18"/>
                    </w:rPr>
                    <w:t>{temp: 53, time: "2016-11-10</w:t>
                  </w:r>
                  <w:r>
                    <w:rPr>
                      <w:rFonts w:ascii="Courier New"/>
                      <w:spacing w:val="-32"/>
                      <w:sz w:val="18"/>
                    </w:rPr>
                    <w:t> </w:t>
                  </w:r>
                  <w:r>
                    <w:rPr>
                      <w:rFonts w:ascii="Courier New"/>
                      <w:sz w:val="18"/>
                    </w:rPr>
                    <w:t>09:20"},</w:t>
                  </w:r>
                </w:p>
                <w:p>
                  <w:pPr>
                    <w:spacing w:before="6"/>
                    <w:ind w:left="1852" w:right="0" w:firstLine="0"/>
                    <w:jc w:val="left"/>
                    <w:rPr>
                      <w:rFonts w:ascii="Courier New"/>
                      <w:sz w:val="18"/>
                    </w:rPr>
                  </w:pPr>
                  <w:r>
                    <w:rPr>
                      <w:rFonts w:ascii="Courier New"/>
                      <w:sz w:val="18"/>
                    </w:rPr>
                    <w:t>{temp: 58, time: "2016-11-10</w:t>
                  </w:r>
                  <w:r>
                    <w:rPr>
                      <w:rFonts w:ascii="Courier New"/>
                      <w:spacing w:val="-32"/>
                      <w:sz w:val="18"/>
                    </w:rPr>
                    <w:t> </w:t>
                  </w:r>
                  <w:r>
                    <w:rPr>
                      <w:rFonts w:ascii="Courier New"/>
                      <w:sz w:val="18"/>
                    </w:rPr>
                    <w:t>09:30"},</w:t>
                  </w:r>
                </w:p>
                <w:p>
                  <w:pPr>
                    <w:spacing w:before="6"/>
                    <w:ind w:left="1852" w:right="0" w:firstLine="0"/>
                    <w:jc w:val="left"/>
                    <w:rPr>
                      <w:rFonts w:ascii="Courier New"/>
                      <w:sz w:val="18"/>
                    </w:rPr>
                  </w:pPr>
                  <w:r>
                    <w:rPr>
                      <w:rFonts w:ascii="Courier New"/>
                      <w:sz w:val="18"/>
                    </w:rPr>
                    <w:t>{temp: 53, time: "2016-11-10</w:t>
                  </w:r>
                  <w:r>
                    <w:rPr>
                      <w:rFonts w:ascii="Courier New"/>
                      <w:spacing w:val="-32"/>
                      <w:sz w:val="18"/>
                    </w:rPr>
                    <w:t> </w:t>
                  </w:r>
                  <w:r>
                    <w:rPr>
                      <w:rFonts w:ascii="Courier New"/>
                      <w:sz w:val="18"/>
                    </w:rPr>
                    <w:t>09:40"},</w:t>
                  </w:r>
                </w:p>
                <w:p>
                  <w:pPr>
                    <w:spacing w:before="6"/>
                    <w:ind w:left="1852" w:right="0" w:firstLine="0"/>
                    <w:jc w:val="left"/>
                    <w:rPr>
                      <w:rFonts w:ascii="Courier New"/>
                      <w:sz w:val="18"/>
                    </w:rPr>
                  </w:pPr>
                  <w:r>
                    <w:rPr>
                      <w:rFonts w:ascii="Courier New"/>
                      <w:sz w:val="18"/>
                    </w:rPr>
                    <w:t>{temp: 51, time: "2016-11-10</w:t>
                  </w:r>
                  <w:r>
                    <w:rPr>
                      <w:rFonts w:ascii="Courier New"/>
                      <w:spacing w:val="-32"/>
                      <w:sz w:val="18"/>
                    </w:rPr>
                    <w:t> </w:t>
                  </w:r>
                  <w:r>
                    <w:rPr>
                      <w:rFonts w:ascii="Courier New"/>
                      <w:sz w:val="18"/>
                    </w:rPr>
                    <w:t>09:50"},</w:t>
                  </w:r>
                </w:p>
                <w:p>
                  <w:pPr>
                    <w:spacing w:before="6"/>
                    <w:ind w:left="0" w:right="8522" w:firstLine="0"/>
                    <w:jc w:val="right"/>
                    <w:rPr>
                      <w:rFonts w:ascii="Courier New"/>
                      <w:sz w:val="18"/>
                    </w:rPr>
                  </w:pPr>
                  <w:r>
                    <w:rPr>
                      <w:rFonts w:ascii="Courier New"/>
                      <w:sz w:val="18"/>
                    </w:rPr>
                    <w:t>]</w:t>
                  </w:r>
                </w:p>
                <w:p>
                  <w:pPr>
                    <w:spacing w:before="6"/>
                    <w:ind w:left="0" w:right="8594" w:firstLine="0"/>
                    <w:jc w:val="righ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下面的函数负责找到超出指定范围的温度读数：</w:t>
      </w:r>
    </w:p>
    <w:p>
      <w:pPr>
        <w:pStyle w:val="BodyText"/>
        <w:spacing w:before="8"/>
        <w:rPr>
          <w:sz w:val="18"/>
        </w:rPr>
      </w:pPr>
      <w:r>
        <w:rPr/>
        <w:pict>
          <v:shape style="position:absolute;margin-left:48.1875pt;margin-top:14.103125pt;width:515.65pt;height:48pt;mso-position-horizontal-relative:page;mso-position-vertical-relative:paragraph;z-index:-15485952;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function readingsOutsideRange(station, min, max) { return station.readings</w:t>
                  </w:r>
                </w:p>
                <w:p>
                  <w:pPr>
                    <w:spacing w:before="0"/>
                    <w:ind w:left="412" w:right="0" w:firstLine="0"/>
                    <w:jc w:val="left"/>
                    <w:rPr>
                      <w:rFonts w:ascii="Courier New"/>
                      <w:sz w:val="18"/>
                    </w:rPr>
                  </w:pPr>
                  <w:r>
                    <w:rPr>
                      <w:rFonts w:ascii="Courier New"/>
                      <w:sz w:val="18"/>
                    </w:rPr>
                    <w:t>.filter(r =&gt; r.temp &lt; min || r.temp &gt; max);</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532" w:lineRule="auto" w:before="62"/>
        <w:ind w:left="120" w:right="4880" w:firstLine="585"/>
      </w:pPr>
      <w:r>
        <w:rPr/>
        <w:pict>
          <v:group style="position:absolute;margin-left:48pt;margin-top:86.974998pt;width:516pt;height:37.15pt;mso-position-horizontal-relative:page;mso-position-vertical-relative:paragraph;z-index:-15484928;mso-wrap-distance-left:0;mso-wrap-distance-right:0" coordorigin="960,1739" coordsize="10320,743">
            <v:shape style="position:absolute;left:960;top:1739;width:10320;height:743" coordorigin="960,1739" coordsize="10320,743" path="m11280,1739l960,1739,960,1747,960,2482,968,2482,968,1747,11273,1747,11273,2482,11280,2482,11280,1747,11280,1740xe" filled="true" fillcolor="#000000" stroked="false">
              <v:path arrowok="t"/>
              <v:fill type="solid"/>
            </v:shape>
            <v:shape style="position:absolute;left:960;top:1739;width:10320;height:743" type="#_x0000_t202" filled="false" stroked="false">
              <v:textbox inset="0,0,0,0">
                <w:txbxContent>
                  <w:p>
                    <w:pPr>
                      <w:spacing w:before="60"/>
                      <w:ind w:left="60" w:right="0" w:firstLine="0"/>
                      <w:jc w:val="left"/>
                      <w:rPr>
                        <w:rFonts w:ascii="Courier New"/>
                        <w:sz w:val="18"/>
                      </w:rPr>
                    </w:pPr>
                    <w:r>
                      <w:rPr>
                        <w:rFonts w:ascii="Courier New"/>
                        <w:sz w:val="18"/>
                      </w:rPr>
                      <w:t>alerts = readingsOutsideRange(station,</w:t>
                    </w:r>
                  </w:p>
                  <w:p>
                    <w:pPr>
                      <w:spacing w:line="247" w:lineRule="auto" w:before="6"/>
                      <w:ind w:left="2760" w:right="3654" w:firstLine="0"/>
                      <w:jc w:val="left"/>
                      <w:rPr>
                        <w:rFonts w:ascii="Courier New"/>
                        <w:sz w:val="18"/>
                      </w:rPr>
                    </w:pPr>
                    <w:r>
                      <w:rPr>
                        <w:rFonts w:ascii="Courier New"/>
                        <w:sz w:val="18"/>
                      </w:rPr>
                      <w:t>operatingPlan.temperatureFloor, operatingPlan.temperatureCeiling);</w:t>
                    </w:r>
                  </w:p>
                </w:txbxContent>
              </v:textbox>
              <w10:wrap type="none"/>
            </v:shape>
            <w10:wrap type="topAndBottom"/>
          </v:group>
        </w:pict>
      </w:r>
      <w:r>
        <w:rPr/>
        <w:t>调用该函数的代码可能是下面这样的。</w:t>
      </w:r>
      <w:r>
        <w:rPr>
          <w:color w:val="0091DD"/>
        </w:rPr>
        <w:t>调用方</w:t>
      </w:r>
    </w:p>
    <w:p>
      <w:pPr>
        <w:spacing w:after="0" w:line="532" w:lineRule="auto"/>
        <w:sectPr>
          <w:pgSz w:w="12240" w:h="15840"/>
          <w:pgMar w:top="900" w:bottom="280" w:left="840" w:right="840"/>
        </w:sectPr>
      </w:pPr>
    </w:p>
    <w:p>
      <w:pPr>
        <w:pStyle w:val="BodyText"/>
        <w:spacing w:line="20" w:lineRule="exact"/>
        <w:ind w:left="120"/>
        <w:rPr>
          <w:sz w:val="2"/>
        </w:rPr>
      </w:pPr>
      <w:r>
        <w:rPr>
          <w:sz w:val="2"/>
        </w:rPr>
        <w:pict>
          <v:group style="width:516pt;height:.4pt;mso-position-horizontal-relative:char;mso-position-vertical-relative:line" coordorigin="0,0" coordsize="10320,8">
            <v:shape style="position:absolute;left:0;top:0;width:10320;height:8" coordorigin="0,0" coordsize="10320,8" path="m10320,0l10313,0,8,0,0,0,0,7,8,8,10313,7,10320,7,10320,0xe" filled="true" fillcolor="#000000" stroked="false">
              <v:path arrowok="t"/>
              <v:fill type="solid"/>
            </v:shape>
          </v:group>
        </w:pict>
      </w:r>
      <w:r>
        <w:rPr>
          <w:sz w:val="2"/>
        </w:rPr>
      </w:r>
    </w:p>
    <w:p>
      <w:pPr>
        <w:pStyle w:val="BodyText"/>
        <w:spacing w:before="6"/>
        <w:rPr>
          <w:sz w:val="15"/>
        </w:rPr>
      </w:pPr>
    </w:p>
    <w:p>
      <w:pPr>
        <w:spacing w:line="223" w:lineRule="auto" w:before="82"/>
        <w:ind w:left="120" w:right="200" w:firstLine="585"/>
        <w:jc w:val="left"/>
        <w:rPr>
          <w:sz w:val="29"/>
        </w:rPr>
      </w:pPr>
      <w:r>
        <w:rPr>
          <w:sz w:val="29"/>
        </w:rPr>
        <w:t>请注意，这里的调用代码从另一个对象中抽出两项数据，转手又把这一对数据传递给</w:t>
      </w:r>
      <w:r>
        <w:rPr>
          <w:rFonts w:ascii="Courier New" w:hAnsi="Courier New" w:eastAsia="Courier New"/>
          <w:sz w:val="23"/>
        </w:rPr>
        <w:t>readingsOutsideRange</w:t>
      </w:r>
      <w:r>
        <w:rPr>
          <w:sz w:val="29"/>
        </w:rPr>
        <w:t>。代表</w:t>
      </w:r>
      <w:r>
        <w:rPr>
          <w:rFonts w:ascii="Times New Roman" w:hAnsi="Times New Roman" w:eastAsia="Times New Roman"/>
          <w:sz w:val="29"/>
        </w:rPr>
        <w:t>“</w:t>
      </w:r>
      <w:r>
        <w:rPr>
          <w:sz w:val="29"/>
        </w:rPr>
        <w:t>运作计划</w:t>
      </w:r>
      <w:r>
        <w:rPr>
          <w:rFonts w:ascii="Times New Roman" w:hAnsi="Times New Roman" w:eastAsia="Times New Roman"/>
          <w:sz w:val="29"/>
        </w:rPr>
        <w:t>”</w:t>
      </w:r>
      <w:r>
        <w:rPr>
          <w:sz w:val="29"/>
        </w:rPr>
        <w:t>的</w:t>
      </w:r>
      <w:r>
        <w:rPr>
          <w:rFonts w:ascii="Courier New" w:hAnsi="Courier New" w:eastAsia="Courier New"/>
          <w:sz w:val="23"/>
        </w:rPr>
        <w:t>operatingPlan</w:t>
      </w:r>
      <w:r>
        <w:rPr>
          <w:sz w:val="29"/>
        </w:rPr>
        <w:t>对象用了另外的名字来表示温度范围的下限和上限，与</w:t>
      </w:r>
      <w:r>
        <w:rPr>
          <w:rFonts w:ascii="Courier New" w:hAnsi="Courier New" w:eastAsia="Courier New"/>
          <w:sz w:val="23"/>
        </w:rPr>
        <w:t>readingsOutsideRange</w:t>
      </w:r>
      <w:r>
        <w:rPr>
          <w:sz w:val="29"/>
        </w:rPr>
        <w:t>中所用的名字不同。像这样用两项各不相干的数据来表示一个范围的情况并不少见，最好是将其组合成一个对象。我会首先为要组合的数据声明一个类：</w:t>
      </w:r>
    </w:p>
    <w:p>
      <w:pPr>
        <w:pStyle w:val="BodyText"/>
        <w:spacing w:before="6"/>
        <w:rPr>
          <w:sz w:val="19"/>
        </w:rPr>
      </w:pPr>
      <w:r>
        <w:rPr/>
        <w:pict>
          <v:shape style="position:absolute;margin-left:48.1875pt;margin-top:14.664844pt;width:515.65pt;height:79.150pt;mso-position-horizontal-relative:page;mso-position-vertical-relative:paragraph;z-index:-15480832;mso-wrap-distance-left:0;mso-wrap-distance-right:0" type="#_x0000_t202" filled="false" stroked="true" strokeweight=".375pt" strokecolor="#000000">
            <v:textbox inset="0,0,0,0">
              <w:txbxContent>
                <w:p>
                  <w:pPr>
                    <w:spacing w:line="247" w:lineRule="auto" w:before="52"/>
                    <w:ind w:left="232" w:right="7569" w:hanging="180"/>
                    <w:jc w:val="left"/>
                    <w:rPr>
                      <w:rFonts w:ascii="Courier New"/>
                      <w:sz w:val="18"/>
                    </w:rPr>
                  </w:pPr>
                  <w:r>
                    <w:rPr>
                      <w:rFonts w:ascii="Courier New"/>
                      <w:sz w:val="18"/>
                    </w:rPr>
                    <w:t>class NumberRange { constructor(min, max) {</w:t>
                  </w:r>
                </w:p>
                <w:p>
                  <w:pPr>
                    <w:spacing w:before="0"/>
                    <w:ind w:left="412" w:right="0" w:firstLine="0"/>
                    <w:jc w:val="left"/>
                    <w:rPr>
                      <w:rFonts w:ascii="Courier New"/>
                      <w:sz w:val="18"/>
                    </w:rPr>
                  </w:pPr>
                  <w:r>
                    <w:rPr>
                      <w:rFonts w:ascii="Courier New"/>
                      <w:sz w:val="18"/>
                    </w:rPr>
                    <w:t>this._data = {min: min, max: max};</w:t>
                  </w:r>
                </w:p>
                <w:p>
                  <w:pPr>
                    <w:spacing w:before="6"/>
                    <w:ind w:left="232" w:right="0" w:firstLine="0"/>
                    <w:jc w:val="left"/>
                    <w:rPr>
                      <w:rFonts w:ascii="Courier New"/>
                      <w:sz w:val="18"/>
                    </w:rPr>
                  </w:pPr>
                  <w:r>
                    <w:rPr>
                      <w:rFonts w:ascii="Courier New"/>
                      <w:sz w:val="18"/>
                    </w:rPr>
                    <w:t>}</w:t>
                  </w:r>
                </w:p>
                <w:p>
                  <w:pPr>
                    <w:spacing w:line="247" w:lineRule="auto" w:before="6"/>
                    <w:ind w:left="232" w:right="6380" w:firstLine="0"/>
                    <w:jc w:val="left"/>
                    <w:rPr>
                      <w:rFonts w:ascii="Courier New"/>
                      <w:sz w:val="18"/>
                    </w:rPr>
                  </w:pPr>
                  <w:r>
                    <w:rPr>
                      <w:rFonts w:ascii="Courier New"/>
                      <w:sz w:val="18"/>
                    </w:rPr>
                    <w:t>get min() {return this._data.min;} get max() {return this._data.max;}</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152" w:firstLine="585"/>
      </w:pPr>
      <w:r>
        <w:rPr/>
        <w:t>我声明了一个类，而不是基本的</w:t>
      </w:r>
      <w:r>
        <w:rPr>
          <w:rFonts w:ascii="Times New Roman" w:eastAsia="Times New Roman"/>
        </w:rPr>
        <w:t>JavaScript</w:t>
      </w:r>
      <w:r>
        <w:rPr/>
        <w:t>对象，因为这个重构通常只是一系列重构的起点，随后我会把行为搬移到新建的对象中。既然类更适合承载数据与行为的组合，我就直接从声明一个类开始。同时，在这个新类中，我不会提供任何更新数据的函数，因为我有可能将其处理成值对象（</w:t>
      </w:r>
      <w:r>
        <w:rPr>
          <w:rFonts w:ascii="Times New Roman" w:eastAsia="Times New Roman"/>
        </w:rPr>
        <w:t>Value Object</w:t>
      </w:r>
      <w:r>
        <w:rPr/>
        <w:t>）</w:t>
      </w:r>
      <w:r>
        <w:rPr>
          <w:rFonts w:ascii="Times New Roman" w:eastAsia="Times New Roman"/>
        </w:rPr>
        <w:t>[mf-vo]</w:t>
      </w:r>
      <w:r>
        <w:rPr/>
        <w:t>。在使用这个重构手法时，大多数情况下我都会创建值对象。</w:t>
      </w:r>
    </w:p>
    <w:p>
      <w:pPr>
        <w:pStyle w:val="BodyText"/>
        <w:rPr>
          <w:sz w:val="21"/>
        </w:rPr>
      </w:pPr>
    </w:p>
    <w:p>
      <w:pPr>
        <w:pStyle w:val="BodyText"/>
        <w:spacing w:line="358" w:lineRule="exact"/>
        <w:ind w:left="705"/>
      </w:pPr>
      <w:r>
        <w:rPr/>
        <w:t>然后我会运用改变函数声明（</w:t>
      </w:r>
      <w:r>
        <w:rPr>
          <w:rFonts w:ascii="Times New Roman" w:eastAsia="Times New Roman"/>
        </w:rPr>
        <w:t>124</w:t>
      </w:r>
      <w:r>
        <w:rPr/>
        <w:t>），把新的对象作为参数传给</w:t>
      </w:r>
    </w:p>
    <w:p>
      <w:pPr>
        <w:spacing w:line="358" w:lineRule="exact" w:before="0"/>
        <w:ind w:left="120" w:right="0" w:firstLine="0"/>
        <w:jc w:val="left"/>
        <w:rPr>
          <w:sz w:val="29"/>
        </w:rPr>
      </w:pPr>
      <w:r>
        <w:rPr>
          <w:rFonts w:ascii="Courier New" w:eastAsia="Courier New"/>
          <w:sz w:val="23"/>
        </w:rPr>
        <w:t>readingsOutsideRange</w:t>
      </w:r>
      <w:r>
        <w:rPr>
          <w:sz w:val="29"/>
        </w:rPr>
        <w:t>。</w:t>
      </w:r>
    </w:p>
    <w:p>
      <w:pPr>
        <w:pStyle w:val="BodyText"/>
        <w:spacing w:before="8"/>
        <w:rPr>
          <w:sz w:val="18"/>
        </w:rPr>
      </w:pPr>
      <w:r>
        <w:rPr/>
        <w:pict>
          <v:shape style="position:absolute;margin-left:48.1875pt;margin-top:14.127344pt;width:515.65pt;height:48pt;mso-position-horizontal-relative:page;mso-position-vertical-relative:paragraph;z-index:-15480320;mso-wrap-distance-left:0;mso-wrap-distance-right:0" type="#_x0000_t202" filled="false" stroked="true" strokeweight=".375pt" strokecolor="#000000">
            <v:textbox inset="0,0,0,0">
              <w:txbxContent>
                <w:p>
                  <w:pPr>
                    <w:spacing w:line="247" w:lineRule="auto" w:before="52"/>
                    <w:ind w:left="232" w:right="3646" w:hanging="180"/>
                    <w:jc w:val="left"/>
                    <w:rPr>
                      <w:rFonts w:ascii="Courier New"/>
                      <w:sz w:val="18"/>
                    </w:rPr>
                  </w:pPr>
                  <w:r>
                    <w:rPr>
                      <w:rFonts w:ascii="Courier New"/>
                      <w:sz w:val="18"/>
                    </w:rPr>
                    <w:t>function readingsOutsideRange(station, min, max, range) { return station.readings</w:t>
                  </w:r>
                </w:p>
                <w:p>
                  <w:pPr>
                    <w:spacing w:before="0"/>
                    <w:ind w:left="412" w:right="0" w:firstLine="0"/>
                    <w:jc w:val="left"/>
                    <w:rPr>
                      <w:rFonts w:ascii="Courier New"/>
                      <w:sz w:val="18"/>
                    </w:rPr>
                  </w:pPr>
                  <w:r>
                    <w:rPr>
                      <w:rFonts w:ascii="Courier New"/>
                      <w:sz w:val="18"/>
                    </w:rPr>
                    <w:t>.filter(r =&gt; r.temp &lt; min || r.temp &gt; max);</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152" w:firstLine="585"/>
      </w:pPr>
      <w:r>
        <w:rPr/>
        <w:t>在</w:t>
      </w:r>
      <w:r>
        <w:rPr>
          <w:rFonts w:ascii="Times New Roman" w:eastAsia="Times New Roman"/>
        </w:rPr>
        <w:t>JavaScript</w:t>
      </w:r>
      <w:r>
        <w:rPr/>
        <w:t>中，此时我不需要修改调用方代码，但在其他语言中，我必须在调用处为新参数传入</w:t>
      </w:r>
      <w:r>
        <w:rPr>
          <w:rFonts w:ascii="Courier New" w:eastAsia="Courier New"/>
          <w:sz w:val="23"/>
        </w:rPr>
        <w:t>null</w:t>
      </w:r>
      <w:r>
        <w:rPr/>
        <w:t>值，就像下面这样。</w:t>
      </w:r>
    </w:p>
    <w:p>
      <w:pPr>
        <w:pStyle w:val="BodyText"/>
        <w:spacing w:before="10"/>
        <w:rPr>
          <w:sz w:val="35"/>
        </w:rPr>
      </w:pPr>
    </w:p>
    <w:p>
      <w:pPr>
        <w:pStyle w:val="BodyText"/>
        <w:ind w:left="120"/>
      </w:pPr>
      <w:r>
        <w:rPr>
          <w:color w:val="0091DD"/>
        </w:rPr>
        <w:t>调用方</w:t>
      </w:r>
    </w:p>
    <w:p>
      <w:pPr>
        <w:pStyle w:val="BodyText"/>
        <w:rPr>
          <w:sz w:val="20"/>
        </w:rPr>
      </w:pPr>
    </w:p>
    <w:p>
      <w:pPr>
        <w:pStyle w:val="BodyText"/>
        <w:spacing w:before="6"/>
        <w:rPr>
          <w:sz w:val="14"/>
        </w:rPr>
      </w:pPr>
      <w:r>
        <w:rPr/>
        <w:pict>
          <v:shape style="position:absolute;margin-left:48.1875pt;margin-top:11.429063pt;width:515.65pt;height:47.65pt;mso-position-horizontal-relative:page;mso-position-vertical-relative:paragraph;z-index:-154798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alerts = readingsOutsideRange(station,</w:t>
                  </w:r>
                </w:p>
                <w:p>
                  <w:pPr>
                    <w:spacing w:line="247" w:lineRule="auto" w:before="6"/>
                    <w:ind w:left="2752" w:right="3968" w:firstLine="0"/>
                    <w:jc w:val="left"/>
                    <w:rPr>
                      <w:rFonts w:ascii="Courier New"/>
                      <w:sz w:val="18"/>
                    </w:rPr>
                  </w:pPr>
                  <w:r>
                    <w:rPr>
                      <w:rFonts w:ascii="Courier New"/>
                      <w:sz w:val="18"/>
                    </w:rPr>
                    <w:t>operatingPlan.temperatureFloor, operatingPlan.temperatureCeiling, null);</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到目前为止，我还没有修改任何行为，所以测试应该仍然能通过。随后，我会挨个找到函数的调用处，传入合适的温度范围。</w:t>
      </w:r>
    </w:p>
    <w:p>
      <w:pPr>
        <w:pStyle w:val="BodyText"/>
        <w:spacing w:before="5"/>
        <w:rPr>
          <w:sz w:val="36"/>
        </w:rPr>
      </w:pPr>
    </w:p>
    <w:p>
      <w:pPr>
        <w:pStyle w:val="BodyText"/>
        <w:ind w:left="120"/>
      </w:pPr>
      <w:r>
        <w:rPr>
          <w:color w:val="0091DD"/>
        </w:rPr>
        <w:t>调用方</w:t>
      </w:r>
    </w:p>
    <w:p>
      <w:pPr>
        <w:spacing w:after="0"/>
        <w:sectPr>
          <w:pgSz w:w="12240" w:h="15840"/>
          <w:pgMar w:top="960" w:bottom="280" w:left="840" w:right="840"/>
        </w:sectPr>
      </w:pPr>
    </w:p>
    <w:p>
      <w:pPr>
        <w:pStyle w:val="BodyText"/>
        <w:ind w:left="119"/>
        <w:rPr>
          <w:sz w:val="20"/>
        </w:rPr>
      </w:pPr>
      <w:r>
        <w:rPr>
          <w:sz w:val="20"/>
        </w:rPr>
        <w:pict>
          <v:shape style="width:515.65pt;height:68.65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range = new NumberRange(operatingPlan.temperatureFloor,</w:t>
                  </w:r>
                  <w:r>
                    <w:rPr>
                      <w:rFonts w:ascii="Courier New"/>
                      <w:spacing w:val="-67"/>
                      <w:sz w:val="18"/>
                    </w:rPr>
                    <w:t> </w:t>
                  </w:r>
                  <w:r>
                    <w:rPr>
                      <w:rFonts w:ascii="Courier New"/>
                      <w:sz w:val="18"/>
                    </w:rPr>
                    <w:t>operatingPlan.temperatureCeiling</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alerts = readingsOutsideRange(station,</w:t>
                  </w:r>
                </w:p>
                <w:p>
                  <w:pPr>
                    <w:spacing w:line="247" w:lineRule="auto" w:before="6"/>
                    <w:ind w:left="2752" w:right="3968" w:firstLine="0"/>
                    <w:jc w:val="left"/>
                    <w:rPr>
                      <w:rFonts w:ascii="Courier New"/>
                      <w:sz w:val="18"/>
                    </w:rPr>
                  </w:pPr>
                  <w:r>
                    <w:rPr>
                      <w:rFonts w:ascii="Courier New"/>
                      <w:sz w:val="18"/>
                    </w:rPr>
                    <w:t>operatingPlan.temperatureFloor, operatingPlan.temperatureCeiling, range);</w:t>
                  </w:r>
                </w:p>
              </w:txbxContent>
            </v:textbox>
            <v:stroke dashstyle="solid"/>
          </v:shape>
        </w:pict>
      </w:r>
      <w:r>
        <w:rPr>
          <w:sz w:val="20"/>
        </w:rPr>
      </w:r>
    </w:p>
    <w:p>
      <w:pPr>
        <w:pStyle w:val="BodyText"/>
        <w:spacing w:before="2"/>
        <w:rPr>
          <w:sz w:val="13"/>
        </w:rPr>
      </w:pPr>
    </w:p>
    <w:p>
      <w:pPr>
        <w:pStyle w:val="BodyText"/>
        <w:spacing w:line="223" w:lineRule="auto" w:before="81"/>
        <w:ind w:left="120" w:right="200" w:firstLine="585"/>
      </w:pPr>
      <w:r>
        <w:rPr/>
        <w:t>此时我还是没有修改任何行为，因为新添的参数没有被使用。所有测试应该仍然能通过。</w:t>
      </w:r>
    </w:p>
    <w:p>
      <w:pPr>
        <w:pStyle w:val="BodyText"/>
        <w:spacing w:before="2"/>
        <w:rPr>
          <w:sz w:val="21"/>
        </w:rPr>
      </w:pPr>
    </w:p>
    <w:p>
      <w:pPr>
        <w:pStyle w:val="BodyText"/>
        <w:ind w:left="705"/>
      </w:pPr>
      <w:r>
        <w:rPr/>
        <w:t>现在我可以开始修改使用参数的代码了。先从</w:t>
      </w:r>
      <w:r>
        <w:rPr>
          <w:rFonts w:ascii="Times New Roman" w:hAnsi="Times New Roman" w:eastAsia="Times New Roman"/>
        </w:rPr>
        <w:t>“</w:t>
      </w:r>
      <w:r>
        <w:rPr/>
        <w:t>最大值</w:t>
      </w:r>
      <w:r>
        <w:rPr>
          <w:rFonts w:ascii="Times New Roman" w:hAnsi="Times New Roman" w:eastAsia="Times New Roman"/>
        </w:rPr>
        <w:t>”</w:t>
      </w:r>
      <w:r>
        <w:rPr/>
        <w:t>开始：</w:t>
      </w:r>
    </w:p>
    <w:p>
      <w:pPr>
        <w:pStyle w:val="BodyText"/>
        <w:spacing w:before="4"/>
        <w:rPr>
          <w:sz w:val="19"/>
        </w:rPr>
      </w:pPr>
      <w:r>
        <w:rPr/>
        <w:pict>
          <v:shape style="position:absolute;margin-left:48.1875pt;margin-top:14.522813pt;width:515.65pt;height:47.65pt;mso-position-horizontal-relative:page;mso-position-vertical-relative:paragraph;z-index:-15478784;mso-wrap-distance-left:0;mso-wrap-distance-right:0" type="#_x0000_t202" filled="false" stroked="true" strokeweight=".375pt" strokecolor="#000000">
            <v:textbox inset="0,0,0,0">
              <w:txbxContent>
                <w:p>
                  <w:pPr>
                    <w:spacing w:line="247" w:lineRule="auto" w:before="52"/>
                    <w:ind w:left="232" w:right="3646" w:hanging="180"/>
                    <w:jc w:val="left"/>
                    <w:rPr>
                      <w:rFonts w:ascii="Courier New"/>
                      <w:sz w:val="18"/>
                    </w:rPr>
                  </w:pPr>
                  <w:r>
                    <w:rPr>
                      <w:rFonts w:ascii="Courier New"/>
                      <w:sz w:val="18"/>
                    </w:rPr>
                    <w:t>function readingsOutsideRange(station, min, max, range) { return station.readings</w:t>
                  </w:r>
                </w:p>
                <w:p>
                  <w:pPr>
                    <w:spacing w:before="0"/>
                    <w:ind w:left="412" w:right="0" w:firstLine="0"/>
                    <w:jc w:val="left"/>
                    <w:rPr>
                      <w:rFonts w:ascii="Courier New"/>
                      <w:sz w:val="18"/>
                    </w:rPr>
                  </w:pPr>
                  <w:r>
                    <w:rPr>
                      <w:rFonts w:ascii="Courier New"/>
                      <w:sz w:val="18"/>
                    </w:rPr>
                    <w:t>.filter(r =&gt; r.temp &lt; min || r.temp &gt; range.max);</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5"/>
      </w:pPr>
    </w:p>
    <w:p>
      <w:pPr>
        <w:pStyle w:val="BodyText"/>
        <w:spacing w:before="61"/>
        <w:ind w:left="120"/>
      </w:pPr>
      <w:r>
        <w:rPr>
          <w:color w:val="0091DD"/>
        </w:rPr>
        <w:t>调用方</w:t>
      </w:r>
    </w:p>
    <w:p>
      <w:pPr>
        <w:pStyle w:val="BodyText"/>
        <w:rPr>
          <w:sz w:val="20"/>
        </w:rPr>
      </w:pPr>
    </w:p>
    <w:p>
      <w:pPr>
        <w:pStyle w:val="BodyText"/>
        <w:spacing w:before="12"/>
        <w:rPr>
          <w:sz w:val="13"/>
        </w:rPr>
      </w:pPr>
      <w:r>
        <w:rPr/>
        <w:pict>
          <v:shape style="position:absolute;margin-left:48.1875pt;margin-top:11.08125pt;width:515.65pt;height:69pt;mso-position-horizontal-relative:page;mso-position-vertical-relative:paragraph;z-index:-154782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range = new NumberRange(operatingPlan.temperatureFloor,</w:t>
                  </w:r>
                  <w:r>
                    <w:rPr>
                      <w:rFonts w:ascii="Courier New"/>
                      <w:spacing w:val="-67"/>
                      <w:sz w:val="18"/>
                    </w:rPr>
                    <w:t> </w:t>
                  </w:r>
                  <w:r>
                    <w:rPr>
                      <w:rFonts w:ascii="Courier New"/>
                      <w:sz w:val="18"/>
                    </w:rPr>
                    <w:t>operatingPlan.temperatureCeiling</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alerts = readingsOutsideRange(station,</w:t>
                  </w:r>
                </w:p>
                <w:p>
                  <w:pPr>
                    <w:spacing w:line="247" w:lineRule="auto" w:before="6"/>
                    <w:ind w:left="2752" w:right="3968" w:firstLine="0"/>
                    <w:jc w:val="left"/>
                    <w:rPr>
                      <w:rFonts w:ascii="Courier New"/>
                      <w:sz w:val="18"/>
                    </w:rPr>
                  </w:pPr>
                  <w:r>
                    <w:rPr>
                      <w:rFonts w:ascii="Courier New"/>
                      <w:sz w:val="18"/>
                    </w:rPr>
                    <w:t>operatingPlan.temperatureFloor, </w:t>
                  </w:r>
                  <w:r>
                    <w:rPr>
                      <w:rFonts w:ascii="Courier New"/>
                      <w:strike/>
                      <w:sz w:val="18"/>
                    </w:rPr>
                    <w:t>operatingPlan.temperatureCeiling,</w:t>
                  </w:r>
                  <w:r>
                    <w:rPr>
                      <w:rFonts w:ascii="Courier New"/>
                      <w:strike w:val="0"/>
                      <w:sz w:val="18"/>
                    </w:rPr>
                    <w:t> range);</w:t>
                  </w:r>
                </w:p>
              </w:txbxContent>
            </v:textbox>
            <v:stroke dashstyle="solid"/>
            <w10:wrap type="topAndBottom"/>
          </v:shape>
        </w:pict>
      </w:r>
    </w:p>
    <w:p>
      <w:pPr>
        <w:pStyle w:val="BodyText"/>
        <w:spacing w:before="2"/>
        <w:rPr>
          <w:sz w:val="14"/>
        </w:rPr>
      </w:pPr>
    </w:p>
    <w:p>
      <w:pPr>
        <w:pStyle w:val="BodyText"/>
        <w:spacing w:before="62"/>
        <w:ind w:left="705"/>
      </w:pPr>
      <w:r>
        <w:rPr/>
        <w:t>此时要执行测试。如果测试通过，我再接着处理另一个参数。</w:t>
      </w:r>
    </w:p>
    <w:p>
      <w:pPr>
        <w:pStyle w:val="BodyText"/>
        <w:spacing w:before="8"/>
        <w:rPr>
          <w:sz w:val="18"/>
        </w:rPr>
      </w:pPr>
      <w:r>
        <w:rPr/>
        <w:pict>
          <v:shape style="position:absolute;margin-left:48.1875pt;margin-top:14.103125pt;width:515.65pt;height:48pt;mso-position-horizontal-relative:page;mso-position-vertical-relative:paragraph;z-index:-15477760;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function readingsOutsideRange(station, min, range) { return station.readings</w:t>
                  </w:r>
                </w:p>
                <w:p>
                  <w:pPr>
                    <w:spacing w:before="0"/>
                    <w:ind w:left="412" w:right="0" w:firstLine="0"/>
                    <w:jc w:val="left"/>
                    <w:rPr>
                      <w:rFonts w:ascii="Courier New"/>
                      <w:sz w:val="18"/>
                    </w:rPr>
                  </w:pPr>
                  <w:r>
                    <w:rPr>
                      <w:rFonts w:ascii="Courier New"/>
                      <w:sz w:val="18"/>
                    </w:rPr>
                    <w:t>.filter(r =&gt; r.temp &lt; range.min || r.temp &gt; range.max);</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0"/>
        <w:rPr>
          <w:sz w:val="28"/>
        </w:rPr>
      </w:pPr>
    </w:p>
    <w:p>
      <w:pPr>
        <w:pStyle w:val="BodyText"/>
        <w:spacing w:before="62"/>
        <w:ind w:left="120"/>
      </w:pPr>
      <w:r>
        <w:rPr>
          <w:color w:val="0091DD"/>
        </w:rPr>
        <w:t>调用方</w:t>
      </w:r>
    </w:p>
    <w:p>
      <w:pPr>
        <w:pStyle w:val="BodyText"/>
        <w:rPr>
          <w:sz w:val="20"/>
        </w:rPr>
      </w:pPr>
    </w:p>
    <w:p>
      <w:pPr>
        <w:pStyle w:val="BodyText"/>
        <w:spacing w:before="6"/>
        <w:rPr>
          <w:sz w:val="14"/>
        </w:rPr>
      </w:pPr>
      <w:r>
        <w:rPr/>
        <w:pict>
          <v:shape style="position:absolute;margin-left:48.1875pt;margin-top:11.421875pt;width:515.65pt;height:58.15pt;mso-position-horizontal-relative:page;mso-position-vertical-relative:paragraph;z-index:-154772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range = new NumberRange(operatingPlan.temperatureFloor,</w:t>
                  </w:r>
                  <w:r>
                    <w:rPr>
                      <w:rFonts w:ascii="Courier New"/>
                      <w:spacing w:val="-67"/>
                      <w:sz w:val="18"/>
                    </w:rPr>
                    <w:t> </w:t>
                  </w:r>
                  <w:r>
                    <w:rPr>
                      <w:rFonts w:ascii="Courier New"/>
                      <w:sz w:val="18"/>
                    </w:rPr>
                    <w:t>operatingPlan.temperatureCeiling</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alerts = readingsOutsideRange(station,</w:t>
                  </w:r>
                </w:p>
                <w:p>
                  <w:pPr>
                    <w:spacing w:line="247" w:lineRule="auto" w:before="6"/>
                    <w:ind w:left="2752" w:right="4184" w:firstLine="0"/>
                    <w:jc w:val="left"/>
                    <w:rPr>
                      <w:rFonts w:ascii="Courier New"/>
                      <w:sz w:val="18"/>
                    </w:rPr>
                  </w:pPr>
                  <w:r>
                    <w:rPr>
                      <w:rFonts w:ascii="Courier New"/>
                      <w:strike/>
                      <w:sz w:val="18"/>
                    </w:rPr>
                    <w:t>operatingPlan.temperatureFloor,</w:t>
                  </w:r>
                  <w:r>
                    <w:rPr>
                      <w:rFonts w:ascii="Courier New"/>
                      <w:strike w:val="0"/>
                      <w:sz w:val="18"/>
                    </w:rPr>
                    <w:t> range);</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这项重构手法到这儿就完成了。不过，将一堆参数替换成一个真正的对象， 这只是长征第一步。创建一个类是为了把行为搬移进去。在这里，我可以给</w:t>
      </w:r>
      <w:r>
        <w:rPr>
          <w:rFonts w:ascii="Times New Roman" w:hAnsi="Times New Roman" w:eastAsia="Times New Roman"/>
        </w:rPr>
        <w:t>“</w:t>
      </w:r>
      <w:r>
        <w:rPr/>
        <w:t>范围</w:t>
      </w:r>
      <w:r>
        <w:rPr>
          <w:rFonts w:ascii="Times New Roman" w:hAnsi="Times New Roman" w:eastAsia="Times New Roman"/>
        </w:rPr>
        <w:t>”</w:t>
      </w:r>
      <w:r>
        <w:rPr/>
        <w:t>类添加一个函数，用于测试一个值是否落在范围之内。</w:t>
      </w:r>
    </w:p>
    <w:p>
      <w:pPr>
        <w:pStyle w:val="BodyText"/>
        <w:spacing w:before="8"/>
        <w:rPr>
          <w:sz w:val="19"/>
        </w:rPr>
      </w:pPr>
      <w:r>
        <w:rPr/>
        <w:pict>
          <v:shape style="position:absolute;margin-left:48.1875pt;margin-top:14.723281pt;width:515.65pt;height:47.65pt;mso-position-horizontal-relative:page;mso-position-vertical-relative:paragraph;z-index:-15476736;mso-wrap-distance-left:0;mso-wrap-distance-right:0" type="#_x0000_t202" filled="false" stroked="true" strokeweight=".375pt" strokecolor="#000000">
            <v:textbox inset="0,0,0,0">
              <w:txbxContent>
                <w:p>
                  <w:pPr>
                    <w:spacing w:line="247" w:lineRule="auto" w:before="52"/>
                    <w:ind w:left="232" w:right="4800" w:hanging="180"/>
                    <w:jc w:val="left"/>
                    <w:rPr>
                      <w:rFonts w:ascii="Courier New"/>
                      <w:sz w:val="18"/>
                    </w:rPr>
                  </w:pPr>
                  <w:r>
                    <w:rPr>
                      <w:rFonts w:ascii="Courier New"/>
                      <w:sz w:val="18"/>
                    </w:rPr>
                    <w:t>function readingsOutsideRange(station, range) { return station.readings</w:t>
                  </w:r>
                </w:p>
                <w:p>
                  <w:pPr>
                    <w:spacing w:before="0"/>
                    <w:ind w:left="412" w:right="0" w:firstLine="0"/>
                    <w:jc w:val="left"/>
                    <w:rPr>
                      <w:rFonts w:ascii="Courier New"/>
                      <w:sz w:val="18"/>
                    </w:rPr>
                  </w:pPr>
                  <w:r>
                    <w:rPr>
                      <w:rFonts w:ascii="Courier New"/>
                      <w:sz w:val="18"/>
                    </w:rPr>
                    <w:t>.f ilter(r =&gt; !range.contains(r.temp));</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Heading4"/>
        <w:spacing w:before="79"/>
      </w:pPr>
      <w:r>
        <w:rPr>
          <w:color w:val="0091DD"/>
        </w:rPr>
        <w:t>class NumberRange...</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6.1500pt;mso-position-horizontal-relative:page;mso-position-vertical-relative:paragraph;z-index:-154762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contains(arg) {return (arg &gt;= this.min &amp;&amp; arg &lt;= this.max);}</w:t>
                  </w:r>
                </w:p>
              </w:txbxContent>
            </v:textbox>
            <v:stroke dashstyle="solid"/>
            <w10:wrap type="topAndBottom"/>
          </v:shape>
        </w:pict>
      </w:r>
    </w:p>
    <w:p>
      <w:pPr>
        <w:pStyle w:val="BodyText"/>
        <w:rPr>
          <w:rFonts w:ascii="Times New Roman"/>
          <w:b/>
          <w:sz w:val="15"/>
        </w:rPr>
      </w:pPr>
    </w:p>
    <w:p>
      <w:pPr>
        <w:spacing w:line="223" w:lineRule="auto" w:before="91"/>
        <w:ind w:left="120" w:right="137" w:firstLine="585"/>
        <w:jc w:val="left"/>
        <w:rPr>
          <w:sz w:val="29"/>
        </w:rPr>
      </w:pPr>
      <w:r>
        <w:rPr>
          <w:spacing w:val="-1"/>
          <w:sz w:val="29"/>
        </w:rPr>
        <w:t>这样我就迈出了第一步，开始逐渐打造一个真正有用的</w:t>
      </w:r>
      <w:r>
        <w:rPr>
          <w:rFonts w:ascii="Times New Roman" w:hAnsi="Times New Roman" w:eastAsia="Times New Roman"/>
          <w:sz w:val="29"/>
        </w:rPr>
        <w:t>“</w:t>
      </w:r>
      <w:r>
        <w:rPr>
          <w:sz w:val="29"/>
        </w:rPr>
        <w:t>范围</w:t>
      </w:r>
      <w:r>
        <w:rPr>
          <w:rFonts w:ascii="Times New Roman" w:hAnsi="Times New Roman" w:eastAsia="Times New Roman"/>
          <w:sz w:val="29"/>
        </w:rPr>
        <w:t>”[mf-range]</w:t>
      </w:r>
      <w:r>
        <w:rPr>
          <w:sz w:val="29"/>
        </w:rPr>
        <w:t>类。一旦识别出</w:t>
      </w:r>
      <w:r>
        <w:rPr>
          <w:rFonts w:ascii="Times New Roman" w:hAnsi="Times New Roman" w:eastAsia="Times New Roman"/>
          <w:sz w:val="29"/>
        </w:rPr>
        <w:t>“</w:t>
      </w:r>
      <w:r>
        <w:rPr>
          <w:sz w:val="29"/>
        </w:rPr>
        <w:t>范围</w:t>
      </w:r>
      <w:r>
        <w:rPr>
          <w:rFonts w:ascii="Times New Roman" w:hAnsi="Times New Roman" w:eastAsia="Times New Roman"/>
          <w:sz w:val="29"/>
        </w:rPr>
        <w:t>”</w:t>
      </w:r>
      <w:r>
        <w:rPr>
          <w:sz w:val="29"/>
        </w:rPr>
        <w:t>这个概念，那么每当我在代码中发现</w:t>
      </w:r>
      <w:r>
        <w:rPr>
          <w:rFonts w:ascii="Times New Roman" w:hAnsi="Times New Roman" w:eastAsia="Times New Roman"/>
          <w:sz w:val="29"/>
        </w:rPr>
        <w:t>“</w:t>
      </w:r>
      <w:r>
        <w:rPr>
          <w:sz w:val="29"/>
        </w:rPr>
        <w:t>最大</w:t>
      </w:r>
      <w:r>
        <w:rPr>
          <w:rFonts w:ascii="Times New Roman" w:hAnsi="Times New Roman" w:eastAsia="Times New Roman"/>
          <w:sz w:val="29"/>
        </w:rPr>
        <w:t>/</w:t>
      </w:r>
      <w:r>
        <w:rPr>
          <w:sz w:val="29"/>
        </w:rPr>
        <w:t>最小值</w:t>
      </w:r>
      <w:r>
        <w:rPr>
          <w:rFonts w:ascii="Times New Roman" w:hAnsi="Times New Roman" w:eastAsia="Times New Roman"/>
          <w:sz w:val="29"/>
        </w:rPr>
        <w:t>”</w:t>
      </w:r>
      <w:r>
        <w:rPr>
          <w:sz w:val="29"/>
        </w:rPr>
        <w:t>这样一对数字时，我就会考虑是否可以将其改为使用</w:t>
      </w:r>
      <w:r>
        <w:rPr>
          <w:rFonts w:ascii="Times New Roman" w:hAnsi="Times New Roman" w:eastAsia="Times New Roman"/>
          <w:sz w:val="29"/>
        </w:rPr>
        <w:t>“</w:t>
      </w:r>
      <w:r>
        <w:rPr>
          <w:sz w:val="29"/>
        </w:rPr>
        <w:t>范围</w:t>
      </w:r>
      <w:r>
        <w:rPr>
          <w:rFonts w:ascii="Times New Roman" w:hAnsi="Times New Roman" w:eastAsia="Times New Roman"/>
          <w:sz w:val="29"/>
        </w:rPr>
        <w:t>”</w:t>
      </w:r>
      <w:r>
        <w:rPr>
          <w:sz w:val="29"/>
        </w:rPr>
        <w:t>类。（例如，我马上就会考虑  把</w:t>
      </w:r>
      <w:r>
        <w:rPr>
          <w:rFonts w:ascii="Times New Roman" w:hAnsi="Times New Roman" w:eastAsia="Times New Roman"/>
          <w:sz w:val="29"/>
        </w:rPr>
        <w:t>“</w:t>
      </w:r>
      <w:r>
        <w:rPr>
          <w:sz w:val="29"/>
        </w:rPr>
        <w:t>运作计划</w:t>
      </w:r>
      <w:r>
        <w:rPr>
          <w:rFonts w:ascii="Times New Roman" w:hAnsi="Times New Roman" w:eastAsia="Times New Roman"/>
          <w:sz w:val="29"/>
        </w:rPr>
        <w:t>”</w:t>
      </w:r>
      <w:r>
        <w:rPr>
          <w:sz w:val="29"/>
        </w:rPr>
        <w:t>类中的</w:t>
      </w:r>
      <w:r>
        <w:rPr>
          <w:rFonts w:ascii="Courier New" w:hAnsi="Courier New" w:eastAsia="Courier New"/>
          <w:sz w:val="23"/>
        </w:rPr>
        <w:t>temperatureFloor</w:t>
      </w:r>
      <w:r>
        <w:rPr>
          <w:sz w:val="29"/>
        </w:rPr>
        <w:t>和</w:t>
      </w:r>
      <w:r>
        <w:rPr>
          <w:rFonts w:ascii="Courier New" w:hAnsi="Courier New" w:eastAsia="Courier New"/>
          <w:sz w:val="23"/>
        </w:rPr>
        <w:t>temperatureCeiling</w:t>
      </w:r>
      <w:r>
        <w:rPr>
          <w:sz w:val="29"/>
        </w:rPr>
        <w:t>替换</w:t>
      </w:r>
    </w:p>
    <w:p>
      <w:pPr>
        <w:pStyle w:val="BodyText"/>
        <w:spacing w:line="223" w:lineRule="auto"/>
        <w:ind w:left="120" w:right="233"/>
        <w:jc w:val="both"/>
      </w:pPr>
      <w:r>
        <w:rPr/>
        <w:t>为</w:t>
      </w:r>
      <w:r>
        <w:rPr>
          <w:rFonts w:ascii="Courier New" w:hAnsi="Courier New" w:eastAsia="Courier New"/>
          <w:sz w:val="23"/>
        </w:rPr>
        <w:t>temperatureRange</w:t>
      </w:r>
      <w:r>
        <w:rPr/>
        <w:t>。）在观察这些成对出现的数字如何被使用时，我会发现一些有用的行为，并将其搬移到</w:t>
      </w:r>
      <w:r>
        <w:rPr>
          <w:rFonts w:ascii="Times New Roman" w:hAnsi="Times New Roman" w:eastAsia="Times New Roman"/>
        </w:rPr>
        <w:t>“</w:t>
      </w:r>
      <w:r>
        <w:rPr/>
        <w:t>范围</w:t>
      </w:r>
      <w:r>
        <w:rPr>
          <w:rFonts w:ascii="Times New Roman" w:hAnsi="Times New Roman" w:eastAsia="Times New Roman"/>
        </w:rPr>
        <w:t>”</w:t>
      </w:r>
      <w:r>
        <w:rPr/>
        <w:t>类中，简化其使用方法。比如，我可能会先给这个类加上</w:t>
      </w:r>
      <w:r>
        <w:rPr>
          <w:rFonts w:ascii="Times New Roman" w:hAnsi="Times New Roman" w:eastAsia="Times New Roman"/>
        </w:rPr>
        <w:t>“</w:t>
      </w:r>
      <w:r>
        <w:rPr/>
        <w:t>基于数值判断相等性</w:t>
      </w:r>
      <w:r>
        <w:rPr>
          <w:rFonts w:ascii="Times New Roman" w:hAnsi="Times New Roman" w:eastAsia="Times New Roman"/>
        </w:rPr>
        <w:t>”</w:t>
      </w:r>
      <w:r>
        <w:rPr/>
        <w:t>的函数，使其成为一个真正的值对象。</w:t>
      </w:r>
    </w:p>
    <w:p>
      <w:pPr>
        <w:spacing w:after="0" w:line="223" w:lineRule="auto"/>
        <w:jc w:val="both"/>
        <w:sectPr>
          <w:pgSz w:w="12240" w:h="15840"/>
          <w:pgMar w:top="880" w:bottom="280" w:left="840" w:right="840"/>
        </w:sectPr>
      </w:pPr>
    </w:p>
    <w:p>
      <w:pPr>
        <w:pStyle w:val="ListParagraph"/>
        <w:numPr>
          <w:ilvl w:val="1"/>
          <w:numId w:val="26"/>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6.9 函数组合成类（Combine Functions into Class）" w:id="225"/>
      <w:bookmarkEnd w:id="225"/>
      <w:r>
        <w:rPr/>
      </w:r>
      <w:bookmarkStart w:name="_bookmark77" w:id="226"/>
      <w:bookmarkEnd w:id="226"/>
      <w:r>
        <w:rPr/>
      </w:r>
      <w:bookmarkStart w:name="_bookmark77" w:id="227"/>
      <w:bookmarkEnd w:id="227"/>
      <w:r>
        <w:rPr>
          <w:rFonts w:ascii="宋体" w:eastAsia="宋体" w:hint="eastAsia"/>
          <w:color w:val="0091DD"/>
          <w:spacing w:val="7"/>
          <w:sz w:val="41"/>
        </w:rPr>
        <w:t>函数组合成类</w:t>
      </w:r>
      <w:r>
        <w:rPr>
          <w:rFonts w:ascii="宋体" w:eastAsia="宋体" w:hint="eastAsia"/>
          <w:color w:val="0091DD"/>
          <w:sz w:val="41"/>
        </w:rPr>
        <w:t>（</w:t>
      </w:r>
      <w:r>
        <w:rPr>
          <w:b/>
          <w:color w:val="0091DD"/>
          <w:sz w:val="41"/>
        </w:rPr>
        <w:t>Combine</w:t>
      </w:r>
      <w:r>
        <w:rPr>
          <w:b/>
          <w:color w:val="0091DD"/>
          <w:spacing w:val="3"/>
          <w:sz w:val="41"/>
        </w:rPr>
        <w:t> </w:t>
      </w:r>
      <w:r>
        <w:rPr>
          <w:b/>
          <w:color w:val="0091DD"/>
          <w:sz w:val="41"/>
        </w:rPr>
        <w:t>Functions</w:t>
      </w:r>
      <w:r>
        <w:rPr>
          <w:b/>
          <w:color w:val="0091DD"/>
          <w:spacing w:val="4"/>
          <w:sz w:val="41"/>
        </w:rPr>
        <w:t> </w:t>
      </w:r>
      <w:r>
        <w:rPr>
          <w:b/>
          <w:color w:val="0091DD"/>
          <w:sz w:val="41"/>
        </w:rPr>
        <w:t>into</w:t>
      </w:r>
      <w:r>
        <w:rPr>
          <w:b/>
          <w:color w:val="0091DD"/>
          <w:spacing w:val="4"/>
          <w:sz w:val="41"/>
        </w:rPr>
        <w:t> </w:t>
      </w:r>
      <w:r>
        <w:rPr>
          <w:b/>
          <w:color w:val="0091DD"/>
          <w:sz w:val="41"/>
        </w:rPr>
        <w:t>Class</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494">
            <wp:simplePos x="0" y="0"/>
            <wp:positionH relativeFrom="page">
              <wp:posOffset>2622166</wp:posOffset>
            </wp:positionH>
            <wp:positionV relativeFrom="paragraph">
              <wp:posOffset>131087</wp:posOffset>
            </wp:positionV>
            <wp:extent cx="2575579" cy="1188720"/>
            <wp:effectExtent l="0" t="0" r="0" b="0"/>
            <wp:wrapTopAndBottom/>
            <wp:docPr id="51" name="image57.jpeg"/>
            <wp:cNvGraphicFramePr>
              <a:graphicFrameLocks noChangeAspect="1"/>
            </wp:cNvGraphicFramePr>
            <a:graphic>
              <a:graphicData uri="http://schemas.openxmlformats.org/drawingml/2006/picture">
                <pic:pic>
                  <pic:nvPicPr>
                    <pic:cNvPr id="52" name="image57.jpeg"/>
                    <pic:cNvPicPr/>
                  </pic:nvPicPr>
                  <pic:blipFill>
                    <a:blip r:embed="rId66" cstate="print"/>
                    <a:stretch>
                      <a:fillRect/>
                    </a:stretch>
                  </pic:blipFill>
                  <pic:spPr>
                    <a:xfrm>
                      <a:off x="0" y="0"/>
                      <a:ext cx="2575579" cy="1188720"/>
                    </a:xfrm>
                    <a:prstGeom prst="rect">
                      <a:avLst/>
                    </a:prstGeom>
                  </pic:spPr>
                </pic:pic>
              </a:graphicData>
            </a:graphic>
          </wp:anchor>
        </w:drawing>
      </w:r>
    </w:p>
    <w:p>
      <w:pPr>
        <w:pStyle w:val="BodyText"/>
        <w:rPr>
          <w:sz w:val="20"/>
        </w:rPr>
      </w:pPr>
    </w:p>
    <w:p>
      <w:pPr>
        <w:pStyle w:val="BodyText"/>
        <w:spacing w:before="6"/>
        <w:rPr>
          <w:sz w:val="13"/>
        </w:rPr>
      </w:pPr>
      <w:r>
        <w:rPr/>
        <w:pict>
          <v:shape style="position:absolute;margin-left:48.1875pt;margin-top:10.825pt;width:515.65pt;height:37.15pt;mso-position-horizontal-relative:page;mso-position-vertical-relative:paragraph;z-index:-15475200;mso-wrap-distance-left:0;mso-wrap-distance-right:0" type="#_x0000_t202" filled="false" stroked="true" strokeweight=".375pt" strokecolor="#000000">
            <v:textbox inset="0,0,0,0">
              <w:txbxContent>
                <w:p>
                  <w:pPr>
                    <w:spacing w:line="247" w:lineRule="auto" w:before="52"/>
                    <w:ind w:left="52" w:right="6149" w:firstLine="0"/>
                    <w:jc w:val="left"/>
                    <w:rPr>
                      <w:rFonts w:ascii="Courier New"/>
                      <w:sz w:val="18"/>
                    </w:rPr>
                  </w:pPr>
                  <w:r>
                    <w:rPr>
                      <w:rFonts w:ascii="Courier New"/>
                      <w:sz w:val="18"/>
                    </w:rPr>
                    <w:t>function base(aReading)  {...} function taxableCharge(aReading)</w:t>
                  </w:r>
                  <w:r>
                    <w:rPr>
                      <w:rFonts w:ascii="Courier New"/>
                      <w:spacing w:val="-31"/>
                      <w:sz w:val="18"/>
                    </w:rPr>
                    <w:t> </w:t>
                  </w:r>
                  <w:r>
                    <w:rPr>
                      <w:rFonts w:ascii="Courier New"/>
                      <w:sz w:val="18"/>
                    </w:rPr>
                    <w:t>{...}</w:t>
                  </w:r>
                </w:p>
                <w:p>
                  <w:pPr>
                    <w:spacing w:before="0"/>
                    <w:ind w:left="52" w:right="0" w:firstLine="0"/>
                    <w:jc w:val="left"/>
                    <w:rPr>
                      <w:rFonts w:ascii="Courier New"/>
                      <w:sz w:val="18"/>
                    </w:rPr>
                  </w:pPr>
                  <w:r>
                    <w:rPr>
                      <w:rFonts w:ascii="Courier New"/>
                      <w:sz w:val="18"/>
                    </w:rPr>
                    <w:t>function calculateBaseCharge(aReading) {...}</w:t>
                  </w:r>
                </w:p>
              </w:txbxContent>
            </v:textbox>
            <v:stroke dashstyle="solid"/>
            <w10:wrap type="topAndBottom"/>
          </v:shape>
        </w:pict>
      </w:r>
      <w:r>
        <w:rPr/>
        <w:drawing>
          <wp:anchor distT="0" distB="0" distL="0" distR="0" allowOverlap="1" layoutInCell="1" locked="0" behindDoc="0" simplePos="0" relativeHeight="496">
            <wp:simplePos x="0" y="0"/>
            <wp:positionH relativeFrom="page">
              <wp:posOffset>3657600</wp:posOffset>
            </wp:positionH>
            <wp:positionV relativeFrom="paragraph">
              <wp:posOffset>797083</wp:posOffset>
            </wp:positionV>
            <wp:extent cx="457540" cy="767334"/>
            <wp:effectExtent l="0" t="0" r="0" b="0"/>
            <wp:wrapTopAndBottom/>
            <wp:docPr id="53" name="image42.jpeg"/>
            <wp:cNvGraphicFramePr>
              <a:graphicFrameLocks noChangeAspect="1"/>
            </wp:cNvGraphicFramePr>
            <a:graphic>
              <a:graphicData uri="http://schemas.openxmlformats.org/drawingml/2006/picture">
                <pic:pic>
                  <pic:nvPicPr>
                    <pic:cNvPr id="5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37.949997pt;width:515.65pt;height:58.15pt;mso-position-horizontal-relative:page;mso-position-vertical-relative:paragraph;z-index:-15474176;mso-wrap-distance-left:0;mso-wrap-distance-right:0" type="#_x0000_t202" filled="false" stroked="true" strokeweight=".375pt" strokecolor="#000000">
            <v:textbox inset="0,0,0,0">
              <w:txbxContent>
                <w:p>
                  <w:pPr>
                    <w:spacing w:line="247" w:lineRule="auto" w:before="52"/>
                    <w:ind w:left="268" w:right="8613" w:hanging="216"/>
                    <w:jc w:val="left"/>
                    <w:rPr>
                      <w:rFonts w:ascii="Courier New"/>
                      <w:sz w:val="18"/>
                    </w:rPr>
                  </w:pPr>
                  <w:r>
                    <w:rPr>
                      <w:rFonts w:ascii="Courier New"/>
                      <w:sz w:val="18"/>
                    </w:rPr>
                    <w:t>class Reading { base() {...}</w:t>
                  </w:r>
                </w:p>
                <w:p>
                  <w:pPr>
                    <w:spacing w:line="247" w:lineRule="auto" w:before="0"/>
                    <w:ind w:left="268" w:right="7101" w:firstLine="0"/>
                    <w:jc w:val="left"/>
                    <w:rPr>
                      <w:rFonts w:ascii="Courier New"/>
                      <w:sz w:val="18"/>
                    </w:rPr>
                  </w:pPr>
                  <w:r>
                    <w:rPr>
                      <w:rFonts w:ascii="Courier New"/>
                      <w:sz w:val="18"/>
                    </w:rPr>
                    <w:t>taxableCharge() {...} calculateBaseCharge() {...}</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类，在大多数现代编程语言中都是基本的构造。它们把数据与函数捆绑到同一个环境中，将一部分数据与函数暴露给其他程序元素以便协作。它们是面向对象语言的首要构造，在其他程序设计方法中也同样有用。</w:t>
      </w:r>
    </w:p>
    <w:p>
      <w:pPr>
        <w:pStyle w:val="BodyText"/>
        <w:spacing w:before="9"/>
        <w:rPr>
          <w:sz w:val="22"/>
        </w:rPr>
      </w:pPr>
    </w:p>
    <w:p>
      <w:pPr>
        <w:pStyle w:val="BodyText"/>
        <w:spacing w:line="223" w:lineRule="auto"/>
        <w:ind w:left="120" w:right="200" w:firstLine="585"/>
      </w:pPr>
      <w:r>
        <w:rPr/>
        <w:t>如果发现一组函数形影不离地操作同一块数据（</w:t>
      </w:r>
      <w:r>
        <w:rPr>
          <w:spacing w:val="-2"/>
        </w:rPr>
        <w:t>通常是将这块数据作为参数</w:t>
      </w:r>
      <w:r>
        <w:rPr/>
        <w:t>传递给函数），</w:t>
      </w:r>
      <w:r>
        <w:rPr>
          <w:spacing w:val="-1"/>
        </w:rPr>
        <w:t>我就认为，是时候组建一个类了。类能明确地给这些函数提供一</w:t>
      </w:r>
      <w:r>
        <w:rPr/>
        <w:t>个共用的环境，在对象内部调用这些函数可以少传许多参数，从而简化函数调 用，并且这样一个对象也可以更方便地传递给系统的其他部分。</w:t>
      </w:r>
    </w:p>
    <w:p>
      <w:pPr>
        <w:pStyle w:val="BodyText"/>
        <w:spacing w:before="9"/>
        <w:rPr>
          <w:sz w:val="22"/>
        </w:rPr>
      </w:pPr>
    </w:p>
    <w:p>
      <w:pPr>
        <w:pStyle w:val="BodyText"/>
        <w:spacing w:line="223" w:lineRule="auto"/>
        <w:ind w:left="120" w:right="200" w:firstLine="585"/>
      </w:pPr>
      <w:r>
        <w:rPr/>
        <w:t>除了可以把已有的函数组织起来，这个重构还给我们一个机会，去发现其他的计算逻辑，将它们也重构到新的类当中。</w:t>
      </w:r>
    </w:p>
    <w:p>
      <w:pPr>
        <w:pStyle w:val="BodyText"/>
        <w:spacing w:before="9"/>
        <w:rPr>
          <w:sz w:val="22"/>
        </w:rPr>
      </w:pPr>
    </w:p>
    <w:p>
      <w:pPr>
        <w:pStyle w:val="BodyText"/>
        <w:spacing w:line="223" w:lineRule="auto"/>
        <w:ind w:left="120" w:right="200" w:firstLine="585"/>
      </w:pPr>
      <w:r>
        <w:rPr/>
        <w:t>将函数组织到一起的另一种方式是函数组合成变换（</w:t>
      </w:r>
      <w:r>
        <w:rPr>
          <w:rFonts w:ascii="Times New Roman" w:eastAsia="Times New Roman"/>
        </w:rPr>
        <w:t>149</w:t>
      </w:r>
      <w:r>
        <w:rPr/>
        <w:t>）。具体使用哪个重构手法，要看程序整体的上下文。使用类有一大好处：客户端可以修改对象的</w:t>
      </w:r>
    </w:p>
    <w:p>
      <w:pPr>
        <w:spacing w:after="0" w:line="223" w:lineRule="auto"/>
        <w:sectPr>
          <w:pgSz w:w="12240" w:h="15840"/>
          <w:pgMar w:top="1360" w:bottom="280" w:left="840" w:right="840"/>
        </w:sectPr>
      </w:pPr>
    </w:p>
    <w:p>
      <w:pPr>
        <w:pStyle w:val="BodyText"/>
        <w:spacing w:before="43"/>
        <w:ind w:left="120"/>
      </w:pPr>
      <w:r>
        <w:rPr/>
        <w:t>核心数据，通过计算得出的派生数据则会自动与核心数据保持一致。</w:t>
      </w:r>
    </w:p>
    <w:p>
      <w:pPr>
        <w:pStyle w:val="BodyText"/>
        <w:spacing w:before="1"/>
        <w:rPr>
          <w:sz w:val="22"/>
        </w:rPr>
      </w:pPr>
    </w:p>
    <w:p>
      <w:pPr>
        <w:pStyle w:val="BodyText"/>
        <w:spacing w:line="223" w:lineRule="auto"/>
        <w:ind w:left="120" w:right="200" w:firstLine="585"/>
      </w:pPr>
      <w:r>
        <w:rPr/>
        <w:t>类似这样的一组函数不仅可以组合成一个类，而且可以组合成一个嵌套函 </w:t>
      </w:r>
      <w:r>
        <w:rPr>
          <w:spacing w:val="-1"/>
        </w:rPr>
        <w:t>数。通常我更倾向于类而非嵌套函数，因为后者测试起来会比较困难。如果我想</w:t>
      </w:r>
      <w:r>
        <w:rPr/>
        <w:t>对外暴露多个函数，也必须采用类的形式。</w:t>
      </w:r>
    </w:p>
    <w:p>
      <w:pPr>
        <w:pStyle w:val="BodyText"/>
        <w:spacing w:before="9"/>
        <w:rPr>
          <w:sz w:val="22"/>
        </w:rPr>
      </w:pPr>
    </w:p>
    <w:p>
      <w:pPr>
        <w:pStyle w:val="BodyText"/>
        <w:spacing w:line="223" w:lineRule="auto"/>
        <w:ind w:left="120" w:right="200" w:firstLine="585"/>
      </w:pPr>
      <w:r>
        <w:rPr/>
        <w:t>在有些编程语言中，类不是一等公民，而函数则是。面对这样的语言，可以用</w:t>
      </w:r>
      <w:r>
        <w:rPr>
          <w:rFonts w:ascii="Times New Roman" w:hAnsi="Times New Roman" w:eastAsia="Times New Roman"/>
        </w:rPr>
        <w:t>“</w:t>
      </w:r>
      <w:r>
        <w:rPr/>
        <w:t>函数作为对象</w:t>
      </w:r>
      <w:r>
        <w:rPr>
          <w:rFonts w:ascii="Times New Roman" w:hAnsi="Times New Roman" w:eastAsia="Times New Roman"/>
        </w:rPr>
        <w:t>”</w:t>
      </w:r>
      <w:r>
        <w:rPr/>
        <w:t>（</w:t>
      </w:r>
      <w:r>
        <w:rPr>
          <w:rFonts w:ascii="Times New Roman" w:hAnsi="Times New Roman" w:eastAsia="Times New Roman"/>
        </w:rPr>
        <w:t>Function As Object</w:t>
      </w:r>
      <w:r>
        <w:rPr/>
        <w:t>）</w:t>
      </w:r>
      <w:r>
        <w:rPr>
          <w:rFonts w:ascii="Times New Roman" w:hAnsi="Times New Roman" w:eastAsia="Times New Roman"/>
        </w:rPr>
        <w:t>[mf-fao]</w:t>
      </w:r>
      <w:r>
        <w:rPr/>
        <w:t>的形式来实现这个重构手法。</w:t>
      </w:r>
    </w:p>
    <w:p>
      <w:pPr>
        <w:pStyle w:val="BodyText"/>
        <w:spacing w:before="7"/>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5986176"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运用封装记录（</w:t>
      </w:r>
      <w:r>
        <w:rPr>
          <w:rFonts w:ascii="Times New Roman" w:eastAsia="Times New Roman"/>
        </w:rPr>
        <w:t>162</w:t>
      </w:r>
      <w:r>
        <w:rPr/>
        <w:t>）对多个函数共用的数据记录加以封装。</w:t>
      </w:r>
    </w:p>
    <w:p>
      <w:pPr>
        <w:pStyle w:val="BodyText"/>
        <w:spacing w:before="9"/>
        <w:rPr>
          <w:sz w:val="18"/>
        </w:rPr>
      </w:pPr>
      <w:r>
        <w:rPr/>
        <w:pict>
          <v:group style="position:absolute;margin-left:48pt;margin-top:13.939844pt;width:512.25pt;height:75.4pt;mso-position-horizontal-relative:page;mso-position-vertical-relative:paragraph;z-index:-15473152;mso-wrap-distance-left:0;mso-wrap-distance-right:0" coordorigin="960,279" coordsize="10245,1508">
            <v:shape style="position:absolute;left:960;top:278;width:10028;height:113" type="#_x0000_t75" stroked="false">
              <v:imagedata r:id="rId10" o:title=""/>
            </v:shape>
            <v:shape style="position:absolute;left:1177;top:1606;width:9810;height:180" type="#_x0000_t75" stroked="false">
              <v:imagedata r:id="rId11" o:title=""/>
            </v:shape>
            <v:shape style="position:absolute;left:11017;top:496;width:188;height:1073" type="#_x0000_t75" stroked="false">
              <v:imagedata r:id="rId24" o:title=""/>
            </v:shape>
            <v:shape style="position:absolute;left:10987;top:278;width:218;height:218" type="#_x0000_t75" stroked="false">
              <v:imagedata r:id="rId13" o:title=""/>
            </v:shape>
            <v:shape style="position:absolute;left:10987;top:1568;width:210;height:218" type="#_x0000_t75" stroked="false">
              <v:imagedata r:id="rId14" o:title=""/>
            </v:shape>
            <v:shape style="position:absolute;left:967;top:1606;width:210;height:180" type="#_x0000_t75" stroked="false">
              <v:imagedata r:id="rId15" o:title=""/>
            </v:shape>
            <v:shape style="position:absolute;left:960;top:278;width:10170;height:1433" coordorigin="960,279" coordsize="10170,1433" path="m10988,1711l1103,1711,1047,1700,1002,1670,971,1624,960,1569,960,421,971,366,1002,321,1047,290,1103,279,10988,279,11025,286,1103,286,1050,297,1007,326,978,369,968,421,968,1569,978,1621,1007,1664,1050,1693,1103,1704,11025,1704,10988,1711xm11025,1704l10988,1704,11040,1693,11083,1664,11112,1621,11123,1569,11123,421,11112,369,11083,326,11040,297,10988,286,11025,286,11043,290,11088,321,11119,366,11130,421,11130,1569,11119,1624,11088,1670,11043,1700,11025,1704xe" filled="true" fillcolor="#136eb3" stroked="false">
              <v:path arrowok="t"/>
              <v:fill type="solid"/>
            </v:shape>
            <v:shape style="position:absolute;left:960;top:278;width:10245;height:1508" type="#_x0000_t202" filled="false" stroked="false">
              <v:textbox inset="0,0,0,0">
                <w:txbxContent>
                  <w:p>
                    <w:pPr>
                      <w:spacing w:line="240" w:lineRule="auto" w:before="12"/>
                      <w:rPr>
                        <w:sz w:val="32"/>
                      </w:rPr>
                    </w:pPr>
                  </w:p>
                  <w:p>
                    <w:pPr>
                      <w:spacing w:line="358" w:lineRule="exact" w:before="0"/>
                      <w:ind w:left="735" w:right="0" w:firstLine="0"/>
                      <w:jc w:val="left"/>
                      <w:rPr>
                        <w:sz w:val="29"/>
                      </w:rPr>
                    </w:pPr>
                    <w:r>
                      <w:rPr>
                        <w:sz w:val="29"/>
                      </w:rPr>
                      <w:t>如果多个函数共用的数据还未组织成记录结构，则先运用引入参数对象</w:t>
                    </w:r>
                  </w:p>
                  <w:p>
                    <w:pPr>
                      <w:spacing w:line="358" w:lineRule="exact" w:before="0"/>
                      <w:ind w:left="150" w:right="0" w:firstLine="0"/>
                      <w:jc w:val="left"/>
                      <w:rPr>
                        <w:sz w:val="29"/>
                      </w:rPr>
                    </w:pPr>
                    <w:r>
                      <w:rPr>
                        <w:sz w:val="29"/>
                      </w:rPr>
                      <w:t>（</w:t>
                    </w:r>
                    <w:r>
                      <w:rPr>
                        <w:rFonts w:ascii="Times New Roman" w:eastAsia="Times New Roman"/>
                        <w:sz w:val="29"/>
                      </w:rPr>
                      <w:t>140</w:t>
                    </w:r>
                    <w:r>
                      <w:rPr>
                        <w:sz w:val="29"/>
                      </w:rPr>
                      <w:t>）将其组织成记录。</w:t>
                    </w:r>
                  </w:p>
                </w:txbxContent>
              </v:textbox>
              <w10:wrap type="none"/>
            </v:shape>
            <w10:wrap type="topAndBottom"/>
          </v:group>
        </w:pict>
      </w:r>
    </w:p>
    <w:p>
      <w:pPr>
        <w:pStyle w:val="BodyText"/>
        <w:spacing w:before="9"/>
        <w:rPr>
          <w:sz w:val="18"/>
        </w:rPr>
      </w:pPr>
    </w:p>
    <w:p>
      <w:pPr>
        <w:pStyle w:val="BodyText"/>
        <w:spacing w:before="71"/>
        <w:ind w:left="420"/>
      </w:pPr>
      <w:r>
        <w:rPr/>
        <w:pict>
          <v:group style="position:absolute;margin-left:51.5625pt;margin-top:11.4875pt;width:4.9pt;height:4.9pt;mso-position-horizontal-relative:page;mso-position-vertical-relative:paragraph;z-index:15986688"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对于使用该记录结构的每个函数，运用搬移函数（</w:t>
      </w:r>
      <w:r>
        <w:rPr>
          <w:rFonts w:ascii="Times New Roman" w:eastAsia="Times New Roman"/>
        </w:rPr>
        <w:t>198</w:t>
      </w:r>
      <w:r>
        <w:rPr/>
        <w:t>）将其移入新类。</w:t>
      </w:r>
    </w:p>
    <w:p>
      <w:pPr>
        <w:pStyle w:val="BodyText"/>
        <w:spacing w:before="3"/>
        <w:rPr>
          <w:sz w:val="19"/>
        </w:rPr>
      </w:pPr>
      <w:r>
        <w:rPr/>
        <w:pict>
          <v:group style="position:absolute;margin-left:48pt;margin-top:14.315625pt;width:512.25pt;height:58.15pt;mso-position-horizontal-relative:page;mso-position-vertical-relative:paragraph;z-index:-15472128;mso-wrap-distance-left:0;mso-wrap-distance-right:0" coordorigin="960,286" coordsize="10245,1163">
            <v:shape style="position:absolute;left:960;top:286;width:10028;height:113" type="#_x0000_t75" stroked="false">
              <v:imagedata r:id="rId10" o:title=""/>
            </v:shape>
            <v:shape style="position:absolute;left:1177;top:1268;width:9810;height:180" type="#_x0000_t75" stroked="false">
              <v:imagedata r:id="rId11" o:title=""/>
            </v:shape>
            <v:shape style="position:absolute;left:11017;top:503;width:188;height:728" type="#_x0000_t75" stroked="false">
              <v:imagedata r:id="rId32" o:title=""/>
            </v:shape>
            <v:shape style="position:absolute;left:10987;top:286;width:218;height:218" type="#_x0000_t75" stroked="false">
              <v:imagedata r:id="rId13" o:title=""/>
            </v:shape>
            <v:shape style="position:absolute;left:10987;top:1231;width:210;height:218" type="#_x0000_t75" stroked="false">
              <v:imagedata r:id="rId14" o:title=""/>
            </v:shape>
            <v:shape style="position:absolute;left:967;top:1268;width:210;height:180" type="#_x0000_t75" stroked="false">
              <v:imagedata r:id="rId15" o:title=""/>
            </v:shape>
            <v:shape style="position:absolute;left:960;top:286;width:10170;height:1088" coordorigin="960,286" coordsize="10170,1088" path="m10988,1374l1103,1374,1047,1363,1002,1332,971,1287,960,1231,960,429,971,373,1002,328,1047,298,1103,286,10988,286,11025,294,1103,294,1050,304,1007,333,978,376,968,429,968,1231,978,1284,1007,1327,1050,1356,1103,1366,11025,1366,10988,1374xm11025,1366l10988,1366,11040,1356,11083,1327,11112,1284,11123,1231,11123,429,11112,376,11083,333,11040,304,10988,294,11025,294,11043,298,11088,328,11119,373,11130,429,11130,1231,11119,1287,11088,1332,11043,1363,11025,1366xe" filled="true" fillcolor="#136eb3" stroked="false">
              <v:path arrowok="t"/>
              <v:fill type="solid"/>
            </v:shape>
            <v:shape style="position:absolute;left:960;top:286;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如果函数调用时传入的参数已经是新类的成员，则从参数列表中去除之。</w:t>
                    </w:r>
                  </w:p>
                </w:txbxContent>
              </v:textbox>
              <w10:wrap type="none"/>
            </v:shape>
            <w10:wrap type="topAndBottom"/>
          </v:group>
        </w:pict>
      </w:r>
    </w:p>
    <w:p>
      <w:pPr>
        <w:pStyle w:val="BodyText"/>
        <w:spacing w:before="9"/>
        <w:rPr>
          <w:sz w:val="18"/>
        </w:rPr>
      </w:pPr>
    </w:p>
    <w:p>
      <w:pPr>
        <w:pStyle w:val="BodyText"/>
        <w:spacing w:before="71"/>
        <w:ind w:left="420"/>
      </w:pPr>
      <w:r>
        <w:rPr/>
        <w:pict>
          <v:group style="position:absolute;margin-left:51.5625pt;margin-top:11.4875pt;width:4.9pt;height:4.9pt;mso-position-horizontal-relative:page;mso-position-vertical-relative:paragraph;z-index:15987200"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用以处理该数据记录的逻辑可以用提炼函数（</w:t>
      </w:r>
      <w:r>
        <w:rPr>
          <w:rFonts w:ascii="Times New Roman" w:eastAsia="Times New Roman"/>
        </w:rPr>
        <w:t>106</w:t>
      </w:r>
      <w:r>
        <w:rPr/>
        <w:t>）提炼出来，并移入新类。</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ind w:left="120" w:right="200" w:firstLine="585"/>
        <w:jc w:val="both"/>
      </w:pPr>
      <w:r>
        <w:rPr/>
        <w:t>我在英格兰长大，那是一个热爱喝茶的国度。（个人而言，我不喜欢在英格兰喝到的大部分茶，对中国茶和日本茶倒是情有独钟。）所以，我虚构了一种用于向老百姓供给茶水的公共设施。每个月会有软件读取茶水计量器的数据，得到类似这样的读数（</w:t>
      </w:r>
      <w:r>
        <w:rPr>
          <w:rFonts w:ascii="Times New Roman" w:eastAsia="Times New Roman"/>
        </w:rPr>
        <w:t>reading</w:t>
      </w:r>
      <w:r>
        <w:rPr/>
        <w:t>）：</w:t>
      </w:r>
    </w:p>
    <w:p>
      <w:pPr>
        <w:pStyle w:val="BodyText"/>
        <w:spacing w:before="8"/>
        <w:rPr>
          <w:sz w:val="19"/>
        </w:rPr>
      </w:pPr>
      <w:r>
        <w:rPr/>
        <w:pict>
          <v:shape style="position:absolute;margin-left:48.1875pt;margin-top:14.72375pt;width:515.65pt;height:16.1500pt;mso-position-horizontal-relative:page;mso-position-vertical-relative:paragraph;z-index:-154716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reading = {customer: "ivan", quantity: 10, month: 5, year: 2017};</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浏览处理这些数据记录的代码，我发现有很多地方在做着相似的计算，于是我找到了一处计算</w:t>
      </w:r>
      <w:r>
        <w:rPr>
          <w:rFonts w:ascii="Times New Roman" w:hAnsi="Times New Roman" w:eastAsia="Times New Roman"/>
        </w:rPr>
        <w:t>“</w:t>
      </w:r>
      <w:r>
        <w:rPr/>
        <w:t>基础费用</w:t>
      </w:r>
      <w:r>
        <w:rPr>
          <w:rFonts w:ascii="Times New Roman" w:hAnsi="Times New Roman" w:eastAsia="Times New Roman"/>
        </w:rPr>
        <w:t>”</w:t>
      </w:r>
      <w:r>
        <w:rPr/>
        <w:t>（</w:t>
      </w:r>
      <w:r>
        <w:rPr>
          <w:rFonts w:ascii="Times New Roman" w:hAnsi="Times New Roman" w:eastAsia="Times New Roman"/>
        </w:rPr>
        <w:t>base charge</w:t>
      </w:r>
      <w:r>
        <w:rPr/>
        <w:t>）的逻辑。</w:t>
      </w:r>
    </w:p>
    <w:p>
      <w:pPr>
        <w:spacing w:after="0" w:line="223" w:lineRule="auto"/>
        <w:sectPr>
          <w:pgSz w:w="12240" w:h="15840"/>
          <w:pgMar w:top="900" w:bottom="280" w:left="840" w:right="840"/>
        </w:sectPr>
      </w:pPr>
    </w:p>
    <w:p>
      <w:pPr>
        <w:spacing w:before="6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26.65pt;mso-position-horizontal-relative:page;mso-position-vertical-relative:paragraph;z-index:-154695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aReading = acquireReading();</w:t>
                  </w:r>
                </w:p>
                <w:p>
                  <w:pPr>
                    <w:spacing w:before="6"/>
                    <w:ind w:left="52" w:right="0" w:firstLine="0"/>
                    <w:jc w:val="left"/>
                    <w:rPr>
                      <w:rFonts w:ascii="Courier New"/>
                      <w:sz w:val="18"/>
                    </w:rPr>
                  </w:pPr>
                  <w:r>
                    <w:rPr>
                      <w:rFonts w:ascii="Courier New"/>
                      <w:sz w:val="18"/>
                    </w:rPr>
                    <w:t>const baseCharge = baseRate(aReading.month, aReading.year) * aReading.quantity;</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在英格兰，一切生活必需品都得交税，茶自然也不例外。不过，按照规定， 只要不超出某个必要用量，就不用交税。</w:t>
      </w:r>
    </w:p>
    <w:p>
      <w:pPr>
        <w:pStyle w:val="BodyText"/>
        <w:spacing w:before="4"/>
        <w:rPr>
          <w:sz w:val="36"/>
        </w:rPr>
      </w:pPr>
    </w:p>
    <w:p>
      <w:pPr>
        <w:spacing w:before="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8"/>
        <w:rPr>
          <w:rFonts w:ascii="Times New Roman"/>
          <w:b/>
          <w:sz w:val="17"/>
        </w:rPr>
      </w:pPr>
      <w:r>
        <w:rPr/>
        <w:pict>
          <v:shape style="position:absolute;margin-left:48.1875pt;margin-top:12.355771pt;width:515.65pt;height:37.5pt;mso-position-horizontal-relative:page;mso-position-vertical-relative:paragraph;z-index:-154690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aReading = acquireReading();</w:t>
                  </w:r>
                </w:p>
                <w:p>
                  <w:pPr>
                    <w:spacing w:line="247" w:lineRule="auto" w:before="6"/>
                    <w:ind w:left="52" w:right="2155" w:firstLine="0"/>
                    <w:jc w:val="left"/>
                    <w:rPr>
                      <w:rFonts w:ascii="Courier New"/>
                      <w:sz w:val="18"/>
                    </w:rPr>
                  </w:pPr>
                  <w:r>
                    <w:rPr>
                      <w:rFonts w:ascii="Courier New"/>
                      <w:sz w:val="18"/>
                    </w:rPr>
                    <w:t>const base = (baseRate(aReading.month, aReading.year) *</w:t>
                  </w:r>
                  <w:r>
                    <w:rPr>
                      <w:rFonts w:ascii="Courier New"/>
                      <w:spacing w:val="-63"/>
                      <w:sz w:val="18"/>
                    </w:rPr>
                    <w:t> </w:t>
                  </w:r>
                  <w:r>
                    <w:rPr>
                      <w:rFonts w:ascii="Courier New"/>
                      <w:sz w:val="18"/>
                    </w:rPr>
                    <w:t>aReading.quantity); const taxableCharge = Math.max(0, base - taxThreshold(aReading.year));</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pPr>
      <w:r>
        <w:rPr/>
        <w:t>我相信你也发现了：计算基础费用的公式被重复了两遍。如果你跟我有一样的习惯，现在大概已经在着手提炼函数（</w:t>
      </w:r>
      <w:r>
        <w:rPr>
          <w:rFonts w:ascii="Times New Roman" w:eastAsia="Times New Roman"/>
        </w:rPr>
        <w:t>106</w:t>
      </w:r>
      <w:r>
        <w:rPr/>
        <w:t>）了。有趣的是，好像别人已经动过这个脑筋了。</w:t>
      </w:r>
    </w:p>
    <w:p>
      <w:pPr>
        <w:pStyle w:val="BodyText"/>
        <w:spacing w:before="4"/>
        <w:rPr>
          <w:sz w:val="36"/>
        </w:rPr>
      </w:pPr>
    </w:p>
    <w:p>
      <w:pPr>
        <w:spacing w:before="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4"/>
        <w:rPr>
          <w:rFonts w:ascii="Times New Roman"/>
          <w:b/>
          <w:sz w:val="18"/>
        </w:rPr>
      </w:pPr>
      <w:r>
        <w:rPr/>
        <w:pict>
          <v:shape style="position:absolute;margin-left:48.1875pt;margin-top:12.728115pt;width:515.65pt;height:68.650pt;mso-position-horizontal-relative:page;mso-position-vertical-relative:paragraph;z-index:-154685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aReading = acquireReading();</w:t>
                  </w:r>
                </w:p>
                <w:p>
                  <w:pPr>
                    <w:spacing w:before="6"/>
                    <w:ind w:left="52" w:right="0" w:firstLine="0"/>
                    <w:jc w:val="left"/>
                    <w:rPr>
                      <w:rFonts w:ascii="Courier New"/>
                      <w:sz w:val="18"/>
                    </w:rPr>
                  </w:pPr>
                  <w:r>
                    <w:rPr>
                      <w:rFonts w:ascii="Courier New"/>
                      <w:sz w:val="18"/>
                    </w:rPr>
                    <w:t>const basicChargeAmount = calculateBaseCharge(aReading);</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calculateBaseCharge(aReading) {</w:t>
                  </w:r>
                </w:p>
                <w:p>
                  <w:pPr>
                    <w:spacing w:before="6"/>
                    <w:ind w:left="268" w:right="0" w:firstLine="0"/>
                    <w:jc w:val="left"/>
                    <w:rPr>
                      <w:rFonts w:ascii="Courier New"/>
                      <w:sz w:val="18"/>
                    </w:rPr>
                  </w:pPr>
                  <w:r>
                    <w:rPr>
                      <w:rFonts w:ascii="Courier New"/>
                      <w:sz w:val="18"/>
                    </w:rPr>
                    <w:t>return baseRate(aReading.month, aReading.year) * aReading.quantity;</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看到这里，我有一种自然的冲动，想把前面两处客户端代码都改为使用这个函数。但这样一个顶层函数的问题在于，它通常位于一个文件中，读者不一定能想到来这里寻找它。我更愿意对代码多做些修改，让该函数与其处理的数据在空间上有更紧密的联系。为此目的，不妨把数据本身变成一个类。</w:t>
      </w:r>
    </w:p>
    <w:p>
      <w:pPr>
        <w:pStyle w:val="BodyText"/>
        <w:rPr>
          <w:sz w:val="21"/>
        </w:rPr>
      </w:pPr>
    </w:p>
    <w:p>
      <w:pPr>
        <w:pStyle w:val="BodyText"/>
        <w:spacing w:before="1"/>
        <w:ind w:left="705"/>
      </w:pPr>
      <w:r>
        <w:rPr/>
        <w:t>我可以运用封装记录（</w:t>
      </w:r>
      <w:r>
        <w:rPr>
          <w:rFonts w:ascii="Times New Roman" w:eastAsia="Times New Roman"/>
        </w:rPr>
        <w:t>162</w:t>
      </w:r>
      <w:r>
        <w:rPr/>
        <w:t>）将记录变成类。</w:t>
      </w:r>
    </w:p>
    <w:p>
      <w:pPr>
        <w:pStyle w:val="BodyText"/>
        <w:spacing w:before="8"/>
        <w:rPr>
          <w:sz w:val="18"/>
        </w:rPr>
      </w:pPr>
      <w:r>
        <w:rPr/>
        <w:pict>
          <v:shape style="position:absolute;margin-left:48.1875pt;margin-top:14.108857pt;width:515.65pt;height:132pt;mso-position-horizontal-relative:page;mso-position-vertical-relative:paragraph;z-index:-15468032;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Reading { constructor(data) {</w:t>
                  </w:r>
                </w:p>
                <w:p>
                  <w:pPr>
                    <w:spacing w:line="247" w:lineRule="auto" w:before="0"/>
                    <w:ind w:left="412" w:right="6524" w:firstLine="0"/>
                    <w:jc w:val="left"/>
                    <w:rPr>
                      <w:rFonts w:ascii="Courier New"/>
                      <w:sz w:val="18"/>
                    </w:rPr>
                  </w:pPr>
                  <w:r>
                    <w:rPr>
                      <w:rFonts w:ascii="Courier New"/>
                      <w:sz w:val="18"/>
                    </w:rPr>
                    <w:t>this._customer = data.customer; this._quantity = data.quantity; this._month = data.month; this._year = data.year;</w:t>
                  </w:r>
                </w:p>
                <w:p>
                  <w:pPr>
                    <w:spacing w:before="0"/>
                    <w:ind w:left="232" w:right="0" w:firstLine="0"/>
                    <w:jc w:val="left"/>
                    <w:rPr>
                      <w:rFonts w:ascii="Courier New"/>
                      <w:sz w:val="18"/>
                    </w:rPr>
                  </w:pPr>
                  <w:r>
                    <w:rPr>
                      <w:rFonts w:ascii="Courier New"/>
                      <w:sz w:val="18"/>
                    </w:rPr>
                    <w:t>}</w:t>
                  </w:r>
                </w:p>
                <w:p>
                  <w:pPr>
                    <w:tabs>
                      <w:tab w:pos="1851" w:val="left" w:leader="none"/>
                    </w:tabs>
                    <w:spacing w:line="247" w:lineRule="auto" w:before="6"/>
                    <w:ind w:left="232" w:right="5861" w:firstLine="0"/>
                    <w:jc w:val="left"/>
                    <w:rPr>
                      <w:rFonts w:ascii="Courier New"/>
                      <w:sz w:val="18"/>
                    </w:rPr>
                  </w:pPr>
                  <w:r>
                    <w:rPr>
                      <w:rFonts w:ascii="Courier New"/>
                      <w:sz w:val="18"/>
                    </w:rPr>
                    <w:t>get customer() {return</w:t>
                  </w:r>
                  <w:r>
                    <w:rPr>
                      <w:rFonts w:ascii="Courier New"/>
                      <w:spacing w:val="-32"/>
                      <w:sz w:val="18"/>
                    </w:rPr>
                    <w:t> </w:t>
                  </w:r>
                  <w:r>
                    <w:rPr>
                      <w:rFonts w:ascii="Courier New"/>
                      <w:sz w:val="18"/>
                    </w:rPr>
                    <w:t>this._customer;} get quantity() {return</w:t>
                  </w:r>
                  <w:r>
                    <w:rPr>
                      <w:rFonts w:ascii="Courier New"/>
                      <w:spacing w:val="-32"/>
                      <w:sz w:val="18"/>
                    </w:rPr>
                    <w:t> </w:t>
                  </w:r>
                  <w:r>
                    <w:rPr>
                      <w:rFonts w:ascii="Courier New"/>
                      <w:sz w:val="18"/>
                    </w:rPr>
                    <w:t>this._quantity;} get</w:t>
                  </w:r>
                  <w:r>
                    <w:rPr>
                      <w:rFonts w:ascii="Courier New"/>
                      <w:spacing w:val="-6"/>
                      <w:sz w:val="18"/>
                    </w:rPr>
                    <w:t> </w:t>
                  </w:r>
                  <w:r>
                    <w:rPr>
                      <w:rFonts w:ascii="Courier New"/>
                      <w:sz w:val="18"/>
                    </w:rPr>
                    <w:t>month()</w:t>
                    <w:tab/>
                    <w:t>{return this._month;} get</w:t>
                  </w:r>
                  <w:r>
                    <w:rPr>
                      <w:rFonts w:ascii="Courier New"/>
                      <w:spacing w:val="-5"/>
                      <w:sz w:val="18"/>
                    </w:rPr>
                    <w:t> </w:t>
                  </w:r>
                  <w:r>
                    <w:rPr>
                      <w:rFonts w:ascii="Courier New"/>
                      <w:sz w:val="18"/>
                    </w:rPr>
                    <w:t>year()</w:t>
                    <w:tab/>
                    <w:t>{return</w:t>
                  </w:r>
                  <w:r>
                    <w:rPr>
                      <w:rFonts w:ascii="Courier New"/>
                      <w:spacing w:val="-4"/>
                      <w:sz w:val="18"/>
                    </w:rPr>
                    <w:t> </w:t>
                  </w:r>
                  <w:r>
                    <w:rPr>
                      <w:rFonts w:ascii="Courier New"/>
                      <w:sz w:val="18"/>
                    </w:rPr>
                    <w:t>this._year;}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8"/>
        </w:rPr>
        <w:sectPr>
          <w:pgSz w:w="12240" w:h="15840"/>
          <w:pgMar w:top="880" w:bottom="280" w:left="840" w:right="840"/>
        </w:sectPr>
      </w:pPr>
    </w:p>
    <w:p>
      <w:pPr>
        <w:spacing w:line="223" w:lineRule="auto" w:before="60"/>
        <w:ind w:left="120" w:right="394" w:firstLine="585"/>
        <w:jc w:val="left"/>
        <w:rPr>
          <w:sz w:val="29"/>
        </w:rPr>
      </w:pPr>
      <w:r>
        <w:rPr>
          <w:sz w:val="29"/>
        </w:rPr>
        <w:t>首先，我想把手上已有的函数</w:t>
      </w:r>
      <w:r>
        <w:rPr>
          <w:rFonts w:ascii="Courier New" w:eastAsia="Courier New"/>
          <w:sz w:val="23"/>
        </w:rPr>
        <w:t>calculateBaseCharge</w:t>
      </w:r>
      <w:r>
        <w:rPr>
          <w:sz w:val="29"/>
        </w:rPr>
        <w:t>搬到新建的</w:t>
      </w:r>
      <w:r>
        <w:rPr>
          <w:rFonts w:ascii="Courier New" w:eastAsia="Courier New"/>
          <w:sz w:val="23"/>
        </w:rPr>
        <w:t>Reading</w:t>
      </w:r>
      <w:r>
        <w:rPr>
          <w:sz w:val="29"/>
        </w:rPr>
        <w:t>类 中。一得到原始的读数数据，我就用</w:t>
      </w:r>
      <w:r>
        <w:rPr>
          <w:rFonts w:ascii="Courier New" w:eastAsia="Courier New"/>
          <w:sz w:val="23"/>
        </w:rPr>
        <w:t>Reading</w:t>
      </w:r>
      <w:r>
        <w:rPr>
          <w:spacing w:val="-1"/>
          <w:sz w:val="29"/>
        </w:rPr>
        <w:t>类将它包装起来，然后就可以在函</w:t>
      </w:r>
      <w:r>
        <w:rPr>
          <w:sz w:val="29"/>
        </w:rPr>
        <w:t>数中使用</w:t>
      </w:r>
      <w:r>
        <w:rPr>
          <w:rFonts w:ascii="Courier New" w:eastAsia="Courier New"/>
          <w:sz w:val="23"/>
        </w:rPr>
        <w:t>Reading</w:t>
      </w:r>
      <w:r>
        <w:rPr>
          <w:sz w:val="29"/>
        </w:rPr>
        <w:t>类了。</w:t>
      </w:r>
    </w:p>
    <w:p>
      <w:pPr>
        <w:pStyle w:val="BodyText"/>
        <w:spacing w:before="4"/>
        <w:rPr>
          <w:sz w:val="36"/>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9"/>
        <w:rPr>
          <w:rFonts w:ascii="Times New Roman"/>
          <w:b/>
          <w:sz w:val="17"/>
        </w:rPr>
      </w:pPr>
      <w:r>
        <w:rPr/>
        <w:pict>
          <v:shape style="position:absolute;margin-left:48.1875pt;margin-top:12.389883pt;width:515.65pt;height:37.5pt;mso-position-horizontal-relative:page;mso-position-vertical-relative:paragraph;z-index:-15467520;mso-wrap-distance-left:0;mso-wrap-distance-right:0" type="#_x0000_t202" filled="false" stroked="true" strokeweight=".375pt" strokecolor="#000000">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w:t>
                  </w:r>
                </w:p>
                <w:p>
                  <w:pPr>
                    <w:spacing w:before="0"/>
                    <w:ind w:left="52" w:right="0" w:firstLine="0"/>
                    <w:jc w:val="left"/>
                    <w:rPr>
                      <w:rFonts w:ascii="Courier New"/>
                      <w:sz w:val="18"/>
                    </w:rPr>
                  </w:pPr>
                  <w:r>
                    <w:rPr>
                      <w:rFonts w:ascii="Courier New"/>
                      <w:sz w:val="18"/>
                    </w:rPr>
                    <w:t>const basicChargeAmount = calculateBaseCharge(aReading);</w:t>
                  </w:r>
                </w:p>
              </w:txbxContent>
            </v:textbox>
            <v:stroke dashstyle="solid"/>
            <w10:wrap type="topAndBottom"/>
          </v:shape>
        </w:pict>
      </w:r>
    </w:p>
    <w:p>
      <w:pPr>
        <w:pStyle w:val="BodyText"/>
        <w:rPr>
          <w:rFonts w:ascii="Times New Roman"/>
          <w:b/>
          <w:sz w:val="15"/>
        </w:rPr>
      </w:pPr>
    </w:p>
    <w:p>
      <w:pPr>
        <w:spacing w:before="70"/>
        <w:ind w:left="705" w:right="0" w:firstLine="0"/>
        <w:jc w:val="left"/>
        <w:rPr>
          <w:sz w:val="29"/>
        </w:rPr>
      </w:pPr>
      <w:r>
        <w:rPr>
          <w:sz w:val="29"/>
        </w:rPr>
        <w:t>然后我用搬移函数（</w:t>
      </w:r>
      <w:r>
        <w:rPr>
          <w:rFonts w:ascii="Times New Roman" w:eastAsia="Times New Roman"/>
          <w:sz w:val="29"/>
        </w:rPr>
        <w:t>198</w:t>
      </w:r>
      <w:r>
        <w:rPr>
          <w:sz w:val="29"/>
        </w:rPr>
        <w:t>）把</w:t>
      </w:r>
      <w:r>
        <w:rPr>
          <w:rFonts w:ascii="Courier New" w:eastAsia="Courier New"/>
          <w:sz w:val="23"/>
        </w:rPr>
        <w:t>calculateBaseCharge</w:t>
      </w:r>
      <w:r>
        <w:rPr>
          <w:sz w:val="29"/>
        </w:rPr>
        <w:t>搬到新类中。</w:t>
      </w:r>
    </w:p>
    <w:p>
      <w:pPr>
        <w:pStyle w:val="BodyText"/>
        <w:spacing w:before="12"/>
        <w:rPr>
          <w:sz w:val="36"/>
        </w:rPr>
      </w:pPr>
    </w:p>
    <w:p>
      <w:pPr>
        <w:pStyle w:val="Heading4"/>
      </w:pPr>
      <w:r>
        <w:rPr>
          <w:color w:val="0091DD"/>
        </w:rPr>
        <w:t>class Reading...</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37.15pt;mso-position-horizontal-relative:page;mso-position-vertical-relative:paragraph;z-index:-154670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calculateBaseCharge() {</w:t>
                  </w:r>
                </w:p>
                <w:p>
                  <w:pPr>
                    <w:spacing w:before="6"/>
                    <w:ind w:left="268" w:right="0" w:firstLine="0"/>
                    <w:jc w:val="left"/>
                    <w:rPr>
                      <w:rFonts w:ascii="Courier New"/>
                      <w:sz w:val="18"/>
                    </w:rPr>
                  </w:pPr>
                  <w:r>
                    <w:rPr>
                      <w:rFonts w:ascii="Courier New"/>
                      <w:sz w:val="18"/>
                    </w:rPr>
                    <w:t>return baseRate(this.month, this.year) * this.quantity;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466496;mso-wrap-distance-left:0;mso-wrap-distance-right:0" type="#_x0000_t202" filled="false" stroked="true" strokeweight=".375pt" strokecolor="#000000">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w:t>
                  </w:r>
                </w:p>
                <w:p>
                  <w:pPr>
                    <w:spacing w:before="0"/>
                    <w:ind w:left="52" w:right="0" w:firstLine="0"/>
                    <w:jc w:val="left"/>
                    <w:rPr>
                      <w:rFonts w:ascii="Courier New"/>
                      <w:sz w:val="18"/>
                    </w:rPr>
                  </w:pPr>
                  <w:r>
                    <w:rPr>
                      <w:rFonts w:ascii="Courier New"/>
                      <w:sz w:val="18"/>
                    </w:rPr>
                    <w:t>const basicChargeAmount = aReading.calculateBaseCharge;</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346" w:firstLine="585"/>
      </w:pPr>
      <w:r>
        <w:rPr/>
        <w:t>搬移的同时，我会顺便运用函数改名（</w:t>
      </w:r>
      <w:r>
        <w:rPr>
          <w:rFonts w:ascii="Times New Roman" w:eastAsia="Times New Roman"/>
        </w:rPr>
        <w:t>124</w:t>
      </w:r>
      <w:r>
        <w:rPr/>
        <w:t>），</w:t>
      </w:r>
      <w:r>
        <w:rPr>
          <w:spacing w:val="-2"/>
        </w:rPr>
        <w:t>按照我喜欢的风格对这个函</w:t>
      </w:r>
      <w:r>
        <w:rPr/>
        <w:t>数改名。</w:t>
      </w:r>
    </w:p>
    <w:p>
      <w:pPr>
        <w:pStyle w:val="BodyText"/>
        <w:spacing w:before="8"/>
        <w:rPr>
          <w:sz w:val="19"/>
        </w:rPr>
      </w:pPr>
      <w:r>
        <w:rPr/>
        <w:pict>
          <v:shape style="position:absolute;margin-left:48.1875pt;margin-top:14.74542pt;width:515.65pt;height:37.15pt;mso-position-horizontal-relative:page;mso-position-vertical-relative:paragraph;z-index:-154659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baseCharge() {</w:t>
                  </w:r>
                </w:p>
                <w:p>
                  <w:pPr>
                    <w:spacing w:before="6"/>
                    <w:ind w:left="268" w:right="0" w:firstLine="0"/>
                    <w:jc w:val="left"/>
                    <w:rPr>
                      <w:rFonts w:ascii="Courier New"/>
                      <w:sz w:val="18"/>
                    </w:rPr>
                  </w:pPr>
                  <w:r>
                    <w:rPr>
                      <w:rFonts w:ascii="Courier New"/>
                      <w:sz w:val="18"/>
                    </w:rPr>
                    <w:t>return baseRate(this.month, this.year) * this.quantity;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spacing w:before="71"/>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9"/>
        <w:rPr>
          <w:rFonts w:ascii="Times New Roman"/>
          <w:b/>
          <w:sz w:val="17"/>
        </w:rPr>
      </w:pPr>
      <w:r>
        <w:rPr/>
        <w:pict>
          <v:shape style="position:absolute;margin-left:48.1875pt;margin-top:12.385351pt;width:515.65pt;height:37.5pt;mso-position-horizontal-relative:page;mso-position-vertical-relative:paragraph;z-index:-15465472;mso-wrap-distance-left:0;mso-wrap-distance-right:0" type="#_x0000_t202" filled="false" stroked="true" strokeweight=".375pt" strokecolor="#000000">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w:t>
                  </w:r>
                </w:p>
                <w:p>
                  <w:pPr>
                    <w:spacing w:before="0"/>
                    <w:ind w:left="52" w:right="0" w:firstLine="0"/>
                    <w:jc w:val="left"/>
                    <w:rPr>
                      <w:rFonts w:ascii="Courier New"/>
                      <w:sz w:val="18"/>
                    </w:rPr>
                  </w:pPr>
                  <w:r>
                    <w:rPr>
                      <w:rFonts w:ascii="Courier New"/>
                      <w:sz w:val="18"/>
                    </w:rPr>
                    <w:t>const basicChargeAmount = aReading.baseCharge;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169" w:firstLine="585"/>
      </w:pPr>
      <w:r>
        <w:rPr/>
        <w:t>用这个名字，</w:t>
      </w:r>
      <w:r>
        <w:rPr>
          <w:rFonts w:ascii="Courier New" w:hAnsi="Courier New" w:eastAsia="Courier New"/>
          <w:sz w:val="23"/>
        </w:rPr>
        <w:t>Reading</w:t>
      </w:r>
      <w:r>
        <w:rPr/>
        <w:t>类的客户端将不知道</w:t>
      </w:r>
      <w:r>
        <w:rPr>
          <w:rFonts w:ascii="Courier New" w:hAnsi="Courier New" w:eastAsia="Courier New"/>
          <w:sz w:val="23"/>
        </w:rPr>
        <w:t>baseCharge</w:t>
      </w:r>
      <w:r>
        <w:rPr/>
        <w:t>究竟是一个字段还是推演计算出的值。这是好事，它符合</w:t>
      </w:r>
      <w:r>
        <w:rPr>
          <w:rFonts w:ascii="Times New Roman" w:hAnsi="Times New Roman" w:eastAsia="Times New Roman"/>
        </w:rPr>
        <w:t>“</w:t>
      </w:r>
      <w:r>
        <w:rPr/>
        <w:t>统一访问原则</w:t>
      </w:r>
      <w:r>
        <w:rPr>
          <w:rFonts w:ascii="Times New Roman" w:hAnsi="Times New Roman" w:eastAsia="Times New Roman"/>
        </w:rPr>
        <w:t>”</w:t>
      </w:r>
      <w:r>
        <w:rPr/>
        <w:t>（</w:t>
      </w:r>
      <w:r>
        <w:rPr>
          <w:rFonts w:ascii="Times New Roman" w:hAnsi="Times New Roman" w:eastAsia="Times New Roman"/>
        </w:rPr>
        <w:t>Uniform Access Principle</w:t>
      </w:r>
      <w:r>
        <w:rPr/>
        <w:t>） </w:t>
      </w:r>
      <w:r>
        <w:rPr>
          <w:rFonts w:ascii="Times New Roman" w:hAnsi="Times New Roman" w:eastAsia="Times New Roman"/>
        </w:rPr>
        <w:t>[mf-ua]</w:t>
      </w:r>
      <w:r>
        <w:rPr/>
        <w:t>。</w:t>
      </w:r>
    </w:p>
    <w:p>
      <w:pPr>
        <w:spacing w:after="0" w:line="223" w:lineRule="auto"/>
        <w:sectPr>
          <w:pgSz w:w="12240" w:h="15840"/>
          <w:pgMar w:top="900" w:bottom="280" w:left="840" w:right="840"/>
        </w:sectPr>
      </w:pPr>
    </w:p>
    <w:p>
      <w:pPr>
        <w:pStyle w:val="BodyText"/>
        <w:spacing w:line="223" w:lineRule="auto" w:before="80"/>
        <w:ind w:left="120" w:right="346" w:firstLine="585"/>
      </w:pPr>
      <w:r>
        <w:rPr/>
        <w:t>现在我可以修改客户端</w:t>
      </w:r>
      <w:r>
        <w:rPr>
          <w:rFonts w:ascii="Times New Roman" w:eastAsia="Times New Roman"/>
        </w:rPr>
        <w:t>1</w:t>
      </w:r>
      <w:r>
        <w:rPr/>
        <w:t>的代码，令其调用新的方法，不要重复计算基础费用。</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8"/>
        <w:rPr>
          <w:rFonts w:ascii="Times New Roman"/>
          <w:b/>
          <w:sz w:val="17"/>
        </w:rPr>
      </w:pPr>
      <w:r>
        <w:rPr/>
        <w:pict>
          <v:shape style="position:absolute;margin-left:48.1875pt;margin-top:12.367539pt;width:515.65pt;height:37.5pt;mso-position-horizontal-relative:page;mso-position-vertical-relative:paragraph;z-index:-15464960;mso-wrap-distance-left:0;mso-wrap-distance-right:0" type="#_x0000_t202" filled="false" stroked="true" strokeweight=".375pt" strokecolor="#000000">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 const baseCharge =</w:t>
                  </w:r>
                  <w:r>
                    <w:rPr>
                      <w:rFonts w:ascii="Courier New"/>
                      <w:spacing w:val="-21"/>
                      <w:sz w:val="18"/>
                    </w:rPr>
                    <w:t> </w:t>
                  </w:r>
                  <w:r>
                    <w:rPr>
                      <w:rFonts w:ascii="Courier New"/>
                      <w:sz w:val="18"/>
                    </w:rPr>
                    <w:t>aReading.baseCharge;</w:t>
                  </w:r>
                </w:p>
              </w:txbxContent>
            </v:textbox>
            <v:stroke dashstyle="solid"/>
            <w10:wrap type="topAndBottom"/>
          </v:shape>
        </w:pict>
      </w:r>
    </w:p>
    <w:p>
      <w:pPr>
        <w:pStyle w:val="BodyText"/>
        <w:rPr>
          <w:rFonts w:ascii="Times New Roman"/>
          <w:b/>
          <w:sz w:val="15"/>
        </w:rPr>
      </w:pPr>
    </w:p>
    <w:p>
      <w:pPr>
        <w:spacing w:line="223" w:lineRule="auto" w:before="91"/>
        <w:ind w:left="120" w:right="122" w:firstLine="585"/>
        <w:jc w:val="left"/>
        <w:rPr>
          <w:sz w:val="29"/>
        </w:rPr>
      </w:pPr>
      <w:r>
        <w:rPr>
          <w:sz w:val="29"/>
        </w:rPr>
        <w:t>很有可能我会顺手用内联变量（</w:t>
      </w:r>
      <w:r>
        <w:rPr>
          <w:rFonts w:ascii="Times New Roman" w:hAnsi="Times New Roman" w:eastAsia="Times New Roman"/>
          <w:sz w:val="29"/>
        </w:rPr>
        <w:t>123</w:t>
      </w:r>
      <w:r>
        <w:rPr>
          <w:sz w:val="29"/>
        </w:rPr>
        <w:t>）把</w:t>
      </w:r>
      <w:r>
        <w:rPr>
          <w:rFonts w:ascii="Courier New" w:hAnsi="Courier New" w:eastAsia="Courier New"/>
          <w:sz w:val="23"/>
        </w:rPr>
        <w:t>baseCharge</w:t>
      </w:r>
      <w:r>
        <w:rPr>
          <w:sz w:val="29"/>
        </w:rPr>
        <w:t>变量给去掉。不过，我们当下介绍的重构手法更关心</w:t>
      </w:r>
      <w:r>
        <w:rPr>
          <w:rFonts w:ascii="Times New Roman" w:hAnsi="Times New Roman" w:eastAsia="Times New Roman"/>
          <w:sz w:val="29"/>
        </w:rPr>
        <w:t>“</w:t>
      </w:r>
      <w:r>
        <w:rPr>
          <w:sz w:val="29"/>
        </w:rPr>
        <w:t>计算应税费用</w:t>
      </w:r>
      <w:r>
        <w:rPr>
          <w:rFonts w:ascii="Times New Roman" w:hAnsi="Times New Roman" w:eastAsia="Times New Roman"/>
          <w:sz w:val="29"/>
        </w:rPr>
        <w:t>”</w:t>
      </w:r>
      <w:r>
        <w:rPr>
          <w:sz w:val="29"/>
        </w:rPr>
        <w:t>的逻辑。同样，我先将那里的客户端代码改为使用新建的</w:t>
      </w:r>
      <w:r>
        <w:rPr>
          <w:rFonts w:ascii="Courier New" w:hAnsi="Courier New" w:eastAsia="Courier New"/>
          <w:sz w:val="23"/>
        </w:rPr>
        <w:t>baseCharge</w:t>
      </w:r>
      <w:r>
        <w:rPr>
          <w:sz w:val="29"/>
        </w:rPr>
        <w:t>属性。</w:t>
      </w:r>
    </w:p>
    <w:p>
      <w:pPr>
        <w:pStyle w:val="BodyText"/>
        <w:spacing w:before="9"/>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5"/>
        <w:rPr>
          <w:rFonts w:ascii="Times New Roman"/>
          <w:b/>
          <w:sz w:val="18"/>
        </w:rPr>
      </w:pPr>
      <w:r>
        <w:rPr/>
        <w:pict>
          <v:shape style="position:absolute;margin-left:48.1875pt;margin-top:12.768741pt;width:515.65pt;height:37.15pt;mso-position-horizontal-relative:page;mso-position-vertical-relative:paragraph;z-index:-15464448;mso-wrap-distance-left:0;mso-wrap-distance-right:0" type="#_x0000_t202" filled="false" stroked="true" strokeweight=".375pt" strokecolor="#000000">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w:t>
                  </w:r>
                </w:p>
                <w:p>
                  <w:pPr>
                    <w:spacing w:before="0"/>
                    <w:ind w:left="52" w:right="0" w:firstLine="0"/>
                    <w:jc w:val="left"/>
                    <w:rPr>
                      <w:rFonts w:ascii="Courier New"/>
                      <w:sz w:val="18"/>
                    </w:rPr>
                  </w:pPr>
                  <w:r>
                    <w:rPr>
                      <w:rFonts w:ascii="Courier New"/>
                      <w:sz w:val="18"/>
                    </w:rPr>
                    <w:t>const taxableCharge = Math.max(0, aReading.baseCharge - taxThreshold(aReading.year));</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697" w:firstLine="585"/>
      </w:pPr>
      <w:r>
        <w:rPr/>
        <w:t>运用提炼函数（</w:t>
      </w:r>
      <w:r>
        <w:rPr>
          <w:rFonts w:ascii="Times New Roman" w:eastAsia="Times New Roman"/>
        </w:rPr>
        <w:t>106</w:t>
      </w:r>
      <w:r>
        <w:rPr/>
        <w:t>）将计算应税费用（</w:t>
      </w:r>
      <w:r>
        <w:rPr>
          <w:rFonts w:ascii="Times New Roman" w:eastAsia="Times New Roman"/>
        </w:rPr>
        <w:t>taxable</w:t>
      </w:r>
      <w:r>
        <w:rPr>
          <w:rFonts w:ascii="Times New Roman" w:eastAsia="Times New Roman"/>
          <w:spacing w:val="60"/>
        </w:rPr>
        <w:t> </w:t>
      </w:r>
      <w:r>
        <w:rPr>
          <w:rFonts w:ascii="Times New Roman" w:eastAsia="Times New Roman"/>
        </w:rPr>
        <w:t>charge</w:t>
      </w:r>
      <w:r>
        <w:rPr/>
        <w:t>）的逻辑提炼成函数：</w:t>
      </w:r>
    </w:p>
    <w:p>
      <w:pPr>
        <w:pStyle w:val="BodyText"/>
        <w:spacing w:before="8"/>
        <w:rPr>
          <w:sz w:val="19"/>
        </w:rPr>
      </w:pPr>
      <w:r>
        <w:rPr/>
        <w:pict>
          <v:shape style="position:absolute;margin-left:48.1875pt;margin-top:14.74542pt;width:515.65pt;height:37.15pt;mso-position-horizontal-relative:page;mso-position-vertical-relative:paragraph;z-index:-154639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taxableChargeFn(aReading) {</w:t>
                  </w:r>
                </w:p>
                <w:p>
                  <w:pPr>
                    <w:spacing w:before="6"/>
                    <w:ind w:left="268" w:right="0" w:firstLine="0"/>
                    <w:jc w:val="left"/>
                    <w:rPr>
                      <w:rFonts w:ascii="Courier New"/>
                      <w:sz w:val="18"/>
                    </w:rPr>
                  </w:pPr>
                  <w:r>
                    <w:rPr>
                      <w:rFonts w:ascii="Courier New"/>
                      <w:sz w:val="18"/>
                    </w:rPr>
                    <w:t>return Math.max(0, aReading.baseCharge - taxThreshold(aReading.year));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60351pt;width:515.65pt;height:37.15pt;mso-position-horizontal-relative:page;mso-position-vertical-relative:paragraph;z-index:-15463424;mso-wrap-distance-left:0;mso-wrap-distance-right:0" type="#_x0000_t202" filled="false" stroked="true" strokeweight=".375pt" strokecolor="#000000">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w:t>
                  </w:r>
                </w:p>
                <w:p>
                  <w:pPr>
                    <w:spacing w:before="0"/>
                    <w:ind w:left="52" w:right="0" w:firstLine="0"/>
                    <w:jc w:val="left"/>
                    <w:rPr>
                      <w:rFonts w:ascii="Courier New"/>
                      <w:sz w:val="18"/>
                    </w:rPr>
                  </w:pPr>
                  <w:r>
                    <w:rPr>
                      <w:rFonts w:ascii="Courier New"/>
                      <w:sz w:val="18"/>
                    </w:rPr>
                    <w:t>const taxableCharge = taxableChargeFn(aReading);</w:t>
                  </w:r>
                </w:p>
              </w:txbxContent>
            </v:textbox>
            <v:stroke dashstyle="solid"/>
            <w10:wrap type="topAndBottom"/>
          </v:shape>
        </w:pict>
      </w:r>
    </w:p>
    <w:p>
      <w:pPr>
        <w:pStyle w:val="BodyText"/>
        <w:rPr>
          <w:rFonts w:ascii="Times New Roman"/>
          <w:b/>
          <w:sz w:val="15"/>
        </w:rPr>
      </w:pPr>
    </w:p>
    <w:p>
      <w:pPr>
        <w:spacing w:before="70"/>
        <w:ind w:left="705" w:right="0" w:firstLine="0"/>
        <w:jc w:val="left"/>
        <w:rPr>
          <w:sz w:val="29"/>
        </w:rPr>
      </w:pPr>
      <w:r>
        <w:rPr>
          <w:sz w:val="29"/>
        </w:rPr>
        <w:t>然后我运用搬移函数（</w:t>
      </w:r>
      <w:r>
        <w:rPr>
          <w:rFonts w:ascii="Times New Roman" w:eastAsia="Times New Roman"/>
          <w:sz w:val="29"/>
        </w:rPr>
        <w:t>198</w:t>
      </w:r>
      <w:r>
        <w:rPr>
          <w:sz w:val="29"/>
        </w:rPr>
        <w:t>）将其移入</w:t>
      </w:r>
      <w:r>
        <w:rPr>
          <w:rFonts w:ascii="Courier New" w:eastAsia="Courier New"/>
          <w:sz w:val="23"/>
        </w:rPr>
        <w:t>Reading</w:t>
      </w:r>
      <w:r>
        <w:rPr>
          <w:sz w:val="29"/>
        </w:rPr>
        <w:t>类：</w:t>
      </w:r>
    </w:p>
    <w:p>
      <w:pPr>
        <w:pStyle w:val="BodyText"/>
        <w:spacing w:before="12"/>
        <w:rPr>
          <w:sz w:val="36"/>
        </w:rPr>
      </w:pPr>
    </w:p>
    <w:p>
      <w:pPr>
        <w:pStyle w:val="Heading4"/>
      </w:pPr>
      <w:r>
        <w:rPr>
          <w:color w:val="0091DD"/>
        </w:rPr>
        <w:t>class Reading...</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37.5pt;mso-position-horizontal-relative:page;mso-position-vertical-relative:paragraph;z-index:-154629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taxableCharge() {</w:t>
                  </w:r>
                </w:p>
                <w:p>
                  <w:pPr>
                    <w:spacing w:before="6"/>
                    <w:ind w:left="268" w:right="0" w:firstLine="0"/>
                    <w:jc w:val="left"/>
                    <w:rPr>
                      <w:rFonts w:ascii="Courier New"/>
                      <w:sz w:val="18"/>
                    </w:rPr>
                  </w:pPr>
                  <w:r>
                    <w:rPr>
                      <w:rFonts w:ascii="Courier New"/>
                      <w:sz w:val="18"/>
                    </w:rPr>
                    <w:t>return Math.max(0, this.baseCharge - taxThreshold(this.year));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spacing w:after="0"/>
        <w:jc w:val="left"/>
        <w:rPr>
          <w:rFonts w:ascii="Times New Roman" w:eastAsia="Times New Roman"/>
          <w:sz w:val="29"/>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line="247" w:lineRule="auto" w:before="52"/>
                    <w:ind w:left="52" w:right="5825" w:firstLine="0"/>
                    <w:jc w:val="left"/>
                    <w:rPr>
                      <w:rFonts w:ascii="Courier New"/>
                      <w:sz w:val="18"/>
                    </w:rPr>
                  </w:pPr>
                  <w:r>
                    <w:rPr>
                      <w:rFonts w:ascii="Courier New"/>
                      <w:sz w:val="18"/>
                    </w:rPr>
                    <w:t>const rawReading = acquireReading(); const aReading = new</w:t>
                  </w:r>
                  <w:r>
                    <w:rPr>
                      <w:rFonts w:ascii="Courier New"/>
                      <w:spacing w:val="-34"/>
                      <w:sz w:val="18"/>
                    </w:rPr>
                    <w:t> </w:t>
                  </w:r>
                  <w:r>
                    <w:rPr>
                      <w:rFonts w:ascii="Courier New"/>
                      <w:sz w:val="18"/>
                    </w:rPr>
                    <w:t>Reading(rawReading);</w:t>
                  </w:r>
                </w:p>
                <w:p>
                  <w:pPr>
                    <w:spacing w:before="0"/>
                    <w:ind w:left="52" w:right="0" w:firstLine="0"/>
                    <w:jc w:val="left"/>
                    <w:rPr>
                      <w:rFonts w:ascii="Courier New"/>
                      <w:sz w:val="18"/>
                    </w:rPr>
                  </w:pPr>
                  <w:r>
                    <w:rPr>
                      <w:rFonts w:ascii="Courier New"/>
                      <w:sz w:val="18"/>
                    </w:rPr>
                    <w:t>const taxableCharge = aReading.taxableCharge;</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spacing w:val="-1"/>
        </w:rPr>
        <w:t>由于所有派生数据都是在使用时计算得出的，所以对存储下来的读数进行修改也没问题。一般而论，我更倾向于使用不可变的数据；但很多时候我们必须得</w:t>
      </w:r>
      <w:r>
        <w:rPr/>
        <w:t>使用可变数据（比如</w:t>
      </w:r>
      <w:r>
        <w:rPr>
          <w:rFonts w:ascii="Times New Roman" w:eastAsia="Times New Roman"/>
        </w:rPr>
        <w:t>JavaScript</w:t>
      </w:r>
      <w:r>
        <w:rPr/>
        <w:t>整个语言生态在设计时就没有考虑数据的不可变 性）。如果数据确有可能被更新，那么用类将其封装起来会很有帮助。</w:t>
      </w:r>
    </w:p>
    <w:p>
      <w:pPr>
        <w:spacing w:after="0" w:line="223" w:lineRule="auto"/>
        <w:sectPr>
          <w:pgSz w:w="12240" w:h="15840"/>
          <w:pgMar w:top="960" w:bottom="280" w:left="840" w:right="840"/>
        </w:sectPr>
      </w:pPr>
    </w:p>
    <w:p>
      <w:pPr>
        <w:pStyle w:val="ListParagraph"/>
        <w:numPr>
          <w:ilvl w:val="1"/>
          <w:numId w:val="26"/>
        </w:numPr>
        <w:tabs>
          <w:tab w:pos="1374" w:val="left" w:leader="none"/>
          <w:tab w:pos="1375" w:val="left" w:leader="none"/>
        </w:tabs>
        <w:spacing w:line="225" w:lineRule="auto" w:before="62" w:after="0"/>
        <w:ind w:left="240" w:right="1580" w:firstLine="0"/>
        <w:jc w:val="left"/>
        <w:rPr>
          <w:rFonts w:ascii="宋体" w:eastAsia="宋体" w:hint="eastAsia"/>
          <w:sz w:val="41"/>
        </w:rPr>
      </w:pPr>
      <w:bookmarkStart w:name="6.10 函数组合成变换（Combine Functions into Tran" w:id="228"/>
      <w:bookmarkEnd w:id="228"/>
      <w:r>
        <w:rPr/>
      </w:r>
      <w:bookmarkStart w:name="_bookmark78" w:id="229"/>
      <w:bookmarkEnd w:id="229"/>
      <w:r>
        <w:rPr/>
      </w:r>
      <w:bookmarkStart w:name="_bookmark78" w:id="230"/>
      <w:bookmarkEnd w:id="230"/>
      <w:r>
        <w:rPr>
          <w:rFonts w:ascii="宋体" w:eastAsia="宋体" w:hint="eastAsia"/>
          <w:color w:val="0091DD"/>
          <w:spacing w:val="7"/>
          <w:sz w:val="41"/>
        </w:rPr>
        <w:t>函数组合成变换</w:t>
      </w:r>
      <w:r>
        <w:rPr>
          <w:rFonts w:ascii="宋体" w:eastAsia="宋体" w:hint="eastAsia"/>
          <w:color w:val="0091DD"/>
          <w:sz w:val="41"/>
        </w:rPr>
        <w:t>（</w:t>
      </w:r>
      <w:r>
        <w:rPr>
          <w:b/>
          <w:color w:val="0091DD"/>
          <w:sz w:val="41"/>
        </w:rPr>
        <w:t>Combine</w:t>
      </w:r>
      <w:r>
        <w:rPr>
          <w:b/>
          <w:color w:val="0091DD"/>
          <w:spacing w:val="16"/>
          <w:sz w:val="41"/>
        </w:rPr>
        <w:t> </w:t>
      </w:r>
      <w:r>
        <w:rPr>
          <w:b/>
          <w:color w:val="0091DD"/>
          <w:sz w:val="41"/>
        </w:rPr>
        <w:t>Functions</w:t>
      </w:r>
      <w:r>
        <w:rPr>
          <w:b/>
          <w:color w:val="0091DD"/>
          <w:spacing w:val="17"/>
          <w:sz w:val="41"/>
        </w:rPr>
        <w:t> </w:t>
      </w:r>
      <w:r>
        <w:rPr>
          <w:b/>
          <w:color w:val="0091DD"/>
          <w:sz w:val="41"/>
        </w:rPr>
        <w:t>into Transform</w:t>
      </w:r>
      <w:r>
        <w:rPr>
          <w:rFonts w:ascii="宋体" w:eastAsia="宋体" w:hint="eastAsia"/>
          <w:color w:val="0091DD"/>
          <w:sz w:val="41"/>
        </w:rPr>
        <w:t>）</w:t>
      </w:r>
    </w:p>
    <w:p>
      <w:pPr>
        <w:pStyle w:val="BodyText"/>
        <w:rPr>
          <w:sz w:val="20"/>
        </w:rPr>
      </w:pPr>
    </w:p>
    <w:p>
      <w:pPr>
        <w:pStyle w:val="BodyText"/>
        <w:spacing w:before="11"/>
        <w:rPr>
          <w:sz w:val="27"/>
        </w:rPr>
      </w:pPr>
      <w:r>
        <w:rPr/>
        <w:drawing>
          <wp:anchor distT="0" distB="0" distL="0" distR="0" allowOverlap="1" layoutInCell="1" locked="0" behindDoc="0" simplePos="0" relativeHeight="521">
            <wp:simplePos x="0" y="0"/>
            <wp:positionH relativeFrom="page">
              <wp:posOffset>2614962</wp:posOffset>
            </wp:positionH>
            <wp:positionV relativeFrom="paragraph">
              <wp:posOffset>251496</wp:posOffset>
            </wp:positionV>
            <wp:extent cx="2605121" cy="1671066"/>
            <wp:effectExtent l="0" t="0" r="0" b="0"/>
            <wp:wrapTopAndBottom/>
            <wp:docPr id="55" name="image58.jpeg"/>
            <wp:cNvGraphicFramePr>
              <a:graphicFrameLocks noChangeAspect="1"/>
            </wp:cNvGraphicFramePr>
            <a:graphic>
              <a:graphicData uri="http://schemas.openxmlformats.org/drawingml/2006/picture">
                <pic:pic>
                  <pic:nvPicPr>
                    <pic:cNvPr id="56" name="image58.jpeg"/>
                    <pic:cNvPicPr/>
                  </pic:nvPicPr>
                  <pic:blipFill>
                    <a:blip r:embed="rId67" cstate="print"/>
                    <a:stretch>
                      <a:fillRect/>
                    </a:stretch>
                  </pic:blipFill>
                  <pic:spPr>
                    <a:xfrm>
                      <a:off x="0" y="0"/>
                      <a:ext cx="2605121" cy="1671066"/>
                    </a:xfrm>
                    <a:prstGeom prst="rect">
                      <a:avLst/>
                    </a:prstGeom>
                  </pic:spPr>
                </pic:pic>
              </a:graphicData>
            </a:graphic>
          </wp:anchor>
        </w:drawing>
      </w:r>
      <w:r>
        <w:rPr/>
        <w:pict>
          <v:shape style="position:absolute;margin-left:48.1875pt;margin-top:169.52063pt;width:515.65pt;height:26.65pt;mso-position-horizontal-relative:page;mso-position-vertical-relative:paragraph;z-index:-15461376;mso-wrap-distance-left:0;mso-wrap-distance-right:0" type="#_x0000_t202" filled="false" stroked="true" strokeweight=".375pt" strokecolor="#000000">
            <v:textbox inset="0,0,0,0">
              <w:txbxContent>
                <w:p>
                  <w:pPr>
                    <w:spacing w:line="247" w:lineRule="auto" w:before="52"/>
                    <w:ind w:left="52" w:right="6149" w:firstLine="0"/>
                    <w:jc w:val="left"/>
                    <w:rPr>
                      <w:rFonts w:ascii="Courier New"/>
                      <w:sz w:val="18"/>
                    </w:rPr>
                  </w:pPr>
                  <w:r>
                    <w:rPr>
                      <w:rFonts w:ascii="Courier New"/>
                      <w:sz w:val="18"/>
                    </w:rPr>
                    <w:t>function base(aReading)  {...} function taxableCharge(aReading)</w:t>
                  </w:r>
                  <w:r>
                    <w:rPr>
                      <w:rFonts w:ascii="Courier New"/>
                      <w:spacing w:val="-31"/>
                      <w:sz w:val="18"/>
                    </w:rPr>
                    <w:t> </w:t>
                  </w:r>
                  <w:r>
                    <w:rPr>
                      <w:rFonts w:ascii="Courier New"/>
                      <w:sz w:val="18"/>
                    </w:rPr>
                    <w:t>{...}</w:t>
                  </w:r>
                </w:p>
              </w:txbxContent>
            </v:textbox>
            <v:stroke dashstyle="solid"/>
            <w10:wrap type="topAndBottom"/>
          </v:shape>
        </w:pict>
      </w:r>
      <w:r>
        <w:rPr/>
        <w:drawing>
          <wp:anchor distT="0" distB="0" distL="0" distR="0" allowOverlap="1" layoutInCell="1" locked="0" behindDoc="0" simplePos="0" relativeHeight="523">
            <wp:simplePos x="0" y="0"/>
            <wp:positionH relativeFrom="page">
              <wp:posOffset>3657600</wp:posOffset>
            </wp:positionH>
            <wp:positionV relativeFrom="paragraph">
              <wp:posOffset>2679168</wp:posOffset>
            </wp:positionV>
            <wp:extent cx="457540" cy="767334"/>
            <wp:effectExtent l="0" t="0" r="0" b="0"/>
            <wp:wrapTopAndBottom/>
            <wp:docPr id="57" name="image42.jpeg"/>
            <wp:cNvGraphicFramePr>
              <a:graphicFrameLocks noChangeAspect="1"/>
            </wp:cNvGraphicFramePr>
            <a:graphic>
              <a:graphicData uri="http://schemas.openxmlformats.org/drawingml/2006/picture">
                <pic:pic>
                  <pic:nvPicPr>
                    <pic:cNvPr id="5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86.14563pt;width:515.65pt;height:68.650pt;mso-position-horizontal-relative:page;mso-position-vertical-relative:paragraph;z-index:-154603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enrichReading(argReading) {</w:t>
                  </w:r>
                </w:p>
                <w:p>
                  <w:pPr>
                    <w:spacing w:line="247" w:lineRule="auto" w:before="6"/>
                    <w:ind w:left="268" w:right="4475" w:firstLine="0"/>
                    <w:jc w:val="left"/>
                    <w:rPr>
                      <w:rFonts w:ascii="Courier New"/>
                      <w:sz w:val="18"/>
                    </w:rPr>
                  </w:pPr>
                  <w:r>
                    <w:rPr>
                      <w:rFonts w:ascii="Courier New"/>
                      <w:sz w:val="18"/>
                    </w:rPr>
                    <w:t>const aReading = _.cloneDeep(argReading); aReading.baseCharge = base(aReading); aReading.taxableCharge = taxableCharge(aReading); return aReading;</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2"/>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在软件中，经常需要把数据</w:t>
      </w:r>
      <w:r>
        <w:rPr>
          <w:rFonts w:ascii="Times New Roman" w:hAnsi="Times New Roman" w:eastAsia="Times New Roman"/>
        </w:rPr>
        <w:t>“</w:t>
      </w:r>
      <w:r>
        <w:rPr/>
        <w:t>喂</w:t>
      </w:r>
      <w:r>
        <w:rPr>
          <w:rFonts w:ascii="Times New Roman" w:hAnsi="Times New Roman" w:eastAsia="Times New Roman"/>
        </w:rPr>
        <w:t>”</w:t>
      </w:r>
      <w:r>
        <w:rPr/>
        <w:t>给一个程序，让它再计算出各种派生信息。这些派生数值可能会在几个不同地方用到，因此这些计算逻辑也常会在用到派生数据的地方重复。我更愿意把所有计算派生数据的逻辑收拢到一处，这样始终可以在固定的地方找到和更新这些逻辑，避免到处重复。</w:t>
      </w:r>
    </w:p>
    <w:p>
      <w:pPr>
        <w:pStyle w:val="BodyText"/>
        <w:spacing w:before="9"/>
        <w:rPr>
          <w:sz w:val="22"/>
        </w:rPr>
      </w:pPr>
    </w:p>
    <w:p>
      <w:pPr>
        <w:pStyle w:val="BodyText"/>
        <w:spacing w:line="223" w:lineRule="auto"/>
        <w:ind w:left="120" w:right="200" w:firstLine="585"/>
      </w:pPr>
      <w:r>
        <w:rPr/>
        <w:t>一个方式是采用数据变换（</w:t>
      </w:r>
      <w:r>
        <w:rPr>
          <w:rFonts w:ascii="Times New Roman" w:eastAsia="Times New Roman"/>
        </w:rPr>
        <w:t>transform</w:t>
      </w:r>
      <w:r>
        <w:rPr/>
        <w:t>）函数：这种函数接受源数据作为输 </w:t>
      </w:r>
      <w:r>
        <w:rPr>
          <w:spacing w:val="-1"/>
        </w:rPr>
        <w:t>入，计算出所有的派生数据，将派生数据以字段形式填入输出数据。有了变换函</w:t>
      </w:r>
      <w:r>
        <w:rPr/>
        <w:t>数，我就始终只需要到变换函数中去检查计算派生数据的逻辑。</w:t>
      </w:r>
    </w:p>
    <w:p>
      <w:pPr>
        <w:pStyle w:val="BodyText"/>
        <w:spacing w:before="9"/>
        <w:rPr>
          <w:sz w:val="22"/>
        </w:rPr>
      </w:pPr>
    </w:p>
    <w:p>
      <w:pPr>
        <w:pStyle w:val="BodyText"/>
        <w:spacing w:line="223" w:lineRule="auto"/>
        <w:ind w:left="120" w:right="200" w:firstLine="585"/>
      </w:pPr>
      <w:r>
        <w:rPr/>
        <w:t>函数组合成变换的替代方案是函数组合成类（</w:t>
      </w:r>
      <w:r>
        <w:rPr>
          <w:rFonts w:ascii="Times New Roman" w:eastAsia="Times New Roman"/>
        </w:rPr>
        <w:t>144</w:t>
      </w:r>
      <w:r>
        <w:rPr/>
        <w:t>），后者的做法是先用源数据创建一个类，再把相关的计算逻辑搬移到类中。这两个重构手法都很有用，</w:t>
      </w:r>
    </w:p>
    <w:p>
      <w:pPr>
        <w:spacing w:after="0" w:line="223" w:lineRule="auto"/>
        <w:sectPr>
          <w:pgSz w:w="12240" w:h="15840"/>
          <w:pgMar w:top="1360" w:bottom="280" w:left="840" w:right="840"/>
        </w:sectPr>
      </w:pPr>
    </w:p>
    <w:p>
      <w:pPr>
        <w:pStyle w:val="BodyText"/>
        <w:spacing w:line="223" w:lineRule="auto" w:before="62"/>
        <w:ind w:left="120" w:right="200"/>
        <w:jc w:val="both"/>
      </w:pPr>
      <w:r>
        <w:rPr/>
        <w:t>我常会根据代码库中已有的编程风格来选择使用其中哪一个。不过，两者有一个重要的区别：如果代码中会对源数据做更新，那么使用类要好得多；如果使用变换，派生数据会被存储在新生成的记录中，一旦源数据被修改，我就会遭遇数据不一致。</w:t>
      </w:r>
    </w:p>
    <w:p>
      <w:pPr>
        <w:pStyle w:val="BodyText"/>
        <w:spacing w:before="6"/>
        <w:rPr>
          <w:sz w:val="22"/>
        </w:rPr>
      </w:pPr>
    </w:p>
    <w:p>
      <w:pPr>
        <w:pStyle w:val="BodyText"/>
        <w:spacing w:line="223" w:lineRule="auto"/>
        <w:ind w:left="120" w:right="200" w:firstLine="585"/>
      </w:pPr>
      <w:r>
        <w:rPr/>
        <w:t>我喜欢把函数组合起来的原因之一，是为了避免计算派生数据的逻辑到处重复。从道理上来说，只用提炼函数（</w:t>
      </w:r>
      <w:r>
        <w:rPr>
          <w:rFonts w:ascii="Times New Roman" w:eastAsia="Times New Roman"/>
        </w:rPr>
        <w:t>106</w:t>
      </w:r>
      <w:r>
        <w:rPr/>
        <w:t>）也能避免重复，但孤立存在的函数常常很难找到，只有把函数和它们操作的数据放在一起，用起来才方便。引入变换</w:t>
      </w:r>
    </w:p>
    <w:p>
      <w:pPr>
        <w:pStyle w:val="BodyText"/>
        <w:spacing w:line="350" w:lineRule="exact"/>
        <w:ind w:left="120"/>
      </w:pPr>
      <w:r>
        <w:rPr/>
        <w:t>（或者类）都是为了让相关的逻辑找起来方便。</w:t>
      </w:r>
    </w:p>
    <w:p>
      <w:pPr>
        <w:pStyle w:val="BodyText"/>
        <w:spacing w:before="2"/>
        <w:rPr>
          <w:sz w:val="36"/>
        </w:rPr>
      </w:pPr>
    </w:p>
    <w:p>
      <w:pPr>
        <w:pStyle w:val="Heading3"/>
        <w:spacing w:before="1"/>
      </w:pPr>
      <w:r>
        <w:rPr>
          <w:color w:val="0091DD"/>
        </w:rPr>
        <w:t>做法</w:t>
      </w:r>
    </w:p>
    <w:p>
      <w:pPr>
        <w:pStyle w:val="BodyText"/>
        <w:rPr>
          <w:sz w:val="20"/>
        </w:rPr>
      </w:pPr>
    </w:p>
    <w:p>
      <w:pPr>
        <w:pStyle w:val="BodyText"/>
        <w:spacing w:before="204"/>
        <w:ind w:left="420"/>
      </w:pPr>
      <w:r>
        <w:rPr/>
        <w:pict>
          <v:group style="position:absolute;margin-left:51.5625pt;margin-top:18.137501pt;width:4.9pt;height:4.9pt;mso-position-horizontal-relative:page;mso-position-vertical-relative:paragraph;z-index:16000000"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创建一个变换函数，输入参数是需要变换的记录，并直接返回该记录的值。</w:t>
      </w:r>
    </w:p>
    <w:p>
      <w:pPr>
        <w:pStyle w:val="BodyText"/>
        <w:spacing w:before="4"/>
        <w:rPr>
          <w:sz w:val="19"/>
        </w:rPr>
      </w:pPr>
      <w:r>
        <w:rPr/>
        <w:pict>
          <v:group style="position:absolute;margin-left:48pt;margin-top:14.32625pt;width:512.25pt;height:75pt;mso-position-horizontal-relative:page;mso-position-vertical-relative:paragraph;z-index:-15459328;mso-wrap-distance-left:0;mso-wrap-distance-right:0" coordorigin="960,287" coordsize="10245,1500">
            <v:shape style="position:absolute;left:960;top:286;width:10028;height:113" type="#_x0000_t75" stroked="false">
              <v:imagedata r:id="rId10" o:title=""/>
            </v:shape>
            <v:shape style="position:absolute;left:1177;top:1606;width:9810;height:180" type="#_x0000_t75" stroked="false">
              <v:imagedata r:id="rId11" o:title=""/>
            </v:shape>
            <v:shape style="position:absolute;left:11017;top:504;width:188;height:1065" type="#_x0000_t75" stroked="false">
              <v:imagedata r:id="rId24" o:title=""/>
            </v:shape>
            <v:shape style="position:absolute;left:10987;top:286;width:218;height:218" type="#_x0000_t75" stroked="false">
              <v:imagedata r:id="rId13" o:title=""/>
            </v:shape>
            <v:shape style="position:absolute;left:10987;top:1569;width:210;height:218" type="#_x0000_t75" stroked="false">
              <v:imagedata r:id="rId14" o:title=""/>
            </v:shape>
            <v:shape style="position:absolute;left:967;top:1606;width:210;height:180" type="#_x0000_t75" stroked="false">
              <v:imagedata r:id="rId15" o:title=""/>
            </v:shape>
            <v:shape style="position:absolute;left:960;top:286;width:10170;height:1425" coordorigin="960,287" coordsize="10170,1425" path="m10988,1712l1103,1712,1047,1700,1002,1670,971,1624,960,1569,960,429,971,374,1002,328,1047,298,1103,287,10988,287,11025,294,1103,294,1050,305,1007,334,978,376,968,429,968,1569,978,1622,1007,1664,1050,1693,1103,1704,11025,1704,10988,1712xm11025,1704l10988,1704,11040,1693,11083,1664,11112,1622,11123,1569,11123,429,11112,376,11083,334,11040,305,10988,294,11025,294,11043,298,11088,328,11119,374,11130,429,11130,1569,11119,1624,11088,1670,11043,1700,11025,1704xe" filled="true" fillcolor="#136eb3" stroked="false">
              <v:path arrowok="t"/>
              <v:fill type="solid"/>
            </v:shape>
            <v:shape style="position:absolute;left:960;top:286;width:10245;height:1500" type="#_x0000_t202" filled="false" stroked="false">
              <v:textbox inset="0,0,0,0">
                <w:txbxContent>
                  <w:p>
                    <w:pPr>
                      <w:spacing w:line="240" w:lineRule="auto" w:before="7"/>
                      <w:rPr>
                        <w:sz w:val="34"/>
                      </w:rPr>
                    </w:pPr>
                  </w:p>
                  <w:p>
                    <w:pPr>
                      <w:spacing w:line="223" w:lineRule="auto" w:before="0"/>
                      <w:ind w:left="150" w:right="416" w:firstLine="585"/>
                      <w:jc w:val="left"/>
                      <w:rPr>
                        <w:sz w:val="29"/>
                      </w:rPr>
                    </w:pPr>
                    <w:r>
                      <w:rPr>
                        <w:sz w:val="29"/>
                      </w:rPr>
                      <w:t>这一步通常需要对输入的记录做深复制（</w:t>
                    </w:r>
                    <w:r>
                      <w:rPr>
                        <w:rFonts w:ascii="Times New Roman" w:eastAsia="Times New Roman"/>
                        <w:sz w:val="29"/>
                      </w:rPr>
                      <w:t>deep</w:t>
                    </w:r>
                    <w:r>
                      <w:rPr>
                        <w:rFonts w:ascii="Times New Roman" w:eastAsia="Times New Roman"/>
                        <w:spacing w:val="58"/>
                        <w:sz w:val="29"/>
                      </w:rPr>
                      <w:t> </w:t>
                    </w:r>
                    <w:r>
                      <w:rPr>
                        <w:rFonts w:ascii="Times New Roman" w:eastAsia="Times New Roman"/>
                        <w:sz w:val="29"/>
                      </w:rPr>
                      <w:t>copy</w:t>
                    </w:r>
                    <w:r>
                      <w:rPr>
                        <w:sz w:val="29"/>
                      </w:rPr>
                      <w:t>）</w:t>
                    </w:r>
                    <w:r>
                      <w:rPr>
                        <w:spacing w:val="-2"/>
                        <w:sz w:val="29"/>
                      </w:rPr>
                      <w:t>。此时应该写个测</w:t>
                    </w:r>
                    <w:r>
                      <w:rPr>
                        <w:sz w:val="29"/>
                      </w:rPr>
                      <w:t>试，确保变换不会修改原来的记录。</w:t>
                    </w:r>
                  </w:p>
                </w:txbxContent>
              </v:textbox>
              <w10:wrap type="none"/>
            </v:shape>
            <w10:wrap type="topAndBottom"/>
          </v:group>
        </w:pict>
      </w:r>
    </w:p>
    <w:p>
      <w:pPr>
        <w:pStyle w:val="BodyText"/>
        <w:rPr>
          <w:sz w:val="20"/>
        </w:rPr>
      </w:pPr>
    </w:p>
    <w:p>
      <w:pPr>
        <w:pStyle w:val="BodyText"/>
        <w:spacing w:line="223" w:lineRule="auto" w:before="82"/>
        <w:ind w:left="420" w:right="485"/>
      </w:pPr>
      <w:r>
        <w:rPr/>
        <w:pict>
          <v:group style="position:absolute;margin-left:51.5625pt;margin-top:11.02250pt;width:4.9pt;height:4.9pt;mso-position-horizontal-relative:page;mso-position-vertical-relative:paragraph;z-index:16000512"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挑选一块逻辑，将其主体移入变换函数中，把结果作为字段添加到输出记录中。修改客户端代码，令其使用这个新字段。</w:t>
      </w:r>
    </w:p>
    <w:p>
      <w:pPr>
        <w:pStyle w:val="BodyText"/>
        <w:spacing w:before="1"/>
        <w:rPr>
          <w:sz w:val="19"/>
        </w:rPr>
      </w:pPr>
      <w:r>
        <w:rPr/>
        <w:pict>
          <v:group style="position:absolute;margin-left:48pt;margin-top:14.207188pt;width:512.25pt;height:58.15pt;mso-position-horizontal-relative:page;mso-position-vertical-relative:paragraph;z-index:-15458304;mso-wrap-distance-left:0;mso-wrap-distance-right:0" coordorigin="960,284" coordsize="10245,1163">
            <v:shape style="position:absolute;left:960;top:284;width:10028;height:113" type="#_x0000_t75" stroked="false">
              <v:imagedata r:id="rId10" o:title=""/>
            </v:shape>
            <v:shape style="position:absolute;left:1177;top:1266;width:9810;height:180" type="#_x0000_t75" stroked="false">
              <v:imagedata r:id="rId11" o:title=""/>
            </v:shape>
            <v:shape style="position:absolute;left:11017;top:501;width:188;height:728" type="#_x0000_t75" stroked="false">
              <v:imagedata r:id="rId32" o:title=""/>
            </v:shape>
            <v:shape style="position:absolute;left:10987;top:284;width:218;height:218" type="#_x0000_t75" stroked="false">
              <v:imagedata r:id="rId13" o:title=""/>
            </v:shape>
            <v:shape style="position:absolute;left:10987;top:1229;width:210;height:218" type="#_x0000_t75" stroked="false">
              <v:imagedata r:id="rId14" o:title=""/>
            </v:shape>
            <v:shape style="position:absolute;left:967;top:1266;width:210;height:180" type="#_x0000_t75" stroked="false">
              <v:imagedata r:id="rId15" o:title=""/>
            </v:shape>
            <v:shape style="position:absolute;left:960;top:284;width:10170;height:1088" coordorigin="960,284" coordsize="10170,1088" path="m10988,1372l1103,1372,1047,1360,1002,1330,971,1285,960,1229,960,427,971,371,1002,326,1047,295,1103,284,10988,284,11025,292,1103,292,1050,302,1007,331,978,374,968,427,968,1229,978,1282,1007,1325,1050,1354,1103,1364,11025,1364,10988,1372xm11025,1364l10988,1364,11040,1354,11083,1325,11112,1282,11123,1229,11123,427,11112,374,11083,331,11040,302,10988,292,11025,292,11043,295,11088,326,11119,371,11130,427,11130,1229,11119,1285,11088,1330,11043,1360,11025,1364xe" filled="true" fillcolor="#136eb3" stroked="false">
              <v:path arrowok="t"/>
              <v:fill type="solid"/>
            </v:shape>
            <v:shape style="position:absolute;left:960;top:284;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如果计算逻辑比较复杂，先用提炼函数（</w:t>
                    </w:r>
                    <w:r>
                      <w:rPr>
                        <w:rFonts w:ascii="Times New Roman" w:eastAsia="Times New Roman"/>
                        <w:sz w:val="29"/>
                      </w:rPr>
                      <w:t>106</w:t>
                    </w:r>
                    <w:r>
                      <w:rPr>
                        <w:sz w:val="29"/>
                      </w:rPr>
                      <w:t>）提炼之。</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001024"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测试。</w:t>
      </w:r>
    </w:p>
    <w:p>
      <w:pPr>
        <w:pStyle w:val="BodyText"/>
        <w:spacing w:line="358" w:lineRule="exact"/>
        <w:ind w:left="420"/>
      </w:pPr>
      <w:r>
        <w:rPr/>
        <w:pict>
          <v:group style="position:absolute;margin-left:51.5625pt;margin-top:7.273438pt;width:4.9pt;height:4.9pt;mso-position-horizontal-relative:page;mso-position-vertical-relative:paragraph;z-index:1600153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针对其他相关的计算逻辑，重复上述步骤。</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before="1"/>
        <w:ind w:left="120" w:right="200" w:firstLine="585"/>
      </w:pPr>
      <w:r>
        <w:rPr/>
        <w:t>在我长大的国度，茶是生活中的重要部分，以至于我想象了这样一种特别的公共设施，专门给老百姓供应茶水。每个月，从这个设备上可以得到读数</w:t>
      </w:r>
    </w:p>
    <w:p>
      <w:pPr>
        <w:pStyle w:val="BodyText"/>
        <w:spacing w:line="350" w:lineRule="exact"/>
        <w:ind w:left="120"/>
      </w:pPr>
      <w:r>
        <w:rPr/>
        <w:t>（</w:t>
      </w:r>
      <w:r>
        <w:rPr>
          <w:rFonts w:ascii="Times New Roman" w:eastAsia="Times New Roman"/>
        </w:rPr>
        <w:t>reading</w:t>
      </w:r>
      <w:r>
        <w:rPr/>
        <w:t>），从而知道每位顾客取用了多少茶。</w:t>
      </w:r>
    </w:p>
    <w:p>
      <w:pPr>
        <w:pStyle w:val="BodyText"/>
        <w:spacing w:before="3"/>
        <w:rPr>
          <w:sz w:val="19"/>
        </w:rPr>
      </w:pPr>
      <w:r>
        <w:rPr/>
        <w:pict>
          <v:shape style="position:absolute;margin-left:48.1875pt;margin-top:14.480625pt;width:515.65pt;height:16.1500pt;mso-position-horizontal-relative:page;mso-position-vertical-relative:paragraph;z-index:-154577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reading = {customer: "ivan", quantity: 10, month: 5, year: 2017};</w:t>
                  </w:r>
                </w:p>
              </w:txbxContent>
            </v:textbox>
            <v:stroke dashstyle="solid"/>
            <w10:wrap type="topAndBottom"/>
          </v:shape>
        </w:pict>
      </w:r>
    </w:p>
    <w:p>
      <w:pPr>
        <w:pStyle w:val="BodyText"/>
        <w:spacing w:before="2"/>
        <w:rPr>
          <w:sz w:val="14"/>
        </w:rPr>
      </w:pPr>
    </w:p>
    <w:p>
      <w:pPr>
        <w:pStyle w:val="BodyText"/>
        <w:spacing w:before="62"/>
        <w:ind w:left="705"/>
      </w:pPr>
      <w:r>
        <w:rPr/>
        <w:t>几个不同地方的代码分别根据茶的用量进行计算。一处是计算应该向顾客收</w:t>
      </w:r>
    </w:p>
    <w:p>
      <w:pPr>
        <w:spacing w:after="0"/>
        <w:sectPr>
          <w:pgSz w:w="12240" w:h="15840"/>
          <w:pgMar w:top="900" w:bottom="280" w:left="840" w:right="840"/>
        </w:sectPr>
      </w:pPr>
    </w:p>
    <w:p>
      <w:pPr>
        <w:spacing w:line="537" w:lineRule="auto" w:before="39" w:after="14"/>
        <w:ind w:left="120" w:right="8390" w:firstLine="0"/>
        <w:jc w:val="left"/>
        <w:rPr>
          <w:rFonts w:ascii="Times New Roman" w:eastAsia="Times New Roman"/>
          <w:b/>
          <w:sz w:val="29"/>
        </w:rPr>
      </w:pPr>
      <w:r>
        <w:rPr>
          <w:sz w:val="29"/>
        </w:rPr>
        <w:t>取的基本费用。</w:t>
      </w:r>
      <w:r>
        <w:rPr>
          <w:color w:val="0091DD"/>
          <w:sz w:val="29"/>
        </w:rPr>
        <w:t>客户端</w:t>
      </w:r>
      <w:r>
        <w:rPr>
          <w:rFonts w:ascii="Times New Roman" w:eastAsia="Times New Roman"/>
          <w:b/>
          <w:color w:val="0091DD"/>
          <w:sz w:val="29"/>
        </w:rPr>
        <w:t>1...</w:t>
      </w:r>
    </w:p>
    <w:p>
      <w:pPr>
        <w:pStyle w:val="BodyText"/>
        <w:ind w:left="119"/>
        <w:rPr>
          <w:rFonts w:ascii="Times New Roman"/>
          <w:sz w:val="20"/>
        </w:rPr>
      </w:pPr>
      <w:r>
        <w:rPr>
          <w:rFonts w:ascii="Times New Roman"/>
          <w:sz w:val="20"/>
        </w:rPr>
        <w:pict>
          <v:shape style="width:515.65pt;height:27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aReading = acquireReading();</w:t>
                  </w:r>
                </w:p>
                <w:p>
                  <w:pPr>
                    <w:spacing w:before="6"/>
                    <w:ind w:left="52" w:right="0" w:firstLine="0"/>
                    <w:jc w:val="left"/>
                    <w:rPr>
                      <w:rFonts w:ascii="Courier New"/>
                      <w:sz w:val="18"/>
                    </w:rPr>
                  </w:pPr>
                  <w:r>
                    <w:rPr>
                      <w:rFonts w:ascii="Courier New"/>
                      <w:sz w:val="18"/>
                    </w:rPr>
                    <w:t>const baseCharge = baseRate(aReading.month, aReading.year) * aReading.quantity;</w:t>
                  </w:r>
                </w:p>
              </w:txbxContent>
            </v:textbox>
            <v:stroke dashstyle="solid"/>
          </v:shape>
        </w:pict>
      </w:r>
      <w:r>
        <w:rPr>
          <w:rFonts w:ascii="Times New Roman"/>
          <w:sz w:val="20"/>
        </w:rPr>
      </w:r>
    </w:p>
    <w:p>
      <w:pPr>
        <w:pStyle w:val="BodyText"/>
        <w:spacing w:before="6"/>
        <w:rPr>
          <w:rFonts w:ascii="Times New Roman"/>
          <w:b/>
          <w:sz w:val="14"/>
        </w:rPr>
      </w:pPr>
    </w:p>
    <w:p>
      <w:pPr>
        <w:pStyle w:val="BodyText"/>
        <w:spacing w:line="223" w:lineRule="auto" w:before="91"/>
        <w:ind w:left="120" w:right="200" w:firstLine="585"/>
      </w:pPr>
      <w:r>
        <w:rPr/>
        <w:t>另一处是计算应该交税的费用</w:t>
      </w:r>
      <w:r>
        <w:rPr>
          <w:rFonts w:ascii="Times New Roman" w:hAnsi="Times New Roman" w:eastAsia="Times New Roman"/>
        </w:rPr>
        <w:t>—</w:t>
      </w:r>
      <w:r>
        <w:rPr/>
        <w:t>比基本费用要少，因为政府明智地认为，每个市民都有权免税享受一定量的茶水。</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4"/>
        <w:rPr>
          <w:rFonts w:ascii="Times New Roman"/>
          <w:b/>
          <w:sz w:val="18"/>
        </w:rPr>
      </w:pPr>
      <w:r>
        <w:rPr/>
        <w:pict>
          <v:shape style="position:absolute;margin-left:48.1875pt;margin-top:12.746347pt;width:515.65pt;height:37.15pt;mso-position-horizontal-relative:page;mso-position-vertical-relative:paragraph;z-index:-154547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aReading = acquireReading();</w:t>
                  </w:r>
                </w:p>
                <w:p>
                  <w:pPr>
                    <w:spacing w:line="247" w:lineRule="auto" w:before="6"/>
                    <w:ind w:left="52" w:right="2155" w:firstLine="0"/>
                    <w:jc w:val="left"/>
                    <w:rPr>
                      <w:rFonts w:ascii="Courier New"/>
                      <w:sz w:val="18"/>
                    </w:rPr>
                  </w:pPr>
                  <w:r>
                    <w:rPr>
                      <w:rFonts w:ascii="Courier New"/>
                      <w:sz w:val="18"/>
                    </w:rPr>
                    <w:t>const base = (baseRate(aReading.month, aReading.year) *</w:t>
                  </w:r>
                  <w:r>
                    <w:rPr>
                      <w:rFonts w:ascii="Courier New"/>
                      <w:spacing w:val="-63"/>
                      <w:sz w:val="18"/>
                    </w:rPr>
                    <w:t> </w:t>
                  </w:r>
                  <w:r>
                    <w:rPr>
                      <w:rFonts w:ascii="Courier New"/>
                      <w:sz w:val="18"/>
                    </w:rPr>
                    <w:t>aReading.quantity); const taxableCharge = Math.max(0, base - taxThreshold(aReading.year));</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浏览处理这些数据记录的代码，我发现有很多地方在做着相似的计算。这样的重复代码，一旦需要修改（我打赌这只是早晚的问题），就会造成麻烦。我可以用提炼函数（</w:t>
      </w:r>
      <w:r>
        <w:rPr>
          <w:rFonts w:ascii="Times New Roman" w:eastAsia="Times New Roman"/>
        </w:rPr>
        <w:t>106</w:t>
      </w:r>
      <w:r>
        <w:rPr/>
        <w:t>）来处理这些重复的计算逻辑，但这样提炼出来的函数会散落在程序中，以后的程序员还是很难找到。说真的，我还真在另一块代码中找到了一个这样的函数。</w:t>
      </w:r>
    </w:p>
    <w:p>
      <w:pPr>
        <w:pStyle w:val="BodyText"/>
        <w:spacing w:before="3"/>
        <w:rPr>
          <w:sz w:val="36"/>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8"/>
        <w:rPr>
          <w:rFonts w:ascii="Times New Roman"/>
          <w:b/>
          <w:sz w:val="17"/>
        </w:rPr>
      </w:pPr>
      <w:r>
        <w:rPr/>
        <w:pict>
          <v:shape style="position:absolute;margin-left:48.1875pt;margin-top:12.372803pt;width:515.65pt;height:69pt;mso-position-horizontal-relative:page;mso-position-vertical-relative:paragraph;z-index:-154542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aReading = acquireReading();</w:t>
                  </w:r>
                </w:p>
                <w:p>
                  <w:pPr>
                    <w:spacing w:before="6"/>
                    <w:ind w:left="52" w:right="0" w:firstLine="0"/>
                    <w:jc w:val="left"/>
                    <w:rPr>
                      <w:rFonts w:ascii="Courier New"/>
                      <w:sz w:val="18"/>
                    </w:rPr>
                  </w:pPr>
                  <w:r>
                    <w:rPr>
                      <w:rFonts w:ascii="Courier New"/>
                      <w:sz w:val="18"/>
                    </w:rPr>
                    <w:t>const basicChargeAmount = calculateBaseCharge(aReading);</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calculateBaseCharge(aReading) {</w:t>
                  </w:r>
                </w:p>
                <w:p>
                  <w:pPr>
                    <w:spacing w:before="6"/>
                    <w:ind w:left="268" w:right="0" w:firstLine="0"/>
                    <w:jc w:val="left"/>
                    <w:rPr>
                      <w:rFonts w:ascii="Courier New"/>
                      <w:sz w:val="18"/>
                    </w:rPr>
                  </w:pPr>
                  <w:r>
                    <w:rPr>
                      <w:rFonts w:ascii="Courier New"/>
                      <w:sz w:val="18"/>
                    </w:rPr>
                    <w:t>return baseRate(aReading.month, aReading.year) * aReading.quantity;</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处理这种情况的一个办法是，把所有这些计算派生数据的逻辑搬移到一个变换函数中，该函数接受原始的</w:t>
      </w:r>
      <w:r>
        <w:rPr>
          <w:rFonts w:ascii="Times New Roman" w:hAnsi="Times New Roman" w:eastAsia="Times New Roman"/>
        </w:rPr>
        <w:t>“</w:t>
      </w:r>
      <w:r>
        <w:rPr/>
        <w:t>读数</w:t>
      </w:r>
      <w:r>
        <w:rPr>
          <w:rFonts w:ascii="Times New Roman" w:hAnsi="Times New Roman" w:eastAsia="Times New Roman"/>
        </w:rPr>
        <w:t>”</w:t>
      </w:r>
      <w:r>
        <w:rPr/>
        <w:t>作为输入，输出则是增强的</w:t>
      </w:r>
      <w:r>
        <w:rPr>
          <w:rFonts w:ascii="Times New Roman" w:hAnsi="Times New Roman" w:eastAsia="Times New Roman"/>
        </w:rPr>
        <w:t>“</w:t>
      </w:r>
      <w:r>
        <w:rPr/>
        <w:t>读数</w:t>
      </w:r>
      <w:r>
        <w:rPr>
          <w:rFonts w:ascii="Times New Roman" w:hAnsi="Times New Roman" w:eastAsia="Times New Roman"/>
        </w:rPr>
        <w:t>”</w:t>
      </w:r>
      <w:r>
        <w:rPr/>
        <w:t>记录，其中包含所有共用的派生数据。</w:t>
      </w:r>
    </w:p>
    <w:p>
      <w:pPr>
        <w:pStyle w:val="BodyText"/>
        <w:spacing w:before="6"/>
        <w:rPr>
          <w:sz w:val="20"/>
        </w:rPr>
      </w:pPr>
    </w:p>
    <w:p>
      <w:pPr>
        <w:pStyle w:val="BodyText"/>
        <w:spacing w:before="1"/>
        <w:ind w:left="705"/>
      </w:pPr>
      <w:r>
        <w:rPr/>
        <w:t>我先要创建一个变换函数，它要做的事很简单，就是复制输入的对象：</w:t>
      </w:r>
    </w:p>
    <w:p>
      <w:pPr>
        <w:pStyle w:val="BodyText"/>
        <w:spacing w:before="3"/>
        <w:rPr>
          <w:sz w:val="19"/>
        </w:rPr>
      </w:pPr>
      <w:r>
        <w:rPr/>
        <w:pict>
          <v:shape style="position:absolute;margin-left:48.1875pt;margin-top:14.477139pt;width:515.65pt;height:47.65pt;mso-position-horizontal-relative:page;mso-position-vertical-relative:paragraph;z-index:-15453696;mso-wrap-distance-left:0;mso-wrap-distance-right:0" type="#_x0000_t202" filled="false" stroked="true" strokeweight=".375pt" strokecolor="#000000">
            <v:textbox inset="0,0,0,0">
              <w:txbxContent>
                <w:p>
                  <w:pPr>
                    <w:spacing w:line="247" w:lineRule="auto" w:before="52"/>
                    <w:ind w:left="268" w:right="6041" w:hanging="216"/>
                    <w:jc w:val="left"/>
                    <w:rPr>
                      <w:rFonts w:ascii="Courier New"/>
                      <w:sz w:val="18"/>
                    </w:rPr>
                  </w:pPr>
                  <w:r>
                    <w:rPr>
                      <w:rFonts w:ascii="Courier New"/>
                      <w:sz w:val="18"/>
                    </w:rPr>
                    <w:t>function enrichReading(original) { const result =</w:t>
                  </w:r>
                  <w:r>
                    <w:rPr>
                      <w:rFonts w:ascii="Courier New"/>
                      <w:spacing w:val="-31"/>
                      <w:sz w:val="18"/>
                    </w:rPr>
                    <w:t> </w:t>
                  </w:r>
                  <w:r>
                    <w:rPr>
                      <w:rFonts w:ascii="Courier New"/>
                      <w:sz w:val="18"/>
                    </w:rPr>
                    <w:t>_.cloneDeep(original);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spacing w:before="70"/>
        <w:ind w:left="705" w:right="0" w:firstLine="0"/>
        <w:jc w:val="left"/>
        <w:rPr>
          <w:sz w:val="29"/>
        </w:rPr>
      </w:pPr>
      <w:r>
        <w:rPr>
          <w:sz w:val="29"/>
        </w:rPr>
        <w:t>我用了</w:t>
      </w:r>
      <w:r>
        <w:rPr>
          <w:rFonts w:ascii="Times New Roman" w:eastAsia="Times New Roman"/>
          <w:sz w:val="29"/>
        </w:rPr>
        <w:t>Lodash</w:t>
      </w:r>
      <w:r>
        <w:rPr>
          <w:sz w:val="29"/>
        </w:rPr>
        <w:t>库的</w:t>
      </w:r>
      <w:r>
        <w:rPr>
          <w:rFonts w:ascii="Courier New" w:eastAsia="Courier New"/>
          <w:sz w:val="23"/>
        </w:rPr>
        <w:t>cloneDeep</w:t>
      </w:r>
      <w:r>
        <w:rPr>
          <w:sz w:val="29"/>
        </w:rPr>
        <w:t>函数来进行深复制。</w:t>
      </w:r>
    </w:p>
    <w:p>
      <w:pPr>
        <w:spacing w:after="0"/>
        <w:jc w:val="left"/>
        <w:rPr>
          <w:sz w:val="29"/>
        </w:rPr>
        <w:sectPr>
          <w:pgSz w:w="12240" w:h="15840"/>
          <w:pgMar w:top="900" w:bottom="280" w:left="840" w:right="840"/>
        </w:sectPr>
      </w:pPr>
    </w:p>
    <w:p>
      <w:pPr>
        <w:pStyle w:val="BodyText"/>
        <w:spacing w:line="223" w:lineRule="auto" w:before="60"/>
        <w:ind w:left="120" w:right="380" w:firstLine="585"/>
      </w:pPr>
      <w:r>
        <w:rPr/>
        <w:t>这个变换函数返回的本质上仍是原来的对象，只是添加了更多的信息在上面。对于这种函数，我喜欢用</w:t>
      </w:r>
      <w:r>
        <w:rPr>
          <w:rFonts w:ascii="Times New Roman" w:hAnsi="Times New Roman" w:eastAsia="Times New Roman"/>
        </w:rPr>
        <w:t>“enrich”</w:t>
      </w:r>
      <w:r>
        <w:rPr/>
        <w:t>（增强）这个词来给它命名。如果它生成的是跟原来完全不同的对象，我就会用</w:t>
      </w:r>
      <w:r>
        <w:rPr>
          <w:rFonts w:ascii="Times New Roman" w:hAnsi="Times New Roman" w:eastAsia="Times New Roman"/>
        </w:rPr>
        <w:t>“transform”</w:t>
      </w:r>
      <w:r>
        <w:rPr/>
        <w:t>（变换）来命名它。</w:t>
      </w:r>
    </w:p>
    <w:p>
      <w:pPr>
        <w:pStyle w:val="BodyText"/>
        <w:spacing w:before="9"/>
        <w:rPr>
          <w:sz w:val="22"/>
        </w:rPr>
      </w:pPr>
    </w:p>
    <w:p>
      <w:pPr>
        <w:spacing w:line="223" w:lineRule="auto" w:before="0"/>
        <w:ind w:left="120" w:right="142" w:firstLine="585"/>
        <w:jc w:val="left"/>
        <w:rPr>
          <w:sz w:val="29"/>
        </w:rPr>
      </w:pPr>
      <w:r>
        <w:rPr>
          <w:sz w:val="29"/>
        </w:rPr>
        <w:t>然后我挑选一处想要搬移的计算逻辑。首先，我用现在的</w:t>
      </w:r>
      <w:r>
        <w:rPr>
          <w:rFonts w:ascii="Courier New" w:hAnsi="Courier New" w:eastAsia="Courier New"/>
          <w:sz w:val="23"/>
        </w:rPr>
        <w:t>enrichReading</w:t>
      </w:r>
      <w:r>
        <w:rPr>
          <w:sz w:val="29"/>
        </w:rPr>
        <w:t>函数来增强</w:t>
      </w:r>
      <w:r>
        <w:rPr>
          <w:rFonts w:ascii="Times New Roman" w:hAnsi="Times New Roman" w:eastAsia="Times New Roman"/>
          <w:sz w:val="29"/>
        </w:rPr>
        <w:t>“</w:t>
      </w:r>
      <w:r>
        <w:rPr>
          <w:sz w:val="29"/>
        </w:rPr>
        <w:t>读数</w:t>
      </w:r>
      <w:r>
        <w:rPr>
          <w:rFonts w:ascii="Times New Roman" w:hAnsi="Times New Roman" w:eastAsia="Times New Roman"/>
          <w:sz w:val="29"/>
        </w:rPr>
        <w:t>”</w:t>
      </w:r>
      <w:r>
        <w:rPr>
          <w:sz w:val="29"/>
        </w:rPr>
        <w:t>记录，尽管该函数暂时还什么都没做。</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56445pt;width:515.65pt;height:37.5pt;mso-position-horizontal-relative:page;mso-position-vertical-relative:paragraph;z-index:-154531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rawReading = acquireReading();</w:t>
                  </w:r>
                </w:p>
                <w:p>
                  <w:pPr>
                    <w:spacing w:before="6"/>
                    <w:ind w:left="52" w:right="0" w:firstLine="0"/>
                    <w:jc w:val="left"/>
                    <w:rPr>
                      <w:rFonts w:ascii="Courier New"/>
                      <w:sz w:val="18"/>
                    </w:rPr>
                  </w:pPr>
                  <w:r>
                    <w:rPr>
                      <w:rFonts w:ascii="Courier New"/>
                      <w:sz w:val="18"/>
                    </w:rPr>
                    <w:t>const aReading = enrichReading(rawReading);</w:t>
                  </w:r>
                </w:p>
                <w:p>
                  <w:pPr>
                    <w:spacing w:before="7"/>
                    <w:ind w:left="52" w:right="0" w:firstLine="0"/>
                    <w:jc w:val="left"/>
                    <w:rPr>
                      <w:rFonts w:ascii="Courier New"/>
                      <w:sz w:val="18"/>
                    </w:rPr>
                  </w:pPr>
                  <w:r>
                    <w:rPr>
                      <w:rFonts w:ascii="Courier New"/>
                      <w:sz w:val="18"/>
                    </w:rPr>
                    <w:t>const basicChargeAmount = calculateBaseCharge(aReading);</w:t>
                  </w:r>
                </w:p>
              </w:txbxContent>
            </v:textbox>
            <v:stroke dashstyle="solid"/>
            <w10:wrap type="topAndBottom"/>
          </v:shape>
        </w:pict>
      </w:r>
    </w:p>
    <w:p>
      <w:pPr>
        <w:pStyle w:val="BodyText"/>
        <w:spacing w:before="4"/>
        <w:rPr>
          <w:rFonts w:ascii="Times New Roman"/>
          <w:b/>
          <w:sz w:val="14"/>
        </w:rPr>
      </w:pPr>
    </w:p>
    <w:p>
      <w:pPr>
        <w:spacing w:line="223" w:lineRule="auto" w:before="91"/>
        <w:ind w:left="120" w:right="622" w:firstLine="585"/>
        <w:jc w:val="left"/>
        <w:rPr>
          <w:sz w:val="29"/>
        </w:rPr>
      </w:pPr>
      <w:r>
        <w:rPr>
          <w:sz w:val="29"/>
        </w:rPr>
        <w:t>然后我运用搬移函数（</w:t>
      </w:r>
      <w:r>
        <w:rPr>
          <w:rFonts w:ascii="Times New Roman" w:eastAsia="Times New Roman"/>
          <w:sz w:val="29"/>
        </w:rPr>
        <w:t>198</w:t>
      </w:r>
      <w:r>
        <w:rPr>
          <w:sz w:val="29"/>
        </w:rPr>
        <w:t>）把</w:t>
      </w:r>
      <w:r>
        <w:rPr>
          <w:rFonts w:ascii="Courier New" w:eastAsia="Courier New"/>
          <w:sz w:val="23"/>
        </w:rPr>
        <w:t>calculateBaseCharge</w:t>
      </w:r>
      <w:r>
        <w:rPr>
          <w:sz w:val="29"/>
        </w:rPr>
        <w:t>函数搬移到增强过程中：</w:t>
      </w:r>
    </w:p>
    <w:p>
      <w:pPr>
        <w:pStyle w:val="BodyText"/>
        <w:spacing w:before="8"/>
        <w:rPr>
          <w:sz w:val="19"/>
        </w:rPr>
      </w:pPr>
      <w:r>
        <w:rPr/>
        <w:pict>
          <v:shape style="position:absolute;margin-left:48.1875pt;margin-top:14.745371pt;width:515.65pt;height:58.15pt;mso-position-horizontal-relative:page;mso-position-vertical-relative:paragraph;z-index:-15452672;mso-wrap-distance-left:0;mso-wrap-distance-right:0" type="#_x0000_t202" filled="false" stroked="true" strokeweight=".375pt" strokecolor="#000000">
            <v:textbox inset="0,0,0,0">
              <w:txbxContent>
                <w:p>
                  <w:pPr>
                    <w:spacing w:line="247" w:lineRule="auto" w:before="52"/>
                    <w:ind w:left="268" w:right="6041" w:hanging="216"/>
                    <w:jc w:val="left"/>
                    <w:rPr>
                      <w:rFonts w:ascii="Courier New"/>
                      <w:sz w:val="18"/>
                    </w:rPr>
                  </w:pPr>
                  <w:r>
                    <w:rPr>
                      <w:rFonts w:ascii="Courier New"/>
                      <w:sz w:val="18"/>
                    </w:rPr>
                    <w:t>function enrichReading(original) { const result =</w:t>
                  </w:r>
                  <w:r>
                    <w:rPr>
                      <w:rFonts w:ascii="Courier New"/>
                      <w:spacing w:val="-31"/>
                      <w:sz w:val="18"/>
                    </w:rPr>
                    <w:t> </w:t>
                  </w:r>
                  <w:r>
                    <w:rPr>
                      <w:rFonts w:ascii="Courier New"/>
                      <w:sz w:val="18"/>
                    </w:rPr>
                    <w:t>_.cloneDeep(original);</w:t>
                  </w:r>
                </w:p>
                <w:p>
                  <w:pPr>
                    <w:spacing w:line="247" w:lineRule="auto" w:before="0"/>
                    <w:ind w:left="268" w:right="4475" w:firstLine="0"/>
                    <w:jc w:val="left"/>
                    <w:rPr>
                      <w:rFonts w:ascii="Courier New"/>
                      <w:sz w:val="18"/>
                    </w:rPr>
                  </w:pPr>
                  <w:r>
                    <w:rPr>
                      <w:rFonts w:ascii="Courier New"/>
                      <w:sz w:val="18"/>
                    </w:rPr>
                    <w:t>result.baseCharge = calculateBaseCharge(result);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在变换函数内部，我乐得直接修改结果对象，而不是每次都复制一个新对 象。我喜欢不可变的数据，但在大部分编程语言中，保持数据完全不可变很困 </w:t>
      </w:r>
      <w:r>
        <w:rPr>
          <w:spacing w:val="-1"/>
        </w:rPr>
        <w:t>难。在程序模块的边界处，我做好了心理准备，多花些精力来支持不可变性。但</w:t>
      </w:r>
      <w:r>
        <w:rPr/>
        <w:t>在较小的范围内，我可以接受可变的数据。另外，我把这里用到的变量命名</w:t>
      </w:r>
    </w:p>
    <w:p>
      <w:pPr>
        <w:spacing w:line="223" w:lineRule="auto" w:before="0"/>
        <w:ind w:left="120" w:right="297" w:firstLine="0"/>
        <w:jc w:val="left"/>
        <w:rPr>
          <w:sz w:val="29"/>
        </w:rPr>
      </w:pPr>
      <w:r>
        <w:rPr>
          <w:sz w:val="29"/>
        </w:rPr>
        <w:t>为</w:t>
      </w:r>
      <w:r>
        <w:rPr>
          <w:rFonts w:ascii="Courier New" w:eastAsia="Courier New"/>
          <w:sz w:val="23"/>
        </w:rPr>
        <w:t>aReading</w:t>
      </w:r>
      <w:r>
        <w:rPr>
          <w:sz w:val="29"/>
        </w:rPr>
        <w:t>，表示它是一个累积变量（</w:t>
      </w:r>
      <w:r>
        <w:rPr>
          <w:rFonts w:ascii="Times New Roman" w:eastAsia="Times New Roman"/>
          <w:sz w:val="29"/>
        </w:rPr>
        <w:t>accumulating variable</w:t>
      </w:r>
      <w:r>
        <w:rPr>
          <w:sz w:val="29"/>
        </w:rPr>
        <w:t>）。这样当我把更多的逻辑搬移到变换函数</w:t>
      </w:r>
      <w:r>
        <w:rPr>
          <w:rFonts w:ascii="Courier New" w:eastAsia="Courier New"/>
          <w:sz w:val="23"/>
        </w:rPr>
        <w:t>enrichReading</w:t>
      </w:r>
      <w:r>
        <w:rPr>
          <w:sz w:val="29"/>
        </w:rPr>
        <w:t>中时，这个变量名也仍然适用。</w:t>
      </w:r>
    </w:p>
    <w:p>
      <w:pPr>
        <w:pStyle w:val="BodyText"/>
        <w:spacing w:line="537" w:lineRule="auto" w:before="269" w:after="13"/>
        <w:ind w:left="120" w:right="4295" w:firstLine="585"/>
        <w:rPr>
          <w:rFonts w:ascii="Times New Roman" w:eastAsia="Times New Roman"/>
          <w:b/>
        </w:rPr>
      </w:pPr>
      <w:r>
        <w:rPr/>
        <w:t>修改客户端代码，令其改用增强后的字段： </w:t>
      </w:r>
      <w:r>
        <w:rPr>
          <w:color w:val="0091DD"/>
        </w:rPr>
        <w:t>客户端</w:t>
      </w:r>
      <w:r>
        <w:rPr>
          <w:rFonts w:ascii="Times New Roman" w:eastAsia="Times New Roman"/>
          <w:b/>
          <w:color w:val="0091DD"/>
        </w:rPr>
        <w:t>3...</w:t>
      </w:r>
    </w:p>
    <w:p>
      <w:pPr>
        <w:pStyle w:val="BodyText"/>
        <w:ind w:left="119"/>
        <w:rPr>
          <w:rFonts w:ascii="Times New Roman"/>
          <w:sz w:val="20"/>
        </w:rPr>
      </w:pPr>
      <w:r>
        <w:rPr>
          <w:rFonts w:ascii="Times New Roman"/>
          <w:sz w:val="20"/>
        </w:rPr>
        <w:pict>
          <v:shape style="width:515.65pt;height:37.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rawReading = acquireReading();</w:t>
                  </w:r>
                </w:p>
                <w:p>
                  <w:pPr>
                    <w:spacing w:line="247" w:lineRule="auto" w:before="6"/>
                    <w:ind w:left="52" w:right="5141" w:firstLine="0"/>
                    <w:jc w:val="left"/>
                    <w:rPr>
                      <w:rFonts w:ascii="Courier New"/>
                      <w:sz w:val="18"/>
                    </w:rPr>
                  </w:pPr>
                  <w:r>
                    <w:rPr>
                      <w:rFonts w:ascii="Courier New"/>
                      <w:sz w:val="18"/>
                    </w:rPr>
                    <w:t>const aReading = enrichReading(rawReading); const basicChargeAmount = aReading.baseCharge;</w:t>
                  </w:r>
                </w:p>
              </w:txbxContent>
            </v:textbox>
            <v:stroke dashstyle="solid"/>
          </v:shape>
        </w:pict>
      </w:r>
      <w:r>
        <w:rPr>
          <w:rFonts w:ascii="Times New Roman"/>
          <w:sz w:val="20"/>
        </w:rPr>
      </w:r>
    </w:p>
    <w:p>
      <w:pPr>
        <w:pStyle w:val="BodyText"/>
        <w:spacing w:before="7"/>
        <w:rPr>
          <w:rFonts w:ascii="Times New Roman"/>
          <w:b/>
          <w:sz w:val="14"/>
        </w:rPr>
      </w:pPr>
    </w:p>
    <w:p>
      <w:pPr>
        <w:spacing w:line="223" w:lineRule="auto" w:before="82"/>
        <w:ind w:left="120" w:right="175" w:firstLine="585"/>
        <w:jc w:val="both"/>
        <w:rPr>
          <w:sz w:val="29"/>
        </w:rPr>
      </w:pPr>
      <w:r>
        <w:rPr>
          <w:sz w:val="29"/>
        </w:rPr>
        <w:t>当所有调用</w:t>
      </w:r>
      <w:r>
        <w:rPr>
          <w:rFonts w:ascii="Courier New" w:hAnsi="Courier New" w:eastAsia="Courier New"/>
          <w:sz w:val="23"/>
        </w:rPr>
        <w:t>calculateBaseCharge</w:t>
      </w:r>
      <w:r>
        <w:rPr>
          <w:sz w:val="29"/>
        </w:rPr>
        <w:t>的地方都修改完成后，就可以把这个函数内嵌到</w:t>
      </w:r>
      <w:r>
        <w:rPr>
          <w:rFonts w:ascii="Courier New" w:hAnsi="Courier New" w:eastAsia="Courier New"/>
          <w:sz w:val="23"/>
        </w:rPr>
        <w:t>enrichReading</w:t>
      </w:r>
      <w:r>
        <w:rPr>
          <w:sz w:val="29"/>
        </w:rPr>
        <w:t>函数中，从而更清楚地表明态度：如果需要</w:t>
      </w:r>
      <w:r>
        <w:rPr>
          <w:rFonts w:ascii="Times New Roman" w:hAnsi="Times New Roman" w:eastAsia="Times New Roman"/>
          <w:sz w:val="29"/>
        </w:rPr>
        <w:t>“</w:t>
      </w:r>
      <w:r>
        <w:rPr>
          <w:sz w:val="29"/>
        </w:rPr>
        <w:t>计算基本费用</w:t>
      </w:r>
      <w:r>
        <w:rPr>
          <w:rFonts w:ascii="Times New Roman" w:hAnsi="Times New Roman" w:eastAsia="Times New Roman"/>
          <w:sz w:val="29"/>
        </w:rPr>
        <w:t>”</w:t>
      </w:r>
      <w:r>
        <w:rPr>
          <w:sz w:val="29"/>
        </w:rPr>
        <w:t>的逻辑，请使用增强后的记录。</w:t>
      </w:r>
    </w:p>
    <w:p>
      <w:pPr>
        <w:pStyle w:val="BodyText"/>
        <w:spacing w:before="9"/>
        <w:rPr>
          <w:sz w:val="22"/>
        </w:rPr>
      </w:pPr>
    </w:p>
    <w:p>
      <w:pPr>
        <w:pStyle w:val="BodyText"/>
        <w:spacing w:line="223" w:lineRule="auto"/>
        <w:ind w:left="120" w:right="142" w:firstLine="585"/>
      </w:pPr>
      <w:r>
        <w:rPr/>
        <w:t>在这里要当心一个陷阱：在编写</w:t>
      </w:r>
      <w:r>
        <w:rPr>
          <w:rFonts w:ascii="Courier New" w:eastAsia="Courier New"/>
          <w:sz w:val="23"/>
        </w:rPr>
        <w:t>enrichReading</w:t>
      </w:r>
      <w:r>
        <w:rPr/>
        <w:t>函数时，我让它返回了增强后的读数记录，这背后隐含的意思是原始的读数记录不会被修改。所以我最好为此</w:t>
      </w:r>
    </w:p>
    <w:p>
      <w:pPr>
        <w:spacing w:after="0" w:line="223" w:lineRule="auto"/>
        <w:sectPr>
          <w:pgSz w:w="12240" w:h="15840"/>
          <w:pgMar w:top="900" w:bottom="280" w:left="840" w:right="840"/>
        </w:sectPr>
      </w:pPr>
    </w:p>
    <w:p>
      <w:pPr>
        <w:pStyle w:val="BodyText"/>
        <w:spacing w:before="38"/>
        <w:ind w:left="120"/>
      </w:pPr>
      <w:r>
        <w:rPr/>
        <w:t>加个测试。</w:t>
      </w:r>
    </w:p>
    <w:p>
      <w:pPr>
        <w:pStyle w:val="BodyText"/>
        <w:spacing w:before="5"/>
        <w:rPr>
          <w:sz w:val="19"/>
        </w:rPr>
      </w:pPr>
      <w:r>
        <w:rPr/>
        <w:pict>
          <v:shape style="position:absolute;margin-left:48.1875pt;margin-top:14.584375pt;width:515.65pt;height:68.650pt;mso-position-horizontal-relative:page;mso-position-vertical-relative:paragraph;z-index:-154516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it('check reading unchanged', function()</w:t>
                  </w:r>
                  <w:r>
                    <w:rPr>
                      <w:rFonts w:ascii="Courier New"/>
                      <w:spacing w:val="-37"/>
                      <w:sz w:val="18"/>
                    </w:rPr>
                    <w:t> </w:t>
                  </w:r>
                  <w:r>
                    <w:rPr>
                      <w:rFonts w:ascii="Courier New"/>
                      <w:sz w:val="18"/>
                    </w:rPr>
                    <w:t>{</w:t>
                  </w:r>
                </w:p>
                <w:p>
                  <w:pPr>
                    <w:spacing w:line="247" w:lineRule="auto" w:before="6"/>
                    <w:ind w:left="268" w:right="1723" w:firstLine="0"/>
                    <w:jc w:val="left"/>
                    <w:rPr>
                      <w:rFonts w:ascii="Courier New"/>
                      <w:sz w:val="18"/>
                    </w:rPr>
                  </w:pPr>
                  <w:r>
                    <w:rPr>
                      <w:rFonts w:ascii="Courier New"/>
                      <w:sz w:val="18"/>
                    </w:rPr>
                    <w:t>const baseReading = {customer: "ivan", quantity: 15, month: 5, year:</w:t>
                  </w:r>
                  <w:r>
                    <w:rPr>
                      <w:rFonts w:ascii="Courier New"/>
                      <w:spacing w:val="-62"/>
                      <w:sz w:val="18"/>
                    </w:rPr>
                    <w:t> </w:t>
                  </w:r>
                  <w:r>
                    <w:rPr>
                      <w:rFonts w:ascii="Courier New"/>
                      <w:sz w:val="18"/>
                    </w:rPr>
                    <w:t>2017}; const oracle =</w:t>
                  </w:r>
                  <w:r>
                    <w:rPr>
                      <w:rFonts w:ascii="Courier New"/>
                      <w:spacing w:val="-6"/>
                      <w:sz w:val="18"/>
                    </w:rPr>
                    <w:t> </w:t>
                  </w:r>
                  <w:r>
                    <w:rPr>
                      <w:rFonts w:ascii="Courier New"/>
                      <w:sz w:val="18"/>
                    </w:rPr>
                    <w:t>_.cloneDeep(baseReading);</w:t>
                  </w:r>
                </w:p>
                <w:p>
                  <w:pPr>
                    <w:spacing w:line="247" w:lineRule="auto" w:before="0"/>
                    <w:ind w:left="268" w:right="4475" w:firstLine="0"/>
                    <w:jc w:val="left"/>
                    <w:rPr>
                      <w:rFonts w:ascii="Courier New"/>
                      <w:sz w:val="18"/>
                    </w:rPr>
                  </w:pPr>
                  <w:r>
                    <w:rPr>
                      <w:rFonts w:ascii="Courier New"/>
                      <w:sz w:val="18"/>
                    </w:rPr>
                    <w:t>enrichReading(baseReading); assert.deepEqual(baseReading, oracle);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537" w:lineRule="auto" w:before="70" w:after="13"/>
        <w:ind w:left="120" w:right="1809" w:firstLine="585"/>
        <w:rPr>
          <w:rFonts w:ascii="Times New Roman" w:eastAsia="Times New Roman"/>
          <w:b/>
        </w:rPr>
      </w:pPr>
      <w:r>
        <w:rPr/>
        <w:t>现在我可以修改客户端</w:t>
      </w:r>
      <w:r>
        <w:rPr>
          <w:rFonts w:ascii="Times New Roman" w:eastAsia="Times New Roman"/>
        </w:rPr>
        <w:t>1</w:t>
      </w:r>
      <w:r>
        <w:rPr/>
        <w:t>的代码，让它也使用这个新添的字段。</w:t>
      </w:r>
      <w:r>
        <w:rPr>
          <w:color w:val="0091DD"/>
        </w:rPr>
        <w:t>客户端</w:t>
      </w:r>
      <w:r>
        <w:rPr>
          <w:rFonts w:ascii="Times New Roman" w:eastAsia="Times New Roman"/>
          <w:b/>
          <w:color w:val="0091DD"/>
        </w:rPr>
        <w:t>1...</w:t>
      </w:r>
    </w:p>
    <w:p>
      <w:pPr>
        <w:pStyle w:val="BodyText"/>
        <w:ind w:left="119"/>
        <w:rPr>
          <w:rFonts w:ascii="Times New Roman"/>
          <w:sz w:val="20"/>
        </w:rPr>
      </w:pPr>
      <w:r>
        <w:rPr>
          <w:rFonts w:ascii="Times New Roman"/>
          <w:sz w:val="20"/>
        </w:rPr>
        <w:pict>
          <v:shape style="width:515.65pt;height:37.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rawReading = acquireReading();</w:t>
                  </w:r>
                </w:p>
                <w:p>
                  <w:pPr>
                    <w:spacing w:line="247" w:lineRule="auto" w:before="6"/>
                    <w:ind w:left="52" w:right="5444" w:firstLine="0"/>
                    <w:jc w:val="left"/>
                    <w:rPr>
                      <w:rFonts w:ascii="Courier New"/>
                      <w:sz w:val="18"/>
                    </w:rPr>
                  </w:pPr>
                  <w:r>
                    <w:rPr>
                      <w:rFonts w:ascii="Courier New"/>
                      <w:sz w:val="18"/>
                    </w:rPr>
                    <w:t>const aReading = enrichReading(rawReading); const baseCharge = aReading.baseCharge;</w:t>
                  </w:r>
                </w:p>
              </w:txbxContent>
            </v:textbox>
            <v:stroke dashstyle="solid"/>
          </v:shape>
        </w:pict>
      </w:r>
      <w:r>
        <w:rPr>
          <w:rFonts w:ascii="Times New Roman"/>
          <w:sz w:val="20"/>
        </w:rPr>
      </w:r>
    </w:p>
    <w:p>
      <w:pPr>
        <w:pStyle w:val="BodyText"/>
        <w:spacing w:before="10"/>
        <w:rPr>
          <w:rFonts w:ascii="Times New Roman"/>
          <w:b/>
          <w:sz w:val="13"/>
        </w:rPr>
      </w:pPr>
    </w:p>
    <w:p>
      <w:pPr>
        <w:spacing w:before="70"/>
        <w:ind w:left="705" w:right="0" w:firstLine="0"/>
        <w:jc w:val="left"/>
        <w:rPr>
          <w:sz w:val="29"/>
        </w:rPr>
      </w:pPr>
      <w:r>
        <w:rPr>
          <w:sz w:val="29"/>
        </w:rPr>
        <w:t>此时可以考虑用内联变量（</w:t>
      </w:r>
      <w:r>
        <w:rPr>
          <w:rFonts w:ascii="Times New Roman" w:eastAsia="Times New Roman"/>
          <w:sz w:val="29"/>
        </w:rPr>
        <w:t>123</w:t>
      </w:r>
      <w:r>
        <w:rPr>
          <w:sz w:val="29"/>
        </w:rPr>
        <w:t>）去掉</w:t>
      </w:r>
      <w:r>
        <w:rPr>
          <w:rFonts w:ascii="Courier New" w:eastAsia="Courier New"/>
          <w:sz w:val="23"/>
        </w:rPr>
        <w:t>baseCharge</w:t>
      </w:r>
      <w:r>
        <w:rPr>
          <w:sz w:val="29"/>
        </w:rPr>
        <w:t>变量。</w:t>
      </w:r>
    </w:p>
    <w:p>
      <w:pPr>
        <w:pStyle w:val="BodyText"/>
        <w:spacing w:before="266"/>
        <w:ind w:left="705"/>
      </w:pPr>
      <w:r>
        <w:rPr/>
        <w:t>现在我转头去看</w:t>
      </w:r>
      <w:r>
        <w:rPr>
          <w:rFonts w:ascii="Times New Roman" w:hAnsi="Times New Roman" w:eastAsia="Times New Roman"/>
        </w:rPr>
        <w:t>“</w:t>
      </w:r>
      <w:r>
        <w:rPr/>
        <w:t>计算应税费用</w:t>
      </w:r>
      <w:r>
        <w:rPr>
          <w:rFonts w:ascii="Times New Roman" w:hAnsi="Times New Roman" w:eastAsia="Times New Roman"/>
        </w:rPr>
        <w:t>”</w:t>
      </w:r>
      <w:r>
        <w:rPr/>
        <w:t>的逻辑。第一步是把变换函数用起来：</w:t>
      </w:r>
    </w:p>
    <w:p>
      <w:pPr>
        <w:pStyle w:val="BodyText"/>
        <w:spacing w:before="3"/>
        <w:rPr>
          <w:sz w:val="19"/>
        </w:rPr>
      </w:pPr>
      <w:r>
        <w:rPr/>
        <w:pict>
          <v:shape style="position:absolute;margin-left:48.1875pt;margin-top:14.519384pt;width:515.65pt;height:47.65pt;mso-position-horizontal-relative:page;mso-position-vertical-relative:paragraph;z-index:-154506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rawReading = acquireReading();</w:t>
                  </w:r>
                </w:p>
                <w:p>
                  <w:pPr>
                    <w:spacing w:before="6"/>
                    <w:ind w:left="52" w:right="0" w:firstLine="0"/>
                    <w:jc w:val="left"/>
                    <w:rPr>
                      <w:rFonts w:ascii="Courier New"/>
                      <w:sz w:val="18"/>
                    </w:rPr>
                  </w:pPr>
                  <w:r>
                    <w:rPr>
                      <w:rFonts w:ascii="Courier New"/>
                      <w:sz w:val="18"/>
                    </w:rPr>
                    <w:t>const aReading = enrichReading(rawReading);</w:t>
                  </w:r>
                </w:p>
                <w:p>
                  <w:pPr>
                    <w:spacing w:line="247" w:lineRule="auto" w:before="7"/>
                    <w:ind w:left="52" w:right="2155" w:firstLine="0"/>
                    <w:jc w:val="left"/>
                    <w:rPr>
                      <w:rFonts w:ascii="Courier New"/>
                      <w:sz w:val="18"/>
                    </w:rPr>
                  </w:pPr>
                  <w:r>
                    <w:rPr>
                      <w:rFonts w:ascii="Courier New"/>
                      <w:sz w:val="18"/>
                    </w:rPr>
                    <w:t>const base = (baseRate(aReading.month, aReading.year) *</w:t>
                  </w:r>
                  <w:r>
                    <w:rPr>
                      <w:rFonts w:ascii="Courier New"/>
                      <w:spacing w:val="-63"/>
                      <w:sz w:val="18"/>
                    </w:rPr>
                    <w:t> </w:t>
                  </w:r>
                  <w:r>
                    <w:rPr>
                      <w:rFonts w:ascii="Courier New"/>
                      <w:sz w:val="18"/>
                    </w:rPr>
                    <w:t>aReading.quantity); const taxableCharge = Math.max(0, base - taxThreshold(aReading.year));</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基本费用的计算逻辑马上就可以改用变换得到的新字段代替。如果计算逻辑比较复杂，我可以先运用提炼函数（</w:t>
      </w:r>
      <w:r>
        <w:rPr>
          <w:rFonts w:ascii="Times New Roman" w:eastAsia="Times New Roman"/>
        </w:rPr>
        <w:t>106</w:t>
      </w:r>
      <w:r>
        <w:rPr/>
        <w:t>）。不过这里的情况足够简单，一步到位修改过来就行。</w:t>
      </w:r>
    </w:p>
    <w:p>
      <w:pPr>
        <w:pStyle w:val="BodyText"/>
        <w:spacing w:before="8"/>
        <w:rPr>
          <w:sz w:val="19"/>
        </w:rPr>
      </w:pPr>
      <w:r>
        <w:rPr/>
        <w:pict>
          <v:shape style="position:absolute;margin-left:48.1875pt;margin-top:14.723281pt;width:515.65pt;height:47.65pt;mso-position-horizontal-relative:page;mso-position-vertical-relative:paragraph;z-index:-154501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rawReading = acquireReading();</w:t>
                  </w:r>
                </w:p>
                <w:p>
                  <w:pPr>
                    <w:spacing w:line="247" w:lineRule="auto" w:before="6"/>
                    <w:ind w:left="52" w:right="5444" w:firstLine="0"/>
                    <w:jc w:val="left"/>
                    <w:rPr>
                      <w:rFonts w:ascii="Courier New"/>
                      <w:sz w:val="18"/>
                    </w:rPr>
                  </w:pPr>
                  <w:r>
                    <w:rPr>
                      <w:rFonts w:ascii="Courier New"/>
                      <w:sz w:val="18"/>
                    </w:rPr>
                    <w:t>const aReading = enrichReading(rawReading); const base = aReading.baseCharge;</w:t>
                  </w:r>
                </w:p>
                <w:p>
                  <w:pPr>
                    <w:spacing w:before="0"/>
                    <w:ind w:left="52" w:right="0" w:firstLine="0"/>
                    <w:jc w:val="left"/>
                    <w:rPr>
                      <w:rFonts w:ascii="Courier New"/>
                      <w:sz w:val="18"/>
                    </w:rPr>
                  </w:pPr>
                  <w:r>
                    <w:rPr>
                      <w:rFonts w:ascii="Courier New"/>
                      <w:sz w:val="18"/>
                    </w:rPr>
                    <w:t>const taxableCharge = Math.max(0, base - taxThreshold(aReading.year));</w:t>
                  </w:r>
                </w:p>
              </w:txbxContent>
            </v:textbox>
            <v:stroke dashstyle="solid"/>
            <w10:wrap type="topAndBottom"/>
          </v:shape>
        </w:pict>
      </w:r>
    </w:p>
    <w:p>
      <w:pPr>
        <w:pStyle w:val="BodyText"/>
        <w:spacing w:before="6"/>
        <w:rPr>
          <w:sz w:val="13"/>
        </w:rPr>
      </w:pPr>
    </w:p>
    <w:p>
      <w:pPr>
        <w:pStyle w:val="BodyText"/>
        <w:spacing w:before="70"/>
        <w:ind w:left="705"/>
      </w:pPr>
      <w:r>
        <w:rPr/>
        <w:t>执行测试之后，我就用内联变量（</w:t>
      </w:r>
      <w:r>
        <w:rPr>
          <w:rFonts w:ascii="Times New Roman" w:eastAsia="Times New Roman"/>
        </w:rPr>
        <w:t>123</w:t>
      </w:r>
      <w:r>
        <w:rPr/>
        <w:t>）去掉</w:t>
      </w:r>
      <w:r>
        <w:rPr>
          <w:rFonts w:ascii="Courier New" w:eastAsia="Courier New"/>
          <w:sz w:val="23"/>
        </w:rPr>
        <w:t>base</w:t>
      </w:r>
      <w:r>
        <w:rPr/>
        <w:t>变量：</w:t>
      </w:r>
    </w:p>
    <w:p>
      <w:pPr>
        <w:pStyle w:val="BodyText"/>
        <w:spacing w:before="3"/>
        <w:rPr>
          <w:sz w:val="19"/>
        </w:rPr>
      </w:pPr>
      <w:r>
        <w:rPr/>
        <w:pict>
          <v:shape style="position:absolute;margin-left:48.1875pt;margin-top:14.51875pt;width:515.65pt;height:37.15pt;mso-position-horizontal-relative:page;mso-position-vertical-relative:paragraph;z-index:-154496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rawReading = acquireReading();</w:t>
                  </w:r>
                </w:p>
                <w:p>
                  <w:pPr>
                    <w:spacing w:before="6"/>
                    <w:ind w:left="52" w:right="0" w:firstLine="0"/>
                    <w:jc w:val="left"/>
                    <w:rPr>
                      <w:rFonts w:ascii="Courier New"/>
                      <w:sz w:val="18"/>
                    </w:rPr>
                  </w:pPr>
                  <w:r>
                    <w:rPr>
                      <w:rFonts w:ascii="Courier New"/>
                      <w:sz w:val="18"/>
                    </w:rPr>
                    <w:t>const aReading = enrichReading(rawReading);</w:t>
                  </w:r>
                </w:p>
                <w:p>
                  <w:pPr>
                    <w:spacing w:before="7"/>
                    <w:ind w:left="52" w:right="0" w:firstLine="0"/>
                    <w:jc w:val="left"/>
                    <w:rPr>
                      <w:rFonts w:ascii="Courier New"/>
                      <w:sz w:val="18"/>
                    </w:rPr>
                  </w:pPr>
                  <w:r>
                    <w:rPr>
                      <w:rFonts w:ascii="Courier New"/>
                      <w:sz w:val="18"/>
                    </w:rPr>
                    <w:t>const taxableCharge = Math.max(0, aReading.baseCharge - taxThreshold(aReading.year));</w:t>
                  </w:r>
                </w:p>
              </w:txbxContent>
            </v:textbox>
            <v:stroke dashstyle="solid"/>
            <w10:wrap type="topAndBottom"/>
          </v:shape>
        </w:pict>
      </w:r>
    </w:p>
    <w:p>
      <w:pPr>
        <w:pStyle w:val="BodyText"/>
        <w:spacing w:before="2"/>
        <w:rPr>
          <w:sz w:val="14"/>
        </w:rPr>
      </w:pPr>
    </w:p>
    <w:p>
      <w:pPr>
        <w:pStyle w:val="BodyText"/>
        <w:spacing w:before="62"/>
        <w:ind w:left="705"/>
      </w:pPr>
      <w:r>
        <w:rPr/>
        <w:t>然后把计算逻辑搬移到变换函数中：</w:t>
      </w:r>
    </w:p>
    <w:p>
      <w:pPr>
        <w:pStyle w:val="BodyText"/>
        <w:spacing w:before="3"/>
        <w:rPr>
          <w:sz w:val="19"/>
        </w:rPr>
      </w:pPr>
      <w:r>
        <w:rPr/>
        <w:pict>
          <v:shape style="position:absolute;margin-left:48.1875pt;margin-top:14.478125pt;width:515.65pt;height:68.650pt;mso-position-horizontal-relative:page;mso-position-vertical-relative:paragraph;z-index:-15449088;mso-wrap-distance-left:0;mso-wrap-distance-right:0" type="#_x0000_t202" filled="false" stroked="true" strokeweight=".375pt" strokecolor="#000000">
            <v:textbox inset="0,0,0,0">
              <w:txbxContent>
                <w:p>
                  <w:pPr>
                    <w:spacing w:line="247" w:lineRule="auto" w:before="52"/>
                    <w:ind w:left="268" w:right="6041" w:hanging="216"/>
                    <w:jc w:val="left"/>
                    <w:rPr>
                      <w:rFonts w:ascii="Courier New"/>
                      <w:sz w:val="18"/>
                    </w:rPr>
                  </w:pPr>
                  <w:r>
                    <w:rPr>
                      <w:rFonts w:ascii="Courier New"/>
                      <w:sz w:val="18"/>
                    </w:rPr>
                    <w:t>function enrichReading(original) { const result =</w:t>
                  </w:r>
                  <w:r>
                    <w:rPr>
                      <w:rFonts w:ascii="Courier New"/>
                      <w:spacing w:val="-31"/>
                      <w:sz w:val="18"/>
                    </w:rPr>
                    <w:t> </w:t>
                  </w:r>
                  <w:r>
                    <w:rPr>
                      <w:rFonts w:ascii="Courier New"/>
                      <w:sz w:val="18"/>
                    </w:rPr>
                    <w:t>_.cloneDeep(original);</w:t>
                  </w:r>
                </w:p>
                <w:p>
                  <w:pPr>
                    <w:spacing w:before="0"/>
                    <w:ind w:left="268" w:right="0" w:firstLine="0"/>
                    <w:jc w:val="left"/>
                    <w:rPr>
                      <w:rFonts w:ascii="Courier New"/>
                      <w:sz w:val="18"/>
                    </w:rPr>
                  </w:pPr>
                  <w:r>
                    <w:rPr>
                      <w:rFonts w:ascii="Courier New"/>
                      <w:sz w:val="18"/>
                    </w:rPr>
                    <w:t>result.baseCharge = calculateBaseCharge(result);</w:t>
                  </w:r>
                </w:p>
                <w:p>
                  <w:pPr>
                    <w:spacing w:line="247" w:lineRule="auto" w:before="6"/>
                    <w:ind w:left="268" w:right="729" w:firstLine="0"/>
                    <w:jc w:val="left"/>
                    <w:rPr>
                      <w:rFonts w:ascii="Courier New"/>
                      <w:sz w:val="18"/>
                    </w:rPr>
                  </w:pPr>
                  <w:r>
                    <w:rPr>
                      <w:rFonts w:ascii="Courier New"/>
                      <w:sz w:val="18"/>
                    </w:rPr>
                    <w:t>result.taxableCharge = Math.max(0, result.baseCharge -</w:t>
                  </w:r>
                  <w:r>
                    <w:rPr>
                      <w:rFonts w:ascii="Courier New"/>
                      <w:spacing w:val="-68"/>
                      <w:sz w:val="18"/>
                    </w:rPr>
                    <w:t> </w:t>
                  </w:r>
                  <w:r>
                    <w:rPr>
                      <w:rFonts w:ascii="Courier New"/>
                      <w:sz w:val="18"/>
                    </w:rPr>
                    <w:t>taxThreshold(result.year));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00" w:bottom="280" w:left="840" w:right="840"/>
        </w:sectPr>
      </w:pPr>
    </w:p>
    <w:p>
      <w:pPr>
        <w:pStyle w:val="BodyText"/>
        <w:spacing w:before="40"/>
        <w:ind w:left="705"/>
      </w:pPr>
      <w:r>
        <w:rPr/>
        <w:t>修改使用方代码，让它使用新添的字段。</w:t>
      </w:r>
    </w:p>
    <w:p>
      <w:pPr>
        <w:pStyle w:val="BodyText"/>
        <w:spacing w:before="3"/>
        <w:rPr>
          <w:sz w:val="19"/>
        </w:rPr>
      </w:pPr>
      <w:r>
        <w:rPr/>
        <w:pict>
          <v:shape style="position:absolute;margin-left:48.1875pt;margin-top:14.484375pt;width:515.65pt;height:37.15pt;mso-position-horizontal-relative:page;mso-position-vertical-relative:paragraph;z-index:-154485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rawReading = acquireReading();</w:t>
                  </w:r>
                </w:p>
                <w:p>
                  <w:pPr>
                    <w:spacing w:line="247" w:lineRule="auto" w:before="6"/>
                    <w:ind w:left="52" w:right="5141" w:firstLine="0"/>
                    <w:jc w:val="left"/>
                    <w:rPr>
                      <w:rFonts w:ascii="Courier New"/>
                      <w:sz w:val="18"/>
                    </w:rPr>
                  </w:pPr>
                  <w:r>
                    <w:rPr>
                      <w:rFonts w:ascii="Courier New"/>
                      <w:sz w:val="18"/>
                    </w:rPr>
                    <w:t>const aReading = enrichReading(rawReading); const taxableCharge = aReading.taxableCharge;</w:t>
                  </w:r>
                </w:p>
              </w:txbxContent>
            </v:textbox>
            <v:stroke dashstyle="solid"/>
            <w10:wrap type="topAndBottom"/>
          </v:shape>
        </w:pict>
      </w:r>
    </w:p>
    <w:p>
      <w:pPr>
        <w:pStyle w:val="BodyText"/>
        <w:spacing w:before="6"/>
        <w:rPr>
          <w:sz w:val="13"/>
        </w:rPr>
      </w:pPr>
    </w:p>
    <w:p>
      <w:pPr>
        <w:spacing w:before="70"/>
        <w:ind w:left="705" w:right="0" w:firstLine="0"/>
        <w:jc w:val="left"/>
        <w:rPr>
          <w:sz w:val="29"/>
        </w:rPr>
      </w:pPr>
      <w:r>
        <w:rPr>
          <w:sz w:val="29"/>
        </w:rPr>
        <w:t>测试。现在我可以再次用内联变量（</w:t>
      </w:r>
      <w:r>
        <w:rPr>
          <w:rFonts w:ascii="Times New Roman" w:eastAsia="Times New Roman"/>
          <w:sz w:val="29"/>
        </w:rPr>
        <w:t>123</w:t>
      </w:r>
      <w:r>
        <w:rPr>
          <w:sz w:val="29"/>
        </w:rPr>
        <w:t>）把</w:t>
      </w:r>
      <w:r>
        <w:rPr>
          <w:rFonts w:ascii="Courier New" w:eastAsia="Courier New"/>
          <w:sz w:val="23"/>
        </w:rPr>
        <w:t>taxableCharge</w:t>
      </w:r>
      <w:r>
        <w:rPr>
          <w:sz w:val="29"/>
        </w:rPr>
        <w:t>变量也去掉。</w:t>
      </w:r>
    </w:p>
    <w:p>
      <w:pPr>
        <w:pStyle w:val="BodyText"/>
        <w:spacing w:line="223" w:lineRule="auto" w:before="287"/>
        <w:ind w:left="120" w:right="152" w:firstLine="585"/>
      </w:pPr>
      <w:r>
        <w:rPr/>
        <w:t>增强后的读数记录有一个大问题：如果某个客户端修改了一项数据的值，会发生什么？比如说，如果某处代码修改了</w:t>
      </w:r>
      <w:r>
        <w:rPr>
          <w:rFonts w:ascii="Courier New" w:eastAsia="Courier New"/>
          <w:sz w:val="23"/>
        </w:rPr>
        <w:t>quantity</w:t>
      </w:r>
      <w:r>
        <w:rPr/>
        <w:t>字段的值，就会导致数据不一致。在</w:t>
      </w:r>
      <w:r>
        <w:rPr>
          <w:rFonts w:ascii="Times New Roman" w:eastAsia="Times New Roman"/>
        </w:rPr>
        <w:t>JavaScript</w:t>
      </w:r>
      <w:r>
        <w:rPr/>
        <w:t>中，避免这种情况最好的办法是不要使用本重构手法，改用函数组合成类（</w:t>
      </w:r>
      <w:r>
        <w:rPr>
          <w:rFonts w:ascii="Times New Roman" w:eastAsia="Times New Roman"/>
        </w:rPr>
        <w:t>144</w:t>
      </w:r>
      <w:r>
        <w:rPr/>
        <w:t>）。如果编程语言支持不可变的数据结构，那么就没有这个问题了，那样的语言中会更常用到变换。但即便编程语言不支持数据结构不可变，如果数据是在只读的上下文中被使用（例如在网页上显示派生数据），还是可以使用变换。</w:t>
      </w:r>
    </w:p>
    <w:p>
      <w:pPr>
        <w:spacing w:after="0" w:line="223" w:lineRule="auto"/>
        <w:sectPr>
          <w:pgSz w:w="12240" w:h="15840"/>
          <w:pgMar w:top="900" w:bottom="280" w:left="840" w:right="840"/>
        </w:sectPr>
      </w:pPr>
    </w:p>
    <w:p>
      <w:pPr>
        <w:pStyle w:val="ListParagraph"/>
        <w:numPr>
          <w:ilvl w:val="1"/>
          <w:numId w:val="26"/>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6.11 拆分阶段（Split Phase）" w:id="231"/>
      <w:bookmarkEnd w:id="231"/>
      <w:r>
        <w:rPr/>
      </w:r>
      <w:bookmarkStart w:name="_bookmark79" w:id="232"/>
      <w:bookmarkEnd w:id="232"/>
      <w:r>
        <w:rPr/>
      </w:r>
      <w:bookmarkStart w:name="_bookmark79" w:id="233"/>
      <w:bookmarkEnd w:id="233"/>
      <w:r>
        <w:rPr>
          <w:rFonts w:ascii="宋体" w:eastAsia="宋体" w:hint="eastAsia"/>
          <w:color w:val="0091DD"/>
          <w:spacing w:val="7"/>
          <w:sz w:val="41"/>
        </w:rPr>
        <w:t>拆分阶段</w:t>
      </w:r>
      <w:r>
        <w:rPr>
          <w:rFonts w:ascii="宋体" w:eastAsia="宋体" w:hint="eastAsia"/>
          <w:color w:val="0091DD"/>
          <w:sz w:val="41"/>
        </w:rPr>
        <w:t>（</w:t>
      </w:r>
      <w:r>
        <w:rPr>
          <w:b/>
          <w:color w:val="0091DD"/>
          <w:sz w:val="41"/>
        </w:rPr>
        <w:t>Split Phase</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548">
            <wp:simplePos x="0" y="0"/>
            <wp:positionH relativeFrom="page">
              <wp:posOffset>2576512</wp:posOffset>
            </wp:positionH>
            <wp:positionV relativeFrom="paragraph">
              <wp:posOffset>131087</wp:posOffset>
            </wp:positionV>
            <wp:extent cx="2611297" cy="2093785"/>
            <wp:effectExtent l="0" t="0" r="0" b="0"/>
            <wp:wrapTopAndBottom/>
            <wp:docPr id="59" name="image59.jpeg"/>
            <wp:cNvGraphicFramePr>
              <a:graphicFrameLocks noChangeAspect="1"/>
            </wp:cNvGraphicFramePr>
            <a:graphic>
              <a:graphicData uri="http://schemas.openxmlformats.org/drawingml/2006/picture">
                <pic:pic>
                  <pic:nvPicPr>
                    <pic:cNvPr id="60" name="image59.jpeg"/>
                    <pic:cNvPicPr/>
                  </pic:nvPicPr>
                  <pic:blipFill>
                    <a:blip r:embed="rId68" cstate="print"/>
                    <a:stretch>
                      <a:fillRect/>
                    </a:stretch>
                  </pic:blipFill>
                  <pic:spPr>
                    <a:xfrm>
                      <a:off x="0" y="0"/>
                      <a:ext cx="2611297" cy="2093785"/>
                    </a:xfrm>
                    <a:prstGeom prst="rect">
                      <a:avLst/>
                    </a:prstGeom>
                  </pic:spPr>
                </pic:pic>
              </a:graphicData>
            </a:graphic>
          </wp:anchor>
        </w:drawing>
      </w:r>
      <w:r>
        <w:rPr/>
        <w:pict>
          <v:shape style="position:absolute;margin-left:48.1875pt;margin-top:190.509369pt;width:515.65pt;height:37.15pt;mso-position-horizontal-relative:page;mso-position-vertical-relative:paragraph;z-index:-154475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orderData = orderString.split(/\s+/);</w:t>
                  </w:r>
                </w:p>
                <w:p>
                  <w:pPr>
                    <w:spacing w:line="247" w:lineRule="auto" w:before="6"/>
                    <w:ind w:left="52" w:right="3646" w:firstLine="0"/>
                    <w:jc w:val="left"/>
                    <w:rPr>
                      <w:rFonts w:ascii="Courier New"/>
                      <w:sz w:val="18"/>
                    </w:rPr>
                  </w:pPr>
                  <w:r>
                    <w:rPr>
                      <w:rFonts w:ascii="Courier New"/>
                      <w:sz w:val="18"/>
                    </w:rPr>
                    <w:t>const productPrice = priceList[orderData[0].split("-")[1]]; const orderPrice = parseInt(orderData[1]) * productPrice;</w:t>
                  </w:r>
                </w:p>
              </w:txbxContent>
            </v:textbox>
            <v:stroke dashstyle="solid"/>
            <w10:wrap type="topAndBottom"/>
          </v:shape>
        </w:pict>
      </w:r>
      <w:r>
        <w:rPr/>
        <w:drawing>
          <wp:anchor distT="0" distB="0" distL="0" distR="0" allowOverlap="1" layoutInCell="1" locked="0" behindDoc="0" simplePos="0" relativeHeight="550">
            <wp:simplePos x="0" y="0"/>
            <wp:positionH relativeFrom="page">
              <wp:posOffset>3657600</wp:posOffset>
            </wp:positionH>
            <wp:positionV relativeFrom="paragraph">
              <wp:posOffset>3079075</wp:posOffset>
            </wp:positionV>
            <wp:extent cx="457540" cy="767334"/>
            <wp:effectExtent l="0" t="0" r="0" b="0"/>
            <wp:wrapTopAndBottom/>
            <wp:docPr id="61" name="image42.jpeg"/>
            <wp:cNvGraphicFramePr>
              <a:graphicFrameLocks noChangeAspect="1"/>
            </wp:cNvGraphicFramePr>
            <a:graphic>
              <a:graphicData uri="http://schemas.openxmlformats.org/drawingml/2006/picture">
                <pic:pic>
                  <pic:nvPicPr>
                    <pic:cNvPr id="6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17.634369pt;width:515.65pt;height:142.15pt;mso-position-horizontal-relative:page;mso-position-vertical-relative:paragraph;z-index:-154465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orderRecord = parseOrder(order);</w:t>
                  </w:r>
                </w:p>
                <w:p>
                  <w:pPr>
                    <w:spacing w:before="6"/>
                    <w:ind w:left="52" w:right="0" w:firstLine="0"/>
                    <w:jc w:val="left"/>
                    <w:rPr>
                      <w:rFonts w:ascii="Courier New"/>
                      <w:sz w:val="18"/>
                    </w:rPr>
                  </w:pPr>
                  <w:r>
                    <w:rPr>
                      <w:rFonts w:ascii="Courier New"/>
                      <w:sz w:val="18"/>
                    </w:rPr>
                    <w:t>const orderPrice = price(orderRecord, priceList);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parseOrder(aString) {</w:t>
                  </w:r>
                </w:p>
                <w:p>
                  <w:pPr>
                    <w:spacing w:line="247" w:lineRule="auto" w:before="6"/>
                    <w:ind w:left="232" w:right="6164" w:firstLine="0"/>
                    <w:jc w:val="left"/>
                    <w:rPr>
                      <w:rFonts w:ascii="Courier New"/>
                      <w:sz w:val="18"/>
                    </w:rPr>
                  </w:pPr>
                  <w:r>
                    <w:rPr>
                      <w:rFonts w:ascii="Courier New"/>
                      <w:sz w:val="18"/>
                    </w:rPr>
                    <w:t>const values = aString.split(/\s+/); return ({</w:t>
                  </w:r>
                </w:p>
                <w:p>
                  <w:pPr>
                    <w:spacing w:line="247" w:lineRule="auto" w:before="0"/>
                    <w:ind w:left="412" w:right="6092" w:firstLine="0"/>
                    <w:jc w:val="left"/>
                    <w:rPr>
                      <w:rFonts w:ascii="Courier New"/>
                      <w:sz w:val="18"/>
                    </w:rPr>
                  </w:pPr>
                  <w:r>
                    <w:rPr>
                      <w:rFonts w:ascii="Courier New"/>
                      <w:sz w:val="18"/>
                    </w:rPr>
                    <w:t>productID: values[0].split("-")[1], quantity: parseInt(values[1]),</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price(order, priceList) {</w:t>
                  </w:r>
                </w:p>
                <w:p>
                  <w:pPr>
                    <w:spacing w:before="7"/>
                    <w:ind w:left="232" w:right="0" w:firstLine="0"/>
                    <w:jc w:val="left"/>
                    <w:rPr>
                      <w:rFonts w:ascii="Courier New"/>
                      <w:sz w:val="18"/>
                    </w:rPr>
                  </w:pPr>
                  <w:r>
                    <w:rPr>
                      <w:rFonts w:ascii="Courier New"/>
                      <w:sz w:val="18"/>
                    </w:rPr>
                    <w:t>return order.quantity * priceList[order.productID];</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3"/>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每当看见一段代码在同时处理两件不同的事，我就想把它拆分成各自独立的模块，因为这样到了需要修改的时候，我就可以单独处理每个主题，而不必同时在脑子里考虑两个不同的主题。如果运气够好的话，我可能只需要修改其中一个模块，完全不用回忆起另一个模块的诸般细节。</w:t>
      </w:r>
    </w:p>
    <w:p>
      <w:pPr>
        <w:pStyle w:val="BodyText"/>
        <w:spacing w:before="1"/>
        <w:rPr>
          <w:sz w:val="21"/>
        </w:rPr>
      </w:pPr>
    </w:p>
    <w:p>
      <w:pPr>
        <w:pStyle w:val="BodyText"/>
        <w:ind w:left="705"/>
      </w:pPr>
      <w:r>
        <w:rPr/>
        <w:t>最简洁的拆分方法之一，就是把一大段行为分成顺序执行的两个阶段。可能</w:t>
      </w:r>
    </w:p>
    <w:p>
      <w:pPr>
        <w:spacing w:after="0"/>
        <w:sectPr>
          <w:pgSz w:w="12240" w:h="15840"/>
          <w:pgMar w:top="1360" w:bottom="280" w:left="840" w:right="840"/>
        </w:sectPr>
      </w:pPr>
    </w:p>
    <w:p>
      <w:pPr>
        <w:pStyle w:val="BodyText"/>
        <w:spacing w:line="223" w:lineRule="auto" w:before="60"/>
        <w:ind w:left="120" w:right="200"/>
        <w:jc w:val="both"/>
      </w:pPr>
      <w:r>
        <w:rPr>
          <w:spacing w:val="-1"/>
        </w:rPr>
        <w:t>你有一段处理逻辑，其输入数据的格式不符合计算逻辑的要求，所以你得先对输入数据做一番调整，使其便于处理。也可能是你把数据处理逻辑分成顺序执行的</w:t>
      </w:r>
      <w:r>
        <w:rPr/>
        <w:t>多个步骤，每个步骤负责的任务全然不同。</w:t>
      </w:r>
    </w:p>
    <w:p>
      <w:pPr>
        <w:pStyle w:val="BodyText"/>
        <w:spacing w:before="9"/>
        <w:rPr>
          <w:sz w:val="22"/>
        </w:rPr>
      </w:pPr>
    </w:p>
    <w:p>
      <w:pPr>
        <w:pStyle w:val="BodyText"/>
        <w:spacing w:line="223" w:lineRule="auto"/>
        <w:ind w:left="120" w:right="135" w:firstLine="585"/>
        <w:jc w:val="both"/>
      </w:pPr>
      <w:r>
        <w:rPr/>
        <w:t>编译器是最典型的例子。编译器的任务很直观：接受文本（用某种编程语言编写的代码）作为输入，将其转换成某种可执行的格式（例如针对某种特定硬件的目标码）。随着经验加深，我们发现把这项大任务拆分成一系列阶段会很有帮助：首先对文本做词法分析，然后把</w:t>
      </w:r>
      <w:r>
        <w:rPr>
          <w:rFonts w:ascii="Times New Roman" w:eastAsia="Times New Roman"/>
        </w:rPr>
        <w:t>token</w:t>
      </w:r>
      <w:r>
        <w:rPr>
          <w:spacing w:val="-1"/>
        </w:rPr>
        <w:t>解析成语法树，然后再对语法树做几步</w:t>
      </w:r>
      <w:r>
        <w:rPr/>
        <w:t>转换（如优化），最后生成目标码。每一步都有边界明确的范围，我可以聚焦思考其中一步，而不用理解其他步骤的细节。</w:t>
      </w:r>
    </w:p>
    <w:p>
      <w:pPr>
        <w:pStyle w:val="BodyText"/>
        <w:spacing w:before="7"/>
        <w:rPr>
          <w:sz w:val="22"/>
        </w:rPr>
      </w:pPr>
    </w:p>
    <w:p>
      <w:pPr>
        <w:pStyle w:val="BodyText"/>
        <w:spacing w:line="223" w:lineRule="auto"/>
        <w:ind w:left="120" w:right="200" w:firstLine="585"/>
      </w:pPr>
      <w:r>
        <w:rPr>
          <w:spacing w:val="-1"/>
        </w:rPr>
        <w:t>在大型软件中，类似这样的阶段拆分很常见，例如编译器的每个阶段又包含若干函数和类。即便只有不大的一块代码，只要我发现了有益的将其拆分成多个</w:t>
      </w:r>
      <w:r>
        <w:rPr/>
        <w:t>阶段的机会，同样可以运用拆分阶段重构手法。如果一块代码中出现了上下几 </w:t>
      </w:r>
      <w:r>
        <w:rPr>
          <w:spacing w:val="-1"/>
        </w:rPr>
        <w:t>段，各自使用不同的一组数据和函数，这就是最明显的线索。将这些代码片段拆</w:t>
      </w:r>
      <w:r>
        <w:rPr/>
        <w:t>分成各自独立的模块，能更明确地标示出它们之间的差异。</w:t>
      </w:r>
    </w:p>
    <w:p>
      <w:pPr>
        <w:pStyle w:val="BodyText"/>
        <w:spacing w:before="6"/>
        <w:rPr>
          <w:sz w:val="36"/>
        </w:rPr>
      </w:pPr>
    </w:p>
    <w:p>
      <w:pPr>
        <w:pStyle w:val="Heading3"/>
      </w:pPr>
      <w:r>
        <w:rPr>
          <w:color w:val="0091DD"/>
        </w:rPr>
        <w:t>做法</w:t>
      </w:r>
    </w:p>
    <w:p>
      <w:pPr>
        <w:pStyle w:val="BodyText"/>
        <w:rPr>
          <w:sz w:val="20"/>
        </w:rPr>
      </w:pPr>
    </w:p>
    <w:p>
      <w:pPr>
        <w:pStyle w:val="BodyText"/>
        <w:spacing w:line="223" w:lineRule="auto" w:before="225"/>
        <w:ind w:left="420" w:right="5165"/>
      </w:pPr>
      <w:r>
        <w:rPr/>
        <w:pict>
          <v:group style="position:absolute;margin-left:51.5625pt;margin-top:18.172501pt;width:4.9pt;height:4.9pt;mso-position-horizontal-relative:page;mso-position-vertical-relative:paragraph;z-index:1601331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013824"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spacing w:val="-2"/>
        </w:rPr>
        <w:t>将第二阶段的代码提炼成独立的函数。</w:t>
      </w:r>
      <w:r>
        <w:rPr/>
        <w:t>测试。</w:t>
      </w:r>
    </w:p>
    <w:p>
      <w:pPr>
        <w:pStyle w:val="BodyText"/>
        <w:spacing w:line="223" w:lineRule="auto"/>
        <w:ind w:left="420" w:right="194"/>
      </w:pPr>
      <w:r>
        <w:rPr/>
        <w:pict>
          <v:group style="position:absolute;margin-left:51.5625pt;margin-top:6.9225pt;width:4.9pt;height:4.9pt;mso-position-horizontal-relative:page;mso-position-vertical-relative:paragraph;z-index:1601433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014848"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spacing w:val="-1"/>
        </w:rPr>
        <w:t>引入一个中转数据结构，将其作为参数添加到提炼出的新函数的参数列表中。</w:t>
      </w:r>
      <w:r>
        <w:rPr/>
        <w:t>测试。</w:t>
      </w:r>
    </w:p>
    <w:p>
      <w:pPr>
        <w:pStyle w:val="BodyText"/>
        <w:spacing w:line="223" w:lineRule="auto"/>
        <w:ind w:left="420" w:right="518"/>
      </w:pPr>
      <w:r>
        <w:rPr/>
        <w:pict>
          <v:group style="position:absolute;margin-left:51.5625pt;margin-top:6.9225pt;width:4.9pt;height:4.9pt;mso-position-horizontal-relative:page;mso-position-vertical-relative:paragraph;z-index:1601536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逐一检查提炼出的</w:t>
      </w:r>
      <w:r>
        <w:rPr>
          <w:rFonts w:ascii="Times New Roman" w:hAnsi="Times New Roman" w:eastAsia="Times New Roman"/>
        </w:rPr>
        <w:t>“</w:t>
      </w:r>
      <w:r>
        <w:rPr/>
        <w:t>第二阶段函数</w:t>
      </w:r>
      <w:r>
        <w:rPr>
          <w:rFonts w:ascii="Times New Roman" w:hAnsi="Times New Roman" w:eastAsia="Times New Roman"/>
        </w:rPr>
        <w:t>”</w:t>
      </w:r>
      <w:r>
        <w:rPr/>
        <w:t>的每个参数。如果某个参数被第一阶段用到，就将其移入中转数据结构。每次搬移之后都要执行测试。</w:t>
      </w:r>
    </w:p>
    <w:p>
      <w:pPr>
        <w:pStyle w:val="BodyText"/>
        <w:spacing w:before="12"/>
        <w:rPr>
          <w:sz w:val="18"/>
        </w:rPr>
      </w:pPr>
      <w:r>
        <w:rPr/>
        <w:pict>
          <v:group style="position:absolute;margin-left:48pt;margin-top:14.08125pt;width:512.25pt;height:92.65pt;mso-position-horizontal-relative:page;mso-position-vertical-relative:paragraph;z-index:-15445504;mso-wrap-distance-left:0;mso-wrap-distance-right:0" coordorigin="960,282" coordsize="10245,1853">
            <v:shape style="position:absolute;left:960;top:281;width:10028;height:113" type="#_x0000_t75" stroked="false">
              <v:imagedata r:id="rId10" o:title=""/>
            </v:shape>
            <v:shape style="position:absolute;left:1177;top:1954;width:9810;height:180" type="#_x0000_t75" stroked="false">
              <v:imagedata r:id="rId11" o:title=""/>
            </v:shape>
            <v:shape style="position:absolute;left:11017;top:499;width:188;height:1418" type="#_x0000_t75" stroked="false">
              <v:imagedata r:id="rId25" o:title=""/>
            </v:shape>
            <v:shape style="position:absolute;left:10987;top:281;width:218;height:218" type="#_x0000_t75" stroked="false">
              <v:imagedata r:id="rId13" o:title=""/>
            </v:shape>
            <v:shape style="position:absolute;left:10987;top:1916;width:210;height:218" type="#_x0000_t75" stroked="false">
              <v:imagedata r:id="rId14" o:title=""/>
            </v:shape>
            <v:shape style="position:absolute;left:967;top:1954;width:210;height:180" type="#_x0000_t75" stroked="false">
              <v:imagedata r:id="rId15" o:title=""/>
            </v:shape>
            <v:shape style="position:absolute;left:960;top:281;width:10170;height:1778" coordorigin="960,282" coordsize="10170,1778" path="m10988,2059l1103,2059,1047,2048,1002,2017,971,1972,960,1917,960,424,971,369,1002,323,1047,293,1103,282,10988,282,11025,289,1103,289,1050,300,1007,329,978,372,968,424,968,1917,978,1969,1007,2012,1050,2041,1103,2052,11025,2052,10988,2059xm11025,2052l10988,2052,11040,2041,11083,2012,11112,1969,11123,1917,11123,424,11112,372,11083,329,11040,300,10988,289,11025,289,11043,293,11088,323,11119,369,11130,424,11130,1917,11119,1972,11088,2017,11043,2048,11025,2052xe" filled="true" fillcolor="#136eb3" stroked="false">
              <v:path arrowok="t"/>
              <v:fill type="solid"/>
            </v:shape>
            <v:shape style="position:absolute;left:960;top:281;width:10245;height:1853"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有时第二阶段根本不应该使用某个参数。果真如此，就把使用该参数得到的结果全都提炼成中转数据结构的字段，然后用搬移语句到调用者（</w:t>
                    </w:r>
                    <w:r>
                      <w:rPr>
                        <w:rFonts w:ascii="Times New Roman" w:hAnsi="Times New Roman" w:eastAsia="Times New Roman"/>
                        <w:sz w:val="29"/>
                      </w:rPr>
                      <w:t>217</w:t>
                    </w:r>
                    <w:r>
                      <w:rPr>
                        <w:sz w:val="29"/>
                      </w:rPr>
                      <w:t>）把使用该参数的代码行搬移到</w:t>
                    </w:r>
                    <w:r>
                      <w:rPr>
                        <w:rFonts w:ascii="Times New Roman" w:hAnsi="Times New Roman" w:eastAsia="Times New Roman"/>
                        <w:sz w:val="29"/>
                      </w:rPr>
                      <w:t>“</w:t>
                    </w:r>
                    <w:r>
                      <w:rPr>
                        <w:sz w:val="29"/>
                      </w:rPr>
                      <w:t>第二阶段函数</w:t>
                    </w:r>
                    <w:r>
                      <w:rPr>
                        <w:rFonts w:ascii="Times New Roman" w:hAnsi="Times New Roman" w:eastAsia="Times New Roman"/>
                        <w:sz w:val="29"/>
                      </w:rPr>
                      <w:t>”</w:t>
                    </w:r>
                    <w:r>
                      <w:rPr>
                        <w:sz w:val="29"/>
                      </w:rPr>
                      <w:t>之外。</w:t>
                    </w:r>
                  </w:p>
                </w:txbxContent>
              </v:textbox>
              <w10:wrap type="none"/>
            </v:shape>
            <w10:wrap type="topAndBottom"/>
          </v:group>
        </w:pict>
      </w:r>
    </w:p>
    <w:p>
      <w:pPr>
        <w:pStyle w:val="BodyText"/>
        <w:spacing w:before="9"/>
        <w:rPr>
          <w:sz w:val="18"/>
        </w:rPr>
      </w:pPr>
    </w:p>
    <w:p>
      <w:pPr>
        <w:pStyle w:val="BodyText"/>
        <w:spacing w:line="223" w:lineRule="auto" w:before="91"/>
        <w:ind w:left="420" w:right="631"/>
      </w:pPr>
      <w:r>
        <w:rPr/>
        <w:pict>
          <v:group style="position:absolute;margin-left:51.5625pt;margin-top:11.4725pt;width:4.9pt;height:4.9pt;mso-position-horizontal-relative:page;mso-position-vertical-relative:paragraph;z-index:16015872"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t>对第一阶段的代码运用提炼函数（</w:t>
      </w:r>
      <w:r>
        <w:rPr>
          <w:rFonts w:ascii="Times New Roman" w:eastAsia="Times New Roman"/>
        </w:rPr>
        <w:t>106</w:t>
      </w:r>
      <w:r>
        <w:rPr/>
        <w:t>），让提炼出的函数返回中转数据结构。</w:t>
      </w:r>
    </w:p>
    <w:p>
      <w:pPr>
        <w:pStyle w:val="BodyText"/>
        <w:spacing w:before="9"/>
        <w:rPr>
          <w:sz w:val="19"/>
        </w:rPr>
      </w:pPr>
      <w:r>
        <w:rPr/>
        <w:pict>
          <v:group style="position:absolute;margin-left:48pt;margin-top:14.588437pt;width:512.25pt;height:58.15pt;mso-position-horizontal-relative:page;mso-position-vertical-relative:paragraph;z-index:-15444480;mso-wrap-distance-left:0;mso-wrap-distance-right:0" coordorigin="960,292" coordsize="10245,1163">
            <v:shape style="position:absolute;left:960;top:291;width:10028;height:113" type="#_x0000_t75" stroked="false">
              <v:imagedata r:id="rId10" o:title=""/>
            </v:shape>
            <v:shape style="position:absolute;left:1177;top:1274;width:9810;height:180" type="#_x0000_t75" stroked="false">
              <v:imagedata r:id="rId11" o:title=""/>
            </v:shape>
            <v:shape style="position:absolute;left:11017;top:509;width:188;height:728" type="#_x0000_t75" stroked="false">
              <v:imagedata r:id="rId32" o:title=""/>
            </v:shape>
            <v:shape style="position:absolute;left:10987;top:291;width:218;height:218" type="#_x0000_t75" stroked="false">
              <v:imagedata r:id="rId13" o:title=""/>
            </v:shape>
            <v:shape style="position:absolute;left:10987;top:1236;width:210;height:218" type="#_x0000_t75" stroked="false">
              <v:imagedata r:id="rId14" o:title=""/>
            </v:shape>
            <v:shape style="position:absolute;left:967;top:1274;width:210;height:180" type="#_x0000_t75" stroked="false">
              <v:imagedata r:id="rId15" o:title=""/>
            </v:shape>
            <v:shape style="position:absolute;left:960;top:291;width:10170;height:1088" coordorigin="960,292" coordsize="10170,1088" path="m10988,1379l1103,1379,1047,1368,1002,1338,971,1292,960,1237,960,434,971,379,1002,334,1047,303,1103,292,10988,292,11025,299,1103,299,1050,310,1007,339,978,382,968,434,968,1237,978,1289,1007,1332,1050,1361,1103,1372,11025,1372,10988,1379xm11025,1372l10988,1372,11040,1361,11083,1332,11112,1289,11123,1237,11123,434,11112,382,11083,339,11040,310,10988,299,11025,299,11043,303,11088,334,11119,379,11130,434,11130,1237,11119,1292,11088,1338,11043,1368,11025,1372xe" filled="true" fillcolor="#136eb3" stroked="false">
              <v:path arrowok="t"/>
              <v:fill type="solid"/>
            </v:shape>
            <v:shape style="position:absolute;left:960;top:291;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也可以把第一阶段提炼成一个变换（</w:t>
                    </w:r>
                    <w:r>
                      <w:rPr>
                        <w:rFonts w:ascii="Times New Roman" w:eastAsia="Times New Roman"/>
                        <w:sz w:val="29"/>
                      </w:rPr>
                      <w:t>transform</w:t>
                    </w:r>
                    <w:r>
                      <w:rPr>
                        <w:sz w:val="29"/>
                      </w:rPr>
                      <w:t>）对象。</w:t>
                    </w:r>
                  </w:p>
                </w:txbxContent>
              </v:textbox>
              <w10:wrap type="none"/>
            </v:shape>
            <w10:wrap type="topAndBottom"/>
          </v:group>
        </w:pict>
      </w:r>
    </w:p>
    <w:p>
      <w:pPr>
        <w:spacing w:after="0"/>
        <w:rPr>
          <w:sz w:val="19"/>
        </w:rPr>
        <w:sectPr>
          <w:pgSz w:w="12240" w:h="15840"/>
          <w:pgMar w:top="900" w:bottom="280" w:left="840" w:right="840"/>
        </w:sectPr>
      </w:pPr>
    </w:p>
    <w:p>
      <w:pPr>
        <w:pStyle w:val="Heading3"/>
        <w:spacing w:before="27"/>
      </w:pPr>
      <w:r>
        <w:rPr>
          <w:color w:val="0091DD"/>
        </w:rPr>
        <w:t>范例</w:t>
      </w:r>
    </w:p>
    <w:p>
      <w:pPr>
        <w:pStyle w:val="BodyText"/>
        <w:spacing w:before="7"/>
        <w:rPr>
          <w:sz w:val="37"/>
        </w:rPr>
      </w:pPr>
    </w:p>
    <w:p>
      <w:pPr>
        <w:pStyle w:val="BodyText"/>
        <w:spacing w:line="223" w:lineRule="auto"/>
        <w:ind w:left="120" w:right="233" w:firstLine="585"/>
      </w:pPr>
      <w:r>
        <w:rPr/>
        <w:t>我手上有一段</w:t>
      </w:r>
      <w:r>
        <w:rPr>
          <w:rFonts w:ascii="Times New Roman" w:hAnsi="Times New Roman" w:eastAsia="Times New Roman"/>
        </w:rPr>
        <w:t>“</w:t>
      </w:r>
      <w:r>
        <w:rPr/>
        <w:t>计算订单价格</w:t>
      </w:r>
      <w:r>
        <w:rPr>
          <w:rFonts w:ascii="Times New Roman" w:hAnsi="Times New Roman" w:eastAsia="Times New Roman"/>
        </w:rPr>
        <w:t>”</w:t>
      </w:r>
      <w:r>
        <w:rPr/>
        <w:t>的代码，至于订单中的商品是什么，我们从代码中看不出来，也不太关心。</w:t>
      </w:r>
    </w:p>
    <w:p>
      <w:pPr>
        <w:pStyle w:val="BodyText"/>
        <w:spacing w:before="9"/>
        <w:rPr>
          <w:sz w:val="19"/>
        </w:rPr>
      </w:pPr>
      <w:r>
        <w:rPr/>
        <w:pict>
          <v:shape style="position:absolute;margin-left:48.1875pt;margin-top:14.775937pt;width:515.65pt;height:110.65pt;mso-position-horizontal-relative:page;mso-position-vertical-relative:paragraph;z-index:-15440896;mso-wrap-distance-left:0;mso-wrap-distance-right:0" type="#_x0000_t202" filled="false" stroked="true" strokeweight=".375pt" strokecolor="#000000">
            <v:textbox inset="0,0,0,0">
              <w:txbxContent>
                <w:p>
                  <w:pPr>
                    <w:spacing w:line="247" w:lineRule="auto" w:before="52"/>
                    <w:ind w:left="232" w:right="3990" w:hanging="180"/>
                    <w:jc w:val="left"/>
                    <w:rPr>
                      <w:rFonts w:ascii="Courier New"/>
                      <w:sz w:val="18"/>
                    </w:rPr>
                  </w:pPr>
                  <w:r>
                    <w:rPr>
                      <w:rFonts w:ascii="Courier New"/>
                      <w:sz w:val="18"/>
                    </w:rPr>
                    <w:t>function priceOrder(product, quantity, shippingMethod) { const basePrice = product.basePrice * quantity;</w:t>
                  </w:r>
                </w:p>
                <w:p>
                  <w:pPr>
                    <w:spacing w:before="0"/>
                    <w:ind w:left="232" w:right="0" w:firstLine="0"/>
                    <w:jc w:val="left"/>
                    <w:rPr>
                      <w:rFonts w:ascii="Courier New"/>
                      <w:sz w:val="18"/>
                    </w:rPr>
                  </w:pPr>
                  <w:r>
                    <w:rPr>
                      <w:rFonts w:ascii="Courier New"/>
                      <w:sz w:val="18"/>
                    </w:rPr>
                    <w:t>const discount = Math.max(quantity - product.discountThreshold, 0)</w:t>
                  </w:r>
                </w:p>
                <w:p>
                  <w:pPr>
                    <w:spacing w:before="6"/>
                    <w:ind w:left="952" w:right="0" w:firstLine="0"/>
                    <w:jc w:val="left"/>
                    <w:rPr>
                      <w:rFonts w:ascii="Courier New"/>
                      <w:sz w:val="18"/>
                    </w:rPr>
                  </w:pPr>
                  <w:r>
                    <w:rPr>
                      <w:rFonts w:ascii="Courier New"/>
                      <w:sz w:val="18"/>
                    </w:rPr>
                    <w:t>* product.basePrice * product.discountRate;</w:t>
                  </w:r>
                </w:p>
                <w:p>
                  <w:pPr>
                    <w:spacing w:before="6"/>
                    <w:ind w:left="232" w:right="0" w:firstLine="0"/>
                    <w:jc w:val="left"/>
                    <w:rPr>
                      <w:rFonts w:ascii="Courier New"/>
                      <w:sz w:val="18"/>
                    </w:rPr>
                  </w:pPr>
                  <w:r>
                    <w:rPr>
                      <w:rFonts w:ascii="Courier New"/>
                      <w:sz w:val="18"/>
                    </w:rPr>
                    <w:t>const shippingPerCase = (basePrice &gt; shippingMethod.discountThreshold)</w:t>
                  </w:r>
                </w:p>
                <w:p>
                  <w:pPr>
                    <w:spacing w:line="247" w:lineRule="auto" w:before="7"/>
                    <w:ind w:left="232" w:right="2911" w:firstLine="720"/>
                    <w:jc w:val="left"/>
                    <w:rPr>
                      <w:rFonts w:ascii="Courier New"/>
                      <w:sz w:val="18"/>
                    </w:rPr>
                  </w:pPr>
                  <w:r>
                    <w:rPr>
                      <w:rFonts w:ascii="Courier New"/>
                      <w:sz w:val="18"/>
                    </w:rPr>
                    <w:t>? shippingMethod.discountedFee : shippingMethod.feePerCase; const shippingCost = quantity * shippingPerCase;</w:t>
                  </w:r>
                </w:p>
                <w:p>
                  <w:pPr>
                    <w:spacing w:line="247" w:lineRule="auto" w:before="0"/>
                    <w:ind w:left="232" w:right="4475" w:firstLine="0"/>
                    <w:jc w:val="left"/>
                    <w:rPr>
                      <w:rFonts w:ascii="Courier New"/>
                      <w:sz w:val="18"/>
                    </w:rPr>
                  </w:pPr>
                  <w:r>
                    <w:rPr>
                      <w:rFonts w:ascii="Courier New"/>
                      <w:sz w:val="18"/>
                    </w:rPr>
                    <w:t>const price = basePrice - discount + shippingCost; return price;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184" w:firstLine="585"/>
      </w:pPr>
      <w:r>
        <w:rPr/>
        <w:t>虽然只是个常见的、过于简单的范例，从中还是能看出有两个不同阶段存在的。前两行代码根据商品（</w:t>
      </w:r>
      <w:r>
        <w:rPr>
          <w:rFonts w:ascii="Times New Roman" w:eastAsia="Times New Roman"/>
        </w:rPr>
        <w:t>product</w:t>
      </w:r>
      <w:r>
        <w:rPr/>
        <w:t>）信息计算订单中与商品相关的价格，随后的两行则根据配送（</w:t>
      </w:r>
      <w:r>
        <w:rPr>
          <w:rFonts w:ascii="Times New Roman" w:eastAsia="Times New Roman"/>
        </w:rPr>
        <w:t>shipping</w:t>
      </w:r>
      <w:r>
        <w:rPr/>
        <w:t>）信息计算配送成本。后续的修改可能还会使价格和配送的计算逻辑变复杂，但只要这两块逻辑相对独立，将这段代码拆分成两个阶段就是有价值的。</w:t>
      </w:r>
    </w:p>
    <w:p>
      <w:pPr>
        <w:pStyle w:val="BodyText"/>
        <w:rPr>
          <w:sz w:val="21"/>
        </w:rPr>
      </w:pPr>
    </w:p>
    <w:p>
      <w:pPr>
        <w:pStyle w:val="BodyText"/>
        <w:ind w:left="705"/>
      </w:pPr>
      <w:r>
        <w:rPr/>
        <w:t>我首先用提炼函数（</w:t>
      </w:r>
      <w:r>
        <w:rPr>
          <w:rFonts w:ascii="Times New Roman" w:eastAsia="Times New Roman"/>
        </w:rPr>
        <w:t>106</w:t>
      </w:r>
      <w:r>
        <w:rPr/>
        <w:t>）把计算配送成本的逻辑提炼出来。</w:t>
      </w:r>
    </w:p>
    <w:p>
      <w:pPr>
        <w:pStyle w:val="BodyText"/>
        <w:spacing w:before="9"/>
        <w:rPr>
          <w:sz w:val="18"/>
        </w:rPr>
      </w:pPr>
      <w:r>
        <w:rPr/>
        <w:pict>
          <v:shape style="position:absolute;margin-left:48.1875pt;margin-top:14.136719pt;width:515.65pt;height:153pt;mso-position-horizontal-relative:page;mso-position-vertical-relative:paragraph;z-index:-15440384;mso-wrap-distance-left:0;mso-wrap-distance-right:0" type="#_x0000_t202" filled="false" stroked="true" strokeweight=".375pt" strokecolor="#000000">
            <v:textbox inset="0,0,0,0">
              <w:txbxContent>
                <w:p>
                  <w:pPr>
                    <w:spacing w:line="247" w:lineRule="auto" w:before="52"/>
                    <w:ind w:left="232" w:right="3990" w:hanging="180"/>
                    <w:jc w:val="left"/>
                    <w:rPr>
                      <w:rFonts w:ascii="Courier New"/>
                      <w:sz w:val="18"/>
                    </w:rPr>
                  </w:pPr>
                  <w:r>
                    <w:rPr>
                      <w:rFonts w:ascii="Courier New"/>
                      <w:sz w:val="18"/>
                    </w:rPr>
                    <w:t>function priceOrder(product, quantity, shippingMethod) { const basePrice = product.basePrice * quantity;</w:t>
                  </w:r>
                </w:p>
                <w:p>
                  <w:pPr>
                    <w:spacing w:before="0"/>
                    <w:ind w:left="232" w:right="0" w:firstLine="0"/>
                    <w:jc w:val="left"/>
                    <w:rPr>
                      <w:rFonts w:ascii="Courier New"/>
                      <w:sz w:val="18"/>
                    </w:rPr>
                  </w:pPr>
                  <w:r>
                    <w:rPr>
                      <w:rFonts w:ascii="Courier New"/>
                      <w:sz w:val="18"/>
                    </w:rPr>
                    <w:t>const discount = Math.max(quantity - product.discountThreshold, 0)</w:t>
                  </w:r>
                </w:p>
                <w:p>
                  <w:pPr>
                    <w:spacing w:before="6"/>
                    <w:ind w:left="952" w:right="0" w:firstLine="0"/>
                    <w:jc w:val="left"/>
                    <w:rPr>
                      <w:rFonts w:ascii="Courier New"/>
                      <w:sz w:val="18"/>
                    </w:rPr>
                  </w:pPr>
                  <w:r>
                    <w:rPr>
                      <w:rFonts w:ascii="Courier New"/>
                      <w:sz w:val="18"/>
                    </w:rPr>
                    <w:t>* product.basePrice * product.discountRate;</w:t>
                  </w:r>
                </w:p>
                <w:p>
                  <w:pPr>
                    <w:spacing w:line="247" w:lineRule="auto" w:before="6"/>
                    <w:ind w:left="232" w:right="1723" w:firstLine="0"/>
                    <w:jc w:val="left"/>
                    <w:rPr>
                      <w:rFonts w:ascii="Courier New"/>
                      <w:sz w:val="18"/>
                    </w:rPr>
                  </w:pPr>
                  <w:r>
                    <w:rPr>
                      <w:rFonts w:ascii="Courier New"/>
                      <w:sz w:val="18"/>
                    </w:rPr>
                    <w:t>const price = applyShipping(basePrice, shippingMethod, quantity,</w:t>
                  </w:r>
                  <w:r>
                    <w:rPr>
                      <w:rFonts w:ascii="Courier New"/>
                      <w:spacing w:val="-63"/>
                      <w:sz w:val="18"/>
                    </w:rPr>
                    <w:t> </w:t>
                  </w:r>
                  <w:r>
                    <w:rPr>
                      <w:rFonts w:ascii="Courier New"/>
                      <w:sz w:val="18"/>
                    </w:rPr>
                    <w:t>discount); return price;</w:t>
                  </w:r>
                </w:p>
                <w:p>
                  <w:pPr>
                    <w:spacing w:before="0"/>
                    <w:ind w:left="52" w:right="0" w:firstLine="0"/>
                    <w:jc w:val="left"/>
                    <w:rPr>
                      <w:rFonts w:ascii="Courier New"/>
                      <w:sz w:val="18"/>
                    </w:rPr>
                  </w:pPr>
                  <w:r>
                    <w:rPr>
                      <w:rFonts w:ascii="Courier New"/>
                      <w:sz w:val="18"/>
                    </w:rPr>
                    <w:t>}</w:t>
                  </w:r>
                </w:p>
                <w:p>
                  <w:pPr>
                    <w:spacing w:line="247" w:lineRule="auto" w:before="7"/>
                    <w:ind w:left="232" w:right="2155" w:hanging="180"/>
                    <w:jc w:val="left"/>
                    <w:rPr>
                      <w:rFonts w:ascii="Courier New"/>
                      <w:sz w:val="18"/>
                    </w:rPr>
                  </w:pPr>
                  <w:r>
                    <w:rPr>
                      <w:rFonts w:ascii="Courier New"/>
                      <w:sz w:val="18"/>
                    </w:rPr>
                    <w:t>function applyShipping(basePrice, shippingMethod, quantity, discount) { const shippingPerCase = (basePrice &gt;</w:t>
                  </w:r>
                  <w:r>
                    <w:rPr>
                      <w:rFonts w:ascii="Courier New"/>
                      <w:spacing w:val="-58"/>
                      <w:sz w:val="18"/>
                    </w:rPr>
                    <w:t> </w:t>
                  </w:r>
                  <w:r>
                    <w:rPr>
                      <w:rFonts w:ascii="Courier New"/>
                      <w:sz w:val="18"/>
                    </w:rPr>
                    <w:t>shippingMethod.discountThreshold)</w:t>
                  </w:r>
                </w:p>
                <w:p>
                  <w:pPr>
                    <w:spacing w:line="247" w:lineRule="auto" w:before="0"/>
                    <w:ind w:left="232" w:right="2911" w:firstLine="720"/>
                    <w:jc w:val="left"/>
                    <w:rPr>
                      <w:rFonts w:ascii="Courier New"/>
                      <w:sz w:val="18"/>
                    </w:rPr>
                  </w:pPr>
                  <w:r>
                    <w:rPr>
                      <w:rFonts w:ascii="Courier New"/>
                      <w:sz w:val="18"/>
                    </w:rPr>
                    <w:t>? shippingMethod.discountedFee : shippingMethod.feePerCase; const shippingCost = quantity * shippingPerCase;</w:t>
                  </w:r>
                </w:p>
                <w:p>
                  <w:pPr>
                    <w:spacing w:line="247" w:lineRule="auto" w:before="0"/>
                    <w:ind w:left="232" w:right="4475" w:firstLine="0"/>
                    <w:jc w:val="left"/>
                    <w:rPr>
                      <w:rFonts w:ascii="Courier New"/>
                      <w:sz w:val="18"/>
                    </w:rPr>
                  </w:pPr>
                  <w:r>
                    <w:rPr>
                      <w:rFonts w:ascii="Courier New"/>
                      <w:sz w:val="18"/>
                    </w:rPr>
                    <w:t>const price = basePrice - discount + shippingCost; return price;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第二阶段需要的数据都以参数形式传入。在真实环境下，参数的数量可能会很多，但我对此并不担心，因为很快就会将这些参数消除掉。</w:t>
      </w:r>
    </w:p>
    <w:p>
      <w:pPr>
        <w:pStyle w:val="BodyText"/>
        <w:spacing w:before="7"/>
        <w:rPr>
          <w:sz w:val="20"/>
        </w:rPr>
      </w:pPr>
    </w:p>
    <w:p>
      <w:pPr>
        <w:pStyle w:val="BodyText"/>
        <w:ind w:left="705"/>
      </w:pPr>
      <w:r>
        <w:rPr/>
        <w:t>随后我会引入一个中转数据结构，使其在两阶段之间沟通信息。</w:t>
      </w:r>
    </w:p>
    <w:p>
      <w:pPr>
        <w:pStyle w:val="BodyText"/>
        <w:spacing w:before="4"/>
        <w:rPr>
          <w:sz w:val="19"/>
        </w:rPr>
      </w:pPr>
      <w:r>
        <w:rPr/>
        <w:pict>
          <v:group style="position:absolute;margin-left:48pt;margin-top:14.322812pt;width:516pt;height:88.15pt;mso-position-horizontal-relative:page;mso-position-vertical-relative:paragraph;z-index:-15439360;mso-wrap-distance-left:0;mso-wrap-distance-right:0" coordorigin="960,286" coordsize="10320,1763">
            <v:shape style="position:absolute;left:960;top:286;width:10320;height:1763" coordorigin="960,286" coordsize="10320,1763" path="m11280,286l960,286,960,294,960,2049,968,2049,968,294,11273,294,11273,2049,11280,2049,11280,294,11280,286xe" filled="true" fillcolor="#000000" stroked="false">
              <v:path arrowok="t"/>
              <v:fill type="solid"/>
            </v:shape>
            <v:shape style="position:absolute;left:960;top:286;width:10320;height:1763" type="#_x0000_t202" filled="false" stroked="false">
              <v:textbox inset="0,0,0,0">
                <w:txbxContent>
                  <w:p>
                    <w:pPr>
                      <w:spacing w:line="247" w:lineRule="auto" w:before="60"/>
                      <w:ind w:left="240" w:right="3906" w:hanging="180"/>
                      <w:jc w:val="left"/>
                      <w:rPr>
                        <w:rFonts w:ascii="Courier New"/>
                        <w:sz w:val="18"/>
                      </w:rPr>
                    </w:pPr>
                    <w:r>
                      <w:rPr>
                        <w:rFonts w:ascii="Courier New"/>
                        <w:sz w:val="18"/>
                      </w:rPr>
                      <w:t>function priceOrder(product, quantity, shippingMethod) { const basePrice = product.basePrice * quantity;</w:t>
                    </w:r>
                  </w:p>
                  <w:p>
                    <w:pPr>
                      <w:spacing w:before="0"/>
                      <w:ind w:left="240" w:right="0" w:firstLine="0"/>
                      <w:jc w:val="left"/>
                      <w:rPr>
                        <w:rFonts w:ascii="Courier New"/>
                        <w:sz w:val="18"/>
                      </w:rPr>
                    </w:pPr>
                    <w:r>
                      <w:rPr>
                        <w:rFonts w:ascii="Courier New"/>
                        <w:sz w:val="18"/>
                      </w:rPr>
                      <w:t>const discount = Math.max(quantity - product.discountThreshold, 0)</w:t>
                    </w:r>
                  </w:p>
                  <w:p>
                    <w:pPr>
                      <w:spacing w:line="247" w:lineRule="auto" w:before="6"/>
                      <w:ind w:left="240" w:right="4340" w:firstLine="720"/>
                      <w:jc w:val="left"/>
                      <w:rPr>
                        <w:rFonts w:ascii="Courier New"/>
                        <w:sz w:val="18"/>
                      </w:rPr>
                    </w:pPr>
                    <w:r>
                      <w:rPr>
                        <w:rFonts w:ascii="Courier New"/>
                        <w:sz w:val="18"/>
                      </w:rPr>
                      <w:t>* product.basePrice * product.discountRate; const priceData = {};</w:t>
                    </w:r>
                  </w:p>
                  <w:p>
                    <w:pPr>
                      <w:spacing w:line="247" w:lineRule="auto" w:before="0"/>
                      <w:ind w:left="240" w:right="234" w:firstLine="0"/>
                      <w:jc w:val="left"/>
                      <w:rPr>
                        <w:rFonts w:ascii="Courier New"/>
                        <w:sz w:val="18"/>
                      </w:rPr>
                    </w:pPr>
                    <w:r>
                      <w:rPr>
                        <w:rFonts w:ascii="Courier New"/>
                        <w:sz w:val="18"/>
                      </w:rPr>
                      <w:t>const price = applyShipping(priceData, basePrice, shippingMethod, quantity,</w:t>
                    </w:r>
                    <w:r>
                      <w:rPr>
                        <w:rFonts w:ascii="Courier New"/>
                        <w:spacing w:val="-72"/>
                        <w:sz w:val="18"/>
                      </w:rPr>
                      <w:t> </w:t>
                    </w:r>
                    <w:r>
                      <w:rPr>
                        <w:rFonts w:ascii="Courier New"/>
                        <w:sz w:val="18"/>
                      </w:rPr>
                      <w:t>discount); return price;</w:t>
                    </w:r>
                  </w:p>
                  <w:p>
                    <w:pPr>
                      <w:spacing w:before="0"/>
                      <w:ind w:left="60" w:right="0" w:firstLine="0"/>
                      <w:jc w:val="left"/>
                      <w:rPr>
                        <w:rFonts w:ascii="Courier New"/>
                        <w:sz w:val="18"/>
                      </w:rPr>
                    </w:pPr>
                    <w:r>
                      <w:rPr>
                        <w:rFonts w:ascii="Courier New"/>
                        <w:sz w:val="18"/>
                      </w:rPr>
                      <w:t>}</w:t>
                    </w:r>
                  </w:p>
                </w:txbxContent>
              </v:textbox>
              <w10:wrap type="none"/>
            </v:shape>
            <w10:wrap type="topAndBottom"/>
          </v:group>
        </w:pict>
      </w:r>
    </w:p>
    <w:p>
      <w:pPr>
        <w:spacing w:after="0"/>
        <w:rPr>
          <w:sz w:val="19"/>
        </w:rPr>
        <w:sectPr>
          <w:pgSz w:w="12240" w:h="15840"/>
          <w:pgMar w:top="1020" w:bottom="280" w:left="840" w:right="840"/>
        </w:sectPr>
      </w:pPr>
    </w:p>
    <w:p>
      <w:pPr>
        <w:pStyle w:val="BodyText"/>
        <w:ind w:left="120"/>
        <w:rPr>
          <w:sz w:val="20"/>
        </w:rPr>
      </w:pPr>
      <w:r>
        <w:rPr>
          <w:sz w:val="20"/>
        </w:rPr>
        <w:pict>
          <v:group style="width:516pt;height:87pt;mso-position-horizontal-relative:char;mso-position-vertical-relative:line" coordorigin="0,0" coordsize="10320,1740">
            <v:shape style="position:absolute;left:0;top:0;width:10320;height:1741" coordorigin="0,0" coordsize="10320,1741" path="m10320,0l10313,0,10313,1732,8,1732,8,0,0,0,0,1732,0,1740,8,1740,10313,1740,10320,1740,10320,1732,10320,0xe" filled="true" fillcolor="#000000" stroked="false">
              <v:path arrowok="t"/>
              <v:fill type="solid"/>
            </v:shape>
            <v:shape style="position:absolute;left:0;top:0;width:10320;height:1740" type="#_x0000_t202" filled="false" stroked="false">
              <v:textbox inset="0,0,0,0">
                <w:txbxContent>
                  <w:p>
                    <w:pPr>
                      <w:spacing w:line="240" w:lineRule="auto" w:before="5"/>
                      <w:rPr>
                        <w:sz w:val="16"/>
                      </w:rPr>
                    </w:pPr>
                  </w:p>
                  <w:p>
                    <w:pPr>
                      <w:spacing w:line="247" w:lineRule="auto" w:before="0"/>
                      <w:ind w:left="240" w:right="1134" w:hanging="180"/>
                      <w:jc w:val="left"/>
                      <w:rPr>
                        <w:rFonts w:ascii="Courier New"/>
                        <w:sz w:val="18"/>
                      </w:rPr>
                    </w:pPr>
                    <w:r>
                      <w:rPr>
                        <w:rFonts w:ascii="Courier New"/>
                        <w:sz w:val="18"/>
                      </w:rPr>
                      <w:t>function applyShipping(priceData, basePrice, shippingMethod, quantity, discount)</w:t>
                    </w:r>
                    <w:r>
                      <w:rPr>
                        <w:rFonts w:ascii="Courier New"/>
                        <w:spacing w:val="-69"/>
                        <w:sz w:val="18"/>
                      </w:rPr>
                      <w:t> </w:t>
                    </w:r>
                    <w:r>
                      <w:rPr>
                        <w:rFonts w:ascii="Courier New"/>
                        <w:sz w:val="18"/>
                      </w:rPr>
                      <w:t>{ const shippingPerCase = (basePrice &gt; shippingMethod.discountThreshold)</w:t>
                    </w:r>
                  </w:p>
                  <w:p>
                    <w:pPr>
                      <w:spacing w:line="247" w:lineRule="auto" w:before="0"/>
                      <w:ind w:left="240" w:right="2918" w:firstLine="720"/>
                      <w:jc w:val="left"/>
                      <w:rPr>
                        <w:rFonts w:ascii="Courier New"/>
                        <w:sz w:val="18"/>
                      </w:rPr>
                    </w:pPr>
                    <w:r>
                      <w:rPr>
                        <w:rFonts w:ascii="Courier New"/>
                        <w:sz w:val="18"/>
                      </w:rPr>
                      <w:t>? shippingMethod.discountedFee : shippingMethod.feePerCase; const shippingCost = quantity * shippingPerCase;</w:t>
                    </w:r>
                  </w:p>
                  <w:p>
                    <w:pPr>
                      <w:spacing w:line="247" w:lineRule="auto" w:before="0"/>
                      <w:ind w:left="240" w:right="4340" w:firstLine="0"/>
                      <w:jc w:val="left"/>
                      <w:rPr>
                        <w:rFonts w:ascii="Courier New"/>
                        <w:sz w:val="18"/>
                      </w:rPr>
                    </w:pPr>
                    <w:r>
                      <w:rPr>
                        <w:rFonts w:ascii="Courier New"/>
                        <w:sz w:val="18"/>
                      </w:rPr>
                      <w:t>const price = basePrice - discount + shippingCost; return price;</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spacing w:line="223" w:lineRule="auto" w:before="82"/>
        <w:ind w:left="120" w:right="350" w:firstLine="585"/>
        <w:jc w:val="left"/>
        <w:rPr>
          <w:sz w:val="29"/>
        </w:rPr>
      </w:pPr>
      <w:r>
        <w:rPr>
          <w:sz w:val="29"/>
        </w:rPr>
        <w:t>现在我会审视</w:t>
      </w:r>
      <w:r>
        <w:rPr>
          <w:rFonts w:ascii="Courier New" w:eastAsia="Courier New"/>
          <w:sz w:val="23"/>
        </w:rPr>
        <w:t>applyShipping</w:t>
      </w:r>
      <w:r>
        <w:rPr>
          <w:sz w:val="29"/>
        </w:rPr>
        <w:t>的各个参数。第一个参数</w:t>
      </w:r>
      <w:r>
        <w:rPr>
          <w:rFonts w:ascii="Courier New" w:eastAsia="Courier New"/>
          <w:sz w:val="23"/>
        </w:rPr>
        <w:t>basePrice</w:t>
      </w:r>
      <w:r>
        <w:rPr>
          <w:sz w:val="29"/>
        </w:rPr>
        <w:t>是在第一阶段代码中创建的，因此我将其移入中转数据结构，并将其从参数列表中去掉。</w:t>
      </w:r>
    </w:p>
    <w:p>
      <w:pPr>
        <w:pStyle w:val="BodyText"/>
        <w:spacing w:before="8"/>
        <w:rPr>
          <w:sz w:val="19"/>
        </w:rPr>
      </w:pPr>
      <w:r>
        <w:rPr/>
        <w:pict>
          <v:shape style="position:absolute;margin-left:48.1875pt;margin-top:14.763437pt;width:515.65pt;height:163.15pt;mso-position-horizontal-relative:page;mso-position-vertical-relative:paragraph;z-index:-15437824;mso-wrap-distance-left:0;mso-wrap-distance-right:0" type="#_x0000_t202" filled="false" stroked="true" strokeweight=".375pt" strokecolor="#000000">
            <v:textbox inset="0,0,0,0">
              <w:txbxContent>
                <w:p>
                  <w:pPr>
                    <w:spacing w:line="247" w:lineRule="auto" w:before="52"/>
                    <w:ind w:left="232" w:right="3990" w:hanging="180"/>
                    <w:jc w:val="left"/>
                    <w:rPr>
                      <w:rFonts w:ascii="Courier New"/>
                      <w:sz w:val="18"/>
                    </w:rPr>
                  </w:pPr>
                  <w:r>
                    <w:rPr>
                      <w:rFonts w:ascii="Courier New"/>
                      <w:sz w:val="18"/>
                    </w:rPr>
                    <w:t>function priceOrder(product, quantity, shippingMethod) { const basePrice = product.basePrice * quantity;</w:t>
                  </w:r>
                </w:p>
                <w:p>
                  <w:pPr>
                    <w:spacing w:before="0"/>
                    <w:ind w:left="232" w:right="0" w:firstLine="0"/>
                    <w:jc w:val="left"/>
                    <w:rPr>
                      <w:rFonts w:ascii="Courier New"/>
                      <w:sz w:val="18"/>
                    </w:rPr>
                  </w:pPr>
                  <w:r>
                    <w:rPr>
                      <w:rFonts w:ascii="Courier New"/>
                      <w:sz w:val="18"/>
                    </w:rPr>
                    <w:t>const discount = Math.max(quantity - product.discountThreshold, 0)</w:t>
                  </w:r>
                </w:p>
                <w:p>
                  <w:pPr>
                    <w:spacing w:line="247" w:lineRule="auto" w:before="6"/>
                    <w:ind w:left="232" w:right="4475" w:firstLine="720"/>
                    <w:jc w:val="left"/>
                    <w:rPr>
                      <w:rFonts w:ascii="Courier New"/>
                      <w:sz w:val="18"/>
                    </w:rPr>
                  </w:pPr>
                  <w:r>
                    <w:rPr>
                      <w:rFonts w:ascii="Courier New"/>
                      <w:sz w:val="18"/>
                    </w:rPr>
                    <w:t>* product.basePrice * product.discountRate; const priceData = {basePrice: basePrice};</w:t>
                  </w:r>
                </w:p>
                <w:p>
                  <w:pPr>
                    <w:spacing w:line="247" w:lineRule="auto" w:before="0"/>
                    <w:ind w:left="232" w:right="729" w:firstLine="0"/>
                    <w:jc w:val="left"/>
                    <w:rPr>
                      <w:rFonts w:ascii="Courier New"/>
                      <w:sz w:val="18"/>
                    </w:rPr>
                  </w:pPr>
                  <w:r>
                    <w:rPr>
                      <w:rFonts w:ascii="Courier New"/>
                      <w:sz w:val="18"/>
                    </w:rPr>
                    <w:t>const price = applyShipping(priceData, </w:t>
                  </w:r>
                  <w:r>
                    <w:rPr>
                      <w:rFonts w:ascii="Courier New"/>
                      <w:strike/>
                      <w:sz w:val="18"/>
                    </w:rPr>
                    <w:t>basePrice,</w:t>
                  </w:r>
                  <w:r>
                    <w:rPr>
                      <w:rFonts w:ascii="Courier New"/>
                      <w:strike w:val="0"/>
                      <w:sz w:val="18"/>
                    </w:rPr>
                    <w:t> shippingMethod, quantity,</w:t>
                  </w:r>
                  <w:r>
                    <w:rPr>
                      <w:rFonts w:ascii="Courier New"/>
                      <w:strike w:val="0"/>
                      <w:spacing w:val="-72"/>
                      <w:sz w:val="18"/>
                    </w:rPr>
                    <w:t> </w:t>
                  </w:r>
                  <w:r>
                    <w:rPr>
                      <w:rFonts w:ascii="Courier New"/>
                      <w:strike w:val="0"/>
                      <w:sz w:val="18"/>
                    </w:rPr>
                    <w:t>discount); return price;</w:t>
                  </w:r>
                </w:p>
                <w:p>
                  <w:pPr>
                    <w:spacing w:before="0"/>
                    <w:ind w:left="52" w:right="0" w:firstLine="0"/>
                    <w:jc w:val="left"/>
                    <w:rPr>
                      <w:rFonts w:ascii="Courier New"/>
                      <w:sz w:val="18"/>
                    </w:rPr>
                  </w:pPr>
                  <w:r>
                    <w:rPr>
                      <w:rFonts w:ascii="Courier New"/>
                      <w:sz w:val="18"/>
                    </w:rPr>
                    <w:t>}</w:t>
                  </w:r>
                </w:p>
                <w:p>
                  <w:pPr>
                    <w:spacing w:line="247" w:lineRule="auto" w:before="6"/>
                    <w:ind w:left="232" w:right="1400" w:hanging="180"/>
                    <w:jc w:val="left"/>
                    <w:rPr>
                      <w:rFonts w:ascii="Courier New"/>
                      <w:sz w:val="18"/>
                    </w:rPr>
                  </w:pPr>
                  <w:r>
                    <w:rPr>
                      <w:rFonts w:ascii="Courier New"/>
                      <w:sz w:val="18"/>
                    </w:rPr>
                    <w:t>function applyShipping(priceData, basePrice, shippingMethod, quantity, discount)</w:t>
                  </w:r>
                  <w:r>
                    <w:rPr>
                      <w:rFonts w:ascii="Courier New"/>
                      <w:spacing w:val="-69"/>
                      <w:sz w:val="18"/>
                    </w:rPr>
                    <w:t> </w:t>
                  </w:r>
                  <w:r>
                    <w:rPr>
                      <w:rFonts w:ascii="Courier New"/>
                      <w:sz w:val="18"/>
                    </w:rPr>
                    <w:t>{ const shippingPerCase = (priceData.basePrice &gt;</w:t>
                  </w:r>
                  <w:r>
                    <w:rPr>
                      <w:rFonts w:ascii="Courier New"/>
                      <w:spacing w:val="-63"/>
                      <w:sz w:val="18"/>
                    </w:rPr>
                    <w:t> </w:t>
                  </w:r>
                  <w:r>
                    <w:rPr>
                      <w:rFonts w:ascii="Courier New"/>
                      <w:sz w:val="18"/>
                    </w:rPr>
                    <w:t>shippingMethod.discountThreshold)</w:t>
                  </w:r>
                </w:p>
                <w:p>
                  <w:pPr>
                    <w:spacing w:line="247" w:lineRule="auto" w:before="0"/>
                    <w:ind w:left="232" w:right="2911" w:firstLine="720"/>
                    <w:jc w:val="left"/>
                    <w:rPr>
                      <w:rFonts w:ascii="Courier New"/>
                      <w:sz w:val="18"/>
                    </w:rPr>
                  </w:pPr>
                  <w:r>
                    <w:rPr>
                      <w:rFonts w:ascii="Courier New"/>
                      <w:sz w:val="18"/>
                    </w:rPr>
                    <w:t>? shippingMethod.discountedFee : shippingMethod.feePerCase; const shippingCost = quantity * shippingPerCase;</w:t>
                  </w:r>
                </w:p>
                <w:p>
                  <w:pPr>
                    <w:spacing w:line="247" w:lineRule="auto" w:before="0"/>
                    <w:ind w:left="232" w:right="3234" w:firstLine="0"/>
                    <w:jc w:val="left"/>
                    <w:rPr>
                      <w:rFonts w:ascii="Courier New"/>
                      <w:sz w:val="18"/>
                    </w:rPr>
                  </w:pPr>
                  <w:r>
                    <w:rPr>
                      <w:rFonts w:ascii="Courier New"/>
                      <w:sz w:val="18"/>
                    </w:rPr>
                    <w:t>const price = priceData.basePrice - discount + shippingCost; return price;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295" w:firstLine="585"/>
        <w:jc w:val="left"/>
        <w:rPr>
          <w:sz w:val="29"/>
        </w:rPr>
      </w:pPr>
      <w:r>
        <w:rPr>
          <w:sz w:val="29"/>
        </w:rPr>
        <w:t>下一个参数是</w:t>
      </w:r>
      <w:r>
        <w:rPr>
          <w:rFonts w:ascii="Courier New" w:eastAsia="Courier New"/>
          <w:sz w:val="23"/>
        </w:rPr>
        <w:t>shippingMethod</w:t>
      </w:r>
      <w:r>
        <w:rPr>
          <w:sz w:val="29"/>
        </w:rPr>
        <w:t>。第一阶段中没有使用这项数据，所以它可以保留原样。</w:t>
      </w:r>
    </w:p>
    <w:p>
      <w:pPr>
        <w:pStyle w:val="BodyText"/>
        <w:spacing w:before="9"/>
        <w:rPr>
          <w:sz w:val="22"/>
        </w:rPr>
      </w:pPr>
    </w:p>
    <w:p>
      <w:pPr>
        <w:pStyle w:val="BodyText"/>
        <w:spacing w:line="223" w:lineRule="auto"/>
        <w:ind w:left="120" w:right="200" w:firstLine="585"/>
        <w:jc w:val="both"/>
      </w:pPr>
      <w:r>
        <w:rPr/>
        <w:t>再下一个参数是</w:t>
      </w:r>
      <w:r>
        <w:rPr>
          <w:rFonts w:ascii="Courier New" w:eastAsia="Courier New"/>
          <w:sz w:val="23"/>
        </w:rPr>
        <w:t>quantity</w:t>
      </w:r>
      <w:r>
        <w:rPr/>
        <w:t>。这个参数在第一阶段中用到，但不是在那里创建的，所以其实可以将其留在参数列表中。但我更倾向于把尽可能多的参数搬移到中转数据结构中。</w:t>
      </w:r>
    </w:p>
    <w:p>
      <w:pPr>
        <w:pStyle w:val="BodyText"/>
        <w:spacing w:before="8"/>
        <w:rPr>
          <w:sz w:val="19"/>
        </w:rPr>
      </w:pPr>
      <w:r>
        <w:rPr/>
        <w:pict>
          <v:shape style="position:absolute;margin-left:48.1875pt;margin-top:14.749219pt;width:515.65pt;height:163.15pt;mso-position-horizontal-relative:page;mso-position-vertical-relative:paragraph;z-index:-15437312;mso-wrap-distance-left:0;mso-wrap-distance-right:0" type="#_x0000_t202" filled="false" stroked="true" strokeweight=".375pt" strokecolor="#000000">
            <v:textbox inset="0,0,0,0">
              <w:txbxContent>
                <w:p>
                  <w:pPr>
                    <w:spacing w:line="247" w:lineRule="auto" w:before="52"/>
                    <w:ind w:left="232" w:right="3990" w:hanging="180"/>
                    <w:jc w:val="left"/>
                    <w:rPr>
                      <w:rFonts w:ascii="Courier New"/>
                      <w:sz w:val="18"/>
                    </w:rPr>
                  </w:pPr>
                  <w:r>
                    <w:rPr>
                      <w:rFonts w:ascii="Courier New"/>
                      <w:sz w:val="18"/>
                    </w:rPr>
                    <w:t>function priceOrder(product, quantity, shippingMethod) { const basePrice = product.basePrice * quantity;</w:t>
                  </w:r>
                </w:p>
                <w:p>
                  <w:pPr>
                    <w:spacing w:before="0"/>
                    <w:ind w:left="232" w:right="0" w:firstLine="0"/>
                    <w:jc w:val="left"/>
                    <w:rPr>
                      <w:rFonts w:ascii="Courier New"/>
                      <w:sz w:val="18"/>
                    </w:rPr>
                  </w:pPr>
                  <w:r>
                    <w:rPr>
                      <w:rFonts w:ascii="Courier New"/>
                      <w:sz w:val="18"/>
                    </w:rPr>
                    <w:t>const discount = Math.max(quantity - product.discountThreshold, 0)</w:t>
                  </w:r>
                </w:p>
                <w:p>
                  <w:pPr>
                    <w:spacing w:before="6"/>
                    <w:ind w:left="952" w:right="0" w:firstLine="0"/>
                    <w:jc w:val="left"/>
                    <w:rPr>
                      <w:rFonts w:ascii="Courier New"/>
                      <w:sz w:val="18"/>
                    </w:rPr>
                  </w:pPr>
                  <w:r>
                    <w:rPr>
                      <w:rFonts w:ascii="Courier New"/>
                      <w:sz w:val="18"/>
                    </w:rPr>
                    <w:t>* product.basePrice * product.discountRate;</w:t>
                  </w:r>
                </w:p>
                <w:p>
                  <w:pPr>
                    <w:spacing w:before="6"/>
                    <w:ind w:left="232" w:right="0" w:firstLine="0"/>
                    <w:jc w:val="left"/>
                    <w:rPr>
                      <w:rFonts w:ascii="Courier New"/>
                      <w:sz w:val="18"/>
                    </w:rPr>
                  </w:pPr>
                  <w:r>
                    <w:rPr>
                      <w:rFonts w:ascii="Courier New"/>
                      <w:sz w:val="18"/>
                    </w:rPr>
                    <w:t>const priceData = {basePrice: basePrice, quantity: quantity};</w:t>
                  </w:r>
                </w:p>
                <w:p>
                  <w:pPr>
                    <w:spacing w:line="247" w:lineRule="auto" w:before="7"/>
                    <w:ind w:left="232" w:right="1723" w:firstLine="0"/>
                    <w:jc w:val="left"/>
                    <w:rPr>
                      <w:rFonts w:ascii="Courier New"/>
                      <w:sz w:val="18"/>
                    </w:rPr>
                  </w:pPr>
                  <w:r>
                    <w:rPr>
                      <w:rFonts w:ascii="Courier New"/>
                      <w:sz w:val="18"/>
                    </w:rPr>
                    <w:t>const price = applyShipping(priceData, shippingMethod, </w:t>
                  </w:r>
                  <w:r>
                    <w:rPr>
                      <w:rFonts w:ascii="Courier New"/>
                      <w:strike/>
                      <w:sz w:val="18"/>
                    </w:rPr>
                    <w:t>quantity,</w:t>
                  </w:r>
                  <w:r>
                    <w:rPr>
                      <w:rFonts w:ascii="Courier New"/>
                      <w:strike w:val="0"/>
                      <w:spacing w:val="-63"/>
                      <w:sz w:val="18"/>
                    </w:rPr>
                    <w:t> </w:t>
                  </w:r>
                  <w:r>
                    <w:rPr>
                      <w:rFonts w:ascii="Courier New"/>
                      <w:strike w:val="0"/>
                      <w:sz w:val="18"/>
                    </w:rPr>
                    <w:t>discount); return price;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applyShipping(priceData, shippingMethod, </w:t>
                  </w:r>
                  <w:r>
                    <w:rPr>
                      <w:rFonts w:ascii="Courier New"/>
                      <w:strike/>
                      <w:sz w:val="18"/>
                    </w:rPr>
                    <w:t>quantity,</w:t>
                  </w:r>
                  <w:r>
                    <w:rPr>
                      <w:rFonts w:ascii="Courier New"/>
                      <w:strike w:val="0"/>
                      <w:sz w:val="18"/>
                    </w:rPr>
                    <w:t> discount) {</w:t>
                  </w:r>
                </w:p>
                <w:p>
                  <w:pPr>
                    <w:spacing w:before="6"/>
                    <w:ind w:left="232" w:right="0" w:firstLine="0"/>
                    <w:jc w:val="left"/>
                    <w:rPr>
                      <w:rFonts w:ascii="Courier New"/>
                      <w:sz w:val="18"/>
                    </w:rPr>
                  </w:pPr>
                  <w:r>
                    <w:rPr>
                      <w:rFonts w:ascii="Courier New"/>
                      <w:sz w:val="18"/>
                    </w:rPr>
                    <w:t>const shippingPerCase = (priceData.basePrice &gt; shippingMethod.discountThreshold)</w:t>
                  </w:r>
                </w:p>
                <w:p>
                  <w:pPr>
                    <w:spacing w:line="247" w:lineRule="auto" w:before="6"/>
                    <w:ind w:left="232" w:right="2911" w:firstLine="720"/>
                    <w:jc w:val="left"/>
                    <w:rPr>
                      <w:rFonts w:ascii="Courier New"/>
                      <w:sz w:val="18"/>
                    </w:rPr>
                  </w:pPr>
                  <w:r>
                    <w:rPr>
                      <w:rFonts w:ascii="Courier New"/>
                      <w:sz w:val="18"/>
                    </w:rPr>
                    <w:t>? shippingMethod.discountedFee : shippingMethod.feePerCase; const shippingCost = priceData.quantity * shippingPerCase;</w:t>
                  </w:r>
                </w:p>
                <w:p>
                  <w:pPr>
                    <w:spacing w:line="247" w:lineRule="auto" w:before="0"/>
                    <w:ind w:left="232" w:right="3234" w:firstLine="0"/>
                    <w:jc w:val="left"/>
                    <w:rPr>
                      <w:rFonts w:ascii="Courier New"/>
                      <w:sz w:val="18"/>
                    </w:rPr>
                  </w:pPr>
                  <w:r>
                    <w:rPr>
                      <w:rFonts w:ascii="Courier New"/>
                      <w:sz w:val="18"/>
                    </w:rPr>
                    <w:t>const price = priceData.basePrice - discount + shippingCost; return price;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对</w:t>
      </w:r>
      <w:r>
        <w:rPr>
          <w:rFonts w:ascii="Courier New" w:eastAsia="Courier New"/>
          <w:sz w:val="23"/>
        </w:rPr>
        <w:t>discount</w:t>
      </w:r>
      <w:r>
        <w:rPr>
          <w:sz w:val="29"/>
        </w:rPr>
        <w:t>参数我也如法炮制。</w:t>
      </w:r>
    </w:p>
    <w:p>
      <w:pPr>
        <w:pStyle w:val="BodyText"/>
        <w:spacing w:before="8"/>
        <w:rPr>
          <w:sz w:val="18"/>
        </w:rPr>
      </w:pPr>
      <w:r>
        <w:rPr/>
        <w:pict>
          <v:group style="position:absolute;margin-left:48pt;margin-top:13.915625pt;width:516pt;height:42pt;mso-position-horizontal-relative:page;mso-position-vertical-relative:paragraph;z-index:-15436288;mso-wrap-distance-left:0;mso-wrap-distance-right:0" coordorigin="960,278" coordsize="10320,840">
            <v:shape style="position:absolute;left:960;top:278;width:10320;height:841" coordorigin="960,278" coordsize="10320,841" path="m11280,278l960,278,960,286,960,1118,968,1118,968,286,11273,286,11273,1118,11280,1118,11280,286,11280,278xe" filled="true" fillcolor="#000000" stroked="false">
              <v:path arrowok="t"/>
              <v:fill type="solid"/>
            </v:shape>
            <v:shape style="position:absolute;left:960;top:278;width:10320;height:840" type="#_x0000_t202" filled="false" stroked="false">
              <v:textbox inset="0,0,0,0">
                <w:txbxContent>
                  <w:p>
                    <w:pPr>
                      <w:spacing w:line="247" w:lineRule="auto" w:before="60"/>
                      <w:ind w:left="240" w:right="3906" w:hanging="180"/>
                      <w:jc w:val="left"/>
                      <w:rPr>
                        <w:rFonts w:ascii="Courier New"/>
                        <w:sz w:val="18"/>
                      </w:rPr>
                    </w:pPr>
                    <w:r>
                      <w:rPr>
                        <w:rFonts w:ascii="Courier New"/>
                        <w:sz w:val="18"/>
                      </w:rPr>
                      <w:t>function priceOrder(product, quantity, shippingMethod) { const basePrice = product.basePrice * quantity;</w:t>
                    </w:r>
                  </w:p>
                  <w:p>
                    <w:pPr>
                      <w:spacing w:before="0"/>
                      <w:ind w:left="240" w:right="0" w:firstLine="0"/>
                      <w:jc w:val="left"/>
                      <w:rPr>
                        <w:rFonts w:ascii="Courier New"/>
                        <w:sz w:val="18"/>
                      </w:rPr>
                    </w:pPr>
                    <w:r>
                      <w:rPr>
                        <w:rFonts w:ascii="Courier New"/>
                        <w:sz w:val="18"/>
                      </w:rPr>
                      <w:t>const discount = Math.max(quantity - product.discountThreshold, 0)</w:t>
                    </w:r>
                  </w:p>
                </w:txbxContent>
              </v:textbox>
              <w10:wrap type="none"/>
            </v:shape>
            <w10:wrap type="topAndBottom"/>
          </v:group>
        </w:pict>
      </w:r>
    </w:p>
    <w:p>
      <w:pPr>
        <w:spacing w:after="0"/>
        <w:rPr>
          <w:sz w:val="18"/>
        </w:rPr>
        <w:sectPr>
          <w:pgSz w:w="12240" w:h="15840"/>
          <w:pgMar w:top="960" w:bottom="280" w:left="840" w:right="840"/>
        </w:sectPr>
      </w:pPr>
    </w:p>
    <w:p>
      <w:pPr>
        <w:pStyle w:val="BodyText"/>
        <w:ind w:left="120"/>
        <w:rPr>
          <w:sz w:val="20"/>
        </w:rPr>
      </w:pPr>
      <w:r>
        <w:rPr>
          <w:sz w:val="20"/>
        </w:rPr>
        <w:pict>
          <v:group style="width:516pt;height:129.15pt;mso-position-horizontal-relative:char;mso-position-vertical-relative:line" coordorigin="0,0" coordsize="10320,2583">
            <v:shape style="position:absolute;left:0;top:2;width:10320;height:2581" coordorigin="0,3" coordsize="10320,2581" path="m10320,3l10313,3,10313,2575,8,2575,8,3,0,3,0,2575,0,2583,8,2583,10313,2583,10320,2583,10320,2575,10320,3xe" filled="true" fillcolor="#000000" stroked="false">
              <v:path arrowok="t"/>
              <v:fill type="solid"/>
            </v:shape>
            <v:shape style="position:absolute;left:0;top:0;width:10320;height:2583" type="#_x0000_t202" filled="false" stroked="false">
              <v:textbox inset="0,0,0,0">
                <w:txbxContent>
                  <w:p>
                    <w:pPr>
                      <w:spacing w:before="0"/>
                      <w:ind w:left="960" w:right="0" w:firstLine="0"/>
                      <w:jc w:val="left"/>
                      <w:rPr>
                        <w:rFonts w:ascii="Courier New"/>
                        <w:sz w:val="18"/>
                      </w:rPr>
                    </w:pPr>
                    <w:r>
                      <w:rPr>
                        <w:rFonts w:ascii="Courier New"/>
                        <w:sz w:val="18"/>
                      </w:rPr>
                      <w:t>* product.basePrice * product.discountRate;</w:t>
                    </w:r>
                  </w:p>
                  <w:p>
                    <w:pPr>
                      <w:spacing w:line="247" w:lineRule="auto" w:before="9"/>
                      <w:ind w:left="240" w:right="1134" w:firstLine="0"/>
                      <w:jc w:val="left"/>
                      <w:rPr>
                        <w:rFonts w:ascii="Courier New"/>
                        <w:sz w:val="18"/>
                      </w:rPr>
                    </w:pPr>
                    <w:r>
                      <w:rPr>
                        <w:rFonts w:ascii="Courier New"/>
                        <w:sz w:val="18"/>
                      </w:rPr>
                      <w:t>const priceData = {basePrice: basePrice, quantity: quantity,</w:t>
                    </w:r>
                    <w:r>
                      <w:rPr>
                        <w:rFonts w:ascii="Courier New"/>
                        <w:spacing w:val="-67"/>
                        <w:sz w:val="18"/>
                      </w:rPr>
                      <w:t> </w:t>
                    </w:r>
                    <w:r>
                      <w:rPr>
                        <w:rFonts w:ascii="Courier New"/>
                        <w:sz w:val="18"/>
                      </w:rPr>
                      <w:t>discount:discount}; const price = applyShipping(priceData, shippingMethod</w:t>
                    </w:r>
                    <w:r>
                      <w:rPr>
                        <w:rFonts w:ascii="Courier New"/>
                        <w:strike/>
                        <w:sz w:val="18"/>
                      </w:rPr>
                      <w:t>, discount</w:t>
                    </w:r>
                    <w:r>
                      <w:rPr>
                        <w:rFonts w:ascii="Courier New"/>
                        <w:strike w:val="0"/>
                        <w:sz w:val="18"/>
                      </w:rPr>
                      <w:t>);</w:t>
                    </w:r>
                  </w:p>
                  <w:p>
                    <w:pPr>
                      <w:spacing w:before="0"/>
                      <w:ind w:left="240" w:right="0" w:firstLine="0"/>
                      <w:jc w:val="left"/>
                      <w:rPr>
                        <w:rFonts w:ascii="Courier New"/>
                        <w:sz w:val="18"/>
                      </w:rPr>
                    </w:pPr>
                    <w:r>
                      <w:rPr>
                        <w:rFonts w:ascii="Courier New"/>
                        <w:sz w:val="18"/>
                      </w:rPr>
                      <w:t>return price;</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function applyShipping(priceData, shippingMethod</w:t>
                    </w:r>
                    <w:r>
                      <w:rPr>
                        <w:rFonts w:ascii="Courier New"/>
                        <w:strike/>
                        <w:sz w:val="18"/>
                      </w:rPr>
                      <w:t>, discount</w:t>
                    </w:r>
                    <w:r>
                      <w:rPr>
                        <w:rFonts w:ascii="Courier New"/>
                        <w:strike w:val="0"/>
                        <w:sz w:val="18"/>
                      </w:rPr>
                      <w:t>) {</w:t>
                    </w:r>
                  </w:p>
                  <w:p>
                    <w:pPr>
                      <w:spacing w:before="6"/>
                      <w:ind w:left="240" w:right="0" w:firstLine="0"/>
                      <w:jc w:val="left"/>
                      <w:rPr>
                        <w:rFonts w:ascii="Courier New"/>
                        <w:sz w:val="18"/>
                      </w:rPr>
                    </w:pPr>
                    <w:r>
                      <w:rPr>
                        <w:rFonts w:ascii="Courier New"/>
                        <w:sz w:val="18"/>
                      </w:rPr>
                      <w:t>const shippingPerCase = (priceData.basePrice &gt; shippingMethod.discountThreshold)</w:t>
                    </w:r>
                  </w:p>
                  <w:p>
                    <w:pPr>
                      <w:spacing w:line="247" w:lineRule="auto" w:before="6"/>
                      <w:ind w:left="240" w:right="2918" w:firstLine="720"/>
                      <w:jc w:val="left"/>
                      <w:rPr>
                        <w:rFonts w:ascii="Courier New"/>
                        <w:sz w:val="18"/>
                      </w:rPr>
                    </w:pPr>
                    <w:r>
                      <w:rPr>
                        <w:rFonts w:ascii="Courier New"/>
                        <w:sz w:val="18"/>
                      </w:rPr>
                      <w:t>? shippingMethod.discountedFee : shippingMethod.feePerCase; const shippingCost = priceData.quantity * shippingPerCase;</w:t>
                    </w:r>
                  </w:p>
                  <w:p>
                    <w:pPr>
                      <w:spacing w:line="247" w:lineRule="auto" w:before="0"/>
                      <w:ind w:left="240" w:right="1948" w:firstLine="0"/>
                      <w:jc w:val="left"/>
                      <w:rPr>
                        <w:rFonts w:ascii="Courier New"/>
                        <w:sz w:val="18"/>
                      </w:rPr>
                    </w:pPr>
                    <w:r>
                      <w:rPr>
                        <w:rFonts w:ascii="Courier New"/>
                        <w:sz w:val="18"/>
                      </w:rPr>
                      <w:t>const price = priceData.basePrice - priceData.discount +</w:t>
                    </w:r>
                    <w:r>
                      <w:rPr>
                        <w:rFonts w:ascii="Courier New"/>
                        <w:spacing w:val="-58"/>
                        <w:sz w:val="18"/>
                      </w:rPr>
                      <w:t> </w:t>
                    </w:r>
                    <w:r>
                      <w:rPr>
                        <w:rFonts w:ascii="Courier New"/>
                        <w:sz w:val="18"/>
                      </w:rPr>
                      <w:t>shippingCost; return price;</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pStyle w:val="BodyText"/>
        <w:spacing w:line="223" w:lineRule="auto" w:before="82"/>
        <w:ind w:left="120" w:right="200" w:firstLine="585"/>
      </w:pPr>
      <w:r>
        <w:rPr/>
        <w:t>处理完参数列表后，中转数据结构得到了完整的填充，现在我可以把第一阶段代码提炼成独立的函数，令其返回这份数据。</w:t>
      </w:r>
    </w:p>
    <w:p>
      <w:pPr>
        <w:pStyle w:val="BodyText"/>
        <w:spacing w:before="8"/>
        <w:rPr>
          <w:sz w:val="19"/>
        </w:rPr>
      </w:pPr>
      <w:r>
        <w:rPr/>
        <w:pict>
          <v:shape style="position:absolute;margin-left:48.1875pt;margin-top:14.754063pt;width:515.65pt;height:194.65pt;mso-position-horizontal-relative:page;mso-position-vertical-relative:paragraph;z-index:-15434752;mso-wrap-distance-left:0;mso-wrap-distance-right:0" type="#_x0000_t202" filled="false" stroked="true" strokeweight=".375pt" strokecolor="#000000">
            <v:textbox inset="0,0,0,0">
              <w:txbxContent>
                <w:p>
                  <w:pPr>
                    <w:spacing w:line="247" w:lineRule="auto" w:before="52"/>
                    <w:ind w:left="232" w:right="3684" w:hanging="180"/>
                    <w:jc w:val="left"/>
                    <w:rPr>
                      <w:rFonts w:ascii="Courier New"/>
                      <w:sz w:val="18"/>
                    </w:rPr>
                  </w:pPr>
                  <w:r>
                    <w:rPr>
                      <w:rFonts w:ascii="Courier New"/>
                      <w:sz w:val="18"/>
                    </w:rPr>
                    <w:t>function priceOrder(product, quantity, shippingMethod) { const priceData = calculatePricingData(product, quantity); const price = applyShipping(priceData, shippingMethod); return price;</w:t>
                  </w:r>
                </w:p>
                <w:p>
                  <w:pPr>
                    <w:spacing w:before="0"/>
                    <w:ind w:left="52" w:right="0" w:firstLine="0"/>
                    <w:jc w:val="left"/>
                    <w:rPr>
                      <w:rFonts w:ascii="Courier New"/>
                      <w:sz w:val="18"/>
                    </w:rPr>
                  </w:pPr>
                  <w:r>
                    <w:rPr>
                      <w:rFonts w:ascii="Courier New"/>
                      <w:sz w:val="18"/>
                    </w:rPr>
                    <w:t>}</w:t>
                  </w:r>
                </w:p>
                <w:p>
                  <w:pPr>
                    <w:spacing w:line="247" w:lineRule="auto" w:before="6"/>
                    <w:ind w:left="232" w:right="4475" w:hanging="180"/>
                    <w:jc w:val="left"/>
                    <w:rPr>
                      <w:rFonts w:ascii="Courier New"/>
                      <w:sz w:val="18"/>
                    </w:rPr>
                  </w:pPr>
                  <w:r>
                    <w:rPr>
                      <w:rFonts w:ascii="Courier New"/>
                      <w:sz w:val="18"/>
                    </w:rPr>
                    <w:t>function calculatePricingData(product, quantity) { const basePrice = product.basePrice * quantity;</w:t>
                  </w:r>
                </w:p>
                <w:p>
                  <w:pPr>
                    <w:spacing w:before="0"/>
                    <w:ind w:left="232" w:right="0" w:firstLine="0"/>
                    <w:jc w:val="left"/>
                    <w:rPr>
                      <w:rFonts w:ascii="Courier New"/>
                      <w:sz w:val="18"/>
                    </w:rPr>
                  </w:pPr>
                  <w:r>
                    <w:rPr>
                      <w:rFonts w:ascii="Courier New"/>
                      <w:sz w:val="18"/>
                    </w:rPr>
                    <w:t>const discount = Math.max(quantity - product.discountThreshold, 0)</w:t>
                  </w:r>
                </w:p>
                <w:p>
                  <w:pPr>
                    <w:spacing w:before="6"/>
                    <w:ind w:left="952" w:right="0" w:firstLine="0"/>
                    <w:jc w:val="left"/>
                    <w:rPr>
                      <w:rFonts w:ascii="Courier New"/>
                      <w:sz w:val="18"/>
                    </w:rPr>
                  </w:pPr>
                  <w:r>
                    <w:rPr>
                      <w:rFonts w:ascii="Courier New"/>
                      <w:sz w:val="18"/>
                    </w:rPr>
                    <w:t>* product.basePrice * product.discountRate;</w:t>
                  </w:r>
                </w:p>
                <w:p>
                  <w:pPr>
                    <w:spacing w:before="6"/>
                    <w:ind w:left="232" w:right="0" w:firstLine="0"/>
                    <w:jc w:val="left"/>
                    <w:rPr>
                      <w:rFonts w:ascii="Courier New"/>
                      <w:sz w:val="18"/>
                    </w:rPr>
                  </w:pPr>
                  <w:r>
                    <w:rPr>
                      <w:rFonts w:ascii="Courier New"/>
                      <w:sz w:val="18"/>
                    </w:rPr>
                    <w:t>return {basePrice: basePrice, quantity: quantity, discount:discount};</w:t>
                  </w:r>
                </w:p>
                <w:p>
                  <w:pPr>
                    <w:spacing w:before="7"/>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applyShipping(priceData, shippingMethod) {</w:t>
                  </w:r>
                </w:p>
                <w:p>
                  <w:pPr>
                    <w:spacing w:before="6"/>
                    <w:ind w:left="232" w:right="0" w:firstLine="0"/>
                    <w:jc w:val="left"/>
                    <w:rPr>
                      <w:rFonts w:ascii="Courier New"/>
                      <w:sz w:val="18"/>
                    </w:rPr>
                  </w:pPr>
                  <w:r>
                    <w:rPr>
                      <w:rFonts w:ascii="Courier New"/>
                      <w:sz w:val="18"/>
                    </w:rPr>
                    <w:t>const shippingPerCase = (priceData.basePrice &gt; shippingMethod.discountThreshold)</w:t>
                  </w:r>
                </w:p>
                <w:p>
                  <w:pPr>
                    <w:spacing w:line="247" w:lineRule="auto" w:before="6"/>
                    <w:ind w:left="232" w:right="2911" w:firstLine="720"/>
                    <w:jc w:val="left"/>
                    <w:rPr>
                      <w:rFonts w:ascii="Courier New"/>
                      <w:sz w:val="18"/>
                    </w:rPr>
                  </w:pPr>
                  <w:r>
                    <w:rPr>
                      <w:rFonts w:ascii="Courier New"/>
                      <w:sz w:val="18"/>
                    </w:rPr>
                    <w:t>? shippingMethod.discountedFee : shippingMethod.feePerCase; const shippingCost = priceData.quantity * shippingPerCase;</w:t>
                  </w:r>
                </w:p>
                <w:p>
                  <w:pPr>
                    <w:spacing w:line="247" w:lineRule="auto" w:before="0"/>
                    <w:ind w:left="232" w:right="2155" w:firstLine="0"/>
                    <w:jc w:val="left"/>
                    <w:rPr>
                      <w:rFonts w:ascii="Courier New"/>
                      <w:sz w:val="18"/>
                    </w:rPr>
                  </w:pPr>
                  <w:r>
                    <w:rPr>
                      <w:rFonts w:ascii="Courier New"/>
                      <w:sz w:val="18"/>
                    </w:rPr>
                    <w:t>const price = priceData.basePrice - priceData.discount +</w:t>
                  </w:r>
                  <w:r>
                    <w:rPr>
                      <w:rFonts w:ascii="Courier New"/>
                      <w:spacing w:val="-58"/>
                      <w:sz w:val="18"/>
                    </w:rPr>
                    <w:t> </w:t>
                  </w:r>
                  <w:r>
                    <w:rPr>
                      <w:rFonts w:ascii="Courier New"/>
                      <w:sz w:val="18"/>
                    </w:rPr>
                    <w:t>shippingCost; return price;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380" w:firstLine="585"/>
      </w:pPr>
      <w:r>
        <w:rPr/>
        <w:t>两个函数中，最后一个</w:t>
      </w:r>
      <w:r>
        <w:rPr>
          <w:rFonts w:ascii="Courier New" w:eastAsia="Courier New"/>
          <w:sz w:val="23"/>
        </w:rPr>
        <w:t>const</w:t>
      </w:r>
      <w:r>
        <w:rPr/>
        <w:t>变量都是多余的，我忍不住洁癖，将它们内联消除掉。</w:t>
      </w:r>
    </w:p>
    <w:p>
      <w:pPr>
        <w:pStyle w:val="BodyText"/>
        <w:spacing w:before="8"/>
        <w:rPr>
          <w:sz w:val="19"/>
        </w:rPr>
      </w:pPr>
      <w:r>
        <w:rPr/>
        <w:pict>
          <v:shape style="position:absolute;margin-left:48.1875pt;margin-top:14.750937pt;width:515.65pt;height:194.65pt;mso-position-horizontal-relative:page;mso-position-vertical-relative:paragraph;z-index:-15434240;mso-wrap-distance-left:0;mso-wrap-distance-right:0" type="#_x0000_t202" filled="false" stroked="true" strokeweight=".375pt" strokecolor="#000000">
            <v:textbox inset="0,0,0,0">
              <w:txbxContent>
                <w:p>
                  <w:pPr>
                    <w:spacing w:line="247" w:lineRule="auto" w:before="52"/>
                    <w:ind w:left="232" w:right="3684" w:hanging="180"/>
                    <w:jc w:val="left"/>
                    <w:rPr>
                      <w:rFonts w:ascii="Courier New"/>
                      <w:sz w:val="18"/>
                    </w:rPr>
                  </w:pPr>
                  <w:r>
                    <w:rPr>
                      <w:rFonts w:ascii="Courier New"/>
                      <w:sz w:val="18"/>
                    </w:rPr>
                    <w:t>function priceOrder(product, quantity, shippingMethod) { const priceData = calculatePricingData(product, quantity); return applyShipping(priceData, shippingMethod);</w:t>
                  </w:r>
                </w:p>
                <w:p>
                  <w:pPr>
                    <w:spacing w:before="0"/>
                    <w:ind w:left="52" w:right="0" w:firstLine="0"/>
                    <w:jc w:val="left"/>
                    <w:rPr>
                      <w:rFonts w:ascii="Courier New"/>
                      <w:sz w:val="18"/>
                    </w:rPr>
                  </w:pPr>
                  <w:r>
                    <w:rPr>
                      <w:rFonts w:ascii="Courier New"/>
                      <w:sz w:val="18"/>
                    </w:rPr>
                    <w:t>}</w:t>
                  </w:r>
                </w:p>
                <w:p>
                  <w:pPr>
                    <w:pStyle w:val="BodyText"/>
                    <w:rPr>
                      <w:rFonts w:ascii="Courier New"/>
                      <w:sz w:val="20"/>
                    </w:rPr>
                  </w:pPr>
                </w:p>
                <w:p>
                  <w:pPr>
                    <w:pStyle w:val="BodyText"/>
                    <w:spacing w:before="7"/>
                    <w:rPr>
                      <w:rFonts w:ascii="Courier New"/>
                      <w:sz w:val="17"/>
                    </w:rPr>
                  </w:pPr>
                </w:p>
                <w:p>
                  <w:pPr>
                    <w:spacing w:line="247" w:lineRule="auto" w:before="0"/>
                    <w:ind w:left="232" w:right="4475" w:hanging="180"/>
                    <w:jc w:val="left"/>
                    <w:rPr>
                      <w:rFonts w:ascii="Courier New"/>
                      <w:sz w:val="18"/>
                    </w:rPr>
                  </w:pPr>
                  <w:r>
                    <w:rPr>
                      <w:rFonts w:ascii="Courier New"/>
                      <w:sz w:val="18"/>
                    </w:rPr>
                    <w:t>function calculatePricingData(product, quantity) { const basePrice = product.basePrice * quantity;</w:t>
                  </w:r>
                </w:p>
                <w:p>
                  <w:pPr>
                    <w:spacing w:before="0"/>
                    <w:ind w:left="232" w:right="0" w:firstLine="0"/>
                    <w:jc w:val="left"/>
                    <w:rPr>
                      <w:rFonts w:ascii="Courier New"/>
                      <w:sz w:val="18"/>
                    </w:rPr>
                  </w:pPr>
                  <w:r>
                    <w:rPr>
                      <w:rFonts w:ascii="Courier New"/>
                      <w:sz w:val="18"/>
                    </w:rPr>
                    <w:t>const discount = Math.max(quantity - product.discountThreshold, 0)</w:t>
                  </w:r>
                </w:p>
                <w:p>
                  <w:pPr>
                    <w:spacing w:before="6"/>
                    <w:ind w:left="952" w:right="0" w:firstLine="0"/>
                    <w:jc w:val="left"/>
                    <w:rPr>
                      <w:rFonts w:ascii="Courier New"/>
                      <w:sz w:val="18"/>
                    </w:rPr>
                  </w:pPr>
                  <w:r>
                    <w:rPr>
                      <w:rFonts w:ascii="Courier New"/>
                      <w:sz w:val="18"/>
                    </w:rPr>
                    <w:t>* product.basePrice * product.discountRate;</w:t>
                  </w:r>
                </w:p>
                <w:p>
                  <w:pPr>
                    <w:spacing w:before="6"/>
                    <w:ind w:left="232" w:right="0" w:firstLine="0"/>
                    <w:jc w:val="left"/>
                    <w:rPr>
                      <w:rFonts w:ascii="Courier New"/>
                      <w:sz w:val="18"/>
                    </w:rPr>
                  </w:pPr>
                  <w:r>
                    <w:rPr>
                      <w:rFonts w:ascii="Courier New"/>
                      <w:sz w:val="18"/>
                    </w:rPr>
                    <w:t>return {basePrice: basePrice, quantity: quantity, discount:discount};</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function applyShipping(priceData, shippingMethod) {</w:t>
                  </w:r>
                </w:p>
                <w:p>
                  <w:pPr>
                    <w:spacing w:before="6"/>
                    <w:ind w:left="232" w:right="0" w:firstLine="0"/>
                    <w:jc w:val="left"/>
                    <w:rPr>
                      <w:rFonts w:ascii="Courier New"/>
                      <w:sz w:val="18"/>
                    </w:rPr>
                  </w:pPr>
                  <w:r>
                    <w:rPr>
                      <w:rFonts w:ascii="Courier New"/>
                      <w:sz w:val="18"/>
                    </w:rPr>
                    <w:t>const shippingPerCase = (priceData.basePrice &gt; shippingMethod.discountThreshold)</w:t>
                  </w:r>
                </w:p>
                <w:p>
                  <w:pPr>
                    <w:spacing w:line="247" w:lineRule="auto" w:before="6"/>
                    <w:ind w:left="232" w:right="2911" w:firstLine="720"/>
                    <w:jc w:val="left"/>
                    <w:rPr>
                      <w:rFonts w:ascii="Courier New"/>
                      <w:sz w:val="18"/>
                    </w:rPr>
                  </w:pPr>
                  <w:r>
                    <w:rPr>
                      <w:rFonts w:ascii="Courier New"/>
                      <w:sz w:val="18"/>
                    </w:rPr>
                    <w:t>? shippingMethod.discountedFee : shippingMethod.feePerCase; const shippingCost = priceData.quantity * shippingPerCase;</w:t>
                  </w:r>
                </w:p>
                <w:p>
                  <w:pPr>
                    <w:spacing w:before="0"/>
                    <w:ind w:left="232" w:right="0" w:firstLine="0"/>
                    <w:jc w:val="left"/>
                    <w:rPr>
                      <w:rFonts w:ascii="Courier New"/>
                      <w:sz w:val="18"/>
                    </w:rPr>
                  </w:pPr>
                  <w:r>
                    <w:rPr>
                      <w:rFonts w:ascii="Courier New"/>
                      <w:sz w:val="18"/>
                    </w:rPr>
                    <w:t>return priceData.basePrice - priceData.discount + shippingCost;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7章 封装" w:id="234"/>
                    <w:bookmarkEnd w:id="234"/>
                    <w:r>
                      <w:rPr/>
                    </w:r>
                    <w:bookmarkStart w:name="_bookmark80" w:id="235"/>
                    <w:bookmarkEnd w:id="235"/>
                    <w:r>
                      <w:rPr/>
                    </w:r>
                    <w:r>
                      <w:rPr>
                        <w:color w:val="0091DD"/>
                        <w:spacing w:val="8"/>
                        <w:sz w:val="45"/>
                      </w:rPr>
                      <w:t>第</w:t>
                    </w:r>
                    <w:r>
                      <w:rPr>
                        <w:rFonts w:ascii="Times New Roman" w:eastAsia="Times New Roman"/>
                        <w:b/>
                        <w:color w:val="0091DD"/>
                        <w:sz w:val="45"/>
                      </w:rPr>
                      <w:t>7</w:t>
                    </w:r>
                    <w:r>
                      <w:rPr>
                        <w:color w:val="0091DD"/>
                        <w:sz w:val="45"/>
                      </w:rPr>
                      <w:t>章</w:t>
                      <w:tab/>
                    </w:r>
                    <w:r>
                      <w:rPr>
                        <w:color w:val="0091DD"/>
                        <w:spacing w:val="8"/>
                        <w:sz w:val="45"/>
                      </w:rPr>
                      <w:t>封</w:t>
                    </w:r>
                    <w:r>
                      <w:rPr>
                        <w:color w:val="0091DD"/>
                        <w:sz w:val="45"/>
                      </w:rPr>
                      <w:t>装</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spacing w:val="-1"/>
        </w:rPr>
        <w:t>分解模块时最重要的标准，也许就是识别出那些模块应该对外界隐藏的小秘</w:t>
      </w:r>
      <w:r>
        <w:rPr/>
        <w:t>密了</w:t>
      </w:r>
      <w:r>
        <w:rPr>
          <w:rFonts w:ascii="Times New Roman" w:hAnsi="Times New Roman" w:eastAsia="Times New Roman"/>
        </w:rPr>
        <w:t>[Parnas]</w:t>
      </w:r>
      <w:r>
        <w:rPr/>
        <w:t>。数据结构无疑是最常见的一种秘密，我可以用封装记录（</w:t>
      </w:r>
      <w:r>
        <w:rPr>
          <w:rFonts w:ascii="Times New Roman" w:hAnsi="Times New Roman" w:eastAsia="Times New Roman"/>
        </w:rPr>
        <w:t>162</w:t>
      </w:r>
      <w:r>
        <w:rPr/>
        <w:t>）或封装集合（</w:t>
      </w:r>
      <w:r>
        <w:rPr>
          <w:rFonts w:ascii="Times New Roman" w:hAnsi="Times New Roman" w:eastAsia="Times New Roman"/>
        </w:rPr>
        <w:t>170</w:t>
      </w:r>
      <w:r>
        <w:rPr/>
        <w:t>）手法来隐藏它们的细节。即便是基本类型的数据，也能通过以对象取代基本类型（</w:t>
      </w:r>
      <w:r>
        <w:rPr>
          <w:rFonts w:ascii="Times New Roman" w:hAnsi="Times New Roman" w:eastAsia="Times New Roman"/>
        </w:rPr>
        <w:t>174</w:t>
      </w:r>
      <w:r>
        <w:rPr/>
        <w:t>）进行封装</w:t>
      </w:r>
      <w:r>
        <w:rPr>
          <w:rFonts w:ascii="Times New Roman" w:hAnsi="Times New Roman" w:eastAsia="Times New Roman"/>
        </w:rPr>
        <w:t>——</w:t>
      </w:r>
      <w:r>
        <w:rPr/>
        <w:t>这样做后续所带来的巨大收益通常令人惊喜。另一项经常在重构时挡道的是临时变量，我需要确保它们的计算次序正 确，还得保证其他需要它们的地方能获得其值。这里以查询取代临时变量</w:t>
      </w:r>
    </w:p>
    <w:p>
      <w:pPr>
        <w:pStyle w:val="BodyText"/>
        <w:spacing w:line="348" w:lineRule="exact"/>
        <w:ind w:left="120"/>
      </w:pPr>
      <w:r>
        <w:rPr/>
        <w:t>（</w:t>
      </w:r>
      <w:r>
        <w:rPr>
          <w:rFonts w:ascii="Times New Roman" w:eastAsia="Times New Roman"/>
        </w:rPr>
        <w:t>178</w:t>
      </w:r>
      <w:r>
        <w:rPr/>
        <w:t>）手法可以帮上大忙，特别是在分解一个过长的函数时。</w:t>
      </w:r>
    </w:p>
    <w:p>
      <w:pPr>
        <w:pStyle w:val="BodyText"/>
        <w:spacing w:line="358" w:lineRule="exact" w:before="266"/>
        <w:ind w:left="705"/>
      </w:pPr>
      <w:r>
        <w:rPr/>
        <w:t>类是为隐藏信息而生的。在第</w:t>
      </w:r>
      <w:r>
        <w:rPr>
          <w:rFonts w:ascii="Times New Roman" w:eastAsia="Times New Roman"/>
        </w:rPr>
        <w:t>6</w:t>
      </w:r>
      <w:r>
        <w:rPr/>
        <w:t>章中，我已经介绍了使用函数组合成类</w:t>
      </w:r>
    </w:p>
    <w:p>
      <w:pPr>
        <w:pStyle w:val="BodyText"/>
        <w:spacing w:line="223" w:lineRule="auto" w:before="7"/>
        <w:ind w:left="120" w:right="265"/>
      </w:pPr>
      <w:r>
        <w:rPr/>
        <w:t>（</w:t>
      </w:r>
      <w:r>
        <w:rPr>
          <w:rFonts w:ascii="Times New Roman" w:eastAsia="Times New Roman"/>
        </w:rPr>
        <w:t>144</w:t>
      </w:r>
      <w:r>
        <w:rPr/>
        <w:t>）手法来形成类的办法。此外，一般的提炼</w:t>
      </w:r>
      <w:r>
        <w:rPr>
          <w:rFonts w:ascii="Times New Roman" w:eastAsia="Times New Roman"/>
        </w:rPr>
        <w:t>/</w:t>
      </w:r>
      <w:r>
        <w:rPr/>
        <w:t>内联操作对类也适用，见提炼类（</w:t>
      </w:r>
      <w:r>
        <w:rPr>
          <w:rFonts w:ascii="Times New Roman" w:eastAsia="Times New Roman"/>
        </w:rPr>
        <w:t>182</w:t>
      </w:r>
      <w:r>
        <w:rPr/>
        <w:t>）和内联类（</w:t>
      </w:r>
      <w:r>
        <w:rPr>
          <w:rFonts w:ascii="Times New Roman" w:eastAsia="Times New Roman"/>
        </w:rPr>
        <w:t>186</w:t>
      </w:r>
      <w:r>
        <w:rPr/>
        <w:t>）。</w:t>
      </w:r>
    </w:p>
    <w:p>
      <w:pPr>
        <w:pStyle w:val="BodyText"/>
        <w:spacing w:before="9"/>
        <w:rPr>
          <w:sz w:val="22"/>
        </w:rPr>
      </w:pPr>
    </w:p>
    <w:p>
      <w:pPr>
        <w:pStyle w:val="BodyText"/>
        <w:spacing w:line="223" w:lineRule="auto"/>
        <w:ind w:left="120" w:right="200" w:firstLine="585"/>
      </w:pPr>
      <w:r>
        <w:rPr/>
        <w:t>除了类的内部细节，使用隐藏委托关系（</w:t>
      </w:r>
      <w:r>
        <w:rPr>
          <w:rFonts w:ascii="Times New Roman" w:eastAsia="Times New Roman"/>
        </w:rPr>
        <w:t>189</w:t>
      </w:r>
      <w:r>
        <w:rPr/>
        <w:t>）隐藏类之间的关联关系通常也很有帮助。但过多隐藏也会导致冗余的中间接口，此时我就需要它的反向重构</w:t>
      </w:r>
    </w:p>
    <w:p>
      <w:pPr>
        <w:pStyle w:val="BodyText"/>
        <w:spacing w:line="350" w:lineRule="exact"/>
        <w:ind w:left="120"/>
      </w:pPr>
      <w:r>
        <w:rPr>
          <w:rFonts w:ascii="Times New Roman" w:hAnsi="Times New Roman" w:eastAsia="Times New Roman"/>
        </w:rPr>
        <w:t>——</w:t>
      </w:r>
      <w:r>
        <w:rPr/>
        <w:t>移除中间人（</w:t>
      </w:r>
      <w:r>
        <w:rPr>
          <w:rFonts w:ascii="Times New Roman" w:hAnsi="Times New Roman" w:eastAsia="Times New Roman"/>
        </w:rPr>
        <w:t>192</w:t>
      </w:r>
      <w:r>
        <w:rPr/>
        <w:t>）。</w:t>
      </w:r>
    </w:p>
    <w:p>
      <w:pPr>
        <w:pStyle w:val="BodyText"/>
        <w:spacing w:line="223" w:lineRule="auto" w:before="287"/>
        <w:ind w:left="120" w:right="200" w:firstLine="585"/>
        <w:jc w:val="both"/>
      </w:pPr>
      <w:r>
        <w:rPr/>
        <w:t>类与模块已然是施行封装的最大实体了，但小一点的函数对于封装实现细节也有所裨益。有时候，我可能需要将一个算法完全替换掉，这时我可以用提炼函数（</w:t>
      </w:r>
      <w:r>
        <w:rPr>
          <w:rFonts w:ascii="Times New Roman" w:eastAsia="Times New Roman"/>
        </w:rPr>
        <w:t>106</w:t>
      </w:r>
      <w:r>
        <w:rPr/>
        <w:t>）将算法包装到函数中，然后使用替换算法（</w:t>
      </w:r>
      <w:r>
        <w:rPr>
          <w:rFonts w:ascii="Times New Roman" w:eastAsia="Times New Roman"/>
        </w:rPr>
        <w:t>195</w:t>
      </w:r>
      <w:r>
        <w:rPr/>
        <w:t>）。</w:t>
      </w:r>
    </w:p>
    <w:p>
      <w:pPr>
        <w:spacing w:after="0" w:line="223" w:lineRule="auto"/>
        <w:jc w:val="both"/>
        <w:sectPr>
          <w:pgSz w:w="12240" w:h="15840"/>
          <w:pgMar w:top="126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1 封装记录（Encapsulate Record）" w:id="236"/>
      <w:bookmarkEnd w:id="236"/>
      <w:r>
        <w:rPr/>
      </w:r>
      <w:bookmarkStart w:name="_bookmark81" w:id="237"/>
      <w:bookmarkEnd w:id="237"/>
      <w:r>
        <w:rPr/>
      </w:r>
      <w:bookmarkStart w:name="_bookmark81" w:id="238"/>
      <w:bookmarkEnd w:id="238"/>
      <w:r>
        <w:rPr>
          <w:rFonts w:ascii="宋体" w:eastAsia="宋体" w:hint="eastAsia"/>
          <w:color w:val="0091DD"/>
          <w:spacing w:val="7"/>
          <w:sz w:val="41"/>
        </w:rPr>
        <w:t>封装记录</w:t>
      </w:r>
      <w:r>
        <w:rPr>
          <w:rFonts w:ascii="宋体" w:eastAsia="宋体" w:hint="eastAsia"/>
          <w:color w:val="0091DD"/>
          <w:sz w:val="41"/>
        </w:rPr>
        <w:t>（</w:t>
      </w:r>
      <w:r>
        <w:rPr>
          <w:b/>
          <w:color w:val="0091DD"/>
          <w:sz w:val="41"/>
        </w:rPr>
        <w:t>Encapsulate Record</w:t>
      </w:r>
      <w:r>
        <w:rPr>
          <w:rFonts w:ascii="宋体" w:eastAsia="宋体" w:hint="eastAsia"/>
          <w:color w:val="0091DD"/>
          <w:sz w:val="41"/>
        </w:rPr>
        <w:t>）</w:t>
      </w:r>
    </w:p>
    <w:p>
      <w:pPr>
        <w:pStyle w:val="BodyText"/>
        <w:spacing w:before="7"/>
        <w:rPr>
          <w:sz w:val="34"/>
        </w:rPr>
      </w:pPr>
    </w:p>
    <w:p>
      <w:pPr>
        <w:pStyle w:val="BodyText"/>
        <w:ind w:left="705"/>
      </w:pPr>
      <w:r>
        <w:rPr/>
        <w:t>曾用名：以数据类取代记录（</w:t>
      </w:r>
      <w:r>
        <w:rPr>
          <w:rFonts w:ascii="Times New Roman" w:eastAsia="Times New Roman"/>
        </w:rPr>
        <w:t>Replace Record with Data Class</w:t>
      </w:r>
      <w:r>
        <w:rPr/>
        <w:t>）</w:t>
      </w:r>
    </w:p>
    <w:p>
      <w:pPr>
        <w:pStyle w:val="BodyText"/>
        <w:spacing w:before="3"/>
        <w:rPr>
          <w:sz w:val="19"/>
        </w:rPr>
      </w:pPr>
      <w:r>
        <w:rPr/>
        <w:drawing>
          <wp:anchor distT="0" distB="0" distL="0" distR="0" allowOverlap="1" layoutInCell="1" locked="0" behindDoc="0" simplePos="0" relativeHeight="578">
            <wp:simplePos x="0" y="0"/>
            <wp:positionH relativeFrom="page">
              <wp:posOffset>2576512</wp:posOffset>
            </wp:positionH>
            <wp:positionV relativeFrom="paragraph">
              <wp:posOffset>181610</wp:posOffset>
            </wp:positionV>
            <wp:extent cx="2599304" cy="1455610"/>
            <wp:effectExtent l="0" t="0" r="0" b="0"/>
            <wp:wrapTopAndBottom/>
            <wp:docPr id="63" name="image60.jpeg"/>
            <wp:cNvGraphicFramePr>
              <a:graphicFrameLocks noChangeAspect="1"/>
            </wp:cNvGraphicFramePr>
            <a:graphic>
              <a:graphicData uri="http://schemas.openxmlformats.org/drawingml/2006/picture">
                <pic:pic>
                  <pic:nvPicPr>
                    <pic:cNvPr id="64" name="image60.jpeg"/>
                    <pic:cNvPicPr/>
                  </pic:nvPicPr>
                  <pic:blipFill>
                    <a:blip r:embed="rId69" cstate="print"/>
                    <a:stretch>
                      <a:fillRect/>
                    </a:stretch>
                  </pic:blipFill>
                  <pic:spPr>
                    <a:xfrm>
                      <a:off x="0" y="0"/>
                      <a:ext cx="2599304" cy="1455610"/>
                    </a:xfrm>
                    <a:prstGeom prst="rect">
                      <a:avLst/>
                    </a:prstGeom>
                  </pic:spPr>
                </pic:pic>
              </a:graphicData>
            </a:graphic>
          </wp:anchor>
        </w:drawing>
      </w:r>
      <w:r>
        <w:rPr/>
        <w:pict>
          <v:shape style="position:absolute;margin-left:48.1875pt;margin-top:144.612503pt;width:515.65pt;height:16.1500pt;mso-position-horizontal-relative:page;mso-position-vertical-relative:paragraph;z-index:-154321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organization = {name: "Acme Gooseberries", country: "GB"};</w:t>
                  </w:r>
                </w:p>
              </w:txbxContent>
            </v:textbox>
            <v:stroke dashstyle="solid"/>
            <w10:wrap type="topAndBottom"/>
          </v:shape>
        </w:pict>
      </w:r>
      <w:r>
        <w:rPr/>
        <w:drawing>
          <wp:anchor distT="0" distB="0" distL="0" distR="0" allowOverlap="1" layoutInCell="1" locked="0" behindDoc="0" simplePos="0" relativeHeight="580">
            <wp:simplePos x="0" y="0"/>
            <wp:positionH relativeFrom="page">
              <wp:posOffset>3657600</wp:posOffset>
            </wp:positionH>
            <wp:positionV relativeFrom="paragraph">
              <wp:posOffset>2229485</wp:posOffset>
            </wp:positionV>
            <wp:extent cx="457540" cy="767334"/>
            <wp:effectExtent l="0" t="0" r="0" b="0"/>
            <wp:wrapTopAndBottom/>
            <wp:docPr id="65" name="image42.jpeg"/>
            <wp:cNvGraphicFramePr>
              <a:graphicFrameLocks noChangeAspect="1"/>
            </wp:cNvGraphicFramePr>
            <a:graphic>
              <a:graphicData uri="http://schemas.openxmlformats.org/drawingml/2006/picture">
                <pic:pic>
                  <pic:nvPicPr>
                    <pic:cNvPr id="6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50.737503pt;width:515.65pt;height:110.65pt;mso-position-horizontal-relative:page;mso-position-vertical-relative:paragraph;z-index:-15431168;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6741" w:firstLine="0"/>
                    <w:jc w:val="left"/>
                    <w:rPr>
                      <w:rFonts w:ascii="Courier New"/>
                      <w:sz w:val="18"/>
                    </w:rPr>
                  </w:pPr>
                  <w:r>
                    <w:rPr>
                      <w:rFonts w:ascii="Courier New"/>
                      <w:sz w:val="18"/>
                    </w:rPr>
                    <w:t>this._name = data.name; this._country = data.country;</w:t>
                  </w:r>
                </w:p>
                <w:p>
                  <w:pPr>
                    <w:spacing w:before="0"/>
                    <w:ind w:left="232" w:right="0" w:firstLine="0"/>
                    <w:jc w:val="left"/>
                    <w:rPr>
                      <w:rFonts w:ascii="Courier New"/>
                      <w:sz w:val="18"/>
                    </w:rPr>
                  </w:pPr>
                  <w:r>
                    <w:rPr>
                      <w:rFonts w:ascii="Courier New"/>
                      <w:sz w:val="18"/>
                    </w:rPr>
                    <w:t>}</w:t>
                  </w:r>
                </w:p>
                <w:p>
                  <w:pPr>
                    <w:tabs>
                      <w:tab w:pos="1743" w:val="left" w:leader="none"/>
                    </w:tabs>
                    <w:spacing w:line="247" w:lineRule="auto" w:before="6"/>
                    <w:ind w:left="232" w:right="6400"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 this._name;} set name(arg) {this._name =</w:t>
                  </w:r>
                  <w:r>
                    <w:rPr>
                      <w:rFonts w:ascii="Courier New"/>
                      <w:spacing w:val="-23"/>
                      <w:sz w:val="18"/>
                    </w:rPr>
                    <w:t> </w:t>
                  </w:r>
                  <w:r>
                    <w:rPr>
                      <w:rFonts w:ascii="Courier New"/>
                      <w:sz w:val="18"/>
                    </w:rPr>
                    <w:t>arg;}</w:t>
                  </w:r>
                </w:p>
                <w:p>
                  <w:pPr>
                    <w:tabs>
                      <w:tab w:pos="2067" w:val="left" w:leader="none"/>
                    </w:tabs>
                    <w:spacing w:line="247" w:lineRule="auto" w:before="0"/>
                    <w:ind w:left="232" w:right="5753" w:firstLine="0"/>
                    <w:jc w:val="left"/>
                    <w:rPr>
                      <w:rFonts w:ascii="Courier New"/>
                      <w:sz w:val="18"/>
                    </w:rPr>
                  </w:pPr>
                  <w:r>
                    <w:rPr>
                      <w:rFonts w:ascii="Courier New"/>
                      <w:sz w:val="18"/>
                    </w:rPr>
                    <w:t>get</w:t>
                  </w:r>
                  <w:r>
                    <w:rPr>
                      <w:rFonts w:ascii="Courier New"/>
                      <w:spacing w:val="-7"/>
                      <w:sz w:val="18"/>
                    </w:rPr>
                    <w:t> </w:t>
                  </w:r>
                  <w:r>
                    <w:rPr>
                      <w:rFonts w:ascii="Courier New"/>
                      <w:sz w:val="18"/>
                    </w:rPr>
                    <w:t>country()</w:t>
                    <w:tab/>
                    <w:t>{return</w:t>
                  </w:r>
                  <w:r>
                    <w:rPr>
                      <w:rFonts w:ascii="Courier New"/>
                      <w:spacing w:val="-17"/>
                      <w:sz w:val="18"/>
                    </w:rPr>
                    <w:t> </w:t>
                  </w:r>
                  <w:r>
                    <w:rPr>
                      <w:rFonts w:ascii="Courier New"/>
                      <w:sz w:val="18"/>
                    </w:rPr>
                    <w:t>this._country;} set country(arg) {this._country =</w:t>
                  </w:r>
                  <w:r>
                    <w:rPr>
                      <w:rFonts w:ascii="Courier New"/>
                      <w:spacing w:val="-27"/>
                      <w:sz w:val="18"/>
                    </w:rPr>
                    <w:t> </w:t>
                  </w:r>
                  <w:r>
                    <w:rPr>
                      <w:rFonts w:ascii="Courier New"/>
                      <w:sz w:val="18"/>
                    </w:rPr>
                    <w:t>arg;}</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8"/>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spacing w:line="223" w:lineRule="auto" w:before="0"/>
        <w:ind w:left="120" w:right="200" w:firstLine="585"/>
        <w:jc w:val="left"/>
        <w:rPr>
          <w:sz w:val="29"/>
        </w:rPr>
      </w:pPr>
      <w:r>
        <w:rPr>
          <w:spacing w:val="-1"/>
          <w:sz w:val="29"/>
        </w:rPr>
        <w:t>记录型结构是多数编程语言提供的一种常见特性。它们能直观地组织起存在</w:t>
      </w:r>
      <w:r>
        <w:rPr>
          <w:sz w:val="29"/>
        </w:rPr>
        <w:t>关联的数据，让我可以将数据作为有意义的单元传递，而不仅是一堆数据的拼 凑。但简单的记录型结构也有缺陷，最恼人的一点是，它强迫我清晰地区分</w:t>
      </w:r>
      <w:r>
        <w:rPr>
          <w:rFonts w:ascii="Times New Roman" w:hAnsi="Times New Roman" w:eastAsia="Times New Roman"/>
          <w:sz w:val="29"/>
        </w:rPr>
        <w:t>“</w:t>
      </w:r>
      <w:r>
        <w:rPr>
          <w:sz w:val="29"/>
        </w:rPr>
        <w:t>记录中存储的数据</w:t>
      </w:r>
      <w:r>
        <w:rPr>
          <w:rFonts w:ascii="Times New Roman" w:hAnsi="Times New Roman" w:eastAsia="Times New Roman"/>
          <w:sz w:val="29"/>
        </w:rPr>
        <w:t>”</w:t>
      </w:r>
      <w:r>
        <w:rPr>
          <w:sz w:val="29"/>
        </w:rPr>
        <w:t>和</w:t>
      </w:r>
      <w:r>
        <w:rPr>
          <w:rFonts w:ascii="Times New Roman" w:hAnsi="Times New Roman" w:eastAsia="Times New Roman"/>
          <w:sz w:val="29"/>
        </w:rPr>
        <w:t>“</w:t>
      </w:r>
      <w:r>
        <w:rPr>
          <w:sz w:val="29"/>
        </w:rPr>
        <w:t>通过计算得到的数据</w:t>
      </w:r>
      <w:r>
        <w:rPr>
          <w:rFonts w:ascii="Times New Roman" w:hAnsi="Times New Roman" w:eastAsia="Times New Roman"/>
          <w:sz w:val="29"/>
        </w:rPr>
        <w:t>”</w:t>
      </w:r>
      <w:r>
        <w:rPr>
          <w:sz w:val="29"/>
        </w:rPr>
        <w:t>。假使我要描述一个整数闭区间，我可以用</w:t>
      </w:r>
      <w:r>
        <w:rPr>
          <w:rFonts w:ascii="Courier New" w:hAnsi="Courier New" w:eastAsia="Courier New"/>
          <w:sz w:val="23"/>
        </w:rPr>
        <w:t>{start</w:t>
      </w:r>
      <w:r>
        <w:rPr>
          <w:rFonts w:ascii="Courier New" w:hAnsi="Courier New" w:eastAsia="Courier New"/>
          <w:spacing w:val="3"/>
          <w:sz w:val="23"/>
        </w:rPr>
        <w:t>: </w:t>
      </w:r>
      <w:r>
        <w:rPr>
          <w:rFonts w:ascii="Courier New" w:hAnsi="Courier New" w:eastAsia="Courier New"/>
          <w:sz w:val="23"/>
        </w:rPr>
        <w:t>1</w:t>
      </w:r>
      <w:r>
        <w:rPr>
          <w:rFonts w:ascii="Courier New" w:hAnsi="Courier New" w:eastAsia="Courier New"/>
          <w:spacing w:val="3"/>
          <w:sz w:val="23"/>
        </w:rPr>
        <w:t>, </w:t>
      </w:r>
      <w:r>
        <w:rPr>
          <w:rFonts w:ascii="Courier New" w:hAnsi="Courier New" w:eastAsia="Courier New"/>
          <w:sz w:val="23"/>
        </w:rPr>
        <w:t>end</w:t>
      </w:r>
      <w:r>
        <w:rPr>
          <w:rFonts w:ascii="Courier New" w:hAnsi="Courier New" w:eastAsia="Courier New"/>
          <w:spacing w:val="3"/>
          <w:sz w:val="23"/>
        </w:rPr>
        <w:t>: </w:t>
      </w:r>
      <w:r>
        <w:rPr>
          <w:rFonts w:ascii="Courier New" w:hAnsi="Courier New" w:eastAsia="Courier New"/>
          <w:sz w:val="23"/>
        </w:rPr>
        <w:t>5}</w:t>
      </w:r>
      <w:r>
        <w:rPr>
          <w:sz w:val="29"/>
        </w:rPr>
        <w:t>描述，或者用</w:t>
      </w:r>
      <w:r>
        <w:rPr>
          <w:rFonts w:ascii="Courier New" w:hAnsi="Courier New" w:eastAsia="Courier New"/>
          <w:sz w:val="23"/>
        </w:rPr>
        <w:t>{start</w:t>
      </w:r>
      <w:r>
        <w:rPr>
          <w:rFonts w:ascii="Courier New" w:hAnsi="Courier New" w:eastAsia="Courier New"/>
          <w:spacing w:val="3"/>
          <w:sz w:val="23"/>
        </w:rPr>
        <w:t>: </w:t>
      </w:r>
      <w:r>
        <w:rPr>
          <w:rFonts w:ascii="Courier New" w:hAnsi="Courier New" w:eastAsia="Courier New"/>
          <w:sz w:val="23"/>
        </w:rPr>
        <w:t>1</w:t>
      </w:r>
      <w:r>
        <w:rPr>
          <w:rFonts w:ascii="Courier New" w:hAnsi="Courier New" w:eastAsia="Courier New"/>
          <w:spacing w:val="3"/>
          <w:sz w:val="23"/>
        </w:rPr>
        <w:t>, </w:t>
      </w:r>
      <w:r>
        <w:rPr>
          <w:rFonts w:ascii="Courier New" w:hAnsi="Courier New" w:eastAsia="Courier New"/>
          <w:sz w:val="23"/>
        </w:rPr>
        <w:t>length</w:t>
      </w:r>
      <w:r>
        <w:rPr>
          <w:rFonts w:ascii="Courier New" w:hAnsi="Courier New" w:eastAsia="Courier New"/>
          <w:spacing w:val="3"/>
          <w:sz w:val="23"/>
        </w:rPr>
        <w:t>: </w:t>
      </w:r>
      <w:r>
        <w:rPr>
          <w:rFonts w:ascii="Courier New" w:hAnsi="Courier New" w:eastAsia="Courier New"/>
          <w:sz w:val="23"/>
        </w:rPr>
        <w:t>5}</w:t>
      </w:r>
      <w:r>
        <w:rPr>
          <w:sz w:val="29"/>
        </w:rPr>
        <w:t>（甚至还能</w:t>
      </w:r>
    </w:p>
    <w:p>
      <w:pPr>
        <w:spacing w:line="223" w:lineRule="auto" w:before="0"/>
        <w:ind w:left="120" w:right="183" w:firstLine="0"/>
        <w:jc w:val="left"/>
        <w:rPr>
          <w:sz w:val="29"/>
        </w:rPr>
      </w:pPr>
      <w:r>
        <w:rPr>
          <w:sz w:val="29"/>
        </w:rPr>
        <w:t>用</w:t>
      </w:r>
      <w:r>
        <w:rPr>
          <w:rFonts w:ascii="Courier New" w:eastAsia="Courier New"/>
          <w:sz w:val="23"/>
        </w:rPr>
        <w:t>{end</w:t>
      </w:r>
      <w:r>
        <w:rPr>
          <w:rFonts w:ascii="Courier New" w:eastAsia="Courier New"/>
          <w:spacing w:val="12"/>
          <w:sz w:val="23"/>
        </w:rPr>
        <w:t>: </w:t>
      </w:r>
      <w:r>
        <w:rPr>
          <w:rFonts w:ascii="Courier New" w:eastAsia="Courier New"/>
          <w:sz w:val="23"/>
        </w:rPr>
        <w:t>5</w:t>
      </w:r>
      <w:r>
        <w:rPr>
          <w:rFonts w:ascii="Courier New" w:eastAsia="Courier New"/>
          <w:spacing w:val="12"/>
          <w:sz w:val="23"/>
        </w:rPr>
        <w:t>, </w:t>
      </w:r>
      <w:r>
        <w:rPr>
          <w:rFonts w:ascii="Courier New" w:eastAsia="Courier New"/>
          <w:sz w:val="23"/>
        </w:rPr>
        <w:t>length</w:t>
      </w:r>
      <w:r>
        <w:rPr>
          <w:rFonts w:ascii="Courier New" w:eastAsia="Courier New"/>
          <w:spacing w:val="13"/>
          <w:sz w:val="23"/>
        </w:rPr>
        <w:t>: </w:t>
      </w:r>
      <w:r>
        <w:rPr>
          <w:rFonts w:ascii="Courier New" w:eastAsia="Courier New"/>
          <w:sz w:val="23"/>
        </w:rPr>
        <w:t>5}</w:t>
      </w:r>
      <w:r>
        <w:rPr>
          <w:sz w:val="29"/>
        </w:rPr>
        <w:t>，如果我想露两手华丽的编程技巧的话）。但不论如何存储，这</w:t>
      </w:r>
      <w:r>
        <w:rPr>
          <w:rFonts w:ascii="Times New Roman" w:eastAsia="Times New Roman"/>
          <w:sz w:val="29"/>
        </w:rPr>
        <w:t>3</w:t>
      </w:r>
      <w:r>
        <w:rPr>
          <w:sz w:val="29"/>
        </w:rPr>
        <w:t>个值都是我想知道的，即区间的起点（</w:t>
      </w:r>
      <w:r>
        <w:rPr>
          <w:rFonts w:ascii="Courier New" w:eastAsia="Courier New"/>
          <w:sz w:val="23"/>
        </w:rPr>
        <w:t>start</w:t>
      </w:r>
      <w:r>
        <w:rPr>
          <w:sz w:val="29"/>
        </w:rPr>
        <w:t>）和终点（</w:t>
      </w:r>
      <w:r>
        <w:rPr>
          <w:rFonts w:ascii="Courier New" w:eastAsia="Courier New"/>
          <w:sz w:val="23"/>
        </w:rPr>
        <w:t>end</w:t>
      </w:r>
      <w:r>
        <w:rPr>
          <w:sz w:val="29"/>
        </w:rPr>
        <w:t>），以及区 间的长度（</w:t>
      </w:r>
      <w:r>
        <w:rPr>
          <w:rFonts w:ascii="Courier New" w:eastAsia="Courier New"/>
          <w:sz w:val="23"/>
        </w:rPr>
        <w:t>length</w:t>
      </w:r>
      <w:r>
        <w:rPr>
          <w:sz w:val="29"/>
        </w:rPr>
        <w:t>）。</w:t>
      </w:r>
    </w:p>
    <w:p>
      <w:pPr>
        <w:pStyle w:val="BodyText"/>
        <w:spacing w:before="268"/>
        <w:ind w:left="705"/>
      </w:pPr>
      <w:r>
        <w:rPr/>
        <w:t>这就是对于可变数据，我总是更偏爱使用类对象而非记录的原因。对象可以</w:t>
      </w:r>
    </w:p>
    <w:p>
      <w:pPr>
        <w:spacing w:after="0"/>
        <w:sectPr>
          <w:pgSz w:w="12240" w:h="15840"/>
          <w:pgMar w:top="1360" w:bottom="280" w:left="840" w:right="840"/>
        </w:sectPr>
      </w:pPr>
    </w:p>
    <w:p>
      <w:pPr>
        <w:pStyle w:val="BodyText"/>
        <w:spacing w:line="223" w:lineRule="auto" w:before="62"/>
        <w:ind w:left="120" w:right="200"/>
      </w:pPr>
      <w:r>
        <w:rPr/>
        <w:t>隐藏结构的细节，仅为这</w:t>
      </w:r>
      <w:r>
        <w:rPr>
          <w:rFonts w:ascii="Times New Roman" w:eastAsia="Times New Roman"/>
        </w:rPr>
        <w:t>3</w:t>
      </w:r>
      <w:r>
        <w:rPr/>
        <w:t>个值提供对应的方法。该对象的用户不必追究存储的细节和计算的过程。同时，这种封装还有助于字段的改名：我可以重新命名字 </w:t>
      </w:r>
      <w:r>
        <w:rPr>
          <w:spacing w:val="-1"/>
        </w:rPr>
        <w:t>段，但同时提供新老字段名的访问方法，这样我就可以渐进地修改调用方，直到</w:t>
      </w:r>
      <w:r>
        <w:rPr/>
        <w:t>替换全部完成。</w:t>
      </w:r>
    </w:p>
    <w:p>
      <w:pPr>
        <w:pStyle w:val="BodyText"/>
        <w:spacing w:before="6"/>
        <w:rPr>
          <w:sz w:val="22"/>
        </w:rPr>
      </w:pPr>
    </w:p>
    <w:p>
      <w:pPr>
        <w:pStyle w:val="BodyText"/>
        <w:spacing w:line="223" w:lineRule="auto"/>
        <w:ind w:left="120" w:right="200" w:firstLine="585"/>
      </w:pPr>
      <w:r>
        <w:rPr/>
        <w:t>注意，我所说的偏爱对象，是对可变数据而言。如果数据不可变，我大可直接将这</w:t>
      </w:r>
      <w:r>
        <w:rPr>
          <w:rFonts w:ascii="Times New Roman" w:eastAsia="Times New Roman"/>
        </w:rPr>
        <w:t>3</w:t>
      </w:r>
      <w:r>
        <w:rPr/>
        <w:t>个值保存在记录里，需要做数据变换时增加一个填充步骤即可。重命名记录也一样简单，你可以复制一个字段并逐步替换引用点。</w:t>
      </w:r>
    </w:p>
    <w:p>
      <w:pPr>
        <w:pStyle w:val="BodyText"/>
        <w:spacing w:before="9"/>
        <w:rPr>
          <w:sz w:val="22"/>
        </w:rPr>
      </w:pPr>
    </w:p>
    <w:p>
      <w:pPr>
        <w:pStyle w:val="BodyText"/>
        <w:spacing w:line="223" w:lineRule="auto"/>
        <w:ind w:left="120" w:right="153" w:firstLine="585"/>
      </w:pPr>
      <w:r>
        <w:rPr/>
        <w:t>记录型结构可以有两种类型：一种需要声明合法的字段名字，另一种可以随便用任何字段名字。后者常由语言库本身实现，并通过类的形式提供出来，这些</w:t>
      </w:r>
      <w:r>
        <w:rPr>
          <w:spacing w:val="-1"/>
        </w:rPr>
        <w:t>类称为散列</w:t>
      </w:r>
      <w:r>
        <w:rPr/>
        <w:t>（</w:t>
      </w:r>
      <w:r>
        <w:rPr>
          <w:rFonts w:ascii="Times New Roman" w:eastAsia="Times New Roman"/>
        </w:rPr>
        <w:t>hash</w:t>
      </w:r>
      <w:r>
        <w:rPr/>
        <w:t>）、映射（</w:t>
      </w:r>
      <w:r>
        <w:rPr>
          <w:rFonts w:ascii="Times New Roman" w:eastAsia="Times New Roman"/>
        </w:rPr>
        <w:t>map</w:t>
      </w:r>
      <w:r>
        <w:rPr/>
        <w:t>）、散列映射（</w:t>
      </w:r>
      <w:r>
        <w:rPr>
          <w:rFonts w:ascii="Times New Roman" w:eastAsia="Times New Roman"/>
        </w:rPr>
        <w:t>hashmap</w:t>
      </w:r>
      <w:r>
        <w:rPr/>
        <w:t>）、字典（</w:t>
      </w:r>
      <w:r>
        <w:rPr>
          <w:rFonts w:ascii="Times New Roman" w:eastAsia="Times New Roman"/>
        </w:rPr>
        <w:t>dictionary</w:t>
      </w:r>
      <w:r>
        <w:rPr/>
        <w:t>） 或关联数组（</w:t>
      </w:r>
      <w:r>
        <w:rPr>
          <w:rFonts w:ascii="Times New Roman" w:eastAsia="Times New Roman"/>
        </w:rPr>
        <w:t>associative</w:t>
      </w:r>
      <w:r>
        <w:rPr>
          <w:rFonts w:ascii="Times New Roman" w:eastAsia="Times New Roman"/>
          <w:spacing w:val="23"/>
        </w:rPr>
        <w:t> </w:t>
      </w:r>
      <w:r>
        <w:rPr>
          <w:rFonts w:ascii="Times New Roman" w:eastAsia="Times New Roman"/>
        </w:rPr>
        <w:t>array</w:t>
      </w:r>
      <w:r>
        <w:rPr/>
        <w:t>）等。很多编程语言都提供了方便的语法来创建这类记录，这使得它们在各种编程场景下都能大展身手。但使用这类结构也有缺 陷，那就是一条记录上持有什么字段往往不够直观。比如说，如果我想知道记录里维护的字段究竟是起点</w:t>
      </w:r>
      <w:r>
        <w:rPr>
          <w:rFonts w:ascii="Times New Roman" w:eastAsia="Times New Roman"/>
        </w:rPr>
        <w:t>/</w:t>
      </w:r>
      <w:r>
        <w:rPr/>
        <w:t>终点还是起点</w:t>
      </w:r>
      <w:r>
        <w:rPr>
          <w:rFonts w:ascii="Times New Roman" w:eastAsia="Times New Roman"/>
        </w:rPr>
        <w:t>/</w:t>
      </w:r>
      <w:r>
        <w:rPr/>
        <w:t>长度，就只有查看它的创建点和使用</w:t>
      </w:r>
    </w:p>
    <w:p>
      <w:pPr>
        <w:pStyle w:val="BodyText"/>
        <w:spacing w:line="223" w:lineRule="auto"/>
        <w:ind w:left="120" w:right="200"/>
      </w:pPr>
      <w:r>
        <w:rPr>
          <w:spacing w:val="-1"/>
        </w:rPr>
        <w:t>点，除此以外别无他法。若这种记录只在程序的一个小范围里使用，那问题还不</w:t>
      </w:r>
      <w:r>
        <w:rPr/>
        <w:t>大，但若其使用范围变宽，</w:t>
      </w:r>
      <w:r>
        <w:rPr>
          <w:rFonts w:ascii="Times New Roman" w:hAnsi="Times New Roman" w:eastAsia="Times New Roman"/>
        </w:rPr>
        <w:t>“</w:t>
      </w:r>
      <w:r>
        <w:rPr/>
        <w:t>数据结构不直观</w:t>
      </w:r>
      <w:r>
        <w:rPr>
          <w:rFonts w:ascii="Times New Roman" w:hAnsi="Times New Roman" w:eastAsia="Times New Roman"/>
        </w:rPr>
        <w:t>”</w:t>
      </w:r>
      <w:r>
        <w:rPr/>
        <w:t>这个问题就会造成更多困扰。我可以重构它，使其变得更直观</w:t>
      </w:r>
      <w:r>
        <w:rPr>
          <w:rFonts w:ascii="Times New Roman" w:hAnsi="Times New Roman" w:eastAsia="Times New Roman"/>
        </w:rPr>
        <w:t>——</w:t>
      </w:r>
      <w:r>
        <w:rPr/>
        <w:t>但如果真需要这样做，那还不如使用类来得直 接。</w:t>
      </w:r>
    </w:p>
    <w:p>
      <w:pPr>
        <w:pStyle w:val="BodyText"/>
        <w:spacing w:before="10"/>
        <w:rPr>
          <w:sz w:val="21"/>
        </w:rPr>
      </w:pPr>
    </w:p>
    <w:p>
      <w:pPr>
        <w:pStyle w:val="BodyText"/>
        <w:spacing w:line="223" w:lineRule="auto"/>
        <w:ind w:left="120" w:right="135" w:firstLine="585"/>
      </w:pPr>
      <w:r>
        <w:rPr/>
        <w:t>程序中间常常需要互相传递嵌套的列表（</w:t>
      </w:r>
      <w:r>
        <w:rPr>
          <w:rFonts w:ascii="Times New Roman" w:eastAsia="Times New Roman"/>
        </w:rPr>
        <w:t>list</w:t>
      </w:r>
      <w:r>
        <w:rPr/>
        <w:t>）或散列映射结构，这些数据结构后续经常需要被序列化成</w:t>
      </w:r>
      <w:r>
        <w:rPr>
          <w:rFonts w:ascii="Times New Roman" w:eastAsia="Times New Roman"/>
        </w:rPr>
        <w:t>JSON</w:t>
      </w:r>
      <w:r>
        <w:rPr/>
        <w:t>或</w:t>
      </w:r>
      <w:r>
        <w:rPr>
          <w:rFonts w:ascii="Times New Roman" w:eastAsia="Times New Roman"/>
        </w:rPr>
        <w:t>XML</w:t>
      </w:r>
      <w:r>
        <w:rPr/>
        <w:t>。这样的嵌套结构同样值得封装，这</w:t>
      </w:r>
    </w:p>
    <w:p>
      <w:pPr>
        <w:pStyle w:val="BodyText"/>
        <w:spacing w:line="223" w:lineRule="auto"/>
        <w:ind w:left="120" w:right="200"/>
      </w:pPr>
      <w:r>
        <w:rPr/>
        <w:t>样，如果后续其结构需要变更或者需要修改记录内的值，封装能够帮我更好地应对变化。</w:t>
      </w:r>
    </w:p>
    <w:p>
      <w:pPr>
        <w:pStyle w:val="BodyText"/>
        <w:spacing w:before="6"/>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027648"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对持有记录的变量使用封装变量（</w:t>
      </w:r>
      <w:r>
        <w:rPr>
          <w:rFonts w:ascii="Times New Roman" w:eastAsia="Times New Roman"/>
        </w:rPr>
        <w:t>132</w:t>
      </w:r>
      <w:r>
        <w:rPr/>
        <w:t>），将其封装到一个函数中。</w:t>
      </w:r>
    </w:p>
    <w:p>
      <w:pPr>
        <w:pStyle w:val="BodyText"/>
        <w:spacing w:before="3"/>
        <w:rPr>
          <w:sz w:val="19"/>
        </w:rPr>
      </w:pPr>
      <w:r>
        <w:rPr/>
        <w:pict>
          <v:group style="position:absolute;margin-left:48pt;margin-top:14.319688pt;width:512.25pt;height:58.15pt;mso-position-horizontal-relative:page;mso-position-vertical-relative:paragraph;z-index:-15430144;mso-wrap-distance-left:0;mso-wrap-distance-right:0" coordorigin="960,286" coordsize="10245,1163">
            <v:shape style="position:absolute;left:960;top:286;width:10028;height:113" type="#_x0000_t75" stroked="false">
              <v:imagedata r:id="rId10" o:title=""/>
            </v:shape>
            <v:shape style="position:absolute;left:1177;top:1268;width:9810;height:180" type="#_x0000_t75" stroked="false">
              <v:imagedata r:id="rId11" o:title=""/>
            </v:shape>
            <v:shape style="position:absolute;left:11017;top:503;width:188;height:728" type="#_x0000_t75" stroked="false">
              <v:imagedata r:id="rId32" o:title=""/>
            </v:shape>
            <v:shape style="position:absolute;left:10987;top:286;width:218;height:218" type="#_x0000_t75" stroked="false">
              <v:imagedata r:id="rId13" o:title=""/>
            </v:shape>
            <v:shape style="position:absolute;left:10987;top:1231;width:210;height:218" type="#_x0000_t75" stroked="false">
              <v:imagedata r:id="rId14" o:title=""/>
            </v:shape>
            <v:shape style="position:absolute;left:967;top:1268;width:210;height:180" type="#_x0000_t75" stroked="false">
              <v:imagedata r:id="rId15" o:title=""/>
            </v:shape>
            <v:shape style="position:absolute;left:960;top:286;width:10170;height:1088" coordorigin="960,286" coordsize="10170,1088" path="m10988,1374l1103,1374,1047,1363,1002,1332,971,1287,960,1231,960,429,971,373,1002,328,1047,298,1103,286,10988,286,11025,294,1103,294,1050,305,1007,333,978,376,968,429,968,1231,978,1284,1007,1327,1050,1356,1103,1366,11025,1366,10988,1374xm11025,1366l10988,1366,11040,1356,11083,1327,11112,1284,11123,1231,11123,429,11112,376,11083,333,11040,305,10988,294,11025,294,11043,298,11088,328,11119,373,11130,429,11130,1231,11119,1287,11088,1332,11043,1363,11025,1366xe" filled="true" fillcolor="#136eb3" stroked="false">
              <v:path arrowok="t"/>
              <v:fill type="solid"/>
            </v:shape>
            <v:shape style="position:absolute;left:960;top:286;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记得为这个函数取一个容易搜索的名字。</w:t>
                    </w:r>
                  </w:p>
                </w:txbxContent>
              </v:textbox>
              <w10:wrap type="none"/>
            </v:shape>
            <w10:wrap type="topAndBottom"/>
          </v:group>
        </w:pict>
      </w:r>
    </w:p>
    <w:p>
      <w:pPr>
        <w:pStyle w:val="BodyText"/>
        <w:spacing w:before="6"/>
        <w:rPr>
          <w:sz w:val="19"/>
        </w:rPr>
      </w:pPr>
    </w:p>
    <w:p>
      <w:pPr>
        <w:pStyle w:val="BodyText"/>
        <w:spacing w:line="223" w:lineRule="auto" w:before="82"/>
        <w:ind w:left="420" w:right="194"/>
        <w:jc w:val="both"/>
      </w:pPr>
      <w:r>
        <w:rPr/>
        <w:pict>
          <v:group style="position:absolute;margin-left:51.5625pt;margin-top:11.02250pt;width:4.9pt;height:4.9pt;mso-position-horizontal-relative:page;mso-position-vertical-relative:paragraph;z-index:16028160"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创建一个类，将记录包装起来，并将记录变量的值替换为该类的一个实例。然后在类上定义一个访问函数，用于返回原始的记录。修改封装变量的函数，令其使用这个访问函数。</w:t>
      </w:r>
    </w:p>
    <w:p>
      <w:pPr>
        <w:pStyle w:val="BodyText"/>
        <w:spacing w:line="336" w:lineRule="exact"/>
        <w:ind w:left="420"/>
      </w:pPr>
      <w:r>
        <w:rPr/>
        <w:pict>
          <v:group style="position:absolute;margin-left:51.5625pt;margin-top:6.839531pt;width:4.9pt;height:4.9pt;mso-position-horizontal-relative:page;mso-position-vertical-relative:paragraph;z-index:16028672" coordorigin="1031,137" coordsize="98,98">
            <v:shape style="position:absolute;left:1035;top:140;width:90;height:90" coordorigin="1035,141" coordsize="90,90" path="m1080,231l1062,227,1048,217,1039,203,1035,186,1039,168,1048,154,1062,144,1080,141,1098,144,1112,154,1121,168,1125,186,1121,203,1112,217,1098,227,1080,231xe" filled="true" fillcolor="#000000" stroked="false">
              <v:path arrowok="t"/>
              <v:fill type="solid"/>
            </v:shape>
            <v:shape style="position:absolute;left:1035;top:140;width:90;height:90" coordorigin="1035,141" coordsize="90,90" path="m1125,186l1121,203,1112,217,1098,227,1080,231,1062,227,1048,217,1039,203,1035,186,1039,168,1048,154,1062,144,1080,141,1098,144,1112,154,1121,168,1125,186e" filled="false" stroked="true" strokeweight=".375pt" strokecolor="#000000">
              <v:path arrowok="t"/>
              <v:stroke dashstyle="solid"/>
            </v:shape>
            <w10:wrap type="none"/>
          </v:group>
        </w:pict>
      </w:r>
      <w:r>
        <w:rPr/>
        <w:t>测试。</w:t>
      </w:r>
    </w:p>
    <w:p>
      <w:pPr>
        <w:pStyle w:val="BodyText"/>
        <w:spacing w:line="358" w:lineRule="exact"/>
        <w:ind w:left="420"/>
      </w:pPr>
      <w:r>
        <w:rPr/>
        <w:pict>
          <v:group style="position:absolute;margin-left:51.5625pt;margin-top:7.273438pt;width:4.9pt;height:4.9pt;mso-position-horizontal-relative:page;mso-position-vertical-relative:paragraph;z-index:1602918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新建一个函数，让它返回该类的对象，而非那条原始的记录。</w:t>
      </w:r>
    </w:p>
    <w:p>
      <w:pPr>
        <w:spacing w:after="0" w:line="358" w:lineRule="exact"/>
        <w:sectPr>
          <w:pgSz w:w="12240" w:h="15840"/>
          <w:pgMar w:top="900" w:bottom="280" w:left="840" w:right="840"/>
        </w:sectPr>
      </w:pPr>
    </w:p>
    <w:p>
      <w:pPr>
        <w:pStyle w:val="BodyText"/>
        <w:spacing w:line="223" w:lineRule="auto" w:before="60"/>
        <w:ind w:left="420" w:right="194"/>
        <w:jc w:val="both"/>
      </w:pPr>
      <w:r>
        <w:rPr/>
        <w:pict>
          <v:group style="position:absolute;margin-left:51.5625pt;margin-top:9.9225pt;width:4.9pt;height:4.9pt;mso-position-horizontal-relative:page;mso-position-vertical-relative:paragraph;z-index:16033280" coordorigin="1031,198" coordsize="98,98">
            <v:shape style="position:absolute;left:1035;top:202;width:90;height:90" coordorigin="1035,202" coordsize="90,90" path="m1080,292l1062,289,1048,279,1039,265,1035,247,1039,230,1048,215,1062,206,1080,202,1098,206,1112,215,1121,230,1125,247,1121,265,1112,279,1098,289,1080,292xe" filled="true" fillcolor="#000000" stroked="false">
              <v:path arrowok="t"/>
              <v:fill type="solid"/>
            </v:shape>
            <v:shape style="position:absolute;left:1035;top:202;width:90;height:90" coordorigin="1035,202" coordsize="90,90" path="m1125,247l1121,265,1112,279,1098,289,1080,292,1062,289,1048,279,1039,265,1035,247,1039,230,1048,215,1062,206,1080,202,1098,206,1112,215,1121,230,1125,247e" filled="false" stroked="true" strokeweight=".375pt" strokecolor="#000000">
              <v:path arrowok="t"/>
              <v:stroke dashstyle="solid"/>
            </v:shape>
            <w10:wrap type="none"/>
          </v:group>
        </w:pict>
      </w:r>
      <w:r>
        <w:rPr/>
        <w:t>对于该记录的每处使用点，将原先返回记录的函数调用替换为那个返回实例对象的函数调用。使用对象上的访问函数来获取数据的字段，如果该字段的访问函数还不存在，那就创建一个。每次更改之后运行测试。</w:t>
      </w:r>
    </w:p>
    <w:p>
      <w:pPr>
        <w:pStyle w:val="BodyText"/>
        <w:spacing w:before="8"/>
        <w:rPr>
          <w:sz w:val="19"/>
        </w:rPr>
      </w:pPr>
      <w:r>
        <w:rPr/>
        <w:pict>
          <v:group style="position:absolute;margin-left:48pt;margin-top:14.542031pt;width:512.25pt;height:75.4pt;mso-position-horizontal-relative:page;mso-position-vertical-relative:paragraph;z-index:-15427072;mso-wrap-distance-left:0;mso-wrap-distance-right:0" coordorigin="960,291" coordsize="10245,1508">
            <v:shape style="position:absolute;left:960;top:290;width:10028;height:113" type="#_x0000_t75" stroked="false">
              <v:imagedata r:id="rId10" o:title=""/>
            </v:shape>
            <v:shape style="position:absolute;left:1177;top:1618;width:9810;height:180" type="#_x0000_t75" stroked="false">
              <v:imagedata r:id="rId11" o:title=""/>
            </v:shape>
            <v:shape style="position:absolute;left:11017;top:508;width:188;height:1073" type="#_x0000_t75" stroked="false">
              <v:imagedata r:id="rId24" o:title=""/>
            </v:shape>
            <v:shape style="position:absolute;left:10987;top:290;width:218;height:218" type="#_x0000_t75" stroked="false">
              <v:imagedata r:id="rId13" o:title=""/>
            </v:shape>
            <v:shape style="position:absolute;left:10987;top:1580;width:210;height:218" type="#_x0000_t75" stroked="false">
              <v:imagedata r:id="rId14" o:title=""/>
            </v:shape>
            <v:shape style="position:absolute;left:967;top:1618;width:210;height:180" type="#_x0000_t75" stroked="false">
              <v:imagedata r:id="rId15" o:title=""/>
            </v:shape>
            <v:shape style="position:absolute;left:960;top:290;width:10170;height:1433" coordorigin="960,291" coordsize="10170,1433" path="m10988,1723l1103,1723,1047,1712,1002,1682,971,1636,960,1581,960,433,971,378,1002,333,1047,302,1103,291,10988,291,11025,298,1103,298,1050,309,1007,338,978,381,968,433,968,1581,978,1633,1007,1676,1050,1705,1103,1716,11025,1716,10988,1723xm11025,1716l10988,1716,11040,1705,11083,1676,11112,1633,11123,1581,11123,433,11112,381,11083,338,11040,309,10988,298,11025,298,11043,302,11088,333,11119,378,11130,433,11130,1581,11119,1636,11088,1682,11043,1712,11025,1716xe" filled="true" fillcolor="#136eb3" stroked="false">
              <v:path arrowok="t"/>
              <v:fill type="solid"/>
            </v:shape>
            <v:shape style="position:absolute;left:960;top:290;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如果该记录比较复杂，例如是个嵌套解构，那么先重点关注客户端对数据的更新操作，对于读取操作可以考虑返回一个数据副本或只读的数据代理。</w:t>
                    </w:r>
                  </w:p>
                </w:txbxContent>
              </v:textbox>
              <w10:wrap type="none"/>
            </v:shape>
            <w10:wrap type="topAndBottom"/>
          </v:group>
        </w:pict>
      </w:r>
    </w:p>
    <w:p>
      <w:pPr>
        <w:pStyle w:val="BodyText"/>
        <w:spacing w:before="6"/>
        <w:rPr>
          <w:sz w:val="19"/>
        </w:rPr>
      </w:pPr>
    </w:p>
    <w:p>
      <w:pPr>
        <w:pStyle w:val="BodyText"/>
        <w:spacing w:line="223" w:lineRule="auto" w:before="82"/>
        <w:ind w:left="420" w:right="194"/>
      </w:pPr>
      <w:r>
        <w:rPr/>
        <w:pict>
          <v:group style="position:absolute;margin-left:51.5625pt;margin-top:11.02250pt;width:4.9pt;height:4.9pt;mso-position-horizontal-relative:page;mso-position-vertical-relative:paragraph;z-index:16033792"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spacing w:val="-1"/>
        </w:rPr>
        <w:t>移除类对原始记录的访问函数，那个容易搜索的返回原始数据的函数也要一并</w:t>
      </w:r>
      <w:r>
        <w:rPr/>
        <w:t>删除。</w:t>
      </w:r>
    </w:p>
    <w:p>
      <w:pPr>
        <w:pStyle w:val="BodyText"/>
        <w:spacing w:line="337" w:lineRule="exact"/>
        <w:ind w:left="420"/>
      </w:pPr>
      <w:r>
        <w:rPr/>
        <w:pict>
          <v:group style="position:absolute;margin-left:51.5625pt;margin-top:6.867188pt;width:4.9pt;height:4.9pt;mso-position-horizontal-relative:page;mso-position-vertical-relative:paragraph;z-index:1603430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223" w:lineRule="auto" w:before="7"/>
        <w:ind w:left="420" w:right="339"/>
      </w:pPr>
      <w:r>
        <w:rPr/>
        <w:pict>
          <v:group style="position:absolute;margin-left:51.5625pt;margin-top:7.2725pt;width:4.9pt;height:4.9pt;mso-position-horizontal-relative:page;mso-position-vertical-relative:paragraph;z-index:1603481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如果记录中的字段本身也是复杂结构，考虑对其再次应用封装记录（</w:t>
      </w:r>
      <w:r>
        <w:rPr>
          <w:rFonts w:ascii="Times New Roman" w:eastAsia="Times New Roman"/>
        </w:rPr>
        <w:t>162</w:t>
      </w:r>
      <w:r>
        <w:rPr/>
        <w:t>）或封装集合（</w:t>
      </w:r>
      <w:r>
        <w:rPr>
          <w:rFonts w:ascii="Times New Roman" w:eastAsia="Times New Roman"/>
        </w:rPr>
        <w:t>170</w:t>
      </w:r>
      <w:r>
        <w:rPr/>
        <w:t>）手法。</w:t>
      </w:r>
    </w:p>
    <w:p>
      <w:pPr>
        <w:pStyle w:val="BodyText"/>
        <w:spacing w:before="7"/>
        <w:rPr>
          <w:sz w:val="36"/>
        </w:rPr>
      </w:pPr>
    </w:p>
    <w:p>
      <w:pPr>
        <w:pStyle w:val="Heading3"/>
      </w:pPr>
      <w:r>
        <w:rPr>
          <w:color w:val="0091DD"/>
        </w:rPr>
        <w:t>范例</w:t>
      </w:r>
    </w:p>
    <w:p>
      <w:pPr>
        <w:pStyle w:val="BodyText"/>
        <w:spacing w:before="12"/>
        <w:rPr>
          <w:sz w:val="35"/>
        </w:rPr>
      </w:pPr>
    </w:p>
    <w:p>
      <w:pPr>
        <w:pStyle w:val="BodyText"/>
        <w:ind w:left="705"/>
      </w:pPr>
      <w:r>
        <w:rPr/>
        <w:t>首先，我从一个常量开始，该常量在程序中被大量使用。</w:t>
      </w:r>
    </w:p>
    <w:p>
      <w:pPr>
        <w:pStyle w:val="BodyText"/>
        <w:spacing w:before="3"/>
        <w:rPr>
          <w:sz w:val="19"/>
        </w:rPr>
      </w:pPr>
      <w:r>
        <w:rPr/>
        <w:pict>
          <v:shape style="position:absolute;margin-left:48.1875pt;margin-top:14.520625pt;width:515.65pt;height:16.1500pt;mso-position-horizontal-relative:page;mso-position-vertical-relative:paragraph;z-index:-154265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organization = {name: "Acme Gooseberries", country: "GB"};</w:t>
                  </w:r>
                </w:p>
              </w:txbxContent>
            </v:textbox>
            <v:stroke dashstyle="solid"/>
            <w10:wrap type="topAndBottom"/>
          </v:shape>
        </w:pict>
      </w:r>
    </w:p>
    <w:p>
      <w:pPr>
        <w:pStyle w:val="BodyText"/>
        <w:spacing w:before="6"/>
        <w:rPr>
          <w:sz w:val="13"/>
        </w:rPr>
      </w:pPr>
    </w:p>
    <w:p>
      <w:pPr>
        <w:pStyle w:val="BodyText"/>
        <w:spacing w:line="223" w:lineRule="auto" w:before="91"/>
        <w:ind w:left="120" w:right="152" w:firstLine="585"/>
      </w:pPr>
      <w:r>
        <w:rPr/>
        <w:t>这是一个普通的</w:t>
      </w:r>
      <w:r>
        <w:rPr>
          <w:rFonts w:ascii="Times New Roman" w:eastAsia="Times New Roman"/>
        </w:rPr>
        <w:t>JavaScript</w:t>
      </w:r>
      <w:r>
        <w:rPr/>
        <w:t>对象，程序中很多地方都把它当作记录型结构在使用。以下是对其进行读取和更新的地方：</w:t>
      </w:r>
    </w:p>
    <w:p>
      <w:pPr>
        <w:pStyle w:val="BodyText"/>
        <w:rPr>
          <w:sz w:val="19"/>
        </w:rPr>
      </w:pPr>
      <w:r>
        <w:rPr/>
        <w:pict>
          <v:shape style="position:absolute;margin-left:48.1875pt;margin-top:14.366563pt;width:515.65pt;height:27pt;mso-position-horizontal-relative:page;mso-position-vertical-relative:paragraph;z-index:-15426048;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result += `&lt;h1&gt;${organization.name}&lt;/h1&gt;`; organization.name = newName;</w:t>
                  </w:r>
                </w:p>
              </w:txbxContent>
            </v:textbox>
            <v:stroke dashstyle="solid"/>
            <w10:wrap type="topAndBottom"/>
          </v:shape>
        </w:pict>
      </w:r>
    </w:p>
    <w:p>
      <w:pPr>
        <w:pStyle w:val="BodyText"/>
        <w:spacing w:before="6"/>
        <w:rPr>
          <w:sz w:val="13"/>
        </w:rPr>
      </w:pPr>
    </w:p>
    <w:p>
      <w:pPr>
        <w:pStyle w:val="BodyText"/>
        <w:spacing w:before="70"/>
        <w:ind w:left="705"/>
      </w:pPr>
      <w:r>
        <w:rPr/>
        <w:t>重构的第一步很简单，先施展一下封装变量（</w:t>
      </w:r>
      <w:r>
        <w:rPr>
          <w:rFonts w:ascii="Times New Roman" w:eastAsia="Times New Roman"/>
        </w:rPr>
        <w:t>132</w:t>
      </w:r>
      <w:r>
        <w:rPr/>
        <w:t>）。</w:t>
      </w:r>
    </w:p>
    <w:p>
      <w:pPr>
        <w:pStyle w:val="BodyText"/>
        <w:spacing w:before="9"/>
        <w:rPr>
          <w:sz w:val="18"/>
        </w:rPr>
      </w:pPr>
      <w:r>
        <w:rPr/>
        <w:pict>
          <v:shape style="position:absolute;margin-left:48.1875pt;margin-top:14.14375pt;width:515.65pt;height:16.5pt;mso-position-horizontal-relative:page;mso-position-vertical-relative:paragraph;z-index:-154255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getRawDataOfOrganization() {return organization;}</w:t>
                  </w:r>
                </w:p>
              </w:txbxContent>
            </v:textbox>
            <v:stroke dashstyle="solid"/>
            <w10:wrap type="topAndBottom"/>
          </v:shape>
        </w:pict>
      </w:r>
    </w:p>
    <w:p>
      <w:pPr>
        <w:pStyle w:val="BodyText"/>
        <w:spacing w:before="1"/>
        <w:rPr>
          <w:sz w:val="28"/>
        </w:rPr>
      </w:pPr>
    </w:p>
    <w:p>
      <w:pPr>
        <w:spacing w:before="71"/>
        <w:ind w:left="120" w:right="0" w:firstLine="0"/>
        <w:jc w:val="left"/>
        <w:rPr>
          <w:rFonts w:ascii="Times New Roman" w:eastAsia="Times New Roman"/>
          <w:b/>
          <w:sz w:val="29"/>
        </w:rPr>
      </w:pPr>
      <w:r>
        <w:rPr>
          <w:color w:val="0091DD"/>
          <w:spacing w:val="5"/>
          <w:sz w:val="29"/>
        </w:rPr>
        <w:t>读取的例子</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16.1500pt;mso-position-horizontal-relative:page;mso-position-vertical-relative:paragraph;z-index:-154250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result += `&lt;h1&gt;${getRawDataOfOrganization().name}&lt;/h1&gt;`;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更新的例子</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16.1500pt;mso-position-horizontal-relative:page;mso-position-vertical-relative:paragraph;z-index:-154245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getRawDataOfOrganization().name = newName;</w:t>
                  </w:r>
                </w:p>
              </w:txbxContent>
            </v:textbox>
            <v:stroke dashstyle="solid"/>
            <w10:wrap type="topAndBottom"/>
          </v:shape>
        </w:pict>
      </w:r>
    </w:p>
    <w:p>
      <w:pPr>
        <w:spacing w:after="0"/>
        <w:rPr>
          <w:rFonts w:ascii="Times New Roman"/>
          <w:sz w:val="18"/>
        </w:rPr>
        <w:sectPr>
          <w:pgSz w:w="12240" w:h="15840"/>
          <w:pgMar w:top="900" w:bottom="280" w:left="840" w:right="840"/>
        </w:sectPr>
      </w:pPr>
    </w:p>
    <w:p>
      <w:pPr>
        <w:pStyle w:val="BodyText"/>
        <w:spacing w:line="223" w:lineRule="auto" w:before="80"/>
        <w:ind w:left="120" w:right="346" w:firstLine="585"/>
      </w:pPr>
      <w:r>
        <w:rPr/>
        <w:t>这里施展的不全是标准的封装变量（</w:t>
      </w:r>
      <w:r>
        <w:rPr>
          <w:rFonts w:ascii="Times New Roman" w:eastAsia="Times New Roman"/>
        </w:rPr>
        <w:t>132</w:t>
      </w:r>
      <w:r>
        <w:rPr/>
        <w:t>）手法，我刻意为设值函数取了一个又丑又长、容易搜索的名字，因为我有意不让它在这次重构中活得太久。</w:t>
      </w:r>
    </w:p>
    <w:p>
      <w:pPr>
        <w:pStyle w:val="BodyText"/>
        <w:spacing w:before="9"/>
        <w:rPr>
          <w:sz w:val="22"/>
        </w:rPr>
      </w:pPr>
    </w:p>
    <w:p>
      <w:pPr>
        <w:pStyle w:val="BodyText"/>
        <w:spacing w:line="223" w:lineRule="auto" w:before="1"/>
        <w:ind w:left="120" w:right="200" w:firstLine="585"/>
      </w:pPr>
      <w:r>
        <w:rPr/>
        <w:t>封装记录意味着，仅仅替换变量还不够，我还想控制它的使用方式。我可以用类来替换记录，从而达到这一目的。</w:t>
      </w:r>
    </w:p>
    <w:p>
      <w:pPr>
        <w:pStyle w:val="BodyText"/>
        <w:spacing w:before="3"/>
        <w:rPr>
          <w:sz w:val="37"/>
        </w:rPr>
      </w:pPr>
    </w:p>
    <w:p>
      <w:pPr>
        <w:pStyle w:val="Heading4"/>
      </w:pPr>
      <w:r>
        <w:rPr>
          <w:color w:val="0091DD"/>
        </w:rPr>
        <w:t>class Organization...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7393pt;width:515.65pt;height:58.5pt;mso-position-horizontal-relative:page;mso-position-vertical-relative:paragraph;z-index:-15421952;mso-wrap-distance-left:0;mso-wrap-distance-right:0" type="#_x0000_t202" filled="false" stroked="true" strokeweight=".375pt" strokecolor="#000000">
            <v:textbox inset="0,0,0,0">
              <w:txbxContent>
                <w:p>
                  <w:pPr>
                    <w:spacing w:line="247" w:lineRule="auto" w:before="52"/>
                    <w:ind w:left="268" w:right="7965" w:hanging="216"/>
                    <w:jc w:val="left"/>
                    <w:rPr>
                      <w:rFonts w:ascii="Courier New"/>
                      <w:sz w:val="18"/>
                    </w:rPr>
                  </w:pPr>
                  <w:r>
                    <w:rPr>
                      <w:rFonts w:ascii="Courier New"/>
                      <w:sz w:val="18"/>
                    </w:rPr>
                    <w:t>class Organization { constructor(data) {</w:t>
                  </w:r>
                </w:p>
                <w:p>
                  <w:pPr>
                    <w:spacing w:before="0"/>
                    <w:ind w:left="484" w:right="0" w:firstLine="0"/>
                    <w:jc w:val="left"/>
                    <w:rPr>
                      <w:rFonts w:ascii="Courier New"/>
                      <w:sz w:val="18"/>
                    </w:rPr>
                  </w:pPr>
                  <w:r>
                    <w:rPr>
                      <w:rFonts w:ascii="Courier New"/>
                      <w:sz w:val="18"/>
                    </w:rPr>
                    <w:t>this._data = data;</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BodyText"/>
        <w:spacing w:before="200"/>
        <w:ind w:left="120"/>
      </w:pPr>
      <w:r>
        <w:rPr>
          <w:color w:val="0091DD"/>
        </w:rPr>
        <w:t>顶层作用域</w:t>
      </w:r>
    </w:p>
    <w:p>
      <w:pPr>
        <w:pStyle w:val="BodyText"/>
        <w:rPr>
          <w:sz w:val="20"/>
        </w:rPr>
      </w:pPr>
    </w:p>
    <w:p>
      <w:pPr>
        <w:pStyle w:val="BodyText"/>
        <w:spacing w:before="6"/>
        <w:rPr>
          <w:sz w:val="14"/>
        </w:rPr>
      </w:pPr>
      <w:r>
        <w:rPr/>
        <w:pict>
          <v:shape style="position:absolute;margin-left:48.1875pt;margin-top:11.460352pt;width:515.65pt;height:47.65pt;mso-position-horizontal-relative:page;mso-position-vertical-relative:paragraph;z-index:-154214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organization = new Organization({name: "Acme Gooseberries", country: "GB"});</w:t>
                  </w:r>
                </w:p>
                <w:p>
                  <w:pPr>
                    <w:pStyle w:val="BodyText"/>
                    <w:spacing w:before="1"/>
                    <w:rPr>
                      <w:rFonts w:ascii="Courier New"/>
                      <w:sz w:val="19"/>
                    </w:rPr>
                  </w:pPr>
                </w:p>
                <w:p>
                  <w:pPr>
                    <w:spacing w:line="247" w:lineRule="auto" w:before="0"/>
                    <w:ind w:left="52" w:right="2911" w:firstLine="0"/>
                    <w:jc w:val="left"/>
                    <w:rPr>
                      <w:rFonts w:ascii="Courier New"/>
                      <w:sz w:val="18"/>
                    </w:rPr>
                  </w:pPr>
                  <w:r>
                    <w:rPr>
                      <w:rFonts w:ascii="Courier New"/>
                      <w:sz w:val="18"/>
                    </w:rPr>
                    <w:t>function getRawDataOfOrganization() {return</w:t>
                  </w:r>
                  <w:r>
                    <w:rPr>
                      <w:rFonts w:ascii="Courier New"/>
                      <w:spacing w:val="-52"/>
                      <w:sz w:val="18"/>
                    </w:rPr>
                    <w:t> </w:t>
                  </w:r>
                  <w:r>
                    <w:rPr>
                      <w:rFonts w:ascii="Courier New"/>
                      <w:sz w:val="18"/>
                    </w:rPr>
                    <w:t>organization._data;} function getOrganization() {return organization;}</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创建完对象后，我就能开始寻找该记录的使用点了。所有更新记录的地方， 用一个设值函数来替换它。</w:t>
      </w:r>
    </w:p>
    <w:p>
      <w:pPr>
        <w:pStyle w:val="BodyText"/>
        <w:spacing w:before="11"/>
        <w:rPr>
          <w:sz w:val="37"/>
        </w:rPr>
      </w:pPr>
    </w:p>
    <w:p>
      <w:pPr>
        <w:pStyle w:val="Heading4"/>
      </w:pPr>
      <w:r>
        <w:rPr>
          <w:color w:val="0091DD"/>
        </w:rPr>
        <w:t>class Organization...</w:t>
      </w:r>
    </w:p>
    <w:p>
      <w:pPr>
        <w:pStyle w:val="BodyText"/>
        <w:rPr>
          <w:rFonts w:ascii="Times New Roman"/>
          <w:b/>
          <w:sz w:val="20"/>
        </w:rPr>
      </w:pPr>
    </w:p>
    <w:p>
      <w:pPr>
        <w:pStyle w:val="BodyText"/>
        <w:spacing w:before="5"/>
        <w:rPr>
          <w:rFonts w:ascii="Times New Roman"/>
          <w:b/>
          <w:sz w:val="19"/>
        </w:rPr>
      </w:pPr>
      <w:r>
        <w:rPr/>
        <w:pict>
          <v:shape style="position:absolute;margin-left:48.1875pt;margin-top:13.325205pt;width:515.65pt;height:16.5pt;mso-position-horizontal-relative:page;mso-position-vertical-relative:paragraph;z-index:-154209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set name(aString) {this._data.name = aString;}</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16.5pt;mso-position-horizontal-relative:page;mso-position-vertical-relative:paragraph;z-index:-154204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getOrganization().name = newName;</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同样地，我将所有读取记录的地方，用一个取值函数来替代。</w:t>
      </w:r>
    </w:p>
    <w:p>
      <w:pPr>
        <w:pStyle w:val="BodyText"/>
        <w:spacing w:before="6"/>
        <w:rPr>
          <w:sz w:val="37"/>
        </w:rPr>
      </w:pPr>
    </w:p>
    <w:p>
      <w:pPr>
        <w:pStyle w:val="Heading4"/>
      </w:pPr>
      <w:r>
        <w:rPr>
          <w:color w:val="0091DD"/>
        </w:rPr>
        <w:t>class Organization...</w:t>
      </w:r>
    </w:p>
    <w:p>
      <w:pPr>
        <w:pStyle w:val="BodyText"/>
        <w:rPr>
          <w:rFonts w:ascii="Times New Roman"/>
          <w:b/>
          <w:sz w:val="20"/>
        </w:rPr>
      </w:pPr>
    </w:p>
    <w:p>
      <w:pPr>
        <w:pStyle w:val="BodyText"/>
        <w:rPr>
          <w:rFonts w:ascii="Times New Roman"/>
          <w:b/>
          <w:sz w:val="20"/>
        </w:rPr>
      </w:pPr>
      <w:r>
        <w:rPr/>
        <w:pict>
          <v:shape style="position:absolute;margin-left:48.1875pt;margin-top:13.696875pt;width:515.65pt;height:16.1500pt;mso-position-horizontal-relative:page;mso-position-vertical-relative:paragraph;z-index:-154199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name() {return this._data.name;}</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spacing w:after="0"/>
        <w:jc w:val="left"/>
        <w:rPr>
          <w:rFonts w:ascii="Times New Roman" w:eastAsia="Times New Roman"/>
          <w:sz w:val="29"/>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result += `&lt;h1&gt;${getOrganization().name}&lt;/h1&gt;`;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t>完成引用点的替换后，就可以兑现我之前的死亡威胁，为那个名称丑陋的函数送终了。</w:t>
      </w:r>
    </w:p>
    <w:p>
      <w:pPr>
        <w:pStyle w:val="BodyText"/>
        <w:spacing w:before="8"/>
        <w:rPr>
          <w:sz w:val="19"/>
        </w:rPr>
      </w:pPr>
      <w:r>
        <w:rPr/>
        <w:pict>
          <v:shape style="position:absolute;margin-left:48.1875pt;margin-top:14.757871pt;width:515.65pt;height:26.65pt;mso-position-horizontal-relative:page;mso-position-vertical-relative:paragraph;z-index:-15418880;mso-wrap-distance-left:0;mso-wrap-distance-right:0" type="#_x0000_t202" filled="false" stroked="true" strokeweight=".375pt" strokecolor="#000000">
            <v:textbox inset="0,0,0,0">
              <w:txbxContent>
                <w:p>
                  <w:pPr>
                    <w:spacing w:line="247" w:lineRule="auto" w:before="52"/>
                    <w:ind w:left="52" w:right="2911" w:firstLine="0"/>
                    <w:jc w:val="left"/>
                    <w:rPr>
                      <w:rFonts w:ascii="Courier New"/>
                      <w:sz w:val="18"/>
                    </w:rPr>
                  </w:pPr>
                  <w:r>
                    <w:rPr>
                      <w:rFonts w:ascii="Courier New"/>
                      <w:strike/>
                      <w:sz w:val="18"/>
                    </w:rPr>
                    <w:t>function getRawDataOfOrganization() {return</w:t>
                  </w:r>
                  <w:r>
                    <w:rPr>
                      <w:rFonts w:ascii="Courier New"/>
                      <w:strike/>
                      <w:spacing w:val="-52"/>
                      <w:sz w:val="18"/>
                    </w:rPr>
                    <w:t> </w:t>
                  </w:r>
                  <w:r>
                    <w:rPr>
                      <w:rFonts w:ascii="Courier New"/>
                      <w:strike/>
                      <w:sz w:val="18"/>
                    </w:rPr>
                    <w:t>organization._data;}</w:t>
                  </w:r>
                  <w:r>
                    <w:rPr>
                      <w:rFonts w:ascii="Courier New"/>
                      <w:strike w:val="0"/>
                      <w:sz w:val="18"/>
                    </w:rPr>
                    <w:t> function getOrganization() {return organization;}</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我还倾向于把</w:t>
      </w:r>
      <w:r>
        <w:rPr>
          <w:rFonts w:ascii="Courier New" w:eastAsia="Courier New"/>
          <w:sz w:val="23"/>
        </w:rPr>
        <w:t>_data</w:t>
      </w:r>
      <w:r>
        <w:rPr>
          <w:sz w:val="29"/>
        </w:rPr>
        <w:t>里的字段展开到对象中。</w:t>
      </w:r>
    </w:p>
    <w:p>
      <w:pPr>
        <w:pStyle w:val="BodyText"/>
        <w:spacing w:before="3"/>
        <w:rPr>
          <w:sz w:val="19"/>
        </w:rPr>
      </w:pPr>
      <w:r>
        <w:rPr/>
        <w:pict>
          <v:shape style="position:absolute;margin-left:48.1875pt;margin-top:14.478125pt;width:515.65pt;height:110.65pt;mso-position-horizontal-relative:page;mso-position-vertical-relative:paragraph;z-index:-15418368;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6741" w:firstLine="0"/>
                    <w:jc w:val="left"/>
                    <w:rPr>
                      <w:rFonts w:ascii="Courier New"/>
                      <w:sz w:val="18"/>
                    </w:rPr>
                  </w:pPr>
                  <w:r>
                    <w:rPr>
                      <w:rFonts w:ascii="Courier New"/>
                      <w:sz w:val="18"/>
                    </w:rPr>
                    <w:t>this._name = data.name; this._country = data.country;</w:t>
                  </w:r>
                </w:p>
                <w:p>
                  <w:pPr>
                    <w:spacing w:before="0"/>
                    <w:ind w:left="232" w:right="0" w:firstLine="0"/>
                    <w:jc w:val="left"/>
                    <w:rPr>
                      <w:rFonts w:ascii="Courier New"/>
                      <w:sz w:val="18"/>
                    </w:rPr>
                  </w:pPr>
                  <w:r>
                    <w:rPr>
                      <w:rFonts w:ascii="Courier New"/>
                      <w:sz w:val="18"/>
                    </w:rPr>
                    <w:t>}</w:t>
                  </w:r>
                </w:p>
                <w:p>
                  <w:pPr>
                    <w:tabs>
                      <w:tab w:pos="1743" w:val="left" w:leader="none"/>
                    </w:tabs>
                    <w:spacing w:before="6"/>
                    <w:ind w:left="232" w:right="0"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w:t>
                  </w:r>
                  <w:r>
                    <w:rPr>
                      <w:rFonts w:ascii="Courier New"/>
                      <w:spacing w:val="-1"/>
                      <w:sz w:val="18"/>
                    </w:rPr>
                    <w:t> </w:t>
                  </w:r>
                  <w:r>
                    <w:rPr>
                      <w:rFonts w:ascii="Courier New"/>
                      <w:sz w:val="18"/>
                    </w:rPr>
                    <w:t>this._name;}</w:t>
                  </w:r>
                </w:p>
                <w:p>
                  <w:pPr>
                    <w:tabs>
                      <w:tab w:pos="2067" w:val="left" w:leader="none"/>
                    </w:tabs>
                    <w:spacing w:line="247" w:lineRule="auto" w:before="6"/>
                    <w:ind w:left="232" w:right="5645" w:firstLine="0"/>
                    <w:jc w:val="left"/>
                    <w:rPr>
                      <w:rFonts w:ascii="Courier New"/>
                      <w:sz w:val="18"/>
                    </w:rPr>
                  </w:pPr>
                  <w:r>
                    <w:rPr>
                      <w:rFonts w:ascii="Courier New"/>
                      <w:sz w:val="18"/>
                    </w:rPr>
                    <w:t>set name(aString) {this._name =</w:t>
                  </w:r>
                  <w:r>
                    <w:rPr>
                      <w:rFonts w:ascii="Courier New"/>
                      <w:spacing w:val="-34"/>
                      <w:sz w:val="18"/>
                    </w:rPr>
                    <w:t> </w:t>
                  </w:r>
                  <w:r>
                    <w:rPr>
                      <w:rFonts w:ascii="Courier New"/>
                      <w:sz w:val="18"/>
                    </w:rPr>
                    <w:t>aString;} get</w:t>
                  </w:r>
                  <w:r>
                    <w:rPr>
                      <w:rFonts w:ascii="Courier New"/>
                      <w:spacing w:val="-7"/>
                      <w:sz w:val="18"/>
                    </w:rPr>
                    <w:t> </w:t>
                  </w:r>
                  <w:r>
                    <w:rPr>
                      <w:rFonts w:ascii="Courier New"/>
                      <w:sz w:val="18"/>
                    </w:rPr>
                    <w:t>country()</w:t>
                    <w:tab/>
                    <w:t>{return</w:t>
                  </w:r>
                  <w:r>
                    <w:rPr>
                      <w:rFonts w:ascii="Courier New"/>
                      <w:spacing w:val="-10"/>
                      <w:sz w:val="18"/>
                    </w:rPr>
                    <w:t> </w:t>
                  </w:r>
                  <w:r>
                    <w:rPr>
                      <w:rFonts w:ascii="Courier New"/>
                      <w:sz w:val="18"/>
                    </w:rPr>
                    <w:t>this._country;}</w:t>
                  </w:r>
                </w:p>
                <w:p>
                  <w:pPr>
                    <w:spacing w:before="0"/>
                    <w:ind w:left="232" w:right="0" w:firstLine="0"/>
                    <w:jc w:val="left"/>
                    <w:rPr>
                      <w:rFonts w:ascii="Courier New"/>
                      <w:sz w:val="18"/>
                    </w:rPr>
                  </w:pPr>
                  <w:r>
                    <w:rPr>
                      <w:rFonts w:ascii="Courier New"/>
                      <w:sz w:val="18"/>
                    </w:rPr>
                    <w:t>set country(aCountryCode) {this._country = aCountryCode;}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这样做有一个好处，能够使外界无须再引用原始的数据记录。直接持有原始的记录会破坏封装的完整性。但有时也可能不适合将对象展开到独立的字段里， 此时我就会先将</w:t>
      </w:r>
      <w:r>
        <w:rPr>
          <w:rFonts w:ascii="Courier New" w:eastAsia="Courier New"/>
          <w:sz w:val="23"/>
        </w:rPr>
        <w:t>_data</w:t>
      </w:r>
      <w:r>
        <w:rPr/>
        <w:t>复制一份，再进行赋值。</w:t>
      </w:r>
    </w:p>
    <w:p>
      <w:pPr>
        <w:pStyle w:val="BodyText"/>
        <w:spacing w:before="6"/>
        <w:rPr>
          <w:sz w:val="36"/>
        </w:rPr>
      </w:pPr>
    </w:p>
    <w:p>
      <w:pPr>
        <w:pStyle w:val="Heading3"/>
        <w:spacing w:before="1"/>
      </w:pPr>
      <w:r>
        <w:rPr>
          <w:color w:val="0091DD"/>
        </w:rPr>
        <w:t>范例：封装嵌套记录</w:t>
      </w:r>
    </w:p>
    <w:p>
      <w:pPr>
        <w:pStyle w:val="BodyText"/>
        <w:spacing w:before="12"/>
        <w:rPr>
          <w:sz w:val="35"/>
        </w:rPr>
      </w:pPr>
    </w:p>
    <w:p>
      <w:pPr>
        <w:pStyle w:val="BodyText"/>
        <w:spacing w:line="358" w:lineRule="exact"/>
        <w:ind w:left="705"/>
      </w:pPr>
      <w:r>
        <w:rPr/>
        <w:t>上面的例子将记录的浅复制展开到了对象里，但当我处理深层嵌套的数据</w:t>
      </w:r>
    </w:p>
    <w:p>
      <w:pPr>
        <w:pStyle w:val="BodyText"/>
        <w:spacing w:line="223" w:lineRule="auto" w:before="7"/>
        <w:ind w:left="120" w:right="200"/>
      </w:pPr>
      <w:r>
        <w:rPr/>
        <w:t>（比如来自</w:t>
      </w:r>
      <w:r>
        <w:rPr>
          <w:rFonts w:ascii="Times New Roman" w:eastAsia="Times New Roman"/>
        </w:rPr>
        <w:t>JSON</w:t>
      </w:r>
      <w:r>
        <w:rPr/>
        <w:t>文件的数据）时，又该怎么办呢？此时该重构手法的核心步骤依然适用，记录的更新点需要同样小心处理，但对记录的读取点则有多种处理方案。</w:t>
      </w:r>
    </w:p>
    <w:p>
      <w:pPr>
        <w:pStyle w:val="BodyText"/>
        <w:spacing w:before="9"/>
        <w:rPr>
          <w:sz w:val="22"/>
        </w:rPr>
      </w:pPr>
    </w:p>
    <w:p>
      <w:pPr>
        <w:pStyle w:val="BodyText"/>
        <w:spacing w:line="223" w:lineRule="auto"/>
        <w:ind w:left="120" w:right="200" w:firstLine="585"/>
      </w:pPr>
      <w:r>
        <w:rPr/>
        <w:t>作为例子，这里有一个嵌套层级更深的数据：它是一组顾客信息的集合，保存在散列映射中，并通过顾客</w:t>
      </w:r>
      <w:r>
        <w:rPr>
          <w:rFonts w:ascii="Times New Roman" w:eastAsia="Times New Roman"/>
        </w:rPr>
        <w:t>ID</w:t>
      </w:r>
      <w:r>
        <w:rPr/>
        <w:t>进行索引。</w:t>
      </w:r>
    </w:p>
    <w:p>
      <w:pPr>
        <w:pStyle w:val="BodyText"/>
        <w:spacing w:before="1"/>
        <w:rPr>
          <w:sz w:val="19"/>
        </w:rPr>
      </w:pPr>
      <w:r>
        <w:rPr/>
        <w:pict>
          <v:group style="position:absolute;margin-left:48pt;margin-top:14.202188pt;width:516pt;height:161.25pt;mso-position-horizontal-relative:page;mso-position-vertical-relative:paragraph;z-index:-15417344;mso-wrap-distance-left:0;mso-wrap-distance-right:0" coordorigin="960,284" coordsize="10320,3225">
            <v:shape style="position:absolute;left:960;top:284;width:10320;height:3226" coordorigin="960,284" coordsize="10320,3226" path="m11280,284l960,284,960,292,960,3509,968,3509,968,292,11273,292,11273,3509,11280,3509,11280,292,11280,284xe" filled="true" fillcolor="#000000" stroked="false">
              <v:path arrowok="t"/>
              <v:fill type="solid"/>
            </v:shape>
            <v:shape style="position:absolute;left:960;top:284;width:10320;height:3225" type="#_x0000_t202" filled="false" stroked="false">
              <v:textbox inset="0,0,0,0">
                <w:txbxContent>
                  <w:p>
                    <w:pPr>
                      <w:spacing w:before="60"/>
                      <w:ind w:left="60" w:right="0" w:firstLine="0"/>
                      <w:jc w:val="left"/>
                      <w:rPr>
                        <w:rFonts w:ascii="Courier New"/>
                        <w:sz w:val="18"/>
                      </w:rPr>
                    </w:pPr>
                    <w:r>
                      <w:rPr>
                        <w:rFonts w:ascii="Courier New"/>
                        <w:sz w:val="18"/>
                      </w:rPr>
                      <w:t>"1920": {</w:t>
                    </w:r>
                  </w:p>
                  <w:p>
                    <w:pPr>
                      <w:spacing w:line="247" w:lineRule="auto" w:before="6"/>
                      <w:ind w:left="240" w:right="8439" w:firstLine="0"/>
                      <w:jc w:val="left"/>
                      <w:rPr>
                        <w:rFonts w:ascii="Courier New"/>
                        <w:sz w:val="18"/>
                      </w:rPr>
                    </w:pPr>
                    <w:r>
                      <w:rPr>
                        <w:rFonts w:ascii="Courier New"/>
                        <w:sz w:val="18"/>
                      </w:rPr>
                      <w:t>name: "martin", id: "1920",</w:t>
                    </w:r>
                  </w:p>
                  <w:p>
                    <w:pPr>
                      <w:spacing w:line="247" w:lineRule="auto" w:before="0"/>
                      <w:ind w:left="420" w:right="8439" w:hanging="180"/>
                      <w:jc w:val="left"/>
                      <w:rPr>
                        <w:rFonts w:ascii="Courier New"/>
                        <w:sz w:val="18"/>
                      </w:rPr>
                    </w:pPr>
                    <w:r>
                      <w:rPr>
                        <w:rFonts w:ascii="Courier New"/>
                        <w:sz w:val="18"/>
                      </w:rPr>
                      <w:t>usages: { "2016":</w:t>
                    </w:r>
                    <w:r>
                      <w:rPr>
                        <w:rFonts w:ascii="Courier New"/>
                        <w:spacing w:val="-7"/>
                        <w:sz w:val="18"/>
                      </w:rPr>
                      <w:t> </w:t>
                    </w:r>
                    <w:r>
                      <w:rPr>
                        <w:rFonts w:ascii="Courier New"/>
                        <w:spacing w:val="-12"/>
                        <w:sz w:val="18"/>
                      </w:rPr>
                      <w:t>{</w:t>
                    </w:r>
                  </w:p>
                  <w:p>
                    <w:pPr>
                      <w:spacing w:before="0"/>
                      <w:ind w:left="600" w:right="0" w:firstLine="0"/>
                      <w:jc w:val="left"/>
                      <w:rPr>
                        <w:rFonts w:ascii="Courier New"/>
                        <w:sz w:val="18"/>
                      </w:rPr>
                    </w:pPr>
                    <w:r>
                      <w:rPr>
                        <w:rFonts w:ascii="Courier New"/>
                        <w:sz w:val="18"/>
                      </w:rPr>
                      <w:t>"1":</w:t>
                    </w:r>
                    <w:r>
                      <w:rPr>
                        <w:rFonts w:ascii="Courier New"/>
                        <w:spacing w:val="-6"/>
                        <w:sz w:val="18"/>
                      </w:rPr>
                      <w:t> </w:t>
                    </w:r>
                    <w:r>
                      <w:rPr>
                        <w:rFonts w:ascii="Courier New"/>
                        <w:sz w:val="18"/>
                      </w:rPr>
                      <w:t>50,</w:t>
                    </w:r>
                  </w:p>
                  <w:p>
                    <w:pPr>
                      <w:spacing w:before="6"/>
                      <w:ind w:left="600" w:right="0" w:firstLine="0"/>
                      <w:jc w:val="left"/>
                      <w:rPr>
                        <w:rFonts w:ascii="Courier New"/>
                        <w:sz w:val="18"/>
                      </w:rPr>
                    </w:pPr>
                    <w:r>
                      <w:rPr>
                        <w:rFonts w:ascii="Courier New"/>
                        <w:sz w:val="18"/>
                      </w:rPr>
                      <w:t>"2":</w:t>
                    </w:r>
                    <w:r>
                      <w:rPr>
                        <w:rFonts w:ascii="Courier New"/>
                        <w:spacing w:val="-6"/>
                        <w:sz w:val="18"/>
                      </w:rPr>
                      <w:t> </w:t>
                    </w:r>
                    <w:r>
                      <w:rPr>
                        <w:rFonts w:ascii="Courier New"/>
                        <w:sz w:val="18"/>
                      </w:rPr>
                      <w:t>55,</w:t>
                    </w:r>
                  </w:p>
                  <w:p>
                    <w:pPr>
                      <w:spacing w:before="6"/>
                      <w:ind w:left="600" w:right="0" w:firstLine="0"/>
                      <w:jc w:val="left"/>
                      <w:rPr>
                        <w:rFonts w:ascii="Courier New"/>
                        <w:sz w:val="18"/>
                      </w:rPr>
                    </w:pPr>
                    <w:r>
                      <w:rPr>
                        <w:rFonts w:ascii="Courier New"/>
                        <w:sz w:val="18"/>
                      </w:rPr>
                      <w:t>// remaining months of the year</w:t>
                    </w:r>
                  </w:p>
                  <w:p>
                    <w:pPr>
                      <w:spacing w:line="247" w:lineRule="auto" w:before="6"/>
                      <w:ind w:left="420" w:right="8926" w:firstLine="0"/>
                      <w:jc w:val="left"/>
                      <w:rPr>
                        <w:rFonts w:ascii="Courier New"/>
                        <w:sz w:val="18"/>
                      </w:rPr>
                    </w:pPr>
                    <w:r>
                      <w:rPr>
                        <w:rFonts w:ascii="Courier New"/>
                        <w:sz w:val="18"/>
                      </w:rPr>
                      <w:t>}, "2015":</w:t>
                    </w:r>
                    <w:r>
                      <w:rPr>
                        <w:rFonts w:ascii="Courier New"/>
                        <w:spacing w:val="-7"/>
                        <w:sz w:val="18"/>
                      </w:rPr>
                      <w:t> </w:t>
                    </w:r>
                    <w:r>
                      <w:rPr>
                        <w:rFonts w:ascii="Courier New"/>
                        <w:spacing w:val="-12"/>
                        <w:sz w:val="18"/>
                      </w:rPr>
                      <w:t>{</w:t>
                    </w:r>
                  </w:p>
                  <w:p>
                    <w:pPr>
                      <w:spacing w:before="0"/>
                      <w:ind w:left="600" w:right="0" w:firstLine="0"/>
                      <w:jc w:val="left"/>
                      <w:rPr>
                        <w:rFonts w:ascii="Courier New"/>
                        <w:sz w:val="18"/>
                      </w:rPr>
                    </w:pPr>
                    <w:r>
                      <w:rPr>
                        <w:rFonts w:ascii="Courier New"/>
                        <w:sz w:val="18"/>
                      </w:rPr>
                      <w:t>"1":</w:t>
                    </w:r>
                    <w:r>
                      <w:rPr>
                        <w:rFonts w:ascii="Courier New"/>
                        <w:spacing w:val="-6"/>
                        <w:sz w:val="18"/>
                      </w:rPr>
                      <w:t> </w:t>
                    </w:r>
                    <w:r>
                      <w:rPr>
                        <w:rFonts w:ascii="Courier New"/>
                        <w:sz w:val="18"/>
                      </w:rPr>
                      <w:t>70,</w:t>
                    </w:r>
                  </w:p>
                  <w:p>
                    <w:pPr>
                      <w:spacing w:before="6"/>
                      <w:ind w:left="600" w:right="0" w:firstLine="0"/>
                      <w:jc w:val="left"/>
                      <w:rPr>
                        <w:rFonts w:ascii="Courier New"/>
                        <w:sz w:val="18"/>
                      </w:rPr>
                    </w:pPr>
                    <w:r>
                      <w:rPr>
                        <w:rFonts w:ascii="Courier New"/>
                        <w:sz w:val="18"/>
                      </w:rPr>
                      <w:t>"2":</w:t>
                    </w:r>
                    <w:r>
                      <w:rPr>
                        <w:rFonts w:ascii="Courier New"/>
                        <w:spacing w:val="-6"/>
                        <w:sz w:val="18"/>
                      </w:rPr>
                      <w:t> </w:t>
                    </w:r>
                    <w:r>
                      <w:rPr>
                        <w:rFonts w:ascii="Courier New"/>
                        <w:sz w:val="18"/>
                      </w:rPr>
                      <w:t>63,</w:t>
                    </w:r>
                  </w:p>
                  <w:p>
                    <w:pPr>
                      <w:spacing w:before="6"/>
                      <w:ind w:left="600" w:right="0" w:firstLine="0"/>
                      <w:jc w:val="left"/>
                      <w:rPr>
                        <w:rFonts w:ascii="Courier New"/>
                        <w:sz w:val="18"/>
                      </w:rPr>
                    </w:pPr>
                    <w:r>
                      <w:rPr>
                        <w:rFonts w:ascii="Courier New"/>
                        <w:sz w:val="18"/>
                      </w:rPr>
                      <w:t>// remaining months of the year</w:t>
                    </w:r>
                  </w:p>
                  <w:p>
                    <w:pPr>
                      <w:spacing w:before="6"/>
                      <w:ind w:left="42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55.65pt;mso-position-horizontal-relative:char;mso-position-vertical-relative:line" coordorigin="0,0" coordsize="10320,1113">
            <v:shape style="position:absolute;left:0;top:2;width:10320;height:1111" coordorigin="0,3" coordsize="10320,1111" path="m10320,3l10313,3,10313,1105,8,1105,8,3,0,3,0,1105,0,1113,8,1113,10313,1113,10320,1113,10320,1105,10320,3xe" filled="true" fillcolor="#000000" stroked="false">
              <v:path arrowok="t"/>
              <v:fill type="solid"/>
            </v:shape>
            <v:shape style="position:absolute;left:0;top:0;width:10320;height:1113" type="#_x0000_t202" filled="false" stroked="false">
              <v:textbox inset="0,0,0,0">
                <w:txbxContent>
                  <w:p>
                    <w:pPr>
                      <w:spacing w:line="249" w:lineRule="auto" w:before="0"/>
                      <w:ind w:left="60" w:right="9178" w:firstLine="0"/>
                      <w:jc w:val="left"/>
                      <w:rPr>
                        <w:rFonts w:ascii="Courier New"/>
                        <w:sz w:val="18"/>
                      </w:rPr>
                    </w:pPr>
                    <w:r>
                      <w:rPr>
                        <w:rFonts w:ascii="Courier New"/>
                        <w:sz w:val="18"/>
                      </w:rPr>
                      <w:t>}, "38673":</w:t>
                    </w:r>
                    <w:r>
                      <w:rPr>
                        <w:rFonts w:ascii="Courier New"/>
                        <w:spacing w:val="-7"/>
                        <w:sz w:val="18"/>
                      </w:rPr>
                      <w:t> </w:t>
                    </w:r>
                    <w:r>
                      <w:rPr>
                        <w:rFonts w:ascii="Courier New"/>
                        <w:spacing w:val="-11"/>
                        <w:sz w:val="18"/>
                      </w:rPr>
                      <w:t>{</w:t>
                    </w:r>
                  </w:p>
                  <w:p>
                    <w:pPr>
                      <w:spacing w:line="203" w:lineRule="exact" w:before="0"/>
                      <w:ind w:left="240" w:right="0" w:firstLine="0"/>
                      <w:jc w:val="left"/>
                      <w:rPr>
                        <w:rFonts w:ascii="Courier New"/>
                        <w:sz w:val="18"/>
                      </w:rPr>
                    </w:pPr>
                    <w:r>
                      <w:rPr>
                        <w:rFonts w:ascii="Courier New"/>
                        <w:sz w:val="18"/>
                      </w:rPr>
                      <w:t>name: "neal",</w:t>
                    </w:r>
                  </w:p>
                  <w:p>
                    <w:pPr>
                      <w:spacing w:before="6"/>
                      <w:ind w:left="240" w:right="0" w:firstLine="0"/>
                      <w:jc w:val="left"/>
                      <w:rPr>
                        <w:rFonts w:ascii="Courier New"/>
                        <w:sz w:val="18"/>
                      </w:rPr>
                    </w:pPr>
                    <w:r>
                      <w:rPr>
                        <w:rFonts w:ascii="Courier New"/>
                        <w:sz w:val="18"/>
                      </w:rPr>
                      <w:t>id: "38673",</w:t>
                    </w:r>
                  </w:p>
                  <w:p>
                    <w:pPr>
                      <w:spacing w:before="6"/>
                      <w:ind w:left="240" w:right="0" w:firstLine="0"/>
                      <w:jc w:val="left"/>
                      <w:rPr>
                        <w:rFonts w:ascii="Courier New"/>
                        <w:sz w:val="18"/>
                      </w:rPr>
                    </w:pPr>
                    <w:r>
                      <w:rPr>
                        <w:rFonts w:ascii="Courier New"/>
                        <w:sz w:val="18"/>
                      </w:rPr>
                      <w:t>// more customers in a similar form</w:t>
                    </w:r>
                  </w:p>
                </w:txbxContent>
              </v:textbox>
              <w10:wrap type="none"/>
            </v:shape>
          </v:group>
        </w:pict>
      </w:r>
      <w:r>
        <w:rPr>
          <w:sz w:val="20"/>
        </w:rPr>
      </w:r>
    </w:p>
    <w:p>
      <w:pPr>
        <w:pStyle w:val="BodyText"/>
        <w:spacing w:before="4"/>
        <w:rPr>
          <w:sz w:val="13"/>
        </w:rPr>
      </w:pPr>
    </w:p>
    <w:p>
      <w:pPr>
        <w:pStyle w:val="BodyText"/>
        <w:spacing w:line="537" w:lineRule="auto" w:before="62" w:after="19"/>
        <w:ind w:left="120" w:right="3710" w:firstLine="585"/>
        <w:rPr>
          <w:rFonts w:ascii="Times New Roman" w:eastAsia="Times New Roman"/>
          <w:b/>
        </w:rPr>
      </w:pPr>
      <w:r>
        <w:rPr>
          <w:spacing w:val="-1"/>
        </w:rPr>
        <w:t>对嵌套数据的更新和读取可以进到更深的层级。</w:t>
      </w:r>
      <w:r>
        <w:rPr>
          <w:color w:val="0091DD"/>
          <w:spacing w:val="5"/>
        </w:rPr>
        <w:t>更新的例子</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customerData[customerID].usages[year][month] = amount;</w:t>
                  </w:r>
                </w:p>
              </w:txbxContent>
            </v:textbox>
            <v:stroke dashstyle="solid"/>
          </v:shape>
        </w:pict>
      </w:r>
      <w:r>
        <w:rPr>
          <w:rFonts w:ascii="Times New Roman"/>
          <w:sz w:val="20"/>
        </w:rPr>
      </w:r>
    </w:p>
    <w:p>
      <w:pPr>
        <w:pStyle w:val="BodyText"/>
        <w:rPr>
          <w:rFonts w:ascii="Times New Roman"/>
          <w:b/>
          <w:sz w:val="20"/>
        </w:rPr>
      </w:pPr>
    </w:p>
    <w:p>
      <w:pPr>
        <w:spacing w:before="195"/>
        <w:ind w:left="120" w:right="0" w:firstLine="0"/>
        <w:jc w:val="left"/>
        <w:rPr>
          <w:rFonts w:ascii="Times New Roman" w:eastAsia="Times New Roman"/>
          <w:b/>
          <w:sz w:val="29"/>
        </w:rPr>
      </w:pPr>
      <w:r>
        <w:rPr>
          <w:color w:val="0091DD"/>
          <w:spacing w:val="5"/>
          <w:sz w:val="29"/>
        </w:rPr>
        <w:t>读取的例子</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58.5pt;mso-position-horizontal-relative:page;mso-position-vertical-relative:paragraph;z-index:-154152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compareUsage (customerID, laterYear, month) {</w:t>
                  </w:r>
                </w:p>
                <w:p>
                  <w:pPr>
                    <w:spacing w:line="247" w:lineRule="auto" w:before="6"/>
                    <w:ind w:left="232" w:right="2515" w:firstLine="0"/>
                    <w:jc w:val="left"/>
                    <w:rPr>
                      <w:rFonts w:ascii="Courier New"/>
                      <w:sz w:val="18"/>
                    </w:rPr>
                  </w:pPr>
                  <w:r>
                    <w:rPr>
                      <w:rFonts w:ascii="Courier New"/>
                      <w:sz w:val="18"/>
                    </w:rPr>
                    <w:t>const later = customerData[customerID].usages[laterYear][month]; const earlier = customerData[customerID].usages[laterYear -</w:t>
                  </w:r>
                  <w:r>
                    <w:rPr>
                      <w:rFonts w:ascii="Courier New"/>
                      <w:spacing w:val="-58"/>
                      <w:sz w:val="18"/>
                    </w:rPr>
                    <w:t> </w:t>
                  </w:r>
                  <w:r>
                    <w:rPr>
                      <w:rFonts w:ascii="Courier New"/>
                      <w:sz w:val="18"/>
                    </w:rPr>
                    <w:t>1][month]; return {laterAmount: later, change: later -</w:t>
                  </w:r>
                  <w:r>
                    <w:rPr>
                      <w:rFonts w:ascii="Courier New"/>
                      <w:spacing w:val="-17"/>
                      <w:sz w:val="18"/>
                    </w:rPr>
                    <w:t> </w:t>
                  </w:r>
                  <w:r>
                    <w:rPr>
                      <w:rFonts w:ascii="Courier New"/>
                      <w:sz w:val="18"/>
                    </w:rPr>
                    <w:t>earlier};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before="70"/>
        <w:ind w:left="705"/>
      </w:pPr>
      <w:r>
        <w:rPr/>
        <w:t>对这样的数据施行封装，第一步仍是封装变量（</w:t>
      </w:r>
      <w:r>
        <w:rPr>
          <w:rFonts w:ascii="Times New Roman" w:eastAsia="Times New Roman"/>
        </w:rPr>
        <w:t>132</w:t>
      </w:r>
      <w:r>
        <w:rPr/>
        <w:t>）。</w:t>
      </w:r>
    </w:p>
    <w:p>
      <w:pPr>
        <w:pStyle w:val="BodyText"/>
        <w:spacing w:before="4"/>
        <w:rPr>
          <w:sz w:val="19"/>
        </w:rPr>
      </w:pPr>
      <w:r>
        <w:rPr/>
        <w:pict>
          <v:shape style="position:absolute;margin-left:48.1875pt;margin-top:14.522558pt;width:515.65pt;height:27pt;mso-position-horizontal-relative:page;mso-position-vertical-relative:paragraph;z-index:-15414784;mso-wrap-distance-left:0;mso-wrap-distance-right:0" type="#_x0000_t202" filled="false" stroked="true" strokeweight=".375pt" strokecolor="#000000">
            <v:textbox inset="0,0,0,0">
              <w:txbxContent>
                <w:p>
                  <w:pPr>
                    <w:spacing w:line="247" w:lineRule="auto" w:before="52"/>
                    <w:ind w:left="52" w:right="3646" w:firstLine="0"/>
                    <w:jc w:val="left"/>
                    <w:rPr>
                      <w:rFonts w:ascii="Courier New"/>
                      <w:sz w:val="18"/>
                    </w:rPr>
                  </w:pPr>
                  <w:r>
                    <w:rPr>
                      <w:rFonts w:ascii="Courier New"/>
                      <w:sz w:val="18"/>
                    </w:rPr>
                    <w:t>function getRawDataOfCustomers() {return customerData;} function setRawDataOfCustomers(arg) {customerData = arg;}</w:t>
                  </w:r>
                </w:p>
              </w:txbxContent>
            </v:textbox>
            <v:stroke dashstyle="solid"/>
            <w10:wrap type="topAndBottom"/>
          </v:shape>
        </w:pict>
      </w:r>
    </w:p>
    <w:p>
      <w:pPr>
        <w:pStyle w:val="BodyText"/>
        <w:spacing w:before="1"/>
        <w:rPr>
          <w:sz w:val="28"/>
        </w:rPr>
      </w:pPr>
    </w:p>
    <w:p>
      <w:pPr>
        <w:spacing w:before="71"/>
        <w:ind w:left="120" w:right="0" w:firstLine="0"/>
        <w:jc w:val="left"/>
        <w:rPr>
          <w:rFonts w:ascii="Times New Roman" w:eastAsia="Times New Roman"/>
          <w:b/>
          <w:sz w:val="29"/>
        </w:rPr>
      </w:pPr>
      <w:r>
        <w:rPr>
          <w:color w:val="0091DD"/>
          <w:spacing w:val="5"/>
          <w:sz w:val="29"/>
        </w:rPr>
        <w:t>更新的例子</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16.1500pt;mso-position-horizontal-relative:page;mso-position-vertical-relative:paragraph;z-index:-154142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getRawDataOfCustomers()[customerID].usages[year][month] = amount;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读取的例子</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58.15pt;mso-position-horizontal-relative:page;mso-position-vertical-relative:paragraph;z-index:-154137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compareUsage (customerID, laterYear, month) {</w:t>
                  </w:r>
                </w:p>
                <w:p>
                  <w:pPr>
                    <w:spacing w:line="247" w:lineRule="auto" w:before="6"/>
                    <w:ind w:left="268" w:right="1292" w:firstLine="0"/>
                    <w:jc w:val="left"/>
                    <w:rPr>
                      <w:rFonts w:ascii="Courier New"/>
                      <w:sz w:val="18"/>
                    </w:rPr>
                  </w:pPr>
                  <w:r>
                    <w:rPr>
                      <w:rFonts w:ascii="Courier New"/>
                      <w:sz w:val="18"/>
                    </w:rPr>
                    <w:t>const later = getRawDataOfCustomers()[customerID].usages[laterYear][month]; const earlier = getRawDataOfCustomers()[customerID].usages[laterYear -</w:t>
                  </w:r>
                  <w:r>
                    <w:rPr>
                      <w:rFonts w:ascii="Courier New"/>
                      <w:spacing w:val="-67"/>
                      <w:sz w:val="18"/>
                    </w:rPr>
                    <w:t> </w:t>
                  </w:r>
                  <w:r>
                    <w:rPr>
                      <w:rFonts w:ascii="Courier New"/>
                      <w:sz w:val="18"/>
                    </w:rPr>
                    <w:t>1][month]; return {laterAmount: later, change: later -</w:t>
                  </w:r>
                  <w:r>
                    <w:rPr>
                      <w:rFonts w:ascii="Courier New"/>
                      <w:spacing w:val="-13"/>
                      <w:sz w:val="18"/>
                    </w:rPr>
                    <w:t> </w:t>
                  </w:r>
                  <w:r>
                    <w:rPr>
                      <w:rFonts w:ascii="Courier New"/>
                      <w:sz w:val="18"/>
                    </w:rPr>
                    <w:t>earlier};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接下来我要创建一个类来容纳整个数据结构。</w:t>
      </w:r>
    </w:p>
    <w:p>
      <w:pPr>
        <w:pStyle w:val="BodyText"/>
        <w:spacing w:before="4"/>
        <w:rPr>
          <w:sz w:val="19"/>
        </w:rPr>
      </w:pPr>
      <w:r>
        <w:rPr/>
        <w:pict>
          <v:shape style="position:absolute;margin-left:48.1875pt;margin-top:14.522608pt;width:515.65pt;height:58.15pt;mso-position-horizontal-relative:page;mso-position-vertical-relative:paragraph;z-index:-15413248;mso-wrap-distance-left:0;mso-wrap-distance-right:0" type="#_x0000_t202" filled="false" stroked="true" strokeweight=".375pt" strokecolor="#000000">
            <v:textbox inset="0,0,0,0">
              <w:txbxContent>
                <w:p>
                  <w:pPr>
                    <w:spacing w:line="247" w:lineRule="auto" w:before="52"/>
                    <w:ind w:left="268" w:right="7965" w:hanging="216"/>
                    <w:jc w:val="left"/>
                    <w:rPr>
                      <w:rFonts w:ascii="Courier New"/>
                      <w:sz w:val="18"/>
                    </w:rPr>
                  </w:pPr>
                  <w:r>
                    <w:rPr>
                      <w:rFonts w:ascii="Courier New"/>
                      <w:sz w:val="18"/>
                    </w:rPr>
                    <w:t>class CustomerData { constructor(data) {</w:t>
                  </w:r>
                </w:p>
                <w:p>
                  <w:pPr>
                    <w:spacing w:before="0"/>
                    <w:ind w:left="484" w:right="0" w:firstLine="0"/>
                    <w:jc w:val="left"/>
                    <w:rPr>
                      <w:rFonts w:ascii="Courier New"/>
                      <w:sz w:val="18"/>
                    </w:rPr>
                  </w:pPr>
                  <w:r>
                    <w:rPr>
                      <w:rFonts w:ascii="Courier New"/>
                      <w:sz w:val="18"/>
                    </w:rPr>
                    <w:t>this._data = data;</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spacing w:before="6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37.15pt;mso-position-horizontal-relative:page;mso-position-vertical-relative:paragraph;z-index:-154127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getCustomerData() {return customerData;}</w:t>
                  </w:r>
                </w:p>
                <w:p>
                  <w:pPr>
                    <w:spacing w:before="6"/>
                    <w:ind w:left="52" w:right="0" w:firstLine="0"/>
                    <w:jc w:val="left"/>
                    <w:rPr>
                      <w:rFonts w:ascii="Courier New"/>
                      <w:sz w:val="18"/>
                    </w:rPr>
                  </w:pPr>
                  <w:r>
                    <w:rPr>
                      <w:rFonts w:ascii="Courier New"/>
                      <w:sz w:val="18"/>
                    </w:rPr>
                    <w:t>function getRawDataOfCustomers() {return customerData._data;}</w:t>
                  </w:r>
                </w:p>
                <w:p>
                  <w:pPr>
                    <w:spacing w:before="7"/>
                    <w:ind w:left="52" w:right="0" w:firstLine="0"/>
                    <w:jc w:val="left"/>
                    <w:rPr>
                      <w:rFonts w:ascii="Courier New"/>
                      <w:sz w:val="18"/>
                    </w:rPr>
                  </w:pPr>
                  <w:r>
                    <w:rPr>
                      <w:rFonts w:ascii="Courier New"/>
                      <w:sz w:val="18"/>
                    </w:rPr>
                    <w:t>function setRawDataOfCustomers(arg) {customerData = new CustomerData(arg);}</w:t>
                  </w:r>
                </w:p>
              </w:txbxContent>
            </v:textbox>
            <v:stroke dashstyle="solid"/>
            <w10:wrap type="topAndBottom"/>
          </v:shape>
        </w:pict>
      </w:r>
    </w:p>
    <w:p>
      <w:pPr>
        <w:pStyle w:val="BodyText"/>
        <w:spacing w:before="9"/>
        <w:rPr>
          <w:rFonts w:ascii="Times New Roman"/>
          <w:b/>
          <w:sz w:val="15"/>
        </w:rPr>
      </w:pPr>
    </w:p>
    <w:p>
      <w:pPr>
        <w:pStyle w:val="BodyText"/>
        <w:spacing w:line="358" w:lineRule="exact" w:before="61"/>
        <w:ind w:left="705"/>
      </w:pPr>
      <w:r>
        <w:rPr/>
        <w:t>最重要的是妥善处理好那些更新操作。因此，当我查</w:t>
      </w:r>
    </w:p>
    <w:p>
      <w:pPr>
        <w:spacing w:line="223" w:lineRule="auto" w:before="7"/>
        <w:ind w:left="120" w:right="196" w:firstLine="0"/>
        <w:jc w:val="left"/>
        <w:rPr>
          <w:sz w:val="29"/>
        </w:rPr>
      </w:pPr>
      <w:r>
        <w:rPr>
          <w:sz w:val="29"/>
        </w:rPr>
        <w:t>看</w:t>
      </w:r>
      <w:r>
        <w:rPr>
          <w:rFonts w:ascii="Courier New" w:eastAsia="Courier New"/>
          <w:sz w:val="23"/>
        </w:rPr>
        <w:t>getRawDataOfCustomers</w:t>
      </w:r>
      <w:r>
        <w:rPr>
          <w:sz w:val="29"/>
        </w:rPr>
        <w:t>的所有调用者时，总是特别关注那些对数据做修改的地方。再提醒你一下，下面是那步更新操作。</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更新的例子</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91709pt;width:515.65pt;height:16.5pt;mso-position-horizontal-relative:page;mso-position-vertical-relative:paragraph;z-index:-154122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getRawDataOfCustomers()[customerID].usages[year][month] = amount;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200" w:firstLine="585"/>
        <w:jc w:val="both"/>
      </w:pPr>
      <w:r>
        <w:rPr>
          <w:rFonts w:ascii="Times New Roman" w:hAnsi="Times New Roman" w:eastAsia="Times New Roman"/>
        </w:rPr>
        <w:t>“</w:t>
      </w:r>
      <w:r>
        <w:rPr/>
        <w:t>做法</w:t>
      </w:r>
      <w:r>
        <w:rPr>
          <w:rFonts w:ascii="Times New Roman" w:hAnsi="Times New Roman" w:eastAsia="Times New Roman"/>
        </w:rPr>
        <w:t>”</w:t>
      </w:r>
      <w:r>
        <w:rPr/>
        <w:t>部分说，接下来要通过一个访问函数来返回原始的顾客数据，如果访问函数还不存在就创建一个。现在顾客类还没有设值函数，而且这个更新操作对结构进行了深入查找，因此是时候创建一个设值函数了。我会先用提炼函数</w:t>
      </w:r>
    </w:p>
    <w:p>
      <w:pPr>
        <w:pStyle w:val="BodyText"/>
        <w:spacing w:line="350" w:lineRule="exact"/>
        <w:ind w:left="120"/>
      </w:pPr>
      <w:r>
        <w:rPr/>
        <w:t>（</w:t>
      </w:r>
      <w:r>
        <w:rPr>
          <w:rFonts w:ascii="Times New Roman" w:eastAsia="Times New Roman"/>
        </w:rPr>
        <w:t>106</w:t>
      </w:r>
      <w:r>
        <w:rPr/>
        <w:t>），将层层深入数据结构的查找操作提炼到函数里。</w:t>
      </w:r>
    </w:p>
    <w:p>
      <w:pPr>
        <w:pStyle w:val="BodyText"/>
        <w:spacing w:before="12"/>
        <w:rPr>
          <w:sz w:val="35"/>
        </w:rPr>
      </w:pPr>
    </w:p>
    <w:p>
      <w:pPr>
        <w:spacing w:before="0"/>
        <w:ind w:left="120" w:right="0" w:firstLine="0"/>
        <w:jc w:val="left"/>
        <w:rPr>
          <w:rFonts w:ascii="Times New Roman" w:eastAsia="Times New Roman"/>
          <w:b/>
          <w:sz w:val="29"/>
        </w:rPr>
      </w:pPr>
      <w:r>
        <w:rPr>
          <w:color w:val="0091DD"/>
          <w:spacing w:val="5"/>
          <w:sz w:val="29"/>
        </w:rPr>
        <w:t>更新的例子</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3535pt;width:515.65pt;height:16.1500pt;mso-position-horizontal-relative:page;mso-position-vertical-relative:paragraph;z-index:-154117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setUsage(customerID, year, month, amount);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411200;mso-wrap-distance-left:0;mso-wrap-distance-right:0" type="#_x0000_t202" filled="false" stroked="true" strokeweight=".375pt" strokecolor="#000000">
            <v:textbox inset="0,0,0,0">
              <w:txbxContent>
                <w:p>
                  <w:pPr>
                    <w:spacing w:line="247" w:lineRule="auto" w:before="52"/>
                    <w:ind w:left="268" w:right="0" w:hanging="216"/>
                    <w:jc w:val="left"/>
                    <w:rPr>
                      <w:rFonts w:ascii="Courier New"/>
                      <w:sz w:val="18"/>
                    </w:rPr>
                  </w:pPr>
                  <w:r>
                    <w:rPr>
                      <w:rFonts w:ascii="Courier New"/>
                      <w:sz w:val="18"/>
                    </w:rPr>
                    <w:t>function setUsage(customerID, year, month, amount) { getRawDataOfCustomers()[customerID].usages[year][month] = amount;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532" w:lineRule="auto" w:before="70"/>
        <w:ind w:left="120" w:right="1516" w:firstLine="585"/>
        <w:rPr>
          <w:rFonts w:ascii="Times New Roman" w:eastAsia="Times New Roman"/>
          <w:b/>
        </w:rPr>
      </w:pPr>
      <w:r>
        <w:rPr/>
        <w:pict>
          <v:shape style="position:absolute;margin-left:48.1875pt;margin-top:87.5625pt;width:515.65pt;height:16.1500pt;mso-position-horizontal-relative:page;mso-position-vertical-relative:paragraph;z-index:-154106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getCustomerData().setUsage(customerID, year, month, amount);</w:t>
                  </w:r>
                </w:p>
              </w:txbxContent>
            </v:textbox>
            <v:stroke dashstyle="solid"/>
            <w10:wrap type="topAndBottom"/>
          </v:shape>
        </w:pict>
      </w:r>
      <w:r>
        <w:rPr/>
        <w:t>然后我再用搬移函数（</w:t>
      </w:r>
      <w:r>
        <w:rPr>
          <w:rFonts w:ascii="Times New Roman" w:eastAsia="Times New Roman"/>
        </w:rPr>
        <w:t>198</w:t>
      </w:r>
      <w:r>
        <w:rPr/>
        <w:t>）</w:t>
      </w:r>
      <w:r>
        <w:rPr>
          <w:spacing w:val="-2"/>
        </w:rPr>
        <w:t>将新函数搬移到新的顾客数据类中。</w:t>
      </w:r>
      <w:r>
        <w:rPr>
          <w:color w:val="0091DD"/>
          <w:spacing w:val="5"/>
        </w:rPr>
        <w:t>更新的例子</w:t>
      </w:r>
      <w:r>
        <w:rPr>
          <w:rFonts w:ascii="Times New Roman" w:eastAsia="Times New Roman"/>
          <w:b/>
          <w:color w:val="0091DD"/>
        </w:rPr>
        <w:t>...</w:t>
      </w:r>
    </w:p>
    <w:p>
      <w:pPr>
        <w:pStyle w:val="BodyText"/>
        <w:rPr>
          <w:rFonts w:ascii="Times New Roman"/>
          <w:b/>
          <w:sz w:val="20"/>
        </w:rPr>
      </w:pPr>
    </w:p>
    <w:p>
      <w:pPr>
        <w:pStyle w:val="Heading4"/>
        <w:spacing w:before="227"/>
      </w:pPr>
      <w:r>
        <w:rPr>
          <w:color w:val="0091DD"/>
        </w:rPr>
        <w:t>class CustomerData...</w:t>
      </w:r>
    </w:p>
    <w:p>
      <w:pPr>
        <w:pStyle w:val="BodyText"/>
        <w:rPr>
          <w:rFonts w:ascii="Times New Roman"/>
          <w:b/>
          <w:sz w:val="20"/>
        </w:rPr>
      </w:pPr>
    </w:p>
    <w:p>
      <w:pPr>
        <w:pStyle w:val="BodyText"/>
        <w:spacing w:before="1"/>
        <w:rPr>
          <w:rFonts w:ascii="Times New Roman"/>
          <w:b/>
          <w:sz w:val="20"/>
        </w:rPr>
      </w:pPr>
      <w:r>
        <w:rPr/>
        <w:pict>
          <v:group style="position:absolute;margin-left:48pt;margin-top:13.515869pt;width:516pt;height:18.75pt;mso-position-horizontal-relative:page;mso-position-vertical-relative:paragraph;z-index:-15409664;mso-wrap-distance-left:0;mso-wrap-distance-right:0" coordorigin="960,270" coordsize="10320,375">
            <v:shape style="position:absolute;left:960;top:270;width:10320;height:376" coordorigin="960,270" coordsize="10320,376" path="m11280,270l960,270,960,278,960,645,968,645,968,278,11273,278,11273,645,11280,645,11280,278,11280,270xe" filled="true" fillcolor="#000000" stroked="false">
              <v:path arrowok="t"/>
              <v:fill type="solid"/>
            </v:shape>
            <v:shape style="position:absolute;left:960;top:270;width:10320;height:375" type="#_x0000_t202" filled="false" stroked="false">
              <v:textbox inset="0,0,0,0">
                <w:txbxContent>
                  <w:p>
                    <w:pPr>
                      <w:spacing w:before="60"/>
                      <w:ind w:left="60" w:right="0" w:firstLine="0"/>
                      <w:jc w:val="left"/>
                      <w:rPr>
                        <w:rFonts w:ascii="Courier New"/>
                        <w:sz w:val="18"/>
                      </w:rPr>
                    </w:pPr>
                    <w:r>
                      <w:rPr>
                        <w:rFonts w:ascii="Courier New"/>
                        <w:sz w:val="18"/>
                      </w:rPr>
                      <w:t>setUsage(customerID, year, month, amount) {</w:t>
                    </w:r>
                  </w:p>
                </w:txbxContent>
              </v:textbox>
              <w10:wrap type="none"/>
            </v:shape>
            <w10:wrap type="topAndBottom"/>
          </v:group>
        </w:pict>
      </w:r>
    </w:p>
    <w:p>
      <w:pPr>
        <w:spacing w:after="0"/>
        <w:rPr>
          <w:rFonts w:ascii="Times New Roman"/>
          <w:sz w:val="20"/>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24pt;mso-position-horizontal-relative:char;mso-position-vertical-relative:line" coordorigin="0,0" coordsize="10320,480">
            <v:shape style="position:absolute;left:0;top:0;width:10320;height:481" coordorigin="0,0" coordsize="10320,481" path="m10320,0l10313,0,10313,472,8,472,8,0,0,0,0,472,0,480,8,480,10313,480,10320,480,10320,472,10320,0xe" filled="true" fillcolor="#000000" stroked="false">
              <v:path arrowok="t"/>
              <v:fill type="solid"/>
            </v:shape>
            <v:shape style="position:absolute;left:275;top:1;width:5633;height:204" type="#_x0000_t202" filled="false" stroked="false">
              <v:textbox inset="0,0,0,0">
                <w:txbxContent>
                  <w:p>
                    <w:pPr>
                      <w:spacing w:before="0"/>
                      <w:ind w:left="0" w:right="0" w:firstLine="0"/>
                      <w:jc w:val="left"/>
                      <w:rPr>
                        <w:rFonts w:ascii="Courier New"/>
                        <w:sz w:val="18"/>
                      </w:rPr>
                    </w:pPr>
                    <w:r>
                      <w:rPr>
                        <w:rFonts w:ascii="Courier New"/>
                        <w:sz w:val="18"/>
                      </w:rPr>
                      <w:t>this._data[customerID].usages[year][month] = amount;</w:t>
                    </w:r>
                  </w:p>
                </w:txbxContent>
              </v:textbox>
              <w10:wrap type="none"/>
            </v:shape>
            <v:shape style="position:absolute;left:60;top:21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200" w:firstLine="585"/>
      </w:pPr>
      <w:r>
        <w:rPr/>
        <w:t>封装大型的数据结构时，我会更多关注更新操作。凸显更新操作，并将它们集中到一处地方，是此次封装过程最重要的一部分。</w:t>
      </w:r>
    </w:p>
    <w:p>
      <w:pPr>
        <w:pStyle w:val="BodyText"/>
        <w:spacing w:before="9"/>
        <w:rPr>
          <w:sz w:val="22"/>
        </w:rPr>
      </w:pPr>
    </w:p>
    <w:p>
      <w:pPr>
        <w:pStyle w:val="BodyText"/>
        <w:spacing w:line="223" w:lineRule="auto"/>
        <w:ind w:left="120" w:right="196" w:firstLine="585"/>
        <w:jc w:val="both"/>
      </w:pPr>
      <w:r>
        <w:rPr/>
        <w:t>一通替换过后，我可能认为修改已经告一段落，但如何确认替换是否真正完成了呢？检查的办法有很多，比如可以修改</w:t>
      </w:r>
      <w:r>
        <w:rPr>
          <w:rFonts w:ascii="Courier New" w:eastAsia="Courier New"/>
          <w:sz w:val="23"/>
        </w:rPr>
        <w:t>getRawDataOfCustomers</w:t>
      </w:r>
      <w:r>
        <w:rPr/>
        <w:t>函数，让其返回一份数据的深复制的副本。如果测试覆盖足够全面，那么当我真的遗漏了一些更新点时，测试就会报错。</w:t>
      </w:r>
    </w:p>
    <w:p>
      <w:pPr>
        <w:pStyle w:val="BodyText"/>
        <w:spacing w:before="4"/>
        <w:rPr>
          <w:sz w:val="36"/>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8"/>
        <w:rPr>
          <w:rFonts w:ascii="Times New Roman"/>
          <w:b/>
          <w:sz w:val="17"/>
        </w:rPr>
      </w:pPr>
      <w:r>
        <w:rPr/>
        <w:pict>
          <v:shape style="position:absolute;margin-left:48.1875pt;margin-top:12.363945pt;width:515.65pt;height:37.5pt;mso-position-horizontal-relative:page;mso-position-vertical-relative:paragraph;z-index:-154076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getCustomerData() {return customerData;}</w:t>
                  </w:r>
                </w:p>
                <w:p>
                  <w:pPr>
                    <w:spacing w:before="6"/>
                    <w:ind w:left="52" w:right="0" w:firstLine="0"/>
                    <w:jc w:val="left"/>
                    <w:rPr>
                      <w:rFonts w:ascii="Courier New"/>
                      <w:sz w:val="18"/>
                    </w:rPr>
                  </w:pPr>
                  <w:r>
                    <w:rPr>
                      <w:rFonts w:ascii="Courier New"/>
                      <w:sz w:val="18"/>
                    </w:rPr>
                    <w:t>function getRawDataOfCustomers() {return customerData.rawData;}</w:t>
                  </w:r>
                </w:p>
                <w:p>
                  <w:pPr>
                    <w:spacing w:before="7"/>
                    <w:ind w:left="52" w:right="0" w:firstLine="0"/>
                    <w:jc w:val="left"/>
                    <w:rPr>
                      <w:rFonts w:ascii="Courier New"/>
                      <w:sz w:val="18"/>
                    </w:rPr>
                  </w:pPr>
                  <w:r>
                    <w:rPr>
                      <w:rFonts w:ascii="Courier New"/>
                      <w:sz w:val="18"/>
                    </w:rPr>
                    <w:t>function setRawDataOfCustomers(arg) {customerData = new CustomerData(arg);}</w:t>
                  </w:r>
                </w:p>
              </w:txbxContent>
            </v:textbox>
            <v:stroke dashstyle="solid"/>
            <w10:wrap type="topAndBottom"/>
          </v:shape>
        </w:pict>
      </w:r>
    </w:p>
    <w:p>
      <w:pPr>
        <w:pStyle w:val="BodyText"/>
        <w:rPr>
          <w:rFonts w:ascii="Times New Roman"/>
          <w:b/>
          <w:sz w:val="20"/>
        </w:rPr>
      </w:pPr>
    </w:p>
    <w:p>
      <w:pPr>
        <w:pStyle w:val="Heading4"/>
        <w:spacing w:before="220"/>
      </w:pPr>
      <w:r>
        <w:rPr>
          <w:color w:val="0091DD"/>
        </w:rPr>
        <w:t>class CustomerData...</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37.15pt;mso-position-horizontal-relative:page;mso-position-vertical-relative:paragraph;z-index:-154071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rawData() {</w:t>
                  </w:r>
                </w:p>
                <w:p>
                  <w:pPr>
                    <w:spacing w:before="6"/>
                    <w:ind w:left="268" w:right="0" w:firstLine="0"/>
                    <w:jc w:val="left"/>
                    <w:rPr>
                      <w:rFonts w:ascii="Courier New"/>
                      <w:sz w:val="18"/>
                    </w:rPr>
                  </w:pPr>
                  <w:r>
                    <w:rPr>
                      <w:rFonts w:ascii="Courier New"/>
                      <w:sz w:val="18"/>
                    </w:rPr>
                    <w:t>return _.cloneDeep(this._data);</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我使用了</w:t>
      </w:r>
      <w:r>
        <w:rPr>
          <w:rFonts w:ascii="Times New Roman" w:eastAsia="Times New Roman"/>
        </w:rPr>
        <w:t>lodash</w:t>
      </w:r>
      <w:r>
        <w:rPr/>
        <w:t>库来辅助生成深复制的副本。</w:t>
      </w:r>
    </w:p>
    <w:p>
      <w:pPr>
        <w:pStyle w:val="BodyText"/>
        <w:spacing w:line="223" w:lineRule="auto" w:before="287"/>
        <w:ind w:left="120" w:right="152" w:firstLine="585"/>
      </w:pPr>
      <w:r>
        <w:rPr/>
        <w:t>另一个方式是，返回一份只读的数据代理。如果客户端代码尝试修改对象的结构，那么该数据代理就会抛出异常。这在有些编程语言中能轻易实现，但用</w:t>
      </w:r>
      <w:r>
        <w:rPr>
          <w:rFonts w:ascii="Times New Roman" w:eastAsia="Times New Roman"/>
        </w:rPr>
        <w:t>JavaScript</w:t>
      </w:r>
      <w:r>
        <w:rPr/>
        <w:t>实现可就麻烦了，我把它留给读者作为练习好了。或者，我可以复制一份数据，递归冻结副本的每个字段，以此阻止对它的任何修改企图。</w:t>
      </w:r>
    </w:p>
    <w:p>
      <w:pPr>
        <w:pStyle w:val="BodyText"/>
        <w:spacing w:before="8"/>
        <w:rPr>
          <w:sz w:val="22"/>
        </w:rPr>
      </w:pPr>
    </w:p>
    <w:p>
      <w:pPr>
        <w:pStyle w:val="BodyText"/>
        <w:spacing w:line="223" w:lineRule="auto"/>
        <w:ind w:left="120" w:right="200" w:firstLine="585"/>
      </w:pPr>
      <w:r>
        <w:rPr/>
        <w:t>妥善处理好数据的更新当然价值不凡，但读取操作又怎么处理呢？这有几种选择。</w:t>
      </w:r>
    </w:p>
    <w:p>
      <w:pPr>
        <w:pStyle w:val="BodyText"/>
        <w:spacing w:before="2"/>
        <w:rPr>
          <w:sz w:val="22"/>
        </w:rPr>
      </w:pPr>
    </w:p>
    <w:p>
      <w:pPr>
        <w:spacing w:line="223" w:lineRule="auto" w:before="0"/>
        <w:ind w:left="120" w:right="200" w:firstLine="585"/>
        <w:jc w:val="left"/>
        <w:rPr>
          <w:sz w:val="29"/>
        </w:rPr>
      </w:pPr>
      <w:r>
        <w:rPr>
          <w:sz w:val="29"/>
        </w:rPr>
        <w:t>第一种选择是与设值函数采用同等待遇，把所有对数据的读取提炼成函数， 并将它们搬移到</w:t>
      </w:r>
      <w:r>
        <w:rPr>
          <w:rFonts w:ascii="Courier New" w:eastAsia="Courier New"/>
          <w:sz w:val="23"/>
        </w:rPr>
        <w:t>CustomerData</w:t>
      </w:r>
      <w:r>
        <w:rPr>
          <w:sz w:val="29"/>
        </w:rPr>
        <w:t>类中。</w:t>
      </w:r>
    </w:p>
    <w:p>
      <w:pPr>
        <w:pStyle w:val="BodyText"/>
        <w:spacing w:before="11"/>
        <w:rPr>
          <w:sz w:val="37"/>
        </w:rPr>
      </w:pPr>
    </w:p>
    <w:p>
      <w:pPr>
        <w:pStyle w:val="Heading4"/>
      </w:pPr>
      <w:r>
        <w:rPr>
          <w:color w:val="0091DD"/>
        </w:rPr>
        <w:t>class CustomerData...</w:t>
      </w:r>
    </w:p>
    <w:p>
      <w:pPr>
        <w:pStyle w:val="BodyText"/>
        <w:rPr>
          <w:rFonts w:ascii="Times New Roman"/>
          <w:b/>
          <w:sz w:val="20"/>
        </w:rPr>
      </w:pPr>
    </w:p>
    <w:p>
      <w:pPr>
        <w:pStyle w:val="BodyText"/>
        <w:spacing w:before="1"/>
        <w:rPr>
          <w:rFonts w:ascii="Times New Roman"/>
          <w:b/>
          <w:sz w:val="20"/>
        </w:rPr>
      </w:pPr>
      <w:r>
        <w:rPr/>
        <w:pict>
          <v:shape style="position:absolute;margin-left:48.1875pt;margin-top:13.713125pt;width:515.65pt;height:37.15pt;mso-position-horizontal-relative:page;mso-position-vertical-relative:paragraph;z-index:-154065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usage(customerID, year, month) {</w:t>
                  </w:r>
                </w:p>
                <w:p>
                  <w:pPr>
                    <w:spacing w:before="6"/>
                    <w:ind w:left="268" w:right="0" w:firstLine="0"/>
                    <w:jc w:val="left"/>
                    <w:rPr>
                      <w:rFonts w:ascii="Courier New"/>
                      <w:sz w:val="18"/>
                    </w:rPr>
                  </w:pPr>
                  <w:r>
                    <w:rPr>
                      <w:rFonts w:ascii="Courier New"/>
                      <w:sz w:val="18"/>
                    </w:rPr>
                    <w:t>return this._data[customerID].usages[year][month];</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spacing w:before="6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58.15pt;mso-position-horizontal-relative:page;mso-position-vertical-relative:paragraph;z-index:-154060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compareUsage (customerID, laterYear, month) {</w:t>
                  </w:r>
                </w:p>
                <w:p>
                  <w:pPr>
                    <w:spacing w:line="247" w:lineRule="auto" w:before="6"/>
                    <w:ind w:left="268" w:right="2047" w:firstLine="0"/>
                    <w:jc w:val="left"/>
                    <w:rPr>
                      <w:rFonts w:ascii="Courier New"/>
                      <w:sz w:val="18"/>
                    </w:rPr>
                  </w:pPr>
                  <w:r>
                    <w:rPr>
                      <w:rFonts w:ascii="Courier New"/>
                      <w:sz w:val="18"/>
                    </w:rPr>
                    <w:t>const later = getCustomerData().usage(customerID, laterYear, month); const earlier = getCustomerData().usage(customerID, laterYear - 1,</w:t>
                  </w:r>
                  <w:r>
                    <w:rPr>
                      <w:rFonts w:ascii="Courier New"/>
                      <w:spacing w:val="-62"/>
                      <w:sz w:val="18"/>
                    </w:rPr>
                    <w:t> </w:t>
                  </w:r>
                  <w:r>
                    <w:rPr>
                      <w:rFonts w:ascii="Courier New"/>
                      <w:sz w:val="18"/>
                    </w:rPr>
                    <w:t>month); return {laterAmount: later, change: later -</w:t>
                  </w:r>
                  <w:r>
                    <w:rPr>
                      <w:rFonts w:ascii="Courier New"/>
                      <w:spacing w:val="-15"/>
                      <w:sz w:val="18"/>
                    </w:rPr>
                    <w:t> </w:t>
                  </w:r>
                  <w:r>
                    <w:rPr>
                      <w:rFonts w:ascii="Courier New"/>
                      <w:sz w:val="18"/>
                    </w:rPr>
                    <w:t>earlier};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pPr>
      <w:r>
        <w:rPr/>
        <w:t>这种处理方式的美妙之处在于，它为</w:t>
      </w:r>
      <w:r>
        <w:rPr>
          <w:rFonts w:ascii="Courier New" w:eastAsia="Courier New"/>
          <w:sz w:val="23"/>
        </w:rPr>
        <w:t>customerData</w:t>
      </w:r>
      <w:r>
        <w:rPr/>
        <w:t>提供了一份清晰的</w:t>
      </w:r>
      <w:r>
        <w:rPr>
          <w:rFonts w:ascii="Times New Roman" w:eastAsia="Times New Roman"/>
        </w:rPr>
        <w:t>API</w:t>
      </w:r>
      <w:r>
        <w:rPr/>
        <w:t>列表，清楚描绘了该类的全部用途。我只需阅读类的代码，就能知道数据的所有用法。但这样会使代码量剧增，特别是当对象有许多用途时。现代编程语言大多提供直观的语法，以支持从深层的列表和散列</w:t>
      </w:r>
      <w:r>
        <w:rPr>
          <w:rFonts w:ascii="Times New Roman" w:eastAsia="Times New Roman"/>
        </w:rPr>
        <w:t>[mf-lh]</w:t>
      </w:r>
      <w:r>
        <w:rPr/>
        <w:t>结构中获得数据，因此直接把这样的数据结构给到客户端，也不失为一种选择。</w:t>
      </w:r>
    </w:p>
    <w:p>
      <w:pPr>
        <w:pStyle w:val="BodyText"/>
        <w:spacing w:before="7"/>
        <w:rPr>
          <w:sz w:val="22"/>
        </w:rPr>
      </w:pPr>
    </w:p>
    <w:p>
      <w:pPr>
        <w:pStyle w:val="BodyText"/>
        <w:spacing w:line="223" w:lineRule="auto" w:before="1"/>
        <w:ind w:left="120" w:right="200" w:firstLine="585"/>
        <w:jc w:val="both"/>
      </w:pPr>
      <w:r>
        <w:rPr/>
        <w:t>如果客户端想拿到一份数据结构，我大可以直接将实际的数据交出去。但这样做的问题在于，我将无从阻止用户直接对数据进行修改，进而使我们封装所有更新操作的良苦用心失去意义。最简单的应对办法是返回原始数据的一份副本， 这可以用到我前面写的</w:t>
      </w:r>
      <w:r>
        <w:rPr>
          <w:rFonts w:ascii="Courier New" w:eastAsia="Courier New"/>
          <w:sz w:val="23"/>
        </w:rPr>
        <w:t>rawData</w:t>
      </w:r>
      <w:r>
        <w:rPr/>
        <w:t>方法。</w:t>
      </w:r>
    </w:p>
    <w:p>
      <w:pPr>
        <w:pStyle w:val="BodyText"/>
        <w:spacing w:before="2"/>
        <w:rPr>
          <w:sz w:val="37"/>
        </w:rPr>
      </w:pPr>
    </w:p>
    <w:p>
      <w:pPr>
        <w:pStyle w:val="Heading4"/>
      </w:pPr>
      <w:r>
        <w:rPr>
          <w:color w:val="0091DD"/>
        </w:rPr>
        <w:t>class CustomerData...</w:t>
      </w:r>
    </w:p>
    <w:p>
      <w:pPr>
        <w:pStyle w:val="BodyText"/>
        <w:rPr>
          <w:rFonts w:ascii="Times New Roman"/>
          <w:b/>
          <w:sz w:val="20"/>
        </w:rPr>
      </w:pPr>
    </w:p>
    <w:p>
      <w:pPr>
        <w:pStyle w:val="BodyText"/>
        <w:spacing w:before="1"/>
        <w:rPr>
          <w:rFonts w:ascii="Times New Roman"/>
          <w:b/>
          <w:sz w:val="20"/>
        </w:rPr>
      </w:pPr>
      <w:r>
        <w:rPr/>
        <w:pict>
          <v:shape style="position:absolute;margin-left:48.1875pt;margin-top:13.707344pt;width:515.65pt;height:37.15pt;mso-position-horizontal-relative:page;mso-position-vertical-relative:paragraph;z-index:-154055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rawData() {</w:t>
                  </w:r>
                </w:p>
                <w:p>
                  <w:pPr>
                    <w:spacing w:before="6"/>
                    <w:ind w:left="268" w:right="0" w:firstLine="0"/>
                    <w:jc w:val="left"/>
                    <w:rPr>
                      <w:rFonts w:ascii="Courier New"/>
                      <w:sz w:val="18"/>
                    </w:rPr>
                  </w:pPr>
                  <w:r>
                    <w:rPr>
                      <w:rFonts w:ascii="Courier New"/>
                      <w:sz w:val="18"/>
                    </w:rPr>
                    <w:t>return _.cloneDeep(this._data);</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58.15pt;mso-position-horizontal-relative:page;mso-position-vertical-relative:paragraph;z-index:-154050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compareUsage (customerID, laterYear, month) {</w:t>
                  </w:r>
                </w:p>
                <w:p>
                  <w:pPr>
                    <w:spacing w:line="247" w:lineRule="auto" w:before="6"/>
                    <w:ind w:left="268" w:right="1076" w:firstLine="0"/>
                    <w:jc w:val="left"/>
                    <w:rPr>
                      <w:rFonts w:ascii="Courier New"/>
                      <w:sz w:val="18"/>
                    </w:rPr>
                  </w:pPr>
                  <w:r>
                    <w:rPr>
                      <w:rFonts w:ascii="Courier New"/>
                      <w:sz w:val="18"/>
                    </w:rPr>
                    <w:t>const later = getCustomerData().rawData[customerID].usages[laterYear][month]; const earlier = getCustomerData().rawData[customerID].usages[laterYear -</w:t>
                  </w:r>
                  <w:r>
                    <w:rPr>
                      <w:rFonts w:ascii="Courier New"/>
                      <w:spacing w:val="-69"/>
                      <w:sz w:val="18"/>
                    </w:rPr>
                    <w:t> </w:t>
                  </w:r>
                  <w:r>
                    <w:rPr>
                      <w:rFonts w:ascii="Courier New"/>
                      <w:sz w:val="18"/>
                    </w:rPr>
                    <w:t>1][month]; return {laterAmount: later, change: later -</w:t>
                  </w:r>
                  <w:r>
                    <w:rPr>
                      <w:rFonts w:ascii="Courier New"/>
                      <w:spacing w:val="-13"/>
                      <w:sz w:val="18"/>
                    </w:rPr>
                    <w:t> </w:t>
                  </w:r>
                  <w:r>
                    <w:rPr>
                      <w:rFonts w:ascii="Courier New"/>
                      <w:sz w:val="18"/>
                    </w:rPr>
                    <w:t>earlier};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简单归简单，这种方案也有缺点。最明显的问题是复制巨大的数据结构时代价颇高，这可能引发性能问题。不过也正如我对性能问题的一贯态度，这样的性能损耗也许是可以接受的</w:t>
      </w:r>
      <w:r>
        <w:rPr>
          <w:rFonts w:ascii="Times New Roman" w:hAnsi="Times New Roman" w:eastAsia="Times New Roman"/>
        </w:rPr>
        <w:t>——</w:t>
      </w:r>
      <w:r>
        <w:rPr/>
        <w:t>只有测量到可见的影响，我才会真的关心它。这种方案还可能带来困惑，比如客户端可能期望对该数据的修改会同时反映到原数据上。如果采用了只读代理或冻结副本数据的方案，就可以在此时提供一个有意义的错误信息。</w:t>
      </w:r>
    </w:p>
    <w:p>
      <w:pPr>
        <w:pStyle w:val="BodyText"/>
        <w:spacing w:before="7"/>
        <w:rPr>
          <w:sz w:val="22"/>
        </w:rPr>
      </w:pPr>
    </w:p>
    <w:p>
      <w:pPr>
        <w:pStyle w:val="BodyText"/>
        <w:spacing w:line="223" w:lineRule="auto"/>
        <w:ind w:left="120" w:right="200" w:firstLine="585"/>
      </w:pPr>
      <w:r>
        <w:rPr/>
        <w:t>另一种方案需要更多工作，但能提供更可靠的控制粒度：对每个字段循环应用封装记录。我会把顾客（</w:t>
      </w:r>
      <w:r>
        <w:rPr>
          <w:rFonts w:ascii="Times New Roman" w:eastAsia="Times New Roman"/>
        </w:rPr>
        <w:t>customer</w:t>
      </w:r>
      <w:r>
        <w:rPr/>
        <w:t>）记录变成一个类，对其用途（</w:t>
      </w:r>
      <w:r>
        <w:rPr>
          <w:rFonts w:ascii="Times New Roman" w:eastAsia="Times New Roman"/>
        </w:rPr>
        <w:t>usage</w:t>
      </w:r>
      <w:r>
        <w:rPr/>
        <w:t>）字段</w:t>
      </w:r>
    </w:p>
    <w:p>
      <w:pPr>
        <w:spacing w:after="0" w:line="223" w:lineRule="auto"/>
        <w:sectPr>
          <w:pgSz w:w="12240" w:h="15840"/>
          <w:pgMar w:top="880" w:bottom="280" w:left="840" w:right="840"/>
        </w:sectPr>
      </w:pPr>
    </w:p>
    <w:p>
      <w:pPr>
        <w:pStyle w:val="BodyText"/>
        <w:spacing w:line="223" w:lineRule="auto" w:before="63"/>
        <w:ind w:left="120" w:right="200"/>
      </w:pPr>
      <w:r>
        <w:rPr/>
        <w:t>应用封装集合（</w:t>
      </w:r>
      <w:r>
        <w:rPr>
          <w:rFonts w:ascii="Times New Roman" w:hAnsi="Times New Roman" w:eastAsia="Times New Roman"/>
        </w:rPr>
        <w:t>170</w:t>
      </w:r>
      <w:r>
        <w:rPr/>
        <w:t>），并为它创建一个类。然后我就能通过访问函数来控制其更新点，比如说对用途（</w:t>
      </w:r>
      <w:r>
        <w:rPr>
          <w:rFonts w:ascii="Times New Roman" w:hAnsi="Times New Roman" w:eastAsia="Times New Roman"/>
        </w:rPr>
        <w:t>usage</w:t>
      </w:r>
      <w:r>
        <w:rPr/>
        <w:t>）对象应用将引用对象改为值对象（</w:t>
      </w:r>
      <w:r>
        <w:rPr>
          <w:rFonts w:ascii="Times New Roman" w:hAnsi="Times New Roman" w:eastAsia="Times New Roman"/>
        </w:rPr>
        <w:t>252</w:t>
      </w:r>
      <w:r>
        <w:rPr/>
        <w:t>）。但处</w:t>
      </w:r>
      <w:r>
        <w:rPr>
          <w:spacing w:val="-1"/>
        </w:rPr>
        <w:t>理一个大型的数据结构时，这种方案异常繁复，如果对该数据结构的更新点没那么多，其实大可不必这么做。有时，合理混用取值函数和新对象可能更明智，即</w:t>
      </w:r>
      <w:r>
        <w:rPr/>
        <w:t>使用取值函数来封装数据的深层查找操作，但更新数据时则用对象来包装其结 构，而非直接操作未经封装的数据。我在</w:t>
      </w:r>
      <w:r>
        <w:rPr>
          <w:rFonts w:ascii="Times New Roman" w:hAnsi="Times New Roman" w:eastAsia="Times New Roman"/>
        </w:rPr>
        <w:t>“Refactoring</w:t>
      </w:r>
      <w:r>
        <w:rPr>
          <w:rFonts w:ascii="Times New Roman" w:hAnsi="Times New Roman" w:eastAsia="Times New Roman"/>
          <w:spacing w:val="2"/>
        </w:rPr>
        <w:t> </w:t>
      </w:r>
      <w:r>
        <w:rPr>
          <w:rFonts w:ascii="Times New Roman" w:hAnsi="Times New Roman" w:eastAsia="Times New Roman"/>
        </w:rPr>
        <w:t>Code</w:t>
      </w:r>
      <w:r>
        <w:rPr>
          <w:rFonts w:ascii="Times New Roman" w:hAnsi="Times New Roman" w:eastAsia="Times New Roman"/>
          <w:spacing w:val="2"/>
        </w:rPr>
        <w:t> </w:t>
      </w:r>
      <w:r>
        <w:rPr>
          <w:rFonts w:ascii="Times New Roman" w:hAnsi="Times New Roman" w:eastAsia="Times New Roman"/>
        </w:rPr>
        <w:t>to</w:t>
      </w:r>
      <w:r>
        <w:rPr>
          <w:rFonts w:ascii="Times New Roman" w:hAnsi="Times New Roman" w:eastAsia="Times New Roman"/>
          <w:spacing w:val="2"/>
        </w:rPr>
        <w:t> </w:t>
      </w:r>
      <w:r>
        <w:rPr>
          <w:rFonts w:ascii="Times New Roman" w:hAnsi="Times New Roman" w:eastAsia="Times New Roman"/>
        </w:rPr>
        <w:t>Load</w:t>
      </w:r>
      <w:r>
        <w:rPr>
          <w:rFonts w:ascii="Times New Roman" w:hAnsi="Times New Roman" w:eastAsia="Times New Roman"/>
          <w:spacing w:val="2"/>
        </w:rPr>
        <w:t> </w:t>
      </w:r>
      <w:r>
        <w:rPr>
          <w:rFonts w:ascii="Times New Roman" w:hAnsi="Times New Roman" w:eastAsia="Times New Roman"/>
        </w:rPr>
        <w:t>a Document”[mf-ref-doc]</w:t>
      </w:r>
      <w:r>
        <w:rPr/>
        <w:t>这篇文章中讨论了更多的细节，有兴趣的读者可移步阅  读。</w:t>
      </w:r>
    </w:p>
    <w:p>
      <w:pPr>
        <w:spacing w:after="0" w:line="223" w:lineRule="auto"/>
        <w:sectPr>
          <w:pgSz w:w="12240" w:h="15840"/>
          <w:pgMar w:top="90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2 封装集合（Encapsulate Collection）" w:id="239"/>
      <w:bookmarkEnd w:id="239"/>
      <w:r>
        <w:rPr/>
      </w:r>
      <w:bookmarkStart w:name="_bookmark82" w:id="240"/>
      <w:bookmarkEnd w:id="240"/>
      <w:r>
        <w:rPr/>
      </w:r>
      <w:bookmarkStart w:name="_bookmark82" w:id="241"/>
      <w:bookmarkEnd w:id="241"/>
      <w:r>
        <w:rPr>
          <w:rFonts w:ascii="宋体" w:eastAsia="宋体" w:hint="eastAsia"/>
          <w:color w:val="0091DD"/>
          <w:spacing w:val="7"/>
          <w:sz w:val="41"/>
        </w:rPr>
        <w:t>封装集合</w:t>
      </w:r>
      <w:r>
        <w:rPr>
          <w:rFonts w:ascii="宋体" w:eastAsia="宋体" w:hint="eastAsia"/>
          <w:color w:val="0091DD"/>
          <w:sz w:val="41"/>
        </w:rPr>
        <w:t>（</w:t>
      </w:r>
      <w:r>
        <w:rPr>
          <w:b/>
          <w:color w:val="0091DD"/>
          <w:sz w:val="41"/>
        </w:rPr>
        <w:t>Encapsulate</w:t>
      </w:r>
      <w:r>
        <w:rPr>
          <w:b/>
          <w:color w:val="0091DD"/>
          <w:spacing w:val="1"/>
          <w:sz w:val="41"/>
        </w:rPr>
        <w:t> </w:t>
      </w:r>
      <w:r>
        <w:rPr>
          <w:b/>
          <w:color w:val="0091DD"/>
          <w:sz w:val="41"/>
        </w:rPr>
        <w:t>Collection</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633">
            <wp:simplePos x="0" y="0"/>
            <wp:positionH relativeFrom="page">
              <wp:posOffset>2576512</wp:posOffset>
            </wp:positionH>
            <wp:positionV relativeFrom="paragraph">
              <wp:posOffset>131087</wp:posOffset>
            </wp:positionV>
            <wp:extent cx="2599304" cy="1455610"/>
            <wp:effectExtent l="0" t="0" r="0" b="0"/>
            <wp:wrapTopAndBottom/>
            <wp:docPr id="67" name="image61.jpeg"/>
            <wp:cNvGraphicFramePr>
              <a:graphicFrameLocks noChangeAspect="1"/>
            </wp:cNvGraphicFramePr>
            <a:graphic>
              <a:graphicData uri="http://schemas.openxmlformats.org/drawingml/2006/picture">
                <pic:pic>
                  <pic:nvPicPr>
                    <pic:cNvPr id="68" name="image61.jpeg"/>
                    <pic:cNvPicPr/>
                  </pic:nvPicPr>
                  <pic:blipFill>
                    <a:blip r:embed="rId70" cstate="print"/>
                    <a:stretch>
                      <a:fillRect/>
                    </a:stretch>
                  </pic:blipFill>
                  <pic:spPr>
                    <a:xfrm>
                      <a:off x="0" y="0"/>
                      <a:ext cx="2599304" cy="1455610"/>
                    </a:xfrm>
                    <a:prstGeom prst="rect">
                      <a:avLst/>
                    </a:prstGeom>
                  </pic:spPr>
                </pic:pic>
              </a:graphicData>
            </a:graphic>
          </wp:anchor>
        </w:drawing>
      </w:r>
      <w:r>
        <w:rPr/>
        <w:pict>
          <v:shape style="position:absolute;margin-left:48.1875pt;margin-top:140.634369pt;width:515.65pt;height:37.15pt;mso-position-horizontal-relative:page;mso-position-vertical-relative:paragraph;z-index:-154040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spacing w:before="6"/>
                    <w:ind w:left="268" w:right="0" w:firstLine="0"/>
                    <w:jc w:val="left"/>
                    <w:rPr>
                      <w:rFonts w:ascii="Courier New"/>
                      <w:sz w:val="18"/>
                    </w:rPr>
                  </w:pPr>
                  <w:r>
                    <w:rPr>
                      <w:rFonts w:ascii="Courier New"/>
                      <w:sz w:val="18"/>
                    </w:rPr>
                    <w:t>get courses() {return this._courses;}</w:t>
                  </w:r>
                </w:p>
                <w:p>
                  <w:pPr>
                    <w:spacing w:before="7"/>
                    <w:ind w:left="268" w:right="0" w:firstLine="0"/>
                    <w:jc w:val="left"/>
                    <w:rPr>
                      <w:rFonts w:ascii="Courier New"/>
                      <w:sz w:val="18"/>
                    </w:rPr>
                  </w:pPr>
                  <w:r>
                    <w:rPr>
                      <w:rFonts w:ascii="Courier New"/>
                      <w:sz w:val="18"/>
                    </w:rPr>
                    <w:t>set courses(aList) {this._courses = aList;}</w:t>
                  </w:r>
                </w:p>
              </w:txbxContent>
            </v:textbox>
            <v:stroke dashstyle="solid"/>
            <w10:wrap type="topAndBottom"/>
          </v:shape>
        </w:pict>
      </w:r>
      <w:r>
        <w:rPr/>
        <w:drawing>
          <wp:anchor distT="0" distB="0" distL="0" distR="0" allowOverlap="1" layoutInCell="1" locked="0" behindDoc="0" simplePos="0" relativeHeight="635">
            <wp:simplePos x="0" y="0"/>
            <wp:positionH relativeFrom="page">
              <wp:posOffset>3657600</wp:posOffset>
            </wp:positionH>
            <wp:positionV relativeFrom="paragraph">
              <wp:posOffset>2445662</wp:posOffset>
            </wp:positionV>
            <wp:extent cx="457540" cy="767334"/>
            <wp:effectExtent l="0" t="0" r="0" b="0"/>
            <wp:wrapTopAndBottom/>
            <wp:docPr id="69" name="image42.jpeg"/>
            <wp:cNvGraphicFramePr>
              <a:graphicFrameLocks noChangeAspect="1"/>
            </wp:cNvGraphicFramePr>
            <a:graphic>
              <a:graphicData uri="http://schemas.openxmlformats.org/drawingml/2006/picture">
                <pic:pic>
                  <pic:nvPicPr>
                    <pic:cNvPr id="7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67.759369pt;width:515.65pt;height:47.65pt;mso-position-horizontal-relative:page;mso-position-vertical-relative:paragraph;z-index:-154030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spacing w:line="247" w:lineRule="auto" w:before="6"/>
                    <w:ind w:left="268" w:right="5016" w:firstLine="0"/>
                    <w:jc w:val="left"/>
                    <w:rPr>
                      <w:rFonts w:ascii="Courier New"/>
                      <w:sz w:val="18"/>
                    </w:rPr>
                  </w:pPr>
                  <w:r>
                    <w:rPr>
                      <w:rFonts w:ascii="Courier New"/>
                      <w:sz w:val="18"/>
                    </w:rPr>
                    <w:t>get courses() {return this._courses.slice();} addCourse(aCourse) { ... } removeCourse(aCourse) { ... }</w:t>
                  </w:r>
                </w:p>
              </w:txbxContent>
            </v:textbox>
            <v:stroke dashstyle="solid"/>
            <w10:wrap type="topAndBottom"/>
          </v:shape>
        </w:pict>
      </w:r>
    </w:p>
    <w:p>
      <w:pPr>
        <w:pStyle w:val="BodyText"/>
        <w:spacing w:before="11"/>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spacing w:val="-1"/>
        </w:rPr>
        <w:t>我喜欢封装程序中的所有可变数据。这使我很容易看清楚数据被修改的地点</w:t>
      </w:r>
      <w:r>
        <w:rPr/>
        <w:t>和修改方式，这样当我需要更改数据结构时就非常方便。我们通常鼓励封装</w:t>
      </w:r>
      <w:r>
        <w:rPr>
          <w:rFonts w:ascii="Times New Roman" w:hAnsi="Times New Roman" w:eastAsia="Times New Roman"/>
          <w:spacing w:val="-9"/>
        </w:rPr>
        <w:t>—— </w:t>
      </w:r>
      <w:r>
        <w:rPr/>
        <w:t>使用面向对象技术的开发者对封装尤为重视</w:t>
      </w:r>
      <w:r>
        <w:rPr>
          <w:rFonts w:ascii="Times New Roman" w:hAnsi="Times New Roman" w:eastAsia="Times New Roman"/>
        </w:rPr>
        <w:t>——</w:t>
      </w:r>
      <w:r>
        <w:rPr>
          <w:spacing w:val="-2"/>
        </w:rPr>
        <w:t>但封装集合时人们常常犯一个错</w:t>
      </w:r>
      <w:r>
        <w:rPr>
          <w:spacing w:val="-1"/>
        </w:rPr>
        <w:t>误：只对集合变量的访问进行了封装，但依然让取值函数返回集合本身。这使得</w:t>
      </w:r>
      <w:r>
        <w:rPr/>
        <w:t>集合的成员变量可以直接被修改，而封装它的类则全然不知，无法介入。</w:t>
      </w:r>
    </w:p>
    <w:p>
      <w:pPr>
        <w:pStyle w:val="BodyText"/>
        <w:spacing w:before="1"/>
        <w:rPr>
          <w:sz w:val="21"/>
        </w:rPr>
      </w:pPr>
    </w:p>
    <w:p>
      <w:pPr>
        <w:pStyle w:val="BodyText"/>
        <w:spacing w:line="358" w:lineRule="exact"/>
        <w:ind w:left="705"/>
      </w:pPr>
      <w:r>
        <w:rPr>
          <w:spacing w:val="-1"/>
        </w:rPr>
        <w:t>为避免此种情况，我会在类上提供一些修改集合的方法</w:t>
      </w:r>
      <w:r>
        <w:rPr>
          <w:rFonts w:ascii="Times New Roman" w:hAnsi="Times New Roman" w:eastAsia="Times New Roman"/>
        </w:rPr>
        <w:t>——</w:t>
      </w:r>
      <w:r>
        <w:rPr/>
        <w:t>通常是</w:t>
      </w:r>
      <w:r>
        <w:rPr>
          <w:rFonts w:ascii="Times New Roman" w:hAnsi="Times New Roman" w:eastAsia="Times New Roman"/>
        </w:rPr>
        <w:t>“</w:t>
      </w:r>
      <w:r>
        <w:rPr/>
        <w:t>添</w:t>
      </w:r>
    </w:p>
    <w:p>
      <w:pPr>
        <w:pStyle w:val="BodyText"/>
        <w:spacing w:line="223" w:lineRule="auto" w:before="7"/>
        <w:ind w:left="120" w:right="396"/>
      </w:pPr>
      <w:r>
        <w:rPr/>
        <w:t>加</w:t>
      </w:r>
      <w:r>
        <w:rPr>
          <w:rFonts w:ascii="Times New Roman" w:hAnsi="Times New Roman" w:eastAsia="Times New Roman"/>
        </w:rPr>
        <w:t>”</w:t>
      </w:r>
      <w:r>
        <w:rPr/>
        <w:t>和</w:t>
      </w:r>
      <w:r>
        <w:rPr>
          <w:rFonts w:ascii="Times New Roman" w:hAnsi="Times New Roman" w:eastAsia="Times New Roman"/>
        </w:rPr>
        <w:t>“</w:t>
      </w:r>
      <w:r>
        <w:rPr/>
        <w:t>移除</w:t>
      </w:r>
      <w:r>
        <w:rPr>
          <w:rFonts w:ascii="Times New Roman" w:hAnsi="Times New Roman" w:eastAsia="Times New Roman"/>
        </w:rPr>
        <w:t>”</w:t>
      </w:r>
      <w:r>
        <w:rPr/>
        <w:t>方法。这样就可使对集合的修改必须经过类，当程序演化变大时， 我依然能轻易找出修改点。</w:t>
      </w:r>
    </w:p>
    <w:p>
      <w:pPr>
        <w:pStyle w:val="BodyText"/>
        <w:spacing w:before="9"/>
        <w:rPr>
          <w:sz w:val="22"/>
        </w:rPr>
      </w:pPr>
    </w:p>
    <w:p>
      <w:pPr>
        <w:pStyle w:val="BodyText"/>
        <w:spacing w:line="223" w:lineRule="auto"/>
        <w:ind w:left="120" w:right="200" w:firstLine="585"/>
        <w:jc w:val="both"/>
      </w:pPr>
      <w:r>
        <w:rPr/>
        <w:t>只要团队拥有良好的习惯，就不会在模块以外修改集合，仅仅提供这些修改方法似乎也就足够。然而，依赖于别人的好习惯是不明智的，一个细小的疏忽就可能带来难以调试的</w:t>
      </w:r>
      <w:r>
        <w:rPr>
          <w:rFonts w:ascii="Times New Roman" w:eastAsia="Times New Roman"/>
        </w:rPr>
        <w:t>bug</w:t>
      </w:r>
      <w:r>
        <w:rPr/>
        <w:t>。更好的做法是，不要让集合的取值函数返回原始集</w:t>
      </w:r>
    </w:p>
    <w:p>
      <w:pPr>
        <w:pStyle w:val="BodyText"/>
        <w:spacing w:line="350" w:lineRule="exact"/>
        <w:ind w:left="120"/>
      </w:pPr>
      <w:r>
        <w:rPr/>
        <w:t>合，这就避免了客户端的意外修改。</w:t>
      </w:r>
    </w:p>
    <w:p>
      <w:pPr>
        <w:spacing w:after="0" w:line="350" w:lineRule="exact"/>
        <w:sectPr>
          <w:pgSz w:w="12240" w:h="15840"/>
          <w:pgMar w:top="1360" w:bottom="280" w:left="840" w:right="840"/>
        </w:sectPr>
      </w:pPr>
    </w:p>
    <w:p>
      <w:pPr>
        <w:pStyle w:val="BodyText"/>
        <w:spacing w:line="223" w:lineRule="auto" w:before="60"/>
        <w:ind w:left="120" w:right="494" w:firstLine="585"/>
      </w:pPr>
      <w:r>
        <w:rPr/>
        <w:t>一种避免直接修改集合的方法是，永远不直接返回集合的值。这种方法提倡，不要直接使用集合的字段，而是通过定义类上的方法来代替，比如</w:t>
      </w:r>
    </w:p>
    <w:p>
      <w:pPr>
        <w:spacing w:line="337" w:lineRule="exact" w:before="0"/>
        <w:ind w:left="120" w:right="0" w:firstLine="0"/>
        <w:jc w:val="left"/>
        <w:rPr>
          <w:sz w:val="29"/>
        </w:rPr>
      </w:pPr>
      <w:r>
        <w:rPr>
          <w:sz w:val="29"/>
        </w:rPr>
        <w:t>将</w:t>
      </w:r>
      <w:r>
        <w:rPr>
          <w:rFonts w:ascii="Courier New" w:eastAsia="Courier New"/>
          <w:sz w:val="23"/>
        </w:rPr>
        <w:t>aCustomer.orders.size</w:t>
      </w:r>
      <w:r>
        <w:rPr>
          <w:sz w:val="29"/>
        </w:rPr>
        <w:t>替换为</w:t>
      </w:r>
      <w:r>
        <w:rPr>
          <w:rFonts w:ascii="Courier New" w:eastAsia="Courier New"/>
          <w:sz w:val="23"/>
        </w:rPr>
        <w:t>aCustomer.numberOfOrders</w:t>
      </w:r>
      <w:r>
        <w:rPr>
          <w:sz w:val="29"/>
        </w:rPr>
        <w:t>。我不同意这种做</w:t>
      </w:r>
    </w:p>
    <w:p>
      <w:pPr>
        <w:pStyle w:val="BodyText"/>
        <w:spacing w:line="223" w:lineRule="auto" w:before="7"/>
        <w:ind w:left="120" w:right="200"/>
        <w:jc w:val="both"/>
      </w:pPr>
      <w:r>
        <w:rPr/>
        <w:t>法。现代编程语言都提供了丰富的集合类和标准接口，能够组合成很多有价值的用法，比如集合管道（</w:t>
      </w:r>
      <w:r>
        <w:rPr>
          <w:rFonts w:ascii="Times New Roman" w:eastAsia="Times New Roman"/>
        </w:rPr>
        <w:t>Collection Pipeline</w:t>
      </w:r>
      <w:r>
        <w:rPr/>
        <w:t>）</w:t>
      </w:r>
      <w:r>
        <w:rPr>
          <w:rFonts w:ascii="Times New Roman" w:eastAsia="Times New Roman"/>
        </w:rPr>
        <w:t>[mf-cp]</w:t>
      </w:r>
      <w:r>
        <w:rPr/>
        <w:t>等。使用特殊的类方法来处理这些场景，会增加许多额外代码，使集合操作容易组合的特性大打折扣。</w:t>
      </w:r>
    </w:p>
    <w:p>
      <w:pPr>
        <w:pStyle w:val="BodyText"/>
        <w:spacing w:before="9"/>
        <w:rPr>
          <w:sz w:val="22"/>
        </w:rPr>
      </w:pPr>
    </w:p>
    <w:p>
      <w:pPr>
        <w:pStyle w:val="BodyText"/>
        <w:spacing w:line="223" w:lineRule="auto"/>
        <w:ind w:left="120" w:right="200" w:firstLine="585"/>
      </w:pPr>
      <w:r>
        <w:rPr/>
        <w:t>还有一种方法是，以某种形式限制集合的访问权，只允许对集合进行读操 作。比如，在</w:t>
      </w:r>
      <w:r>
        <w:rPr>
          <w:rFonts w:ascii="Times New Roman" w:hAnsi="Times New Roman" w:eastAsia="Times New Roman"/>
        </w:rPr>
        <w:t>Java</w:t>
      </w:r>
      <w:r>
        <w:rPr/>
        <w:t>中可以很容易地返回集合的一个只读代理，这种代理允许用户读取集合，但会阻止所有更改操作</w:t>
      </w:r>
      <w:r>
        <w:rPr>
          <w:rFonts w:ascii="Times New Roman" w:hAnsi="Times New Roman" w:eastAsia="Times New Roman"/>
        </w:rPr>
        <w:t>——Java</w:t>
      </w:r>
      <w:r>
        <w:rPr/>
        <w:t>的代理会抛出一个异常。有一些库在</w:t>
      </w:r>
      <w:r>
        <w:rPr>
          <w:spacing w:val="-1"/>
        </w:rPr>
        <w:t>构造集合时也用了类似的方法，将构造出的集合建立在迭代器或枚举对象的基础</w:t>
      </w:r>
      <w:r>
        <w:rPr/>
        <w:t>上，因为迭代器也不能修改它迭代的集合。</w:t>
      </w:r>
    </w:p>
    <w:p>
      <w:pPr>
        <w:pStyle w:val="BodyText"/>
        <w:spacing w:before="8"/>
        <w:rPr>
          <w:sz w:val="22"/>
        </w:rPr>
      </w:pPr>
    </w:p>
    <w:p>
      <w:pPr>
        <w:pStyle w:val="BodyText"/>
        <w:spacing w:line="223" w:lineRule="auto"/>
        <w:ind w:left="120" w:right="200" w:firstLine="585"/>
        <w:jc w:val="both"/>
      </w:pPr>
      <w:r>
        <w:rPr/>
        <w:t>也许最常见的做法是，为集合提供一个取值函数，但令其返回一个集合的副本。这样即使有人修改了副本，被封装的集合也不会受到影响。这可能带来一些困惑，特别是对那些已经习惯于通过修改返回值来修改原集合的开发者</w:t>
      </w:r>
      <w:r>
        <w:rPr>
          <w:rFonts w:ascii="Times New Roman" w:hAnsi="Times New Roman" w:eastAsia="Times New Roman"/>
        </w:rPr>
        <w:t>——</w:t>
      </w:r>
      <w:r>
        <w:rPr/>
        <w:t>但更多的情况下，开发者已经习惯于取值函数返回副本的做法。如果集合很大，这个做法可能带来性能问题，好在多数列表都没有那么大，此时前述的性能优化基本守则依然适用（见</w:t>
      </w:r>
      <w:r>
        <w:rPr>
          <w:rFonts w:ascii="Times New Roman" w:hAnsi="Times New Roman" w:eastAsia="Times New Roman"/>
        </w:rPr>
        <w:t>2.8</w:t>
      </w:r>
      <w:r>
        <w:rPr/>
        <w:t>节）。</w:t>
      </w:r>
    </w:p>
    <w:p>
      <w:pPr>
        <w:pStyle w:val="BodyText"/>
        <w:spacing w:line="223" w:lineRule="auto" w:before="282"/>
        <w:ind w:left="120" w:right="200" w:firstLine="585"/>
      </w:pPr>
      <w:r>
        <w:rPr/>
        <w:t>使用数据代理和数据复制的另一个区别是，对源数据的修改会反映到代理 </w:t>
      </w:r>
      <w:r>
        <w:rPr>
          <w:spacing w:val="-1"/>
        </w:rPr>
        <w:t>上，但不会反映到副本上。大多数时候这个区别影响不大，因为通过此种方式访</w:t>
      </w:r>
      <w:r>
        <w:rPr/>
        <w:t>问的列表通常生命周期都不长。</w:t>
      </w:r>
    </w:p>
    <w:p>
      <w:pPr>
        <w:pStyle w:val="BodyText"/>
        <w:spacing w:before="8"/>
        <w:rPr>
          <w:sz w:val="22"/>
        </w:rPr>
      </w:pPr>
    </w:p>
    <w:p>
      <w:pPr>
        <w:pStyle w:val="BodyText"/>
        <w:spacing w:line="223" w:lineRule="auto"/>
        <w:ind w:left="120" w:right="200" w:firstLine="585"/>
        <w:jc w:val="both"/>
      </w:pPr>
      <w:r>
        <w:rPr/>
        <w:t>采用哪种方法并无定式，最重要的是在同个代码库中做法要保持一致。我建议只用一种方案，这样每个人都能很快习惯它，并在每次调用集合的访问函数时期望相同的行为。</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1801"/>
      </w:pPr>
      <w:r>
        <w:rPr/>
        <w:pict>
          <v:group style="position:absolute;margin-left:51.5625pt;margin-top:18.172501pt;width:4.9pt;height:4.9pt;mso-position-horizontal-relative:page;mso-position-vertical-relative:paragraph;z-index:16055808"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056320"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如果集合的引用尚未被封装起来，先用封装变量（</w:t>
      </w:r>
      <w:r>
        <w:rPr>
          <w:rFonts w:ascii="Times New Roman" w:hAnsi="Times New Roman" w:eastAsia="Times New Roman"/>
        </w:rPr>
        <w:t>132</w:t>
      </w:r>
      <w:r>
        <w:rPr/>
        <w:t>）封装它。在类上添加用于</w:t>
      </w:r>
      <w:r>
        <w:rPr>
          <w:rFonts w:ascii="Times New Roman" w:hAnsi="Times New Roman" w:eastAsia="Times New Roman"/>
        </w:rPr>
        <w:t>“</w:t>
      </w:r>
      <w:r>
        <w:rPr/>
        <w:t>添加集合元素</w:t>
      </w:r>
      <w:r>
        <w:rPr>
          <w:rFonts w:ascii="Times New Roman" w:hAnsi="Times New Roman" w:eastAsia="Times New Roman"/>
        </w:rPr>
        <w:t>”</w:t>
      </w:r>
      <w:r>
        <w:rPr/>
        <w:t>和</w:t>
      </w:r>
      <w:r>
        <w:rPr>
          <w:rFonts w:ascii="Times New Roman" w:hAnsi="Times New Roman" w:eastAsia="Times New Roman"/>
        </w:rPr>
        <w:t>“</w:t>
      </w:r>
      <w:r>
        <w:rPr/>
        <w:t>移除集合元素</w:t>
      </w:r>
      <w:r>
        <w:rPr>
          <w:rFonts w:ascii="Times New Roman" w:hAnsi="Times New Roman" w:eastAsia="Times New Roman"/>
        </w:rPr>
        <w:t>”</w:t>
      </w:r>
      <w:r>
        <w:rPr/>
        <w:t>的函数。</w:t>
      </w:r>
    </w:p>
    <w:p>
      <w:pPr>
        <w:pStyle w:val="BodyText"/>
        <w:spacing w:before="9"/>
        <w:rPr>
          <w:sz w:val="19"/>
        </w:rPr>
      </w:pPr>
      <w:r>
        <w:rPr/>
        <w:pict>
          <v:group style="position:absolute;margin-left:48pt;margin-top:14.583125pt;width:512.25pt;height:75.4pt;mso-position-horizontal-relative:page;mso-position-vertical-relative:paragraph;z-index:-15401984;mso-wrap-distance-left:0;mso-wrap-distance-right:0" coordorigin="960,292" coordsize="10245,1508">
            <v:shape style="position:absolute;left:960;top:291;width:10028;height:113" type="#_x0000_t75" stroked="false">
              <v:imagedata r:id="rId10" o:title=""/>
            </v:shape>
            <v:shape style="position:absolute;left:1177;top:1619;width:9810;height:180" type="#_x0000_t75" stroked="false">
              <v:imagedata r:id="rId11" o:title=""/>
            </v:shape>
            <v:shape style="position:absolute;left:11017;top:509;width:188;height:1073" type="#_x0000_t75" stroked="false">
              <v:imagedata r:id="rId24" o:title=""/>
            </v:shape>
            <v:shape style="position:absolute;left:10987;top:291;width:218;height:218" type="#_x0000_t75" stroked="false">
              <v:imagedata r:id="rId13" o:title=""/>
            </v:shape>
            <v:shape style="position:absolute;left:10987;top:1581;width:210;height:218" type="#_x0000_t75" stroked="false">
              <v:imagedata r:id="rId14" o:title=""/>
            </v:shape>
            <v:shape style="position:absolute;left:967;top:1619;width:210;height:180" type="#_x0000_t75" stroked="false">
              <v:imagedata r:id="rId15" o:title=""/>
            </v:shape>
            <v:shape style="position:absolute;left:960;top:291;width:10170;height:1433" coordorigin="960,292" coordsize="10170,1433" path="m10988,1724l1103,1724,1047,1713,1002,1682,971,1637,960,1582,960,434,971,379,1002,333,1047,303,1103,292,10988,292,11025,299,1103,299,1050,310,1007,339,978,382,968,434,968,1582,978,1634,1007,1677,1050,1706,1103,1717,11025,1717,10988,1724xm11025,1717l10988,1717,11040,1706,11083,1677,11112,1634,11123,1582,11123,434,11112,382,11083,339,11040,310,10988,299,11025,299,11043,303,11088,333,11119,379,11130,434,11130,1582,11119,1637,11088,1682,11043,1713,11025,1717xe" filled="true" fillcolor="#136eb3" stroked="false">
              <v:path arrowok="t"/>
              <v:fill type="solid"/>
            </v:shape>
            <v:shape style="position:absolute;left:960;top:291;width:10245;height:1508" type="#_x0000_t202" filled="false" stroked="false">
              <v:textbox inset="0,0,0,0">
                <w:txbxContent>
                  <w:p>
                    <w:pPr>
                      <w:spacing w:line="240" w:lineRule="auto" w:before="7"/>
                      <w:rPr>
                        <w:sz w:val="34"/>
                      </w:rPr>
                    </w:pPr>
                  </w:p>
                  <w:p>
                    <w:pPr>
                      <w:spacing w:line="223" w:lineRule="auto" w:before="0"/>
                      <w:ind w:left="150" w:right="586" w:firstLine="585"/>
                      <w:jc w:val="left"/>
                      <w:rPr>
                        <w:sz w:val="29"/>
                      </w:rPr>
                    </w:pPr>
                    <w:r>
                      <w:rPr>
                        <w:sz w:val="29"/>
                      </w:rPr>
                      <w:t>如果存在对该集合的设值函数，尽可能先用移除设值函数（</w:t>
                    </w:r>
                    <w:r>
                      <w:rPr>
                        <w:rFonts w:ascii="Times New Roman" w:eastAsia="Times New Roman"/>
                        <w:sz w:val="29"/>
                      </w:rPr>
                      <w:t>331</w:t>
                    </w:r>
                    <w:r>
                      <w:rPr>
                        <w:sz w:val="29"/>
                      </w:rPr>
                      <w:t>）移除它。如果不能移除该设值函数，至少让它返回集合的一份副本。</w:t>
                    </w:r>
                  </w:p>
                </w:txbxContent>
              </v:textbox>
              <w10:wrap type="none"/>
            </v:shape>
            <w10:wrap type="topAndBottom"/>
          </v:group>
        </w:pict>
      </w:r>
    </w:p>
    <w:p>
      <w:pPr>
        <w:pStyle w:val="BodyText"/>
        <w:spacing w:before="6"/>
        <w:rPr>
          <w:sz w:val="19"/>
        </w:rPr>
      </w:pPr>
    </w:p>
    <w:p>
      <w:pPr>
        <w:pStyle w:val="BodyText"/>
        <w:spacing w:before="61"/>
        <w:ind w:left="420"/>
      </w:pPr>
      <w:r>
        <w:rPr/>
        <w:pict>
          <v:group style="position:absolute;margin-left:51.5625pt;margin-top:10.9875pt;width:4.9pt;height:4.9pt;mso-position-horizontal-relative:page;mso-position-vertical-relative:paragraph;z-index:16056832"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执行静态检查。</w:t>
      </w:r>
    </w:p>
    <w:p>
      <w:pPr>
        <w:spacing w:after="0"/>
        <w:sectPr>
          <w:pgSz w:w="12240" w:h="15840"/>
          <w:pgMar w:top="900" w:bottom="280" w:left="840" w:right="840"/>
        </w:sectPr>
      </w:pPr>
    </w:p>
    <w:p>
      <w:pPr>
        <w:pStyle w:val="BodyText"/>
        <w:spacing w:line="223" w:lineRule="auto" w:before="80"/>
        <w:ind w:left="420" w:right="404"/>
      </w:pPr>
      <w:r>
        <w:rPr/>
        <w:pict>
          <v:group style="position:absolute;margin-left:51.5625pt;margin-top:10.9225pt;width:4.9pt;height:4.9pt;mso-position-horizontal-relative:page;mso-position-vertical-relative:paragraph;z-index:16059904" coordorigin="1031,218" coordsize="98,98">
            <v:shape style="position:absolute;left:1035;top:222;width:90;height:90" coordorigin="1035,222" coordsize="90,90" path="m1080,312l1062,309,1048,299,1039,285,1035,267,1039,250,1048,235,1062,226,1080,222,1098,226,1112,235,1121,250,1125,267,1121,285,1112,299,1098,309,1080,312xe" filled="true" fillcolor="#000000" stroked="false">
              <v:path arrowok="t"/>
              <v:fill type="solid"/>
            </v:shape>
            <v:shape style="position:absolute;left:1035;top:222;width:90;height:90" coordorigin="1035,222" coordsize="90,90" path="m1125,267l1121,285,1112,299,1098,309,1080,312,1062,309,1048,299,1039,285,1035,267,1039,250,1048,235,1062,226,1080,222,1098,226,1112,235,1121,250,1125,267e" filled="false" stroked="true" strokeweight=".375pt" strokecolor="#000000">
              <v:path arrowok="t"/>
              <v:stroke dashstyle="solid"/>
            </v:shape>
            <w10:wrap type="none"/>
          </v:group>
        </w:pict>
      </w:r>
      <w:r>
        <w:rPr/>
        <w:t>查找集合的引用点。如果有调用者直接修改集合，令该处调用使用新的添加</w:t>
      </w:r>
      <w:r>
        <w:rPr>
          <w:rFonts w:ascii="Times New Roman" w:eastAsia="Times New Roman"/>
        </w:rPr>
        <w:t>/ </w:t>
      </w:r>
      <w:r>
        <w:rPr/>
        <w:t>移除元素的函数。每次修改后执行测试。</w:t>
      </w:r>
    </w:p>
    <w:p>
      <w:pPr>
        <w:pStyle w:val="BodyText"/>
        <w:spacing w:line="223" w:lineRule="auto"/>
        <w:ind w:left="420" w:right="194"/>
      </w:pPr>
      <w:r>
        <w:rPr/>
        <w:pict>
          <v:group style="position:absolute;margin-left:51.5625pt;margin-top:6.9225pt;width:4.9pt;height:4.9pt;mso-position-horizontal-relative:page;mso-position-vertical-relative:paragraph;z-index:1606041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修改集合的取值函数，使其返回一份只读的数据，可以使用只读代理或数据副本。</w:t>
      </w:r>
    </w:p>
    <w:p>
      <w:pPr>
        <w:pStyle w:val="BodyText"/>
        <w:spacing w:line="350" w:lineRule="exact"/>
        <w:ind w:left="420"/>
      </w:pPr>
      <w:r>
        <w:rPr/>
        <w:pict>
          <v:group style="position:absolute;margin-left:51.5625pt;margin-top:6.867188pt;width:4.9pt;height:4.9pt;mso-position-horizontal-relative:page;mso-position-vertical-relative:paragraph;z-index:1606092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before="1"/>
        <w:rPr>
          <w:sz w:val="36"/>
        </w:rPr>
      </w:pPr>
    </w:p>
    <w:p>
      <w:pPr>
        <w:pStyle w:val="Heading3"/>
      </w:pPr>
      <w:r>
        <w:rPr>
          <w:color w:val="0091DD"/>
        </w:rPr>
        <w:t>范例</w:t>
      </w:r>
    </w:p>
    <w:p>
      <w:pPr>
        <w:pStyle w:val="BodyText"/>
        <w:rPr>
          <w:sz w:val="36"/>
        </w:rPr>
      </w:pPr>
    </w:p>
    <w:p>
      <w:pPr>
        <w:spacing w:before="0"/>
        <w:ind w:left="705" w:right="0" w:firstLine="0"/>
        <w:jc w:val="left"/>
        <w:rPr>
          <w:sz w:val="29"/>
        </w:rPr>
      </w:pPr>
      <w:r>
        <w:rPr>
          <w:sz w:val="29"/>
        </w:rPr>
        <w:t>假设有个人（</w:t>
      </w:r>
      <w:r>
        <w:rPr>
          <w:rFonts w:ascii="Courier New" w:hAnsi="Courier New" w:eastAsia="Courier New"/>
          <w:sz w:val="23"/>
        </w:rPr>
        <w:t>Person</w:t>
      </w:r>
      <w:r>
        <w:rPr>
          <w:sz w:val="29"/>
        </w:rPr>
        <w:t>）要去上课。我们用一个简单的</w:t>
      </w:r>
      <w:r>
        <w:rPr>
          <w:rFonts w:ascii="Courier New" w:hAnsi="Courier New" w:eastAsia="Courier New"/>
          <w:sz w:val="23"/>
        </w:rPr>
        <w:t>Course</w:t>
      </w:r>
      <w:r>
        <w:rPr>
          <w:sz w:val="29"/>
        </w:rPr>
        <w:t>来表示</w:t>
      </w:r>
      <w:r>
        <w:rPr>
          <w:rFonts w:ascii="Times New Roman" w:hAnsi="Times New Roman" w:eastAsia="Times New Roman"/>
          <w:sz w:val="29"/>
        </w:rPr>
        <w:t>“</w:t>
      </w:r>
      <w:r>
        <w:rPr>
          <w:sz w:val="29"/>
        </w:rPr>
        <w:t>课程</w:t>
      </w:r>
      <w:r>
        <w:rPr>
          <w:rFonts w:ascii="Times New Roman" w:hAnsi="Times New Roman" w:eastAsia="Times New Roman"/>
          <w:sz w:val="29"/>
        </w:rPr>
        <w:t>”</w:t>
      </w:r>
      <w:r>
        <w:rPr>
          <w:sz w:val="29"/>
        </w:rPr>
        <w:t>。</w:t>
      </w:r>
    </w:p>
    <w:p>
      <w:pPr>
        <w:pStyle w:val="BodyText"/>
        <w:spacing w:before="6"/>
        <w:rPr>
          <w:sz w:val="37"/>
        </w:rPr>
      </w:pPr>
    </w:p>
    <w:p>
      <w:pPr>
        <w:pStyle w:val="Heading4"/>
      </w:pPr>
      <w:r>
        <w:rPr>
          <w:color w:val="0091DD"/>
        </w:rPr>
        <w:t>class</w:t>
      </w:r>
      <w:r>
        <w:rPr>
          <w:color w:val="0091DD"/>
          <w:spacing w:val="6"/>
        </w:rPr>
        <w:t> </w:t>
      </w:r>
      <w:r>
        <w:rPr>
          <w:color w:val="0091DD"/>
        </w:rPr>
        <w:t>Person...</w:t>
      </w:r>
    </w:p>
    <w:p>
      <w:pPr>
        <w:pStyle w:val="BodyText"/>
        <w:rPr>
          <w:rFonts w:ascii="Times New Roman"/>
          <w:b/>
          <w:sz w:val="20"/>
        </w:rPr>
      </w:pPr>
    </w:p>
    <w:p>
      <w:pPr>
        <w:pStyle w:val="BodyText"/>
        <w:spacing w:before="4"/>
        <w:rPr>
          <w:rFonts w:ascii="Times New Roman"/>
          <w:b/>
          <w:sz w:val="19"/>
        </w:rPr>
      </w:pPr>
      <w:r>
        <w:rPr/>
        <w:pict>
          <v:shape style="position:absolute;margin-left:48.1875pt;margin-top:13.31208pt;width:515.65pt;height:79.5pt;mso-position-horizontal-relative:page;mso-position-vertical-relative:paragraph;z-index:-15399936;mso-wrap-distance-left:0;mso-wrap-distance-right:0" type="#_x0000_t202" filled="false" stroked="true" strokeweight=".375pt" strokecolor="#000000">
            <v:textbox inset="0,0,0,0">
              <w:txbxContent>
                <w:p>
                  <w:pPr>
                    <w:spacing w:line="247" w:lineRule="auto" w:before="52"/>
                    <w:ind w:left="268" w:right="7965" w:hanging="216"/>
                    <w:jc w:val="left"/>
                    <w:rPr>
                      <w:rFonts w:ascii="Courier New"/>
                      <w:sz w:val="18"/>
                    </w:rPr>
                  </w:pPr>
                  <w:r>
                    <w:rPr>
                      <w:rFonts w:ascii="Courier New"/>
                      <w:sz w:val="18"/>
                    </w:rPr>
                    <w:t>constructor (name) { this._name = name; this._courses = [];</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name() {return this._name;}</w:t>
                  </w:r>
                </w:p>
                <w:p>
                  <w:pPr>
                    <w:spacing w:before="6"/>
                    <w:ind w:left="52" w:right="0" w:firstLine="0"/>
                    <w:jc w:val="left"/>
                    <w:rPr>
                      <w:rFonts w:ascii="Courier New"/>
                      <w:sz w:val="18"/>
                    </w:rPr>
                  </w:pPr>
                  <w:r>
                    <w:rPr>
                      <w:rFonts w:ascii="Courier New"/>
                      <w:sz w:val="18"/>
                    </w:rPr>
                    <w:t>get courses() {return this._courses;}</w:t>
                  </w:r>
                </w:p>
                <w:p>
                  <w:pPr>
                    <w:spacing w:before="7"/>
                    <w:ind w:left="52" w:right="0" w:firstLine="0"/>
                    <w:jc w:val="left"/>
                    <w:rPr>
                      <w:rFonts w:ascii="Courier New"/>
                      <w:sz w:val="18"/>
                    </w:rPr>
                  </w:pPr>
                  <w:r>
                    <w:rPr>
                      <w:rFonts w:ascii="Courier New"/>
                      <w:sz w:val="18"/>
                    </w:rPr>
                    <w:t>set courses(aList) {this._courses = aList;}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w:t>
      </w:r>
      <w:r>
        <w:rPr>
          <w:rFonts w:ascii="Times New Roman"/>
          <w:b/>
          <w:color w:val="0091DD"/>
          <w:spacing w:val="6"/>
          <w:sz w:val="29"/>
        </w:rPr>
        <w:t> </w:t>
      </w:r>
      <w:r>
        <w:rPr>
          <w:rFonts w:ascii="Times New Roman"/>
          <w:b/>
          <w:color w:val="0091DD"/>
          <w:sz w:val="29"/>
        </w:rPr>
        <w:t>Course...</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69pt;mso-position-horizontal-relative:page;mso-position-vertical-relative:paragraph;z-index:-15399424;mso-wrap-distance-left:0;mso-wrap-distance-right:0" type="#_x0000_t202" filled="false" stroked="true" strokeweight=".375pt" strokecolor="#000000">
            <v:textbox inset="0,0,0,0">
              <w:txbxContent>
                <w:p>
                  <w:pPr>
                    <w:spacing w:line="247" w:lineRule="auto" w:before="52"/>
                    <w:ind w:left="268" w:right="6776" w:hanging="216"/>
                    <w:jc w:val="left"/>
                    <w:rPr>
                      <w:rFonts w:ascii="Courier New"/>
                      <w:sz w:val="18"/>
                    </w:rPr>
                  </w:pPr>
                  <w:r>
                    <w:rPr>
                      <w:rFonts w:ascii="Courier New"/>
                      <w:sz w:val="18"/>
                    </w:rPr>
                    <w:t>constructor(name, isAdvanced) { this._name = name; this._isAdvanced = isAdvanced;</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name() {return this._name;}</w:t>
                  </w:r>
                </w:p>
                <w:p>
                  <w:pPr>
                    <w:spacing w:before="6"/>
                    <w:ind w:left="52" w:right="0" w:firstLine="0"/>
                    <w:jc w:val="left"/>
                    <w:rPr>
                      <w:rFonts w:ascii="Courier New"/>
                      <w:sz w:val="18"/>
                    </w:rPr>
                  </w:pPr>
                  <w:r>
                    <w:rPr>
                      <w:rFonts w:ascii="Courier New"/>
                      <w:sz w:val="18"/>
                    </w:rPr>
                    <w:t>get isAdvanced() {return this._isAdvanced;}</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客户端会使用课程集合来获取课程的相关信息。</w:t>
      </w:r>
    </w:p>
    <w:p>
      <w:pPr>
        <w:pStyle w:val="BodyText"/>
        <w:spacing w:before="3"/>
        <w:rPr>
          <w:sz w:val="19"/>
        </w:rPr>
      </w:pPr>
      <w:r>
        <w:rPr/>
        <w:pict>
          <v:shape style="position:absolute;margin-left:48.1875pt;margin-top:14.497607pt;width:515.65pt;height:47.65pt;mso-position-horizontal-relative:page;mso-position-vertical-relative:paragraph;z-index:-153989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numAdvancedCourses = aPerson.courses</w:t>
                  </w:r>
                </w:p>
                <w:p>
                  <w:pPr>
                    <w:spacing w:before="6"/>
                    <w:ind w:left="268" w:right="0" w:firstLine="0"/>
                    <w:jc w:val="left"/>
                    <w:rPr>
                      <w:rFonts w:ascii="Courier New"/>
                      <w:sz w:val="18"/>
                    </w:rPr>
                  </w:pPr>
                  <w:r>
                    <w:rPr>
                      <w:rFonts w:ascii="Courier New"/>
                      <w:sz w:val="18"/>
                    </w:rPr>
                    <w:t>.f ilter(c =&amp;gt; c.isAdvanced)</w:t>
                  </w:r>
                </w:p>
                <w:p>
                  <w:pPr>
                    <w:spacing w:before="7"/>
                    <w:ind w:left="268" w:right="0" w:firstLine="0"/>
                    <w:jc w:val="left"/>
                    <w:rPr>
                      <w:rFonts w:ascii="Courier New"/>
                      <w:sz w:val="18"/>
                    </w:rPr>
                  </w:pPr>
                  <w:r>
                    <w:rPr>
                      <w:rFonts w:ascii="Courier New"/>
                      <w:sz w:val="18"/>
                    </w:rPr>
                    <w:t>.length</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有些开发者可能觉得这个类已经得到了恰当的封装，毕竟，所有的字段都被访问函数保护到了。但我要指出，对课程列表的封装还不完整。诚然，对列表整体的任何更新操作，都能通过设值函数得到控制。</w:t>
      </w:r>
    </w:p>
    <w:p>
      <w:pPr>
        <w:pStyle w:val="BodyText"/>
        <w:spacing w:before="4"/>
        <w:rPr>
          <w:sz w:val="36"/>
        </w:rPr>
      </w:pPr>
    </w:p>
    <w:p>
      <w:pPr>
        <w:spacing w:before="0"/>
        <w:ind w:left="120" w:right="0" w:firstLine="0"/>
        <w:jc w:val="left"/>
        <w:rPr>
          <w:rFonts w:ascii="Times New Roman" w:eastAsia="Times New Roman"/>
          <w:b/>
          <w:sz w:val="29"/>
        </w:rPr>
      </w:pPr>
      <w:r>
        <w:rPr>
          <w:color w:val="0091DD"/>
          <w:sz w:val="29"/>
        </w:rPr>
        <w:t>客户端代码</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group style="position:absolute;margin-left:48pt;margin-top:12.571133pt;width:516pt;height:14.25pt;mso-position-horizontal-relative:page;mso-position-vertical-relative:paragraph;z-index:-15397888;mso-wrap-distance-left:0;mso-wrap-distance-right:0" coordorigin="960,251" coordsize="10320,285">
            <v:shape style="position:absolute;left:960;top:251;width:10320;height:286" coordorigin="960,251" coordsize="10320,286" path="m11280,251l960,251,960,259,960,536,968,536,968,259,11273,259,11273,536,11280,536,11280,259,11280,251xe" filled="true" fillcolor="#000000" stroked="false">
              <v:path arrowok="t"/>
              <v:fill type="solid"/>
            </v:shape>
            <v:shape style="position:absolute;left:960;top:251;width:10320;height:285" type="#_x0000_t202" filled="false" stroked="false">
              <v:textbox inset="0,0,0,0">
                <w:txbxContent>
                  <w:p>
                    <w:pPr>
                      <w:spacing w:before="60"/>
                      <w:ind w:left="60" w:right="0" w:firstLine="0"/>
                      <w:jc w:val="left"/>
                      <w:rPr>
                        <w:rFonts w:ascii="Courier New"/>
                        <w:sz w:val="18"/>
                      </w:rPr>
                    </w:pPr>
                    <w:r>
                      <w:rPr>
                        <w:rFonts w:ascii="Courier New"/>
                        <w:sz w:val="18"/>
                      </w:rPr>
                      <w:t>const basicCourseNames = readBasicCourseNames(filename);</w:t>
                    </w:r>
                  </w:p>
                </w:txbxContent>
              </v:textbox>
              <w10:wrap type="none"/>
            </v:shape>
            <w10:wrap type="topAndBottom"/>
          </v:group>
        </w:pict>
      </w:r>
    </w:p>
    <w:p>
      <w:pPr>
        <w:spacing w:after="0"/>
        <w:rPr>
          <w:rFonts w:ascii="Times New Roman"/>
          <w:sz w:val="18"/>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0;top:0;width:10320;height:270" type="#_x0000_t202" filled="false" stroked="false">
              <v:textbox inset="0,0,0,0">
                <w:txbxContent>
                  <w:p>
                    <w:pPr>
                      <w:spacing w:before="3"/>
                      <w:ind w:left="60" w:right="0" w:firstLine="0"/>
                      <w:jc w:val="left"/>
                      <w:rPr>
                        <w:rFonts w:ascii="Courier New"/>
                        <w:sz w:val="18"/>
                      </w:rPr>
                    </w:pPr>
                    <w:r>
                      <w:rPr>
                        <w:rFonts w:ascii="Courier New"/>
                        <w:sz w:val="18"/>
                      </w:rPr>
                      <w:t>aPerson.courses = basicCourseNames.map(name =&gt; new Course(name, false));</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537" w:lineRule="auto" w:before="61" w:after="19"/>
        <w:ind w:left="120" w:right="2834" w:firstLine="585"/>
        <w:rPr>
          <w:rFonts w:ascii="Times New Roman" w:eastAsia="Times New Roman"/>
          <w:b/>
        </w:rPr>
      </w:pPr>
      <w:r>
        <w:rPr/>
        <w:t>但客户端也可能发现，直接更新课程列表显然更容易。</w:t>
      </w:r>
      <w:r>
        <w:rPr>
          <w:color w:val="0091DD"/>
        </w:rPr>
        <w:t>客户端代码</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line="247" w:lineRule="auto" w:before="52"/>
                    <w:ind w:left="268" w:right="4475" w:hanging="216"/>
                    <w:jc w:val="left"/>
                    <w:rPr>
                      <w:rFonts w:ascii="Courier New"/>
                      <w:sz w:val="18"/>
                    </w:rPr>
                  </w:pPr>
                  <w:r>
                    <w:rPr>
                      <w:rFonts w:ascii="Courier New"/>
                      <w:sz w:val="18"/>
                    </w:rPr>
                    <w:t>for(const name of readBasicCourseNames(filename)) { aPerson.courses.push(new Course(name, false));</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41" w:firstLine="585"/>
      </w:pPr>
      <w:r>
        <w:rPr/>
        <w:t>这就破坏了封装性，因为以此种方式更新列表</w:t>
      </w:r>
      <w:r>
        <w:rPr>
          <w:rFonts w:ascii="Courier New" w:eastAsia="Courier New"/>
          <w:sz w:val="23"/>
        </w:rPr>
        <w:t>Person</w:t>
      </w:r>
      <w:r>
        <w:rPr/>
        <w:t>类根本无从得知。这里仅仅封装了字段引用，而未真正封装字段的内容。</w:t>
      </w:r>
    </w:p>
    <w:p>
      <w:pPr>
        <w:pStyle w:val="BodyText"/>
        <w:spacing w:before="2"/>
        <w:rPr>
          <w:sz w:val="22"/>
        </w:rPr>
      </w:pPr>
    </w:p>
    <w:p>
      <w:pPr>
        <w:pStyle w:val="BodyText"/>
        <w:spacing w:line="223" w:lineRule="auto"/>
        <w:ind w:left="120" w:right="200" w:firstLine="585"/>
      </w:pPr>
      <w:r>
        <w:rPr/>
        <w:t>现在我来对类实施真正恰当的封装，首先要为类添加两个方法，为客户端提供</w:t>
      </w:r>
      <w:r>
        <w:rPr>
          <w:rFonts w:ascii="Times New Roman" w:hAnsi="Times New Roman" w:eastAsia="Times New Roman"/>
        </w:rPr>
        <w:t>“</w:t>
      </w:r>
      <w:r>
        <w:rPr/>
        <w:t>添加课程</w:t>
      </w:r>
      <w:r>
        <w:rPr>
          <w:rFonts w:ascii="Times New Roman" w:hAnsi="Times New Roman" w:eastAsia="Times New Roman"/>
        </w:rPr>
        <w:t>”</w:t>
      </w:r>
      <w:r>
        <w:rPr/>
        <w:t>和</w:t>
      </w:r>
      <w:r>
        <w:rPr>
          <w:rFonts w:ascii="Times New Roman" w:hAnsi="Times New Roman" w:eastAsia="Times New Roman"/>
        </w:rPr>
        <w:t>“</w:t>
      </w:r>
      <w:r>
        <w:rPr/>
        <w:t>移除课程</w:t>
      </w:r>
      <w:r>
        <w:rPr>
          <w:rFonts w:ascii="Times New Roman" w:hAnsi="Times New Roman" w:eastAsia="Times New Roman"/>
        </w:rPr>
        <w:t>”</w:t>
      </w:r>
      <w:r>
        <w:rPr/>
        <w:t>的接口。</w:t>
      </w:r>
    </w:p>
    <w:p>
      <w:pPr>
        <w:pStyle w:val="BodyText"/>
        <w:spacing w:before="11"/>
        <w:rPr>
          <w:sz w:val="37"/>
        </w:rPr>
      </w:pPr>
    </w:p>
    <w:p>
      <w:pPr>
        <w:pStyle w:val="Heading4"/>
        <w:spacing w:before="1"/>
      </w:pPr>
      <w:r>
        <w:rPr>
          <w:color w:val="0091DD"/>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70576pt;width:515.65pt;height:89.65pt;mso-position-horizontal-relative:page;mso-position-vertical-relative:paragraph;z-index:-15394304;mso-wrap-distance-left:0;mso-wrap-distance-right:0" type="#_x0000_t202" filled="false" stroked="true" strokeweight=".375pt" strokecolor="#000000">
            <v:textbox inset="0,0,0,0">
              <w:txbxContent>
                <w:p>
                  <w:pPr>
                    <w:spacing w:line="247" w:lineRule="auto" w:before="52"/>
                    <w:ind w:left="268" w:right="6993" w:hanging="216"/>
                    <w:jc w:val="left"/>
                    <w:rPr>
                      <w:rFonts w:ascii="Courier New"/>
                      <w:sz w:val="18"/>
                    </w:rPr>
                  </w:pPr>
                  <w:r>
                    <w:rPr>
                      <w:rFonts w:ascii="Courier New"/>
                      <w:sz w:val="18"/>
                    </w:rPr>
                    <w:t>addCourse(aCourse) { this._courses.push(aCourse);</w:t>
                  </w:r>
                </w:p>
                <w:p>
                  <w:pPr>
                    <w:spacing w:before="0"/>
                    <w:ind w:left="52" w:right="0" w:firstLine="0"/>
                    <w:jc w:val="left"/>
                    <w:rPr>
                      <w:rFonts w:ascii="Courier New"/>
                      <w:sz w:val="18"/>
                    </w:rPr>
                  </w:pPr>
                  <w:r>
                    <w:rPr>
                      <w:rFonts w:ascii="Courier New"/>
                      <w:sz w:val="18"/>
                    </w:rPr>
                    <w:t>}</w:t>
                  </w:r>
                </w:p>
                <w:p>
                  <w:pPr>
                    <w:spacing w:line="247" w:lineRule="auto" w:before="6"/>
                    <w:ind w:left="268" w:right="2337" w:hanging="216"/>
                    <w:jc w:val="left"/>
                    <w:rPr>
                      <w:rFonts w:ascii="Courier New"/>
                      <w:sz w:val="18"/>
                    </w:rPr>
                  </w:pPr>
                  <w:r>
                    <w:rPr>
                      <w:rFonts w:ascii="Courier New"/>
                      <w:sz w:val="18"/>
                    </w:rPr>
                    <w:t>removeCourse(aCourse, fnIfAbsent = () =&gt; {throw new RangeError();})</w:t>
                  </w:r>
                  <w:r>
                    <w:rPr>
                      <w:rFonts w:ascii="Courier New"/>
                      <w:spacing w:val="-57"/>
                      <w:sz w:val="18"/>
                    </w:rPr>
                    <w:t> </w:t>
                  </w:r>
                  <w:r>
                    <w:rPr>
                      <w:rFonts w:ascii="Courier New"/>
                      <w:sz w:val="18"/>
                    </w:rPr>
                    <w:t>{ const index = this._courses.indexOf(aCourse);</w:t>
                  </w:r>
                </w:p>
                <w:p>
                  <w:pPr>
                    <w:spacing w:line="247" w:lineRule="auto" w:before="0"/>
                    <w:ind w:left="268" w:right="6149" w:firstLine="0"/>
                    <w:jc w:val="left"/>
                    <w:rPr>
                      <w:rFonts w:ascii="Courier New"/>
                      <w:sz w:val="18"/>
                    </w:rPr>
                  </w:pPr>
                  <w:r>
                    <w:rPr>
                      <w:rFonts w:ascii="Courier New"/>
                      <w:sz w:val="18"/>
                    </w:rPr>
                    <w:t>if (index === -1) fnIfAbsent();  else this._courses.splice(index,</w:t>
                  </w:r>
                  <w:r>
                    <w:rPr>
                      <w:rFonts w:ascii="Courier New"/>
                      <w:spacing w:val="-29"/>
                      <w:sz w:val="18"/>
                    </w:rPr>
                    <w:t> </w:t>
                  </w:r>
                  <w:r>
                    <w:rPr>
                      <w:rFonts w:ascii="Courier New"/>
                      <w:sz w:val="18"/>
                    </w:rPr>
                    <w:t>1);</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spacing w:val="-1"/>
        </w:rPr>
        <w:t>对于移除操作，我得考虑一下，如果客户端要求移除一个不存在的集合元素</w:t>
      </w:r>
      <w:r>
        <w:rPr/>
        <w:t>怎么办。我可以耸耸肩装作没看见，也可以抛出错误。这里我默认让它抛出错 误，但留给客户端一个自己处理的机会。</w:t>
      </w:r>
    </w:p>
    <w:p>
      <w:pPr>
        <w:pStyle w:val="BodyText"/>
        <w:spacing w:before="1"/>
        <w:rPr>
          <w:sz w:val="21"/>
        </w:rPr>
      </w:pPr>
    </w:p>
    <w:p>
      <w:pPr>
        <w:pStyle w:val="BodyText"/>
        <w:spacing w:line="532" w:lineRule="auto"/>
        <w:ind w:left="120" w:right="2540" w:firstLine="585"/>
        <w:rPr>
          <w:rFonts w:ascii="Times New Roman" w:eastAsia="Times New Roman"/>
          <w:b/>
        </w:rPr>
      </w:pPr>
      <w:r>
        <w:rPr/>
        <w:pict>
          <v:shape style="position:absolute;margin-left:48.1875pt;margin-top:84.0625pt;width:515.65pt;height:37.15pt;mso-position-horizontal-relative:page;mso-position-vertical-relative:paragraph;z-index:-15393792;mso-wrap-distance-left:0;mso-wrap-distance-right:0" type="#_x0000_t202" filled="false" stroked="true" strokeweight=".375pt" strokecolor="#000000">
            <v:textbox inset="0,0,0,0">
              <w:txbxContent>
                <w:p>
                  <w:pPr>
                    <w:spacing w:line="247" w:lineRule="auto" w:before="52"/>
                    <w:ind w:left="268" w:right="4475" w:hanging="216"/>
                    <w:jc w:val="left"/>
                    <w:rPr>
                      <w:rFonts w:ascii="Courier New"/>
                      <w:sz w:val="18"/>
                    </w:rPr>
                  </w:pPr>
                  <w:r>
                    <w:rPr>
                      <w:rFonts w:ascii="Courier New"/>
                      <w:sz w:val="18"/>
                    </w:rPr>
                    <w:t>for(const name of readBasicCourseNames(filename)) { aPerson.addCourse(new Course(name, false));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t>然后我就可以让直接修改集合值的地方改用新的方法了。</w:t>
      </w:r>
      <w:r>
        <w:rPr>
          <w:color w:val="0091DD"/>
        </w:rPr>
        <w:t>客户端代码</w:t>
      </w:r>
      <w:r>
        <w:rPr>
          <w:rFonts w:ascii="Times New Roman" w:eastAsia="Times New Roman"/>
          <w:b/>
          <w:color w:val="0091DD"/>
        </w:rPr>
        <w:t>...</w:t>
      </w:r>
    </w:p>
    <w:p>
      <w:pPr>
        <w:pStyle w:val="BodyText"/>
        <w:spacing w:before="9"/>
        <w:rPr>
          <w:rFonts w:ascii="Times New Roman"/>
          <w:b/>
          <w:sz w:val="15"/>
        </w:rPr>
      </w:pPr>
    </w:p>
    <w:p>
      <w:pPr>
        <w:pStyle w:val="BodyText"/>
        <w:spacing w:line="223" w:lineRule="auto" w:before="82"/>
        <w:ind w:left="120" w:right="115" w:firstLine="585"/>
      </w:pPr>
      <w:r>
        <w:rPr>
          <w:spacing w:val="-1"/>
        </w:rPr>
        <w:t>有了单独的添加和移除方法，通常</w:t>
      </w:r>
      <w:r>
        <w:rPr>
          <w:rFonts w:ascii="Courier New" w:eastAsia="Courier New"/>
          <w:sz w:val="23"/>
        </w:rPr>
        <w:t>setCourse</w:t>
      </w:r>
      <w:r>
        <w:rPr/>
        <w:t>设值函数就没必要存在了。若果真如此，我就会使用移除设值函数（</w:t>
      </w:r>
      <w:r>
        <w:rPr>
          <w:rFonts w:ascii="Times New Roman" w:eastAsia="Times New Roman"/>
        </w:rPr>
        <w:t>331</w:t>
      </w:r>
      <w:r>
        <w:rPr/>
        <w:t>）移除它。如果出于其他原因，必须提 供一个设值方法作为</w:t>
      </w:r>
      <w:r>
        <w:rPr>
          <w:rFonts w:ascii="Times New Roman" w:eastAsia="Times New Roman"/>
        </w:rPr>
        <w:t>API</w:t>
      </w:r>
      <w:r>
        <w:rPr/>
        <w:t>，我至少要确保用一份副本给字段赋值，不去修改通过参数传入的集合。</w:t>
      </w:r>
    </w:p>
    <w:p>
      <w:pPr>
        <w:spacing w:after="0" w:line="223" w:lineRule="auto"/>
        <w:sectPr>
          <w:pgSz w:w="12240" w:h="15840"/>
          <w:pgMar w:top="960" w:bottom="280" w:left="840" w:right="840"/>
        </w:sectPr>
      </w:pPr>
    </w:p>
    <w:p>
      <w:pPr>
        <w:pStyle w:val="Heading4"/>
        <w:spacing w:before="79"/>
      </w:pPr>
      <w:r>
        <w:rPr>
          <w:color w:val="0091DD"/>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6.1500pt;mso-position-horizontal-relative:page;mso-position-vertical-relative:paragraph;z-index:-153932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set courses(aList) {this._courses = aList.slice();}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这套设施让客户端能够使用正确的修改方法，同时我还希望能确保所有修改都通过这些方法进行。为达此目的，我会让取值函数返回一份副本。</w:t>
      </w:r>
    </w:p>
    <w:p>
      <w:pPr>
        <w:pStyle w:val="BodyText"/>
        <w:spacing w:before="11"/>
        <w:rPr>
          <w:sz w:val="37"/>
        </w:rPr>
      </w:pPr>
    </w:p>
    <w:p>
      <w:pPr>
        <w:pStyle w:val="Heading4"/>
      </w:pPr>
      <w:r>
        <w:rPr>
          <w:color w:val="0091DD"/>
        </w:rPr>
        <w:t>class Person...</w:t>
      </w:r>
    </w:p>
    <w:p>
      <w:pPr>
        <w:pStyle w:val="BodyText"/>
        <w:rPr>
          <w:rFonts w:ascii="Times New Roman"/>
          <w:b/>
          <w:sz w:val="20"/>
        </w:rPr>
      </w:pPr>
    </w:p>
    <w:p>
      <w:pPr>
        <w:pStyle w:val="BodyText"/>
        <w:spacing w:before="4"/>
        <w:rPr>
          <w:rFonts w:ascii="Times New Roman"/>
          <w:b/>
          <w:sz w:val="19"/>
        </w:rPr>
      </w:pPr>
      <w:r>
        <w:rPr/>
        <w:pict>
          <v:shape style="position:absolute;margin-left:48.1875pt;margin-top:13.319688pt;width:515.65pt;height:16.5pt;mso-position-horizontal-relative:page;mso-position-vertical-relative:paragraph;z-index:-153927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courses() {return this._courses.slice();}</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193" w:firstLine="585"/>
      </w:pPr>
      <w:r>
        <w:rPr/>
        <w:t>总的来讲，我觉得对集合保持适度的审慎是有益的，我宁愿多复制一份数 </w:t>
      </w:r>
      <w:r>
        <w:rPr>
          <w:spacing w:val="-1"/>
        </w:rPr>
        <w:t>据，也不愿去调试因意外修改集合招致的错误。修改操作并不总是显而易见的， 比如，在</w:t>
      </w:r>
      <w:r>
        <w:rPr>
          <w:rFonts w:ascii="Times New Roman" w:eastAsia="Times New Roman"/>
        </w:rPr>
        <w:t>JavaScript</w:t>
      </w:r>
      <w:r>
        <w:rPr/>
        <w:t>中原生的数组排序函数</w:t>
      </w:r>
      <w:r>
        <w:rPr>
          <w:rFonts w:ascii="Courier New" w:eastAsia="Courier New"/>
          <w:sz w:val="23"/>
        </w:rPr>
        <w:t>sort()</w:t>
      </w:r>
      <w:r>
        <w:rPr/>
        <w:t>就会修改原数组，而在其他语言</w:t>
      </w:r>
      <w:r>
        <w:rPr>
          <w:spacing w:val="-1"/>
        </w:rPr>
        <w:t>中默认都是为更改集合的操作返回一份副本。任何负责管理集合的类都应该总是返回数据副本，但我还养成了一个习惯，只要我做的事看起来可能改变集合，我</w:t>
      </w:r>
      <w:r>
        <w:rPr/>
        <w:t>也会返回一个副本。</w:t>
      </w:r>
    </w:p>
    <w:p>
      <w:pPr>
        <w:spacing w:after="0" w:line="223" w:lineRule="auto"/>
        <w:sectPr>
          <w:pgSz w:w="12240" w:h="15840"/>
          <w:pgMar w:top="880" w:bottom="280" w:left="840" w:right="840"/>
        </w:sectPr>
      </w:pPr>
    </w:p>
    <w:p>
      <w:pPr>
        <w:pStyle w:val="ListParagraph"/>
        <w:numPr>
          <w:ilvl w:val="1"/>
          <w:numId w:val="27"/>
        </w:numPr>
        <w:tabs>
          <w:tab w:pos="1168" w:val="left" w:leader="none"/>
          <w:tab w:pos="1169" w:val="left" w:leader="none"/>
        </w:tabs>
        <w:spacing w:line="225" w:lineRule="auto" w:before="62" w:after="0"/>
        <w:ind w:left="240" w:right="1153" w:firstLine="0"/>
        <w:jc w:val="left"/>
        <w:rPr>
          <w:rFonts w:ascii="宋体" w:eastAsia="宋体" w:hint="eastAsia"/>
          <w:sz w:val="41"/>
        </w:rPr>
      </w:pPr>
      <w:bookmarkStart w:name="7.3 以对象取代基本类型（Replace Primitive with Obj" w:id="242"/>
      <w:bookmarkEnd w:id="242"/>
      <w:r>
        <w:rPr/>
      </w:r>
      <w:bookmarkStart w:name="_bookmark83" w:id="243"/>
      <w:bookmarkEnd w:id="243"/>
      <w:r>
        <w:rPr/>
      </w:r>
      <w:bookmarkStart w:name="_bookmark83" w:id="244"/>
      <w:bookmarkEnd w:id="244"/>
      <w:r>
        <w:rPr>
          <w:rFonts w:ascii="宋体" w:eastAsia="宋体" w:hint="eastAsia"/>
          <w:color w:val="0091DD"/>
          <w:spacing w:val="7"/>
          <w:sz w:val="41"/>
        </w:rPr>
        <w:t>以对象取代基本类型</w:t>
      </w:r>
      <w:r>
        <w:rPr>
          <w:rFonts w:ascii="宋体" w:eastAsia="宋体" w:hint="eastAsia"/>
          <w:color w:val="0091DD"/>
          <w:sz w:val="41"/>
        </w:rPr>
        <w:t>（</w:t>
      </w:r>
      <w:r>
        <w:rPr>
          <w:b/>
          <w:color w:val="0091DD"/>
          <w:sz w:val="41"/>
        </w:rPr>
        <w:t>Replace</w:t>
      </w:r>
      <w:r>
        <w:rPr>
          <w:b/>
          <w:color w:val="0091DD"/>
          <w:spacing w:val="18"/>
          <w:sz w:val="41"/>
        </w:rPr>
        <w:t> </w:t>
      </w:r>
      <w:r>
        <w:rPr>
          <w:b/>
          <w:color w:val="0091DD"/>
          <w:sz w:val="41"/>
        </w:rPr>
        <w:t>Primitive</w:t>
      </w:r>
      <w:r>
        <w:rPr>
          <w:b/>
          <w:color w:val="0091DD"/>
          <w:spacing w:val="19"/>
          <w:sz w:val="41"/>
        </w:rPr>
        <w:t> </w:t>
      </w:r>
      <w:r>
        <w:rPr>
          <w:b/>
          <w:color w:val="0091DD"/>
          <w:sz w:val="41"/>
        </w:rPr>
        <w:t>with Object</w:t>
      </w:r>
      <w:r>
        <w:rPr>
          <w:rFonts w:ascii="宋体" w:eastAsia="宋体" w:hint="eastAsia"/>
          <w:color w:val="0091DD"/>
          <w:sz w:val="41"/>
        </w:rPr>
        <w:t>）</w:t>
      </w:r>
    </w:p>
    <w:p>
      <w:pPr>
        <w:pStyle w:val="BodyText"/>
        <w:spacing w:before="1"/>
        <w:rPr>
          <w:sz w:val="35"/>
        </w:rPr>
      </w:pPr>
    </w:p>
    <w:p>
      <w:pPr>
        <w:pStyle w:val="BodyText"/>
        <w:spacing w:line="412" w:lineRule="auto" w:before="1" w:after="17"/>
        <w:ind w:left="705" w:right="1975"/>
      </w:pPr>
      <w:r>
        <w:rPr/>
        <w:t>曾用名：以对象取代数据值（</w:t>
      </w:r>
      <w:r>
        <w:rPr>
          <w:rFonts w:ascii="Times New Roman" w:eastAsia="Times New Roman"/>
        </w:rPr>
        <w:t>Replace Data Value with Object</w:t>
      </w:r>
      <w:r>
        <w:rPr/>
        <w:t>） 曾用名：以类取代类型码（</w:t>
      </w:r>
      <w:r>
        <w:rPr>
          <w:rFonts w:ascii="Times New Roman" w:eastAsia="Times New Roman"/>
        </w:rPr>
        <w:t>Replace Type Code with Class</w:t>
      </w:r>
      <w:r>
        <w:rPr/>
        <w:t>）</w:t>
      </w:r>
    </w:p>
    <w:p>
      <w:pPr>
        <w:pStyle w:val="BodyText"/>
        <w:ind w:left="3217"/>
        <w:rPr>
          <w:sz w:val="20"/>
        </w:rPr>
      </w:pPr>
      <w:r>
        <w:rPr>
          <w:sz w:val="20"/>
        </w:rPr>
        <w:drawing>
          <wp:inline distT="0" distB="0" distL="0" distR="0">
            <wp:extent cx="2625116" cy="1742122"/>
            <wp:effectExtent l="0" t="0" r="0" b="0"/>
            <wp:docPr id="71" name="image62.jpeg"/>
            <wp:cNvGraphicFramePr>
              <a:graphicFrameLocks noChangeAspect="1"/>
            </wp:cNvGraphicFramePr>
            <a:graphic>
              <a:graphicData uri="http://schemas.openxmlformats.org/drawingml/2006/picture">
                <pic:pic>
                  <pic:nvPicPr>
                    <pic:cNvPr id="72" name="image62.jpeg"/>
                    <pic:cNvPicPr/>
                  </pic:nvPicPr>
                  <pic:blipFill>
                    <a:blip r:embed="rId71" cstate="print"/>
                    <a:stretch>
                      <a:fillRect/>
                    </a:stretch>
                  </pic:blipFill>
                  <pic:spPr>
                    <a:xfrm>
                      <a:off x="0" y="0"/>
                      <a:ext cx="2625116" cy="1742122"/>
                    </a:xfrm>
                    <a:prstGeom prst="rect">
                      <a:avLst/>
                    </a:prstGeom>
                  </pic:spPr>
                </pic:pic>
              </a:graphicData>
            </a:graphic>
          </wp:inline>
        </w:drawing>
      </w:r>
      <w:r>
        <w:rPr>
          <w:sz w:val="20"/>
        </w:rPr>
      </w:r>
    </w:p>
    <w:p>
      <w:pPr>
        <w:pStyle w:val="BodyText"/>
        <w:spacing w:before="3"/>
        <w:rPr>
          <w:sz w:val="19"/>
        </w:rPr>
      </w:pPr>
      <w:r>
        <w:rPr/>
        <w:pict>
          <v:shape style="position:absolute;margin-left:48.1875pt;margin-top:14.4875pt;width:515.65pt;height:26.65pt;mso-position-horizontal-relative:page;mso-position-vertical-relative:paragraph;z-index:-153922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orders.filter(o =&gt; "high" === o.priority</w:t>
                  </w:r>
                </w:p>
                <w:p>
                  <w:pPr>
                    <w:spacing w:before="6"/>
                    <w:ind w:left="1671" w:right="0" w:firstLine="0"/>
                    <w:jc w:val="left"/>
                    <w:rPr>
                      <w:rFonts w:ascii="Courier New"/>
                      <w:sz w:val="18"/>
                    </w:rPr>
                  </w:pPr>
                  <w:r>
                    <w:rPr>
                      <w:rFonts w:ascii="Courier New"/>
                      <w:sz w:val="18"/>
                    </w:rPr>
                    <w:t>|| "rush" === o.priority);</w:t>
                  </w:r>
                </w:p>
              </w:txbxContent>
            </v:textbox>
            <v:stroke dashstyle="solid"/>
            <w10:wrap type="topAndBottom"/>
          </v:shape>
        </w:pict>
      </w:r>
      <w:r>
        <w:rPr/>
        <w:drawing>
          <wp:anchor distT="0" distB="0" distL="0" distR="0" allowOverlap="1" layoutInCell="1" locked="0" behindDoc="0" simplePos="0" relativeHeight="658">
            <wp:simplePos x="0" y="0"/>
            <wp:positionH relativeFrom="page">
              <wp:posOffset>3657600</wp:posOffset>
            </wp:positionH>
            <wp:positionV relativeFrom="paragraph">
              <wp:posOffset>710247</wp:posOffset>
            </wp:positionV>
            <wp:extent cx="457540" cy="767334"/>
            <wp:effectExtent l="0" t="0" r="0" b="0"/>
            <wp:wrapTopAndBottom/>
            <wp:docPr id="73" name="image42.jpeg"/>
            <wp:cNvGraphicFramePr>
              <a:graphicFrameLocks noChangeAspect="1"/>
            </wp:cNvGraphicFramePr>
            <a:graphic>
              <a:graphicData uri="http://schemas.openxmlformats.org/drawingml/2006/picture">
                <pic:pic>
                  <pic:nvPicPr>
                    <pic:cNvPr id="7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30.737503pt;width:515.65pt;height:16.5pt;mso-position-horizontal-relative:page;mso-position-vertical-relative:paragraph;z-index:-153912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orders.filter(o =&gt; o.priority.higherThan(new Priority("normal")))</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开发初期，你往往决定以简单的数据项表示简单的情况，比如使用数字或字符串等。但随着开发的进行，你可能会发现，这些简单数据项不再那么简单了。比如说，一开始你可能会用一个字符串来表示</w:t>
      </w:r>
      <w:r>
        <w:rPr>
          <w:rFonts w:ascii="Times New Roman" w:hAnsi="Times New Roman" w:eastAsia="Times New Roman"/>
        </w:rPr>
        <w:t>“</w:t>
      </w:r>
      <w:r>
        <w:rPr/>
        <w:t>电话号码</w:t>
      </w:r>
      <w:r>
        <w:rPr>
          <w:rFonts w:ascii="Times New Roman" w:hAnsi="Times New Roman" w:eastAsia="Times New Roman"/>
        </w:rPr>
        <w:t>”</w:t>
      </w:r>
      <w:r>
        <w:rPr/>
        <w:t>的概念，但是随后它又需要</w:t>
      </w:r>
      <w:r>
        <w:rPr>
          <w:rFonts w:ascii="Times New Roman" w:hAnsi="Times New Roman" w:eastAsia="Times New Roman"/>
        </w:rPr>
        <w:t>“</w:t>
      </w:r>
      <w:r>
        <w:rPr/>
        <w:t>格式化</w:t>
      </w:r>
      <w:r>
        <w:rPr>
          <w:rFonts w:ascii="Times New Roman" w:hAnsi="Times New Roman" w:eastAsia="Times New Roman"/>
        </w:rPr>
        <w:t>”“</w:t>
      </w:r>
      <w:r>
        <w:rPr/>
        <w:t>抽取区号</w:t>
      </w:r>
      <w:r>
        <w:rPr>
          <w:rFonts w:ascii="Times New Roman" w:hAnsi="Times New Roman" w:eastAsia="Times New Roman"/>
        </w:rPr>
        <w:t>”</w:t>
      </w:r>
      <w:r>
        <w:rPr/>
        <w:t>之类的特殊行为。这类逻辑很快便会占领代码库，制造出许多重复代码，增加使用时的成本。</w:t>
      </w:r>
    </w:p>
    <w:p>
      <w:pPr>
        <w:pStyle w:val="BodyText"/>
        <w:spacing w:before="8"/>
        <w:rPr>
          <w:sz w:val="22"/>
        </w:rPr>
      </w:pPr>
    </w:p>
    <w:p>
      <w:pPr>
        <w:pStyle w:val="BodyText"/>
        <w:spacing w:line="223" w:lineRule="auto"/>
        <w:ind w:left="120" w:right="200" w:firstLine="585"/>
        <w:jc w:val="both"/>
      </w:pPr>
      <w:r>
        <w:rPr/>
        <w:t>一旦我发现对某个数据的操作不仅仅局限于打印时，我就会为它创建一个新类。一开始这个类也许只是简单包装一下简单类型的数据，不过只要类有了，日后添加的业务逻辑就有地可去了。这些小小的封装值开始可能价值甚微，但只要悉心照料，它们很快便能成长为有用的工具。创建新类无须太大的工作量，但我</w:t>
      </w:r>
    </w:p>
    <w:p>
      <w:pPr>
        <w:spacing w:after="0" w:line="223" w:lineRule="auto"/>
        <w:jc w:val="both"/>
        <w:sectPr>
          <w:pgSz w:w="12240" w:h="15840"/>
          <w:pgMar w:top="1360" w:bottom="280" w:left="840" w:right="840"/>
        </w:sectPr>
      </w:pPr>
    </w:p>
    <w:p>
      <w:pPr>
        <w:pStyle w:val="BodyText"/>
        <w:spacing w:line="223" w:lineRule="auto" w:before="64"/>
        <w:ind w:left="120" w:right="200"/>
      </w:pPr>
      <w:r>
        <w:rPr>
          <w:spacing w:val="-1"/>
        </w:rPr>
        <w:t>发现它们往往对代码库有深远的影响。实际上，许多经验丰富的开发者认为，这</w:t>
      </w:r>
      <w:r>
        <w:rPr/>
        <w:t>是他们的工具箱里最实用的重构手法之一</w:t>
      </w:r>
      <w:r>
        <w:rPr>
          <w:rFonts w:ascii="Times New Roman" w:hAnsi="Times New Roman" w:eastAsia="Times New Roman"/>
        </w:rPr>
        <w:t>——</w:t>
      </w:r>
      <w:r>
        <w:rPr/>
        <w:t>尽管其价值常为新手程序员所低 估。</w:t>
      </w:r>
    </w:p>
    <w:p>
      <w:pPr>
        <w:pStyle w:val="BodyText"/>
        <w:spacing w:before="3"/>
        <w:rPr>
          <w:sz w:val="36"/>
        </w:rPr>
      </w:pPr>
    </w:p>
    <w:p>
      <w:pPr>
        <w:pStyle w:val="Heading3"/>
      </w:pPr>
      <w:r>
        <w:rPr>
          <w:color w:val="0091DD"/>
        </w:rPr>
        <w:t>做法</w:t>
      </w:r>
    </w:p>
    <w:p>
      <w:pPr>
        <w:pStyle w:val="BodyText"/>
        <w:rPr>
          <w:sz w:val="20"/>
        </w:rPr>
      </w:pPr>
    </w:p>
    <w:p>
      <w:pPr>
        <w:pStyle w:val="BodyText"/>
        <w:spacing w:line="358" w:lineRule="exact" w:before="204"/>
        <w:ind w:left="420"/>
      </w:pPr>
      <w:r>
        <w:rPr/>
        <w:pict>
          <v:group style="position:absolute;margin-left:51.5625pt;margin-top:18.137501pt;width:4.9pt;height:4.9pt;mso-position-horizontal-relative:page;mso-position-vertical-relative:paragraph;z-index:16067584"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如果变量尚未被封装起来，先使用封装变量（</w:t>
      </w:r>
      <w:r>
        <w:rPr>
          <w:rFonts w:ascii="Times New Roman" w:eastAsia="Times New Roman"/>
        </w:rPr>
        <w:t>132</w:t>
      </w:r>
      <w:r>
        <w:rPr/>
        <w:t>）封装它。</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06809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为这个数据值创建一个简单的类。类的构造函数应该保存这个数据值，并为它提供一个取值函数。</w:t>
      </w:r>
    </w:p>
    <w:p>
      <w:pPr>
        <w:pStyle w:val="BodyText"/>
        <w:spacing w:line="337" w:lineRule="exact"/>
        <w:ind w:left="420"/>
      </w:pPr>
      <w:r>
        <w:rPr/>
        <w:pict>
          <v:group style="position:absolute;margin-left:51.5625pt;margin-top:6.867188pt;width:4.9pt;height:4.9pt;mso-position-horizontal-relative:page;mso-position-vertical-relative:paragraph;z-index:1606860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执行静态检查。</w:t>
      </w:r>
    </w:p>
    <w:p>
      <w:pPr>
        <w:pStyle w:val="BodyText"/>
        <w:spacing w:line="223" w:lineRule="auto" w:before="8"/>
        <w:ind w:left="420" w:right="194"/>
      </w:pPr>
      <w:r>
        <w:rPr/>
        <w:pict>
          <v:group style="position:absolute;margin-left:51.5625pt;margin-top:7.3225pt;width:4.9pt;height:4.9pt;mso-position-horizontal-relative:page;mso-position-vertical-relative:paragraph;z-index:16069120" coordorigin="1031,146" coordsize="98,98">
            <v:shape style="position:absolute;left:1035;top:150;width:90;height:90" coordorigin="1035,150" coordsize="90,90" path="m1080,240l1062,237,1048,227,1039,213,1035,195,1039,178,1048,163,1062,154,1080,150,1098,154,1112,163,1121,178,1125,195,1121,213,1112,227,1098,237,1080,240xe" filled="true" fillcolor="#000000" stroked="false">
              <v:path arrowok="t"/>
              <v:fill type="solid"/>
            </v:shape>
            <v:shape style="position:absolute;left:1035;top:150;width:90;height:90" coordorigin="1035,150" coordsize="90,90" path="m1125,195l1121,213,1112,227,1098,237,1080,240,1062,237,1048,227,1039,213,1035,195,1039,178,1048,163,1062,154,1080,150,1098,154,1112,163,1121,178,1125,195e" filled="false" stroked="true" strokeweight=".375pt" strokecolor="#000000">
              <v:path arrowok="t"/>
              <v:stroke dashstyle="solid"/>
            </v:shape>
            <w10:wrap type="none"/>
          </v:group>
        </w:pict>
      </w:r>
      <w:r>
        <w:rPr/>
        <w:t>修改第一步得到的设值函数，令其创建一个新类的对象并将其存入字段，如果有必要的话，同时修改字段的类型声明。</w:t>
      </w:r>
    </w:p>
    <w:p>
      <w:pPr>
        <w:pStyle w:val="BodyText"/>
        <w:spacing w:line="223" w:lineRule="auto"/>
        <w:ind w:left="420" w:right="2825"/>
      </w:pPr>
      <w:r>
        <w:rPr/>
        <w:pict>
          <v:group style="position:absolute;margin-left:51.5625pt;margin-top:6.9225pt;width:4.9pt;height:4.9pt;mso-position-horizontal-relative:page;mso-position-vertical-relative:paragraph;z-index:1606963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070144"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修改取值函数，令其调用新类的取值函数，并返回结果。测试。</w:t>
      </w:r>
    </w:p>
    <w:p>
      <w:pPr>
        <w:pStyle w:val="BodyText"/>
        <w:spacing w:line="223" w:lineRule="auto"/>
        <w:ind w:left="420" w:right="194"/>
      </w:pPr>
      <w:r>
        <w:rPr/>
        <w:pict>
          <v:group style="position:absolute;margin-left:51.5625pt;margin-top:6.9225pt;width:4.9pt;height:4.9pt;mso-position-horizontal-relative:page;mso-position-vertical-relative:paragraph;z-index:1607065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071168"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考虑对第一步得到的访问函数使用函数改名（</w:t>
      </w:r>
      <w:r>
        <w:rPr>
          <w:rFonts w:ascii="Times New Roman" w:eastAsia="Times New Roman"/>
        </w:rPr>
        <w:t>124</w:t>
      </w:r>
      <w:r>
        <w:rPr/>
        <w:t>），以便更好反映其用途。考虑应用将引用对象改为值对象（</w:t>
      </w:r>
      <w:r>
        <w:rPr>
          <w:rFonts w:ascii="Times New Roman" w:eastAsia="Times New Roman"/>
        </w:rPr>
        <w:t>252</w:t>
      </w:r>
      <w:r>
        <w:rPr/>
        <w:t>）或将值对象改为引用对象（</w:t>
      </w:r>
      <w:r>
        <w:rPr>
          <w:rFonts w:ascii="Times New Roman" w:eastAsia="Times New Roman"/>
        </w:rPr>
        <w:t>256</w:t>
      </w:r>
      <w:r>
        <w:rPr/>
        <w:t>），明确指出新对象的角色是值对象还是引用对象。</w:t>
      </w:r>
    </w:p>
    <w:p>
      <w:pPr>
        <w:pStyle w:val="BodyText"/>
        <w:spacing w:before="4"/>
        <w:rPr>
          <w:sz w:val="36"/>
        </w:rPr>
      </w:pPr>
    </w:p>
    <w:p>
      <w:pPr>
        <w:pStyle w:val="Heading3"/>
      </w:pPr>
      <w:r>
        <w:rPr>
          <w:color w:val="0091DD"/>
        </w:rPr>
        <w:t>范例</w:t>
      </w:r>
    </w:p>
    <w:p>
      <w:pPr>
        <w:pStyle w:val="BodyText"/>
        <w:spacing w:before="7"/>
        <w:rPr>
          <w:sz w:val="37"/>
        </w:rPr>
      </w:pPr>
    </w:p>
    <w:p>
      <w:pPr>
        <w:pStyle w:val="BodyText"/>
        <w:spacing w:line="223" w:lineRule="auto"/>
        <w:ind w:left="120" w:right="254" w:firstLine="585"/>
      </w:pPr>
      <w:r>
        <w:rPr/>
        <w:t>我将从一个简单的订单（</w:t>
      </w:r>
      <w:r>
        <w:rPr>
          <w:rFonts w:ascii="Courier New" w:eastAsia="Courier New"/>
          <w:sz w:val="23"/>
        </w:rPr>
        <w:t>Order</w:t>
      </w:r>
      <w:r>
        <w:rPr/>
        <w:t>）类开始。该类从一个简单的记录结构里读</w:t>
      </w:r>
      <w:r>
        <w:rPr>
          <w:spacing w:val="-1"/>
        </w:rPr>
        <w:t>取所需的数据，这其中有一个订单优先级</w:t>
      </w:r>
      <w:r>
        <w:rPr/>
        <w:t>（</w:t>
      </w:r>
      <w:r>
        <w:rPr>
          <w:rFonts w:ascii="Courier New" w:eastAsia="Courier New"/>
          <w:sz w:val="23"/>
        </w:rPr>
        <w:t>priority</w:t>
      </w:r>
      <w:r>
        <w:rPr/>
        <w:t>）字段，它是以字符串的形式被读入的。</w:t>
      </w:r>
    </w:p>
    <w:p>
      <w:pPr>
        <w:pStyle w:val="BodyText"/>
        <w:spacing w:before="11"/>
        <w:rPr>
          <w:sz w:val="37"/>
        </w:rPr>
      </w:pPr>
    </w:p>
    <w:p>
      <w:pPr>
        <w:pStyle w:val="Heading4"/>
      </w:pPr>
      <w:r>
        <w:rPr>
          <w:color w:val="0091DD"/>
        </w:rPr>
        <w:t>class</w:t>
      </w:r>
      <w:r>
        <w:rPr>
          <w:color w:val="0091DD"/>
          <w:spacing w:val="5"/>
        </w:rPr>
        <w:t> </w:t>
      </w:r>
      <w:r>
        <w:rPr>
          <w:color w:val="0091DD"/>
        </w:rPr>
        <w:t>Order...</w:t>
      </w:r>
    </w:p>
    <w:p>
      <w:pPr>
        <w:pStyle w:val="BodyText"/>
        <w:rPr>
          <w:rFonts w:ascii="Times New Roman"/>
          <w:b/>
          <w:sz w:val="20"/>
        </w:rPr>
      </w:pPr>
    </w:p>
    <w:p>
      <w:pPr>
        <w:pStyle w:val="BodyText"/>
        <w:spacing w:before="4"/>
        <w:rPr>
          <w:rFonts w:ascii="Times New Roman"/>
          <w:b/>
          <w:sz w:val="19"/>
        </w:rPr>
      </w:pPr>
      <w:r>
        <w:rPr/>
        <w:pict>
          <v:shape style="position:absolute;margin-left:48.1875pt;margin-top:13.317236pt;width:515.65pt;height:37.5pt;mso-position-horizontal-relative:page;mso-position-vertical-relative:paragraph;z-index:-15390720;mso-wrap-distance-left:0;mso-wrap-distance-right:0" type="#_x0000_t202" filled="false" stroked="true" strokeweight=".375pt" strokecolor="#000000">
            <v:textbox inset="0,0,0,0">
              <w:txbxContent>
                <w:p>
                  <w:pPr>
                    <w:spacing w:line="247" w:lineRule="auto" w:before="52"/>
                    <w:ind w:left="268" w:right="6796" w:hanging="216"/>
                    <w:jc w:val="left"/>
                    <w:rPr>
                      <w:rFonts w:ascii="Courier New"/>
                      <w:sz w:val="18"/>
                    </w:rPr>
                  </w:pPr>
                  <w:r>
                    <w:rPr>
                      <w:rFonts w:ascii="Courier New"/>
                      <w:sz w:val="18"/>
                    </w:rPr>
                    <w:t>constructor(data) { this.priority =</w:t>
                  </w:r>
                  <w:r>
                    <w:rPr>
                      <w:rFonts w:ascii="Courier New"/>
                      <w:spacing w:val="-25"/>
                      <w:sz w:val="18"/>
                    </w:rPr>
                    <w:t> </w:t>
                  </w:r>
                  <w:r>
                    <w:rPr>
                      <w:rFonts w:ascii="Courier New"/>
                      <w:sz w:val="18"/>
                    </w:rPr>
                    <w:t>data.priority;</w:t>
                  </w:r>
                </w:p>
                <w:p>
                  <w:pPr>
                    <w:spacing w:before="0"/>
                    <w:ind w:left="268" w:right="0" w:firstLine="0"/>
                    <w:jc w:val="left"/>
                    <w:rPr>
                      <w:rFonts w:ascii="Courier New"/>
                      <w:sz w:val="18"/>
                    </w:rPr>
                  </w:pPr>
                  <w:r>
                    <w:rPr>
                      <w:rFonts w:ascii="Courier New"/>
                      <w:sz w:val="18"/>
                    </w:rPr>
                    <w:t>// more initialization</w:t>
                  </w:r>
                </w:p>
              </w:txbxContent>
            </v:textbox>
            <v:stroke dashstyle="solid"/>
            <w10:wrap type="topAndBottom"/>
          </v:shape>
        </w:pict>
      </w:r>
    </w:p>
    <w:p>
      <w:pPr>
        <w:pStyle w:val="BodyText"/>
        <w:spacing w:before="9"/>
        <w:rPr>
          <w:rFonts w:ascii="Times New Roman"/>
          <w:b/>
          <w:sz w:val="15"/>
        </w:rPr>
      </w:pPr>
    </w:p>
    <w:p>
      <w:pPr>
        <w:pStyle w:val="BodyText"/>
        <w:spacing w:line="532" w:lineRule="auto" w:before="61"/>
        <w:ind w:left="120" w:right="5174" w:firstLine="585"/>
        <w:rPr>
          <w:rFonts w:ascii="Times New Roman" w:eastAsia="Times New Roman"/>
          <w:b/>
        </w:rPr>
      </w:pPr>
      <w:r>
        <w:rPr/>
        <w:pict>
          <v:shape style="position:absolute;margin-left:48.1875pt;margin-top:87.112503pt;width:515.65pt;height:37.15pt;mso-position-horizontal-relative:page;mso-position-vertical-relative:paragraph;z-index:-15390208;mso-wrap-distance-left:0;mso-wrap-distance-right:0" type="#_x0000_t202" filled="false" stroked="true" strokeweight=".375pt" strokecolor="#000000">
            <v:textbox inset="0,0,0,0">
              <w:txbxContent>
                <w:p>
                  <w:pPr>
                    <w:spacing w:before="52"/>
                    <w:ind w:left="0" w:right="3774" w:firstLine="0"/>
                    <w:jc w:val="right"/>
                    <w:rPr>
                      <w:rFonts w:ascii="Courier New"/>
                      <w:sz w:val="18"/>
                    </w:rPr>
                  </w:pPr>
                  <w:r>
                    <w:rPr>
                      <w:rFonts w:ascii="Courier New"/>
                      <w:sz w:val="18"/>
                    </w:rPr>
                    <w:t>highPriorityCount = orders.filter(o =&gt; "high" ===</w:t>
                  </w:r>
                  <w:r>
                    <w:rPr>
                      <w:rFonts w:ascii="Courier New"/>
                      <w:spacing w:val="-53"/>
                      <w:sz w:val="18"/>
                    </w:rPr>
                    <w:t> </w:t>
                  </w:r>
                  <w:r>
                    <w:rPr>
                      <w:rFonts w:ascii="Courier New"/>
                      <w:sz w:val="18"/>
                    </w:rPr>
                    <w:t>o.priority</w:t>
                  </w:r>
                </w:p>
                <w:p>
                  <w:pPr>
                    <w:spacing w:before="6"/>
                    <w:ind w:left="0" w:right="3774" w:firstLine="0"/>
                    <w:jc w:val="right"/>
                    <w:rPr>
                      <w:rFonts w:ascii="Courier New"/>
                      <w:sz w:val="18"/>
                    </w:rPr>
                  </w:pPr>
                  <w:r>
                    <w:rPr>
                      <w:rFonts w:ascii="Courier New"/>
                      <w:sz w:val="18"/>
                    </w:rPr>
                    <w:t>|| "rush" ===</w:t>
                  </w:r>
                  <w:r>
                    <w:rPr>
                      <w:rFonts w:ascii="Courier New"/>
                      <w:spacing w:val="-21"/>
                      <w:sz w:val="18"/>
                    </w:rPr>
                    <w:t> </w:t>
                  </w:r>
                  <w:r>
                    <w:rPr>
                      <w:rFonts w:ascii="Courier New"/>
                      <w:sz w:val="18"/>
                    </w:rPr>
                    <w:t>o.priority)</w:t>
                  </w:r>
                </w:p>
                <w:p>
                  <w:pPr>
                    <w:spacing w:before="7"/>
                    <w:ind w:left="2858" w:right="0" w:firstLine="0"/>
                    <w:jc w:val="left"/>
                    <w:rPr>
                      <w:rFonts w:ascii="Courier New"/>
                      <w:sz w:val="18"/>
                    </w:rPr>
                  </w:pPr>
                  <w:r>
                    <w:rPr>
                      <w:rFonts w:ascii="Courier New"/>
                      <w:sz w:val="18"/>
                    </w:rPr>
                    <w:t>.length;</w:t>
                  </w:r>
                </w:p>
              </w:txbxContent>
            </v:textbox>
            <v:stroke dashstyle="solid"/>
            <w10:wrap type="topAndBottom"/>
          </v:shape>
        </w:pict>
      </w:r>
      <w:r>
        <w:rPr/>
        <w:t>客户端代码有些地方是这么用它的： </w:t>
      </w:r>
      <w:r>
        <w:rPr>
          <w:color w:val="0091DD"/>
        </w:rPr>
        <w:t>客户端</w:t>
      </w:r>
      <w:r>
        <w:rPr>
          <w:rFonts w:ascii="Times New Roman" w:eastAsia="Times New Roman"/>
          <w:b/>
          <w:color w:val="0091DD"/>
        </w:rPr>
        <w:t>...</w:t>
      </w:r>
    </w:p>
    <w:p>
      <w:pPr>
        <w:spacing w:after="0" w:line="532" w:lineRule="auto"/>
        <w:rPr>
          <w:rFonts w:ascii="Times New Roman" w:eastAsia="Times New Roman"/>
        </w:rPr>
        <w:sectPr>
          <w:pgSz w:w="12240" w:h="15840"/>
          <w:pgMar w:top="900" w:bottom="280" w:left="840" w:right="840"/>
        </w:sectPr>
      </w:pPr>
    </w:p>
    <w:p>
      <w:pPr>
        <w:pStyle w:val="BodyText"/>
        <w:spacing w:line="358" w:lineRule="exact" w:before="40"/>
        <w:ind w:left="705"/>
      </w:pPr>
      <w:r>
        <w:rPr/>
        <w:t>无论何时，当我与一个数据值打交道时，第一件事一定是对它使用封装变量</w:t>
      </w:r>
    </w:p>
    <w:p>
      <w:pPr>
        <w:pStyle w:val="BodyText"/>
        <w:spacing w:line="358" w:lineRule="exact"/>
        <w:ind w:left="120"/>
      </w:pPr>
      <w:r>
        <w:rPr/>
        <w:t>（</w:t>
      </w:r>
      <w:r>
        <w:rPr>
          <w:rFonts w:ascii="Times New Roman" w:eastAsia="Times New Roman"/>
        </w:rPr>
        <w:t>132</w:t>
      </w:r>
      <w:r>
        <w:rPr/>
        <w:t>）。</w:t>
      </w:r>
    </w:p>
    <w:p>
      <w:pPr>
        <w:pStyle w:val="BodyText"/>
        <w:spacing w:before="6"/>
        <w:rPr>
          <w:sz w:val="37"/>
        </w:rPr>
      </w:pPr>
    </w:p>
    <w:p>
      <w:pPr>
        <w:pStyle w:val="Heading4"/>
      </w:pPr>
      <w:r>
        <w:rPr>
          <w:color w:val="0091DD"/>
        </w:rPr>
        <w:t>class Order...</w:t>
      </w:r>
    </w:p>
    <w:p>
      <w:pPr>
        <w:pStyle w:val="BodyText"/>
        <w:rPr>
          <w:rFonts w:ascii="Times New Roman"/>
          <w:b/>
          <w:sz w:val="20"/>
        </w:rPr>
      </w:pPr>
    </w:p>
    <w:p>
      <w:pPr>
        <w:pStyle w:val="BodyText"/>
        <w:spacing w:before="4"/>
        <w:rPr>
          <w:rFonts w:ascii="Times New Roman"/>
          <w:b/>
          <w:sz w:val="19"/>
        </w:rPr>
      </w:pPr>
      <w:r>
        <w:rPr/>
        <w:pict>
          <v:group style="position:absolute;margin-left:48pt;margin-top:13.121142pt;width:516pt;height:27.4pt;mso-position-horizontal-relative:page;mso-position-vertical-relative:paragraph;z-index:-15384064;mso-wrap-distance-left:0;mso-wrap-distance-right:0" coordorigin="960,262" coordsize="10320,548">
            <v:shape style="position:absolute;left:960;top:262;width:10320;height:548" coordorigin="960,262" coordsize="10320,548" path="m11280,262l11273,262,11273,270,11273,802,968,802,968,270,11273,270,11273,262,968,262,960,262,960,270,960,802,960,810,968,810,11273,810,11280,810,11280,802,11280,270,11280,262xe" filled="true" fillcolor="#000000" stroked="false">
              <v:path arrowok="t"/>
              <v:fill type="solid"/>
            </v:shape>
            <v:shape style="position:absolute;left:1020;top:322;width:1532;height:204" type="#_x0000_t202" filled="false" stroked="false">
              <v:textbox inset="0,0,0,0">
                <w:txbxContent>
                  <w:p>
                    <w:pPr>
                      <w:spacing w:before="0"/>
                      <w:ind w:left="0" w:right="0" w:firstLine="0"/>
                      <w:jc w:val="left"/>
                      <w:rPr>
                        <w:rFonts w:ascii="Courier New"/>
                        <w:sz w:val="18"/>
                      </w:rPr>
                    </w:pPr>
                    <w:r>
                      <w:rPr>
                        <w:rFonts w:ascii="Courier New"/>
                        <w:sz w:val="18"/>
                      </w:rPr>
                      <w:t>get priority()</w:t>
                    </w:r>
                  </w:p>
                </w:txbxContent>
              </v:textbox>
              <w10:wrap type="none"/>
            </v:shape>
            <v:shape style="position:absolute;left:3394;top:322;width:2611;height:204" type="#_x0000_t202" filled="false" stroked="false">
              <v:textbox inset="0,0,0,0">
                <w:txbxContent>
                  <w:p>
                    <w:pPr>
                      <w:spacing w:before="0"/>
                      <w:ind w:left="0" w:right="0" w:firstLine="0"/>
                      <w:jc w:val="left"/>
                      <w:rPr>
                        <w:rFonts w:ascii="Courier New"/>
                        <w:sz w:val="18"/>
                      </w:rPr>
                    </w:pPr>
                    <w:r>
                      <w:rPr>
                        <w:rFonts w:ascii="Courier New"/>
                        <w:sz w:val="18"/>
                      </w:rPr>
                      <w:t>{return this._priority;}</w:t>
                    </w:r>
                  </w:p>
                </w:txbxContent>
              </v:textbox>
              <w10:wrap type="none"/>
            </v:shape>
            <v:shape style="position:absolute;left:1020;top:532;width:5309;height:204" type="#_x0000_t202" filled="false" stroked="false">
              <v:textbox inset="0,0,0,0">
                <w:txbxContent>
                  <w:p>
                    <w:pPr>
                      <w:spacing w:before="0"/>
                      <w:ind w:left="0" w:right="0" w:firstLine="0"/>
                      <w:jc w:val="left"/>
                      <w:rPr>
                        <w:rFonts w:ascii="Courier New"/>
                        <w:sz w:val="18"/>
                      </w:rPr>
                    </w:pPr>
                    <w:r>
                      <w:rPr>
                        <w:rFonts w:ascii="Courier New"/>
                        <w:sz w:val="18"/>
                      </w:rPr>
                      <w:t>set priority(aString) {this._priority = aString;}</w:t>
                    </w:r>
                  </w:p>
                </w:txbxContent>
              </v:textbox>
              <w10:wrap type="none"/>
            </v:shape>
            <w10:wrap type="topAndBottom"/>
          </v:group>
        </w:pict>
      </w:r>
    </w:p>
    <w:p>
      <w:pPr>
        <w:pStyle w:val="BodyText"/>
        <w:spacing w:before="9"/>
        <w:rPr>
          <w:rFonts w:ascii="Times New Roman"/>
          <w:b/>
          <w:sz w:val="15"/>
        </w:rPr>
      </w:pPr>
    </w:p>
    <w:p>
      <w:pPr>
        <w:pStyle w:val="BodyText"/>
        <w:spacing w:before="62"/>
        <w:ind w:left="705"/>
      </w:pPr>
      <w:r>
        <w:rPr/>
        <w:t>现在构造函数中第一行初始化代码就会使用我刚刚创建的设值函数了。</w:t>
      </w:r>
    </w:p>
    <w:p>
      <w:pPr>
        <w:pStyle w:val="BodyText"/>
        <w:spacing w:before="9"/>
        <w:rPr>
          <w:sz w:val="21"/>
        </w:rPr>
      </w:pPr>
    </w:p>
    <w:p>
      <w:pPr>
        <w:pStyle w:val="BodyText"/>
        <w:spacing w:line="223" w:lineRule="auto"/>
        <w:ind w:left="120" w:right="200" w:firstLine="585"/>
      </w:pPr>
      <w:r>
        <w:rPr/>
        <w:t>这使它成了一个自封装的字段，因此我暂可放任原来的引用点不理，先对字段进行处理。</w:t>
      </w:r>
    </w:p>
    <w:p>
      <w:pPr>
        <w:pStyle w:val="BodyText"/>
        <w:spacing w:before="10"/>
        <w:rPr>
          <w:sz w:val="22"/>
        </w:rPr>
      </w:pPr>
    </w:p>
    <w:p>
      <w:pPr>
        <w:pStyle w:val="BodyText"/>
        <w:spacing w:line="223" w:lineRule="auto"/>
        <w:ind w:left="120" w:right="388" w:firstLine="585"/>
      </w:pPr>
      <w:r>
        <w:rPr/>
        <w:t>接下来我为优先级字段创建一个简单的值类（</w:t>
      </w:r>
      <w:r>
        <w:rPr>
          <w:rFonts w:ascii="Times New Roman" w:eastAsia="Times New Roman"/>
        </w:rPr>
        <w:t>value</w:t>
      </w:r>
      <w:r>
        <w:rPr>
          <w:rFonts w:ascii="Times New Roman" w:eastAsia="Times New Roman"/>
          <w:spacing w:val="57"/>
        </w:rPr>
        <w:t> </w:t>
      </w:r>
      <w:r>
        <w:rPr>
          <w:rFonts w:ascii="Times New Roman" w:eastAsia="Times New Roman"/>
        </w:rPr>
        <w:t>class</w:t>
      </w:r>
      <w:r>
        <w:rPr/>
        <w:t>）</w:t>
      </w:r>
      <w:r>
        <w:rPr>
          <w:spacing w:val="-2"/>
        </w:rPr>
        <w:t>。该类应该有一</w:t>
      </w:r>
      <w:r>
        <w:rPr/>
        <w:t>个构造函数接收值字段，并提供一个返回字符串的转换函数。</w:t>
      </w:r>
    </w:p>
    <w:p>
      <w:pPr>
        <w:pStyle w:val="BodyText"/>
        <w:spacing w:before="8"/>
        <w:rPr>
          <w:sz w:val="19"/>
        </w:rPr>
      </w:pPr>
      <w:r>
        <w:rPr/>
        <w:pict>
          <v:shape style="position:absolute;margin-left:48.1875pt;margin-top:14.752607pt;width:515.65pt;height:47.65pt;mso-position-horizontal-relative:page;mso-position-vertical-relative:paragraph;z-index:-153835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Priority {</w:t>
                  </w:r>
                </w:p>
                <w:p>
                  <w:pPr>
                    <w:spacing w:line="247" w:lineRule="auto" w:before="6"/>
                    <w:ind w:left="268" w:right="4800" w:firstLine="0"/>
                    <w:jc w:val="left"/>
                    <w:rPr>
                      <w:rFonts w:ascii="Courier New"/>
                      <w:sz w:val="18"/>
                    </w:rPr>
                  </w:pPr>
                  <w:r>
                    <w:rPr>
                      <w:rFonts w:ascii="Courier New"/>
                      <w:sz w:val="18"/>
                    </w:rPr>
                    <w:t>constructor(value) {this._value = value;} toString() {return this._value;}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142" w:firstLine="585"/>
      </w:pPr>
      <w:r>
        <w:rPr/>
        <w:t>这里的转换函数我更倾向于使用</w:t>
      </w:r>
      <w:r>
        <w:rPr>
          <w:rFonts w:ascii="Courier New" w:hAnsi="Courier New" w:eastAsia="Courier New"/>
          <w:sz w:val="23"/>
        </w:rPr>
        <w:t>toString</w:t>
      </w:r>
      <w:r>
        <w:rPr/>
        <w:t>而不用取值函数（</w:t>
      </w:r>
      <w:r>
        <w:rPr>
          <w:rFonts w:ascii="Courier New" w:hAnsi="Courier New" w:eastAsia="Courier New"/>
          <w:sz w:val="23"/>
        </w:rPr>
        <w:t>value</w:t>
      </w:r>
      <w:r>
        <w:rPr/>
        <w:t>）。对类的客户端而言，一个返回字符串描述的</w:t>
      </w:r>
      <w:r>
        <w:rPr>
          <w:rFonts w:ascii="Times New Roman" w:hAnsi="Times New Roman" w:eastAsia="Times New Roman"/>
        </w:rPr>
        <w:t>API</w:t>
      </w:r>
      <w:r>
        <w:rPr/>
        <w:t>应该更能传达</w:t>
      </w:r>
      <w:r>
        <w:rPr>
          <w:rFonts w:ascii="Times New Roman" w:hAnsi="Times New Roman" w:eastAsia="Times New Roman"/>
        </w:rPr>
        <w:t>“</w:t>
      </w:r>
      <w:r>
        <w:rPr/>
        <w:t>发生了数据转换</w:t>
      </w:r>
      <w:r>
        <w:rPr>
          <w:rFonts w:ascii="Times New Roman" w:hAnsi="Times New Roman" w:eastAsia="Times New Roman"/>
        </w:rPr>
        <w:t>”</w:t>
      </w:r>
      <w:r>
        <w:rPr/>
        <w:t>的信</w:t>
      </w:r>
    </w:p>
    <w:p>
      <w:pPr>
        <w:pStyle w:val="BodyText"/>
        <w:spacing w:line="350" w:lineRule="exact"/>
        <w:ind w:left="120"/>
      </w:pPr>
      <w:r>
        <w:rPr/>
        <w:t>息，而使用取值函数取用一个字段就缺乏这方面的感觉。</w:t>
      </w:r>
    </w:p>
    <w:p>
      <w:pPr>
        <w:pStyle w:val="BodyText"/>
        <w:spacing w:before="9"/>
        <w:rPr>
          <w:sz w:val="20"/>
        </w:rPr>
      </w:pPr>
    </w:p>
    <w:p>
      <w:pPr>
        <w:pStyle w:val="BodyText"/>
        <w:spacing w:before="1"/>
        <w:ind w:left="705"/>
      </w:pPr>
      <w:r>
        <w:rPr/>
        <w:t>然后我要修改访问函数，使其用上新创建的类。</w:t>
      </w:r>
    </w:p>
    <w:p>
      <w:pPr>
        <w:pStyle w:val="BodyText"/>
        <w:spacing w:before="11"/>
        <w:rPr>
          <w:sz w:val="36"/>
        </w:rPr>
      </w:pPr>
    </w:p>
    <w:p>
      <w:pPr>
        <w:pStyle w:val="Heading4"/>
      </w:pPr>
      <w:r>
        <w:rPr>
          <w:color w:val="0091DD"/>
        </w:rPr>
        <w:t>class Order...</w:t>
      </w:r>
    </w:p>
    <w:p>
      <w:pPr>
        <w:pStyle w:val="BodyText"/>
        <w:rPr>
          <w:rFonts w:ascii="Times New Roman"/>
          <w:b/>
          <w:sz w:val="20"/>
        </w:rPr>
      </w:pPr>
    </w:p>
    <w:p>
      <w:pPr>
        <w:pStyle w:val="BodyText"/>
        <w:spacing w:before="1"/>
        <w:rPr>
          <w:rFonts w:ascii="Times New Roman"/>
          <w:b/>
          <w:sz w:val="20"/>
        </w:rPr>
      </w:pPr>
      <w:r>
        <w:rPr/>
        <w:pict>
          <v:group style="position:absolute;margin-left:48pt;margin-top:13.504892pt;width:516pt;height:27pt;mso-position-horizontal-relative:page;mso-position-vertical-relative:paragraph;z-index:-15381504;mso-wrap-distance-left:0;mso-wrap-distance-right:0" coordorigin="960,270" coordsize="10320,540">
            <v:shape style="position:absolute;left:960;top:270;width:10320;height:540" coordorigin="960,270" coordsize="10320,540" path="m11280,270l11273,270,11273,278,11273,803,968,803,968,278,11273,278,11273,270,968,270,960,270,960,278,960,803,960,810,968,810,11273,810,11280,810,11280,803,11280,278,11280,270xe" filled="true" fillcolor="#000000" stroked="false">
              <v:path arrowok="t"/>
              <v:fill type="solid"/>
            </v:shape>
            <v:shape style="position:absolute;left:1020;top:330;width:1532;height:204" type="#_x0000_t202" filled="false" stroked="false">
              <v:textbox inset="0,0,0,0">
                <w:txbxContent>
                  <w:p>
                    <w:pPr>
                      <w:spacing w:before="0"/>
                      <w:ind w:left="0" w:right="0" w:firstLine="0"/>
                      <w:jc w:val="left"/>
                      <w:rPr>
                        <w:rFonts w:ascii="Courier New"/>
                        <w:sz w:val="18"/>
                      </w:rPr>
                    </w:pPr>
                    <w:r>
                      <w:rPr>
                        <w:rFonts w:ascii="Courier New"/>
                        <w:sz w:val="18"/>
                      </w:rPr>
                      <w:t>get priority()</w:t>
                    </w:r>
                  </w:p>
                </w:txbxContent>
              </v:textbox>
              <w10:wrap type="none"/>
            </v:shape>
            <v:shape style="position:absolute;left:3394;top:330;width:3798;height:204" type="#_x0000_t202" filled="false" stroked="false">
              <v:textbox inset="0,0,0,0">
                <w:txbxContent>
                  <w:p>
                    <w:pPr>
                      <w:spacing w:before="0"/>
                      <w:ind w:left="0" w:right="0" w:firstLine="0"/>
                      <w:jc w:val="left"/>
                      <w:rPr>
                        <w:rFonts w:ascii="Courier New"/>
                        <w:sz w:val="18"/>
                      </w:rPr>
                    </w:pPr>
                    <w:r>
                      <w:rPr>
                        <w:rFonts w:ascii="Courier New"/>
                        <w:sz w:val="18"/>
                      </w:rPr>
                      <w:t>{return this._priority.toString();}</w:t>
                    </w:r>
                  </w:p>
                </w:txbxContent>
              </v:textbox>
              <w10:wrap type="none"/>
            </v:shape>
            <v:shape style="position:absolute;left:1020;top:540;width:6820;height:204" type="#_x0000_t202" filled="false" stroked="false">
              <v:textbox inset="0,0,0,0">
                <w:txbxContent>
                  <w:p>
                    <w:pPr>
                      <w:spacing w:before="0"/>
                      <w:ind w:left="0" w:right="0" w:firstLine="0"/>
                      <w:jc w:val="left"/>
                      <w:rPr>
                        <w:rFonts w:ascii="Courier New"/>
                        <w:sz w:val="18"/>
                      </w:rPr>
                    </w:pPr>
                    <w:r>
                      <w:rPr>
                        <w:rFonts w:ascii="Courier New"/>
                        <w:sz w:val="18"/>
                      </w:rPr>
                      <w:t>set priority(aString) {this._priority = new</w:t>
                    </w:r>
                    <w:r>
                      <w:rPr>
                        <w:rFonts w:ascii="Courier New"/>
                        <w:spacing w:val="-51"/>
                        <w:sz w:val="18"/>
                      </w:rPr>
                      <w:t> </w:t>
                    </w:r>
                    <w:r>
                      <w:rPr>
                        <w:rFonts w:ascii="Courier New"/>
                        <w:sz w:val="18"/>
                      </w:rPr>
                      <w:t>Priority(aString);}</w:t>
                    </w:r>
                  </w:p>
                </w:txbxContent>
              </v:textbox>
              <w10:wrap type="none"/>
            </v:shape>
            <w10:wrap type="topAndBottom"/>
          </v:group>
        </w:pict>
      </w:r>
    </w:p>
    <w:p>
      <w:pPr>
        <w:pStyle w:val="BodyText"/>
        <w:spacing w:before="9"/>
        <w:rPr>
          <w:rFonts w:ascii="Times New Roman"/>
          <w:b/>
          <w:sz w:val="15"/>
        </w:rPr>
      </w:pPr>
    </w:p>
    <w:p>
      <w:pPr>
        <w:pStyle w:val="BodyText"/>
        <w:spacing w:line="223" w:lineRule="auto" w:before="82"/>
        <w:ind w:left="120" w:right="435" w:firstLine="585"/>
      </w:pPr>
      <w:r>
        <w:rPr/>
        <w:t>提炼出</w:t>
      </w:r>
      <w:r>
        <w:rPr>
          <w:rFonts w:ascii="Courier New" w:eastAsia="Courier New"/>
          <w:sz w:val="23"/>
        </w:rPr>
        <w:t>Priority</w:t>
      </w:r>
      <w:r>
        <w:rPr/>
        <w:t>类后，我发觉现在</w:t>
      </w:r>
      <w:r>
        <w:rPr>
          <w:rFonts w:ascii="Courier New" w:eastAsia="Courier New"/>
          <w:sz w:val="23"/>
        </w:rPr>
        <w:t>Order</w:t>
      </w:r>
      <w:r>
        <w:rPr/>
        <w:t>类上的取值函数命名有点儿误导人了。它确实还是返回了优先级信息，但却是一个字符串描述，而不是一</w:t>
      </w:r>
    </w:p>
    <w:p>
      <w:pPr>
        <w:spacing w:line="350" w:lineRule="exact" w:before="0"/>
        <w:ind w:left="120" w:right="0" w:firstLine="0"/>
        <w:jc w:val="left"/>
        <w:rPr>
          <w:sz w:val="29"/>
        </w:rPr>
      </w:pPr>
      <w:r>
        <w:rPr>
          <w:sz w:val="29"/>
        </w:rPr>
        <w:t>个</w:t>
      </w:r>
      <w:r>
        <w:rPr>
          <w:rFonts w:ascii="Courier New" w:eastAsia="Courier New"/>
          <w:sz w:val="23"/>
        </w:rPr>
        <w:t>Priority</w:t>
      </w:r>
      <w:r>
        <w:rPr>
          <w:sz w:val="29"/>
        </w:rPr>
        <w:t>对象。于是我立即对它应用了函数改名（</w:t>
      </w:r>
      <w:r>
        <w:rPr>
          <w:rFonts w:ascii="Times New Roman" w:eastAsia="Times New Roman"/>
          <w:sz w:val="29"/>
        </w:rPr>
        <w:t>124</w:t>
      </w:r>
      <w:r>
        <w:rPr>
          <w:sz w:val="29"/>
        </w:rPr>
        <w:t>）。</w:t>
      </w:r>
    </w:p>
    <w:p>
      <w:pPr>
        <w:pStyle w:val="BodyText"/>
        <w:spacing w:before="6"/>
        <w:rPr>
          <w:sz w:val="37"/>
        </w:rPr>
      </w:pPr>
    </w:p>
    <w:p>
      <w:pPr>
        <w:pStyle w:val="Heading4"/>
      </w:pPr>
      <w:r>
        <w:rPr>
          <w:color w:val="0091DD"/>
        </w:rPr>
        <w:t>class Order...</w:t>
      </w:r>
    </w:p>
    <w:p>
      <w:pPr>
        <w:pStyle w:val="BodyText"/>
        <w:rPr>
          <w:rFonts w:ascii="Times New Roman"/>
          <w:b/>
          <w:sz w:val="20"/>
        </w:rPr>
      </w:pPr>
    </w:p>
    <w:p>
      <w:pPr>
        <w:pStyle w:val="BodyText"/>
        <w:spacing w:before="1"/>
        <w:rPr>
          <w:rFonts w:ascii="Times New Roman"/>
          <w:b/>
          <w:sz w:val="20"/>
        </w:rPr>
      </w:pPr>
      <w:r>
        <w:rPr/>
        <w:pict>
          <v:shape style="position:absolute;margin-left:48.1875pt;margin-top:13.699375pt;width:515.65pt;height:26.65pt;mso-position-horizontal-relative:page;mso-position-vertical-relative:paragraph;z-index:-15380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priorityString() {return this._priority.toString();}</w:t>
                  </w:r>
                </w:p>
                <w:p>
                  <w:pPr>
                    <w:spacing w:before="6"/>
                    <w:ind w:left="52" w:right="0" w:firstLine="0"/>
                    <w:jc w:val="left"/>
                    <w:rPr>
                      <w:rFonts w:ascii="Courier New"/>
                      <w:sz w:val="18"/>
                    </w:rPr>
                  </w:pPr>
                  <w:r>
                    <w:rPr>
                      <w:rFonts w:ascii="Courier New"/>
                      <w:sz w:val="18"/>
                    </w:rPr>
                    <w:t>set priority(aString) {this._priority = new Priority(aString);}</w:t>
                  </w:r>
                </w:p>
              </w:txbxContent>
            </v:textbox>
            <v:stroke dashstyle="solid"/>
            <w10:wrap type="topAndBottom"/>
          </v:shape>
        </w:pict>
      </w:r>
    </w:p>
    <w:p>
      <w:pPr>
        <w:spacing w:after="0"/>
        <w:rPr>
          <w:rFonts w:ascii="Times New Roman"/>
          <w:sz w:val="20"/>
        </w:rPr>
        <w:sectPr>
          <w:pgSz w:w="12240" w:h="15840"/>
          <w:pgMar w:top="900" w:bottom="280" w:left="840" w:right="840"/>
        </w:sectPr>
      </w:pPr>
    </w:p>
    <w:p>
      <w:pPr>
        <w:spacing w:before="6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37.15pt;mso-position-horizontal-relative:page;mso-position-vertical-relative:paragraph;z-index:-15380480;mso-wrap-distance-left:0;mso-wrap-distance-right:0" type="#_x0000_t202" filled="false" stroked="true" strokeweight=".375pt" strokecolor="#000000">
            <v:textbox inset="0,0,0,0">
              <w:txbxContent>
                <w:p>
                  <w:pPr>
                    <w:spacing w:before="52"/>
                    <w:ind w:left="0" w:right="3127" w:firstLine="0"/>
                    <w:jc w:val="right"/>
                    <w:rPr>
                      <w:rFonts w:ascii="Courier New"/>
                      <w:sz w:val="18"/>
                    </w:rPr>
                  </w:pPr>
                  <w:r>
                    <w:rPr>
                      <w:rFonts w:ascii="Courier New"/>
                      <w:sz w:val="18"/>
                    </w:rPr>
                    <w:t>highPriorityCount = orders.filter(o =&gt; "high" ===</w:t>
                  </w:r>
                  <w:r>
                    <w:rPr>
                      <w:rFonts w:ascii="Courier New"/>
                      <w:spacing w:val="-59"/>
                      <w:sz w:val="18"/>
                    </w:rPr>
                    <w:t> </w:t>
                  </w:r>
                  <w:r>
                    <w:rPr>
                      <w:rFonts w:ascii="Courier New"/>
                      <w:sz w:val="18"/>
                    </w:rPr>
                    <w:t>o.priorityString</w:t>
                  </w:r>
                </w:p>
                <w:p>
                  <w:pPr>
                    <w:spacing w:before="6"/>
                    <w:ind w:left="0" w:right="3127" w:firstLine="0"/>
                    <w:jc w:val="right"/>
                    <w:rPr>
                      <w:rFonts w:ascii="Courier New"/>
                      <w:sz w:val="18"/>
                    </w:rPr>
                  </w:pPr>
                  <w:r>
                    <w:rPr>
                      <w:rFonts w:ascii="Courier New"/>
                      <w:sz w:val="18"/>
                    </w:rPr>
                    <w:t>|| "rush" ===</w:t>
                  </w:r>
                  <w:r>
                    <w:rPr>
                      <w:rFonts w:ascii="Courier New"/>
                      <w:spacing w:val="-27"/>
                      <w:sz w:val="18"/>
                    </w:rPr>
                    <w:t> </w:t>
                  </w:r>
                  <w:r>
                    <w:rPr>
                      <w:rFonts w:ascii="Courier New"/>
                      <w:sz w:val="18"/>
                    </w:rPr>
                    <w:t>o.priorityString)</w:t>
                  </w:r>
                </w:p>
                <w:p>
                  <w:pPr>
                    <w:spacing w:before="7"/>
                    <w:ind w:left="2858" w:right="0" w:firstLine="0"/>
                    <w:jc w:val="left"/>
                    <w:rPr>
                      <w:rFonts w:ascii="Courier New"/>
                      <w:sz w:val="18"/>
                    </w:rPr>
                  </w:pPr>
                  <w:r>
                    <w:rPr>
                      <w:rFonts w:ascii="Courier New"/>
                      <w:sz w:val="18"/>
                    </w:rPr>
                    <w:t>.length;</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这里设值函数的名字倒没有使我不满，因为函数的参数能够清晰地表达其意图。</w:t>
      </w:r>
    </w:p>
    <w:p>
      <w:pPr>
        <w:pStyle w:val="BodyText"/>
        <w:spacing w:before="9"/>
        <w:rPr>
          <w:sz w:val="22"/>
        </w:rPr>
      </w:pPr>
    </w:p>
    <w:p>
      <w:pPr>
        <w:pStyle w:val="BodyText"/>
        <w:spacing w:line="223" w:lineRule="auto"/>
        <w:ind w:left="120" w:right="200" w:firstLine="585"/>
        <w:jc w:val="both"/>
      </w:pPr>
      <w:r>
        <w:rPr/>
        <w:t>到此为止，正式的重构手法就结束了。不过当我进一步查看优先级字段的客户端时，我在想让它们直接使用</w:t>
      </w:r>
      <w:r>
        <w:rPr>
          <w:rFonts w:ascii="Courier New" w:eastAsia="Courier New"/>
          <w:sz w:val="23"/>
        </w:rPr>
        <w:t>Priority</w:t>
      </w:r>
      <w:r>
        <w:rPr/>
        <w:t>对象是否会更好。于是，我着手在订单类上添加一个取值函数，让它直接返回新建的</w:t>
      </w:r>
      <w:r>
        <w:rPr>
          <w:rFonts w:ascii="Courier New" w:eastAsia="Courier New"/>
          <w:sz w:val="23"/>
        </w:rPr>
        <w:t>Priority</w:t>
      </w:r>
      <w:r>
        <w:rPr/>
        <w:t>对象。</w:t>
      </w:r>
    </w:p>
    <w:p>
      <w:pPr>
        <w:pStyle w:val="BodyText"/>
        <w:spacing w:before="3"/>
        <w:rPr>
          <w:sz w:val="37"/>
        </w:rPr>
      </w:pPr>
    </w:p>
    <w:p>
      <w:pPr>
        <w:pStyle w:val="Heading4"/>
        <w:spacing w:before="1"/>
      </w:pPr>
      <w:r>
        <w:rPr>
          <w:color w:val="0091DD"/>
        </w:rPr>
        <w:t>class Order...</w:t>
      </w:r>
    </w:p>
    <w:p>
      <w:pPr>
        <w:pStyle w:val="BodyText"/>
        <w:rPr>
          <w:rFonts w:ascii="Times New Roman"/>
          <w:b/>
          <w:sz w:val="20"/>
        </w:rPr>
      </w:pPr>
    </w:p>
    <w:p>
      <w:pPr>
        <w:pStyle w:val="BodyText"/>
        <w:rPr>
          <w:rFonts w:ascii="Times New Roman"/>
          <w:b/>
          <w:sz w:val="20"/>
        </w:rPr>
      </w:pPr>
      <w:r>
        <w:rPr/>
        <w:pict>
          <v:group style="position:absolute;margin-left:48pt;margin-top:13.480469pt;width:516pt;height:37.5pt;mso-position-horizontal-relative:page;mso-position-vertical-relative:paragraph;z-index:-15378432;mso-wrap-distance-left:0;mso-wrap-distance-right:0" coordorigin="960,270" coordsize="10320,750">
            <v:shape style="position:absolute;left:960;top:269;width:10320;height:750" coordorigin="960,270" coordsize="10320,750" path="m11280,270l11273,270,11273,277,11273,1012,968,1012,968,277,11273,277,11273,270,968,270,960,270,960,277,960,1012,960,1020,968,1020,11273,1020,11280,1020,11280,1012,11280,277,11280,270xe" filled="true" fillcolor="#000000" stroked="false">
              <v:path arrowok="t"/>
              <v:fill type="solid"/>
            </v:shape>
            <v:shape style="position:absolute;left:1020;top:329;width:1532;height:204" type="#_x0000_t202" filled="false" stroked="false">
              <v:textbox inset="0,0,0,0">
                <w:txbxContent>
                  <w:p>
                    <w:pPr>
                      <w:spacing w:before="0"/>
                      <w:ind w:left="0" w:right="0" w:firstLine="0"/>
                      <w:jc w:val="left"/>
                      <w:rPr>
                        <w:rFonts w:ascii="Courier New"/>
                        <w:sz w:val="18"/>
                      </w:rPr>
                    </w:pPr>
                    <w:r>
                      <w:rPr>
                        <w:rFonts w:ascii="Courier New"/>
                        <w:sz w:val="18"/>
                      </w:rPr>
                      <w:t>get priority()</w:t>
                    </w:r>
                  </w:p>
                </w:txbxContent>
              </v:textbox>
              <w10:wrap type="none"/>
            </v:shape>
            <v:shape style="position:absolute;left:3394;top:329;width:2611;height:204" type="#_x0000_t202" filled="false" stroked="false">
              <v:textbox inset="0,0,0,0">
                <w:txbxContent>
                  <w:p>
                    <w:pPr>
                      <w:spacing w:before="0"/>
                      <w:ind w:left="0" w:right="0" w:firstLine="0"/>
                      <w:jc w:val="left"/>
                      <w:rPr>
                        <w:rFonts w:ascii="Courier New"/>
                        <w:sz w:val="18"/>
                      </w:rPr>
                    </w:pPr>
                    <w:r>
                      <w:rPr>
                        <w:rFonts w:ascii="Courier New"/>
                        <w:sz w:val="18"/>
                      </w:rPr>
                      <w:t>{return this._priority;}</w:t>
                    </w:r>
                  </w:p>
                </w:txbxContent>
              </v:textbox>
              <w10:wrap type="none"/>
            </v:shape>
            <v:shape style="position:absolute;left:1020;top:539;width:6820;height:414" type="#_x0000_t202" filled="false" stroked="false">
              <v:textbox inset="0,0,0,0">
                <w:txbxContent>
                  <w:p>
                    <w:pPr>
                      <w:tabs>
                        <w:tab w:pos="2374" w:val="left" w:leader="none"/>
                      </w:tabs>
                      <w:spacing w:before="0"/>
                      <w:ind w:left="0" w:right="0" w:firstLine="0"/>
                      <w:jc w:val="left"/>
                      <w:rPr>
                        <w:rFonts w:ascii="Courier New"/>
                        <w:sz w:val="18"/>
                      </w:rPr>
                    </w:pPr>
                    <w:r>
                      <w:rPr>
                        <w:rFonts w:ascii="Courier New"/>
                        <w:sz w:val="18"/>
                      </w:rPr>
                      <w:t>get</w:t>
                    </w:r>
                    <w:r>
                      <w:rPr>
                        <w:rFonts w:ascii="Courier New"/>
                        <w:spacing w:val="-10"/>
                        <w:sz w:val="18"/>
                      </w:rPr>
                      <w:t> </w:t>
                    </w:r>
                    <w:r>
                      <w:rPr>
                        <w:rFonts w:ascii="Courier New"/>
                        <w:sz w:val="18"/>
                      </w:rPr>
                      <w:t>priorityString()</w:t>
                      <w:tab/>
                      <w:t>{return</w:t>
                    </w:r>
                    <w:r>
                      <w:rPr>
                        <w:rFonts w:ascii="Courier New"/>
                        <w:spacing w:val="-5"/>
                        <w:sz w:val="18"/>
                      </w:rPr>
                      <w:t> </w:t>
                    </w:r>
                    <w:r>
                      <w:rPr>
                        <w:rFonts w:ascii="Courier New"/>
                        <w:sz w:val="18"/>
                      </w:rPr>
                      <w:t>this._priority.toString();}</w:t>
                    </w:r>
                  </w:p>
                  <w:p>
                    <w:pPr>
                      <w:spacing w:before="6"/>
                      <w:ind w:left="0" w:right="0" w:firstLine="0"/>
                      <w:jc w:val="left"/>
                      <w:rPr>
                        <w:rFonts w:ascii="Courier New"/>
                        <w:sz w:val="18"/>
                      </w:rPr>
                    </w:pPr>
                    <w:r>
                      <w:rPr>
                        <w:rFonts w:ascii="Courier New"/>
                        <w:sz w:val="18"/>
                      </w:rPr>
                      <w:t>set priority(aString) {this._priority = new</w:t>
                    </w:r>
                    <w:r>
                      <w:rPr>
                        <w:rFonts w:ascii="Courier New"/>
                        <w:spacing w:val="-51"/>
                        <w:sz w:val="18"/>
                      </w:rPr>
                      <w:t> </w:t>
                    </w:r>
                    <w:r>
                      <w:rPr>
                        <w:rFonts w:ascii="Courier New"/>
                        <w:sz w:val="18"/>
                      </w:rPr>
                      <w:t>Priority(aString);}</w:t>
                    </w:r>
                  </w:p>
                </w:txbxContent>
              </v:textbox>
              <w10:wrap type="none"/>
            </v:shape>
            <w10:wrap type="topAndBottom"/>
          </v:group>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37.15pt;mso-position-horizontal-relative:page;mso-position-vertical-relative:paragraph;z-index:-15377920;mso-wrap-distance-left:0;mso-wrap-distance-right:0" type="#_x0000_t202" filled="false" stroked="true" strokeweight=".375pt" strokecolor="#000000">
            <v:textbox inset="0,0,0,0">
              <w:txbxContent>
                <w:p>
                  <w:pPr>
                    <w:spacing w:before="52"/>
                    <w:ind w:left="0" w:right="2587" w:firstLine="0"/>
                    <w:jc w:val="right"/>
                    <w:rPr>
                      <w:rFonts w:ascii="Courier New"/>
                      <w:sz w:val="18"/>
                    </w:rPr>
                  </w:pPr>
                  <w:r>
                    <w:rPr>
                      <w:rFonts w:ascii="Courier New"/>
                      <w:sz w:val="18"/>
                    </w:rPr>
                    <w:t>highPriorityCount = orders.filter(o =&gt; "high" ===</w:t>
                  </w:r>
                  <w:r>
                    <w:rPr>
                      <w:rFonts w:ascii="Courier New"/>
                      <w:spacing w:val="-64"/>
                      <w:sz w:val="18"/>
                    </w:rPr>
                    <w:t> </w:t>
                  </w:r>
                  <w:r>
                    <w:rPr>
                      <w:rFonts w:ascii="Courier New"/>
                      <w:sz w:val="18"/>
                    </w:rPr>
                    <w:t>o.priority.toString()</w:t>
                  </w:r>
                </w:p>
                <w:p>
                  <w:pPr>
                    <w:spacing w:before="6"/>
                    <w:ind w:left="0" w:right="2587" w:firstLine="0"/>
                    <w:jc w:val="right"/>
                    <w:rPr>
                      <w:rFonts w:ascii="Courier New"/>
                      <w:sz w:val="18"/>
                    </w:rPr>
                  </w:pPr>
                  <w:r>
                    <w:rPr>
                      <w:rFonts w:ascii="Courier New"/>
                      <w:sz w:val="18"/>
                    </w:rPr>
                    <w:t>|| "rush" ===</w:t>
                  </w:r>
                  <w:r>
                    <w:rPr>
                      <w:rFonts w:ascii="Courier New"/>
                      <w:spacing w:val="-32"/>
                      <w:sz w:val="18"/>
                    </w:rPr>
                    <w:t> </w:t>
                  </w:r>
                  <w:r>
                    <w:rPr>
                      <w:rFonts w:ascii="Courier New"/>
                      <w:sz w:val="18"/>
                    </w:rPr>
                    <w:t>o.priority.toString())</w:t>
                  </w:r>
                </w:p>
                <w:p>
                  <w:pPr>
                    <w:spacing w:before="7"/>
                    <w:ind w:left="2858" w:right="0" w:firstLine="0"/>
                    <w:jc w:val="left"/>
                    <w:rPr>
                      <w:rFonts w:ascii="Courier New"/>
                      <w:sz w:val="18"/>
                    </w:rPr>
                  </w:pPr>
                  <w:r>
                    <w:rPr>
                      <w:rFonts w:ascii="Courier New"/>
                      <w:sz w:val="18"/>
                    </w:rPr>
                    <w:t>.length;</w:t>
                  </w:r>
                </w:p>
              </w:txbxContent>
            </v:textbox>
            <v:stroke dashstyle="solid"/>
            <w10:wrap type="topAndBottom"/>
          </v:shape>
        </w:pict>
      </w:r>
    </w:p>
    <w:p>
      <w:pPr>
        <w:pStyle w:val="BodyText"/>
        <w:spacing w:before="9"/>
        <w:rPr>
          <w:rFonts w:ascii="Times New Roman"/>
          <w:b/>
          <w:sz w:val="15"/>
        </w:rPr>
      </w:pPr>
    </w:p>
    <w:p>
      <w:pPr>
        <w:spacing w:line="223" w:lineRule="auto" w:before="82"/>
        <w:ind w:left="120" w:right="309" w:firstLine="585"/>
        <w:jc w:val="left"/>
        <w:rPr>
          <w:sz w:val="29"/>
        </w:rPr>
      </w:pPr>
      <w:r>
        <w:rPr>
          <w:sz w:val="29"/>
        </w:rPr>
        <w:t>随着</w:t>
      </w:r>
      <w:r>
        <w:rPr>
          <w:rFonts w:ascii="Courier New" w:eastAsia="Courier New"/>
          <w:sz w:val="23"/>
        </w:rPr>
        <w:t>Priority</w:t>
      </w:r>
      <w:r>
        <w:rPr>
          <w:sz w:val="29"/>
        </w:rPr>
        <w:t>对象在别处也有了用处，我开始支持让</w:t>
      </w:r>
      <w:r>
        <w:rPr>
          <w:rFonts w:ascii="Courier New" w:eastAsia="Courier New"/>
          <w:sz w:val="23"/>
        </w:rPr>
        <w:t>Order</w:t>
      </w:r>
      <w:r>
        <w:rPr>
          <w:sz w:val="29"/>
        </w:rPr>
        <w:t>类的客户端拿  </w:t>
      </w:r>
      <w:r>
        <w:rPr>
          <w:spacing w:val="-1"/>
          <w:sz w:val="29"/>
        </w:rPr>
        <w:t>着</w:t>
      </w:r>
      <w:r>
        <w:rPr>
          <w:rFonts w:ascii="Courier New" w:eastAsia="Courier New"/>
          <w:spacing w:val="-1"/>
          <w:sz w:val="23"/>
        </w:rPr>
        <w:t>Priority</w:t>
      </w:r>
      <w:r>
        <w:rPr>
          <w:sz w:val="29"/>
        </w:rPr>
        <w:t>实例来调用设值函数，这可以通过调整</w:t>
      </w:r>
      <w:r>
        <w:rPr>
          <w:rFonts w:ascii="Courier New" w:eastAsia="Courier New"/>
          <w:sz w:val="23"/>
        </w:rPr>
        <w:t>Priority</w:t>
      </w:r>
      <w:r>
        <w:rPr>
          <w:sz w:val="29"/>
        </w:rPr>
        <w:t>类的构造函数实现。</w:t>
      </w:r>
    </w:p>
    <w:p>
      <w:pPr>
        <w:pStyle w:val="BodyText"/>
        <w:spacing w:before="11"/>
        <w:rPr>
          <w:sz w:val="37"/>
        </w:rPr>
      </w:pPr>
    </w:p>
    <w:p>
      <w:pPr>
        <w:pStyle w:val="Heading4"/>
      </w:pPr>
      <w:r>
        <w:rPr>
          <w:color w:val="0091DD"/>
        </w:rPr>
        <w:t>class Priority...</w:t>
      </w:r>
    </w:p>
    <w:p>
      <w:pPr>
        <w:pStyle w:val="BodyText"/>
        <w:rPr>
          <w:rFonts w:ascii="Times New Roman"/>
          <w:b/>
          <w:sz w:val="20"/>
        </w:rPr>
      </w:pPr>
    </w:p>
    <w:p>
      <w:pPr>
        <w:pStyle w:val="BodyText"/>
        <w:spacing w:before="4"/>
        <w:rPr>
          <w:rFonts w:ascii="Times New Roman"/>
          <w:b/>
          <w:sz w:val="19"/>
        </w:rPr>
      </w:pPr>
      <w:r>
        <w:rPr/>
        <w:pict>
          <v:shape style="position:absolute;margin-left:48.1875pt;margin-top:13.319688pt;width:515.65pt;height:48pt;mso-position-horizontal-relative:page;mso-position-vertical-relative:paragraph;z-index:-153774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constructor(value) {</w:t>
                  </w:r>
                </w:p>
                <w:p>
                  <w:pPr>
                    <w:spacing w:line="247" w:lineRule="auto" w:before="6"/>
                    <w:ind w:left="268" w:right="4475" w:firstLine="0"/>
                    <w:jc w:val="left"/>
                    <w:rPr>
                      <w:rFonts w:ascii="Courier New"/>
                      <w:sz w:val="18"/>
                    </w:rPr>
                  </w:pPr>
                  <w:r>
                    <w:rPr>
                      <w:rFonts w:ascii="Courier New"/>
                      <w:sz w:val="18"/>
                    </w:rPr>
                    <w:t>if (value instanceof Priority) return value; this._value = value;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200" w:firstLine="585"/>
        <w:jc w:val="both"/>
      </w:pPr>
      <w:r>
        <w:rPr/>
        <w:t>这样做的意义在于，现在新的</w:t>
      </w:r>
      <w:r>
        <w:rPr>
          <w:rFonts w:ascii="Courier New" w:hAnsi="Courier New" w:eastAsia="Courier New"/>
          <w:sz w:val="23"/>
        </w:rPr>
        <w:t>Priority</w:t>
      </w:r>
      <w:r>
        <w:rPr/>
        <w:t>类可以容纳更多业务行为</w:t>
      </w:r>
      <w:r>
        <w:rPr>
          <w:rFonts w:ascii="Times New Roman" w:hAnsi="Times New Roman" w:eastAsia="Times New Roman"/>
        </w:rPr>
        <w:t>——</w:t>
      </w:r>
      <w:r>
        <w:rPr/>
        <w:t>无论是新的业务代码，还是从别处搬移过来的。这里有些例子，它会校验优先级的传入值，支持一些比较逻辑。</w:t>
      </w:r>
    </w:p>
    <w:p>
      <w:pPr>
        <w:pStyle w:val="BodyText"/>
        <w:spacing w:before="10"/>
        <w:rPr>
          <w:sz w:val="37"/>
        </w:rPr>
      </w:pPr>
    </w:p>
    <w:p>
      <w:pPr>
        <w:pStyle w:val="Heading4"/>
      </w:pPr>
      <w:r>
        <w:rPr>
          <w:color w:val="0091DD"/>
        </w:rPr>
        <w:t>class Priority...</w:t>
      </w:r>
    </w:p>
    <w:p>
      <w:pPr>
        <w:spacing w:after="0"/>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152.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constructor(value) {</w:t>
                  </w:r>
                </w:p>
                <w:p>
                  <w:pPr>
                    <w:spacing w:line="247" w:lineRule="auto" w:before="6"/>
                    <w:ind w:left="268" w:right="5141" w:firstLine="0"/>
                    <w:jc w:val="left"/>
                    <w:rPr>
                      <w:rFonts w:ascii="Courier New"/>
                      <w:sz w:val="18"/>
                    </w:rPr>
                  </w:pPr>
                  <w:r>
                    <w:rPr>
                      <w:rFonts w:ascii="Courier New"/>
                      <w:sz w:val="18"/>
                    </w:rPr>
                    <w:t>if (value instanceof Priority) return value; if (Priority.legalValues().includes(value))</w:t>
                  </w:r>
                </w:p>
                <w:p>
                  <w:pPr>
                    <w:spacing w:line="247" w:lineRule="auto" w:before="0"/>
                    <w:ind w:left="268" w:right="7642" w:firstLine="215"/>
                    <w:jc w:val="left"/>
                    <w:rPr>
                      <w:rFonts w:ascii="Courier New"/>
                      <w:sz w:val="18"/>
                    </w:rPr>
                  </w:pPr>
                  <w:r>
                    <w:rPr>
                      <w:rFonts w:ascii="Courier New"/>
                      <w:sz w:val="18"/>
                    </w:rPr>
                    <w:t>this._value = value; else</w:t>
                  </w:r>
                </w:p>
                <w:p>
                  <w:pPr>
                    <w:spacing w:before="0"/>
                    <w:ind w:left="484" w:right="0" w:firstLine="0"/>
                    <w:jc w:val="left"/>
                    <w:rPr>
                      <w:rFonts w:ascii="Courier New"/>
                      <w:sz w:val="18"/>
                    </w:rPr>
                  </w:pPr>
                  <w:r>
                    <w:rPr>
                      <w:rFonts w:ascii="Courier New"/>
                      <w:sz w:val="18"/>
                    </w:rPr>
                    <w:t>throw new Error(`&lt;${value}&gt; is invalid for Priority`);</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toString() {return this._value;}</w:t>
                  </w:r>
                </w:p>
                <w:p>
                  <w:pPr>
                    <w:spacing w:line="247" w:lineRule="auto" w:before="6"/>
                    <w:ind w:left="52" w:right="1400" w:firstLine="0"/>
                    <w:jc w:val="left"/>
                    <w:rPr>
                      <w:rFonts w:ascii="Courier New"/>
                      <w:sz w:val="18"/>
                    </w:rPr>
                  </w:pPr>
                  <w:r>
                    <w:rPr>
                      <w:rFonts w:ascii="Courier New"/>
                      <w:sz w:val="18"/>
                    </w:rPr>
                    <w:t>get _index() {return Priority.legalValues().findIndex(s =&gt; s ===</w:t>
                  </w:r>
                  <w:r>
                    <w:rPr>
                      <w:rFonts w:ascii="Courier New"/>
                      <w:spacing w:val="-66"/>
                      <w:sz w:val="18"/>
                    </w:rPr>
                    <w:t> </w:t>
                  </w:r>
                  <w:r>
                    <w:rPr>
                      <w:rFonts w:ascii="Courier New"/>
                      <w:sz w:val="18"/>
                    </w:rPr>
                    <w:t>this._value);} static legalValues() {return ['low', 'normal', 'high', 'rush'];}</w:t>
                  </w:r>
                </w:p>
                <w:p>
                  <w:pPr>
                    <w:pStyle w:val="BodyText"/>
                    <w:spacing w:before="5"/>
                    <w:rPr>
                      <w:rFonts w:ascii="Courier New"/>
                      <w:sz w:val="18"/>
                    </w:rPr>
                  </w:pPr>
                </w:p>
                <w:p>
                  <w:pPr>
                    <w:spacing w:line="247" w:lineRule="auto" w:before="1"/>
                    <w:ind w:left="52" w:right="3646" w:firstLine="0"/>
                    <w:jc w:val="left"/>
                    <w:rPr>
                      <w:rFonts w:ascii="Courier New"/>
                      <w:sz w:val="18"/>
                    </w:rPr>
                  </w:pPr>
                  <w:r>
                    <w:rPr>
                      <w:rFonts w:ascii="Courier New"/>
                      <w:sz w:val="18"/>
                    </w:rPr>
                    <w:t>equals(other) {return this._index === other._index;} higherThan(other) {return this._index &gt; other._index;} lowerThan(other) {return this._index &lt; other._index;}</w:t>
                  </w:r>
                </w:p>
              </w:txbxContent>
            </v:textbox>
            <v:stroke dashstyle="solid"/>
          </v:shape>
        </w:pict>
      </w:r>
      <w:r>
        <w:rPr>
          <w:rFonts w:ascii="Times New Roman"/>
          <w:sz w:val="20"/>
        </w:rPr>
      </w:r>
    </w:p>
    <w:p>
      <w:pPr>
        <w:pStyle w:val="BodyText"/>
        <w:spacing w:before="9"/>
        <w:rPr>
          <w:rFonts w:ascii="Times New Roman"/>
          <w:b/>
          <w:sz w:val="13"/>
        </w:rPr>
      </w:pPr>
    </w:p>
    <w:p>
      <w:pPr>
        <w:pStyle w:val="BodyText"/>
        <w:spacing w:line="223" w:lineRule="auto" w:before="92"/>
        <w:ind w:left="120" w:right="242" w:firstLine="585"/>
      </w:pPr>
      <w:r>
        <w:rPr/>
        <w:t>修改的过程中，我发觉它实际上已经担负起值对象（</w:t>
      </w:r>
      <w:r>
        <w:rPr>
          <w:rFonts w:ascii="Times New Roman" w:eastAsia="Times New Roman"/>
        </w:rPr>
        <w:t>value</w:t>
      </w:r>
      <w:r>
        <w:rPr>
          <w:rFonts w:ascii="Times New Roman" w:eastAsia="Times New Roman"/>
          <w:spacing w:val="59"/>
        </w:rPr>
        <w:t> </w:t>
      </w:r>
      <w:r>
        <w:rPr>
          <w:rFonts w:ascii="Times New Roman" w:eastAsia="Times New Roman"/>
        </w:rPr>
        <w:t>object</w:t>
      </w:r>
      <w:r>
        <w:rPr/>
        <w:t>）</w:t>
      </w:r>
      <w:r>
        <w:rPr>
          <w:spacing w:val="-3"/>
        </w:rPr>
        <w:t>的角色， </w:t>
      </w:r>
      <w:r>
        <w:rPr/>
        <w:t>因此我又为它添加了一个</w:t>
      </w:r>
      <w:r>
        <w:rPr>
          <w:rFonts w:ascii="Courier New" w:eastAsia="Courier New"/>
          <w:sz w:val="23"/>
        </w:rPr>
        <w:t>equals</w:t>
      </w:r>
      <w:r>
        <w:rPr/>
        <w:t>方法，并确保它的值不可修改。</w:t>
      </w:r>
    </w:p>
    <w:p>
      <w:pPr>
        <w:pStyle w:val="BodyText"/>
        <w:spacing w:line="537" w:lineRule="auto" w:before="271" w:after="13"/>
        <w:ind w:left="120" w:right="2249" w:firstLine="585"/>
        <w:rPr>
          <w:rFonts w:ascii="Times New Roman" w:eastAsia="Times New Roman"/>
          <w:b/>
        </w:rPr>
      </w:pPr>
      <w:r>
        <w:rPr/>
        <w:t>加上这些行为后，我可以让客户端代码读起来含义更清晰。</w:t>
      </w:r>
      <w:r>
        <w:rPr>
          <w:color w:val="0091DD"/>
        </w:rPr>
        <w:t>客户端</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27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highPriorityCount = orders.filter(o =&gt; o.priority.higherThan(new Priority("normal")))</w:t>
                  </w:r>
                </w:p>
                <w:p>
                  <w:pPr>
                    <w:spacing w:before="6"/>
                    <w:ind w:left="2858" w:right="0" w:firstLine="0"/>
                    <w:jc w:val="left"/>
                    <w:rPr>
                      <w:rFonts w:ascii="Courier New"/>
                      <w:sz w:val="18"/>
                    </w:rPr>
                  </w:pPr>
                  <w:r>
                    <w:rPr>
                      <w:rFonts w:ascii="Courier New"/>
                      <w:sz w:val="18"/>
                    </w:rPr>
                    <w:t>.length;</w:t>
                  </w:r>
                </w:p>
              </w:txbxContent>
            </v:textbox>
            <v:stroke dashstyle="solid"/>
          </v:shape>
        </w:pict>
      </w:r>
      <w:r>
        <w:rPr>
          <w:rFonts w:ascii="Times New Roman"/>
          <w:sz w:val="20"/>
        </w:rPr>
      </w:r>
    </w:p>
    <w:p>
      <w:pPr>
        <w:spacing w:after="0"/>
        <w:rPr>
          <w:rFonts w:ascii="Times New Roman"/>
          <w:sz w:val="20"/>
        </w:rPr>
        <w:sectPr>
          <w:pgSz w:w="12240" w:h="15840"/>
          <w:pgMar w:top="960" w:bottom="280" w:left="840" w:right="840"/>
        </w:sectPr>
      </w:pPr>
    </w:p>
    <w:p>
      <w:pPr>
        <w:pStyle w:val="ListParagraph"/>
        <w:numPr>
          <w:ilvl w:val="1"/>
          <w:numId w:val="27"/>
        </w:numPr>
        <w:tabs>
          <w:tab w:pos="1168" w:val="left" w:leader="none"/>
          <w:tab w:pos="1169" w:val="left" w:leader="none"/>
        </w:tabs>
        <w:spacing w:line="225" w:lineRule="auto" w:before="62" w:after="0"/>
        <w:ind w:left="240" w:right="1771" w:firstLine="0"/>
        <w:jc w:val="left"/>
        <w:rPr>
          <w:rFonts w:ascii="宋体" w:eastAsia="宋体" w:hint="eastAsia"/>
          <w:sz w:val="41"/>
        </w:rPr>
      </w:pPr>
      <w:bookmarkStart w:name="7.4 以查询取代临时变量（Replace Temp with Query）" w:id="245"/>
      <w:bookmarkEnd w:id="245"/>
      <w:r>
        <w:rPr/>
      </w:r>
      <w:bookmarkStart w:name="_bookmark84" w:id="246"/>
      <w:bookmarkEnd w:id="246"/>
      <w:r>
        <w:rPr/>
      </w:r>
      <w:bookmarkStart w:name="_bookmark84" w:id="247"/>
      <w:bookmarkEnd w:id="247"/>
      <w:r>
        <w:rPr>
          <w:rFonts w:ascii="宋体" w:eastAsia="宋体" w:hint="eastAsia"/>
          <w:color w:val="0091DD"/>
          <w:spacing w:val="7"/>
          <w:sz w:val="41"/>
        </w:rPr>
        <w:t>以查询取代临时变量</w:t>
      </w:r>
      <w:r>
        <w:rPr>
          <w:rFonts w:ascii="宋体" w:eastAsia="宋体" w:hint="eastAsia"/>
          <w:color w:val="0091DD"/>
          <w:sz w:val="41"/>
        </w:rPr>
        <w:t>（</w:t>
      </w:r>
      <w:r>
        <w:rPr>
          <w:b/>
          <w:color w:val="0091DD"/>
          <w:sz w:val="41"/>
        </w:rPr>
        <w:t>Replace</w:t>
      </w:r>
      <w:r>
        <w:rPr>
          <w:b/>
          <w:color w:val="0091DD"/>
          <w:spacing w:val="19"/>
          <w:sz w:val="41"/>
        </w:rPr>
        <w:t> </w:t>
      </w:r>
      <w:r>
        <w:rPr>
          <w:b/>
          <w:color w:val="0091DD"/>
          <w:sz w:val="41"/>
        </w:rPr>
        <w:t>Temp</w:t>
      </w:r>
      <w:r>
        <w:rPr>
          <w:b/>
          <w:color w:val="0091DD"/>
          <w:spacing w:val="19"/>
          <w:sz w:val="41"/>
        </w:rPr>
        <w:t> </w:t>
      </w:r>
      <w:r>
        <w:rPr>
          <w:b/>
          <w:color w:val="0091DD"/>
          <w:sz w:val="41"/>
        </w:rPr>
        <w:t>with Query</w:t>
      </w:r>
      <w:r>
        <w:rPr>
          <w:rFonts w:ascii="宋体" w:eastAsia="宋体" w:hint="eastAsia"/>
          <w:color w:val="0091DD"/>
          <w:sz w:val="41"/>
        </w:rPr>
        <w:t>）</w:t>
      </w:r>
    </w:p>
    <w:p>
      <w:pPr>
        <w:pStyle w:val="BodyText"/>
        <w:rPr>
          <w:sz w:val="20"/>
        </w:rPr>
      </w:pPr>
    </w:p>
    <w:p>
      <w:pPr>
        <w:pStyle w:val="BodyText"/>
        <w:rPr>
          <w:sz w:val="20"/>
        </w:rPr>
      </w:pPr>
    </w:p>
    <w:p>
      <w:pPr>
        <w:pStyle w:val="BodyText"/>
        <w:spacing w:before="12"/>
        <w:rPr>
          <w:sz w:val="23"/>
        </w:rPr>
      </w:pPr>
      <w:r>
        <w:rPr/>
        <w:drawing>
          <wp:anchor distT="0" distB="0" distL="0" distR="0" allowOverlap="1" layoutInCell="1" locked="0" behindDoc="0" simplePos="0" relativeHeight="689">
            <wp:simplePos x="0" y="0"/>
            <wp:positionH relativeFrom="page">
              <wp:posOffset>2576512</wp:posOffset>
            </wp:positionH>
            <wp:positionV relativeFrom="paragraph">
              <wp:posOffset>219977</wp:posOffset>
            </wp:positionV>
            <wp:extent cx="2621334" cy="2890647"/>
            <wp:effectExtent l="0" t="0" r="0" b="0"/>
            <wp:wrapTopAndBottom/>
            <wp:docPr id="75" name="image63.jpeg"/>
            <wp:cNvGraphicFramePr>
              <a:graphicFrameLocks noChangeAspect="1"/>
            </wp:cNvGraphicFramePr>
            <a:graphic>
              <a:graphicData uri="http://schemas.openxmlformats.org/drawingml/2006/picture">
                <pic:pic>
                  <pic:nvPicPr>
                    <pic:cNvPr id="76" name="image63.jpeg"/>
                    <pic:cNvPicPr/>
                  </pic:nvPicPr>
                  <pic:blipFill>
                    <a:blip r:embed="rId72" cstate="print"/>
                    <a:stretch>
                      <a:fillRect/>
                    </a:stretch>
                  </pic:blipFill>
                  <pic:spPr>
                    <a:xfrm>
                      <a:off x="0" y="0"/>
                      <a:ext cx="2621334" cy="2890647"/>
                    </a:xfrm>
                    <a:prstGeom prst="rect">
                      <a:avLst/>
                    </a:prstGeom>
                  </pic:spPr>
                </pic:pic>
              </a:graphicData>
            </a:graphic>
          </wp:anchor>
        </w:drawing>
      </w:r>
    </w:p>
    <w:p>
      <w:pPr>
        <w:pStyle w:val="BodyText"/>
        <w:rPr>
          <w:sz w:val="20"/>
        </w:rPr>
      </w:pPr>
    </w:p>
    <w:p>
      <w:pPr>
        <w:pStyle w:val="BodyText"/>
        <w:spacing w:before="9"/>
        <w:rPr>
          <w:sz w:val="18"/>
        </w:rPr>
      </w:pPr>
      <w:r>
        <w:rPr/>
        <w:pict>
          <v:shape style="position:absolute;margin-left:48.1875pt;margin-top:14.139534pt;width:515.65pt;height:58.15pt;mso-position-horizontal-relative:page;mso-position-vertical-relative:paragraph;z-index:-15375360;mso-wrap-distance-left:0;mso-wrap-distance-right:0" type="#_x0000_t202" filled="false" stroked="true" strokeweight=".375pt" strokecolor="#000000">
            <v:textbox inset="0,0,0,0">
              <w:txbxContent>
                <w:p>
                  <w:pPr>
                    <w:spacing w:line="247" w:lineRule="auto" w:before="52"/>
                    <w:ind w:left="52" w:right="4638" w:firstLine="0"/>
                    <w:jc w:val="left"/>
                    <w:rPr>
                      <w:rFonts w:ascii="Courier New"/>
                      <w:sz w:val="18"/>
                    </w:rPr>
                  </w:pPr>
                  <w:r>
                    <w:rPr>
                      <w:rFonts w:ascii="Courier New"/>
                      <w:sz w:val="18"/>
                    </w:rPr>
                    <w:t>const basePrice = this._quantity * this._itemPrice; if (basePrice &gt; 1000)</w:t>
                  </w:r>
                </w:p>
                <w:p>
                  <w:pPr>
                    <w:spacing w:line="247" w:lineRule="auto" w:before="0"/>
                    <w:ind w:left="52" w:right="7426" w:firstLine="215"/>
                    <w:jc w:val="left"/>
                    <w:rPr>
                      <w:rFonts w:ascii="Courier New"/>
                      <w:sz w:val="18"/>
                    </w:rPr>
                  </w:pPr>
                  <w:r>
                    <w:rPr>
                      <w:rFonts w:ascii="Courier New"/>
                      <w:sz w:val="18"/>
                    </w:rPr>
                    <w:t>return basePrice * 0.95; else</w:t>
                  </w:r>
                </w:p>
                <w:p>
                  <w:pPr>
                    <w:spacing w:before="0"/>
                    <w:ind w:left="268" w:right="0" w:firstLine="0"/>
                    <w:jc w:val="left"/>
                    <w:rPr>
                      <w:rFonts w:ascii="Courier New"/>
                      <w:sz w:val="18"/>
                    </w:rPr>
                  </w:pPr>
                  <w:r>
                    <w:rPr>
                      <w:rFonts w:ascii="Courier New"/>
                      <w:sz w:val="18"/>
                    </w:rPr>
                    <w:t>return basePrice * 0.98;</w:t>
                  </w:r>
                </w:p>
              </w:txbxContent>
            </v:textbox>
            <v:stroke dashstyle="solid"/>
            <w10:wrap type="topAndBottom"/>
          </v:shape>
        </w:pict>
      </w:r>
      <w:r>
        <w:rPr/>
        <w:drawing>
          <wp:anchor distT="0" distB="0" distL="0" distR="0" allowOverlap="1" layoutInCell="1" locked="0" behindDoc="0" simplePos="0" relativeHeight="691">
            <wp:simplePos x="0" y="0"/>
            <wp:positionH relativeFrom="page">
              <wp:posOffset>3657600</wp:posOffset>
            </wp:positionH>
            <wp:positionV relativeFrom="paragraph">
              <wp:posOffset>1105878</wp:posOffset>
            </wp:positionV>
            <wp:extent cx="457540" cy="767334"/>
            <wp:effectExtent l="0" t="0" r="0" b="0"/>
            <wp:wrapTopAndBottom/>
            <wp:docPr id="77" name="image42.jpeg"/>
            <wp:cNvGraphicFramePr>
              <a:graphicFrameLocks noChangeAspect="1"/>
            </wp:cNvGraphicFramePr>
            <a:graphic>
              <a:graphicData uri="http://schemas.openxmlformats.org/drawingml/2006/picture">
                <pic:pic>
                  <pic:nvPicPr>
                    <pic:cNvPr id="7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62.264542pt;width:515.65pt;height:89.65pt;mso-position-horizontal-relative:page;mso-position-vertical-relative:paragraph;z-index:-153743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{this._quantity * this._itemPrice;}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68" w:right="6885" w:hanging="216"/>
                    <w:jc w:val="left"/>
                    <w:rPr>
                      <w:rFonts w:ascii="Courier New"/>
                      <w:sz w:val="18"/>
                    </w:rPr>
                  </w:pPr>
                  <w:r>
                    <w:rPr>
                      <w:rFonts w:ascii="Courier New"/>
                      <w:sz w:val="18"/>
                    </w:rPr>
                    <w:t>if (this.basePrice &gt; 1000) return this.basePrice * 0.95;</w:t>
                  </w:r>
                </w:p>
                <w:p>
                  <w:pPr>
                    <w:spacing w:before="0"/>
                    <w:ind w:left="52" w:right="0" w:firstLine="0"/>
                    <w:jc w:val="left"/>
                    <w:rPr>
                      <w:rFonts w:ascii="Courier New"/>
                      <w:sz w:val="18"/>
                    </w:rPr>
                  </w:pPr>
                  <w:r>
                    <w:rPr>
                      <w:rFonts w:ascii="Courier New"/>
                      <w:sz w:val="18"/>
                    </w:rPr>
                    <w:t>else</w:t>
                  </w:r>
                </w:p>
                <w:p>
                  <w:pPr>
                    <w:spacing w:before="6"/>
                    <w:ind w:left="268" w:right="0" w:firstLine="0"/>
                    <w:jc w:val="left"/>
                    <w:rPr>
                      <w:rFonts w:ascii="Courier New"/>
                      <w:sz w:val="18"/>
                    </w:rPr>
                  </w:pPr>
                  <w:r>
                    <w:rPr>
                      <w:rFonts w:ascii="Courier New"/>
                      <w:sz w:val="18"/>
                    </w:rPr>
                    <w:t>return this.basePrice * 0.98;</w:t>
                  </w:r>
                </w:p>
              </w:txbxContent>
            </v:textbox>
            <v:stroke dashstyle="solid"/>
            <w10:wrap type="topAndBottom"/>
          </v:shape>
        </w:pict>
      </w: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spacing w:after="0"/>
        <w:sectPr>
          <w:pgSz w:w="12240" w:h="15840"/>
          <w:pgMar w:top="1360" w:bottom="280" w:left="840" w:right="840"/>
        </w:sectPr>
      </w:pPr>
    </w:p>
    <w:p>
      <w:pPr>
        <w:pStyle w:val="BodyText"/>
        <w:spacing w:line="223" w:lineRule="auto" w:before="60"/>
        <w:ind w:left="120" w:right="200" w:firstLine="585"/>
        <w:jc w:val="both"/>
      </w:pPr>
      <w:r>
        <w:rPr/>
        <w:t>临时变量的一个作用是保存某段代码的返回值，以便在函数的后面部分使用它。临时变量允许我引用之前的值，既能解释它的含义，还能避免对代码进行重复计算。但尽管使用变量很方便，很多时候还是值得更进一步，将它们抽取成函数。</w:t>
      </w:r>
    </w:p>
    <w:p>
      <w:pPr>
        <w:pStyle w:val="BodyText"/>
        <w:spacing w:before="8"/>
        <w:rPr>
          <w:sz w:val="22"/>
        </w:rPr>
      </w:pPr>
    </w:p>
    <w:p>
      <w:pPr>
        <w:pStyle w:val="BodyText"/>
        <w:spacing w:line="223" w:lineRule="auto"/>
        <w:ind w:left="120" w:right="200" w:firstLine="585"/>
        <w:jc w:val="both"/>
      </w:pPr>
      <w:r>
        <w:rPr/>
        <w:t>如果我正在分解一个冗长的函数，那么将变量抽取到函数里能使函数的分解过程更简单，因为我就不再需要将变量作为参数传递给提炼出来的小函数。将变量的计算逻辑放到函数中，也有助于在提炼得到的函数与原函数之间设立清晰的边界，这能帮我发现并避免难缠的依赖及副作用。</w:t>
      </w:r>
    </w:p>
    <w:p>
      <w:pPr>
        <w:pStyle w:val="BodyText"/>
        <w:spacing w:before="9"/>
        <w:rPr>
          <w:sz w:val="22"/>
        </w:rPr>
      </w:pPr>
    </w:p>
    <w:p>
      <w:pPr>
        <w:pStyle w:val="BodyText"/>
        <w:spacing w:line="223" w:lineRule="auto"/>
        <w:ind w:left="120" w:right="200" w:firstLine="585"/>
      </w:pPr>
      <w:r>
        <w:rPr/>
        <w:t>改用函数还让我避免了在多个函数中重复编写计算逻辑。每当我在不同的地方看见同一段变量的计算逻辑，我就会想方设法将它们挪到同一个函数里。</w:t>
      </w:r>
    </w:p>
    <w:p>
      <w:pPr>
        <w:pStyle w:val="BodyText"/>
        <w:spacing w:before="2"/>
        <w:rPr>
          <w:sz w:val="22"/>
        </w:rPr>
      </w:pPr>
    </w:p>
    <w:p>
      <w:pPr>
        <w:pStyle w:val="BodyText"/>
        <w:spacing w:line="223" w:lineRule="auto"/>
        <w:ind w:left="120" w:right="200" w:firstLine="585"/>
        <w:jc w:val="both"/>
      </w:pPr>
      <w:r>
        <w:rPr/>
        <w:t>这项重构手法在类中施展效果最好，因为类为待提炼函数提供了一个共同的上下文。如果不是在类中，我很可能会在顶层函数中拥有过多参数，这将冲淡提炼函数所能带来的诸多好处。使用嵌套的小函数可以避免这个问题，但又限制了我在相关函数间分享逻辑的能力。</w:t>
      </w:r>
    </w:p>
    <w:p>
      <w:pPr>
        <w:pStyle w:val="BodyText"/>
        <w:spacing w:before="8"/>
        <w:rPr>
          <w:sz w:val="22"/>
        </w:rPr>
      </w:pPr>
    </w:p>
    <w:p>
      <w:pPr>
        <w:pStyle w:val="BodyText"/>
        <w:spacing w:line="223" w:lineRule="auto"/>
        <w:ind w:left="120" w:right="200" w:firstLine="585"/>
      </w:pPr>
      <w:r>
        <w:rPr/>
        <w:t>以查询取代临时变量（</w:t>
      </w:r>
      <w:r>
        <w:rPr>
          <w:rFonts w:ascii="Times New Roman" w:hAnsi="Times New Roman" w:eastAsia="Times New Roman"/>
        </w:rPr>
        <w:t>178</w:t>
      </w:r>
      <w:r>
        <w:rPr/>
        <w:t>）手法只适用于处理某些类型的临时变量：那些只被计算一次且之后不再被修改的变量。最简单的情况是，这个临时变量只被赋值一次，但在更复杂的代码片段里，变量也可能被多次赋值</w:t>
      </w:r>
      <w:r>
        <w:rPr>
          <w:rFonts w:ascii="Times New Roman" w:hAnsi="Times New Roman" w:eastAsia="Times New Roman"/>
        </w:rPr>
        <w:t>——</w:t>
      </w:r>
      <w:r>
        <w:rPr/>
        <w:t>此时应该将这些计算代码一并提炼到查询函数中。并且，待提炼的逻辑多次计算同样的变量时， 应该能得到相同的结果。因此，对于那些做快照用途的临时变量（从变量名往往可见端倪，比如</w:t>
      </w:r>
      <w:r>
        <w:rPr>
          <w:rFonts w:ascii="Courier New" w:hAnsi="Courier New" w:eastAsia="Courier New"/>
          <w:sz w:val="23"/>
        </w:rPr>
        <w:t>oldAddress</w:t>
      </w:r>
      <w:r>
        <w:rPr/>
        <w:t>这样的名字），就不能使用本手法。</w:t>
      </w:r>
    </w:p>
    <w:p>
      <w:pPr>
        <w:pStyle w:val="BodyText"/>
        <w:spacing w:before="5"/>
        <w:rPr>
          <w:sz w:val="36"/>
        </w:rPr>
      </w:pPr>
    </w:p>
    <w:p>
      <w:pPr>
        <w:pStyle w:val="Heading3"/>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084480"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检查变量在使用前是否已经完全计算完毕，检查计算它的那段代码是否每次都能得到一样的值。</w:t>
      </w:r>
    </w:p>
    <w:p>
      <w:pPr>
        <w:pStyle w:val="BodyText"/>
        <w:spacing w:line="223" w:lineRule="auto"/>
        <w:ind w:left="420" w:right="1070"/>
      </w:pPr>
      <w:r>
        <w:rPr/>
        <w:pict>
          <v:group style="position:absolute;margin-left:51.5625pt;margin-top:6.9225pt;width:4.9pt;height:4.9pt;mso-position-horizontal-relative:page;mso-position-vertical-relative:paragraph;z-index:1608499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085504"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如果变量目前不是只读的，但是可以改造成只读变量，那就先改造它。测试。</w:t>
      </w:r>
    </w:p>
    <w:p>
      <w:pPr>
        <w:pStyle w:val="BodyText"/>
        <w:spacing w:line="350" w:lineRule="exact"/>
        <w:ind w:left="420"/>
      </w:pPr>
      <w:r>
        <w:rPr/>
        <w:pict>
          <v:group style="position:absolute;margin-left:51.5625pt;margin-top:6.867188pt;width:4.9pt;height:4.9pt;mso-position-horizontal-relative:page;mso-position-vertical-relative:paragraph;z-index:1608601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将为变量赋值的代码段提炼成函数。</w:t>
      </w:r>
    </w:p>
    <w:p>
      <w:pPr>
        <w:pStyle w:val="BodyText"/>
        <w:spacing w:before="3"/>
        <w:rPr>
          <w:sz w:val="19"/>
        </w:rPr>
      </w:pPr>
      <w:r>
        <w:rPr/>
        <w:pict>
          <v:group style="position:absolute;margin-left:48pt;margin-top:14.275312pt;width:512.25pt;height:106.9pt;mso-position-horizontal-relative:page;mso-position-vertical-relative:paragraph;z-index:-15373312;mso-wrap-distance-left:0;mso-wrap-distance-right:0" coordorigin="960,286" coordsize="10245,2138">
            <v:shape style="position:absolute;left:960;top:285;width:10028;height:113" type="#_x0000_t75" stroked="false">
              <v:imagedata r:id="rId10" o:title=""/>
            </v:shape>
            <v:shape style="position:absolute;left:1177;top:2243;width:9810;height:180" type="#_x0000_t75" stroked="false">
              <v:imagedata r:id="rId11" o:title=""/>
            </v:shape>
            <v:shape style="position:absolute;left:11017;top:503;width:188;height:1703" type="#_x0000_t75" stroked="false">
              <v:imagedata r:id="rId42" o:title=""/>
            </v:shape>
            <v:shape style="position:absolute;left:10987;top:285;width:218;height:218" type="#_x0000_t75" stroked="false">
              <v:imagedata r:id="rId13" o:title=""/>
            </v:shape>
            <v:shape style="position:absolute;left:10987;top:2205;width:210;height:218" type="#_x0000_t75" stroked="false">
              <v:imagedata r:id="rId14" o:title=""/>
            </v:shape>
            <v:shape style="position:absolute;left:967;top:2243;width:210;height:180" type="#_x0000_t75" stroked="false">
              <v:imagedata r:id="rId15" o:title=""/>
            </v:shape>
            <v:shape style="position:absolute;left:960;top:285;width:10170;height:2063" coordorigin="960,286" coordsize="10170,2063" path="m10988,2348l1103,2348,1047,2337,1002,2306,971,2261,960,2206,960,428,971,373,1002,327,1047,297,1103,286,10988,286,11025,293,1103,293,1050,304,1007,333,978,375,968,428,968,2206,978,2258,1007,2301,1050,2330,1103,2341,11025,2341,10988,2348xm11025,2341l10988,2341,11040,2330,11083,2301,11112,2258,11123,2206,11123,428,11112,375,11083,333,11040,304,10988,293,11025,293,11043,297,11088,327,11119,373,11130,428,11130,2206,11119,2261,11088,2306,11043,2337,11025,2341xe" filled="true" fillcolor="#136eb3" stroked="false">
              <v:path arrowok="t"/>
              <v:fill type="solid"/>
            </v:shape>
            <v:shape style="position:absolute;left:960;top:285;width:10245;height:2138" type="#_x0000_t202" filled="false" stroked="false">
              <v:textbox inset="0,0,0,0">
                <w:txbxContent>
                  <w:p>
                    <w:pPr>
                      <w:spacing w:line="630" w:lineRule="atLeast" w:before="164"/>
                      <w:ind w:left="735" w:right="440" w:firstLine="0"/>
                      <w:jc w:val="left"/>
                      <w:rPr>
                        <w:sz w:val="29"/>
                      </w:rPr>
                    </w:pPr>
                    <w:r>
                      <w:rPr>
                        <w:sz w:val="29"/>
                      </w:rPr>
                      <w:t>如果变量和函数不能使用同样的名字，那么先为函数取个临时的名字。确保待提炼函数没有副作用。若有，先应用将查询函数和修改函数分离</w:t>
                    </w:r>
                  </w:p>
                  <w:p>
                    <w:pPr>
                      <w:spacing w:line="353" w:lineRule="exact" w:before="0"/>
                      <w:ind w:left="150" w:right="0" w:firstLine="0"/>
                      <w:jc w:val="left"/>
                      <w:rPr>
                        <w:sz w:val="29"/>
                      </w:rPr>
                    </w:pPr>
                    <w:r>
                      <w:rPr>
                        <w:sz w:val="29"/>
                      </w:rPr>
                      <w:t>（</w:t>
                    </w:r>
                    <w:r>
                      <w:rPr>
                        <w:rFonts w:ascii="Times New Roman" w:eastAsia="Times New Roman"/>
                        <w:sz w:val="29"/>
                      </w:rPr>
                      <w:t>306</w:t>
                    </w:r>
                    <w:r>
                      <w:rPr>
                        <w:sz w:val="29"/>
                      </w:rPr>
                      <w:t>）手法隔离副作用。</w:t>
                    </w:r>
                  </w:p>
                </w:txbxContent>
              </v:textbox>
              <w10:wrap type="none"/>
            </v:shape>
            <w10:wrap type="topAndBottom"/>
          </v:group>
        </w:pict>
      </w:r>
    </w:p>
    <w:p>
      <w:pPr>
        <w:spacing w:after="0"/>
        <w:rPr>
          <w:sz w:val="19"/>
        </w:rPr>
        <w:sectPr>
          <w:pgSz w:w="12240" w:h="15840"/>
          <w:pgMar w:top="900" w:bottom="280" w:left="840" w:right="840"/>
        </w:sectPr>
      </w:pPr>
    </w:p>
    <w:p>
      <w:pPr>
        <w:pStyle w:val="BodyText"/>
        <w:spacing w:line="358" w:lineRule="exact" w:before="40"/>
        <w:ind w:left="420"/>
      </w:pPr>
      <w:r>
        <w:rPr/>
        <w:pict>
          <v:group style="position:absolute;margin-left:51.5625pt;margin-top:9.9375pt;width:4.9pt;height:4.9pt;mso-position-horizontal-relative:page;mso-position-vertical-relative:paragraph;z-index:16087552" coordorigin="1031,199" coordsize="98,98">
            <v:shape style="position:absolute;left:1035;top:202;width:90;height:90" coordorigin="1035,203" coordsize="90,90" path="m1080,293l1062,289,1048,279,1039,265,1035,248,1039,230,1048,216,1062,206,1080,203,1098,206,1112,216,1121,230,1125,248,1121,265,1112,279,1098,289,1080,293xe" filled="true" fillcolor="#000000" stroked="false">
              <v:path arrowok="t"/>
              <v:fill type="solid"/>
            </v:shape>
            <v:shape style="position:absolute;left:1035;top:202;width:90;height:90" coordorigin="1035,203" coordsize="90,90" path="m1125,248l1121,265,1112,279,1098,289,1080,293,1062,289,1048,279,1039,265,1035,248,1039,230,1048,216,1062,206,1080,203,1098,206,1112,216,1121,230,1125,248e" filled="false" stroked="true" strokeweight=".375pt" strokecolor="#000000">
              <v:path arrowok="t"/>
              <v:stroke dashstyle="solid"/>
            </v:shape>
            <w10:wrap type="none"/>
          </v:group>
        </w:pict>
      </w:r>
      <w:r>
        <w:rPr/>
        <w:t>测试。</w:t>
      </w:r>
    </w:p>
    <w:p>
      <w:pPr>
        <w:pStyle w:val="BodyText"/>
        <w:spacing w:line="358" w:lineRule="exact"/>
        <w:ind w:left="420"/>
      </w:pPr>
      <w:r>
        <w:rPr/>
        <w:pict>
          <v:group style="position:absolute;margin-left:51.5625pt;margin-top:7.273438pt;width:4.9pt;height:4.9pt;mso-position-horizontal-relative:page;mso-position-vertical-relative:paragraph;z-index:1608806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应用内联变量（</w:t>
      </w:r>
      <w:r>
        <w:rPr>
          <w:rFonts w:ascii="Times New Roman" w:eastAsia="Times New Roman"/>
        </w:rPr>
        <w:t>123</w:t>
      </w:r>
      <w:r>
        <w:rPr/>
        <w:t>）手法移除临时变量。</w:t>
      </w:r>
    </w:p>
    <w:p>
      <w:pPr>
        <w:pStyle w:val="BodyText"/>
        <w:spacing w:before="2"/>
        <w:rPr>
          <w:sz w:val="36"/>
        </w:rPr>
      </w:pPr>
    </w:p>
    <w:p>
      <w:pPr>
        <w:pStyle w:val="Heading3"/>
      </w:pPr>
      <w:r>
        <w:rPr>
          <w:color w:val="0091DD"/>
        </w:rPr>
        <w:t>范例</w:t>
      </w:r>
    </w:p>
    <w:p>
      <w:pPr>
        <w:pStyle w:val="BodyText"/>
        <w:spacing w:before="12"/>
        <w:rPr>
          <w:sz w:val="35"/>
        </w:rPr>
      </w:pPr>
    </w:p>
    <w:p>
      <w:pPr>
        <w:pStyle w:val="BodyText"/>
        <w:ind w:left="705"/>
      </w:pPr>
      <w:r>
        <w:rPr/>
        <w:t>这里有一个简单的订单类。</w:t>
      </w:r>
    </w:p>
    <w:p>
      <w:pPr>
        <w:pStyle w:val="BodyText"/>
        <w:spacing w:before="6"/>
        <w:rPr>
          <w:sz w:val="37"/>
        </w:rPr>
      </w:pPr>
    </w:p>
    <w:p>
      <w:pPr>
        <w:pStyle w:val="Heading4"/>
        <w:spacing w:before="1"/>
      </w:pPr>
      <w:r>
        <w:rPr>
          <w:color w:val="0091DD"/>
        </w:rPr>
        <w:t>class Order...</w:t>
      </w:r>
    </w:p>
    <w:p>
      <w:pPr>
        <w:pStyle w:val="BodyText"/>
        <w:rPr>
          <w:rFonts w:ascii="Times New Roman"/>
          <w:b/>
          <w:sz w:val="20"/>
        </w:rPr>
      </w:pPr>
    </w:p>
    <w:p>
      <w:pPr>
        <w:pStyle w:val="BodyText"/>
        <w:spacing w:before="4"/>
        <w:rPr>
          <w:rFonts w:ascii="Times New Roman"/>
          <w:b/>
          <w:sz w:val="19"/>
        </w:rPr>
      </w:pPr>
      <w:r>
        <w:rPr/>
        <w:pict>
          <v:shape style="position:absolute;margin-left:48.1875pt;margin-top:13.293017pt;width:515.65pt;height:132pt;mso-position-horizontal-relative:page;mso-position-vertical-relative:paragraph;z-index:-15370752;mso-wrap-distance-left:0;mso-wrap-distance-right:0" type="#_x0000_t202" filled="false" stroked="true" strokeweight=".375pt" strokecolor="#000000">
            <v:textbox inset="0,0,0,0">
              <w:txbxContent>
                <w:p>
                  <w:pPr>
                    <w:spacing w:line="247" w:lineRule="auto" w:before="52"/>
                    <w:ind w:left="484" w:right="6885" w:hanging="216"/>
                    <w:jc w:val="left"/>
                    <w:rPr>
                      <w:rFonts w:ascii="Courier New"/>
                      <w:sz w:val="18"/>
                    </w:rPr>
                  </w:pPr>
                  <w:r>
                    <w:rPr>
                      <w:rFonts w:ascii="Courier New"/>
                      <w:sz w:val="18"/>
                    </w:rPr>
                    <w:t>constructor(quantity, item) { this._quantity = quantity; this._item = item;</w:t>
                  </w:r>
                </w:p>
                <w:p>
                  <w:pPr>
                    <w:spacing w:before="0"/>
                    <w:ind w:left="268"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68" w:right="0" w:firstLine="0"/>
                    <w:jc w:val="left"/>
                    <w:rPr>
                      <w:rFonts w:ascii="Courier New"/>
                      <w:sz w:val="18"/>
                    </w:rPr>
                  </w:pPr>
                  <w:r>
                    <w:rPr>
                      <w:rFonts w:ascii="Courier New"/>
                      <w:sz w:val="18"/>
                    </w:rPr>
                    <w:t>get price() {</w:t>
                  </w:r>
                </w:p>
                <w:p>
                  <w:pPr>
                    <w:spacing w:line="247" w:lineRule="auto" w:before="6"/>
                    <w:ind w:left="484" w:right="4184" w:firstLine="0"/>
                    <w:jc w:val="left"/>
                    <w:rPr>
                      <w:rFonts w:ascii="Courier New"/>
                      <w:sz w:val="18"/>
                    </w:rPr>
                  </w:pPr>
                  <w:r>
                    <w:rPr>
                      <w:rFonts w:ascii="Courier New"/>
                      <w:sz w:val="18"/>
                    </w:rPr>
                    <w:t>var basePrice = this._quantity * this._item.price; var discountFactor = 0.98;</w:t>
                  </w:r>
                </w:p>
                <w:p>
                  <w:pPr>
                    <w:spacing w:line="247" w:lineRule="auto" w:before="0"/>
                    <w:ind w:left="484" w:right="4475" w:firstLine="0"/>
                    <w:jc w:val="left"/>
                    <w:rPr>
                      <w:rFonts w:ascii="Courier New"/>
                      <w:sz w:val="18"/>
                    </w:rPr>
                  </w:pPr>
                  <w:r>
                    <w:rPr>
                      <w:rFonts w:ascii="Courier New"/>
                      <w:sz w:val="18"/>
                    </w:rPr>
                    <w:t>if (basePrice &gt; 1000) discountFactor -= 0.03; return basePrice * discountFactor;</w:t>
                  </w:r>
                </w:p>
                <w:p>
                  <w:pPr>
                    <w:spacing w:before="0"/>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我希望把</w:t>
      </w:r>
      <w:r>
        <w:rPr>
          <w:rFonts w:ascii="Courier New" w:eastAsia="Courier New"/>
          <w:sz w:val="23"/>
        </w:rPr>
        <w:t>basePrice</w:t>
      </w:r>
      <w:r>
        <w:rPr>
          <w:sz w:val="29"/>
        </w:rPr>
        <w:t>和</w:t>
      </w:r>
      <w:r>
        <w:rPr>
          <w:rFonts w:ascii="Courier New" w:eastAsia="Courier New"/>
          <w:sz w:val="23"/>
        </w:rPr>
        <w:t>discountFactor</w:t>
      </w:r>
      <w:r>
        <w:rPr>
          <w:sz w:val="29"/>
        </w:rPr>
        <w:t>两个临时变量变成函数。</w:t>
      </w:r>
    </w:p>
    <w:p>
      <w:pPr>
        <w:pStyle w:val="BodyText"/>
        <w:spacing w:line="223" w:lineRule="auto" w:before="279"/>
        <w:ind w:left="120" w:right="200" w:firstLine="585"/>
      </w:pPr>
      <w:r>
        <w:rPr/>
        <w:t>先从</w:t>
      </w:r>
      <w:r>
        <w:rPr>
          <w:rFonts w:ascii="Courier New" w:hAnsi="Courier New" w:eastAsia="Courier New"/>
          <w:sz w:val="23"/>
        </w:rPr>
        <w:t>basePrice</w:t>
      </w:r>
      <w:r>
        <w:rPr/>
        <w:t>开始，我先把它声明成</w:t>
      </w:r>
      <w:r>
        <w:rPr>
          <w:rFonts w:ascii="Courier New" w:hAnsi="Courier New" w:eastAsia="Courier New"/>
          <w:sz w:val="23"/>
        </w:rPr>
        <w:t>const</w:t>
      </w:r>
      <w:r>
        <w:rPr/>
        <w:t>并运行测试。这可以很好地防止我遗漏了对变量的其他赋值点</w:t>
      </w:r>
      <w:r>
        <w:rPr>
          <w:rFonts w:ascii="Times New Roman" w:hAnsi="Times New Roman" w:eastAsia="Times New Roman"/>
        </w:rPr>
        <w:t>——</w:t>
      </w:r>
      <w:r>
        <w:rPr/>
        <w:t>对于这么个小函数是不太可能的，但当我处理更大的函数时就不一定了。</w:t>
      </w:r>
    </w:p>
    <w:p>
      <w:pPr>
        <w:pStyle w:val="BodyText"/>
        <w:spacing w:before="11"/>
        <w:rPr>
          <w:sz w:val="37"/>
        </w:rPr>
      </w:pPr>
    </w:p>
    <w:p>
      <w:pPr>
        <w:pStyle w:val="Heading4"/>
      </w:pPr>
      <w:r>
        <w:rPr>
          <w:color w:val="0091DD"/>
        </w:rPr>
        <w:t>class Order...</w:t>
      </w:r>
    </w:p>
    <w:p>
      <w:pPr>
        <w:pStyle w:val="BodyText"/>
        <w:rPr>
          <w:rFonts w:ascii="Times New Roman"/>
          <w:b/>
          <w:sz w:val="20"/>
        </w:rPr>
      </w:pPr>
    </w:p>
    <w:p>
      <w:pPr>
        <w:pStyle w:val="BodyText"/>
        <w:rPr>
          <w:rFonts w:ascii="Times New Roman"/>
          <w:b/>
          <w:sz w:val="20"/>
        </w:rPr>
      </w:pPr>
      <w:r>
        <w:rPr/>
        <w:pict>
          <v:shape style="position:absolute;margin-left:48.1875pt;margin-top:13.688907pt;width:515.65pt;height:131.65pt;mso-position-horizontal-relative:page;mso-position-vertical-relative:paragraph;z-index:-15370240;mso-wrap-distance-left:0;mso-wrap-distance-right:0" type="#_x0000_t202" filled="false" stroked="true" strokeweight=".375pt" strokecolor="#000000">
            <v:textbox inset="0,0,0,0">
              <w:txbxContent>
                <w:p>
                  <w:pPr>
                    <w:spacing w:line="247" w:lineRule="auto" w:before="52"/>
                    <w:ind w:left="412" w:right="6921" w:hanging="180"/>
                    <w:jc w:val="left"/>
                    <w:rPr>
                      <w:rFonts w:ascii="Courier New"/>
                      <w:sz w:val="18"/>
                    </w:rPr>
                  </w:pPr>
                  <w:r>
                    <w:rPr>
                      <w:rFonts w:ascii="Courier New"/>
                      <w:sz w:val="18"/>
                    </w:rPr>
                    <w:t>constructor(quantity, item) { this._quantity = quantity; this._item = item;</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get price() {</w:t>
                  </w:r>
                </w:p>
                <w:p>
                  <w:pPr>
                    <w:spacing w:line="247" w:lineRule="auto" w:before="6"/>
                    <w:ind w:left="412" w:right="3990" w:firstLine="0"/>
                    <w:jc w:val="left"/>
                    <w:rPr>
                      <w:rFonts w:ascii="Courier New"/>
                      <w:sz w:val="18"/>
                    </w:rPr>
                  </w:pPr>
                  <w:r>
                    <w:rPr>
                      <w:rFonts w:ascii="Courier New"/>
                      <w:sz w:val="18"/>
                    </w:rPr>
                    <w:t>const basePrice = this._quantity * this._item.price; var discountFactor = 0.98;</w:t>
                  </w:r>
                </w:p>
                <w:p>
                  <w:pPr>
                    <w:spacing w:line="247" w:lineRule="auto" w:before="0"/>
                    <w:ind w:left="412" w:right="4475" w:firstLine="0"/>
                    <w:jc w:val="left"/>
                    <w:rPr>
                      <w:rFonts w:ascii="Courier New"/>
                      <w:sz w:val="18"/>
                    </w:rPr>
                  </w:pPr>
                  <w:r>
                    <w:rPr>
                      <w:rFonts w:ascii="Courier New"/>
                      <w:sz w:val="18"/>
                    </w:rPr>
                    <w:t>if (basePrice &gt; 1000) discountFactor -= 0.03; return basePrice * discountFactor;</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然后我把赋值操作的右边提炼成一个取值函数。</w:t>
      </w:r>
    </w:p>
    <w:p>
      <w:pPr>
        <w:pStyle w:val="BodyText"/>
        <w:spacing w:before="6"/>
        <w:rPr>
          <w:sz w:val="37"/>
        </w:rPr>
      </w:pPr>
    </w:p>
    <w:p>
      <w:pPr>
        <w:pStyle w:val="Heading4"/>
        <w:spacing w:before="1"/>
      </w:pPr>
      <w:r>
        <w:rPr>
          <w:color w:val="0091DD"/>
        </w:rPr>
        <w:t>class Order...</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110.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price() {</w:t>
                  </w:r>
                </w:p>
                <w:p>
                  <w:pPr>
                    <w:spacing w:line="247" w:lineRule="auto" w:before="6"/>
                    <w:ind w:left="232" w:right="6488" w:firstLine="0"/>
                    <w:jc w:val="left"/>
                    <w:rPr>
                      <w:rFonts w:ascii="Courier New"/>
                      <w:sz w:val="18"/>
                    </w:rPr>
                  </w:pPr>
                  <w:r>
                    <w:rPr>
                      <w:rFonts w:ascii="Courier New"/>
                      <w:sz w:val="18"/>
                    </w:rPr>
                    <w:t>const basePrice = this.basePrice; var discountFactor = 0.98;</w:t>
                  </w:r>
                </w:p>
                <w:p>
                  <w:pPr>
                    <w:spacing w:line="247" w:lineRule="auto" w:before="0"/>
                    <w:ind w:left="232" w:right="4800" w:firstLine="0"/>
                    <w:jc w:val="left"/>
                    <w:rPr>
                      <w:rFonts w:ascii="Courier New"/>
                      <w:sz w:val="18"/>
                    </w:rPr>
                  </w:pPr>
                  <w:r>
                    <w:rPr>
                      <w:rFonts w:ascii="Courier New"/>
                      <w:sz w:val="18"/>
                    </w:rPr>
                    <w:t>if (basePrice &gt; 1000) discountFactor -= 0.03; return basePrice * discountFactor;</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get basePrice() {</w:t>
                  </w:r>
                </w:p>
                <w:p>
                  <w:pPr>
                    <w:spacing w:before="6"/>
                    <w:ind w:left="412" w:right="0" w:firstLine="0"/>
                    <w:jc w:val="left"/>
                    <w:rPr>
                      <w:rFonts w:ascii="Courier New"/>
                      <w:sz w:val="18"/>
                    </w:rPr>
                  </w:pPr>
                  <w:r>
                    <w:rPr>
                      <w:rFonts w:ascii="Courier New"/>
                      <w:sz w:val="18"/>
                    </w:rPr>
                    <w:t>return this._quantity * this._item.price;</w:t>
                  </w:r>
                </w:p>
                <w:p>
                  <w:pPr>
                    <w:spacing w:before="6"/>
                    <w:ind w:left="23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9"/>
        <w:rPr>
          <w:rFonts w:ascii="Times New Roman"/>
          <w:b/>
          <w:sz w:val="13"/>
        </w:rPr>
      </w:pPr>
    </w:p>
    <w:p>
      <w:pPr>
        <w:pStyle w:val="BodyText"/>
        <w:spacing w:before="71"/>
        <w:ind w:left="705"/>
      </w:pPr>
      <w:r>
        <w:rPr/>
        <w:t>测试，然后应用内联变量（</w:t>
      </w:r>
      <w:r>
        <w:rPr>
          <w:rFonts w:ascii="Times New Roman" w:eastAsia="Times New Roman"/>
        </w:rPr>
        <w:t>123</w:t>
      </w:r>
      <w:r>
        <w:rPr/>
        <w:t>）。</w:t>
      </w:r>
    </w:p>
    <w:p>
      <w:pPr>
        <w:pStyle w:val="BodyText"/>
        <w:spacing w:before="6"/>
        <w:rPr>
          <w:sz w:val="37"/>
        </w:rPr>
      </w:pPr>
    </w:p>
    <w:p>
      <w:pPr>
        <w:pStyle w:val="Heading4"/>
      </w:pPr>
      <w:r>
        <w:rPr>
          <w:color w:val="0091DD"/>
        </w:rPr>
        <w:t>class Order...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9277pt;width:515.65pt;height:68.650pt;mso-position-horizontal-relative:page;mso-position-vertical-relative:paragraph;z-index:-153681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price() {</w:t>
                  </w:r>
                </w:p>
                <w:p>
                  <w:pPr>
                    <w:spacing w:line="247" w:lineRule="auto" w:before="6"/>
                    <w:ind w:left="232" w:right="6488" w:firstLine="0"/>
                    <w:jc w:val="left"/>
                    <w:rPr>
                      <w:rFonts w:ascii="Courier New"/>
                      <w:sz w:val="18"/>
                    </w:rPr>
                  </w:pPr>
                  <w:r>
                    <w:rPr>
                      <w:rFonts w:ascii="Courier New"/>
                      <w:strike/>
                      <w:sz w:val="18"/>
                    </w:rPr>
                    <w:t>const basePrice = this.basePrice;</w:t>
                  </w:r>
                  <w:r>
                    <w:rPr>
                      <w:rFonts w:ascii="Courier New"/>
                      <w:strike w:val="0"/>
                      <w:sz w:val="18"/>
                    </w:rPr>
                    <w:t> var discountFactor = 0.98;</w:t>
                  </w:r>
                </w:p>
                <w:p>
                  <w:pPr>
                    <w:spacing w:line="247" w:lineRule="auto" w:before="0"/>
                    <w:ind w:left="232" w:right="4475" w:firstLine="0"/>
                    <w:jc w:val="left"/>
                    <w:rPr>
                      <w:rFonts w:ascii="Courier New"/>
                      <w:sz w:val="18"/>
                    </w:rPr>
                  </w:pPr>
                  <w:r>
                    <w:rPr>
                      <w:rFonts w:ascii="Courier New"/>
                      <w:sz w:val="18"/>
                    </w:rPr>
                    <w:t>if (this.basePrice &gt; 1000) discountFactor -= 0.03; return this.basePrice * discountFactor;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spacing w:before="70"/>
        <w:ind w:left="705" w:right="0" w:firstLine="0"/>
        <w:jc w:val="left"/>
        <w:rPr>
          <w:sz w:val="29"/>
        </w:rPr>
      </w:pPr>
      <w:r>
        <w:rPr>
          <w:sz w:val="29"/>
        </w:rPr>
        <w:t>接下来我对</w:t>
      </w:r>
      <w:r>
        <w:rPr>
          <w:rFonts w:ascii="Courier New" w:eastAsia="Courier New"/>
          <w:sz w:val="23"/>
        </w:rPr>
        <w:t>discountFactor</w:t>
      </w:r>
      <w:r>
        <w:rPr>
          <w:sz w:val="29"/>
        </w:rPr>
        <w:t>重复同样的步骤，先是应用提炼函数（</w:t>
      </w:r>
      <w:r>
        <w:rPr>
          <w:rFonts w:ascii="Times New Roman" w:eastAsia="Times New Roman"/>
          <w:sz w:val="29"/>
        </w:rPr>
        <w:t>106</w:t>
      </w:r>
      <w:r>
        <w:rPr>
          <w:sz w:val="29"/>
        </w:rPr>
        <w:t>）。</w:t>
      </w:r>
    </w:p>
    <w:p>
      <w:pPr>
        <w:pStyle w:val="BodyText"/>
        <w:spacing w:before="12"/>
        <w:rPr>
          <w:sz w:val="36"/>
        </w:rPr>
      </w:pPr>
    </w:p>
    <w:p>
      <w:pPr>
        <w:pStyle w:val="Heading4"/>
      </w:pPr>
      <w:r>
        <w:rPr>
          <w:color w:val="0091DD"/>
        </w:rPr>
        <w:t>class Order...</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110.65pt;mso-position-horizontal-relative:page;mso-position-vertical-relative:paragraph;z-index:-153676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price() {</w:t>
                  </w:r>
                </w:p>
                <w:p>
                  <w:pPr>
                    <w:spacing w:line="247" w:lineRule="auto" w:before="6"/>
                    <w:ind w:left="232" w:right="4800" w:firstLine="0"/>
                    <w:jc w:val="left"/>
                    <w:rPr>
                      <w:rFonts w:ascii="Courier New"/>
                      <w:sz w:val="18"/>
                    </w:rPr>
                  </w:pPr>
                  <w:r>
                    <w:rPr>
                      <w:rFonts w:ascii="Courier New"/>
                      <w:sz w:val="18"/>
                    </w:rPr>
                    <w:t>const discountFactor = this.discountFactor; return this.basePrice * discountFactor;</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get discountFactor() {</w:t>
                  </w:r>
                </w:p>
                <w:p>
                  <w:pPr>
                    <w:spacing w:before="6"/>
                    <w:ind w:left="412" w:right="0" w:firstLine="0"/>
                    <w:jc w:val="left"/>
                    <w:rPr>
                      <w:rFonts w:ascii="Courier New"/>
                      <w:sz w:val="18"/>
                    </w:rPr>
                  </w:pPr>
                  <w:r>
                    <w:rPr>
                      <w:rFonts w:ascii="Courier New"/>
                      <w:sz w:val="18"/>
                    </w:rPr>
                    <w:t>var discountFactor = 0.98;</w:t>
                  </w:r>
                </w:p>
                <w:p>
                  <w:pPr>
                    <w:spacing w:line="247" w:lineRule="auto" w:before="6"/>
                    <w:ind w:left="412" w:right="3990" w:firstLine="0"/>
                    <w:jc w:val="left"/>
                    <w:rPr>
                      <w:rFonts w:ascii="Courier New"/>
                      <w:sz w:val="18"/>
                    </w:rPr>
                  </w:pPr>
                  <w:r>
                    <w:rPr>
                      <w:rFonts w:ascii="Courier New"/>
                      <w:sz w:val="18"/>
                    </w:rPr>
                    <w:t>if (this.basePrice &gt; 1000) discountFactor -= 0.03; return discountFactor;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295" w:firstLine="585"/>
        <w:jc w:val="left"/>
        <w:rPr>
          <w:sz w:val="29"/>
        </w:rPr>
      </w:pPr>
      <w:r>
        <w:rPr>
          <w:sz w:val="29"/>
        </w:rPr>
        <w:t>这里我需要将对</w:t>
      </w:r>
      <w:r>
        <w:rPr>
          <w:rFonts w:ascii="Courier New" w:eastAsia="Courier New"/>
          <w:sz w:val="23"/>
        </w:rPr>
        <w:t>discountFactor</w:t>
      </w:r>
      <w:r>
        <w:rPr>
          <w:sz w:val="29"/>
        </w:rPr>
        <w:t>的两处赋值一起搬移到新提炼的函数中，之后就可以将原变量一起声明为</w:t>
      </w:r>
      <w:r>
        <w:rPr>
          <w:rFonts w:ascii="Courier New" w:eastAsia="Courier New"/>
          <w:sz w:val="23"/>
        </w:rPr>
        <w:t>const</w:t>
      </w:r>
      <w:r>
        <w:rPr>
          <w:sz w:val="29"/>
        </w:rPr>
        <w:t>。</w:t>
      </w:r>
    </w:p>
    <w:p>
      <w:pPr>
        <w:pStyle w:val="BodyText"/>
        <w:spacing w:before="271"/>
        <w:ind w:left="705"/>
      </w:pPr>
      <w:r>
        <w:rPr/>
        <w:t>然后，内联变量：</w:t>
      </w:r>
    </w:p>
    <w:p>
      <w:pPr>
        <w:pStyle w:val="BodyText"/>
        <w:spacing w:before="3"/>
        <w:rPr>
          <w:sz w:val="19"/>
        </w:rPr>
      </w:pPr>
      <w:r>
        <w:rPr/>
        <w:pict>
          <v:shape style="position:absolute;margin-left:48.1875pt;margin-top:14.492295pt;width:515.65pt;height:37.15pt;mso-position-horizontal-relative:page;mso-position-vertical-relative:paragraph;z-index:-153671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price() {</w:t>
                  </w:r>
                </w:p>
                <w:p>
                  <w:pPr>
                    <w:spacing w:before="6"/>
                    <w:ind w:left="268" w:right="0" w:firstLine="0"/>
                    <w:jc w:val="left"/>
                    <w:rPr>
                      <w:rFonts w:ascii="Courier New"/>
                      <w:sz w:val="18"/>
                    </w:rPr>
                  </w:pPr>
                  <w:r>
                    <w:rPr>
                      <w:rFonts w:ascii="Courier New"/>
                      <w:sz w:val="18"/>
                    </w:rPr>
                    <w:t>return this.basePrice * this.discountFactor;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5 提炼类（Extract Class）" w:id="248"/>
      <w:bookmarkEnd w:id="248"/>
      <w:r>
        <w:rPr/>
      </w:r>
      <w:bookmarkStart w:name="_bookmark85" w:id="249"/>
      <w:bookmarkEnd w:id="249"/>
      <w:r>
        <w:rPr/>
      </w:r>
      <w:bookmarkStart w:name="_bookmark85" w:id="250"/>
      <w:bookmarkEnd w:id="250"/>
      <w:r>
        <w:rPr>
          <w:rFonts w:ascii="宋体" w:eastAsia="宋体" w:hint="eastAsia"/>
          <w:color w:val="0091DD"/>
          <w:spacing w:val="7"/>
          <w:sz w:val="41"/>
        </w:rPr>
        <w:t>提炼类</w:t>
      </w:r>
      <w:r>
        <w:rPr>
          <w:rFonts w:ascii="宋体" w:eastAsia="宋体" w:hint="eastAsia"/>
          <w:color w:val="0091DD"/>
          <w:sz w:val="41"/>
        </w:rPr>
        <w:t>（</w:t>
      </w:r>
      <w:r>
        <w:rPr>
          <w:b/>
          <w:color w:val="0091DD"/>
          <w:sz w:val="41"/>
        </w:rPr>
        <w:t>Extract Class</w:t>
      </w:r>
      <w:r>
        <w:rPr>
          <w:rFonts w:ascii="宋体" w:eastAsia="宋体" w:hint="eastAsia"/>
          <w:color w:val="0091DD"/>
          <w:sz w:val="41"/>
        </w:rPr>
        <w:t>）</w:t>
      </w:r>
    </w:p>
    <w:p>
      <w:pPr>
        <w:pStyle w:val="BodyText"/>
        <w:spacing w:before="7"/>
        <w:rPr>
          <w:sz w:val="34"/>
        </w:rPr>
      </w:pPr>
    </w:p>
    <w:p>
      <w:pPr>
        <w:pStyle w:val="BodyText"/>
        <w:ind w:left="705"/>
      </w:pPr>
      <w:r>
        <w:rPr/>
        <w:t>反向重构：内联类（</w:t>
      </w:r>
      <w:r>
        <w:rPr>
          <w:rFonts w:ascii="Times New Roman" w:eastAsia="Times New Roman"/>
        </w:rPr>
        <w:t>186</w:t>
      </w:r>
      <w:r>
        <w:rPr/>
        <w:t>）</w:t>
      </w:r>
    </w:p>
    <w:p>
      <w:pPr>
        <w:pStyle w:val="BodyText"/>
        <w:spacing w:before="3"/>
        <w:rPr>
          <w:sz w:val="19"/>
        </w:rPr>
      </w:pPr>
      <w:r>
        <w:rPr/>
        <w:drawing>
          <wp:anchor distT="0" distB="0" distL="0" distR="0" allowOverlap="1" layoutInCell="1" locked="0" behindDoc="0" simplePos="0" relativeHeight="707">
            <wp:simplePos x="0" y="0"/>
            <wp:positionH relativeFrom="page">
              <wp:posOffset>2576512</wp:posOffset>
            </wp:positionH>
            <wp:positionV relativeFrom="paragraph">
              <wp:posOffset>181610</wp:posOffset>
            </wp:positionV>
            <wp:extent cx="2635623" cy="896111"/>
            <wp:effectExtent l="0" t="0" r="0" b="0"/>
            <wp:wrapTopAndBottom/>
            <wp:docPr id="79" name="image64.jpeg"/>
            <wp:cNvGraphicFramePr>
              <a:graphicFrameLocks noChangeAspect="1"/>
            </wp:cNvGraphicFramePr>
            <a:graphic>
              <a:graphicData uri="http://schemas.openxmlformats.org/drawingml/2006/picture">
                <pic:pic>
                  <pic:nvPicPr>
                    <pic:cNvPr id="80" name="image64.jpeg"/>
                    <pic:cNvPicPr/>
                  </pic:nvPicPr>
                  <pic:blipFill>
                    <a:blip r:embed="rId73" cstate="print"/>
                    <a:stretch>
                      <a:fillRect/>
                    </a:stretch>
                  </pic:blipFill>
                  <pic:spPr>
                    <a:xfrm>
                      <a:off x="0" y="0"/>
                      <a:ext cx="2635623" cy="896111"/>
                    </a:xfrm>
                    <a:prstGeom prst="rect">
                      <a:avLst/>
                    </a:prstGeom>
                  </pic:spPr>
                </pic:pic>
              </a:graphicData>
            </a:graphic>
          </wp:anchor>
        </w:drawing>
      </w:r>
      <w:r>
        <w:rPr/>
        <w:pict>
          <v:shape style="position:absolute;margin-left:48.1875pt;margin-top:99.237503pt;width:515.65pt;height:37.15pt;mso-position-horizontal-relative:page;mso-position-vertical-relative:paragraph;z-index:-153661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tabs>
                      <w:tab w:pos="2498" w:val="left" w:leader="none"/>
                    </w:tabs>
                    <w:spacing w:line="247" w:lineRule="auto" w:before="6"/>
                    <w:ind w:left="232" w:right="4567" w:firstLine="0"/>
                    <w:jc w:val="left"/>
                    <w:rPr>
                      <w:rFonts w:ascii="Courier New"/>
                      <w:sz w:val="18"/>
                    </w:rPr>
                  </w:pPr>
                  <w:r>
                    <w:rPr>
                      <w:rFonts w:ascii="Courier New"/>
                      <w:sz w:val="18"/>
                    </w:rPr>
                    <w:t>get officeAreaCode() {return</w:t>
                  </w:r>
                  <w:r>
                    <w:rPr>
                      <w:rFonts w:ascii="Courier New"/>
                      <w:spacing w:val="-42"/>
                      <w:sz w:val="18"/>
                    </w:rPr>
                    <w:t> </w:t>
                  </w:r>
                  <w:r>
                    <w:rPr>
                      <w:rFonts w:ascii="Courier New"/>
                      <w:sz w:val="18"/>
                    </w:rPr>
                    <w:t>this._officeAreaCode;} get</w:t>
                  </w:r>
                  <w:r>
                    <w:rPr>
                      <w:rFonts w:ascii="Courier New"/>
                      <w:spacing w:val="-9"/>
                      <w:sz w:val="18"/>
                    </w:rPr>
                    <w:t> </w:t>
                  </w:r>
                  <w:r>
                    <w:rPr>
                      <w:rFonts w:ascii="Courier New"/>
                      <w:sz w:val="18"/>
                    </w:rPr>
                    <w:t>officeNumber()</w:t>
                    <w:tab/>
                    <w:t>{return</w:t>
                  </w:r>
                  <w:r>
                    <w:rPr>
                      <w:rFonts w:ascii="Courier New"/>
                      <w:spacing w:val="-9"/>
                      <w:sz w:val="18"/>
                    </w:rPr>
                    <w:t> </w:t>
                  </w:r>
                  <w:r>
                    <w:rPr>
                      <w:rFonts w:ascii="Courier New"/>
                      <w:sz w:val="18"/>
                    </w:rPr>
                    <w:t>this._officeNumber;}</w:t>
                  </w:r>
                </w:p>
              </w:txbxContent>
            </v:textbox>
            <v:stroke dashstyle="solid"/>
            <w10:wrap type="topAndBottom"/>
          </v:shape>
        </w:pict>
      </w:r>
      <w:r>
        <w:rPr/>
        <w:drawing>
          <wp:anchor distT="0" distB="0" distL="0" distR="0" allowOverlap="1" layoutInCell="1" locked="0" behindDoc="0" simplePos="0" relativeHeight="709">
            <wp:simplePos x="0" y="0"/>
            <wp:positionH relativeFrom="page">
              <wp:posOffset>3657600</wp:posOffset>
            </wp:positionH>
            <wp:positionV relativeFrom="paragraph">
              <wp:posOffset>1919922</wp:posOffset>
            </wp:positionV>
            <wp:extent cx="457540" cy="767334"/>
            <wp:effectExtent l="0" t="0" r="0" b="0"/>
            <wp:wrapTopAndBottom/>
            <wp:docPr id="81" name="image42.jpeg"/>
            <wp:cNvGraphicFramePr>
              <a:graphicFrameLocks noChangeAspect="1"/>
            </wp:cNvGraphicFramePr>
            <a:graphic>
              <a:graphicData uri="http://schemas.openxmlformats.org/drawingml/2006/picture">
                <pic:pic>
                  <pic:nvPicPr>
                    <pic:cNvPr id="8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26.362503pt;width:515.65pt;height:89.65pt;mso-position-horizontal-relative:page;mso-position-vertical-relative:paragraph;z-index:-153651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tabs>
                      <w:tab w:pos="2498" w:val="left" w:leader="none"/>
                    </w:tabs>
                    <w:spacing w:line="247" w:lineRule="auto" w:before="6"/>
                    <w:ind w:left="232" w:right="3486" w:firstLine="0"/>
                    <w:jc w:val="left"/>
                    <w:rPr>
                      <w:rFonts w:ascii="Courier New"/>
                      <w:sz w:val="18"/>
                    </w:rPr>
                  </w:pPr>
                  <w:r>
                    <w:rPr>
                      <w:rFonts w:ascii="Courier New"/>
                      <w:sz w:val="18"/>
                    </w:rPr>
                    <w:t>get officeAreaCode() {return</w:t>
                  </w:r>
                  <w:r>
                    <w:rPr>
                      <w:rFonts w:ascii="Courier New"/>
                      <w:spacing w:val="-50"/>
                      <w:sz w:val="18"/>
                    </w:rPr>
                    <w:t> </w:t>
                  </w:r>
                  <w:r>
                    <w:rPr>
                      <w:rFonts w:ascii="Courier New"/>
                      <w:sz w:val="18"/>
                    </w:rPr>
                    <w:t>this._telephoneNumber.areaCode;} get</w:t>
                  </w:r>
                  <w:r>
                    <w:rPr>
                      <w:rFonts w:ascii="Courier New"/>
                      <w:spacing w:val="-9"/>
                      <w:sz w:val="18"/>
                    </w:rPr>
                    <w:t> </w:t>
                  </w:r>
                  <w:r>
                    <w:rPr>
                      <w:rFonts w:ascii="Courier New"/>
                      <w:sz w:val="18"/>
                    </w:rPr>
                    <w:t>officeNumber()</w:t>
                    <w:tab/>
                    <w:t>{return</w:t>
                  </w:r>
                  <w:r>
                    <w:rPr>
                      <w:rFonts w:ascii="Courier New"/>
                      <w:spacing w:val="-12"/>
                      <w:sz w:val="18"/>
                    </w:rPr>
                    <w:t> </w:t>
                  </w:r>
                  <w:r>
                    <w:rPr>
                      <w:rFonts w:ascii="Courier New"/>
                      <w:sz w:val="18"/>
                    </w:rPr>
                    <w:t>this._telephoneNumber.number;}</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class TelephoneNumber {</w:t>
                  </w:r>
                </w:p>
                <w:p>
                  <w:pPr>
                    <w:tabs>
                      <w:tab w:pos="1851" w:val="left" w:leader="none"/>
                    </w:tabs>
                    <w:spacing w:line="247" w:lineRule="auto" w:before="7"/>
                    <w:ind w:left="232" w:right="5861" w:firstLine="0"/>
                    <w:jc w:val="left"/>
                    <w:rPr>
                      <w:rFonts w:ascii="Courier New"/>
                      <w:sz w:val="18"/>
                    </w:rPr>
                  </w:pPr>
                  <w:r>
                    <w:rPr>
                      <w:rFonts w:ascii="Courier New"/>
                      <w:sz w:val="18"/>
                    </w:rPr>
                    <w:t>get areaCode() {return</w:t>
                  </w:r>
                  <w:r>
                    <w:rPr>
                      <w:rFonts w:ascii="Courier New"/>
                      <w:spacing w:val="-32"/>
                      <w:sz w:val="18"/>
                    </w:rPr>
                    <w:t> </w:t>
                  </w:r>
                  <w:r>
                    <w:rPr>
                      <w:rFonts w:ascii="Courier New"/>
                      <w:sz w:val="18"/>
                    </w:rPr>
                    <w:t>this._areaCode;} get</w:t>
                  </w:r>
                  <w:r>
                    <w:rPr>
                      <w:rFonts w:ascii="Courier New"/>
                      <w:spacing w:val="-6"/>
                      <w:sz w:val="18"/>
                    </w:rPr>
                    <w:t> </w:t>
                  </w:r>
                  <w:r>
                    <w:rPr>
                      <w:rFonts w:ascii="Courier New"/>
                      <w:sz w:val="18"/>
                    </w:rPr>
                    <w:t>number()</w:t>
                    <w:tab/>
                    <w:t>{return</w:t>
                  </w:r>
                  <w:r>
                    <w:rPr>
                      <w:rFonts w:ascii="Courier New"/>
                      <w:spacing w:val="-7"/>
                      <w:sz w:val="18"/>
                    </w:rPr>
                    <w:t> </w:t>
                  </w:r>
                  <w:r>
                    <w:rPr>
                      <w:rFonts w:ascii="Courier New"/>
                      <w:sz w:val="18"/>
                    </w:rPr>
                    <w:t>this._number;}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0"/>
        <w:rPr>
          <w:sz w:val="16"/>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spacing w:val="-1"/>
        </w:rPr>
        <w:t>你也许听过类似这样的建议：一个类应该是一个清晰的抽象，只处理一些明确的责任，等等。但是在实际工作中，类会不断成长扩展。你会在这儿加入一些功能，在那儿加入一些数据。给某个类添加一项新责任时，你会觉得不值得为这</w:t>
      </w:r>
      <w:r>
        <w:rPr/>
        <w:t>项责任分离出一个独立的类。于是，随着责任不断增加，这个类会变得过分复 杂。很快，你的类就会变成一团乱麻。</w:t>
      </w:r>
    </w:p>
    <w:p>
      <w:pPr>
        <w:pStyle w:val="BodyText"/>
        <w:spacing w:before="8"/>
        <w:rPr>
          <w:sz w:val="22"/>
        </w:rPr>
      </w:pPr>
    </w:p>
    <w:p>
      <w:pPr>
        <w:pStyle w:val="BodyText"/>
        <w:spacing w:line="223" w:lineRule="auto"/>
        <w:ind w:left="120" w:right="200" w:firstLine="585"/>
      </w:pPr>
      <w:r>
        <w:rPr/>
        <w:t>设想你有一个维护大量函数和数据的类。这样的类往往因为太大而不易理 </w:t>
      </w:r>
      <w:r>
        <w:rPr>
          <w:spacing w:val="-1"/>
        </w:rPr>
        <w:t>解。此时你需要考虑哪些部分可以分离出去，并将它们分离到一个独立的类中。如果某些数据和某些函数总是一起出现，某些数据经常同时变化甚至彼此相依， 这就表示你应该将它们分离出去。一个有用的测试就是问你自己，如果你搬移了</w:t>
      </w:r>
      <w:r>
        <w:rPr/>
        <w:t>某些字段和函数，会发生什么事？其他字段和函数是否因此变得无意义？</w:t>
      </w:r>
    </w:p>
    <w:p>
      <w:pPr>
        <w:pStyle w:val="BodyText"/>
        <w:rPr>
          <w:sz w:val="21"/>
        </w:rPr>
      </w:pPr>
    </w:p>
    <w:p>
      <w:pPr>
        <w:pStyle w:val="BodyText"/>
        <w:ind w:left="705"/>
      </w:pPr>
      <w:r>
        <w:rPr/>
        <w:t>另一个往往在开发后期出现的信号是类的子类化方式。如果你发现子类化只</w:t>
      </w:r>
    </w:p>
    <w:p>
      <w:pPr>
        <w:spacing w:after="0"/>
        <w:sectPr>
          <w:pgSz w:w="12240" w:h="15840"/>
          <w:pgMar w:top="1360" w:bottom="280" w:left="840" w:right="840"/>
        </w:sectPr>
      </w:pPr>
    </w:p>
    <w:p>
      <w:pPr>
        <w:pStyle w:val="BodyText"/>
        <w:spacing w:line="225" w:lineRule="auto" w:before="61"/>
        <w:ind w:left="120" w:right="200"/>
      </w:pPr>
      <w:r>
        <w:rPr/>
        <w:t>影响类的部分特性，或如果你发现某些特性需要以一种方式来子类化，某些特性则需要以另一种方式子类化，这就意味着你需要分解原来的类。</w:t>
      </w:r>
    </w:p>
    <w:p>
      <w:pPr>
        <w:pStyle w:val="BodyText"/>
        <w:spacing w:before="12"/>
        <w:rPr>
          <w:sz w:val="35"/>
        </w:rPr>
      </w:pPr>
    </w:p>
    <w:p>
      <w:pPr>
        <w:pStyle w:val="Heading3"/>
      </w:pPr>
      <w:r>
        <w:rPr>
          <w:color w:val="0091DD"/>
        </w:rPr>
        <w:t>做法</w:t>
      </w:r>
    </w:p>
    <w:p>
      <w:pPr>
        <w:pStyle w:val="BodyText"/>
        <w:rPr>
          <w:sz w:val="20"/>
        </w:rPr>
      </w:pPr>
    </w:p>
    <w:p>
      <w:pPr>
        <w:pStyle w:val="BodyText"/>
        <w:spacing w:line="358" w:lineRule="exact" w:before="204"/>
        <w:ind w:left="420"/>
      </w:pPr>
      <w:r>
        <w:rPr/>
        <w:pict>
          <v:group style="position:absolute;margin-left:51.5625pt;margin-top:18.137501pt;width:4.9pt;height:4.9pt;mso-position-horizontal-relative:page;mso-position-vertical-relative:paragraph;z-index:16094208"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决定如何分解类所负的责任。</w:t>
      </w:r>
    </w:p>
    <w:p>
      <w:pPr>
        <w:pStyle w:val="BodyText"/>
        <w:spacing w:line="358" w:lineRule="exact"/>
        <w:ind w:left="420"/>
      </w:pPr>
      <w:r>
        <w:rPr/>
        <w:pict>
          <v:group style="position:absolute;margin-left:51.5625pt;margin-top:7.273438pt;width:4.9pt;height:4.9pt;mso-position-horizontal-relative:page;mso-position-vertical-relative:paragraph;z-index:1609472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创建一个新的类，用以表现从旧类中分离出来的责任。</w:t>
      </w:r>
    </w:p>
    <w:p>
      <w:pPr>
        <w:pStyle w:val="BodyText"/>
        <w:spacing w:before="4"/>
        <w:rPr>
          <w:sz w:val="19"/>
        </w:rPr>
      </w:pPr>
      <w:r>
        <w:rPr/>
        <w:pict>
          <v:group style="position:absolute;margin-left:48pt;margin-top:14.3325pt;width:512.25pt;height:58.15pt;mso-position-horizontal-relative:page;mso-position-vertical-relative:paragraph;z-index:-15364096;mso-wrap-distance-left:0;mso-wrap-distance-right:0" coordorigin="960,287" coordsize="10245,1163">
            <v:shape style="position:absolute;left:960;top:286;width:10028;height:113" type="#_x0000_t75" stroked="false">
              <v:imagedata r:id="rId10" o:title=""/>
            </v:shape>
            <v:shape style="position:absolute;left:1177;top:1269;width:9810;height:180" type="#_x0000_t75" stroked="false">
              <v:imagedata r:id="rId11" o:title=""/>
            </v:shape>
            <v:shape style="position:absolute;left:11017;top:504;width:188;height:728" type="#_x0000_t75" stroked="false">
              <v:imagedata r:id="rId32" o:title=""/>
            </v:shape>
            <v:shape style="position:absolute;left:10987;top:286;width:218;height:218" type="#_x0000_t75" stroked="false">
              <v:imagedata r:id="rId13" o:title=""/>
            </v:shape>
            <v:shape style="position:absolute;left:10987;top:1231;width:210;height:218" type="#_x0000_t75" stroked="false">
              <v:imagedata r:id="rId14" o:title=""/>
            </v:shape>
            <v:shape style="position:absolute;left:967;top:1269;width:210;height:180" type="#_x0000_t75" stroked="false">
              <v:imagedata r:id="rId15" o:title=""/>
            </v:shape>
            <v:shape style="position:absolute;left:960;top:286;width:10170;height:1088" coordorigin="960,287" coordsize="10170,1088" path="m10988,1374l1103,1374,1047,1363,1002,1332,971,1287,960,1232,960,429,971,374,1002,328,1047,298,1103,287,10988,287,11025,294,1103,294,1050,305,1007,334,978,377,968,429,968,1232,978,1284,1007,1327,1050,1356,1103,1367,11025,1367,10988,1374xm11025,1367l10988,1367,11040,1356,11083,1327,11112,1284,11123,1232,11123,429,11112,377,11083,334,11040,305,10988,294,11025,294,11043,298,11088,328,11119,374,11130,429,11130,1232,11119,1287,11088,1332,11043,1363,11025,1367xe" filled="true" fillcolor="#136eb3" stroked="false">
              <v:path arrowok="t"/>
              <v:fill type="solid"/>
            </v:shape>
            <v:shape style="position:absolute;left:960;top:286;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如果旧类剩下的责任与旧类的名称不符，为旧类改名。</w:t>
                    </w:r>
                  </w:p>
                </w:txbxContent>
              </v:textbox>
              <w10:wrap type="none"/>
            </v:shape>
            <w10:wrap type="topAndBottom"/>
          </v:group>
        </w:pict>
      </w:r>
    </w:p>
    <w:p>
      <w:pPr>
        <w:pStyle w:val="BodyText"/>
        <w:spacing w:before="9"/>
        <w:rPr>
          <w:sz w:val="18"/>
        </w:rPr>
      </w:pPr>
    </w:p>
    <w:p>
      <w:pPr>
        <w:pStyle w:val="BodyText"/>
        <w:spacing w:line="358" w:lineRule="exact" w:before="71"/>
        <w:ind w:left="420"/>
      </w:pPr>
      <w:r>
        <w:rPr/>
        <w:pict>
          <v:group style="position:absolute;margin-left:51.5625pt;margin-top:11.4875pt;width:4.9pt;height:4.9pt;mso-position-horizontal-relative:page;mso-position-vertical-relative:paragraph;z-index:16095232"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构造旧类时创建一个新类的实例，建立</w:t>
      </w:r>
      <w:r>
        <w:rPr>
          <w:rFonts w:ascii="Times New Roman" w:hAnsi="Times New Roman" w:eastAsia="Times New Roman"/>
        </w:rPr>
        <w:t>“</w:t>
      </w:r>
      <w:r>
        <w:rPr/>
        <w:t>从旧类访问新类</w:t>
      </w:r>
      <w:r>
        <w:rPr>
          <w:rFonts w:ascii="Times New Roman" w:hAnsi="Times New Roman" w:eastAsia="Times New Roman"/>
        </w:rPr>
        <w:t>”</w:t>
      </w:r>
      <w:r>
        <w:rPr/>
        <w:t>的连接关系。</w:t>
      </w:r>
    </w:p>
    <w:p>
      <w:pPr>
        <w:pStyle w:val="BodyText"/>
        <w:spacing w:line="223" w:lineRule="auto" w:before="7"/>
        <w:ind w:left="420" w:right="339"/>
      </w:pPr>
      <w:r>
        <w:rPr/>
        <w:pict>
          <v:group style="position:absolute;margin-left:51.5625pt;margin-top:7.2725pt;width:4.9pt;height:4.9pt;mso-position-horizontal-relative:page;mso-position-vertical-relative:paragraph;z-index:1609574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对于你想搬移的每一个字段，运用搬移字段（</w:t>
      </w:r>
      <w:r>
        <w:rPr>
          <w:rFonts w:ascii="Times New Roman" w:eastAsia="Times New Roman"/>
        </w:rPr>
        <w:t>207</w:t>
      </w:r>
      <w:r>
        <w:rPr/>
        <w:t>）搬移之。每次更改后运行测试。</w:t>
      </w:r>
    </w:p>
    <w:p>
      <w:pPr>
        <w:pStyle w:val="BodyText"/>
        <w:spacing w:line="223" w:lineRule="auto"/>
        <w:ind w:left="420" w:right="209"/>
      </w:pPr>
      <w:r>
        <w:rPr/>
        <w:pict>
          <v:group style="position:absolute;margin-left:51.5625pt;margin-top:6.9225pt;width:4.9pt;height:4.9pt;mso-position-horizontal-relative:page;mso-position-vertical-relative:paragraph;z-index:1609625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使用搬移函数（</w:t>
      </w:r>
      <w:r>
        <w:rPr>
          <w:rFonts w:ascii="Times New Roman" w:hAnsi="Times New Roman" w:eastAsia="Times New Roman"/>
        </w:rPr>
        <w:t>198</w:t>
      </w:r>
      <w:r>
        <w:rPr/>
        <w:t>）将必要函数搬移到新类。先搬移较低层函数（也就是</w:t>
      </w:r>
      <w:r>
        <w:rPr>
          <w:rFonts w:ascii="Times New Roman" w:hAnsi="Times New Roman" w:eastAsia="Times New Roman"/>
        </w:rPr>
        <w:t>“</w:t>
      </w:r>
      <w:r>
        <w:rPr/>
        <w:t>被其他函数调用</w:t>
      </w:r>
      <w:r>
        <w:rPr>
          <w:rFonts w:ascii="Times New Roman" w:hAnsi="Times New Roman" w:eastAsia="Times New Roman"/>
        </w:rPr>
        <w:t>”</w:t>
      </w:r>
      <w:r>
        <w:rPr/>
        <w:t>多于</w:t>
      </w:r>
      <w:r>
        <w:rPr>
          <w:rFonts w:ascii="Times New Roman" w:hAnsi="Times New Roman" w:eastAsia="Times New Roman"/>
        </w:rPr>
        <w:t>“</w:t>
      </w:r>
      <w:r>
        <w:rPr/>
        <w:t>调用其他函数</w:t>
      </w:r>
      <w:r>
        <w:rPr>
          <w:rFonts w:ascii="Times New Roman" w:hAnsi="Times New Roman" w:eastAsia="Times New Roman"/>
        </w:rPr>
        <w:t>”</w:t>
      </w:r>
      <w:r>
        <w:rPr/>
        <w:t>者）。每次更改后运行测试。</w:t>
      </w:r>
    </w:p>
    <w:p>
      <w:pPr>
        <w:pStyle w:val="BodyText"/>
        <w:spacing w:line="223" w:lineRule="auto"/>
        <w:ind w:left="420" w:right="194"/>
      </w:pPr>
      <w:r>
        <w:rPr/>
        <w:pict>
          <v:group style="position:absolute;margin-left:51.5625pt;margin-top:6.9225pt;width:4.9pt;height:4.9pt;mso-position-horizontal-relative:page;mso-position-vertical-relative:paragraph;z-index:16096768"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检查两个类的接口，去掉不再需要的函数，必要时为函数重新取一个适合新环境的名字。</w:t>
      </w:r>
    </w:p>
    <w:p>
      <w:pPr>
        <w:pStyle w:val="BodyText"/>
        <w:spacing w:line="337" w:lineRule="exact"/>
        <w:ind w:left="420"/>
      </w:pPr>
      <w:r>
        <w:rPr/>
        <w:pict>
          <v:group style="position:absolute;margin-left:51.5625pt;margin-top:6.867188pt;width:4.9pt;height:4.9pt;mso-position-horizontal-relative:page;mso-position-vertical-relative:paragraph;z-index:16097280"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决定是否公开新的类。如果确实需要，考虑对新类应用将引用对象改为值对象</w:t>
      </w:r>
    </w:p>
    <w:p>
      <w:pPr>
        <w:pStyle w:val="BodyText"/>
        <w:spacing w:line="358" w:lineRule="exact"/>
        <w:ind w:left="420"/>
      </w:pPr>
      <w:r>
        <w:rPr/>
        <w:t>（</w:t>
      </w:r>
      <w:r>
        <w:rPr>
          <w:rFonts w:ascii="Times New Roman" w:eastAsia="Times New Roman"/>
        </w:rPr>
        <w:t>252</w:t>
      </w:r>
      <w:r>
        <w:rPr/>
        <w:t>）使其成为一个值对象。</w:t>
      </w:r>
    </w:p>
    <w:p>
      <w:pPr>
        <w:pStyle w:val="BodyText"/>
        <w:rPr>
          <w:sz w:val="36"/>
        </w:rPr>
      </w:pPr>
    </w:p>
    <w:p>
      <w:pPr>
        <w:pStyle w:val="Heading3"/>
      </w:pPr>
      <w:r>
        <w:rPr>
          <w:color w:val="0091DD"/>
        </w:rPr>
        <w:t>范例</w:t>
      </w:r>
    </w:p>
    <w:p>
      <w:pPr>
        <w:pStyle w:val="BodyText"/>
        <w:rPr>
          <w:sz w:val="36"/>
        </w:rPr>
      </w:pPr>
    </w:p>
    <w:p>
      <w:pPr>
        <w:spacing w:before="0"/>
        <w:ind w:left="705" w:right="0" w:firstLine="0"/>
        <w:jc w:val="left"/>
        <w:rPr>
          <w:sz w:val="29"/>
        </w:rPr>
      </w:pPr>
      <w:r>
        <w:rPr>
          <w:sz w:val="29"/>
        </w:rPr>
        <w:t>我们从一个简单的</w:t>
      </w:r>
      <w:r>
        <w:rPr>
          <w:rFonts w:ascii="Courier New" w:eastAsia="Courier New"/>
          <w:sz w:val="23"/>
        </w:rPr>
        <w:t>Person</w:t>
      </w:r>
      <w:r>
        <w:rPr>
          <w:sz w:val="29"/>
        </w:rPr>
        <w:t>类开始。</w:t>
      </w:r>
    </w:p>
    <w:p>
      <w:pPr>
        <w:pStyle w:val="BodyText"/>
        <w:spacing w:before="11"/>
        <w:rPr>
          <w:sz w:val="36"/>
        </w:rPr>
      </w:pPr>
    </w:p>
    <w:p>
      <w:pPr>
        <w:pStyle w:val="Heading4"/>
      </w:pPr>
      <w:r>
        <w:rPr>
          <w:color w:val="0091DD"/>
        </w:rPr>
        <w:t>class Person...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208pt;width:515.65pt;height:79.5pt;mso-position-horizontal-relative:page;mso-position-vertical-relative:paragraph;z-index:-15363584;mso-wrap-distance-left:0;mso-wrap-distance-right:0" type="#_x0000_t202" filled="false" stroked="true" strokeweight=".375pt" strokecolor="#000000">
            <v:textbox inset="0,0,0,0">
              <w:txbxContent>
                <w:p>
                  <w:pPr>
                    <w:tabs>
                      <w:tab w:pos="1527" w:val="left" w:leader="none"/>
                    </w:tabs>
                    <w:spacing w:line="247" w:lineRule="auto" w:before="52"/>
                    <w:ind w:left="52" w:right="6616"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 this._name;} set name(arg) {this._name =</w:t>
                  </w:r>
                  <w:r>
                    <w:rPr>
                      <w:rFonts w:ascii="Courier New"/>
                      <w:spacing w:val="-24"/>
                      <w:sz w:val="18"/>
                    </w:rPr>
                    <w:t> </w:t>
                  </w:r>
                  <w:r>
                    <w:rPr>
                      <w:rFonts w:ascii="Courier New"/>
                      <w:sz w:val="18"/>
                    </w:rPr>
                    <w:t>arg;}</w:t>
                  </w:r>
                </w:p>
                <w:p>
                  <w:pPr>
                    <w:tabs>
                      <w:tab w:pos="2678" w:val="left" w:leader="none"/>
                    </w:tabs>
                    <w:spacing w:line="247" w:lineRule="auto" w:before="0"/>
                    <w:ind w:left="52" w:right="1723" w:firstLine="0"/>
                    <w:jc w:val="left"/>
                    <w:rPr>
                      <w:rFonts w:ascii="Courier New"/>
                      <w:sz w:val="18"/>
                    </w:rPr>
                  </w:pPr>
                  <w:r>
                    <w:rPr>
                      <w:rFonts w:ascii="Courier New"/>
                      <w:sz w:val="18"/>
                    </w:rPr>
                    <w:t>get telephoneNumber() {return `(${this.officeAreaCode})</w:t>
                  </w:r>
                  <w:r>
                    <w:rPr>
                      <w:rFonts w:ascii="Courier New"/>
                      <w:spacing w:val="-65"/>
                      <w:sz w:val="18"/>
                    </w:rPr>
                    <w:t> </w:t>
                  </w:r>
                  <w:r>
                    <w:rPr>
                      <w:rFonts w:ascii="Courier New"/>
                      <w:sz w:val="18"/>
                    </w:rPr>
                    <w:t>${this.officeNumber}`;} get</w:t>
                  </w:r>
                  <w:r>
                    <w:rPr>
                      <w:rFonts w:ascii="Courier New"/>
                      <w:spacing w:val="-10"/>
                      <w:sz w:val="18"/>
                    </w:rPr>
                    <w:t> </w:t>
                  </w:r>
                  <w:r>
                    <w:rPr>
                      <w:rFonts w:ascii="Courier New"/>
                      <w:sz w:val="18"/>
                    </w:rPr>
                    <w:t>officeAreaCode()</w:t>
                    <w:tab/>
                    <w:t>{return</w:t>
                  </w:r>
                  <w:r>
                    <w:rPr>
                      <w:rFonts w:ascii="Courier New"/>
                      <w:spacing w:val="-2"/>
                      <w:sz w:val="18"/>
                    </w:rPr>
                    <w:t> </w:t>
                  </w:r>
                  <w:r>
                    <w:rPr>
                      <w:rFonts w:ascii="Courier New"/>
                      <w:sz w:val="18"/>
                    </w:rPr>
                    <w:t>this._officeAreaCode;}</w:t>
                  </w:r>
                </w:p>
                <w:p>
                  <w:pPr>
                    <w:spacing w:line="247" w:lineRule="auto" w:before="0"/>
                    <w:ind w:left="52" w:right="4475" w:firstLine="0"/>
                    <w:jc w:val="left"/>
                    <w:rPr>
                      <w:rFonts w:ascii="Courier New"/>
                      <w:sz w:val="18"/>
                    </w:rPr>
                  </w:pPr>
                  <w:r>
                    <w:rPr>
                      <w:rFonts w:ascii="Courier New"/>
                      <w:sz w:val="18"/>
                    </w:rPr>
                    <w:t>set officeAreaCode(arg) {this._officeAreaCode = arg;} get officeNumber() {return this._officeNumber;}</w:t>
                  </w:r>
                </w:p>
                <w:p>
                  <w:pPr>
                    <w:spacing w:before="0"/>
                    <w:ind w:left="52" w:right="0" w:firstLine="0"/>
                    <w:jc w:val="left"/>
                    <w:rPr>
                      <w:rFonts w:ascii="Courier New"/>
                      <w:sz w:val="18"/>
                    </w:rPr>
                  </w:pPr>
                  <w:r>
                    <w:rPr>
                      <w:rFonts w:ascii="Courier New"/>
                      <w:sz w:val="18"/>
                    </w:rPr>
                    <w:t>set officeNumber(arg) {this._officeNumber = arg;}</w:t>
                  </w:r>
                </w:p>
              </w:txbxContent>
            </v:textbox>
            <v:stroke dashstyle="solid"/>
            <w10:wrap type="topAndBottom"/>
          </v:shape>
        </w:pict>
      </w:r>
    </w:p>
    <w:p>
      <w:pPr>
        <w:pStyle w:val="BodyText"/>
        <w:spacing w:before="1"/>
        <w:rPr>
          <w:rFonts w:ascii="Times New Roman"/>
          <w:b/>
          <w:sz w:val="15"/>
        </w:rPr>
      </w:pPr>
    </w:p>
    <w:p>
      <w:pPr>
        <w:spacing w:line="223" w:lineRule="auto" w:before="82"/>
        <w:ind w:left="120" w:right="200" w:firstLine="585"/>
        <w:jc w:val="left"/>
        <w:rPr>
          <w:sz w:val="29"/>
        </w:rPr>
      </w:pPr>
      <w:r>
        <w:rPr>
          <w:sz w:val="29"/>
        </w:rPr>
        <w:t>这里，我可以将与电话号码相关的行为分离到一个独立的类中。首先，我要定义一个空的</w:t>
      </w:r>
      <w:r>
        <w:rPr>
          <w:rFonts w:ascii="Courier New" w:hAnsi="Courier New" w:eastAsia="Courier New"/>
          <w:sz w:val="23"/>
        </w:rPr>
        <w:t>TelephoneNumber</w:t>
      </w:r>
      <w:r>
        <w:rPr>
          <w:sz w:val="29"/>
        </w:rPr>
        <w:t>类来表示</w:t>
      </w:r>
      <w:r>
        <w:rPr>
          <w:rFonts w:ascii="Times New Roman" w:hAnsi="Times New Roman" w:eastAsia="Times New Roman"/>
          <w:sz w:val="29"/>
        </w:rPr>
        <w:t>“</w:t>
      </w:r>
      <w:r>
        <w:rPr>
          <w:sz w:val="29"/>
        </w:rPr>
        <w:t>电话号码</w:t>
      </w:r>
      <w:r>
        <w:rPr>
          <w:rFonts w:ascii="Times New Roman" w:hAnsi="Times New Roman" w:eastAsia="Times New Roman"/>
          <w:sz w:val="29"/>
        </w:rPr>
        <w:t>”</w:t>
      </w:r>
      <w:r>
        <w:rPr>
          <w:sz w:val="29"/>
        </w:rPr>
        <w:t>这个概念：</w:t>
      </w:r>
    </w:p>
    <w:p>
      <w:pPr>
        <w:spacing w:after="0" w:line="223" w:lineRule="auto"/>
        <w:jc w:val="left"/>
        <w:rPr>
          <w:sz w:val="29"/>
        </w:rPr>
        <w:sectPr>
          <w:pgSz w:w="12240" w:h="15840"/>
          <w:pgMar w:top="900" w:bottom="280" w:left="840" w:right="840"/>
        </w:sectPr>
      </w:pPr>
    </w:p>
    <w:p>
      <w:pPr>
        <w:pStyle w:val="BodyText"/>
        <w:ind w:left="119"/>
        <w:rPr>
          <w:sz w:val="20"/>
        </w:rPr>
      </w:pPr>
      <w:r>
        <w:rPr>
          <w:sz w:val="20"/>
        </w:rPr>
        <w:pict>
          <v:shape style="width:515.65pt;height:26.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class TelephoneNumber {</w:t>
                  </w:r>
                </w:p>
                <w:p>
                  <w:pPr>
                    <w:spacing w:before="6"/>
                    <w:ind w:left="5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2"/>
        <w:rPr>
          <w:sz w:val="13"/>
        </w:rPr>
      </w:pPr>
    </w:p>
    <w:p>
      <w:pPr>
        <w:spacing w:line="223" w:lineRule="auto" w:before="81"/>
        <w:ind w:left="120" w:right="489" w:firstLine="585"/>
        <w:jc w:val="left"/>
        <w:rPr>
          <w:sz w:val="29"/>
        </w:rPr>
      </w:pPr>
      <w:r>
        <w:rPr>
          <w:sz w:val="29"/>
        </w:rPr>
        <w:t>易如反掌！接着，我要在构造</w:t>
      </w:r>
      <w:r>
        <w:rPr>
          <w:rFonts w:ascii="Courier New" w:eastAsia="Courier New"/>
          <w:sz w:val="23"/>
        </w:rPr>
        <w:t>Person</w:t>
      </w:r>
      <w:r>
        <w:rPr>
          <w:sz w:val="29"/>
        </w:rPr>
        <w:t>类时创建</w:t>
      </w:r>
      <w:r>
        <w:rPr>
          <w:rFonts w:ascii="Courier New" w:eastAsia="Courier New"/>
          <w:sz w:val="23"/>
        </w:rPr>
        <w:t>TelephoneNumber</w:t>
      </w:r>
      <w:r>
        <w:rPr>
          <w:sz w:val="29"/>
        </w:rPr>
        <w:t>类的一个实例。</w:t>
      </w:r>
    </w:p>
    <w:p>
      <w:pPr>
        <w:pStyle w:val="BodyText"/>
        <w:spacing w:before="12"/>
        <w:rPr>
          <w:sz w:val="37"/>
        </w:rPr>
      </w:pPr>
    </w:p>
    <w:p>
      <w:pPr>
        <w:pStyle w:val="Heading4"/>
      </w:pPr>
      <w:r>
        <w:rPr>
          <w:color w:val="0091DD"/>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7833pt;width:515.65pt;height:37.15pt;mso-position-horizontal-relative:page;mso-position-vertical-relative:paragraph;z-index:-153589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constructor() {</w:t>
                  </w:r>
                </w:p>
                <w:p>
                  <w:pPr>
                    <w:spacing w:before="6"/>
                    <w:ind w:left="268" w:right="0" w:firstLine="0"/>
                    <w:jc w:val="left"/>
                    <w:rPr>
                      <w:rFonts w:ascii="Courier New"/>
                      <w:sz w:val="18"/>
                    </w:rPr>
                  </w:pPr>
                  <w:r>
                    <w:rPr>
                      <w:rFonts w:ascii="Courier New"/>
                      <w:sz w:val="18"/>
                    </w:rPr>
                    <w:t>this._telephoneNumber = new TelephoneNumber();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TelephoneNumber...</w:t>
      </w:r>
    </w:p>
    <w:p>
      <w:pPr>
        <w:pStyle w:val="BodyText"/>
        <w:rPr>
          <w:rFonts w:ascii="Times New Roman"/>
          <w:b/>
          <w:sz w:val="20"/>
        </w:rPr>
      </w:pPr>
    </w:p>
    <w:p>
      <w:pPr>
        <w:pStyle w:val="BodyText"/>
        <w:spacing w:before="5"/>
        <w:rPr>
          <w:rFonts w:ascii="Times New Roman"/>
          <w:b/>
          <w:sz w:val="19"/>
        </w:rPr>
      </w:pPr>
      <w:r>
        <w:rPr/>
        <w:pict>
          <v:group style="position:absolute;margin-left:48pt;margin-top:13.140869pt;width:516pt;height:27.4pt;mso-position-horizontal-relative:page;mso-position-vertical-relative:paragraph;z-index:-15356928;mso-wrap-distance-left:0;mso-wrap-distance-right:0" coordorigin="960,263" coordsize="10320,548">
            <v:shape style="position:absolute;left:960;top:262;width:10320;height:548" coordorigin="960,263" coordsize="10320,548" path="m11280,263l11273,263,11273,270,11273,803,968,803,968,270,11273,270,11273,263,968,263,960,263,960,270,960,803,960,810,968,810,11273,810,11280,810,11280,803,11280,270,11280,263xe" filled="true" fillcolor="#000000" stroked="false">
              <v:path arrowok="t"/>
              <v:fill type="solid"/>
            </v:shape>
            <v:shape style="position:absolute;left:1020;top:322;width:2179;height:204" type="#_x0000_t202" filled="false" stroked="false">
              <v:textbox inset="0,0,0,0">
                <w:txbxContent>
                  <w:p>
                    <w:pPr>
                      <w:spacing w:before="0"/>
                      <w:ind w:left="0" w:right="0" w:firstLine="0"/>
                      <w:jc w:val="left"/>
                      <w:rPr>
                        <w:rFonts w:ascii="Courier New"/>
                        <w:sz w:val="18"/>
                      </w:rPr>
                    </w:pPr>
                    <w:r>
                      <w:rPr>
                        <w:rFonts w:ascii="Courier New"/>
                        <w:sz w:val="18"/>
                      </w:rPr>
                      <w:t>get officeAreaCode()</w:t>
                    </w:r>
                  </w:p>
                </w:txbxContent>
              </v:textbox>
              <w10:wrap type="none"/>
            </v:shape>
            <v:shape style="position:absolute;left:3610;top:322;width:3258;height:204" type="#_x0000_t202" filled="false" stroked="false">
              <v:textbox inset="0,0,0,0">
                <w:txbxContent>
                  <w:p>
                    <w:pPr>
                      <w:spacing w:before="0"/>
                      <w:ind w:left="0" w:right="0" w:firstLine="0"/>
                      <w:jc w:val="left"/>
                      <w:rPr>
                        <w:rFonts w:ascii="Courier New"/>
                        <w:sz w:val="18"/>
                      </w:rPr>
                    </w:pPr>
                    <w:r>
                      <w:rPr>
                        <w:rFonts w:ascii="Courier New"/>
                        <w:sz w:val="18"/>
                      </w:rPr>
                      <w:t>{return this._officeAreaCode;}</w:t>
                    </w:r>
                  </w:p>
                </w:txbxContent>
              </v:textbox>
              <w10:wrap type="none"/>
            </v:shape>
            <v:shape style="position:absolute;left:1020;top:532;width:5741;height:204" type="#_x0000_t202" filled="false" stroked="false">
              <v:textbox inset="0,0,0,0">
                <w:txbxContent>
                  <w:p>
                    <w:pPr>
                      <w:spacing w:before="0"/>
                      <w:ind w:left="0" w:right="0" w:firstLine="0"/>
                      <w:jc w:val="left"/>
                      <w:rPr>
                        <w:rFonts w:ascii="Courier New"/>
                        <w:sz w:val="18"/>
                      </w:rPr>
                    </w:pPr>
                    <w:r>
                      <w:rPr>
                        <w:rFonts w:ascii="Courier New"/>
                        <w:sz w:val="18"/>
                      </w:rPr>
                      <w:t>set officeAreaCode(arg) {this._officeAreaCode = arg;}</w:t>
                    </w:r>
                  </w:p>
                </w:txbxContent>
              </v:textbox>
              <w10:wrap type="none"/>
            </v:shape>
            <w10:wrap type="topAndBottom"/>
          </v:group>
        </w:pict>
      </w:r>
    </w:p>
    <w:p>
      <w:pPr>
        <w:pStyle w:val="BodyText"/>
        <w:spacing w:before="4"/>
        <w:rPr>
          <w:rFonts w:ascii="Times New Roman"/>
          <w:b/>
          <w:sz w:val="14"/>
        </w:rPr>
      </w:pPr>
    </w:p>
    <w:p>
      <w:pPr>
        <w:pStyle w:val="BodyText"/>
        <w:spacing w:before="71"/>
        <w:ind w:left="705"/>
      </w:pPr>
      <w:r>
        <w:rPr/>
        <w:t>现在，我运用搬移字段（</w:t>
      </w:r>
      <w:r>
        <w:rPr>
          <w:rFonts w:ascii="Times New Roman" w:eastAsia="Times New Roman"/>
        </w:rPr>
        <w:t>207</w:t>
      </w:r>
      <w:r>
        <w:rPr/>
        <w:t>）搬移一个字段。</w:t>
      </w:r>
    </w:p>
    <w:p>
      <w:pPr>
        <w:pStyle w:val="BodyText"/>
        <w:spacing w:before="6"/>
        <w:rPr>
          <w:sz w:val="37"/>
        </w:rPr>
      </w:pPr>
    </w:p>
    <w:p>
      <w:pPr>
        <w:pStyle w:val="Heading4"/>
      </w:pPr>
      <w:r>
        <w:rPr>
          <w:color w:val="0091DD"/>
        </w:rPr>
        <w:t>class Person...</w:t>
      </w:r>
    </w:p>
    <w:p>
      <w:pPr>
        <w:pStyle w:val="BodyText"/>
        <w:rPr>
          <w:rFonts w:ascii="Times New Roman"/>
          <w:b/>
          <w:sz w:val="20"/>
        </w:rPr>
      </w:pPr>
    </w:p>
    <w:p>
      <w:pPr>
        <w:pStyle w:val="BodyText"/>
        <w:rPr>
          <w:rFonts w:ascii="Times New Roman"/>
          <w:b/>
          <w:sz w:val="20"/>
        </w:rPr>
      </w:pPr>
      <w:r>
        <w:rPr/>
        <w:pict>
          <v:group style="position:absolute;margin-left:48pt;margin-top:13.496826pt;width:516pt;height:27pt;mso-position-horizontal-relative:page;mso-position-vertical-relative:paragraph;z-index:-15354880;mso-wrap-distance-left:0;mso-wrap-distance-right:0" coordorigin="960,270" coordsize="10320,540">
            <v:shape style="position:absolute;left:960;top:269;width:10320;height:540" coordorigin="960,270" coordsize="10320,540" path="m11280,270l11273,270,11273,277,11273,802,968,802,968,277,11273,277,11273,270,968,270,960,270,960,277,960,802,960,810,968,810,11273,810,11280,810,11280,802,11280,277,11280,270xe" filled="true" fillcolor="#000000" stroked="false">
              <v:path arrowok="t"/>
              <v:fill type="solid"/>
            </v:shape>
            <v:shape style="position:absolute;left:1020;top:330;width:2179;height:204" type="#_x0000_t202" filled="false" stroked="false">
              <v:textbox inset="0,0,0,0">
                <w:txbxContent>
                  <w:p>
                    <w:pPr>
                      <w:spacing w:before="0"/>
                      <w:ind w:left="0" w:right="0" w:firstLine="0"/>
                      <w:jc w:val="left"/>
                      <w:rPr>
                        <w:rFonts w:ascii="Courier New"/>
                        <w:sz w:val="18"/>
                      </w:rPr>
                    </w:pPr>
                    <w:r>
                      <w:rPr>
                        <w:rFonts w:ascii="Courier New"/>
                        <w:sz w:val="18"/>
                      </w:rPr>
                      <w:t>get officeAreaCode()</w:t>
                    </w:r>
                  </w:p>
                </w:txbxContent>
              </v:textbox>
              <w10:wrap type="none"/>
            </v:shape>
            <v:shape style="position:absolute;left:3610;top:330;width:4985;height:204" type="#_x0000_t202" filled="false" stroked="false">
              <v:textbox inset="0,0,0,0">
                <w:txbxContent>
                  <w:p>
                    <w:pPr>
                      <w:spacing w:before="0"/>
                      <w:ind w:left="0" w:right="0" w:firstLine="0"/>
                      <w:jc w:val="left"/>
                      <w:rPr>
                        <w:rFonts w:ascii="Courier New"/>
                        <w:sz w:val="18"/>
                      </w:rPr>
                    </w:pPr>
                    <w:r>
                      <w:rPr>
                        <w:rFonts w:ascii="Courier New"/>
                        <w:sz w:val="18"/>
                      </w:rPr>
                      <w:t>{return this._telephoneNumber.officeAreaCode;}</w:t>
                    </w:r>
                  </w:p>
                </w:txbxContent>
              </v:textbox>
              <w10:wrap type="none"/>
            </v:shape>
            <v:shape style="position:absolute;left:1020;top:540;width:7468;height:204" type="#_x0000_t202" filled="false" stroked="false">
              <v:textbox inset="0,0,0,0">
                <w:txbxContent>
                  <w:p>
                    <w:pPr>
                      <w:spacing w:before="0"/>
                      <w:ind w:left="0" w:right="0" w:firstLine="0"/>
                      <w:jc w:val="left"/>
                      <w:rPr>
                        <w:rFonts w:ascii="Courier New"/>
                        <w:sz w:val="18"/>
                      </w:rPr>
                    </w:pPr>
                    <w:r>
                      <w:rPr>
                        <w:rFonts w:ascii="Courier New"/>
                        <w:sz w:val="18"/>
                      </w:rPr>
                      <w:t>set officeAreaCode(arg) {this._telephoneNumber.officeAreaCode =</w:t>
                    </w:r>
                    <w:r>
                      <w:rPr>
                        <w:rFonts w:ascii="Courier New"/>
                        <w:spacing w:val="-55"/>
                        <w:sz w:val="18"/>
                      </w:rPr>
                      <w:t> </w:t>
                    </w:r>
                    <w:r>
                      <w:rPr>
                        <w:rFonts w:ascii="Courier New"/>
                        <w:sz w:val="18"/>
                      </w:rPr>
                      <w:t>arg;}</w:t>
                    </w:r>
                  </w:p>
                </w:txbxContent>
              </v:textbox>
              <w10:wrap type="none"/>
            </v:shape>
            <w10:wrap type="topAndBottom"/>
          </v:group>
        </w:pict>
      </w:r>
    </w:p>
    <w:p>
      <w:pPr>
        <w:pStyle w:val="BodyText"/>
        <w:spacing w:before="9"/>
        <w:rPr>
          <w:rFonts w:ascii="Times New Roman"/>
          <w:b/>
          <w:sz w:val="15"/>
        </w:rPr>
      </w:pPr>
    </w:p>
    <w:p>
      <w:pPr>
        <w:pStyle w:val="BodyText"/>
        <w:spacing w:before="62"/>
        <w:ind w:left="705"/>
      </w:pPr>
      <w:r>
        <w:rPr/>
        <w:t>再次运行测试，然后我对下一个字段进行同样处理。</w:t>
      </w:r>
    </w:p>
    <w:p>
      <w:pPr>
        <w:pStyle w:val="BodyText"/>
        <w:spacing w:before="6"/>
        <w:rPr>
          <w:sz w:val="37"/>
        </w:rPr>
      </w:pPr>
    </w:p>
    <w:p>
      <w:pPr>
        <w:pStyle w:val="Heading4"/>
      </w:pPr>
      <w:r>
        <w:rPr>
          <w:color w:val="0091DD"/>
        </w:rPr>
        <w:t>class TelephoneNumber...</w:t>
      </w:r>
    </w:p>
    <w:p>
      <w:pPr>
        <w:pStyle w:val="BodyText"/>
        <w:rPr>
          <w:rFonts w:ascii="Times New Roman"/>
          <w:b/>
          <w:sz w:val="20"/>
        </w:rPr>
      </w:pPr>
    </w:p>
    <w:p>
      <w:pPr>
        <w:pStyle w:val="BodyText"/>
        <w:spacing w:before="4"/>
        <w:rPr>
          <w:rFonts w:ascii="Times New Roman"/>
          <w:b/>
          <w:sz w:val="19"/>
        </w:rPr>
      </w:pPr>
      <w:r>
        <w:rPr/>
        <w:pict>
          <v:shape style="position:absolute;margin-left:48.1875pt;margin-top:13.309375pt;width:515.65pt;height:27pt;mso-position-horizontal-relative:page;mso-position-vertical-relative:paragraph;z-index:-15354368;mso-wrap-distance-left:0;mso-wrap-distance-right:0" type="#_x0000_t202" filled="false" stroked="true" strokeweight=".375pt" strokecolor="#000000">
            <v:textbox inset="0,0,0,0">
              <w:txbxContent>
                <w:p>
                  <w:pPr>
                    <w:spacing w:line="247" w:lineRule="auto" w:before="52"/>
                    <w:ind w:left="52" w:right="4872" w:firstLine="0"/>
                    <w:jc w:val="left"/>
                    <w:rPr>
                      <w:rFonts w:ascii="Courier New"/>
                      <w:sz w:val="18"/>
                    </w:rPr>
                  </w:pPr>
                  <w:r>
                    <w:rPr>
                      <w:rFonts w:ascii="Courier New"/>
                      <w:sz w:val="18"/>
                    </w:rPr>
                    <w:t>get officeNumber() {return this._officeNumber;} set officeNumber(arg) {this._officeNumber = arg;}</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27pt;mso-position-horizontal-relative:page;mso-position-vertical-relative:paragraph;z-index:-15353856;mso-wrap-distance-left:0;mso-wrap-distance-right:0" type="#_x0000_t202" filled="false" stroked="true" strokeweight=".375pt" strokecolor="#000000">
            <v:textbox inset="0,0,0,0">
              <w:txbxContent>
                <w:p>
                  <w:pPr>
                    <w:spacing w:line="247" w:lineRule="auto" w:before="52"/>
                    <w:ind w:left="52" w:right="3234" w:firstLine="0"/>
                    <w:jc w:val="left"/>
                    <w:rPr>
                      <w:rFonts w:ascii="Courier New"/>
                      <w:sz w:val="18"/>
                    </w:rPr>
                  </w:pPr>
                  <w:r>
                    <w:rPr>
                      <w:rFonts w:ascii="Courier New"/>
                      <w:sz w:val="18"/>
                    </w:rPr>
                    <w:t>get officeNumber() {return this._telephoneNumber.officeNumber;} set officeNumber(arg) {this._telephoneNumber.officeNumber =</w:t>
                  </w:r>
                  <w:r>
                    <w:rPr>
                      <w:rFonts w:ascii="Courier New"/>
                      <w:spacing w:val="-54"/>
                      <w:sz w:val="18"/>
                    </w:rPr>
                    <w:t> </w:t>
                  </w:r>
                  <w:r>
                    <w:rPr>
                      <w:rFonts w:ascii="Courier New"/>
                      <w:sz w:val="18"/>
                    </w:rPr>
                    <w:t>arg;}</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再次测试，然后再搬移对电话号码的取值函数。</w:t>
      </w:r>
    </w:p>
    <w:p>
      <w:pPr>
        <w:pStyle w:val="BodyText"/>
        <w:spacing w:before="6"/>
        <w:rPr>
          <w:sz w:val="37"/>
        </w:rPr>
      </w:pPr>
    </w:p>
    <w:p>
      <w:pPr>
        <w:pStyle w:val="Heading4"/>
      </w:pPr>
      <w:r>
        <w:rPr>
          <w:color w:val="0091DD"/>
        </w:rPr>
        <w:t>class TelephoneNumber...</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telephoneNumber() {return `(${this.officeAreaCode}) ${this.officeNumber}`;}</w:t>
                  </w:r>
                </w:p>
              </w:txbxContent>
            </v:textbox>
            <v:stroke dashstyle="solid"/>
          </v:shape>
        </w:pict>
      </w:r>
      <w:r>
        <w:rPr>
          <w:rFonts w:ascii="Times New Roman"/>
          <w:sz w:val="20"/>
        </w:rPr>
      </w:r>
    </w:p>
    <w:p>
      <w:pPr>
        <w:pStyle w:val="BodyText"/>
        <w:rPr>
          <w:rFonts w:ascii="Times New Roman"/>
          <w:b/>
          <w:sz w:val="20"/>
        </w:rPr>
      </w:pPr>
    </w:p>
    <w:p>
      <w:pPr>
        <w:spacing w:before="214"/>
        <w:ind w:left="120" w:right="0" w:firstLine="0"/>
        <w:jc w:val="left"/>
        <w:rPr>
          <w:rFonts w:ascii="Times New Roman"/>
          <w:b/>
          <w:sz w:val="29"/>
        </w:rPr>
      </w:pPr>
      <w:r>
        <w:rPr>
          <w:rFonts w:ascii="Times New Roman"/>
          <w:b/>
          <w:color w:val="0091DD"/>
          <w:sz w:val="29"/>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90869pt;width:515.65pt;height:16.1500pt;mso-position-horizontal-relative:page;mso-position-vertical-relative:paragraph;z-index:-153528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telephoneNumber() {return this._telephoneNumber.telephoneNumber;}</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169" w:firstLine="585"/>
      </w:pPr>
      <w:r>
        <w:rPr/>
        <w:t>现在我需要做些清理工作。</w:t>
      </w:r>
      <w:r>
        <w:rPr>
          <w:rFonts w:ascii="Times New Roman" w:hAnsi="Times New Roman" w:eastAsia="Times New Roman"/>
        </w:rPr>
        <w:t>“</w:t>
      </w:r>
      <w:r>
        <w:rPr/>
        <w:t>电话号码</w:t>
      </w:r>
      <w:r>
        <w:rPr>
          <w:rFonts w:ascii="Times New Roman" w:hAnsi="Times New Roman" w:eastAsia="Times New Roman"/>
        </w:rPr>
        <w:t>”</w:t>
      </w:r>
      <w:r>
        <w:rPr/>
        <w:t>显然不该拥有</w:t>
      </w:r>
      <w:r>
        <w:rPr>
          <w:rFonts w:ascii="Times New Roman" w:hAnsi="Times New Roman" w:eastAsia="Times New Roman"/>
        </w:rPr>
        <w:t>“</w:t>
      </w:r>
      <w:r>
        <w:rPr/>
        <w:t>办公室</w:t>
      </w:r>
      <w:r>
        <w:rPr>
          <w:rFonts w:ascii="Times New Roman" w:hAnsi="Times New Roman" w:eastAsia="Times New Roman"/>
        </w:rPr>
        <w:t>”</w:t>
      </w:r>
      <w:r>
        <w:rPr/>
        <w:t>（</w:t>
      </w:r>
      <w:r>
        <w:rPr>
          <w:rFonts w:ascii="Times New Roman" w:hAnsi="Times New Roman" w:eastAsia="Times New Roman"/>
        </w:rPr>
        <w:t>office</w:t>
      </w:r>
      <w:r>
        <w:rPr/>
        <w:t>）的概念，因此我得重命名一下变量。</w:t>
      </w:r>
    </w:p>
    <w:p>
      <w:pPr>
        <w:pStyle w:val="BodyText"/>
        <w:spacing w:before="11"/>
        <w:rPr>
          <w:sz w:val="37"/>
        </w:rPr>
      </w:pPr>
    </w:p>
    <w:p>
      <w:pPr>
        <w:pStyle w:val="Heading4"/>
      </w:pPr>
      <w:r>
        <w:rPr>
          <w:color w:val="0091DD"/>
        </w:rPr>
        <w:t>class TelephoneNumber...</w:t>
      </w:r>
    </w:p>
    <w:p>
      <w:pPr>
        <w:pStyle w:val="BodyText"/>
        <w:rPr>
          <w:rFonts w:ascii="Times New Roman"/>
          <w:b/>
          <w:sz w:val="20"/>
        </w:rPr>
      </w:pPr>
    </w:p>
    <w:p>
      <w:pPr>
        <w:pStyle w:val="BodyText"/>
        <w:spacing w:before="5"/>
        <w:rPr>
          <w:rFonts w:ascii="Times New Roman"/>
          <w:b/>
          <w:sz w:val="19"/>
        </w:rPr>
      </w:pPr>
      <w:r>
        <w:rPr/>
        <w:pict>
          <v:group style="position:absolute;margin-left:48pt;margin-top:13.132188pt;width:516pt;height:58.9pt;mso-position-horizontal-relative:page;mso-position-vertical-relative:paragraph;z-index:-15349248;mso-wrap-distance-left:0;mso-wrap-distance-right:0" coordorigin="960,263" coordsize="10320,1178">
            <v:shape style="position:absolute;left:960;top:262;width:10320;height:1178" coordorigin="960,263" coordsize="10320,1178" path="m11280,263l11273,263,11273,270,11273,1433,968,1433,968,270,11273,270,11273,263,968,263,960,263,960,270,960,1433,960,1440,968,1440,11273,1440,11280,1440,11280,1433,11280,270,11280,263xe" filled="true" fillcolor="#000000" stroked="false">
              <v:path arrowok="t"/>
              <v:fill type="solid"/>
            </v:shape>
            <v:shape style="position:absolute;left:1020;top:322;width:1532;height:204" type="#_x0000_t202" filled="false" stroked="false">
              <v:textbox inset="0,0,0,0">
                <w:txbxContent>
                  <w:p>
                    <w:pPr>
                      <w:spacing w:before="0"/>
                      <w:ind w:left="0" w:right="0" w:firstLine="0"/>
                      <w:jc w:val="left"/>
                      <w:rPr>
                        <w:rFonts w:ascii="Courier New"/>
                        <w:sz w:val="18"/>
                      </w:rPr>
                    </w:pPr>
                    <w:r>
                      <w:rPr>
                        <w:rFonts w:ascii="Courier New"/>
                        <w:sz w:val="18"/>
                      </w:rPr>
                      <w:t>get areaCode()</w:t>
                    </w:r>
                  </w:p>
                </w:txbxContent>
              </v:textbox>
              <w10:wrap type="none"/>
            </v:shape>
            <v:shape style="position:absolute;left:2962;top:322;width:2611;height:204" type="#_x0000_t202" filled="false" stroked="false">
              <v:textbox inset="0,0,0,0">
                <w:txbxContent>
                  <w:p>
                    <w:pPr>
                      <w:spacing w:before="0"/>
                      <w:ind w:left="0" w:right="0" w:firstLine="0"/>
                      <w:jc w:val="left"/>
                      <w:rPr>
                        <w:rFonts w:ascii="Courier New"/>
                        <w:sz w:val="18"/>
                      </w:rPr>
                    </w:pPr>
                    <w:r>
                      <w:rPr>
                        <w:rFonts w:ascii="Courier New"/>
                        <w:sz w:val="18"/>
                      </w:rPr>
                      <w:t>{return this._areaCode;}</w:t>
                    </w:r>
                  </w:p>
                </w:txbxContent>
              </v:textbox>
              <w10:wrap type="none"/>
            </v:shape>
            <v:shape style="position:absolute;left:1020;top:532;width:4446;height:204" type="#_x0000_t202" filled="false" stroked="false">
              <v:textbox inset="0,0,0,0">
                <w:txbxContent>
                  <w:p>
                    <w:pPr>
                      <w:spacing w:before="0"/>
                      <w:ind w:left="0" w:right="0" w:firstLine="0"/>
                      <w:jc w:val="left"/>
                      <w:rPr>
                        <w:rFonts w:ascii="Courier New"/>
                        <w:sz w:val="18"/>
                      </w:rPr>
                    </w:pPr>
                    <w:r>
                      <w:rPr>
                        <w:rFonts w:ascii="Courier New"/>
                        <w:sz w:val="18"/>
                      </w:rPr>
                      <w:t>set areaCode(arg) {this._areaCode = arg;}</w:t>
                    </w:r>
                  </w:p>
                </w:txbxContent>
              </v:textbox>
              <w10:wrap type="none"/>
            </v:shape>
            <v:shape style="position:absolute;left:1020;top:952;width:1316;height:204" type="#_x0000_t202" filled="false" stroked="false">
              <v:textbox inset="0,0,0,0">
                <w:txbxContent>
                  <w:p>
                    <w:pPr>
                      <w:spacing w:before="0"/>
                      <w:ind w:left="0" w:right="0" w:firstLine="0"/>
                      <w:jc w:val="left"/>
                      <w:rPr>
                        <w:rFonts w:ascii="Courier New"/>
                        <w:sz w:val="18"/>
                      </w:rPr>
                    </w:pPr>
                    <w:r>
                      <w:rPr>
                        <w:rFonts w:ascii="Courier New"/>
                        <w:sz w:val="18"/>
                      </w:rPr>
                      <w:t>get number()</w:t>
                    </w:r>
                  </w:p>
                </w:txbxContent>
              </v:textbox>
              <w10:wrap type="none"/>
            </v:shape>
            <v:shape style="position:absolute;left:2746;top:952;width:2395;height:204" type="#_x0000_t202" filled="false" stroked="false">
              <v:textbox inset="0,0,0,0">
                <w:txbxContent>
                  <w:p>
                    <w:pPr>
                      <w:spacing w:before="0"/>
                      <w:ind w:left="0" w:right="0" w:firstLine="0"/>
                      <w:jc w:val="left"/>
                      <w:rPr>
                        <w:rFonts w:ascii="Courier New"/>
                        <w:sz w:val="18"/>
                      </w:rPr>
                    </w:pPr>
                    <w:r>
                      <w:rPr>
                        <w:rFonts w:ascii="Courier New"/>
                        <w:sz w:val="18"/>
                      </w:rPr>
                      <w:t>{return this._number;}</w:t>
                    </w:r>
                  </w:p>
                </w:txbxContent>
              </v:textbox>
              <w10:wrap type="none"/>
            </v:shape>
            <v:shape style="position:absolute;left:1020;top:1162;width:4014;height:204" type="#_x0000_t202" filled="false" stroked="false">
              <v:textbox inset="0,0,0,0">
                <w:txbxContent>
                  <w:p>
                    <w:pPr>
                      <w:spacing w:before="0"/>
                      <w:ind w:left="0" w:right="0" w:firstLine="0"/>
                      <w:jc w:val="left"/>
                      <w:rPr>
                        <w:rFonts w:ascii="Courier New"/>
                        <w:sz w:val="18"/>
                      </w:rPr>
                    </w:pPr>
                    <w:r>
                      <w:rPr>
                        <w:rFonts w:ascii="Courier New"/>
                        <w:sz w:val="18"/>
                      </w:rPr>
                      <w:t>set number(arg) {this._number = arg;}</w:t>
                    </w:r>
                  </w:p>
                </w:txbxContent>
              </v:textbox>
              <w10:wrap type="none"/>
            </v:shape>
            <w10:wrap type="topAndBottom"/>
          </v:group>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Person...</w:t>
      </w:r>
    </w:p>
    <w:p>
      <w:pPr>
        <w:pStyle w:val="BodyText"/>
        <w:rPr>
          <w:rFonts w:ascii="Times New Roman"/>
          <w:b/>
          <w:sz w:val="20"/>
        </w:rPr>
      </w:pPr>
    </w:p>
    <w:p>
      <w:pPr>
        <w:pStyle w:val="BodyText"/>
        <w:spacing w:before="1"/>
        <w:rPr>
          <w:rFonts w:ascii="Times New Roman"/>
          <w:b/>
          <w:sz w:val="20"/>
        </w:rPr>
      </w:pPr>
      <w:r>
        <w:rPr/>
        <w:pict>
          <v:group style="position:absolute;margin-left:48pt;margin-top:13.503369pt;width:516pt;height:48pt;mso-position-horizontal-relative:page;mso-position-vertical-relative:paragraph;z-index:-15347200;mso-wrap-distance-left:0;mso-wrap-distance-right:0" coordorigin="960,270" coordsize="10320,960">
            <v:shape style="position:absolute;left:960;top:270;width:10320;height:960" coordorigin="960,270" coordsize="10320,960" path="m11280,270l11273,270,11273,278,11273,1223,968,1223,968,278,11273,278,11273,270,968,270,960,270,960,278,960,1223,960,1230,968,1230,11273,1230,11280,1230,11280,1223,11280,278,11280,270xe" filled="true" fillcolor="#000000" stroked="false">
              <v:path arrowok="t"/>
              <v:fill type="solid"/>
            </v:shape>
            <v:shape style="position:absolute;left:1020;top:330;width:2179;height:204" type="#_x0000_t202" filled="false" stroked="false">
              <v:textbox inset="0,0,0,0">
                <w:txbxContent>
                  <w:p>
                    <w:pPr>
                      <w:spacing w:before="0"/>
                      <w:ind w:left="0" w:right="0" w:firstLine="0"/>
                      <w:jc w:val="left"/>
                      <w:rPr>
                        <w:rFonts w:ascii="Courier New"/>
                        <w:sz w:val="18"/>
                      </w:rPr>
                    </w:pPr>
                    <w:r>
                      <w:rPr>
                        <w:rFonts w:ascii="Courier New"/>
                        <w:sz w:val="18"/>
                      </w:rPr>
                      <w:t>get officeAreaCode()</w:t>
                    </w:r>
                  </w:p>
                </w:txbxContent>
              </v:textbox>
              <w10:wrap type="none"/>
            </v:shape>
            <v:shape style="position:absolute;left:3610;top:330;width:4338;height:204" type="#_x0000_t202" filled="false" stroked="false">
              <v:textbox inset="0,0,0,0">
                <w:txbxContent>
                  <w:p>
                    <w:pPr>
                      <w:spacing w:before="0"/>
                      <w:ind w:left="0" w:right="0" w:firstLine="0"/>
                      <w:jc w:val="left"/>
                      <w:rPr>
                        <w:rFonts w:ascii="Courier New"/>
                        <w:sz w:val="18"/>
                      </w:rPr>
                    </w:pPr>
                    <w:r>
                      <w:rPr>
                        <w:rFonts w:ascii="Courier New"/>
                        <w:sz w:val="18"/>
                      </w:rPr>
                      <w:t>{return this._telephoneNumber.areaCode;}</w:t>
                    </w:r>
                  </w:p>
                </w:txbxContent>
              </v:textbox>
              <w10:wrap type="none"/>
            </v:shape>
            <v:shape style="position:absolute;left:1020;top:540;width:6820;height:624" type="#_x0000_t202" filled="false" stroked="false">
              <v:textbox inset="0,0,0,0">
                <w:txbxContent>
                  <w:p>
                    <w:pPr>
                      <w:tabs>
                        <w:tab w:pos="2374" w:val="left" w:leader="none"/>
                      </w:tabs>
                      <w:spacing w:line="247" w:lineRule="auto" w:before="0"/>
                      <w:ind w:left="0" w:right="18" w:firstLine="0"/>
                      <w:jc w:val="left"/>
                      <w:rPr>
                        <w:rFonts w:ascii="Courier New"/>
                        <w:sz w:val="18"/>
                      </w:rPr>
                    </w:pPr>
                    <w:r>
                      <w:rPr>
                        <w:rFonts w:ascii="Courier New"/>
                        <w:sz w:val="18"/>
                      </w:rPr>
                      <w:t>set officeAreaCode(arg) {this._telephoneNumber.areaCode =</w:t>
                    </w:r>
                    <w:r>
                      <w:rPr>
                        <w:rFonts w:ascii="Courier New"/>
                        <w:spacing w:val="-52"/>
                        <w:sz w:val="18"/>
                      </w:rPr>
                      <w:t> </w:t>
                    </w:r>
                    <w:r>
                      <w:rPr>
                        <w:rFonts w:ascii="Courier New"/>
                        <w:sz w:val="18"/>
                      </w:rPr>
                      <w:t>arg;} get</w:t>
                    </w:r>
                    <w:r>
                      <w:rPr>
                        <w:rFonts w:ascii="Courier New"/>
                        <w:spacing w:val="-9"/>
                        <w:sz w:val="18"/>
                      </w:rPr>
                      <w:t> </w:t>
                    </w:r>
                    <w:r>
                      <w:rPr>
                        <w:rFonts w:ascii="Courier New"/>
                        <w:sz w:val="18"/>
                      </w:rPr>
                      <w:t>officeNumber()</w:t>
                      <w:tab/>
                      <w:t>{return this._telephoneNumber.number;} set officeNumber(arg) {this._telephoneNumber.number =</w:t>
                    </w:r>
                    <w:r>
                      <w:rPr>
                        <w:rFonts w:ascii="Courier New"/>
                        <w:spacing w:val="-28"/>
                        <w:sz w:val="18"/>
                      </w:rPr>
                      <w:t> </w:t>
                    </w:r>
                    <w:r>
                      <w:rPr>
                        <w:rFonts w:ascii="Courier New"/>
                        <w:sz w:val="18"/>
                      </w:rPr>
                      <w:t>arg;}</w:t>
                    </w:r>
                  </w:p>
                </w:txbxContent>
              </v:textbox>
              <w10:wrap type="none"/>
            </v:shape>
            <w10:wrap type="topAndBottom"/>
          </v:group>
        </w:pict>
      </w:r>
    </w:p>
    <w:p>
      <w:pPr>
        <w:pStyle w:val="BodyText"/>
        <w:rPr>
          <w:rFonts w:ascii="Times New Roman"/>
          <w:b/>
          <w:sz w:val="15"/>
        </w:rPr>
      </w:pPr>
    </w:p>
    <w:p>
      <w:pPr>
        <w:spacing w:line="223" w:lineRule="auto" w:before="91"/>
        <w:ind w:left="120" w:right="393" w:firstLine="585"/>
        <w:jc w:val="left"/>
        <w:rPr>
          <w:sz w:val="29"/>
        </w:rPr>
      </w:pPr>
      <w:r>
        <w:rPr>
          <w:rFonts w:ascii="Courier New" w:eastAsia="Courier New"/>
          <w:sz w:val="23"/>
        </w:rPr>
        <w:t>TelephoneNumber</w:t>
      </w:r>
      <w:r>
        <w:rPr>
          <w:sz w:val="29"/>
        </w:rPr>
        <w:t>类上有一个对自己（</w:t>
      </w:r>
      <w:r>
        <w:rPr>
          <w:rFonts w:ascii="Times New Roman" w:eastAsia="Times New Roman"/>
          <w:sz w:val="29"/>
        </w:rPr>
        <w:t>telephone number</w:t>
      </w:r>
      <w:r>
        <w:rPr>
          <w:sz w:val="29"/>
        </w:rPr>
        <w:t>）的取值函数也没什么道理，因此我又对它应用函数改名（</w:t>
      </w:r>
      <w:r>
        <w:rPr>
          <w:rFonts w:ascii="Times New Roman" w:eastAsia="Times New Roman"/>
          <w:sz w:val="29"/>
        </w:rPr>
        <w:t>124</w:t>
      </w:r>
      <w:r>
        <w:rPr>
          <w:sz w:val="29"/>
        </w:rPr>
        <w:t>）。</w:t>
      </w:r>
    </w:p>
    <w:p>
      <w:pPr>
        <w:pStyle w:val="BodyText"/>
        <w:spacing w:before="11"/>
        <w:rPr>
          <w:sz w:val="37"/>
        </w:rPr>
      </w:pPr>
    </w:p>
    <w:p>
      <w:pPr>
        <w:pStyle w:val="Heading4"/>
      </w:pPr>
      <w:r>
        <w:rPr>
          <w:color w:val="0091DD"/>
        </w:rPr>
        <w:t>class TelephoneNumber...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7188pt;width:515.65pt;height:16.1500pt;mso-position-horizontal-relative:page;mso-position-vertical-relative:paragraph;z-index:-153466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toString() {return `(${this.areaCode}) ${this.number}`;}</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Person...</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16.5pt;mso-position-horizontal-relative:page;mso-position-vertical-relative:paragraph;z-index:-153461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telephoneNumber() {return this._telephoneNumber.toString();}</w:t>
                  </w:r>
                </w:p>
              </w:txbxContent>
            </v:textbox>
            <v:stroke dashstyle="solid"/>
            <w10:wrap type="topAndBottom"/>
          </v:shape>
        </w:pict>
      </w:r>
    </w:p>
    <w:p>
      <w:pPr>
        <w:pStyle w:val="BodyText"/>
        <w:rPr>
          <w:rFonts w:ascii="Times New Roman"/>
          <w:b/>
          <w:sz w:val="15"/>
        </w:rPr>
      </w:pPr>
    </w:p>
    <w:p>
      <w:pPr>
        <w:spacing w:line="223" w:lineRule="auto" w:before="91"/>
        <w:ind w:left="120" w:right="156" w:firstLine="585"/>
        <w:jc w:val="both"/>
        <w:rPr>
          <w:sz w:val="29"/>
        </w:rPr>
      </w:pPr>
      <w:r>
        <w:rPr>
          <w:rFonts w:ascii="Times New Roman" w:hAnsi="Times New Roman" w:eastAsia="Times New Roman"/>
          <w:sz w:val="29"/>
        </w:rPr>
        <w:t>“</w:t>
      </w:r>
      <w:r>
        <w:rPr>
          <w:sz w:val="29"/>
        </w:rPr>
        <w:t>电话号码</w:t>
      </w:r>
      <w:r>
        <w:rPr>
          <w:rFonts w:ascii="Times New Roman" w:hAnsi="Times New Roman" w:eastAsia="Times New Roman"/>
          <w:sz w:val="29"/>
        </w:rPr>
        <w:t>”</w:t>
      </w:r>
      <w:r>
        <w:rPr>
          <w:sz w:val="29"/>
        </w:rPr>
        <w:t>对象一般还具有复用价值，因此我考虑将新提炼的类暴露给更多的客户端。需要访问</w:t>
      </w:r>
      <w:r>
        <w:rPr>
          <w:rFonts w:ascii="Courier New" w:hAnsi="Courier New" w:eastAsia="Courier New"/>
          <w:sz w:val="23"/>
        </w:rPr>
        <w:t>TelephoneNumber</w:t>
      </w:r>
      <w:r>
        <w:rPr>
          <w:sz w:val="29"/>
        </w:rPr>
        <w:t>对象时，只须把</w:t>
      </w:r>
      <w:r>
        <w:rPr>
          <w:rFonts w:ascii="Courier New" w:hAnsi="Courier New" w:eastAsia="Courier New"/>
          <w:sz w:val="23"/>
        </w:rPr>
        <w:t>Person</w:t>
      </w:r>
      <w:r>
        <w:rPr>
          <w:sz w:val="29"/>
        </w:rPr>
        <w:t>类中那些</w:t>
      </w:r>
      <w:r>
        <w:rPr>
          <w:rFonts w:ascii="Courier New" w:hAnsi="Courier New" w:eastAsia="Courier New"/>
          <w:sz w:val="23"/>
        </w:rPr>
        <w:t>office</w:t>
      </w:r>
      <w:r>
        <w:rPr>
          <w:sz w:val="29"/>
        </w:rPr>
        <w:t>开头</w:t>
      </w:r>
      <w:r>
        <w:rPr>
          <w:spacing w:val="-1"/>
          <w:sz w:val="29"/>
        </w:rPr>
        <w:t>的访问函数搬移过来并略作修改即可。但这样</w:t>
      </w:r>
      <w:r>
        <w:rPr>
          <w:rFonts w:ascii="Courier New" w:hAnsi="Courier New" w:eastAsia="Courier New"/>
          <w:sz w:val="23"/>
        </w:rPr>
        <w:t>TelephoneNumber</w:t>
      </w:r>
      <w:r>
        <w:rPr>
          <w:sz w:val="29"/>
        </w:rPr>
        <w:t>就更像一个值对象</w:t>
      </w:r>
    </w:p>
    <w:p>
      <w:pPr>
        <w:pStyle w:val="BodyText"/>
        <w:spacing w:line="350" w:lineRule="exact"/>
        <w:ind w:left="120"/>
        <w:jc w:val="both"/>
      </w:pPr>
      <w:r>
        <w:rPr/>
        <w:t>（</w:t>
      </w:r>
      <w:r>
        <w:rPr>
          <w:rFonts w:ascii="Times New Roman" w:eastAsia="Times New Roman"/>
        </w:rPr>
        <w:t>Value  Object</w:t>
      </w:r>
      <w:r>
        <w:rPr/>
        <w:t>）</w:t>
      </w:r>
      <w:r>
        <w:rPr>
          <w:rFonts w:ascii="Times New Roman" w:eastAsia="Times New Roman"/>
        </w:rPr>
        <w:t>[mf-vo]</w:t>
      </w:r>
      <w:r>
        <w:rPr/>
        <w:t>了，因此我会先对它使用将引用对象改为值对象（</w:t>
      </w:r>
      <w:r>
        <w:rPr>
          <w:rFonts w:ascii="Times New Roman" w:eastAsia="Times New Roman"/>
        </w:rPr>
        <w:t>252</w:t>
      </w:r>
      <w:r>
        <w:rPr/>
        <w:t>）</w:t>
      </w:r>
    </w:p>
    <w:p>
      <w:pPr>
        <w:spacing w:after="0" w:line="350" w:lineRule="exact"/>
        <w:jc w:val="both"/>
        <w:sectPr>
          <w:pgSz w:w="12240" w:h="15840"/>
          <w:pgMar w:top="960" w:bottom="280" w:left="840" w:right="840"/>
        </w:sectPr>
      </w:pPr>
    </w:p>
    <w:p>
      <w:pPr>
        <w:pStyle w:val="BodyText"/>
        <w:spacing w:before="43"/>
        <w:ind w:left="120"/>
      </w:pPr>
      <w:r>
        <w:rPr/>
        <w:t>（那个重构手法所用的范例，正是基于本章电话号码例子的延续）。</w:t>
      </w:r>
    </w:p>
    <w:p>
      <w:pPr>
        <w:spacing w:after="0"/>
        <w:sectPr>
          <w:pgSz w:w="12240" w:h="15840"/>
          <w:pgMar w:top="90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6 内联类（Inline Class）" w:id="251"/>
      <w:bookmarkEnd w:id="251"/>
      <w:r>
        <w:rPr/>
      </w:r>
      <w:bookmarkStart w:name="_bookmark86" w:id="252"/>
      <w:bookmarkEnd w:id="252"/>
      <w:r>
        <w:rPr/>
      </w:r>
      <w:bookmarkStart w:name="_bookmark86" w:id="253"/>
      <w:bookmarkEnd w:id="253"/>
      <w:r>
        <w:rPr>
          <w:rFonts w:ascii="宋体" w:eastAsia="宋体" w:hint="eastAsia"/>
          <w:color w:val="0091DD"/>
          <w:spacing w:val="7"/>
          <w:sz w:val="41"/>
        </w:rPr>
        <w:t>内联类</w:t>
      </w:r>
      <w:r>
        <w:rPr>
          <w:rFonts w:ascii="宋体" w:eastAsia="宋体" w:hint="eastAsia"/>
          <w:color w:val="0091DD"/>
          <w:sz w:val="41"/>
        </w:rPr>
        <w:t>（</w:t>
      </w:r>
      <w:r>
        <w:rPr>
          <w:b/>
          <w:color w:val="0091DD"/>
          <w:sz w:val="41"/>
        </w:rPr>
        <w:t>Inline Class</w:t>
      </w:r>
      <w:r>
        <w:rPr>
          <w:rFonts w:ascii="宋体" w:eastAsia="宋体" w:hint="eastAsia"/>
          <w:color w:val="0091DD"/>
          <w:sz w:val="41"/>
        </w:rPr>
        <w:t>）</w:t>
      </w:r>
    </w:p>
    <w:p>
      <w:pPr>
        <w:pStyle w:val="BodyText"/>
        <w:spacing w:before="7"/>
        <w:rPr>
          <w:sz w:val="34"/>
        </w:rPr>
      </w:pPr>
    </w:p>
    <w:p>
      <w:pPr>
        <w:pStyle w:val="BodyText"/>
        <w:ind w:left="705"/>
      </w:pPr>
      <w:r>
        <w:rPr/>
        <w:t>反向重构：提炼类（</w:t>
      </w:r>
      <w:r>
        <w:rPr>
          <w:rFonts w:ascii="Times New Roman" w:eastAsia="Times New Roman"/>
        </w:rPr>
        <w:t>182</w:t>
      </w:r>
      <w:r>
        <w:rPr/>
        <w:t>）</w:t>
      </w:r>
    </w:p>
    <w:p>
      <w:pPr>
        <w:pStyle w:val="BodyText"/>
        <w:spacing w:before="3"/>
        <w:rPr>
          <w:sz w:val="19"/>
        </w:rPr>
      </w:pPr>
      <w:r>
        <w:rPr/>
        <w:drawing>
          <wp:anchor distT="0" distB="0" distL="0" distR="0" allowOverlap="1" layoutInCell="1" locked="0" behindDoc="0" simplePos="0" relativeHeight="748">
            <wp:simplePos x="0" y="0"/>
            <wp:positionH relativeFrom="page">
              <wp:posOffset>2576512</wp:posOffset>
            </wp:positionH>
            <wp:positionV relativeFrom="paragraph">
              <wp:posOffset>181610</wp:posOffset>
            </wp:positionV>
            <wp:extent cx="2621896" cy="891444"/>
            <wp:effectExtent l="0" t="0" r="0" b="0"/>
            <wp:wrapTopAndBottom/>
            <wp:docPr id="83" name="image65.jpeg"/>
            <wp:cNvGraphicFramePr>
              <a:graphicFrameLocks noChangeAspect="1"/>
            </wp:cNvGraphicFramePr>
            <a:graphic>
              <a:graphicData uri="http://schemas.openxmlformats.org/drawingml/2006/picture">
                <pic:pic>
                  <pic:nvPicPr>
                    <pic:cNvPr id="84" name="image65.jpeg"/>
                    <pic:cNvPicPr/>
                  </pic:nvPicPr>
                  <pic:blipFill>
                    <a:blip r:embed="rId74" cstate="print"/>
                    <a:stretch>
                      <a:fillRect/>
                    </a:stretch>
                  </pic:blipFill>
                  <pic:spPr>
                    <a:xfrm>
                      <a:off x="0" y="0"/>
                      <a:ext cx="2621896" cy="891444"/>
                    </a:xfrm>
                    <a:prstGeom prst="rect">
                      <a:avLst/>
                    </a:prstGeom>
                  </pic:spPr>
                </pic:pic>
              </a:graphicData>
            </a:graphic>
          </wp:anchor>
        </w:drawing>
      </w:r>
      <w:r>
        <w:rPr/>
        <w:pict>
          <v:shape style="position:absolute;margin-left:48.1875pt;margin-top:99.237503pt;width:515.65pt;height:89.65pt;mso-position-horizontal-relative:page;mso-position-vertical-relative:paragraph;z-index:-153451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tabs>
                      <w:tab w:pos="2463" w:val="left" w:leader="none"/>
                    </w:tabs>
                    <w:spacing w:line="247" w:lineRule="auto" w:before="6"/>
                    <w:ind w:left="232" w:right="3486" w:firstLine="0"/>
                    <w:jc w:val="left"/>
                    <w:rPr>
                      <w:rFonts w:ascii="Courier New"/>
                      <w:sz w:val="18"/>
                    </w:rPr>
                  </w:pPr>
                  <w:r>
                    <w:rPr>
                      <w:rFonts w:ascii="Courier New"/>
                      <w:sz w:val="18"/>
                    </w:rPr>
                    <w:t>get officeAreaCode() {return</w:t>
                  </w:r>
                  <w:r>
                    <w:rPr>
                      <w:rFonts w:ascii="Courier New"/>
                      <w:spacing w:val="-50"/>
                      <w:sz w:val="18"/>
                    </w:rPr>
                    <w:t> </w:t>
                  </w:r>
                  <w:r>
                    <w:rPr>
                      <w:rFonts w:ascii="Courier New"/>
                      <w:sz w:val="18"/>
                    </w:rPr>
                    <w:t>this._telephoneNumber.areaCode;} get</w:t>
                  </w:r>
                  <w:r>
                    <w:rPr>
                      <w:rFonts w:ascii="Courier New"/>
                      <w:spacing w:val="-9"/>
                      <w:sz w:val="18"/>
                    </w:rPr>
                    <w:t> </w:t>
                  </w:r>
                  <w:r>
                    <w:rPr>
                      <w:rFonts w:ascii="Courier New"/>
                      <w:sz w:val="18"/>
                    </w:rPr>
                    <w:t>officeNumber()</w:t>
                    <w:tab/>
                    <w:t>{return</w:t>
                  </w:r>
                  <w:r>
                    <w:rPr>
                      <w:rFonts w:ascii="Courier New"/>
                      <w:spacing w:val="-11"/>
                      <w:sz w:val="18"/>
                    </w:rPr>
                    <w:t> </w:t>
                  </w:r>
                  <w:r>
                    <w:rPr>
                      <w:rFonts w:ascii="Courier New"/>
                      <w:sz w:val="18"/>
                    </w:rPr>
                    <w:t>this._telephoneNumber.number;}</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class TelephoneNumber {</w:t>
                  </w:r>
                </w:p>
                <w:p>
                  <w:pPr>
                    <w:spacing w:line="247" w:lineRule="auto" w:before="7"/>
                    <w:ind w:left="232" w:right="5664" w:firstLine="0"/>
                    <w:jc w:val="left"/>
                    <w:rPr>
                      <w:rFonts w:ascii="Courier New"/>
                      <w:sz w:val="18"/>
                    </w:rPr>
                  </w:pPr>
                  <w:r>
                    <w:rPr>
                      <w:rFonts w:ascii="Courier New"/>
                      <w:sz w:val="18"/>
                    </w:rPr>
                    <w:t>get areaCode() {return this._areaCode;} get number() {return this._number;}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750">
            <wp:simplePos x="0" y="0"/>
            <wp:positionH relativeFrom="page">
              <wp:posOffset>3657600</wp:posOffset>
            </wp:positionH>
            <wp:positionV relativeFrom="paragraph">
              <wp:posOffset>2586672</wp:posOffset>
            </wp:positionV>
            <wp:extent cx="457540" cy="767334"/>
            <wp:effectExtent l="0" t="0" r="0" b="0"/>
            <wp:wrapTopAndBottom/>
            <wp:docPr id="85" name="image42.jpeg"/>
            <wp:cNvGraphicFramePr>
              <a:graphicFrameLocks noChangeAspect="1"/>
            </wp:cNvGraphicFramePr>
            <a:graphic>
              <a:graphicData uri="http://schemas.openxmlformats.org/drawingml/2006/picture">
                <pic:pic>
                  <pic:nvPicPr>
                    <pic:cNvPr id="8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78.862488pt;width:515.65pt;height:37.15pt;mso-position-horizontal-relative:page;mso-position-vertical-relative:paragraph;z-index:-153441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tabs>
                      <w:tab w:pos="2463" w:val="left" w:leader="none"/>
                    </w:tabs>
                    <w:spacing w:line="247" w:lineRule="auto" w:before="6"/>
                    <w:ind w:left="232" w:right="4567" w:firstLine="0"/>
                    <w:jc w:val="left"/>
                    <w:rPr>
                      <w:rFonts w:ascii="Courier New"/>
                      <w:sz w:val="18"/>
                    </w:rPr>
                  </w:pPr>
                  <w:r>
                    <w:rPr>
                      <w:rFonts w:ascii="Courier New"/>
                      <w:sz w:val="18"/>
                    </w:rPr>
                    <w:t>get officeAreaCode() {return</w:t>
                  </w:r>
                  <w:r>
                    <w:rPr>
                      <w:rFonts w:ascii="Courier New"/>
                      <w:spacing w:val="-42"/>
                      <w:sz w:val="18"/>
                    </w:rPr>
                    <w:t> </w:t>
                  </w:r>
                  <w:r>
                    <w:rPr>
                      <w:rFonts w:ascii="Courier New"/>
                      <w:sz w:val="18"/>
                    </w:rPr>
                    <w:t>this._officeAreaCode;} get</w:t>
                  </w:r>
                  <w:r>
                    <w:rPr>
                      <w:rFonts w:ascii="Courier New"/>
                      <w:spacing w:val="-9"/>
                      <w:sz w:val="18"/>
                    </w:rPr>
                    <w:t> </w:t>
                  </w:r>
                  <w:r>
                    <w:rPr>
                      <w:rFonts w:ascii="Courier New"/>
                      <w:sz w:val="18"/>
                    </w:rPr>
                    <w:t>officeNumber()</w:t>
                    <w:tab/>
                    <w:t>{return</w:t>
                  </w:r>
                  <w:r>
                    <w:rPr>
                      <w:rFonts w:ascii="Courier New"/>
                      <w:spacing w:val="-8"/>
                      <w:sz w:val="18"/>
                    </w:rPr>
                    <w:t> </w:t>
                  </w:r>
                  <w:r>
                    <w:rPr>
                      <w:rFonts w:ascii="Courier New"/>
                      <w:sz w:val="18"/>
                    </w:rPr>
                    <w:t>this._officeNumber;}</w:t>
                  </w:r>
                </w:p>
              </w:txbxContent>
            </v:textbox>
            <v:stroke dashstyle="solid"/>
            <w10:wrap type="topAndBottom"/>
          </v:shape>
        </w:pict>
      </w:r>
    </w:p>
    <w:p>
      <w:pPr>
        <w:pStyle w:val="BodyText"/>
        <w:spacing w:before="5"/>
        <w:rPr>
          <w:sz w:val="17"/>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t>内联类正好与提炼类（</w:t>
      </w:r>
      <w:r>
        <w:rPr>
          <w:rFonts w:ascii="Times New Roman" w:hAnsi="Times New Roman" w:eastAsia="Times New Roman"/>
        </w:rPr>
        <w:t>182</w:t>
      </w:r>
      <w:r>
        <w:rPr/>
        <w:t>）相反。如果一个类不再承担足够责任，不再有单独存在的理由（这通常是因为此前的重构动作移走了这个类的责任），我就会挑选这一</w:t>
      </w:r>
      <w:r>
        <w:rPr>
          <w:rFonts w:ascii="Times New Roman" w:hAnsi="Times New Roman" w:eastAsia="Times New Roman"/>
        </w:rPr>
        <w:t>“</w:t>
      </w:r>
      <w:r>
        <w:rPr/>
        <w:t>萎缩类</w:t>
      </w:r>
      <w:r>
        <w:rPr>
          <w:rFonts w:ascii="Times New Roman" w:hAnsi="Times New Roman" w:eastAsia="Times New Roman"/>
        </w:rPr>
        <w:t>”</w:t>
      </w:r>
      <w:r>
        <w:rPr/>
        <w:t>的最频繁用户（也是一个类），以本手法将</w:t>
      </w:r>
      <w:r>
        <w:rPr>
          <w:rFonts w:ascii="Times New Roman" w:hAnsi="Times New Roman" w:eastAsia="Times New Roman"/>
        </w:rPr>
        <w:t>“</w:t>
      </w:r>
      <w:r>
        <w:rPr/>
        <w:t>萎缩类</w:t>
      </w:r>
      <w:r>
        <w:rPr>
          <w:rFonts w:ascii="Times New Roman" w:hAnsi="Times New Roman" w:eastAsia="Times New Roman"/>
        </w:rPr>
        <w:t>”</w:t>
      </w:r>
      <w:r>
        <w:rPr/>
        <w:t>塞进另一个类中。</w:t>
      </w:r>
    </w:p>
    <w:p>
      <w:pPr>
        <w:pStyle w:val="BodyText"/>
        <w:spacing w:before="8"/>
        <w:rPr>
          <w:sz w:val="22"/>
        </w:rPr>
      </w:pPr>
    </w:p>
    <w:p>
      <w:pPr>
        <w:pStyle w:val="BodyText"/>
        <w:spacing w:line="223" w:lineRule="auto"/>
        <w:ind w:left="120" w:right="200" w:firstLine="585"/>
      </w:pPr>
      <w:r>
        <w:rPr/>
        <w:t>应用这个手法的另一个场景是，我手头有两个类，想重新安排它们肩负的职责，并让它们产生关联。这时我发现先用本手法将它们内联成一个类再用提炼类</w:t>
      </w:r>
    </w:p>
    <w:p>
      <w:pPr>
        <w:pStyle w:val="BodyText"/>
        <w:spacing w:line="223" w:lineRule="auto"/>
        <w:ind w:left="120" w:right="200"/>
      </w:pPr>
      <w:r>
        <w:rPr/>
        <w:t>（</w:t>
      </w:r>
      <w:r>
        <w:rPr>
          <w:rFonts w:ascii="Times New Roman" w:eastAsia="Times New Roman"/>
        </w:rPr>
        <w:t>182</w:t>
      </w:r>
      <w:r>
        <w:rPr/>
        <w:t>）去分离其职责会更加简单。这是重新组织代码时常用的做法：有时把相关元素一口气搬移到位更简单，但有时先用内联手法合并各自的上下文，再使用提炼手法再次分离它们会更合适。</w:t>
      </w:r>
    </w:p>
    <w:p>
      <w:pPr>
        <w:pStyle w:val="BodyText"/>
        <w:spacing w:before="6"/>
        <w:rPr>
          <w:sz w:val="36"/>
        </w:rPr>
      </w:pPr>
    </w:p>
    <w:p>
      <w:pPr>
        <w:pStyle w:val="Heading3"/>
      </w:pPr>
      <w:r>
        <w:rPr>
          <w:color w:val="0091DD"/>
        </w:rPr>
        <w:t>做法</w:t>
      </w:r>
    </w:p>
    <w:p>
      <w:pPr>
        <w:spacing w:after="0"/>
        <w:sectPr>
          <w:pgSz w:w="12240" w:h="15840"/>
          <w:pgMar w:top="1360" w:bottom="280" w:left="840" w:right="840"/>
        </w:sectPr>
      </w:pPr>
    </w:p>
    <w:p>
      <w:pPr>
        <w:pStyle w:val="BodyText"/>
        <w:spacing w:line="223" w:lineRule="auto" w:before="67"/>
        <w:ind w:left="420" w:right="526"/>
      </w:pPr>
      <w:r>
        <w:rPr/>
        <w:pict>
          <v:group style="position:absolute;margin-left:51.5625pt;margin-top:10.272500pt;width:4.9pt;height:4.9pt;mso-position-horizontal-relative:page;mso-position-vertical-relative:paragraph;z-index:16114688" coordorigin="1031,205" coordsize="98,98">
            <v:shape style="position:absolute;left:1035;top:209;width:90;height:90" coordorigin="1035,209" coordsize="90,90" path="m1080,299l1062,296,1048,286,1039,272,1035,254,1039,237,1048,222,1062,213,1080,209,1098,213,1112,222,1121,237,1125,254,1121,272,1112,286,1098,296,1080,299xe" filled="true" fillcolor="#000000" stroked="false">
              <v:path arrowok="t"/>
              <v:fill type="solid"/>
            </v:shape>
            <v:shape style="position:absolute;left:1035;top:209;width:90;height:90" coordorigin="1035,209" coordsize="90,90" path="m1125,254l1121,272,1112,286,1098,296,1080,299,1062,296,1048,286,1039,272,1035,254,1039,237,1048,222,1062,213,1080,209,1098,213,1112,222,1121,237,1125,254e" filled="false" stroked="true" strokeweight=".375pt" strokecolor="#000000">
              <v:path arrowok="t"/>
              <v:stroke dashstyle="solid"/>
            </v:shape>
            <w10:wrap type="none"/>
          </v:group>
        </w:pict>
      </w:r>
      <w:r>
        <w:rPr/>
        <w:t>对于待内联类（源类）中的所有</w:t>
      </w:r>
      <w:r>
        <w:rPr>
          <w:rFonts w:ascii="Courier New" w:eastAsia="Courier New"/>
          <w:sz w:val="23"/>
        </w:rPr>
        <w:t>public</w:t>
      </w:r>
      <w:r>
        <w:rPr/>
        <w:t>函数，在目标类上创建一个对应的函数，新创建的所有函数应该直接委托至源类。</w:t>
      </w:r>
    </w:p>
    <w:p>
      <w:pPr>
        <w:pStyle w:val="BodyText"/>
        <w:spacing w:line="223" w:lineRule="auto"/>
        <w:ind w:left="420" w:right="233"/>
      </w:pPr>
      <w:r>
        <w:rPr/>
        <w:pict>
          <v:group style="position:absolute;margin-left:51.5625pt;margin-top:6.9225pt;width:4.9pt;height:4.9pt;mso-position-horizontal-relative:page;mso-position-vertical-relative:paragraph;z-index:1611520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修改源类</w:t>
      </w:r>
      <w:r>
        <w:rPr>
          <w:rFonts w:ascii="Courier New" w:eastAsia="Courier New"/>
          <w:sz w:val="23"/>
        </w:rPr>
        <w:t>public</w:t>
      </w:r>
      <w:r>
        <w:rPr/>
        <w:t>方法的所有引用点，令它们调用目标类对应的委托方法。每次更改后运行测试。</w:t>
      </w:r>
    </w:p>
    <w:p>
      <w:pPr>
        <w:pStyle w:val="BodyText"/>
        <w:spacing w:line="223" w:lineRule="auto"/>
        <w:ind w:left="420" w:right="194"/>
      </w:pPr>
      <w:r>
        <w:rPr/>
        <w:pict>
          <v:group style="position:absolute;margin-left:51.5625pt;margin-top:6.9225pt;width:4.9pt;height:4.9pt;mso-position-horizontal-relative:page;mso-position-vertical-relative:paragraph;z-index:1611571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将源类中的函数与数据全部搬移到目标类，每次修改之后进行测试，直到源类变成空壳为止。</w:t>
      </w:r>
    </w:p>
    <w:p>
      <w:pPr>
        <w:pStyle w:val="BodyText"/>
        <w:spacing w:line="350" w:lineRule="exact"/>
        <w:ind w:left="420"/>
        <w:rPr>
          <w:rFonts w:ascii="Times New Roman" w:hAnsi="Times New Roman" w:eastAsia="Times New Roman"/>
        </w:rPr>
      </w:pPr>
      <w:r>
        <w:rPr/>
        <w:pict>
          <v:group style="position:absolute;margin-left:51.5625pt;margin-top:6.867188pt;width:4.9pt;height:4.9pt;mso-position-horizontal-relative:page;mso-position-vertical-relative:paragraph;z-index:1611622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删除源类，为它举行一个简单的</w:t>
      </w:r>
      <w:r>
        <w:rPr>
          <w:rFonts w:ascii="Times New Roman" w:hAnsi="Times New Roman" w:eastAsia="Times New Roman"/>
        </w:rPr>
        <w:t>“</w:t>
      </w:r>
      <w:r>
        <w:rPr/>
        <w:t>丧礼</w:t>
      </w:r>
      <w:r>
        <w:rPr>
          <w:rFonts w:ascii="Times New Roman" w:hAnsi="Times New Roman" w:eastAsia="Times New Roman"/>
        </w:rPr>
        <w:t>”</w:t>
      </w:r>
    </w:p>
    <w:p>
      <w:pPr>
        <w:pStyle w:val="BodyText"/>
        <w:spacing w:before="2"/>
        <w:rPr>
          <w:rFonts w:ascii="Times New Roman"/>
          <w:sz w:val="40"/>
        </w:rPr>
      </w:pPr>
    </w:p>
    <w:p>
      <w:pPr>
        <w:pStyle w:val="Heading3"/>
      </w:pPr>
      <w:r>
        <w:rPr>
          <w:color w:val="0091DD"/>
        </w:rPr>
        <w:t>范例</w:t>
      </w:r>
    </w:p>
    <w:p>
      <w:pPr>
        <w:pStyle w:val="BodyText"/>
        <w:spacing w:before="7"/>
        <w:rPr>
          <w:sz w:val="37"/>
        </w:rPr>
      </w:pPr>
    </w:p>
    <w:p>
      <w:pPr>
        <w:pStyle w:val="BodyText"/>
        <w:spacing w:line="223" w:lineRule="auto"/>
        <w:ind w:left="120" w:right="802" w:firstLine="585"/>
      </w:pPr>
      <w:r>
        <w:rPr/>
        <w:t>下面这个类存储了一次物流运输（</w:t>
      </w:r>
      <w:r>
        <w:rPr>
          <w:rFonts w:ascii="Times New Roman" w:eastAsia="Times New Roman"/>
        </w:rPr>
        <w:t>shipment</w:t>
      </w:r>
      <w:r>
        <w:rPr/>
        <w:t>）的若干跟踪信息（</w:t>
      </w:r>
      <w:r>
        <w:rPr>
          <w:rFonts w:ascii="Times New Roman" w:eastAsia="Times New Roman"/>
        </w:rPr>
        <w:t>tracking information</w:t>
      </w:r>
      <w:r>
        <w:rPr/>
        <w:t>）。</w:t>
      </w:r>
    </w:p>
    <w:p>
      <w:pPr>
        <w:pStyle w:val="BodyText"/>
        <w:spacing w:before="8"/>
        <w:rPr>
          <w:sz w:val="19"/>
        </w:rPr>
      </w:pPr>
      <w:r>
        <w:rPr/>
        <w:pict>
          <v:shape style="position:absolute;margin-left:48.1875pt;margin-top:14.754141pt;width:515.65pt;height:100.15pt;mso-position-horizontal-relative:page;mso-position-vertical-relative:paragraph;z-index:-153436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TrackingInformation {</w:t>
                  </w:r>
                </w:p>
                <w:p>
                  <w:pPr>
                    <w:tabs>
                      <w:tab w:pos="2822" w:val="left" w:leader="none"/>
                      <w:tab w:pos="2930" w:val="left" w:leader="none"/>
                    </w:tabs>
                    <w:spacing w:line="247" w:lineRule="auto" w:before="6"/>
                    <w:ind w:left="232" w:right="4026" w:firstLine="0"/>
                    <w:jc w:val="left"/>
                    <w:rPr>
                      <w:rFonts w:ascii="Courier New"/>
                      <w:sz w:val="18"/>
                    </w:rPr>
                  </w:pPr>
                  <w:r>
                    <w:rPr>
                      <w:rFonts w:ascii="Courier New"/>
                      <w:sz w:val="18"/>
                    </w:rPr>
                    <w:t>get</w:t>
                  </w:r>
                  <w:r>
                    <w:rPr>
                      <w:rFonts w:ascii="Courier New"/>
                      <w:spacing w:val="-11"/>
                      <w:sz w:val="18"/>
                    </w:rPr>
                    <w:t> </w:t>
                  </w:r>
                  <w:r>
                    <w:rPr>
                      <w:rFonts w:ascii="Courier New"/>
                      <w:sz w:val="18"/>
                    </w:rPr>
                    <w:t>shippingCompany()</w:t>
                    <w:tab/>
                    <w:tab/>
                    <w:t>{return</w:t>
                  </w:r>
                  <w:r>
                    <w:rPr>
                      <w:rFonts w:ascii="Courier New"/>
                      <w:spacing w:val="-23"/>
                      <w:sz w:val="18"/>
                    </w:rPr>
                    <w:t> </w:t>
                  </w:r>
                  <w:r>
                    <w:rPr>
                      <w:rFonts w:ascii="Courier New"/>
                      <w:sz w:val="18"/>
                    </w:rPr>
                    <w:t>this._shippingCompany;} set shippingCompany(arg) {this._shippingCompany = arg;} get</w:t>
                  </w:r>
                  <w:r>
                    <w:rPr>
                      <w:rFonts w:ascii="Courier New"/>
                      <w:spacing w:val="-10"/>
                      <w:sz w:val="18"/>
                    </w:rPr>
                    <w:t> </w:t>
                  </w:r>
                  <w:r>
                    <w:rPr>
                      <w:rFonts w:ascii="Courier New"/>
                      <w:sz w:val="18"/>
                    </w:rPr>
                    <w:t>trackingNumber()</w:t>
                    <w:tab/>
                    <w:t>{return this._trackingNumber;} set trackingNumber(arg) {this._trackingNumber = arg;} get</w:t>
                  </w:r>
                  <w:r>
                    <w:rPr>
                      <w:rFonts w:ascii="Courier New"/>
                      <w:spacing w:val="-7"/>
                      <w:sz w:val="18"/>
                    </w:rPr>
                    <w:t> </w:t>
                  </w:r>
                  <w:r>
                    <w:rPr>
                      <w:rFonts w:ascii="Courier New"/>
                      <w:sz w:val="18"/>
                    </w:rPr>
                    <w:t>display()</w:t>
                    <w:tab/>
                    <w:tab/>
                    <w:t>{</w:t>
                  </w:r>
                </w:p>
                <w:p>
                  <w:pPr>
                    <w:spacing w:before="0"/>
                    <w:ind w:left="412" w:right="0" w:firstLine="0"/>
                    <w:jc w:val="left"/>
                    <w:rPr>
                      <w:rFonts w:ascii="Courier New"/>
                      <w:sz w:val="18"/>
                    </w:rPr>
                  </w:pPr>
                  <w:r>
                    <w:rPr>
                      <w:rFonts w:ascii="Courier New"/>
                      <w:sz w:val="18"/>
                    </w:rPr>
                    <w:t>return `${this.shippingCompany}: ${this.trackingNumber}`;</w:t>
                  </w:r>
                </w:p>
                <w:p>
                  <w:pPr>
                    <w:spacing w:before="6"/>
                    <w:ind w:left="23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它作为</w:t>
      </w:r>
      <w:r>
        <w:rPr>
          <w:rFonts w:ascii="Courier New" w:eastAsia="Courier New"/>
          <w:sz w:val="23"/>
        </w:rPr>
        <w:t>Shipment</w:t>
      </w:r>
      <w:r>
        <w:rPr>
          <w:sz w:val="29"/>
        </w:rPr>
        <w:t>（物流）类的一部分被使用。</w:t>
      </w:r>
    </w:p>
    <w:p>
      <w:pPr>
        <w:pStyle w:val="BodyText"/>
        <w:spacing w:before="11"/>
        <w:rPr>
          <w:sz w:val="36"/>
        </w:rPr>
      </w:pPr>
    </w:p>
    <w:p>
      <w:pPr>
        <w:pStyle w:val="Heading4"/>
      </w:pPr>
      <w:r>
        <w:rPr>
          <w:color w:val="0091DD"/>
        </w:rPr>
        <w:t>class Shipment...</w:t>
      </w:r>
    </w:p>
    <w:p>
      <w:pPr>
        <w:pStyle w:val="BodyText"/>
        <w:rPr>
          <w:rFonts w:ascii="Times New Roman"/>
          <w:b/>
          <w:sz w:val="20"/>
        </w:rPr>
      </w:pPr>
    </w:p>
    <w:p>
      <w:pPr>
        <w:pStyle w:val="BodyText"/>
        <w:rPr>
          <w:rFonts w:ascii="Times New Roman"/>
          <w:b/>
          <w:sz w:val="20"/>
        </w:rPr>
      </w:pPr>
      <w:r>
        <w:rPr/>
        <w:pict>
          <v:shape style="position:absolute;margin-left:48.1875pt;margin-top:13.693018pt;width:515.65pt;height:79.150pt;mso-position-horizontal-relative:page;mso-position-vertical-relative:paragraph;z-index:-153431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trackingInfo() {</w:t>
                  </w:r>
                </w:p>
                <w:p>
                  <w:pPr>
                    <w:spacing w:before="6"/>
                    <w:ind w:left="232" w:right="0" w:firstLine="0"/>
                    <w:jc w:val="left"/>
                    <w:rPr>
                      <w:rFonts w:ascii="Courier New"/>
                      <w:sz w:val="18"/>
                    </w:rPr>
                  </w:pPr>
                  <w:r>
                    <w:rPr>
                      <w:rFonts w:ascii="Courier New"/>
                      <w:sz w:val="18"/>
                    </w:rPr>
                    <w:t>return this._trackingInformation.display;</w:t>
                  </w:r>
                </w:p>
                <w:p>
                  <w:pPr>
                    <w:spacing w:before="7"/>
                    <w:ind w:left="52" w:right="0" w:firstLine="0"/>
                    <w:jc w:val="left"/>
                    <w:rPr>
                      <w:rFonts w:ascii="Courier New"/>
                      <w:sz w:val="18"/>
                    </w:rPr>
                  </w:pPr>
                  <w:r>
                    <w:rPr>
                      <w:rFonts w:ascii="Courier New"/>
                      <w:sz w:val="18"/>
                    </w:rPr>
                    <w:t>}</w:t>
                  </w:r>
                </w:p>
                <w:p>
                  <w:pPr>
                    <w:spacing w:line="247" w:lineRule="auto" w:before="6"/>
                    <w:ind w:left="52" w:right="3486" w:firstLine="0"/>
                    <w:jc w:val="left"/>
                    <w:rPr>
                      <w:rFonts w:ascii="Courier New"/>
                      <w:sz w:val="18"/>
                    </w:rPr>
                  </w:pPr>
                  <w:r>
                    <w:rPr>
                      <w:rFonts w:ascii="Courier New"/>
                      <w:sz w:val="18"/>
                    </w:rPr>
                    <w:t>get trackingInformation() {return this._trackingInformation;} set trackingInformation(aTrackingInformation) {</w:t>
                  </w:r>
                </w:p>
                <w:p>
                  <w:pPr>
                    <w:spacing w:before="0"/>
                    <w:ind w:left="232" w:right="0" w:firstLine="0"/>
                    <w:jc w:val="left"/>
                    <w:rPr>
                      <w:rFonts w:ascii="Courier New"/>
                      <w:sz w:val="18"/>
                    </w:rPr>
                  </w:pPr>
                  <w:r>
                    <w:rPr>
                      <w:rFonts w:ascii="Courier New"/>
                      <w:sz w:val="18"/>
                    </w:rPr>
                    <w:t>this._trackingInformation = aTrackingInformation;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358" w:lineRule="exact" w:before="61"/>
        <w:ind w:left="705" w:right="0" w:firstLine="0"/>
        <w:jc w:val="left"/>
        <w:rPr>
          <w:sz w:val="29"/>
        </w:rPr>
      </w:pPr>
      <w:r>
        <w:rPr>
          <w:rFonts w:ascii="Courier New" w:eastAsia="Courier New"/>
          <w:sz w:val="23"/>
        </w:rPr>
        <w:t>TrackingInformation</w:t>
      </w:r>
      <w:r>
        <w:rPr>
          <w:sz w:val="29"/>
        </w:rPr>
        <w:t>类过去可能有很多光荣职责，但现在我觉得它已不再能</w:t>
      </w:r>
    </w:p>
    <w:p>
      <w:pPr>
        <w:spacing w:line="358" w:lineRule="exact" w:before="0"/>
        <w:ind w:left="120" w:right="0" w:firstLine="0"/>
        <w:jc w:val="left"/>
        <w:rPr>
          <w:sz w:val="29"/>
        </w:rPr>
      </w:pPr>
      <w:r>
        <w:rPr>
          <w:sz w:val="29"/>
        </w:rPr>
        <w:t>肩负起它的责任，因此我希望将它内联到</w:t>
      </w:r>
      <w:r>
        <w:rPr>
          <w:rFonts w:ascii="Courier New" w:eastAsia="Courier New"/>
          <w:sz w:val="23"/>
        </w:rPr>
        <w:t>Shipment</w:t>
      </w:r>
      <w:r>
        <w:rPr>
          <w:sz w:val="29"/>
        </w:rPr>
        <w:t>类里。</w:t>
      </w:r>
    </w:p>
    <w:p>
      <w:pPr>
        <w:spacing w:line="537" w:lineRule="auto" w:before="266"/>
        <w:ind w:left="120" w:right="1938" w:firstLine="585"/>
        <w:jc w:val="left"/>
        <w:rPr>
          <w:rFonts w:ascii="Times New Roman" w:eastAsia="Times New Roman"/>
          <w:b/>
          <w:sz w:val="29"/>
        </w:rPr>
      </w:pPr>
      <w:r>
        <w:rPr>
          <w:sz w:val="29"/>
        </w:rPr>
        <w:t>首先，我要寻找</w:t>
      </w:r>
      <w:r>
        <w:rPr>
          <w:rFonts w:ascii="Courier New" w:eastAsia="Courier New"/>
          <w:sz w:val="23"/>
        </w:rPr>
        <w:t>TrackingInformation</w:t>
      </w:r>
      <w:r>
        <w:rPr>
          <w:sz w:val="29"/>
        </w:rPr>
        <w:t>类的方法有哪些调用点。</w:t>
      </w:r>
      <w:r>
        <w:rPr>
          <w:color w:val="0091DD"/>
          <w:sz w:val="29"/>
        </w:rPr>
        <w:t>调用方</w:t>
      </w:r>
      <w:r>
        <w:rPr>
          <w:rFonts w:ascii="Times New Roman" w:eastAsia="Times New Roman"/>
          <w:b/>
          <w:color w:val="0091DD"/>
          <w:sz w:val="29"/>
        </w:rPr>
        <w:t>...</w:t>
      </w:r>
    </w:p>
    <w:p>
      <w:pPr>
        <w:spacing w:after="0" w:line="537" w:lineRule="auto"/>
        <w:jc w:val="left"/>
        <w:rPr>
          <w:rFonts w:ascii="Times New Roman" w:eastAsia="Times New Roman"/>
          <w:sz w:val="29"/>
        </w:rPr>
        <w:sectPr>
          <w:pgSz w:w="12240" w:h="15840"/>
          <w:pgMar w:top="132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aShipment.trackingInformation.shippingCompany = request.vendor;</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54" w:firstLine="585"/>
      </w:pPr>
      <w:r>
        <w:rPr/>
        <w:t>我将开始将源类的类似函数全都搬移到</w:t>
      </w:r>
      <w:r>
        <w:rPr>
          <w:rFonts w:ascii="Courier New" w:eastAsia="Courier New"/>
          <w:sz w:val="23"/>
        </w:rPr>
        <w:t>Shipment</w:t>
      </w:r>
      <w:r>
        <w:rPr/>
        <w:t>里去，但我的做法与做搬移函数（</w:t>
      </w:r>
      <w:r>
        <w:rPr>
          <w:rFonts w:ascii="Times New Roman" w:eastAsia="Times New Roman"/>
        </w:rPr>
        <w:t>198</w:t>
      </w:r>
      <w:r>
        <w:rPr/>
        <w:t>）时略微有些不同。这里，我先在</w:t>
      </w:r>
      <w:r>
        <w:rPr>
          <w:rFonts w:ascii="Courier New" w:eastAsia="Courier New"/>
          <w:sz w:val="23"/>
        </w:rPr>
        <w:t>Shipment</w:t>
      </w:r>
      <w:r>
        <w:rPr/>
        <w:t>类里创建一个委托方法， 并调整客户端代码，使其调用这个委托方法。</w:t>
      </w:r>
    </w:p>
    <w:p>
      <w:pPr>
        <w:pStyle w:val="BodyText"/>
        <w:spacing w:before="11"/>
        <w:rPr>
          <w:sz w:val="37"/>
        </w:rPr>
      </w:pPr>
    </w:p>
    <w:p>
      <w:pPr>
        <w:pStyle w:val="Heading4"/>
      </w:pPr>
      <w:r>
        <w:rPr>
          <w:color w:val="0091DD"/>
        </w:rPr>
        <w:t>class Shipment...</w:t>
      </w:r>
    </w:p>
    <w:p>
      <w:pPr>
        <w:pStyle w:val="BodyText"/>
        <w:rPr>
          <w:rFonts w:ascii="Times New Roman"/>
          <w:b/>
          <w:sz w:val="20"/>
        </w:rPr>
      </w:pPr>
    </w:p>
    <w:p>
      <w:pPr>
        <w:pStyle w:val="BodyText"/>
        <w:rPr>
          <w:rFonts w:ascii="Times New Roman"/>
          <w:b/>
          <w:sz w:val="20"/>
        </w:rPr>
      </w:pPr>
      <w:r>
        <w:rPr/>
        <w:pict>
          <v:shape style="position:absolute;margin-left:48.1875pt;margin-top:13.679482pt;width:515.65pt;height:16.1500pt;mso-position-horizontal-relative:page;mso-position-vertical-relative:paragraph;z-index:-15340032;mso-wrap-distance-left:0;mso-wrap-distance-right:0" type="#_x0000_t202" filled="false" stroked="true" strokeweight=".375pt" strokecolor="#000000">
            <v:textbox inset="0,0,0,0">
              <w:txbxContent>
                <w:p>
                  <w:pPr>
                    <w:spacing w:before="52"/>
                    <w:ind w:left="268" w:right="0" w:firstLine="0"/>
                    <w:jc w:val="left"/>
                    <w:rPr>
                      <w:rFonts w:ascii="Courier New"/>
                      <w:sz w:val="18"/>
                    </w:rPr>
                  </w:pPr>
                  <w:r>
                    <w:rPr>
                      <w:rFonts w:ascii="Courier New"/>
                      <w:sz w:val="18"/>
                    </w:rPr>
                    <w:t>set shippingCompany(arg) {this._trackingInformation.shippingCompany = arg;}</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16.5pt;mso-position-horizontal-relative:page;mso-position-vertical-relative:paragraph;z-index:-153395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aShipment</w:t>
                  </w:r>
                  <w:r>
                    <w:rPr>
                      <w:rFonts w:ascii="Courier New"/>
                      <w:strike/>
                      <w:sz w:val="18"/>
                    </w:rPr>
                    <w:t>.trackingInformation.</w:t>
                  </w:r>
                  <w:r>
                    <w:rPr>
                      <w:rFonts w:ascii="Courier New"/>
                      <w:strike w:val="0"/>
                      <w:sz w:val="18"/>
                    </w:rPr>
                    <w:t>shippingCompany = request.vendor;</w:t>
                  </w:r>
                </w:p>
              </w:txbxContent>
            </v:textbox>
            <v:stroke dashstyle="solid"/>
            <w10:wrap type="topAndBottom"/>
          </v:shape>
        </w:pict>
      </w:r>
    </w:p>
    <w:p>
      <w:pPr>
        <w:pStyle w:val="BodyText"/>
        <w:spacing w:before="1"/>
        <w:rPr>
          <w:rFonts w:ascii="Times New Roman"/>
          <w:b/>
          <w:sz w:val="15"/>
        </w:rPr>
      </w:pPr>
    </w:p>
    <w:p>
      <w:pPr>
        <w:spacing w:line="223" w:lineRule="auto" w:before="82"/>
        <w:ind w:left="120" w:right="183" w:firstLine="585"/>
        <w:jc w:val="left"/>
        <w:rPr>
          <w:sz w:val="29"/>
        </w:rPr>
      </w:pPr>
      <w:r>
        <w:rPr>
          <w:sz w:val="29"/>
        </w:rPr>
        <w:t>对于</w:t>
      </w:r>
      <w:r>
        <w:rPr>
          <w:rFonts w:ascii="Courier New" w:eastAsia="Courier New"/>
          <w:sz w:val="23"/>
        </w:rPr>
        <w:t>TrackingInformation</w:t>
      </w:r>
      <w:r>
        <w:rPr>
          <w:sz w:val="29"/>
        </w:rPr>
        <w:t>类中所有为客户端调用的方法，我将施以相同的手法。这之后，我就可以将源类中的所有东西都搬移到</w:t>
      </w:r>
      <w:r>
        <w:rPr>
          <w:rFonts w:ascii="Courier New" w:eastAsia="Courier New"/>
          <w:sz w:val="23"/>
        </w:rPr>
        <w:t>Shipment</w:t>
      </w:r>
      <w:r>
        <w:rPr>
          <w:sz w:val="29"/>
        </w:rPr>
        <w:t>类中去。</w:t>
      </w:r>
    </w:p>
    <w:p>
      <w:pPr>
        <w:spacing w:before="271"/>
        <w:ind w:left="705" w:right="0" w:firstLine="0"/>
        <w:jc w:val="left"/>
        <w:rPr>
          <w:sz w:val="29"/>
        </w:rPr>
      </w:pPr>
      <w:r>
        <w:rPr>
          <w:sz w:val="29"/>
        </w:rPr>
        <w:t>我先对</w:t>
      </w:r>
      <w:r>
        <w:rPr>
          <w:rFonts w:ascii="Courier New" w:eastAsia="Courier New"/>
          <w:sz w:val="23"/>
        </w:rPr>
        <w:t>display</w:t>
      </w:r>
      <w:r>
        <w:rPr>
          <w:sz w:val="29"/>
        </w:rPr>
        <w:t>方法应用内联函数（</w:t>
      </w:r>
      <w:r>
        <w:rPr>
          <w:rFonts w:ascii="Times New Roman" w:eastAsia="Times New Roman"/>
          <w:sz w:val="29"/>
        </w:rPr>
        <w:t>115</w:t>
      </w:r>
      <w:r>
        <w:rPr>
          <w:sz w:val="29"/>
        </w:rPr>
        <w:t>）手法。</w:t>
      </w:r>
    </w:p>
    <w:p>
      <w:pPr>
        <w:pStyle w:val="BodyText"/>
        <w:spacing w:before="6"/>
        <w:rPr>
          <w:sz w:val="37"/>
        </w:rPr>
      </w:pPr>
    </w:p>
    <w:p>
      <w:pPr>
        <w:pStyle w:val="Heading4"/>
      </w:pPr>
      <w:r>
        <w:rPr>
          <w:color w:val="0091DD"/>
        </w:rPr>
        <w:t>class Shipment...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16562pt;width:515.65pt;height:37.15pt;mso-position-horizontal-relative:page;mso-position-vertical-relative:paragraph;z-index:-153390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trackingInfo() {</w:t>
                  </w:r>
                </w:p>
                <w:p>
                  <w:pPr>
                    <w:spacing w:before="6"/>
                    <w:ind w:left="268" w:right="0" w:firstLine="0"/>
                    <w:jc w:val="left"/>
                    <w:rPr>
                      <w:rFonts w:ascii="Courier New"/>
                      <w:sz w:val="18"/>
                    </w:rPr>
                  </w:pPr>
                  <w:r>
                    <w:rPr>
                      <w:rFonts w:ascii="Courier New"/>
                      <w:sz w:val="18"/>
                    </w:rPr>
                    <w:t>return `${this.shippingCompany}: ${this.trackingNumber}`;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再继续搬移</w:t>
      </w:r>
      <w:r>
        <w:rPr>
          <w:rFonts w:ascii="Times New Roman" w:hAnsi="Times New Roman" w:eastAsia="Times New Roman"/>
        </w:rPr>
        <w:t>“</w:t>
      </w:r>
      <w:r>
        <w:rPr/>
        <w:t>收货公司</w:t>
      </w:r>
      <w:r>
        <w:rPr>
          <w:rFonts w:ascii="Times New Roman" w:hAnsi="Times New Roman" w:eastAsia="Times New Roman"/>
        </w:rPr>
        <w:t>”</w:t>
      </w:r>
      <w:r>
        <w:rPr/>
        <w:t>（</w:t>
      </w:r>
      <w:r>
        <w:rPr>
          <w:rFonts w:ascii="Times New Roman" w:hAnsi="Times New Roman" w:eastAsia="Times New Roman"/>
        </w:rPr>
        <w:t>shipping company</w:t>
      </w:r>
      <w:r>
        <w:rPr/>
        <w:t>）字段。</w:t>
      </w:r>
    </w:p>
    <w:p>
      <w:pPr>
        <w:pStyle w:val="BodyText"/>
        <w:spacing w:before="9"/>
        <w:rPr>
          <w:sz w:val="18"/>
        </w:rPr>
      </w:pPr>
      <w:r>
        <w:rPr/>
        <w:pict>
          <v:shape style="position:absolute;margin-left:48.1875pt;margin-top:14.147608pt;width:515.65pt;height:27pt;mso-position-horizontal-relative:page;mso-position-vertical-relative:paragraph;z-index:-15338496;mso-wrap-distance-left:0;mso-wrap-distance-right:0" type="#_x0000_t202" filled="false" stroked="true" strokeweight=".375pt" strokecolor="#000000">
            <v:textbox inset="0,0,0,0">
              <w:txbxContent>
                <w:p>
                  <w:pPr>
                    <w:spacing w:line="247" w:lineRule="auto" w:before="52"/>
                    <w:ind w:left="52" w:right="2047" w:firstLine="0"/>
                    <w:jc w:val="left"/>
                    <w:rPr>
                      <w:rFonts w:ascii="Courier New"/>
                      <w:sz w:val="18"/>
                    </w:rPr>
                  </w:pPr>
                  <w:r>
                    <w:rPr>
                      <w:rFonts w:ascii="Courier New"/>
                      <w:sz w:val="18"/>
                    </w:rPr>
                    <w:t>get shippingCompany() {return this</w:t>
                  </w:r>
                  <w:r>
                    <w:rPr>
                      <w:rFonts w:ascii="Courier New"/>
                      <w:strike/>
                      <w:sz w:val="18"/>
                    </w:rPr>
                    <w:t>._trackingInformation.</w:t>
                  </w:r>
                  <w:r>
                    <w:rPr>
                      <w:rFonts w:ascii="Courier New"/>
                      <w:strike w:val="0"/>
                      <w:sz w:val="18"/>
                    </w:rPr>
                    <w:t>_shippingCompany;} set shippingCompany(arg) {this.</w:t>
                  </w:r>
                  <w:r>
                    <w:rPr>
                      <w:rFonts w:ascii="Courier New"/>
                      <w:strike/>
                      <w:sz w:val="18"/>
                    </w:rPr>
                    <w:t>_trackingInformation.</w:t>
                  </w:r>
                  <w:r>
                    <w:rPr>
                      <w:rFonts w:ascii="Courier New"/>
                      <w:strike w:val="0"/>
                      <w:sz w:val="18"/>
                    </w:rPr>
                    <w:t>_shippingCompany =</w:t>
                  </w:r>
                  <w:r>
                    <w:rPr>
                      <w:rFonts w:ascii="Courier New"/>
                      <w:strike w:val="0"/>
                      <w:spacing w:val="-62"/>
                      <w:sz w:val="18"/>
                    </w:rPr>
                    <w:t> </w:t>
                  </w:r>
                  <w:r>
                    <w:rPr>
                      <w:rFonts w:ascii="Courier New"/>
                      <w:strike w:val="0"/>
                      <w:sz w:val="18"/>
                    </w:rPr>
                    <w:t>arg;}</w:t>
                  </w:r>
                </w:p>
              </w:txbxContent>
            </v:textbox>
            <v:stroke dashstyle="solid"/>
            <w10:wrap type="topAndBottom"/>
          </v:shape>
        </w:pict>
      </w:r>
    </w:p>
    <w:p>
      <w:pPr>
        <w:pStyle w:val="BodyText"/>
        <w:spacing w:before="6"/>
        <w:rPr>
          <w:sz w:val="13"/>
        </w:rPr>
      </w:pPr>
    </w:p>
    <w:p>
      <w:pPr>
        <w:pStyle w:val="BodyText"/>
        <w:spacing w:line="358" w:lineRule="exact" w:before="70"/>
        <w:ind w:left="705"/>
      </w:pPr>
      <w:r>
        <w:rPr/>
        <w:t>我并未遵循搬移字段（</w:t>
      </w:r>
      <w:r>
        <w:rPr>
          <w:rFonts w:ascii="Times New Roman" w:eastAsia="Times New Roman"/>
        </w:rPr>
        <w:t>207</w:t>
      </w:r>
      <w:r>
        <w:rPr/>
        <w:t>）的全部步骤，因为此处我只是改由目标</w:t>
      </w:r>
    </w:p>
    <w:p>
      <w:pPr>
        <w:spacing w:line="223" w:lineRule="auto" w:before="7"/>
        <w:ind w:left="120" w:right="210" w:firstLine="0"/>
        <w:jc w:val="left"/>
        <w:rPr>
          <w:sz w:val="29"/>
        </w:rPr>
      </w:pPr>
      <w:r>
        <w:rPr>
          <w:sz w:val="29"/>
        </w:rPr>
        <w:t>类</w:t>
      </w:r>
      <w:r>
        <w:rPr>
          <w:rFonts w:ascii="Courier New" w:eastAsia="Courier New"/>
          <w:sz w:val="23"/>
        </w:rPr>
        <w:t>Shipment</w:t>
      </w:r>
      <w:r>
        <w:rPr>
          <w:sz w:val="29"/>
        </w:rPr>
        <w:t>来引用</w:t>
      </w:r>
      <w:r>
        <w:rPr>
          <w:rFonts w:ascii="Courier New" w:eastAsia="Courier New"/>
          <w:sz w:val="23"/>
        </w:rPr>
        <w:t>shippingCompany</w:t>
      </w:r>
      <w:r>
        <w:rPr>
          <w:sz w:val="29"/>
        </w:rPr>
        <w:t>，那些从源类搬移引用至目标类的步骤在此并不需要。</w:t>
      </w:r>
    </w:p>
    <w:p>
      <w:pPr>
        <w:pStyle w:val="BodyText"/>
        <w:spacing w:before="2"/>
        <w:rPr>
          <w:sz w:val="22"/>
        </w:rPr>
      </w:pPr>
    </w:p>
    <w:p>
      <w:pPr>
        <w:spacing w:line="223" w:lineRule="auto" w:before="0"/>
        <w:ind w:left="120" w:right="785" w:firstLine="585"/>
        <w:jc w:val="left"/>
        <w:rPr>
          <w:sz w:val="29"/>
        </w:rPr>
      </w:pPr>
      <w:r>
        <w:rPr>
          <w:sz w:val="29"/>
        </w:rPr>
        <w:t>我会继续相同的手法，直到所有搬迁工作完成为止。那时，我就可以删除</w:t>
      </w:r>
      <w:r>
        <w:rPr>
          <w:rFonts w:ascii="Courier New" w:eastAsia="Courier New"/>
          <w:sz w:val="23"/>
        </w:rPr>
        <w:t>TrackingInformation</w:t>
      </w:r>
      <w:r>
        <w:rPr>
          <w:sz w:val="29"/>
        </w:rPr>
        <w:t>类了。</w:t>
      </w:r>
    </w:p>
    <w:p>
      <w:pPr>
        <w:pStyle w:val="BodyText"/>
        <w:spacing w:before="12"/>
        <w:rPr>
          <w:sz w:val="37"/>
        </w:rPr>
      </w:pPr>
    </w:p>
    <w:p>
      <w:pPr>
        <w:pStyle w:val="Heading4"/>
      </w:pPr>
      <w:r>
        <w:rPr>
          <w:color w:val="0091DD"/>
        </w:rPr>
        <w:t>class Shipment...</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79.15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trackingInfo() {</w:t>
                  </w:r>
                </w:p>
                <w:p>
                  <w:pPr>
                    <w:spacing w:before="6"/>
                    <w:ind w:left="232" w:right="0" w:firstLine="0"/>
                    <w:jc w:val="left"/>
                    <w:rPr>
                      <w:rFonts w:ascii="Courier New"/>
                      <w:sz w:val="18"/>
                    </w:rPr>
                  </w:pPr>
                  <w:r>
                    <w:rPr>
                      <w:rFonts w:ascii="Courier New"/>
                      <w:sz w:val="18"/>
                    </w:rPr>
                    <w:t>return `${this.shippingCompany}: ${this.trackingNumber}`;</w:t>
                  </w:r>
                </w:p>
                <w:p>
                  <w:pPr>
                    <w:spacing w:before="7"/>
                    <w:ind w:left="52" w:right="0" w:firstLine="0"/>
                    <w:jc w:val="left"/>
                    <w:rPr>
                      <w:rFonts w:ascii="Courier New"/>
                      <w:sz w:val="18"/>
                    </w:rPr>
                  </w:pPr>
                  <w:r>
                    <w:rPr>
                      <w:rFonts w:ascii="Courier New"/>
                      <w:sz w:val="18"/>
                    </w:rPr>
                    <w:t>}</w:t>
                  </w:r>
                </w:p>
                <w:p>
                  <w:pPr>
                    <w:tabs>
                      <w:tab w:pos="2642" w:val="left" w:leader="none"/>
                      <w:tab w:pos="2750" w:val="left" w:leader="none"/>
                    </w:tabs>
                    <w:spacing w:line="247" w:lineRule="auto" w:before="6"/>
                    <w:ind w:left="52" w:right="4206" w:firstLine="0"/>
                    <w:jc w:val="left"/>
                    <w:rPr>
                      <w:rFonts w:ascii="Courier New"/>
                      <w:sz w:val="18"/>
                    </w:rPr>
                  </w:pPr>
                  <w:r>
                    <w:rPr>
                      <w:rFonts w:ascii="Courier New"/>
                      <w:sz w:val="18"/>
                    </w:rPr>
                    <w:t>get</w:t>
                  </w:r>
                  <w:r>
                    <w:rPr>
                      <w:rFonts w:ascii="Courier New"/>
                      <w:spacing w:val="-11"/>
                      <w:sz w:val="18"/>
                    </w:rPr>
                    <w:t> </w:t>
                  </w:r>
                  <w:r>
                    <w:rPr>
                      <w:rFonts w:ascii="Courier New"/>
                      <w:sz w:val="18"/>
                    </w:rPr>
                    <w:t>shippingCompany()</w:t>
                    <w:tab/>
                    <w:tab/>
                    <w:t>{return</w:t>
                  </w:r>
                  <w:r>
                    <w:rPr>
                      <w:rFonts w:ascii="Courier New"/>
                      <w:spacing w:val="-23"/>
                      <w:sz w:val="18"/>
                    </w:rPr>
                    <w:t> </w:t>
                  </w:r>
                  <w:r>
                    <w:rPr>
                      <w:rFonts w:ascii="Courier New"/>
                      <w:sz w:val="18"/>
                    </w:rPr>
                    <w:t>this._shippingCompany;} set shippingCompany(arg) {this._shippingCompany = arg;} get</w:t>
                  </w:r>
                  <w:r>
                    <w:rPr>
                      <w:rFonts w:ascii="Courier New"/>
                      <w:spacing w:val="-10"/>
                      <w:sz w:val="18"/>
                    </w:rPr>
                    <w:t> </w:t>
                  </w:r>
                  <w:r>
                    <w:rPr>
                      <w:rFonts w:ascii="Courier New"/>
                      <w:sz w:val="18"/>
                    </w:rPr>
                    <w:t>trackingNumber()</w:t>
                    <w:tab/>
                    <w:t>{return this._trackingNumber;} set trackingNumber(arg) {this._trackingNumber =</w:t>
                  </w:r>
                  <w:r>
                    <w:rPr>
                      <w:rFonts w:ascii="Courier New"/>
                      <w:spacing w:val="-28"/>
                      <w:sz w:val="18"/>
                    </w:rPr>
                    <w:t> </w:t>
                  </w:r>
                  <w:r>
                    <w:rPr>
                      <w:rFonts w:ascii="Courier New"/>
                      <w:sz w:val="18"/>
                    </w:rPr>
                    <w:t>arg;}</w:t>
                  </w:r>
                </w:p>
              </w:txbxContent>
            </v:textbox>
            <v:stroke dashstyle="solid"/>
          </v:shape>
        </w:pict>
      </w:r>
      <w:r>
        <w:rPr>
          <w:rFonts w:ascii="Times New Roman"/>
          <w:sz w:val="20"/>
        </w:rPr>
      </w:r>
    </w:p>
    <w:p>
      <w:pPr>
        <w:spacing w:after="0"/>
        <w:rPr>
          <w:rFonts w:ascii="Times New Roman"/>
          <w:sz w:val="20"/>
        </w:rPr>
        <w:sectPr>
          <w:pgSz w:w="12240" w:h="15840"/>
          <w:pgMar w:top="96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7 隐藏委托关系（Hide Delegate）" w:id="254"/>
      <w:bookmarkEnd w:id="254"/>
      <w:r>
        <w:rPr/>
      </w:r>
      <w:bookmarkStart w:name="_bookmark87" w:id="255"/>
      <w:bookmarkEnd w:id="255"/>
      <w:r>
        <w:rPr/>
      </w:r>
      <w:bookmarkStart w:name="_bookmark87" w:id="256"/>
      <w:bookmarkEnd w:id="256"/>
      <w:r>
        <w:rPr>
          <w:rFonts w:ascii="宋体" w:eastAsia="宋体" w:hint="eastAsia"/>
          <w:color w:val="0091DD"/>
          <w:spacing w:val="7"/>
          <w:sz w:val="41"/>
        </w:rPr>
        <w:t>隐藏委托关系</w:t>
      </w:r>
      <w:r>
        <w:rPr>
          <w:rFonts w:ascii="宋体" w:eastAsia="宋体" w:hint="eastAsia"/>
          <w:color w:val="0091DD"/>
          <w:sz w:val="41"/>
        </w:rPr>
        <w:t>（</w:t>
      </w:r>
      <w:r>
        <w:rPr>
          <w:b/>
          <w:color w:val="0091DD"/>
          <w:sz w:val="41"/>
        </w:rPr>
        <w:t>Hide Delegate</w:t>
      </w:r>
      <w:r>
        <w:rPr>
          <w:rFonts w:ascii="宋体" w:eastAsia="宋体" w:hint="eastAsia"/>
          <w:color w:val="0091DD"/>
          <w:sz w:val="41"/>
        </w:rPr>
        <w:t>）</w:t>
      </w:r>
    </w:p>
    <w:p>
      <w:pPr>
        <w:pStyle w:val="BodyText"/>
        <w:spacing w:before="7"/>
        <w:rPr>
          <w:sz w:val="34"/>
        </w:rPr>
      </w:pPr>
    </w:p>
    <w:p>
      <w:pPr>
        <w:pStyle w:val="BodyText"/>
        <w:ind w:left="705"/>
      </w:pPr>
      <w:r>
        <w:rPr/>
        <w:t>反向重构：移除中间人（</w:t>
      </w:r>
      <w:r>
        <w:rPr>
          <w:rFonts w:ascii="Times New Roman" w:eastAsia="Times New Roman"/>
        </w:rPr>
        <w:t>192</w:t>
      </w:r>
      <w:r>
        <w:rPr/>
        <w:t>）</w:t>
      </w:r>
    </w:p>
    <w:p>
      <w:pPr>
        <w:pStyle w:val="BodyText"/>
        <w:spacing w:before="3"/>
        <w:rPr>
          <w:sz w:val="19"/>
        </w:rPr>
      </w:pPr>
      <w:r>
        <w:rPr/>
        <w:drawing>
          <wp:anchor distT="0" distB="0" distL="0" distR="0" allowOverlap="1" layoutInCell="1" locked="0" behindDoc="0" simplePos="0" relativeHeight="764">
            <wp:simplePos x="0" y="0"/>
            <wp:positionH relativeFrom="page">
              <wp:posOffset>2576512</wp:posOffset>
            </wp:positionH>
            <wp:positionV relativeFrom="paragraph">
              <wp:posOffset>181610</wp:posOffset>
            </wp:positionV>
            <wp:extent cx="2601574" cy="2686716"/>
            <wp:effectExtent l="0" t="0" r="0" b="0"/>
            <wp:wrapTopAndBottom/>
            <wp:docPr id="87" name="image66.jpeg"/>
            <wp:cNvGraphicFramePr>
              <a:graphicFrameLocks noChangeAspect="1"/>
            </wp:cNvGraphicFramePr>
            <a:graphic>
              <a:graphicData uri="http://schemas.openxmlformats.org/drawingml/2006/picture">
                <pic:pic>
                  <pic:nvPicPr>
                    <pic:cNvPr id="88" name="image66.jpeg"/>
                    <pic:cNvPicPr/>
                  </pic:nvPicPr>
                  <pic:blipFill>
                    <a:blip r:embed="rId75" cstate="print"/>
                    <a:stretch>
                      <a:fillRect/>
                    </a:stretch>
                  </pic:blipFill>
                  <pic:spPr>
                    <a:xfrm>
                      <a:off x="0" y="0"/>
                      <a:ext cx="2601574" cy="2686716"/>
                    </a:xfrm>
                    <a:prstGeom prst="rect">
                      <a:avLst/>
                    </a:prstGeom>
                  </pic:spPr>
                </pic:pic>
              </a:graphicData>
            </a:graphic>
          </wp:anchor>
        </w:drawing>
      </w:r>
      <w:r>
        <w:rPr/>
        <w:pict>
          <v:shape style="position:absolute;margin-left:48.1875pt;margin-top:242.112503pt;width:515.65pt;height:16.1500pt;mso-position-horizontal-relative:page;mso-position-vertical-relative:paragraph;z-index:-153369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aPerson.department.manager;</w:t>
                  </w:r>
                </w:p>
              </w:txbxContent>
            </v:textbox>
            <v:stroke dashstyle="solid"/>
            <w10:wrap type="topAndBottom"/>
          </v:shape>
        </w:pict>
      </w:r>
      <w:r>
        <w:rPr/>
        <w:drawing>
          <wp:anchor distT="0" distB="0" distL="0" distR="0" allowOverlap="1" layoutInCell="1" locked="0" behindDoc="0" simplePos="0" relativeHeight="766">
            <wp:simplePos x="0" y="0"/>
            <wp:positionH relativeFrom="page">
              <wp:posOffset>3657600</wp:posOffset>
            </wp:positionH>
            <wp:positionV relativeFrom="paragraph">
              <wp:posOffset>3467734</wp:posOffset>
            </wp:positionV>
            <wp:extent cx="457540" cy="767334"/>
            <wp:effectExtent l="0" t="0" r="0" b="0"/>
            <wp:wrapTopAndBottom/>
            <wp:docPr id="89" name="image42.jpeg"/>
            <wp:cNvGraphicFramePr>
              <a:graphicFrameLocks noChangeAspect="1"/>
            </wp:cNvGraphicFramePr>
            <a:graphic>
              <a:graphicData uri="http://schemas.openxmlformats.org/drawingml/2006/picture">
                <pic:pic>
                  <pic:nvPicPr>
                    <pic:cNvPr id="9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48.237488pt;width:515.65pt;height:47.65pt;mso-position-horizontal-relative:page;mso-position-vertical-relative:paragraph;z-index:-153359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aPerson.manager;</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class Person {</w:t>
                  </w:r>
                </w:p>
                <w:p>
                  <w:pPr>
                    <w:spacing w:before="6"/>
                    <w:ind w:left="268" w:right="0" w:firstLine="0"/>
                    <w:jc w:val="left"/>
                    <w:rPr>
                      <w:rFonts w:ascii="Courier New"/>
                      <w:sz w:val="18"/>
                    </w:rPr>
                  </w:pPr>
                  <w:r>
                    <w:rPr>
                      <w:rFonts w:ascii="Courier New"/>
                      <w:sz w:val="18"/>
                    </w:rPr>
                    <w:t>get manager() {return this.department.manager;}</w:t>
                  </w:r>
                </w:p>
              </w:txbxContent>
            </v:textbox>
            <v:stroke dashstyle="solid"/>
            <w10:wrap type="topAndBottom"/>
          </v:shape>
        </w:pict>
      </w:r>
    </w:p>
    <w:p>
      <w:pPr>
        <w:pStyle w:val="BodyText"/>
        <w:spacing w:before="9"/>
        <w:rPr>
          <w:sz w:val="19"/>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33" w:firstLine="585"/>
      </w:pPr>
      <w:r>
        <w:rPr/>
        <w:t>一个好的模块化的设计，</w:t>
      </w:r>
      <w:r>
        <w:rPr>
          <w:rFonts w:ascii="Times New Roman" w:hAnsi="Times New Roman" w:eastAsia="Times New Roman"/>
        </w:rPr>
        <w:t>“</w:t>
      </w:r>
      <w:r>
        <w:rPr/>
        <w:t>封装</w:t>
      </w:r>
      <w:r>
        <w:rPr>
          <w:rFonts w:ascii="Times New Roman" w:hAnsi="Times New Roman" w:eastAsia="Times New Roman"/>
        </w:rPr>
        <w:t>”</w:t>
      </w:r>
      <w:r>
        <w:rPr>
          <w:spacing w:val="-1"/>
        </w:rPr>
        <w:t>即使不是其最关键特征，也是最关键特征之</w:t>
      </w:r>
      <w:r>
        <w:rPr/>
        <w:t>一。</w:t>
      </w:r>
      <w:r>
        <w:rPr>
          <w:rFonts w:ascii="Times New Roman" w:hAnsi="Times New Roman" w:eastAsia="Times New Roman"/>
        </w:rPr>
        <w:t>“</w:t>
      </w:r>
      <w:r>
        <w:rPr/>
        <w:t>封装</w:t>
      </w:r>
      <w:r>
        <w:rPr>
          <w:rFonts w:ascii="Times New Roman" w:hAnsi="Times New Roman" w:eastAsia="Times New Roman"/>
        </w:rPr>
        <w:t>”</w:t>
      </w:r>
      <w:r>
        <w:rPr>
          <w:spacing w:val="-1"/>
        </w:rPr>
        <w:t>意味着每个模块都应该尽可能少了解系统的其他部分。如此一来，一</w:t>
      </w:r>
      <w:r>
        <w:rPr/>
        <w:t>旦发生变化，需要了解这一变化的模块就会比较少</w:t>
      </w:r>
      <w:r>
        <w:rPr>
          <w:rFonts w:ascii="Times New Roman" w:hAnsi="Times New Roman" w:eastAsia="Times New Roman"/>
        </w:rPr>
        <w:t>——</w:t>
      </w:r>
      <w:r>
        <w:rPr/>
        <w:t>这会使变化比较容易进 行。</w:t>
      </w:r>
    </w:p>
    <w:p>
      <w:pPr>
        <w:pStyle w:val="BodyText"/>
        <w:spacing w:before="8"/>
        <w:rPr>
          <w:sz w:val="22"/>
        </w:rPr>
      </w:pPr>
    </w:p>
    <w:p>
      <w:pPr>
        <w:pStyle w:val="BodyText"/>
        <w:spacing w:line="223" w:lineRule="auto"/>
        <w:ind w:left="120" w:right="200" w:firstLine="585"/>
      </w:pPr>
      <w:r>
        <w:rPr/>
        <w:t>当我们初学面向对象技术时就被教导，封装意味着应该隐藏自己的字段。随着经验日渐丰富，你会发现，有更多可以（而且值得）封装的东西。</w:t>
      </w:r>
    </w:p>
    <w:p>
      <w:pPr>
        <w:spacing w:after="0" w:line="223" w:lineRule="auto"/>
        <w:sectPr>
          <w:pgSz w:w="12240" w:h="15840"/>
          <w:pgMar w:top="1360" w:bottom="280" w:left="840" w:right="840"/>
        </w:sectPr>
      </w:pPr>
    </w:p>
    <w:p>
      <w:pPr>
        <w:pStyle w:val="BodyText"/>
        <w:spacing w:line="223" w:lineRule="auto" w:before="60"/>
        <w:ind w:left="120" w:right="200" w:firstLine="585"/>
        <w:jc w:val="both"/>
      </w:pPr>
      <w:r>
        <w:rPr/>
        <w:t>如果某些客户端先通过服务对象的字段得到另一个对象（受托类），然后调用后者的函数，那么客户就必须知晓这一层委托关系。万一受托类修改了接口， 变化会波及通过服务对象使用它的所有客户端。我可以在服务对象上放置一个简单的委托函数，将委托关系隐藏起来，从而去除这种依赖。这么一来，即使将来委托关系发生变化，变化也只会影响服务对象，而不会直接波及所有客户端。</w:t>
      </w:r>
    </w:p>
    <w:p>
      <w:pPr>
        <w:pStyle w:val="BodyText"/>
        <w:spacing w:before="7"/>
        <w:rPr>
          <w:sz w:val="19"/>
        </w:rPr>
      </w:pPr>
      <w:r>
        <w:rPr/>
        <w:drawing>
          <wp:anchor distT="0" distB="0" distL="0" distR="0" allowOverlap="1" layoutInCell="1" locked="0" behindDoc="0" simplePos="0" relativeHeight="768">
            <wp:simplePos x="0" y="0"/>
            <wp:positionH relativeFrom="page">
              <wp:posOffset>1266825</wp:posOffset>
            </wp:positionH>
            <wp:positionV relativeFrom="paragraph">
              <wp:posOffset>183981</wp:posOffset>
            </wp:positionV>
            <wp:extent cx="5271053" cy="1787366"/>
            <wp:effectExtent l="0" t="0" r="0" b="0"/>
            <wp:wrapTopAndBottom/>
            <wp:docPr id="91" name="image67.jpeg"/>
            <wp:cNvGraphicFramePr>
              <a:graphicFrameLocks noChangeAspect="1"/>
            </wp:cNvGraphicFramePr>
            <a:graphic>
              <a:graphicData uri="http://schemas.openxmlformats.org/drawingml/2006/picture">
                <pic:pic>
                  <pic:nvPicPr>
                    <pic:cNvPr id="92" name="image67.jpeg"/>
                    <pic:cNvPicPr/>
                  </pic:nvPicPr>
                  <pic:blipFill>
                    <a:blip r:embed="rId76" cstate="print"/>
                    <a:stretch>
                      <a:fillRect/>
                    </a:stretch>
                  </pic:blipFill>
                  <pic:spPr>
                    <a:xfrm>
                      <a:off x="0" y="0"/>
                      <a:ext cx="5271053" cy="1787366"/>
                    </a:xfrm>
                    <a:prstGeom prst="rect">
                      <a:avLst/>
                    </a:prstGeom>
                  </pic:spPr>
                </pic:pic>
              </a:graphicData>
            </a:graphic>
          </wp:anchor>
        </w:drawing>
      </w:r>
    </w:p>
    <w:p>
      <w:pPr>
        <w:pStyle w:val="BodyText"/>
        <w:rPr>
          <w:sz w:val="33"/>
        </w:rPr>
      </w:pPr>
    </w:p>
    <w:p>
      <w:pPr>
        <w:pStyle w:val="Heading3"/>
        <w:spacing w:before="1"/>
      </w:pPr>
      <w:r>
        <w:rPr>
          <w:color w:val="0091DD"/>
        </w:rPr>
        <w:t>做法</w:t>
      </w:r>
    </w:p>
    <w:p>
      <w:pPr>
        <w:pStyle w:val="BodyText"/>
        <w:rPr>
          <w:sz w:val="20"/>
        </w:rPr>
      </w:pPr>
    </w:p>
    <w:p>
      <w:pPr>
        <w:pStyle w:val="BodyText"/>
        <w:spacing w:line="223" w:lineRule="auto" w:before="225"/>
        <w:ind w:left="420" w:right="1070"/>
      </w:pPr>
      <w:r>
        <w:rPr/>
        <w:pict>
          <v:group style="position:absolute;margin-left:51.5625pt;margin-top:18.172501pt;width:4.9pt;height:4.9pt;mso-position-horizontal-relative:page;mso-position-vertical-relative:paragraph;z-index:16122880"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123392"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对于每个委托关系中的函数，在服务对象端建立一个简单的委托函数。调整客户端，令它只调用服务对象提供的函数。每次调整后运行测试。</w:t>
      </w:r>
    </w:p>
    <w:p>
      <w:pPr>
        <w:pStyle w:val="BodyText"/>
        <w:spacing w:line="223" w:lineRule="auto"/>
        <w:ind w:left="420" w:right="247"/>
      </w:pPr>
      <w:r>
        <w:rPr/>
        <w:pict>
          <v:group style="position:absolute;margin-left:51.5625pt;margin-top:6.9225pt;width:4.9pt;height:4.9pt;mso-position-horizontal-relative:page;mso-position-vertical-relative:paragraph;z-index:1612390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如果将来不再有任何客户端需要取用</w:t>
      </w:r>
      <w:r>
        <w:rPr>
          <w:rFonts w:ascii="Courier New" w:eastAsia="Courier New"/>
          <w:sz w:val="23"/>
        </w:rPr>
        <w:t>Delegate</w:t>
      </w:r>
      <w:r>
        <w:rPr/>
        <w:t>（受托类），便可移除服务对象中的相关访问函数。</w:t>
      </w:r>
    </w:p>
    <w:p>
      <w:pPr>
        <w:pStyle w:val="BodyText"/>
        <w:spacing w:line="350" w:lineRule="exact"/>
        <w:ind w:left="420"/>
      </w:pPr>
      <w:r>
        <w:rPr/>
        <w:pict>
          <v:group style="position:absolute;margin-left:51.5625pt;margin-top:6.867188pt;width:4.9pt;height:4.9pt;mso-position-horizontal-relative:page;mso-position-vertical-relative:paragraph;z-index:1612441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before="1"/>
        <w:rPr>
          <w:sz w:val="36"/>
        </w:rPr>
      </w:pPr>
    </w:p>
    <w:p>
      <w:pPr>
        <w:pStyle w:val="Heading3"/>
      </w:pPr>
      <w:r>
        <w:rPr>
          <w:color w:val="0091DD"/>
        </w:rPr>
        <w:t>范例</w:t>
      </w:r>
    </w:p>
    <w:p>
      <w:pPr>
        <w:pStyle w:val="BodyText"/>
        <w:spacing w:before="12"/>
        <w:rPr>
          <w:sz w:val="35"/>
        </w:rPr>
      </w:pPr>
    </w:p>
    <w:p>
      <w:pPr>
        <w:spacing w:before="0"/>
        <w:ind w:left="705" w:right="0" w:firstLine="0"/>
        <w:jc w:val="left"/>
        <w:rPr>
          <w:sz w:val="29"/>
        </w:rPr>
      </w:pPr>
      <w:r>
        <w:rPr>
          <w:sz w:val="29"/>
        </w:rPr>
        <w:t>本例从两个类开始，代表</w:t>
      </w:r>
      <w:r>
        <w:rPr>
          <w:rFonts w:ascii="Times New Roman" w:hAnsi="Times New Roman" w:eastAsia="Times New Roman"/>
          <w:sz w:val="29"/>
        </w:rPr>
        <w:t>“</w:t>
      </w:r>
      <w:r>
        <w:rPr>
          <w:sz w:val="29"/>
        </w:rPr>
        <w:t>人</w:t>
      </w:r>
      <w:r>
        <w:rPr>
          <w:rFonts w:ascii="Times New Roman" w:hAnsi="Times New Roman" w:eastAsia="Times New Roman"/>
          <w:sz w:val="29"/>
        </w:rPr>
        <w:t>”</w:t>
      </w:r>
      <w:r>
        <w:rPr>
          <w:sz w:val="29"/>
        </w:rPr>
        <w:t>的</w:t>
      </w:r>
      <w:r>
        <w:rPr>
          <w:rFonts w:ascii="Courier New" w:hAnsi="Courier New" w:eastAsia="Courier New"/>
          <w:sz w:val="23"/>
        </w:rPr>
        <w:t>Person</w:t>
      </w:r>
      <w:r>
        <w:rPr>
          <w:sz w:val="29"/>
        </w:rPr>
        <w:t>和代表</w:t>
      </w:r>
      <w:r>
        <w:rPr>
          <w:rFonts w:ascii="Times New Roman" w:hAnsi="Times New Roman" w:eastAsia="Times New Roman"/>
          <w:sz w:val="29"/>
        </w:rPr>
        <w:t>“</w:t>
      </w:r>
      <w:r>
        <w:rPr>
          <w:sz w:val="29"/>
        </w:rPr>
        <w:t>部门</w:t>
      </w:r>
      <w:r>
        <w:rPr>
          <w:rFonts w:ascii="Times New Roman" w:hAnsi="Times New Roman" w:eastAsia="Times New Roman"/>
          <w:sz w:val="29"/>
        </w:rPr>
        <w:t>”</w:t>
      </w:r>
      <w:r>
        <w:rPr>
          <w:sz w:val="29"/>
        </w:rPr>
        <w:t>的</w:t>
      </w:r>
      <w:r>
        <w:rPr>
          <w:rFonts w:ascii="Courier New" w:hAnsi="Courier New" w:eastAsia="Courier New"/>
          <w:sz w:val="23"/>
        </w:rPr>
        <w:t>Department</w:t>
      </w:r>
      <w:r>
        <w:rPr>
          <w:sz w:val="29"/>
        </w:rPr>
        <w:t>。</w:t>
      </w:r>
    </w:p>
    <w:p>
      <w:pPr>
        <w:pStyle w:val="BodyText"/>
        <w:spacing w:before="11"/>
        <w:rPr>
          <w:sz w:val="36"/>
        </w:rPr>
      </w:pPr>
    </w:p>
    <w:p>
      <w:pPr>
        <w:pStyle w:val="Heading4"/>
        <w:spacing w:before="1"/>
      </w:pPr>
      <w:r>
        <w:rPr>
          <w:color w:val="0091DD"/>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7458pt;width:515.65pt;height:69pt;mso-position-horizontal-relative:page;mso-position-vertical-relative:paragraph;z-index:-15334912;mso-wrap-distance-left:0;mso-wrap-distance-right:0" type="#_x0000_t202" filled="false" stroked="true" strokeweight=".375pt" strokecolor="#000000">
            <v:textbox inset="0,0,0,0">
              <w:txbxContent>
                <w:p>
                  <w:pPr>
                    <w:spacing w:line="247" w:lineRule="auto" w:before="52"/>
                    <w:ind w:left="232" w:right="8109" w:hanging="180"/>
                    <w:jc w:val="left"/>
                    <w:rPr>
                      <w:rFonts w:ascii="Courier New"/>
                      <w:sz w:val="18"/>
                    </w:rPr>
                  </w:pPr>
                  <w:r>
                    <w:rPr>
                      <w:rFonts w:ascii="Courier New"/>
                      <w:sz w:val="18"/>
                    </w:rPr>
                    <w:t>constructor(name) { this._name = name;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name() {return this._name;}</w:t>
                  </w:r>
                </w:p>
                <w:p>
                  <w:pPr>
                    <w:tabs>
                      <w:tab w:pos="2211" w:val="left" w:leader="none"/>
                    </w:tabs>
                    <w:spacing w:line="247" w:lineRule="auto" w:before="6"/>
                    <w:ind w:left="52" w:right="5285" w:firstLine="0"/>
                    <w:jc w:val="left"/>
                    <w:rPr>
                      <w:rFonts w:ascii="Courier New"/>
                      <w:sz w:val="18"/>
                    </w:rPr>
                  </w:pPr>
                  <w:r>
                    <w:rPr>
                      <w:rFonts w:ascii="Courier New"/>
                      <w:sz w:val="18"/>
                    </w:rPr>
                    <w:t>get</w:t>
                  </w:r>
                  <w:r>
                    <w:rPr>
                      <w:rFonts w:ascii="Courier New"/>
                      <w:spacing w:val="-8"/>
                      <w:sz w:val="18"/>
                    </w:rPr>
                    <w:t> </w:t>
                  </w:r>
                  <w:r>
                    <w:rPr>
                      <w:rFonts w:ascii="Courier New"/>
                      <w:sz w:val="18"/>
                    </w:rPr>
                    <w:t>department()</w:t>
                    <w:tab/>
                    <w:t>{return</w:t>
                  </w:r>
                  <w:r>
                    <w:rPr>
                      <w:rFonts w:ascii="Courier New"/>
                      <w:spacing w:val="-20"/>
                      <w:sz w:val="18"/>
                    </w:rPr>
                    <w:t> </w:t>
                  </w:r>
                  <w:r>
                    <w:rPr>
                      <w:rFonts w:ascii="Courier New"/>
                      <w:sz w:val="18"/>
                    </w:rPr>
                    <w:t>this._department;} set department(arg) {this._department =</w:t>
                  </w:r>
                  <w:r>
                    <w:rPr>
                      <w:rFonts w:ascii="Courier New"/>
                      <w:spacing w:val="-31"/>
                      <w:sz w:val="18"/>
                    </w:rPr>
                    <w:t> </w:t>
                  </w:r>
                  <w:r>
                    <w:rPr>
                      <w:rFonts w:ascii="Courier New"/>
                      <w:sz w:val="18"/>
                    </w:rPr>
                    <w:t>arg;}</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Department...</w:t>
      </w:r>
    </w:p>
    <w:p>
      <w:pPr>
        <w:spacing w:after="0"/>
        <w:jc w:val="left"/>
        <w:rPr>
          <w:rFonts w:ascii="Times New Roman"/>
          <w:sz w:val="29"/>
        </w:rPr>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47.65pt;mso-position-horizontal-relative:char;mso-position-vertical-relative:line" type="#_x0000_t202" filled="false" stroked="true" strokeweight=".375pt" strokecolor="#000000">
            <w10:anchorlock/>
            <v:textbox inset="0,0,0,0">
              <w:txbxContent>
                <w:p>
                  <w:pPr>
                    <w:spacing w:line="247" w:lineRule="auto" w:before="52"/>
                    <w:ind w:left="52" w:right="5304" w:firstLine="0"/>
                    <w:jc w:val="left"/>
                    <w:rPr>
                      <w:rFonts w:ascii="Courier New"/>
                      <w:sz w:val="18"/>
                    </w:rPr>
                  </w:pPr>
                  <w:r>
                    <w:rPr>
                      <w:rFonts w:ascii="Courier New"/>
                      <w:sz w:val="18"/>
                    </w:rPr>
                    <w:t>get chargeCode() {return this._chargeCode;} set chargeCode(arg) {this._chargeCode = arg;} get manager() {return this._manager;}</w:t>
                  </w:r>
                </w:p>
                <w:p>
                  <w:pPr>
                    <w:spacing w:before="0"/>
                    <w:ind w:left="52" w:right="0" w:firstLine="0"/>
                    <w:jc w:val="left"/>
                    <w:rPr>
                      <w:rFonts w:ascii="Courier New"/>
                      <w:sz w:val="18"/>
                    </w:rPr>
                  </w:pPr>
                  <w:r>
                    <w:rPr>
                      <w:rFonts w:ascii="Courier New"/>
                      <w:sz w:val="18"/>
                    </w:rPr>
                    <w:t>set manager(arg) {this._manager = arg;}</w:t>
                  </w:r>
                </w:p>
              </w:txbxContent>
            </v:textbox>
            <v:stroke dashstyle="solid"/>
          </v:shape>
        </w:pict>
      </w:r>
      <w:r>
        <w:rPr>
          <w:rFonts w:ascii="Times New Roman"/>
          <w:sz w:val="20"/>
        </w:rPr>
      </w:r>
    </w:p>
    <w:p>
      <w:pPr>
        <w:pStyle w:val="BodyText"/>
        <w:spacing w:before="7"/>
        <w:rPr>
          <w:rFonts w:ascii="Times New Roman"/>
          <w:b/>
          <w:sz w:val="14"/>
        </w:rPr>
      </w:pPr>
    </w:p>
    <w:p>
      <w:pPr>
        <w:spacing w:line="223" w:lineRule="auto" w:before="82"/>
        <w:ind w:left="120" w:right="560" w:firstLine="585"/>
        <w:jc w:val="left"/>
        <w:rPr>
          <w:sz w:val="29"/>
        </w:rPr>
      </w:pPr>
      <w:r>
        <w:rPr>
          <w:sz w:val="29"/>
        </w:rPr>
        <w:t>有些客户端希望知道某人的经理是谁，为此，它必须先取得</w:t>
      </w:r>
      <w:r>
        <w:rPr>
          <w:rFonts w:ascii="Courier New" w:eastAsia="Courier New"/>
          <w:sz w:val="23"/>
        </w:rPr>
        <w:t>Department</w:t>
      </w:r>
      <w:r>
        <w:rPr>
          <w:sz w:val="29"/>
        </w:rPr>
        <w:t>对象。</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客户端代码</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43222pt;width:515.65pt;height:16.1500pt;mso-position-horizontal-relative:page;mso-position-vertical-relative:paragraph;z-index:-153318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aPerson.department.manager;</w:t>
                  </w:r>
                </w:p>
              </w:txbxContent>
            </v:textbox>
            <v:stroke dashstyle="solid"/>
            <w10:wrap type="topAndBottom"/>
          </v:shape>
        </w:pict>
      </w:r>
    </w:p>
    <w:p>
      <w:pPr>
        <w:pStyle w:val="BodyText"/>
        <w:spacing w:before="9"/>
        <w:rPr>
          <w:rFonts w:ascii="Times New Roman"/>
          <w:b/>
          <w:sz w:val="15"/>
        </w:rPr>
      </w:pPr>
    </w:p>
    <w:p>
      <w:pPr>
        <w:spacing w:line="358" w:lineRule="exact" w:before="61"/>
        <w:ind w:left="705" w:right="0" w:firstLine="0"/>
        <w:jc w:val="left"/>
        <w:rPr>
          <w:sz w:val="29"/>
        </w:rPr>
      </w:pPr>
      <w:r>
        <w:rPr>
          <w:sz w:val="29"/>
        </w:rPr>
        <w:t>这样的编码就对客户端揭露了</w:t>
      </w:r>
      <w:r>
        <w:rPr>
          <w:rFonts w:ascii="Courier New" w:eastAsia="Courier New"/>
          <w:sz w:val="23"/>
        </w:rPr>
        <w:t>Department</w:t>
      </w:r>
      <w:r>
        <w:rPr>
          <w:sz w:val="29"/>
        </w:rPr>
        <w:t>的工作原理，于是客户知</w:t>
      </w:r>
    </w:p>
    <w:p>
      <w:pPr>
        <w:spacing w:line="223" w:lineRule="auto" w:before="7"/>
        <w:ind w:left="120" w:right="369" w:firstLine="0"/>
        <w:jc w:val="left"/>
        <w:rPr>
          <w:sz w:val="29"/>
        </w:rPr>
      </w:pPr>
      <w:r>
        <w:rPr>
          <w:sz w:val="29"/>
        </w:rPr>
        <w:t>道：</w:t>
      </w:r>
      <w:r>
        <w:rPr>
          <w:rFonts w:ascii="Courier New" w:hAnsi="Courier New" w:eastAsia="Courier New"/>
          <w:sz w:val="23"/>
        </w:rPr>
        <w:t>Department</w:t>
      </w:r>
      <w:r>
        <w:rPr>
          <w:sz w:val="29"/>
        </w:rPr>
        <w:t>负责追踪</w:t>
      </w:r>
      <w:r>
        <w:rPr>
          <w:rFonts w:ascii="Times New Roman" w:hAnsi="Times New Roman" w:eastAsia="Times New Roman"/>
          <w:sz w:val="29"/>
        </w:rPr>
        <w:t>“</w:t>
      </w:r>
      <w:r>
        <w:rPr>
          <w:sz w:val="29"/>
        </w:rPr>
        <w:t>经理</w:t>
      </w:r>
      <w:r>
        <w:rPr>
          <w:rFonts w:ascii="Times New Roman" w:hAnsi="Times New Roman" w:eastAsia="Times New Roman"/>
          <w:sz w:val="29"/>
        </w:rPr>
        <w:t>”</w:t>
      </w:r>
      <w:r>
        <w:rPr>
          <w:sz w:val="29"/>
        </w:rPr>
        <w:t>这条信息。如果对客户隐藏</w:t>
      </w:r>
      <w:r>
        <w:rPr>
          <w:rFonts w:ascii="Courier New" w:hAnsi="Courier New" w:eastAsia="Courier New"/>
          <w:sz w:val="23"/>
        </w:rPr>
        <w:t>Department</w:t>
      </w:r>
      <w:r>
        <w:rPr>
          <w:sz w:val="29"/>
        </w:rPr>
        <w:t>，可以减少耦合。为了这一目的，我在</w:t>
      </w:r>
      <w:r>
        <w:rPr>
          <w:rFonts w:ascii="Courier New" w:hAnsi="Courier New" w:eastAsia="Courier New"/>
          <w:sz w:val="23"/>
        </w:rPr>
        <w:t>Person</w:t>
      </w:r>
      <w:r>
        <w:rPr>
          <w:sz w:val="29"/>
        </w:rPr>
        <w:t>中建立一个简单的委托函数。</w:t>
      </w:r>
    </w:p>
    <w:p>
      <w:pPr>
        <w:pStyle w:val="BodyText"/>
        <w:spacing w:before="4"/>
        <w:rPr>
          <w:sz w:val="37"/>
        </w:rPr>
      </w:pPr>
    </w:p>
    <w:p>
      <w:pPr>
        <w:pStyle w:val="Heading4"/>
      </w:pPr>
      <w:r>
        <w:rPr>
          <w:color w:val="0091DD"/>
        </w:rPr>
        <w:t>class</w:t>
      </w:r>
      <w:r>
        <w:rPr>
          <w:color w:val="0091DD"/>
          <w:spacing w:val="6"/>
        </w:rPr>
        <w:t> </w:t>
      </w:r>
      <w:r>
        <w:rPr>
          <w:color w:val="0091DD"/>
        </w:rPr>
        <w:t>Person...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5625pt;width:515.65pt;height:16.1500pt;mso-position-horizontal-relative:page;mso-position-vertical-relative:paragraph;z-index:-153313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manager() {return this._department.manager;}</w:t>
                  </w:r>
                </w:p>
              </w:txbxContent>
            </v:textbox>
            <v:stroke dashstyle="solid"/>
            <w10:wrap type="topAndBottom"/>
          </v:shape>
        </w:pict>
      </w:r>
    </w:p>
    <w:p>
      <w:pPr>
        <w:pStyle w:val="BodyText"/>
        <w:spacing w:before="9"/>
        <w:rPr>
          <w:rFonts w:ascii="Times New Roman"/>
          <w:b/>
          <w:sz w:val="15"/>
        </w:rPr>
      </w:pPr>
    </w:p>
    <w:p>
      <w:pPr>
        <w:spacing w:line="537" w:lineRule="auto" w:before="61" w:after="19"/>
        <w:ind w:left="120" w:right="2288" w:firstLine="585"/>
        <w:jc w:val="left"/>
        <w:rPr>
          <w:rFonts w:ascii="Times New Roman" w:eastAsia="Times New Roman"/>
          <w:b/>
          <w:sz w:val="29"/>
        </w:rPr>
      </w:pPr>
      <w:r>
        <w:rPr>
          <w:sz w:val="29"/>
        </w:rPr>
        <w:t>现在，我得修改</w:t>
      </w:r>
      <w:r>
        <w:rPr>
          <w:rFonts w:ascii="Courier New" w:eastAsia="Courier New"/>
          <w:sz w:val="23"/>
        </w:rPr>
        <w:t>Person</w:t>
      </w:r>
      <w:r>
        <w:rPr>
          <w:spacing w:val="-1"/>
          <w:sz w:val="29"/>
        </w:rPr>
        <w:t>的所有客户端，让它们改用新函数： </w:t>
      </w:r>
      <w:r>
        <w:rPr>
          <w:color w:val="0091DD"/>
          <w:spacing w:val="5"/>
          <w:sz w:val="29"/>
        </w:rPr>
        <w:t>客户端代码</w:t>
      </w:r>
      <w:r>
        <w:rPr>
          <w:rFonts w:ascii="Times New Roman" w:eastAsia="Times New Roman"/>
          <w:b/>
          <w:color w:val="0091DD"/>
          <w:sz w:val="29"/>
        </w:rPr>
        <w:t>...</w:t>
      </w: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manager = aPerson</w:t>
                  </w:r>
                  <w:r>
                    <w:rPr>
                      <w:rFonts w:ascii="Courier New"/>
                      <w:strike/>
                      <w:sz w:val="18"/>
                    </w:rPr>
                    <w:t>.department.</w:t>
                  </w:r>
                  <w:r>
                    <w:rPr>
                      <w:rFonts w:ascii="Courier New"/>
                      <w:strike w:val="0"/>
                      <w:sz w:val="18"/>
                    </w:rPr>
                    <w:t>manager;</w:t>
                  </w:r>
                </w:p>
              </w:txbxContent>
            </v:textbox>
            <v:stroke dashstyle="solid"/>
          </v:shape>
        </w:pict>
      </w:r>
      <w:r>
        <w:rPr>
          <w:rFonts w:ascii="Times New Roman"/>
          <w:sz w:val="20"/>
        </w:rPr>
      </w:r>
    </w:p>
    <w:p>
      <w:pPr>
        <w:pStyle w:val="BodyText"/>
        <w:spacing w:before="7"/>
        <w:rPr>
          <w:rFonts w:ascii="Times New Roman"/>
          <w:b/>
          <w:sz w:val="14"/>
        </w:rPr>
      </w:pPr>
    </w:p>
    <w:p>
      <w:pPr>
        <w:spacing w:line="223" w:lineRule="auto" w:before="82"/>
        <w:ind w:left="120" w:right="309" w:firstLine="585"/>
        <w:jc w:val="left"/>
        <w:rPr>
          <w:sz w:val="29"/>
        </w:rPr>
      </w:pPr>
      <w:r>
        <w:rPr>
          <w:sz w:val="29"/>
        </w:rPr>
        <w:t>只要完成了对</w:t>
      </w:r>
      <w:r>
        <w:rPr>
          <w:rFonts w:ascii="Courier New" w:eastAsia="Courier New"/>
          <w:sz w:val="23"/>
        </w:rPr>
        <w:t>Department</w:t>
      </w:r>
      <w:r>
        <w:rPr>
          <w:sz w:val="29"/>
        </w:rPr>
        <w:t>所有函数的修改，并相应修改了</w:t>
      </w:r>
      <w:r>
        <w:rPr>
          <w:rFonts w:ascii="Courier New" w:eastAsia="Courier New"/>
          <w:sz w:val="23"/>
        </w:rPr>
        <w:t>Person</w:t>
      </w:r>
      <w:r>
        <w:rPr>
          <w:sz w:val="29"/>
        </w:rPr>
        <w:t>的所有客户端，我就可以移除</w:t>
      </w:r>
      <w:r>
        <w:rPr>
          <w:rFonts w:ascii="Courier New" w:eastAsia="Courier New"/>
          <w:sz w:val="23"/>
        </w:rPr>
        <w:t>Person</w:t>
      </w:r>
      <w:r>
        <w:rPr>
          <w:sz w:val="29"/>
        </w:rPr>
        <w:t>中的</w:t>
      </w:r>
      <w:r>
        <w:rPr>
          <w:rFonts w:ascii="Courier New" w:eastAsia="Courier New"/>
          <w:sz w:val="23"/>
        </w:rPr>
        <w:t>department</w:t>
      </w:r>
      <w:r>
        <w:rPr>
          <w:sz w:val="29"/>
        </w:rPr>
        <w:t>访问函数了。</w:t>
      </w:r>
    </w:p>
    <w:p>
      <w:pPr>
        <w:spacing w:after="0" w:line="223" w:lineRule="auto"/>
        <w:jc w:val="left"/>
        <w:rPr>
          <w:sz w:val="29"/>
        </w:rPr>
        <w:sectPr>
          <w:pgSz w:w="12240" w:h="15840"/>
          <w:pgMar w:top="96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8 移除中间人（Remove Middle Man）" w:id="257"/>
      <w:bookmarkEnd w:id="257"/>
      <w:r>
        <w:rPr/>
      </w:r>
      <w:bookmarkStart w:name="_bookmark88" w:id="258"/>
      <w:bookmarkEnd w:id="258"/>
      <w:r>
        <w:rPr/>
      </w:r>
      <w:bookmarkStart w:name="_bookmark88" w:id="259"/>
      <w:bookmarkEnd w:id="259"/>
      <w:r>
        <w:rPr>
          <w:rFonts w:ascii="宋体" w:eastAsia="宋体" w:hint="eastAsia"/>
          <w:color w:val="0091DD"/>
          <w:spacing w:val="7"/>
          <w:sz w:val="41"/>
        </w:rPr>
        <w:t>移除中间人</w:t>
      </w:r>
      <w:r>
        <w:rPr>
          <w:rFonts w:ascii="宋体" w:eastAsia="宋体" w:hint="eastAsia"/>
          <w:color w:val="0091DD"/>
          <w:sz w:val="41"/>
        </w:rPr>
        <w:t>（</w:t>
      </w:r>
      <w:r>
        <w:rPr>
          <w:b/>
          <w:color w:val="0091DD"/>
          <w:sz w:val="41"/>
        </w:rPr>
        <w:t>Remove</w:t>
      </w:r>
      <w:r>
        <w:rPr>
          <w:b/>
          <w:color w:val="0091DD"/>
          <w:spacing w:val="1"/>
          <w:sz w:val="41"/>
        </w:rPr>
        <w:t> </w:t>
      </w:r>
      <w:r>
        <w:rPr>
          <w:b/>
          <w:color w:val="0091DD"/>
          <w:sz w:val="41"/>
        </w:rPr>
        <w:t>Middle</w:t>
      </w:r>
      <w:r>
        <w:rPr>
          <w:b/>
          <w:color w:val="0091DD"/>
          <w:spacing w:val="1"/>
          <w:sz w:val="41"/>
        </w:rPr>
        <w:t> </w:t>
      </w:r>
      <w:r>
        <w:rPr>
          <w:b/>
          <w:color w:val="0091DD"/>
          <w:sz w:val="41"/>
        </w:rPr>
        <w:t>Man</w:t>
      </w:r>
      <w:r>
        <w:rPr>
          <w:rFonts w:ascii="宋体" w:eastAsia="宋体" w:hint="eastAsia"/>
          <w:color w:val="0091DD"/>
          <w:sz w:val="41"/>
        </w:rPr>
        <w:t>）</w:t>
      </w:r>
    </w:p>
    <w:p>
      <w:pPr>
        <w:pStyle w:val="BodyText"/>
        <w:spacing w:before="7"/>
        <w:rPr>
          <w:sz w:val="34"/>
        </w:rPr>
      </w:pPr>
    </w:p>
    <w:p>
      <w:pPr>
        <w:pStyle w:val="BodyText"/>
        <w:ind w:left="705"/>
      </w:pPr>
      <w:r>
        <w:rPr/>
        <w:t>反向重构：隐藏委托关系（</w:t>
      </w:r>
      <w:r>
        <w:rPr>
          <w:rFonts w:ascii="Times New Roman" w:eastAsia="Times New Roman"/>
        </w:rPr>
        <w:t>189</w:t>
      </w:r>
      <w:r>
        <w:rPr/>
        <w:t>）</w:t>
      </w:r>
    </w:p>
    <w:p>
      <w:pPr>
        <w:pStyle w:val="BodyText"/>
        <w:spacing w:before="3"/>
        <w:rPr>
          <w:sz w:val="19"/>
        </w:rPr>
      </w:pPr>
      <w:r>
        <w:rPr/>
        <w:drawing>
          <wp:anchor distT="0" distB="0" distL="0" distR="0" allowOverlap="1" layoutInCell="1" locked="0" behindDoc="0" simplePos="0" relativeHeight="778">
            <wp:simplePos x="0" y="0"/>
            <wp:positionH relativeFrom="page">
              <wp:posOffset>2576512</wp:posOffset>
            </wp:positionH>
            <wp:positionV relativeFrom="paragraph">
              <wp:posOffset>181610</wp:posOffset>
            </wp:positionV>
            <wp:extent cx="2638777" cy="2720340"/>
            <wp:effectExtent l="0" t="0" r="0" b="0"/>
            <wp:wrapTopAndBottom/>
            <wp:docPr id="93" name="image68.jpeg"/>
            <wp:cNvGraphicFramePr>
              <a:graphicFrameLocks noChangeAspect="1"/>
            </wp:cNvGraphicFramePr>
            <a:graphic>
              <a:graphicData uri="http://schemas.openxmlformats.org/drawingml/2006/picture">
                <pic:pic>
                  <pic:nvPicPr>
                    <pic:cNvPr id="94" name="image68.jpeg"/>
                    <pic:cNvPicPr/>
                  </pic:nvPicPr>
                  <pic:blipFill>
                    <a:blip r:embed="rId77" cstate="print"/>
                    <a:stretch>
                      <a:fillRect/>
                    </a:stretch>
                  </pic:blipFill>
                  <pic:spPr>
                    <a:xfrm>
                      <a:off x="0" y="0"/>
                      <a:ext cx="2638777" cy="2720340"/>
                    </a:xfrm>
                    <a:prstGeom prst="rect">
                      <a:avLst/>
                    </a:prstGeom>
                  </pic:spPr>
                </pic:pic>
              </a:graphicData>
            </a:graphic>
          </wp:anchor>
        </w:drawing>
      </w:r>
      <w:r>
        <w:rPr/>
        <w:pict>
          <v:shape style="position:absolute;margin-left:48.1875pt;margin-top:241.737503pt;width:515.65pt;height:47.65pt;mso-position-horizontal-relative:page;mso-position-vertical-relative:paragraph;z-index:-153297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aPerson.manager;</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class Person {</w:t>
                  </w:r>
                </w:p>
                <w:p>
                  <w:pPr>
                    <w:spacing w:before="6"/>
                    <w:ind w:left="232" w:right="0" w:firstLine="0"/>
                    <w:jc w:val="left"/>
                    <w:rPr>
                      <w:rFonts w:ascii="Courier New"/>
                      <w:sz w:val="18"/>
                    </w:rPr>
                  </w:pPr>
                  <w:r>
                    <w:rPr>
                      <w:rFonts w:ascii="Courier New"/>
                      <w:sz w:val="18"/>
                    </w:rPr>
                    <w:t>get manager() {return this.department.manager;}</w:t>
                  </w:r>
                </w:p>
              </w:txbxContent>
            </v:textbox>
            <v:stroke dashstyle="solid"/>
            <w10:wrap type="topAndBottom"/>
          </v:shape>
        </w:pict>
      </w:r>
      <w:r>
        <w:rPr/>
        <w:drawing>
          <wp:anchor distT="0" distB="0" distL="0" distR="0" allowOverlap="1" layoutInCell="1" locked="0" behindDoc="0" simplePos="0" relativeHeight="780">
            <wp:simplePos x="0" y="0"/>
            <wp:positionH relativeFrom="page">
              <wp:posOffset>3657600</wp:posOffset>
            </wp:positionH>
            <wp:positionV relativeFrom="paragraph">
              <wp:posOffset>3863022</wp:posOffset>
            </wp:positionV>
            <wp:extent cx="457540" cy="767334"/>
            <wp:effectExtent l="0" t="0" r="0" b="0"/>
            <wp:wrapTopAndBottom/>
            <wp:docPr id="95" name="image42.jpeg"/>
            <wp:cNvGraphicFramePr>
              <a:graphicFrameLocks noChangeAspect="1"/>
            </wp:cNvGraphicFramePr>
            <a:graphic>
              <a:graphicData uri="http://schemas.openxmlformats.org/drawingml/2006/picture">
                <pic:pic>
                  <pic:nvPicPr>
                    <pic:cNvPr id="9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79.362488pt;width:515.65pt;height:16.1500pt;mso-position-horizontal-relative:page;mso-position-vertical-relative:paragraph;z-index:-153287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aPerson.department.manager;</w:t>
                  </w:r>
                </w:p>
              </w:txbxContent>
            </v:textbox>
            <v:stroke dashstyle="solid"/>
            <w10:wrap type="topAndBottom"/>
          </v:shape>
        </w:pict>
      </w:r>
    </w:p>
    <w:p>
      <w:pPr>
        <w:pStyle w:val="BodyText"/>
        <w:rPr>
          <w:sz w:val="15"/>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120" w:firstLine="585"/>
        <w:jc w:val="both"/>
      </w:pPr>
      <w:r>
        <w:rPr/>
        <w:t>在隐藏委托关系（</w:t>
      </w:r>
      <w:r>
        <w:rPr>
          <w:rFonts w:ascii="Times New Roman" w:hAnsi="Times New Roman" w:eastAsia="Times New Roman"/>
        </w:rPr>
        <w:t>189</w:t>
      </w:r>
      <w:r>
        <w:rPr/>
        <w:t>）的</w:t>
      </w:r>
      <w:r>
        <w:rPr>
          <w:rFonts w:ascii="Times New Roman" w:hAnsi="Times New Roman" w:eastAsia="Times New Roman"/>
        </w:rPr>
        <w:t>“</w:t>
      </w:r>
      <w:r>
        <w:rPr/>
        <w:t>动机</w:t>
      </w:r>
      <w:r>
        <w:rPr>
          <w:rFonts w:ascii="Times New Roman" w:hAnsi="Times New Roman" w:eastAsia="Times New Roman"/>
        </w:rPr>
        <w:t>”</w:t>
      </w:r>
      <w:r>
        <w:rPr/>
        <w:t>一节中，我谈到了</w:t>
      </w:r>
      <w:r>
        <w:rPr>
          <w:rFonts w:ascii="Times New Roman" w:hAnsi="Times New Roman" w:eastAsia="Times New Roman"/>
        </w:rPr>
        <w:t>“</w:t>
      </w:r>
      <w:r>
        <w:rPr/>
        <w:t>封装受托对象</w:t>
      </w:r>
      <w:r>
        <w:rPr>
          <w:rFonts w:ascii="Times New Roman" w:hAnsi="Times New Roman" w:eastAsia="Times New Roman"/>
        </w:rPr>
        <w:t>”</w:t>
      </w:r>
      <w:r>
        <w:rPr/>
        <w:t>的好处。但是这层封装也是有代价的。每当客户端要使用受托类的新特性时，你就必须在服务端添加一个简单委托函数。随着受托类的特性（功能）越来越多，更多的转发函数就会使人烦躁。服务类完全变成了一个中间人（</w:t>
      </w:r>
      <w:r>
        <w:rPr>
          <w:rFonts w:ascii="Times New Roman" w:hAnsi="Times New Roman" w:eastAsia="Times New Roman"/>
        </w:rPr>
        <w:t>81</w:t>
      </w:r>
      <w:r>
        <w:rPr/>
        <w:t>），此时就应该让客户直接调用受托类。（这个味道通常在人们狂热地遵循迪米特法则时悄然出现。我总觉得，如果这条法则当初叫作</w:t>
      </w:r>
      <w:r>
        <w:rPr>
          <w:rFonts w:ascii="Times New Roman" w:hAnsi="Times New Roman" w:eastAsia="Times New Roman"/>
        </w:rPr>
        <w:t>“</w:t>
      </w:r>
      <w:r>
        <w:rPr/>
        <w:t>偶尔有用的迪米特建议</w:t>
      </w:r>
      <w:r>
        <w:rPr>
          <w:rFonts w:ascii="Times New Roman" w:hAnsi="Times New Roman" w:eastAsia="Times New Roman"/>
        </w:rPr>
        <w:t>”</w:t>
      </w:r>
      <w:r>
        <w:rPr/>
        <w:t>，如今能少很多烦</w:t>
      </w:r>
    </w:p>
    <w:p>
      <w:pPr>
        <w:pStyle w:val="BodyText"/>
        <w:spacing w:line="348" w:lineRule="exact"/>
        <w:ind w:left="120"/>
      </w:pPr>
      <w:r>
        <w:rPr/>
        <w:t>恼。）</w:t>
      </w:r>
    </w:p>
    <w:p>
      <w:pPr>
        <w:spacing w:after="0" w:line="348" w:lineRule="exact"/>
        <w:sectPr>
          <w:pgSz w:w="12240" w:h="15840"/>
          <w:pgMar w:top="1360" w:bottom="280" w:left="840" w:right="840"/>
        </w:sectPr>
      </w:pPr>
    </w:p>
    <w:p>
      <w:pPr>
        <w:pStyle w:val="BodyText"/>
        <w:spacing w:line="223" w:lineRule="auto" w:before="80"/>
        <w:ind w:left="120" w:right="200" w:firstLine="585"/>
      </w:pPr>
      <w:r>
        <w:rPr/>
        <w:t>很难说什么程度的隐藏才是合适的。还好，有了隐藏委托关系（</w:t>
      </w:r>
      <w:r>
        <w:rPr>
          <w:rFonts w:ascii="Times New Roman" w:hAnsi="Times New Roman" w:eastAsia="Times New Roman"/>
        </w:rPr>
        <w:t>189</w:t>
      </w:r>
      <w:r>
        <w:rPr/>
        <w:t>）和删除中间人，我大可不必操心这个问题，因为我可以在系统运行过程中不断进行调整。随着代码的变化，</w:t>
      </w:r>
      <w:r>
        <w:rPr>
          <w:rFonts w:ascii="Times New Roman" w:hAnsi="Times New Roman" w:eastAsia="Times New Roman"/>
        </w:rPr>
        <w:t>“</w:t>
      </w:r>
      <w:r>
        <w:rPr/>
        <w:t>合适的隐藏程度</w:t>
      </w:r>
      <w:r>
        <w:rPr>
          <w:rFonts w:ascii="Times New Roman" w:hAnsi="Times New Roman" w:eastAsia="Times New Roman"/>
        </w:rPr>
        <w:t>”</w:t>
      </w:r>
      <w:r>
        <w:rPr/>
        <w:t>这个尺度也相应改变。</w:t>
      </w:r>
      <w:r>
        <w:rPr>
          <w:rFonts w:ascii="Times New Roman" w:hAnsi="Times New Roman" w:eastAsia="Times New Roman"/>
        </w:rPr>
        <w:t>6</w:t>
      </w:r>
      <w:r>
        <w:rPr/>
        <w:t>个月前恰如其分的封装，现今可能就显得笨拙。重构的意义就在于：你永远不必说对不起</w:t>
      </w:r>
      <w:r>
        <w:rPr>
          <w:rFonts w:ascii="Times New Roman" w:hAnsi="Times New Roman" w:eastAsia="Times New Roman"/>
        </w:rPr>
        <w:t>—— </w:t>
      </w:r>
      <w:r>
        <w:rPr/>
        <w:t>只要把出问题的地方修补好就行了。</w:t>
      </w:r>
    </w:p>
    <w:p>
      <w:pPr>
        <w:pStyle w:val="BodyText"/>
        <w:spacing w:before="5"/>
        <w:rPr>
          <w:sz w:val="36"/>
        </w:rPr>
      </w:pPr>
    </w:p>
    <w:p>
      <w:pPr>
        <w:pStyle w:val="Heading3"/>
        <w:spacing w:before="1"/>
      </w:pPr>
      <w:r>
        <w:rPr>
          <w:color w:val="0091DD"/>
        </w:rPr>
        <w:t>做法</w:t>
      </w:r>
    </w:p>
    <w:p>
      <w:pPr>
        <w:pStyle w:val="BodyText"/>
        <w:rPr>
          <w:sz w:val="20"/>
        </w:rPr>
      </w:pPr>
    </w:p>
    <w:p>
      <w:pPr>
        <w:pStyle w:val="BodyText"/>
        <w:spacing w:line="358" w:lineRule="exact" w:before="204"/>
        <w:ind w:left="420"/>
      </w:pPr>
      <w:r>
        <w:rPr/>
        <w:pict>
          <v:group style="position:absolute;margin-left:51.5625pt;margin-top:18.137501pt;width:4.9pt;height:4.9pt;mso-position-horizontal-relative:page;mso-position-vertical-relative:paragraph;z-index:16131072"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为受托对象创建一个取值函数。</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13158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spacing w:val="-1"/>
        </w:rPr>
        <w:t>对于每个委托函数，让其客户端转为连续的访问函数调用。每次替换后运行测</w:t>
      </w:r>
      <w:r>
        <w:rPr/>
        <w:t>试。</w:t>
      </w:r>
    </w:p>
    <w:p>
      <w:pPr>
        <w:pStyle w:val="BodyText"/>
        <w:spacing w:before="9"/>
        <w:rPr>
          <w:sz w:val="19"/>
        </w:rPr>
      </w:pPr>
      <w:r>
        <w:rPr/>
        <w:pict>
          <v:group style="position:absolute;margin-left:48pt;margin-top:14.589219pt;width:512.25pt;height:106.9pt;mso-position-horizontal-relative:page;mso-position-vertical-relative:paragraph;z-index:-15327744;mso-wrap-distance-left:0;mso-wrap-distance-right:0" coordorigin="960,292" coordsize="10245,2138">
            <v:shape style="position:absolute;left:960;top:291;width:10028;height:113" type="#_x0000_t75" stroked="false">
              <v:imagedata r:id="rId10" o:title=""/>
            </v:shape>
            <v:shape style="position:absolute;left:1177;top:2249;width:9810;height:180" type="#_x0000_t75" stroked="false">
              <v:imagedata r:id="rId11" o:title=""/>
            </v:shape>
            <v:shape style="position:absolute;left:11017;top:509;width:188;height:1703" type="#_x0000_t75" stroked="false">
              <v:imagedata r:id="rId42" o:title=""/>
            </v:shape>
            <v:shape style="position:absolute;left:10987;top:291;width:218;height:218" type="#_x0000_t75" stroked="false">
              <v:imagedata r:id="rId13" o:title=""/>
            </v:shape>
            <v:shape style="position:absolute;left:10987;top:2211;width:210;height:218" type="#_x0000_t75" stroked="false">
              <v:imagedata r:id="rId14" o:title=""/>
            </v:shape>
            <v:shape style="position:absolute;left:967;top:2249;width:210;height:180" type="#_x0000_t75" stroked="false">
              <v:imagedata r:id="rId15" o:title=""/>
            </v:shape>
            <v:shape style="position:absolute;left:960;top:291;width:10170;height:2063" coordorigin="960,292" coordsize="10170,2063" path="m10988,2354l1103,2354,1047,2343,1002,2313,971,2267,960,2212,960,434,971,379,1002,334,1047,303,1103,292,10988,292,11025,299,1103,299,1050,310,1007,339,978,382,968,434,968,2212,978,2264,1007,2307,1050,2336,1103,2347,11025,2347,10988,2354xm11025,2347l10988,2347,11040,2336,11083,2307,11112,2264,11123,2212,11123,434,11112,382,11083,339,11040,310,10988,299,11025,299,11043,303,11088,334,11119,379,11130,434,11130,2212,11119,2267,11088,2313,11043,2343,11025,2347xe" filled="true" fillcolor="#136eb3" stroked="false">
              <v:path arrowok="t"/>
              <v:fill type="solid"/>
            </v:shape>
            <v:shape style="position:absolute;left:960;top:291;width:10245;height:2138" type="#_x0000_t202" filled="false" stroked="false">
              <v:textbox inset="0,0,0,0">
                <w:txbxContent>
                  <w:p>
                    <w:pPr>
                      <w:spacing w:line="240" w:lineRule="auto" w:before="12"/>
                      <w:rPr>
                        <w:sz w:val="32"/>
                      </w:rPr>
                    </w:pPr>
                  </w:p>
                  <w:p>
                    <w:pPr>
                      <w:spacing w:before="0"/>
                      <w:ind w:left="735" w:right="0" w:firstLine="0"/>
                      <w:jc w:val="left"/>
                      <w:rPr>
                        <w:sz w:val="29"/>
                      </w:rPr>
                    </w:pPr>
                    <w:r>
                      <w:rPr>
                        <w:sz w:val="29"/>
                      </w:rPr>
                      <w:t>替换完委托方法的所有调用点后，你就可以删掉这个委托方法了。</w:t>
                    </w:r>
                  </w:p>
                  <w:p>
                    <w:pPr>
                      <w:spacing w:line="240" w:lineRule="auto" w:before="10"/>
                      <w:rPr>
                        <w:sz w:val="20"/>
                      </w:rPr>
                    </w:pPr>
                  </w:p>
                  <w:p>
                    <w:pPr>
                      <w:spacing w:line="358" w:lineRule="exact" w:before="0"/>
                      <w:ind w:left="735" w:right="0" w:firstLine="0"/>
                      <w:jc w:val="left"/>
                      <w:rPr>
                        <w:sz w:val="29"/>
                      </w:rPr>
                    </w:pPr>
                    <w:r>
                      <w:rPr>
                        <w:sz w:val="29"/>
                      </w:rPr>
                      <w:t>这能通过可自动化的重构手法来完成，你可以先对受托字段使用封装变量</w:t>
                    </w:r>
                  </w:p>
                  <w:p>
                    <w:pPr>
                      <w:spacing w:line="358" w:lineRule="exact" w:before="0"/>
                      <w:ind w:left="150" w:right="0" w:firstLine="0"/>
                      <w:jc w:val="left"/>
                      <w:rPr>
                        <w:sz w:val="29"/>
                      </w:rPr>
                    </w:pPr>
                    <w:r>
                      <w:rPr>
                        <w:sz w:val="29"/>
                      </w:rPr>
                      <w:t>（</w:t>
                    </w:r>
                    <w:r>
                      <w:rPr>
                        <w:rFonts w:ascii="Times New Roman" w:eastAsia="Times New Roman"/>
                        <w:sz w:val="29"/>
                      </w:rPr>
                      <w:t>132</w:t>
                    </w:r>
                    <w:r>
                      <w:rPr>
                        <w:sz w:val="29"/>
                      </w:rPr>
                      <w:t>），再应用内联函数（</w:t>
                    </w:r>
                    <w:r>
                      <w:rPr>
                        <w:rFonts w:ascii="Times New Roman" w:eastAsia="Times New Roman"/>
                        <w:sz w:val="29"/>
                      </w:rPr>
                      <w:t>115</w:t>
                    </w:r>
                    <w:r>
                      <w:rPr>
                        <w:sz w:val="29"/>
                      </w:rPr>
                      <w:t>）内联所有使用它的函数。</w:t>
                    </w:r>
                  </w:p>
                </w:txbxContent>
              </v:textbox>
              <w10:wrap type="none"/>
            </v:shape>
            <w10:wrap type="topAndBottom"/>
          </v:group>
        </w:pict>
      </w:r>
    </w:p>
    <w:p>
      <w:pPr>
        <w:pStyle w:val="BodyText"/>
        <w:spacing w:before="9"/>
      </w:pPr>
    </w:p>
    <w:p>
      <w:pPr>
        <w:pStyle w:val="Heading3"/>
        <w:spacing w:before="53"/>
      </w:pPr>
      <w:r>
        <w:rPr>
          <w:color w:val="0091DD"/>
          <w:spacing w:val="3"/>
        </w:rPr>
        <w:t>范例</w:t>
      </w:r>
    </w:p>
    <w:p>
      <w:pPr>
        <w:pStyle w:val="BodyText"/>
        <w:spacing w:before="7"/>
        <w:rPr>
          <w:sz w:val="37"/>
        </w:rPr>
      </w:pPr>
    </w:p>
    <w:p>
      <w:pPr>
        <w:pStyle w:val="BodyText"/>
        <w:spacing w:line="223" w:lineRule="auto"/>
        <w:ind w:left="120" w:right="233" w:firstLine="585"/>
        <w:jc w:val="both"/>
      </w:pPr>
      <w:r>
        <w:rPr/>
        <w:t>我又要从一个</w:t>
      </w:r>
      <w:r>
        <w:rPr>
          <w:rFonts w:ascii="Courier New" w:hAnsi="Courier New" w:eastAsia="Courier New"/>
          <w:sz w:val="23"/>
        </w:rPr>
        <w:t>Person</w:t>
      </w:r>
      <w:r>
        <w:rPr/>
        <w:t>类开始了，这个类通过维护一个部门对象来决定某人的经理是谁。（如果你一口气读完本书的好几章，可能会发现每个</w:t>
      </w:r>
      <w:r>
        <w:rPr>
          <w:rFonts w:ascii="Times New Roman" w:hAnsi="Times New Roman" w:eastAsia="Times New Roman"/>
        </w:rPr>
        <w:t>“</w:t>
      </w:r>
      <w:r>
        <w:rPr/>
        <w:t>人与部门</w:t>
      </w:r>
      <w:r>
        <w:rPr>
          <w:rFonts w:ascii="Times New Roman" w:hAnsi="Times New Roman" w:eastAsia="Times New Roman"/>
        </w:rPr>
        <w:t>”</w:t>
      </w:r>
      <w:r>
        <w:rPr/>
        <w:t>的例子都出奇地相似。）</w:t>
      </w:r>
    </w:p>
    <w:p>
      <w:pPr>
        <w:pStyle w:val="BodyText"/>
        <w:spacing w:before="9"/>
        <w:rPr>
          <w:sz w:val="35"/>
        </w:rPr>
      </w:pPr>
    </w:p>
    <w:p>
      <w:pPr>
        <w:spacing w:before="0"/>
        <w:ind w:left="120" w:right="0" w:firstLine="0"/>
        <w:jc w:val="left"/>
        <w:rPr>
          <w:rFonts w:ascii="Times New Roman" w:eastAsia="Times New Roman"/>
          <w:b/>
          <w:sz w:val="29"/>
        </w:rPr>
      </w:pPr>
      <w:r>
        <w:rPr>
          <w:color w:val="0091DD"/>
          <w:spacing w:val="5"/>
          <w:sz w:val="29"/>
        </w:rPr>
        <w:t>客户端代码</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1132pt;width:515.65pt;height:16.1500pt;mso-position-horizontal-relative:page;mso-position-vertical-relative:paragraph;z-index:-153272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aPerson.manager;</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w:t>
      </w:r>
      <w:r>
        <w:rPr>
          <w:color w:val="0091DD"/>
          <w:spacing w:val="6"/>
        </w:rPr>
        <w:t> </w:t>
      </w:r>
      <w:r>
        <w:rPr>
          <w:color w:val="0091DD"/>
        </w:rPr>
        <w:t>Person...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16.1500pt;mso-position-horizontal-relative:page;mso-position-vertical-relative:paragraph;z-index:-153267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manager() {return this._department.manager;}</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Department...</w:t>
      </w:r>
    </w:p>
    <w:p>
      <w:pPr>
        <w:spacing w:after="0"/>
        <w:jc w:val="left"/>
        <w:rPr>
          <w:rFonts w:ascii="Times New Roman"/>
          <w:sz w:val="29"/>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manager() {return this._manager;}</w:t>
                  </w:r>
                </w:p>
              </w:txbxContent>
            </v:textbox>
            <v:stroke dashstyle="solid"/>
          </v:shape>
        </w:pict>
      </w:r>
      <w:r>
        <w:rPr>
          <w:rFonts w:ascii="Times New Roman"/>
          <w:sz w:val="20"/>
        </w:rPr>
      </w:r>
    </w:p>
    <w:p>
      <w:pPr>
        <w:pStyle w:val="BodyText"/>
        <w:spacing w:before="7"/>
        <w:rPr>
          <w:rFonts w:ascii="Times New Roman"/>
          <w:b/>
          <w:sz w:val="14"/>
        </w:rPr>
      </w:pPr>
    </w:p>
    <w:p>
      <w:pPr>
        <w:spacing w:line="223" w:lineRule="auto" w:before="82"/>
        <w:ind w:left="120" w:right="268" w:firstLine="585"/>
        <w:jc w:val="left"/>
        <w:rPr>
          <w:sz w:val="29"/>
        </w:rPr>
      </w:pPr>
      <w:r>
        <w:rPr>
          <w:spacing w:val="-1"/>
          <w:sz w:val="29"/>
        </w:rPr>
        <w:t>像这样，使用和封装</w:t>
      </w:r>
      <w:r>
        <w:rPr>
          <w:rFonts w:ascii="Courier New" w:eastAsia="Courier New"/>
          <w:sz w:val="23"/>
        </w:rPr>
        <w:t>Department</w:t>
      </w:r>
      <w:r>
        <w:rPr>
          <w:sz w:val="29"/>
        </w:rPr>
        <w:t>都很简单。但如果大量函数都这么做，我就不得不在</w:t>
      </w:r>
      <w:r>
        <w:rPr>
          <w:rFonts w:ascii="Courier New" w:eastAsia="Courier New"/>
          <w:sz w:val="23"/>
        </w:rPr>
        <w:t>Person</w:t>
      </w:r>
      <w:r>
        <w:rPr>
          <w:sz w:val="29"/>
        </w:rPr>
        <w:t>之中安置大量委托行为。这就该是移除中间人的时候了。首先 在</w:t>
      </w:r>
      <w:r>
        <w:rPr>
          <w:rFonts w:ascii="Courier New" w:eastAsia="Courier New"/>
          <w:sz w:val="23"/>
        </w:rPr>
        <w:t>Person</w:t>
      </w:r>
      <w:r>
        <w:rPr>
          <w:sz w:val="29"/>
        </w:rPr>
        <w:t>中建立一个函数，用于获取受托对象。</w:t>
      </w:r>
    </w:p>
    <w:p>
      <w:pPr>
        <w:pStyle w:val="BodyText"/>
        <w:spacing w:before="11"/>
        <w:rPr>
          <w:sz w:val="37"/>
        </w:rPr>
      </w:pPr>
    </w:p>
    <w:p>
      <w:pPr>
        <w:pStyle w:val="Heading4"/>
      </w:pPr>
      <w:r>
        <w:rPr>
          <w:color w:val="0091DD"/>
        </w:rPr>
        <w:t>class</w:t>
      </w:r>
      <w:r>
        <w:rPr>
          <w:color w:val="0091DD"/>
          <w:spacing w:val="6"/>
        </w:rPr>
        <w:t> </w:t>
      </w:r>
      <w:r>
        <w:rPr>
          <w:color w:val="0091DD"/>
        </w:rPr>
        <w:t>Person...</w:t>
      </w:r>
    </w:p>
    <w:p>
      <w:pPr>
        <w:pStyle w:val="BodyText"/>
        <w:rPr>
          <w:rFonts w:ascii="Times New Roman"/>
          <w:b/>
          <w:sz w:val="20"/>
        </w:rPr>
      </w:pPr>
    </w:p>
    <w:p>
      <w:pPr>
        <w:pStyle w:val="BodyText"/>
        <w:rPr>
          <w:rFonts w:ascii="Times New Roman"/>
          <w:b/>
          <w:sz w:val="20"/>
        </w:rPr>
      </w:pPr>
      <w:r>
        <w:rPr/>
        <w:pict>
          <v:shape style="position:absolute;margin-left:48.1875pt;margin-top:13.679482pt;width:515.65pt;height:16.1500pt;mso-position-horizontal-relative:page;mso-position-vertical-relative:paragraph;z-index:-153246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department() {return this._department;}</w:t>
                  </w:r>
                </w:p>
              </w:txbxContent>
            </v:textbox>
            <v:stroke dashstyle="solid"/>
            <w10:wrap type="topAndBottom"/>
          </v:shape>
        </w:pict>
      </w:r>
    </w:p>
    <w:p>
      <w:pPr>
        <w:pStyle w:val="BodyText"/>
        <w:spacing w:before="9"/>
        <w:rPr>
          <w:rFonts w:ascii="Times New Roman"/>
          <w:b/>
          <w:sz w:val="15"/>
        </w:rPr>
      </w:pPr>
    </w:p>
    <w:p>
      <w:pPr>
        <w:pStyle w:val="BodyText"/>
        <w:spacing w:line="532" w:lineRule="auto" w:before="61"/>
        <w:ind w:left="120" w:right="1664" w:firstLine="585"/>
        <w:rPr>
          <w:rFonts w:ascii="Times New Roman" w:eastAsia="Times New Roman"/>
          <w:b/>
        </w:rPr>
      </w:pPr>
      <w:r>
        <w:rPr/>
        <w:pict>
          <v:shape style="position:absolute;margin-left:48.1875pt;margin-top:87.112503pt;width:515.65pt;height:16.1500pt;mso-position-horizontal-relative:page;mso-position-vertical-relative:paragraph;z-index:-153241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manager = aPerson.department.manager;</w:t>
                  </w:r>
                </w:p>
              </w:txbxContent>
            </v:textbox>
            <v:stroke dashstyle="solid"/>
            <w10:wrap type="topAndBottom"/>
          </v:shape>
        </w:pict>
      </w:r>
      <w:r>
        <w:rPr>
          <w:spacing w:val="-1"/>
        </w:rPr>
        <w:t>然后逐一处理每个客户端，使它们直接通过受托对象完成工作。</w:t>
      </w:r>
      <w:r>
        <w:rPr>
          <w:color w:val="0091DD"/>
          <w:spacing w:val="5"/>
        </w:rPr>
        <w:t>客户端代码</w:t>
      </w:r>
      <w:r>
        <w:rPr>
          <w:rFonts w:ascii="Times New Roman" w:eastAsia="Times New Roman"/>
          <w:b/>
          <w:color w:val="0091DD"/>
        </w:rPr>
        <w:t>...</w:t>
      </w:r>
    </w:p>
    <w:p>
      <w:pPr>
        <w:pStyle w:val="BodyText"/>
        <w:spacing w:before="9"/>
        <w:rPr>
          <w:rFonts w:ascii="Times New Roman"/>
          <w:b/>
          <w:sz w:val="15"/>
        </w:rPr>
      </w:pPr>
    </w:p>
    <w:p>
      <w:pPr>
        <w:spacing w:line="223" w:lineRule="auto" w:before="82"/>
        <w:ind w:left="120" w:right="142" w:firstLine="585"/>
        <w:jc w:val="left"/>
        <w:rPr>
          <w:sz w:val="29"/>
        </w:rPr>
      </w:pPr>
      <w:r>
        <w:rPr>
          <w:sz w:val="29"/>
        </w:rPr>
        <w:t>完成对客户端引用点的替换后，我就可以从</w:t>
      </w:r>
      <w:r>
        <w:rPr>
          <w:rFonts w:ascii="Courier New" w:eastAsia="Courier New"/>
          <w:sz w:val="23"/>
        </w:rPr>
        <w:t>Person</w:t>
      </w:r>
      <w:r>
        <w:rPr>
          <w:sz w:val="29"/>
        </w:rPr>
        <w:t>中移除</w:t>
      </w:r>
      <w:r>
        <w:rPr>
          <w:rFonts w:ascii="Courier New" w:eastAsia="Courier New"/>
          <w:sz w:val="23"/>
        </w:rPr>
        <w:t>manager</w:t>
      </w:r>
      <w:r>
        <w:rPr>
          <w:sz w:val="29"/>
        </w:rPr>
        <w:t>方法了。我可以重复此法，移除</w:t>
      </w:r>
      <w:r>
        <w:rPr>
          <w:rFonts w:ascii="Courier New" w:eastAsia="Courier New"/>
          <w:sz w:val="23"/>
        </w:rPr>
        <w:t>Person</w:t>
      </w:r>
      <w:r>
        <w:rPr>
          <w:sz w:val="29"/>
        </w:rPr>
        <w:t>中其他类似的简单委托函数。</w:t>
      </w:r>
    </w:p>
    <w:p>
      <w:pPr>
        <w:pStyle w:val="BodyText"/>
        <w:spacing w:before="9"/>
        <w:rPr>
          <w:sz w:val="22"/>
        </w:rPr>
      </w:pPr>
    </w:p>
    <w:p>
      <w:pPr>
        <w:pStyle w:val="BodyText"/>
        <w:spacing w:line="223" w:lineRule="auto"/>
        <w:ind w:left="120" w:right="200" w:firstLine="585"/>
        <w:jc w:val="both"/>
      </w:pPr>
      <w:r>
        <w:rPr/>
        <w:t>我可以混用两种用法。有些委托关系非常常用，因此我想保住它们，这样可使客户端代码调用更友好。何时应该隐藏委托关系，何时应该移除中间人，对我而言没有绝对的标准</w:t>
      </w:r>
      <w:r>
        <w:rPr>
          <w:rFonts w:ascii="Times New Roman" w:hAnsi="Times New Roman" w:eastAsia="Times New Roman"/>
        </w:rPr>
        <w:t>——</w:t>
      </w:r>
      <w:r>
        <w:rPr/>
        <w:t>代码环境自然会给出该使用哪种手法的线索，具备思考能力的程序员应能分辨出何种手法更佳。</w:t>
      </w:r>
    </w:p>
    <w:p>
      <w:pPr>
        <w:pStyle w:val="BodyText"/>
        <w:spacing w:before="9"/>
        <w:rPr>
          <w:sz w:val="22"/>
        </w:rPr>
      </w:pPr>
    </w:p>
    <w:p>
      <w:pPr>
        <w:spacing w:line="223" w:lineRule="auto" w:before="0"/>
        <w:ind w:left="120" w:right="200" w:firstLine="585"/>
        <w:jc w:val="left"/>
        <w:rPr>
          <w:sz w:val="29"/>
        </w:rPr>
      </w:pPr>
      <w:r>
        <w:rPr>
          <w:sz w:val="29"/>
        </w:rPr>
        <w:t>如果手边在用自动化的重构工具，那么本手法的步骤有一个实用的变招：我可以先对</w:t>
      </w:r>
      <w:r>
        <w:rPr>
          <w:rFonts w:ascii="Courier New" w:eastAsia="Courier New"/>
          <w:sz w:val="23"/>
        </w:rPr>
        <w:t>department</w:t>
      </w:r>
      <w:r>
        <w:rPr>
          <w:sz w:val="29"/>
        </w:rPr>
        <w:t>应用封装变量（</w:t>
      </w:r>
      <w:r>
        <w:rPr>
          <w:rFonts w:ascii="Times New Roman" w:eastAsia="Times New Roman"/>
          <w:sz w:val="29"/>
        </w:rPr>
        <w:t>132</w:t>
      </w:r>
      <w:r>
        <w:rPr>
          <w:sz w:val="29"/>
        </w:rPr>
        <w:t>）。这样可让</w:t>
      </w:r>
      <w:r>
        <w:rPr>
          <w:rFonts w:ascii="Courier New" w:eastAsia="Courier New"/>
          <w:sz w:val="23"/>
        </w:rPr>
        <w:t>manager</w:t>
      </w:r>
      <w:r>
        <w:rPr>
          <w:sz w:val="29"/>
        </w:rPr>
        <w:t>的取值函数调</w:t>
      </w:r>
    </w:p>
    <w:p>
      <w:pPr>
        <w:spacing w:line="350" w:lineRule="exact" w:before="0"/>
        <w:ind w:left="120" w:right="0" w:firstLine="0"/>
        <w:jc w:val="left"/>
        <w:rPr>
          <w:sz w:val="29"/>
        </w:rPr>
      </w:pPr>
      <w:r>
        <w:rPr>
          <w:sz w:val="29"/>
        </w:rPr>
        <w:t>用</w:t>
      </w:r>
      <w:r>
        <w:rPr>
          <w:rFonts w:ascii="Courier New" w:eastAsia="Courier New"/>
          <w:sz w:val="23"/>
        </w:rPr>
        <w:t>department</w:t>
      </w:r>
      <w:r>
        <w:rPr>
          <w:sz w:val="29"/>
        </w:rPr>
        <w:t>的取值函数。</w:t>
      </w:r>
    </w:p>
    <w:p>
      <w:pPr>
        <w:pStyle w:val="BodyText"/>
        <w:spacing w:before="11"/>
        <w:rPr>
          <w:sz w:val="36"/>
        </w:rPr>
      </w:pPr>
    </w:p>
    <w:p>
      <w:pPr>
        <w:pStyle w:val="Heading4"/>
      </w:pPr>
      <w:r>
        <w:rPr>
          <w:color w:val="0091DD"/>
        </w:rPr>
        <w:t>class Person...</w:t>
      </w:r>
    </w:p>
    <w:p>
      <w:pPr>
        <w:pStyle w:val="BodyText"/>
        <w:rPr>
          <w:rFonts w:ascii="Times New Roman"/>
          <w:b/>
          <w:sz w:val="20"/>
        </w:rPr>
      </w:pPr>
    </w:p>
    <w:p>
      <w:pPr>
        <w:pStyle w:val="BodyText"/>
        <w:spacing w:before="1"/>
        <w:rPr>
          <w:rFonts w:ascii="Times New Roman"/>
          <w:b/>
          <w:sz w:val="20"/>
        </w:rPr>
      </w:pPr>
      <w:r>
        <w:rPr/>
        <w:pict>
          <v:shape style="position:absolute;margin-left:48.1875pt;margin-top:13.699062pt;width:515.65pt;height:16.1500pt;mso-position-horizontal-relative:page;mso-position-vertical-relative:paragraph;z-index:-153236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manager() {return this.department.manager;}</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152" w:firstLine="585"/>
      </w:pPr>
      <w:r>
        <w:rPr/>
        <w:t>在</w:t>
      </w:r>
      <w:r>
        <w:rPr>
          <w:rFonts w:ascii="Times New Roman" w:eastAsia="Times New Roman"/>
        </w:rPr>
        <w:t>JavaScript</w:t>
      </w:r>
      <w:r>
        <w:rPr/>
        <w:t>中，调用取值函数的语法跟取用普通字段看起来很像，但通过移除</w:t>
      </w:r>
      <w:r>
        <w:rPr>
          <w:rFonts w:ascii="Courier New" w:eastAsia="Courier New"/>
          <w:sz w:val="23"/>
        </w:rPr>
        <w:t>department</w:t>
      </w:r>
      <w:r>
        <w:rPr/>
        <w:t>字段的下划线，我想表达出这里是调用了取值函数而非直接取用字段的区别。</w:t>
      </w:r>
    </w:p>
    <w:p>
      <w:pPr>
        <w:pStyle w:val="BodyText"/>
        <w:spacing w:before="1"/>
        <w:rPr>
          <w:sz w:val="21"/>
        </w:rPr>
      </w:pPr>
    </w:p>
    <w:p>
      <w:pPr>
        <w:pStyle w:val="BodyText"/>
        <w:ind w:left="705"/>
      </w:pPr>
      <w:r>
        <w:rPr/>
        <w:t>然后我对</w:t>
      </w:r>
      <w:r>
        <w:rPr>
          <w:rFonts w:ascii="Courier New" w:eastAsia="Courier New"/>
          <w:sz w:val="23"/>
        </w:rPr>
        <w:t>manager</w:t>
      </w:r>
      <w:r>
        <w:rPr/>
        <w:t>方法应用内联函数（</w:t>
      </w:r>
      <w:r>
        <w:rPr>
          <w:rFonts w:ascii="Times New Roman" w:eastAsia="Times New Roman"/>
        </w:rPr>
        <w:t>115</w:t>
      </w:r>
      <w:r>
        <w:rPr/>
        <w:t>），一口气替换它的所有调用点。</w:t>
      </w:r>
    </w:p>
    <w:p>
      <w:pPr>
        <w:spacing w:after="0"/>
        <w:sectPr>
          <w:pgSz w:w="12240" w:h="15840"/>
          <w:pgMar w:top="960" w:bottom="280" w:left="840" w:right="840"/>
        </w:sectPr>
      </w:pPr>
    </w:p>
    <w:p>
      <w:pPr>
        <w:pStyle w:val="ListParagraph"/>
        <w:numPr>
          <w:ilvl w:val="1"/>
          <w:numId w:val="27"/>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7.9 替换算法（Substitute Algorithm）" w:id="260"/>
      <w:bookmarkEnd w:id="260"/>
      <w:r>
        <w:rPr/>
      </w:r>
      <w:bookmarkStart w:name="_bookmark89" w:id="261"/>
      <w:bookmarkEnd w:id="261"/>
      <w:r>
        <w:rPr/>
      </w:r>
      <w:bookmarkStart w:name="_bookmark89" w:id="262"/>
      <w:bookmarkEnd w:id="262"/>
      <w:r>
        <w:rPr>
          <w:rFonts w:ascii="宋体" w:eastAsia="宋体" w:hint="eastAsia"/>
          <w:color w:val="0091DD"/>
          <w:spacing w:val="7"/>
          <w:sz w:val="41"/>
        </w:rPr>
        <w:t>替换算法</w:t>
      </w:r>
      <w:r>
        <w:rPr>
          <w:rFonts w:ascii="宋体" w:eastAsia="宋体" w:hint="eastAsia"/>
          <w:color w:val="0091DD"/>
          <w:sz w:val="41"/>
        </w:rPr>
        <w:t>（</w:t>
      </w:r>
      <w:r>
        <w:rPr>
          <w:b/>
          <w:color w:val="0091DD"/>
          <w:sz w:val="41"/>
        </w:rPr>
        <w:t>Substitute Algorithm</w:t>
      </w:r>
      <w:r>
        <w:rPr>
          <w:rFonts w:ascii="宋体" w:eastAsia="宋体" w:hint="eastAsia"/>
          <w:color w:val="0091DD"/>
          <w:sz w:val="41"/>
        </w:rPr>
        <w:t>）</w:t>
      </w:r>
    </w:p>
    <w:p>
      <w:pPr>
        <w:pStyle w:val="BodyText"/>
        <w:rPr>
          <w:sz w:val="20"/>
        </w:rPr>
      </w:pPr>
    </w:p>
    <w:p>
      <w:pPr>
        <w:pStyle w:val="BodyText"/>
        <w:spacing w:before="8"/>
        <w:rPr>
          <w:sz w:val="21"/>
        </w:rPr>
      </w:pPr>
      <w:r>
        <w:rPr/>
        <w:drawing>
          <wp:anchor distT="0" distB="0" distL="0" distR="0" allowOverlap="1" layoutInCell="1" locked="0" behindDoc="0" simplePos="0" relativeHeight="792">
            <wp:simplePos x="0" y="0"/>
            <wp:positionH relativeFrom="page">
              <wp:posOffset>2576512</wp:posOffset>
            </wp:positionH>
            <wp:positionV relativeFrom="paragraph">
              <wp:posOffset>200846</wp:posOffset>
            </wp:positionV>
            <wp:extent cx="2660940" cy="921257"/>
            <wp:effectExtent l="0" t="0" r="0" b="0"/>
            <wp:wrapTopAndBottom/>
            <wp:docPr id="97" name="image69.jpeg"/>
            <wp:cNvGraphicFramePr>
              <a:graphicFrameLocks noChangeAspect="1"/>
            </wp:cNvGraphicFramePr>
            <a:graphic>
              <a:graphicData uri="http://schemas.openxmlformats.org/drawingml/2006/picture">
                <pic:pic>
                  <pic:nvPicPr>
                    <pic:cNvPr id="98" name="image69.jpeg"/>
                    <pic:cNvPicPr/>
                  </pic:nvPicPr>
                  <pic:blipFill>
                    <a:blip r:embed="rId78" cstate="print"/>
                    <a:stretch>
                      <a:fillRect/>
                    </a:stretch>
                  </pic:blipFill>
                  <pic:spPr>
                    <a:xfrm>
                      <a:off x="0" y="0"/>
                      <a:ext cx="2660940" cy="921257"/>
                    </a:xfrm>
                    <a:prstGeom prst="rect">
                      <a:avLst/>
                    </a:prstGeom>
                  </pic:spPr>
                </pic:pic>
              </a:graphicData>
            </a:graphic>
          </wp:anchor>
        </w:drawing>
      </w:r>
      <w:r>
        <w:rPr/>
        <w:pict>
          <v:shape style="position:absolute;margin-left:48.1875pt;margin-top:105.009377pt;width:515.65pt;height:152.65pt;mso-position-horizontal-relative:page;mso-position-vertical-relative:paragraph;z-index:-153226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foundPerson(people) {</w:t>
                  </w:r>
                </w:p>
                <w:p>
                  <w:pPr>
                    <w:spacing w:line="247" w:lineRule="auto" w:before="6"/>
                    <w:ind w:left="412" w:right="5664" w:hanging="180"/>
                    <w:jc w:val="left"/>
                    <w:rPr>
                      <w:rFonts w:ascii="Courier New"/>
                      <w:sz w:val="18"/>
                    </w:rPr>
                  </w:pPr>
                  <w:r>
                    <w:rPr>
                      <w:rFonts w:ascii="Courier New"/>
                      <w:sz w:val="18"/>
                    </w:rPr>
                    <w:t>for(let i = 0; i &lt; people.length; i++) { if (people[i] === "Don") {</w:t>
                  </w:r>
                </w:p>
                <w:p>
                  <w:pPr>
                    <w:spacing w:before="0"/>
                    <w:ind w:left="592" w:right="0" w:firstLine="0"/>
                    <w:jc w:val="left"/>
                    <w:rPr>
                      <w:rFonts w:ascii="Courier New"/>
                      <w:sz w:val="18"/>
                    </w:rPr>
                  </w:pPr>
                  <w:r>
                    <w:rPr>
                      <w:rFonts w:ascii="Courier New"/>
                      <w:sz w:val="18"/>
                    </w:rPr>
                    <w:t>return "Don";</w:t>
                  </w:r>
                </w:p>
                <w:p>
                  <w:pPr>
                    <w:spacing w:before="6"/>
                    <w:ind w:left="412" w:right="0" w:firstLine="0"/>
                    <w:jc w:val="left"/>
                    <w:rPr>
                      <w:rFonts w:ascii="Courier New"/>
                      <w:sz w:val="18"/>
                    </w:rPr>
                  </w:pPr>
                  <w:r>
                    <w:rPr>
                      <w:rFonts w:ascii="Courier New"/>
                      <w:sz w:val="18"/>
                    </w:rPr>
                    <w:t>}</w:t>
                  </w:r>
                </w:p>
                <w:p>
                  <w:pPr>
                    <w:spacing w:line="247" w:lineRule="auto" w:before="7"/>
                    <w:ind w:left="592" w:right="6776" w:hanging="180"/>
                    <w:jc w:val="left"/>
                    <w:rPr>
                      <w:rFonts w:ascii="Courier New"/>
                      <w:sz w:val="18"/>
                    </w:rPr>
                  </w:pPr>
                  <w:r>
                    <w:rPr>
                      <w:rFonts w:ascii="Courier New"/>
                      <w:sz w:val="18"/>
                    </w:rPr>
                    <w:t>if (people[i] === "John")</w:t>
                  </w:r>
                  <w:r>
                    <w:rPr>
                      <w:rFonts w:ascii="Courier New"/>
                      <w:spacing w:val="-22"/>
                      <w:sz w:val="18"/>
                    </w:rPr>
                    <w:t> </w:t>
                  </w:r>
                  <w:r>
                    <w:rPr>
                      <w:rFonts w:ascii="Courier New"/>
                      <w:sz w:val="18"/>
                    </w:rPr>
                    <w:t>{ return</w:t>
                  </w:r>
                  <w:r>
                    <w:rPr>
                      <w:rFonts w:ascii="Courier New"/>
                      <w:spacing w:val="-2"/>
                      <w:sz w:val="18"/>
                    </w:rPr>
                    <w:t> </w:t>
                  </w:r>
                  <w:r>
                    <w:rPr>
                      <w:rFonts w:ascii="Courier New"/>
                      <w:sz w:val="18"/>
                    </w:rPr>
                    <w:t>"John";</w:t>
                  </w:r>
                </w:p>
                <w:p>
                  <w:pPr>
                    <w:spacing w:before="0"/>
                    <w:ind w:left="412" w:right="0" w:firstLine="0"/>
                    <w:jc w:val="left"/>
                    <w:rPr>
                      <w:rFonts w:ascii="Courier New"/>
                      <w:sz w:val="18"/>
                    </w:rPr>
                  </w:pPr>
                  <w:r>
                    <w:rPr>
                      <w:rFonts w:ascii="Courier New"/>
                      <w:sz w:val="18"/>
                    </w:rPr>
                    <w:t>}</w:t>
                  </w:r>
                </w:p>
                <w:p>
                  <w:pPr>
                    <w:spacing w:line="247" w:lineRule="auto" w:before="6"/>
                    <w:ind w:left="592" w:right="6776" w:hanging="180"/>
                    <w:jc w:val="left"/>
                    <w:rPr>
                      <w:rFonts w:ascii="Courier New"/>
                      <w:sz w:val="18"/>
                    </w:rPr>
                  </w:pPr>
                  <w:r>
                    <w:rPr>
                      <w:rFonts w:ascii="Courier New"/>
                      <w:sz w:val="18"/>
                    </w:rPr>
                    <w:t>if (people[i] === "Kent")</w:t>
                  </w:r>
                  <w:r>
                    <w:rPr>
                      <w:rFonts w:ascii="Courier New"/>
                      <w:spacing w:val="-22"/>
                      <w:sz w:val="18"/>
                    </w:rPr>
                    <w:t> </w:t>
                  </w:r>
                  <w:r>
                    <w:rPr>
                      <w:rFonts w:ascii="Courier New"/>
                      <w:sz w:val="18"/>
                    </w:rPr>
                    <w:t>{ return</w:t>
                  </w:r>
                  <w:r>
                    <w:rPr>
                      <w:rFonts w:ascii="Courier New"/>
                      <w:spacing w:val="-2"/>
                      <w:sz w:val="18"/>
                    </w:rPr>
                    <w:t> </w:t>
                  </w:r>
                  <w:r>
                    <w:rPr>
                      <w:rFonts w:ascii="Courier New"/>
                      <w:sz w:val="18"/>
                    </w:rPr>
                    <w:t>"Kent";</w:t>
                  </w:r>
                </w:p>
                <w:p>
                  <w:pPr>
                    <w:spacing w:before="0"/>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794">
            <wp:simplePos x="0" y="0"/>
            <wp:positionH relativeFrom="page">
              <wp:posOffset>3657600</wp:posOffset>
            </wp:positionH>
            <wp:positionV relativeFrom="paragraph">
              <wp:posOffset>3460075</wp:posOffset>
            </wp:positionV>
            <wp:extent cx="457540" cy="767334"/>
            <wp:effectExtent l="0" t="0" r="0" b="0"/>
            <wp:wrapTopAndBottom/>
            <wp:docPr id="99" name="image42.jpeg"/>
            <wp:cNvGraphicFramePr>
              <a:graphicFrameLocks noChangeAspect="1"/>
            </wp:cNvGraphicFramePr>
            <a:graphic>
              <a:graphicData uri="http://schemas.openxmlformats.org/drawingml/2006/picture">
                <pic:pic>
                  <pic:nvPicPr>
                    <pic:cNvPr id="10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47.634369pt;width:515.65pt;height:47.65pt;mso-position-horizontal-relative:page;mso-position-vertical-relative:paragraph;z-index:-153216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foundPerson(people) {</w:t>
                  </w:r>
                </w:p>
                <w:p>
                  <w:pPr>
                    <w:spacing w:before="6"/>
                    <w:ind w:left="232" w:right="0" w:firstLine="0"/>
                    <w:jc w:val="left"/>
                    <w:rPr>
                      <w:rFonts w:ascii="Courier New"/>
                      <w:sz w:val="18"/>
                    </w:rPr>
                  </w:pPr>
                  <w:r>
                    <w:rPr>
                      <w:rFonts w:ascii="Courier New"/>
                      <w:sz w:val="18"/>
                    </w:rPr>
                    <w:t>const candidates = ["Don", "John", "Kent"];</w:t>
                  </w:r>
                </w:p>
                <w:p>
                  <w:pPr>
                    <w:spacing w:before="7"/>
                    <w:ind w:left="232" w:right="0" w:firstLine="0"/>
                    <w:jc w:val="left"/>
                    <w:rPr>
                      <w:rFonts w:ascii="Courier New"/>
                      <w:sz w:val="18"/>
                    </w:rPr>
                  </w:pPr>
                  <w:r>
                    <w:rPr>
                      <w:rFonts w:ascii="Courier New"/>
                      <w:sz w:val="18"/>
                    </w:rPr>
                    <w:t>return people.find(p =&gt; candidates.includes(p)) ||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sz w:val="20"/>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119" w:firstLine="585"/>
        <w:jc w:val="both"/>
      </w:pPr>
      <w:r>
        <w:rPr/>
        <w:t>我从没试过给猫剥皮，听说有好几种方法，我敢肯定，其中某些方法会比另一些简单。算法也是如此。如果我发现做一件事可以有更清晰的方式，我就会用比较清晰的方式取代复杂的方式。</w:t>
      </w:r>
      <w:r>
        <w:rPr>
          <w:rFonts w:ascii="Times New Roman" w:hAnsi="Times New Roman" w:eastAsia="Times New Roman"/>
        </w:rPr>
        <w:t>“</w:t>
      </w:r>
      <w:r>
        <w:rPr/>
        <w:t>重构</w:t>
      </w:r>
      <w:r>
        <w:rPr>
          <w:rFonts w:ascii="Times New Roman" w:hAnsi="Times New Roman" w:eastAsia="Times New Roman"/>
        </w:rPr>
        <w:t>”</w:t>
      </w:r>
      <w:r>
        <w:rPr/>
        <w:t>可以把一些复杂的东西分解为较简单的小块，但有时你就必须壮士断腕，删掉整个算法，代之以较简单的算法。随着对问题有了更多理解，我往往会发现，在原先的做法之外，有更简单的解决方案， 此时我就需要改变原先的算法。如果我开始使用程序库，而其中提供的某些功能</w:t>
      </w:r>
      <w:r>
        <w:rPr>
          <w:rFonts w:ascii="Times New Roman" w:hAnsi="Times New Roman" w:eastAsia="Times New Roman"/>
        </w:rPr>
        <w:t>/ </w:t>
      </w:r>
      <w:r>
        <w:rPr/>
        <w:t>特性与我自己的代码重复，那么我也需要改变原先的算法。</w:t>
      </w:r>
    </w:p>
    <w:p>
      <w:pPr>
        <w:pStyle w:val="BodyText"/>
        <w:spacing w:before="12"/>
        <w:rPr>
          <w:sz w:val="20"/>
        </w:rPr>
      </w:pPr>
    </w:p>
    <w:p>
      <w:pPr>
        <w:pStyle w:val="BodyText"/>
        <w:ind w:left="705"/>
      </w:pPr>
      <w:r>
        <w:rPr/>
        <w:t>有时我会想修改原先的算法，让它去做一件与原先略有差异的事。这时候可</w:t>
      </w:r>
    </w:p>
    <w:p>
      <w:pPr>
        <w:spacing w:after="0"/>
        <w:sectPr>
          <w:pgSz w:w="12240" w:h="15840"/>
          <w:pgMar w:top="1360" w:bottom="280" w:left="840" w:right="840"/>
        </w:sectPr>
      </w:pPr>
    </w:p>
    <w:p>
      <w:pPr>
        <w:pStyle w:val="BodyText"/>
        <w:spacing w:before="40"/>
        <w:ind w:left="120"/>
      </w:pPr>
      <w:r>
        <w:rPr/>
        <w:t>以先把原先的算法替换为一个较易修改的算法，这样后续的修改会轻松许多。</w:t>
      </w:r>
    </w:p>
    <w:p>
      <w:pPr>
        <w:pStyle w:val="BodyText"/>
        <w:spacing w:before="4"/>
        <w:rPr>
          <w:sz w:val="22"/>
        </w:rPr>
      </w:pPr>
    </w:p>
    <w:p>
      <w:pPr>
        <w:pStyle w:val="BodyText"/>
        <w:spacing w:line="223" w:lineRule="auto"/>
        <w:ind w:left="120" w:right="200" w:firstLine="585"/>
        <w:jc w:val="both"/>
      </w:pPr>
      <w:r>
        <w:rPr/>
        <w:t>使用这项重构手法之前，我得确定自己已经尽可能分解了原先的函数。替换一个巨大且复杂的算法是非常困难的，只有先将它分解为较简单的小型函数，我才能很有把握地进行算法替换工作。</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1655"/>
      </w:pPr>
      <w:r>
        <w:rPr/>
        <w:pict>
          <v:group style="position:absolute;margin-left:51.5625pt;margin-top:18.172501pt;width:4.9pt;height:4.9pt;mso-position-horizontal-relative:page;mso-position-vertical-relative:paragraph;z-index:1613619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136704"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整理一下待替换的算法，保证它已经被抽取到一个独立的函数中。先只为这个函数准备测试，以便固定它的行为。</w:t>
      </w:r>
    </w:p>
    <w:p>
      <w:pPr>
        <w:pStyle w:val="BodyText"/>
        <w:spacing w:line="223" w:lineRule="auto"/>
        <w:ind w:left="420" w:right="6044"/>
      </w:pPr>
      <w:r>
        <w:rPr/>
        <w:pict>
          <v:group style="position:absolute;margin-left:51.5625pt;margin-top:6.9225pt;width:4.9pt;height:4.9pt;mso-position-horizontal-relative:page;mso-position-vertical-relative:paragraph;z-index:1613721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137728"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准备好另一个（替换用）算法。执行静态检查。</w:t>
      </w:r>
    </w:p>
    <w:p>
      <w:pPr>
        <w:pStyle w:val="BodyText"/>
        <w:spacing w:line="223" w:lineRule="auto"/>
        <w:ind w:left="420" w:right="194"/>
      </w:pPr>
      <w:r>
        <w:rPr/>
        <w:pict>
          <v:group style="position:absolute;margin-left:51.5625pt;margin-top:6.9225pt;width:4.9pt;height:4.9pt;mso-position-horizontal-relative:page;mso-position-vertical-relative:paragraph;z-index:1613824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运行测试，比对新旧算法的运行结果。如果测试通过，那就大功告成；否则， 在后续测试和调试过程中，以旧算法为比较参照标准。</w:t>
      </w:r>
    </w:p>
    <w:p>
      <w:pPr>
        <w:spacing w:after="0" w:line="223" w:lineRule="auto"/>
        <w:sectPr>
          <w:pgSz w:w="12240" w:h="15840"/>
          <w:pgMar w:top="90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8章 搬移特性" w:id="263"/>
                    <w:bookmarkEnd w:id="263"/>
                    <w:r>
                      <w:rPr/>
                    </w:r>
                    <w:bookmarkStart w:name="_bookmark90" w:id="264"/>
                    <w:bookmarkEnd w:id="264"/>
                    <w:r>
                      <w:rPr/>
                    </w:r>
                    <w:r>
                      <w:rPr>
                        <w:color w:val="0091DD"/>
                        <w:spacing w:val="8"/>
                        <w:sz w:val="45"/>
                      </w:rPr>
                      <w:t>第</w:t>
                    </w:r>
                    <w:r>
                      <w:rPr>
                        <w:rFonts w:ascii="Times New Roman" w:eastAsia="Times New Roman"/>
                        <w:b/>
                        <w:color w:val="0091DD"/>
                        <w:sz w:val="45"/>
                      </w:rPr>
                      <w:t>8</w:t>
                    </w:r>
                    <w:r>
                      <w:rPr>
                        <w:color w:val="0091DD"/>
                        <w:sz w:val="45"/>
                      </w:rPr>
                      <w:t>章</w:t>
                      <w:tab/>
                    </w:r>
                    <w:r>
                      <w:rPr>
                        <w:color w:val="0091DD"/>
                        <w:spacing w:val="8"/>
                        <w:sz w:val="45"/>
                      </w:rPr>
                      <w:t>搬移特</w:t>
                    </w:r>
                    <w:r>
                      <w:rPr>
                        <w:color w:val="0091DD"/>
                        <w:sz w:val="45"/>
                      </w:rPr>
                      <w:t>性</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t>到目前为止，我介绍的重构手法都是关于如何新建、移除或重命名程序的元素。此外，还有另一种类型的重构也很重要，那就是在不同的上下文之间搬移元素。我会通过搬移函数（</w:t>
      </w:r>
      <w:r>
        <w:rPr>
          <w:rFonts w:ascii="Times New Roman" w:eastAsia="Times New Roman"/>
        </w:rPr>
        <w:t>198</w:t>
      </w:r>
      <w:r>
        <w:rPr/>
        <w:t>）手法在类与其他模块之间搬移函数，对于字段可用搬移字段（</w:t>
      </w:r>
      <w:r>
        <w:rPr>
          <w:rFonts w:ascii="Times New Roman" w:eastAsia="Times New Roman"/>
        </w:rPr>
        <w:t>207</w:t>
      </w:r>
      <w:r>
        <w:rPr/>
        <w:t>）手法做类似的搬移。</w:t>
      </w:r>
    </w:p>
    <w:p>
      <w:pPr>
        <w:pStyle w:val="BodyText"/>
        <w:spacing w:line="358" w:lineRule="exact" w:before="270"/>
        <w:ind w:left="705"/>
      </w:pPr>
      <w:r>
        <w:rPr/>
        <w:t>有时我还需要单独对语句进行搬移，调整它们的顺序。搬移语句到函数</w:t>
      </w:r>
    </w:p>
    <w:p>
      <w:pPr>
        <w:pStyle w:val="BodyText"/>
        <w:spacing w:line="223" w:lineRule="auto" w:before="7"/>
        <w:ind w:left="120" w:right="200"/>
      </w:pPr>
      <w:r>
        <w:rPr/>
        <w:t>（</w:t>
      </w:r>
      <w:r>
        <w:rPr>
          <w:rFonts w:ascii="Times New Roman" w:eastAsia="Times New Roman"/>
        </w:rPr>
        <w:t>213</w:t>
      </w:r>
      <w:r>
        <w:rPr/>
        <w:t>）和搬移语句到调用者（</w:t>
      </w:r>
      <w:r>
        <w:rPr>
          <w:rFonts w:ascii="Times New Roman" w:eastAsia="Times New Roman"/>
        </w:rPr>
        <w:t>217</w:t>
      </w:r>
      <w:r>
        <w:rPr/>
        <w:t>）</w:t>
      </w:r>
      <w:r>
        <w:rPr>
          <w:spacing w:val="-1"/>
        </w:rPr>
        <w:t>可用于将语句搬入函数或从函数中搬出；如</w:t>
      </w:r>
      <w:r>
        <w:rPr/>
        <w:t>果需要在函数内部调整语句的顺序，那么移动语句（</w:t>
      </w:r>
      <w:r>
        <w:rPr>
          <w:rFonts w:ascii="Times New Roman" w:eastAsia="Times New Roman"/>
        </w:rPr>
        <w:t>223</w:t>
      </w:r>
      <w:r>
        <w:rPr/>
        <w:t>）就能派上用场。有时一些语句做的事已有现成的函数代替，那时我就能以函数调用取代内联代码</w:t>
      </w:r>
    </w:p>
    <w:p>
      <w:pPr>
        <w:pStyle w:val="BodyText"/>
        <w:spacing w:line="350" w:lineRule="exact"/>
        <w:ind w:left="120"/>
      </w:pPr>
      <w:r>
        <w:rPr/>
        <w:t>（</w:t>
      </w:r>
      <w:r>
        <w:rPr>
          <w:rFonts w:ascii="Times New Roman" w:eastAsia="Times New Roman"/>
        </w:rPr>
        <w:t>222</w:t>
      </w:r>
      <w:r>
        <w:rPr/>
        <w:t>）消除重复。</w:t>
      </w:r>
    </w:p>
    <w:p>
      <w:pPr>
        <w:pStyle w:val="BodyText"/>
        <w:spacing w:line="223" w:lineRule="auto" w:before="286"/>
        <w:ind w:left="120" w:right="346" w:firstLine="585"/>
      </w:pPr>
      <w:r>
        <w:rPr/>
        <w:t>对付循环，我有两个常用的手法：拆分循环（</w:t>
      </w:r>
      <w:r>
        <w:rPr>
          <w:rFonts w:ascii="Times New Roman" w:eastAsia="Times New Roman"/>
        </w:rPr>
        <w:t>227</w:t>
      </w:r>
      <w:r>
        <w:rPr/>
        <w:t>）可以确保每个循环只做一件事，以管道取代循环（</w:t>
      </w:r>
      <w:r>
        <w:rPr>
          <w:rFonts w:ascii="Times New Roman" w:eastAsia="Times New Roman"/>
        </w:rPr>
        <w:t>231</w:t>
      </w:r>
      <w:r>
        <w:rPr/>
        <w:t>）则可以直接消灭整个循环。</w:t>
      </w:r>
    </w:p>
    <w:p>
      <w:pPr>
        <w:pStyle w:val="BodyText"/>
        <w:spacing w:before="10"/>
        <w:rPr>
          <w:sz w:val="22"/>
        </w:rPr>
      </w:pPr>
    </w:p>
    <w:p>
      <w:pPr>
        <w:pStyle w:val="BodyText"/>
        <w:spacing w:line="223" w:lineRule="auto"/>
        <w:ind w:left="120" w:right="200" w:firstLine="585"/>
      </w:pPr>
      <w:r>
        <w:rPr/>
        <w:t>最后这项手法，我相信一定会是任何一个合格程序员的至爱，那就是移除死代码（</w:t>
      </w:r>
      <w:r>
        <w:rPr>
          <w:rFonts w:ascii="Times New Roman" w:eastAsia="Times New Roman"/>
        </w:rPr>
        <w:t>237</w:t>
      </w:r>
      <w:r>
        <w:rPr/>
        <w:t>）。没什么能比手刃一段长长的无用代码更令一个程序员感到满足的了。</w:t>
      </w:r>
    </w:p>
    <w:p>
      <w:pPr>
        <w:spacing w:after="0" w:line="223" w:lineRule="auto"/>
        <w:sectPr>
          <w:pgSz w:w="12240" w:h="15840"/>
          <w:pgMar w:top="126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1 搬移函数（Move Function）" w:id="265"/>
      <w:bookmarkEnd w:id="265"/>
      <w:r>
        <w:rPr/>
      </w:r>
      <w:bookmarkStart w:name="_bookmark91" w:id="266"/>
      <w:bookmarkEnd w:id="266"/>
      <w:r>
        <w:rPr/>
      </w:r>
      <w:bookmarkStart w:name="_bookmark91" w:id="267"/>
      <w:bookmarkEnd w:id="267"/>
      <w:r>
        <w:rPr>
          <w:rFonts w:ascii="宋体" w:eastAsia="宋体" w:hint="eastAsia"/>
          <w:color w:val="0091DD"/>
          <w:spacing w:val="7"/>
          <w:sz w:val="41"/>
        </w:rPr>
        <w:t>搬移函数</w:t>
      </w:r>
      <w:r>
        <w:rPr>
          <w:rFonts w:ascii="宋体" w:eastAsia="宋体" w:hint="eastAsia"/>
          <w:color w:val="0091DD"/>
          <w:sz w:val="41"/>
        </w:rPr>
        <w:t>（</w:t>
      </w:r>
      <w:r>
        <w:rPr>
          <w:b/>
          <w:color w:val="0091DD"/>
          <w:sz w:val="41"/>
        </w:rPr>
        <w:t>Move Function</w:t>
      </w:r>
      <w:r>
        <w:rPr>
          <w:rFonts w:ascii="宋体" w:eastAsia="宋体" w:hint="eastAsia"/>
          <w:color w:val="0091DD"/>
          <w:sz w:val="41"/>
        </w:rPr>
        <w:t>）</w:t>
      </w:r>
    </w:p>
    <w:p>
      <w:pPr>
        <w:pStyle w:val="BodyText"/>
        <w:spacing w:before="7"/>
        <w:rPr>
          <w:sz w:val="34"/>
        </w:rPr>
      </w:pPr>
    </w:p>
    <w:p>
      <w:pPr>
        <w:pStyle w:val="BodyText"/>
        <w:ind w:left="705"/>
      </w:pPr>
      <w:r>
        <w:rPr/>
        <w:t>曾用名：搬移函数（</w:t>
      </w:r>
      <w:r>
        <w:rPr>
          <w:rFonts w:ascii="Times New Roman" w:eastAsia="Times New Roman"/>
        </w:rPr>
        <w:t>Move Method</w:t>
      </w:r>
      <w:r>
        <w:rPr/>
        <w:t>）</w:t>
      </w:r>
    </w:p>
    <w:p>
      <w:pPr>
        <w:pStyle w:val="BodyText"/>
        <w:spacing w:before="3"/>
        <w:rPr>
          <w:sz w:val="19"/>
        </w:rPr>
      </w:pPr>
      <w:r>
        <w:rPr/>
        <w:drawing>
          <wp:anchor distT="0" distB="0" distL="0" distR="0" allowOverlap="1" layoutInCell="1" locked="0" behindDoc="0" simplePos="0" relativeHeight="803">
            <wp:simplePos x="0" y="0"/>
            <wp:positionH relativeFrom="page">
              <wp:posOffset>2576512</wp:posOffset>
            </wp:positionH>
            <wp:positionV relativeFrom="paragraph">
              <wp:posOffset>181610</wp:posOffset>
            </wp:positionV>
            <wp:extent cx="2602077" cy="501491"/>
            <wp:effectExtent l="0" t="0" r="0" b="0"/>
            <wp:wrapTopAndBottom/>
            <wp:docPr id="101" name="image70.jpeg"/>
            <wp:cNvGraphicFramePr>
              <a:graphicFrameLocks noChangeAspect="1"/>
            </wp:cNvGraphicFramePr>
            <a:graphic>
              <a:graphicData uri="http://schemas.openxmlformats.org/drawingml/2006/picture">
                <pic:pic>
                  <pic:nvPicPr>
                    <pic:cNvPr id="102" name="image70.jpeg"/>
                    <pic:cNvPicPr/>
                  </pic:nvPicPr>
                  <pic:blipFill>
                    <a:blip r:embed="rId79" cstate="print"/>
                    <a:stretch>
                      <a:fillRect/>
                    </a:stretch>
                  </pic:blipFill>
                  <pic:spPr>
                    <a:xfrm>
                      <a:off x="0" y="0"/>
                      <a:ext cx="2602077" cy="501491"/>
                    </a:xfrm>
                    <a:prstGeom prst="rect">
                      <a:avLst/>
                    </a:prstGeom>
                  </pic:spPr>
                </pic:pic>
              </a:graphicData>
            </a:graphic>
          </wp:anchor>
        </w:drawing>
      </w:r>
      <w:r>
        <w:rPr/>
        <w:pict>
          <v:shape style="position:absolute;margin-left:48.1875pt;margin-top:68.862503pt;width:515.65pt;height:26.65pt;mso-position-horizontal-relative:page;mso-position-vertical-relative:paragraph;z-index:-15316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Account {</w:t>
                  </w:r>
                </w:p>
                <w:p>
                  <w:pPr>
                    <w:spacing w:before="6"/>
                    <w:ind w:left="232" w:right="0" w:firstLine="0"/>
                    <w:jc w:val="left"/>
                    <w:rPr>
                      <w:rFonts w:ascii="Courier New"/>
                      <w:sz w:val="18"/>
                    </w:rPr>
                  </w:pPr>
                  <w:r>
                    <w:rPr>
                      <w:rFonts w:ascii="Courier New"/>
                      <w:sz w:val="18"/>
                    </w:rPr>
                    <w:t>get overdraftCharge() {...}</w:t>
                  </w:r>
                </w:p>
              </w:txbxContent>
            </v:textbox>
            <v:stroke dashstyle="solid"/>
            <w10:wrap type="topAndBottom"/>
          </v:shape>
        </w:pict>
      </w:r>
      <w:r>
        <w:rPr/>
        <w:drawing>
          <wp:anchor distT="0" distB="0" distL="0" distR="0" allowOverlap="1" layoutInCell="1" locked="0" behindDoc="0" simplePos="0" relativeHeight="805">
            <wp:simplePos x="0" y="0"/>
            <wp:positionH relativeFrom="page">
              <wp:posOffset>3657600</wp:posOffset>
            </wp:positionH>
            <wp:positionV relativeFrom="paragraph">
              <wp:posOffset>1400810</wp:posOffset>
            </wp:positionV>
            <wp:extent cx="457540" cy="767334"/>
            <wp:effectExtent l="0" t="0" r="0" b="0"/>
            <wp:wrapTopAndBottom/>
            <wp:docPr id="103" name="image42.jpeg"/>
            <wp:cNvGraphicFramePr>
              <a:graphicFrameLocks noChangeAspect="1"/>
            </wp:cNvGraphicFramePr>
            <a:graphic>
              <a:graphicData uri="http://schemas.openxmlformats.org/drawingml/2006/picture">
                <pic:pic>
                  <pic:nvPicPr>
                    <pic:cNvPr id="10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85.487503pt;width:515.65pt;height:26.65pt;mso-position-horizontal-relative:page;mso-position-vertical-relative:paragraph;z-index:-153159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AccountType {</w:t>
                  </w:r>
                </w:p>
                <w:p>
                  <w:pPr>
                    <w:spacing w:before="6"/>
                    <w:ind w:left="484" w:right="0" w:firstLine="0"/>
                    <w:jc w:val="left"/>
                    <w:rPr>
                      <w:rFonts w:ascii="Courier New"/>
                      <w:sz w:val="18"/>
                    </w:rPr>
                  </w:pPr>
                  <w:r>
                    <w:rPr>
                      <w:rFonts w:ascii="Courier New"/>
                      <w:sz w:val="18"/>
                    </w:rPr>
                    <w:t>get overdraftCharge() {...}</w:t>
                  </w:r>
                </w:p>
              </w:txbxContent>
            </v:textbox>
            <v:stroke dashstyle="solid"/>
            <w10:wrap type="topAndBottom"/>
          </v:shape>
        </w:pict>
      </w:r>
    </w:p>
    <w:p>
      <w:pPr>
        <w:pStyle w:val="BodyText"/>
        <w:spacing w:before="11"/>
        <w:rPr>
          <w:sz w:val="17"/>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spacing w:val="3"/>
        </w:rPr>
        <w:t>动机</w:t>
      </w:r>
    </w:p>
    <w:p>
      <w:pPr>
        <w:pStyle w:val="BodyText"/>
        <w:spacing w:before="7"/>
        <w:rPr>
          <w:sz w:val="37"/>
        </w:rPr>
      </w:pPr>
    </w:p>
    <w:p>
      <w:pPr>
        <w:pStyle w:val="BodyText"/>
        <w:spacing w:line="223" w:lineRule="auto"/>
        <w:ind w:left="120" w:right="200" w:firstLine="585"/>
        <w:jc w:val="both"/>
      </w:pPr>
      <w:r>
        <w:rPr>
          <w:spacing w:val="-1"/>
        </w:rPr>
        <w:t>模块化是优秀软件设计的核心所在，好的模块化能够让我在修改程序时只需理解程序的一小部分。为了设计出高度模块化的程序，我得保证互相关联的软件要素都能集中到一块，并确保块与块之间的联系易于查找、直观易懂。同时，我对模块设计的理解并不是一成不变的，随着我对代码的理解加深，我会知道那些软件要素如何组织最为恰当。要将这种理解反映到代码上，就得不断地搬移这些</w:t>
      </w:r>
      <w:r>
        <w:rPr/>
        <w:t>元素。</w:t>
      </w:r>
    </w:p>
    <w:p>
      <w:pPr>
        <w:pStyle w:val="BodyText"/>
        <w:spacing w:before="7"/>
        <w:rPr>
          <w:sz w:val="22"/>
        </w:rPr>
      </w:pPr>
    </w:p>
    <w:p>
      <w:pPr>
        <w:pStyle w:val="BodyText"/>
        <w:spacing w:line="223" w:lineRule="auto"/>
        <w:ind w:left="120" w:right="200" w:firstLine="585"/>
        <w:jc w:val="both"/>
      </w:pPr>
      <w:r>
        <w:rPr/>
        <w:t>任何函数都需要具备上下文环境才能存活。这个上下文可以是全局的，但它更多时候是由某种形式的模块所提供的。对一个面向对象的程序而言，类作为最主要的模块化手段，其本身就能充当函数的上下文；通过嵌套的方式，外层函数也能为内层函数提供一个上下文。不同的语言提供的模块化机制各不相同，但这些模块的共同点是，它们都能为函数提供一个赖以存活的上下文环境。</w:t>
      </w:r>
    </w:p>
    <w:p>
      <w:pPr>
        <w:pStyle w:val="BodyText"/>
        <w:spacing w:before="8"/>
        <w:rPr>
          <w:sz w:val="22"/>
        </w:rPr>
      </w:pPr>
    </w:p>
    <w:p>
      <w:pPr>
        <w:pStyle w:val="BodyText"/>
        <w:spacing w:line="223" w:lineRule="auto"/>
        <w:ind w:left="120" w:right="200" w:firstLine="585"/>
        <w:jc w:val="both"/>
      </w:pPr>
      <w:r>
        <w:rPr/>
        <w:t>搬移函数最直接的一个动因是，它频繁引用其他上下文中的元素，而对自身上下文中的元素却关心甚少。此时，让它去与那些更亲密的元素相会，通常能取得更好的封装效果，因为系统别处就可以减少对当前模块的依赖。</w:t>
      </w:r>
    </w:p>
    <w:p>
      <w:pPr>
        <w:pStyle w:val="BodyText"/>
        <w:spacing w:before="1"/>
        <w:rPr>
          <w:sz w:val="22"/>
        </w:rPr>
      </w:pPr>
    </w:p>
    <w:p>
      <w:pPr>
        <w:pStyle w:val="BodyText"/>
        <w:spacing w:line="223" w:lineRule="auto" w:before="1"/>
        <w:ind w:left="120" w:right="200" w:firstLine="585"/>
      </w:pPr>
      <w:r>
        <w:rPr/>
        <w:t>同样，如果我在整理代码时，发现需要频繁调用一个别处的函数，我也会考虑搬移这个函数。有时你在函数内部定义了一个帮助函数，而该帮助函数可能在</w:t>
      </w:r>
    </w:p>
    <w:p>
      <w:pPr>
        <w:spacing w:after="0" w:line="223" w:lineRule="auto"/>
        <w:sectPr>
          <w:pgSz w:w="12240" w:h="15840"/>
          <w:pgMar w:top="1360" w:bottom="280" w:left="840" w:right="840"/>
        </w:sectPr>
      </w:pPr>
    </w:p>
    <w:p>
      <w:pPr>
        <w:pStyle w:val="BodyText"/>
        <w:spacing w:line="223" w:lineRule="auto" w:before="58"/>
        <w:ind w:left="120" w:right="200"/>
      </w:pPr>
      <w:r>
        <w:rPr/>
        <w:t>别的地方也有用处，此时就可以将它搬移到某些更通用的地方。同理，定义在一个类上的函数，可能挪到另一个类中去更方便我们调用。</w:t>
      </w:r>
    </w:p>
    <w:p>
      <w:pPr>
        <w:pStyle w:val="BodyText"/>
        <w:spacing w:before="11"/>
        <w:rPr>
          <w:sz w:val="22"/>
        </w:rPr>
      </w:pPr>
    </w:p>
    <w:p>
      <w:pPr>
        <w:pStyle w:val="BodyText"/>
        <w:spacing w:line="223" w:lineRule="auto" w:before="1"/>
        <w:ind w:left="120" w:right="200" w:firstLine="585"/>
      </w:pPr>
      <w:r>
        <w:rPr/>
        <w:t>是否需要搬移函数常常不易抉择。为了做出决定，我需要仔细检查函数当前上下文与目标上下文之间的区别，需要查看函数的调用者都有谁，它自身又调用了哪些函数，被调用函数需要什么数据，等等。在搬移过程中，我通常会发现需要为一整组函数创建一个新的上下文，此时就可以用函数组合成类（</w:t>
      </w:r>
      <w:r>
        <w:rPr>
          <w:rFonts w:ascii="Times New Roman" w:hAnsi="Times New Roman" w:eastAsia="Times New Roman"/>
        </w:rPr>
        <w:t>144</w:t>
      </w:r>
      <w:r>
        <w:rPr/>
        <w:t>）或提炼类（</w:t>
      </w:r>
      <w:r>
        <w:rPr>
          <w:rFonts w:ascii="Times New Roman" w:hAnsi="Times New Roman" w:eastAsia="Times New Roman"/>
        </w:rPr>
        <w:t>182</w:t>
      </w:r>
      <w:r>
        <w:rPr/>
        <w:t>）创建一个。尽管为函数选择一个最好的去处不太容易，但决定越难做，通常说明</w:t>
      </w:r>
      <w:r>
        <w:rPr>
          <w:rFonts w:ascii="Times New Roman" w:hAnsi="Times New Roman" w:eastAsia="Times New Roman"/>
        </w:rPr>
        <w:t>“</w:t>
      </w:r>
      <w:r>
        <w:rPr/>
        <w:t>搬移这个函数与否</w:t>
      </w:r>
      <w:r>
        <w:rPr>
          <w:rFonts w:ascii="Times New Roman" w:hAnsi="Times New Roman" w:eastAsia="Times New Roman"/>
        </w:rPr>
        <w:t>”</w:t>
      </w:r>
      <w:r>
        <w:rPr/>
        <w:t>的重要性也越低。我发现好的做法是先把函数安置到某一个上下文里去，这样我就能发现它们是否契合，如果不太合适我可以再把函数搬移到别的地方。</w:t>
      </w:r>
    </w:p>
    <w:p>
      <w:pPr>
        <w:pStyle w:val="BodyText"/>
        <w:spacing w:before="3"/>
        <w:rPr>
          <w:sz w:val="36"/>
        </w:rPr>
      </w:pPr>
    </w:p>
    <w:p>
      <w:pPr>
        <w:pStyle w:val="Heading3"/>
        <w:spacing w:before="1"/>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14489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检查函数在当前上下文里引用的所有程序元素（包括变量和函数），考虑是否需要将它们一并搬移</w:t>
      </w:r>
    </w:p>
    <w:p>
      <w:pPr>
        <w:pStyle w:val="BodyText"/>
        <w:spacing w:before="8"/>
        <w:rPr>
          <w:sz w:val="19"/>
        </w:rPr>
      </w:pPr>
      <w:r>
        <w:rPr/>
        <w:pict>
          <v:group style="position:absolute;margin-left:48pt;margin-top:14.54625pt;width:512.25pt;height:124.15pt;mso-position-horizontal-relative:page;mso-position-vertical-relative:paragraph;z-index:-15314944;mso-wrap-distance-left:0;mso-wrap-distance-right:0" coordorigin="960,291" coordsize="10245,2483">
            <v:shape style="position:absolute;left:960;top:290;width:10028;height:113" type="#_x0000_t75" stroked="false">
              <v:imagedata r:id="rId10" o:title=""/>
            </v:shape>
            <v:shape style="position:absolute;left:1177;top:2593;width:9810;height:180" type="#_x0000_t75" stroked="false">
              <v:imagedata r:id="rId11" o:title=""/>
            </v:shape>
            <v:shape style="position:absolute;left:11017;top:508;width:188;height:2048" type="#_x0000_t75" stroked="false">
              <v:imagedata r:id="rId64" o:title=""/>
            </v:shape>
            <v:shape style="position:absolute;left:10987;top:290;width:218;height:218" type="#_x0000_t75" stroked="false">
              <v:imagedata r:id="rId13" o:title=""/>
            </v:shape>
            <v:shape style="position:absolute;left:10987;top:2555;width:210;height:218" type="#_x0000_t75" stroked="false">
              <v:imagedata r:id="rId14" o:title=""/>
            </v:shape>
            <v:shape style="position:absolute;left:967;top:2593;width:210;height:180" type="#_x0000_t75" stroked="false">
              <v:imagedata r:id="rId15" o:title=""/>
            </v:shape>
            <v:shape style="position:absolute;left:960;top:290;width:10170;height:2408" coordorigin="960,291" coordsize="10170,2408" path="m10988,2698l1103,2698,1047,2687,1002,2657,971,2611,960,2556,960,433,971,378,1002,333,1047,302,1103,291,10988,291,11025,298,1103,298,1050,309,1007,338,978,381,968,433,968,2556,978,2608,1007,2651,1050,2680,1103,2691,11025,2691,10988,2698xm11025,2691l10988,2691,11040,2680,11083,2651,11112,2608,11123,2556,11123,433,11112,381,11083,338,11040,309,10988,298,11025,298,11043,302,11088,333,11119,378,11130,433,11130,2556,11119,2611,11088,2657,11043,2687,11025,2691xe" filled="true" fillcolor="#136eb3" stroked="false">
              <v:path arrowok="t"/>
              <v:fill type="solid"/>
            </v:shape>
            <v:shape style="position:absolute;left:960;top:290;width:10245;height:2483"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如果发现有些被调用的函数也需要搬移，我通常会先搬移它们。这样可以保证移动一组函数时，总是从依赖最少的那个函数入手。</w:t>
                    </w:r>
                  </w:p>
                  <w:p>
                    <w:pPr>
                      <w:spacing w:line="240" w:lineRule="auto" w:before="2"/>
                      <w:rPr>
                        <w:sz w:val="22"/>
                      </w:rPr>
                    </w:pPr>
                  </w:p>
                  <w:p>
                    <w:pPr>
                      <w:spacing w:line="223" w:lineRule="auto" w:before="0"/>
                      <w:ind w:left="150" w:right="149" w:firstLine="585"/>
                      <w:jc w:val="left"/>
                      <w:rPr>
                        <w:sz w:val="29"/>
                      </w:rPr>
                    </w:pPr>
                    <w:r>
                      <w:rPr>
                        <w:sz w:val="29"/>
                      </w:rPr>
                      <w:t>如果该函数拥有一些子函数，并且它是这些子函数的唯一调用者，那么你可以先将子函数内联进来，一并搬移到新家后再重新提炼出子函数。</w:t>
                    </w:r>
                  </w:p>
                </w:txbxContent>
              </v:textbox>
              <w10:wrap type="none"/>
            </v:shape>
            <w10:wrap type="topAndBottom"/>
          </v:group>
        </w:pict>
      </w:r>
    </w:p>
    <w:p>
      <w:pPr>
        <w:pStyle w:val="BodyText"/>
        <w:spacing w:before="6"/>
        <w:rPr>
          <w:sz w:val="19"/>
        </w:rPr>
      </w:pPr>
    </w:p>
    <w:p>
      <w:pPr>
        <w:pStyle w:val="BodyText"/>
        <w:spacing w:before="61"/>
        <w:ind w:left="420"/>
      </w:pPr>
      <w:r>
        <w:rPr/>
        <w:pict>
          <v:group style="position:absolute;margin-left:51.5625pt;margin-top:10.9875pt;width:4.9pt;height:4.9pt;mso-position-horizontal-relative:page;mso-position-vertical-relative:paragraph;z-index:16145408"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检查待搬移函数是否具备多态性。</w:t>
      </w:r>
    </w:p>
    <w:p>
      <w:pPr>
        <w:pStyle w:val="BodyText"/>
        <w:spacing w:before="4"/>
        <w:rPr>
          <w:sz w:val="19"/>
        </w:rPr>
      </w:pPr>
      <w:r>
        <w:rPr/>
        <w:pict>
          <v:group style="position:absolute;margin-left:48pt;margin-top:14.325pt;width:512.25pt;height:75.4pt;mso-position-horizontal-relative:page;mso-position-vertical-relative:paragraph;z-index:-15313920;mso-wrap-distance-left:0;mso-wrap-distance-right:0" coordorigin="960,286" coordsize="10245,1508">
            <v:shape style="position:absolute;left:960;top:286;width:10028;height:113" type="#_x0000_t75" stroked="false">
              <v:imagedata r:id="rId10" o:title=""/>
            </v:shape>
            <v:shape style="position:absolute;left:1177;top:1614;width:9810;height:180" type="#_x0000_t75" stroked="false">
              <v:imagedata r:id="rId11" o:title=""/>
            </v:shape>
            <v:shape style="position:absolute;left:11017;top:504;width:188;height:1073" type="#_x0000_t75" stroked="false">
              <v:imagedata r:id="rId24" o:title=""/>
            </v:shape>
            <v:shape style="position:absolute;left:10987;top:286;width:218;height:218" type="#_x0000_t75" stroked="false">
              <v:imagedata r:id="rId13" o:title=""/>
            </v:shape>
            <v:shape style="position:absolute;left:10987;top:1576;width:210;height:218" type="#_x0000_t75" stroked="false">
              <v:imagedata r:id="rId14" o:title=""/>
            </v:shape>
            <v:shape style="position:absolute;left:967;top:1614;width:210;height:180" type="#_x0000_t75" stroked="false">
              <v:imagedata r:id="rId15" o:title=""/>
            </v:shape>
            <v:shape style="position:absolute;left:960;top:286;width:10170;height:1433" coordorigin="960,287" coordsize="10170,1433" path="m10988,1719l1103,1719,1047,1708,1002,1677,971,1632,960,1577,960,429,971,374,1002,328,1047,298,1103,287,10988,287,11025,294,1103,294,1050,305,1007,334,978,376,968,429,968,1577,978,1629,1007,1672,1050,1701,1103,1712,11025,1712,10988,1719xm11025,1712l10988,1712,11040,1701,11083,1672,11112,1629,11123,1577,11123,429,11112,376,11083,334,11040,305,10988,294,11025,294,11043,298,11088,328,11119,374,11130,429,11130,1577,11119,1632,11088,1677,11043,1708,11025,1712xe" filled="true" fillcolor="#136eb3" stroked="false">
              <v:path arrowok="t"/>
              <v:fill type="solid"/>
            </v:shape>
            <v:shape style="position:absolute;left:960;top:286;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在面向对象的语言里，还需要考虑该函数是否覆写了超类的函数，或者为子类所覆写。</w:t>
                    </w:r>
                  </w:p>
                </w:txbxContent>
              </v:textbox>
              <w10:wrap type="none"/>
            </v:shape>
            <w10:wrap type="topAndBottom"/>
          </v:group>
        </w:pict>
      </w:r>
    </w:p>
    <w:p>
      <w:pPr>
        <w:pStyle w:val="BodyText"/>
        <w:spacing w:before="6"/>
        <w:rPr>
          <w:sz w:val="19"/>
        </w:rPr>
      </w:pPr>
    </w:p>
    <w:p>
      <w:pPr>
        <w:pStyle w:val="BodyText"/>
        <w:spacing w:before="61"/>
        <w:ind w:left="420"/>
      </w:pPr>
      <w:r>
        <w:rPr/>
        <w:pict>
          <v:group style="position:absolute;margin-left:51.5625pt;margin-top:10.9875pt;width:4.9pt;height:4.9pt;mso-position-horizontal-relative:page;mso-position-vertical-relative:paragraph;z-index:16145920"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将函数复制一份到目标上下文中。调整函数，使它能适应新家。</w:t>
      </w:r>
    </w:p>
    <w:p>
      <w:pPr>
        <w:pStyle w:val="BodyText"/>
        <w:spacing w:before="4"/>
        <w:rPr>
          <w:sz w:val="19"/>
        </w:rPr>
      </w:pPr>
      <w:r>
        <w:rPr/>
        <w:pict>
          <v:group style="position:absolute;margin-left:48pt;margin-top:14.325pt;width:512.25pt;height:89.25pt;mso-position-horizontal-relative:page;mso-position-vertical-relative:paragraph;z-index:-15312896;mso-wrap-distance-left:0;mso-wrap-distance-right:0" coordorigin="960,286" coordsize="10245,1785">
            <v:shape style="position:absolute;left:960;top:286;width:10028;height:113" type="#_x0000_t75" stroked="false">
              <v:imagedata r:id="rId10" o:title=""/>
            </v:shape>
            <v:shape style="position:absolute;left:11017;top:504;width:188;height:1568" type="#_x0000_t75" stroked="false">
              <v:imagedata r:id="rId80" o:title=""/>
            </v:shape>
            <v:shape style="position:absolute;left:10987;top:286;width:218;height:218" type="#_x0000_t75" stroked="false">
              <v:imagedata r:id="rId13" o:title=""/>
            </v:shape>
            <v:shape style="position:absolute;left:960;top:286;width:10170;height:1785" coordorigin="960,287" coordsize="10170,1785" path="m968,2072l960,2072,960,429,971,374,1002,328,1047,298,1103,287,10988,287,11025,294,1103,294,1050,305,1007,334,978,376,968,429,968,2072xm11130,2072l11123,2072,11123,429,11112,376,11083,334,11040,305,10988,294,11025,294,11043,298,11088,328,11119,374,11130,429,11130,2072xe" filled="true" fillcolor="#136eb3" stroked="false">
              <v:path arrowok="t"/>
              <v:fill type="solid"/>
            </v:shape>
            <v:shape style="position:absolute;left:960;top:286;width:10245;height:1785" type="#_x0000_t202" filled="false" stroked="false">
              <v:textbox inset="0,0,0,0">
                <w:txbxContent>
                  <w:p>
                    <w:pPr>
                      <w:spacing w:line="240" w:lineRule="auto" w:before="7"/>
                      <w:rPr>
                        <w:sz w:val="34"/>
                      </w:rPr>
                    </w:pPr>
                  </w:p>
                  <w:p>
                    <w:pPr>
                      <w:spacing w:line="223" w:lineRule="auto" w:before="0"/>
                      <w:ind w:left="150" w:right="149" w:firstLine="585"/>
                      <w:jc w:val="both"/>
                      <w:rPr>
                        <w:sz w:val="29"/>
                      </w:rPr>
                    </w:pPr>
                    <w:r>
                      <w:rPr>
                        <w:sz w:val="29"/>
                      </w:rPr>
                      <w:t>如果函数里用到了源上下文（</w:t>
                    </w:r>
                    <w:r>
                      <w:rPr>
                        <w:rFonts w:ascii="Times New Roman" w:eastAsia="Times New Roman"/>
                        <w:sz w:val="29"/>
                      </w:rPr>
                      <w:t>source context</w:t>
                    </w:r>
                    <w:r>
                      <w:rPr>
                        <w:sz w:val="29"/>
                      </w:rPr>
                      <w:t>）中的元素，我就得将这些元素一并传递过去，要么通过函数参数，要么是将当前上下文的引用传递到新的上下文那边去。</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2.25pt;height:36pt;mso-position-horizontal-relative:char;mso-position-vertical-relative:line" coordorigin="0,0" coordsize="10245,720">
            <v:shape style="position:absolute;left:217;top:540;width:9810;height:180" type="#_x0000_t75" stroked="false">
              <v:imagedata r:id="rId11" o:title=""/>
            </v:shape>
            <v:shape style="position:absolute;left:10080;top:0;width:165;height:503" type="#_x0000_t75" stroked="false">
              <v:imagedata r:id="rId57" o:title=""/>
            </v:shape>
            <v:shape style="position:absolute;left:10027;top:502;width:210;height:218" type="#_x0000_t75" stroked="false">
              <v:imagedata r:id="rId14" o:title=""/>
            </v:shape>
            <v:shape style="position:absolute;left:7;top:540;width:210;height:180" type="#_x0000_t75" stroked="false">
              <v:imagedata r:id="rId15" o:title=""/>
            </v:shape>
            <v:shape style="position:absolute;left:0;top:0;width:10170;height:645" coordorigin="0,0" coordsize="10170,645" path="m10028,645l142,645,87,634,42,603,11,558,0,503,0,0,7,0,8,503,18,555,47,598,90,627,142,638,10065,638,10028,645xm10065,638l10028,638,10080,627,10123,598,10152,555,10163,503,10163,0,10170,0,10170,503,10159,558,10128,603,10083,634,10065,638xe" filled="true" fillcolor="#136eb3" stroked="false">
              <v:path arrowok="t"/>
              <v:fill type="solid"/>
            </v:shape>
            <v:shape style="position:absolute;left:0;top:0;width:10245;height:720" type="#_x0000_t202" filled="false" stroked="false">
              <v:textbox inset="0,0,0,0">
                <w:txbxContent>
                  <w:p>
                    <w:pPr>
                      <w:spacing w:line="352" w:lineRule="exact" w:before="0"/>
                      <w:ind w:left="734" w:right="0" w:firstLine="0"/>
                      <w:jc w:val="left"/>
                      <w:rPr>
                        <w:sz w:val="29"/>
                      </w:rPr>
                    </w:pPr>
                    <w:r>
                      <w:rPr>
                        <w:sz w:val="29"/>
                      </w:rPr>
                      <w:t>搬移函数通常意味着，我还得给它起个新名字，使它更符合新的上下文。</w:t>
                    </w:r>
                  </w:p>
                </w:txbxContent>
              </v:textbox>
              <w10:wrap type="none"/>
            </v:shape>
          </v:group>
        </w:pict>
      </w:r>
      <w:r>
        <w:rPr>
          <w:sz w:val="20"/>
        </w:rPr>
      </w:r>
    </w:p>
    <w:p>
      <w:pPr>
        <w:pStyle w:val="BodyText"/>
        <w:spacing w:before="10"/>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148992"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执行静态检查。</w:t>
      </w:r>
    </w:p>
    <w:p>
      <w:pPr>
        <w:pStyle w:val="BodyText"/>
        <w:spacing w:line="223" w:lineRule="auto" w:before="7"/>
        <w:ind w:left="420" w:right="4874"/>
      </w:pPr>
      <w:r>
        <w:rPr/>
        <w:pict>
          <v:group style="position:absolute;margin-left:51.5625pt;margin-top:7.2725pt;width:4.9pt;height:4.9pt;mso-position-horizontal-relative:page;mso-position-vertical-relative:paragraph;z-index:1614950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150016"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pict>
          <v:group style="position:absolute;margin-left:51.5625pt;margin-top:41.772499pt;width:4.9pt;height:4.9pt;mso-position-horizontal-relative:page;mso-position-vertical-relative:paragraph;z-index:16150528" coordorigin="1031,835" coordsize="98,98">
            <v:shape style="position:absolute;left:1035;top:839;width:90;height:90" coordorigin="1035,839" coordsize="90,90" path="m1080,929l1062,926,1048,916,1039,902,1035,884,1039,867,1048,852,1062,843,1080,839,1098,843,1112,852,1121,867,1125,884,1121,902,1112,916,1098,926,1080,929xe" filled="true" fillcolor="#000000" stroked="false">
              <v:path arrowok="t"/>
              <v:fill type="solid"/>
            </v:shape>
            <v:shape style="position:absolute;left:1035;top:839;width:90;height:90" coordorigin="1035,839" coordsize="90,90" path="m1125,884l1121,902,1112,916,1098,926,1080,929,1062,926,1048,916,1039,902,1035,884,1039,867,1048,852,1062,843,1080,839,1098,843,1112,852,1121,867,1125,884e" filled="false" stroked="true" strokeweight=".375pt" strokecolor="#000000">
              <v:path arrowok="t"/>
              <v:stroke dashstyle="solid"/>
            </v:shape>
            <w10:wrap type="none"/>
          </v:group>
        </w:pict>
      </w:r>
      <w:r>
        <w:rPr/>
        <w:t>设法从源上下文中正确引用目标函数。 </w:t>
      </w:r>
      <w:r>
        <w:rPr>
          <w:spacing w:val="-2"/>
        </w:rPr>
        <w:t>修改源函数，使之成为一个纯委托函数。</w:t>
      </w:r>
      <w:r>
        <w:rPr/>
        <w:t>测试。</w:t>
      </w:r>
    </w:p>
    <w:p>
      <w:pPr>
        <w:pStyle w:val="BodyText"/>
        <w:spacing w:line="350" w:lineRule="exact"/>
        <w:ind w:left="420"/>
      </w:pPr>
      <w:r>
        <w:rPr/>
        <w:pict>
          <v:group style="position:absolute;margin-left:51.5625pt;margin-top:6.839531pt;width:4.9pt;height:4.9pt;mso-position-horizontal-relative:page;mso-position-vertical-relative:paragraph;z-index:16151040" coordorigin="1031,137" coordsize="98,98">
            <v:shape style="position:absolute;left:1035;top:140;width:90;height:90" coordorigin="1035,141" coordsize="90,90" path="m1080,231l1062,227,1048,217,1039,203,1035,186,1039,168,1048,154,1062,144,1080,141,1098,144,1112,154,1121,168,1125,186,1121,203,1112,217,1098,227,1080,231xe" filled="true" fillcolor="#000000" stroked="false">
              <v:path arrowok="t"/>
              <v:fill type="solid"/>
            </v:shape>
            <v:shape style="position:absolute;left:1035;top:140;width:90;height:90" coordorigin="1035,141" coordsize="90,90" path="m1125,186l1121,203,1112,217,1098,227,1080,231,1062,227,1048,217,1039,203,1035,186,1039,168,1048,154,1062,144,1080,141,1098,144,1112,154,1121,168,1125,186e" filled="false" stroked="true" strokeweight=".375pt" strokecolor="#000000">
              <v:path arrowok="t"/>
              <v:stroke dashstyle="solid"/>
            </v:shape>
            <w10:wrap type="none"/>
          </v:group>
        </w:pict>
      </w:r>
      <w:r>
        <w:rPr/>
        <w:t>考虑对源函数使用内联函数（</w:t>
      </w:r>
      <w:r>
        <w:rPr>
          <w:rFonts w:ascii="Times New Roman" w:eastAsia="Times New Roman"/>
        </w:rPr>
        <w:t>115</w:t>
      </w:r>
      <w:r>
        <w:rPr/>
        <w:t>）</w:t>
      </w:r>
    </w:p>
    <w:p>
      <w:pPr>
        <w:pStyle w:val="BodyText"/>
        <w:spacing w:before="4"/>
        <w:rPr>
          <w:sz w:val="19"/>
        </w:rPr>
      </w:pPr>
      <w:r>
        <w:rPr/>
        <w:pict>
          <v:group style="position:absolute;margin-left:48pt;margin-top:14.325937pt;width:512.25pt;height:75.4pt;mso-position-horizontal-relative:page;mso-position-vertical-relative:paragraph;z-index:-15309312;mso-wrap-distance-left:0;mso-wrap-distance-right:0" coordorigin="960,287" coordsize="10245,1508">
            <v:shape style="position:absolute;left:960;top:286;width:10028;height:113" type="#_x0000_t75" stroked="false">
              <v:imagedata r:id="rId10" o:title=""/>
            </v:shape>
            <v:shape style="position:absolute;left:1177;top:1614;width:9810;height:180" type="#_x0000_t75" stroked="false">
              <v:imagedata r:id="rId11" o:title=""/>
            </v:shape>
            <v:shape style="position:absolute;left:11017;top:504;width:188;height:1073" type="#_x0000_t75" stroked="false">
              <v:imagedata r:id="rId24" o:title=""/>
            </v:shape>
            <v:shape style="position:absolute;left:10987;top:286;width:218;height:218" type="#_x0000_t75" stroked="false">
              <v:imagedata r:id="rId13" o:title=""/>
            </v:shape>
            <v:shape style="position:absolute;left:10987;top:1576;width:210;height:218" type="#_x0000_t75" stroked="false">
              <v:imagedata r:id="rId14" o:title=""/>
            </v:shape>
            <v:shape style="position:absolute;left:967;top:1614;width:210;height:180" type="#_x0000_t75" stroked="false">
              <v:imagedata r:id="rId15" o:title=""/>
            </v:shape>
            <v:shape style="position:absolute;left:960;top:286;width:10170;height:1433" coordorigin="960,287" coordsize="10170,1433" path="m10988,1719l1103,1719,1047,1708,1002,1677,971,1632,960,1577,960,429,971,374,1002,328,1047,298,1103,287,10988,287,11025,294,1103,294,1050,305,1007,334,978,376,968,429,968,1577,978,1629,1007,1672,1050,1701,1103,1712,11025,1712,10988,1719xm11025,1712l10988,1712,11040,1701,11083,1672,11112,1629,11123,1577,11123,429,11112,376,11083,334,11040,305,10988,294,11025,294,11043,298,11088,328,11119,374,11130,429,11130,1577,11119,1632,11088,1677,11043,1708,11025,1712xe" filled="true" fillcolor="#136eb3" stroked="false">
              <v:path arrowok="t"/>
              <v:fill type="solid"/>
            </v:shape>
            <v:shape style="position:absolute;left:960;top:286;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也可以不做内联，让源函数一直做委托调用。但如果调用方直接调用目标函数也不费太多周折，那么最好还是把中间人移除掉。</w:t>
                    </w:r>
                  </w:p>
                </w:txbxContent>
              </v:textbox>
              <w10:wrap type="none"/>
            </v:shape>
            <w10:wrap type="topAndBottom"/>
          </v:group>
        </w:pict>
      </w:r>
    </w:p>
    <w:p>
      <w:pPr>
        <w:pStyle w:val="BodyText"/>
        <w:spacing w:before="2"/>
      </w:pPr>
    </w:p>
    <w:p>
      <w:pPr>
        <w:pStyle w:val="Heading3"/>
        <w:spacing w:before="52"/>
      </w:pPr>
      <w:r>
        <w:rPr>
          <w:color w:val="0091DD"/>
        </w:rPr>
        <w:t>范例：搬移内嵌函数至顶层</w:t>
      </w:r>
    </w:p>
    <w:p>
      <w:pPr>
        <w:pStyle w:val="BodyText"/>
        <w:spacing w:before="7"/>
        <w:rPr>
          <w:sz w:val="37"/>
        </w:rPr>
      </w:pPr>
    </w:p>
    <w:p>
      <w:pPr>
        <w:pStyle w:val="BodyText"/>
        <w:spacing w:line="223" w:lineRule="auto"/>
        <w:ind w:left="120" w:right="307" w:firstLine="585"/>
      </w:pPr>
      <w:r>
        <w:rPr/>
        <w:t>让我用一个函数来举例。这个函数会计算一条</w:t>
      </w:r>
      <w:r>
        <w:rPr>
          <w:rFonts w:ascii="Times New Roman" w:eastAsia="Times New Roman"/>
        </w:rPr>
        <w:t>GPS</w:t>
      </w:r>
      <w:r>
        <w:rPr/>
        <w:t>轨迹记录（</w:t>
      </w:r>
      <w:r>
        <w:rPr>
          <w:rFonts w:ascii="Times New Roman" w:eastAsia="Times New Roman"/>
        </w:rPr>
        <w:t>track</w:t>
      </w:r>
      <w:r>
        <w:rPr>
          <w:rFonts w:ascii="Times New Roman" w:eastAsia="Times New Roman"/>
          <w:spacing w:val="59"/>
        </w:rPr>
        <w:t> </w:t>
      </w:r>
      <w:r>
        <w:rPr>
          <w:rFonts w:ascii="Times New Roman" w:eastAsia="Times New Roman"/>
        </w:rPr>
        <w:t>record</w:t>
      </w:r>
      <w:r>
        <w:rPr/>
        <w:t>） 的总距离（</w:t>
      </w:r>
      <w:r>
        <w:rPr>
          <w:rFonts w:ascii="Times New Roman" w:eastAsia="Times New Roman"/>
        </w:rPr>
        <w:t>total distance</w:t>
      </w:r>
      <w:r>
        <w:rPr/>
        <w:t>）。</w:t>
      </w:r>
    </w:p>
    <w:p>
      <w:pPr>
        <w:pStyle w:val="BodyText"/>
        <w:spacing w:before="1"/>
        <w:rPr>
          <w:sz w:val="19"/>
        </w:rPr>
      </w:pPr>
      <w:r>
        <w:rPr/>
        <w:pict>
          <v:shape style="position:absolute;margin-left:48.1875pt;margin-top:14.397813pt;width:515.65pt;height:247.5pt;mso-position-horizontal-relative:page;mso-position-vertical-relative:paragraph;z-index:-15308800;mso-wrap-distance-left:0;mso-wrap-distance-right:0" type="#_x0000_t202" filled="false" stroked="true" strokeweight=".375pt" strokecolor="#000000">
            <v:textbox inset="0,0,0,0">
              <w:txbxContent>
                <w:p>
                  <w:pPr>
                    <w:spacing w:line="247" w:lineRule="auto" w:before="52"/>
                    <w:ind w:left="232" w:right="6380" w:hanging="180"/>
                    <w:jc w:val="left"/>
                    <w:rPr>
                      <w:rFonts w:ascii="Courier New"/>
                      <w:sz w:val="18"/>
                    </w:rPr>
                  </w:pPr>
                  <w:r>
                    <w:rPr>
                      <w:rFonts w:ascii="Courier New"/>
                      <w:sz w:val="18"/>
                    </w:rPr>
                    <w:t>function trackSummary(points) { const totalTime = calculateTime();</w:t>
                  </w:r>
                </w:p>
                <w:p>
                  <w:pPr>
                    <w:spacing w:line="247" w:lineRule="auto" w:before="0"/>
                    <w:ind w:left="232" w:right="5016" w:firstLine="0"/>
                    <w:jc w:val="left"/>
                    <w:rPr>
                      <w:rFonts w:ascii="Courier New"/>
                      <w:sz w:val="18"/>
                    </w:rPr>
                  </w:pPr>
                  <w:r>
                    <w:rPr>
                      <w:rFonts w:ascii="Courier New"/>
                      <w:sz w:val="18"/>
                    </w:rPr>
                    <w:t>const totalDistance = calculateDistance(); const pace = totalTime / 60 / totalDistance ; return {</w:t>
                  </w:r>
                </w:p>
                <w:p>
                  <w:pPr>
                    <w:spacing w:line="247" w:lineRule="auto" w:before="0"/>
                    <w:ind w:left="412" w:right="7281" w:firstLine="0"/>
                    <w:jc w:val="left"/>
                    <w:rPr>
                      <w:rFonts w:ascii="Courier New"/>
                      <w:sz w:val="18"/>
                    </w:rPr>
                  </w:pPr>
                  <w:r>
                    <w:rPr>
                      <w:rFonts w:ascii="Courier New"/>
                      <w:sz w:val="18"/>
                    </w:rPr>
                    <w:t>time: totalTime, distance: totalDistance, pace: pace</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412" w:right="6812" w:hanging="180"/>
                    <w:jc w:val="left"/>
                    <w:rPr>
                      <w:rFonts w:ascii="Courier New"/>
                      <w:sz w:val="18"/>
                    </w:rPr>
                  </w:pPr>
                  <w:r>
                    <w:rPr>
                      <w:rFonts w:ascii="Courier New"/>
                      <w:sz w:val="18"/>
                    </w:rPr>
                    <w:t>function calculateDistance() { let result = 0;</w:t>
                  </w:r>
                </w:p>
                <w:p>
                  <w:pPr>
                    <w:tabs>
                      <w:tab w:pos="4154" w:val="left" w:leader="none"/>
                    </w:tabs>
                    <w:spacing w:line="247" w:lineRule="auto" w:before="0"/>
                    <w:ind w:left="592" w:right="4961" w:hanging="180"/>
                    <w:jc w:val="left"/>
                    <w:rPr>
                      <w:rFonts w:ascii="Courier New"/>
                      <w:sz w:val="18"/>
                    </w:rPr>
                  </w:pPr>
                  <w:r>
                    <w:rPr>
                      <w:rFonts w:ascii="Courier New"/>
                      <w:sz w:val="18"/>
                    </w:rPr>
                    <w:t>for (let i = 1; i &lt; points.length; i++) { result</w:t>
                  </w:r>
                  <w:r>
                    <w:rPr>
                      <w:rFonts w:ascii="Courier New"/>
                      <w:spacing w:val="-10"/>
                      <w:sz w:val="18"/>
                    </w:rPr>
                    <w:t> </w:t>
                  </w:r>
                  <w:r>
                    <w:rPr>
                      <w:rFonts w:ascii="Courier New"/>
                      <w:sz w:val="18"/>
                    </w:rPr>
                    <w:t>+=</w:t>
                  </w:r>
                  <w:r>
                    <w:rPr>
                      <w:rFonts w:ascii="Courier New"/>
                      <w:spacing w:val="-10"/>
                      <w:sz w:val="18"/>
                    </w:rPr>
                    <w:t> </w:t>
                  </w:r>
                  <w:r>
                    <w:rPr>
                      <w:rFonts w:ascii="Courier New"/>
                      <w:sz w:val="18"/>
                    </w:rPr>
                    <w:t>distance(points[i-1],</w:t>
                    <w:tab/>
                  </w:r>
                  <w:r>
                    <w:rPr>
                      <w:rFonts w:ascii="Courier New"/>
                      <w:spacing w:val="-1"/>
                      <w:sz w:val="18"/>
                    </w:rPr>
                    <w:t>points[i]);</w:t>
                  </w:r>
                </w:p>
                <w:p>
                  <w:pPr>
                    <w:spacing w:before="0"/>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return result;</w:t>
                  </w:r>
                </w:p>
                <w:p>
                  <w:pPr>
                    <w:spacing w:before="6"/>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488" w:firstLine="0"/>
                    <w:jc w:val="left"/>
                    <w:rPr>
                      <w:rFonts w:ascii="Courier New"/>
                      <w:sz w:val="18"/>
                    </w:rPr>
                  </w:pPr>
                  <w:r>
                    <w:rPr>
                      <w:rFonts w:ascii="Courier New"/>
                      <w:sz w:val="18"/>
                    </w:rPr>
                    <w:t>function distance(p1,p2) { ... } function radians(degrees) { ... } function calculateTime() { ... }</w:t>
                  </w:r>
                </w:p>
                <w:p>
                  <w:pPr>
                    <w:pStyle w:val="BodyText"/>
                    <w:spacing w:before="6"/>
                    <w:rPr>
                      <w:rFonts w:ascii="Courier New"/>
                      <w:sz w:val="18"/>
                    </w:rPr>
                  </w:pP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169" w:firstLine="585"/>
        <w:jc w:val="left"/>
        <w:rPr>
          <w:sz w:val="29"/>
        </w:rPr>
      </w:pPr>
      <w:r>
        <w:rPr>
          <w:sz w:val="29"/>
        </w:rPr>
        <w:t>我希望把</w:t>
      </w:r>
      <w:r>
        <w:rPr>
          <w:rFonts w:ascii="Courier New" w:eastAsia="Courier New"/>
          <w:sz w:val="23"/>
        </w:rPr>
        <w:t>calculateDistance</w:t>
      </w:r>
      <w:r>
        <w:rPr>
          <w:sz w:val="29"/>
        </w:rPr>
        <w:t>函数搬移到顶层，这样我就能单独计算轨迹的距离，而不必算出汇总报告（</w:t>
      </w:r>
      <w:r>
        <w:rPr>
          <w:rFonts w:ascii="Times New Roman" w:eastAsia="Times New Roman"/>
          <w:sz w:val="29"/>
        </w:rPr>
        <w:t>summary</w:t>
      </w:r>
      <w:r>
        <w:rPr>
          <w:sz w:val="29"/>
        </w:rPr>
        <w:t>）的其他部分。</w:t>
      </w:r>
    </w:p>
    <w:p>
      <w:pPr>
        <w:pStyle w:val="BodyText"/>
        <w:spacing w:before="263"/>
        <w:ind w:left="705"/>
      </w:pPr>
      <w:r>
        <w:rPr/>
        <w:t>我先将函数复制一份到顶层作用域中：</w:t>
      </w:r>
    </w:p>
    <w:p>
      <w:pPr>
        <w:spacing w:after="0"/>
        <w:sectPr>
          <w:pgSz w:w="12240" w:h="15840"/>
          <w:pgMar w:top="960" w:bottom="280" w:left="840" w:right="840"/>
        </w:sectPr>
      </w:pPr>
    </w:p>
    <w:p>
      <w:pPr>
        <w:pStyle w:val="BodyText"/>
        <w:ind w:left="119"/>
        <w:rPr>
          <w:sz w:val="20"/>
        </w:rPr>
      </w:pPr>
      <w:r>
        <w:rPr>
          <w:sz w:val="20"/>
        </w:rPr>
        <w:pict>
          <v:shape style="width:515.65pt;height:331.15pt;mso-position-horizontal-relative:char;mso-position-vertical-relative:line" type="#_x0000_t202" filled="false" stroked="true" strokeweight=".375pt" strokecolor="#000000">
            <w10:anchorlock/>
            <v:textbox inset="0,0,0,0">
              <w:txbxContent>
                <w:p>
                  <w:pPr>
                    <w:spacing w:line="247" w:lineRule="auto" w:before="52"/>
                    <w:ind w:left="232" w:right="6380" w:hanging="180"/>
                    <w:jc w:val="left"/>
                    <w:rPr>
                      <w:rFonts w:ascii="Courier New"/>
                      <w:sz w:val="18"/>
                    </w:rPr>
                  </w:pPr>
                  <w:r>
                    <w:rPr>
                      <w:rFonts w:ascii="Courier New"/>
                      <w:sz w:val="18"/>
                    </w:rPr>
                    <w:t>function trackSummary(points) { const totalTime = calculateTime();</w:t>
                  </w:r>
                </w:p>
                <w:p>
                  <w:pPr>
                    <w:spacing w:line="247" w:lineRule="auto" w:before="0"/>
                    <w:ind w:left="232" w:right="5016" w:firstLine="0"/>
                    <w:jc w:val="left"/>
                    <w:rPr>
                      <w:rFonts w:ascii="Courier New"/>
                      <w:sz w:val="18"/>
                    </w:rPr>
                  </w:pPr>
                  <w:r>
                    <w:rPr>
                      <w:rFonts w:ascii="Courier New"/>
                      <w:sz w:val="18"/>
                    </w:rPr>
                    <w:t>const totalDistance = calculateDistance(); const pace = totalTime / 60 / totalDistance ; return {</w:t>
                  </w:r>
                </w:p>
                <w:p>
                  <w:pPr>
                    <w:spacing w:line="247" w:lineRule="auto" w:before="0"/>
                    <w:ind w:left="412" w:right="7281" w:firstLine="0"/>
                    <w:jc w:val="left"/>
                    <w:rPr>
                      <w:rFonts w:ascii="Courier New"/>
                      <w:sz w:val="18"/>
                    </w:rPr>
                  </w:pPr>
                  <w:r>
                    <w:rPr>
                      <w:rFonts w:ascii="Courier New"/>
                      <w:sz w:val="18"/>
                    </w:rPr>
                    <w:t>time: totalTime, distance: totalDistance, pace: pace</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tabs>
                      <w:tab w:pos="1707" w:val="left" w:leader="none"/>
                      <w:tab w:pos="2031" w:val="left" w:leader="none"/>
                    </w:tabs>
                    <w:spacing w:line="247" w:lineRule="auto" w:before="0"/>
                    <w:ind w:left="412" w:right="6832" w:hanging="180"/>
                    <w:jc w:val="left"/>
                    <w:rPr>
                      <w:rFonts w:ascii="Courier New"/>
                      <w:sz w:val="18"/>
                    </w:rPr>
                  </w:pPr>
                  <w:r>
                    <w:rPr>
                      <w:rFonts w:ascii="Courier New"/>
                      <w:sz w:val="18"/>
                    </w:rPr>
                    <w:t>function calculateDistance()</w:t>
                  </w:r>
                  <w:r>
                    <w:rPr>
                      <w:rFonts w:ascii="Courier New"/>
                      <w:spacing w:val="-25"/>
                      <w:sz w:val="18"/>
                    </w:rPr>
                    <w:t> </w:t>
                  </w:r>
                  <w:r>
                    <w:rPr>
                      <w:rFonts w:ascii="Courier New"/>
                      <w:sz w:val="18"/>
                    </w:rPr>
                    <w:t>{ let</w:t>
                  </w:r>
                  <w:r>
                    <w:rPr>
                      <w:rFonts w:ascii="Courier New"/>
                      <w:spacing w:val="-5"/>
                      <w:sz w:val="18"/>
                    </w:rPr>
                    <w:t> </w:t>
                  </w:r>
                  <w:r>
                    <w:rPr>
                      <w:rFonts w:ascii="Courier New"/>
                      <w:sz w:val="18"/>
                    </w:rPr>
                    <w:t>result</w:t>
                    <w:tab/>
                    <w:t>=</w:t>
                    <w:tab/>
                    <w:t>0;</w:t>
                  </w:r>
                </w:p>
                <w:p>
                  <w:pPr>
                    <w:spacing w:line="247" w:lineRule="auto" w:before="0"/>
                    <w:ind w:left="592" w:right="5016" w:hanging="180"/>
                    <w:jc w:val="left"/>
                    <w:rPr>
                      <w:rFonts w:ascii="Courier New"/>
                      <w:sz w:val="18"/>
                    </w:rPr>
                  </w:pPr>
                  <w:r>
                    <w:rPr>
                      <w:rFonts w:ascii="Courier New"/>
                      <w:sz w:val="18"/>
                    </w:rPr>
                    <w:t>for (let i = 1; i &lt; points.length; i++) { result += distance(points[i-1], points[i]);</w:t>
                  </w:r>
                </w:p>
                <w:p>
                  <w:pPr>
                    <w:spacing w:before="0"/>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return result;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line="247" w:lineRule="auto" w:before="6"/>
                    <w:ind w:left="232" w:right="6488" w:firstLine="0"/>
                    <w:jc w:val="left"/>
                    <w:rPr>
                      <w:rFonts w:ascii="Courier New"/>
                      <w:sz w:val="18"/>
                    </w:rPr>
                  </w:pPr>
                  <w:r>
                    <w:rPr>
                      <w:rFonts w:ascii="Courier New"/>
                      <w:sz w:val="18"/>
                    </w:rPr>
                    <w:t>function distance(p1,p2) { ... } function radians(degrees) { ... } function calculateTime() { ... }</w:t>
                  </w:r>
                </w:p>
                <w:p>
                  <w:pPr>
                    <w:pStyle w:val="BodyText"/>
                    <w:spacing w:before="6"/>
                    <w:rPr>
                      <w:rFonts w:ascii="Courier New"/>
                      <w:sz w:val="18"/>
                    </w:rPr>
                  </w:pP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tabs>
                      <w:tab w:pos="1707" w:val="left" w:leader="none"/>
                      <w:tab w:pos="2031" w:val="left" w:leader="none"/>
                    </w:tabs>
                    <w:spacing w:line="247" w:lineRule="auto" w:before="0"/>
                    <w:ind w:left="412" w:right="6400" w:hanging="180"/>
                    <w:jc w:val="left"/>
                    <w:rPr>
                      <w:rFonts w:ascii="Courier New"/>
                      <w:sz w:val="18"/>
                    </w:rPr>
                  </w:pPr>
                  <w:r>
                    <w:rPr>
                      <w:rFonts w:ascii="Courier New"/>
                      <w:sz w:val="18"/>
                    </w:rPr>
                    <w:t>function top_calculateDistance()</w:t>
                  </w:r>
                  <w:r>
                    <w:rPr>
                      <w:rFonts w:ascii="Courier New"/>
                      <w:spacing w:val="-28"/>
                      <w:sz w:val="18"/>
                    </w:rPr>
                    <w:t> </w:t>
                  </w:r>
                  <w:r>
                    <w:rPr>
                      <w:rFonts w:ascii="Courier New"/>
                      <w:sz w:val="18"/>
                    </w:rPr>
                    <w:t>{ let</w:t>
                  </w:r>
                  <w:r>
                    <w:rPr>
                      <w:rFonts w:ascii="Courier New"/>
                      <w:spacing w:val="-5"/>
                      <w:sz w:val="18"/>
                    </w:rPr>
                    <w:t> </w:t>
                  </w:r>
                  <w:r>
                    <w:rPr>
                      <w:rFonts w:ascii="Courier New"/>
                      <w:sz w:val="18"/>
                    </w:rPr>
                    <w:t>result</w:t>
                    <w:tab/>
                    <w:t>=</w:t>
                    <w:tab/>
                    <w:t>0;</w:t>
                  </w:r>
                </w:p>
                <w:p>
                  <w:pPr>
                    <w:tabs>
                      <w:tab w:pos="4154" w:val="left" w:leader="none"/>
                    </w:tabs>
                    <w:spacing w:line="247" w:lineRule="auto" w:before="0"/>
                    <w:ind w:left="592" w:right="4961" w:hanging="180"/>
                    <w:jc w:val="left"/>
                    <w:rPr>
                      <w:rFonts w:ascii="Courier New"/>
                      <w:sz w:val="18"/>
                    </w:rPr>
                  </w:pPr>
                  <w:r>
                    <w:rPr>
                      <w:rFonts w:ascii="Courier New"/>
                      <w:sz w:val="18"/>
                    </w:rPr>
                    <w:t>for (let i = 1; i &lt; points.length; i++) { result</w:t>
                  </w:r>
                  <w:r>
                    <w:rPr>
                      <w:rFonts w:ascii="Courier New"/>
                      <w:spacing w:val="-10"/>
                      <w:sz w:val="18"/>
                    </w:rPr>
                    <w:t> </w:t>
                  </w:r>
                  <w:r>
                    <w:rPr>
                      <w:rFonts w:ascii="Courier New"/>
                      <w:sz w:val="18"/>
                    </w:rPr>
                    <w:t>+=</w:t>
                  </w:r>
                  <w:r>
                    <w:rPr>
                      <w:rFonts w:ascii="Courier New"/>
                      <w:spacing w:val="-10"/>
                      <w:sz w:val="18"/>
                    </w:rPr>
                    <w:t> </w:t>
                  </w:r>
                  <w:r>
                    <w:rPr>
                      <w:rFonts w:ascii="Courier New"/>
                      <w:sz w:val="18"/>
                    </w:rPr>
                    <w:t>distance(points[i-1],</w:t>
                    <w:tab/>
                  </w:r>
                  <w:r>
                    <w:rPr>
                      <w:rFonts w:ascii="Courier New"/>
                      <w:spacing w:val="-1"/>
                      <w:sz w:val="18"/>
                    </w:rPr>
                    <w:t>points[i]);</w:t>
                  </w:r>
                </w:p>
                <w:p>
                  <w:pPr>
                    <w:spacing w:before="0"/>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return result;</w:t>
                  </w:r>
                </w:p>
                <w:p>
                  <w:pPr>
                    <w:spacing w:before="6"/>
                    <w:ind w:left="23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5"/>
        <w:rPr>
          <w:sz w:val="12"/>
        </w:rPr>
      </w:pPr>
    </w:p>
    <w:p>
      <w:pPr>
        <w:pStyle w:val="BodyText"/>
        <w:spacing w:line="223" w:lineRule="auto" w:before="91"/>
        <w:ind w:left="120" w:right="200" w:firstLine="585"/>
        <w:jc w:val="both"/>
      </w:pPr>
      <w:r>
        <w:rPr/>
        <w:t>复制函数时，我习惯为函数一并改个名，这样可让</w:t>
      </w:r>
      <w:r>
        <w:rPr>
          <w:rFonts w:ascii="Times New Roman" w:hAnsi="Times New Roman" w:eastAsia="Times New Roman"/>
        </w:rPr>
        <w:t>“</w:t>
      </w:r>
      <w:r>
        <w:rPr/>
        <w:t>它们有不同的作用域</w:t>
      </w:r>
      <w:r>
        <w:rPr>
          <w:rFonts w:ascii="Times New Roman" w:hAnsi="Times New Roman" w:eastAsia="Times New Roman"/>
        </w:rPr>
        <w:t>”</w:t>
      </w:r>
      <w:r>
        <w:rPr/>
        <w:t>这个信息显得一目了然。现在我还不想花费心思考虑它正确的名字该是什么，因此我暂且先用一个临时的名字。</w:t>
      </w:r>
    </w:p>
    <w:p>
      <w:pPr>
        <w:pStyle w:val="BodyText"/>
        <w:spacing w:before="9"/>
        <w:rPr>
          <w:sz w:val="22"/>
        </w:rPr>
      </w:pPr>
    </w:p>
    <w:p>
      <w:pPr>
        <w:spacing w:line="223" w:lineRule="auto" w:before="0"/>
        <w:ind w:left="120" w:right="200" w:firstLine="585"/>
        <w:jc w:val="left"/>
        <w:rPr>
          <w:sz w:val="29"/>
        </w:rPr>
      </w:pPr>
      <w:r>
        <w:rPr>
          <w:sz w:val="29"/>
        </w:rPr>
        <w:t>此时代码依然能正常工作，但我的静态分析器要开始抱怨了，它说新函数里多了两个未定义的符号，分别是</w:t>
      </w:r>
      <w:r>
        <w:rPr>
          <w:rFonts w:ascii="Courier New" w:eastAsia="Courier New"/>
          <w:sz w:val="23"/>
        </w:rPr>
        <w:t>distance</w:t>
      </w:r>
      <w:r>
        <w:rPr>
          <w:sz w:val="29"/>
        </w:rPr>
        <w:t>和</w:t>
      </w:r>
      <w:r>
        <w:rPr>
          <w:rFonts w:ascii="Courier New" w:eastAsia="Courier New"/>
          <w:sz w:val="23"/>
        </w:rPr>
        <w:t>points</w:t>
      </w:r>
      <w:r>
        <w:rPr>
          <w:sz w:val="29"/>
        </w:rPr>
        <w:t>。对于</w:t>
      </w:r>
      <w:r>
        <w:rPr>
          <w:rFonts w:ascii="Courier New" w:eastAsia="Courier New"/>
          <w:sz w:val="23"/>
        </w:rPr>
        <w:t>points</w:t>
      </w:r>
      <w:r>
        <w:rPr>
          <w:sz w:val="29"/>
        </w:rPr>
        <w:t>，自然是将其作为函数参数传进来。</w:t>
      </w:r>
    </w:p>
    <w:p>
      <w:pPr>
        <w:pStyle w:val="BodyText"/>
        <w:spacing w:before="8"/>
        <w:rPr>
          <w:sz w:val="19"/>
        </w:rPr>
      </w:pPr>
      <w:r>
        <w:rPr/>
        <w:pict>
          <v:shape style="position:absolute;margin-left:48.1875pt;margin-top:14.740313pt;width:515.65pt;height:79.150pt;mso-position-horizontal-relative:page;mso-position-vertical-relative:paragraph;z-index:-15305216;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top_calculateDistance(points) { let result =0;</w:t>
                  </w:r>
                </w:p>
                <w:p>
                  <w:pPr>
                    <w:tabs>
                      <w:tab w:pos="3974" w:val="left" w:leader="none"/>
                    </w:tabs>
                    <w:spacing w:line="247" w:lineRule="auto" w:before="0"/>
                    <w:ind w:left="412" w:right="5141" w:hanging="180"/>
                    <w:jc w:val="left"/>
                    <w:rPr>
                      <w:rFonts w:ascii="Courier New"/>
                      <w:sz w:val="18"/>
                    </w:rPr>
                  </w:pPr>
                  <w:r>
                    <w:rPr>
                      <w:rFonts w:ascii="Courier New"/>
                      <w:sz w:val="18"/>
                    </w:rPr>
                    <w:t>for (let i = 1; i &lt; points.length; i++) { result</w:t>
                  </w:r>
                  <w:r>
                    <w:rPr>
                      <w:rFonts w:ascii="Courier New"/>
                      <w:spacing w:val="-10"/>
                      <w:sz w:val="18"/>
                    </w:rPr>
                    <w:t> </w:t>
                  </w:r>
                  <w:r>
                    <w:rPr>
                      <w:rFonts w:ascii="Courier New"/>
                      <w:sz w:val="18"/>
                    </w:rPr>
                    <w:t>+=</w:t>
                  </w:r>
                  <w:r>
                    <w:rPr>
                      <w:rFonts w:ascii="Courier New"/>
                      <w:spacing w:val="-10"/>
                      <w:sz w:val="18"/>
                    </w:rPr>
                    <w:t> </w:t>
                  </w:r>
                  <w:r>
                    <w:rPr>
                      <w:rFonts w:ascii="Courier New"/>
                      <w:sz w:val="18"/>
                    </w:rPr>
                    <w:t>distance(points[i-1],</w:t>
                    <w:tab/>
                  </w:r>
                  <w:r>
                    <w:rPr>
                      <w:rFonts w:ascii="Courier New"/>
                      <w:spacing w:val="-1"/>
                      <w:sz w:val="18"/>
                    </w:rPr>
                    <w:t>points[i]);</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839" w:firstLine="585"/>
        <w:jc w:val="left"/>
        <w:rPr>
          <w:sz w:val="29"/>
        </w:rPr>
      </w:pPr>
      <w:r>
        <w:rPr>
          <w:sz w:val="29"/>
        </w:rPr>
        <w:t>至于</w:t>
      </w:r>
      <w:r>
        <w:rPr>
          <w:rFonts w:ascii="Courier New" w:eastAsia="Courier New"/>
          <w:sz w:val="23"/>
        </w:rPr>
        <w:t>distance</w:t>
      </w:r>
      <w:r>
        <w:rPr>
          <w:sz w:val="29"/>
        </w:rPr>
        <w:t>，虽然我也可以将它作为参数传进来，但也许将其计算函数</w:t>
      </w:r>
      <w:r>
        <w:rPr>
          <w:rFonts w:ascii="Courier New" w:eastAsia="Courier New"/>
          <w:sz w:val="23"/>
        </w:rPr>
        <w:t>calculate Distance</w:t>
      </w:r>
      <w:r>
        <w:rPr>
          <w:sz w:val="29"/>
        </w:rPr>
        <w:t>一并搬移过来会更合适。该函数的代码如下。</w:t>
      </w:r>
    </w:p>
    <w:p>
      <w:pPr>
        <w:pStyle w:val="BodyText"/>
        <w:spacing w:before="3"/>
        <w:rPr>
          <w:sz w:val="37"/>
        </w:rPr>
      </w:pPr>
    </w:p>
    <w:p>
      <w:pPr>
        <w:pStyle w:val="Heading4"/>
        <w:spacing w:before="1"/>
      </w:pPr>
      <w:r>
        <w:rPr>
          <w:color w:val="0091DD"/>
        </w:rPr>
        <w:t>function trackSummary...</w:t>
      </w:r>
    </w:p>
    <w:p>
      <w:pPr>
        <w:pStyle w:val="BodyText"/>
        <w:rPr>
          <w:rFonts w:ascii="Times New Roman"/>
          <w:b/>
          <w:sz w:val="20"/>
        </w:rPr>
      </w:pPr>
    </w:p>
    <w:p>
      <w:pPr>
        <w:pStyle w:val="BodyText"/>
        <w:rPr>
          <w:rFonts w:ascii="Times New Roman"/>
          <w:b/>
          <w:sz w:val="20"/>
        </w:rPr>
      </w:pPr>
      <w:r>
        <w:rPr/>
        <w:pict>
          <v:group style="position:absolute;margin-left:48pt;margin-top:13.487705pt;width:516pt;height:22.9pt;mso-position-horizontal-relative:page;mso-position-vertical-relative:paragraph;z-index:-15304192;mso-wrap-distance-left:0;mso-wrap-distance-right:0" coordorigin="960,270" coordsize="10320,458">
            <v:shape style="position:absolute;left:960;top:269;width:10320;height:458" coordorigin="960,270" coordsize="10320,458" path="m11280,270l960,270,960,277,960,727,968,727,968,277,11273,277,11273,727,11280,727,11280,277,11280,270xe" filled="true" fillcolor="#000000" stroked="false">
              <v:path arrowok="t"/>
              <v:fill type="solid"/>
            </v:shape>
            <v:shape style="position:absolute;left:960;top:269;width:10320;height:458" type="#_x0000_t202" filled="false" stroked="false">
              <v:textbox inset="0,0,0,0">
                <w:txbxContent>
                  <w:p>
                    <w:pPr>
                      <w:spacing w:before="60"/>
                      <w:ind w:left="60" w:right="0" w:firstLine="0"/>
                      <w:jc w:val="left"/>
                      <w:rPr>
                        <w:rFonts w:ascii="Courier New"/>
                        <w:sz w:val="18"/>
                      </w:rPr>
                    </w:pPr>
                    <w:r>
                      <w:rPr>
                        <w:rFonts w:ascii="Courier New"/>
                        <w:sz w:val="18"/>
                      </w:rPr>
                      <w:t>function distance(p1,p2) {</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139.6pt;mso-position-horizontal-relative:char;mso-position-vertical-relative:line" coordorigin="0,0" coordsize="10320,2792">
            <v:shape style="position:absolute;left:0;top:1;width:10320;height:2791" coordorigin="0,1" coordsize="10320,2791" path="m10320,1l10313,1,10313,2784,8,2784,8,1,0,1,0,2784,0,2791,8,2791,10313,2791,10320,2791,10320,2784,10320,1xe" filled="true" fillcolor="#000000" stroked="false">
              <v:path arrowok="t"/>
              <v:fill type="solid"/>
            </v:shape>
            <v:shape style="position:absolute;left:0;top:0;width:10320;height:2792" type="#_x0000_t202" filled="false" stroked="false">
              <v:textbox inset="0,0,0,0">
                <w:txbxContent>
                  <w:p>
                    <w:pPr>
                      <w:spacing w:before="0"/>
                      <w:ind w:left="240" w:right="0" w:firstLine="0"/>
                      <w:jc w:val="both"/>
                      <w:rPr>
                        <w:rFonts w:ascii="Courier New"/>
                        <w:sz w:val="18"/>
                      </w:rPr>
                    </w:pPr>
                    <w:r>
                      <w:rPr>
                        <w:rFonts w:ascii="Courier New"/>
                        <w:sz w:val="18"/>
                      </w:rPr>
                      <w:t>const EARTH_RADIUS = 3959; // in miles</w:t>
                    </w:r>
                  </w:p>
                  <w:p>
                    <w:pPr>
                      <w:spacing w:line="247" w:lineRule="auto" w:before="7"/>
                      <w:ind w:left="240" w:right="5005" w:firstLine="0"/>
                      <w:jc w:val="both"/>
                      <w:rPr>
                        <w:rFonts w:ascii="Courier New"/>
                        <w:sz w:val="18"/>
                      </w:rPr>
                    </w:pPr>
                    <w:r>
                      <w:rPr>
                        <w:rFonts w:ascii="Courier New"/>
                        <w:sz w:val="18"/>
                      </w:rPr>
                      <w:t>const dLat = radians(p2.lat) -</w:t>
                    </w:r>
                    <w:r>
                      <w:rPr>
                        <w:rFonts w:ascii="Courier New"/>
                        <w:spacing w:val="-39"/>
                        <w:sz w:val="18"/>
                      </w:rPr>
                      <w:t> </w:t>
                    </w:r>
                    <w:r>
                      <w:rPr>
                        <w:rFonts w:ascii="Courier New"/>
                        <w:sz w:val="18"/>
                      </w:rPr>
                      <w:t>radians(p1.lat); const dLon = radians(p2.lon) -</w:t>
                    </w:r>
                    <w:r>
                      <w:rPr>
                        <w:rFonts w:ascii="Courier New"/>
                        <w:spacing w:val="-39"/>
                        <w:sz w:val="18"/>
                      </w:rPr>
                      <w:t> </w:t>
                    </w:r>
                    <w:r>
                      <w:rPr>
                        <w:rFonts w:ascii="Courier New"/>
                        <w:sz w:val="18"/>
                      </w:rPr>
                      <w:t>radians(p1.lon); const a = Math.pow(Math.sin(dLat /</w:t>
                    </w:r>
                    <w:r>
                      <w:rPr>
                        <w:rFonts w:ascii="Courier New"/>
                        <w:spacing w:val="-17"/>
                        <w:sz w:val="18"/>
                      </w:rPr>
                      <w:t> </w:t>
                    </w:r>
                    <w:r>
                      <w:rPr>
                        <w:rFonts w:ascii="Courier New"/>
                        <w:sz w:val="18"/>
                      </w:rPr>
                      <w:t>2),2)</w:t>
                    </w:r>
                  </w:p>
                  <w:p>
                    <w:pPr>
                      <w:spacing w:before="0"/>
                      <w:ind w:left="960" w:right="0" w:firstLine="0"/>
                      <w:jc w:val="left"/>
                      <w:rPr>
                        <w:rFonts w:ascii="Courier New"/>
                        <w:sz w:val="18"/>
                      </w:rPr>
                    </w:pPr>
                    <w:r>
                      <w:rPr>
                        <w:rFonts w:ascii="Courier New"/>
                        <w:sz w:val="18"/>
                      </w:rPr>
                      <w:t>+ Math.cos(radians(p2.lat))</w:t>
                    </w:r>
                  </w:p>
                  <w:p>
                    <w:pPr>
                      <w:numPr>
                        <w:ilvl w:val="0"/>
                        <w:numId w:val="29"/>
                      </w:numPr>
                      <w:tabs>
                        <w:tab w:pos="1176" w:val="left" w:leader="none"/>
                      </w:tabs>
                      <w:spacing w:before="6"/>
                      <w:ind w:left="1175" w:right="0" w:hanging="216"/>
                      <w:jc w:val="left"/>
                      <w:rPr>
                        <w:rFonts w:ascii="Courier New"/>
                        <w:sz w:val="18"/>
                      </w:rPr>
                    </w:pPr>
                    <w:r>
                      <w:rPr>
                        <w:rFonts w:ascii="Courier New"/>
                        <w:sz w:val="18"/>
                      </w:rPr>
                      <w:t>Math.cos(radians(p1.lat))</w:t>
                    </w:r>
                  </w:p>
                  <w:p>
                    <w:pPr>
                      <w:numPr>
                        <w:ilvl w:val="0"/>
                        <w:numId w:val="29"/>
                      </w:numPr>
                      <w:tabs>
                        <w:tab w:pos="1176" w:val="left" w:leader="none"/>
                      </w:tabs>
                      <w:spacing w:before="6"/>
                      <w:ind w:left="1175" w:right="0" w:hanging="216"/>
                      <w:jc w:val="left"/>
                      <w:rPr>
                        <w:rFonts w:ascii="Courier New"/>
                        <w:sz w:val="18"/>
                      </w:rPr>
                    </w:pPr>
                    <w:r>
                      <w:rPr>
                        <w:rFonts w:ascii="Courier New"/>
                        <w:sz w:val="18"/>
                      </w:rPr>
                      <w:t>Math.pow(Math.sin(dLon / 2),</w:t>
                    </w:r>
                    <w:r>
                      <w:rPr>
                        <w:rFonts w:ascii="Courier New"/>
                        <w:spacing w:val="-5"/>
                        <w:sz w:val="18"/>
                      </w:rPr>
                      <w:t> </w:t>
                    </w:r>
                    <w:r>
                      <w:rPr>
                        <w:rFonts w:ascii="Courier New"/>
                        <w:sz w:val="18"/>
                      </w:rPr>
                      <w:t>2);</w:t>
                    </w:r>
                  </w:p>
                  <w:p>
                    <w:pPr>
                      <w:spacing w:line="247" w:lineRule="auto" w:before="6"/>
                      <w:ind w:left="240" w:right="3654" w:firstLine="0"/>
                      <w:jc w:val="left"/>
                      <w:rPr>
                        <w:rFonts w:ascii="Courier New"/>
                        <w:sz w:val="18"/>
                      </w:rPr>
                    </w:pPr>
                    <w:r>
                      <w:rPr>
                        <w:rFonts w:ascii="Courier New"/>
                        <w:sz w:val="18"/>
                      </w:rPr>
                      <w:t>const c = 2 * Math.atan2(Math.sqrt(a), Math.sqrt(1-a)); return EARTH_RADIUS * c;</w:t>
                    </w:r>
                  </w:p>
                  <w:p>
                    <w:pPr>
                      <w:spacing w:before="0"/>
                      <w:ind w:left="60" w:right="0" w:firstLine="0"/>
                      <w:jc w:val="left"/>
                      <w:rPr>
                        <w:rFonts w:ascii="Courier New"/>
                        <w:sz w:val="18"/>
                      </w:rPr>
                    </w:pPr>
                    <w:r>
                      <w:rPr>
                        <w:rFonts w:ascii="Courier New"/>
                        <w:sz w:val="18"/>
                      </w:rPr>
                      <w:t>}</w:t>
                    </w:r>
                  </w:p>
                  <w:p>
                    <w:pPr>
                      <w:spacing w:line="247" w:lineRule="auto" w:before="6"/>
                      <w:ind w:left="240" w:right="6711" w:hanging="180"/>
                      <w:jc w:val="left"/>
                      <w:rPr>
                        <w:rFonts w:ascii="Courier New"/>
                        <w:sz w:val="18"/>
                      </w:rPr>
                    </w:pPr>
                    <w:r>
                      <w:rPr>
                        <w:rFonts w:ascii="Courier New"/>
                        <w:sz w:val="18"/>
                      </w:rPr>
                      <w:t>function radians(degrees) { return degrees * Math.PI / 180;</w:t>
                    </w:r>
                  </w:p>
                  <w:p>
                    <w:pPr>
                      <w:spacing w:before="0"/>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10"/>
        <w:rPr>
          <w:rFonts w:ascii="Times New Roman"/>
          <w:b/>
          <w:sz w:val="14"/>
        </w:rPr>
      </w:pPr>
    </w:p>
    <w:p>
      <w:pPr>
        <w:spacing w:line="223" w:lineRule="auto" w:before="82"/>
        <w:ind w:left="120" w:right="156" w:firstLine="585"/>
        <w:jc w:val="left"/>
        <w:rPr>
          <w:sz w:val="29"/>
        </w:rPr>
      </w:pPr>
      <w:r>
        <w:rPr>
          <w:sz w:val="29"/>
        </w:rPr>
        <w:t>我留意到</w:t>
      </w:r>
      <w:r>
        <w:rPr>
          <w:rFonts w:ascii="Courier New" w:eastAsia="Courier New"/>
          <w:sz w:val="23"/>
        </w:rPr>
        <w:t>distance</w:t>
      </w:r>
      <w:r>
        <w:rPr>
          <w:sz w:val="29"/>
        </w:rPr>
        <w:t>函数中只调用了</w:t>
      </w:r>
      <w:r>
        <w:rPr>
          <w:rFonts w:ascii="Courier New" w:eastAsia="Courier New"/>
          <w:sz w:val="23"/>
        </w:rPr>
        <w:t>radians</w:t>
      </w:r>
      <w:r>
        <w:rPr>
          <w:sz w:val="29"/>
        </w:rPr>
        <w:t>函数，后者已经没有再引用当前上下文里的任何元素。因此与其将</w:t>
      </w:r>
      <w:r>
        <w:rPr>
          <w:rFonts w:ascii="Courier New" w:eastAsia="Courier New"/>
          <w:sz w:val="23"/>
        </w:rPr>
        <w:t>radians</w:t>
      </w:r>
      <w:r>
        <w:rPr>
          <w:sz w:val="29"/>
        </w:rPr>
        <w:t>作为参数，我更倾向于将它也一并搬</w:t>
      </w:r>
    </w:p>
    <w:p>
      <w:pPr>
        <w:pStyle w:val="BodyText"/>
        <w:spacing w:line="337" w:lineRule="exact"/>
        <w:ind w:left="120"/>
      </w:pPr>
      <w:r>
        <w:rPr/>
        <w:t>移。不过我不需要一步到位，我们可以先将这两个函数从当前上下文中搬移进</w:t>
      </w:r>
    </w:p>
    <w:p>
      <w:pPr>
        <w:spacing w:line="358" w:lineRule="exact" w:before="0"/>
        <w:ind w:left="120" w:right="0" w:firstLine="0"/>
        <w:jc w:val="left"/>
        <w:rPr>
          <w:sz w:val="29"/>
        </w:rPr>
      </w:pPr>
      <w:r>
        <w:rPr>
          <w:rFonts w:ascii="Courier New" w:eastAsia="Courier New"/>
          <w:sz w:val="23"/>
        </w:rPr>
        <w:t>calculateDistance</w:t>
      </w:r>
      <w:r>
        <w:rPr>
          <w:sz w:val="29"/>
        </w:rPr>
        <w:t>函数里：</w:t>
      </w:r>
    </w:p>
    <w:p>
      <w:pPr>
        <w:pStyle w:val="BodyText"/>
        <w:spacing w:before="3"/>
        <w:rPr>
          <w:sz w:val="19"/>
        </w:rPr>
      </w:pPr>
      <w:r>
        <w:rPr/>
        <w:pict>
          <v:shape style="position:absolute;margin-left:48.1875pt;margin-top:14.475059pt;width:515.65pt;height:226.15pt;mso-position-horizontal-relative:page;mso-position-vertical-relative:paragraph;z-index:-15302656;mso-wrap-distance-left:0;mso-wrap-distance-right:0" type="#_x0000_t202" filled="false" stroked="true" strokeweight=".375pt" strokecolor="#000000">
            <v:textbox inset="0,0,0,0">
              <w:txbxContent>
                <w:p>
                  <w:pPr>
                    <w:spacing w:line="247" w:lineRule="auto" w:before="52"/>
                    <w:ind w:left="232" w:right="6380" w:hanging="180"/>
                    <w:jc w:val="left"/>
                    <w:rPr>
                      <w:rFonts w:ascii="Courier New"/>
                      <w:sz w:val="18"/>
                    </w:rPr>
                  </w:pPr>
                  <w:r>
                    <w:rPr>
                      <w:rFonts w:ascii="Courier New"/>
                      <w:sz w:val="18"/>
                    </w:rPr>
                    <w:t>function trackSummary(points) { const totalTime = calculateTime();</w:t>
                  </w:r>
                </w:p>
                <w:p>
                  <w:pPr>
                    <w:spacing w:line="247" w:lineRule="auto" w:before="0"/>
                    <w:ind w:left="232" w:right="5016" w:firstLine="0"/>
                    <w:jc w:val="left"/>
                    <w:rPr>
                      <w:rFonts w:ascii="Courier New"/>
                      <w:sz w:val="18"/>
                    </w:rPr>
                  </w:pPr>
                  <w:r>
                    <w:rPr>
                      <w:rFonts w:ascii="Courier New"/>
                      <w:sz w:val="18"/>
                    </w:rPr>
                    <w:t>const totalDistance = calculateDistance(); const pace = totalTime / 60 / totalDistance ; return {</w:t>
                  </w:r>
                </w:p>
                <w:p>
                  <w:pPr>
                    <w:spacing w:line="247" w:lineRule="auto" w:before="0"/>
                    <w:ind w:left="412" w:right="7281" w:firstLine="0"/>
                    <w:jc w:val="left"/>
                    <w:rPr>
                      <w:rFonts w:ascii="Courier New"/>
                      <w:sz w:val="18"/>
                    </w:rPr>
                  </w:pPr>
                  <w:r>
                    <w:rPr>
                      <w:rFonts w:ascii="Courier New"/>
                      <w:sz w:val="18"/>
                    </w:rPr>
                    <w:t>time: totalTime, distance: totalDistance, pace: pace</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412" w:right="6812" w:hanging="180"/>
                    <w:jc w:val="left"/>
                    <w:rPr>
                      <w:rFonts w:ascii="Courier New"/>
                      <w:sz w:val="18"/>
                    </w:rPr>
                  </w:pPr>
                  <w:r>
                    <w:rPr>
                      <w:rFonts w:ascii="Courier New"/>
                      <w:sz w:val="18"/>
                    </w:rPr>
                    <w:t>function calculateDistance() { let result = 0;</w:t>
                  </w:r>
                </w:p>
                <w:p>
                  <w:pPr>
                    <w:spacing w:line="247" w:lineRule="auto" w:before="0"/>
                    <w:ind w:left="592" w:right="5016" w:hanging="180"/>
                    <w:jc w:val="left"/>
                    <w:rPr>
                      <w:rFonts w:ascii="Courier New"/>
                      <w:sz w:val="18"/>
                    </w:rPr>
                  </w:pPr>
                  <w:r>
                    <w:rPr>
                      <w:rFonts w:ascii="Courier New"/>
                      <w:sz w:val="18"/>
                    </w:rPr>
                    <w:t>for (let i = 1; i &lt; points.length; i++) { result += distance(points[i-1], points[i]);</w:t>
                  </w:r>
                </w:p>
                <w:p>
                  <w:pPr>
                    <w:spacing w:before="0"/>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return result;</w:t>
                  </w:r>
                </w:p>
                <w:p>
                  <w:pPr>
                    <w:pStyle w:val="BodyText"/>
                    <w:spacing w:before="1"/>
                    <w:rPr>
                      <w:rFonts w:ascii="Courier New"/>
                      <w:sz w:val="19"/>
                    </w:rPr>
                  </w:pPr>
                </w:p>
                <w:p>
                  <w:pPr>
                    <w:spacing w:line="247" w:lineRule="auto" w:before="0"/>
                    <w:ind w:left="340" w:right="6380" w:firstLine="0"/>
                    <w:jc w:val="left"/>
                    <w:rPr>
                      <w:rFonts w:ascii="Courier New"/>
                      <w:sz w:val="18"/>
                    </w:rPr>
                  </w:pPr>
                  <w:r>
                    <w:rPr>
                      <w:rFonts w:ascii="Courier New"/>
                      <w:sz w:val="18"/>
                    </w:rPr>
                    <w:t>function distance(p1,p2) { ... } function radians(degrees) { ... }</w:t>
                  </w:r>
                </w:p>
                <w:p>
                  <w:pPr>
                    <w:pStyle w:val="BodyText"/>
                    <w:spacing w:before="6"/>
                    <w:rPr>
                      <w:rFonts w:ascii="Courier New"/>
                      <w:sz w:val="18"/>
                    </w:rPr>
                  </w:pP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200" w:firstLine="585"/>
        <w:jc w:val="both"/>
        <w:rPr>
          <w:sz w:val="29"/>
        </w:rPr>
      </w:pPr>
      <w:r>
        <w:rPr>
          <w:sz w:val="29"/>
        </w:rPr>
        <w:t>这样做的好处是，我可以充分发挥静态检查和测试的作用，让它们帮我检查有无遗漏的东西。在这个实例中一切顺利，因此，我可以放心地将这两个函数直接复制到</w:t>
      </w:r>
      <w:r>
        <w:rPr>
          <w:rFonts w:ascii="Courier New" w:eastAsia="Courier New"/>
          <w:sz w:val="23"/>
        </w:rPr>
        <w:t>top_calculateDistance</w:t>
      </w:r>
      <w:r>
        <w:rPr>
          <w:sz w:val="29"/>
        </w:rPr>
        <w:t>中：</w:t>
      </w:r>
    </w:p>
    <w:p>
      <w:pPr>
        <w:pStyle w:val="BodyText"/>
        <w:spacing w:before="8"/>
        <w:rPr>
          <w:sz w:val="19"/>
        </w:rPr>
      </w:pPr>
      <w:r>
        <w:rPr/>
        <w:pict>
          <v:shape style="position:absolute;margin-left:48.1875pt;margin-top:14.723281pt;width:515.65pt;height:121.15pt;mso-position-horizontal-relative:page;mso-position-vertical-relative:paragraph;z-index:-15302144;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top_calculateDistance(points) { let result = 0;</w:t>
                  </w:r>
                </w:p>
                <w:p>
                  <w:pPr>
                    <w:tabs>
                      <w:tab w:pos="3974" w:val="left" w:leader="none"/>
                    </w:tabs>
                    <w:spacing w:line="247" w:lineRule="auto" w:before="0"/>
                    <w:ind w:left="412" w:right="5141" w:hanging="180"/>
                    <w:jc w:val="left"/>
                    <w:rPr>
                      <w:rFonts w:ascii="Courier New"/>
                      <w:sz w:val="18"/>
                    </w:rPr>
                  </w:pPr>
                  <w:r>
                    <w:rPr>
                      <w:rFonts w:ascii="Courier New"/>
                      <w:sz w:val="18"/>
                    </w:rPr>
                    <w:t>for (let i = 1; i &lt; points.length; i++) { result</w:t>
                  </w:r>
                  <w:r>
                    <w:rPr>
                      <w:rFonts w:ascii="Courier New"/>
                      <w:spacing w:val="-10"/>
                      <w:sz w:val="18"/>
                    </w:rPr>
                    <w:t> </w:t>
                  </w:r>
                  <w:r>
                    <w:rPr>
                      <w:rFonts w:ascii="Courier New"/>
                      <w:sz w:val="18"/>
                    </w:rPr>
                    <w:t>+=</w:t>
                  </w:r>
                  <w:r>
                    <w:rPr>
                      <w:rFonts w:ascii="Courier New"/>
                      <w:spacing w:val="-10"/>
                      <w:sz w:val="18"/>
                    </w:rPr>
                    <w:t> </w:t>
                  </w:r>
                  <w:r>
                    <w:rPr>
                      <w:rFonts w:ascii="Courier New"/>
                      <w:sz w:val="18"/>
                    </w:rPr>
                    <w:t>distance(points[i-1],</w:t>
                    <w:tab/>
                  </w:r>
                  <w:r>
                    <w:rPr>
                      <w:rFonts w:ascii="Courier New"/>
                      <w:spacing w:val="-1"/>
                      <w:sz w:val="18"/>
                    </w:rPr>
                    <w:t>points[i]);</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pStyle w:val="BodyText"/>
                    <w:spacing w:before="1"/>
                    <w:rPr>
                      <w:rFonts w:ascii="Courier New"/>
                      <w:sz w:val="19"/>
                    </w:rPr>
                  </w:pPr>
                </w:p>
                <w:p>
                  <w:pPr>
                    <w:spacing w:line="247" w:lineRule="auto" w:before="0"/>
                    <w:ind w:left="160" w:right="6560" w:firstLine="0"/>
                    <w:jc w:val="left"/>
                    <w:rPr>
                      <w:rFonts w:ascii="Courier New"/>
                      <w:sz w:val="18"/>
                    </w:rPr>
                  </w:pPr>
                  <w:r>
                    <w:rPr>
                      <w:rFonts w:ascii="Courier New"/>
                      <w:sz w:val="18"/>
                    </w:rPr>
                    <w:t>function distance(p1,p2) { ... } function radians(degrees) { ... }</w:t>
                  </w:r>
                </w:p>
                <w:p>
                  <w:pPr>
                    <w:pStyle w:val="BodyText"/>
                    <w:spacing w:before="6"/>
                    <w:rPr>
                      <w:rFonts w:ascii="Courier New"/>
                      <w:sz w:val="18"/>
                    </w:rPr>
                  </w:pP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BodyText"/>
        <w:spacing w:line="223" w:lineRule="auto" w:before="60"/>
        <w:ind w:left="120" w:right="200" w:firstLine="585"/>
        <w:jc w:val="both"/>
      </w:pPr>
      <w:r>
        <w:rPr/>
        <w:t>这次复制操作同样不会改变程序现有行为，但给了静态分析器更多介入的机会，增加了暴露错误的概率。假如我在上一步没有发现</w:t>
      </w:r>
      <w:r>
        <w:rPr>
          <w:rFonts w:ascii="Courier New" w:eastAsia="Courier New"/>
          <w:sz w:val="23"/>
        </w:rPr>
        <w:t>distance</w:t>
      </w:r>
      <w:r>
        <w:rPr/>
        <w:t>函数内部还调用了</w:t>
      </w:r>
      <w:r>
        <w:rPr>
          <w:rFonts w:ascii="Courier New" w:eastAsia="Courier New"/>
          <w:sz w:val="23"/>
        </w:rPr>
        <w:t>radians</w:t>
      </w:r>
      <w:r>
        <w:rPr/>
        <w:t>函数，那么这一步就会被分析器检查出来。</w:t>
      </w:r>
    </w:p>
    <w:p>
      <w:pPr>
        <w:pStyle w:val="BodyText"/>
        <w:spacing w:before="9"/>
        <w:rPr>
          <w:sz w:val="22"/>
        </w:rPr>
      </w:pPr>
    </w:p>
    <w:p>
      <w:pPr>
        <w:spacing w:line="223" w:lineRule="auto" w:before="0"/>
        <w:ind w:left="120" w:right="169" w:firstLine="585"/>
        <w:jc w:val="left"/>
        <w:rPr>
          <w:sz w:val="29"/>
        </w:rPr>
      </w:pPr>
      <w:r>
        <w:rPr>
          <w:sz w:val="29"/>
        </w:rPr>
        <w:t>现在万事俱备，是时候端出主菜了</w:t>
      </w:r>
      <w:r>
        <w:rPr>
          <w:rFonts w:ascii="Times New Roman" w:hAnsi="Times New Roman" w:eastAsia="Times New Roman"/>
          <w:sz w:val="29"/>
        </w:rPr>
        <w:t>——</w:t>
      </w:r>
      <w:r>
        <w:rPr>
          <w:sz w:val="29"/>
        </w:rPr>
        <w:t>我要在原</w:t>
      </w:r>
      <w:r>
        <w:rPr>
          <w:rFonts w:ascii="Courier New" w:hAnsi="Courier New" w:eastAsia="Courier New"/>
          <w:sz w:val="23"/>
        </w:rPr>
        <w:t>calculateDistance</w:t>
      </w:r>
      <w:r>
        <w:rPr>
          <w:sz w:val="29"/>
        </w:rPr>
        <w:t>函数体内调用</w:t>
      </w:r>
      <w:r>
        <w:rPr>
          <w:rFonts w:ascii="Courier New" w:hAnsi="Courier New" w:eastAsia="Courier New"/>
          <w:sz w:val="23"/>
        </w:rPr>
        <w:t>top_calculateDistance</w:t>
      </w:r>
      <w:r>
        <w:rPr>
          <w:sz w:val="29"/>
        </w:rPr>
        <w:t>函数：</w:t>
      </w:r>
    </w:p>
    <w:p>
      <w:pPr>
        <w:pStyle w:val="BodyText"/>
        <w:spacing w:before="8"/>
        <w:rPr>
          <w:sz w:val="19"/>
        </w:rPr>
      </w:pPr>
      <w:r>
        <w:rPr/>
        <w:pict>
          <v:shape style="position:absolute;margin-left:48.1875pt;margin-top:14.755468pt;width:515.65pt;height:142.15pt;mso-position-horizontal-relative:page;mso-position-vertical-relative:paragraph;z-index:-15301632;mso-wrap-distance-left:0;mso-wrap-distance-right:0" type="#_x0000_t202" filled="false" stroked="true" strokeweight=".375pt" strokecolor="#000000">
            <v:textbox inset="0,0,0,0">
              <w:txbxContent>
                <w:p>
                  <w:pPr>
                    <w:spacing w:line="247" w:lineRule="auto" w:before="52"/>
                    <w:ind w:left="232" w:right="6380" w:hanging="180"/>
                    <w:jc w:val="left"/>
                    <w:rPr>
                      <w:rFonts w:ascii="Courier New"/>
                      <w:sz w:val="18"/>
                    </w:rPr>
                  </w:pPr>
                  <w:r>
                    <w:rPr>
                      <w:rFonts w:ascii="Courier New"/>
                      <w:sz w:val="18"/>
                    </w:rPr>
                    <w:t>function trackSummary(points) { const totalTime = calculateTime();</w:t>
                  </w:r>
                </w:p>
                <w:p>
                  <w:pPr>
                    <w:spacing w:line="247" w:lineRule="auto" w:before="0"/>
                    <w:ind w:left="232" w:right="5016" w:firstLine="0"/>
                    <w:jc w:val="left"/>
                    <w:rPr>
                      <w:rFonts w:ascii="Courier New"/>
                      <w:sz w:val="18"/>
                    </w:rPr>
                  </w:pPr>
                  <w:r>
                    <w:rPr>
                      <w:rFonts w:ascii="Courier New"/>
                      <w:sz w:val="18"/>
                    </w:rPr>
                    <w:t>const totalDistance = calculateDistance(); const pace = totalTime / 60 / totalDistance ; return {</w:t>
                  </w:r>
                </w:p>
                <w:p>
                  <w:pPr>
                    <w:spacing w:line="247" w:lineRule="auto" w:before="0"/>
                    <w:ind w:left="412" w:right="7281" w:firstLine="0"/>
                    <w:jc w:val="left"/>
                    <w:rPr>
                      <w:rFonts w:ascii="Courier New"/>
                      <w:sz w:val="18"/>
                    </w:rPr>
                  </w:pPr>
                  <w:r>
                    <w:rPr>
                      <w:rFonts w:ascii="Courier New"/>
                      <w:sz w:val="18"/>
                    </w:rPr>
                    <w:t>time: totalTime, distance: totalDistance, pace: pace</w:t>
                  </w:r>
                </w:p>
                <w:p>
                  <w:pPr>
                    <w:spacing w:before="0"/>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232" w:right="0" w:firstLine="0"/>
                    <w:jc w:val="left"/>
                    <w:rPr>
                      <w:rFonts w:ascii="Courier New"/>
                      <w:sz w:val="18"/>
                    </w:rPr>
                  </w:pPr>
                  <w:r>
                    <w:rPr>
                      <w:rFonts w:ascii="Courier New"/>
                      <w:sz w:val="18"/>
                    </w:rPr>
                    <w:t>function calculateDistance() {</w:t>
                  </w:r>
                </w:p>
                <w:p>
                  <w:pPr>
                    <w:spacing w:before="6"/>
                    <w:ind w:left="412" w:right="0" w:firstLine="0"/>
                    <w:jc w:val="left"/>
                    <w:rPr>
                      <w:rFonts w:ascii="Courier New"/>
                      <w:sz w:val="18"/>
                    </w:rPr>
                  </w:pPr>
                  <w:r>
                    <w:rPr>
                      <w:rFonts w:ascii="Courier New"/>
                      <w:sz w:val="18"/>
                    </w:rPr>
                    <w:t>return top_calculateDistance(points);</w:t>
                  </w:r>
                </w:p>
                <w:p>
                  <w:pPr>
                    <w:spacing w:before="6"/>
                    <w:ind w:left="23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接下来最重要的事是要运行一遍测试，看看功能是否仍然完整，函数在其新家待得是否舒适。</w:t>
      </w:r>
    </w:p>
    <w:p>
      <w:pPr>
        <w:pStyle w:val="BodyText"/>
        <w:spacing w:before="2"/>
        <w:rPr>
          <w:sz w:val="22"/>
        </w:rPr>
      </w:pPr>
    </w:p>
    <w:p>
      <w:pPr>
        <w:pStyle w:val="BodyText"/>
        <w:spacing w:line="223" w:lineRule="auto"/>
        <w:ind w:left="120" w:right="200" w:firstLine="585"/>
        <w:jc w:val="both"/>
      </w:pPr>
      <w:r>
        <w:rPr/>
        <w:t>测试通过后，便算完成了主要任务，就好比搬家，现在大箱小箱已经全搬到新家，接下来就是将它们拆箱复位了。第一件事是决定还要不要保留原来那个只起委托作用的函数。在这个例子中，原函数的调用点不多，作为嵌套函数它们的作用范围通常也很小，因此我觉得这里大可直接移除原函数。</w:t>
      </w:r>
    </w:p>
    <w:p>
      <w:pPr>
        <w:pStyle w:val="BodyText"/>
        <w:spacing w:before="7"/>
        <w:rPr>
          <w:sz w:val="19"/>
        </w:rPr>
      </w:pPr>
      <w:r>
        <w:rPr/>
        <w:pict>
          <v:shape style="position:absolute;margin-left:48.1875pt;margin-top:14.696563pt;width:515.65pt;height:111pt;mso-position-horizontal-relative:page;mso-position-vertical-relative:paragraph;z-index:-15301120;mso-wrap-distance-left:0;mso-wrap-distance-right:0" type="#_x0000_t202" filled="false" stroked="true" strokeweight=".375pt" strokecolor="#000000">
            <v:textbox inset="0,0,0,0">
              <w:txbxContent>
                <w:p>
                  <w:pPr>
                    <w:spacing w:line="247" w:lineRule="auto" w:before="52"/>
                    <w:ind w:left="232" w:right="6380" w:hanging="180"/>
                    <w:jc w:val="left"/>
                    <w:rPr>
                      <w:rFonts w:ascii="Courier New"/>
                      <w:sz w:val="18"/>
                    </w:rPr>
                  </w:pPr>
                  <w:r>
                    <w:rPr>
                      <w:rFonts w:ascii="Courier New"/>
                      <w:sz w:val="18"/>
                    </w:rPr>
                    <w:t>function trackSummary(points) { const totalTime = calculateTime();</w:t>
                  </w:r>
                </w:p>
                <w:p>
                  <w:pPr>
                    <w:spacing w:line="247" w:lineRule="auto" w:before="0"/>
                    <w:ind w:left="232" w:right="4479" w:firstLine="0"/>
                    <w:jc w:val="left"/>
                    <w:rPr>
                      <w:rFonts w:ascii="Courier New"/>
                      <w:sz w:val="18"/>
                    </w:rPr>
                  </w:pPr>
                  <w:r>
                    <w:rPr>
                      <w:rFonts w:ascii="Courier New"/>
                      <w:sz w:val="18"/>
                    </w:rPr>
                    <w:t>const totalDistance =</w:t>
                  </w:r>
                  <w:r>
                    <w:rPr>
                      <w:rFonts w:ascii="Courier New"/>
                      <w:spacing w:val="-43"/>
                      <w:sz w:val="18"/>
                    </w:rPr>
                    <w:t> </w:t>
                  </w:r>
                  <w:r>
                    <w:rPr>
                      <w:rFonts w:ascii="Courier New"/>
                      <w:sz w:val="18"/>
                    </w:rPr>
                    <w:t>top_calculateDistance(points); const pace = totalTime / 60 / totalDistance ; return</w:t>
                  </w:r>
                  <w:r>
                    <w:rPr>
                      <w:rFonts w:ascii="Courier New"/>
                      <w:spacing w:val="-2"/>
                      <w:sz w:val="18"/>
                    </w:rPr>
                    <w:t> </w:t>
                  </w:r>
                  <w:r>
                    <w:rPr>
                      <w:rFonts w:ascii="Courier New"/>
                      <w:sz w:val="18"/>
                    </w:rPr>
                    <w:t>{</w:t>
                  </w:r>
                </w:p>
                <w:p>
                  <w:pPr>
                    <w:spacing w:line="247" w:lineRule="auto" w:before="0"/>
                    <w:ind w:left="412" w:right="7281" w:firstLine="0"/>
                    <w:jc w:val="left"/>
                    <w:rPr>
                      <w:rFonts w:ascii="Courier New"/>
                      <w:sz w:val="18"/>
                    </w:rPr>
                  </w:pPr>
                  <w:r>
                    <w:rPr>
                      <w:rFonts w:ascii="Courier New"/>
                      <w:sz w:val="18"/>
                    </w:rPr>
                    <w:t>time: totalTime, distance: totalDistance, pace: pace</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223" w:lineRule="auto" w:before="82"/>
        <w:ind w:left="120" w:right="142" w:firstLine="585"/>
      </w:pPr>
      <w:r>
        <w:rPr/>
        <w:t>同时，也该是时候为这个函数认真想个名字了。因为顶层函数拥有最高的可见性，因此取个好名非常重要。</w:t>
      </w:r>
      <w:r>
        <w:rPr>
          <w:rFonts w:ascii="Courier New" w:hAnsi="Courier New" w:eastAsia="Courier New"/>
          <w:sz w:val="23"/>
        </w:rPr>
        <w:t>totalDistance</w:t>
      </w:r>
      <w:r>
        <w:rPr/>
        <w:t>听起来不错，但还不能马上用这个名字，因为</w:t>
      </w:r>
      <w:r>
        <w:rPr>
          <w:rFonts w:ascii="Courier New" w:hAnsi="Courier New" w:eastAsia="Courier New"/>
          <w:sz w:val="23"/>
        </w:rPr>
        <w:t>trackSummary</w:t>
      </w:r>
      <w:r>
        <w:rPr/>
        <w:t>函数中有一个同名的变量</w:t>
      </w:r>
      <w:r>
        <w:rPr>
          <w:rFonts w:ascii="Times New Roman" w:hAnsi="Times New Roman" w:eastAsia="Times New Roman"/>
        </w:rPr>
        <w:t>——</w:t>
      </w:r>
      <w:r>
        <w:rPr/>
        <w:t>我不觉得这个变量有保留的价值，因此我们先用内联变量（</w:t>
      </w:r>
      <w:r>
        <w:rPr>
          <w:rFonts w:ascii="Times New Roman" w:hAnsi="Times New Roman" w:eastAsia="Times New Roman"/>
        </w:rPr>
        <w:t>123</w:t>
      </w:r>
      <w:r>
        <w:rPr/>
        <w:t>）处理它，之后再使用改变函数声明</w:t>
      </w:r>
    </w:p>
    <w:p>
      <w:pPr>
        <w:pStyle w:val="BodyText"/>
        <w:spacing w:line="349" w:lineRule="exact"/>
        <w:ind w:left="120"/>
      </w:pPr>
      <w:r>
        <w:rPr/>
        <w:t>（</w:t>
      </w:r>
      <w:r>
        <w:rPr>
          <w:rFonts w:ascii="Times New Roman" w:eastAsia="Times New Roman"/>
        </w:rPr>
        <w:t>124</w:t>
      </w:r>
      <w:r>
        <w:rPr/>
        <w:t>）：</w:t>
      </w:r>
    </w:p>
    <w:p>
      <w:pPr>
        <w:pStyle w:val="BodyText"/>
        <w:spacing w:before="3"/>
        <w:rPr>
          <w:sz w:val="19"/>
        </w:rPr>
      </w:pPr>
      <w:r>
        <w:rPr/>
        <w:pict>
          <v:group style="position:absolute;margin-left:48pt;margin-top:14.32125pt;width:516pt;height:64.5pt;mso-position-horizontal-relative:page;mso-position-vertical-relative:paragraph;z-index:-15300096;mso-wrap-distance-left:0;mso-wrap-distance-right:0" coordorigin="960,286" coordsize="10320,1290">
            <v:shape style="position:absolute;left:960;top:286;width:10320;height:1291" coordorigin="960,286" coordsize="10320,1291" path="m11280,286l960,286,960,294,960,1576,968,1576,968,294,11273,294,11273,1576,11280,1576,11280,294,11280,286xe" filled="true" fillcolor="#000000" stroked="false">
              <v:path arrowok="t"/>
              <v:fill type="solid"/>
            </v:shape>
            <v:shape style="position:absolute;left:960;top:286;width:10320;height:1290" type="#_x0000_t202" filled="false" stroked="false">
              <v:textbox inset="0,0,0,0">
                <w:txbxContent>
                  <w:p>
                    <w:pPr>
                      <w:spacing w:line="247" w:lineRule="auto" w:before="60"/>
                      <w:ind w:left="240" w:right="6387" w:hanging="180"/>
                      <w:jc w:val="left"/>
                      <w:rPr>
                        <w:rFonts w:ascii="Courier New"/>
                        <w:sz w:val="18"/>
                      </w:rPr>
                    </w:pPr>
                    <w:r>
                      <w:rPr>
                        <w:rFonts w:ascii="Courier New"/>
                        <w:sz w:val="18"/>
                      </w:rPr>
                      <w:t>function trackSummary(points) { const totalTime = calculateTime();</w:t>
                    </w:r>
                  </w:p>
                  <w:p>
                    <w:pPr>
                      <w:spacing w:line="247" w:lineRule="auto" w:before="0"/>
                      <w:ind w:left="240" w:right="3906" w:firstLine="0"/>
                      <w:jc w:val="left"/>
                      <w:rPr>
                        <w:rFonts w:ascii="Courier New"/>
                        <w:sz w:val="18"/>
                      </w:rPr>
                    </w:pPr>
                    <w:r>
                      <w:rPr>
                        <w:rFonts w:ascii="Courier New"/>
                        <w:sz w:val="18"/>
                      </w:rPr>
                      <w:t>const pace = totalTime / 60 / totalDistance(points) ; return {</w:t>
                    </w:r>
                  </w:p>
                  <w:p>
                    <w:pPr>
                      <w:spacing w:before="0"/>
                      <w:ind w:left="420" w:right="0" w:firstLine="0"/>
                      <w:jc w:val="left"/>
                      <w:rPr>
                        <w:rFonts w:ascii="Courier New"/>
                        <w:sz w:val="18"/>
                      </w:rPr>
                    </w:pPr>
                    <w:r>
                      <w:rPr>
                        <w:rFonts w:ascii="Courier New"/>
                        <w:sz w:val="18"/>
                      </w:rPr>
                      <w:t>time: totalTime,</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118.5pt;mso-position-horizontal-relative:char;mso-position-vertical-relative:line" coordorigin="0,0" coordsize="10320,2370">
            <v:shape style="position:absolute;left:0;top:0;width:10320;height:2371" coordorigin="0,0" coordsize="10320,2371" path="m10320,0l10313,0,10313,2362,8,2362,8,0,0,0,0,2362,0,2370,8,2370,10313,2370,10320,2370,10320,2362,10320,0xe" filled="true" fillcolor="#000000" stroked="false">
              <v:path arrowok="t"/>
              <v:fill type="solid"/>
            </v:shape>
            <v:shape style="position:absolute;left:0;top:0;width:10320;height:2370" type="#_x0000_t202" filled="false" stroked="false">
              <v:textbox inset="0,0,0,0">
                <w:txbxContent>
                  <w:p>
                    <w:pPr>
                      <w:spacing w:line="247" w:lineRule="auto" w:before="0"/>
                      <w:ind w:left="420" w:right="6244" w:firstLine="0"/>
                      <w:jc w:val="left"/>
                      <w:rPr>
                        <w:rFonts w:ascii="Courier New"/>
                        <w:sz w:val="18"/>
                      </w:rPr>
                    </w:pPr>
                    <w:r>
                      <w:rPr>
                        <w:rFonts w:ascii="Courier New"/>
                        <w:sz w:val="18"/>
                      </w:rPr>
                      <w:t>distance: totalDistance(points), pace: pace</w:t>
                    </w:r>
                  </w:p>
                  <w:p>
                    <w:pPr>
                      <w:spacing w:before="0"/>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7" w:lineRule="auto" w:before="6"/>
                      <w:ind w:left="240" w:right="6711" w:hanging="180"/>
                      <w:jc w:val="left"/>
                      <w:rPr>
                        <w:rFonts w:ascii="Courier New"/>
                        <w:sz w:val="18"/>
                      </w:rPr>
                    </w:pPr>
                    <w:r>
                      <w:rPr>
                        <w:rFonts w:ascii="Courier New"/>
                        <w:sz w:val="18"/>
                      </w:rPr>
                      <w:t>function totalDistance(points) { let result = 0;</w:t>
                    </w:r>
                  </w:p>
                  <w:p>
                    <w:pPr>
                      <w:spacing w:line="247" w:lineRule="auto" w:before="0"/>
                      <w:ind w:left="420" w:right="5203" w:hanging="180"/>
                      <w:jc w:val="left"/>
                      <w:rPr>
                        <w:rFonts w:ascii="Courier New"/>
                        <w:sz w:val="18"/>
                      </w:rPr>
                    </w:pPr>
                    <w:r>
                      <w:rPr>
                        <w:rFonts w:ascii="Courier New"/>
                        <w:sz w:val="18"/>
                      </w:rPr>
                      <w:t>for (let i = 1; i &lt; points.length; i++) { result += distance(points[i-1], points[i]);</w:t>
                    </w:r>
                  </w:p>
                  <w:p>
                    <w:pPr>
                      <w:spacing w:before="0"/>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return result;</w:t>
                    </w:r>
                  </w:p>
                  <w:p>
                    <w:pPr>
                      <w:spacing w:before="6"/>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spacing w:line="223" w:lineRule="auto" w:before="82"/>
        <w:ind w:left="120" w:right="200" w:firstLine="585"/>
        <w:jc w:val="left"/>
        <w:rPr>
          <w:sz w:val="29"/>
        </w:rPr>
      </w:pPr>
      <w:r>
        <w:rPr>
          <w:sz w:val="29"/>
        </w:rPr>
        <w:t>如果出于某些原因，实在需要保留该变量，那么我建议将该变量改个其他的名字，比如</w:t>
      </w:r>
      <w:r>
        <w:rPr>
          <w:rFonts w:ascii="Courier New" w:eastAsia="Courier New"/>
          <w:sz w:val="23"/>
        </w:rPr>
        <w:t>totalDistanceCache</w:t>
      </w:r>
      <w:r>
        <w:rPr>
          <w:sz w:val="29"/>
        </w:rPr>
        <w:t>或</w:t>
      </w:r>
      <w:r>
        <w:rPr>
          <w:rFonts w:ascii="Courier New" w:eastAsia="Courier New"/>
          <w:sz w:val="23"/>
        </w:rPr>
        <w:t>distance</w:t>
      </w:r>
      <w:r>
        <w:rPr>
          <w:sz w:val="29"/>
        </w:rPr>
        <w:t>等。</w:t>
      </w:r>
    </w:p>
    <w:p>
      <w:pPr>
        <w:pStyle w:val="BodyText"/>
        <w:spacing w:before="9"/>
        <w:rPr>
          <w:sz w:val="22"/>
        </w:rPr>
      </w:pPr>
    </w:p>
    <w:p>
      <w:pPr>
        <w:spacing w:line="223" w:lineRule="auto" w:before="1"/>
        <w:ind w:left="120" w:right="390" w:firstLine="585"/>
        <w:jc w:val="left"/>
        <w:rPr>
          <w:sz w:val="29"/>
        </w:rPr>
      </w:pPr>
      <w:r>
        <w:rPr>
          <w:spacing w:val="-1"/>
          <w:sz w:val="29"/>
        </w:rPr>
        <w:t>由于</w:t>
      </w:r>
      <w:r>
        <w:rPr>
          <w:rFonts w:ascii="Courier New" w:eastAsia="Courier New"/>
          <w:spacing w:val="-1"/>
          <w:sz w:val="23"/>
        </w:rPr>
        <w:t>distance</w:t>
      </w:r>
      <w:r>
        <w:rPr>
          <w:sz w:val="29"/>
        </w:rPr>
        <w:t>函数和</w:t>
      </w:r>
      <w:r>
        <w:rPr>
          <w:rFonts w:ascii="Courier New" w:eastAsia="Courier New"/>
          <w:sz w:val="23"/>
        </w:rPr>
        <w:t>radians</w:t>
      </w:r>
      <w:r>
        <w:rPr>
          <w:sz w:val="29"/>
        </w:rPr>
        <w:t>函数并未使用</w:t>
      </w:r>
      <w:r>
        <w:rPr>
          <w:rFonts w:ascii="Courier New" w:eastAsia="Courier New"/>
          <w:sz w:val="23"/>
        </w:rPr>
        <w:t>totalDistance</w:t>
      </w:r>
      <w:r>
        <w:rPr>
          <w:sz w:val="29"/>
        </w:rPr>
        <w:t>中的任何变量或函数，因此我倾向于把它们也提升到顶层，也就是</w:t>
      </w:r>
      <w:r>
        <w:rPr>
          <w:rFonts w:ascii="Times New Roman" w:eastAsia="Times New Roman"/>
          <w:sz w:val="29"/>
        </w:rPr>
        <w:t>4</w:t>
      </w:r>
      <w:r>
        <w:rPr>
          <w:sz w:val="29"/>
        </w:rPr>
        <w:t>个方法都放置在顶层作用域 上。</w:t>
      </w:r>
    </w:p>
    <w:p>
      <w:pPr>
        <w:pStyle w:val="BodyText"/>
        <w:spacing w:before="7"/>
        <w:rPr>
          <w:sz w:val="19"/>
        </w:rPr>
      </w:pPr>
      <w:r>
        <w:rPr/>
        <w:pict>
          <v:shape style="position:absolute;margin-left:48.1875pt;margin-top:14.711719pt;width:515.65pt;height:47.65pt;mso-position-horizontal-relative:page;mso-position-vertical-relative:paragraph;z-index:-15298560;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function trackSummary(points) { ... } function totalDistance(points) { ... } function distance(p1,p2) { ... } function radians(degrees) { ... }</w:t>
                  </w:r>
                </w:p>
              </w:txbxContent>
            </v:textbox>
            <v:stroke dashstyle="solid"/>
            <w10:wrap type="topAndBottom"/>
          </v:shape>
        </w:pict>
      </w:r>
    </w:p>
    <w:p>
      <w:pPr>
        <w:pStyle w:val="BodyText"/>
        <w:spacing w:before="2"/>
        <w:rPr>
          <w:sz w:val="14"/>
        </w:rPr>
      </w:pPr>
    </w:p>
    <w:p>
      <w:pPr>
        <w:pStyle w:val="BodyText"/>
        <w:spacing w:line="223" w:lineRule="auto" w:before="82"/>
        <w:ind w:left="120" w:right="152" w:firstLine="585"/>
      </w:pPr>
      <w:r>
        <w:rPr/>
        <w:t>有些人则更倾向于将</w:t>
      </w:r>
      <w:r>
        <w:rPr>
          <w:rFonts w:ascii="Courier New" w:eastAsia="Courier New"/>
          <w:sz w:val="23"/>
        </w:rPr>
        <w:t>distance</w:t>
      </w:r>
      <w:r>
        <w:rPr/>
        <w:t>和</w:t>
      </w:r>
      <w:r>
        <w:rPr>
          <w:rFonts w:ascii="Courier New" w:eastAsia="Courier New"/>
          <w:sz w:val="23"/>
        </w:rPr>
        <w:t>radians</w:t>
      </w:r>
      <w:r>
        <w:rPr/>
        <w:t>函数保留在</w:t>
      </w:r>
      <w:r>
        <w:rPr>
          <w:rFonts w:ascii="Courier New" w:eastAsia="Courier New"/>
          <w:sz w:val="23"/>
        </w:rPr>
        <w:t>totalDistance</w:t>
      </w:r>
      <w:r>
        <w:rPr/>
        <w:t>内，以便 限制它们的可见性。在某些语言里，这个顾虑也许有其道理，但新的</w:t>
      </w:r>
      <w:r>
        <w:rPr>
          <w:rFonts w:ascii="Times New Roman" w:eastAsia="Times New Roman"/>
        </w:rPr>
        <w:t>ES</w:t>
      </w:r>
      <w:r>
        <w:rPr>
          <w:rFonts w:ascii="Times New Roman" w:eastAsia="Times New Roman"/>
          <w:spacing w:val="20"/>
        </w:rPr>
        <w:t> </w:t>
      </w:r>
      <w:r>
        <w:rPr>
          <w:rFonts w:ascii="Times New Roman" w:eastAsia="Times New Roman"/>
        </w:rPr>
        <w:t>2015</w:t>
      </w:r>
      <w:r>
        <w:rPr/>
        <w:t>规</w:t>
      </w:r>
      <w:r>
        <w:rPr>
          <w:spacing w:val="-1"/>
        </w:rPr>
        <w:t>范为</w:t>
      </w:r>
      <w:r>
        <w:rPr>
          <w:rFonts w:ascii="Times New Roman" w:eastAsia="Times New Roman"/>
        </w:rPr>
        <w:t>JavaScript</w:t>
      </w:r>
      <w:r>
        <w:rPr/>
        <w:t>提供了一个美妙的模块化机制，利用它来控制函数的可见性是再好不过了。通常来说，我对嵌套函数还是心存警惕的，因为很容易在里面编写一些私有数据，并且在函数之间共享，这可能会增加代码的阅读和重构难度。</w:t>
      </w:r>
    </w:p>
    <w:p>
      <w:pPr>
        <w:pStyle w:val="BodyText"/>
        <w:spacing w:before="5"/>
        <w:rPr>
          <w:sz w:val="36"/>
        </w:rPr>
      </w:pPr>
    </w:p>
    <w:p>
      <w:pPr>
        <w:pStyle w:val="Heading3"/>
        <w:spacing w:before="1"/>
      </w:pPr>
      <w:r>
        <w:rPr>
          <w:color w:val="0091DD"/>
        </w:rPr>
        <w:t>范例：在类之间搬移函数</w:t>
      </w:r>
    </w:p>
    <w:p>
      <w:pPr>
        <w:pStyle w:val="BodyText"/>
        <w:spacing w:before="7"/>
        <w:rPr>
          <w:sz w:val="37"/>
        </w:rPr>
      </w:pPr>
    </w:p>
    <w:p>
      <w:pPr>
        <w:pStyle w:val="BodyText"/>
        <w:spacing w:line="223" w:lineRule="auto"/>
        <w:ind w:left="120" w:right="134" w:firstLine="585"/>
      </w:pPr>
      <w:r>
        <w:rPr/>
        <w:t>在类之间搬移函数也是一种常见场景，下面我将用一个表示</w:t>
      </w:r>
      <w:r>
        <w:rPr>
          <w:rFonts w:ascii="Times New Roman" w:hAnsi="Times New Roman" w:eastAsia="Times New Roman"/>
        </w:rPr>
        <w:t>“</w:t>
      </w:r>
      <w:r>
        <w:rPr/>
        <w:t>账户</w:t>
      </w:r>
      <w:r>
        <w:rPr>
          <w:rFonts w:ascii="Times New Roman" w:hAnsi="Times New Roman" w:eastAsia="Times New Roman"/>
        </w:rPr>
        <w:t>”</w:t>
      </w:r>
      <w:r>
        <w:rPr/>
        <w:t>的</w:t>
      </w:r>
      <w:r>
        <w:rPr>
          <w:rFonts w:ascii="Courier New" w:hAnsi="Courier New" w:eastAsia="Courier New"/>
          <w:sz w:val="23"/>
        </w:rPr>
        <w:t>Account </w:t>
      </w:r>
      <w:r>
        <w:rPr/>
        <w:t>类来讲解。</w:t>
      </w:r>
    </w:p>
    <w:p>
      <w:pPr>
        <w:pStyle w:val="BodyText"/>
        <w:spacing w:before="3"/>
        <w:rPr>
          <w:sz w:val="37"/>
        </w:rPr>
      </w:pPr>
    </w:p>
    <w:p>
      <w:pPr>
        <w:pStyle w:val="Heading4"/>
        <w:spacing w:before="1"/>
      </w:pPr>
      <w:r>
        <w:rPr>
          <w:color w:val="0091DD"/>
        </w:rPr>
        <w:t>class Account...</w:t>
      </w:r>
    </w:p>
    <w:p>
      <w:pPr>
        <w:pStyle w:val="BodyText"/>
        <w:rPr>
          <w:rFonts w:ascii="Times New Roman"/>
          <w:b/>
          <w:sz w:val="20"/>
        </w:rPr>
      </w:pPr>
    </w:p>
    <w:p>
      <w:pPr>
        <w:pStyle w:val="BodyText"/>
        <w:rPr>
          <w:rFonts w:ascii="Times New Roman"/>
          <w:b/>
          <w:sz w:val="20"/>
        </w:rPr>
      </w:pPr>
      <w:r>
        <w:rPr/>
        <w:pict>
          <v:group style="position:absolute;margin-left:48pt;margin-top:13.480674pt;width:516pt;height:127.15pt;mso-position-horizontal-relative:page;mso-position-vertical-relative:paragraph;z-index:-15297536;mso-wrap-distance-left:0;mso-wrap-distance-right:0" coordorigin="960,270" coordsize="10320,2543">
            <v:shape style="position:absolute;left:960;top:269;width:10320;height:2543" coordorigin="960,270" coordsize="10320,2543" path="m11280,270l960,270,960,277,960,2812,968,2812,968,277,11273,277,11273,2812,11280,2812,11280,277,11280,270xe" filled="true" fillcolor="#000000" stroked="false">
              <v:path arrowok="t"/>
              <v:fill type="solid"/>
            </v:shape>
            <v:shape style="position:absolute;left:960;top:269;width:10320;height:2543" type="#_x0000_t202" filled="false" stroked="false">
              <v:textbox inset="0,0,0,0">
                <w:txbxContent>
                  <w:p>
                    <w:pPr>
                      <w:spacing w:line="247" w:lineRule="auto" w:before="60"/>
                      <w:ind w:left="240" w:right="8223" w:hanging="180"/>
                      <w:jc w:val="left"/>
                      <w:rPr>
                        <w:rFonts w:ascii="Courier New"/>
                        <w:sz w:val="18"/>
                      </w:rPr>
                    </w:pPr>
                    <w:r>
                      <w:rPr>
                        <w:rFonts w:ascii="Courier New"/>
                        <w:sz w:val="18"/>
                      </w:rPr>
                      <w:t>get bankCharge() { let result = 4.5;</w:t>
                    </w:r>
                  </w:p>
                  <w:p>
                    <w:pPr>
                      <w:spacing w:line="247" w:lineRule="auto" w:before="0"/>
                      <w:ind w:left="240" w:right="3043" w:firstLine="0"/>
                      <w:jc w:val="left"/>
                      <w:rPr>
                        <w:rFonts w:ascii="Courier New"/>
                        <w:sz w:val="18"/>
                      </w:rPr>
                    </w:pPr>
                    <w:r>
                      <w:rPr>
                        <w:rFonts w:ascii="Courier New"/>
                        <w:sz w:val="18"/>
                      </w:rPr>
                      <w:t>if (this._daysOverdrawn &gt; 0) result += this.overdraftCharge; return result;</w:t>
                    </w:r>
                  </w:p>
                  <w:p>
                    <w:pPr>
                      <w:spacing w:before="0"/>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before="1"/>
                      <w:ind w:left="60" w:right="0" w:firstLine="0"/>
                      <w:jc w:val="left"/>
                      <w:rPr>
                        <w:rFonts w:ascii="Courier New"/>
                        <w:sz w:val="18"/>
                      </w:rPr>
                    </w:pPr>
                    <w:r>
                      <w:rPr>
                        <w:rFonts w:ascii="Courier New"/>
                        <w:sz w:val="18"/>
                      </w:rPr>
                      <w:t>get overdraftCharge() {</w:t>
                    </w:r>
                  </w:p>
                  <w:p>
                    <w:pPr>
                      <w:spacing w:line="247" w:lineRule="auto" w:before="6"/>
                      <w:ind w:left="420" w:right="7251" w:hanging="180"/>
                      <w:jc w:val="left"/>
                      <w:rPr>
                        <w:rFonts w:ascii="Courier New"/>
                        <w:sz w:val="18"/>
                      </w:rPr>
                    </w:pPr>
                    <w:r>
                      <w:rPr>
                        <w:rFonts w:ascii="Courier New"/>
                        <w:sz w:val="18"/>
                      </w:rPr>
                      <w:t>if (this.type.isPremium) { const baseCharge = 10;</w:t>
                    </w:r>
                  </w:p>
                  <w:p>
                    <w:pPr>
                      <w:spacing w:line="247" w:lineRule="auto" w:before="0"/>
                      <w:ind w:left="600" w:right="6855" w:hanging="180"/>
                      <w:jc w:val="left"/>
                      <w:rPr>
                        <w:rFonts w:ascii="Courier New"/>
                        <w:sz w:val="18"/>
                      </w:rPr>
                    </w:pPr>
                    <w:r>
                      <w:rPr>
                        <w:rFonts w:ascii="Courier New"/>
                        <w:sz w:val="18"/>
                      </w:rPr>
                      <w:t>if (this.daysOverdrawn &lt;= 7) return baseCharge;</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66.1pt;mso-position-horizontal-relative:char;mso-position-vertical-relative:line" coordorigin="0,0" coordsize="10320,1322">
            <v:shape style="position:absolute;left:0;top:1;width:10320;height:1321" coordorigin="0,1" coordsize="10320,1321" path="m10320,1l10313,1,10313,1314,8,1314,8,1,0,1,0,1314,0,1321,8,1321,10313,1321,10320,1321,10320,1314,10320,1xe" filled="true" fillcolor="#000000" stroked="false">
              <v:path arrowok="t"/>
              <v:fill type="solid"/>
            </v:shape>
            <v:shape style="position:absolute;left:240;top:0;width:5993;height:1046" type="#_x0000_t202" filled="false" stroked="false">
              <v:textbox inset="0,0,0,0">
                <w:txbxContent>
                  <w:p>
                    <w:pPr>
                      <w:spacing w:before="0"/>
                      <w:ind w:left="180" w:right="0" w:firstLine="0"/>
                      <w:jc w:val="left"/>
                      <w:rPr>
                        <w:rFonts w:ascii="Courier New"/>
                        <w:sz w:val="18"/>
                      </w:rPr>
                    </w:pPr>
                    <w:r>
                      <w:rPr>
                        <w:rFonts w:ascii="Courier New"/>
                        <w:sz w:val="18"/>
                      </w:rPr>
                      <w:t>else</w:t>
                    </w:r>
                  </w:p>
                  <w:p>
                    <w:pPr>
                      <w:spacing w:before="7"/>
                      <w:ind w:left="360" w:right="0" w:firstLine="0"/>
                      <w:jc w:val="left"/>
                      <w:rPr>
                        <w:rFonts w:ascii="Courier New"/>
                        <w:sz w:val="18"/>
                      </w:rPr>
                    </w:pPr>
                    <w:r>
                      <w:rPr>
                        <w:rFonts w:ascii="Courier New"/>
                        <w:sz w:val="18"/>
                      </w:rPr>
                      <w:t>return baseCharge + (this.daysOverdrawn - 7) * 0.85;</w:t>
                    </w:r>
                  </w:p>
                  <w:p>
                    <w:pPr>
                      <w:spacing w:before="6"/>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else</w:t>
                    </w:r>
                  </w:p>
                  <w:p>
                    <w:pPr>
                      <w:spacing w:before="6"/>
                      <w:ind w:left="180" w:right="0" w:firstLine="0"/>
                      <w:jc w:val="left"/>
                      <w:rPr>
                        <w:rFonts w:ascii="Courier New"/>
                        <w:sz w:val="18"/>
                      </w:rPr>
                    </w:pPr>
                    <w:r>
                      <w:rPr>
                        <w:rFonts w:ascii="Courier New"/>
                        <w:sz w:val="18"/>
                      </w:rPr>
                      <w:t>return this.daysOverdrawn * 1.75;</w:t>
                    </w:r>
                  </w:p>
                </w:txbxContent>
              </v:textbox>
              <w10:wrap type="none"/>
            </v:shape>
            <v:shape style="position:absolute;left:60;top:105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rPr>
          <w:rFonts w:ascii="Times New Roman"/>
          <w:b/>
          <w:sz w:val="14"/>
        </w:rPr>
      </w:pPr>
    </w:p>
    <w:p>
      <w:pPr>
        <w:spacing w:line="223" w:lineRule="auto" w:before="92"/>
        <w:ind w:left="120" w:right="340" w:firstLine="585"/>
        <w:jc w:val="left"/>
        <w:rPr>
          <w:sz w:val="29"/>
        </w:rPr>
      </w:pPr>
      <w:r>
        <w:rPr>
          <w:sz w:val="29"/>
        </w:rPr>
        <w:t>上面的代码会根据账户类型（</w:t>
      </w:r>
      <w:r>
        <w:rPr>
          <w:rFonts w:ascii="Times New Roman" w:hAnsi="Times New Roman" w:eastAsia="Times New Roman"/>
          <w:sz w:val="29"/>
        </w:rPr>
        <w:t>account</w:t>
      </w:r>
      <w:r>
        <w:rPr>
          <w:rFonts w:ascii="Times New Roman" w:hAnsi="Times New Roman" w:eastAsia="Times New Roman"/>
          <w:spacing w:val="58"/>
          <w:sz w:val="29"/>
        </w:rPr>
        <w:t> </w:t>
      </w:r>
      <w:r>
        <w:rPr>
          <w:rFonts w:ascii="Times New Roman" w:hAnsi="Times New Roman" w:eastAsia="Times New Roman"/>
          <w:sz w:val="29"/>
        </w:rPr>
        <w:t>type</w:t>
      </w:r>
      <w:r>
        <w:rPr>
          <w:sz w:val="29"/>
        </w:rPr>
        <w:t>）的不同，决定不同的</w:t>
      </w:r>
      <w:r>
        <w:rPr>
          <w:rFonts w:ascii="Times New Roman" w:hAnsi="Times New Roman" w:eastAsia="Times New Roman"/>
          <w:sz w:val="29"/>
        </w:rPr>
        <w:t>“</w:t>
      </w:r>
      <w:r>
        <w:rPr>
          <w:spacing w:val="-3"/>
          <w:sz w:val="29"/>
        </w:rPr>
        <w:t>透支金额</w:t>
      </w:r>
      <w:r>
        <w:rPr>
          <w:sz w:val="29"/>
        </w:rPr>
        <w:t>计费</w:t>
      </w:r>
      <w:r>
        <w:rPr>
          <w:rFonts w:ascii="Times New Roman" w:hAnsi="Times New Roman" w:eastAsia="Times New Roman"/>
          <w:sz w:val="29"/>
        </w:rPr>
        <w:t>”</w:t>
      </w:r>
      <w:r>
        <w:rPr>
          <w:sz w:val="29"/>
        </w:rPr>
        <w:t>算法。因此，很自然会想到将</w:t>
      </w:r>
      <w:r>
        <w:rPr>
          <w:rFonts w:ascii="Courier New" w:hAnsi="Courier New" w:eastAsia="Courier New"/>
          <w:sz w:val="23"/>
        </w:rPr>
        <w:t>overdraftCharge</w:t>
      </w:r>
      <w:r>
        <w:rPr>
          <w:sz w:val="29"/>
        </w:rPr>
        <w:t>函数搬移到</w:t>
      </w:r>
      <w:r>
        <w:rPr>
          <w:rFonts w:ascii="Courier New" w:hAnsi="Courier New" w:eastAsia="Courier New"/>
          <w:sz w:val="23"/>
        </w:rPr>
        <w:t>AccountType</w:t>
      </w:r>
      <w:r>
        <w:rPr>
          <w:sz w:val="29"/>
        </w:rPr>
        <w:t>类 去。</w:t>
      </w:r>
    </w:p>
    <w:p>
      <w:pPr>
        <w:pStyle w:val="BodyText"/>
        <w:spacing w:before="8"/>
        <w:rPr>
          <w:sz w:val="22"/>
        </w:rPr>
      </w:pPr>
    </w:p>
    <w:p>
      <w:pPr>
        <w:spacing w:line="223" w:lineRule="auto" w:before="0"/>
        <w:ind w:left="120" w:right="156" w:firstLine="585"/>
        <w:jc w:val="left"/>
        <w:rPr>
          <w:sz w:val="29"/>
        </w:rPr>
      </w:pPr>
      <w:r>
        <w:rPr>
          <w:spacing w:val="-1"/>
          <w:sz w:val="29"/>
        </w:rPr>
        <w:t>第一步要做的是：观察被</w:t>
      </w:r>
      <w:r>
        <w:rPr>
          <w:rFonts w:ascii="Courier New" w:eastAsia="Courier New"/>
          <w:sz w:val="23"/>
        </w:rPr>
        <w:t>overdraftCharge</w:t>
      </w:r>
      <w:r>
        <w:rPr>
          <w:sz w:val="29"/>
        </w:rPr>
        <w:t>使用的每一项特性，考虑是否值得将它们与</w:t>
      </w:r>
      <w:r>
        <w:rPr>
          <w:rFonts w:ascii="Courier New" w:eastAsia="Courier New"/>
          <w:sz w:val="23"/>
        </w:rPr>
        <w:t>overdraftCharge</w:t>
      </w:r>
      <w:r>
        <w:rPr>
          <w:sz w:val="29"/>
        </w:rPr>
        <w:t>函数一起移动。此例中我需要让</w:t>
      </w:r>
      <w:r>
        <w:rPr>
          <w:rFonts w:ascii="Courier New" w:eastAsia="Courier New"/>
          <w:sz w:val="23"/>
        </w:rPr>
        <w:t>daysOverdrawn</w:t>
      </w:r>
      <w:r>
        <w:rPr>
          <w:sz w:val="29"/>
        </w:rPr>
        <w:t>字段留 在</w:t>
      </w:r>
      <w:r>
        <w:rPr>
          <w:rFonts w:ascii="Courier New" w:eastAsia="Courier New"/>
          <w:sz w:val="23"/>
        </w:rPr>
        <w:t>Account</w:t>
      </w:r>
      <w:r>
        <w:rPr>
          <w:sz w:val="29"/>
        </w:rPr>
        <w:t>类中，因为它会随不同种类的账户而变化。</w:t>
      </w:r>
    </w:p>
    <w:p>
      <w:pPr>
        <w:pStyle w:val="BodyText"/>
        <w:spacing w:before="9"/>
        <w:rPr>
          <w:sz w:val="22"/>
        </w:rPr>
      </w:pPr>
    </w:p>
    <w:p>
      <w:pPr>
        <w:spacing w:line="223" w:lineRule="auto" w:before="0"/>
        <w:ind w:left="120" w:right="377" w:firstLine="585"/>
        <w:jc w:val="left"/>
        <w:rPr>
          <w:sz w:val="29"/>
        </w:rPr>
      </w:pPr>
      <w:r>
        <w:rPr>
          <w:sz w:val="29"/>
        </w:rPr>
        <w:t>然后，我将</w:t>
      </w:r>
      <w:r>
        <w:rPr>
          <w:rFonts w:ascii="Courier New" w:eastAsia="Courier New"/>
          <w:sz w:val="23"/>
        </w:rPr>
        <w:t>overdraftCharge</w:t>
      </w:r>
      <w:r>
        <w:rPr>
          <w:sz w:val="29"/>
        </w:rPr>
        <w:t>函数主体复制到</w:t>
      </w:r>
      <w:r>
        <w:rPr>
          <w:rFonts w:ascii="Courier New" w:eastAsia="Courier New"/>
          <w:sz w:val="23"/>
        </w:rPr>
        <w:t>AccountType</w:t>
      </w:r>
      <w:r>
        <w:rPr>
          <w:sz w:val="29"/>
        </w:rPr>
        <w:t>类中，并做相应调整。</w:t>
      </w:r>
    </w:p>
    <w:p>
      <w:pPr>
        <w:pStyle w:val="BodyText"/>
        <w:spacing w:before="4"/>
        <w:rPr>
          <w:sz w:val="37"/>
        </w:rPr>
      </w:pPr>
    </w:p>
    <w:p>
      <w:pPr>
        <w:pStyle w:val="Heading4"/>
      </w:pPr>
      <w:r>
        <w:rPr>
          <w:color w:val="0091DD"/>
        </w:rPr>
        <w:t>class AccountType...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701pt;width:515.65pt;height:121.15pt;mso-position-horizontal-relative:page;mso-position-vertical-relative:paragraph;z-index:-15295488;mso-wrap-distance-left:0;mso-wrap-distance-right:0" type="#_x0000_t202" filled="false" stroked="true" strokeweight=".375pt" strokecolor="#000000">
            <v:textbox inset="0,0,0,0">
              <w:txbxContent>
                <w:p>
                  <w:pPr>
                    <w:spacing w:line="247" w:lineRule="auto" w:before="52"/>
                    <w:ind w:left="232" w:right="6776" w:hanging="180"/>
                    <w:jc w:val="left"/>
                    <w:rPr>
                      <w:rFonts w:ascii="Courier New"/>
                      <w:sz w:val="18"/>
                    </w:rPr>
                  </w:pPr>
                  <w:r>
                    <w:rPr>
                      <w:rFonts w:ascii="Courier New"/>
                      <w:sz w:val="18"/>
                    </w:rPr>
                    <w:t>overdraftCharge(daysOverdrawn) { if (this.isPremium) {</w:t>
                  </w:r>
                </w:p>
                <w:p>
                  <w:pPr>
                    <w:tabs>
                      <w:tab w:pos="2355" w:val="left" w:leader="none"/>
                      <w:tab w:pos="2678" w:val="left" w:leader="none"/>
                    </w:tabs>
                    <w:spacing w:line="247" w:lineRule="auto" w:before="0"/>
                    <w:ind w:left="412" w:right="7300" w:firstLine="0"/>
                    <w:jc w:val="left"/>
                    <w:rPr>
                      <w:rFonts w:ascii="Courier New"/>
                      <w:sz w:val="18"/>
                    </w:rPr>
                  </w:pPr>
                  <w:r>
                    <w:rPr>
                      <w:rFonts w:ascii="Courier New"/>
                      <w:sz w:val="18"/>
                    </w:rPr>
                    <w:t>const</w:t>
                  </w:r>
                  <w:r>
                    <w:rPr>
                      <w:rFonts w:ascii="Courier New"/>
                      <w:spacing w:val="-8"/>
                      <w:sz w:val="18"/>
                    </w:rPr>
                    <w:t> </w:t>
                  </w:r>
                  <w:r>
                    <w:rPr>
                      <w:rFonts w:ascii="Courier New"/>
                      <w:sz w:val="18"/>
                    </w:rPr>
                    <w:t>baseCharge</w:t>
                    <w:tab/>
                    <w:t>=</w:t>
                    <w:tab/>
                  </w:r>
                  <w:r>
                    <w:rPr>
                      <w:rFonts w:ascii="Courier New"/>
                      <w:spacing w:val="-7"/>
                      <w:sz w:val="18"/>
                    </w:rPr>
                    <w:t>10; </w:t>
                  </w:r>
                  <w:r>
                    <w:rPr>
                      <w:rFonts w:ascii="Courier New"/>
                      <w:sz w:val="18"/>
                    </w:rPr>
                    <w:t>if (daysOverdrawn &lt;=</w:t>
                  </w:r>
                  <w:r>
                    <w:rPr>
                      <w:rFonts w:ascii="Courier New"/>
                      <w:spacing w:val="-15"/>
                      <w:sz w:val="18"/>
                    </w:rPr>
                    <w:t> </w:t>
                  </w:r>
                  <w:r>
                    <w:rPr>
                      <w:rFonts w:ascii="Courier New"/>
                      <w:sz w:val="18"/>
                    </w:rPr>
                    <w:t>7)</w:t>
                  </w:r>
                </w:p>
                <w:p>
                  <w:pPr>
                    <w:spacing w:line="247" w:lineRule="auto" w:before="0"/>
                    <w:ind w:left="412" w:right="7749" w:firstLine="180"/>
                    <w:jc w:val="left"/>
                    <w:rPr>
                      <w:rFonts w:ascii="Courier New"/>
                      <w:sz w:val="18"/>
                    </w:rPr>
                  </w:pPr>
                  <w:r>
                    <w:rPr>
                      <w:rFonts w:ascii="Courier New"/>
                      <w:sz w:val="18"/>
                    </w:rPr>
                    <w:t>return baseCharge; else</w:t>
                  </w:r>
                </w:p>
                <w:p>
                  <w:pPr>
                    <w:spacing w:before="0"/>
                    <w:ind w:left="592" w:right="0" w:firstLine="0"/>
                    <w:jc w:val="left"/>
                    <w:rPr>
                      <w:rFonts w:ascii="Courier New"/>
                      <w:sz w:val="18"/>
                    </w:rPr>
                  </w:pPr>
                  <w:r>
                    <w:rPr>
                      <w:rFonts w:ascii="Courier New"/>
                      <w:sz w:val="18"/>
                    </w:rPr>
                    <w:t>return baseCharge + (daysOverdrawn - 7) * 0.85;</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w:t>
                  </w:r>
                </w:p>
                <w:p>
                  <w:pPr>
                    <w:spacing w:before="6"/>
                    <w:ind w:left="412" w:right="0" w:firstLine="0"/>
                    <w:jc w:val="left"/>
                    <w:rPr>
                      <w:rFonts w:ascii="Courier New"/>
                      <w:sz w:val="18"/>
                    </w:rPr>
                  </w:pPr>
                  <w:r>
                    <w:rPr>
                      <w:rFonts w:ascii="Courier New"/>
                      <w:sz w:val="18"/>
                    </w:rPr>
                    <w:t>return daysOverdrawn * 1.75;</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200" w:firstLine="585"/>
        <w:jc w:val="left"/>
        <w:rPr>
          <w:sz w:val="29"/>
        </w:rPr>
      </w:pPr>
      <w:r>
        <w:rPr>
          <w:spacing w:val="-1"/>
          <w:sz w:val="29"/>
        </w:rPr>
        <w:t>为了使函数适应这个新家，我必须决定如何处理两个作用范围发生改变的变</w:t>
      </w:r>
      <w:r>
        <w:rPr>
          <w:sz w:val="29"/>
        </w:rPr>
        <w:t>量。</w:t>
      </w:r>
      <w:r>
        <w:rPr>
          <w:rFonts w:ascii="Courier New" w:eastAsia="Courier New"/>
          <w:sz w:val="23"/>
        </w:rPr>
        <w:t>isPremium</w:t>
      </w:r>
      <w:r>
        <w:rPr>
          <w:sz w:val="29"/>
        </w:rPr>
        <w:t>如今只需要简单地从</w:t>
      </w:r>
      <w:r>
        <w:rPr>
          <w:rFonts w:ascii="Courier New" w:eastAsia="Courier New"/>
          <w:sz w:val="23"/>
        </w:rPr>
        <w:t>this</w:t>
      </w:r>
      <w:r>
        <w:rPr>
          <w:sz w:val="29"/>
        </w:rPr>
        <w:t>上获取，但</w:t>
      </w:r>
      <w:r>
        <w:rPr>
          <w:rFonts w:ascii="Courier New" w:eastAsia="Courier New"/>
          <w:sz w:val="23"/>
        </w:rPr>
        <w:t>daysOverdrawn</w:t>
      </w:r>
      <w:r>
        <w:rPr>
          <w:sz w:val="29"/>
        </w:rPr>
        <w:t>怎么办呢？我是直接传值，还是把整个</w:t>
      </w:r>
      <w:r>
        <w:rPr>
          <w:rFonts w:ascii="Courier New" w:eastAsia="Courier New"/>
          <w:sz w:val="23"/>
        </w:rPr>
        <w:t>account</w:t>
      </w:r>
      <w:r>
        <w:rPr>
          <w:sz w:val="29"/>
        </w:rPr>
        <w:t>对象传过来？为了方便，我选择先简单传一个值，不过如果后续还需要账户（</w:t>
      </w:r>
      <w:r>
        <w:rPr>
          <w:rFonts w:ascii="Times New Roman" w:eastAsia="Times New Roman"/>
          <w:sz w:val="29"/>
        </w:rPr>
        <w:t>account</w:t>
      </w:r>
      <w:r>
        <w:rPr>
          <w:sz w:val="29"/>
        </w:rPr>
        <w:t>）对象上除了</w:t>
      </w:r>
      <w:r>
        <w:rPr>
          <w:rFonts w:ascii="Courier New" w:eastAsia="Courier New"/>
          <w:sz w:val="23"/>
        </w:rPr>
        <w:t>daysOverdrawn</w:t>
      </w:r>
      <w:r>
        <w:rPr>
          <w:sz w:val="29"/>
        </w:rPr>
        <w:t>以外的更多 数据，例如需要根据账户类型（</w:t>
      </w:r>
      <w:r>
        <w:rPr>
          <w:rFonts w:ascii="Times New Roman" w:eastAsia="Times New Roman"/>
          <w:sz w:val="29"/>
        </w:rPr>
        <w:t>account</w:t>
      </w:r>
      <w:r>
        <w:rPr>
          <w:rFonts w:ascii="Times New Roman" w:eastAsia="Times New Roman"/>
          <w:spacing w:val="21"/>
          <w:sz w:val="29"/>
        </w:rPr>
        <w:t> </w:t>
      </w:r>
      <w:r>
        <w:rPr>
          <w:rFonts w:ascii="Times New Roman" w:eastAsia="Times New Roman"/>
          <w:sz w:val="29"/>
        </w:rPr>
        <w:t>type</w:t>
      </w:r>
      <w:r>
        <w:rPr>
          <w:sz w:val="29"/>
        </w:rPr>
        <w:t>）来决定如何从账户（</w:t>
      </w:r>
      <w:r>
        <w:rPr>
          <w:rFonts w:ascii="Courier New" w:eastAsia="Courier New"/>
          <w:sz w:val="23"/>
        </w:rPr>
        <w:t>account</w:t>
      </w:r>
      <w:r>
        <w:rPr>
          <w:sz w:val="29"/>
        </w:rPr>
        <w:t>）对象上取用数据时，那么我很可能会改变主意，转而选择传入整个</w:t>
      </w:r>
      <w:r>
        <w:rPr>
          <w:rFonts w:ascii="Courier New" w:eastAsia="Courier New"/>
          <w:sz w:val="23"/>
        </w:rPr>
        <w:t>account</w:t>
      </w:r>
      <w:r>
        <w:rPr>
          <w:sz w:val="29"/>
        </w:rPr>
        <w:t>对象。</w:t>
      </w:r>
    </w:p>
    <w:p>
      <w:pPr>
        <w:pStyle w:val="BodyText"/>
        <w:spacing w:before="269"/>
        <w:ind w:left="705"/>
      </w:pPr>
      <w:r>
        <w:rPr/>
        <w:t>完成函数复制后，我会将原来的方法代之以一个委托调用。</w:t>
      </w:r>
    </w:p>
    <w:p>
      <w:pPr>
        <w:pStyle w:val="BodyText"/>
        <w:spacing w:before="6"/>
        <w:rPr>
          <w:sz w:val="37"/>
        </w:rPr>
      </w:pPr>
    </w:p>
    <w:p>
      <w:pPr>
        <w:pStyle w:val="Heading4"/>
      </w:pPr>
      <w:r>
        <w:rPr>
          <w:color w:val="0091DD"/>
        </w:rPr>
        <w:t>class Account...</w:t>
      </w:r>
    </w:p>
    <w:p>
      <w:pPr>
        <w:pStyle w:val="BodyText"/>
        <w:rPr>
          <w:rFonts w:ascii="Times New Roman"/>
          <w:b/>
          <w:sz w:val="20"/>
        </w:rPr>
      </w:pPr>
    </w:p>
    <w:p>
      <w:pPr>
        <w:pStyle w:val="BodyText"/>
        <w:spacing w:before="4"/>
        <w:rPr>
          <w:rFonts w:ascii="Times New Roman"/>
          <w:b/>
          <w:sz w:val="19"/>
        </w:rPr>
      </w:pPr>
      <w:r>
        <w:rPr/>
        <w:pict>
          <v:group style="position:absolute;margin-left:48pt;margin-top:13.118438pt;width:516pt;height:45.4pt;mso-position-horizontal-relative:page;mso-position-vertical-relative:paragraph;z-index:-15294464;mso-wrap-distance-left:0;mso-wrap-distance-right:0" coordorigin="960,262" coordsize="10320,908">
            <v:shape style="position:absolute;left:960;top:262;width:10320;height:908" coordorigin="960,262" coordsize="10320,908" path="m11280,262l960,262,960,270,960,1170,968,1170,968,270,11273,270,11273,1170,11280,1170,11280,270,11280,262xe" filled="true" fillcolor="#000000" stroked="false">
              <v:path arrowok="t"/>
              <v:fill type="solid"/>
            </v:shape>
            <v:shape style="position:absolute;left:960;top:262;width:10320;height:908" type="#_x0000_t202" filled="false" stroked="false">
              <v:textbox inset="0,0,0,0">
                <w:txbxContent>
                  <w:p>
                    <w:pPr>
                      <w:spacing w:line="247" w:lineRule="auto" w:before="60"/>
                      <w:ind w:left="240" w:right="8223" w:hanging="180"/>
                      <w:jc w:val="left"/>
                      <w:rPr>
                        <w:rFonts w:ascii="Courier New"/>
                        <w:sz w:val="18"/>
                      </w:rPr>
                    </w:pPr>
                    <w:r>
                      <w:rPr>
                        <w:rFonts w:ascii="Courier New"/>
                        <w:sz w:val="18"/>
                      </w:rPr>
                      <w:t>get bankCharge() { let result = 4.5;</w:t>
                    </w:r>
                  </w:p>
                  <w:p>
                    <w:pPr>
                      <w:spacing w:line="247" w:lineRule="auto" w:before="0"/>
                      <w:ind w:left="240" w:right="3043" w:firstLine="0"/>
                      <w:jc w:val="left"/>
                      <w:rPr>
                        <w:rFonts w:ascii="Courier New"/>
                        <w:sz w:val="18"/>
                      </w:rPr>
                    </w:pPr>
                    <w:r>
                      <w:rPr>
                        <w:rFonts w:ascii="Courier New"/>
                        <w:sz w:val="18"/>
                      </w:rPr>
                      <w:t>if (this._daysOverdrawn &gt; 0) result += this.overdraftCharge; return result;</w:t>
                    </w:r>
                  </w:p>
                </w:txbxContent>
              </v:textbox>
              <w10:wrap type="none"/>
            </v:shape>
            <w10:wrap type="topAndBottom"/>
          </v:group>
        </w:pict>
      </w:r>
    </w:p>
    <w:p>
      <w:pPr>
        <w:spacing w:after="0"/>
        <w:rPr>
          <w:rFonts w:ascii="Times New Roman"/>
          <w:sz w:val="19"/>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55.65pt;mso-position-horizontal-relative:char;mso-position-vertical-relative:line" coordorigin="0,0" coordsize="10320,1113">
            <v:shape style="position:absolute;left:0;top:2;width:10320;height:1111" coordorigin="0,2" coordsize="10320,1111" path="m10320,2l10313,2,10313,1105,8,1105,8,2,0,2,0,1105,0,1112,8,1112,10313,1112,10320,1112,10320,1105,10320,2xe" filled="true" fillcolor="#000000" stroked="false">
              <v:path arrowok="t"/>
              <v:fill type="solid"/>
            </v:shape>
            <v:shape style="position:absolute;left:0;top:0;width:10320;height:1113" type="#_x0000_t202" filled="false" stroked="false">
              <v:textbox inset="0,0,0,0">
                <w:txbxContent>
                  <w:p>
                    <w:pPr>
                      <w:spacing w:before="0"/>
                      <w:ind w:left="60" w:right="0" w:firstLine="0"/>
                      <w:jc w:val="left"/>
                      <w:rPr>
                        <w:rFonts w:ascii="Courier New"/>
                        <w:sz w:val="18"/>
                      </w:rPr>
                    </w:pPr>
                    <w:r>
                      <w:rPr>
                        <w:rFonts w:ascii="Courier New"/>
                        <w:sz w:val="18"/>
                      </w:rPr>
                      <w:t>}</w:t>
                    </w:r>
                  </w:p>
                  <w:p>
                    <w:pPr>
                      <w:spacing w:line="240" w:lineRule="auto" w:before="3"/>
                      <w:rPr>
                        <w:rFonts w:ascii="Courier New"/>
                        <w:sz w:val="19"/>
                      </w:rPr>
                    </w:pPr>
                  </w:p>
                  <w:p>
                    <w:pPr>
                      <w:spacing w:before="0"/>
                      <w:ind w:left="60" w:right="0" w:firstLine="0"/>
                      <w:jc w:val="left"/>
                      <w:rPr>
                        <w:rFonts w:ascii="Courier New"/>
                        <w:sz w:val="18"/>
                      </w:rPr>
                    </w:pPr>
                    <w:r>
                      <w:rPr>
                        <w:rFonts w:ascii="Courier New"/>
                        <w:sz w:val="18"/>
                      </w:rPr>
                      <w:t>get overdraftCharge() {</w:t>
                    </w:r>
                  </w:p>
                  <w:p>
                    <w:pPr>
                      <w:spacing w:before="6"/>
                      <w:ind w:left="240" w:right="0" w:firstLine="0"/>
                      <w:jc w:val="left"/>
                      <w:rPr>
                        <w:rFonts w:ascii="Courier New"/>
                        <w:sz w:val="18"/>
                      </w:rPr>
                    </w:pPr>
                    <w:r>
                      <w:rPr>
                        <w:rFonts w:ascii="Courier New"/>
                        <w:sz w:val="18"/>
                      </w:rPr>
                      <w:t>return this.type.overdraftCharge(this.daysOverdrawn);</w:t>
                    </w:r>
                  </w:p>
                  <w:p>
                    <w:pPr>
                      <w:spacing w:before="6"/>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10"/>
        <w:rPr>
          <w:rFonts w:ascii="Times New Roman"/>
          <w:b/>
          <w:sz w:val="14"/>
        </w:rPr>
      </w:pPr>
    </w:p>
    <w:p>
      <w:pPr>
        <w:spacing w:line="223" w:lineRule="auto" w:before="82"/>
        <w:ind w:left="120" w:right="156" w:firstLine="585"/>
        <w:jc w:val="left"/>
        <w:rPr>
          <w:sz w:val="29"/>
        </w:rPr>
      </w:pPr>
      <w:r>
        <w:rPr>
          <w:sz w:val="29"/>
        </w:rPr>
        <w:t>然后下一件需要决定的事情是，是保留</w:t>
      </w:r>
      <w:r>
        <w:rPr>
          <w:rFonts w:ascii="Courier New" w:eastAsia="Courier New"/>
          <w:sz w:val="23"/>
        </w:rPr>
        <w:t>overdraftCharge</w:t>
      </w:r>
      <w:r>
        <w:rPr>
          <w:sz w:val="29"/>
        </w:rPr>
        <w:t>这个委托函数，还是直接内联它？内联的话，代码会变成下面这样。</w:t>
      </w:r>
    </w:p>
    <w:p>
      <w:pPr>
        <w:pStyle w:val="BodyText"/>
        <w:spacing w:before="11"/>
        <w:rPr>
          <w:sz w:val="37"/>
        </w:rPr>
      </w:pPr>
    </w:p>
    <w:p>
      <w:pPr>
        <w:pStyle w:val="Heading4"/>
      </w:pPr>
      <w:r>
        <w:rPr>
          <w:color w:val="0091DD"/>
        </w:rPr>
        <w:t>class Account...</w:t>
      </w:r>
    </w:p>
    <w:p>
      <w:pPr>
        <w:pStyle w:val="BodyText"/>
        <w:rPr>
          <w:rFonts w:ascii="Times New Roman"/>
          <w:b/>
          <w:sz w:val="20"/>
        </w:rPr>
      </w:pPr>
    </w:p>
    <w:p>
      <w:pPr>
        <w:pStyle w:val="BodyText"/>
        <w:rPr>
          <w:rFonts w:ascii="Times New Roman"/>
          <w:b/>
          <w:sz w:val="20"/>
        </w:rPr>
      </w:pPr>
      <w:r>
        <w:rPr/>
        <w:pict>
          <v:shape style="position:absolute;margin-left:48.1875pt;margin-top:13.682138pt;width:515.65pt;height:68.650pt;mso-position-horizontal-relative:page;mso-position-vertical-relative:paragraph;z-index:-15292928;mso-wrap-distance-left:0;mso-wrap-distance-right:0" type="#_x0000_t202" filled="false" stroked="true" strokeweight=".375pt" strokecolor="#000000">
            <v:textbox inset="0,0,0,0">
              <w:txbxContent>
                <w:p>
                  <w:pPr>
                    <w:spacing w:line="247" w:lineRule="auto" w:before="52"/>
                    <w:ind w:left="232" w:right="8217" w:hanging="180"/>
                    <w:jc w:val="left"/>
                    <w:rPr>
                      <w:rFonts w:ascii="Courier New"/>
                      <w:sz w:val="18"/>
                    </w:rPr>
                  </w:pPr>
                  <w:r>
                    <w:rPr>
                      <w:rFonts w:ascii="Courier New"/>
                      <w:sz w:val="18"/>
                    </w:rPr>
                    <w:t>get bankCharge() { let result = 4.5;</w:t>
                  </w:r>
                </w:p>
                <w:p>
                  <w:pPr>
                    <w:spacing w:before="0"/>
                    <w:ind w:left="232" w:right="0" w:firstLine="0"/>
                    <w:jc w:val="left"/>
                    <w:rPr>
                      <w:rFonts w:ascii="Courier New"/>
                      <w:sz w:val="18"/>
                    </w:rPr>
                  </w:pPr>
                  <w:r>
                    <w:rPr>
                      <w:rFonts w:ascii="Courier New"/>
                      <w:sz w:val="18"/>
                    </w:rPr>
                    <w:t>if (this._daysOverdrawn &gt; 0)</w:t>
                  </w:r>
                </w:p>
                <w:p>
                  <w:pPr>
                    <w:spacing w:line="247" w:lineRule="auto" w:before="6"/>
                    <w:ind w:left="232" w:right="3646" w:firstLine="180"/>
                    <w:jc w:val="left"/>
                    <w:rPr>
                      <w:rFonts w:ascii="Courier New"/>
                      <w:sz w:val="18"/>
                    </w:rPr>
                  </w:pPr>
                  <w:r>
                    <w:rPr>
                      <w:rFonts w:ascii="Courier New"/>
                      <w:sz w:val="18"/>
                    </w:rPr>
                    <w:t>result += this.type.overdraftCharge(this.daysOverdrawn);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168" w:firstLine="585"/>
        <w:jc w:val="left"/>
        <w:rPr>
          <w:sz w:val="29"/>
        </w:rPr>
      </w:pPr>
      <w:r>
        <w:rPr>
          <w:sz w:val="29"/>
        </w:rPr>
        <w:t>在早先的步骤中，我将</w:t>
      </w:r>
      <w:r>
        <w:rPr>
          <w:rFonts w:ascii="Courier New" w:eastAsia="Courier New"/>
          <w:sz w:val="23"/>
        </w:rPr>
        <w:t>daysOverdrawn</w:t>
      </w:r>
      <w:r>
        <w:rPr>
          <w:sz w:val="29"/>
        </w:rPr>
        <w:t>作为参数直接传递给</w:t>
      </w:r>
      <w:r>
        <w:rPr>
          <w:rFonts w:ascii="Courier New" w:eastAsia="Courier New"/>
          <w:sz w:val="23"/>
        </w:rPr>
        <w:t>overdraftCharge </w:t>
      </w:r>
      <w:r>
        <w:rPr>
          <w:sz w:val="29"/>
        </w:rPr>
        <w:t>函数，但如若账户（</w:t>
      </w:r>
      <w:r>
        <w:rPr>
          <w:rFonts w:ascii="Times New Roman" w:eastAsia="Times New Roman"/>
          <w:sz w:val="29"/>
        </w:rPr>
        <w:t>account</w:t>
      </w:r>
      <w:r>
        <w:rPr>
          <w:sz w:val="29"/>
        </w:rPr>
        <w:t>）</w:t>
      </w:r>
      <w:r>
        <w:rPr>
          <w:spacing w:val="-1"/>
          <w:sz w:val="29"/>
        </w:rPr>
        <w:t>对象上有很多数据需要传递，那我就比较倾向于直</w:t>
      </w:r>
      <w:r>
        <w:rPr>
          <w:sz w:val="29"/>
        </w:rPr>
        <w:t>接将整个对象作为参数传递过去：</w:t>
      </w:r>
    </w:p>
    <w:p>
      <w:pPr>
        <w:pStyle w:val="BodyText"/>
        <w:spacing w:before="3"/>
        <w:rPr>
          <w:sz w:val="37"/>
        </w:rPr>
      </w:pPr>
    </w:p>
    <w:p>
      <w:pPr>
        <w:pStyle w:val="Heading4"/>
      </w:pPr>
      <w:r>
        <w:rPr>
          <w:color w:val="0091DD"/>
        </w:rPr>
        <w:t>class Account...</w:t>
      </w:r>
    </w:p>
    <w:p>
      <w:pPr>
        <w:pStyle w:val="BodyText"/>
        <w:rPr>
          <w:rFonts w:ascii="Times New Roman"/>
          <w:b/>
          <w:sz w:val="20"/>
        </w:rPr>
      </w:pPr>
    </w:p>
    <w:p>
      <w:pPr>
        <w:pStyle w:val="BodyText"/>
        <w:rPr>
          <w:rFonts w:ascii="Times New Roman"/>
          <w:b/>
          <w:sz w:val="20"/>
        </w:rPr>
      </w:pPr>
      <w:r>
        <w:rPr/>
        <w:pict>
          <v:shape style="position:absolute;margin-left:48.1875pt;margin-top:13.692031pt;width:515.65pt;height:100.15pt;mso-position-horizontal-relative:page;mso-position-vertical-relative:paragraph;z-index:-15292416;mso-wrap-distance-left:0;mso-wrap-distance-right:0" type="#_x0000_t202" filled="false" stroked="true" strokeweight=".375pt" strokecolor="#000000">
            <v:textbox inset="0,0,0,0">
              <w:txbxContent>
                <w:p>
                  <w:pPr>
                    <w:spacing w:line="247" w:lineRule="auto" w:before="52"/>
                    <w:ind w:left="232" w:right="8217" w:hanging="180"/>
                    <w:jc w:val="left"/>
                    <w:rPr>
                      <w:rFonts w:ascii="Courier New"/>
                      <w:sz w:val="18"/>
                    </w:rPr>
                  </w:pPr>
                  <w:r>
                    <w:rPr>
                      <w:rFonts w:ascii="Courier New"/>
                      <w:sz w:val="18"/>
                    </w:rPr>
                    <w:t>get bankCharge() { let result = 4.5;</w:t>
                  </w:r>
                </w:p>
                <w:p>
                  <w:pPr>
                    <w:spacing w:line="247" w:lineRule="auto" w:before="0"/>
                    <w:ind w:left="232" w:right="3234" w:firstLine="0"/>
                    <w:jc w:val="left"/>
                    <w:rPr>
                      <w:rFonts w:ascii="Courier New"/>
                      <w:sz w:val="18"/>
                    </w:rPr>
                  </w:pPr>
                  <w:r>
                    <w:rPr>
                      <w:rFonts w:ascii="Courier New"/>
                      <w:sz w:val="18"/>
                    </w:rPr>
                    <w:t>if (this._daysOverdrawn &gt; 0) result += this.overdraftCharge; return result;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overdraftCharge() {</w:t>
                  </w:r>
                </w:p>
                <w:p>
                  <w:pPr>
                    <w:spacing w:before="6"/>
                    <w:ind w:left="232" w:right="0" w:firstLine="0"/>
                    <w:jc w:val="left"/>
                    <w:rPr>
                      <w:rFonts w:ascii="Courier New"/>
                      <w:sz w:val="18"/>
                    </w:rPr>
                  </w:pPr>
                  <w:r>
                    <w:rPr>
                      <w:rFonts w:ascii="Courier New"/>
                      <w:sz w:val="18"/>
                    </w:rPr>
                    <w:t>return this.type.overdraftCharge(this);</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hAnsi="Times New Roman"/>
          <w:b/>
          <w:sz w:val="29"/>
        </w:rPr>
      </w:pPr>
      <w:r>
        <w:rPr>
          <w:rFonts w:ascii="Times New Roman" w:hAnsi="Times New Roman"/>
          <w:b/>
          <w:color w:val="0091DD"/>
          <w:sz w:val="29"/>
        </w:rPr>
        <w:t>class AccountType…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121.15pt;mso-position-horizontal-relative:page;mso-position-vertical-relative:paragraph;z-index:-15291904;mso-wrap-distance-left:0;mso-wrap-distance-right:0" type="#_x0000_t202" filled="false" stroked="true" strokeweight=".375pt" strokecolor="#000000">
            <v:textbox inset="0,0,0,0">
              <w:txbxContent>
                <w:p>
                  <w:pPr>
                    <w:spacing w:line="247" w:lineRule="auto" w:before="52"/>
                    <w:ind w:left="232" w:right="7425" w:hanging="180"/>
                    <w:jc w:val="left"/>
                    <w:rPr>
                      <w:rFonts w:ascii="Courier New"/>
                      <w:sz w:val="18"/>
                    </w:rPr>
                  </w:pPr>
                  <w:r>
                    <w:rPr>
                      <w:rFonts w:ascii="Courier New"/>
                      <w:sz w:val="18"/>
                    </w:rPr>
                    <w:t>overdraftCharge(account) { if (this.isPremium) {</w:t>
                  </w:r>
                </w:p>
                <w:p>
                  <w:pPr>
                    <w:spacing w:before="0"/>
                    <w:ind w:left="412" w:right="0" w:firstLine="0"/>
                    <w:jc w:val="left"/>
                    <w:rPr>
                      <w:rFonts w:ascii="Courier New"/>
                      <w:sz w:val="18"/>
                    </w:rPr>
                  </w:pPr>
                  <w:r>
                    <w:rPr>
                      <w:rFonts w:ascii="Courier New"/>
                      <w:sz w:val="18"/>
                    </w:rPr>
                    <w:t>const baseCharge = 10;</w:t>
                  </w:r>
                </w:p>
                <w:p>
                  <w:pPr>
                    <w:spacing w:line="247" w:lineRule="auto" w:before="6"/>
                    <w:ind w:left="592" w:right="6524" w:hanging="180"/>
                    <w:jc w:val="left"/>
                    <w:rPr>
                      <w:rFonts w:ascii="Courier New"/>
                      <w:sz w:val="18"/>
                    </w:rPr>
                  </w:pPr>
                  <w:r>
                    <w:rPr>
                      <w:rFonts w:ascii="Courier New"/>
                      <w:sz w:val="18"/>
                    </w:rPr>
                    <w:t>if (account.daysOverdrawn &lt;= 7) return baseCharge;</w:t>
                  </w:r>
                </w:p>
                <w:p>
                  <w:pPr>
                    <w:spacing w:before="0"/>
                    <w:ind w:left="412" w:right="0" w:firstLine="0"/>
                    <w:jc w:val="left"/>
                    <w:rPr>
                      <w:rFonts w:ascii="Courier New"/>
                      <w:sz w:val="18"/>
                    </w:rPr>
                  </w:pPr>
                  <w:r>
                    <w:rPr>
                      <w:rFonts w:ascii="Courier New"/>
                      <w:sz w:val="18"/>
                    </w:rPr>
                    <w:t>else</w:t>
                  </w:r>
                </w:p>
                <w:p>
                  <w:pPr>
                    <w:spacing w:before="6"/>
                    <w:ind w:left="592" w:right="0" w:firstLine="0"/>
                    <w:jc w:val="left"/>
                    <w:rPr>
                      <w:rFonts w:ascii="Courier New"/>
                      <w:sz w:val="18"/>
                    </w:rPr>
                  </w:pPr>
                  <w:r>
                    <w:rPr>
                      <w:rFonts w:ascii="Courier New"/>
                      <w:sz w:val="18"/>
                    </w:rPr>
                    <w:t>return baseCharge + (account.daysOverdrawn - 7) * 0.85;</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w:t>
                  </w:r>
                </w:p>
                <w:p>
                  <w:pPr>
                    <w:spacing w:before="6"/>
                    <w:ind w:left="412" w:right="0" w:firstLine="0"/>
                    <w:jc w:val="left"/>
                    <w:rPr>
                      <w:rFonts w:ascii="Courier New"/>
                      <w:sz w:val="18"/>
                    </w:rPr>
                  </w:pPr>
                  <w:r>
                    <w:rPr>
                      <w:rFonts w:ascii="Courier New"/>
                      <w:sz w:val="18"/>
                    </w:rPr>
                    <w:t>return account.daysOverdrawn * 1.75;</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2 搬移字段（Move Field）" w:id="268"/>
      <w:bookmarkEnd w:id="268"/>
      <w:r>
        <w:rPr/>
      </w:r>
      <w:bookmarkStart w:name="_bookmark92" w:id="269"/>
      <w:bookmarkEnd w:id="269"/>
      <w:r>
        <w:rPr/>
      </w:r>
      <w:bookmarkStart w:name="_bookmark92" w:id="270"/>
      <w:bookmarkEnd w:id="270"/>
      <w:r>
        <w:rPr>
          <w:rFonts w:ascii="宋体" w:eastAsia="宋体" w:hint="eastAsia"/>
          <w:color w:val="0091DD"/>
          <w:spacing w:val="7"/>
          <w:sz w:val="41"/>
        </w:rPr>
        <w:t>搬移字段</w:t>
      </w:r>
      <w:r>
        <w:rPr>
          <w:rFonts w:ascii="宋体" w:eastAsia="宋体" w:hint="eastAsia"/>
          <w:color w:val="0091DD"/>
          <w:sz w:val="41"/>
        </w:rPr>
        <w:t>（</w:t>
      </w:r>
      <w:r>
        <w:rPr>
          <w:b/>
          <w:color w:val="0091DD"/>
          <w:sz w:val="41"/>
        </w:rPr>
        <w:t>Move Field</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854">
            <wp:simplePos x="0" y="0"/>
            <wp:positionH relativeFrom="page">
              <wp:posOffset>2576512</wp:posOffset>
            </wp:positionH>
            <wp:positionV relativeFrom="paragraph">
              <wp:posOffset>131087</wp:posOffset>
            </wp:positionV>
            <wp:extent cx="2596242" cy="726948"/>
            <wp:effectExtent l="0" t="0" r="0" b="0"/>
            <wp:wrapTopAndBottom/>
            <wp:docPr id="105" name="image72.jpeg"/>
            <wp:cNvGraphicFramePr>
              <a:graphicFrameLocks noChangeAspect="1"/>
            </wp:cNvGraphicFramePr>
            <a:graphic>
              <a:graphicData uri="http://schemas.openxmlformats.org/drawingml/2006/picture">
                <pic:pic>
                  <pic:nvPicPr>
                    <pic:cNvPr id="106" name="image72.jpeg"/>
                    <pic:cNvPicPr/>
                  </pic:nvPicPr>
                  <pic:blipFill>
                    <a:blip r:embed="rId81" cstate="print"/>
                    <a:stretch>
                      <a:fillRect/>
                    </a:stretch>
                  </pic:blipFill>
                  <pic:spPr>
                    <a:xfrm>
                      <a:off x="0" y="0"/>
                      <a:ext cx="2596242" cy="726948"/>
                    </a:xfrm>
                    <a:prstGeom prst="rect">
                      <a:avLst/>
                    </a:prstGeom>
                  </pic:spPr>
                </pic:pic>
              </a:graphicData>
            </a:graphic>
          </wp:anchor>
        </w:drawing>
      </w:r>
      <w:r>
        <w:rPr/>
        <w:pict>
          <v:shape style="position:absolute;margin-left:48.1875pt;margin-top:82.884377pt;width:515.65pt;height:37.15pt;mso-position-horizontal-relative:page;mso-position-vertical-relative:paragraph;z-index:-152908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Customer {</w:t>
                  </w:r>
                </w:p>
                <w:p>
                  <w:pPr>
                    <w:spacing w:before="6"/>
                    <w:ind w:left="268" w:right="0" w:firstLine="0"/>
                    <w:jc w:val="left"/>
                    <w:rPr>
                      <w:rFonts w:ascii="Courier New"/>
                      <w:sz w:val="18"/>
                    </w:rPr>
                  </w:pPr>
                  <w:r>
                    <w:rPr>
                      <w:rFonts w:ascii="Courier New"/>
                      <w:sz w:val="18"/>
                    </w:rPr>
                    <w:t>get plan() {return this._plan;}</w:t>
                  </w:r>
                </w:p>
                <w:p>
                  <w:pPr>
                    <w:spacing w:before="7"/>
                    <w:ind w:left="268" w:right="0" w:firstLine="0"/>
                    <w:jc w:val="left"/>
                    <w:rPr>
                      <w:rFonts w:ascii="Courier New"/>
                      <w:sz w:val="18"/>
                    </w:rPr>
                  </w:pPr>
                  <w:r>
                    <w:rPr>
                      <w:rFonts w:ascii="Courier New"/>
                      <w:sz w:val="18"/>
                    </w:rPr>
                    <w:t>get discountRate() {return this._discountRate;}</w:t>
                  </w:r>
                </w:p>
              </w:txbxContent>
            </v:textbox>
            <v:stroke dashstyle="solid"/>
            <w10:wrap type="topAndBottom"/>
          </v:shape>
        </w:pict>
      </w:r>
      <w:r>
        <w:rPr/>
        <w:drawing>
          <wp:anchor distT="0" distB="0" distL="0" distR="0" allowOverlap="1" layoutInCell="1" locked="0" behindDoc="0" simplePos="0" relativeHeight="856">
            <wp:simplePos x="0" y="0"/>
            <wp:positionH relativeFrom="page">
              <wp:posOffset>3657600</wp:posOffset>
            </wp:positionH>
            <wp:positionV relativeFrom="paragraph">
              <wp:posOffset>1712237</wp:posOffset>
            </wp:positionV>
            <wp:extent cx="457540" cy="767334"/>
            <wp:effectExtent l="0" t="0" r="0" b="0"/>
            <wp:wrapTopAndBottom/>
            <wp:docPr id="107" name="image42.jpeg"/>
            <wp:cNvGraphicFramePr>
              <a:graphicFrameLocks noChangeAspect="1"/>
            </wp:cNvGraphicFramePr>
            <a:graphic>
              <a:graphicData uri="http://schemas.openxmlformats.org/drawingml/2006/picture">
                <pic:pic>
                  <pic:nvPicPr>
                    <pic:cNvPr id="10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10.009369pt;width:515.65pt;height:37.15pt;mso-position-horizontal-relative:page;mso-position-vertical-relative:paragraph;z-index:-152898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Customer {</w:t>
                  </w:r>
                </w:p>
                <w:p>
                  <w:pPr>
                    <w:spacing w:before="6"/>
                    <w:ind w:left="268" w:right="0" w:firstLine="0"/>
                    <w:jc w:val="left"/>
                    <w:rPr>
                      <w:rFonts w:ascii="Courier New"/>
                      <w:sz w:val="18"/>
                    </w:rPr>
                  </w:pPr>
                  <w:r>
                    <w:rPr>
                      <w:rFonts w:ascii="Courier New"/>
                      <w:sz w:val="18"/>
                    </w:rPr>
                    <w:t>get plan() {return this._plan;}</w:t>
                  </w:r>
                </w:p>
                <w:p>
                  <w:pPr>
                    <w:spacing w:before="7"/>
                    <w:ind w:left="268" w:right="0" w:firstLine="0"/>
                    <w:jc w:val="left"/>
                    <w:rPr>
                      <w:rFonts w:ascii="Courier New"/>
                      <w:sz w:val="18"/>
                    </w:rPr>
                  </w:pPr>
                  <w:r>
                    <w:rPr>
                      <w:rFonts w:ascii="Courier New"/>
                      <w:sz w:val="18"/>
                    </w:rPr>
                    <w:t>get discountRate() {return this.plan.discountRate;}</w:t>
                  </w:r>
                </w:p>
              </w:txbxContent>
            </v:textbox>
            <v:stroke dashstyle="solid"/>
            <w10:wrap type="topAndBottom"/>
          </v:shape>
        </w:pict>
      </w:r>
    </w:p>
    <w:p>
      <w:pPr>
        <w:pStyle w:val="BodyText"/>
        <w:spacing w:before="3"/>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编程活动中你需要编写许多代码，为系统实现特定的行为，但往往数据结构才是一个健壮程序的根基。一个适应于问题域的良好数据结构，可以让行为代码变得简单明了，而一个糟糕的数据结构则将招致许多无用代码，这些代码更多是在差劲的数据结构中间纠缠不清，而非为系统实现有用的行为。代码凌乱，势必难以理解；不仅如此，坏的数据结构本身也会掩藏程序的真实意图。</w:t>
      </w:r>
    </w:p>
    <w:p>
      <w:pPr>
        <w:pStyle w:val="BodyText"/>
        <w:spacing w:before="8"/>
        <w:rPr>
          <w:sz w:val="22"/>
        </w:rPr>
      </w:pPr>
    </w:p>
    <w:p>
      <w:pPr>
        <w:pStyle w:val="BodyText"/>
        <w:spacing w:line="223" w:lineRule="auto"/>
        <w:ind w:left="120" w:right="200" w:firstLine="585"/>
        <w:jc w:val="both"/>
      </w:pPr>
      <w:r>
        <w:rPr/>
        <w:t>因此，好的数据结构至关重要</w:t>
      </w:r>
      <w:r>
        <w:rPr>
          <w:rFonts w:ascii="Times New Roman" w:hAnsi="Times New Roman" w:eastAsia="Times New Roman"/>
        </w:rPr>
        <w:t>——</w:t>
      </w:r>
      <w:r>
        <w:rPr/>
        <w:t>不过这也与编程活动的许多方面一样，它们都很难一次做对。我通常都会做些预先的设计，设法得到最恰当的数据结构， 此时如果你具备一些领域驱动设计（</w:t>
      </w:r>
      <w:r>
        <w:rPr>
          <w:rFonts w:ascii="Times New Roman" w:hAnsi="Times New Roman" w:eastAsia="Times New Roman"/>
        </w:rPr>
        <w:t>domain-driven design</w:t>
      </w:r>
      <w:r>
        <w:rPr/>
        <w:t>）方面的经验和知识， 往往有助于你更好地设计数据结构。但即便经验再丰富，技能再熟练，我仍然发现我在进行初版设计时往往还是会犯错。在不断编程的过程中，我对问题域的理解会加深，对</w:t>
      </w:r>
      <w:r>
        <w:rPr>
          <w:rFonts w:ascii="Times New Roman" w:hAnsi="Times New Roman" w:eastAsia="Times New Roman"/>
        </w:rPr>
        <w:t>“</w:t>
      </w:r>
      <w:r>
        <w:rPr/>
        <w:t>什么是理想的数据结构</w:t>
      </w:r>
      <w:r>
        <w:rPr>
          <w:rFonts w:ascii="Times New Roman" w:hAnsi="Times New Roman" w:eastAsia="Times New Roman"/>
        </w:rPr>
        <w:t>”</w:t>
      </w:r>
      <w:r>
        <w:rPr/>
        <w:t>会有更多想法。这个星期看来合理而正确的设计决策，到了下个星期可能就不再正确了。</w:t>
      </w:r>
    </w:p>
    <w:p>
      <w:pPr>
        <w:pStyle w:val="BodyText"/>
        <w:spacing w:before="7"/>
        <w:rPr>
          <w:sz w:val="22"/>
        </w:rPr>
      </w:pPr>
    </w:p>
    <w:p>
      <w:pPr>
        <w:pStyle w:val="BodyText"/>
        <w:spacing w:line="223" w:lineRule="auto"/>
        <w:ind w:left="120" w:right="200" w:firstLine="585"/>
      </w:pPr>
      <w:r>
        <w:rPr/>
        <w:t>如果我发现数据结构已经不适应于需求，就应该马上修缮它。如果容许瑕疵存在并进一步累积，它们就会经常使我困惑，并且使代码愈来愈复杂。</w:t>
      </w:r>
    </w:p>
    <w:p>
      <w:pPr>
        <w:pStyle w:val="BodyText"/>
        <w:spacing w:before="2"/>
        <w:rPr>
          <w:sz w:val="21"/>
        </w:rPr>
      </w:pPr>
    </w:p>
    <w:p>
      <w:pPr>
        <w:pStyle w:val="BodyText"/>
        <w:ind w:left="705"/>
      </w:pPr>
      <w:r>
        <w:rPr/>
        <w:t>我开始寻思搬移数据，可能是因为我发现每当调用某个函数时，除了传入一</w:t>
      </w:r>
    </w:p>
    <w:p>
      <w:pPr>
        <w:spacing w:after="0"/>
        <w:sectPr>
          <w:pgSz w:w="12240" w:h="15840"/>
          <w:pgMar w:top="1360" w:bottom="280" w:left="840" w:right="840"/>
        </w:sectPr>
      </w:pPr>
    </w:p>
    <w:p>
      <w:pPr>
        <w:pStyle w:val="BodyText"/>
        <w:spacing w:line="223" w:lineRule="auto" w:before="64"/>
        <w:ind w:left="120" w:right="200"/>
        <w:jc w:val="both"/>
      </w:pPr>
      <w:r>
        <w:rPr/>
        <w:t>个记录参数，还总是需要同时传入另一条记录的某个字段一起作为参数。总是一同出现、一同作为函数参数传递的数据，最好是规整到同一条记录中，以体现它们之间的联系。修改的难度也是引起我注意的一个原因，如果修改一条记录时， 总是需要同时改动另一条记录，那么说明很可能有字段放错了位置。此外，如果我更新一个字段时，需要同时在多个结构中做出修改，那也是一个征兆，表明该字段需要被搬移到一个集中的地点，这样每次只需修改一处地方。</w:t>
      </w:r>
    </w:p>
    <w:p>
      <w:pPr>
        <w:pStyle w:val="BodyText"/>
        <w:spacing w:before="3"/>
        <w:rPr>
          <w:sz w:val="22"/>
        </w:rPr>
      </w:pPr>
    </w:p>
    <w:p>
      <w:pPr>
        <w:pStyle w:val="BodyText"/>
        <w:spacing w:line="223" w:lineRule="auto"/>
        <w:ind w:left="120" w:right="200" w:firstLine="585"/>
        <w:jc w:val="both"/>
      </w:pPr>
      <w:r>
        <w:rPr/>
        <w:t>搬移字段的操作通常是在其他更大的改动背景下发生的。实施字段搬移后， 我可能会发现字段的诸多使用者应该通过目标对象来访问它，而不应该再通过源对象来访问。诸如此类的清理，我会在此后的重构中一并完成。同样，我也可能因为字段当前的一些用法而无法直接搬移它。我得先对其使用方式做一些重构， 然后才能继续搬移工作。</w:t>
      </w:r>
    </w:p>
    <w:p>
      <w:pPr>
        <w:pStyle w:val="BodyText"/>
        <w:spacing w:before="8"/>
        <w:rPr>
          <w:sz w:val="22"/>
        </w:rPr>
      </w:pPr>
    </w:p>
    <w:p>
      <w:pPr>
        <w:pStyle w:val="BodyText"/>
        <w:spacing w:line="223" w:lineRule="auto"/>
        <w:ind w:left="120" w:right="200" w:firstLine="585"/>
      </w:pPr>
      <w:r>
        <w:rPr/>
        <w:t>到目前为止，我用以指称数据结构的术语都是</w:t>
      </w:r>
      <w:r>
        <w:rPr>
          <w:rFonts w:ascii="Times New Roman" w:hAnsi="Times New Roman" w:eastAsia="Times New Roman"/>
        </w:rPr>
        <w:t>“</w:t>
      </w:r>
      <w:r>
        <w:rPr/>
        <w:t>记录</w:t>
      </w:r>
      <w:r>
        <w:rPr>
          <w:rFonts w:ascii="Times New Roman" w:hAnsi="Times New Roman" w:eastAsia="Times New Roman"/>
        </w:rPr>
        <w:t>”</w:t>
      </w:r>
      <w:r>
        <w:rPr/>
        <w:t>（</w:t>
      </w:r>
      <w:r>
        <w:rPr>
          <w:rFonts w:ascii="Times New Roman" w:hAnsi="Times New Roman" w:eastAsia="Times New Roman"/>
        </w:rPr>
        <w:t>record</w:t>
      </w:r>
      <w:r>
        <w:rPr/>
        <w:t>），但以上论述对类和对象同样适用。类只是一种多了实例函数的记录，它与其他任何数据结构一样，都需要保持健康。不过类的实例函数确实简化了搬移数据的操作，因为它已经将数据的存取封装到访问函数中。当我搬移数据时，只需要相应修改访问函数的引用，该字段的所有客户端依然可以正常工作。因此，如果你的数据已经用类进行了封装，那么这个重构手法会更容易进行，我下面的展开也做了</w:t>
      </w:r>
      <w:r>
        <w:rPr>
          <w:rFonts w:ascii="Times New Roman" w:hAnsi="Times New Roman" w:eastAsia="Times New Roman"/>
        </w:rPr>
        <w:t>“</w:t>
      </w:r>
      <w:r>
        <w:rPr/>
        <w:t>通过类封装的数据更容易搬移</w:t>
      </w:r>
      <w:r>
        <w:rPr>
          <w:rFonts w:ascii="Times New Roman" w:hAnsi="Times New Roman" w:eastAsia="Times New Roman"/>
        </w:rPr>
        <w:t>”</w:t>
      </w:r>
      <w:r>
        <w:rPr/>
        <w:t>这个假设。如果你要搬移的数据是裸记录，没有任何封装，虽然类似的搬移仍然能够进行，但情况就会复杂一些。</w:t>
      </w:r>
    </w:p>
    <w:p>
      <w:pPr>
        <w:pStyle w:val="BodyText"/>
        <w:spacing w:before="4"/>
        <w:rPr>
          <w:sz w:val="36"/>
        </w:rPr>
      </w:pPr>
    </w:p>
    <w:p>
      <w:pPr>
        <w:pStyle w:val="Heading3"/>
      </w:pPr>
      <w:r>
        <w:rPr>
          <w:color w:val="0091DD"/>
        </w:rPr>
        <w:t>做法</w:t>
      </w:r>
    </w:p>
    <w:p>
      <w:pPr>
        <w:pStyle w:val="BodyText"/>
        <w:rPr>
          <w:sz w:val="20"/>
        </w:rPr>
      </w:pPr>
    </w:p>
    <w:p>
      <w:pPr>
        <w:pStyle w:val="BodyText"/>
        <w:spacing w:line="223" w:lineRule="auto" w:before="225"/>
        <w:ind w:left="420" w:right="5750"/>
      </w:pPr>
      <w:r>
        <w:rPr/>
        <w:pict>
          <v:group style="position:absolute;margin-left:51.5625pt;margin-top:18.172501pt;width:4.9pt;height:4.9pt;mso-position-horizontal-relative:page;mso-position-vertical-relative:paragraph;z-index:1616947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169984"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确保源字段已经得到了良好封装。测试。</w:t>
      </w:r>
    </w:p>
    <w:p>
      <w:pPr>
        <w:pStyle w:val="BodyText"/>
        <w:spacing w:line="223" w:lineRule="auto"/>
        <w:ind w:left="420" w:right="3410"/>
      </w:pPr>
      <w:r>
        <w:rPr/>
        <w:pict>
          <v:group style="position:absolute;margin-left:51.5625pt;margin-top:6.9225pt;width:4.9pt;height:4.9pt;mso-position-horizontal-relative:page;mso-position-vertical-relative:paragraph;z-index:1617049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171008"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在目标对象上创建一个字段（及对应的访问函数）。执行静态检查。</w:t>
      </w:r>
    </w:p>
    <w:p>
      <w:pPr>
        <w:pStyle w:val="BodyText"/>
        <w:spacing w:line="350" w:lineRule="exact"/>
        <w:ind w:left="420"/>
      </w:pPr>
      <w:r>
        <w:rPr/>
        <w:pict>
          <v:group style="position:absolute;margin-left:51.5625pt;margin-top:6.867188pt;width:4.9pt;height:4.9pt;mso-position-horizontal-relative:page;mso-position-vertical-relative:paragraph;z-index:16171520"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确保源对象里能够正常引用目标对象。</w:t>
      </w:r>
    </w:p>
    <w:p>
      <w:pPr>
        <w:pStyle w:val="BodyText"/>
        <w:spacing w:before="8"/>
        <w:rPr>
          <w:sz w:val="18"/>
        </w:rPr>
      </w:pPr>
      <w:r>
        <w:rPr/>
        <w:pict>
          <v:group style="position:absolute;margin-left:48pt;margin-top:13.890469pt;width:512.25pt;height:109.9pt;mso-position-horizontal-relative:page;mso-position-vertical-relative:paragraph;z-index:-15288832;mso-wrap-distance-left:0;mso-wrap-distance-right:0" coordorigin="960,278" coordsize="10245,2198">
            <v:shape style="position:absolute;left:960;top:277;width:10028;height:113" type="#_x0000_t75" stroked="false">
              <v:imagedata r:id="rId10" o:title=""/>
            </v:shape>
            <v:shape style="position:absolute;left:1177;top:2295;width:9810;height:180" type="#_x0000_t75" stroked="false">
              <v:imagedata r:id="rId11" o:title=""/>
            </v:shape>
            <v:shape style="position:absolute;left:11017;top:495;width:188;height:1763" type="#_x0000_t75" stroked="false">
              <v:imagedata r:id="rId28" o:title=""/>
            </v:shape>
            <v:shape style="position:absolute;left:10987;top:277;width:218;height:218" type="#_x0000_t75" stroked="false">
              <v:imagedata r:id="rId13" o:title=""/>
            </v:shape>
            <v:shape style="position:absolute;left:10987;top:2257;width:210;height:218" type="#_x0000_t75" stroked="false">
              <v:imagedata r:id="rId14" o:title=""/>
            </v:shape>
            <v:shape style="position:absolute;left:967;top:2295;width:210;height:180" type="#_x0000_t75" stroked="false">
              <v:imagedata r:id="rId15" o:title=""/>
            </v:shape>
            <v:shape style="position:absolute;left:960;top:277;width:10170;height:2123" coordorigin="960,278" coordsize="10170,2123" path="m10988,2400l1103,2400,1047,2389,1002,2359,971,2313,960,2258,960,420,971,365,1002,320,1047,289,1103,278,10988,278,11025,285,1103,285,1050,296,1007,325,978,368,968,420,968,2258,978,2310,1007,2353,1050,2382,1103,2393,11025,2393,10988,2400xm11025,2393l10988,2393,11040,2382,11083,2353,11112,2310,11123,2258,11123,420,11112,368,11083,325,11040,296,10988,285,11025,285,11043,289,11088,320,11119,365,11130,420,11130,2258,11119,2313,11088,2359,11043,2389,11025,2393xe" filled="true" fillcolor="#136eb3" stroked="false">
              <v:path arrowok="t"/>
              <v:fill type="solid"/>
            </v:shape>
            <v:shape style="position:absolute;left:960;top:277;width:10245;height:2198" type="#_x0000_t202" filled="false" stroked="false">
              <v:textbox inset="0,0,0,0">
                <w:txbxContent>
                  <w:p>
                    <w:pPr>
                      <w:spacing w:line="240" w:lineRule="auto" w:before="7"/>
                      <w:rPr>
                        <w:sz w:val="34"/>
                      </w:rPr>
                    </w:pPr>
                  </w:p>
                  <w:p>
                    <w:pPr>
                      <w:spacing w:line="223" w:lineRule="auto" w:before="0"/>
                      <w:ind w:left="150" w:right="149" w:firstLine="585"/>
                      <w:jc w:val="both"/>
                      <w:rPr>
                        <w:sz w:val="29"/>
                      </w:rPr>
                    </w:pPr>
                    <w:r>
                      <w:rPr>
                        <w:sz w:val="29"/>
                      </w:rPr>
                      <w:t>也许你已经有现成的字段或方法得到目标对象。如果没有，看看是否能简单地创建一个方法完成此事。如果还是不行，你可能就得在源对象里创建一个字段，用于存储目标对象了。这次修改可能留存很久，但你也可以只做临时修改，等到系统其他部分的重构完成就回来移除它。</w:t>
                    </w:r>
                  </w:p>
                </w:txbxContent>
              </v:textbox>
              <w10:wrap type="none"/>
            </v:shape>
            <w10:wrap type="topAndBottom"/>
          </v:group>
        </w:pict>
      </w:r>
    </w:p>
    <w:p>
      <w:pPr>
        <w:pStyle w:val="BodyText"/>
        <w:spacing w:before="6"/>
        <w:rPr>
          <w:sz w:val="19"/>
        </w:rPr>
      </w:pPr>
    </w:p>
    <w:p>
      <w:pPr>
        <w:pStyle w:val="BodyText"/>
        <w:spacing w:before="61"/>
        <w:ind w:left="420"/>
      </w:pPr>
      <w:r>
        <w:rPr/>
        <w:pict>
          <v:group style="position:absolute;margin-left:51.5625pt;margin-top:10.9875pt;width:4.9pt;height:4.9pt;mso-position-horizontal-relative:page;mso-position-vertical-relative:paragraph;z-index:16172032"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调整源对象的访问函数，令其使用目标对象的字段。</w:t>
      </w:r>
    </w:p>
    <w:p>
      <w:pPr>
        <w:pStyle w:val="BodyText"/>
        <w:spacing w:before="4"/>
        <w:rPr>
          <w:sz w:val="19"/>
        </w:rPr>
      </w:pPr>
      <w:r>
        <w:rPr/>
        <w:pict>
          <v:group style="position:absolute;margin-left:48pt;margin-top:14.325pt;width:511.9pt;height:7.5pt;mso-position-horizontal-relative:page;mso-position-vertical-relative:paragraph;z-index:-15288320;mso-wrap-distance-left:0;mso-wrap-distance-right:0" coordorigin="960,286" coordsize="10238,150">
            <v:shape style="position:absolute;left:960;top:286;width:10028;height:113" type="#_x0000_t75" stroked="false">
              <v:imagedata r:id="rId10" o:title=""/>
            </v:shape>
            <v:shape style="position:absolute;left:10987;top:286;width:210;height:150" type="#_x0000_t75" stroked="false">
              <v:imagedata r:id="rId26" o:title=""/>
            </v:shape>
            <v:shape style="position:absolute;left:960;top:286;width:10170;height:150" coordorigin="960,287" coordsize="10170,150" path="m968,437l960,437,960,429,971,374,1002,328,1047,298,1103,287,10988,287,11025,294,1103,294,1050,305,1007,334,978,376,968,429,968,437xm11130,437l11123,437,11123,429,11112,376,11083,334,11040,305,10988,294,11025,294,11043,298,11088,328,11119,374,11130,429,11130,437xe" filled="true" fillcolor="#136eb3" stroked="false">
              <v:path arrowok="t"/>
              <v:fill type="solid"/>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2.25pt;height:119.65pt;mso-position-horizontal-relative:char;mso-position-vertical-relative:line" coordorigin="0,0" coordsize="10245,2393">
            <v:shape style="position:absolute;left:217;top:2212;width:9810;height:180" type="#_x0000_t75" stroked="false">
              <v:imagedata r:id="rId11" o:title=""/>
            </v:shape>
            <v:shape style="position:absolute;left:10080;top:0;width:165;height:2175" type="#_x0000_t75" stroked="false">
              <v:imagedata r:id="rId82" o:title=""/>
            </v:shape>
            <v:shape style="position:absolute;left:10027;top:2175;width:210;height:218" type="#_x0000_t75" stroked="false">
              <v:imagedata r:id="rId14" o:title=""/>
            </v:shape>
            <v:shape style="position:absolute;left:7;top:2212;width:210;height:180" type="#_x0000_t75" stroked="false">
              <v:imagedata r:id="rId15" o:title=""/>
            </v:shape>
            <v:shape style="position:absolute;left:0;top:0;width:10170;height:2318" coordorigin="0,0" coordsize="10170,2318" path="m10028,2318l142,2318,87,2306,42,2276,11,2230,0,2175,0,0,7,0,8,2175,18,2228,47,2270,90,2299,142,2310,10065,2310,10028,2318xm10065,2310l10028,2310,10080,2299,10123,2270,10152,2228,10163,2175,10163,0,10170,0,10170,2175,10159,2230,10128,2276,10083,2306,10065,2310xe" filled="true" fillcolor="#136eb3" stroked="false">
              <v:path arrowok="t"/>
              <v:fill type="solid"/>
            </v:shape>
            <v:shape style="position:absolute;left:0;top:0;width:10245;height:2393" type="#_x0000_t202" filled="false" stroked="false">
              <v:textbox inset="0,0,0,0">
                <w:txbxContent>
                  <w:p>
                    <w:pPr>
                      <w:spacing w:line="240" w:lineRule="auto" w:before="10"/>
                      <w:rPr>
                        <w:sz w:val="22"/>
                      </w:rPr>
                    </w:pPr>
                  </w:p>
                  <w:p>
                    <w:pPr>
                      <w:spacing w:line="223" w:lineRule="auto" w:before="1"/>
                      <w:ind w:left="149" w:right="149" w:firstLine="585"/>
                      <w:jc w:val="left"/>
                      <w:rPr>
                        <w:sz w:val="29"/>
                      </w:rPr>
                    </w:pPr>
                    <w:r>
                      <w:rPr>
                        <w:sz w:val="29"/>
                      </w:rPr>
                      <w:t>如果源类的所有实例对象都共享对目标对象的访问权，那么可以考虑先更新源类的设值函数，让它修改源字段时，对目标对象上的字段做同样的修改。然后，再通过引入断言（</w:t>
                    </w:r>
                    <w:r>
                      <w:rPr>
                        <w:rFonts w:ascii="Times New Roman" w:eastAsia="Times New Roman"/>
                        <w:sz w:val="29"/>
                      </w:rPr>
                      <w:t>302</w:t>
                    </w:r>
                    <w:r>
                      <w:rPr>
                        <w:sz w:val="29"/>
                      </w:rPr>
                      <w:t>），当检测到源字段与目标字段不一致时抛出错误。一旦你确定改动没有引入任何可观察的行为变化，就可以放心地让访问函数直接使用目标对象的字段了。</w:t>
                    </w:r>
                  </w:p>
                </w:txbxContent>
              </v:textbox>
              <w10:wrap type="none"/>
            </v:shape>
          </v:group>
        </w:pict>
      </w:r>
      <w:r>
        <w:rPr>
          <w:sz w:val="20"/>
        </w:rPr>
      </w:r>
    </w:p>
    <w:p>
      <w:pPr>
        <w:pStyle w:val="BodyText"/>
        <w:spacing w:before="2"/>
        <w:rPr>
          <w:sz w:val="19"/>
        </w:rPr>
      </w:pPr>
    </w:p>
    <w:p>
      <w:pPr>
        <w:pStyle w:val="BodyText"/>
        <w:spacing w:line="358" w:lineRule="exact" w:before="62"/>
        <w:ind w:left="420"/>
      </w:pPr>
      <w:r>
        <w:rPr/>
        <w:pict>
          <v:group style="position:absolute;margin-left:51.5625pt;margin-top:11.0375pt;width:4.9pt;height:4.9pt;mso-position-horizontal-relative:page;mso-position-vertical-relative:paragraph;z-index:16174592"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测试。</w:t>
      </w:r>
    </w:p>
    <w:p>
      <w:pPr>
        <w:pStyle w:val="BodyText"/>
        <w:spacing w:line="223" w:lineRule="auto" w:before="7"/>
        <w:ind w:left="420" w:right="7214"/>
      </w:pPr>
      <w:r>
        <w:rPr/>
        <w:pict>
          <v:group style="position:absolute;margin-left:51.5625pt;margin-top:7.2725pt;width:4.9pt;height:4.9pt;mso-position-horizontal-relative:page;mso-position-vertical-relative:paragraph;z-index:1617510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175616"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spacing w:val="-2"/>
        </w:rPr>
        <w:t>移除源对象上的字段。</w:t>
      </w:r>
      <w:r>
        <w:rPr/>
        <w:t>测试。</w:t>
      </w:r>
    </w:p>
    <w:p>
      <w:pPr>
        <w:pStyle w:val="BodyText"/>
        <w:spacing w:before="7"/>
        <w:rPr>
          <w:sz w:val="36"/>
        </w:rPr>
      </w:pPr>
    </w:p>
    <w:p>
      <w:pPr>
        <w:pStyle w:val="Heading3"/>
      </w:pPr>
      <w:r>
        <w:rPr>
          <w:color w:val="0091DD"/>
        </w:rPr>
        <w:t>范例</w:t>
      </w:r>
    </w:p>
    <w:p>
      <w:pPr>
        <w:pStyle w:val="BodyText"/>
        <w:spacing w:before="7"/>
        <w:rPr>
          <w:sz w:val="37"/>
        </w:rPr>
      </w:pPr>
    </w:p>
    <w:p>
      <w:pPr>
        <w:spacing w:line="223" w:lineRule="auto" w:before="0"/>
        <w:ind w:left="120" w:right="1002" w:firstLine="585"/>
        <w:jc w:val="left"/>
        <w:rPr>
          <w:sz w:val="29"/>
        </w:rPr>
      </w:pPr>
      <w:r>
        <w:rPr>
          <w:sz w:val="29"/>
        </w:rPr>
        <w:t>我将用下面这个例子来介绍这项手法，其中</w:t>
      </w:r>
      <w:r>
        <w:rPr>
          <w:rFonts w:ascii="Courier New" w:hAnsi="Courier New" w:eastAsia="Courier New"/>
          <w:sz w:val="23"/>
        </w:rPr>
        <w:t>Customer</w:t>
      </w:r>
      <w:r>
        <w:rPr>
          <w:sz w:val="29"/>
        </w:rPr>
        <w:t>类代表了一位</w:t>
      </w:r>
      <w:r>
        <w:rPr>
          <w:rFonts w:ascii="Times New Roman" w:hAnsi="Times New Roman" w:eastAsia="Times New Roman"/>
          <w:sz w:val="29"/>
        </w:rPr>
        <w:t>“</w:t>
      </w:r>
      <w:r>
        <w:rPr>
          <w:sz w:val="29"/>
        </w:rPr>
        <w:t>顾客</w:t>
      </w:r>
      <w:r>
        <w:rPr>
          <w:rFonts w:ascii="Times New Roman" w:hAnsi="Times New Roman" w:eastAsia="Times New Roman"/>
          <w:sz w:val="29"/>
        </w:rPr>
        <w:t>”</w:t>
      </w:r>
      <w:r>
        <w:rPr>
          <w:sz w:val="29"/>
        </w:rPr>
        <w:t>，</w:t>
      </w:r>
      <w:r>
        <w:rPr>
          <w:rFonts w:ascii="Courier New" w:hAnsi="Courier New" w:eastAsia="Courier New"/>
          <w:sz w:val="23"/>
        </w:rPr>
        <w:t>CustomerContract</w:t>
      </w:r>
      <w:r>
        <w:rPr>
          <w:sz w:val="29"/>
        </w:rPr>
        <w:t>代表与顾客关联的一个</w:t>
      </w:r>
      <w:r>
        <w:rPr>
          <w:rFonts w:ascii="Times New Roman" w:hAnsi="Times New Roman" w:eastAsia="Times New Roman"/>
          <w:sz w:val="29"/>
        </w:rPr>
        <w:t>“</w:t>
      </w:r>
      <w:r>
        <w:rPr>
          <w:sz w:val="29"/>
        </w:rPr>
        <w:t>合同</w:t>
      </w:r>
      <w:r>
        <w:rPr>
          <w:rFonts w:ascii="Times New Roman" w:hAnsi="Times New Roman" w:eastAsia="Times New Roman"/>
          <w:sz w:val="29"/>
        </w:rPr>
        <w:t>”</w:t>
      </w:r>
      <w:r>
        <w:rPr>
          <w:sz w:val="29"/>
        </w:rPr>
        <w:t>。</w:t>
      </w:r>
    </w:p>
    <w:p>
      <w:pPr>
        <w:pStyle w:val="BodyText"/>
        <w:spacing w:before="11"/>
        <w:rPr>
          <w:sz w:val="37"/>
        </w:rPr>
      </w:pPr>
    </w:p>
    <w:p>
      <w:pPr>
        <w:pStyle w:val="Heading4"/>
        <w:spacing w:before="1"/>
      </w:pPr>
      <w:r>
        <w:rPr>
          <w:color w:val="0091DD"/>
        </w:rPr>
        <w:t>class Customer...</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455pt;width:515.65pt;height:142.5pt;mso-position-horizontal-relative:page;mso-position-vertical-relative:paragraph;z-index:-15283712;mso-wrap-distance-left:0;mso-wrap-distance-right:0" type="#_x0000_t202" filled="false" stroked="true" strokeweight=".375pt" strokecolor="#000000">
            <v:textbox inset="0,0,0,0">
              <w:txbxContent>
                <w:p>
                  <w:pPr>
                    <w:spacing w:line="247" w:lineRule="auto" w:before="52"/>
                    <w:ind w:left="232" w:right="6380" w:hanging="180"/>
                    <w:jc w:val="left"/>
                    <w:rPr>
                      <w:rFonts w:ascii="Courier New"/>
                      <w:sz w:val="18"/>
                    </w:rPr>
                  </w:pPr>
                  <w:r>
                    <w:rPr>
                      <w:rFonts w:ascii="Courier New"/>
                      <w:sz w:val="18"/>
                    </w:rPr>
                    <w:t>constructor(name, discountRate) { this._name = name; this._discountRate = discountRate;</w:t>
                  </w:r>
                </w:p>
                <w:p>
                  <w:pPr>
                    <w:spacing w:before="0"/>
                    <w:ind w:left="232" w:right="0" w:firstLine="0"/>
                    <w:jc w:val="left"/>
                    <w:rPr>
                      <w:rFonts w:ascii="Courier New"/>
                      <w:sz w:val="18"/>
                    </w:rPr>
                  </w:pPr>
                  <w:r>
                    <w:rPr>
                      <w:rFonts w:ascii="Courier New"/>
                      <w:sz w:val="18"/>
                    </w:rPr>
                    <w:t>this._contract = new CustomerContract(dateToday());</w:t>
                  </w:r>
                </w:p>
                <w:p>
                  <w:pPr>
                    <w:spacing w:before="6"/>
                    <w:ind w:left="52" w:right="0" w:firstLine="0"/>
                    <w:jc w:val="left"/>
                    <w:rPr>
                      <w:rFonts w:ascii="Courier New"/>
                      <w:sz w:val="18"/>
                    </w:rPr>
                  </w:pPr>
                  <w:r>
                    <w:rPr>
                      <w:rFonts w:ascii="Courier New"/>
                      <w:sz w:val="18"/>
                    </w:rPr>
                    <w:t>}</w:t>
                  </w:r>
                </w:p>
                <w:p>
                  <w:pPr>
                    <w:spacing w:line="247" w:lineRule="auto" w:before="6"/>
                    <w:ind w:left="52" w:right="4475" w:firstLine="0"/>
                    <w:jc w:val="left"/>
                    <w:rPr>
                      <w:rFonts w:ascii="Courier New"/>
                      <w:sz w:val="18"/>
                    </w:rPr>
                  </w:pPr>
                  <w:r>
                    <w:rPr>
                      <w:rFonts w:ascii="Courier New"/>
                      <w:sz w:val="18"/>
                    </w:rPr>
                    <w:t>get discountRate() {return this._discountRate;} becomePreferred() {</w:t>
                  </w:r>
                </w:p>
                <w:p>
                  <w:pPr>
                    <w:spacing w:before="0"/>
                    <w:ind w:left="232" w:right="0" w:firstLine="0"/>
                    <w:jc w:val="left"/>
                    <w:rPr>
                      <w:rFonts w:ascii="Courier New"/>
                      <w:sz w:val="18"/>
                    </w:rPr>
                  </w:pPr>
                  <w:r>
                    <w:rPr>
                      <w:rFonts w:ascii="Courier New"/>
                      <w:sz w:val="18"/>
                    </w:rPr>
                    <w:t>this._discountRate += 0.03;</w:t>
                  </w:r>
                </w:p>
                <w:p>
                  <w:pPr>
                    <w:spacing w:before="7"/>
                    <w:ind w:left="232" w:right="0" w:firstLine="0"/>
                    <w:jc w:val="left"/>
                    <w:rPr>
                      <w:rFonts w:ascii="Courier New"/>
                      <w:sz w:val="18"/>
                    </w:rPr>
                  </w:pPr>
                  <w:r>
                    <w:rPr>
                      <w:rFonts w:ascii="Courier New"/>
                      <w:sz w:val="18"/>
                    </w:rPr>
                    <w:t>// other nice things</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applyDiscount(amount) {</w:t>
                  </w:r>
                </w:p>
                <w:p>
                  <w:pPr>
                    <w:spacing w:before="6"/>
                    <w:ind w:left="232" w:right="0" w:firstLine="0"/>
                    <w:jc w:val="left"/>
                    <w:rPr>
                      <w:rFonts w:ascii="Courier New"/>
                      <w:sz w:val="18"/>
                    </w:rPr>
                  </w:pPr>
                  <w:r>
                    <w:rPr>
                      <w:rFonts w:ascii="Courier New"/>
                      <w:sz w:val="18"/>
                    </w:rPr>
                    <w:t>return amount.subtract(amount.multiply(this._discountRate));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CustomerContract...</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37.5pt;mso-position-horizontal-relative:page;mso-position-vertical-relative:paragraph;z-index:-15283200;mso-wrap-distance-left:0;mso-wrap-distance-right:0" type="#_x0000_t202" filled="false" stroked="true" strokeweight=".375pt" strokecolor="#000000">
            <v:textbox inset="0,0,0,0">
              <w:txbxContent>
                <w:p>
                  <w:pPr>
                    <w:spacing w:line="247" w:lineRule="auto" w:before="52"/>
                    <w:ind w:left="268" w:right="6993" w:hanging="216"/>
                    <w:jc w:val="left"/>
                    <w:rPr>
                      <w:rFonts w:ascii="Courier New"/>
                      <w:sz w:val="18"/>
                    </w:rPr>
                  </w:pPr>
                  <w:r>
                    <w:rPr>
                      <w:rFonts w:ascii="Courier New"/>
                      <w:sz w:val="18"/>
                    </w:rPr>
                    <w:t>constructor(startDate) { this._startDate = startDate;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line="223" w:lineRule="auto" w:before="82"/>
        <w:ind w:left="120" w:right="2383" w:firstLine="585"/>
        <w:jc w:val="left"/>
        <w:rPr>
          <w:sz w:val="29"/>
        </w:rPr>
      </w:pPr>
      <w:r>
        <w:rPr>
          <w:sz w:val="29"/>
        </w:rPr>
        <w:t>我想要将折扣率（</w:t>
      </w:r>
      <w:r>
        <w:rPr>
          <w:rFonts w:ascii="Courier New" w:eastAsia="Courier New"/>
          <w:sz w:val="23"/>
        </w:rPr>
        <w:t>discountRate</w:t>
      </w:r>
      <w:r>
        <w:rPr>
          <w:sz w:val="29"/>
        </w:rPr>
        <w:t>）字段从</w:t>
      </w:r>
      <w:r>
        <w:rPr>
          <w:rFonts w:ascii="Courier New" w:eastAsia="Courier New"/>
          <w:sz w:val="23"/>
        </w:rPr>
        <w:t>Customer</w:t>
      </w:r>
      <w:r>
        <w:rPr>
          <w:sz w:val="29"/>
        </w:rPr>
        <w:t>类中搬移到</w:t>
      </w:r>
      <w:r>
        <w:rPr>
          <w:rFonts w:ascii="Courier New" w:eastAsia="Courier New"/>
          <w:sz w:val="23"/>
        </w:rPr>
        <w:t>CustomerContract</w:t>
      </w:r>
      <w:r>
        <w:rPr>
          <w:sz w:val="29"/>
        </w:rPr>
        <w:t>里中。</w:t>
      </w:r>
    </w:p>
    <w:p>
      <w:pPr>
        <w:spacing w:before="271"/>
        <w:ind w:left="705" w:right="0" w:firstLine="0"/>
        <w:jc w:val="left"/>
        <w:rPr>
          <w:sz w:val="29"/>
        </w:rPr>
      </w:pPr>
      <w:r>
        <w:rPr>
          <w:sz w:val="29"/>
        </w:rPr>
        <w:t>第一件事情是先用封装变量（</w:t>
      </w:r>
      <w:r>
        <w:rPr>
          <w:rFonts w:ascii="Times New Roman" w:eastAsia="Times New Roman"/>
          <w:sz w:val="29"/>
        </w:rPr>
        <w:t>132</w:t>
      </w:r>
      <w:r>
        <w:rPr>
          <w:sz w:val="29"/>
        </w:rPr>
        <w:t>）将对</w:t>
      </w:r>
      <w:r>
        <w:rPr>
          <w:rFonts w:ascii="Courier New" w:eastAsia="Courier New"/>
          <w:sz w:val="23"/>
        </w:rPr>
        <w:t>_discountRate</w:t>
      </w:r>
      <w:r>
        <w:rPr>
          <w:sz w:val="29"/>
        </w:rPr>
        <w:t>字段的访问封装起</w:t>
      </w:r>
    </w:p>
    <w:p>
      <w:pPr>
        <w:spacing w:after="0"/>
        <w:jc w:val="left"/>
        <w:rPr>
          <w:sz w:val="29"/>
        </w:rPr>
        <w:sectPr>
          <w:pgSz w:w="12240" w:h="15840"/>
          <w:pgMar w:top="960" w:bottom="280" w:left="840" w:right="840"/>
        </w:sectPr>
      </w:pPr>
    </w:p>
    <w:p>
      <w:pPr>
        <w:pStyle w:val="BodyText"/>
        <w:spacing w:before="39"/>
        <w:ind w:left="120"/>
      </w:pPr>
      <w:r>
        <w:rPr/>
        <w:t>来。</w:t>
      </w:r>
    </w:p>
    <w:p>
      <w:pPr>
        <w:pStyle w:val="BodyText"/>
        <w:spacing w:before="7"/>
        <w:rPr>
          <w:sz w:val="37"/>
        </w:rPr>
      </w:pPr>
    </w:p>
    <w:p>
      <w:pPr>
        <w:pStyle w:val="Heading4"/>
      </w:pPr>
      <w:r>
        <w:rPr>
          <w:color w:val="0091DD"/>
        </w:rPr>
        <w:t>class Customer...</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153pt;mso-position-horizontal-relative:page;mso-position-vertical-relative:paragraph;z-index:-15281152;mso-wrap-distance-left:0;mso-wrap-distance-right:0" type="#_x0000_t202" filled="false" stroked="true" strokeweight=".375pt" strokecolor="#000000">
            <v:textbox inset="0,0,0,0">
              <w:txbxContent>
                <w:p>
                  <w:pPr>
                    <w:spacing w:line="247" w:lineRule="auto" w:before="52"/>
                    <w:ind w:left="232" w:right="6164" w:hanging="180"/>
                    <w:jc w:val="left"/>
                    <w:rPr>
                      <w:rFonts w:ascii="Courier New"/>
                      <w:sz w:val="18"/>
                    </w:rPr>
                  </w:pPr>
                  <w:r>
                    <w:rPr>
                      <w:rFonts w:ascii="Courier New"/>
                      <w:sz w:val="18"/>
                    </w:rPr>
                    <w:t>constructor(name, discountRate) { this._name = name; this._setDiscountRate(discountRate);</w:t>
                  </w:r>
                </w:p>
                <w:p>
                  <w:pPr>
                    <w:spacing w:before="0"/>
                    <w:ind w:left="232" w:right="0" w:firstLine="0"/>
                    <w:jc w:val="left"/>
                    <w:rPr>
                      <w:rFonts w:ascii="Courier New"/>
                      <w:sz w:val="18"/>
                    </w:rPr>
                  </w:pPr>
                  <w:r>
                    <w:rPr>
                      <w:rFonts w:ascii="Courier New"/>
                      <w:sz w:val="18"/>
                    </w:rPr>
                    <w:t>this._contract = new CustomerContract(dateToday());</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discountRate() {return this._discountRate;}</w:t>
                  </w:r>
                </w:p>
                <w:p>
                  <w:pPr>
                    <w:spacing w:line="247" w:lineRule="auto" w:before="7"/>
                    <w:ind w:left="52" w:right="3646" w:firstLine="0"/>
                    <w:jc w:val="left"/>
                    <w:rPr>
                      <w:rFonts w:ascii="Courier New"/>
                      <w:sz w:val="18"/>
                    </w:rPr>
                  </w:pPr>
                  <w:r>
                    <w:rPr>
                      <w:rFonts w:ascii="Courier New"/>
                      <w:sz w:val="18"/>
                    </w:rPr>
                    <w:t>_setDiscountRate(aNumber) {this._discountRate = aNumber;} becomePreferred() {</w:t>
                  </w:r>
                </w:p>
                <w:p>
                  <w:pPr>
                    <w:spacing w:before="0"/>
                    <w:ind w:left="232" w:right="0" w:firstLine="0"/>
                    <w:jc w:val="left"/>
                    <w:rPr>
                      <w:rFonts w:ascii="Courier New"/>
                      <w:sz w:val="18"/>
                    </w:rPr>
                  </w:pPr>
                  <w:r>
                    <w:rPr>
                      <w:rFonts w:ascii="Courier New"/>
                      <w:sz w:val="18"/>
                    </w:rPr>
                    <w:t>this._setDiscountRate(this.discountRate + 0.03);</w:t>
                  </w:r>
                </w:p>
                <w:p>
                  <w:pPr>
                    <w:spacing w:before="6"/>
                    <w:ind w:left="232" w:right="0" w:firstLine="0"/>
                    <w:jc w:val="left"/>
                    <w:rPr>
                      <w:rFonts w:ascii="Courier New"/>
                      <w:sz w:val="18"/>
                    </w:rPr>
                  </w:pPr>
                  <w:r>
                    <w:rPr>
                      <w:rFonts w:ascii="Courier New"/>
                      <w:sz w:val="18"/>
                    </w:rPr>
                    <w:t>// other nice things</w:t>
                  </w:r>
                </w:p>
                <w:p>
                  <w:pPr>
                    <w:spacing w:before="6"/>
                    <w:ind w:left="52" w:right="0" w:firstLine="0"/>
                    <w:jc w:val="left"/>
                    <w:rPr>
                      <w:rFonts w:ascii="Courier New"/>
                      <w:sz w:val="18"/>
                    </w:rPr>
                  </w:pPr>
                  <w:r>
                    <w:rPr>
                      <w:rFonts w:ascii="Courier New"/>
                      <w:sz w:val="18"/>
                    </w:rPr>
                    <w:t>}</w:t>
                  </w:r>
                </w:p>
                <w:p>
                  <w:pPr>
                    <w:tabs>
                      <w:tab w:pos="2534" w:val="left" w:leader="none"/>
                    </w:tabs>
                    <w:spacing w:before="6"/>
                    <w:ind w:left="52" w:right="0" w:firstLine="0"/>
                    <w:jc w:val="left"/>
                    <w:rPr>
                      <w:rFonts w:ascii="Courier New"/>
                      <w:sz w:val="18"/>
                    </w:rPr>
                  </w:pPr>
                  <w:r>
                    <w:rPr>
                      <w:rFonts w:ascii="Courier New"/>
                      <w:sz w:val="18"/>
                    </w:rPr>
                    <w:t>applyDiscount(amount)</w:t>
                    <w:tab/>
                    <w:t>{</w:t>
                  </w:r>
                </w:p>
                <w:p>
                  <w:pPr>
                    <w:spacing w:before="6"/>
                    <w:ind w:left="232" w:right="0" w:firstLine="0"/>
                    <w:jc w:val="left"/>
                    <w:rPr>
                      <w:rFonts w:ascii="Courier New"/>
                      <w:sz w:val="18"/>
                    </w:rPr>
                  </w:pPr>
                  <w:r>
                    <w:rPr>
                      <w:rFonts w:ascii="Courier New"/>
                      <w:sz w:val="18"/>
                    </w:rPr>
                    <w:t>return amount.subtract(amount.multiply(this.discountRate));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142" w:firstLine="585"/>
        <w:jc w:val="left"/>
        <w:rPr>
          <w:sz w:val="29"/>
        </w:rPr>
      </w:pPr>
      <w:r>
        <w:rPr>
          <w:sz w:val="29"/>
        </w:rPr>
        <w:t>我通过定制的</w:t>
      </w:r>
      <w:r>
        <w:rPr>
          <w:rFonts w:ascii="Courier New" w:eastAsia="Courier New"/>
          <w:sz w:val="23"/>
        </w:rPr>
        <w:t>applyDiscount</w:t>
      </w:r>
      <w:r>
        <w:rPr>
          <w:sz w:val="29"/>
        </w:rPr>
        <w:t>方法来更新字段，而不是使用通常的设值函数， 这是因为我不想为字段暴露一个</w:t>
      </w:r>
      <w:r>
        <w:rPr>
          <w:rFonts w:ascii="Courier New" w:eastAsia="Courier New"/>
          <w:sz w:val="23"/>
        </w:rPr>
        <w:t>public</w:t>
      </w:r>
      <w:r>
        <w:rPr>
          <w:sz w:val="29"/>
        </w:rPr>
        <w:t>的设值函数。</w:t>
      </w:r>
    </w:p>
    <w:p>
      <w:pPr>
        <w:spacing w:before="263"/>
        <w:ind w:left="705" w:right="0" w:firstLine="0"/>
        <w:jc w:val="left"/>
        <w:rPr>
          <w:sz w:val="29"/>
        </w:rPr>
      </w:pPr>
      <w:r>
        <w:rPr>
          <w:sz w:val="29"/>
        </w:rPr>
        <w:t>接着我在</w:t>
      </w:r>
      <w:r>
        <w:rPr>
          <w:rFonts w:ascii="Courier New" w:eastAsia="Courier New"/>
          <w:sz w:val="23"/>
        </w:rPr>
        <w:t>CustomerContract</w:t>
      </w:r>
      <w:r>
        <w:rPr>
          <w:sz w:val="29"/>
        </w:rPr>
        <w:t>中添加一个对应的字段和访问函数。</w:t>
      </w:r>
    </w:p>
    <w:p>
      <w:pPr>
        <w:pStyle w:val="BodyText"/>
        <w:spacing w:before="6"/>
        <w:rPr>
          <w:sz w:val="37"/>
        </w:rPr>
      </w:pPr>
    </w:p>
    <w:p>
      <w:pPr>
        <w:pStyle w:val="Heading4"/>
      </w:pPr>
      <w:r>
        <w:rPr>
          <w:color w:val="0091DD"/>
        </w:rPr>
        <w:t>class CustomerContract...</w:t>
      </w:r>
    </w:p>
    <w:p>
      <w:pPr>
        <w:pStyle w:val="BodyText"/>
        <w:rPr>
          <w:rFonts w:ascii="Times New Roman"/>
          <w:b/>
          <w:sz w:val="20"/>
        </w:rPr>
      </w:pPr>
    </w:p>
    <w:p>
      <w:pPr>
        <w:pStyle w:val="BodyText"/>
        <w:spacing w:before="1"/>
        <w:rPr>
          <w:rFonts w:ascii="Times New Roman"/>
          <w:b/>
          <w:sz w:val="20"/>
        </w:rPr>
      </w:pPr>
      <w:r>
        <w:rPr/>
        <w:pict>
          <v:shape style="position:absolute;margin-left:48.1875pt;margin-top:13.716562pt;width:515.65pt;height:68.650pt;mso-position-horizontal-relative:page;mso-position-vertical-relative:paragraph;z-index:-15280640;mso-wrap-distance-left:0;mso-wrap-distance-right:0" type="#_x0000_t202" filled="false" stroked="true" strokeweight=".375pt" strokecolor="#000000">
            <v:textbox inset="0,0,0,0">
              <w:txbxContent>
                <w:p>
                  <w:pPr>
                    <w:spacing w:line="247" w:lineRule="auto" w:before="52"/>
                    <w:ind w:left="232" w:right="5984" w:hanging="180"/>
                    <w:jc w:val="left"/>
                    <w:rPr>
                      <w:rFonts w:ascii="Courier New"/>
                      <w:sz w:val="18"/>
                    </w:rPr>
                  </w:pPr>
                  <w:r>
                    <w:rPr>
                      <w:rFonts w:ascii="Courier New"/>
                      <w:sz w:val="18"/>
                    </w:rPr>
                    <w:t>constructor(startDate, discountRate) { this._startDate = startDate; this._discountRate = discountRate;</w:t>
                  </w:r>
                </w:p>
                <w:p>
                  <w:pPr>
                    <w:spacing w:before="0"/>
                    <w:ind w:left="52" w:right="0" w:firstLine="0"/>
                    <w:jc w:val="left"/>
                    <w:rPr>
                      <w:rFonts w:ascii="Courier New"/>
                      <w:sz w:val="18"/>
                    </w:rPr>
                  </w:pPr>
                  <w:r>
                    <w:rPr>
                      <w:rFonts w:ascii="Courier New"/>
                      <w:sz w:val="18"/>
                    </w:rPr>
                    <w:t>}</w:t>
                  </w:r>
                </w:p>
                <w:p>
                  <w:pPr>
                    <w:tabs>
                      <w:tab w:pos="2355" w:val="left" w:leader="none"/>
                    </w:tabs>
                    <w:spacing w:line="247" w:lineRule="auto" w:before="6"/>
                    <w:ind w:left="52" w:right="4925" w:firstLine="0"/>
                    <w:jc w:val="left"/>
                    <w:rPr>
                      <w:rFonts w:ascii="Courier New"/>
                      <w:sz w:val="18"/>
                    </w:rPr>
                  </w:pPr>
                  <w:r>
                    <w:rPr>
                      <w:rFonts w:ascii="Courier New"/>
                      <w:sz w:val="18"/>
                    </w:rPr>
                    <w:t>get</w:t>
                  </w:r>
                  <w:r>
                    <w:rPr>
                      <w:rFonts w:ascii="Courier New"/>
                      <w:spacing w:val="-9"/>
                      <w:sz w:val="18"/>
                    </w:rPr>
                    <w:t> </w:t>
                  </w:r>
                  <w:r>
                    <w:rPr>
                      <w:rFonts w:ascii="Courier New"/>
                      <w:sz w:val="18"/>
                    </w:rPr>
                    <w:t>discountRate()</w:t>
                    <w:tab/>
                    <w:t>{return</w:t>
                  </w:r>
                  <w:r>
                    <w:rPr>
                      <w:rFonts w:ascii="Courier New"/>
                      <w:spacing w:val="-21"/>
                      <w:sz w:val="18"/>
                    </w:rPr>
                    <w:t> </w:t>
                  </w:r>
                  <w:r>
                    <w:rPr>
                      <w:rFonts w:ascii="Courier New"/>
                      <w:sz w:val="18"/>
                    </w:rPr>
                    <w:t>this._discountRate;} set discountRate(arg) {this._discountRate =</w:t>
                  </w:r>
                  <w:r>
                    <w:rPr>
                      <w:rFonts w:ascii="Courier New"/>
                      <w:spacing w:val="-38"/>
                      <w:sz w:val="18"/>
                    </w:rPr>
                    <w:t> </w:t>
                  </w:r>
                  <w:r>
                    <w:rPr>
                      <w:rFonts w:ascii="Courier New"/>
                      <w:sz w:val="18"/>
                    </w:rPr>
                    <w:t>arg;}</w:t>
                  </w:r>
                </w:p>
              </w:txbxContent>
            </v:textbox>
            <v:stroke dashstyle="solid"/>
            <w10:wrap type="topAndBottom"/>
          </v:shape>
        </w:pict>
      </w:r>
    </w:p>
    <w:p>
      <w:pPr>
        <w:pStyle w:val="BodyText"/>
        <w:spacing w:before="9"/>
        <w:rPr>
          <w:rFonts w:ascii="Times New Roman"/>
          <w:b/>
          <w:sz w:val="15"/>
        </w:rPr>
      </w:pPr>
    </w:p>
    <w:p>
      <w:pPr>
        <w:spacing w:line="223" w:lineRule="auto" w:before="82"/>
        <w:ind w:left="120" w:right="206" w:firstLine="585"/>
        <w:jc w:val="left"/>
        <w:rPr>
          <w:sz w:val="29"/>
        </w:rPr>
      </w:pPr>
      <w:r>
        <w:rPr>
          <w:sz w:val="29"/>
        </w:rPr>
        <w:t>接下来，我可以修改</w:t>
      </w:r>
      <w:r>
        <w:rPr>
          <w:rFonts w:ascii="Courier New" w:hAnsi="Courier New" w:eastAsia="Courier New"/>
          <w:sz w:val="23"/>
        </w:rPr>
        <w:t>customer</w:t>
      </w:r>
      <w:r>
        <w:rPr>
          <w:sz w:val="29"/>
        </w:rPr>
        <w:t>对象的访问函数，让它引用</w:t>
      </w:r>
      <w:r>
        <w:rPr>
          <w:rFonts w:ascii="Courier New" w:hAnsi="Courier New" w:eastAsia="Courier New"/>
          <w:sz w:val="23"/>
        </w:rPr>
        <w:t>CustomerContract </w:t>
      </w:r>
      <w:r>
        <w:rPr>
          <w:sz w:val="29"/>
        </w:rPr>
        <w:t>这个新添的字段。不过当我这么干时，我收到了一个错误：</w:t>
      </w:r>
      <w:r>
        <w:rPr>
          <w:rFonts w:ascii="Times New Roman" w:hAnsi="Times New Roman" w:eastAsia="Times New Roman"/>
          <w:sz w:val="29"/>
        </w:rPr>
        <w:t>“Cannot set property 'discountRate' of undefined”</w:t>
      </w:r>
      <w:r>
        <w:rPr>
          <w:sz w:val="29"/>
        </w:rPr>
        <w:t>。这是因为我们先调用了</w:t>
      </w:r>
      <w:r>
        <w:rPr>
          <w:rFonts w:ascii="Courier New" w:hAnsi="Courier New" w:eastAsia="Courier New"/>
          <w:sz w:val="23"/>
        </w:rPr>
        <w:t>_setDiscountRate</w:t>
      </w:r>
      <w:r>
        <w:rPr>
          <w:sz w:val="29"/>
        </w:rPr>
        <w:t>函数，而此时</w:t>
      </w:r>
      <w:r>
        <w:rPr>
          <w:rFonts w:ascii="Courier New" w:hAnsi="Courier New" w:eastAsia="Courier New"/>
          <w:sz w:val="23"/>
        </w:rPr>
        <w:t>CustomerContract</w:t>
      </w:r>
      <w:r>
        <w:rPr>
          <w:sz w:val="29"/>
        </w:rPr>
        <w:t>对象尚未创建出来。为了修复这个错误，我得先撤销刚刚的代码，回到上一个可工作的状态，然后再应用移动语句（</w:t>
      </w:r>
      <w:r>
        <w:rPr>
          <w:rFonts w:ascii="Times New Roman" w:hAnsi="Times New Roman" w:eastAsia="Times New Roman"/>
          <w:sz w:val="29"/>
        </w:rPr>
        <w:t>223</w:t>
      </w:r>
      <w:r>
        <w:rPr>
          <w:sz w:val="29"/>
        </w:rPr>
        <w:t>）手法，</w:t>
      </w:r>
    </w:p>
    <w:p>
      <w:pPr>
        <w:spacing w:line="348" w:lineRule="exact" w:before="0"/>
        <w:ind w:left="120" w:right="0" w:firstLine="0"/>
        <w:jc w:val="left"/>
        <w:rPr>
          <w:sz w:val="29"/>
        </w:rPr>
      </w:pPr>
      <w:r>
        <w:rPr>
          <w:sz w:val="29"/>
        </w:rPr>
        <w:t>将</w:t>
      </w:r>
      <w:r>
        <w:rPr>
          <w:rFonts w:ascii="Courier New" w:eastAsia="Courier New"/>
          <w:sz w:val="23"/>
        </w:rPr>
        <w:t>_setDiscountRate</w:t>
      </w:r>
      <w:r>
        <w:rPr>
          <w:sz w:val="29"/>
        </w:rPr>
        <w:t>函数调用语句挪动到创建对象的语句之后。</w:t>
      </w:r>
    </w:p>
    <w:p>
      <w:pPr>
        <w:pStyle w:val="BodyText"/>
        <w:spacing w:before="6"/>
        <w:rPr>
          <w:sz w:val="37"/>
        </w:rPr>
      </w:pPr>
    </w:p>
    <w:p>
      <w:pPr>
        <w:pStyle w:val="Heading4"/>
      </w:pPr>
      <w:r>
        <w:rPr>
          <w:color w:val="0091DD"/>
        </w:rPr>
        <w:t>class Customer...</w:t>
      </w:r>
    </w:p>
    <w:p>
      <w:pPr>
        <w:pStyle w:val="BodyText"/>
        <w:rPr>
          <w:rFonts w:ascii="Times New Roman"/>
          <w:b/>
          <w:sz w:val="20"/>
        </w:rPr>
      </w:pPr>
    </w:p>
    <w:p>
      <w:pPr>
        <w:pStyle w:val="BodyText"/>
        <w:spacing w:before="4"/>
        <w:rPr>
          <w:rFonts w:ascii="Times New Roman"/>
          <w:b/>
          <w:sz w:val="19"/>
        </w:rPr>
      </w:pPr>
      <w:r>
        <w:rPr/>
        <w:pict>
          <v:shape style="position:absolute;margin-left:48.1875pt;margin-top:13.311875pt;width:515.65pt;height:58.5pt;mso-position-horizontal-relative:page;mso-position-vertical-relative:paragraph;z-index:-15280128;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constructor(name, discountRate) { this._name = name; this._setDiscountRate(discountRate);</w:t>
                  </w:r>
                </w:p>
                <w:p>
                  <w:pPr>
                    <w:spacing w:before="0"/>
                    <w:ind w:left="268" w:right="0" w:firstLine="0"/>
                    <w:jc w:val="left"/>
                    <w:rPr>
                      <w:rFonts w:ascii="Courier New"/>
                      <w:sz w:val="18"/>
                    </w:rPr>
                  </w:pPr>
                  <w:r>
                    <w:rPr>
                      <w:rFonts w:ascii="Courier New"/>
                      <w:sz w:val="18"/>
                    </w:rPr>
                    <w:t>this._contract = new CustomerContract(dateToday());</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19"/>
        </w:rPr>
        <w:sectPr>
          <w:pgSz w:w="12240" w:h="15840"/>
          <w:pgMar w:top="900" w:bottom="280" w:left="840" w:right="840"/>
        </w:sectPr>
      </w:pPr>
    </w:p>
    <w:p>
      <w:pPr>
        <w:spacing w:line="223" w:lineRule="auto" w:before="60"/>
        <w:ind w:left="120" w:right="254" w:firstLine="585"/>
        <w:jc w:val="left"/>
        <w:rPr>
          <w:sz w:val="29"/>
        </w:rPr>
      </w:pPr>
      <w:r>
        <w:rPr>
          <w:sz w:val="29"/>
        </w:rPr>
        <w:t>搬移完语句后运行一下测试。测试通过后，再次修改</w:t>
      </w:r>
      <w:r>
        <w:rPr>
          <w:rFonts w:ascii="Courier New" w:eastAsia="Courier New"/>
          <w:sz w:val="23"/>
        </w:rPr>
        <w:t>Customer</w:t>
      </w:r>
      <w:r>
        <w:rPr>
          <w:sz w:val="29"/>
        </w:rPr>
        <w:t>的访问函数， 让它使用</w:t>
      </w:r>
      <w:r>
        <w:rPr>
          <w:rFonts w:ascii="Courier New" w:eastAsia="Courier New"/>
          <w:sz w:val="23"/>
        </w:rPr>
        <w:t>_contract</w:t>
      </w:r>
      <w:r>
        <w:rPr>
          <w:sz w:val="29"/>
        </w:rPr>
        <w:t>对象上的</w:t>
      </w:r>
      <w:r>
        <w:rPr>
          <w:rFonts w:ascii="Courier New" w:eastAsia="Courier New"/>
          <w:sz w:val="23"/>
        </w:rPr>
        <w:t>discountRate</w:t>
      </w:r>
      <w:r>
        <w:rPr>
          <w:sz w:val="29"/>
        </w:rPr>
        <w:t>字段。</w:t>
      </w:r>
    </w:p>
    <w:p>
      <w:pPr>
        <w:pStyle w:val="BodyText"/>
        <w:spacing w:before="11"/>
        <w:rPr>
          <w:sz w:val="37"/>
        </w:rPr>
      </w:pPr>
    </w:p>
    <w:p>
      <w:pPr>
        <w:pStyle w:val="Heading4"/>
      </w:pPr>
      <w:r>
        <w:rPr>
          <w:color w:val="0091DD"/>
        </w:rPr>
        <w:t>class Customer...</w:t>
      </w:r>
    </w:p>
    <w:p>
      <w:pPr>
        <w:pStyle w:val="BodyText"/>
        <w:rPr>
          <w:rFonts w:ascii="Times New Roman"/>
          <w:b/>
          <w:sz w:val="20"/>
        </w:rPr>
      </w:pPr>
    </w:p>
    <w:p>
      <w:pPr>
        <w:pStyle w:val="BodyText"/>
        <w:spacing w:before="5"/>
        <w:rPr>
          <w:rFonts w:ascii="Times New Roman"/>
          <w:b/>
          <w:sz w:val="19"/>
        </w:rPr>
      </w:pPr>
      <w:r>
        <w:rPr/>
        <w:pict>
          <v:shape style="position:absolute;margin-left:48.1875pt;margin-top:13.331455pt;width:515.65pt;height:27pt;mso-position-horizontal-relative:page;mso-position-vertical-relative:paragraph;z-index:-152796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discountRate() {return this._contract.discountRate;}</w:t>
                  </w:r>
                </w:p>
                <w:p>
                  <w:pPr>
                    <w:spacing w:before="6"/>
                    <w:ind w:left="52" w:right="0" w:firstLine="0"/>
                    <w:jc w:val="left"/>
                    <w:rPr>
                      <w:rFonts w:ascii="Courier New"/>
                      <w:sz w:val="18"/>
                    </w:rPr>
                  </w:pPr>
                  <w:r>
                    <w:rPr>
                      <w:rFonts w:ascii="Courier New"/>
                      <w:sz w:val="18"/>
                    </w:rPr>
                    <w:t>_setDiscountRate(aNumber) {this._contract.discountRate = aNumber;}</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152" w:firstLine="585"/>
      </w:pPr>
      <w:r>
        <w:rPr/>
        <w:t>在</w:t>
      </w:r>
      <w:r>
        <w:rPr>
          <w:rFonts w:ascii="Times New Roman" w:eastAsia="Times New Roman"/>
        </w:rPr>
        <w:t>JavaScript</w:t>
      </w:r>
      <w:r>
        <w:rPr/>
        <w:t>中，使用类的字段无须事先声明，因此替换完访问函数，实际上已经没有其他字段再需要我删除。</w:t>
      </w:r>
    </w:p>
    <w:p>
      <w:pPr>
        <w:pStyle w:val="BodyText"/>
        <w:spacing w:before="7"/>
        <w:rPr>
          <w:sz w:val="36"/>
        </w:rPr>
      </w:pPr>
    </w:p>
    <w:p>
      <w:pPr>
        <w:pStyle w:val="Heading3"/>
      </w:pPr>
      <w:r>
        <w:rPr>
          <w:color w:val="0091DD"/>
        </w:rPr>
        <w:t>搬移裸记录</w:t>
      </w:r>
    </w:p>
    <w:p>
      <w:pPr>
        <w:pStyle w:val="BodyText"/>
        <w:spacing w:before="7"/>
        <w:rPr>
          <w:sz w:val="37"/>
        </w:rPr>
      </w:pPr>
    </w:p>
    <w:p>
      <w:pPr>
        <w:pStyle w:val="BodyText"/>
        <w:spacing w:line="223" w:lineRule="auto"/>
        <w:ind w:left="120" w:right="200" w:firstLine="585"/>
      </w:pPr>
      <w:r>
        <w:rPr>
          <w:spacing w:val="-1"/>
        </w:rPr>
        <w:t>搬移字段这项重构手法对于类的实例对象通常较易进行，因为将数据访问包装到方法中，是类所天然支持的一种封装手段。如果我要搬移的字段是裸记录， </w:t>
      </w:r>
      <w:r>
        <w:rPr/>
        <w:t>并且被许多函数直接访问，那么这项重构仍然很有意义，只不过情况会复杂不 少。</w:t>
      </w:r>
    </w:p>
    <w:p>
      <w:pPr>
        <w:pStyle w:val="BodyText"/>
        <w:spacing w:before="1"/>
        <w:rPr>
          <w:sz w:val="22"/>
        </w:rPr>
      </w:pPr>
    </w:p>
    <w:p>
      <w:pPr>
        <w:pStyle w:val="BodyText"/>
        <w:spacing w:line="223" w:lineRule="auto"/>
        <w:ind w:left="120" w:right="121" w:firstLine="585"/>
      </w:pPr>
      <w:r>
        <w:rPr/>
        <w:t>我可以先为记录创建相应的访问函数，并修改所有读取和更新记录的地方， 使它们引用新创建的访问函数。如果待搬移的字段是不可变（</w:t>
      </w:r>
      <w:r>
        <w:rPr>
          <w:rFonts w:ascii="Times New Roman" w:eastAsia="Times New Roman"/>
        </w:rPr>
        <w:t>immutable</w:t>
      </w:r>
      <w:r>
        <w:rPr/>
        <w:t>）</w:t>
      </w:r>
      <w:r>
        <w:rPr>
          <w:spacing w:val="-5"/>
        </w:rPr>
        <w:t>的，那</w:t>
      </w:r>
      <w:r>
        <w:rPr/>
        <w:t>么我可以在设值函数中同时更新源字段和目标字段，然后再逐步迁移读取记录的调用点。不过，我依然会尽可能先用封装记录（</w:t>
      </w:r>
      <w:r>
        <w:rPr>
          <w:rFonts w:ascii="Times New Roman" w:eastAsia="Times New Roman"/>
        </w:rPr>
        <w:t>162</w:t>
      </w:r>
      <w:r>
        <w:rPr/>
        <w:t>）手法将记录封装成类，如 此一来后续修改会更加简单。</w:t>
      </w:r>
    </w:p>
    <w:p>
      <w:pPr>
        <w:pStyle w:val="BodyText"/>
        <w:spacing w:before="6"/>
        <w:rPr>
          <w:sz w:val="36"/>
        </w:rPr>
      </w:pPr>
    </w:p>
    <w:p>
      <w:pPr>
        <w:pStyle w:val="Heading3"/>
      </w:pPr>
      <w:r>
        <w:rPr>
          <w:color w:val="0091DD"/>
        </w:rPr>
        <w:t>范例：搬移字段到共享对象</w:t>
      </w:r>
    </w:p>
    <w:p>
      <w:pPr>
        <w:pStyle w:val="BodyText"/>
        <w:spacing w:before="7"/>
        <w:rPr>
          <w:sz w:val="37"/>
        </w:rPr>
      </w:pPr>
    </w:p>
    <w:p>
      <w:pPr>
        <w:spacing w:line="223" w:lineRule="auto" w:before="0"/>
        <w:ind w:left="120" w:right="134" w:firstLine="585"/>
        <w:jc w:val="left"/>
        <w:rPr>
          <w:sz w:val="23"/>
        </w:rPr>
      </w:pPr>
      <w:r>
        <w:rPr>
          <w:sz w:val="29"/>
        </w:rPr>
        <w:t>现在，让我们看另外一个场景。还是那个代表</w:t>
      </w:r>
      <w:r>
        <w:rPr>
          <w:rFonts w:ascii="Times New Roman" w:hAnsi="Times New Roman" w:eastAsia="Times New Roman"/>
          <w:sz w:val="29"/>
        </w:rPr>
        <w:t>“</w:t>
      </w:r>
      <w:r>
        <w:rPr>
          <w:sz w:val="29"/>
        </w:rPr>
        <w:t>账户</w:t>
      </w:r>
      <w:r>
        <w:rPr>
          <w:rFonts w:ascii="Times New Roman" w:hAnsi="Times New Roman" w:eastAsia="Times New Roman"/>
          <w:sz w:val="29"/>
        </w:rPr>
        <w:t>”</w:t>
      </w:r>
      <w:r>
        <w:rPr>
          <w:sz w:val="29"/>
        </w:rPr>
        <w:t>的</w:t>
      </w:r>
      <w:r>
        <w:rPr>
          <w:rFonts w:ascii="Courier New" w:hAnsi="Courier New" w:eastAsia="Courier New"/>
          <w:sz w:val="23"/>
        </w:rPr>
        <w:t>Account</w:t>
      </w:r>
      <w:r>
        <w:rPr>
          <w:sz w:val="29"/>
        </w:rPr>
        <w:t>类，类上有一个代表</w:t>
      </w:r>
      <w:r>
        <w:rPr>
          <w:rFonts w:ascii="Times New Roman" w:hAnsi="Times New Roman" w:eastAsia="Times New Roman"/>
          <w:sz w:val="29"/>
        </w:rPr>
        <w:t>“</w:t>
      </w:r>
      <w:r>
        <w:rPr>
          <w:sz w:val="29"/>
        </w:rPr>
        <w:t>利率</w:t>
      </w:r>
      <w:r>
        <w:rPr>
          <w:rFonts w:ascii="Times New Roman" w:hAnsi="Times New Roman" w:eastAsia="Times New Roman"/>
          <w:sz w:val="29"/>
        </w:rPr>
        <w:t>”</w:t>
      </w:r>
      <w:r>
        <w:rPr>
          <w:sz w:val="29"/>
        </w:rPr>
        <w:t>的字段</w:t>
      </w:r>
      <w:r>
        <w:rPr>
          <w:rFonts w:ascii="Courier New" w:hAnsi="Courier New" w:eastAsia="Courier New"/>
          <w:sz w:val="23"/>
        </w:rPr>
        <w:t>_interestRate</w:t>
      </w:r>
      <w:r>
        <w:rPr>
          <w:sz w:val="23"/>
        </w:rPr>
        <w:t>。</w:t>
      </w:r>
    </w:p>
    <w:p>
      <w:pPr>
        <w:pStyle w:val="BodyText"/>
        <w:spacing w:before="11"/>
        <w:rPr>
          <w:sz w:val="37"/>
        </w:rPr>
      </w:pPr>
    </w:p>
    <w:p>
      <w:pPr>
        <w:pStyle w:val="Heading4"/>
      </w:pPr>
      <w:r>
        <w:rPr>
          <w:color w:val="0091DD"/>
        </w:rPr>
        <w:t>class Account...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09219pt;width:515.65pt;height:68.650pt;mso-position-horizontal-relative:page;mso-position-vertical-relative:paragraph;z-index:-15279104;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constructor(number, type, interestRate) { this._number = number;</w:t>
                  </w:r>
                </w:p>
                <w:p>
                  <w:pPr>
                    <w:spacing w:line="247" w:lineRule="auto" w:before="0"/>
                    <w:ind w:left="232" w:right="6380" w:firstLine="0"/>
                    <w:jc w:val="left"/>
                    <w:rPr>
                      <w:rFonts w:ascii="Courier New"/>
                      <w:sz w:val="18"/>
                    </w:rPr>
                  </w:pPr>
                  <w:r>
                    <w:rPr>
                      <w:rFonts w:ascii="Courier New"/>
                      <w:sz w:val="18"/>
                    </w:rPr>
                    <w:t>this._type = type; this._interestRate = interestRate;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interestRate() {return this._interestRate;}</w:t>
                  </w:r>
                </w:p>
              </w:txbxContent>
            </v:textbox>
            <v:stroke dashstyle="solid"/>
            <w10:wrap type="topAndBottom"/>
          </v:shape>
        </w:pict>
      </w:r>
    </w:p>
    <w:p>
      <w:pPr>
        <w:spacing w:after="0"/>
        <w:rPr>
          <w:rFonts w:ascii="Times New Roman"/>
          <w:sz w:val="20"/>
        </w:rPr>
        <w:sectPr>
          <w:pgSz w:w="12240" w:h="15840"/>
          <w:pgMar w:top="900" w:bottom="280" w:left="840" w:right="840"/>
        </w:sectPr>
      </w:pPr>
    </w:p>
    <w:p>
      <w:pPr>
        <w:spacing w:before="79"/>
        <w:ind w:left="120" w:right="0" w:firstLine="0"/>
        <w:jc w:val="left"/>
        <w:rPr>
          <w:rFonts w:ascii="Times New Roman"/>
          <w:b/>
          <w:sz w:val="29"/>
        </w:rPr>
      </w:pPr>
      <w:r>
        <w:rPr>
          <w:rFonts w:ascii="Times New Roman"/>
          <w:b/>
          <w:color w:val="0091DD"/>
          <w:sz w:val="29"/>
        </w:rPr>
        <w:t>class AccountType...</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37.15pt;mso-position-horizontal-relative:page;mso-position-vertical-relative:paragraph;z-index:-15278592;mso-wrap-distance-left:0;mso-wrap-distance-right:0" type="#_x0000_t202" filled="false" stroked="true" strokeweight=".375pt" strokecolor="#000000">
            <v:textbox inset="0,0,0,0">
              <w:txbxContent>
                <w:p>
                  <w:pPr>
                    <w:spacing w:line="247" w:lineRule="auto" w:before="52"/>
                    <w:ind w:left="268" w:right="7425" w:hanging="216"/>
                    <w:jc w:val="left"/>
                    <w:rPr>
                      <w:rFonts w:ascii="Courier New"/>
                      <w:sz w:val="18"/>
                    </w:rPr>
                  </w:pPr>
                  <w:r>
                    <w:rPr>
                      <w:rFonts w:ascii="Courier New"/>
                      <w:sz w:val="18"/>
                    </w:rPr>
                    <w:t>constructor(nameString) { this._name = nameString;</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我不希望让每个账户自己维护一个利率字段，利率应该取决于账户本身的类型，因此我想将它搬移到</w:t>
      </w:r>
      <w:r>
        <w:rPr>
          <w:rFonts w:ascii="Courier New" w:eastAsia="Courier New"/>
          <w:sz w:val="23"/>
        </w:rPr>
        <w:t>AccountType</w:t>
      </w:r>
      <w:r>
        <w:rPr/>
        <w:t>中去。</w:t>
      </w:r>
    </w:p>
    <w:p>
      <w:pPr>
        <w:pStyle w:val="BodyText"/>
        <w:spacing w:before="9"/>
        <w:rPr>
          <w:sz w:val="22"/>
        </w:rPr>
      </w:pPr>
    </w:p>
    <w:p>
      <w:pPr>
        <w:spacing w:line="223" w:lineRule="auto" w:before="0"/>
        <w:ind w:left="120" w:right="128" w:firstLine="585"/>
        <w:jc w:val="left"/>
        <w:rPr>
          <w:sz w:val="29"/>
        </w:rPr>
      </w:pPr>
      <w:r>
        <w:rPr>
          <w:sz w:val="29"/>
        </w:rPr>
        <w:t>利率字段已经通过访问函数得到了良好的封装，因此我只需要在</w:t>
      </w:r>
      <w:r>
        <w:rPr>
          <w:rFonts w:ascii="Courier New" w:eastAsia="Courier New"/>
          <w:sz w:val="23"/>
        </w:rPr>
        <w:t>AccountType </w:t>
      </w:r>
      <w:r>
        <w:rPr>
          <w:sz w:val="29"/>
        </w:rPr>
        <w:t>上创建对应的字段及访问函数即可。</w:t>
      </w:r>
    </w:p>
    <w:p>
      <w:pPr>
        <w:pStyle w:val="BodyText"/>
        <w:spacing w:before="4"/>
        <w:rPr>
          <w:sz w:val="37"/>
        </w:rPr>
      </w:pPr>
    </w:p>
    <w:p>
      <w:pPr>
        <w:pStyle w:val="Heading4"/>
      </w:pPr>
      <w:r>
        <w:rPr>
          <w:color w:val="0091DD"/>
        </w:rPr>
        <w:t>class AccountType...</w:t>
      </w:r>
    </w:p>
    <w:p>
      <w:pPr>
        <w:pStyle w:val="BodyText"/>
        <w:rPr>
          <w:rFonts w:ascii="Times New Roman"/>
          <w:b/>
          <w:sz w:val="20"/>
        </w:rPr>
      </w:pPr>
    </w:p>
    <w:p>
      <w:pPr>
        <w:pStyle w:val="BodyText"/>
        <w:rPr>
          <w:rFonts w:ascii="Times New Roman"/>
          <w:b/>
          <w:sz w:val="20"/>
        </w:rPr>
      </w:pPr>
      <w:r>
        <w:rPr/>
        <w:pict>
          <v:shape style="position:absolute;margin-left:48.1875pt;margin-top:13.695625pt;width:515.65pt;height:58.15pt;mso-position-horizontal-relative:page;mso-position-vertical-relative:paragraph;z-index:-15278080;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constructor(nameString, interestRate) { this._name = nameString; this._interestRate = interestRate;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interestRate() {return this._interestRate;}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接着我应该着手替换</w:t>
      </w:r>
      <w:r>
        <w:rPr>
          <w:rFonts w:ascii="Courier New" w:eastAsia="Courier New"/>
          <w:sz w:val="23"/>
        </w:rPr>
        <w:t>Account</w:t>
      </w:r>
      <w:r>
        <w:rPr/>
        <w:t>类的访问函数，但我发现直接替换可能有个潜</w:t>
      </w:r>
      <w:r>
        <w:rPr>
          <w:spacing w:val="-1"/>
        </w:rPr>
        <w:t>藏的问题。在重构之前，每个账户都自己维护一份利率数据，而现在我要让所有相同类型的账户共享同一个利率值。如果当前类型相同的账户确实拥有相同的利率，那么这次重构就能成立，因为这不会引起可观测的行为变化。但只要存在一</w:t>
      </w:r>
      <w:r>
        <w:rPr/>
        <w:t>个特例，即同一类型的账户可能有不同的利率值，那么这样的修改就不叫重构 </w:t>
      </w:r>
      <w:r>
        <w:rPr>
          <w:spacing w:val="-1"/>
        </w:rPr>
        <w:t>了，因为它会改变系统的可观测行为。倘若账户的数据保存在数据库中，那我就应该检查一下数据库，确保同一类型的账户都拥有与其账户类型匹配的利率值。</w:t>
      </w:r>
      <w:r>
        <w:rPr/>
        <w:t>同时，我还可以在</w:t>
      </w:r>
      <w:r>
        <w:rPr>
          <w:rFonts w:ascii="Courier New" w:eastAsia="Courier New"/>
          <w:sz w:val="23"/>
        </w:rPr>
        <w:t>Account</w:t>
      </w:r>
      <w:r>
        <w:rPr/>
        <w:t>类引入断言（</w:t>
      </w:r>
      <w:r>
        <w:rPr>
          <w:rFonts w:ascii="Times New Roman" w:eastAsia="Times New Roman"/>
        </w:rPr>
        <w:t>302</w:t>
      </w:r>
      <w:r>
        <w:rPr/>
        <w:t>），确保出现异常的利率数据时能够及时发现。</w:t>
      </w:r>
    </w:p>
    <w:p>
      <w:pPr>
        <w:pStyle w:val="BodyText"/>
        <w:spacing w:before="7"/>
        <w:rPr>
          <w:sz w:val="37"/>
        </w:rPr>
      </w:pPr>
    </w:p>
    <w:p>
      <w:pPr>
        <w:pStyle w:val="Heading4"/>
      </w:pPr>
      <w:r>
        <w:rPr>
          <w:color w:val="0091DD"/>
        </w:rPr>
        <w:t>class Account...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01094pt;width:515.65pt;height:79.150pt;mso-position-horizontal-relative:page;mso-position-vertical-relative:paragraph;z-index:-15277568;mso-wrap-distance-left:0;mso-wrap-distance-right:0" type="#_x0000_t202" filled="false" stroked="true" strokeweight=".375pt" strokecolor="#000000">
            <v:textbox inset="0,0,0,0">
              <w:txbxContent>
                <w:p>
                  <w:pPr>
                    <w:spacing w:line="247" w:lineRule="auto" w:before="52"/>
                    <w:ind w:left="268" w:right="5664" w:hanging="216"/>
                    <w:jc w:val="left"/>
                    <w:rPr>
                      <w:rFonts w:ascii="Courier New"/>
                      <w:sz w:val="18"/>
                    </w:rPr>
                  </w:pPr>
                  <w:r>
                    <w:rPr>
                      <w:rFonts w:ascii="Courier New"/>
                      <w:sz w:val="18"/>
                    </w:rPr>
                    <w:t>constructor(number, type, interestRate) { this._number = number;</w:t>
                  </w:r>
                </w:p>
                <w:p>
                  <w:pPr>
                    <w:spacing w:before="0"/>
                    <w:ind w:left="268" w:right="0" w:firstLine="0"/>
                    <w:jc w:val="left"/>
                    <w:rPr>
                      <w:rFonts w:ascii="Courier New"/>
                      <w:sz w:val="18"/>
                    </w:rPr>
                  </w:pPr>
                  <w:r>
                    <w:rPr>
                      <w:rFonts w:ascii="Courier New"/>
                      <w:sz w:val="18"/>
                    </w:rPr>
                    <w:t>this._type = type;</w:t>
                  </w:r>
                </w:p>
                <w:p>
                  <w:pPr>
                    <w:spacing w:line="247" w:lineRule="auto" w:before="6"/>
                    <w:ind w:left="268" w:right="4475" w:firstLine="0"/>
                    <w:jc w:val="left"/>
                    <w:rPr>
                      <w:rFonts w:ascii="Courier New"/>
                      <w:sz w:val="18"/>
                    </w:rPr>
                  </w:pPr>
                  <w:r>
                    <w:rPr>
                      <w:rFonts w:ascii="Courier New"/>
                      <w:sz w:val="18"/>
                    </w:rPr>
                    <w:t>assert(interestRate === this._type.interestRate); this._interestRate = interestRate;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interestRate() {return this._interestRate;}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我会保留这条断言，让系统先运行一段时间，看看是否会在这捕获到错误。或者，除了添加断言，我还可以将错误记录到日志里。一段时间后，一旦我对代码变得更加自信，确定它确实没有引起行为变化后，我就可以让</w:t>
      </w:r>
      <w:r>
        <w:rPr>
          <w:rFonts w:ascii="Courier New" w:eastAsia="Courier New"/>
          <w:sz w:val="23"/>
        </w:rPr>
        <w:t>Account</w:t>
      </w:r>
      <w:r>
        <w:rPr/>
        <w:t>直接访</w:t>
      </w:r>
    </w:p>
    <w:p>
      <w:pPr>
        <w:spacing w:after="0" w:line="223" w:lineRule="auto"/>
        <w:jc w:val="both"/>
        <w:sectPr>
          <w:pgSz w:w="12240" w:h="15840"/>
          <w:pgMar w:top="880" w:bottom="280" w:left="840" w:right="840"/>
        </w:sectPr>
      </w:pPr>
    </w:p>
    <w:p>
      <w:pPr>
        <w:spacing w:before="42"/>
        <w:ind w:left="120" w:right="0" w:firstLine="0"/>
        <w:jc w:val="left"/>
        <w:rPr>
          <w:sz w:val="29"/>
        </w:rPr>
      </w:pPr>
      <w:r>
        <w:rPr>
          <w:sz w:val="29"/>
        </w:rPr>
        <w:t>问</w:t>
      </w:r>
      <w:r>
        <w:rPr>
          <w:rFonts w:ascii="Courier New" w:eastAsia="Courier New"/>
          <w:sz w:val="23"/>
        </w:rPr>
        <w:t>AccountType</w:t>
      </w:r>
      <w:r>
        <w:rPr>
          <w:sz w:val="29"/>
        </w:rPr>
        <w:t>上的</w:t>
      </w:r>
      <w:r>
        <w:rPr>
          <w:rFonts w:ascii="Courier New" w:eastAsia="Courier New"/>
          <w:sz w:val="23"/>
        </w:rPr>
        <w:t>interestRate</w:t>
      </w:r>
      <w:r>
        <w:rPr>
          <w:sz w:val="29"/>
        </w:rPr>
        <w:t>字段，并将原来的字段完全删除了。</w:t>
      </w:r>
    </w:p>
    <w:p>
      <w:pPr>
        <w:pStyle w:val="BodyText"/>
        <w:spacing w:before="4"/>
        <w:rPr>
          <w:sz w:val="37"/>
        </w:rPr>
      </w:pPr>
    </w:p>
    <w:p>
      <w:pPr>
        <w:pStyle w:val="Heading4"/>
      </w:pPr>
      <w:r>
        <w:rPr>
          <w:color w:val="0091DD"/>
        </w:rPr>
        <w:t>class Account...</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58.5pt;mso-position-horizontal-relative:page;mso-position-vertical-relative:paragraph;z-index:-15277056;mso-wrap-distance-left:0;mso-wrap-distance-right:0" type="#_x0000_t202" filled="false" stroked="true" strokeweight=".375pt" strokecolor="#000000">
            <v:textbox inset="0,0,0,0">
              <w:txbxContent>
                <w:p>
                  <w:pPr>
                    <w:spacing w:line="247" w:lineRule="auto" w:before="52"/>
                    <w:ind w:left="268" w:right="7317" w:hanging="216"/>
                    <w:jc w:val="left"/>
                    <w:rPr>
                      <w:rFonts w:ascii="Courier New"/>
                      <w:sz w:val="18"/>
                    </w:rPr>
                  </w:pPr>
                  <w:r>
                    <w:rPr>
                      <w:rFonts w:ascii="Courier New"/>
                      <w:sz w:val="18"/>
                    </w:rPr>
                    <w:t>constructor(number, type) { this._number = number; this._type = type;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interestRate() {return this._type.interestRate;}</w:t>
                  </w:r>
                </w:p>
              </w:txbxContent>
            </v:textbox>
            <v:stroke dashstyle="solid"/>
            <w10:wrap type="topAndBottom"/>
          </v:shape>
        </w:pict>
      </w:r>
    </w:p>
    <w:p>
      <w:pPr>
        <w:spacing w:after="0"/>
        <w:rPr>
          <w:rFonts w:ascii="Times New Roman"/>
          <w:sz w:val="19"/>
        </w:rPr>
        <w:sectPr>
          <w:pgSz w:w="12240" w:h="15840"/>
          <w:pgMar w:top="900" w:bottom="280" w:left="840" w:right="840"/>
        </w:sectPr>
      </w:pPr>
    </w:p>
    <w:p>
      <w:pPr>
        <w:pStyle w:val="ListParagraph"/>
        <w:numPr>
          <w:ilvl w:val="1"/>
          <w:numId w:val="28"/>
        </w:numPr>
        <w:tabs>
          <w:tab w:pos="1168" w:val="left" w:leader="none"/>
          <w:tab w:pos="1169" w:val="left" w:leader="none"/>
        </w:tabs>
        <w:spacing w:line="225" w:lineRule="auto" w:before="62" w:after="0"/>
        <w:ind w:left="240" w:right="2200" w:firstLine="0"/>
        <w:jc w:val="left"/>
        <w:rPr>
          <w:rFonts w:ascii="宋体" w:eastAsia="宋体" w:hint="eastAsia"/>
          <w:sz w:val="41"/>
        </w:rPr>
      </w:pPr>
      <w:bookmarkStart w:name="8.3 搬移语句到函数（Move Statements into Functio" w:id="271"/>
      <w:bookmarkEnd w:id="271"/>
      <w:r>
        <w:rPr/>
      </w:r>
      <w:bookmarkStart w:name="_bookmark93" w:id="272"/>
      <w:bookmarkEnd w:id="272"/>
      <w:r>
        <w:rPr/>
      </w:r>
      <w:bookmarkStart w:name="_bookmark93" w:id="273"/>
      <w:bookmarkEnd w:id="273"/>
      <w:r>
        <w:rPr>
          <w:rFonts w:ascii="宋体" w:eastAsia="宋体" w:hint="eastAsia"/>
          <w:color w:val="0091DD"/>
          <w:spacing w:val="7"/>
          <w:sz w:val="41"/>
        </w:rPr>
        <w:t>搬移语句到函数</w:t>
      </w:r>
      <w:r>
        <w:rPr>
          <w:rFonts w:ascii="宋体" w:eastAsia="宋体" w:hint="eastAsia"/>
          <w:color w:val="0091DD"/>
          <w:sz w:val="41"/>
        </w:rPr>
        <w:t>（</w:t>
      </w:r>
      <w:r>
        <w:rPr>
          <w:b/>
          <w:color w:val="0091DD"/>
          <w:sz w:val="41"/>
        </w:rPr>
        <w:t>Move</w:t>
      </w:r>
      <w:r>
        <w:rPr>
          <w:b/>
          <w:color w:val="0091DD"/>
          <w:spacing w:val="16"/>
          <w:sz w:val="41"/>
        </w:rPr>
        <w:t> </w:t>
      </w:r>
      <w:r>
        <w:rPr>
          <w:b/>
          <w:color w:val="0091DD"/>
          <w:sz w:val="41"/>
        </w:rPr>
        <w:t>Statements</w:t>
      </w:r>
      <w:r>
        <w:rPr>
          <w:b/>
          <w:color w:val="0091DD"/>
          <w:spacing w:val="17"/>
          <w:sz w:val="41"/>
        </w:rPr>
        <w:t> </w:t>
      </w:r>
      <w:r>
        <w:rPr>
          <w:b/>
          <w:color w:val="0091DD"/>
          <w:sz w:val="41"/>
        </w:rPr>
        <w:t>into Function</w:t>
      </w:r>
      <w:r>
        <w:rPr>
          <w:rFonts w:ascii="宋体" w:eastAsia="宋体" w:hint="eastAsia"/>
          <w:color w:val="0091DD"/>
          <w:sz w:val="41"/>
        </w:rPr>
        <w:t>）</w:t>
      </w:r>
    </w:p>
    <w:p>
      <w:pPr>
        <w:pStyle w:val="BodyText"/>
        <w:spacing w:before="1"/>
        <w:rPr>
          <w:sz w:val="35"/>
        </w:rPr>
      </w:pPr>
    </w:p>
    <w:p>
      <w:pPr>
        <w:pStyle w:val="BodyText"/>
        <w:spacing w:before="1"/>
        <w:ind w:left="705"/>
      </w:pPr>
      <w:r>
        <w:rPr/>
        <w:t>反向重构：搬移语句到调用者（</w:t>
      </w:r>
      <w:r>
        <w:rPr>
          <w:rFonts w:ascii="Times New Roman" w:eastAsia="Times New Roman"/>
        </w:rPr>
        <w:t>217</w:t>
      </w:r>
      <w:r>
        <w:rPr/>
        <w:t>）</w:t>
      </w:r>
    </w:p>
    <w:p>
      <w:pPr>
        <w:pStyle w:val="BodyText"/>
        <w:spacing w:before="3"/>
        <w:rPr>
          <w:sz w:val="19"/>
        </w:rPr>
      </w:pPr>
      <w:r>
        <w:rPr/>
        <w:drawing>
          <wp:anchor distT="0" distB="0" distL="0" distR="0" allowOverlap="1" layoutInCell="1" locked="0" behindDoc="0" simplePos="0" relativeHeight="883">
            <wp:simplePos x="0" y="0"/>
            <wp:positionH relativeFrom="page">
              <wp:posOffset>2576512</wp:posOffset>
            </wp:positionH>
            <wp:positionV relativeFrom="paragraph">
              <wp:posOffset>181554</wp:posOffset>
            </wp:positionV>
            <wp:extent cx="2598512" cy="2135504"/>
            <wp:effectExtent l="0" t="0" r="0" b="0"/>
            <wp:wrapTopAndBottom/>
            <wp:docPr id="109" name="image74.jpeg"/>
            <wp:cNvGraphicFramePr>
              <a:graphicFrameLocks noChangeAspect="1"/>
            </wp:cNvGraphicFramePr>
            <a:graphic>
              <a:graphicData uri="http://schemas.openxmlformats.org/drawingml/2006/picture">
                <pic:pic>
                  <pic:nvPicPr>
                    <pic:cNvPr id="110" name="image74.jpeg"/>
                    <pic:cNvPicPr/>
                  </pic:nvPicPr>
                  <pic:blipFill>
                    <a:blip r:embed="rId83" cstate="print"/>
                    <a:stretch>
                      <a:fillRect/>
                    </a:stretch>
                  </pic:blipFill>
                  <pic:spPr>
                    <a:xfrm>
                      <a:off x="0" y="0"/>
                      <a:ext cx="2598512" cy="2135504"/>
                    </a:xfrm>
                    <a:prstGeom prst="rect">
                      <a:avLst/>
                    </a:prstGeom>
                  </pic:spPr>
                </pic:pic>
              </a:graphicData>
            </a:graphic>
          </wp:anchor>
        </w:drawing>
      </w:r>
      <w:r>
        <w:rPr/>
        <w:pict>
          <v:shape style="position:absolute;margin-left:48.1875pt;margin-top:198.608124pt;width:515.65pt;height:100.15pt;mso-position-horizontal-relative:page;mso-position-vertical-relative:paragraph;z-index:-15276032;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result.push(`&lt;p&gt;title: ${person.photo.title}&lt;/p&gt;`); result.concat(photoData(person.photo));</w:t>
                  </w:r>
                </w:p>
                <w:p>
                  <w:pPr>
                    <w:pStyle w:val="BodyText"/>
                    <w:spacing w:before="6"/>
                    <w:rPr>
                      <w:rFonts w:ascii="Courier New"/>
                      <w:sz w:val="18"/>
                    </w:rPr>
                  </w:pPr>
                </w:p>
                <w:p>
                  <w:pPr>
                    <w:spacing w:line="247" w:lineRule="auto" w:before="0"/>
                    <w:ind w:left="232" w:right="7209" w:hanging="180"/>
                    <w:jc w:val="left"/>
                    <w:rPr>
                      <w:rFonts w:ascii="Courier New"/>
                      <w:sz w:val="18"/>
                    </w:rPr>
                  </w:pPr>
                  <w:r>
                    <w:rPr>
                      <w:rFonts w:ascii="Courier New"/>
                      <w:sz w:val="18"/>
                    </w:rPr>
                    <w:t>function photoData(aPhoto) { return [</w:t>
                  </w:r>
                </w:p>
                <w:p>
                  <w:pPr>
                    <w:spacing w:before="0"/>
                    <w:ind w:left="412" w:right="0" w:firstLine="0"/>
                    <w:jc w:val="left"/>
                    <w:rPr>
                      <w:rFonts w:ascii="Courier New"/>
                      <w:sz w:val="18"/>
                    </w:rPr>
                  </w:pPr>
                  <w:r>
                    <w:rPr>
                      <w:rFonts w:ascii="Courier New"/>
                      <w:sz w:val="18"/>
                    </w:rPr>
                    <w:t>`&lt;p&gt;location: ${aPhoto.location}&lt;/p&gt;`,</w:t>
                  </w:r>
                </w:p>
                <w:p>
                  <w:pPr>
                    <w:spacing w:before="6"/>
                    <w:ind w:left="412" w:right="0" w:firstLine="0"/>
                    <w:jc w:val="left"/>
                    <w:rPr>
                      <w:rFonts w:ascii="Courier New"/>
                      <w:sz w:val="18"/>
                    </w:rPr>
                  </w:pPr>
                  <w:r>
                    <w:rPr>
                      <w:rFonts w:ascii="Courier New"/>
                      <w:sz w:val="18"/>
                    </w:rPr>
                    <w:t>`&lt;p&gt;date: ${aPhoto.date.toDateString()}&lt;/p&gt;`,</w:t>
                  </w:r>
                </w:p>
                <w:p>
                  <w:pPr>
                    <w:spacing w:before="7"/>
                    <w:ind w:left="160"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885">
            <wp:simplePos x="0" y="0"/>
            <wp:positionH relativeFrom="page">
              <wp:posOffset>3657600</wp:posOffset>
            </wp:positionH>
            <wp:positionV relativeFrom="paragraph">
              <wp:posOffset>3982029</wp:posOffset>
            </wp:positionV>
            <wp:extent cx="457540" cy="767334"/>
            <wp:effectExtent l="0" t="0" r="0" b="0"/>
            <wp:wrapTopAndBottom/>
            <wp:docPr id="111" name="image42.jpeg"/>
            <wp:cNvGraphicFramePr>
              <a:graphicFrameLocks noChangeAspect="1"/>
            </wp:cNvGraphicFramePr>
            <a:graphic>
              <a:graphicData uri="http://schemas.openxmlformats.org/drawingml/2006/picture">
                <pic:pic>
                  <pic:nvPicPr>
                    <pic:cNvPr id="11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88.733124pt;width:515.65pt;height:100.15pt;mso-position-horizontal-relative:page;mso-position-vertical-relative:paragraph;z-index:-152750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result.concat(photoData(person.photo));</w:t>
                  </w:r>
                </w:p>
                <w:p>
                  <w:pPr>
                    <w:pStyle w:val="BodyText"/>
                    <w:spacing w:before="1"/>
                    <w:rPr>
                      <w:rFonts w:ascii="Courier New"/>
                      <w:sz w:val="19"/>
                    </w:rPr>
                  </w:pPr>
                </w:p>
                <w:p>
                  <w:pPr>
                    <w:spacing w:line="247" w:lineRule="auto" w:before="0"/>
                    <w:ind w:left="232" w:right="7209" w:hanging="180"/>
                    <w:jc w:val="left"/>
                    <w:rPr>
                      <w:rFonts w:ascii="Courier New"/>
                      <w:sz w:val="18"/>
                    </w:rPr>
                  </w:pPr>
                  <w:r>
                    <w:rPr>
                      <w:rFonts w:ascii="Courier New"/>
                      <w:sz w:val="18"/>
                    </w:rPr>
                    <w:t>function photoData(aPhoto) { return [</w:t>
                  </w:r>
                </w:p>
                <w:p>
                  <w:pPr>
                    <w:spacing w:before="0"/>
                    <w:ind w:left="412" w:right="0" w:firstLine="0"/>
                    <w:jc w:val="left"/>
                    <w:rPr>
                      <w:rFonts w:ascii="Courier New"/>
                      <w:sz w:val="18"/>
                    </w:rPr>
                  </w:pPr>
                  <w:r>
                    <w:rPr>
                      <w:rFonts w:ascii="Courier New"/>
                      <w:sz w:val="18"/>
                    </w:rPr>
                    <w:t>`&lt;p&gt;title: ${aPhoto.title}&lt;/p&gt;`,</w:t>
                  </w:r>
                </w:p>
                <w:p>
                  <w:pPr>
                    <w:spacing w:before="6"/>
                    <w:ind w:left="412" w:right="0" w:firstLine="0"/>
                    <w:jc w:val="left"/>
                    <w:rPr>
                      <w:rFonts w:ascii="Courier New"/>
                      <w:sz w:val="18"/>
                    </w:rPr>
                  </w:pPr>
                  <w:r>
                    <w:rPr>
                      <w:rFonts w:ascii="Courier New"/>
                      <w:sz w:val="18"/>
                    </w:rPr>
                    <w:t>`&lt;p&gt;location: ${aPhoto.location}&lt;/p&gt;`,</w:t>
                  </w:r>
                </w:p>
                <w:p>
                  <w:pPr>
                    <w:spacing w:before="6"/>
                    <w:ind w:left="412" w:right="0" w:firstLine="0"/>
                    <w:jc w:val="left"/>
                    <w:rPr>
                      <w:rFonts w:ascii="Courier New"/>
                      <w:sz w:val="18"/>
                    </w:rPr>
                  </w:pPr>
                  <w:r>
                    <w:rPr>
                      <w:rFonts w:ascii="Courier New"/>
                      <w:sz w:val="18"/>
                    </w:rPr>
                    <w:t>`&lt;p&gt;date: ${aPhoto.date.toDateString()}&lt;/p&gt;`,</w:t>
                  </w:r>
                </w:p>
                <w:p>
                  <w:pPr>
                    <w:spacing w:before="6"/>
                    <w:ind w:left="23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9"/>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12"/>
        <w:rPr>
          <w:sz w:val="35"/>
        </w:rPr>
      </w:pPr>
    </w:p>
    <w:p>
      <w:pPr>
        <w:pStyle w:val="BodyText"/>
        <w:ind w:left="705"/>
      </w:pPr>
      <w:r>
        <w:rPr/>
        <w:t>要维护代码库的健康发展，需要遵守几条黄金守则，其中最重要的一条当</w:t>
      </w:r>
    </w:p>
    <w:p>
      <w:pPr>
        <w:spacing w:after="0"/>
        <w:sectPr>
          <w:pgSz w:w="12240" w:h="15840"/>
          <w:pgMar w:top="1360" w:bottom="280" w:left="840" w:right="840"/>
        </w:sectPr>
      </w:pPr>
    </w:p>
    <w:p>
      <w:pPr>
        <w:pStyle w:val="BodyText"/>
        <w:spacing w:line="223" w:lineRule="auto" w:before="80"/>
        <w:ind w:left="120" w:right="200"/>
      </w:pPr>
      <w:r>
        <w:rPr/>
        <w:t>属</w:t>
      </w:r>
      <w:r>
        <w:rPr>
          <w:rFonts w:ascii="Times New Roman" w:hAnsi="Times New Roman" w:eastAsia="Times New Roman"/>
        </w:rPr>
        <w:t>“</w:t>
      </w:r>
      <w:r>
        <w:rPr/>
        <w:t>消除重复</w:t>
      </w:r>
      <w:r>
        <w:rPr>
          <w:rFonts w:ascii="Times New Roman" w:hAnsi="Times New Roman" w:eastAsia="Times New Roman"/>
        </w:rPr>
        <w:t>”</w:t>
      </w:r>
      <w:r>
        <w:rPr/>
        <w:t>。如果我发现调用某个函数时，总有一些相同的代码也需要每次执行，那么我会考虑将此段代码合并到函数里头。这样，日后对这段代码的修改只需改一处地方，还能对所有调用者同时生效。如果将来代码对不同的调用者需有不同的行为，那时再通过搬移语句到调用者（</w:t>
      </w:r>
      <w:r>
        <w:rPr>
          <w:rFonts w:ascii="Times New Roman" w:hAnsi="Times New Roman" w:eastAsia="Times New Roman"/>
        </w:rPr>
        <w:t>217</w:t>
      </w:r>
      <w:r>
        <w:rPr/>
        <w:t>）将它（或其一部分）搬移出来也十分简单。</w:t>
      </w:r>
    </w:p>
    <w:p>
      <w:pPr>
        <w:pStyle w:val="BodyText"/>
        <w:spacing w:before="8"/>
        <w:rPr>
          <w:sz w:val="22"/>
        </w:rPr>
      </w:pPr>
    </w:p>
    <w:p>
      <w:pPr>
        <w:pStyle w:val="BodyText"/>
        <w:spacing w:line="223" w:lineRule="auto"/>
        <w:ind w:left="120" w:right="200" w:firstLine="585"/>
      </w:pPr>
      <w:r>
        <w:rPr/>
        <w:t>如果某些语句与一个函数放在一起更像一个整体，并且更有助于理解，那我就会毫不犹豫地将语句搬移到函数里去。如果它们与函数不像一个整体，但仍应与函数一起执行，那我可以用提炼函数（</w:t>
      </w:r>
      <w:r>
        <w:rPr>
          <w:rFonts w:ascii="Times New Roman" w:eastAsia="Times New Roman"/>
        </w:rPr>
        <w:t>106</w:t>
      </w:r>
      <w:r>
        <w:rPr/>
        <w:t>）将语句和函数一并提炼出去。这基本就是我下面要描述的做法了，只是下面还多了内联和改名的步骤。这些清理工作通常有其必要性，可以在完成核心步骤后再择机完成。</w:t>
      </w:r>
    </w:p>
    <w:p>
      <w:pPr>
        <w:pStyle w:val="BodyText"/>
        <w:spacing w:before="5"/>
        <w:rPr>
          <w:sz w:val="36"/>
        </w:rPr>
      </w:pPr>
    </w:p>
    <w:p>
      <w:pPr>
        <w:pStyle w:val="Heading3"/>
        <w:spacing w:before="1"/>
      </w:pPr>
      <w:r>
        <w:rPr>
          <w:color w:val="0091DD"/>
        </w:rPr>
        <w:t>做法</w:t>
      </w:r>
    </w:p>
    <w:p>
      <w:pPr>
        <w:pStyle w:val="BodyText"/>
        <w:rPr>
          <w:sz w:val="20"/>
        </w:rPr>
      </w:pPr>
    </w:p>
    <w:p>
      <w:pPr>
        <w:pStyle w:val="BodyText"/>
        <w:spacing w:line="358" w:lineRule="exact" w:before="204"/>
        <w:ind w:left="420"/>
      </w:pPr>
      <w:r>
        <w:rPr/>
        <w:pict>
          <v:group style="position:absolute;margin-left:51.5625pt;margin-top:18.137501pt;width:4.9pt;height:4.9pt;mso-position-horizontal-relative:page;mso-position-vertical-relative:paragraph;z-index:16184832"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如果重复的代码段离调用目标函数的地方还有些距离，则先用移动语句</w:t>
      </w:r>
    </w:p>
    <w:p>
      <w:pPr>
        <w:pStyle w:val="BodyText"/>
        <w:spacing w:line="345" w:lineRule="exact"/>
        <w:ind w:left="420"/>
      </w:pPr>
      <w:r>
        <w:rPr/>
        <w:t>（</w:t>
      </w:r>
      <w:r>
        <w:rPr>
          <w:rFonts w:ascii="Times New Roman" w:eastAsia="Times New Roman"/>
        </w:rPr>
        <w:t>223</w:t>
      </w:r>
      <w:r>
        <w:rPr/>
        <w:t>）将这些语句挪动到紧邻目标函数的位置。</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18534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spacing w:val="-1"/>
        </w:rPr>
        <w:t>如果目标函数仅被唯一一个源函数调用，那么只需将源函数中的重复代码段剪</w:t>
      </w:r>
      <w:r>
        <w:rPr/>
        <w:t>切并粘贴到目标函数中即可，然后运行测试。本做法的后续步骤至此可以忽 略。</w:t>
      </w:r>
    </w:p>
    <w:p>
      <w:pPr>
        <w:pStyle w:val="BodyText"/>
        <w:spacing w:line="336" w:lineRule="exact"/>
        <w:ind w:left="420"/>
      </w:pPr>
      <w:r>
        <w:rPr/>
        <w:pict>
          <v:group style="position:absolute;margin-left:51.5625pt;margin-top:6.839531pt;width:4.9pt;height:4.9pt;mso-position-horizontal-relative:page;mso-position-vertical-relative:paragraph;z-index:16185856" coordorigin="1031,137" coordsize="98,98">
            <v:shape style="position:absolute;left:1035;top:140;width:90;height:90" coordorigin="1035,141" coordsize="90,90" path="m1080,231l1062,227,1048,217,1039,203,1035,186,1039,168,1048,154,1062,144,1080,141,1098,144,1112,154,1121,168,1125,186,1121,203,1112,217,1098,227,1080,231xe" filled="true" fillcolor="#000000" stroked="false">
              <v:path arrowok="t"/>
              <v:fill type="solid"/>
            </v:shape>
            <v:shape style="position:absolute;left:1035;top:140;width:90;height:90" coordorigin="1035,141" coordsize="90,90" path="m1125,186l1121,203,1112,217,1098,227,1080,231,1062,227,1048,217,1039,203,1035,186,1039,168,1048,154,1062,144,1080,141,1098,144,1112,154,1121,168,1125,186e" filled="false" stroked="true" strokeweight=".375pt" strokecolor="#000000">
              <v:path arrowok="t"/>
              <v:stroke dashstyle="solid"/>
            </v:shape>
            <w10:wrap type="none"/>
          </v:group>
        </w:pict>
      </w:r>
      <w:r>
        <w:rPr/>
        <w:t>如果函数不止一个调用点，那么先选择其中一个调用点应用提炼函数</w:t>
      </w:r>
    </w:p>
    <w:p>
      <w:pPr>
        <w:pStyle w:val="BodyText"/>
        <w:spacing w:line="223" w:lineRule="auto" w:before="7"/>
        <w:ind w:left="420" w:right="339"/>
      </w:pPr>
      <w:r>
        <w:rPr/>
        <w:t>（</w:t>
      </w:r>
      <w:r>
        <w:rPr>
          <w:rFonts w:ascii="Times New Roman" w:eastAsia="Times New Roman"/>
        </w:rPr>
        <w:t>106</w:t>
      </w:r>
      <w:r>
        <w:rPr/>
        <w:t>），将待搬移的语句与目标函数一起提炼成一个新函数。给新函数取个临时的名字，只要易于搜索即可。</w:t>
      </w:r>
    </w:p>
    <w:p>
      <w:pPr>
        <w:pStyle w:val="BodyText"/>
        <w:spacing w:line="223" w:lineRule="auto"/>
        <w:ind w:left="420" w:right="194"/>
      </w:pPr>
      <w:r>
        <w:rPr/>
        <w:pict>
          <v:group style="position:absolute;margin-left:51.5625pt;margin-top:6.9225pt;width:4.9pt;height:4.9pt;mso-position-horizontal-relative:page;mso-position-vertical-relative:paragraph;z-index:16186368"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186880"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调整函数的其他调用点，令它们调用新提炼的函数。每次调整之后运行测试。完成所有引用点的替换后，应用内联函数（</w:t>
      </w:r>
      <w:r>
        <w:rPr>
          <w:rFonts w:ascii="Times New Roman" w:eastAsia="Times New Roman"/>
        </w:rPr>
        <w:t>115</w:t>
      </w:r>
      <w:r>
        <w:rPr/>
        <w:t>）将目标函数内联到新函数</w:t>
      </w:r>
    </w:p>
    <w:p>
      <w:pPr>
        <w:pStyle w:val="BodyText"/>
        <w:spacing w:line="337" w:lineRule="exact"/>
        <w:ind w:left="420"/>
      </w:pPr>
      <w:r>
        <w:rPr/>
        <w:t>里，并移除原目标函数。</w:t>
      </w:r>
    </w:p>
    <w:p>
      <w:pPr>
        <w:pStyle w:val="BodyText"/>
        <w:spacing w:line="358" w:lineRule="exact"/>
        <w:ind w:left="420"/>
      </w:pPr>
      <w:r>
        <w:rPr/>
        <w:pict>
          <v:group style="position:absolute;margin-left:51.5625pt;margin-top:7.273438pt;width:4.9pt;height:4.9pt;mso-position-horizontal-relative:page;mso-position-vertical-relative:paragraph;z-index:1618739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对新函数应用函数改名（</w:t>
      </w:r>
      <w:r>
        <w:rPr>
          <w:rFonts w:ascii="Times New Roman" w:eastAsia="Times New Roman"/>
        </w:rPr>
        <w:t>124</w:t>
      </w:r>
      <w:r>
        <w:rPr/>
        <w:t>），将其改名为原目标函数的名字。</w:t>
      </w:r>
    </w:p>
    <w:p>
      <w:pPr>
        <w:pStyle w:val="BodyText"/>
        <w:spacing w:before="2"/>
        <w:rPr>
          <w:sz w:val="19"/>
        </w:rPr>
      </w:pPr>
      <w:r>
        <w:rPr/>
        <w:pict>
          <v:group style="position:absolute;margin-left:48pt;margin-top:14.27pt;width:512.25pt;height:57.75pt;mso-position-horizontal-relative:page;mso-position-vertical-relative:paragraph;z-index:-15273984;mso-wrap-distance-left:0;mso-wrap-distance-right:0" coordorigin="960,285" coordsize="10245,1155">
            <v:shape style="position:absolute;left:960;top:285;width:10028;height:113" type="#_x0000_t75" stroked="false">
              <v:imagedata r:id="rId10" o:title=""/>
            </v:shape>
            <v:shape style="position:absolute;left:1177;top:1260;width:9810;height:180" type="#_x0000_t75" stroked="false">
              <v:imagedata r:id="rId11" o:title=""/>
            </v:shape>
            <v:shape style="position:absolute;left:11017;top:502;width:188;height:720" type="#_x0000_t75" stroked="false">
              <v:imagedata r:id="rId48" o:title=""/>
            </v:shape>
            <v:shape style="position:absolute;left:10987;top:285;width:218;height:218" type="#_x0000_t75" stroked="false">
              <v:imagedata r:id="rId13" o:title=""/>
            </v:shape>
            <v:shape style="position:absolute;left:10987;top:1222;width:210;height:218" type="#_x0000_t75" stroked="false">
              <v:imagedata r:id="rId14" o:title=""/>
            </v:shape>
            <v:shape style="position:absolute;left:967;top:1260;width:210;height:180" type="#_x0000_t75" stroked="false">
              <v:imagedata r:id="rId15" o:title=""/>
            </v:shape>
            <v:shape style="position:absolute;left:960;top:285;width:10170;height:1080" coordorigin="960,285" coordsize="10170,1080" path="m10988,1365l1103,1365,1047,1354,1002,1324,971,1278,960,1223,960,428,971,372,1002,327,1047,297,1103,285,10988,285,11025,293,1103,293,1050,304,1007,332,978,375,968,428,968,1223,978,1275,1007,1318,1050,1347,1103,1358,11025,1358,10988,1365xm11025,1358l10988,1358,11040,1347,11083,1318,11112,1275,11123,1223,11123,428,11112,375,11083,332,11040,304,10988,293,11025,293,11043,297,11088,327,11119,372,11130,428,11130,1223,11119,1278,11088,1324,11043,1354,11025,1358xe" filled="true" fillcolor="#136eb3" stroked="false">
              <v:path arrowok="t"/>
              <v:fill type="solid"/>
            </v:shape>
            <v:shape style="position:absolute;left:960;top:285;width:10245;height:1155"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如果你能想到更好的名字，那就用更好的那个。</w:t>
                    </w:r>
                  </w:p>
                </w:txbxContent>
              </v:textbox>
              <w10:wrap type="none"/>
            </v:shape>
            <w10:wrap type="topAndBottom"/>
          </v:group>
        </w:pict>
      </w:r>
    </w:p>
    <w:p>
      <w:pPr>
        <w:pStyle w:val="BodyText"/>
        <w:spacing w:before="9"/>
      </w:pPr>
    </w:p>
    <w:p>
      <w:pPr>
        <w:pStyle w:val="Heading3"/>
        <w:spacing w:before="53"/>
      </w:pPr>
      <w:r>
        <w:rPr>
          <w:color w:val="0091DD"/>
        </w:rPr>
        <w:t>范例</w:t>
      </w:r>
    </w:p>
    <w:p>
      <w:pPr>
        <w:pStyle w:val="BodyText"/>
        <w:spacing w:before="12"/>
        <w:rPr>
          <w:sz w:val="35"/>
        </w:rPr>
      </w:pPr>
    </w:p>
    <w:p>
      <w:pPr>
        <w:pStyle w:val="BodyText"/>
        <w:spacing w:line="358" w:lineRule="exact"/>
        <w:ind w:left="705"/>
      </w:pPr>
      <w:r>
        <w:rPr/>
        <w:t>我将用一个例子来讲解这项手法。以下代码会生成一些关于相片（</w:t>
      </w:r>
      <w:r>
        <w:rPr>
          <w:rFonts w:ascii="Times New Roman" w:eastAsia="Times New Roman"/>
        </w:rPr>
        <w:t>photo</w:t>
      </w:r>
      <w:r>
        <w:rPr/>
        <w:t>）的</w:t>
      </w:r>
    </w:p>
    <w:p>
      <w:pPr>
        <w:pStyle w:val="BodyText"/>
        <w:spacing w:line="358" w:lineRule="exact"/>
        <w:ind w:left="120"/>
      </w:pPr>
      <w:r>
        <w:rPr>
          <w:rFonts w:ascii="Times New Roman" w:eastAsia="Times New Roman"/>
        </w:rPr>
        <w:t>HTML</w:t>
      </w:r>
      <w:r>
        <w:rPr/>
        <w:t>：</w:t>
      </w:r>
    </w:p>
    <w:p>
      <w:pPr>
        <w:pStyle w:val="BodyText"/>
        <w:spacing w:before="9"/>
        <w:rPr>
          <w:sz w:val="18"/>
        </w:rPr>
      </w:pPr>
      <w:r>
        <w:rPr/>
        <w:pict>
          <v:group style="position:absolute;margin-left:48pt;margin-top:13.94375pt;width:516pt;height:38.65pt;mso-position-horizontal-relative:page;mso-position-vertical-relative:paragraph;z-index:-15272960;mso-wrap-distance-left:0;mso-wrap-distance-right:0" coordorigin="960,279" coordsize="10320,773">
            <v:shape style="position:absolute;left:960;top:278;width:10320;height:773" coordorigin="960,279" coordsize="10320,773" path="m11280,279l960,279,960,286,960,1051,968,1051,968,286,11273,286,11273,1051,11280,1051,11280,286,11280,279xe" filled="true" fillcolor="#000000" stroked="false">
              <v:path arrowok="t"/>
              <v:fill type="solid"/>
            </v:shape>
            <v:shape style="position:absolute;left:960;top:278;width:10320;height:773" type="#_x0000_t202" filled="false" stroked="false">
              <v:textbox inset="0,0,0,0">
                <w:txbxContent>
                  <w:p>
                    <w:pPr>
                      <w:spacing w:line="247" w:lineRule="auto" w:before="60"/>
                      <w:ind w:left="240" w:right="5203" w:hanging="180"/>
                      <w:jc w:val="left"/>
                      <w:rPr>
                        <w:rFonts w:ascii="Courier New"/>
                        <w:sz w:val="18"/>
                      </w:rPr>
                    </w:pPr>
                    <w:r>
                      <w:rPr>
                        <w:rFonts w:ascii="Courier New"/>
                        <w:sz w:val="18"/>
                      </w:rPr>
                      <w:t>function renderPerson(outStream, person) { const result = []; result.push(`&lt;p&gt;${person.name}&lt;/p&gt;`);</w:t>
                    </w:r>
                  </w:p>
                </w:txbxContent>
              </v:textbox>
              <w10:wrap type="none"/>
            </v:shape>
            <w10:wrap type="topAndBottom"/>
          </v:group>
        </w:pict>
      </w:r>
    </w:p>
    <w:p>
      <w:pPr>
        <w:spacing w:after="0"/>
        <w:rPr>
          <w:sz w:val="18"/>
        </w:rPr>
        <w:sectPr>
          <w:pgSz w:w="12240" w:h="15840"/>
          <w:pgMar w:top="880" w:bottom="280" w:left="840" w:right="840"/>
        </w:sectPr>
      </w:pPr>
    </w:p>
    <w:p>
      <w:pPr>
        <w:pStyle w:val="BodyText"/>
        <w:ind w:left="120"/>
        <w:rPr>
          <w:sz w:val="20"/>
        </w:rPr>
      </w:pPr>
      <w:r>
        <w:rPr>
          <w:sz w:val="20"/>
        </w:rPr>
        <w:pict>
          <v:group style="width:516pt;height:213.1pt;mso-position-horizontal-relative:char;mso-position-vertical-relative:line" coordorigin="0,0" coordsize="10320,4262">
            <v:shape style="position:absolute;left:0;top:1;width:10320;height:4261" coordorigin="0,2" coordsize="10320,4261" path="m10320,2l10313,2,10313,4254,8,4254,8,2,0,2,0,4254,0,4262,8,4262,10313,4262,10320,4262,10320,4254,10320,2xe" filled="true" fillcolor="#000000" stroked="false">
              <v:path arrowok="t"/>
              <v:fill type="solid"/>
            </v:shape>
            <v:shape style="position:absolute;left:0;top:0;width:10320;height:4262" type="#_x0000_t202" filled="false" stroked="false">
              <v:textbox inset="0,0,0,0">
                <w:txbxContent>
                  <w:p>
                    <w:pPr>
                      <w:spacing w:line="247" w:lineRule="auto" w:before="0"/>
                      <w:ind w:left="240" w:right="4340" w:firstLine="0"/>
                      <w:jc w:val="left"/>
                      <w:rPr>
                        <w:rFonts w:ascii="Courier New"/>
                        <w:sz w:val="18"/>
                      </w:rPr>
                    </w:pPr>
                    <w:r>
                      <w:rPr>
                        <w:rFonts w:ascii="Courier New"/>
                        <w:sz w:val="18"/>
                      </w:rPr>
                      <w:t>result.push(renderPhoto(person.photo)); result.push(`&lt;p&gt;title: ${person.photo.title}&lt;/p&gt;`); result.push(emitPhotoData(person.photo));</w:t>
                    </w:r>
                  </w:p>
                  <w:p>
                    <w:pPr>
                      <w:spacing w:before="2"/>
                      <w:ind w:left="240" w:right="0" w:firstLine="0"/>
                      <w:jc w:val="left"/>
                      <w:rPr>
                        <w:rFonts w:ascii="Courier New"/>
                        <w:sz w:val="18"/>
                      </w:rPr>
                    </w:pPr>
                    <w:r>
                      <w:rPr>
                        <w:rFonts w:ascii="Courier New"/>
                        <w:sz w:val="18"/>
                      </w:rPr>
                      <w:t>return result.join("\n");</w:t>
                    </w:r>
                  </w:p>
                  <w:p>
                    <w:pPr>
                      <w:spacing w:before="6"/>
                      <w:ind w:left="60" w:right="0" w:firstLine="0"/>
                      <w:jc w:val="left"/>
                      <w:rPr>
                        <w:rFonts w:ascii="Courier New"/>
                        <w:sz w:val="18"/>
                      </w:rPr>
                    </w:pPr>
                    <w:r>
                      <w:rPr>
                        <w:rFonts w:ascii="Courier New"/>
                        <w:sz w:val="18"/>
                      </w:rPr>
                      <w:t>}</w:t>
                    </w:r>
                  </w:p>
                  <w:p>
                    <w:pPr>
                      <w:spacing w:line="247" w:lineRule="auto" w:before="6"/>
                      <w:ind w:left="240" w:right="7863" w:hanging="180"/>
                      <w:jc w:val="left"/>
                      <w:rPr>
                        <w:rFonts w:ascii="Courier New"/>
                        <w:sz w:val="18"/>
                      </w:rPr>
                    </w:pPr>
                    <w:r>
                      <w:rPr>
                        <w:rFonts w:ascii="Courier New"/>
                        <w:sz w:val="18"/>
                      </w:rPr>
                      <w:t>function photoDiv(p) { return [</w:t>
                    </w:r>
                  </w:p>
                  <w:p>
                    <w:pPr>
                      <w:spacing w:before="0"/>
                      <w:ind w:left="420" w:right="0" w:firstLine="0"/>
                      <w:jc w:val="left"/>
                      <w:rPr>
                        <w:rFonts w:ascii="Courier New"/>
                        <w:sz w:val="18"/>
                      </w:rPr>
                    </w:pPr>
                    <w:r>
                      <w:rPr>
                        <w:rFonts w:ascii="Courier New"/>
                        <w:sz w:val="18"/>
                      </w:rPr>
                      <w:t>"&lt;div&gt;",</w:t>
                    </w:r>
                  </w:p>
                  <w:p>
                    <w:pPr>
                      <w:tabs>
                        <w:tab w:pos="1715" w:val="left" w:leader="none"/>
                      </w:tabs>
                      <w:spacing w:line="247" w:lineRule="auto" w:before="6"/>
                      <w:ind w:left="420" w:right="6875" w:firstLine="0"/>
                      <w:jc w:val="left"/>
                      <w:rPr>
                        <w:rFonts w:ascii="Courier New"/>
                        <w:sz w:val="18"/>
                      </w:rPr>
                    </w:pPr>
                    <w:r>
                      <w:rPr>
                        <w:rFonts w:ascii="Courier New"/>
                        <w:sz w:val="18"/>
                      </w:rPr>
                      <w:t>`&lt;p&gt;title:</w:t>
                      <w:tab/>
                    </w:r>
                    <w:r>
                      <w:rPr>
                        <w:rFonts w:ascii="Courier New"/>
                        <w:spacing w:val="-1"/>
                        <w:sz w:val="18"/>
                      </w:rPr>
                      <w:t>${p.title}&lt;/p&gt;`, </w:t>
                    </w:r>
                    <w:r>
                      <w:rPr>
                        <w:rFonts w:ascii="Courier New"/>
                        <w:sz w:val="18"/>
                      </w:rPr>
                      <w:t>emitPhotoData(p),</w:t>
                    </w:r>
                  </w:p>
                  <w:p>
                    <w:pPr>
                      <w:spacing w:before="0"/>
                      <w:ind w:left="148" w:right="8654" w:firstLine="0"/>
                      <w:jc w:val="center"/>
                      <w:rPr>
                        <w:rFonts w:ascii="Courier New"/>
                        <w:sz w:val="18"/>
                      </w:rPr>
                    </w:pPr>
                    <w:r>
                      <w:rPr>
                        <w:rFonts w:ascii="Courier New"/>
                        <w:sz w:val="18"/>
                      </w:rPr>
                      <w:t>"&lt;/div&gt;",</w:t>
                    </w:r>
                  </w:p>
                  <w:p>
                    <w:pPr>
                      <w:spacing w:before="6"/>
                      <w:ind w:left="220" w:right="8654" w:firstLine="0"/>
                      <w:jc w:val="center"/>
                      <w:rPr>
                        <w:rFonts w:ascii="Courier New"/>
                        <w:sz w:val="18"/>
                      </w:rPr>
                    </w:pPr>
                    <w:r>
                      <w:rPr>
                        <w:rFonts w:ascii="Courier New"/>
                        <w:sz w:val="18"/>
                      </w:rPr>
                      <w:t>].join("\n");</w:t>
                    </w:r>
                  </w:p>
                  <w:p>
                    <w:pPr>
                      <w:spacing w:before="6"/>
                      <w:ind w:left="0" w:right="10089" w:firstLine="0"/>
                      <w:jc w:val="center"/>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6367" w:hanging="180"/>
                      <w:jc w:val="left"/>
                      <w:rPr>
                        <w:rFonts w:ascii="Courier New"/>
                        <w:sz w:val="18"/>
                      </w:rPr>
                    </w:pPr>
                    <w:r>
                      <w:rPr>
                        <w:rFonts w:ascii="Courier New"/>
                        <w:sz w:val="18"/>
                      </w:rPr>
                      <w:t>function emitPhotoData(aPhoto) { const result = [];</w:t>
                    </w:r>
                  </w:p>
                  <w:p>
                    <w:pPr>
                      <w:spacing w:line="247" w:lineRule="auto" w:before="0"/>
                      <w:ind w:left="240" w:right="3654" w:firstLine="0"/>
                      <w:jc w:val="left"/>
                      <w:rPr>
                        <w:rFonts w:ascii="Courier New"/>
                        <w:sz w:val="18"/>
                      </w:rPr>
                    </w:pPr>
                    <w:r>
                      <w:rPr>
                        <w:rFonts w:ascii="Courier New"/>
                        <w:sz w:val="18"/>
                      </w:rPr>
                      <w:t>result.push(`&lt;p&gt;location: ${aPhoto.location}&lt;/p&gt;`); result.push(`&lt;p&gt;date: ${aPhoto.date.toDateString()}&lt;/p&gt;`); return result.join("\n");</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spacing w:line="223" w:lineRule="auto" w:before="82"/>
        <w:ind w:left="120" w:right="142" w:firstLine="585"/>
        <w:jc w:val="left"/>
        <w:rPr>
          <w:sz w:val="29"/>
        </w:rPr>
      </w:pPr>
      <w:r>
        <w:rPr>
          <w:spacing w:val="-1"/>
          <w:sz w:val="29"/>
        </w:rPr>
        <w:t>这个例子中的</w:t>
      </w:r>
      <w:r>
        <w:rPr>
          <w:rFonts w:ascii="Courier New" w:eastAsia="Courier New"/>
          <w:sz w:val="23"/>
        </w:rPr>
        <w:t>emitPhotoData</w:t>
      </w:r>
      <w:r>
        <w:rPr>
          <w:sz w:val="29"/>
        </w:rPr>
        <w:t>函数有两个调用点，每个调用点的前面都有一行类似的重复代码，用于打印与标题（</w:t>
      </w:r>
      <w:r>
        <w:rPr>
          <w:rFonts w:ascii="Times New Roman" w:eastAsia="Times New Roman"/>
          <w:sz w:val="29"/>
        </w:rPr>
        <w:t>title</w:t>
      </w:r>
      <w:r>
        <w:rPr>
          <w:sz w:val="29"/>
        </w:rPr>
        <w:t>）相关的信息。我希望能消除重复，把打印标题的那行代码搬移到</w:t>
      </w:r>
      <w:r>
        <w:rPr>
          <w:rFonts w:ascii="Courier New" w:eastAsia="Courier New"/>
          <w:sz w:val="23"/>
        </w:rPr>
        <w:t>emitPhotoData</w:t>
      </w:r>
      <w:r>
        <w:rPr>
          <w:sz w:val="29"/>
        </w:rPr>
        <w:t>函数里去。如果</w:t>
      </w:r>
      <w:r>
        <w:rPr>
          <w:rFonts w:ascii="Courier New" w:eastAsia="Courier New"/>
          <w:sz w:val="23"/>
        </w:rPr>
        <w:t>emitPhotoData</w:t>
      </w:r>
      <w:r>
        <w:rPr>
          <w:sz w:val="29"/>
        </w:rPr>
        <w:t>只有一 个调用点，那我大可直接把代码复制并粘贴过去就完事，但若调用点不止一个， 那我就更倾向于用更安全的手法小步前进。</w:t>
      </w:r>
    </w:p>
    <w:p>
      <w:pPr>
        <w:pStyle w:val="BodyText"/>
        <w:spacing w:before="8"/>
        <w:rPr>
          <w:sz w:val="22"/>
        </w:rPr>
      </w:pPr>
    </w:p>
    <w:p>
      <w:pPr>
        <w:pStyle w:val="BodyText"/>
        <w:spacing w:line="223" w:lineRule="auto"/>
        <w:ind w:left="120" w:right="346" w:firstLine="585"/>
      </w:pPr>
      <w:r>
        <w:rPr/>
        <w:t>我先选择其中一个调用点，对其应用提炼函数（</w:t>
      </w:r>
      <w:r>
        <w:rPr>
          <w:rFonts w:ascii="Times New Roman" w:eastAsia="Times New Roman"/>
        </w:rPr>
        <w:t>106</w:t>
      </w:r>
      <w:r>
        <w:rPr/>
        <w:t>）。除了我想搬移的语句，我还把</w:t>
      </w:r>
      <w:r>
        <w:rPr>
          <w:rFonts w:ascii="Courier New" w:eastAsia="Courier New"/>
          <w:sz w:val="23"/>
        </w:rPr>
        <w:t>emitPhotoData</w:t>
      </w:r>
      <w:r>
        <w:rPr/>
        <w:t>函数也一起提炼到新函数中。</w:t>
      </w:r>
    </w:p>
    <w:p>
      <w:pPr>
        <w:pStyle w:val="BodyText"/>
        <w:spacing w:before="8"/>
        <w:rPr>
          <w:sz w:val="19"/>
        </w:rPr>
      </w:pPr>
      <w:r>
        <w:rPr/>
        <w:pict>
          <v:shape style="position:absolute;margin-left:48.1875pt;margin-top:14.747031pt;width:515.65pt;height:152.65pt;mso-position-horizontal-relative:page;mso-position-vertical-relative:paragraph;z-index:-15268352;mso-wrap-distance-left:0;mso-wrap-distance-right:0" type="#_x0000_t202" filled="false" stroked="true" strokeweight=".375pt" strokecolor="#000000">
            <v:textbox inset="0,0,0,0">
              <w:txbxContent>
                <w:p>
                  <w:pPr>
                    <w:spacing w:line="247" w:lineRule="auto" w:before="52"/>
                    <w:ind w:left="232" w:right="7857" w:hanging="180"/>
                    <w:jc w:val="left"/>
                    <w:rPr>
                      <w:rFonts w:ascii="Courier New"/>
                      <w:sz w:val="18"/>
                    </w:rPr>
                  </w:pPr>
                  <w:r>
                    <w:rPr>
                      <w:rFonts w:ascii="Courier New"/>
                      <w:sz w:val="18"/>
                    </w:rPr>
                    <w:t>function photoDiv(p) { return [</w:t>
                  </w:r>
                </w:p>
                <w:p>
                  <w:pPr>
                    <w:spacing w:before="0"/>
                    <w:ind w:left="412" w:right="0" w:firstLine="0"/>
                    <w:jc w:val="left"/>
                    <w:rPr>
                      <w:rFonts w:ascii="Courier New"/>
                      <w:sz w:val="18"/>
                    </w:rPr>
                  </w:pPr>
                  <w:r>
                    <w:rPr>
                      <w:rFonts w:ascii="Courier New"/>
                      <w:sz w:val="18"/>
                    </w:rPr>
                    <w:t>"&lt;div&gt;",</w:t>
                  </w:r>
                </w:p>
                <w:p>
                  <w:pPr>
                    <w:spacing w:before="6"/>
                    <w:ind w:left="412" w:right="0" w:firstLine="0"/>
                    <w:jc w:val="left"/>
                    <w:rPr>
                      <w:rFonts w:ascii="Courier New"/>
                      <w:sz w:val="18"/>
                    </w:rPr>
                  </w:pPr>
                  <w:r>
                    <w:rPr>
                      <w:rFonts w:ascii="Courier New"/>
                      <w:sz w:val="18"/>
                    </w:rPr>
                    <w:t>zznew(p),</w:t>
                  </w:r>
                </w:p>
                <w:p>
                  <w:pPr>
                    <w:spacing w:before="6"/>
                    <w:ind w:left="412" w:right="0" w:firstLine="0"/>
                    <w:jc w:val="left"/>
                    <w:rPr>
                      <w:rFonts w:ascii="Courier New"/>
                      <w:sz w:val="18"/>
                    </w:rPr>
                  </w:pPr>
                  <w:r>
                    <w:rPr>
                      <w:rFonts w:ascii="Courier New"/>
                      <w:sz w:val="18"/>
                    </w:rPr>
                    <w:t>"&lt;/div&gt;",</w:t>
                  </w:r>
                </w:p>
                <w:p>
                  <w:pPr>
                    <w:spacing w:before="7"/>
                    <w:ind w:left="232" w:right="0" w:firstLine="0"/>
                    <w:jc w:val="left"/>
                    <w:rPr>
                      <w:rFonts w:ascii="Courier New"/>
                      <w:sz w:val="18"/>
                    </w:rPr>
                  </w:pPr>
                  <w:r>
                    <w:rPr>
                      <w:rFonts w:ascii="Courier New"/>
                      <w:sz w:val="18"/>
                    </w:rPr>
                    <w:t>].join("\n");</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1"/>
                    <w:ind w:left="232" w:right="8181" w:hanging="180"/>
                    <w:jc w:val="left"/>
                    <w:rPr>
                      <w:rFonts w:ascii="Courier New"/>
                      <w:sz w:val="18"/>
                    </w:rPr>
                  </w:pPr>
                  <w:r>
                    <w:rPr>
                      <w:rFonts w:ascii="Courier New"/>
                      <w:sz w:val="18"/>
                    </w:rPr>
                    <w:t>function zznew(p) { return [</w:t>
                  </w:r>
                </w:p>
                <w:p>
                  <w:pPr>
                    <w:spacing w:line="247" w:lineRule="auto" w:before="0"/>
                    <w:ind w:left="412" w:right="6957" w:firstLine="0"/>
                    <w:jc w:val="left"/>
                    <w:rPr>
                      <w:rFonts w:ascii="Courier New"/>
                      <w:sz w:val="18"/>
                    </w:rPr>
                  </w:pPr>
                  <w:r>
                    <w:rPr>
                      <w:rFonts w:ascii="Courier New"/>
                      <w:sz w:val="18"/>
                    </w:rPr>
                    <w:t>`&lt;p&gt;title: ${p.title}&lt;/p&gt;`, emitPhotoData(p),</w:t>
                  </w:r>
                </w:p>
                <w:p>
                  <w:pPr>
                    <w:spacing w:before="0"/>
                    <w:ind w:left="232" w:right="0" w:firstLine="0"/>
                    <w:jc w:val="left"/>
                    <w:rPr>
                      <w:rFonts w:ascii="Courier New"/>
                      <w:sz w:val="18"/>
                    </w:rPr>
                  </w:pPr>
                  <w:r>
                    <w:rPr>
                      <w:rFonts w:ascii="Courier New"/>
                      <w:sz w:val="18"/>
                    </w:rPr>
                    <w:t>].join("\n");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142" w:firstLine="585"/>
        <w:jc w:val="left"/>
        <w:rPr>
          <w:sz w:val="29"/>
        </w:rPr>
      </w:pPr>
      <w:r>
        <w:rPr>
          <w:sz w:val="29"/>
        </w:rPr>
        <w:t>完成提炼后，我会逐一查看</w:t>
      </w:r>
      <w:r>
        <w:rPr>
          <w:rFonts w:ascii="Courier New" w:eastAsia="Courier New"/>
          <w:sz w:val="23"/>
        </w:rPr>
        <w:t>emitPhotoData</w:t>
      </w:r>
      <w:r>
        <w:rPr>
          <w:sz w:val="29"/>
        </w:rPr>
        <w:t>的其他调用点，找到该函数与其前面的重复语句，一并换成对新函数的调用。</w:t>
      </w:r>
    </w:p>
    <w:p>
      <w:pPr>
        <w:pStyle w:val="BodyText"/>
        <w:spacing w:before="8"/>
        <w:rPr>
          <w:sz w:val="19"/>
        </w:rPr>
      </w:pPr>
      <w:r>
        <w:rPr/>
        <w:pict>
          <v:shape style="position:absolute;margin-left:48.1875pt;margin-top:14.750937pt;width:515.65pt;height:79.150pt;mso-position-horizontal-relative:page;mso-position-vertical-relative:paragraph;z-index:-15267840;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renderPerson(outStream, person) { const result = []; result.push(`&lt;p&gt;${person.name}&lt;/p&gt;`); result.push(renderPhoto(person.photo)); result.push(zznew(person.photo));</w:t>
                  </w:r>
                </w:p>
                <w:p>
                  <w:pPr>
                    <w:tabs>
                      <w:tab w:pos="1095" w:val="left" w:leader="none"/>
                    </w:tabs>
                    <w:spacing w:before="0"/>
                    <w:ind w:left="232" w:right="0" w:firstLine="0"/>
                    <w:jc w:val="left"/>
                    <w:rPr>
                      <w:rFonts w:ascii="Courier New"/>
                      <w:sz w:val="18"/>
                    </w:rPr>
                  </w:pPr>
                  <w:r>
                    <w:rPr>
                      <w:rFonts w:ascii="Courier New"/>
                      <w:sz w:val="18"/>
                    </w:rPr>
                    <w:t>return</w:t>
                    <w:tab/>
                    <w:t>result.join("\n");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spacing w:line="223" w:lineRule="auto" w:before="80"/>
        <w:ind w:left="120" w:right="288" w:firstLine="585"/>
        <w:jc w:val="left"/>
        <w:rPr>
          <w:sz w:val="29"/>
        </w:rPr>
      </w:pPr>
      <w:r>
        <w:rPr>
          <w:sz w:val="29"/>
        </w:rPr>
        <w:t>替换完</w:t>
      </w:r>
      <w:r>
        <w:rPr>
          <w:rFonts w:ascii="Courier New" w:eastAsia="Courier New"/>
          <w:sz w:val="23"/>
        </w:rPr>
        <w:t>emitPhotoData</w:t>
      </w:r>
      <w:r>
        <w:rPr>
          <w:sz w:val="29"/>
        </w:rPr>
        <w:t>函数的所有调用点后，我紧接着应用内联函数（</w:t>
      </w:r>
      <w:r>
        <w:rPr>
          <w:rFonts w:ascii="Times New Roman" w:eastAsia="Times New Roman"/>
          <w:sz w:val="29"/>
        </w:rPr>
        <w:t>115</w:t>
      </w:r>
      <w:r>
        <w:rPr>
          <w:sz w:val="29"/>
        </w:rPr>
        <w:t>） 将</w:t>
      </w:r>
      <w:r>
        <w:rPr>
          <w:rFonts w:ascii="Courier New" w:eastAsia="Courier New"/>
          <w:sz w:val="23"/>
        </w:rPr>
        <w:t>emitPhotoData</w:t>
      </w:r>
      <w:r>
        <w:rPr>
          <w:sz w:val="29"/>
        </w:rPr>
        <w:t>函数内联到新函数中。</w:t>
      </w:r>
    </w:p>
    <w:p>
      <w:pPr>
        <w:pStyle w:val="BodyText"/>
        <w:spacing w:before="8"/>
        <w:rPr>
          <w:sz w:val="19"/>
        </w:rPr>
      </w:pPr>
      <w:r>
        <w:rPr/>
        <w:pict>
          <v:shape style="position:absolute;margin-left:48.1875pt;margin-top:14.757188pt;width:515.65pt;height:79.150pt;mso-position-horizontal-relative:page;mso-position-vertical-relative:paragraph;z-index:-15267328;mso-wrap-distance-left:0;mso-wrap-distance-right:0" type="#_x0000_t202" filled="false" stroked="true" strokeweight=".375pt" strokecolor="#000000">
            <v:textbox inset="0,0,0,0">
              <w:txbxContent>
                <w:p>
                  <w:pPr>
                    <w:spacing w:line="247" w:lineRule="auto" w:before="52"/>
                    <w:ind w:left="232" w:right="8181" w:hanging="180"/>
                    <w:jc w:val="left"/>
                    <w:rPr>
                      <w:rFonts w:ascii="Courier New"/>
                      <w:sz w:val="18"/>
                    </w:rPr>
                  </w:pPr>
                  <w:r>
                    <w:rPr>
                      <w:rFonts w:ascii="Courier New"/>
                      <w:sz w:val="18"/>
                    </w:rPr>
                    <w:t>function zznew(p) { return [</w:t>
                  </w:r>
                </w:p>
                <w:p>
                  <w:pPr>
                    <w:spacing w:before="0"/>
                    <w:ind w:left="412" w:right="0" w:firstLine="0"/>
                    <w:jc w:val="left"/>
                    <w:rPr>
                      <w:rFonts w:ascii="Courier New"/>
                      <w:sz w:val="18"/>
                    </w:rPr>
                  </w:pPr>
                  <w:r>
                    <w:rPr>
                      <w:rFonts w:ascii="Courier New"/>
                      <w:sz w:val="18"/>
                    </w:rPr>
                    <w:t>`&lt;p&gt;title: ${p.title}&lt;/p&gt;`,</w:t>
                  </w:r>
                </w:p>
                <w:p>
                  <w:pPr>
                    <w:spacing w:before="6"/>
                    <w:ind w:left="412" w:right="0" w:firstLine="0"/>
                    <w:jc w:val="left"/>
                    <w:rPr>
                      <w:rFonts w:ascii="Courier New"/>
                      <w:sz w:val="18"/>
                    </w:rPr>
                  </w:pPr>
                  <w:r>
                    <w:rPr>
                      <w:rFonts w:ascii="Courier New"/>
                      <w:sz w:val="18"/>
                    </w:rPr>
                    <w:t>`&lt;p&gt;location: ${p.location}&lt;/p&gt;`,</w:t>
                  </w:r>
                </w:p>
                <w:p>
                  <w:pPr>
                    <w:spacing w:before="6"/>
                    <w:ind w:left="412" w:right="0" w:firstLine="0"/>
                    <w:jc w:val="left"/>
                    <w:rPr>
                      <w:rFonts w:ascii="Courier New"/>
                      <w:sz w:val="18"/>
                    </w:rPr>
                  </w:pPr>
                  <w:r>
                    <w:rPr>
                      <w:rFonts w:ascii="Courier New"/>
                      <w:sz w:val="18"/>
                    </w:rPr>
                    <w:t>`&lt;p&gt;date: ${p.date.toDateString()}&lt;/p&gt;`,</w:t>
                  </w:r>
                </w:p>
                <w:p>
                  <w:pPr>
                    <w:spacing w:before="7"/>
                    <w:ind w:left="232" w:right="0" w:firstLine="0"/>
                    <w:jc w:val="left"/>
                    <w:rPr>
                      <w:rFonts w:ascii="Courier New"/>
                      <w:sz w:val="18"/>
                    </w:rPr>
                  </w:pPr>
                  <w:r>
                    <w:rPr>
                      <w:rFonts w:ascii="Courier New"/>
                      <w:sz w:val="18"/>
                    </w:rPr>
                    <w:t>].join("\n");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最后，再对新提炼的函数应用函数改名（</w:t>
      </w:r>
      <w:r>
        <w:rPr>
          <w:rFonts w:ascii="Times New Roman" w:eastAsia="Times New Roman"/>
        </w:rPr>
        <w:t>124</w:t>
      </w:r>
      <w:r>
        <w:rPr/>
        <w:t>），就大功告成了。</w:t>
      </w:r>
    </w:p>
    <w:p>
      <w:pPr>
        <w:pStyle w:val="BodyText"/>
        <w:spacing w:before="3"/>
        <w:rPr>
          <w:sz w:val="19"/>
        </w:rPr>
      </w:pPr>
      <w:r>
        <w:rPr/>
        <w:pict>
          <v:shape style="position:absolute;margin-left:48.1875pt;margin-top:14.51875pt;width:515.65pt;height:247.15pt;mso-position-horizontal-relative:page;mso-position-vertical-relative:paragraph;z-index:-15266816;mso-wrap-distance-left:0;mso-wrap-distance-right:0" type="#_x0000_t202" filled="false" stroked="true" strokeweight=".375pt" strokecolor="#000000">
            <v:textbox inset="0,0,0,0">
              <w:txbxContent>
                <w:p>
                  <w:pPr>
                    <w:spacing w:line="247" w:lineRule="auto" w:before="52"/>
                    <w:ind w:left="232" w:right="5444" w:hanging="180"/>
                    <w:jc w:val="left"/>
                    <w:rPr>
                      <w:rFonts w:ascii="Courier New"/>
                      <w:sz w:val="18"/>
                    </w:rPr>
                  </w:pPr>
                  <w:r>
                    <w:rPr>
                      <w:rFonts w:ascii="Courier New"/>
                      <w:sz w:val="18"/>
                    </w:rPr>
                    <w:t>function renderPerson(outStream, person) { const result = []; result.push(`&lt;p&gt;${person.name}&lt;/p&gt;`); result.push(renderPhoto(person.photo)); result.push(emitPhotoData(person.photo)); return result.join("\n");</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7317" w:hanging="180"/>
                    <w:jc w:val="left"/>
                    <w:rPr>
                      <w:rFonts w:ascii="Courier New"/>
                      <w:sz w:val="18"/>
                    </w:rPr>
                  </w:pPr>
                  <w:r>
                    <w:rPr>
                      <w:rFonts w:ascii="Courier New"/>
                      <w:sz w:val="18"/>
                    </w:rPr>
                    <w:t>function photoDiv(aPhoto) { return [</w:t>
                  </w:r>
                </w:p>
                <w:p>
                  <w:pPr>
                    <w:spacing w:line="247" w:lineRule="auto" w:before="0"/>
                    <w:ind w:left="412" w:right="7497" w:firstLine="0"/>
                    <w:jc w:val="left"/>
                    <w:rPr>
                      <w:rFonts w:ascii="Courier New"/>
                      <w:sz w:val="18"/>
                    </w:rPr>
                  </w:pPr>
                  <w:r>
                    <w:rPr>
                      <w:rFonts w:ascii="Courier New"/>
                      <w:sz w:val="18"/>
                    </w:rPr>
                    <w:t>"&lt;div&gt;", emitPhotoData(aPhoto), "&lt;/div&gt;",</w:t>
                  </w:r>
                </w:p>
                <w:p>
                  <w:pPr>
                    <w:spacing w:before="0"/>
                    <w:ind w:left="232" w:right="0" w:firstLine="0"/>
                    <w:jc w:val="left"/>
                    <w:rPr>
                      <w:rFonts w:ascii="Courier New"/>
                      <w:sz w:val="18"/>
                    </w:rPr>
                  </w:pPr>
                  <w:r>
                    <w:rPr>
                      <w:rFonts w:ascii="Courier New"/>
                      <w:sz w:val="18"/>
                    </w:rPr>
                    <w:t>].join("\n");</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776" w:hanging="180"/>
                    <w:jc w:val="left"/>
                    <w:rPr>
                      <w:rFonts w:ascii="Courier New"/>
                      <w:sz w:val="18"/>
                    </w:rPr>
                  </w:pPr>
                  <w:r>
                    <w:rPr>
                      <w:rFonts w:ascii="Courier New"/>
                      <w:sz w:val="18"/>
                    </w:rPr>
                    <w:t>function emitPhotoData(aPhoto) { return [</w:t>
                  </w:r>
                </w:p>
                <w:p>
                  <w:pPr>
                    <w:spacing w:before="0"/>
                    <w:ind w:left="412" w:right="0" w:firstLine="0"/>
                    <w:jc w:val="left"/>
                    <w:rPr>
                      <w:rFonts w:ascii="Courier New"/>
                      <w:sz w:val="18"/>
                    </w:rPr>
                  </w:pPr>
                  <w:r>
                    <w:rPr>
                      <w:rFonts w:ascii="Courier New"/>
                      <w:sz w:val="18"/>
                    </w:rPr>
                    <w:t>`&lt;p&gt;title: ${aPhoto.title}&lt;/p&gt;`,</w:t>
                  </w:r>
                </w:p>
                <w:p>
                  <w:pPr>
                    <w:spacing w:before="6"/>
                    <w:ind w:left="412" w:right="0" w:firstLine="0"/>
                    <w:jc w:val="left"/>
                    <w:rPr>
                      <w:rFonts w:ascii="Courier New"/>
                      <w:sz w:val="18"/>
                    </w:rPr>
                  </w:pPr>
                  <w:r>
                    <w:rPr>
                      <w:rFonts w:ascii="Courier New"/>
                      <w:sz w:val="18"/>
                    </w:rPr>
                    <w:t>`&lt;p&gt;location: ${aPhoto.location}&lt;/p&gt;`,</w:t>
                  </w:r>
                </w:p>
                <w:p>
                  <w:pPr>
                    <w:spacing w:before="6"/>
                    <w:ind w:left="412" w:right="0" w:firstLine="0"/>
                    <w:jc w:val="left"/>
                    <w:rPr>
                      <w:rFonts w:ascii="Courier New"/>
                      <w:sz w:val="18"/>
                    </w:rPr>
                  </w:pPr>
                  <w:r>
                    <w:rPr>
                      <w:rFonts w:ascii="Courier New"/>
                      <w:sz w:val="18"/>
                    </w:rPr>
                    <w:t>`&lt;p&gt;date: ${aPhoto.date.toDateString()}&lt;/p&gt;`,</w:t>
                  </w:r>
                </w:p>
                <w:p>
                  <w:pPr>
                    <w:spacing w:before="6"/>
                    <w:ind w:left="232" w:right="0" w:firstLine="0"/>
                    <w:jc w:val="left"/>
                    <w:rPr>
                      <w:rFonts w:ascii="Courier New"/>
                      <w:sz w:val="18"/>
                    </w:rPr>
                  </w:pPr>
                  <w:r>
                    <w:rPr>
                      <w:rFonts w:ascii="Courier New"/>
                      <w:sz w:val="18"/>
                    </w:rPr>
                    <w:t>].join("\n");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同时我会记得调整函数参数的命名，使之与我的编程风格保持一致。</w:t>
      </w:r>
    </w:p>
    <w:p>
      <w:pPr>
        <w:spacing w:after="0"/>
        <w:sectPr>
          <w:pgSz w:w="12240" w:h="15840"/>
          <w:pgMar w:top="88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4 搬移语句到调用者（Move Statements to Callers）" w:id="274"/>
      <w:bookmarkEnd w:id="274"/>
      <w:r>
        <w:rPr/>
      </w:r>
      <w:bookmarkStart w:name="_bookmark94" w:id="275"/>
      <w:bookmarkEnd w:id="275"/>
      <w:r>
        <w:rPr/>
      </w:r>
      <w:bookmarkStart w:name="_bookmark94" w:id="276"/>
      <w:bookmarkEnd w:id="276"/>
      <w:r>
        <w:rPr>
          <w:rFonts w:ascii="宋体" w:eastAsia="宋体" w:hint="eastAsia"/>
          <w:color w:val="0091DD"/>
          <w:spacing w:val="7"/>
          <w:sz w:val="41"/>
        </w:rPr>
        <w:t>搬移语句到调用者</w:t>
      </w:r>
      <w:r>
        <w:rPr>
          <w:rFonts w:ascii="宋体" w:eastAsia="宋体" w:hint="eastAsia"/>
          <w:color w:val="0091DD"/>
          <w:sz w:val="41"/>
        </w:rPr>
        <w:t>（</w:t>
      </w:r>
      <w:r>
        <w:rPr>
          <w:b/>
          <w:color w:val="0091DD"/>
          <w:sz w:val="41"/>
        </w:rPr>
        <w:t>Move</w:t>
      </w:r>
      <w:r>
        <w:rPr>
          <w:b/>
          <w:color w:val="0091DD"/>
          <w:spacing w:val="6"/>
          <w:sz w:val="41"/>
        </w:rPr>
        <w:t> </w:t>
      </w:r>
      <w:r>
        <w:rPr>
          <w:b/>
          <w:color w:val="0091DD"/>
          <w:sz w:val="41"/>
        </w:rPr>
        <w:t>Statements</w:t>
      </w:r>
      <w:r>
        <w:rPr>
          <w:b/>
          <w:color w:val="0091DD"/>
          <w:spacing w:val="7"/>
          <w:sz w:val="41"/>
        </w:rPr>
        <w:t> </w:t>
      </w:r>
      <w:r>
        <w:rPr>
          <w:b/>
          <w:color w:val="0091DD"/>
          <w:sz w:val="41"/>
        </w:rPr>
        <w:t>to</w:t>
      </w:r>
      <w:r>
        <w:rPr>
          <w:b/>
          <w:color w:val="0091DD"/>
          <w:spacing w:val="7"/>
          <w:sz w:val="41"/>
        </w:rPr>
        <w:t> </w:t>
      </w:r>
      <w:r>
        <w:rPr>
          <w:b/>
          <w:color w:val="0091DD"/>
          <w:sz w:val="41"/>
        </w:rPr>
        <w:t>Callers</w:t>
      </w:r>
      <w:r>
        <w:rPr>
          <w:rFonts w:ascii="宋体" w:eastAsia="宋体" w:hint="eastAsia"/>
          <w:color w:val="0091DD"/>
          <w:sz w:val="41"/>
        </w:rPr>
        <w:t>）</w:t>
      </w:r>
    </w:p>
    <w:p>
      <w:pPr>
        <w:pStyle w:val="BodyText"/>
        <w:spacing w:before="7"/>
        <w:rPr>
          <w:sz w:val="34"/>
        </w:rPr>
      </w:pPr>
    </w:p>
    <w:p>
      <w:pPr>
        <w:pStyle w:val="BodyText"/>
        <w:ind w:left="705"/>
      </w:pPr>
      <w:r>
        <w:rPr/>
        <w:t>反向重构：搬移语句到函数（</w:t>
      </w:r>
      <w:r>
        <w:rPr>
          <w:rFonts w:ascii="Times New Roman" w:eastAsia="Times New Roman"/>
        </w:rPr>
        <w:t>213</w:t>
      </w:r>
      <w:r>
        <w:rPr/>
        <w:t>）</w:t>
      </w:r>
    </w:p>
    <w:p>
      <w:pPr>
        <w:pStyle w:val="BodyText"/>
        <w:spacing w:before="3"/>
        <w:rPr>
          <w:sz w:val="19"/>
        </w:rPr>
      </w:pPr>
      <w:r>
        <w:rPr/>
        <w:drawing>
          <wp:anchor distT="0" distB="0" distL="0" distR="0" allowOverlap="1" layoutInCell="1" locked="0" behindDoc="0" simplePos="0" relativeHeight="903">
            <wp:simplePos x="0" y="0"/>
            <wp:positionH relativeFrom="page">
              <wp:posOffset>2576512</wp:posOffset>
            </wp:positionH>
            <wp:positionV relativeFrom="paragraph">
              <wp:posOffset>181610</wp:posOffset>
            </wp:positionV>
            <wp:extent cx="2598512" cy="2135504"/>
            <wp:effectExtent l="0" t="0" r="0" b="0"/>
            <wp:wrapTopAndBottom/>
            <wp:docPr id="113" name="image75.jpeg"/>
            <wp:cNvGraphicFramePr>
              <a:graphicFrameLocks noChangeAspect="1"/>
            </wp:cNvGraphicFramePr>
            <a:graphic>
              <a:graphicData uri="http://schemas.openxmlformats.org/drawingml/2006/picture">
                <pic:pic>
                  <pic:nvPicPr>
                    <pic:cNvPr id="114" name="image75.jpeg"/>
                    <pic:cNvPicPr/>
                  </pic:nvPicPr>
                  <pic:blipFill>
                    <a:blip r:embed="rId84" cstate="print"/>
                    <a:stretch>
                      <a:fillRect/>
                    </a:stretch>
                  </pic:blipFill>
                  <pic:spPr>
                    <a:xfrm>
                      <a:off x="0" y="0"/>
                      <a:ext cx="2598512" cy="2135504"/>
                    </a:xfrm>
                    <a:prstGeom prst="rect">
                      <a:avLst/>
                    </a:prstGeom>
                  </pic:spPr>
                </pic:pic>
              </a:graphicData>
            </a:graphic>
          </wp:anchor>
        </w:drawing>
      </w:r>
      <w:r>
        <w:rPr/>
        <w:pict>
          <v:shape style="position:absolute;margin-left:48.1875pt;margin-top:198.612503pt;width:515.65pt;height:68.650pt;mso-position-horizontal-relative:page;mso-position-vertical-relative:paragraph;z-index:-152657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emitPhotoData(outStream, person.photo);</w:t>
                  </w:r>
                </w:p>
                <w:p>
                  <w:pPr>
                    <w:pStyle w:val="BodyText"/>
                    <w:spacing w:before="1"/>
                    <w:rPr>
                      <w:rFonts w:ascii="Courier New"/>
                      <w:sz w:val="19"/>
                    </w:rPr>
                  </w:pPr>
                </w:p>
                <w:p>
                  <w:pPr>
                    <w:tabs>
                      <w:tab w:pos="1131" w:val="left" w:leader="none"/>
                    </w:tabs>
                    <w:spacing w:line="247" w:lineRule="auto" w:before="0"/>
                    <w:ind w:left="232" w:right="4026" w:hanging="180"/>
                    <w:jc w:val="left"/>
                    <w:rPr>
                      <w:rFonts w:ascii="Courier New"/>
                      <w:sz w:val="18"/>
                    </w:rPr>
                  </w:pPr>
                  <w:r>
                    <w:rPr>
                      <w:rFonts w:ascii="Courier New"/>
                      <w:sz w:val="18"/>
                    </w:rPr>
                    <w:t>function</w:t>
                    <w:tab/>
                    <w:t>emitPhotoData(outStream, photo) { outStream.write(`&lt;p&gt;title: ${photo.title}&lt;/p&gt;\n`); outStream.write(`&lt;p&gt;location:</w:t>
                  </w:r>
                  <w:r>
                    <w:rPr>
                      <w:rFonts w:ascii="Courier New"/>
                      <w:spacing w:val="-37"/>
                      <w:sz w:val="18"/>
                    </w:rPr>
                    <w:t> </w:t>
                  </w:r>
                  <w:r>
                    <w:rPr>
                      <w:rFonts w:ascii="Courier New"/>
                      <w:sz w:val="18"/>
                    </w:rPr>
                    <w:t>${photo.location}&lt;/p&gt;\n`);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905">
            <wp:simplePos x="0" y="0"/>
            <wp:positionH relativeFrom="page">
              <wp:posOffset>3657600</wp:posOffset>
            </wp:positionH>
            <wp:positionV relativeFrom="paragraph">
              <wp:posOffset>3582034</wp:posOffset>
            </wp:positionV>
            <wp:extent cx="457540" cy="767334"/>
            <wp:effectExtent l="0" t="0" r="0" b="0"/>
            <wp:wrapTopAndBottom/>
            <wp:docPr id="115" name="image42.jpeg"/>
            <wp:cNvGraphicFramePr>
              <a:graphicFrameLocks noChangeAspect="1"/>
            </wp:cNvGraphicFramePr>
            <a:graphic>
              <a:graphicData uri="http://schemas.openxmlformats.org/drawingml/2006/picture">
                <pic:pic>
                  <pic:nvPicPr>
                    <pic:cNvPr id="11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57.237488pt;width:515.65pt;height:68.650pt;mso-position-horizontal-relative:page;mso-position-vertical-relative:paragraph;z-index:-15264768;mso-wrap-distance-left:0;mso-wrap-distance-right:0" type="#_x0000_t202" filled="false" stroked="true" strokeweight=".375pt" strokecolor="#000000">
            <v:textbox inset="0,0,0,0">
              <w:txbxContent>
                <w:p>
                  <w:pPr>
                    <w:spacing w:line="247" w:lineRule="auto" w:before="52"/>
                    <w:ind w:left="52" w:right="3234" w:firstLine="0"/>
                    <w:jc w:val="left"/>
                    <w:rPr>
                      <w:rFonts w:ascii="Courier New"/>
                      <w:sz w:val="18"/>
                    </w:rPr>
                  </w:pPr>
                  <w:r>
                    <w:rPr>
                      <w:rFonts w:ascii="Courier New"/>
                      <w:sz w:val="18"/>
                    </w:rPr>
                    <w:t>emitPhotoData(outStream, person.photo); outStream.write(`&lt;p&gt;location: ${person.photo.location}&lt;/p&gt;\n`);</w:t>
                  </w:r>
                </w:p>
                <w:p>
                  <w:pPr>
                    <w:pStyle w:val="BodyText"/>
                    <w:spacing w:before="6"/>
                    <w:rPr>
                      <w:rFonts w:ascii="Courier New"/>
                      <w:sz w:val="18"/>
                    </w:rPr>
                  </w:pPr>
                </w:p>
                <w:p>
                  <w:pPr>
                    <w:spacing w:line="247" w:lineRule="auto" w:before="0"/>
                    <w:ind w:left="232" w:right="4475" w:hanging="180"/>
                    <w:jc w:val="left"/>
                    <w:rPr>
                      <w:rFonts w:ascii="Courier New"/>
                      <w:sz w:val="18"/>
                    </w:rPr>
                  </w:pPr>
                  <w:r>
                    <w:rPr>
                      <w:rFonts w:ascii="Courier New"/>
                      <w:sz w:val="18"/>
                    </w:rPr>
                    <w:t>function emitPhotoData(outStream, photo) { outStream.write(`&lt;p&gt;title: ${photo.title}&lt;/p&gt;\n`);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9"/>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作为程序员，我们的职责就是设计出结构一致、抽象合宜的程序，而程序抽象能力的源泉正是来自函数。与其他抽象机制的设计一样，我们并非总能平衡好抽象的边界。随着系统能力发生演进（通常只要是有用的系统，功能都会演</w:t>
      </w:r>
    </w:p>
    <w:p>
      <w:pPr>
        <w:pStyle w:val="BodyText"/>
        <w:spacing w:line="223" w:lineRule="auto"/>
        <w:ind w:left="120" w:right="200"/>
        <w:jc w:val="both"/>
      </w:pPr>
      <w:r>
        <w:rPr/>
        <w:t>进），原先设定的抽象边界总会悄无声息地发生偏移。对于函数来说，这样的边界偏移意味着曾经视为一个整体、一个单元的行为，如今可能已经分化出两个甚至是多个不同的关注点。</w:t>
      </w:r>
    </w:p>
    <w:p>
      <w:pPr>
        <w:spacing w:after="0" w:line="223" w:lineRule="auto"/>
        <w:jc w:val="both"/>
        <w:sectPr>
          <w:pgSz w:w="12240" w:h="15840"/>
          <w:pgMar w:top="1360" w:bottom="280" w:left="840" w:right="840"/>
        </w:sectPr>
      </w:pPr>
    </w:p>
    <w:p>
      <w:pPr>
        <w:pStyle w:val="BodyText"/>
        <w:spacing w:line="223" w:lineRule="auto" w:before="60"/>
        <w:ind w:left="120" w:right="200" w:firstLine="585"/>
      </w:pPr>
      <w:r>
        <w:rPr/>
        <w:t>函数边界发生偏移的一个征兆是，以往在多个地方共用的行为，如今需要在某些调用点面前表现出不同的行为。于是，我们得把表现不同的行为从函数里挪出，并搬移到其调用处。这种情况下，我会使用移动语句（</w:t>
      </w:r>
      <w:r>
        <w:rPr>
          <w:rFonts w:ascii="Times New Roman" w:eastAsia="Times New Roman"/>
        </w:rPr>
        <w:t>223</w:t>
      </w:r>
      <w:r>
        <w:rPr/>
        <w:t>）手法，先将表现不同的行为调整到函数的开头或结尾，再使用本手法将语句搬移到其调用点。只要差异代码被搬移到调用点，我就可以根据需要对其进行修改。</w:t>
      </w:r>
    </w:p>
    <w:p>
      <w:pPr>
        <w:pStyle w:val="BodyText"/>
        <w:spacing w:before="8"/>
        <w:rPr>
          <w:sz w:val="22"/>
        </w:rPr>
      </w:pPr>
    </w:p>
    <w:p>
      <w:pPr>
        <w:pStyle w:val="BodyText"/>
        <w:spacing w:line="223" w:lineRule="auto"/>
        <w:ind w:left="120" w:right="200" w:firstLine="585"/>
      </w:pPr>
      <w:r>
        <w:rPr/>
        <w:t>这个重构手法比较适合处理边界仅有些许偏移的场景，但有时调用点和调用者之间的边界已经相去甚远，此时便只能重新进行设计了。若果真如此，最好的办法是先用内联函数（</w:t>
      </w:r>
      <w:r>
        <w:rPr>
          <w:rFonts w:ascii="Times New Roman" w:eastAsia="Times New Roman"/>
        </w:rPr>
        <w:t>115</w:t>
      </w:r>
      <w:r>
        <w:rPr/>
        <w:t>）合并双方的内容，调整语句的顺序，再提炼出新的函数来，以形成更合适的边界。</w:t>
      </w:r>
    </w:p>
    <w:p>
      <w:pPr>
        <w:pStyle w:val="BodyText"/>
        <w:spacing w:before="6"/>
        <w:rPr>
          <w:sz w:val="36"/>
        </w:rPr>
      </w:pPr>
    </w:p>
    <w:p>
      <w:pPr>
        <w:pStyle w:val="Heading3"/>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19507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spacing w:val="-1"/>
        </w:rPr>
        <w:t>最简单的情况下，原函数非常简单，其调用者也只有寥寥一两个，此时只需把</w:t>
      </w:r>
      <w:r>
        <w:rPr/>
        <w:t>要搬移的代码从函数里剪切出来并粘贴回调用端去即可，必要的时候做些调 整。运行测试。如果测试通过，那就大功告成，本手法可以到此为止。</w:t>
      </w:r>
    </w:p>
    <w:p>
      <w:pPr>
        <w:pStyle w:val="BodyText"/>
        <w:spacing w:line="223" w:lineRule="auto"/>
        <w:ind w:left="420" w:right="339"/>
      </w:pPr>
      <w:r>
        <w:rPr/>
        <w:pict>
          <v:group style="position:absolute;margin-left:51.5625pt;margin-top:6.9225pt;width:4.9pt;height:4.9pt;mso-position-horizontal-relative:page;mso-position-vertical-relative:paragraph;z-index:1619558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若调用点不止一两个，则需要先用提炼函数（</w:t>
      </w:r>
      <w:r>
        <w:rPr>
          <w:rFonts w:ascii="Times New Roman" w:eastAsia="Times New Roman"/>
        </w:rPr>
        <w:t>106</w:t>
      </w:r>
      <w:r>
        <w:rPr/>
        <w:t>）将你不想搬移的代码提炼成一个新函数，函数名可以临时起一个，只要后续容易搜索即可。</w:t>
      </w:r>
    </w:p>
    <w:p>
      <w:pPr>
        <w:pStyle w:val="BodyText"/>
        <w:spacing w:before="7"/>
        <w:rPr>
          <w:sz w:val="19"/>
        </w:rPr>
      </w:pPr>
      <w:r>
        <w:rPr/>
        <w:pict>
          <v:group style="position:absolute;margin-left:48pt;margin-top:14.490937pt;width:512.25pt;height:109.5pt;mso-position-horizontal-relative:page;mso-position-vertical-relative:paragraph;z-index:-15263744;mso-wrap-distance-left:0;mso-wrap-distance-right:0" coordorigin="960,290" coordsize="10245,2190">
            <v:shape style="position:absolute;left:960;top:289;width:10028;height:113" type="#_x0000_t75" stroked="false">
              <v:imagedata r:id="rId10" o:title=""/>
            </v:shape>
            <v:shape style="position:absolute;left:1177;top:2299;width:9810;height:180" type="#_x0000_t75" stroked="false">
              <v:imagedata r:id="rId11" o:title=""/>
            </v:shape>
            <v:shape style="position:absolute;left:11017;top:507;width:188;height:1755" type="#_x0000_t75" stroked="false">
              <v:imagedata r:id="rId28" o:title=""/>
            </v:shape>
            <v:shape style="position:absolute;left:10987;top:289;width:218;height:218" type="#_x0000_t75" stroked="false">
              <v:imagedata r:id="rId13" o:title=""/>
            </v:shape>
            <v:shape style="position:absolute;left:10987;top:2262;width:210;height:218" type="#_x0000_t75" stroked="false">
              <v:imagedata r:id="rId14" o:title=""/>
            </v:shape>
            <v:shape style="position:absolute;left:967;top:2299;width:210;height:180" type="#_x0000_t75" stroked="false">
              <v:imagedata r:id="rId15" o:title=""/>
            </v:shape>
            <v:shape style="position:absolute;left:960;top:289;width:10170;height:2115" coordorigin="960,290" coordsize="10170,2115" path="m10988,2405l1103,2405,1047,2394,1002,2363,971,2318,960,2262,960,432,971,377,1002,332,1047,301,1103,290,10988,290,11025,297,1103,297,1050,308,1007,337,978,380,968,432,968,2262,978,2315,1007,2358,1050,2387,1103,2397,11025,2397,10988,2405xm11025,2397l10988,2397,11040,2387,11083,2358,11112,2315,11123,2262,11123,432,11112,380,11083,337,11040,308,10988,297,11025,297,11043,301,11088,332,11119,377,11130,432,11130,2262,11119,2318,11088,2363,11043,2394,11025,2397xe" filled="true" fillcolor="#136eb3" stroked="false">
              <v:path arrowok="t"/>
              <v:fill type="solid"/>
            </v:shape>
            <v:shape style="position:absolute;left:960;top:289;width:10245;height:2190" type="#_x0000_t202" filled="false" stroked="false">
              <v:textbox inset="0,0,0,0">
                <w:txbxContent>
                  <w:p>
                    <w:pPr>
                      <w:spacing w:line="240" w:lineRule="auto" w:before="7"/>
                      <w:rPr>
                        <w:sz w:val="34"/>
                      </w:rPr>
                    </w:pPr>
                  </w:p>
                  <w:p>
                    <w:pPr>
                      <w:spacing w:line="223" w:lineRule="auto" w:before="0"/>
                      <w:ind w:left="150" w:right="149" w:firstLine="585"/>
                      <w:jc w:val="both"/>
                      <w:rPr>
                        <w:sz w:val="29"/>
                      </w:rPr>
                    </w:pPr>
                    <w:r>
                      <w:rPr>
                        <w:sz w:val="29"/>
                      </w:rPr>
                      <w:t>如果原函数是一个超类方法，并且有子类进行了覆写，那么还需要对所有子类的覆写方法进行同样的提炼操作，保证继承体系上每个类都有一份与超类相同的提炼函数。接着将子类的提炼函数删除，让它们引用超类提炼出来的函数。</w:t>
                    </w:r>
                  </w:p>
                </w:txbxContent>
              </v:textbox>
              <w10:wrap type="none"/>
            </v:shape>
            <w10:wrap type="topAndBottom"/>
          </v:group>
        </w:pict>
      </w:r>
    </w:p>
    <w:p>
      <w:pPr>
        <w:pStyle w:val="BodyText"/>
        <w:spacing w:before="4"/>
        <w:rPr>
          <w:sz w:val="19"/>
        </w:rPr>
      </w:pPr>
    </w:p>
    <w:p>
      <w:pPr>
        <w:pStyle w:val="BodyText"/>
        <w:spacing w:line="358" w:lineRule="exact" w:before="71"/>
        <w:ind w:left="420"/>
      </w:pPr>
      <w:r>
        <w:rPr/>
        <w:pict>
          <v:group style="position:absolute;margin-left:51.5625pt;margin-top:11.4875pt;width:4.9pt;height:4.9pt;mso-position-horizontal-relative:page;mso-position-vertical-relative:paragraph;z-index:16196096"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对原函数应用内联函数（</w:t>
      </w:r>
      <w:r>
        <w:rPr>
          <w:rFonts w:ascii="Times New Roman" w:eastAsia="Times New Roman"/>
        </w:rPr>
        <w:t>115</w:t>
      </w:r>
      <w:r>
        <w:rPr/>
        <w:t>）。</w:t>
      </w:r>
    </w:p>
    <w:p>
      <w:pPr>
        <w:pStyle w:val="BodyText"/>
        <w:spacing w:line="223" w:lineRule="auto" w:before="7"/>
        <w:ind w:left="420" w:right="631"/>
      </w:pPr>
      <w:r>
        <w:rPr/>
        <w:pict>
          <v:group style="position:absolute;margin-left:51.5625pt;margin-top:7.2725pt;width:4.9pt;height:4.9pt;mso-position-horizontal-relative:page;mso-position-vertical-relative:paragraph;z-index:1619660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对提炼出来的函数应用改变函数声明（</w:t>
      </w:r>
      <w:r>
        <w:rPr>
          <w:rFonts w:ascii="Times New Roman" w:eastAsia="Times New Roman"/>
        </w:rPr>
        <w:t>124</w:t>
      </w:r>
      <w:r>
        <w:rPr/>
        <w:t>），令其与原函数使用同一个名字。</w:t>
      </w:r>
    </w:p>
    <w:p>
      <w:pPr>
        <w:pStyle w:val="BodyText"/>
        <w:spacing w:before="7"/>
        <w:rPr>
          <w:sz w:val="20"/>
        </w:rPr>
      </w:pPr>
    </w:p>
    <w:p>
      <w:pPr>
        <w:pStyle w:val="BodyText"/>
        <w:ind w:left="705"/>
      </w:pPr>
      <w:r>
        <w:rPr/>
        <w:t>如果你能想到更好的名字，那就用更好的那个。</w:t>
      </w:r>
    </w:p>
    <w:p>
      <w:pPr>
        <w:pStyle w:val="BodyText"/>
        <w:spacing w:before="2"/>
        <w:rPr>
          <w:sz w:val="36"/>
        </w:rPr>
      </w:pPr>
    </w:p>
    <w:p>
      <w:pPr>
        <w:pStyle w:val="Heading3"/>
      </w:pPr>
      <w:r>
        <w:rPr>
          <w:color w:val="0091DD"/>
        </w:rPr>
        <w:t>范例</w:t>
      </w:r>
    </w:p>
    <w:p>
      <w:pPr>
        <w:pStyle w:val="BodyText"/>
        <w:rPr>
          <w:sz w:val="36"/>
        </w:rPr>
      </w:pPr>
    </w:p>
    <w:p>
      <w:pPr>
        <w:spacing w:before="0"/>
        <w:ind w:left="705" w:right="0" w:firstLine="0"/>
        <w:jc w:val="left"/>
        <w:rPr>
          <w:sz w:val="29"/>
        </w:rPr>
      </w:pPr>
      <w:r>
        <w:rPr>
          <w:sz w:val="29"/>
        </w:rPr>
        <w:t>下面这个例子比较简单：</w:t>
      </w:r>
      <w:r>
        <w:rPr>
          <w:rFonts w:ascii="Courier New" w:eastAsia="Courier New"/>
          <w:sz w:val="23"/>
        </w:rPr>
        <w:t>emitPhotoData</w:t>
      </w:r>
      <w:r>
        <w:rPr>
          <w:sz w:val="29"/>
        </w:rPr>
        <w:t>是一个函数，在两处地方被调用。</w:t>
      </w:r>
    </w:p>
    <w:p>
      <w:pPr>
        <w:pStyle w:val="BodyText"/>
        <w:spacing w:before="3"/>
        <w:rPr>
          <w:sz w:val="19"/>
        </w:rPr>
      </w:pPr>
      <w:r>
        <w:rPr/>
        <w:pict>
          <v:group style="position:absolute;margin-left:48pt;margin-top:14.311875pt;width:516pt;height:39.75pt;mso-position-horizontal-relative:page;mso-position-vertical-relative:paragraph;z-index:-15262720;mso-wrap-distance-left:0;mso-wrap-distance-right:0" coordorigin="960,286" coordsize="10320,795">
            <v:shape style="position:absolute;left:960;top:286;width:10320;height:796" coordorigin="960,286" coordsize="10320,796" path="m11280,286l960,286,960,294,960,1081,968,1081,968,294,11273,294,11273,1081,11280,1081,11280,294,11280,286xe" filled="true" fillcolor="#000000" stroked="false">
              <v:path arrowok="t"/>
              <v:fill type="solid"/>
            </v:shape>
            <v:shape style="position:absolute;left:960;top:286;width:10320;height:795" type="#_x0000_t202" filled="false" stroked="false">
              <v:textbox inset="0,0,0,0">
                <w:txbxContent>
                  <w:p>
                    <w:pPr>
                      <w:spacing w:line="247" w:lineRule="auto" w:before="60"/>
                      <w:ind w:left="240" w:right="4340" w:hanging="180"/>
                      <w:jc w:val="left"/>
                      <w:rPr>
                        <w:rFonts w:ascii="Courier New"/>
                        <w:sz w:val="18"/>
                      </w:rPr>
                    </w:pPr>
                    <w:r>
                      <w:rPr>
                        <w:rFonts w:ascii="Courier New"/>
                        <w:sz w:val="18"/>
                      </w:rPr>
                      <w:t>function renderPerson(outStream, person) { outStream.write(`&lt;p&gt;${person.name}&lt;/p&gt;\n`); renderPhoto(outStream, person.photo);</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192pt;mso-position-horizontal-relative:char;mso-position-vertical-relative:line" coordorigin="0,0" coordsize="10320,3840">
            <v:shape style="position:absolute;left:0;top:0;width:10320;height:3841" coordorigin="0,0" coordsize="10320,3841" path="m10320,0l10313,0,10313,3832,8,3832,8,0,0,0,0,3832,0,3840,8,3840,10313,3840,10320,3840,10320,3832,10320,0xe" filled="true" fillcolor="#000000" stroked="false">
              <v:path arrowok="t"/>
              <v:fill type="solid"/>
            </v:shape>
            <v:shape style="position:absolute;left:0;top:0;width:10320;height:3840" type="#_x0000_t202" filled="false" stroked="false">
              <v:textbox inset="0,0,0,0">
                <w:txbxContent>
                  <w:p>
                    <w:pPr>
                      <w:spacing w:before="0"/>
                      <w:ind w:left="240" w:right="0" w:firstLine="0"/>
                      <w:jc w:val="left"/>
                      <w:rPr>
                        <w:rFonts w:ascii="Courier New"/>
                        <w:sz w:val="18"/>
                      </w:rPr>
                    </w:pPr>
                    <w:r>
                      <w:rPr>
                        <w:rFonts w:ascii="Courier New"/>
                        <w:sz w:val="18"/>
                      </w:rPr>
                      <w:t>emitPhotoData(outStream, person.photo);</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4664" w:hanging="180"/>
                      <w:jc w:val="left"/>
                      <w:rPr>
                        <w:rFonts w:ascii="Courier New"/>
                        <w:sz w:val="18"/>
                      </w:rPr>
                    </w:pPr>
                    <w:r>
                      <w:rPr>
                        <w:rFonts w:ascii="Courier New"/>
                        <w:sz w:val="18"/>
                      </w:rPr>
                      <w:t>function listRecentPhotos(outStream, photos) { photos</w:t>
                    </w:r>
                  </w:p>
                  <w:p>
                    <w:pPr>
                      <w:spacing w:before="0"/>
                      <w:ind w:left="420" w:right="0" w:firstLine="0"/>
                      <w:jc w:val="left"/>
                      <w:rPr>
                        <w:rFonts w:ascii="Courier New"/>
                        <w:sz w:val="18"/>
                      </w:rPr>
                    </w:pPr>
                    <w:r>
                      <w:rPr>
                        <w:rFonts w:ascii="Courier New"/>
                        <w:sz w:val="18"/>
                      </w:rPr>
                      <w:t>.filter(p =&gt; p.date &gt; recentDateCutoff())</w:t>
                    </w:r>
                  </w:p>
                  <w:p>
                    <w:pPr>
                      <w:spacing w:line="247" w:lineRule="auto" w:before="6"/>
                      <w:ind w:left="600" w:right="6675" w:hanging="180"/>
                      <w:jc w:val="left"/>
                      <w:rPr>
                        <w:rFonts w:ascii="Courier New"/>
                        <w:sz w:val="18"/>
                      </w:rPr>
                    </w:pPr>
                    <w:r>
                      <w:rPr>
                        <w:rFonts w:ascii="Courier New"/>
                        <w:sz w:val="18"/>
                      </w:rPr>
                      <w:t>.forEach(p =&gt; { outStream.write("&lt;div&gt;\n"); emitPhotoData(outStream, p); outStream.write("&lt;/div&gt;\n");</w:t>
                    </w:r>
                  </w:p>
                  <w:p>
                    <w:pPr>
                      <w:spacing w:before="0"/>
                      <w:ind w:left="42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3043" w:hanging="180"/>
                      <w:jc w:val="left"/>
                      <w:rPr>
                        <w:rFonts w:ascii="Courier New"/>
                        <w:sz w:val="18"/>
                      </w:rPr>
                    </w:pPr>
                    <w:r>
                      <w:rPr>
                        <w:rFonts w:ascii="Courier New"/>
                        <w:sz w:val="18"/>
                      </w:rPr>
                      <w:t>function emitPhotoData(outStream, photo) { outStream.write(`&lt;p&gt;title: ${photo.title}&lt;/p&gt;\n`); outStream.write(`&lt;p&gt;date: ${photo.date.toDateString()}&lt;/p&gt;\n`); outStream.write(`&lt;p&gt;location: ${photo.location}&lt;/p&gt;\n`);</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spacing w:line="358" w:lineRule="exact" w:before="62"/>
        <w:ind w:left="0" w:right="481" w:firstLine="0"/>
        <w:jc w:val="center"/>
        <w:rPr>
          <w:sz w:val="29"/>
        </w:rPr>
      </w:pPr>
      <w:r>
        <w:rPr>
          <w:sz w:val="29"/>
        </w:rPr>
        <w:t>我需要修改软件，支持</w:t>
      </w:r>
      <w:r>
        <w:rPr>
          <w:rFonts w:ascii="Courier New" w:eastAsia="Courier New"/>
          <w:sz w:val="23"/>
        </w:rPr>
        <w:t>listRecentPhotos</w:t>
      </w:r>
      <w:r>
        <w:rPr>
          <w:sz w:val="29"/>
        </w:rPr>
        <w:t>函数以不同方式渲染相片的</w:t>
      </w:r>
    </w:p>
    <w:p>
      <w:pPr>
        <w:spacing w:line="345" w:lineRule="exact" w:before="0"/>
        <w:ind w:left="0" w:right="508" w:firstLine="0"/>
        <w:jc w:val="center"/>
        <w:rPr>
          <w:sz w:val="29"/>
        </w:rPr>
      </w:pPr>
      <w:r>
        <w:rPr>
          <w:rFonts w:ascii="Courier New" w:eastAsia="Courier New"/>
          <w:sz w:val="23"/>
        </w:rPr>
        <w:t>location</w:t>
      </w:r>
      <w:r>
        <w:rPr>
          <w:sz w:val="29"/>
        </w:rPr>
        <w:t>信息，而</w:t>
      </w:r>
      <w:r>
        <w:rPr>
          <w:rFonts w:ascii="Courier New" w:eastAsia="Courier New"/>
          <w:sz w:val="23"/>
        </w:rPr>
        <w:t>renderPerson</w:t>
      </w:r>
      <w:r>
        <w:rPr>
          <w:sz w:val="29"/>
        </w:rPr>
        <w:t>的行为则保持不变。为了使这次修改更容易进</w:t>
      </w:r>
    </w:p>
    <w:p>
      <w:pPr>
        <w:spacing w:line="358" w:lineRule="exact" w:before="0"/>
        <w:ind w:left="0" w:right="315" w:firstLine="0"/>
        <w:jc w:val="center"/>
        <w:rPr>
          <w:sz w:val="29"/>
        </w:rPr>
      </w:pPr>
      <w:r>
        <w:rPr>
          <w:sz w:val="29"/>
        </w:rPr>
        <w:t>行，我要应用本手法，将</w:t>
      </w:r>
      <w:r>
        <w:rPr>
          <w:rFonts w:ascii="Courier New" w:eastAsia="Courier New"/>
          <w:sz w:val="23"/>
        </w:rPr>
        <w:t>emitPhotoData</w:t>
      </w:r>
      <w:r>
        <w:rPr>
          <w:sz w:val="29"/>
        </w:rPr>
        <w:t>函数最后的那行代码搬移到其调用端。</w:t>
      </w:r>
    </w:p>
    <w:p>
      <w:pPr>
        <w:pStyle w:val="BodyText"/>
        <w:spacing w:line="223" w:lineRule="auto" w:before="286"/>
        <w:ind w:left="120" w:right="142" w:firstLine="585"/>
        <w:jc w:val="both"/>
      </w:pPr>
      <w:r>
        <w:rPr/>
        <w:t>一般来说，像这样简单的场景，我都会直接将</w:t>
      </w:r>
      <w:r>
        <w:rPr>
          <w:rFonts w:ascii="Courier New" w:eastAsia="Courier New"/>
          <w:sz w:val="23"/>
        </w:rPr>
        <w:t>emitPhotoData</w:t>
      </w:r>
      <w:r>
        <w:rPr/>
        <w:t>的最后一行剪切并粘贴到两个调用它的函数后面。但为了演示这项重构手法如何在更复杂的场景下运作，这里我还是遵从更详细也更安全的步骤。</w:t>
      </w:r>
    </w:p>
    <w:p>
      <w:pPr>
        <w:pStyle w:val="BodyText"/>
        <w:spacing w:before="9"/>
        <w:rPr>
          <w:sz w:val="22"/>
        </w:rPr>
      </w:pPr>
    </w:p>
    <w:p>
      <w:pPr>
        <w:spacing w:line="223" w:lineRule="auto" w:before="0"/>
        <w:ind w:left="120" w:right="288" w:firstLine="585"/>
        <w:jc w:val="left"/>
        <w:rPr>
          <w:sz w:val="29"/>
        </w:rPr>
      </w:pPr>
      <w:r>
        <w:rPr>
          <w:sz w:val="29"/>
        </w:rPr>
        <w:t>重构的第一步是先用提炼函数（</w:t>
      </w:r>
      <w:r>
        <w:rPr>
          <w:rFonts w:ascii="Times New Roman" w:eastAsia="Times New Roman"/>
          <w:sz w:val="29"/>
        </w:rPr>
        <w:t>106</w:t>
      </w:r>
      <w:r>
        <w:rPr>
          <w:sz w:val="29"/>
        </w:rPr>
        <w:t>），将那些最终希望留在</w:t>
      </w:r>
      <w:r>
        <w:rPr>
          <w:rFonts w:ascii="Courier New" w:eastAsia="Courier New"/>
          <w:sz w:val="23"/>
        </w:rPr>
        <w:t>emitPhotoData </w:t>
      </w:r>
      <w:r>
        <w:rPr>
          <w:sz w:val="29"/>
        </w:rPr>
        <w:t>函数里的语句先提炼出去。</w:t>
      </w:r>
    </w:p>
    <w:p>
      <w:pPr>
        <w:pStyle w:val="BodyText"/>
        <w:spacing w:before="1"/>
        <w:rPr>
          <w:sz w:val="19"/>
        </w:rPr>
      </w:pPr>
      <w:r>
        <w:rPr/>
        <w:pict>
          <v:shape style="position:absolute;margin-left:48.1875pt;margin-top:14.383594pt;width:515.65pt;height:268.5pt;mso-position-horizontal-relative:page;mso-position-vertical-relative:paragraph;z-index:-15259136;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function renderPerson(outStream, person) { outStream.write(`&lt;p&gt;${person.name}&lt;/p&gt;\n`); renderPhoto(outStream, person.photo); emitPhotoData(outStream, person.photo);</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800" w:hanging="180"/>
                    <w:jc w:val="left"/>
                    <w:rPr>
                      <w:rFonts w:ascii="Courier New"/>
                      <w:sz w:val="18"/>
                    </w:rPr>
                  </w:pPr>
                  <w:r>
                    <w:rPr>
                      <w:rFonts w:ascii="Courier New"/>
                      <w:sz w:val="18"/>
                    </w:rPr>
                    <w:t>function listRecentPhotos(outStream, photos) { photos</w:t>
                  </w:r>
                </w:p>
                <w:p>
                  <w:pPr>
                    <w:spacing w:before="0"/>
                    <w:ind w:left="412" w:right="0" w:firstLine="0"/>
                    <w:jc w:val="left"/>
                    <w:rPr>
                      <w:rFonts w:ascii="Courier New"/>
                      <w:sz w:val="18"/>
                    </w:rPr>
                  </w:pPr>
                  <w:r>
                    <w:rPr>
                      <w:rFonts w:ascii="Courier New"/>
                      <w:sz w:val="18"/>
                    </w:rPr>
                    <w:t>.filter(p =&gt; p.date &gt; recentDateCutoff())</w:t>
                  </w:r>
                </w:p>
                <w:p>
                  <w:pPr>
                    <w:spacing w:line="247" w:lineRule="auto" w:before="6"/>
                    <w:ind w:left="592" w:right="6669" w:hanging="180"/>
                    <w:jc w:val="left"/>
                    <w:rPr>
                      <w:rFonts w:ascii="Courier New"/>
                      <w:sz w:val="18"/>
                    </w:rPr>
                  </w:pPr>
                  <w:r>
                    <w:rPr>
                      <w:rFonts w:ascii="Courier New"/>
                      <w:sz w:val="18"/>
                    </w:rPr>
                    <w:t>.forEach(p =&gt; { outStream.write("&lt;div&gt;\n"); emitPhotoData(outStream, p); outStream.write("&lt;/div&gt;\n");</w:t>
                  </w:r>
                </w:p>
                <w:p>
                  <w:pPr>
                    <w:spacing w:before="0"/>
                    <w:ind w:left="41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tabs>
                      <w:tab w:pos="1131" w:val="left" w:leader="none"/>
                      <w:tab w:pos="2175" w:val="left" w:leader="none"/>
                    </w:tabs>
                    <w:spacing w:line="247" w:lineRule="auto" w:before="0"/>
                    <w:ind w:left="232" w:right="5609" w:hanging="180"/>
                    <w:jc w:val="left"/>
                    <w:rPr>
                      <w:rFonts w:ascii="Courier New"/>
                      <w:sz w:val="18"/>
                    </w:rPr>
                  </w:pPr>
                  <w:r>
                    <w:rPr>
                      <w:rFonts w:ascii="Courier New"/>
                      <w:sz w:val="18"/>
                    </w:rPr>
                    <w:t>function</w:t>
                    <w:tab/>
                    <w:t>emitPhotoData(outStream, photo)</w:t>
                  </w:r>
                  <w:r>
                    <w:rPr>
                      <w:rFonts w:ascii="Courier New"/>
                      <w:spacing w:val="-27"/>
                      <w:sz w:val="18"/>
                    </w:rPr>
                    <w:t> </w:t>
                  </w:r>
                  <w:r>
                    <w:rPr>
                      <w:rFonts w:ascii="Courier New"/>
                      <w:sz w:val="18"/>
                    </w:rPr>
                    <w:t>{ zztmp(outStream,</w:t>
                    <w:tab/>
                    <w:t>photo);</w:t>
                  </w:r>
                </w:p>
                <w:p>
                  <w:pPr>
                    <w:spacing w:before="0"/>
                    <w:ind w:left="232" w:right="0" w:firstLine="0"/>
                    <w:jc w:val="left"/>
                    <w:rPr>
                      <w:rFonts w:ascii="Courier New"/>
                      <w:sz w:val="18"/>
                    </w:rPr>
                  </w:pPr>
                  <w:r>
                    <w:rPr>
                      <w:rFonts w:ascii="Courier New"/>
                      <w:sz w:val="18"/>
                    </w:rPr>
                    <w:t>outStream.write(`&lt;p&gt;location: ${photo.location}&lt;/p&gt;\n`);</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475" w:hanging="180"/>
                    <w:jc w:val="left"/>
                    <w:rPr>
                      <w:rFonts w:ascii="Courier New"/>
                      <w:sz w:val="18"/>
                    </w:rPr>
                  </w:pPr>
                  <w:r>
                    <w:rPr>
                      <w:rFonts w:ascii="Courier New"/>
                      <w:sz w:val="18"/>
                    </w:rPr>
                    <w:t>function zztmp(outStream, photo) { outStream.write(`&lt;p&gt;title: ${photo.title}&lt;/p&gt;\n`);</w:t>
                  </w:r>
                </w:p>
                <w:p>
                  <w:pPr>
                    <w:spacing w:before="0"/>
                    <w:ind w:left="232" w:right="0" w:firstLine="0"/>
                    <w:jc w:val="left"/>
                    <w:rPr>
                      <w:rFonts w:ascii="Courier New"/>
                      <w:sz w:val="18"/>
                    </w:rPr>
                  </w:pPr>
                  <w:r>
                    <w:rPr>
                      <w:rFonts w:ascii="Courier New"/>
                      <w:sz w:val="18"/>
                    </w:rPr>
                    <w:t>outStream.write(`&lt;p&gt;date: ${photo.date.toDateString()}&lt;/p&gt;\n`);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新提炼出来的函数一般只会短暂存在，因此我在命名上不需要太认真，不</w:t>
      </w:r>
    </w:p>
    <w:p>
      <w:pPr>
        <w:spacing w:after="0"/>
        <w:sectPr>
          <w:pgSz w:w="12240" w:h="15840"/>
          <w:pgMar w:top="960" w:bottom="280" w:left="840" w:right="840"/>
        </w:sectPr>
      </w:pPr>
    </w:p>
    <w:p>
      <w:pPr>
        <w:pStyle w:val="BodyText"/>
        <w:spacing w:line="225" w:lineRule="auto" w:before="61"/>
        <w:ind w:left="120" w:right="200"/>
      </w:pPr>
      <w:r>
        <w:rPr/>
        <w:t>过，取个容易搜索的名字会很有帮助。提炼完成后运行一下测试，确保提炼出来的新函数能正常工作。</w:t>
      </w:r>
    </w:p>
    <w:p>
      <w:pPr>
        <w:pStyle w:val="BodyText"/>
        <w:spacing w:before="6"/>
        <w:rPr>
          <w:sz w:val="20"/>
        </w:rPr>
      </w:pPr>
    </w:p>
    <w:p>
      <w:pPr>
        <w:spacing w:line="358" w:lineRule="exact" w:before="0"/>
        <w:ind w:left="705" w:right="0" w:firstLine="0"/>
        <w:jc w:val="left"/>
        <w:rPr>
          <w:sz w:val="29"/>
        </w:rPr>
      </w:pPr>
      <w:r>
        <w:rPr>
          <w:sz w:val="29"/>
        </w:rPr>
        <w:t>接下来，我要对</w:t>
      </w:r>
      <w:r>
        <w:rPr>
          <w:rFonts w:ascii="Courier New" w:eastAsia="Courier New"/>
          <w:sz w:val="23"/>
        </w:rPr>
        <w:t>emitPhotoData</w:t>
      </w:r>
      <w:r>
        <w:rPr>
          <w:sz w:val="29"/>
        </w:rPr>
        <w:t>的调用点逐一应用内联函数（</w:t>
      </w:r>
      <w:r>
        <w:rPr>
          <w:rFonts w:ascii="Times New Roman" w:eastAsia="Times New Roman"/>
          <w:sz w:val="29"/>
        </w:rPr>
        <w:t>115</w:t>
      </w:r>
      <w:r>
        <w:rPr>
          <w:sz w:val="29"/>
        </w:rPr>
        <w:t>）。先从</w:t>
      </w:r>
    </w:p>
    <w:p>
      <w:pPr>
        <w:spacing w:line="358" w:lineRule="exact" w:before="0"/>
        <w:ind w:left="120" w:right="0" w:firstLine="0"/>
        <w:jc w:val="left"/>
        <w:rPr>
          <w:sz w:val="29"/>
        </w:rPr>
      </w:pPr>
      <w:r>
        <w:rPr>
          <w:rFonts w:ascii="Courier New" w:eastAsia="Courier New"/>
          <w:sz w:val="23"/>
        </w:rPr>
        <w:t>renderPerson</w:t>
      </w:r>
      <w:r>
        <w:rPr>
          <w:sz w:val="29"/>
        </w:rPr>
        <w:t>函数开始。</w:t>
      </w:r>
    </w:p>
    <w:p>
      <w:pPr>
        <w:pStyle w:val="BodyText"/>
        <w:spacing w:before="3"/>
        <w:rPr>
          <w:sz w:val="19"/>
        </w:rPr>
      </w:pPr>
      <w:r>
        <w:rPr/>
        <w:pict>
          <v:shape style="position:absolute;margin-left:48.1875pt;margin-top:14.52pt;width:515.65pt;height:268.150pt;mso-position-horizontal-relative:page;mso-position-vertical-relative:paragraph;z-index:-15258624;mso-wrap-distance-left:0;mso-wrap-distance-right:0" type="#_x0000_t202" filled="false" stroked="true" strokeweight=".375pt" strokecolor="#000000">
            <v:textbox inset="0,0,0,0">
              <w:txbxContent>
                <w:p>
                  <w:pPr>
                    <w:tabs>
                      <w:tab w:pos="2175" w:val="left" w:leader="none"/>
                    </w:tabs>
                    <w:spacing w:line="247" w:lineRule="auto" w:before="52"/>
                    <w:ind w:left="232" w:right="5429" w:hanging="180"/>
                    <w:jc w:val="left"/>
                    <w:rPr>
                      <w:rFonts w:ascii="Courier New"/>
                      <w:sz w:val="18"/>
                    </w:rPr>
                  </w:pPr>
                  <w:r>
                    <w:rPr>
                      <w:rFonts w:ascii="Courier New"/>
                      <w:sz w:val="18"/>
                    </w:rPr>
                    <w:t>function renderPerson(outStream, person) { </w:t>
                  </w:r>
                  <w:r>
                    <w:rPr>
                      <w:rFonts w:ascii="Courier New"/>
                      <w:spacing w:val="-1"/>
                      <w:sz w:val="18"/>
                    </w:rPr>
                    <w:t>outStream.write(`&lt;p&gt;${person.name}&lt;/p&gt;\n`); </w:t>
                  </w:r>
                  <w:r>
                    <w:rPr>
                      <w:rFonts w:ascii="Courier New"/>
                      <w:sz w:val="18"/>
                    </w:rPr>
                    <w:t>renderPhoto(outStream, person.photo); zztmp(outStream,</w:t>
                    <w:tab/>
                    <w:t>person.photo);</w:t>
                  </w:r>
                </w:p>
                <w:p>
                  <w:pPr>
                    <w:spacing w:before="0"/>
                    <w:ind w:left="232" w:right="0" w:firstLine="0"/>
                    <w:jc w:val="left"/>
                    <w:rPr>
                      <w:rFonts w:ascii="Courier New"/>
                      <w:sz w:val="18"/>
                    </w:rPr>
                  </w:pPr>
                  <w:r>
                    <w:rPr>
                      <w:rFonts w:ascii="Courier New"/>
                      <w:sz w:val="18"/>
                    </w:rPr>
                    <w:t>outStream.write(`&lt;p&gt;location: ${person.photo.location}&lt;/p&gt;\n`);</w:t>
                  </w:r>
                </w:p>
                <w:p>
                  <w:pPr>
                    <w:spacing w:before="6"/>
                    <w:ind w:left="52" w:right="0" w:firstLine="0"/>
                    <w:jc w:val="left"/>
                    <w:rPr>
                      <w:rFonts w:ascii="Courier New"/>
                      <w:sz w:val="18"/>
                    </w:rPr>
                  </w:pPr>
                  <w:r>
                    <w:rPr>
                      <w:rFonts w:ascii="Courier New"/>
                      <w:sz w:val="18"/>
                    </w:rPr>
                    <w:t>}</w:t>
                  </w:r>
                </w:p>
                <w:p>
                  <w:pPr>
                    <w:spacing w:line="247" w:lineRule="auto" w:before="6"/>
                    <w:ind w:left="232" w:right="4800" w:hanging="180"/>
                    <w:jc w:val="left"/>
                    <w:rPr>
                      <w:rFonts w:ascii="Courier New"/>
                      <w:sz w:val="18"/>
                    </w:rPr>
                  </w:pPr>
                  <w:r>
                    <w:rPr>
                      <w:rFonts w:ascii="Courier New"/>
                      <w:sz w:val="18"/>
                    </w:rPr>
                    <w:t>function listRecentPhotos(outStream, photos) { photos</w:t>
                  </w:r>
                </w:p>
                <w:p>
                  <w:pPr>
                    <w:spacing w:before="0"/>
                    <w:ind w:left="412" w:right="0" w:firstLine="0"/>
                    <w:jc w:val="left"/>
                    <w:rPr>
                      <w:rFonts w:ascii="Courier New"/>
                      <w:sz w:val="18"/>
                    </w:rPr>
                  </w:pPr>
                  <w:r>
                    <w:rPr>
                      <w:rFonts w:ascii="Courier New"/>
                      <w:sz w:val="18"/>
                    </w:rPr>
                    <w:t>.filter(p =&gt; p.date &gt; recentDateCutoff())</w:t>
                  </w:r>
                </w:p>
                <w:p>
                  <w:pPr>
                    <w:spacing w:line="247" w:lineRule="auto" w:before="6"/>
                    <w:ind w:left="592" w:right="6669" w:hanging="180"/>
                    <w:jc w:val="left"/>
                    <w:rPr>
                      <w:rFonts w:ascii="Courier New"/>
                      <w:sz w:val="18"/>
                    </w:rPr>
                  </w:pPr>
                  <w:r>
                    <w:rPr>
                      <w:rFonts w:ascii="Courier New"/>
                      <w:sz w:val="18"/>
                    </w:rPr>
                    <w:t>.forEach(p =&gt; { outStream.write("&lt;div&gt;\n"); emitPhotoData(outStream, p); outStream.write("&lt;/div&gt;\n");</w:t>
                  </w:r>
                </w:p>
                <w:p>
                  <w:pPr>
                    <w:spacing w:before="0"/>
                    <w:ind w:left="41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475" w:hanging="180"/>
                    <w:jc w:val="left"/>
                    <w:rPr>
                      <w:rFonts w:ascii="Courier New"/>
                      <w:sz w:val="18"/>
                    </w:rPr>
                  </w:pPr>
                  <w:r>
                    <w:rPr>
                      <w:rFonts w:ascii="Courier New"/>
                      <w:sz w:val="18"/>
                    </w:rPr>
                    <w:t>function emitPhotoData(outStream, photo) { zztmp(outStream, photo);</w:t>
                  </w:r>
                </w:p>
                <w:p>
                  <w:pPr>
                    <w:spacing w:before="0"/>
                    <w:ind w:left="232" w:right="0" w:firstLine="0"/>
                    <w:jc w:val="left"/>
                    <w:rPr>
                      <w:rFonts w:ascii="Courier New"/>
                      <w:sz w:val="18"/>
                    </w:rPr>
                  </w:pPr>
                  <w:r>
                    <w:rPr>
                      <w:rFonts w:ascii="Courier New"/>
                      <w:sz w:val="18"/>
                    </w:rPr>
                    <w:t>outStream.write(`&lt;p&gt;location: ${photo.location}&lt;/p&gt;\n`);</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475" w:hanging="180"/>
                    <w:jc w:val="left"/>
                    <w:rPr>
                      <w:rFonts w:ascii="Courier New"/>
                      <w:sz w:val="18"/>
                    </w:rPr>
                  </w:pPr>
                  <w:r>
                    <w:rPr>
                      <w:rFonts w:ascii="Courier New"/>
                      <w:sz w:val="18"/>
                    </w:rPr>
                    <w:t>function zztmp(outStream, photo) { outStream.write(`&lt;p&gt;title: ${photo.title}&lt;/p&gt;\n`);</w:t>
                  </w:r>
                </w:p>
                <w:p>
                  <w:pPr>
                    <w:spacing w:before="0"/>
                    <w:ind w:left="232" w:right="0" w:firstLine="0"/>
                    <w:jc w:val="left"/>
                    <w:rPr>
                      <w:rFonts w:ascii="Courier New"/>
                      <w:sz w:val="18"/>
                    </w:rPr>
                  </w:pPr>
                  <w:r>
                    <w:rPr>
                      <w:rFonts w:ascii="Courier New"/>
                      <w:sz w:val="18"/>
                    </w:rPr>
                    <w:t>outStream.write(`&lt;p&gt;date: ${photo.date.toDateString()}&lt;/p&gt;\n`);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然后再次运行测试，确保这次函数内联能正常工作。测试通过后，再前往下一个调用点。</w:t>
      </w:r>
    </w:p>
    <w:p>
      <w:pPr>
        <w:pStyle w:val="BodyText"/>
        <w:spacing w:before="1"/>
        <w:rPr>
          <w:sz w:val="19"/>
        </w:rPr>
      </w:pPr>
      <w:r>
        <w:rPr/>
        <w:pict>
          <v:group style="position:absolute;margin-left:48pt;margin-top:14.188437pt;width:516pt;height:265.9pt;mso-position-horizontal-relative:page;mso-position-vertical-relative:paragraph;z-index:-15257600;mso-wrap-distance-left:0;mso-wrap-distance-right:0" coordorigin="960,284" coordsize="10320,5318">
            <v:shape style="position:absolute;left:960;top:283;width:10320;height:5318" coordorigin="960,284" coordsize="10320,5318" path="m11280,284l960,284,960,291,960,5601,968,5601,968,291,11273,291,11273,5601,11280,5601,11280,291,11280,284xe" filled="true" fillcolor="#000000" stroked="false">
              <v:path arrowok="t"/>
              <v:fill type="solid"/>
            </v:shape>
            <v:shape style="position:absolute;left:960;top:283;width:10320;height:5318" type="#_x0000_t202" filled="false" stroked="false">
              <v:textbox inset="0,0,0,0">
                <w:txbxContent>
                  <w:p>
                    <w:pPr>
                      <w:tabs>
                        <w:tab w:pos="2182" w:val="left" w:leader="none"/>
                      </w:tabs>
                      <w:spacing w:line="247" w:lineRule="auto" w:before="60"/>
                      <w:ind w:left="240" w:right="5436" w:hanging="180"/>
                      <w:jc w:val="left"/>
                      <w:rPr>
                        <w:rFonts w:ascii="Courier New"/>
                        <w:sz w:val="18"/>
                      </w:rPr>
                    </w:pPr>
                    <w:r>
                      <w:rPr>
                        <w:rFonts w:ascii="Courier New"/>
                        <w:sz w:val="18"/>
                      </w:rPr>
                      <w:t>function renderPerson(outStream, person) { </w:t>
                    </w:r>
                    <w:r>
                      <w:rPr>
                        <w:rFonts w:ascii="Courier New"/>
                        <w:spacing w:val="-1"/>
                        <w:sz w:val="18"/>
                      </w:rPr>
                      <w:t>outStream.write(`&lt;p&gt;${person.name}&lt;/p&gt;\n`); </w:t>
                    </w:r>
                    <w:r>
                      <w:rPr>
                        <w:rFonts w:ascii="Courier New"/>
                        <w:sz w:val="18"/>
                      </w:rPr>
                      <w:t>renderPhoto(outStream, person.photo); zztmp(outStream,</w:t>
                      <w:tab/>
                      <w:t>person.photo);</w:t>
                    </w:r>
                  </w:p>
                  <w:p>
                    <w:pPr>
                      <w:spacing w:before="0"/>
                      <w:ind w:left="240" w:right="0" w:firstLine="0"/>
                      <w:jc w:val="left"/>
                      <w:rPr>
                        <w:rFonts w:ascii="Courier New"/>
                        <w:sz w:val="18"/>
                      </w:rPr>
                    </w:pPr>
                    <w:r>
                      <w:rPr>
                        <w:rFonts w:ascii="Courier New"/>
                        <w:sz w:val="18"/>
                      </w:rPr>
                      <w:t>outStream.write(`&lt;p&gt;location: ${person.photo.location}&lt;/p&gt;\n`);</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4664" w:hanging="180"/>
                      <w:jc w:val="left"/>
                      <w:rPr>
                        <w:rFonts w:ascii="Courier New"/>
                        <w:sz w:val="18"/>
                      </w:rPr>
                    </w:pPr>
                    <w:r>
                      <w:rPr>
                        <w:rFonts w:ascii="Courier New"/>
                        <w:sz w:val="18"/>
                      </w:rPr>
                      <w:t>function listRecentPhotos(outStream, photos) { photos</w:t>
                    </w:r>
                  </w:p>
                  <w:p>
                    <w:pPr>
                      <w:spacing w:before="0"/>
                      <w:ind w:left="420" w:right="0" w:firstLine="0"/>
                      <w:jc w:val="left"/>
                      <w:rPr>
                        <w:rFonts w:ascii="Courier New"/>
                        <w:sz w:val="18"/>
                      </w:rPr>
                    </w:pPr>
                    <w:r>
                      <w:rPr>
                        <w:rFonts w:ascii="Courier New"/>
                        <w:sz w:val="18"/>
                      </w:rPr>
                      <w:t>.filter(p =&gt; p.date &gt; recentDateCutoff())</w:t>
                    </w:r>
                  </w:p>
                  <w:p>
                    <w:pPr>
                      <w:spacing w:line="247" w:lineRule="auto" w:before="6"/>
                      <w:ind w:left="600" w:right="6783" w:hanging="180"/>
                      <w:jc w:val="left"/>
                      <w:rPr>
                        <w:rFonts w:ascii="Courier New"/>
                        <w:sz w:val="18"/>
                      </w:rPr>
                    </w:pPr>
                    <w:r>
                      <w:rPr>
                        <w:rFonts w:ascii="Courier New"/>
                        <w:sz w:val="18"/>
                      </w:rPr>
                      <w:t>.forEach(p =&gt; { outStream.write("&lt;div&gt;\n"); zztmp(outStream, p);</w:t>
                    </w:r>
                  </w:p>
                  <w:p>
                    <w:pPr>
                      <w:spacing w:line="247" w:lineRule="auto" w:before="0"/>
                      <w:ind w:left="600" w:right="3654" w:firstLine="0"/>
                      <w:jc w:val="left"/>
                      <w:rPr>
                        <w:rFonts w:ascii="Courier New"/>
                        <w:sz w:val="18"/>
                      </w:rPr>
                    </w:pPr>
                    <w:r>
                      <w:rPr>
                        <w:rFonts w:ascii="Courier New"/>
                        <w:sz w:val="18"/>
                      </w:rPr>
                      <w:t>outStream.write(`&lt;p&gt;location: ${p.location}&lt;/p&gt;\n`); outStream.write("&lt;/div&gt;\n");</w:t>
                    </w:r>
                  </w:p>
                  <w:p>
                    <w:pPr>
                      <w:spacing w:before="0"/>
                      <w:ind w:left="42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line="247" w:lineRule="auto" w:before="1"/>
                      <w:ind w:left="240" w:right="4340" w:hanging="180"/>
                      <w:jc w:val="left"/>
                      <w:rPr>
                        <w:rFonts w:ascii="Courier New"/>
                        <w:sz w:val="18"/>
                      </w:rPr>
                    </w:pPr>
                    <w:r>
                      <w:rPr>
                        <w:rFonts w:ascii="Courier New"/>
                        <w:sz w:val="18"/>
                      </w:rPr>
                      <w:t>function emitPhotoData(outStream, photo) { zztmp(outStream, photo);</w:t>
                    </w:r>
                  </w:p>
                  <w:p>
                    <w:pPr>
                      <w:spacing w:before="0"/>
                      <w:ind w:left="240" w:right="0" w:firstLine="0"/>
                      <w:jc w:val="left"/>
                      <w:rPr>
                        <w:rFonts w:ascii="Courier New"/>
                        <w:sz w:val="18"/>
                      </w:rPr>
                    </w:pPr>
                    <w:r>
                      <w:rPr>
                        <w:rFonts w:ascii="Courier New"/>
                        <w:sz w:val="18"/>
                      </w:rPr>
                      <w:t>outStream.write(`&lt;p&gt;location: ${photo.location}&lt;/p&gt;\n`);</w:t>
                    </w:r>
                  </w:p>
                  <w:p>
                    <w:pPr>
                      <w:spacing w:before="6"/>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line="247" w:lineRule="auto" w:before="0"/>
                      <w:ind w:left="240" w:right="4340" w:hanging="180"/>
                      <w:jc w:val="left"/>
                      <w:rPr>
                        <w:rFonts w:ascii="Courier New"/>
                        <w:sz w:val="18"/>
                      </w:rPr>
                    </w:pPr>
                    <w:r>
                      <w:rPr>
                        <w:rFonts w:ascii="Courier New"/>
                        <w:sz w:val="18"/>
                      </w:rPr>
                      <w:t>function zztmp(outStream, photo) { outStream.write(`&lt;p&gt;title: ${photo.title}&lt;/p&gt;\n`);</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24.15pt;mso-position-horizontal-relative:char;mso-position-vertical-relative:line" coordorigin="0,0" coordsize="10320,483">
            <v:shape style="position:absolute;left:0;top:2;width:10320;height:481" coordorigin="0,3" coordsize="10320,481" path="m10320,3l10313,3,10313,475,8,475,8,3,0,3,0,475,0,483,8,483,10313,483,10320,483,10320,475,10320,3xe" filled="true" fillcolor="#000000" stroked="false">
              <v:path arrowok="t"/>
              <v:fill type="solid"/>
            </v:shape>
            <v:shape style="position:absolute;left:240;top:0;width:6820;height:204" type="#_x0000_t202" filled="false" stroked="false">
              <v:textbox inset="0,0,0,0">
                <w:txbxContent>
                  <w:p>
                    <w:pPr>
                      <w:spacing w:before="0"/>
                      <w:ind w:left="0" w:right="0" w:firstLine="0"/>
                      <w:jc w:val="left"/>
                      <w:rPr>
                        <w:rFonts w:ascii="Courier New"/>
                        <w:sz w:val="18"/>
                      </w:rPr>
                    </w:pPr>
                    <w:r>
                      <w:rPr>
                        <w:rFonts w:ascii="Courier New"/>
                        <w:sz w:val="18"/>
                      </w:rPr>
                      <w:t>outStream.write(`&lt;p&gt;date: ${photo.date.toDateString()}&lt;/p&gt;\n`);</w:t>
                    </w:r>
                  </w:p>
                </w:txbxContent>
              </v:textbox>
              <w10:wrap type="none"/>
            </v:shape>
            <v:shape style="position:absolute;left:60;top:21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8"/>
        <w:rPr>
          <w:sz w:val="12"/>
        </w:rPr>
      </w:pPr>
    </w:p>
    <w:p>
      <w:pPr>
        <w:spacing w:line="223" w:lineRule="auto" w:before="91"/>
        <w:ind w:left="120" w:right="581" w:firstLine="585"/>
        <w:jc w:val="left"/>
        <w:rPr>
          <w:sz w:val="29"/>
        </w:rPr>
      </w:pPr>
      <w:r>
        <w:rPr>
          <w:sz w:val="29"/>
        </w:rPr>
        <w:t>至此，我就可以移除外面的</w:t>
      </w:r>
      <w:r>
        <w:rPr>
          <w:rFonts w:ascii="Courier New" w:eastAsia="Courier New"/>
          <w:sz w:val="23"/>
        </w:rPr>
        <w:t>emitPhotoData</w:t>
      </w:r>
      <w:r>
        <w:rPr>
          <w:sz w:val="29"/>
        </w:rPr>
        <w:t>函数，完成内联函数（</w:t>
      </w:r>
      <w:r>
        <w:rPr>
          <w:rFonts w:ascii="Times New Roman" w:eastAsia="Times New Roman"/>
          <w:sz w:val="29"/>
        </w:rPr>
        <w:t>115</w:t>
      </w:r>
      <w:r>
        <w:rPr>
          <w:sz w:val="29"/>
        </w:rPr>
        <w:t>）手法。</w:t>
      </w:r>
    </w:p>
    <w:p>
      <w:pPr>
        <w:pStyle w:val="BodyText"/>
        <w:spacing w:before="8"/>
        <w:rPr>
          <w:sz w:val="19"/>
        </w:rPr>
      </w:pPr>
      <w:r>
        <w:rPr/>
        <w:pict>
          <v:shape style="position:absolute;margin-left:48.1875pt;margin-top:14.744687pt;width:515.65pt;height:289.150pt;mso-position-horizontal-relative:page;mso-position-vertical-relative:paragraph;z-index:-15255552;mso-wrap-distance-left:0;mso-wrap-distance-right:0" type="#_x0000_t202" filled="false" stroked="true" strokeweight=".375pt" strokecolor="#000000">
            <v:textbox inset="0,0,0,0">
              <w:txbxContent>
                <w:p>
                  <w:pPr>
                    <w:tabs>
                      <w:tab w:pos="2175" w:val="left" w:leader="none"/>
                    </w:tabs>
                    <w:spacing w:line="247" w:lineRule="auto" w:before="52"/>
                    <w:ind w:left="232" w:right="5429" w:hanging="180"/>
                    <w:jc w:val="left"/>
                    <w:rPr>
                      <w:rFonts w:ascii="Courier New"/>
                      <w:sz w:val="18"/>
                    </w:rPr>
                  </w:pPr>
                  <w:r>
                    <w:rPr>
                      <w:rFonts w:ascii="Courier New"/>
                      <w:sz w:val="18"/>
                    </w:rPr>
                    <w:t>function renderPerson(outStream, person) { </w:t>
                  </w:r>
                  <w:r>
                    <w:rPr>
                      <w:rFonts w:ascii="Courier New"/>
                      <w:spacing w:val="-1"/>
                      <w:sz w:val="18"/>
                    </w:rPr>
                    <w:t>outStream.write(`&lt;p&gt;${person.name}&lt;/p&gt;\n`); </w:t>
                  </w:r>
                  <w:r>
                    <w:rPr>
                      <w:rFonts w:ascii="Courier New"/>
                      <w:sz w:val="18"/>
                    </w:rPr>
                    <w:t>renderPhoto(outStream, person.photo); zztmp(outStream,</w:t>
                    <w:tab/>
                    <w:t>person.photo);</w:t>
                  </w:r>
                </w:p>
                <w:p>
                  <w:pPr>
                    <w:spacing w:before="0"/>
                    <w:ind w:left="232" w:right="0" w:firstLine="0"/>
                    <w:jc w:val="left"/>
                    <w:rPr>
                      <w:rFonts w:ascii="Courier New"/>
                      <w:sz w:val="18"/>
                    </w:rPr>
                  </w:pPr>
                  <w:r>
                    <w:rPr>
                      <w:rFonts w:ascii="Courier New"/>
                      <w:sz w:val="18"/>
                    </w:rPr>
                    <w:t>outStream.write(`&lt;p&gt;location: ${person.photo.location}&lt;/p&gt;\n`);</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800" w:hanging="180"/>
                    <w:jc w:val="left"/>
                    <w:rPr>
                      <w:rFonts w:ascii="Courier New"/>
                      <w:sz w:val="18"/>
                    </w:rPr>
                  </w:pPr>
                  <w:r>
                    <w:rPr>
                      <w:rFonts w:ascii="Courier New"/>
                      <w:sz w:val="18"/>
                    </w:rPr>
                    <w:t>function listRecentPhotos(outStream, photos) { photos</w:t>
                  </w:r>
                </w:p>
                <w:p>
                  <w:pPr>
                    <w:spacing w:before="0"/>
                    <w:ind w:left="412" w:right="0" w:firstLine="0"/>
                    <w:jc w:val="left"/>
                    <w:rPr>
                      <w:rFonts w:ascii="Courier New"/>
                      <w:sz w:val="18"/>
                    </w:rPr>
                  </w:pPr>
                  <w:r>
                    <w:rPr>
                      <w:rFonts w:ascii="Courier New"/>
                      <w:sz w:val="18"/>
                    </w:rPr>
                    <w:t>.filter(p =&gt; p.date &gt; recentDateCutoff())</w:t>
                  </w:r>
                </w:p>
                <w:p>
                  <w:pPr>
                    <w:spacing w:line="247" w:lineRule="auto" w:before="6"/>
                    <w:ind w:left="592" w:right="6777" w:hanging="180"/>
                    <w:jc w:val="left"/>
                    <w:rPr>
                      <w:rFonts w:ascii="Courier New"/>
                      <w:sz w:val="18"/>
                    </w:rPr>
                  </w:pPr>
                  <w:r>
                    <w:rPr>
                      <w:rFonts w:ascii="Courier New"/>
                      <w:sz w:val="18"/>
                    </w:rPr>
                    <w:t>.forEach(p =&gt; { outStream.write("&lt;div&gt;\n"); zztmp(outStream, p);</w:t>
                  </w:r>
                </w:p>
                <w:p>
                  <w:pPr>
                    <w:spacing w:line="247" w:lineRule="auto" w:before="0"/>
                    <w:ind w:left="592" w:right="3646" w:firstLine="0"/>
                    <w:jc w:val="left"/>
                    <w:rPr>
                      <w:rFonts w:ascii="Courier New"/>
                      <w:sz w:val="18"/>
                    </w:rPr>
                  </w:pPr>
                  <w:r>
                    <w:rPr>
                      <w:rFonts w:ascii="Courier New"/>
                      <w:sz w:val="18"/>
                    </w:rPr>
                    <w:t>outStream.write(`&lt;p&gt;location: ${p.location}&lt;/p&gt;\n`); outStream.write("&lt;/div&gt;\n");</w:t>
                  </w:r>
                </w:p>
                <w:p>
                  <w:pPr>
                    <w:spacing w:before="0"/>
                    <w:ind w:left="41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trike/>
                      <w:sz w:val="18"/>
                    </w:rPr>
                    <w:t>function emitPhotoData(outStream, photo) {</w:t>
                  </w:r>
                </w:p>
                <w:p>
                  <w:pPr>
                    <w:spacing w:before="6"/>
                    <w:ind w:left="52" w:right="0" w:firstLine="0"/>
                    <w:jc w:val="left"/>
                    <w:rPr>
                      <w:rFonts w:ascii="Courier New"/>
                      <w:sz w:val="18"/>
                    </w:rPr>
                  </w:pPr>
                  <w:r>
                    <w:rPr>
                      <w:rFonts w:ascii="Times New Roman"/>
                      <w:strike/>
                      <w:sz w:val="18"/>
                    </w:rPr>
                    <w:t>    </w:t>
                  </w:r>
                  <w:r>
                    <w:rPr>
                      <w:rFonts w:ascii="Courier New"/>
                      <w:strike/>
                      <w:sz w:val="18"/>
                    </w:rPr>
                    <w:t>zztmp(outStream, photo);</w:t>
                  </w:r>
                </w:p>
                <w:p>
                  <w:pPr>
                    <w:spacing w:before="6"/>
                    <w:ind w:left="52" w:right="0" w:firstLine="0"/>
                    <w:jc w:val="left"/>
                    <w:rPr>
                      <w:rFonts w:ascii="Courier New"/>
                      <w:sz w:val="18"/>
                    </w:rPr>
                  </w:pPr>
                  <w:r>
                    <w:rPr>
                      <w:rFonts w:ascii="Times New Roman"/>
                      <w:strike/>
                      <w:sz w:val="18"/>
                    </w:rPr>
                    <w:t>    </w:t>
                  </w:r>
                  <w:r>
                    <w:rPr>
                      <w:rFonts w:ascii="Courier New"/>
                      <w:strike/>
                      <w:sz w:val="18"/>
                    </w:rPr>
                    <w:t>outStream.write(`&lt;p&gt;location: ${photo.location}&lt;/p&gt;\n`);</w:t>
                  </w:r>
                </w:p>
                <w:p>
                  <w:pPr>
                    <w:spacing w:before="6"/>
                    <w:ind w:left="52" w:right="0" w:firstLine="0"/>
                    <w:jc w:val="left"/>
                    <w:rPr>
                      <w:rFonts w:ascii="Courier New"/>
                      <w:sz w:val="18"/>
                    </w:rPr>
                  </w:pPr>
                  <w:r>
                    <w:rPr>
                      <w:rFonts w:ascii="Courier New"/>
                      <w:strike/>
                      <w:sz w:val="18"/>
                    </w:rPr>
                    <w:t>}</w:t>
                  </w:r>
                </w:p>
                <w:p>
                  <w:pPr>
                    <w:pStyle w:val="BodyText"/>
                    <w:spacing w:before="1"/>
                    <w:rPr>
                      <w:rFonts w:ascii="Courier New"/>
                      <w:sz w:val="19"/>
                    </w:rPr>
                  </w:pPr>
                </w:p>
                <w:p>
                  <w:pPr>
                    <w:spacing w:line="247" w:lineRule="auto" w:before="0"/>
                    <w:ind w:left="232" w:right="4475" w:hanging="180"/>
                    <w:jc w:val="left"/>
                    <w:rPr>
                      <w:rFonts w:ascii="Courier New"/>
                      <w:sz w:val="18"/>
                    </w:rPr>
                  </w:pPr>
                  <w:r>
                    <w:rPr>
                      <w:rFonts w:ascii="Courier New"/>
                      <w:sz w:val="18"/>
                    </w:rPr>
                    <w:t>function zztmp(outStream, photo) { outStream.write(`&lt;p&gt;title: ${photo.title}&lt;/p&gt;\n`);</w:t>
                  </w:r>
                </w:p>
                <w:p>
                  <w:pPr>
                    <w:spacing w:before="0"/>
                    <w:ind w:left="232" w:right="0" w:firstLine="0"/>
                    <w:jc w:val="left"/>
                    <w:rPr>
                      <w:rFonts w:ascii="Courier New"/>
                      <w:sz w:val="18"/>
                    </w:rPr>
                  </w:pPr>
                  <w:r>
                    <w:rPr>
                      <w:rFonts w:ascii="Courier New"/>
                      <w:sz w:val="18"/>
                    </w:rPr>
                    <w:t>outStream.write(`&lt;p&gt;date: ${photo.date.toDateString()}&lt;/p&gt;\n`);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最后，我将</w:t>
      </w:r>
      <w:r>
        <w:rPr>
          <w:rFonts w:ascii="Courier New" w:eastAsia="Courier New"/>
          <w:sz w:val="23"/>
        </w:rPr>
        <w:t>zztmp</w:t>
      </w:r>
      <w:r>
        <w:rPr>
          <w:sz w:val="29"/>
        </w:rPr>
        <w:t>改名为原函数的名字</w:t>
      </w:r>
      <w:r>
        <w:rPr>
          <w:rFonts w:ascii="Courier New" w:eastAsia="Courier New"/>
          <w:sz w:val="23"/>
        </w:rPr>
        <w:t>emitPhotoData</w:t>
      </w:r>
      <w:r>
        <w:rPr>
          <w:sz w:val="29"/>
        </w:rPr>
        <w:t>，完成本次重构。</w:t>
      </w:r>
    </w:p>
    <w:p>
      <w:pPr>
        <w:pStyle w:val="BodyText"/>
        <w:spacing w:before="3"/>
        <w:rPr>
          <w:sz w:val="19"/>
        </w:rPr>
      </w:pPr>
      <w:r>
        <w:rPr/>
        <w:pict>
          <v:shape style="position:absolute;margin-left:48.1875pt;margin-top:14.478125pt;width:515.65pt;height:236.65pt;mso-position-horizontal-relative:page;mso-position-vertical-relative:paragraph;z-index:-15255040;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function renderPerson(outStream, person) { outStream.write(`&lt;p&gt;${person.name}&lt;/p&gt;\n`); renderPhoto(outStream, person.photo); emitPhotoData(outStream, person.photo);</w:t>
                  </w:r>
                </w:p>
                <w:p>
                  <w:pPr>
                    <w:spacing w:before="0"/>
                    <w:ind w:left="232" w:right="0" w:firstLine="0"/>
                    <w:jc w:val="left"/>
                    <w:rPr>
                      <w:rFonts w:ascii="Courier New"/>
                      <w:sz w:val="18"/>
                    </w:rPr>
                  </w:pPr>
                  <w:r>
                    <w:rPr>
                      <w:rFonts w:ascii="Courier New"/>
                      <w:sz w:val="18"/>
                    </w:rPr>
                    <w:t>outStream.write(`&lt;p&gt;location: ${person.photo.location}&lt;/p&gt;\n`);</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800" w:hanging="180"/>
                    <w:jc w:val="left"/>
                    <w:rPr>
                      <w:rFonts w:ascii="Courier New"/>
                      <w:sz w:val="18"/>
                    </w:rPr>
                  </w:pPr>
                  <w:r>
                    <w:rPr>
                      <w:rFonts w:ascii="Courier New"/>
                      <w:sz w:val="18"/>
                    </w:rPr>
                    <w:t>function listRecentPhotos(outStream, photos) { photos</w:t>
                  </w:r>
                </w:p>
                <w:p>
                  <w:pPr>
                    <w:spacing w:before="0"/>
                    <w:ind w:left="412" w:right="0" w:firstLine="0"/>
                    <w:jc w:val="left"/>
                    <w:rPr>
                      <w:rFonts w:ascii="Courier New"/>
                      <w:sz w:val="18"/>
                    </w:rPr>
                  </w:pPr>
                  <w:r>
                    <w:rPr>
                      <w:rFonts w:ascii="Courier New"/>
                      <w:sz w:val="18"/>
                    </w:rPr>
                    <w:t>.filter(p =&gt; p.date &gt; recentDateCutoff())</w:t>
                  </w:r>
                </w:p>
                <w:p>
                  <w:pPr>
                    <w:spacing w:line="247" w:lineRule="auto" w:before="6"/>
                    <w:ind w:left="592" w:right="5984" w:hanging="180"/>
                    <w:jc w:val="left"/>
                    <w:rPr>
                      <w:rFonts w:ascii="Courier New"/>
                      <w:sz w:val="18"/>
                    </w:rPr>
                  </w:pPr>
                  <w:r>
                    <w:rPr>
                      <w:rFonts w:ascii="Courier New"/>
                      <w:sz w:val="18"/>
                    </w:rPr>
                    <w:t>.forEach(p =&gt; { outStream.write("&lt;div&gt;\n"); emitPhotoData(outStream,</w:t>
                  </w:r>
                  <w:r>
                    <w:rPr>
                      <w:rFonts w:ascii="Courier New"/>
                      <w:spacing w:val="-26"/>
                      <w:sz w:val="18"/>
                    </w:rPr>
                    <w:t> </w:t>
                  </w:r>
                  <w:r>
                    <w:rPr>
                      <w:rFonts w:ascii="Courier New"/>
                      <w:sz w:val="18"/>
                    </w:rPr>
                    <w:t>p);</w:t>
                  </w:r>
                </w:p>
                <w:p>
                  <w:pPr>
                    <w:spacing w:line="247" w:lineRule="auto" w:before="0"/>
                    <w:ind w:left="592" w:right="3646" w:firstLine="0"/>
                    <w:jc w:val="left"/>
                    <w:rPr>
                      <w:rFonts w:ascii="Courier New"/>
                      <w:sz w:val="18"/>
                    </w:rPr>
                  </w:pPr>
                  <w:r>
                    <w:rPr>
                      <w:rFonts w:ascii="Courier New"/>
                      <w:sz w:val="18"/>
                    </w:rPr>
                    <w:t>outStream.write(`&lt;p&gt;location:</w:t>
                  </w:r>
                  <w:r>
                    <w:rPr>
                      <w:rFonts w:ascii="Courier New"/>
                      <w:spacing w:val="-35"/>
                      <w:sz w:val="18"/>
                    </w:rPr>
                    <w:t> </w:t>
                  </w:r>
                  <w:r>
                    <w:rPr>
                      <w:rFonts w:ascii="Courier New"/>
                      <w:sz w:val="18"/>
                    </w:rPr>
                    <w:t>${p.location}&lt;/p&gt;\n`); outStream.write("&lt;/div&gt;\n");</w:t>
                  </w:r>
                </w:p>
                <w:p>
                  <w:pPr>
                    <w:spacing w:before="0"/>
                    <w:ind w:left="41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3017" w:hanging="180"/>
                    <w:jc w:val="left"/>
                    <w:rPr>
                      <w:rFonts w:ascii="Courier New"/>
                      <w:sz w:val="18"/>
                    </w:rPr>
                  </w:pPr>
                  <w:r>
                    <w:rPr>
                      <w:rFonts w:ascii="Courier New"/>
                      <w:sz w:val="18"/>
                    </w:rPr>
                    <w:t>function emitPhotoData(outStream, photo) { outStream.write(`&lt;p&gt;title: ${photo.title}&lt;/p&gt;\n`); outStream.write(`&lt;p&gt;date: ${photo.date.toDateString()}&lt;/p&gt;\n`);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ListParagraph"/>
        <w:numPr>
          <w:ilvl w:val="1"/>
          <w:numId w:val="28"/>
        </w:numPr>
        <w:tabs>
          <w:tab w:pos="1168" w:val="left" w:leader="none"/>
          <w:tab w:pos="1169" w:val="left" w:leader="none"/>
        </w:tabs>
        <w:spacing w:line="225" w:lineRule="auto" w:before="62" w:after="0"/>
        <w:ind w:left="240" w:right="793" w:firstLine="0"/>
        <w:jc w:val="left"/>
        <w:rPr>
          <w:rFonts w:ascii="宋体" w:eastAsia="宋体" w:hint="eastAsia"/>
          <w:sz w:val="41"/>
        </w:rPr>
      </w:pPr>
      <w:bookmarkStart w:name="8.5 以函数调用取代内联代码（Replace Inline Code with" w:id="277"/>
      <w:bookmarkEnd w:id="277"/>
      <w:r>
        <w:rPr/>
      </w:r>
      <w:bookmarkStart w:name="_bookmark95" w:id="278"/>
      <w:bookmarkEnd w:id="278"/>
      <w:r>
        <w:rPr/>
      </w:r>
      <w:bookmarkStart w:name="_bookmark95" w:id="279"/>
      <w:bookmarkEnd w:id="279"/>
      <w:r>
        <w:rPr>
          <w:rFonts w:ascii="宋体" w:eastAsia="宋体" w:hint="eastAsia"/>
          <w:color w:val="0091DD"/>
          <w:spacing w:val="7"/>
          <w:sz w:val="41"/>
        </w:rPr>
        <w:t>以函数调用取代内联代码</w:t>
      </w:r>
      <w:r>
        <w:rPr>
          <w:rFonts w:ascii="宋体" w:eastAsia="宋体" w:hint="eastAsia"/>
          <w:color w:val="0091DD"/>
          <w:sz w:val="41"/>
        </w:rPr>
        <w:t>（</w:t>
      </w:r>
      <w:r>
        <w:rPr>
          <w:b/>
          <w:color w:val="0091DD"/>
          <w:sz w:val="41"/>
        </w:rPr>
        <w:t>Replace</w:t>
      </w:r>
      <w:r>
        <w:rPr>
          <w:b/>
          <w:color w:val="0091DD"/>
          <w:spacing w:val="21"/>
          <w:sz w:val="41"/>
        </w:rPr>
        <w:t> </w:t>
      </w:r>
      <w:r>
        <w:rPr>
          <w:b/>
          <w:color w:val="0091DD"/>
          <w:sz w:val="41"/>
        </w:rPr>
        <w:t>Inline</w:t>
      </w:r>
      <w:r>
        <w:rPr>
          <w:b/>
          <w:color w:val="0091DD"/>
          <w:spacing w:val="21"/>
          <w:sz w:val="41"/>
        </w:rPr>
        <w:t> </w:t>
      </w:r>
      <w:r>
        <w:rPr>
          <w:b/>
          <w:color w:val="0091DD"/>
          <w:sz w:val="41"/>
        </w:rPr>
        <w:t>Code with Function Call</w:t>
      </w:r>
      <w:r>
        <w:rPr>
          <w:rFonts w:ascii="宋体" w:eastAsia="宋体" w:hint="eastAsia"/>
          <w:color w:val="0091DD"/>
          <w:sz w:val="41"/>
        </w:rPr>
        <w:t>）</w:t>
      </w:r>
    </w:p>
    <w:p>
      <w:pPr>
        <w:pStyle w:val="BodyText"/>
        <w:rPr>
          <w:sz w:val="20"/>
        </w:rPr>
      </w:pPr>
    </w:p>
    <w:p>
      <w:pPr>
        <w:pStyle w:val="BodyText"/>
        <w:spacing w:before="8"/>
        <w:rPr>
          <w:sz w:val="13"/>
        </w:rPr>
      </w:pPr>
      <w:r>
        <w:rPr/>
        <w:drawing>
          <wp:anchor distT="0" distB="0" distL="0" distR="0" allowOverlap="1" layoutInCell="1" locked="0" behindDoc="0" simplePos="0" relativeHeight="926">
            <wp:simplePos x="0" y="0"/>
            <wp:positionH relativeFrom="page">
              <wp:posOffset>2576512</wp:posOffset>
            </wp:positionH>
            <wp:positionV relativeFrom="paragraph">
              <wp:posOffset>135993</wp:posOffset>
            </wp:positionV>
            <wp:extent cx="2633826" cy="987551"/>
            <wp:effectExtent l="0" t="0" r="0" b="0"/>
            <wp:wrapTopAndBottom/>
            <wp:docPr id="117" name="image76.jpeg"/>
            <wp:cNvGraphicFramePr>
              <a:graphicFrameLocks noChangeAspect="1"/>
            </wp:cNvGraphicFramePr>
            <a:graphic>
              <a:graphicData uri="http://schemas.openxmlformats.org/drawingml/2006/picture">
                <pic:pic>
                  <pic:nvPicPr>
                    <pic:cNvPr id="118" name="image76.jpeg"/>
                    <pic:cNvPicPr/>
                  </pic:nvPicPr>
                  <pic:blipFill>
                    <a:blip r:embed="rId85" cstate="print"/>
                    <a:stretch>
                      <a:fillRect/>
                    </a:stretch>
                  </pic:blipFill>
                  <pic:spPr>
                    <a:xfrm>
                      <a:off x="0" y="0"/>
                      <a:ext cx="2633826" cy="987551"/>
                    </a:xfrm>
                    <a:prstGeom prst="rect">
                      <a:avLst/>
                    </a:prstGeom>
                  </pic:spPr>
                </pic:pic>
              </a:graphicData>
            </a:graphic>
          </wp:anchor>
        </w:drawing>
      </w:r>
    </w:p>
    <w:p>
      <w:pPr>
        <w:pStyle w:val="BodyText"/>
        <w:rPr>
          <w:sz w:val="20"/>
        </w:rPr>
      </w:pPr>
    </w:p>
    <w:p>
      <w:pPr>
        <w:pStyle w:val="BodyText"/>
        <w:spacing w:before="11"/>
        <w:rPr>
          <w:sz w:val="11"/>
        </w:rPr>
      </w:pPr>
      <w:r>
        <w:rPr/>
        <w:pict>
          <v:shape style="position:absolute;margin-left:48.1875pt;margin-top:9.790pt;width:515.65pt;height:47.65pt;mso-position-horizontal-relative:page;mso-position-vertical-relative:paragraph;z-index:-15254016;mso-wrap-distance-left:0;mso-wrap-distance-right:0" type="#_x0000_t202" filled="false" stroked="true" strokeweight=".375pt" strokecolor="#000000">
            <v:textbox inset="0,0,0,0">
              <w:txbxContent>
                <w:p>
                  <w:pPr>
                    <w:spacing w:line="247" w:lineRule="auto" w:before="52"/>
                    <w:ind w:left="52" w:right="7425" w:firstLine="0"/>
                    <w:jc w:val="left"/>
                    <w:rPr>
                      <w:rFonts w:ascii="Courier New"/>
                      <w:sz w:val="18"/>
                    </w:rPr>
                  </w:pPr>
                  <w:r>
                    <w:rPr>
                      <w:rFonts w:ascii="Courier New"/>
                      <w:sz w:val="18"/>
                    </w:rPr>
                    <w:t>let appliesToMass = false; for(const s of states) {</w:t>
                  </w:r>
                </w:p>
                <w:p>
                  <w:pPr>
                    <w:spacing w:before="0"/>
                    <w:ind w:left="268" w:right="0" w:firstLine="0"/>
                    <w:jc w:val="left"/>
                    <w:rPr>
                      <w:rFonts w:ascii="Courier New"/>
                      <w:sz w:val="18"/>
                    </w:rPr>
                  </w:pPr>
                  <w:r>
                    <w:rPr>
                      <w:rFonts w:ascii="Courier New"/>
                      <w:sz w:val="18"/>
                    </w:rPr>
                    <w:t>if (s === "MA") appliesToMass = true;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928">
            <wp:simplePos x="0" y="0"/>
            <wp:positionH relativeFrom="page">
              <wp:posOffset>3657600</wp:posOffset>
            </wp:positionH>
            <wp:positionV relativeFrom="paragraph">
              <wp:posOffset>917289</wp:posOffset>
            </wp:positionV>
            <wp:extent cx="457540" cy="767334"/>
            <wp:effectExtent l="0" t="0" r="0" b="0"/>
            <wp:wrapTopAndBottom/>
            <wp:docPr id="119" name="image42.jpeg"/>
            <wp:cNvGraphicFramePr>
              <a:graphicFrameLocks noChangeAspect="1"/>
            </wp:cNvGraphicFramePr>
            <a:graphic>
              <a:graphicData uri="http://schemas.openxmlformats.org/drawingml/2006/picture">
                <pic:pic>
                  <pic:nvPicPr>
                    <pic:cNvPr id="12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47.414993pt;width:515.65pt;height:16.1500pt;mso-position-horizontal-relative:page;mso-position-vertical-relative:paragraph;z-index:-15252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appliesToMass = states.includes("MA");</w:t>
                  </w:r>
                </w:p>
              </w:txbxContent>
            </v:textbox>
            <v:stroke dashstyle="solid"/>
            <w10:wrap type="topAndBottom"/>
          </v:shape>
        </w:pict>
      </w: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127" w:firstLine="585"/>
        <w:jc w:val="both"/>
      </w:pPr>
      <w:r>
        <w:rPr/>
        <w:t>善用函数可以帮助我将相关的行为打包起来，这对于提升代码的表达力大有裨益</w:t>
      </w:r>
      <w:r>
        <w:rPr>
          <w:rFonts w:ascii="Times New Roman" w:hAnsi="Times New Roman" w:eastAsia="Times New Roman"/>
        </w:rPr>
        <w:t>—— </w:t>
      </w:r>
      <w:r>
        <w:rPr/>
        <w:t>一个命名良好的函数，本身就能极好地解释代码的用途，使读者不必了解其细节。函数同样有助于消除重复，因为同一段代码我不需要编写两次，每次调用一下函数即可。此外，当我需要修改函数的内部实现时，也不需要四处寻找有没有漏改的相似代码。（当然，我可能需要检查函数的所有调用点，判断它们是否都应该使用新的实现，但通常很少需要这么仔细，即便需要，也总好过四处寻找相似代码。）</w:t>
      </w:r>
    </w:p>
    <w:p>
      <w:pPr>
        <w:pStyle w:val="BodyText"/>
        <w:spacing w:before="7"/>
        <w:rPr>
          <w:sz w:val="22"/>
        </w:rPr>
      </w:pPr>
    </w:p>
    <w:p>
      <w:pPr>
        <w:pStyle w:val="BodyText"/>
        <w:spacing w:line="223" w:lineRule="auto"/>
        <w:ind w:left="120" w:right="200" w:firstLine="585"/>
        <w:jc w:val="both"/>
      </w:pPr>
      <w:r>
        <w:rPr/>
        <w:t>如果我见到一些内联代码，它们做的事情仅仅是已有函数的重复，我通常会以一个函数调用取代内联代码。但有一种情况需要特殊对待，那就是当内联代码与函数之间只是外表相似但其实并无本质联系时。这种情况下，当我改变了函数实现时，并不期望对应内联代码的行为发生改变。判断内联代码与函数之间是否真正重复，从函数名往往可以看出端倪：如果一个函数命名得当，也确实与内联代码做了一样的事，那么这个名字用在内联代码的语境里也应该十分协调；如果函数名显得不协调，可能是因为命名本身就比较糟糕（此时可以运用函数改名</w:t>
      </w:r>
    </w:p>
    <w:p>
      <w:pPr>
        <w:spacing w:after="0" w:line="223" w:lineRule="auto"/>
        <w:jc w:val="both"/>
        <w:sectPr>
          <w:pgSz w:w="12240" w:h="15840"/>
          <w:pgMar w:top="1360" w:bottom="280" w:left="840" w:right="840"/>
        </w:sectPr>
      </w:pPr>
    </w:p>
    <w:p>
      <w:pPr>
        <w:pStyle w:val="BodyText"/>
        <w:spacing w:line="223" w:lineRule="auto" w:before="80"/>
        <w:ind w:left="120" w:right="346"/>
      </w:pPr>
      <w:r>
        <w:rPr/>
        <w:t>（</w:t>
      </w:r>
      <w:r>
        <w:rPr>
          <w:rFonts w:ascii="Times New Roman" w:eastAsia="Times New Roman"/>
        </w:rPr>
        <w:t>124</w:t>
      </w:r>
      <w:r>
        <w:rPr/>
        <w:t>）来解决），也可能是因为函数与内联代码彼此的用途确实有所不同。若是后者的情况，我就不应该用函数调用取代该内联代码。</w:t>
      </w:r>
    </w:p>
    <w:p>
      <w:pPr>
        <w:pStyle w:val="BodyText"/>
        <w:spacing w:before="9"/>
        <w:rPr>
          <w:sz w:val="22"/>
        </w:rPr>
      </w:pPr>
    </w:p>
    <w:p>
      <w:pPr>
        <w:pStyle w:val="BodyText"/>
        <w:spacing w:line="223" w:lineRule="auto" w:before="1"/>
        <w:ind w:left="120" w:right="200" w:firstLine="585"/>
      </w:pPr>
      <w:r>
        <w:rPr/>
        <w:t>我发现，配合一些库函数使用，会使本手法效果更佳，因为我甚至连函数体都不需要自己编写了，库已经提供了相应的函数。</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4580"/>
      </w:pPr>
      <w:r>
        <w:rPr/>
        <w:pict>
          <v:group style="position:absolute;margin-left:51.5625pt;margin-top:18.172501pt;width:4.9pt;height:4.9pt;mso-position-horizontal-relative:page;mso-position-vertical-relative:paragraph;z-index:16204800"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205312"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将内联代码替代为对一个既有函数的调用。测试。</w:t>
      </w:r>
    </w:p>
    <w:p>
      <w:pPr>
        <w:spacing w:after="0" w:line="223" w:lineRule="auto"/>
        <w:sectPr>
          <w:pgSz w:w="12240" w:h="15840"/>
          <w:pgMar w:top="88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6 移动语句（Slide Statements）" w:id="280"/>
      <w:bookmarkEnd w:id="280"/>
      <w:r>
        <w:rPr/>
      </w:r>
      <w:bookmarkStart w:name="_bookmark96" w:id="281"/>
      <w:bookmarkEnd w:id="281"/>
      <w:r>
        <w:rPr/>
      </w:r>
      <w:bookmarkStart w:name="_bookmark96" w:id="282"/>
      <w:bookmarkEnd w:id="282"/>
      <w:r>
        <w:rPr>
          <w:rFonts w:ascii="宋体" w:eastAsia="宋体" w:hint="eastAsia"/>
          <w:color w:val="0091DD"/>
          <w:spacing w:val="7"/>
          <w:sz w:val="41"/>
        </w:rPr>
        <w:t>移动语句</w:t>
      </w:r>
      <w:r>
        <w:rPr>
          <w:rFonts w:ascii="宋体" w:eastAsia="宋体" w:hint="eastAsia"/>
          <w:color w:val="0091DD"/>
          <w:sz w:val="41"/>
        </w:rPr>
        <w:t>（</w:t>
      </w:r>
      <w:r>
        <w:rPr>
          <w:b/>
          <w:color w:val="0091DD"/>
          <w:sz w:val="41"/>
        </w:rPr>
        <w:t>Slide Statements</w:t>
      </w:r>
      <w:r>
        <w:rPr>
          <w:rFonts w:ascii="宋体" w:eastAsia="宋体" w:hint="eastAsia"/>
          <w:color w:val="0091DD"/>
          <w:sz w:val="41"/>
        </w:rPr>
        <w:t>）</w:t>
      </w:r>
    </w:p>
    <w:p>
      <w:pPr>
        <w:pStyle w:val="BodyText"/>
        <w:spacing w:before="1"/>
        <w:rPr>
          <w:sz w:val="36"/>
        </w:rPr>
      </w:pPr>
    </w:p>
    <w:p>
      <w:pPr>
        <w:pStyle w:val="BodyText"/>
        <w:spacing w:line="223" w:lineRule="auto"/>
        <w:ind w:left="120" w:right="883" w:firstLine="585"/>
      </w:pPr>
      <w:r>
        <w:rPr/>
        <w:t>曾用名：合并重复的代码片段（</w:t>
      </w:r>
      <w:r>
        <w:rPr>
          <w:rFonts w:ascii="Times New Roman" w:eastAsia="Times New Roman"/>
        </w:rPr>
        <w:t>Consolidate Duplicate Conditional Fragments</w:t>
      </w:r>
      <w:r>
        <w:rPr/>
        <w:t>）</w:t>
      </w:r>
    </w:p>
    <w:p>
      <w:pPr>
        <w:pStyle w:val="BodyText"/>
        <w:spacing w:before="9"/>
        <w:rPr>
          <w:sz w:val="19"/>
        </w:rPr>
      </w:pPr>
      <w:r>
        <w:rPr/>
        <w:drawing>
          <wp:anchor distT="0" distB="0" distL="0" distR="0" allowOverlap="1" layoutInCell="1" locked="0" behindDoc="0" simplePos="0" relativeHeight="932">
            <wp:simplePos x="0" y="0"/>
            <wp:positionH relativeFrom="page">
              <wp:posOffset>2576512</wp:posOffset>
            </wp:positionH>
            <wp:positionV relativeFrom="paragraph">
              <wp:posOffset>185312</wp:posOffset>
            </wp:positionV>
            <wp:extent cx="2607210" cy="1265681"/>
            <wp:effectExtent l="0" t="0" r="0" b="0"/>
            <wp:wrapTopAndBottom/>
            <wp:docPr id="121" name="image77.jpeg"/>
            <wp:cNvGraphicFramePr>
              <a:graphicFrameLocks noChangeAspect="1"/>
            </wp:cNvGraphicFramePr>
            <a:graphic>
              <a:graphicData uri="http://schemas.openxmlformats.org/drawingml/2006/picture">
                <pic:pic>
                  <pic:nvPicPr>
                    <pic:cNvPr id="122" name="image77.jpeg"/>
                    <pic:cNvPicPr/>
                  </pic:nvPicPr>
                  <pic:blipFill>
                    <a:blip r:embed="rId86" cstate="print"/>
                    <a:stretch>
                      <a:fillRect/>
                    </a:stretch>
                  </pic:blipFill>
                  <pic:spPr>
                    <a:xfrm>
                      <a:off x="0" y="0"/>
                      <a:ext cx="2607210" cy="1265681"/>
                    </a:xfrm>
                    <a:prstGeom prst="rect">
                      <a:avLst/>
                    </a:prstGeom>
                  </pic:spPr>
                </pic:pic>
              </a:graphicData>
            </a:graphic>
          </wp:anchor>
        </w:drawing>
      </w:r>
      <w:r>
        <w:rPr/>
        <w:pict>
          <v:shape style="position:absolute;margin-left:48.1875pt;margin-top:129.529068pt;width:515.65pt;height:47.65pt;mso-position-horizontal-relative:page;mso-position-vertical-relative:paragraph;z-index:-15250944;mso-wrap-distance-left:0;mso-wrap-distance-right:0" type="#_x0000_t202" filled="false" stroked="true" strokeweight=".375pt" strokecolor="#000000">
            <v:textbox inset="0,0,0,0">
              <w:txbxContent>
                <w:p>
                  <w:pPr>
                    <w:spacing w:line="247" w:lineRule="auto" w:before="52"/>
                    <w:ind w:left="52" w:right="5664" w:firstLine="0"/>
                    <w:jc w:val="left"/>
                    <w:rPr>
                      <w:rFonts w:ascii="Courier New"/>
                      <w:sz w:val="18"/>
                    </w:rPr>
                  </w:pPr>
                  <w:r>
                    <w:rPr>
                      <w:rFonts w:ascii="Courier New"/>
                      <w:sz w:val="18"/>
                    </w:rPr>
                    <w:t>const pricingPlan = retrievePricingPlan(); const order = retreiveOrder();</w:t>
                  </w:r>
                </w:p>
                <w:p>
                  <w:pPr>
                    <w:spacing w:before="0"/>
                    <w:ind w:left="52" w:right="0" w:firstLine="0"/>
                    <w:jc w:val="left"/>
                    <w:rPr>
                      <w:rFonts w:ascii="Courier New"/>
                      <w:sz w:val="18"/>
                    </w:rPr>
                  </w:pPr>
                  <w:r>
                    <w:rPr>
                      <w:rFonts w:ascii="Courier New"/>
                      <w:sz w:val="18"/>
                    </w:rPr>
                    <w:t>let charge;</w:t>
                  </w:r>
                </w:p>
                <w:p>
                  <w:pPr>
                    <w:spacing w:before="6"/>
                    <w:ind w:left="52" w:right="0" w:firstLine="0"/>
                    <w:jc w:val="left"/>
                    <w:rPr>
                      <w:rFonts w:ascii="Courier New"/>
                      <w:sz w:val="18"/>
                    </w:rPr>
                  </w:pPr>
                  <w:r>
                    <w:rPr>
                      <w:rFonts w:ascii="Courier New"/>
                      <w:sz w:val="18"/>
                    </w:rPr>
                    <w:t>const chargePerUnit = pricingPlan.unit;</w:t>
                  </w:r>
                </w:p>
              </w:txbxContent>
            </v:textbox>
            <v:stroke dashstyle="solid"/>
            <w10:wrap type="topAndBottom"/>
          </v:shape>
        </w:pict>
      </w:r>
      <w:r>
        <w:rPr/>
        <w:drawing>
          <wp:anchor distT="0" distB="0" distL="0" distR="0" allowOverlap="1" layoutInCell="1" locked="0" behindDoc="0" simplePos="0" relativeHeight="934">
            <wp:simplePos x="0" y="0"/>
            <wp:positionH relativeFrom="page">
              <wp:posOffset>3657600</wp:posOffset>
            </wp:positionH>
            <wp:positionV relativeFrom="paragraph">
              <wp:posOffset>2437975</wp:posOffset>
            </wp:positionV>
            <wp:extent cx="457540" cy="767334"/>
            <wp:effectExtent l="0" t="0" r="0" b="0"/>
            <wp:wrapTopAndBottom/>
            <wp:docPr id="123" name="image42.jpeg"/>
            <wp:cNvGraphicFramePr>
              <a:graphicFrameLocks noChangeAspect="1"/>
            </wp:cNvGraphicFramePr>
            <a:graphic>
              <a:graphicData uri="http://schemas.openxmlformats.org/drawingml/2006/picture">
                <pic:pic>
                  <pic:nvPicPr>
                    <pic:cNvPr id="12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67.154053pt;width:515.65pt;height:47.65pt;mso-position-horizontal-relative:page;mso-position-vertical-relative:paragraph;z-index:-15249920;mso-wrap-distance-left:0;mso-wrap-distance-right:0" type="#_x0000_t202" filled="false" stroked="true" strokeweight=".375pt" strokecolor="#000000">
            <v:textbox inset="0,0,0,0">
              <w:txbxContent>
                <w:p>
                  <w:pPr>
                    <w:spacing w:line="247" w:lineRule="auto" w:before="52"/>
                    <w:ind w:left="52" w:right="5664" w:firstLine="0"/>
                    <w:jc w:val="left"/>
                    <w:rPr>
                      <w:rFonts w:ascii="Courier New"/>
                      <w:sz w:val="18"/>
                    </w:rPr>
                  </w:pPr>
                  <w:r>
                    <w:rPr>
                      <w:rFonts w:ascii="Courier New"/>
                      <w:sz w:val="18"/>
                    </w:rPr>
                    <w:t>const pricingPlan = retrievePricingPlan(); const chargePerUnit = pricingPlan.unit; const order = retreiveOrder();</w:t>
                  </w:r>
                </w:p>
                <w:p>
                  <w:pPr>
                    <w:spacing w:before="0"/>
                    <w:ind w:left="52" w:right="0" w:firstLine="0"/>
                    <w:jc w:val="left"/>
                    <w:rPr>
                      <w:rFonts w:ascii="Courier New"/>
                      <w:sz w:val="18"/>
                    </w:rPr>
                  </w:pPr>
                  <w:r>
                    <w:rPr>
                      <w:rFonts w:ascii="Courier New"/>
                      <w:sz w:val="18"/>
                    </w:rPr>
                    <w:t>let charge;</w:t>
                  </w:r>
                </w:p>
              </w:txbxContent>
            </v:textbox>
            <v:stroke dashstyle="solid"/>
            <w10:wrap type="topAndBottom"/>
          </v:shape>
        </w:pict>
      </w:r>
    </w:p>
    <w:p>
      <w:pPr>
        <w:pStyle w:val="BodyText"/>
        <w:spacing w:before="2"/>
        <w:rPr>
          <w:sz w:val="18"/>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spacing w:val="-1"/>
        </w:rPr>
        <w:t>让存在关联的东西一起出现，可以使代码更容易理解。如果有几行代码取用了同一个数据结构，那么最好是让它们在一起出现，而不是夹杂在取用其他数据</w:t>
      </w:r>
      <w:r>
        <w:rPr/>
        <w:t>结构的代码中间。最简单的情况下，我只需使用移动语句就可以让它们聚集起 来。此外还有一种常见的</w:t>
      </w:r>
      <w:r>
        <w:rPr>
          <w:rFonts w:ascii="Times New Roman" w:hAnsi="Times New Roman" w:eastAsia="Times New Roman"/>
        </w:rPr>
        <w:t>“</w:t>
      </w:r>
      <w:r>
        <w:rPr/>
        <w:t>关联</w:t>
      </w:r>
      <w:r>
        <w:rPr>
          <w:rFonts w:ascii="Times New Roman" w:hAnsi="Times New Roman" w:eastAsia="Times New Roman"/>
        </w:rPr>
        <w:t>”</w:t>
      </w:r>
      <w:r>
        <w:rPr/>
        <w:t>，就是关于变量的声明和使用。有人喜欢在函数</w:t>
      </w:r>
      <w:r>
        <w:rPr>
          <w:spacing w:val="-1"/>
        </w:rPr>
        <w:t>顶部一口气声明函数用到的所有变量，我个人则喜欢在第一次需要使用变量的地</w:t>
      </w:r>
      <w:r>
        <w:rPr/>
        <w:t>方再声明它。</w:t>
      </w:r>
    </w:p>
    <w:p>
      <w:pPr>
        <w:pStyle w:val="BodyText"/>
        <w:rPr>
          <w:sz w:val="21"/>
        </w:rPr>
      </w:pPr>
    </w:p>
    <w:p>
      <w:pPr>
        <w:pStyle w:val="BodyText"/>
        <w:spacing w:line="358" w:lineRule="exact"/>
        <w:ind w:left="705"/>
      </w:pPr>
      <w:r>
        <w:rPr/>
        <w:t>通常来说，把相关代码搜集到一处，往往是另一项重构（通常是在提炼函数</w:t>
      </w:r>
    </w:p>
    <w:p>
      <w:pPr>
        <w:pStyle w:val="BodyText"/>
        <w:spacing w:line="223" w:lineRule="auto" w:before="7"/>
        <w:ind w:left="120" w:right="200"/>
      </w:pPr>
      <w:r>
        <w:rPr/>
        <w:t>（</w:t>
      </w:r>
      <w:r>
        <w:rPr>
          <w:rFonts w:ascii="Times New Roman" w:eastAsia="Times New Roman"/>
        </w:rPr>
        <w:t>106</w:t>
      </w:r>
      <w:r>
        <w:rPr/>
        <w:t>））开始之前的准备工作。相比于仅仅把几行相关的代码移动到一起，将它们提炼到独立的函数往往能起到更好的抽象效果。但如果起先存在关联的代码就没有彼此在一起，那么我也很难应用提炼函数（</w:t>
      </w:r>
      <w:r>
        <w:rPr>
          <w:rFonts w:ascii="Times New Roman" w:eastAsia="Times New Roman"/>
        </w:rPr>
        <w:t>106</w:t>
      </w:r>
      <w:r>
        <w:rPr/>
        <w:t>）的手法。</w:t>
      </w:r>
    </w:p>
    <w:p>
      <w:pPr>
        <w:spacing w:after="0" w:line="223" w:lineRule="auto"/>
        <w:sectPr>
          <w:pgSz w:w="12240" w:h="15840"/>
          <w:pgMar w:top="1360" w:bottom="280" w:left="840" w:right="840"/>
        </w:sectPr>
      </w:pPr>
    </w:p>
    <w:p>
      <w:pPr>
        <w:pStyle w:val="Heading3"/>
        <w:spacing w:before="35"/>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209920"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确定待移动的代码片段应该被搬往何处。仔细检查待移动片段与目的地之间的语句，看看搬移后是否会影响这些代码正常工作。如果会，则放弃这项重构。</w:t>
      </w:r>
    </w:p>
    <w:p>
      <w:pPr>
        <w:pStyle w:val="BodyText"/>
        <w:spacing w:before="8"/>
        <w:rPr>
          <w:sz w:val="19"/>
        </w:rPr>
      </w:pPr>
      <w:r>
        <w:rPr/>
        <w:pict>
          <v:group style="position:absolute;margin-left:48pt;margin-top:14.554063pt;width:512.25pt;height:144.4pt;mso-position-horizontal-relative:page;mso-position-vertical-relative:paragraph;z-index:-15248896;mso-wrap-distance-left:0;mso-wrap-distance-right:0" coordorigin="960,291" coordsize="10245,2888">
            <v:shape style="position:absolute;left:960;top:291;width:10028;height:113" type="#_x0000_t75" stroked="false">
              <v:imagedata r:id="rId10" o:title=""/>
            </v:shape>
            <v:shape style="position:absolute;left:1177;top:2998;width:9810;height:180" type="#_x0000_t75" stroked="false">
              <v:imagedata r:id="rId11" o:title=""/>
            </v:shape>
            <v:shape style="position:absolute;left:11017;top:508;width:188;height:2453" type="#_x0000_t75" stroked="false">
              <v:imagedata r:id="rId87" o:title=""/>
            </v:shape>
            <v:shape style="position:absolute;left:10987;top:291;width:218;height:218" type="#_x0000_t75" stroked="false">
              <v:imagedata r:id="rId13" o:title=""/>
            </v:shape>
            <v:shape style="position:absolute;left:10987;top:2961;width:210;height:218" type="#_x0000_t75" stroked="false">
              <v:imagedata r:id="rId14" o:title=""/>
            </v:shape>
            <v:shape style="position:absolute;left:967;top:2998;width:210;height:180" type="#_x0000_t75" stroked="false">
              <v:imagedata r:id="rId15" o:title=""/>
            </v:shape>
            <v:shape style="position:absolute;left:960;top:291;width:10170;height:2813" coordorigin="960,291" coordsize="10170,2813" path="m10988,3104l1103,3104,1047,3092,1002,3062,971,3017,960,2961,960,434,971,378,1002,333,1047,302,1103,291,10988,291,11025,299,1103,299,1050,309,1007,338,978,381,968,434,968,2961,978,3014,1007,3057,1050,3085,1103,3096,11025,3096,10988,3104xm11025,3096l10988,3096,11040,3085,11083,3057,11112,3014,11123,2961,11123,434,11112,381,11083,338,11040,309,10988,299,11025,299,11043,302,11088,333,11119,378,11130,434,11130,2961,11119,3017,11088,3062,11043,3092,11025,3096xe" filled="true" fillcolor="#136eb3" stroked="false">
              <v:path arrowok="t"/>
              <v:fill type="solid"/>
            </v:shape>
            <v:shape style="position:absolute;left:960;top:291;width:10245;height:288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pacing w:val="-1"/>
                        <w:sz w:val="29"/>
                      </w:rPr>
                      <w:t>往前移动代码片段时，如果片段中声明了变量，则不允许移动到任何变量的声明语句之前。往后移动代码片段时，如果有语句引用了待移动片段中的变量，则不允许移动到该语句之后。往后移动代码片段时，如果有语句修改了待移动片段中引用的变量，则不允许移动到该语句之后。往后移动代码片段时， </w:t>
                    </w:r>
                    <w:r>
                      <w:rPr>
                        <w:sz w:val="29"/>
                      </w:rPr>
                      <w:t>如果片段中修改了某些元素，则不允许移动到任何引用了这些元素的语句之 后。</w:t>
                    </w:r>
                  </w:p>
                </w:txbxContent>
              </v:textbox>
              <w10:wrap type="none"/>
            </v:shape>
            <w10:wrap type="topAndBottom"/>
          </v:group>
        </w:pict>
      </w:r>
    </w:p>
    <w:p>
      <w:pPr>
        <w:pStyle w:val="BodyText"/>
        <w:spacing w:before="6"/>
        <w:rPr>
          <w:sz w:val="19"/>
        </w:rPr>
      </w:pPr>
    </w:p>
    <w:p>
      <w:pPr>
        <w:pStyle w:val="BodyText"/>
        <w:spacing w:line="223" w:lineRule="auto" w:before="82"/>
        <w:ind w:left="420" w:right="3995"/>
      </w:pPr>
      <w:r>
        <w:rPr/>
        <w:pict>
          <v:group style="position:absolute;margin-left:51.5625pt;margin-top:11.02250pt;width:4.9pt;height:4.9pt;mso-position-horizontal-relative:page;mso-position-vertical-relative:paragraph;z-index:16210432"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pict>
          <v:group style="position:absolute;margin-left:51.5625pt;margin-top:28.272499pt;width:4.9pt;height:4.9pt;mso-position-horizontal-relative:page;mso-position-vertical-relative:paragraph;z-index:16210944" coordorigin="1031,565" coordsize="98,98">
            <v:shape style="position:absolute;left:1035;top:569;width:90;height:90" coordorigin="1035,569" coordsize="90,90" path="m1080,659l1062,656,1048,646,1039,632,1035,614,1039,597,1048,582,1062,573,1080,569,1098,573,1112,582,1121,597,1125,614,1121,632,1112,646,1098,656,1080,659xe" filled="true" fillcolor="#000000" stroked="false">
              <v:path arrowok="t"/>
              <v:fill type="solid"/>
            </v:shape>
            <v:shape style="position:absolute;left:1035;top:569;width:90;height:90" coordorigin="1035,569" coordsize="90,90" path="m1125,614l1121,632,1112,646,1098,656,1080,659,1062,656,1048,646,1039,632,1035,614,1039,597,1048,582,1062,573,1080,569,1098,573,1112,582,1121,597,1125,614e" filled="false" stroked="true" strokeweight=".375pt" strokecolor="#000000">
              <v:path arrowok="t"/>
              <v:stroke dashstyle="solid"/>
            </v:shape>
            <w10:wrap type="none"/>
          </v:group>
        </w:pict>
      </w:r>
      <w:r>
        <w:rPr/>
        <w:t>剪切源代码片段，粘贴到上一步选定的位置上。测试。</w:t>
      </w:r>
    </w:p>
    <w:p>
      <w:pPr>
        <w:pStyle w:val="BodyText"/>
        <w:spacing w:before="9"/>
        <w:rPr>
          <w:sz w:val="22"/>
        </w:rPr>
      </w:pPr>
    </w:p>
    <w:p>
      <w:pPr>
        <w:pStyle w:val="BodyText"/>
        <w:spacing w:line="223" w:lineRule="auto"/>
        <w:ind w:left="120" w:right="200" w:firstLine="585"/>
      </w:pPr>
      <w:r>
        <w:rPr/>
        <w:t>如果测试失败，那么尝试减小移动的步子：要么是减少上下移动的行数，要么是一次搬移更少的代码。</w:t>
      </w:r>
    </w:p>
    <w:p>
      <w:pPr>
        <w:pStyle w:val="BodyText"/>
        <w:spacing w:before="7"/>
        <w:rPr>
          <w:sz w:val="36"/>
        </w:rPr>
      </w:pPr>
    </w:p>
    <w:p>
      <w:pPr>
        <w:pStyle w:val="Heading3"/>
      </w:pPr>
      <w:r>
        <w:rPr>
          <w:color w:val="0091DD"/>
        </w:rPr>
        <w:t>范例</w:t>
      </w:r>
    </w:p>
    <w:p>
      <w:pPr>
        <w:pStyle w:val="BodyText"/>
        <w:spacing w:before="7"/>
        <w:rPr>
          <w:sz w:val="37"/>
        </w:rPr>
      </w:pPr>
    </w:p>
    <w:p>
      <w:pPr>
        <w:pStyle w:val="BodyText"/>
        <w:spacing w:line="223" w:lineRule="auto" w:before="1"/>
        <w:ind w:left="120" w:right="200" w:firstLine="585"/>
      </w:pPr>
      <w:r>
        <w:rPr/>
        <w:t>移动代码片段时，通常需要想清楚两件事：本次调整的目标是什么，以及该目标能否达到。第一件事通常取决于代码所在的上下文。最简单的情况是，我希望元素的声明点和使用点互相靠近，因此移动语句的目标便是将元素的声明语句移动到靠近它们的使用处。不过大多数时候，我移动代码的动机都是因为想做另一项重构，比如在应用提炼函数（</w:t>
      </w:r>
      <w:r>
        <w:rPr>
          <w:rFonts w:ascii="Times New Roman" w:eastAsia="Times New Roman"/>
        </w:rPr>
        <w:t>106</w:t>
      </w:r>
      <w:r>
        <w:rPr/>
        <w:t>）之前先将相关的代码集中到一块，以方便做函数提炼。</w:t>
      </w:r>
    </w:p>
    <w:p>
      <w:pPr>
        <w:pStyle w:val="BodyText"/>
        <w:spacing w:before="12"/>
        <w:rPr>
          <w:sz w:val="21"/>
        </w:rPr>
      </w:pPr>
    </w:p>
    <w:p>
      <w:pPr>
        <w:pStyle w:val="BodyText"/>
        <w:spacing w:line="223" w:lineRule="auto"/>
        <w:ind w:left="120" w:right="200" w:firstLine="585"/>
        <w:jc w:val="both"/>
      </w:pPr>
      <w:r>
        <w:rPr/>
        <w:t>确定要把代码移动到哪里之后，我就需要思考第二个问题，也就是此次搬移能否做到的问题。为此我需要观察待移动的代码，以及移动中间经过的代码段， 我得思考这个问题：如果我把代码移动过去，执行次序的不同会不会使代码之间产生干扰，甚至于改变程序的可观测行为？</w:t>
      </w:r>
    </w:p>
    <w:p>
      <w:pPr>
        <w:pStyle w:val="BodyText"/>
        <w:spacing w:before="1"/>
        <w:rPr>
          <w:sz w:val="21"/>
        </w:rPr>
      </w:pPr>
    </w:p>
    <w:p>
      <w:pPr>
        <w:pStyle w:val="BodyText"/>
        <w:ind w:left="705"/>
      </w:pPr>
      <w:r>
        <w:rPr/>
        <w:t>请观察以下代码片段：</w:t>
      </w:r>
    </w:p>
    <w:p>
      <w:pPr>
        <w:pStyle w:val="BodyText"/>
        <w:spacing w:before="3"/>
        <w:rPr>
          <w:sz w:val="19"/>
        </w:rPr>
      </w:pPr>
      <w:r>
        <w:rPr/>
        <w:pict>
          <v:group style="position:absolute;margin-left:48pt;margin-top:14.319062pt;width:516pt;height:43.9pt;mso-position-horizontal-relative:page;mso-position-vertical-relative:paragraph;z-index:-15247872;mso-wrap-distance-left:0;mso-wrap-distance-right:0" coordorigin="960,286" coordsize="10320,878">
            <v:shape style="position:absolute;left:960;top:286;width:10320;height:878" coordorigin="960,286" coordsize="10320,878" path="m11280,286l960,286,960,294,960,1164,968,1164,968,294,11273,294,11273,1164,11280,1164,11280,294,11280,286xe" filled="true" fillcolor="#000000" stroked="false">
              <v:path arrowok="t"/>
              <v:fill type="solid"/>
            </v:shape>
            <v:shape style="position:absolute;left:960;top:286;width:10320;height:878" type="#_x0000_t202" filled="false" stroked="false">
              <v:textbox inset="0,0,0,0">
                <w:txbxContent>
                  <w:p>
                    <w:pPr>
                      <w:numPr>
                        <w:ilvl w:val="0"/>
                        <w:numId w:val="30"/>
                      </w:numPr>
                      <w:tabs>
                        <w:tab w:pos="384" w:val="left" w:leader="none"/>
                      </w:tabs>
                      <w:spacing w:before="60"/>
                      <w:ind w:left="383" w:right="0" w:hanging="217"/>
                      <w:jc w:val="left"/>
                      <w:rPr>
                        <w:rFonts w:ascii="Courier New"/>
                        <w:sz w:val="18"/>
                      </w:rPr>
                    </w:pPr>
                    <w:r>
                      <w:rPr>
                        <w:rFonts w:ascii="Courier New"/>
                        <w:sz w:val="18"/>
                      </w:rPr>
                      <w:t>const pricingPlan =</w:t>
                    </w:r>
                    <w:r>
                      <w:rPr>
                        <w:rFonts w:ascii="Courier New"/>
                        <w:spacing w:val="-5"/>
                        <w:sz w:val="18"/>
                      </w:rPr>
                      <w:t> </w:t>
                    </w:r>
                    <w:r>
                      <w:rPr>
                        <w:rFonts w:ascii="Courier New"/>
                        <w:sz w:val="18"/>
                      </w:rPr>
                      <w:t>retrievePricingPlan();</w:t>
                    </w:r>
                  </w:p>
                  <w:p>
                    <w:pPr>
                      <w:numPr>
                        <w:ilvl w:val="0"/>
                        <w:numId w:val="30"/>
                      </w:numPr>
                      <w:tabs>
                        <w:tab w:pos="384" w:val="left" w:leader="none"/>
                      </w:tabs>
                      <w:spacing w:before="6"/>
                      <w:ind w:left="383" w:right="0" w:hanging="217"/>
                      <w:jc w:val="left"/>
                      <w:rPr>
                        <w:rFonts w:ascii="Courier New"/>
                        <w:sz w:val="18"/>
                      </w:rPr>
                    </w:pPr>
                    <w:r>
                      <w:rPr>
                        <w:rFonts w:ascii="Courier New"/>
                        <w:sz w:val="18"/>
                      </w:rPr>
                      <w:t>const order =</w:t>
                    </w:r>
                    <w:r>
                      <w:rPr>
                        <w:rFonts w:ascii="Courier New"/>
                        <w:spacing w:val="-5"/>
                        <w:sz w:val="18"/>
                      </w:rPr>
                      <w:t> </w:t>
                    </w:r>
                    <w:r>
                      <w:rPr>
                        <w:rFonts w:ascii="Courier New"/>
                        <w:sz w:val="18"/>
                      </w:rPr>
                      <w:t>retreiveOrder();</w:t>
                    </w:r>
                  </w:p>
                  <w:p>
                    <w:pPr>
                      <w:numPr>
                        <w:ilvl w:val="0"/>
                        <w:numId w:val="30"/>
                      </w:numPr>
                      <w:tabs>
                        <w:tab w:pos="384" w:val="left" w:leader="none"/>
                      </w:tabs>
                      <w:spacing w:before="6"/>
                      <w:ind w:left="383" w:right="0" w:hanging="217"/>
                      <w:jc w:val="left"/>
                      <w:rPr>
                        <w:rFonts w:ascii="Courier New"/>
                        <w:sz w:val="18"/>
                      </w:rPr>
                    </w:pPr>
                    <w:r>
                      <w:rPr>
                        <w:rFonts w:ascii="Courier New"/>
                        <w:sz w:val="18"/>
                      </w:rPr>
                      <w:t>const baseCharge =</w:t>
                    </w:r>
                    <w:r>
                      <w:rPr>
                        <w:rFonts w:ascii="Courier New"/>
                        <w:spacing w:val="-5"/>
                        <w:sz w:val="18"/>
                      </w:rPr>
                      <w:t> </w:t>
                    </w:r>
                    <w:r>
                      <w:rPr>
                        <w:rFonts w:ascii="Courier New"/>
                        <w:sz w:val="18"/>
                      </w:rPr>
                      <w:t>pricingPlan.base;</w:t>
                    </w:r>
                  </w:p>
                </w:txbxContent>
              </v:textbox>
              <w10:wrap type="none"/>
            </v:shape>
            <w10:wrap type="topAndBottom"/>
          </v:group>
        </w:pict>
      </w:r>
    </w:p>
    <w:p>
      <w:pPr>
        <w:spacing w:after="0"/>
        <w:rPr>
          <w:sz w:val="19"/>
        </w:rPr>
        <w:sectPr>
          <w:pgSz w:w="12240" w:h="15840"/>
          <w:pgMar w:top="1020" w:bottom="280" w:left="840" w:right="840"/>
        </w:sectPr>
      </w:pPr>
    </w:p>
    <w:p>
      <w:pPr>
        <w:pStyle w:val="BodyText"/>
        <w:ind w:left="120"/>
        <w:rPr>
          <w:sz w:val="20"/>
        </w:rPr>
      </w:pPr>
      <w:r>
        <w:rPr>
          <w:sz w:val="20"/>
        </w:rPr>
        <w:pict>
          <v:group style="width:516pt;height:108pt;mso-position-horizontal-relative:char;mso-position-vertical-relative:line" coordorigin="0,0" coordsize="10320,2160">
            <v:shape style="position:absolute;left:0;top:0;width:10320;height:2161" coordorigin="0,0" coordsize="10320,2161" path="m10320,0l10313,0,10313,2152,8,2152,8,0,0,0,0,2152,0,2160,8,2160,10313,2160,10320,2160,10320,2152,10320,0xe" filled="true" fillcolor="#000000" stroked="false">
              <v:path arrowok="t"/>
              <v:fill type="solid"/>
            </v:shape>
            <v:shape style="position:absolute;left:0;top:0;width:10320;height:2160" type="#_x0000_t202" filled="false" stroked="false">
              <v:textbox inset="0,0,0,0">
                <w:txbxContent>
                  <w:p>
                    <w:pPr>
                      <w:numPr>
                        <w:ilvl w:val="0"/>
                        <w:numId w:val="31"/>
                      </w:numPr>
                      <w:tabs>
                        <w:tab w:pos="384" w:val="left" w:leader="none"/>
                      </w:tabs>
                      <w:spacing w:before="2"/>
                      <w:ind w:left="383" w:right="0" w:hanging="217"/>
                      <w:jc w:val="left"/>
                      <w:rPr>
                        <w:rFonts w:ascii="Courier New"/>
                        <w:sz w:val="18"/>
                      </w:rPr>
                    </w:pPr>
                    <w:r>
                      <w:rPr>
                        <w:rFonts w:ascii="Courier New"/>
                        <w:sz w:val="18"/>
                      </w:rPr>
                      <w:t>let</w:t>
                    </w:r>
                    <w:r>
                      <w:rPr>
                        <w:rFonts w:ascii="Courier New"/>
                        <w:spacing w:val="-2"/>
                        <w:sz w:val="18"/>
                      </w:rPr>
                      <w:t> </w:t>
                    </w:r>
                    <w:r>
                      <w:rPr>
                        <w:rFonts w:ascii="Courier New"/>
                        <w:sz w:val="18"/>
                      </w:rPr>
                      <w:t>charge;</w:t>
                    </w:r>
                  </w:p>
                  <w:p>
                    <w:pPr>
                      <w:numPr>
                        <w:ilvl w:val="0"/>
                        <w:numId w:val="31"/>
                      </w:numPr>
                      <w:tabs>
                        <w:tab w:pos="384" w:val="left" w:leader="none"/>
                      </w:tabs>
                      <w:spacing w:before="4"/>
                      <w:ind w:left="383" w:right="0" w:hanging="217"/>
                      <w:jc w:val="left"/>
                      <w:rPr>
                        <w:rFonts w:ascii="Courier New"/>
                        <w:sz w:val="18"/>
                      </w:rPr>
                    </w:pPr>
                    <w:r>
                      <w:rPr>
                        <w:rFonts w:ascii="Courier New"/>
                        <w:sz w:val="18"/>
                      </w:rPr>
                      <w:t>const chargePerUnit =</w:t>
                    </w:r>
                    <w:r>
                      <w:rPr>
                        <w:rFonts w:ascii="Courier New"/>
                        <w:spacing w:val="-5"/>
                        <w:sz w:val="18"/>
                      </w:rPr>
                      <w:t> </w:t>
                    </w:r>
                    <w:r>
                      <w:rPr>
                        <w:rFonts w:ascii="Courier New"/>
                        <w:sz w:val="18"/>
                      </w:rPr>
                      <w:t>pricingPlan.unit;</w:t>
                    </w:r>
                  </w:p>
                  <w:p>
                    <w:pPr>
                      <w:numPr>
                        <w:ilvl w:val="0"/>
                        <w:numId w:val="31"/>
                      </w:numPr>
                      <w:tabs>
                        <w:tab w:pos="384" w:val="left" w:leader="none"/>
                      </w:tabs>
                      <w:spacing w:before="6"/>
                      <w:ind w:left="383" w:right="0" w:hanging="217"/>
                      <w:jc w:val="left"/>
                      <w:rPr>
                        <w:rFonts w:ascii="Courier New"/>
                        <w:sz w:val="18"/>
                      </w:rPr>
                    </w:pPr>
                    <w:r>
                      <w:rPr>
                        <w:rFonts w:ascii="Courier New"/>
                        <w:sz w:val="18"/>
                      </w:rPr>
                      <w:t>const units =</w:t>
                    </w:r>
                    <w:r>
                      <w:rPr>
                        <w:rFonts w:ascii="Courier New"/>
                        <w:spacing w:val="-4"/>
                        <w:sz w:val="18"/>
                      </w:rPr>
                      <w:t> </w:t>
                    </w:r>
                    <w:r>
                      <w:rPr>
                        <w:rFonts w:ascii="Courier New"/>
                        <w:sz w:val="18"/>
                      </w:rPr>
                      <w:t>order.units;</w:t>
                    </w:r>
                  </w:p>
                  <w:p>
                    <w:pPr>
                      <w:numPr>
                        <w:ilvl w:val="0"/>
                        <w:numId w:val="31"/>
                      </w:numPr>
                      <w:tabs>
                        <w:tab w:pos="384" w:val="left" w:leader="none"/>
                      </w:tabs>
                      <w:spacing w:before="6"/>
                      <w:ind w:left="383" w:right="0" w:hanging="217"/>
                      <w:jc w:val="left"/>
                      <w:rPr>
                        <w:rFonts w:ascii="Courier New"/>
                        <w:sz w:val="18"/>
                      </w:rPr>
                    </w:pPr>
                    <w:r>
                      <w:rPr>
                        <w:rFonts w:ascii="Courier New"/>
                        <w:sz w:val="18"/>
                      </w:rPr>
                      <w:t>let</w:t>
                    </w:r>
                    <w:r>
                      <w:rPr>
                        <w:rFonts w:ascii="Courier New"/>
                        <w:spacing w:val="-2"/>
                        <w:sz w:val="18"/>
                      </w:rPr>
                      <w:t> </w:t>
                    </w:r>
                    <w:r>
                      <w:rPr>
                        <w:rFonts w:ascii="Courier New"/>
                        <w:sz w:val="18"/>
                      </w:rPr>
                      <w:t>discount;</w:t>
                    </w:r>
                  </w:p>
                  <w:p>
                    <w:pPr>
                      <w:numPr>
                        <w:ilvl w:val="0"/>
                        <w:numId w:val="31"/>
                      </w:numPr>
                      <w:tabs>
                        <w:tab w:pos="384" w:val="left" w:leader="none"/>
                      </w:tabs>
                      <w:spacing w:before="6"/>
                      <w:ind w:left="383" w:right="0" w:hanging="217"/>
                      <w:jc w:val="left"/>
                      <w:rPr>
                        <w:rFonts w:ascii="Courier New"/>
                        <w:sz w:val="18"/>
                      </w:rPr>
                    </w:pPr>
                    <w:r>
                      <w:rPr>
                        <w:rFonts w:ascii="Courier New"/>
                        <w:sz w:val="18"/>
                      </w:rPr>
                      <w:t>charge = baseCharge + units *</w:t>
                    </w:r>
                    <w:r>
                      <w:rPr>
                        <w:rFonts w:ascii="Courier New"/>
                        <w:spacing w:val="-10"/>
                        <w:sz w:val="18"/>
                      </w:rPr>
                      <w:t> </w:t>
                    </w:r>
                    <w:r>
                      <w:rPr>
                        <w:rFonts w:ascii="Courier New"/>
                        <w:sz w:val="18"/>
                      </w:rPr>
                      <w:t>chargePerUnit;</w:t>
                    </w:r>
                  </w:p>
                  <w:p>
                    <w:pPr>
                      <w:numPr>
                        <w:ilvl w:val="0"/>
                        <w:numId w:val="31"/>
                      </w:numPr>
                      <w:tabs>
                        <w:tab w:pos="384" w:val="left" w:leader="none"/>
                      </w:tabs>
                      <w:spacing w:before="6"/>
                      <w:ind w:left="383" w:right="0" w:hanging="217"/>
                      <w:jc w:val="left"/>
                      <w:rPr>
                        <w:rFonts w:ascii="Courier New"/>
                        <w:sz w:val="18"/>
                      </w:rPr>
                    </w:pPr>
                    <w:r>
                      <w:rPr>
                        <w:rFonts w:ascii="Courier New"/>
                        <w:sz w:val="18"/>
                      </w:rPr>
                      <w:t>let discountableUnits = Math.max(units - pricingPlan.discountThreshold,</w:t>
                    </w:r>
                    <w:r>
                      <w:rPr>
                        <w:rFonts w:ascii="Courier New"/>
                        <w:spacing w:val="-22"/>
                        <w:sz w:val="18"/>
                      </w:rPr>
                      <w:t> </w:t>
                    </w:r>
                    <w:r>
                      <w:rPr>
                        <w:rFonts w:ascii="Courier New"/>
                        <w:sz w:val="18"/>
                      </w:rPr>
                      <w:t>0);</w:t>
                    </w:r>
                  </w:p>
                  <w:p>
                    <w:pPr>
                      <w:numPr>
                        <w:ilvl w:val="0"/>
                        <w:numId w:val="31"/>
                      </w:numPr>
                      <w:tabs>
                        <w:tab w:pos="384" w:val="left" w:leader="none"/>
                      </w:tabs>
                      <w:spacing w:before="6"/>
                      <w:ind w:left="383" w:right="0" w:hanging="324"/>
                      <w:jc w:val="left"/>
                      <w:rPr>
                        <w:rFonts w:ascii="Courier New"/>
                        <w:sz w:val="18"/>
                      </w:rPr>
                    </w:pPr>
                    <w:r>
                      <w:rPr>
                        <w:rFonts w:ascii="Courier New"/>
                        <w:sz w:val="18"/>
                      </w:rPr>
                      <w:t>discount = discountableUnits *</w:t>
                    </w:r>
                    <w:r>
                      <w:rPr>
                        <w:rFonts w:ascii="Courier New"/>
                        <w:spacing w:val="-10"/>
                        <w:sz w:val="18"/>
                      </w:rPr>
                      <w:t> </w:t>
                    </w:r>
                    <w:r>
                      <w:rPr>
                        <w:rFonts w:ascii="Courier New"/>
                        <w:sz w:val="18"/>
                      </w:rPr>
                      <w:t>pricingPlan.discountFactor;</w:t>
                    </w:r>
                  </w:p>
                  <w:p>
                    <w:pPr>
                      <w:numPr>
                        <w:ilvl w:val="0"/>
                        <w:numId w:val="31"/>
                      </w:numPr>
                      <w:tabs>
                        <w:tab w:pos="384" w:val="left" w:leader="none"/>
                      </w:tabs>
                      <w:spacing w:before="7"/>
                      <w:ind w:left="383" w:right="0" w:hanging="324"/>
                      <w:jc w:val="left"/>
                      <w:rPr>
                        <w:rFonts w:ascii="Courier New"/>
                        <w:sz w:val="18"/>
                      </w:rPr>
                    </w:pPr>
                    <w:r>
                      <w:rPr>
                        <w:rFonts w:ascii="Courier New"/>
                        <w:sz w:val="18"/>
                      </w:rPr>
                      <w:t>if (order.isRepeat) discount +=</w:t>
                    </w:r>
                    <w:r>
                      <w:rPr>
                        <w:rFonts w:ascii="Courier New"/>
                        <w:spacing w:val="-6"/>
                        <w:sz w:val="18"/>
                      </w:rPr>
                      <w:t> </w:t>
                    </w:r>
                    <w:r>
                      <w:rPr>
                        <w:rFonts w:ascii="Courier New"/>
                        <w:sz w:val="18"/>
                      </w:rPr>
                      <w:t>20;</w:t>
                    </w:r>
                  </w:p>
                  <w:p>
                    <w:pPr>
                      <w:numPr>
                        <w:ilvl w:val="0"/>
                        <w:numId w:val="31"/>
                      </w:numPr>
                      <w:tabs>
                        <w:tab w:pos="384" w:val="left" w:leader="none"/>
                      </w:tabs>
                      <w:spacing w:before="6"/>
                      <w:ind w:left="383" w:right="0" w:hanging="324"/>
                      <w:jc w:val="left"/>
                      <w:rPr>
                        <w:rFonts w:ascii="Courier New"/>
                        <w:sz w:val="18"/>
                      </w:rPr>
                    </w:pPr>
                    <w:r>
                      <w:rPr>
                        <w:rFonts w:ascii="Courier New"/>
                        <w:sz w:val="18"/>
                      </w:rPr>
                      <w:t>charge = charge -</w:t>
                    </w:r>
                    <w:r>
                      <w:rPr>
                        <w:rFonts w:ascii="Courier New"/>
                        <w:spacing w:val="-6"/>
                        <w:sz w:val="18"/>
                      </w:rPr>
                      <w:t> </w:t>
                    </w:r>
                    <w:r>
                      <w:rPr>
                        <w:rFonts w:ascii="Courier New"/>
                        <w:sz w:val="18"/>
                      </w:rPr>
                      <w:t>discount;</w:t>
                    </w:r>
                  </w:p>
                  <w:p>
                    <w:pPr>
                      <w:numPr>
                        <w:ilvl w:val="0"/>
                        <w:numId w:val="31"/>
                      </w:numPr>
                      <w:tabs>
                        <w:tab w:pos="384" w:val="left" w:leader="none"/>
                      </w:tabs>
                      <w:spacing w:before="6"/>
                      <w:ind w:left="383" w:right="0" w:hanging="324"/>
                      <w:jc w:val="left"/>
                      <w:rPr>
                        <w:rFonts w:ascii="Courier New"/>
                        <w:sz w:val="18"/>
                      </w:rPr>
                    </w:pPr>
                    <w:r>
                      <w:rPr>
                        <w:rFonts w:ascii="Courier New"/>
                        <w:sz w:val="18"/>
                      </w:rPr>
                      <w:t>chargeOrder(charge);</w:t>
                    </w:r>
                  </w:p>
                </w:txbxContent>
              </v:textbox>
              <w10:wrap type="none"/>
            </v:shape>
          </v:group>
        </w:pict>
      </w:r>
      <w:r>
        <w:rPr>
          <w:sz w:val="20"/>
        </w:rPr>
      </w:r>
    </w:p>
    <w:p>
      <w:pPr>
        <w:pStyle w:val="BodyText"/>
        <w:spacing w:before="6"/>
        <w:rPr>
          <w:sz w:val="14"/>
        </w:rPr>
      </w:pPr>
    </w:p>
    <w:p>
      <w:pPr>
        <w:pStyle w:val="BodyText"/>
        <w:spacing w:line="358" w:lineRule="exact" w:before="62"/>
        <w:ind w:left="705"/>
      </w:pPr>
      <w:r>
        <w:rPr/>
        <w:t>前七行是变量的声明语句，移动它们通常很简单。假如我想把与处理折扣</w:t>
      </w:r>
    </w:p>
    <w:p>
      <w:pPr>
        <w:spacing w:line="223" w:lineRule="auto" w:before="7"/>
        <w:ind w:left="120" w:right="295" w:firstLine="0"/>
        <w:jc w:val="both"/>
        <w:rPr>
          <w:sz w:val="29"/>
        </w:rPr>
      </w:pPr>
      <w:r>
        <w:rPr>
          <w:sz w:val="29"/>
        </w:rPr>
        <w:t>（</w:t>
      </w:r>
      <w:r>
        <w:rPr>
          <w:rFonts w:ascii="Times New Roman" w:eastAsia="Times New Roman"/>
          <w:sz w:val="29"/>
        </w:rPr>
        <w:t>discount</w:t>
      </w:r>
      <w:r>
        <w:rPr>
          <w:sz w:val="29"/>
        </w:rPr>
        <w:t>）相关的代码搬移到一起，那么我可以直接将第</w:t>
      </w:r>
      <w:r>
        <w:rPr>
          <w:rFonts w:ascii="Times New Roman" w:eastAsia="Times New Roman"/>
          <w:sz w:val="29"/>
        </w:rPr>
        <w:t>7</w:t>
      </w:r>
      <w:r>
        <w:rPr>
          <w:sz w:val="29"/>
        </w:rPr>
        <w:t>行（</w:t>
      </w:r>
      <w:r>
        <w:rPr>
          <w:rFonts w:ascii="Courier New" w:eastAsia="Courier New"/>
          <w:sz w:val="23"/>
        </w:rPr>
        <w:t>let</w:t>
      </w:r>
      <w:r>
        <w:rPr>
          <w:rFonts w:ascii="Courier New" w:eastAsia="Courier New"/>
          <w:spacing w:val="60"/>
          <w:sz w:val="23"/>
        </w:rPr>
        <w:t> </w:t>
      </w:r>
      <w:r>
        <w:rPr>
          <w:rFonts w:ascii="Courier New" w:eastAsia="Courier New"/>
          <w:sz w:val="23"/>
        </w:rPr>
        <w:t>discount</w:t>
      </w:r>
      <w:r>
        <w:rPr>
          <w:sz w:val="29"/>
        </w:rPr>
        <w:t>） 移动到第</w:t>
      </w:r>
      <w:r>
        <w:rPr>
          <w:rFonts w:ascii="Times New Roman" w:eastAsia="Times New Roman"/>
          <w:sz w:val="29"/>
        </w:rPr>
        <w:t>10</w:t>
      </w:r>
      <w:r>
        <w:rPr>
          <w:sz w:val="29"/>
        </w:rPr>
        <w:t>行上面（</w:t>
      </w:r>
      <w:r>
        <w:rPr>
          <w:rFonts w:ascii="Courier New" w:eastAsia="Courier New"/>
          <w:sz w:val="23"/>
        </w:rPr>
        <w:t>discount</w:t>
      </w:r>
      <w:r>
        <w:rPr>
          <w:rFonts w:ascii="Courier New" w:eastAsia="Courier New"/>
          <w:spacing w:val="12"/>
          <w:sz w:val="23"/>
        </w:rPr>
        <w:t> = ...</w:t>
      </w:r>
      <w:r>
        <w:rPr>
          <w:sz w:val="29"/>
        </w:rPr>
        <w:t>那一行）。因为变量声明没有副作用，也不会引用其他变量，所以我可以很安全地将声明语句往后移动，一直移动到引</w:t>
      </w:r>
    </w:p>
    <w:p>
      <w:pPr>
        <w:pStyle w:val="BodyText"/>
        <w:spacing w:line="223" w:lineRule="auto"/>
        <w:ind w:left="120" w:right="254"/>
      </w:pPr>
      <w:r>
        <w:rPr/>
        <w:t>用</w:t>
      </w:r>
      <w:r>
        <w:rPr>
          <w:rFonts w:ascii="Courier New" w:hAnsi="Courier New" w:eastAsia="Courier New"/>
          <w:sz w:val="23"/>
        </w:rPr>
        <w:t>discount</w:t>
      </w:r>
      <w:r>
        <w:rPr/>
        <w:t>变量的语句之上。此种类型的语句移动也十分常见</w:t>
      </w:r>
      <w:r>
        <w:rPr>
          <w:rFonts w:ascii="Times New Roman" w:hAnsi="Times New Roman" w:eastAsia="Times New Roman"/>
        </w:rPr>
        <w:t>——</w:t>
      </w:r>
      <w:r>
        <w:rPr/>
        <w:t>当我要提炼函数（</w:t>
      </w:r>
      <w:r>
        <w:rPr>
          <w:rFonts w:ascii="Times New Roman" w:hAnsi="Times New Roman" w:eastAsia="Times New Roman"/>
        </w:rPr>
        <w:t>106</w:t>
      </w:r>
      <w:r>
        <w:rPr/>
        <w:t>）时，通常得先将相关变量的声明语句搬移过来。</w:t>
      </w:r>
    </w:p>
    <w:p>
      <w:pPr>
        <w:pStyle w:val="BodyText"/>
        <w:spacing w:before="8"/>
        <w:rPr>
          <w:sz w:val="22"/>
        </w:rPr>
      </w:pPr>
    </w:p>
    <w:p>
      <w:pPr>
        <w:spacing w:line="223" w:lineRule="auto" w:before="0"/>
        <w:ind w:left="120" w:right="200" w:firstLine="585"/>
        <w:jc w:val="both"/>
        <w:rPr>
          <w:sz w:val="29"/>
        </w:rPr>
      </w:pPr>
      <w:r>
        <w:rPr>
          <w:sz w:val="29"/>
        </w:rPr>
        <w:t>我会再寻找类似的没有副作用的变量声明语句。类似地，我可以毫无障碍地把声明了</w:t>
      </w:r>
      <w:r>
        <w:rPr>
          <w:rFonts w:ascii="Courier New" w:eastAsia="Courier New"/>
          <w:sz w:val="23"/>
        </w:rPr>
        <w:t>order</w:t>
      </w:r>
      <w:r>
        <w:rPr>
          <w:sz w:val="29"/>
        </w:rPr>
        <w:t>变量的第</w:t>
      </w:r>
      <w:r>
        <w:rPr>
          <w:rFonts w:ascii="Times New Roman" w:eastAsia="Times New Roman"/>
          <w:sz w:val="29"/>
        </w:rPr>
        <w:t>2</w:t>
      </w:r>
      <w:r>
        <w:rPr>
          <w:sz w:val="29"/>
        </w:rPr>
        <w:t>行（</w:t>
      </w:r>
      <w:r>
        <w:rPr>
          <w:rFonts w:ascii="Courier New" w:eastAsia="Courier New"/>
          <w:sz w:val="23"/>
        </w:rPr>
        <w:t>const order = ...</w:t>
      </w:r>
      <w:r>
        <w:rPr>
          <w:sz w:val="29"/>
        </w:rPr>
        <w:t>）移动到使用它的第</w:t>
      </w:r>
      <w:r>
        <w:rPr>
          <w:rFonts w:ascii="Times New Roman" w:eastAsia="Times New Roman"/>
          <w:sz w:val="29"/>
        </w:rPr>
        <w:t>6</w:t>
      </w:r>
      <w:r>
        <w:rPr>
          <w:sz w:val="29"/>
        </w:rPr>
        <w:t>行（</w:t>
      </w:r>
      <w:r>
        <w:rPr>
          <w:rFonts w:ascii="Courier New" w:eastAsia="Courier New"/>
          <w:sz w:val="23"/>
        </w:rPr>
        <w:t>const units = ...</w:t>
      </w:r>
      <w:r>
        <w:rPr>
          <w:sz w:val="29"/>
        </w:rPr>
        <w:t>）上面。</w:t>
      </w:r>
    </w:p>
    <w:p>
      <w:pPr>
        <w:pStyle w:val="BodyText"/>
        <w:spacing w:before="8"/>
        <w:rPr>
          <w:sz w:val="22"/>
        </w:rPr>
      </w:pPr>
    </w:p>
    <w:p>
      <w:pPr>
        <w:pStyle w:val="BodyText"/>
        <w:spacing w:line="223" w:lineRule="auto" w:before="1"/>
        <w:ind w:left="120" w:right="200" w:firstLine="585"/>
        <w:jc w:val="both"/>
      </w:pPr>
      <w:r>
        <w:rPr/>
        <w:t>上面搬移变量声明语句之所以顺利，除了因为语句本身没有副作用，还得益于我移动语句时跨过的代码片段同样没有副作用。事实上，对于没有副作用的代码，我几乎可以随心所欲地编排它们的顺序，这也是优秀的程序员都会尽量编写无副作用代码的原因之一。</w:t>
      </w:r>
    </w:p>
    <w:p>
      <w:pPr>
        <w:pStyle w:val="BodyText"/>
        <w:rPr>
          <w:sz w:val="22"/>
        </w:rPr>
      </w:pPr>
    </w:p>
    <w:p>
      <w:pPr>
        <w:pStyle w:val="BodyText"/>
        <w:spacing w:line="223" w:lineRule="auto" w:before="1"/>
        <w:ind w:left="120" w:right="156" w:firstLine="585"/>
      </w:pPr>
      <w:r>
        <w:rPr/>
        <w:t>当然，这里还有一个小细节，那就是我从何得知第</w:t>
      </w:r>
      <w:r>
        <w:rPr>
          <w:rFonts w:ascii="Times New Roman" w:hAnsi="Times New Roman" w:eastAsia="Times New Roman"/>
        </w:rPr>
        <w:t>2</w:t>
      </w:r>
      <w:r>
        <w:rPr/>
        <w:t>行代码没有副作用呢？ 我只有深入检查</w:t>
      </w:r>
      <w:r>
        <w:rPr>
          <w:rFonts w:ascii="Courier New" w:hAnsi="Courier New" w:eastAsia="Courier New"/>
          <w:sz w:val="23"/>
        </w:rPr>
        <w:t>retrieveOrder()</w:t>
      </w:r>
      <w:r>
        <w:rPr/>
        <w:t>函数的内部实现，才能真正确保它确实没有副作用（除了检查函数本身，还得检查它内部调用的函数都没有副作用，以及它调用的函数内部调用的函数都没有副作用</w:t>
      </w:r>
      <w:r>
        <w:rPr>
          <w:rFonts w:ascii="Times New Roman" w:hAnsi="Times New Roman" w:eastAsia="Times New Roman"/>
        </w:rPr>
        <w:t>……</w:t>
      </w:r>
      <w:r>
        <w:rPr/>
        <w:t>一直检查到调用链的底端）。实践中， 我编写代码总是尽量遵循命令与查询分离（</w:t>
      </w:r>
      <w:r>
        <w:rPr>
          <w:rFonts w:ascii="Times New Roman" w:hAnsi="Times New Roman" w:eastAsia="Times New Roman"/>
        </w:rPr>
        <w:t>Command-Query Separation</w:t>
      </w:r>
      <w:r>
        <w:rPr/>
        <w:t>）</w:t>
      </w:r>
      <w:r>
        <w:rPr>
          <w:rFonts w:ascii="Times New Roman" w:hAnsi="Times New Roman" w:eastAsia="Times New Roman"/>
        </w:rPr>
        <w:t>[mf-cqs] </w:t>
      </w:r>
      <w:r>
        <w:rPr/>
        <w:t>原则，在这个前提下，我可以确定任何有返回值的函数都不存在副作用。但只有在我了解代码库的前提下才如此自信；如果我对代码库还不熟悉，我就得更加小心。但在我自己的编码过程中，我确实总是尽量遵循命令与查询分离的模式，因为它让我一眼就能看清代码有无副作用，而这件事情真是价值不菲。</w:t>
      </w:r>
    </w:p>
    <w:p>
      <w:pPr>
        <w:pStyle w:val="BodyText"/>
        <w:spacing w:before="5"/>
        <w:rPr>
          <w:sz w:val="22"/>
        </w:rPr>
      </w:pPr>
    </w:p>
    <w:p>
      <w:pPr>
        <w:pStyle w:val="BodyText"/>
        <w:spacing w:line="223" w:lineRule="auto"/>
        <w:ind w:left="120" w:right="200" w:firstLine="585"/>
        <w:jc w:val="both"/>
      </w:pPr>
      <w:r>
        <w:rPr/>
        <w:t>如果待移动的代码片段本身有副作用，或者它需要跨越的代码存在副作用， 移动它们时就必须加倍小心。我得仔细寻找两个代码片段中间的代码有没有副作用，是不是对执行次序敏感。因此，假设我想将第</w:t>
      </w:r>
      <w:r>
        <w:rPr>
          <w:rFonts w:ascii="Times New Roman" w:eastAsia="Times New Roman"/>
        </w:rPr>
        <w:t>11</w:t>
      </w:r>
      <w:r>
        <w:rPr/>
        <w:t>行</w:t>
      </w:r>
    </w:p>
    <w:p>
      <w:pPr>
        <w:spacing w:line="223" w:lineRule="auto" w:before="0"/>
        <w:ind w:left="120" w:right="183" w:firstLine="0"/>
        <w:jc w:val="both"/>
        <w:rPr>
          <w:rFonts w:ascii="Courier New" w:eastAsia="Courier New"/>
          <w:sz w:val="23"/>
        </w:rPr>
      </w:pPr>
      <w:r>
        <w:rPr>
          <w:sz w:val="29"/>
        </w:rPr>
        <w:t>（</w:t>
      </w:r>
      <w:r>
        <w:rPr>
          <w:rFonts w:ascii="Courier New" w:eastAsia="Courier New"/>
          <w:sz w:val="23"/>
        </w:rPr>
        <w:t>if(order.isRepeat)...</w:t>
      </w:r>
      <w:r>
        <w:rPr>
          <w:sz w:val="29"/>
        </w:rPr>
        <w:t>）挪动到段落底部，我会发现行不通，因为中间第</w:t>
      </w:r>
      <w:r>
        <w:rPr>
          <w:rFonts w:ascii="Times New Roman" w:eastAsia="Times New Roman"/>
          <w:sz w:val="29"/>
        </w:rPr>
        <w:t>12</w:t>
      </w:r>
      <w:r>
        <w:rPr>
          <w:sz w:val="29"/>
        </w:rPr>
        <w:t>行语句引用了</w:t>
      </w:r>
      <w:r>
        <w:rPr>
          <w:rFonts w:ascii="Courier New" w:eastAsia="Courier New"/>
          <w:sz w:val="23"/>
        </w:rPr>
        <w:t>discount</w:t>
      </w:r>
      <w:r>
        <w:rPr>
          <w:sz w:val="29"/>
        </w:rPr>
        <w:t>变量，而我在第</w:t>
      </w:r>
      <w:r>
        <w:rPr>
          <w:rFonts w:ascii="Times New Roman" w:eastAsia="Times New Roman"/>
          <w:sz w:val="29"/>
        </w:rPr>
        <w:t>11</w:t>
      </w:r>
      <w:r>
        <w:rPr>
          <w:sz w:val="29"/>
        </w:rPr>
        <w:t>行中可能改动这个变量；类似地，假设我想将第</w:t>
      </w:r>
      <w:r>
        <w:rPr>
          <w:rFonts w:ascii="Times New Roman" w:eastAsia="Times New Roman"/>
          <w:sz w:val="29"/>
        </w:rPr>
        <w:t>13</w:t>
      </w:r>
      <w:r>
        <w:rPr>
          <w:sz w:val="29"/>
        </w:rPr>
        <w:t>行（</w:t>
      </w:r>
      <w:r>
        <w:rPr>
          <w:rFonts w:ascii="Courier New" w:eastAsia="Courier New"/>
          <w:sz w:val="23"/>
        </w:rPr>
        <w:t>chargeOrder(charge)</w:t>
      </w:r>
      <w:r>
        <w:rPr>
          <w:sz w:val="29"/>
        </w:rPr>
        <w:t>）往上搬移，那也是行不通的，因为第</w:t>
      </w:r>
      <w:r>
        <w:rPr>
          <w:rFonts w:ascii="Times New Roman" w:eastAsia="Times New Roman"/>
          <w:sz w:val="29"/>
        </w:rPr>
        <w:t>13</w:t>
      </w:r>
      <w:r>
        <w:rPr>
          <w:sz w:val="29"/>
        </w:rPr>
        <w:t>行引用的</w:t>
      </w:r>
      <w:r>
        <w:rPr>
          <w:rFonts w:ascii="Courier New" w:eastAsia="Courier New"/>
          <w:sz w:val="23"/>
        </w:rPr>
        <w:t>charge</w:t>
      </w:r>
      <w:r>
        <w:rPr>
          <w:sz w:val="29"/>
        </w:rPr>
        <w:t>变量在第</w:t>
      </w:r>
      <w:r>
        <w:rPr>
          <w:rFonts w:ascii="Times New Roman" w:eastAsia="Times New Roman"/>
          <w:sz w:val="29"/>
        </w:rPr>
        <w:t>12</w:t>
      </w:r>
      <w:r>
        <w:rPr>
          <w:sz w:val="29"/>
        </w:rPr>
        <w:t>行会被修改。不过，如果我想将第</w:t>
      </w:r>
      <w:r>
        <w:rPr>
          <w:rFonts w:ascii="Times New Roman" w:eastAsia="Times New Roman"/>
          <w:sz w:val="29"/>
        </w:rPr>
        <w:t>8</w:t>
      </w:r>
      <w:r>
        <w:rPr>
          <w:sz w:val="29"/>
        </w:rPr>
        <w:t>行代码（</w:t>
      </w:r>
      <w:r>
        <w:rPr>
          <w:rFonts w:ascii="Courier New" w:eastAsia="Courier New"/>
          <w:sz w:val="23"/>
        </w:rPr>
        <w:t>charge =</w:t>
      </w:r>
    </w:p>
    <w:p>
      <w:pPr>
        <w:spacing w:after="0" w:line="223" w:lineRule="auto"/>
        <w:jc w:val="both"/>
        <w:rPr>
          <w:rFonts w:ascii="Courier New" w:eastAsia="Courier New"/>
          <w:sz w:val="23"/>
        </w:rPr>
        <w:sectPr>
          <w:pgSz w:w="12240" w:h="15840"/>
          <w:pgMar w:top="960" w:bottom="280" w:left="840" w:right="840"/>
        </w:sectPr>
      </w:pPr>
    </w:p>
    <w:p>
      <w:pPr>
        <w:spacing w:line="359" w:lineRule="exact" w:before="59"/>
        <w:ind w:left="120" w:right="0" w:firstLine="0"/>
        <w:jc w:val="left"/>
        <w:rPr>
          <w:sz w:val="29"/>
        </w:rPr>
      </w:pPr>
      <w:r>
        <w:rPr>
          <w:rFonts w:ascii="Courier New" w:eastAsia="Courier New"/>
          <w:sz w:val="23"/>
        </w:rPr>
        <w:t>baseCharge + ...</w:t>
      </w:r>
      <w:r>
        <w:rPr>
          <w:sz w:val="29"/>
        </w:rPr>
        <w:t>）移动到第</w:t>
      </w:r>
      <w:r>
        <w:rPr>
          <w:rFonts w:ascii="Times New Roman" w:eastAsia="Times New Roman"/>
          <w:sz w:val="29"/>
        </w:rPr>
        <w:t>9</w:t>
      </w:r>
      <w:r>
        <w:rPr>
          <w:sz w:val="29"/>
        </w:rPr>
        <w:t>行到第</w:t>
      </w:r>
      <w:r>
        <w:rPr>
          <w:rFonts w:ascii="Times New Roman" w:eastAsia="Times New Roman"/>
          <w:sz w:val="29"/>
        </w:rPr>
        <w:t>11</w:t>
      </w:r>
      <w:r>
        <w:rPr>
          <w:sz w:val="29"/>
        </w:rPr>
        <w:t>行中间的任意地方则是可行的，因为这几</w:t>
      </w:r>
    </w:p>
    <w:p>
      <w:pPr>
        <w:pStyle w:val="BodyText"/>
        <w:spacing w:line="359" w:lineRule="exact"/>
        <w:ind w:left="120"/>
      </w:pPr>
      <w:r>
        <w:rPr/>
        <w:t>行都未修改任何变量的状态。</w:t>
      </w:r>
    </w:p>
    <w:p>
      <w:pPr>
        <w:pStyle w:val="BodyText"/>
        <w:spacing w:before="4"/>
        <w:rPr>
          <w:sz w:val="22"/>
        </w:rPr>
      </w:pPr>
    </w:p>
    <w:p>
      <w:pPr>
        <w:pStyle w:val="BodyText"/>
        <w:spacing w:line="223" w:lineRule="auto"/>
        <w:ind w:left="120" w:right="200" w:firstLine="585"/>
      </w:pPr>
      <w:r>
        <w:rPr>
          <w:spacing w:val="-1"/>
        </w:rPr>
        <w:t>移动代码时，最容易遵守的一条规则是，如果待移动代码片段中引用的变量</w:t>
      </w:r>
      <w:r>
        <w:rPr/>
        <w:t>在另一个代码片段中被修改了，那我就不能安全地将前者移动到后者之后；同 </w:t>
      </w:r>
      <w:r>
        <w:rPr>
          <w:spacing w:val="-1"/>
        </w:rPr>
        <w:t>样，如果前者会修改后者中引用的变量，也一样不能安全地进行上述移动。但这条规则仅仅作为参考，它也不是绝对的，比如下面这个例子，虽然两个语句都修</w:t>
      </w:r>
      <w:r>
        <w:rPr/>
        <w:t>改了彼此之间的变量，但我仍能安全地调整它们的先后顺序。</w:t>
      </w:r>
    </w:p>
    <w:p>
      <w:pPr>
        <w:pStyle w:val="BodyText"/>
        <w:spacing w:before="7"/>
        <w:rPr>
          <w:sz w:val="19"/>
        </w:rPr>
      </w:pPr>
      <w:r>
        <w:rPr/>
        <w:pict>
          <v:shape style="position:absolute;margin-left:48.1875pt;margin-top:14.680469pt;width:515.65pt;height:26.65pt;mso-position-horizontal-relative:page;mso-position-vertical-relative:paragraph;z-index:-152448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 = a + 10;</w:t>
                  </w:r>
                </w:p>
                <w:p>
                  <w:pPr>
                    <w:spacing w:before="6"/>
                    <w:ind w:left="52" w:right="0" w:firstLine="0"/>
                    <w:jc w:val="left"/>
                    <w:rPr>
                      <w:rFonts w:ascii="Courier New"/>
                      <w:sz w:val="18"/>
                    </w:rPr>
                  </w:pPr>
                  <w:r>
                    <w:rPr>
                      <w:rFonts w:ascii="Courier New"/>
                      <w:sz w:val="18"/>
                    </w:rPr>
                    <w:t>a = a + 5;</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但无论如何，要判断一次语句移动是否安全，都意味着我得真正理解代码的工作原理，以及运算符之间的组合方式等。</w:t>
      </w:r>
    </w:p>
    <w:p>
      <w:pPr>
        <w:pStyle w:val="BodyText"/>
        <w:spacing w:before="2"/>
        <w:rPr>
          <w:sz w:val="22"/>
        </w:rPr>
      </w:pPr>
    </w:p>
    <w:p>
      <w:pPr>
        <w:pStyle w:val="BodyText"/>
        <w:spacing w:line="223" w:lineRule="auto"/>
        <w:ind w:left="120" w:right="200" w:firstLine="585"/>
        <w:jc w:val="both"/>
      </w:pPr>
      <w:r>
        <w:rPr/>
        <w:t>正因此项重构如此需要关注状态更新，所以我会尽量移除那些会更新元素状态的代码。比如此例中的</w:t>
      </w:r>
      <w:r>
        <w:rPr>
          <w:rFonts w:ascii="Courier New" w:eastAsia="Courier New"/>
          <w:sz w:val="23"/>
        </w:rPr>
        <w:t>charge</w:t>
      </w:r>
      <w:r>
        <w:rPr/>
        <w:t>变量，在移动其相关的代码之前，我会先看看是否能对它应用拆分变量（</w:t>
      </w:r>
      <w:r>
        <w:rPr>
          <w:rFonts w:ascii="Times New Roman" w:eastAsia="Times New Roman"/>
        </w:rPr>
        <w:t>240</w:t>
      </w:r>
      <w:r>
        <w:rPr/>
        <w:t>）手法。</w:t>
      </w:r>
    </w:p>
    <w:p>
      <w:pPr>
        <w:pStyle w:val="BodyText"/>
        <w:spacing w:before="9"/>
        <w:rPr>
          <w:sz w:val="22"/>
        </w:rPr>
      </w:pPr>
    </w:p>
    <w:p>
      <w:pPr>
        <w:pStyle w:val="BodyText"/>
        <w:spacing w:line="223" w:lineRule="auto"/>
        <w:ind w:left="120" w:right="200" w:firstLine="585"/>
        <w:jc w:val="both"/>
      </w:pPr>
      <w:r>
        <w:rPr/>
        <w:t>以上的分析都比较简单，没什么难度，因为代码里修改的都是局部变量，局部变量是比较好处理的。但处理更复杂的数据结构时，情况就不同了，判断代码段之间是否存在相互干扰会困难得多。这时测试扮演了重要角色：每次移动代码之后运行测试，看看有没有任何测试失败。如果我的测试覆盖足够全面，我就会对这次重构比较有信心；但如果测试覆盖不够，我就得小心一些了</w:t>
      </w:r>
      <w:r>
        <w:rPr>
          <w:rFonts w:ascii="Times New Roman" w:hAnsi="Times New Roman" w:eastAsia="Times New Roman"/>
        </w:rPr>
        <w:t>——</w:t>
      </w:r>
      <w:r>
        <w:rPr/>
        <w:t>通常，我会先改善代码的测试，然后再进行重构。</w:t>
      </w:r>
    </w:p>
    <w:p>
      <w:pPr>
        <w:pStyle w:val="BodyText"/>
        <w:spacing w:before="7"/>
        <w:rPr>
          <w:sz w:val="22"/>
        </w:rPr>
      </w:pPr>
    </w:p>
    <w:p>
      <w:pPr>
        <w:pStyle w:val="BodyText"/>
        <w:spacing w:line="223" w:lineRule="auto"/>
        <w:ind w:left="120" w:right="200" w:firstLine="585"/>
      </w:pPr>
      <w:r>
        <w:rPr/>
        <w:t>如果移动过后测试失败了，那么意味着我得减小移动的步子，比如一次先移动</w:t>
      </w:r>
      <w:r>
        <w:rPr>
          <w:rFonts w:ascii="Times New Roman" w:eastAsia="Times New Roman"/>
        </w:rPr>
        <w:t>5</w:t>
      </w:r>
      <w:r>
        <w:rPr/>
        <w:t>行，而不是</w:t>
      </w:r>
      <w:r>
        <w:rPr>
          <w:rFonts w:ascii="Times New Roman" w:eastAsia="Times New Roman"/>
        </w:rPr>
        <w:t>10</w:t>
      </w:r>
      <w:r>
        <w:rPr/>
        <w:t>行；或者先移动到那些看着比较可能出错的代码上面，但不越过它，看看效果。同时，测试失败也可能是一个征兆，提醒我这次移动可能还不是时候，可能还需要在别处先做一些其他的工作。</w:t>
      </w:r>
    </w:p>
    <w:p>
      <w:pPr>
        <w:pStyle w:val="BodyText"/>
        <w:spacing w:before="6"/>
        <w:rPr>
          <w:sz w:val="36"/>
        </w:rPr>
      </w:pPr>
    </w:p>
    <w:p>
      <w:pPr>
        <w:pStyle w:val="Heading3"/>
      </w:pPr>
      <w:r>
        <w:rPr>
          <w:color w:val="0091DD"/>
        </w:rPr>
        <w:t>范例：包含条件逻辑的移动</w:t>
      </w:r>
    </w:p>
    <w:p>
      <w:pPr>
        <w:pStyle w:val="BodyText"/>
        <w:spacing w:before="7"/>
        <w:rPr>
          <w:sz w:val="37"/>
        </w:rPr>
      </w:pPr>
    </w:p>
    <w:p>
      <w:pPr>
        <w:pStyle w:val="BodyText"/>
        <w:spacing w:line="223" w:lineRule="auto" w:before="1"/>
        <w:ind w:left="120" w:right="200" w:firstLine="585"/>
      </w:pPr>
      <w:r>
        <w:rPr/>
        <w:t>对于拥有条件逻辑的代码，移动手法同样适用。当从条件分支中移走代码 </w:t>
      </w:r>
      <w:r>
        <w:rPr>
          <w:spacing w:val="-1"/>
        </w:rPr>
        <w:t>时，通常是要消除重复逻辑；将代码移入条件分支时，通常是反过来，有意添加</w:t>
      </w:r>
      <w:r>
        <w:rPr/>
        <w:t>一些重复逻辑。</w:t>
      </w:r>
    </w:p>
    <w:p>
      <w:pPr>
        <w:pStyle w:val="BodyText"/>
        <w:spacing w:before="1"/>
        <w:rPr>
          <w:sz w:val="21"/>
        </w:rPr>
      </w:pPr>
    </w:p>
    <w:p>
      <w:pPr>
        <w:pStyle w:val="BodyText"/>
        <w:ind w:left="705"/>
      </w:pPr>
      <w:r>
        <w:rPr/>
        <w:t>在下面这个例子中，两个条件分支里都有一个相同的语句：</w:t>
      </w:r>
    </w:p>
    <w:p>
      <w:pPr>
        <w:pStyle w:val="BodyText"/>
        <w:spacing w:before="9"/>
        <w:rPr>
          <w:sz w:val="18"/>
        </w:rPr>
      </w:pPr>
      <w:r>
        <w:rPr/>
        <w:pict>
          <v:group style="position:absolute;margin-left:48pt;margin-top:13.939688pt;width:516pt;height:33pt;mso-position-horizontal-relative:page;mso-position-vertical-relative:paragraph;z-index:-15243776;mso-wrap-distance-left:0;mso-wrap-distance-right:0" coordorigin="960,279" coordsize="10320,660">
            <v:shape style="position:absolute;left:960;top:278;width:10320;height:661" coordorigin="960,279" coordsize="10320,661" path="m11280,279l960,279,960,286,960,939,968,939,968,286,11273,286,11273,939,11280,939,11280,286,11280,279xe" filled="true" fillcolor="#000000" stroked="false">
              <v:path arrowok="t"/>
              <v:fill type="solid"/>
            </v:shape>
            <v:shape style="position:absolute;left:960;top:278;width:10320;height:660" type="#_x0000_t202" filled="false" stroked="false">
              <v:textbox inset="0,0,0,0">
                <w:txbxContent>
                  <w:p>
                    <w:pPr>
                      <w:spacing w:before="60"/>
                      <w:ind w:left="60" w:right="0" w:firstLine="0"/>
                      <w:jc w:val="left"/>
                      <w:rPr>
                        <w:rFonts w:ascii="Courier New"/>
                        <w:sz w:val="18"/>
                      </w:rPr>
                    </w:pPr>
                    <w:r>
                      <w:rPr>
                        <w:rFonts w:ascii="Courier New"/>
                        <w:sz w:val="18"/>
                      </w:rPr>
                      <w:t>let result;</w:t>
                    </w:r>
                  </w:p>
                  <w:p>
                    <w:pPr>
                      <w:spacing w:before="6"/>
                      <w:ind w:left="60" w:right="0" w:firstLine="0"/>
                      <w:jc w:val="left"/>
                      <w:rPr>
                        <w:rFonts w:ascii="Courier New"/>
                        <w:sz w:val="18"/>
                      </w:rPr>
                    </w:pPr>
                    <w:r>
                      <w:rPr>
                        <w:rFonts w:ascii="Courier New"/>
                        <w:sz w:val="18"/>
                      </w:rPr>
                      <w:t>if (availableResources.length === 0) {</w:t>
                    </w:r>
                  </w:p>
                </w:txbxContent>
              </v:textbox>
              <w10:wrap type="none"/>
            </v:shape>
            <w10:wrap type="topAndBottom"/>
          </v:group>
        </w:pict>
      </w:r>
    </w:p>
    <w:p>
      <w:pPr>
        <w:spacing w:after="0"/>
        <w:rPr>
          <w:sz w:val="18"/>
        </w:rPr>
        <w:sectPr>
          <w:pgSz w:w="12240" w:h="15840"/>
          <w:pgMar w:top="880" w:bottom="280" w:left="840" w:right="840"/>
        </w:sectPr>
      </w:pPr>
    </w:p>
    <w:p>
      <w:pPr>
        <w:pStyle w:val="BodyText"/>
        <w:ind w:left="120"/>
        <w:rPr>
          <w:sz w:val="20"/>
        </w:rPr>
      </w:pPr>
      <w:r>
        <w:rPr>
          <w:sz w:val="20"/>
        </w:rPr>
        <w:pict>
          <v:group style="width:516pt;height:76.650pt;mso-position-horizontal-relative:char;mso-position-vertical-relative:line" coordorigin="0,0" coordsize="10320,1533">
            <v:shape style="position:absolute;left:0;top:2;width:10320;height:1531" coordorigin="0,3" coordsize="10320,1531" path="m10320,3l10313,3,10313,1525,8,1525,8,3,0,3,0,1525,0,1533,8,1533,10313,1533,10320,1533,10320,1525,10320,3xe" filled="true" fillcolor="#000000" stroked="false">
              <v:path arrowok="t"/>
              <v:fill type="solid"/>
            </v:shape>
            <v:shape style="position:absolute;left:0;top:0;width:10320;height:1533" type="#_x0000_t202" filled="false" stroked="false">
              <v:textbox inset="0,0,0,0">
                <w:txbxContent>
                  <w:p>
                    <w:pPr>
                      <w:spacing w:line="249" w:lineRule="auto" w:before="0"/>
                      <w:ind w:left="240" w:right="6244" w:firstLine="0"/>
                      <w:jc w:val="left"/>
                      <w:rPr>
                        <w:rFonts w:ascii="Courier New"/>
                        <w:sz w:val="18"/>
                      </w:rPr>
                    </w:pPr>
                    <w:r>
                      <w:rPr>
                        <w:rFonts w:ascii="Courier New"/>
                        <w:sz w:val="18"/>
                      </w:rPr>
                      <w:t>result = createResource(); allocatedResources.push(result);</w:t>
                    </w:r>
                  </w:p>
                  <w:p>
                    <w:pPr>
                      <w:spacing w:line="203" w:lineRule="exact" w:before="0"/>
                      <w:ind w:left="60" w:right="0" w:firstLine="0"/>
                      <w:jc w:val="left"/>
                      <w:rPr>
                        <w:rFonts w:ascii="Courier New"/>
                        <w:sz w:val="18"/>
                      </w:rPr>
                    </w:pPr>
                    <w:r>
                      <w:rPr>
                        <w:rFonts w:ascii="Courier New"/>
                        <w:sz w:val="18"/>
                      </w:rPr>
                      <w:t>} else {</w:t>
                    </w:r>
                  </w:p>
                  <w:p>
                    <w:pPr>
                      <w:spacing w:line="247" w:lineRule="auto" w:before="6"/>
                      <w:ind w:left="240" w:right="6244" w:firstLine="0"/>
                      <w:jc w:val="left"/>
                      <w:rPr>
                        <w:rFonts w:ascii="Courier New"/>
                        <w:sz w:val="18"/>
                      </w:rPr>
                    </w:pPr>
                    <w:r>
                      <w:rPr>
                        <w:rFonts w:ascii="Courier New"/>
                        <w:sz w:val="18"/>
                      </w:rPr>
                      <w:t>result = availableResources.pop(); allocatedResources.push(result);</w:t>
                    </w:r>
                  </w:p>
                  <w:p>
                    <w:pPr>
                      <w:spacing w:before="0"/>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return result;</w:t>
                    </w:r>
                  </w:p>
                </w:txbxContent>
              </v:textbox>
              <w10:wrap type="none"/>
            </v:shape>
          </v:group>
        </w:pict>
      </w:r>
      <w:r>
        <w:rPr>
          <w:sz w:val="20"/>
        </w:rPr>
      </w:r>
    </w:p>
    <w:p>
      <w:pPr>
        <w:pStyle w:val="BodyText"/>
        <w:spacing w:before="4"/>
        <w:rPr>
          <w:sz w:val="13"/>
        </w:rPr>
      </w:pPr>
    </w:p>
    <w:p>
      <w:pPr>
        <w:pStyle w:val="BodyText"/>
        <w:spacing w:line="223" w:lineRule="auto" w:before="82"/>
        <w:ind w:left="120" w:right="394" w:firstLine="585"/>
      </w:pPr>
      <w:r>
        <w:rPr/>
        <w:t>我可以将这两句重复代码从条件分支中移走，只在</w:t>
      </w:r>
      <w:r>
        <w:rPr>
          <w:rFonts w:ascii="Courier New" w:eastAsia="Courier New"/>
          <w:sz w:val="23"/>
        </w:rPr>
        <w:t>if-else</w:t>
      </w:r>
      <w:r>
        <w:rPr/>
        <w:t>块的末尾保留一句。</w:t>
      </w:r>
    </w:p>
    <w:p>
      <w:pPr>
        <w:pStyle w:val="BodyText"/>
        <w:spacing w:before="8"/>
        <w:rPr>
          <w:sz w:val="19"/>
        </w:rPr>
      </w:pPr>
      <w:r>
        <w:rPr/>
        <w:pict>
          <v:shape style="position:absolute;margin-left:48.1875pt;margin-top:14.754063pt;width:515.65pt;height:89.65pt;mso-position-horizontal-relative:page;mso-position-vertical-relative:paragraph;z-index:-152422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result;</w:t>
                  </w:r>
                </w:p>
                <w:p>
                  <w:pPr>
                    <w:spacing w:line="247" w:lineRule="auto" w:before="6"/>
                    <w:ind w:left="232" w:right="5984" w:hanging="180"/>
                    <w:jc w:val="left"/>
                    <w:rPr>
                      <w:rFonts w:ascii="Courier New"/>
                      <w:sz w:val="18"/>
                    </w:rPr>
                  </w:pPr>
                  <w:r>
                    <w:rPr>
                      <w:rFonts w:ascii="Courier New"/>
                      <w:sz w:val="18"/>
                    </w:rPr>
                    <w:t>if (availableResources.length === 0) { result = createResource();</w:t>
                  </w:r>
                </w:p>
                <w:p>
                  <w:pPr>
                    <w:spacing w:before="0"/>
                    <w:ind w:left="52" w:right="0" w:firstLine="0"/>
                    <w:jc w:val="left"/>
                    <w:rPr>
                      <w:rFonts w:ascii="Courier New"/>
                      <w:sz w:val="18"/>
                    </w:rPr>
                  </w:pPr>
                  <w:r>
                    <w:rPr>
                      <w:rFonts w:ascii="Courier New"/>
                      <w:sz w:val="18"/>
                    </w:rPr>
                    <w:t>} else {</w:t>
                  </w:r>
                </w:p>
                <w:p>
                  <w:pPr>
                    <w:spacing w:before="6"/>
                    <w:ind w:left="232" w:right="0" w:firstLine="0"/>
                    <w:jc w:val="left"/>
                    <w:rPr>
                      <w:rFonts w:ascii="Courier New"/>
                      <w:sz w:val="18"/>
                    </w:rPr>
                  </w:pPr>
                  <w:r>
                    <w:rPr>
                      <w:rFonts w:ascii="Courier New"/>
                      <w:sz w:val="18"/>
                    </w:rPr>
                    <w:t>result = availableResources.pop();</w:t>
                  </w:r>
                </w:p>
                <w:p>
                  <w:pPr>
                    <w:spacing w:before="7"/>
                    <w:ind w:left="52" w:right="0" w:firstLine="0"/>
                    <w:jc w:val="left"/>
                    <w:rPr>
                      <w:rFonts w:ascii="Courier New"/>
                      <w:sz w:val="18"/>
                    </w:rPr>
                  </w:pPr>
                  <w:r>
                    <w:rPr>
                      <w:rFonts w:ascii="Courier New"/>
                      <w:sz w:val="18"/>
                    </w:rPr>
                    <w:t>}</w:t>
                  </w:r>
                </w:p>
                <w:p>
                  <w:pPr>
                    <w:spacing w:line="247" w:lineRule="auto" w:before="6"/>
                    <w:ind w:left="52" w:right="6776" w:firstLine="0"/>
                    <w:jc w:val="left"/>
                    <w:rPr>
                      <w:rFonts w:ascii="Courier New"/>
                      <w:sz w:val="18"/>
                    </w:rPr>
                  </w:pPr>
                  <w:r>
                    <w:rPr>
                      <w:rFonts w:ascii="Courier New"/>
                      <w:sz w:val="18"/>
                    </w:rPr>
                    <w:t>allocatedResources.push(result); return result;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这个手法同样可以反过来用，也就是把一个语句分别搬移到不同的条件分支里，这样会在每个条件分支里留下同一段重复的代码。</w:t>
      </w:r>
    </w:p>
    <w:p>
      <w:pPr>
        <w:pStyle w:val="BodyText"/>
        <w:spacing w:before="7"/>
        <w:rPr>
          <w:sz w:val="36"/>
        </w:rPr>
      </w:pPr>
    </w:p>
    <w:p>
      <w:pPr>
        <w:pStyle w:val="Heading3"/>
      </w:pPr>
      <w:r>
        <w:rPr>
          <w:color w:val="0091DD"/>
        </w:rPr>
        <w:t>延伸阅读</w:t>
      </w:r>
    </w:p>
    <w:p>
      <w:pPr>
        <w:pStyle w:val="BodyText"/>
        <w:spacing w:before="7"/>
        <w:rPr>
          <w:sz w:val="37"/>
        </w:rPr>
      </w:pPr>
    </w:p>
    <w:p>
      <w:pPr>
        <w:pStyle w:val="BodyText"/>
        <w:spacing w:line="223" w:lineRule="auto"/>
        <w:ind w:left="120" w:right="178" w:firstLine="585"/>
      </w:pPr>
      <w:r>
        <w:rPr/>
        <w:t>除了我介绍的这个方法，我还见过一个十分相似的重构手法，名字叫作</w:t>
      </w:r>
      <w:r>
        <w:rPr>
          <w:rFonts w:ascii="Times New Roman" w:hAnsi="Times New Roman" w:eastAsia="Times New Roman"/>
        </w:rPr>
        <w:t>“</w:t>
      </w:r>
      <w:r>
        <w:rPr/>
        <w:t>交换语句位置</w:t>
      </w:r>
      <w:r>
        <w:rPr>
          <w:rFonts w:ascii="Times New Roman" w:hAnsi="Times New Roman" w:eastAsia="Times New Roman"/>
        </w:rPr>
        <w:t>”</w:t>
      </w:r>
      <w:r>
        <w:rPr/>
        <w:t>（</w:t>
      </w:r>
      <w:r>
        <w:rPr>
          <w:rFonts w:ascii="Times New Roman" w:hAnsi="Times New Roman" w:eastAsia="Times New Roman"/>
        </w:rPr>
        <w:t>Swap</w:t>
      </w:r>
      <w:r>
        <w:rPr>
          <w:rFonts w:ascii="Times New Roman" w:hAnsi="Times New Roman" w:eastAsia="Times New Roman"/>
          <w:spacing w:val="50"/>
        </w:rPr>
        <w:t> </w:t>
      </w:r>
      <w:r>
        <w:rPr>
          <w:rFonts w:ascii="Times New Roman" w:hAnsi="Times New Roman" w:eastAsia="Times New Roman"/>
        </w:rPr>
        <w:t>Statement</w:t>
      </w:r>
      <w:r>
        <w:rPr/>
        <w:t>）</w:t>
      </w:r>
      <w:r>
        <w:rPr>
          <w:rFonts w:ascii="Times New Roman" w:hAnsi="Times New Roman" w:eastAsia="Times New Roman"/>
        </w:rPr>
        <w:t>[wake-swap]</w:t>
      </w:r>
      <w:r>
        <w:rPr/>
        <w:t>。该手法同样适用于移动相邻的代码片段，只不过它适用的是只有一条语句的片段。你可以把它想成移动语句手法的一个特例，也就是待移动的代码片段以及它所跨过的代码片段，都只有一条语 句。我对这项重构手法很感兴趣，毕竟我也一直在强调小步修改</w:t>
      </w:r>
      <w:r>
        <w:rPr>
          <w:rFonts w:ascii="Times New Roman" w:hAnsi="Times New Roman" w:eastAsia="Times New Roman"/>
        </w:rPr>
        <w:t>——</w:t>
      </w:r>
      <w:r>
        <w:rPr/>
        <w:t>有时甚至小步到于初学重构的人看来都很不可思议的地步。</w:t>
      </w:r>
    </w:p>
    <w:p>
      <w:pPr>
        <w:pStyle w:val="BodyText"/>
        <w:spacing w:before="8"/>
        <w:rPr>
          <w:sz w:val="22"/>
        </w:rPr>
      </w:pPr>
    </w:p>
    <w:p>
      <w:pPr>
        <w:pStyle w:val="BodyText"/>
        <w:spacing w:line="223" w:lineRule="auto"/>
        <w:ind w:left="120" w:right="200" w:firstLine="585"/>
        <w:jc w:val="both"/>
      </w:pPr>
      <w:r>
        <w:rPr/>
        <w:t>但最后，我还是选择在本重构手法中介绍如何移动范围更大的代码片段，因为我自己平时就是这么做的。我只有在处理大范围的语句移动遇到困难时才会变得小步、一次只移动一条语句，但即便是这样的困难我也很少遇见。无论如何， 当代码过于复杂凌乱时，小步的移动通常会更加顺利。</w:t>
      </w:r>
    </w:p>
    <w:p>
      <w:pPr>
        <w:spacing w:after="0" w:line="223" w:lineRule="auto"/>
        <w:jc w:val="both"/>
        <w:sectPr>
          <w:pgSz w:w="12240" w:h="15840"/>
          <w:pgMar w:top="96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7 拆分循环（Split Loop）" w:id="283"/>
      <w:bookmarkEnd w:id="283"/>
      <w:r>
        <w:rPr/>
      </w:r>
      <w:bookmarkStart w:name="_bookmark97" w:id="284"/>
      <w:bookmarkEnd w:id="284"/>
      <w:r>
        <w:rPr/>
      </w:r>
      <w:bookmarkStart w:name="_bookmark97" w:id="285"/>
      <w:bookmarkEnd w:id="285"/>
      <w:r>
        <w:rPr>
          <w:rFonts w:ascii="宋体" w:eastAsia="宋体" w:hint="eastAsia"/>
          <w:color w:val="0091DD"/>
          <w:spacing w:val="7"/>
          <w:sz w:val="41"/>
        </w:rPr>
        <w:t>拆分循环</w:t>
      </w:r>
      <w:r>
        <w:rPr>
          <w:rFonts w:ascii="宋体" w:eastAsia="宋体" w:hint="eastAsia"/>
          <w:color w:val="0091DD"/>
          <w:sz w:val="41"/>
        </w:rPr>
        <w:t>（</w:t>
      </w:r>
      <w:r>
        <w:rPr>
          <w:b/>
          <w:color w:val="0091DD"/>
          <w:sz w:val="41"/>
        </w:rPr>
        <w:t>Split Loop</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951">
            <wp:simplePos x="0" y="0"/>
            <wp:positionH relativeFrom="page">
              <wp:posOffset>2576512</wp:posOffset>
            </wp:positionH>
            <wp:positionV relativeFrom="paragraph">
              <wp:posOffset>131087</wp:posOffset>
            </wp:positionV>
            <wp:extent cx="2603710" cy="2849879"/>
            <wp:effectExtent l="0" t="0" r="0" b="0"/>
            <wp:wrapTopAndBottom/>
            <wp:docPr id="125" name="image79.jpeg"/>
            <wp:cNvGraphicFramePr>
              <a:graphicFrameLocks noChangeAspect="1"/>
            </wp:cNvGraphicFramePr>
            <a:graphic>
              <a:graphicData uri="http://schemas.openxmlformats.org/drawingml/2006/picture">
                <pic:pic>
                  <pic:nvPicPr>
                    <pic:cNvPr id="126" name="image79.jpeg"/>
                    <pic:cNvPicPr/>
                  </pic:nvPicPr>
                  <pic:blipFill>
                    <a:blip r:embed="rId88" cstate="print"/>
                    <a:stretch>
                      <a:fillRect/>
                    </a:stretch>
                  </pic:blipFill>
                  <pic:spPr>
                    <a:xfrm>
                      <a:off x="0" y="0"/>
                      <a:ext cx="2603710" cy="2849879"/>
                    </a:xfrm>
                    <a:prstGeom prst="rect">
                      <a:avLst/>
                    </a:prstGeom>
                  </pic:spPr>
                </pic:pic>
              </a:graphicData>
            </a:graphic>
          </wp:anchor>
        </w:drawing>
      </w:r>
      <w:r>
        <w:rPr/>
        <w:pict>
          <v:shape style="position:absolute;margin-left:48.1875pt;margin-top:250.884369pt;width:515.65pt;height:79.150pt;mso-position-horizontal-relative:page;mso-position-vertical-relative:paragraph;z-index:-15241216;mso-wrap-distance-left:0;mso-wrap-distance-right:0" type="#_x0000_t202" filled="false" stroked="true" strokeweight=".375pt" strokecolor="#000000">
            <v:textbox inset="0,0,0,0">
              <w:txbxContent>
                <w:p>
                  <w:pPr>
                    <w:spacing w:line="247" w:lineRule="auto" w:before="52"/>
                    <w:ind w:left="52" w:right="8073" w:firstLine="0"/>
                    <w:jc w:val="left"/>
                    <w:rPr>
                      <w:rFonts w:ascii="Courier New"/>
                      <w:sz w:val="18"/>
                    </w:rPr>
                  </w:pPr>
                  <w:r>
                    <w:rPr>
                      <w:rFonts w:ascii="Courier New"/>
                      <w:sz w:val="18"/>
                    </w:rPr>
                    <w:t>let averageAge = 0; let totalSalary = 0;</w:t>
                  </w:r>
                </w:p>
                <w:p>
                  <w:pPr>
                    <w:spacing w:line="247" w:lineRule="auto" w:before="0"/>
                    <w:ind w:left="232" w:right="7461" w:hanging="180"/>
                    <w:jc w:val="left"/>
                    <w:rPr>
                      <w:rFonts w:ascii="Courier New"/>
                      <w:sz w:val="18"/>
                    </w:rPr>
                  </w:pPr>
                  <w:r>
                    <w:rPr>
                      <w:rFonts w:ascii="Courier New"/>
                      <w:sz w:val="18"/>
                    </w:rPr>
                    <w:t>for (const p of people) { averageAge += p.age; totalSalary += p.salary;</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averageAge = averageAge / people.length;</w:t>
                  </w:r>
                </w:p>
              </w:txbxContent>
            </v:textbox>
            <v:stroke dashstyle="solid"/>
            <w10:wrap type="topAndBottom"/>
          </v:shape>
        </w:pict>
      </w:r>
      <w:r>
        <w:rPr/>
        <w:drawing>
          <wp:anchor distT="0" distB="0" distL="0" distR="0" allowOverlap="1" layoutInCell="1" locked="0" behindDoc="0" simplePos="0" relativeHeight="953">
            <wp:simplePos x="0" y="0"/>
            <wp:positionH relativeFrom="page">
              <wp:posOffset>3657600</wp:posOffset>
            </wp:positionH>
            <wp:positionV relativeFrom="paragraph">
              <wp:posOffset>4379237</wp:posOffset>
            </wp:positionV>
            <wp:extent cx="457540" cy="767334"/>
            <wp:effectExtent l="0" t="0" r="0" b="0"/>
            <wp:wrapTopAndBottom/>
            <wp:docPr id="127" name="image42.jpeg"/>
            <wp:cNvGraphicFramePr>
              <a:graphicFrameLocks noChangeAspect="1"/>
            </wp:cNvGraphicFramePr>
            <a:graphic>
              <a:graphicData uri="http://schemas.openxmlformats.org/drawingml/2006/picture">
                <pic:pic>
                  <pic:nvPicPr>
                    <pic:cNvPr id="12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420.009369pt;width:515.65pt;height:110.65pt;mso-position-horizontal-relative:page;mso-position-vertical-relative:paragraph;z-index:-152401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totalSalary = 0;</w:t>
                  </w:r>
                </w:p>
                <w:p>
                  <w:pPr>
                    <w:spacing w:line="247" w:lineRule="auto" w:before="6"/>
                    <w:ind w:left="232" w:right="7461" w:hanging="180"/>
                    <w:jc w:val="left"/>
                    <w:rPr>
                      <w:rFonts w:ascii="Courier New"/>
                      <w:sz w:val="18"/>
                    </w:rPr>
                  </w:pPr>
                  <w:r>
                    <w:rPr>
                      <w:rFonts w:ascii="Courier New"/>
                      <w:sz w:val="18"/>
                    </w:rPr>
                    <w:t>for (const p of people) { totalSalary += p.salary;</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let averageAge = 0;</w:t>
                  </w:r>
                </w:p>
                <w:p>
                  <w:pPr>
                    <w:spacing w:line="247" w:lineRule="auto" w:before="6"/>
                    <w:ind w:left="232" w:right="7533" w:hanging="180"/>
                    <w:jc w:val="left"/>
                    <w:rPr>
                      <w:rFonts w:ascii="Courier New"/>
                      <w:sz w:val="18"/>
                    </w:rPr>
                  </w:pPr>
                  <w:r>
                    <w:rPr>
                      <w:rFonts w:ascii="Courier New"/>
                      <w:sz w:val="18"/>
                    </w:rPr>
                    <w:t>for (const p of people) { averageAge += p.age;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averageAge = averageAge / people.length;</w:t>
                  </w:r>
                </w:p>
              </w:txbxContent>
            </v:textbox>
            <v:stroke dashstyle="solid"/>
            <w10:wrap type="topAndBottom"/>
          </v:shape>
        </w:pict>
      </w:r>
    </w:p>
    <w:p>
      <w:pPr>
        <w:pStyle w:val="BodyText"/>
        <w:spacing w:before="7"/>
        <w:rPr>
          <w:sz w:val="19"/>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rPr>
          <w:sz w:val="36"/>
        </w:rPr>
      </w:pPr>
    </w:p>
    <w:p>
      <w:pPr>
        <w:pStyle w:val="BodyText"/>
        <w:ind w:left="705"/>
      </w:pPr>
      <w:r>
        <w:rPr/>
        <w:t>你常常能见到一些身兼多职的循环，它们一次做了两三件事情，不为别的，</w:t>
      </w:r>
    </w:p>
    <w:p>
      <w:pPr>
        <w:spacing w:after="0"/>
        <w:sectPr>
          <w:pgSz w:w="12240" w:h="15840"/>
          <w:pgMar w:top="1360" w:bottom="280" w:left="840" w:right="840"/>
        </w:sectPr>
      </w:pPr>
    </w:p>
    <w:p>
      <w:pPr>
        <w:pStyle w:val="BodyText"/>
        <w:spacing w:line="223" w:lineRule="auto" w:before="58"/>
        <w:ind w:left="120" w:right="200"/>
        <w:jc w:val="both"/>
      </w:pPr>
      <w:r>
        <w:rPr/>
        <w:t>就因为这样可以只循环一次。但如果你在一次循环中做了两件不同的事，那么每当需要修改循环时，你都得同时理解这两件事情。如果能够将循环拆分，让一个循环只做一件事情，那就能确保每次修改时你只需要理解要修改的那块代码的行为就可以了。</w:t>
      </w:r>
    </w:p>
    <w:p>
      <w:pPr>
        <w:pStyle w:val="BodyText"/>
        <w:spacing w:before="10"/>
        <w:rPr>
          <w:sz w:val="22"/>
        </w:rPr>
      </w:pPr>
    </w:p>
    <w:p>
      <w:pPr>
        <w:pStyle w:val="BodyText"/>
        <w:spacing w:line="223" w:lineRule="auto"/>
        <w:ind w:left="120" w:right="200" w:firstLine="585"/>
        <w:jc w:val="both"/>
      </w:pPr>
      <w:r>
        <w:rPr/>
        <w:t>拆分循环还能让每个循环更容易使用。如果一个循环只计算一个值，那么它直接返回该值即可；但如果循环做了太多件事，那就只得返回结构型数据或者通过局部变量传值了。因此，一般拆分循环后，我还会紧接着对拆分得到的循环应用提炼函数（</w:t>
      </w:r>
      <w:r>
        <w:rPr>
          <w:rFonts w:ascii="Times New Roman" w:eastAsia="Times New Roman"/>
        </w:rPr>
        <w:t>106</w:t>
      </w:r>
      <w:r>
        <w:rPr/>
        <w:t>）。</w:t>
      </w:r>
    </w:p>
    <w:p>
      <w:pPr>
        <w:pStyle w:val="BodyText"/>
        <w:spacing w:before="9"/>
        <w:rPr>
          <w:sz w:val="22"/>
        </w:rPr>
      </w:pPr>
    </w:p>
    <w:p>
      <w:pPr>
        <w:pStyle w:val="BodyText"/>
        <w:spacing w:line="223" w:lineRule="auto"/>
        <w:ind w:left="120" w:right="127" w:firstLine="585"/>
        <w:jc w:val="both"/>
      </w:pPr>
      <w:r>
        <w:rPr/>
        <w:t>这项重构手法可能让许多程序员感到不安，因为它会迫使你执行两次循环。对此，我一贯的建议也与</w:t>
      </w:r>
      <w:r>
        <w:rPr>
          <w:rFonts w:ascii="Times New Roman" w:eastAsia="Times New Roman"/>
        </w:rPr>
        <w:t>2.8</w:t>
      </w:r>
      <w:r>
        <w:rPr/>
        <w:t>节里所明确指出的一致：先进行重构，然后再进行性能优化。我得先让代码结构变得清晰，才能做进一步优化；如果重构之后该循环确实成了性能的瓶颈，届时再把拆开的循环合到一起也很容易。但实际情况是， 即使处理的列表数据更多一些，循环本身也很少成为性能瓶颈，更何况拆分出循环来通常还使一些更强大的优化手段变得可能。</w:t>
      </w:r>
    </w:p>
    <w:p>
      <w:pPr>
        <w:pStyle w:val="BodyText"/>
        <w:spacing w:before="5"/>
        <w:rPr>
          <w:sz w:val="36"/>
        </w:rPr>
      </w:pPr>
    </w:p>
    <w:p>
      <w:pPr>
        <w:pStyle w:val="Heading3"/>
      </w:pPr>
      <w:r>
        <w:rPr>
          <w:color w:val="0091DD"/>
        </w:rPr>
        <w:t>做法</w:t>
      </w:r>
    </w:p>
    <w:p>
      <w:pPr>
        <w:pStyle w:val="BodyText"/>
        <w:rPr>
          <w:sz w:val="20"/>
        </w:rPr>
      </w:pPr>
    </w:p>
    <w:p>
      <w:pPr>
        <w:pStyle w:val="BodyText"/>
        <w:spacing w:line="358" w:lineRule="exact" w:before="205"/>
        <w:ind w:left="420"/>
      </w:pPr>
      <w:r>
        <w:rPr/>
        <w:pict>
          <v:group style="position:absolute;margin-left:51.5625pt;margin-top:18.1875pt;width:4.9pt;height:4.9pt;mso-position-horizontal-relative:page;mso-position-vertical-relative:paragraph;z-index:16218112"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复制一遍循环代码。</w:t>
      </w:r>
    </w:p>
    <w:p>
      <w:pPr>
        <w:pStyle w:val="BodyText"/>
        <w:spacing w:line="223" w:lineRule="auto" w:before="7"/>
        <w:ind w:left="420" w:right="2825"/>
      </w:pPr>
      <w:r>
        <w:rPr/>
        <w:pict>
          <v:group style="position:absolute;margin-left:51.5625pt;margin-top:7.2725pt;width:4.9pt;height:4.9pt;mso-position-horizontal-relative:page;mso-position-vertical-relative:paragraph;z-index:1621862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219136"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识别并移除循环中的重复代码，使每个循环只做一件事。测试。</w:t>
      </w:r>
    </w:p>
    <w:p>
      <w:pPr>
        <w:pStyle w:val="BodyText"/>
        <w:spacing w:before="7"/>
        <w:rPr>
          <w:sz w:val="20"/>
        </w:rPr>
      </w:pPr>
    </w:p>
    <w:p>
      <w:pPr>
        <w:pStyle w:val="BodyText"/>
        <w:ind w:left="705"/>
      </w:pPr>
      <w:r>
        <w:rPr/>
        <w:t>完成循环拆分后，考虑对得到的每个循环应用提炼函数（</w:t>
      </w:r>
      <w:r>
        <w:rPr>
          <w:rFonts w:ascii="Times New Roman" w:eastAsia="Times New Roman"/>
        </w:rPr>
        <w:t>106</w:t>
      </w:r>
      <w:r>
        <w:rPr/>
        <w:t>）。</w:t>
      </w:r>
    </w:p>
    <w:p>
      <w:pPr>
        <w:pStyle w:val="BodyText"/>
        <w:spacing w:before="2"/>
        <w:rPr>
          <w:sz w:val="36"/>
        </w:rPr>
      </w:pPr>
    </w:p>
    <w:p>
      <w:pPr>
        <w:pStyle w:val="Heading3"/>
      </w:pPr>
      <w:r>
        <w:rPr>
          <w:color w:val="0091DD"/>
        </w:rPr>
        <w:t>范例</w:t>
      </w:r>
    </w:p>
    <w:p>
      <w:pPr>
        <w:pStyle w:val="BodyText"/>
        <w:rPr>
          <w:sz w:val="36"/>
        </w:rPr>
      </w:pPr>
    </w:p>
    <w:p>
      <w:pPr>
        <w:pStyle w:val="BodyText"/>
        <w:spacing w:line="358" w:lineRule="exact"/>
        <w:ind w:left="705"/>
      </w:pPr>
      <w:r>
        <w:rPr/>
        <w:t>下面我以一段循环代码开始。该循环会计算需要支付给所有员工的总薪水</w:t>
      </w:r>
    </w:p>
    <w:p>
      <w:pPr>
        <w:pStyle w:val="BodyText"/>
        <w:spacing w:line="358" w:lineRule="exact"/>
        <w:ind w:left="120"/>
      </w:pPr>
      <w:r>
        <w:rPr/>
        <w:t>（</w:t>
      </w:r>
      <w:r>
        <w:rPr>
          <w:rFonts w:ascii="Times New Roman" w:eastAsia="Times New Roman"/>
        </w:rPr>
        <w:t>total salary</w:t>
      </w:r>
      <w:r>
        <w:rPr/>
        <w:t>），并计算出最年轻（</w:t>
      </w:r>
      <w:r>
        <w:rPr>
          <w:rFonts w:ascii="Times New Roman" w:eastAsia="Times New Roman"/>
        </w:rPr>
        <w:t>youngest</w:t>
      </w:r>
      <w:r>
        <w:rPr/>
        <w:t>）员工的年龄。</w:t>
      </w:r>
    </w:p>
    <w:p>
      <w:pPr>
        <w:pStyle w:val="BodyText"/>
        <w:spacing w:before="3"/>
        <w:rPr>
          <w:sz w:val="19"/>
        </w:rPr>
      </w:pPr>
      <w:r>
        <w:rPr/>
        <w:pict>
          <v:shape style="position:absolute;margin-left:48.1875pt;margin-top:14.493438pt;width:515.65pt;height:89.65pt;mso-position-horizontal-relative:page;mso-position-vertical-relative:paragraph;z-index:-15239680;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let youngest = people[0] ? people[0].age : Infinity; let totalSalary = 0;</w:t>
                  </w:r>
                </w:p>
                <w:p>
                  <w:pPr>
                    <w:spacing w:before="0"/>
                    <w:ind w:left="52" w:right="0" w:firstLine="0"/>
                    <w:jc w:val="left"/>
                    <w:rPr>
                      <w:rFonts w:ascii="Courier New"/>
                      <w:sz w:val="18"/>
                    </w:rPr>
                  </w:pPr>
                  <w:r>
                    <w:rPr>
                      <w:rFonts w:ascii="Courier New"/>
                      <w:sz w:val="18"/>
                    </w:rPr>
                    <w:t>for (const p of people) {</w:t>
                  </w:r>
                </w:p>
                <w:p>
                  <w:pPr>
                    <w:spacing w:line="247" w:lineRule="auto" w:before="6"/>
                    <w:ind w:left="232" w:right="5664" w:firstLine="0"/>
                    <w:jc w:val="left"/>
                    <w:rPr>
                      <w:rFonts w:ascii="Courier New"/>
                      <w:sz w:val="18"/>
                    </w:rPr>
                  </w:pPr>
                  <w:r>
                    <w:rPr>
                      <w:rFonts w:ascii="Courier New"/>
                      <w:sz w:val="18"/>
                    </w:rPr>
                    <w:t>if (p.age &lt; youngest) youngest = p.age; totalSalary += p.salary;</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return `youngestAge: ${youngest}, totalSalary: ${totalSalary}`;</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该循环十分简单，但仍然做了两种不同的计算。要拆分这两种计算，我要先复制一遍循环代码。</w:t>
      </w:r>
    </w:p>
    <w:p>
      <w:pPr>
        <w:spacing w:after="0" w:line="223" w:lineRule="auto"/>
        <w:sectPr>
          <w:pgSz w:w="12240" w:h="15840"/>
          <w:pgMar w:top="900" w:bottom="280" w:left="840" w:right="840"/>
        </w:sectPr>
      </w:pPr>
    </w:p>
    <w:p>
      <w:pPr>
        <w:pStyle w:val="BodyText"/>
        <w:ind w:left="119"/>
        <w:rPr>
          <w:sz w:val="20"/>
        </w:rPr>
      </w:pPr>
      <w:r>
        <w:rPr>
          <w:sz w:val="20"/>
        </w:rPr>
        <w:pict>
          <v:shape style="width:515.65pt;height:131.65pt;mso-position-horizontal-relative:char;mso-position-vertical-relative:line" type="#_x0000_t202" filled="false" stroked="true" strokeweight=".375pt" strokecolor="#000000">
            <w10:anchorlock/>
            <v:textbox inset="0,0,0,0">
              <w:txbxContent>
                <w:p>
                  <w:pPr>
                    <w:spacing w:line="247" w:lineRule="auto" w:before="52"/>
                    <w:ind w:left="52" w:right="4475" w:firstLine="0"/>
                    <w:jc w:val="left"/>
                    <w:rPr>
                      <w:rFonts w:ascii="Courier New"/>
                      <w:sz w:val="18"/>
                    </w:rPr>
                  </w:pPr>
                  <w:r>
                    <w:rPr>
                      <w:rFonts w:ascii="Courier New"/>
                      <w:sz w:val="18"/>
                    </w:rPr>
                    <w:t>let youngest = people[0] ? people[0].age : Infinity; let totalSalary = 0;</w:t>
                  </w:r>
                </w:p>
                <w:p>
                  <w:pPr>
                    <w:spacing w:before="0"/>
                    <w:ind w:left="52" w:right="0" w:firstLine="0"/>
                    <w:jc w:val="left"/>
                    <w:rPr>
                      <w:rFonts w:ascii="Courier New"/>
                      <w:sz w:val="18"/>
                    </w:rPr>
                  </w:pPr>
                  <w:r>
                    <w:rPr>
                      <w:rFonts w:ascii="Courier New"/>
                      <w:sz w:val="18"/>
                    </w:rPr>
                    <w:t>for (const p of people) {</w:t>
                  </w:r>
                </w:p>
                <w:p>
                  <w:pPr>
                    <w:spacing w:line="247" w:lineRule="auto" w:before="6"/>
                    <w:ind w:left="232" w:right="5664" w:firstLine="0"/>
                    <w:jc w:val="left"/>
                    <w:rPr>
                      <w:rFonts w:ascii="Courier New"/>
                      <w:sz w:val="18"/>
                    </w:rPr>
                  </w:pPr>
                  <w:r>
                    <w:rPr>
                      <w:rFonts w:ascii="Courier New"/>
                      <w:sz w:val="18"/>
                    </w:rPr>
                    <w:t>if (p.age &lt; youngest) youngest = p.age; totalSalary += p.salary;</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for (const p of people) {</w:t>
                  </w:r>
                </w:p>
                <w:p>
                  <w:pPr>
                    <w:spacing w:line="247" w:lineRule="auto" w:before="7"/>
                    <w:ind w:left="232" w:right="5664" w:firstLine="0"/>
                    <w:jc w:val="left"/>
                    <w:rPr>
                      <w:rFonts w:ascii="Courier New"/>
                      <w:sz w:val="18"/>
                    </w:rPr>
                  </w:pPr>
                  <w:r>
                    <w:rPr>
                      <w:rFonts w:ascii="Courier New"/>
                      <w:sz w:val="18"/>
                    </w:rPr>
                    <w:t>if (p.age &lt; youngest) youngest = p.age; totalSalary += p.salary;</w:t>
                  </w:r>
                </w:p>
                <w:p>
                  <w:pPr>
                    <w:spacing w:before="0"/>
                    <w:ind w:left="52" w:right="0" w:firstLine="0"/>
                    <w:jc w:val="left"/>
                    <w:rPr>
                      <w:rFonts w:ascii="Courier New"/>
                      <w:sz w:val="18"/>
                    </w:rPr>
                  </w:pPr>
                  <w:r>
                    <w:rPr>
                      <w:rFonts w:ascii="Courier New"/>
                      <w:sz w:val="18"/>
                    </w:rPr>
                    <w:t>}</w:t>
                  </w:r>
                </w:p>
                <w:p>
                  <w:pPr>
                    <w:pStyle w:val="BodyText"/>
                    <w:rPr>
                      <w:rFonts w:ascii="Courier New"/>
                      <w:sz w:val="19"/>
                    </w:rPr>
                  </w:pPr>
                </w:p>
                <w:p>
                  <w:pPr>
                    <w:spacing w:before="0"/>
                    <w:ind w:left="52" w:right="0" w:firstLine="0"/>
                    <w:jc w:val="left"/>
                    <w:rPr>
                      <w:rFonts w:ascii="Courier New"/>
                      <w:sz w:val="18"/>
                    </w:rPr>
                  </w:pPr>
                  <w:r>
                    <w:rPr>
                      <w:rFonts w:ascii="Courier New"/>
                      <w:sz w:val="18"/>
                    </w:rPr>
                    <w:t>return `youngestAge: ${youngest}, totalSalary: ${totalSalary}`;</w:t>
                  </w:r>
                </w:p>
              </w:txbxContent>
            </v:textbox>
            <v:stroke dashstyle="solid"/>
          </v:shape>
        </w:pict>
      </w:r>
      <w:r>
        <w:rPr>
          <w:sz w:val="20"/>
        </w:rPr>
      </w:r>
    </w:p>
    <w:p>
      <w:pPr>
        <w:pStyle w:val="BodyText"/>
        <w:spacing w:before="2"/>
        <w:rPr>
          <w:sz w:val="13"/>
        </w:rPr>
      </w:pPr>
    </w:p>
    <w:p>
      <w:pPr>
        <w:pStyle w:val="BodyText"/>
        <w:spacing w:line="223" w:lineRule="auto" w:before="81"/>
        <w:ind w:left="120" w:right="200" w:firstLine="585"/>
        <w:jc w:val="both"/>
      </w:pPr>
      <w:r>
        <w:rPr/>
        <w:t>复制过后，我需要将循环中重复的计算逻辑删除，否则就会累加出错误的结果。如果循环中的代码没有副作用，那便可以先留着它们不删除，可惜上述例子并不符合这种情况。</w:t>
      </w:r>
    </w:p>
    <w:p>
      <w:pPr>
        <w:pStyle w:val="BodyText"/>
        <w:spacing w:before="8"/>
        <w:rPr>
          <w:sz w:val="19"/>
        </w:rPr>
      </w:pPr>
      <w:r>
        <w:rPr/>
        <w:pict>
          <v:shape style="position:absolute;margin-left:48.1875pt;margin-top:14.751407pt;width:515.65pt;height:142.15pt;mso-position-horizontal-relative:page;mso-position-vertical-relative:paragraph;z-index:-15237120;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let youngest = people[0] ? people[0].age : Infinity; let totalSalary = 0;</w:t>
                  </w:r>
                </w:p>
                <w:p>
                  <w:pPr>
                    <w:spacing w:before="0"/>
                    <w:ind w:left="52" w:right="0" w:firstLine="0"/>
                    <w:jc w:val="left"/>
                    <w:rPr>
                      <w:rFonts w:ascii="Courier New"/>
                      <w:sz w:val="18"/>
                    </w:rPr>
                  </w:pPr>
                  <w:r>
                    <w:rPr>
                      <w:rFonts w:ascii="Courier New"/>
                      <w:sz w:val="18"/>
                    </w:rPr>
                    <w:t>for (const p of people) {</w:t>
                  </w:r>
                </w:p>
                <w:p>
                  <w:pPr>
                    <w:spacing w:line="247" w:lineRule="auto" w:before="6"/>
                    <w:ind w:left="232" w:right="5664" w:firstLine="0"/>
                    <w:jc w:val="left"/>
                    <w:rPr>
                      <w:rFonts w:ascii="Courier New"/>
                      <w:sz w:val="18"/>
                    </w:rPr>
                  </w:pPr>
                  <w:r>
                    <w:rPr>
                      <w:rFonts w:ascii="Courier New"/>
                      <w:strike/>
                      <w:sz w:val="18"/>
                    </w:rPr>
                    <w:t>if (p.age &lt; youngest) youngest = p.age;</w:t>
                  </w:r>
                  <w:r>
                    <w:rPr>
                      <w:rFonts w:ascii="Courier New"/>
                      <w:strike w:val="0"/>
                      <w:sz w:val="18"/>
                    </w:rPr>
                    <w:t> totalSalary += p.salary;</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for (const p of people) {</w:t>
                  </w:r>
                </w:p>
                <w:p>
                  <w:pPr>
                    <w:spacing w:line="247" w:lineRule="auto" w:before="6"/>
                    <w:ind w:left="232" w:right="5664" w:firstLine="0"/>
                    <w:jc w:val="left"/>
                    <w:rPr>
                      <w:rFonts w:ascii="Courier New"/>
                      <w:sz w:val="18"/>
                    </w:rPr>
                  </w:pPr>
                  <w:r>
                    <w:rPr>
                      <w:rFonts w:ascii="Courier New"/>
                      <w:sz w:val="18"/>
                    </w:rPr>
                    <w:t>if (p.age &lt; youngest) youngest = p.age; </w:t>
                  </w:r>
                  <w:r>
                    <w:rPr>
                      <w:rFonts w:ascii="Courier New"/>
                      <w:strike/>
                      <w:sz w:val="18"/>
                    </w:rPr>
                    <w:t>totalSalary += p.salary;</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return `youngestAge: ${youngest}, totalSalary: ${totalSalary}`;</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至此，拆分循环这个手法本身的内容就结束了。但本手法的意义不仅在于拆分出循环本身，而且在于它为进一步优化提供了良好的起点</w:t>
      </w:r>
      <w:r>
        <w:rPr>
          <w:rFonts w:ascii="Times New Roman" w:hAnsi="Times New Roman" w:eastAsia="Times New Roman"/>
        </w:rPr>
        <w:t>——</w:t>
      </w:r>
      <w:r>
        <w:rPr/>
        <w:t>下一步我通常会寻求将每个循环提炼到独立的函数中。在做提炼之前，我得先用移动语句</w:t>
      </w:r>
    </w:p>
    <w:p>
      <w:pPr>
        <w:pStyle w:val="BodyText"/>
        <w:spacing w:line="350" w:lineRule="exact"/>
        <w:ind w:left="120"/>
      </w:pPr>
      <w:r>
        <w:rPr/>
        <w:t>（</w:t>
      </w:r>
      <w:r>
        <w:rPr>
          <w:rFonts w:ascii="Times New Roman" w:eastAsia="Times New Roman"/>
        </w:rPr>
        <w:t>223</w:t>
      </w:r>
      <w:r>
        <w:rPr/>
        <w:t>）微调一下代码顺序，将与循环相关的变量先搬移到一起：</w:t>
      </w:r>
    </w:p>
    <w:p>
      <w:pPr>
        <w:pStyle w:val="BodyText"/>
        <w:spacing w:before="3"/>
        <w:rPr>
          <w:sz w:val="19"/>
        </w:rPr>
      </w:pPr>
      <w:r>
        <w:rPr/>
        <w:pict>
          <v:shape style="position:absolute;margin-left:48.1875pt;margin-top:14.493125pt;width:515.65pt;height:121.15pt;mso-position-horizontal-relative:page;mso-position-vertical-relative:paragraph;z-index:-152366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totalSalary = 0;</w:t>
                  </w:r>
                </w:p>
                <w:p>
                  <w:pPr>
                    <w:spacing w:line="247" w:lineRule="auto" w:before="6"/>
                    <w:ind w:left="232" w:right="7461" w:hanging="180"/>
                    <w:jc w:val="left"/>
                    <w:rPr>
                      <w:rFonts w:ascii="Courier New"/>
                      <w:sz w:val="18"/>
                    </w:rPr>
                  </w:pPr>
                  <w:r>
                    <w:rPr>
                      <w:rFonts w:ascii="Courier New"/>
                      <w:sz w:val="18"/>
                    </w:rPr>
                    <w:t>for (const p of people) { totalSalary += p.salary;</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52" w:right="4475" w:firstLine="0"/>
                    <w:jc w:val="left"/>
                    <w:rPr>
                      <w:rFonts w:ascii="Courier New"/>
                      <w:sz w:val="18"/>
                    </w:rPr>
                  </w:pPr>
                  <w:r>
                    <w:rPr>
                      <w:rFonts w:ascii="Courier New"/>
                      <w:sz w:val="18"/>
                    </w:rPr>
                    <w:t>let youngest = people[0] ? people[0].age : Infinity; for (const p of people) {</w:t>
                  </w:r>
                </w:p>
                <w:p>
                  <w:pPr>
                    <w:spacing w:before="0"/>
                    <w:ind w:left="232" w:right="0" w:firstLine="0"/>
                    <w:jc w:val="left"/>
                    <w:rPr>
                      <w:rFonts w:ascii="Courier New"/>
                      <w:sz w:val="18"/>
                    </w:rPr>
                  </w:pPr>
                  <w:r>
                    <w:rPr>
                      <w:rFonts w:ascii="Courier New"/>
                      <w:sz w:val="18"/>
                    </w:rPr>
                    <w:t>if (p.age &lt; youngest) youngest = p.age;</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return `youngestAge: ${youngest}, totalSalary: ${totalSalary}`;</w:t>
                  </w:r>
                </w:p>
              </w:txbxContent>
            </v:textbox>
            <v:stroke dashstyle="solid"/>
            <w10:wrap type="topAndBottom"/>
          </v:shape>
        </w:pict>
      </w:r>
    </w:p>
    <w:p>
      <w:pPr>
        <w:pStyle w:val="BodyText"/>
        <w:spacing w:before="6"/>
        <w:rPr>
          <w:sz w:val="13"/>
        </w:rPr>
      </w:pPr>
    </w:p>
    <w:p>
      <w:pPr>
        <w:pStyle w:val="BodyText"/>
        <w:spacing w:before="70"/>
        <w:ind w:left="705"/>
      </w:pPr>
      <w:r>
        <w:rPr/>
        <w:t>然后，我就可以顺利地应用提炼函数（</w:t>
      </w:r>
      <w:r>
        <w:rPr>
          <w:rFonts w:ascii="Times New Roman" w:eastAsia="Times New Roman"/>
        </w:rPr>
        <w:t>106</w:t>
      </w:r>
      <w:r>
        <w:rPr/>
        <w:t>）了。</w:t>
      </w:r>
    </w:p>
    <w:p>
      <w:pPr>
        <w:pStyle w:val="BodyText"/>
        <w:spacing w:before="4"/>
        <w:rPr>
          <w:sz w:val="19"/>
        </w:rPr>
      </w:pPr>
      <w:r>
        <w:rPr/>
        <w:pict>
          <v:group style="position:absolute;margin-left:48pt;margin-top:14.33125pt;width:516pt;height:74.25pt;mso-position-horizontal-relative:page;mso-position-vertical-relative:paragraph;z-index:-15235584;mso-wrap-distance-left:0;mso-wrap-distance-right:0" coordorigin="960,287" coordsize="10320,1485">
            <v:shape style="position:absolute;left:960;top:286;width:10320;height:1486" coordorigin="960,287" coordsize="10320,1486" path="m11280,287l960,287,960,294,960,1772,968,1772,968,294,11273,294,11273,1772,11280,1772,11280,294,11280,287xe" filled="true" fillcolor="#000000" stroked="false">
              <v:path arrowok="t"/>
              <v:fill type="solid"/>
            </v:shape>
            <v:shape style="position:absolute;left:960;top:286;width:10320;height:1485" type="#_x0000_t202" filled="false" stroked="false">
              <v:textbox inset="0,0,0,0">
                <w:txbxContent>
                  <w:p>
                    <w:pPr>
                      <w:spacing w:before="60"/>
                      <w:ind w:left="60" w:right="0" w:firstLine="0"/>
                      <w:jc w:val="left"/>
                      <w:rPr>
                        <w:rFonts w:ascii="Courier New"/>
                        <w:sz w:val="18"/>
                      </w:rPr>
                    </w:pPr>
                    <w:r>
                      <w:rPr>
                        <w:rFonts w:ascii="Courier New"/>
                        <w:sz w:val="18"/>
                      </w:rPr>
                      <w:t>return `youngestAge: ${youngestAge()}, totalSalary: ${totalSalary()}`;</w:t>
                    </w:r>
                  </w:p>
                  <w:p>
                    <w:pPr>
                      <w:spacing w:line="240" w:lineRule="auto" w:before="1"/>
                      <w:rPr>
                        <w:rFonts w:ascii="Courier New"/>
                        <w:sz w:val="19"/>
                      </w:rPr>
                    </w:pPr>
                  </w:p>
                  <w:p>
                    <w:pPr>
                      <w:spacing w:line="247" w:lineRule="auto" w:before="0"/>
                      <w:ind w:left="240" w:right="7647" w:hanging="180"/>
                      <w:jc w:val="left"/>
                      <w:rPr>
                        <w:rFonts w:ascii="Courier New"/>
                        <w:sz w:val="18"/>
                      </w:rPr>
                    </w:pPr>
                    <w:r>
                      <w:rPr>
                        <w:rFonts w:ascii="Courier New"/>
                        <w:sz w:val="18"/>
                      </w:rPr>
                      <w:t>function totalSalary() { let totalSalary = 0;</w:t>
                    </w:r>
                  </w:p>
                  <w:p>
                    <w:pPr>
                      <w:spacing w:line="247" w:lineRule="auto" w:before="0"/>
                      <w:ind w:left="420" w:right="7287" w:hanging="180"/>
                      <w:jc w:val="left"/>
                      <w:rPr>
                        <w:rFonts w:ascii="Courier New"/>
                        <w:sz w:val="18"/>
                      </w:rPr>
                    </w:pPr>
                    <w:r>
                      <w:rPr>
                        <w:rFonts w:ascii="Courier New"/>
                        <w:sz w:val="18"/>
                      </w:rPr>
                      <w:t>for (const p of people) { totalSalary += p.salary;</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118.5pt;mso-position-horizontal-relative:char;mso-position-vertical-relative:line" coordorigin="0,0" coordsize="10320,2370">
            <v:shape style="position:absolute;left:0;top:0;width:10320;height:2371" coordorigin="0,0" coordsize="10320,2371" path="m10320,0l10313,0,10313,2362,8,2362,8,0,0,0,0,2362,0,2370,8,2370,10313,2370,10320,2370,10320,2362,10320,0xe" filled="true" fillcolor="#000000" stroked="false">
              <v:path arrowok="t"/>
              <v:fill type="solid"/>
            </v:shape>
            <v:shape style="position:absolute;left:0;top:0;width:10320;height:2370" type="#_x0000_t202" filled="false" stroked="false">
              <v:textbox inset="0,0,0,0">
                <w:txbxContent>
                  <w:p>
                    <w:pPr>
                      <w:spacing w:before="3"/>
                      <w:ind w:left="240" w:right="0" w:firstLine="0"/>
                      <w:jc w:val="left"/>
                      <w:rPr>
                        <w:rFonts w:ascii="Courier New"/>
                        <w:sz w:val="18"/>
                      </w:rPr>
                    </w:pPr>
                    <w:r>
                      <w:rPr>
                        <w:rFonts w:ascii="Courier New"/>
                        <w:sz w:val="18"/>
                      </w:rPr>
                      <w:t>}</w:t>
                    </w:r>
                  </w:p>
                  <w:p>
                    <w:pPr>
                      <w:spacing w:before="10"/>
                      <w:ind w:left="240" w:right="0" w:firstLine="0"/>
                      <w:jc w:val="left"/>
                      <w:rPr>
                        <w:rFonts w:ascii="Courier New"/>
                        <w:sz w:val="18"/>
                      </w:rPr>
                    </w:pPr>
                    <w:r>
                      <w:rPr>
                        <w:rFonts w:ascii="Courier New"/>
                        <w:sz w:val="18"/>
                      </w:rPr>
                      <w:t>return totalSalary;</w:t>
                    </w:r>
                  </w:p>
                  <w:p>
                    <w:pPr>
                      <w:spacing w:before="7"/>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before="0"/>
                      <w:ind w:left="60" w:right="0" w:firstLine="0"/>
                      <w:jc w:val="left"/>
                      <w:rPr>
                        <w:rFonts w:ascii="Courier New"/>
                        <w:sz w:val="18"/>
                      </w:rPr>
                    </w:pPr>
                    <w:r>
                      <w:rPr>
                        <w:rFonts w:ascii="Courier New"/>
                        <w:sz w:val="18"/>
                      </w:rPr>
                      <w:t>function youngestAge() {</w:t>
                    </w:r>
                  </w:p>
                  <w:p>
                    <w:pPr>
                      <w:spacing w:line="247" w:lineRule="auto" w:before="6"/>
                      <w:ind w:left="240" w:right="4340" w:firstLine="0"/>
                      <w:jc w:val="left"/>
                      <w:rPr>
                        <w:rFonts w:ascii="Courier New"/>
                        <w:sz w:val="18"/>
                      </w:rPr>
                    </w:pPr>
                    <w:r>
                      <w:rPr>
                        <w:rFonts w:ascii="Courier New"/>
                        <w:sz w:val="18"/>
                      </w:rPr>
                      <w:t>let youngest = people[0] ? people[0].age : Infinity; for (const p of people) {</w:t>
                    </w:r>
                  </w:p>
                  <w:p>
                    <w:pPr>
                      <w:spacing w:before="0"/>
                      <w:ind w:left="420" w:right="0" w:firstLine="0"/>
                      <w:jc w:val="left"/>
                      <w:rPr>
                        <w:rFonts w:ascii="Courier New"/>
                        <w:sz w:val="18"/>
                      </w:rPr>
                    </w:pPr>
                    <w:r>
                      <w:rPr>
                        <w:rFonts w:ascii="Courier New"/>
                        <w:sz w:val="18"/>
                      </w:rPr>
                      <w:t>if (p.age &lt; youngest) youngest = p.age;</w:t>
                    </w:r>
                  </w:p>
                  <w:p>
                    <w:pPr>
                      <w:spacing w:before="7"/>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return youngest;</w:t>
                    </w:r>
                  </w:p>
                  <w:p>
                    <w:pPr>
                      <w:spacing w:before="6"/>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spacing w:line="223" w:lineRule="auto" w:before="82"/>
        <w:ind w:left="120" w:right="129" w:firstLine="585"/>
        <w:jc w:val="left"/>
        <w:rPr>
          <w:sz w:val="29"/>
        </w:rPr>
      </w:pPr>
      <w:r>
        <w:rPr>
          <w:sz w:val="29"/>
        </w:rPr>
        <w:t>对于像</w:t>
      </w:r>
      <w:r>
        <w:rPr>
          <w:rFonts w:ascii="Courier New" w:eastAsia="Courier New"/>
          <w:sz w:val="23"/>
        </w:rPr>
        <w:t>totalSalary</w:t>
      </w:r>
      <w:r>
        <w:rPr>
          <w:sz w:val="29"/>
        </w:rPr>
        <w:t>这样的累加计算，我绝少能抵挡得住进一步使用以管道取代循环（</w:t>
      </w:r>
      <w:r>
        <w:rPr>
          <w:rFonts w:ascii="Times New Roman" w:eastAsia="Times New Roman"/>
          <w:sz w:val="29"/>
        </w:rPr>
        <w:t>231</w:t>
      </w:r>
      <w:r>
        <w:rPr>
          <w:sz w:val="29"/>
        </w:rPr>
        <w:t>）重构它的诱惑；而对于</w:t>
      </w:r>
      <w:r>
        <w:rPr>
          <w:rFonts w:ascii="Courier New" w:eastAsia="Courier New"/>
          <w:sz w:val="23"/>
        </w:rPr>
        <w:t>youngestAge</w:t>
      </w:r>
      <w:r>
        <w:rPr>
          <w:sz w:val="29"/>
        </w:rPr>
        <w:t>的计算，显然可以用替换算法</w:t>
      </w:r>
    </w:p>
    <w:p>
      <w:pPr>
        <w:pStyle w:val="BodyText"/>
        <w:spacing w:line="350" w:lineRule="exact"/>
        <w:ind w:left="120"/>
      </w:pPr>
      <w:r>
        <w:rPr/>
        <w:t>（</w:t>
      </w:r>
      <w:r>
        <w:rPr>
          <w:rFonts w:ascii="Times New Roman" w:eastAsia="Times New Roman"/>
        </w:rPr>
        <w:t>195</w:t>
      </w:r>
      <w:r>
        <w:rPr/>
        <w:t>）替之以更好的算法。</w:t>
      </w:r>
    </w:p>
    <w:p>
      <w:pPr>
        <w:pStyle w:val="BodyText"/>
        <w:spacing w:before="3"/>
        <w:rPr>
          <w:sz w:val="19"/>
        </w:rPr>
      </w:pPr>
      <w:r>
        <w:rPr/>
        <w:pict>
          <v:shape style="position:absolute;margin-left:48.1875pt;margin-top:14.505625pt;width:515.65pt;height:89.65pt;mso-position-horizontal-relative:page;mso-position-vertical-relative:paragraph;z-index:-152340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return `youngestAge: ${youngestAge()}, totalSalary: ${totalSalary()}`;</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totalSalary() {</w:t>
                  </w:r>
                </w:p>
                <w:p>
                  <w:pPr>
                    <w:spacing w:before="6"/>
                    <w:ind w:left="232" w:right="0" w:firstLine="0"/>
                    <w:jc w:val="left"/>
                    <w:rPr>
                      <w:rFonts w:ascii="Courier New"/>
                      <w:sz w:val="18"/>
                    </w:rPr>
                  </w:pPr>
                  <w:r>
                    <w:rPr>
                      <w:rFonts w:ascii="Courier New"/>
                      <w:sz w:val="18"/>
                    </w:rPr>
                    <w:t>return people.reduce((total,p) =&gt; total + p.salary, 0);</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youngestAge() {</w:t>
                  </w:r>
                </w:p>
                <w:p>
                  <w:pPr>
                    <w:spacing w:before="7"/>
                    <w:ind w:left="232" w:right="0" w:firstLine="0"/>
                    <w:jc w:val="left"/>
                    <w:rPr>
                      <w:rFonts w:ascii="Courier New"/>
                      <w:sz w:val="18"/>
                    </w:rPr>
                  </w:pPr>
                  <w:r>
                    <w:rPr>
                      <w:rFonts w:ascii="Courier New"/>
                      <w:sz w:val="18"/>
                    </w:rPr>
                    <w:t>return Math.min(...people.map(p =&gt; p.age));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8 以管道取代循环（Replace Loop with Pipeline）" w:id="286"/>
      <w:bookmarkEnd w:id="286"/>
      <w:r>
        <w:rPr/>
      </w:r>
      <w:bookmarkStart w:name="_bookmark98" w:id="287"/>
      <w:bookmarkEnd w:id="287"/>
      <w:r>
        <w:rPr/>
      </w:r>
      <w:bookmarkStart w:name="_bookmark98" w:id="288"/>
      <w:bookmarkEnd w:id="288"/>
      <w:r>
        <w:rPr>
          <w:rFonts w:ascii="宋体" w:eastAsia="宋体" w:hint="eastAsia"/>
          <w:color w:val="0091DD"/>
          <w:spacing w:val="7"/>
          <w:sz w:val="41"/>
        </w:rPr>
        <w:t>以管道取代循环</w:t>
      </w:r>
      <w:r>
        <w:rPr>
          <w:rFonts w:ascii="宋体" w:eastAsia="宋体" w:hint="eastAsia"/>
          <w:color w:val="0091DD"/>
          <w:sz w:val="41"/>
        </w:rPr>
        <w:t>（</w:t>
      </w:r>
      <w:r>
        <w:rPr>
          <w:b/>
          <w:color w:val="0091DD"/>
          <w:sz w:val="41"/>
        </w:rPr>
        <w:t>Replace</w:t>
      </w:r>
      <w:r>
        <w:rPr>
          <w:b/>
          <w:color w:val="0091DD"/>
          <w:spacing w:val="3"/>
          <w:sz w:val="41"/>
        </w:rPr>
        <w:t> </w:t>
      </w:r>
      <w:r>
        <w:rPr>
          <w:b/>
          <w:color w:val="0091DD"/>
          <w:sz w:val="41"/>
        </w:rPr>
        <w:t>Loop</w:t>
      </w:r>
      <w:r>
        <w:rPr>
          <w:b/>
          <w:color w:val="0091DD"/>
          <w:spacing w:val="4"/>
          <w:sz w:val="41"/>
        </w:rPr>
        <w:t> </w:t>
      </w:r>
      <w:r>
        <w:rPr>
          <w:b/>
          <w:color w:val="0091DD"/>
          <w:sz w:val="41"/>
        </w:rPr>
        <w:t>with</w:t>
      </w:r>
      <w:r>
        <w:rPr>
          <w:b/>
          <w:color w:val="0091DD"/>
          <w:spacing w:val="4"/>
          <w:sz w:val="41"/>
        </w:rPr>
        <w:t> </w:t>
      </w:r>
      <w:r>
        <w:rPr>
          <w:b/>
          <w:color w:val="0091DD"/>
          <w:sz w:val="41"/>
        </w:rPr>
        <w:t>Pipeline</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967">
            <wp:simplePos x="0" y="0"/>
            <wp:positionH relativeFrom="page">
              <wp:posOffset>2576512</wp:posOffset>
            </wp:positionH>
            <wp:positionV relativeFrom="paragraph">
              <wp:posOffset>131087</wp:posOffset>
            </wp:positionV>
            <wp:extent cx="2654300" cy="868679"/>
            <wp:effectExtent l="0" t="0" r="0" b="0"/>
            <wp:wrapTopAndBottom/>
            <wp:docPr id="129" name="image80.jpeg"/>
            <wp:cNvGraphicFramePr>
              <a:graphicFrameLocks noChangeAspect="1"/>
            </wp:cNvGraphicFramePr>
            <a:graphic>
              <a:graphicData uri="http://schemas.openxmlformats.org/drawingml/2006/picture">
                <pic:pic>
                  <pic:nvPicPr>
                    <pic:cNvPr id="130" name="image80.jpeg"/>
                    <pic:cNvPicPr/>
                  </pic:nvPicPr>
                  <pic:blipFill>
                    <a:blip r:embed="rId89" cstate="print"/>
                    <a:stretch>
                      <a:fillRect/>
                    </a:stretch>
                  </pic:blipFill>
                  <pic:spPr>
                    <a:xfrm>
                      <a:off x="0" y="0"/>
                      <a:ext cx="2654300" cy="868679"/>
                    </a:xfrm>
                    <a:prstGeom prst="rect">
                      <a:avLst/>
                    </a:prstGeom>
                  </pic:spPr>
                </pic:pic>
              </a:graphicData>
            </a:graphic>
          </wp:anchor>
        </w:drawing>
      </w:r>
      <w:r>
        <w:rPr/>
        <w:pict>
          <v:shape style="position:absolute;margin-left:48.1875pt;margin-top:92.634377pt;width:515.65pt;height:58.15pt;mso-position-horizontal-relative:page;mso-position-vertical-relative:paragraph;z-index:-152330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names = [];</w:t>
                  </w:r>
                </w:p>
                <w:p>
                  <w:pPr>
                    <w:spacing w:before="6"/>
                    <w:ind w:left="52" w:right="0" w:firstLine="0"/>
                    <w:jc w:val="left"/>
                    <w:rPr>
                      <w:rFonts w:ascii="Courier New"/>
                      <w:sz w:val="18"/>
                    </w:rPr>
                  </w:pPr>
                  <w:r>
                    <w:rPr>
                      <w:rFonts w:ascii="Courier New"/>
                      <w:sz w:val="18"/>
                    </w:rPr>
                    <w:t>for (const i of input) {</w:t>
                  </w:r>
                </w:p>
                <w:p>
                  <w:pPr>
                    <w:spacing w:line="247" w:lineRule="auto" w:before="7"/>
                    <w:ind w:left="484" w:right="7101" w:hanging="216"/>
                    <w:jc w:val="left"/>
                    <w:rPr>
                      <w:rFonts w:ascii="Courier New"/>
                      <w:sz w:val="18"/>
                    </w:rPr>
                  </w:pPr>
                  <w:r>
                    <w:rPr>
                      <w:rFonts w:ascii="Courier New"/>
                      <w:sz w:val="18"/>
                    </w:rPr>
                    <w:t>if (i.job === "programmer") names.push(i.name);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969">
            <wp:simplePos x="0" y="0"/>
            <wp:positionH relativeFrom="page">
              <wp:posOffset>3657600</wp:posOffset>
            </wp:positionH>
            <wp:positionV relativeFrom="paragraph">
              <wp:posOffset>2102762</wp:posOffset>
            </wp:positionV>
            <wp:extent cx="457540" cy="767334"/>
            <wp:effectExtent l="0" t="0" r="0" b="0"/>
            <wp:wrapTopAndBottom/>
            <wp:docPr id="131" name="image42.jpeg"/>
            <wp:cNvGraphicFramePr>
              <a:graphicFrameLocks noChangeAspect="1"/>
            </wp:cNvGraphicFramePr>
            <a:graphic>
              <a:graphicData uri="http://schemas.openxmlformats.org/drawingml/2006/picture">
                <pic:pic>
                  <pic:nvPicPr>
                    <pic:cNvPr id="13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40.759369pt;width:515.65pt;height:47.65pt;mso-position-horizontal-relative:page;mso-position-vertical-relative:paragraph;z-index:-152320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names = input</w:t>
                  </w:r>
                </w:p>
                <w:p>
                  <w:pPr>
                    <w:spacing w:before="6"/>
                    <w:ind w:left="268" w:right="0" w:firstLine="0"/>
                    <w:jc w:val="left"/>
                    <w:rPr>
                      <w:rFonts w:ascii="Courier New"/>
                      <w:sz w:val="18"/>
                    </w:rPr>
                  </w:pPr>
                  <w:r>
                    <w:rPr>
                      <w:rFonts w:ascii="Courier New"/>
                      <w:sz w:val="18"/>
                    </w:rPr>
                    <w:t>.filter(i =&gt; i.job === "programmer")</w:t>
                  </w:r>
                </w:p>
                <w:p>
                  <w:pPr>
                    <w:spacing w:before="7"/>
                    <w:ind w:left="268" w:right="0" w:firstLine="0"/>
                    <w:jc w:val="left"/>
                    <w:rPr>
                      <w:rFonts w:ascii="Courier New"/>
                      <w:sz w:val="18"/>
                    </w:rPr>
                  </w:pPr>
                  <w:r>
                    <w:rPr>
                      <w:rFonts w:ascii="Courier New"/>
                      <w:sz w:val="18"/>
                    </w:rPr>
                    <w:t>.map(i =&gt; i.name)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16"/>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t>与大多数程序员一样，我入行的时候也有人告诉我，迭代一组集合时得使用循环。不过时代在发展，如今越来越多的编程语言都提供了更好的语言结构来处理迭代过程，这种结构就叫作集合管道（</w:t>
      </w:r>
      <w:r>
        <w:rPr>
          <w:rFonts w:ascii="Times New Roman" w:hAnsi="Times New Roman" w:eastAsia="Times New Roman"/>
        </w:rPr>
        <w:t>collection pipeline</w:t>
      </w:r>
      <w:r>
        <w:rPr/>
        <w:t>）。集合管道</w:t>
      </w:r>
      <w:r>
        <w:rPr>
          <w:rFonts w:ascii="Times New Roman" w:hAnsi="Times New Roman" w:eastAsia="Times New Roman"/>
        </w:rPr>
        <w:t>[mf-cp] </w:t>
      </w:r>
      <w:r>
        <w:rPr/>
        <w:t>是这样一种技术，它允许我使用一组运算来描述集合的迭代过程，其中每种运算接收的入参和返回值都是一个集合。这类运算有很多种，最常见的则非</w:t>
      </w:r>
      <w:r>
        <w:rPr>
          <w:rFonts w:ascii="Times New Roman" w:hAnsi="Times New Roman" w:eastAsia="Times New Roman"/>
          <w:i/>
        </w:rPr>
        <w:t>map</w:t>
      </w:r>
      <w:r>
        <w:rPr/>
        <w:t>和</w:t>
      </w:r>
      <w:r>
        <w:rPr>
          <w:rFonts w:ascii="Times New Roman" w:hAnsi="Times New Roman" w:eastAsia="Times New Roman"/>
          <w:i/>
        </w:rPr>
        <w:t>filter</w:t>
      </w:r>
      <w:r>
        <w:rPr/>
        <w:t>莫属：</w:t>
      </w:r>
      <w:r>
        <w:rPr>
          <w:rFonts w:ascii="Times New Roman" w:hAnsi="Times New Roman" w:eastAsia="Times New Roman"/>
          <w:i/>
        </w:rPr>
        <w:t>map</w:t>
      </w:r>
      <w:r>
        <w:rPr/>
        <w:t>运算是指用一个函数作用于输入集合的每一个元素上，将集合变换成另外一个集合的过程；</w:t>
      </w:r>
      <w:r>
        <w:rPr>
          <w:rFonts w:ascii="Times New Roman" w:hAnsi="Times New Roman" w:eastAsia="Times New Roman"/>
          <w:i/>
        </w:rPr>
        <w:t>filter</w:t>
      </w:r>
      <w:r>
        <w:rPr/>
        <w:t>运算是指用一个函数从输入集合中筛选出符合条件的元素子集的过程。运算得到的集合可以供管道的后续流程使用。我发现一些逻辑如果采用集合管道来编写，代码的可读性会更强</w:t>
      </w:r>
      <w:r>
        <w:rPr>
          <w:rFonts w:ascii="Times New Roman" w:hAnsi="Times New Roman" w:eastAsia="Times New Roman"/>
        </w:rPr>
        <w:t>——</w:t>
      </w:r>
      <w:r>
        <w:rPr/>
        <w:t>我只消从头到尾阅读一遍代码，就能弄清对象在管道中间的变换过程。</w:t>
      </w:r>
    </w:p>
    <w:p>
      <w:pPr>
        <w:pStyle w:val="BodyText"/>
        <w:spacing w:before="3"/>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225792"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创建一个新变量，用以存放参与循环过程的集合。</w:t>
      </w:r>
    </w:p>
    <w:p>
      <w:pPr>
        <w:spacing w:after="0"/>
        <w:sectPr>
          <w:pgSz w:w="12240" w:h="15840"/>
          <w:pgMar w:top="1360" w:bottom="280" w:left="840" w:right="840"/>
        </w:sectPr>
      </w:pPr>
    </w:p>
    <w:p>
      <w:pPr>
        <w:pStyle w:val="BodyText"/>
        <w:ind w:left="120"/>
        <w:rPr>
          <w:sz w:val="20"/>
        </w:rPr>
      </w:pPr>
      <w:r>
        <w:rPr>
          <w:sz w:val="20"/>
        </w:rPr>
        <w:pict>
          <v:group style="width:512.25pt;height:58.15pt;mso-position-horizontal-relative:char;mso-position-vertical-relative:line" coordorigin="0,0" coordsize="10245,1163">
            <v:shape style="position:absolute;left:217;top:982;width:9810;height:180" type="#_x0000_t75" stroked="false">
              <v:imagedata r:id="rId11" o:title=""/>
            </v:shape>
            <v:shape style="position:absolute;left:10057;top:0;width:188;height:945" type="#_x0000_t75" stroked="false">
              <v:imagedata r:id="rId90" o:title=""/>
            </v:shape>
            <v:shape style="position:absolute;left:10027;top:945;width:210;height:218" type="#_x0000_t75" stroked="false">
              <v:imagedata r:id="rId14" o:title=""/>
            </v:shape>
            <v:shape style="position:absolute;left:7;top:982;width:210;height:180" type="#_x0000_t75" stroked="false">
              <v:imagedata r:id="rId15" o:title=""/>
            </v:shape>
            <v:shape style="position:absolute;left:22;top:22;width:90;height:90" type="#_x0000_t75" stroked="false">
              <v:imagedata r:id="rId91" o:title=""/>
            </v:shape>
            <v:shape style="position:absolute;left:0;top:0;width:10170;height:1088" coordorigin="0,0" coordsize="10170,1088" path="m10028,1088l143,1088,87,1076,42,1046,11,1000,0,945,0,143,11,87,42,42,87,11,143,0,10028,0,10065,8,143,8,90,18,47,47,18,90,8,143,8,945,18,998,47,1040,90,1069,143,1080,10065,1080,10028,1088xm10065,1080l10028,1080,10080,1069,10123,1040,10152,998,10163,945,10163,143,10152,90,10123,47,10080,18,10028,8,10065,8,10083,11,10128,42,10159,87,10170,143,10170,945,10159,1000,10128,1046,10083,1076,10065,1080xe" filled="true" fillcolor="#136eb3" stroked="false">
              <v:path arrowok="t"/>
              <v:fill type="solid"/>
            </v:shape>
            <v:shape style="position:absolute;left:0;top:0;width:10245;height:1163" type="#_x0000_t202" filled="false" stroked="false">
              <v:textbox inset="0,0,0,0">
                <w:txbxContent>
                  <w:p>
                    <w:pPr>
                      <w:spacing w:line="240" w:lineRule="auto" w:before="12"/>
                      <w:rPr>
                        <w:sz w:val="32"/>
                      </w:rPr>
                    </w:pPr>
                  </w:p>
                  <w:p>
                    <w:pPr>
                      <w:spacing w:before="0"/>
                      <w:ind w:left="734" w:right="0" w:firstLine="0"/>
                      <w:jc w:val="left"/>
                      <w:rPr>
                        <w:sz w:val="29"/>
                      </w:rPr>
                    </w:pPr>
                    <w:r>
                      <w:rPr>
                        <w:sz w:val="29"/>
                      </w:rPr>
                      <w:t>也可以简单地复制一个现有的变量赋值给新变量。</w:t>
                    </w:r>
                  </w:p>
                </w:txbxContent>
              </v:textbox>
              <w10:wrap type="none"/>
            </v:shape>
          </v:group>
        </w:pict>
      </w:r>
      <w:r>
        <w:rPr>
          <w:sz w:val="20"/>
        </w:rPr>
      </w:r>
    </w:p>
    <w:p>
      <w:pPr>
        <w:pStyle w:val="BodyText"/>
        <w:spacing w:before="2"/>
        <w:rPr>
          <w:sz w:val="19"/>
        </w:rPr>
      </w:pPr>
    </w:p>
    <w:p>
      <w:pPr>
        <w:pStyle w:val="BodyText"/>
        <w:spacing w:line="223" w:lineRule="auto" w:before="82"/>
        <w:ind w:left="420" w:right="194"/>
      </w:pPr>
      <w:r>
        <w:rPr/>
        <w:pict>
          <v:group style="position:absolute;margin-left:51.5625pt;margin-top:11.02250pt;width:4.9pt;height:4.9pt;mso-position-horizontal-relative:page;mso-position-vertical-relative:paragraph;z-index:16229376"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从循环顶部开始，将循环里的每一块行为依次搬移出来，在上一步创建的集合变量上用一种管道运算替代之。每次修改后运行测试。</w:t>
      </w:r>
    </w:p>
    <w:p>
      <w:pPr>
        <w:pStyle w:val="BodyText"/>
        <w:spacing w:line="350" w:lineRule="exact"/>
        <w:ind w:left="420"/>
      </w:pPr>
      <w:r>
        <w:rPr/>
        <w:pict>
          <v:group style="position:absolute;margin-left:51.5625pt;margin-top:6.867188pt;width:4.9pt;height:4.9pt;mso-position-horizontal-relative:page;mso-position-vertical-relative:paragraph;z-index:1622988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搬移完循环里的全部行为后，将循环整个删除。</w:t>
      </w:r>
    </w:p>
    <w:p>
      <w:pPr>
        <w:pStyle w:val="BodyText"/>
        <w:spacing w:before="3"/>
        <w:rPr>
          <w:sz w:val="19"/>
        </w:rPr>
      </w:pPr>
      <w:r>
        <w:rPr/>
        <w:pict>
          <v:group style="position:absolute;margin-left:48pt;margin-top:14.315pt;width:512.25pt;height:75.4pt;mso-position-horizontal-relative:page;mso-position-vertical-relative:paragraph;z-index:-15229440;mso-wrap-distance-left:0;mso-wrap-distance-right:0" coordorigin="960,286" coordsize="10245,1508">
            <v:shape style="position:absolute;left:960;top:286;width:10028;height:113" type="#_x0000_t75" stroked="false">
              <v:imagedata r:id="rId10" o:title=""/>
            </v:shape>
            <v:shape style="position:absolute;left:1177;top:1613;width:9810;height:180" type="#_x0000_t75" stroked="false">
              <v:imagedata r:id="rId11" o:title=""/>
            </v:shape>
            <v:shape style="position:absolute;left:11017;top:503;width:188;height:1073" type="#_x0000_t75" stroked="false">
              <v:imagedata r:id="rId24" o:title=""/>
            </v:shape>
            <v:shape style="position:absolute;left:10987;top:286;width:218;height:218" type="#_x0000_t75" stroked="false">
              <v:imagedata r:id="rId13" o:title=""/>
            </v:shape>
            <v:shape style="position:absolute;left:10987;top:1576;width:210;height:218" type="#_x0000_t75" stroked="false">
              <v:imagedata r:id="rId14" o:title=""/>
            </v:shape>
            <v:shape style="position:absolute;left:967;top:1613;width:210;height:180" type="#_x0000_t75" stroked="false">
              <v:imagedata r:id="rId15" o:title=""/>
            </v:shape>
            <v:shape style="position:absolute;left:960;top:286;width:10170;height:1433" coordorigin="960,286" coordsize="10170,1433" path="m10988,1719l1103,1719,1047,1708,1002,1677,971,1632,960,1576,960,429,971,373,1002,328,1047,297,1103,286,10988,286,11025,294,1103,294,1050,304,1007,333,978,376,968,429,968,1576,978,1629,1007,1672,1050,1701,1103,1711,11025,1711,10988,1719xm11025,1711l10988,1711,11040,1701,11083,1672,11112,1629,11123,1576,11123,429,11112,376,11083,333,11040,304,10988,294,11025,294,11043,297,11088,328,11119,373,11130,429,11130,1576,11119,1632,11088,1677,11043,1708,11025,1711xe" filled="true" fillcolor="#136eb3" stroked="false">
              <v:path arrowok="t"/>
              <v:fill type="solid"/>
            </v:shape>
            <v:shape style="position:absolute;left:960;top:286;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如果循环内部通过累加变量来保存结果，那么移除循环后，将管道运算的最终结果赋值给该累加变量。</w:t>
                    </w:r>
                  </w:p>
                </w:txbxContent>
              </v:textbox>
              <w10:wrap type="none"/>
            </v:shape>
            <w10:wrap type="topAndBottom"/>
          </v:group>
        </w:pict>
      </w:r>
    </w:p>
    <w:p>
      <w:pPr>
        <w:pStyle w:val="BodyText"/>
        <w:spacing w:before="2"/>
      </w:pPr>
    </w:p>
    <w:p>
      <w:pPr>
        <w:pStyle w:val="Heading3"/>
        <w:spacing w:before="52"/>
      </w:pPr>
      <w:r>
        <w:rPr>
          <w:color w:val="0091DD"/>
          <w:spacing w:val="3"/>
        </w:rPr>
        <w:t>范例</w:t>
      </w:r>
    </w:p>
    <w:p>
      <w:pPr>
        <w:pStyle w:val="BodyText"/>
        <w:spacing w:before="7"/>
        <w:rPr>
          <w:sz w:val="37"/>
        </w:rPr>
      </w:pPr>
    </w:p>
    <w:p>
      <w:pPr>
        <w:pStyle w:val="BodyText"/>
        <w:spacing w:line="223" w:lineRule="auto"/>
        <w:ind w:left="120" w:right="121" w:firstLine="585"/>
      </w:pPr>
      <w:r>
        <w:rPr/>
        <w:t>在这个例子中，我们有一个</w:t>
      </w:r>
      <w:r>
        <w:rPr>
          <w:rFonts w:ascii="Times New Roman" w:eastAsia="Times New Roman"/>
        </w:rPr>
        <w:t>CSV</w:t>
      </w:r>
      <w:r>
        <w:rPr/>
        <w:t>文件，里面存有各个办公室（</w:t>
      </w:r>
      <w:r>
        <w:rPr>
          <w:rFonts w:ascii="Times New Roman" w:eastAsia="Times New Roman"/>
        </w:rPr>
        <w:t>office</w:t>
      </w:r>
      <w:r>
        <w:rPr/>
        <w:t>）</w:t>
      </w:r>
      <w:r>
        <w:rPr>
          <w:spacing w:val="-4"/>
        </w:rPr>
        <w:t>的一些</w:t>
      </w:r>
      <w:r>
        <w:rPr/>
        <w:t>数据。</w:t>
      </w:r>
    </w:p>
    <w:p>
      <w:pPr>
        <w:pStyle w:val="BodyText"/>
        <w:spacing w:before="9"/>
        <w:rPr>
          <w:sz w:val="19"/>
        </w:rPr>
      </w:pPr>
      <w:r>
        <w:rPr/>
        <w:pict>
          <v:shape style="position:absolute;margin-left:48.1875pt;margin-top:14.772813pt;width:515.65pt;height:89.65pt;mso-position-horizontal-relative:page;mso-position-vertical-relative:paragraph;z-index:-15228928;mso-wrap-distance-left:0;mso-wrap-distance-right:0" type="#_x0000_t202" filled="false" stroked="true" strokeweight=".375pt" strokecolor="#000000">
            <v:textbox inset="0,0,0,0">
              <w:txbxContent>
                <w:p>
                  <w:pPr>
                    <w:spacing w:line="247" w:lineRule="auto" w:before="52"/>
                    <w:ind w:left="52" w:right="7101" w:firstLine="0"/>
                    <w:jc w:val="left"/>
                    <w:rPr>
                      <w:rFonts w:ascii="Courier New"/>
                      <w:sz w:val="18"/>
                    </w:rPr>
                  </w:pPr>
                  <w:r>
                    <w:rPr>
                      <w:rFonts w:ascii="Courier New"/>
                      <w:sz w:val="18"/>
                    </w:rPr>
                    <w:t>office, country, telephone Chicago, USA, +1 312 373 1000</w:t>
                  </w:r>
                </w:p>
                <w:p>
                  <w:pPr>
                    <w:spacing w:before="0"/>
                    <w:ind w:left="52" w:right="0" w:firstLine="0"/>
                    <w:jc w:val="left"/>
                    <w:rPr>
                      <w:rFonts w:ascii="Courier New"/>
                      <w:sz w:val="18"/>
                    </w:rPr>
                  </w:pPr>
                  <w:r>
                    <w:rPr>
                      <w:rFonts w:ascii="Courier New"/>
                      <w:sz w:val="18"/>
                    </w:rPr>
                    <w:t>Beijing, China, +86 4008 900 505</w:t>
                  </w:r>
                </w:p>
                <w:p>
                  <w:pPr>
                    <w:spacing w:before="6"/>
                    <w:ind w:left="52" w:right="0" w:firstLine="0"/>
                    <w:jc w:val="left"/>
                    <w:rPr>
                      <w:rFonts w:ascii="Courier New"/>
                      <w:sz w:val="18"/>
                    </w:rPr>
                  </w:pPr>
                  <w:r>
                    <w:rPr>
                      <w:rFonts w:ascii="Courier New"/>
                      <w:sz w:val="18"/>
                    </w:rPr>
                    <w:t>Bangalore, India, +91 80 4064 9570</w:t>
                  </w:r>
                </w:p>
                <w:p>
                  <w:pPr>
                    <w:spacing w:before="6"/>
                    <w:ind w:left="52" w:right="0" w:firstLine="0"/>
                    <w:jc w:val="left"/>
                    <w:rPr>
                      <w:rFonts w:ascii="Courier New"/>
                      <w:sz w:val="18"/>
                    </w:rPr>
                  </w:pPr>
                  <w:r>
                    <w:rPr>
                      <w:rFonts w:ascii="Courier New"/>
                      <w:sz w:val="18"/>
                    </w:rPr>
                    <w:t>Porto Alegre, Brazil, +55 51 3079 3550</w:t>
                  </w:r>
                </w:p>
                <w:p>
                  <w:pPr>
                    <w:spacing w:before="7"/>
                    <w:ind w:left="52" w:right="0" w:firstLine="0"/>
                    <w:jc w:val="left"/>
                    <w:rPr>
                      <w:rFonts w:ascii="Courier New"/>
                      <w:sz w:val="18"/>
                    </w:rPr>
                  </w:pPr>
                  <w:r>
                    <w:rPr>
                      <w:rFonts w:ascii="Courier New"/>
                      <w:sz w:val="18"/>
                    </w:rPr>
                    <w:t>Chennai, India, +91 44 660 44766</w:t>
                  </w:r>
                </w:p>
                <w:p>
                  <w:pPr>
                    <w:pStyle w:val="BodyText"/>
                    <w:rPr>
                      <w:rFonts w:ascii="Courier New"/>
                      <w:sz w:val="19"/>
                    </w:rPr>
                  </w:pPr>
                </w:p>
                <w:p>
                  <w:pPr>
                    <w:spacing w:before="0"/>
                    <w:ind w:left="52" w:right="0" w:firstLine="0"/>
                    <w:jc w:val="left"/>
                    <w:rPr>
                      <w:rFonts w:ascii="Courier New"/>
                      <w:sz w:val="18"/>
                    </w:rPr>
                  </w:pPr>
                  <w:r>
                    <w:rPr>
                      <w:rFonts w:ascii="Courier New"/>
                      <w:sz w:val="18"/>
                    </w:rPr>
                    <w:t>... (more data follows)</w:t>
                  </w:r>
                </w:p>
              </w:txbxContent>
            </v:textbox>
            <v:stroke dashstyle="solid"/>
            <w10:wrap type="topAndBottom"/>
          </v:shape>
        </w:pict>
      </w:r>
    </w:p>
    <w:p>
      <w:pPr>
        <w:pStyle w:val="BodyText"/>
        <w:spacing w:before="2"/>
        <w:rPr>
          <w:sz w:val="14"/>
        </w:rPr>
      </w:pPr>
    </w:p>
    <w:p>
      <w:pPr>
        <w:pStyle w:val="BodyText"/>
        <w:spacing w:line="223" w:lineRule="auto" w:before="82"/>
        <w:ind w:left="120" w:right="129" w:firstLine="585"/>
      </w:pPr>
      <w:r>
        <w:rPr/>
        <w:t>下面这个</w:t>
      </w:r>
      <w:r>
        <w:rPr>
          <w:rFonts w:ascii="Courier New" w:eastAsia="Courier New"/>
          <w:sz w:val="23"/>
        </w:rPr>
        <w:t>acquireData</w:t>
      </w:r>
      <w:r>
        <w:rPr/>
        <w:t>函数的作用是从数据中筛选出印度的所有办公室，并返回办公室所在的城市（</w:t>
      </w:r>
      <w:r>
        <w:rPr>
          <w:rFonts w:ascii="Times New Roman" w:eastAsia="Times New Roman"/>
        </w:rPr>
        <w:t>city</w:t>
      </w:r>
      <w:r>
        <w:rPr/>
        <w:t>）信息和联系电话（</w:t>
      </w:r>
      <w:r>
        <w:rPr>
          <w:rFonts w:ascii="Times New Roman" w:eastAsia="Times New Roman"/>
        </w:rPr>
        <w:t>telephone number</w:t>
      </w:r>
      <w:r>
        <w:rPr/>
        <w:t>）。</w:t>
      </w:r>
    </w:p>
    <w:p>
      <w:pPr>
        <w:pStyle w:val="BodyText"/>
        <w:spacing w:before="1"/>
        <w:rPr>
          <w:sz w:val="19"/>
        </w:rPr>
      </w:pPr>
      <w:r>
        <w:rPr/>
        <w:pict>
          <v:shape style="position:absolute;margin-left:48.1875pt;margin-top:14.375937pt;width:515.65pt;height:184.5pt;mso-position-horizontal-relative:page;mso-position-vertical-relative:paragraph;z-index:-15228416;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let firstLine = true;</w:t>
                  </w:r>
                </w:p>
                <w:p>
                  <w:pPr>
                    <w:spacing w:before="0"/>
                    <w:ind w:left="232" w:right="0" w:firstLine="0"/>
                    <w:jc w:val="left"/>
                    <w:rPr>
                      <w:rFonts w:ascii="Courier New"/>
                      <w:sz w:val="18"/>
                    </w:rPr>
                  </w:pPr>
                  <w:r>
                    <w:rPr>
                      <w:rFonts w:ascii="Courier New"/>
                      <w:sz w:val="18"/>
                    </w:rPr>
                    <w:t>const result =</w:t>
                  </w:r>
                  <w:r>
                    <w:rPr>
                      <w:rFonts w:ascii="Courier New"/>
                      <w:spacing w:val="-14"/>
                      <w:sz w:val="18"/>
                    </w:rPr>
                    <w:t> </w:t>
                  </w:r>
                  <w:r>
                    <w:rPr>
                      <w:rFonts w:ascii="Courier New"/>
                      <w:sz w:val="18"/>
                    </w:rPr>
                    <w:t>[];</w:t>
                  </w:r>
                </w:p>
                <w:p>
                  <w:pPr>
                    <w:spacing w:line="247" w:lineRule="auto" w:before="6"/>
                    <w:ind w:left="412" w:right="7101" w:hanging="180"/>
                    <w:jc w:val="left"/>
                    <w:rPr>
                      <w:rFonts w:ascii="Courier New"/>
                      <w:sz w:val="18"/>
                    </w:rPr>
                  </w:pPr>
                  <w:r>
                    <w:rPr>
                      <w:rFonts w:ascii="Courier New"/>
                      <w:sz w:val="18"/>
                    </w:rPr>
                    <w:t>for (const line of lines)</w:t>
                  </w:r>
                  <w:r>
                    <w:rPr>
                      <w:rFonts w:ascii="Courier New"/>
                      <w:spacing w:val="-21"/>
                      <w:sz w:val="18"/>
                    </w:rPr>
                    <w:t> </w:t>
                  </w:r>
                  <w:r>
                    <w:rPr>
                      <w:rFonts w:ascii="Courier New"/>
                      <w:sz w:val="18"/>
                    </w:rPr>
                    <w:t>{ if (firstLine)</w:t>
                  </w:r>
                  <w:r>
                    <w:rPr>
                      <w:rFonts w:ascii="Courier New"/>
                      <w:spacing w:val="-4"/>
                      <w:sz w:val="18"/>
                    </w:rPr>
                    <w:t> </w:t>
                  </w:r>
                  <w:r>
                    <w:rPr>
                      <w:rFonts w:ascii="Courier New"/>
                      <w:sz w:val="18"/>
                    </w:rPr>
                    <w:t>{</w:t>
                  </w:r>
                </w:p>
                <w:p>
                  <w:pPr>
                    <w:spacing w:line="247" w:lineRule="auto" w:before="0"/>
                    <w:ind w:left="592" w:right="7749" w:firstLine="0"/>
                    <w:jc w:val="left"/>
                    <w:rPr>
                      <w:rFonts w:ascii="Courier New"/>
                      <w:sz w:val="18"/>
                    </w:rPr>
                  </w:pPr>
                  <w:r>
                    <w:rPr>
                      <w:rFonts w:ascii="Courier New"/>
                      <w:sz w:val="18"/>
                    </w:rPr>
                    <w:t>firstLine = false; continue;</w:t>
                  </w:r>
                </w:p>
                <w:p>
                  <w:pPr>
                    <w:spacing w:before="0"/>
                    <w:ind w:left="412" w:right="0" w:firstLine="0"/>
                    <w:jc w:val="left"/>
                    <w:rPr>
                      <w:rFonts w:ascii="Courier New"/>
                      <w:sz w:val="18"/>
                    </w:rPr>
                  </w:pPr>
                  <w:r>
                    <w:rPr>
                      <w:rFonts w:ascii="Courier New"/>
                      <w:sz w:val="18"/>
                    </w:rPr>
                    <w:t>}</w:t>
                  </w:r>
                </w:p>
                <w:p>
                  <w:pPr>
                    <w:spacing w:line="247" w:lineRule="auto" w:before="6"/>
                    <w:ind w:left="412" w:right="6308" w:firstLine="0"/>
                    <w:jc w:val="left"/>
                    <w:rPr>
                      <w:rFonts w:ascii="Courier New"/>
                      <w:sz w:val="18"/>
                    </w:rPr>
                  </w:pPr>
                  <w:r>
                    <w:rPr>
                      <w:rFonts w:ascii="Courier New"/>
                      <w:sz w:val="18"/>
                    </w:rPr>
                    <w:t>if (line.trim() === "") continue; const record = line.split(",");</w:t>
                  </w:r>
                </w:p>
                <w:p>
                  <w:pPr>
                    <w:spacing w:before="0"/>
                    <w:ind w:left="412" w:right="0" w:firstLine="0"/>
                    <w:jc w:val="left"/>
                    <w:rPr>
                      <w:rFonts w:ascii="Courier New"/>
                      <w:sz w:val="18"/>
                    </w:rPr>
                  </w:pPr>
                  <w:r>
                    <w:rPr>
                      <w:rFonts w:ascii="Courier New"/>
                      <w:sz w:val="18"/>
                    </w:rPr>
                    <w:t>if (record[1].trim() === "India") {</w:t>
                  </w:r>
                </w:p>
                <w:p>
                  <w:pPr>
                    <w:spacing w:before="6"/>
                    <w:ind w:left="592" w:right="0" w:firstLine="0"/>
                    <w:jc w:val="left"/>
                    <w:rPr>
                      <w:rFonts w:ascii="Courier New"/>
                      <w:sz w:val="18"/>
                    </w:rPr>
                  </w:pPr>
                  <w:r>
                    <w:rPr>
                      <w:rFonts w:ascii="Courier New"/>
                      <w:sz w:val="18"/>
                    </w:rPr>
                    <w:t>result.push({city: record[0].trim(), phone: record[2].trim()});</w:t>
                  </w:r>
                </w:p>
                <w:p>
                  <w:pPr>
                    <w:spacing w:before="7"/>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BodyText"/>
        <w:spacing w:before="40"/>
        <w:ind w:left="705"/>
      </w:pPr>
      <w:r>
        <w:rPr/>
        <w:t>这个循环略显复杂，我希望能用一组管道操作来替换它。</w:t>
      </w:r>
    </w:p>
    <w:p>
      <w:pPr>
        <w:pStyle w:val="BodyText"/>
        <w:spacing w:before="9"/>
        <w:rPr>
          <w:sz w:val="20"/>
        </w:rPr>
      </w:pPr>
    </w:p>
    <w:p>
      <w:pPr>
        <w:pStyle w:val="BodyText"/>
        <w:ind w:left="705"/>
      </w:pPr>
      <w:r>
        <w:rPr/>
        <w:t>第一步是先创建一个独立的变量，用来存放参与循环过程的集合值。</w:t>
      </w:r>
    </w:p>
    <w:p>
      <w:pPr>
        <w:pStyle w:val="BodyText"/>
        <w:spacing w:before="3"/>
        <w:rPr>
          <w:sz w:val="19"/>
        </w:rPr>
      </w:pPr>
      <w:r>
        <w:rPr/>
        <w:pict>
          <v:shape style="position:absolute;margin-left:48.1875pt;margin-top:14.51875pt;width:515.65pt;height:194.65pt;mso-position-horizontal-relative:page;mso-position-vertical-relative:paragraph;z-index:-15226880;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let firstLine = true;</w:t>
                  </w:r>
                </w:p>
                <w:p>
                  <w:pPr>
                    <w:spacing w:line="247" w:lineRule="auto" w:before="0"/>
                    <w:ind w:left="232" w:right="7588" w:firstLine="0"/>
                    <w:jc w:val="left"/>
                    <w:rPr>
                      <w:rFonts w:ascii="Courier New"/>
                      <w:sz w:val="18"/>
                    </w:rPr>
                  </w:pPr>
                  <w:r>
                    <w:rPr>
                      <w:rFonts w:ascii="Courier New"/>
                      <w:sz w:val="18"/>
                    </w:rPr>
                    <w:t>const result = []; const loopItems =</w:t>
                  </w:r>
                  <w:r>
                    <w:rPr>
                      <w:rFonts w:ascii="Courier New"/>
                      <w:spacing w:val="-19"/>
                      <w:sz w:val="18"/>
                    </w:rPr>
                    <w:t> </w:t>
                  </w:r>
                  <w:r>
                    <w:rPr>
                      <w:rFonts w:ascii="Courier New"/>
                      <w:sz w:val="18"/>
                    </w:rPr>
                    <w:t>lines</w:t>
                  </w:r>
                </w:p>
                <w:p>
                  <w:pPr>
                    <w:spacing w:line="247" w:lineRule="auto" w:before="0"/>
                    <w:ind w:left="412" w:right="6704" w:hanging="180"/>
                    <w:jc w:val="left"/>
                    <w:rPr>
                      <w:rFonts w:ascii="Courier New"/>
                      <w:sz w:val="18"/>
                    </w:rPr>
                  </w:pPr>
                  <w:r>
                    <w:rPr>
                      <w:rFonts w:ascii="Courier New"/>
                      <w:sz w:val="18"/>
                    </w:rPr>
                    <w:t>for (const line of loopItems) { if (firstLine) {</w:t>
                  </w:r>
                </w:p>
                <w:p>
                  <w:pPr>
                    <w:spacing w:line="247" w:lineRule="auto" w:before="0"/>
                    <w:ind w:left="592" w:right="7749" w:firstLine="0"/>
                    <w:jc w:val="left"/>
                    <w:rPr>
                      <w:rFonts w:ascii="Courier New"/>
                      <w:sz w:val="18"/>
                    </w:rPr>
                  </w:pPr>
                  <w:r>
                    <w:rPr>
                      <w:rFonts w:ascii="Courier New"/>
                      <w:sz w:val="18"/>
                    </w:rPr>
                    <w:t>firstLine = false; continue;</w:t>
                  </w:r>
                </w:p>
                <w:p>
                  <w:pPr>
                    <w:spacing w:before="0"/>
                    <w:ind w:left="412" w:right="0" w:firstLine="0"/>
                    <w:jc w:val="left"/>
                    <w:rPr>
                      <w:rFonts w:ascii="Courier New"/>
                      <w:sz w:val="18"/>
                    </w:rPr>
                  </w:pPr>
                  <w:r>
                    <w:rPr>
                      <w:rFonts w:ascii="Courier New"/>
                      <w:sz w:val="18"/>
                    </w:rPr>
                    <w:t>}</w:t>
                  </w:r>
                </w:p>
                <w:p>
                  <w:pPr>
                    <w:spacing w:line="247" w:lineRule="auto" w:before="6"/>
                    <w:ind w:left="412" w:right="6308" w:firstLine="0"/>
                    <w:jc w:val="left"/>
                    <w:rPr>
                      <w:rFonts w:ascii="Courier New"/>
                      <w:sz w:val="18"/>
                    </w:rPr>
                  </w:pPr>
                  <w:r>
                    <w:rPr>
                      <w:rFonts w:ascii="Courier New"/>
                      <w:sz w:val="18"/>
                    </w:rPr>
                    <w:t>if (line.trim() === "") continue; const record = line.split(",");</w:t>
                  </w:r>
                </w:p>
                <w:p>
                  <w:pPr>
                    <w:spacing w:before="0"/>
                    <w:ind w:left="412" w:right="0" w:firstLine="0"/>
                    <w:jc w:val="left"/>
                    <w:rPr>
                      <w:rFonts w:ascii="Courier New"/>
                      <w:sz w:val="18"/>
                    </w:rPr>
                  </w:pPr>
                  <w:r>
                    <w:rPr>
                      <w:rFonts w:ascii="Courier New"/>
                      <w:sz w:val="18"/>
                    </w:rPr>
                    <w:t>if (record[1].trim() === "India") {</w:t>
                  </w:r>
                </w:p>
                <w:p>
                  <w:pPr>
                    <w:spacing w:before="6"/>
                    <w:ind w:left="592" w:right="0" w:firstLine="0"/>
                    <w:jc w:val="left"/>
                    <w:rPr>
                      <w:rFonts w:ascii="Courier New"/>
                      <w:sz w:val="18"/>
                    </w:rPr>
                  </w:pPr>
                  <w:r>
                    <w:rPr>
                      <w:rFonts w:ascii="Courier New"/>
                      <w:sz w:val="18"/>
                    </w:rPr>
                    <w:t>result.push({city: record[0].trim(), phone: record[2].trim()});</w:t>
                  </w:r>
                </w:p>
                <w:p>
                  <w:pPr>
                    <w:spacing w:before="6"/>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7"/>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358" w:lineRule="exact" w:before="70"/>
        <w:ind w:left="705"/>
      </w:pPr>
      <w:r>
        <w:rPr/>
        <w:t>循环第一部分的作用是在忽略</w:t>
      </w:r>
      <w:r>
        <w:rPr>
          <w:rFonts w:ascii="Times New Roman" w:eastAsia="Times New Roman"/>
        </w:rPr>
        <w:t>CSV</w:t>
      </w:r>
      <w:r>
        <w:rPr/>
        <w:t>文件的第一行数据。这其实是一个切片</w:t>
      </w:r>
    </w:p>
    <w:p>
      <w:pPr>
        <w:pStyle w:val="BodyText"/>
        <w:spacing w:line="223" w:lineRule="auto" w:before="7"/>
        <w:ind w:left="120" w:right="249"/>
      </w:pPr>
      <w:r>
        <w:rPr/>
        <w:t>（</w:t>
      </w:r>
      <w:r>
        <w:rPr>
          <w:rFonts w:ascii="Times New Roman" w:eastAsia="Times New Roman"/>
        </w:rPr>
        <w:t>slice</w:t>
      </w:r>
      <w:r>
        <w:rPr/>
        <w:t>）操作，因此我先从循环中移除这部分代码，并在集合变量的声明后面新增一个对应的</w:t>
      </w:r>
      <w:r>
        <w:rPr>
          <w:rFonts w:ascii="Courier New" w:eastAsia="Courier New"/>
          <w:sz w:val="23"/>
        </w:rPr>
        <w:t>slice</w:t>
      </w:r>
      <w:r>
        <w:rPr/>
        <w:t>运算来替代它。</w:t>
      </w:r>
    </w:p>
    <w:p>
      <w:pPr>
        <w:pStyle w:val="BodyText"/>
        <w:spacing w:before="1"/>
        <w:rPr>
          <w:sz w:val="19"/>
        </w:rPr>
      </w:pPr>
      <w:r>
        <w:rPr/>
        <w:pict>
          <v:shape style="position:absolute;margin-left:48.1875pt;margin-top:14.4025pt;width:515.65pt;height:205.5pt;mso-position-horizontal-relative:page;mso-position-vertical-relative:paragraph;z-index:-15226368;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w:t>
                  </w:r>
                  <w:r>
                    <w:rPr>
                      <w:rFonts w:ascii="Courier New"/>
                      <w:strike/>
                      <w:sz w:val="18"/>
                    </w:rPr>
                    <w:t>let firstLine = true;</w:t>
                  </w:r>
                </w:p>
                <w:p>
                  <w:pPr>
                    <w:spacing w:line="247" w:lineRule="auto" w:before="0"/>
                    <w:ind w:left="232" w:right="7588" w:firstLine="0"/>
                    <w:jc w:val="left"/>
                    <w:rPr>
                      <w:rFonts w:ascii="Courier New"/>
                      <w:sz w:val="18"/>
                    </w:rPr>
                  </w:pPr>
                  <w:r>
                    <w:rPr>
                      <w:rFonts w:ascii="Courier New"/>
                      <w:sz w:val="18"/>
                    </w:rPr>
                    <w:t>const result = []; const loopItems =</w:t>
                  </w:r>
                  <w:r>
                    <w:rPr>
                      <w:rFonts w:ascii="Courier New"/>
                      <w:spacing w:val="-19"/>
                      <w:sz w:val="18"/>
                    </w:rPr>
                    <w:t> </w:t>
                  </w:r>
                  <w:r>
                    <w:rPr>
                      <w:rFonts w:ascii="Courier New"/>
                      <w:sz w:val="18"/>
                    </w:rPr>
                    <w:t>lines</w:t>
                  </w:r>
                </w:p>
                <w:p>
                  <w:pPr>
                    <w:spacing w:before="0"/>
                    <w:ind w:left="772" w:right="0" w:firstLine="0"/>
                    <w:jc w:val="left"/>
                    <w:rPr>
                      <w:rFonts w:ascii="Courier New"/>
                      <w:sz w:val="18"/>
                    </w:rPr>
                  </w:pPr>
                  <w:r>
                    <w:rPr>
                      <w:rFonts w:ascii="Courier New"/>
                      <w:sz w:val="18"/>
                    </w:rPr>
                    <w:t>.slice(1);</w:t>
                  </w:r>
                </w:p>
                <w:p>
                  <w:pPr>
                    <w:spacing w:line="247" w:lineRule="auto" w:before="6"/>
                    <w:ind w:left="412" w:right="6704" w:hanging="180"/>
                    <w:jc w:val="left"/>
                    <w:rPr>
                      <w:rFonts w:ascii="Courier New"/>
                      <w:sz w:val="18"/>
                    </w:rPr>
                  </w:pPr>
                  <w:r>
                    <w:rPr>
                      <w:rFonts w:ascii="Courier New"/>
                      <w:sz w:val="18"/>
                    </w:rPr>
                    <w:t>for (const line of loopItems) { </w:t>
                  </w:r>
                  <w:r>
                    <w:rPr>
                      <w:rFonts w:ascii="Courier New"/>
                      <w:strike/>
                      <w:sz w:val="18"/>
                    </w:rPr>
                    <w:t>if (firstLine) {</w:t>
                  </w:r>
                </w:p>
                <w:p>
                  <w:pPr>
                    <w:spacing w:line="247" w:lineRule="auto" w:before="0"/>
                    <w:ind w:left="592" w:right="7749" w:firstLine="0"/>
                    <w:jc w:val="left"/>
                    <w:rPr>
                      <w:rFonts w:ascii="Courier New"/>
                      <w:sz w:val="18"/>
                    </w:rPr>
                  </w:pPr>
                  <w:r>
                    <w:rPr>
                      <w:rFonts w:ascii="Courier New"/>
                      <w:strike/>
                      <w:sz w:val="18"/>
                    </w:rPr>
                    <w:t>firstLine = false;</w:t>
                  </w:r>
                  <w:r>
                    <w:rPr>
                      <w:rFonts w:ascii="Courier New"/>
                      <w:strike w:val="0"/>
                      <w:sz w:val="18"/>
                    </w:rPr>
                    <w:t> </w:t>
                  </w:r>
                  <w:r>
                    <w:rPr>
                      <w:rFonts w:ascii="Courier New"/>
                      <w:strike/>
                      <w:sz w:val="18"/>
                    </w:rPr>
                    <w:t>continue;</w:t>
                  </w:r>
                </w:p>
                <w:p>
                  <w:pPr>
                    <w:spacing w:before="0"/>
                    <w:ind w:left="412" w:right="0" w:firstLine="0"/>
                    <w:jc w:val="left"/>
                    <w:rPr>
                      <w:rFonts w:ascii="Courier New"/>
                      <w:sz w:val="18"/>
                    </w:rPr>
                  </w:pPr>
                  <w:r>
                    <w:rPr>
                      <w:rFonts w:ascii="Courier New"/>
                      <w:sz w:val="18"/>
                    </w:rPr>
                    <w:t>}</w:t>
                  </w:r>
                </w:p>
                <w:p>
                  <w:pPr>
                    <w:spacing w:line="247" w:lineRule="auto" w:before="6"/>
                    <w:ind w:left="412" w:right="6308" w:firstLine="0"/>
                    <w:jc w:val="left"/>
                    <w:rPr>
                      <w:rFonts w:ascii="Courier New"/>
                      <w:sz w:val="18"/>
                    </w:rPr>
                  </w:pPr>
                  <w:r>
                    <w:rPr>
                      <w:rFonts w:ascii="Courier New"/>
                      <w:sz w:val="18"/>
                    </w:rPr>
                    <w:t>if (line.trim() === "") continue; const record = line.split(",");</w:t>
                  </w:r>
                </w:p>
                <w:p>
                  <w:pPr>
                    <w:spacing w:before="0"/>
                    <w:ind w:left="412" w:right="0" w:firstLine="0"/>
                    <w:jc w:val="left"/>
                    <w:rPr>
                      <w:rFonts w:ascii="Courier New"/>
                      <w:sz w:val="18"/>
                    </w:rPr>
                  </w:pPr>
                  <w:r>
                    <w:rPr>
                      <w:rFonts w:ascii="Courier New"/>
                      <w:sz w:val="18"/>
                    </w:rPr>
                    <w:t>if (record[1].trim() === "India") {</w:t>
                  </w:r>
                </w:p>
                <w:p>
                  <w:pPr>
                    <w:spacing w:before="6"/>
                    <w:ind w:left="592" w:right="0" w:firstLine="0"/>
                    <w:jc w:val="left"/>
                    <w:rPr>
                      <w:rFonts w:ascii="Courier New"/>
                      <w:sz w:val="18"/>
                    </w:rPr>
                  </w:pPr>
                  <w:r>
                    <w:rPr>
                      <w:rFonts w:ascii="Courier New"/>
                      <w:sz w:val="18"/>
                    </w:rPr>
                    <w:t>result.push({city: record[0].trim(), phone: record[2].trim()});</w:t>
                  </w:r>
                </w:p>
                <w:p>
                  <w:pPr>
                    <w:spacing w:before="6"/>
                    <w:ind w:left="412" w:right="0" w:firstLine="0"/>
                    <w:jc w:val="left"/>
                    <w:rPr>
                      <w:rFonts w:ascii="Courier New"/>
                      <w:sz w:val="18"/>
                    </w:rPr>
                  </w:pPr>
                  <w:r>
                    <w:rPr>
                      <w:rFonts w:ascii="Courier New"/>
                      <w:sz w:val="18"/>
                    </w:rPr>
                    <w:t>}</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115" w:firstLine="585"/>
      </w:pPr>
      <w:r>
        <w:rPr/>
        <w:t>从循环中删除代码还有一个好处，那就是</w:t>
      </w:r>
      <w:r>
        <w:rPr>
          <w:rFonts w:ascii="Courier New" w:hAnsi="Courier New" w:eastAsia="Courier New"/>
          <w:sz w:val="23"/>
        </w:rPr>
        <w:t>firstLine</w:t>
      </w:r>
      <w:r>
        <w:rPr/>
        <w:t>这个控制变量也可以一并移除了</w:t>
      </w:r>
      <w:r>
        <w:rPr>
          <w:rFonts w:ascii="Times New Roman" w:hAnsi="Times New Roman" w:eastAsia="Times New Roman"/>
        </w:rPr>
        <w:t>——</w:t>
      </w:r>
      <w:r>
        <w:rPr/>
        <w:t>无论何时，删除控制变量总能使我身心愉悦。</w:t>
      </w:r>
    </w:p>
    <w:p>
      <w:pPr>
        <w:pStyle w:val="BodyText"/>
        <w:spacing w:line="358" w:lineRule="exact" w:before="263"/>
        <w:ind w:left="705"/>
      </w:pPr>
      <w:r>
        <w:rPr/>
        <w:t>该循环的下一个行为是要移除数据中的所有空行。这同样可用一个过滤</w:t>
      </w:r>
    </w:p>
    <w:p>
      <w:pPr>
        <w:pStyle w:val="BodyText"/>
        <w:spacing w:line="358" w:lineRule="exact"/>
        <w:ind w:left="120"/>
      </w:pPr>
      <w:r>
        <w:rPr/>
        <w:t>（</w:t>
      </w:r>
      <w:r>
        <w:rPr>
          <w:rFonts w:ascii="Times New Roman" w:eastAsia="Times New Roman"/>
        </w:rPr>
        <w:t>filter</w:t>
      </w:r>
      <w:r>
        <w:rPr/>
        <w:t>）运算替代之。</w:t>
      </w:r>
    </w:p>
    <w:p>
      <w:pPr>
        <w:pStyle w:val="BodyText"/>
        <w:spacing w:before="4"/>
        <w:rPr>
          <w:sz w:val="19"/>
        </w:rPr>
      </w:pPr>
      <w:r>
        <w:rPr/>
        <w:pict>
          <v:group style="position:absolute;margin-left:48pt;margin-top:14.335313pt;width:516pt;height:38.25pt;mso-position-horizontal-relative:page;mso-position-vertical-relative:paragraph;z-index:-15225344;mso-wrap-distance-left:0;mso-wrap-distance-right:0" coordorigin="960,287" coordsize="10320,765">
            <v:shape style="position:absolute;left:960;top:286;width:10320;height:766" coordorigin="960,287" coordsize="10320,766" path="m11280,287l960,287,960,294,960,1052,968,1052,968,294,11273,294,11273,1052,11280,1052,11280,294,11280,287xe" filled="true" fillcolor="#000000" stroked="false">
              <v:path arrowok="t"/>
              <v:fill type="solid"/>
            </v:shape>
            <v:shape style="position:absolute;left:960;top:286;width:10320;height:765" type="#_x0000_t202" filled="false" stroked="false">
              <v:textbox inset="0,0,0,0">
                <w:txbxContent>
                  <w:p>
                    <w:pPr>
                      <w:spacing w:line="247" w:lineRule="auto" w:before="60"/>
                      <w:ind w:left="240" w:right="6603" w:hanging="180"/>
                      <w:jc w:val="left"/>
                      <w:rPr>
                        <w:rFonts w:ascii="Courier New"/>
                        <w:sz w:val="18"/>
                      </w:rPr>
                    </w:pPr>
                    <w:r>
                      <w:rPr>
                        <w:rFonts w:ascii="Courier New"/>
                        <w:sz w:val="18"/>
                      </w:rPr>
                      <w:t>function acquireData(input) { const lines = input.split("\n"); const result = [];</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139.5pt;mso-position-horizontal-relative:char;mso-position-vertical-relative:line" coordorigin="0,0" coordsize="10320,2790">
            <v:shape style="position:absolute;left:0;top:0;width:10320;height:2791" coordorigin="0,0" coordsize="10320,2791" path="m10320,0l10313,0,10313,2782,8,2782,8,0,0,0,0,2782,0,2790,8,2790,10313,2790,10320,2790,10320,2782,10320,0xe" filled="true" fillcolor="#000000" stroked="false">
              <v:path arrowok="t"/>
              <v:fill type="solid"/>
            </v:shape>
            <v:shape style="position:absolute;left:240;top:0;width:7180;height:2514" type="#_x0000_t202" filled="false" stroked="false">
              <v:textbox inset="0,0,0,0">
                <w:txbxContent>
                  <w:p>
                    <w:pPr>
                      <w:spacing w:before="0"/>
                      <w:ind w:left="0" w:right="0" w:firstLine="0"/>
                      <w:jc w:val="left"/>
                      <w:rPr>
                        <w:rFonts w:ascii="Courier New"/>
                        <w:sz w:val="18"/>
                      </w:rPr>
                    </w:pPr>
                    <w:r>
                      <w:rPr>
                        <w:rFonts w:ascii="Courier New"/>
                        <w:sz w:val="18"/>
                      </w:rPr>
                      <w:t>const loopItems = lines</w:t>
                    </w:r>
                  </w:p>
                  <w:p>
                    <w:pPr>
                      <w:spacing w:before="6"/>
                      <w:ind w:left="540" w:right="0" w:firstLine="0"/>
                      <w:jc w:val="left"/>
                      <w:rPr>
                        <w:rFonts w:ascii="Courier New"/>
                        <w:sz w:val="18"/>
                      </w:rPr>
                    </w:pPr>
                    <w:r>
                      <w:rPr>
                        <w:rFonts w:ascii="Courier New"/>
                        <w:sz w:val="18"/>
                      </w:rPr>
                      <w:t>.slice(1)</w:t>
                    </w:r>
                  </w:p>
                  <w:p>
                    <w:pPr>
                      <w:spacing w:before="6"/>
                      <w:ind w:left="540" w:right="0" w:firstLine="0"/>
                      <w:jc w:val="left"/>
                      <w:rPr>
                        <w:rFonts w:ascii="Courier New"/>
                        <w:sz w:val="18"/>
                      </w:rPr>
                    </w:pPr>
                    <w:r>
                      <w:rPr>
                        <w:rFonts w:ascii="Courier New"/>
                        <w:sz w:val="18"/>
                      </w:rPr>
                      <w:t>.filter(line =&gt; line.trim() !== "")</w:t>
                    </w:r>
                  </w:p>
                  <w:p>
                    <w:pPr>
                      <w:spacing w:before="6"/>
                      <w:ind w:left="540" w:right="0" w:firstLine="0"/>
                      <w:jc w:val="left"/>
                      <w:rPr>
                        <w:rFonts w:ascii="Courier New"/>
                        <w:sz w:val="18"/>
                      </w:rPr>
                    </w:pPr>
                    <w:r>
                      <w:rPr>
                        <w:rFonts w:ascii="Courier New"/>
                        <w:sz w:val="18"/>
                      </w:rPr>
                      <w:t>;</w:t>
                    </w:r>
                  </w:p>
                  <w:p>
                    <w:pPr>
                      <w:tabs>
                        <w:tab w:pos="935" w:val="left" w:leader="none"/>
                      </w:tabs>
                      <w:spacing w:line="247" w:lineRule="auto" w:before="6"/>
                      <w:ind w:left="180" w:right="3435" w:hanging="180"/>
                      <w:jc w:val="left"/>
                      <w:rPr>
                        <w:rFonts w:ascii="Courier New"/>
                        <w:sz w:val="18"/>
                      </w:rPr>
                    </w:pPr>
                    <w:r>
                      <w:rPr>
                        <w:rFonts w:ascii="Courier New"/>
                        <w:sz w:val="18"/>
                      </w:rPr>
                      <w:t>for (const line of loopItems) {  </w:t>
                    </w:r>
                    <w:r>
                      <w:rPr>
                        <w:rFonts w:ascii="Courier New"/>
                        <w:strike/>
                        <w:sz w:val="18"/>
                      </w:rPr>
                      <w:t>if (line.trim() === "")</w:t>
                    </w:r>
                    <w:r>
                      <w:rPr>
                        <w:rFonts w:ascii="Courier New"/>
                        <w:strike/>
                        <w:spacing w:val="-27"/>
                        <w:sz w:val="18"/>
                      </w:rPr>
                      <w:t> </w:t>
                    </w:r>
                    <w:r>
                      <w:rPr>
                        <w:rFonts w:ascii="Courier New"/>
                        <w:strike/>
                        <w:sz w:val="18"/>
                      </w:rPr>
                      <w:t>continue;</w:t>
                    </w:r>
                    <w:r>
                      <w:rPr>
                        <w:rFonts w:ascii="Courier New"/>
                        <w:strike w:val="0"/>
                        <w:sz w:val="18"/>
                      </w:rPr>
                      <w:t> const</w:t>
                      <w:tab/>
                      <w:t>record =</w:t>
                    </w:r>
                    <w:r>
                      <w:rPr>
                        <w:rFonts w:ascii="Courier New"/>
                        <w:strike w:val="0"/>
                        <w:spacing w:val="-15"/>
                        <w:sz w:val="18"/>
                      </w:rPr>
                      <w:t> </w:t>
                    </w:r>
                    <w:r>
                      <w:rPr>
                        <w:rFonts w:ascii="Courier New"/>
                        <w:strike w:val="0"/>
                        <w:sz w:val="18"/>
                      </w:rPr>
                      <w:t>line.split(",");</w:t>
                    </w:r>
                  </w:p>
                  <w:p>
                    <w:pPr>
                      <w:spacing w:before="0"/>
                      <w:ind w:left="180" w:right="0" w:firstLine="0"/>
                      <w:jc w:val="left"/>
                      <w:rPr>
                        <w:rFonts w:ascii="Courier New"/>
                        <w:sz w:val="18"/>
                      </w:rPr>
                    </w:pPr>
                    <w:r>
                      <w:rPr>
                        <w:rFonts w:ascii="Courier New"/>
                        <w:sz w:val="18"/>
                      </w:rPr>
                      <w:t>if (record[1].trim() === "India") {</w:t>
                    </w:r>
                  </w:p>
                  <w:p>
                    <w:pPr>
                      <w:spacing w:before="6"/>
                      <w:ind w:left="360" w:right="0" w:firstLine="0"/>
                      <w:jc w:val="left"/>
                      <w:rPr>
                        <w:rFonts w:ascii="Courier New"/>
                        <w:sz w:val="18"/>
                      </w:rPr>
                    </w:pPr>
                    <w:r>
                      <w:rPr>
                        <w:rFonts w:ascii="Courier New"/>
                        <w:sz w:val="18"/>
                      </w:rPr>
                      <w:t>result.push({city: record[0].trim(), phone: record[2].trim()});</w:t>
                    </w:r>
                  </w:p>
                  <w:p>
                    <w:pPr>
                      <w:spacing w:before="6"/>
                      <w:ind w:left="18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 result;</w:t>
                    </w:r>
                  </w:p>
                </w:txbxContent>
              </v:textbox>
              <w10:wrap type="none"/>
            </v:shape>
            <v:shape style="position:absolute;left:60;top:252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10"/>
        <w:rPr>
          <w:sz w:val="17"/>
        </w:rPr>
      </w:pPr>
      <w:r>
        <w:rPr/>
        <w:pict>
          <v:group style="position:absolute;margin-left:48pt;margin-top:13.375pt;width:512.25pt;height:75.4pt;mso-position-horizontal-relative:page;mso-position-vertical-relative:paragraph;z-index:-15222784;mso-wrap-distance-left:0;mso-wrap-distance-right:0" coordorigin="960,268" coordsize="10245,1508">
            <v:shape style="position:absolute;left:960;top:267;width:10028;height:113" type="#_x0000_t75" stroked="false">
              <v:imagedata r:id="rId10" o:title=""/>
            </v:shape>
            <v:shape style="position:absolute;left:1177;top:1595;width:9810;height:180" type="#_x0000_t75" stroked="false">
              <v:imagedata r:id="rId11" o:title=""/>
            </v:shape>
            <v:shape style="position:absolute;left:11017;top:485;width:188;height:1073" type="#_x0000_t75" stroked="false">
              <v:imagedata r:id="rId24" o:title=""/>
            </v:shape>
            <v:shape style="position:absolute;left:10987;top:267;width:218;height:218" type="#_x0000_t75" stroked="false">
              <v:imagedata r:id="rId13" o:title=""/>
            </v:shape>
            <v:shape style="position:absolute;left:10987;top:1557;width:210;height:218" type="#_x0000_t75" stroked="false">
              <v:imagedata r:id="rId14" o:title=""/>
            </v:shape>
            <v:shape style="position:absolute;left:967;top:1595;width:210;height:180" type="#_x0000_t75" stroked="false">
              <v:imagedata r:id="rId15" o:title=""/>
            </v:shape>
            <v:shape style="position:absolute;left:960;top:267;width:10170;height:1433" coordorigin="960,268" coordsize="10170,1433" path="m10988,1700l1103,1700,1047,1689,1002,1658,971,1613,960,1558,960,410,971,355,1002,309,1047,279,1103,268,10988,268,11025,275,1103,275,1050,286,1007,315,978,357,968,410,968,1558,978,1610,1007,1653,1050,1682,1103,1693,11025,1693,10988,1700xm11025,1693l10988,1693,11040,1682,11083,1653,11112,1610,11123,1558,11123,410,11112,357,11083,315,11040,286,10988,275,11025,275,11043,279,11088,309,11119,355,11130,410,11130,1558,11119,1613,11088,1658,11043,1689,11025,1693xe" filled="true" fillcolor="#136eb3" stroked="false">
              <v:path arrowok="t"/>
              <v:fill type="solid"/>
            </v:shape>
            <v:shape style="position:absolute;left:960;top:267;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编写管道运算时，我喜欢让结尾的分号单占一行，这样方便调整管道的结构。</w:t>
                    </w:r>
                  </w:p>
                </w:txbxContent>
              </v:textbox>
              <w10:wrap type="none"/>
            </v:shape>
            <w10:wrap type="topAndBottom"/>
          </v:group>
        </w:pict>
      </w:r>
    </w:p>
    <w:p>
      <w:pPr>
        <w:pStyle w:val="BodyText"/>
        <w:spacing w:before="6"/>
        <w:rPr>
          <w:sz w:val="19"/>
        </w:rPr>
      </w:pPr>
    </w:p>
    <w:p>
      <w:pPr>
        <w:pStyle w:val="BodyText"/>
        <w:spacing w:line="223" w:lineRule="auto" w:before="82"/>
        <w:ind w:left="120" w:right="363" w:firstLine="585"/>
        <w:jc w:val="both"/>
      </w:pPr>
      <w:r>
        <w:rPr/>
        <w:t>接下来是将数据的一行转换成数组，这明显可以用一个</w:t>
      </w:r>
      <w:r>
        <w:rPr>
          <w:rFonts w:ascii="Courier New" w:hAnsi="Courier New" w:eastAsia="Courier New"/>
          <w:sz w:val="23"/>
        </w:rPr>
        <w:t>map</w:t>
      </w:r>
      <w:r>
        <w:rPr/>
        <w:t>运算替代。然后我们还发现，原来的</w:t>
      </w:r>
      <w:r>
        <w:rPr>
          <w:rFonts w:ascii="Courier New" w:hAnsi="Courier New" w:eastAsia="Courier New"/>
          <w:sz w:val="23"/>
        </w:rPr>
        <w:t>record</w:t>
      </w:r>
      <w:r>
        <w:rPr/>
        <w:t>命名其实有误导性，它没有体现出</w:t>
      </w:r>
      <w:r>
        <w:rPr>
          <w:rFonts w:ascii="Times New Roman" w:hAnsi="Times New Roman" w:eastAsia="Times New Roman"/>
        </w:rPr>
        <w:t>“</w:t>
      </w:r>
      <w:r>
        <w:rPr/>
        <w:t>转换得到的结果是数组</w:t>
      </w:r>
      <w:r>
        <w:rPr>
          <w:rFonts w:ascii="Times New Roman" w:hAnsi="Times New Roman" w:eastAsia="Times New Roman"/>
        </w:rPr>
        <w:t>”</w:t>
      </w:r>
      <w:r>
        <w:rPr/>
        <w:t>这个信息，不过既然现在还在做其他重构，先不动它会比较安全，回头再为它改名也不迟。</w:t>
      </w:r>
    </w:p>
    <w:p>
      <w:pPr>
        <w:pStyle w:val="BodyText"/>
        <w:spacing w:before="7"/>
        <w:rPr>
          <w:sz w:val="19"/>
        </w:rPr>
      </w:pPr>
      <w:r>
        <w:rPr/>
        <w:pict>
          <v:shape style="position:absolute;margin-left:48.1875pt;margin-top:14.68pt;width:515.65pt;height:173.65pt;mso-position-horizontal-relative:page;mso-position-vertical-relative:paragraph;z-index:-15222272;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const result = [];</w:t>
                  </w:r>
                </w:p>
                <w:p>
                  <w:pPr>
                    <w:spacing w:before="0"/>
                    <w:ind w:left="232" w:right="0" w:firstLine="0"/>
                    <w:jc w:val="left"/>
                    <w:rPr>
                      <w:rFonts w:ascii="Courier New"/>
                      <w:sz w:val="18"/>
                    </w:rPr>
                  </w:pPr>
                  <w:r>
                    <w:rPr>
                      <w:rFonts w:ascii="Courier New"/>
                      <w:sz w:val="18"/>
                    </w:rPr>
                    <w:t>const loopItems = lines</w:t>
                  </w:r>
                </w:p>
                <w:p>
                  <w:pPr>
                    <w:spacing w:before="6"/>
                    <w:ind w:left="772" w:right="0" w:firstLine="0"/>
                    <w:jc w:val="left"/>
                    <w:rPr>
                      <w:rFonts w:ascii="Courier New"/>
                      <w:sz w:val="18"/>
                    </w:rPr>
                  </w:pPr>
                  <w:r>
                    <w:rPr>
                      <w:rFonts w:ascii="Courier New"/>
                      <w:sz w:val="18"/>
                    </w:rPr>
                    <w:t>.slice(1)</w:t>
                  </w:r>
                </w:p>
                <w:p>
                  <w:pPr>
                    <w:spacing w:before="6"/>
                    <w:ind w:left="772" w:right="0" w:firstLine="0"/>
                    <w:jc w:val="left"/>
                    <w:rPr>
                      <w:rFonts w:ascii="Courier New"/>
                      <w:sz w:val="18"/>
                    </w:rPr>
                  </w:pPr>
                  <w:r>
                    <w:rPr>
                      <w:rFonts w:ascii="Courier New"/>
                      <w:sz w:val="18"/>
                    </w:rPr>
                    <w:t>.filter(line =&gt; line.trim() !== "")</w:t>
                  </w:r>
                </w:p>
                <w:p>
                  <w:pPr>
                    <w:spacing w:before="7"/>
                    <w:ind w:left="772" w:right="0" w:firstLine="0"/>
                    <w:jc w:val="left"/>
                    <w:rPr>
                      <w:rFonts w:ascii="Courier New"/>
                      <w:sz w:val="18"/>
                    </w:rPr>
                  </w:pPr>
                  <w:r>
                    <w:rPr>
                      <w:rFonts w:ascii="Courier New"/>
                      <w:sz w:val="18"/>
                    </w:rPr>
                    <w:t>.map(line =&gt; line.split(","))</w:t>
                  </w:r>
                </w:p>
                <w:p>
                  <w:pPr>
                    <w:spacing w:before="6"/>
                    <w:ind w:left="772" w:right="0" w:firstLine="0"/>
                    <w:jc w:val="left"/>
                    <w:rPr>
                      <w:rFonts w:ascii="Courier New"/>
                      <w:sz w:val="18"/>
                    </w:rPr>
                  </w:pPr>
                  <w:r>
                    <w:rPr>
                      <w:rFonts w:ascii="Courier New"/>
                      <w:sz w:val="18"/>
                    </w:rPr>
                    <w:t>;</w:t>
                  </w:r>
                </w:p>
                <w:p>
                  <w:pPr>
                    <w:spacing w:line="247" w:lineRule="auto" w:before="6"/>
                    <w:ind w:left="412" w:right="6112" w:hanging="180"/>
                    <w:jc w:val="left"/>
                    <w:rPr>
                      <w:rFonts w:ascii="Courier New"/>
                      <w:sz w:val="18"/>
                    </w:rPr>
                  </w:pPr>
                  <w:r>
                    <w:rPr>
                      <w:rFonts w:ascii="Courier New"/>
                      <w:sz w:val="18"/>
                    </w:rPr>
                    <w:t>for (const line of loopItems) { const record = line;.split(",");  if (record[1].trim() === "India")</w:t>
                  </w:r>
                  <w:r>
                    <w:rPr>
                      <w:rFonts w:ascii="Courier New"/>
                      <w:spacing w:val="-29"/>
                      <w:sz w:val="18"/>
                    </w:rPr>
                    <w:t> </w:t>
                  </w:r>
                  <w:r>
                    <w:rPr>
                      <w:rFonts w:ascii="Courier New"/>
                      <w:sz w:val="18"/>
                    </w:rPr>
                    <w:t>{</w:t>
                  </w:r>
                </w:p>
                <w:p>
                  <w:pPr>
                    <w:spacing w:before="0"/>
                    <w:ind w:left="592" w:right="0" w:firstLine="0"/>
                    <w:jc w:val="left"/>
                    <w:rPr>
                      <w:rFonts w:ascii="Courier New"/>
                      <w:sz w:val="18"/>
                    </w:rPr>
                  </w:pPr>
                  <w:r>
                    <w:rPr>
                      <w:rFonts w:ascii="Courier New"/>
                      <w:sz w:val="18"/>
                    </w:rPr>
                    <w:t>result.push({city: record[0].trim(), phone: record[2].trim()});</w:t>
                  </w:r>
                </w:p>
                <w:p>
                  <w:pPr>
                    <w:spacing w:before="6"/>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然后又是一个过滤（</w:t>
      </w:r>
      <w:r>
        <w:rPr>
          <w:rFonts w:ascii="Times New Roman" w:eastAsia="Times New Roman"/>
        </w:rPr>
        <w:t>filter</w:t>
      </w:r>
      <w:r>
        <w:rPr/>
        <w:t>）操作，只从结果中筛选出印度办公室的记录。</w:t>
      </w:r>
    </w:p>
    <w:p>
      <w:pPr>
        <w:pStyle w:val="BodyText"/>
        <w:spacing w:before="4"/>
        <w:rPr>
          <w:sz w:val="19"/>
        </w:rPr>
      </w:pPr>
      <w:r>
        <w:rPr/>
        <w:pict>
          <v:group style="position:absolute;margin-left:48pt;margin-top:14.33125pt;width:516pt;height:144.4pt;mso-position-horizontal-relative:page;mso-position-vertical-relative:paragraph;z-index:-15221248;mso-wrap-distance-left:0;mso-wrap-distance-right:0" coordorigin="960,287" coordsize="10320,2888">
            <v:shape style="position:absolute;left:960;top:286;width:10320;height:2888" coordorigin="960,287" coordsize="10320,2888" path="m11280,287l960,287,960,294,960,3174,968,3174,968,294,11273,294,11273,3174,11280,3174,11280,294,11280,287xe" filled="true" fillcolor="#000000" stroked="false">
              <v:path arrowok="t"/>
              <v:fill type="solid"/>
            </v:shape>
            <v:shape style="position:absolute;left:960;top:286;width:10320;height:2888" type="#_x0000_t202" filled="false" stroked="false">
              <v:textbox inset="0,0,0,0">
                <w:txbxContent>
                  <w:p>
                    <w:pPr>
                      <w:spacing w:line="247" w:lineRule="auto" w:before="60"/>
                      <w:ind w:left="240" w:right="6603" w:hanging="180"/>
                      <w:jc w:val="left"/>
                      <w:rPr>
                        <w:rFonts w:ascii="Courier New"/>
                        <w:sz w:val="18"/>
                      </w:rPr>
                    </w:pPr>
                    <w:r>
                      <w:rPr>
                        <w:rFonts w:ascii="Courier New"/>
                        <w:sz w:val="18"/>
                      </w:rPr>
                      <w:t>function acquireData(input) { const lines = input.split("\n"); const result = [];</w:t>
                    </w:r>
                  </w:p>
                  <w:p>
                    <w:pPr>
                      <w:spacing w:before="0"/>
                      <w:ind w:left="240" w:right="0" w:firstLine="0"/>
                      <w:jc w:val="left"/>
                      <w:rPr>
                        <w:rFonts w:ascii="Courier New"/>
                        <w:sz w:val="18"/>
                      </w:rPr>
                    </w:pPr>
                    <w:r>
                      <w:rPr>
                        <w:rFonts w:ascii="Courier New"/>
                        <w:sz w:val="18"/>
                      </w:rPr>
                      <w:t>const loopItems = lines</w:t>
                    </w:r>
                  </w:p>
                  <w:p>
                    <w:pPr>
                      <w:spacing w:before="6"/>
                      <w:ind w:left="780" w:right="0" w:firstLine="0"/>
                      <w:jc w:val="left"/>
                      <w:rPr>
                        <w:rFonts w:ascii="Courier New"/>
                        <w:sz w:val="18"/>
                      </w:rPr>
                    </w:pPr>
                    <w:r>
                      <w:rPr>
                        <w:rFonts w:ascii="Courier New"/>
                        <w:sz w:val="18"/>
                      </w:rPr>
                      <w:t>.slice(1)</w:t>
                    </w:r>
                  </w:p>
                  <w:p>
                    <w:pPr>
                      <w:spacing w:before="6"/>
                      <w:ind w:left="780" w:right="0" w:firstLine="0"/>
                      <w:jc w:val="left"/>
                      <w:rPr>
                        <w:rFonts w:ascii="Courier New"/>
                        <w:sz w:val="18"/>
                      </w:rPr>
                    </w:pPr>
                    <w:r>
                      <w:rPr>
                        <w:rFonts w:ascii="Courier New"/>
                        <w:sz w:val="18"/>
                      </w:rPr>
                      <w:t>.filter(line =&gt; line.trim() !== "")</w:t>
                    </w:r>
                  </w:p>
                  <w:p>
                    <w:pPr>
                      <w:spacing w:before="6"/>
                      <w:ind w:left="780" w:right="0" w:firstLine="0"/>
                      <w:jc w:val="left"/>
                      <w:rPr>
                        <w:rFonts w:ascii="Courier New"/>
                        <w:sz w:val="18"/>
                      </w:rPr>
                    </w:pPr>
                    <w:r>
                      <w:rPr>
                        <w:rFonts w:ascii="Courier New"/>
                        <w:sz w:val="18"/>
                      </w:rPr>
                      <w:t>.map(line =&gt; line.split(","))</w:t>
                    </w:r>
                  </w:p>
                  <w:p>
                    <w:pPr>
                      <w:spacing w:before="6"/>
                      <w:ind w:left="780" w:right="0" w:firstLine="0"/>
                      <w:jc w:val="left"/>
                      <w:rPr>
                        <w:rFonts w:ascii="Courier New"/>
                        <w:sz w:val="18"/>
                      </w:rPr>
                    </w:pPr>
                    <w:r>
                      <w:rPr>
                        <w:rFonts w:ascii="Courier New"/>
                        <w:sz w:val="18"/>
                      </w:rPr>
                      <w:t>.filter(record =&gt; record[1].trim() === "India")</w:t>
                    </w:r>
                  </w:p>
                  <w:p>
                    <w:pPr>
                      <w:spacing w:before="6"/>
                      <w:ind w:left="780" w:right="0" w:firstLine="0"/>
                      <w:jc w:val="left"/>
                      <w:rPr>
                        <w:rFonts w:ascii="Courier New"/>
                        <w:sz w:val="18"/>
                      </w:rPr>
                    </w:pPr>
                    <w:r>
                      <w:rPr>
                        <w:rFonts w:ascii="Courier New"/>
                        <w:sz w:val="18"/>
                      </w:rPr>
                      <w:t>;</w:t>
                    </w:r>
                  </w:p>
                  <w:p>
                    <w:pPr>
                      <w:spacing w:line="247" w:lineRule="auto" w:before="6"/>
                      <w:ind w:left="420" w:right="6244" w:hanging="180"/>
                      <w:jc w:val="left"/>
                      <w:rPr>
                        <w:rFonts w:ascii="Courier New"/>
                        <w:sz w:val="18"/>
                      </w:rPr>
                    </w:pPr>
                    <w:r>
                      <w:rPr>
                        <w:rFonts w:ascii="Courier New"/>
                        <w:sz w:val="18"/>
                      </w:rPr>
                      <w:t>for (const line of loopItems) { const record = line;</w:t>
                    </w:r>
                  </w:p>
                  <w:p>
                    <w:pPr>
                      <w:spacing w:before="0"/>
                      <w:ind w:left="420" w:right="0" w:firstLine="0"/>
                      <w:jc w:val="left"/>
                      <w:rPr>
                        <w:rFonts w:ascii="Courier New"/>
                        <w:sz w:val="18"/>
                      </w:rPr>
                    </w:pPr>
                    <w:r>
                      <w:rPr>
                        <w:rFonts w:ascii="Courier New"/>
                        <w:strike/>
                        <w:sz w:val="18"/>
                      </w:rPr>
                      <w:t>if (record[1].trim() === "India") {</w:t>
                    </w:r>
                  </w:p>
                  <w:p>
                    <w:pPr>
                      <w:spacing w:before="6"/>
                      <w:ind w:left="600" w:right="0" w:firstLine="0"/>
                      <w:jc w:val="left"/>
                      <w:rPr>
                        <w:rFonts w:ascii="Courier New"/>
                        <w:sz w:val="18"/>
                      </w:rPr>
                    </w:pPr>
                    <w:r>
                      <w:rPr>
                        <w:rFonts w:ascii="Courier New"/>
                        <w:sz w:val="18"/>
                      </w:rPr>
                      <w:t>result.push({city: record[0].trim(), phone: record[2].trim()});</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45pt;mso-position-horizontal-relative:char;mso-position-vertical-relative:line" coordorigin="0,0" coordsize="10320,900">
            <v:shape style="position:absolute;left:0;top:0;width:10320;height:901" coordorigin="0,0" coordsize="10320,901" path="m10320,0l10313,0,10313,892,8,892,8,0,0,0,0,892,0,900,8,900,10313,900,10320,900,10320,892,10320,0xe" filled="true" fillcolor="#000000" stroked="false">
              <v:path arrowok="t"/>
              <v:fill type="solid"/>
            </v:shape>
            <v:shape style="position:absolute;left:240;top:2;width:1532;height:623" type="#_x0000_t202" filled="false" stroked="false">
              <v:textbox inset="0,0,0,0">
                <w:txbxContent>
                  <w:p>
                    <w:pPr>
                      <w:spacing w:before="0"/>
                      <w:ind w:left="180" w:right="0" w:firstLine="0"/>
                      <w:jc w:val="left"/>
                      <w:rPr>
                        <w:rFonts w:ascii="Courier New"/>
                        <w:sz w:val="18"/>
                      </w:rPr>
                    </w:pPr>
                    <w:r>
                      <w:rPr>
                        <w:rFonts w:ascii="Courier New"/>
                        <w:sz w:val="18"/>
                      </w:rPr>
                      <w:t>}</w:t>
                    </w:r>
                  </w:p>
                  <w:p>
                    <w:pPr>
                      <w:spacing w:before="4"/>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 result;</w:t>
                    </w:r>
                  </w:p>
                </w:txbxContent>
              </v:textbox>
              <w10:wrap type="none"/>
            </v:shape>
            <v:shape style="position:absolute;left:60;top:63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10"/>
        <w:rPr>
          <w:sz w:val="13"/>
        </w:rPr>
      </w:pPr>
    </w:p>
    <w:p>
      <w:pPr>
        <w:pStyle w:val="BodyText"/>
        <w:spacing w:before="71"/>
        <w:ind w:left="705"/>
      </w:pPr>
      <w:r>
        <w:rPr/>
        <w:t>最后再把结果映射（</w:t>
      </w:r>
      <w:r>
        <w:rPr>
          <w:rFonts w:ascii="Times New Roman" w:eastAsia="Times New Roman"/>
        </w:rPr>
        <w:t>map</w:t>
      </w:r>
      <w:r>
        <w:rPr/>
        <w:t>）成需要的记录格式：</w:t>
      </w:r>
    </w:p>
    <w:p>
      <w:pPr>
        <w:pStyle w:val="BodyText"/>
        <w:spacing w:before="3"/>
        <w:rPr>
          <w:sz w:val="19"/>
        </w:rPr>
      </w:pPr>
      <w:r>
        <w:rPr/>
        <w:pict>
          <v:shape style="position:absolute;margin-left:48.1875pt;margin-top:14.48125pt;width:515.65pt;height:173.65pt;mso-position-horizontal-relative:page;mso-position-vertical-relative:paragraph;z-index:-15219200;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const result = [];</w:t>
                  </w:r>
                </w:p>
                <w:p>
                  <w:pPr>
                    <w:spacing w:before="0"/>
                    <w:ind w:left="232" w:right="0" w:firstLine="0"/>
                    <w:jc w:val="left"/>
                    <w:rPr>
                      <w:rFonts w:ascii="Courier New"/>
                      <w:sz w:val="18"/>
                    </w:rPr>
                  </w:pPr>
                  <w:r>
                    <w:rPr>
                      <w:rFonts w:ascii="Courier New"/>
                      <w:sz w:val="18"/>
                    </w:rPr>
                    <w:t>const loopItems = lines</w:t>
                  </w:r>
                </w:p>
                <w:p>
                  <w:pPr>
                    <w:spacing w:before="6"/>
                    <w:ind w:left="772" w:right="0" w:firstLine="0"/>
                    <w:jc w:val="left"/>
                    <w:rPr>
                      <w:rFonts w:ascii="Courier New"/>
                      <w:sz w:val="18"/>
                    </w:rPr>
                  </w:pPr>
                  <w:r>
                    <w:rPr>
                      <w:rFonts w:ascii="Courier New"/>
                      <w:sz w:val="18"/>
                    </w:rPr>
                    <w:t>.slice(1)</w:t>
                  </w:r>
                </w:p>
                <w:p>
                  <w:pPr>
                    <w:spacing w:before="6"/>
                    <w:ind w:left="772" w:right="0" w:firstLine="0"/>
                    <w:jc w:val="left"/>
                    <w:rPr>
                      <w:rFonts w:ascii="Courier New"/>
                      <w:sz w:val="18"/>
                    </w:rPr>
                  </w:pPr>
                  <w:r>
                    <w:rPr>
                      <w:rFonts w:ascii="Courier New"/>
                      <w:sz w:val="18"/>
                    </w:rPr>
                    <w:t>.filter(line =&gt; line.trim() !== "")</w:t>
                  </w:r>
                </w:p>
                <w:p>
                  <w:pPr>
                    <w:spacing w:before="7"/>
                    <w:ind w:left="772" w:right="0" w:firstLine="0"/>
                    <w:jc w:val="left"/>
                    <w:rPr>
                      <w:rFonts w:ascii="Courier New"/>
                      <w:sz w:val="18"/>
                    </w:rPr>
                  </w:pPr>
                  <w:r>
                    <w:rPr>
                      <w:rFonts w:ascii="Courier New"/>
                      <w:sz w:val="18"/>
                    </w:rPr>
                    <w:t>.map(line =&gt; line.split(","))</w:t>
                  </w:r>
                </w:p>
                <w:p>
                  <w:pPr>
                    <w:spacing w:before="6"/>
                    <w:ind w:left="772" w:right="0" w:firstLine="0"/>
                    <w:jc w:val="left"/>
                    <w:rPr>
                      <w:rFonts w:ascii="Courier New"/>
                      <w:sz w:val="18"/>
                    </w:rPr>
                  </w:pPr>
                  <w:r>
                    <w:rPr>
                      <w:rFonts w:ascii="Courier New"/>
                      <w:sz w:val="18"/>
                    </w:rPr>
                    <w:t>.filter(record =&gt; record[1].trim() === "India")</w:t>
                  </w:r>
                </w:p>
                <w:p>
                  <w:pPr>
                    <w:spacing w:before="6"/>
                    <w:ind w:left="772" w:right="0" w:firstLine="0"/>
                    <w:jc w:val="left"/>
                    <w:rPr>
                      <w:rFonts w:ascii="Courier New"/>
                      <w:sz w:val="18"/>
                    </w:rPr>
                  </w:pPr>
                  <w:r>
                    <w:rPr>
                      <w:rFonts w:ascii="Courier New"/>
                      <w:sz w:val="18"/>
                    </w:rPr>
                    <w:t>.map(record =&gt; ({city: record[0].trim(), phone: record[2].trim()}))</w:t>
                  </w:r>
                </w:p>
                <w:p>
                  <w:pPr>
                    <w:spacing w:before="6"/>
                    <w:ind w:left="772" w:right="0" w:firstLine="0"/>
                    <w:jc w:val="left"/>
                    <w:rPr>
                      <w:rFonts w:ascii="Courier New"/>
                      <w:sz w:val="18"/>
                    </w:rPr>
                  </w:pPr>
                  <w:r>
                    <w:rPr>
                      <w:rFonts w:ascii="Courier New"/>
                      <w:sz w:val="18"/>
                    </w:rPr>
                    <w:t>;</w:t>
                  </w:r>
                </w:p>
                <w:p>
                  <w:pPr>
                    <w:spacing w:line="247" w:lineRule="auto" w:before="6"/>
                    <w:ind w:left="412" w:right="6704" w:hanging="180"/>
                    <w:jc w:val="left"/>
                    <w:rPr>
                      <w:rFonts w:ascii="Courier New"/>
                      <w:sz w:val="18"/>
                    </w:rPr>
                  </w:pPr>
                  <w:r>
                    <w:rPr>
                      <w:rFonts w:ascii="Courier New"/>
                      <w:sz w:val="18"/>
                    </w:rPr>
                    <w:t>for (const line of loopItems) { const record = line; result.push(line);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现在，循环剩余的唯一作用就是对累加变量赋值了。我可以将上面管道产出的结果赋值给该累加变量，然后删除整个循环：</w:t>
      </w:r>
    </w:p>
    <w:p>
      <w:pPr>
        <w:pStyle w:val="BodyText"/>
        <w:spacing w:before="8"/>
        <w:rPr>
          <w:sz w:val="19"/>
        </w:rPr>
      </w:pPr>
      <w:r>
        <w:rPr/>
        <w:pict>
          <v:shape style="position:absolute;margin-left:48.1875pt;margin-top:14.750937pt;width:515.65pt;height:163.15pt;mso-position-horizontal-relative:page;mso-position-vertical-relative:paragraph;z-index:-15218688;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const result = lines</w:t>
                  </w:r>
                </w:p>
                <w:p>
                  <w:pPr>
                    <w:spacing w:before="0"/>
                    <w:ind w:left="772" w:right="0" w:firstLine="0"/>
                    <w:jc w:val="left"/>
                    <w:rPr>
                      <w:rFonts w:ascii="Courier New"/>
                      <w:sz w:val="18"/>
                    </w:rPr>
                  </w:pPr>
                  <w:r>
                    <w:rPr>
                      <w:rFonts w:ascii="Courier New"/>
                      <w:sz w:val="18"/>
                    </w:rPr>
                    <w:t>.slice(1)</w:t>
                  </w:r>
                </w:p>
                <w:p>
                  <w:pPr>
                    <w:spacing w:before="6"/>
                    <w:ind w:left="772" w:right="0" w:firstLine="0"/>
                    <w:jc w:val="left"/>
                    <w:rPr>
                      <w:rFonts w:ascii="Courier New"/>
                      <w:sz w:val="18"/>
                    </w:rPr>
                  </w:pPr>
                  <w:r>
                    <w:rPr>
                      <w:rFonts w:ascii="Courier New"/>
                      <w:sz w:val="18"/>
                    </w:rPr>
                    <w:t>.filter(line =&gt; line.trim() !== "")</w:t>
                  </w:r>
                </w:p>
                <w:p>
                  <w:pPr>
                    <w:spacing w:before="6"/>
                    <w:ind w:left="772" w:right="0" w:firstLine="0"/>
                    <w:jc w:val="left"/>
                    <w:rPr>
                      <w:rFonts w:ascii="Courier New"/>
                      <w:sz w:val="18"/>
                    </w:rPr>
                  </w:pPr>
                  <w:r>
                    <w:rPr>
                      <w:rFonts w:ascii="Courier New"/>
                      <w:sz w:val="18"/>
                    </w:rPr>
                    <w:t>.map(line =&gt; line.split(","))</w:t>
                  </w:r>
                </w:p>
                <w:p>
                  <w:pPr>
                    <w:spacing w:before="7"/>
                    <w:ind w:left="772" w:right="0" w:firstLine="0"/>
                    <w:jc w:val="left"/>
                    <w:rPr>
                      <w:rFonts w:ascii="Courier New"/>
                      <w:sz w:val="18"/>
                    </w:rPr>
                  </w:pPr>
                  <w:r>
                    <w:rPr>
                      <w:rFonts w:ascii="Courier New"/>
                      <w:sz w:val="18"/>
                    </w:rPr>
                    <w:t>.filter(record =&gt; record[1].trim() === "India")</w:t>
                  </w:r>
                </w:p>
                <w:p>
                  <w:pPr>
                    <w:spacing w:before="6"/>
                    <w:ind w:left="772" w:right="0" w:firstLine="0"/>
                    <w:jc w:val="left"/>
                    <w:rPr>
                      <w:rFonts w:ascii="Courier New"/>
                      <w:sz w:val="18"/>
                    </w:rPr>
                  </w:pPr>
                  <w:r>
                    <w:rPr>
                      <w:rFonts w:ascii="Courier New"/>
                      <w:sz w:val="18"/>
                    </w:rPr>
                    <w:t>.map(record =&gt; ({city: record[0].trim(), phone: record[2].trim()}))</w:t>
                  </w:r>
                </w:p>
                <w:p>
                  <w:pPr>
                    <w:spacing w:before="6"/>
                    <w:ind w:left="772" w:right="0" w:firstLine="0"/>
                    <w:jc w:val="left"/>
                    <w:rPr>
                      <w:rFonts w:ascii="Courier New"/>
                      <w:sz w:val="18"/>
                    </w:rPr>
                  </w:pPr>
                  <w:r>
                    <w:rPr>
                      <w:rFonts w:ascii="Courier New"/>
                      <w:sz w:val="18"/>
                    </w:rPr>
                    <w:t>;</w:t>
                  </w:r>
                </w:p>
                <w:p>
                  <w:pPr>
                    <w:spacing w:line="247" w:lineRule="auto" w:before="6"/>
                    <w:ind w:left="412" w:right="6704" w:hanging="180"/>
                    <w:jc w:val="left"/>
                    <w:rPr>
                      <w:rFonts w:ascii="Courier New"/>
                      <w:sz w:val="18"/>
                    </w:rPr>
                  </w:pPr>
                  <w:r>
                    <w:rPr>
                      <w:rFonts w:ascii="Courier New"/>
                      <w:strike/>
                      <w:sz w:val="18"/>
                    </w:rPr>
                    <w:t>for (const line of loopItems) {</w:t>
                  </w:r>
                  <w:r>
                    <w:rPr>
                      <w:rFonts w:ascii="Courier New"/>
                      <w:strike w:val="0"/>
                      <w:sz w:val="18"/>
                    </w:rPr>
                    <w:t> </w:t>
                  </w:r>
                  <w:r>
                    <w:rPr>
                      <w:rFonts w:ascii="Courier New"/>
                      <w:strike/>
                      <w:sz w:val="18"/>
                    </w:rPr>
                    <w:t>const record = line;</w:t>
                  </w:r>
                  <w:r>
                    <w:rPr>
                      <w:rFonts w:ascii="Courier New"/>
                      <w:strike w:val="0"/>
                      <w:sz w:val="18"/>
                    </w:rPr>
                    <w:t> </w:t>
                  </w:r>
                  <w:r>
                    <w:rPr>
                      <w:rFonts w:ascii="Courier New"/>
                      <w:strike/>
                      <w:sz w:val="18"/>
                    </w:rPr>
                    <w:t>result.push(line);</w:t>
                  </w:r>
                </w:p>
                <w:p>
                  <w:pPr>
                    <w:spacing w:before="0"/>
                    <w:ind w:left="232" w:right="0" w:firstLine="0"/>
                    <w:jc w:val="left"/>
                    <w:rPr>
                      <w:rFonts w:ascii="Courier New"/>
                      <w:sz w:val="18"/>
                    </w:rPr>
                  </w:pPr>
                  <w:r>
                    <w:rPr>
                      <w:rFonts w:ascii="Courier New"/>
                      <w:strike/>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以上就是本手法的全部精髓所在了。不过后续还有些清理工作可做：我内联了</w:t>
      </w:r>
      <w:r>
        <w:rPr>
          <w:rFonts w:ascii="Courier New" w:eastAsia="Courier New"/>
          <w:sz w:val="23"/>
        </w:rPr>
        <w:t>result</w:t>
      </w:r>
      <w:r>
        <w:rPr/>
        <w:t>变量，为一些函数变量改名，最后还对代码进行布局，让它读起来更像个表格。</w:t>
      </w:r>
    </w:p>
    <w:p>
      <w:pPr>
        <w:pStyle w:val="BodyText"/>
        <w:spacing w:before="8"/>
        <w:rPr>
          <w:sz w:val="19"/>
        </w:rPr>
      </w:pPr>
      <w:r>
        <w:rPr/>
        <w:pict>
          <v:shape style="position:absolute;margin-left:48.1875pt;margin-top:14.723281pt;width:515.65pt;height:110.65pt;mso-position-horizontal-relative:page;mso-position-vertical-relative:paragraph;z-index:-15218176;mso-wrap-distance-left:0;mso-wrap-distance-right:0" type="#_x0000_t202" filled="false" stroked="true" strokeweight=".375pt" strokecolor="#000000">
            <v:textbox inset="0,0,0,0">
              <w:txbxContent>
                <w:p>
                  <w:pPr>
                    <w:spacing w:line="247" w:lineRule="auto" w:before="52"/>
                    <w:ind w:left="232" w:right="6596" w:hanging="180"/>
                    <w:jc w:val="left"/>
                    <w:rPr>
                      <w:rFonts w:ascii="Courier New"/>
                      <w:sz w:val="18"/>
                    </w:rPr>
                  </w:pPr>
                  <w:r>
                    <w:rPr>
                      <w:rFonts w:ascii="Courier New"/>
                      <w:sz w:val="18"/>
                    </w:rPr>
                    <w:t>function acquireData(input) { const lines = input.split("\n"); return lines</w:t>
                  </w:r>
                </w:p>
                <w:p>
                  <w:pPr>
                    <w:spacing w:before="0"/>
                    <w:ind w:left="772" w:right="0" w:firstLine="0"/>
                    <w:jc w:val="left"/>
                    <w:rPr>
                      <w:rFonts w:ascii="Courier New"/>
                      <w:sz w:val="18"/>
                    </w:rPr>
                  </w:pPr>
                  <w:r>
                    <w:rPr>
                      <w:rFonts w:ascii="Courier New"/>
                      <w:sz w:val="18"/>
                    </w:rPr>
                    <w:t>.slice (1)</w:t>
                  </w:r>
                </w:p>
                <w:p>
                  <w:pPr>
                    <w:spacing w:before="6"/>
                    <w:ind w:left="772" w:right="0" w:firstLine="0"/>
                    <w:jc w:val="left"/>
                    <w:rPr>
                      <w:rFonts w:ascii="Courier New"/>
                      <w:sz w:val="18"/>
                    </w:rPr>
                  </w:pPr>
                  <w:r>
                    <w:rPr>
                      <w:rFonts w:ascii="Courier New"/>
                      <w:sz w:val="18"/>
                    </w:rPr>
                    <w:t>.filter (line =&gt; line.trim() !== "")</w:t>
                  </w:r>
                </w:p>
                <w:p>
                  <w:pPr>
                    <w:tabs>
                      <w:tab w:pos="1527" w:val="left" w:leader="none"/>
                    </w:tabs>
                    <w:spacing w:before="6"/>
                    <w:ind w:left="772" w:right="0" w:firstLine="0"/>
                    <w:jc w:val="left"/>
                    <w:rPr>
                      <w:rFonts w:ascii="Courier New"/>
                      <w:sz w:val="18"/>
                    </w:rPr>
                  </w:pPr>
                  <w:r>
                    <w:rPr>
                      <w:rFonts w:ascii="Courier New"/>
                      <w:sz w:val="18"/>
                    </w:rPr>
                    <w:t>.map</w:t>
                    <w:tab/>
                    <w:t>(line =&gt;</w:t>
                  </w:r>
                  <w:r>
                    <w:rPr>
                      <w:rFonts w:ascii="Courier New"/>
                      <w:spacing w:val="-3"/>
                      <w:sz w:val="18"/>
                    </w:rPr>
                    <w:t> </w:t>
                  </w:r>
                  <w:r>
                    <w:rPr>
                      <w:rFonts w:ascii="Courier New"/>
                      <w:sz w:val="18"/>
                    </w:rPr>
                    <w:t>line.split(","))</w:t>
                  </w:r>
                </w:p>
                <w:p>
                  <w:pPr>
                    <w:spacing w:before="7"/>
                    <w:ind w:left="772" w:right="0" w:firstLine="0"/>
                    <w:jc w:val="left"/>
                    <w:rPr>
                      <w:rFonts w:ascii="Courier New"/>
                      <w:sz w:val="18"/>
                    </w:rPr>
                  </w:pPr>
                  <w:r>
                    <w:rPr>
                      <w:rFonts w:ascii="Courier New"/>
                      <w:sz w:val="18"/>
                    </w:rPr>
                    <w:t>.filter (fields =&gt; fields[1].trim() === "India")</w:t>
                  </w:r>
                </w:p>
                <w:p>
                  <w:pPr>
                    <w:tabs>
                      <w:tab w:pos="1527" w:val="left" w:leader="none"/>
                    </w:tabs>
                    <w:spacing w:before="6"/>
                    <w:ind w:left="772" w:right="0" w:firstLine="0"/>
                    <w:jc w:val="left"/>
                    <w:rPr>
                      <w:rFonts w:ascii="Courier New"/>
                      <w:sz w:val="18"/>
                    </w:rPr>
                  </w:pPr>
                  <w:r>
                    <w:rPr>
                      <w:rFonts w:ascii="Courier New"/>
                      <w:sz w:val="18"/>
                    </w:rPr>
                    <w:t>.map</w:t>
                    <w:tab/>
                    <w:t>(fields =&gt; ({city: fields[0].trim(), phone:</w:t>
                  </w:r>
                  <w:r>
                    <w:rPr>
                      <w:rFonts w:ascii="Courier New"/>
                      <w:spacing w:val="-16"/>
                      <w:sz w:val="18"/>
                    </w:rPr>
                    <w:t> </w:t>
                  </w:r>
                  <w:r>
                    <w:rPr>
                      <w:rFonts w:ascii="Courier New"/>
                      <w:sz w:val="18"/>
                    </w:rPr>
                    <w:t>fields[2].trim()}))</w:t>
                  </w:r>
                </w:p>
                <w:p>
                  <w:pPr>
                    <w:spacing w:before="6"/>
                    <w:ind w:left="77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BodyText"/>
        <w:spacing w:line="223" w:lineRule="auto" w:before="60"/>
        <w:ind w:left="120" w:right="380" w:firstLine="585"/>
      </w:pPr>
      <w:r>
        <w:rPr/>
        <w:t>我还想过是否要内联</w:t>
      </w:r>
      <w:r>
        <w:rPr>
          <w:rFonts w:ascii="Courier New" w:eastAsia="Courier New"/>
          <w:sz w:val="23"/>
        </w:rPr>
        <w:t>lines</w:t>
      </w:r>
      <w:r>
        <w:rPr/>
        <w:t>变量，但我感觉它还算能解释该行代码的意图， 因此我还是将它留在了原处。</w:t>
      </w:r>
    </w:p>
    <w:p>
      <w:pPr>
        <w:pStyle w:val="BodyText"/>
        <w:spacing w:before="7"/>
        <w:rPr>
          <w:sz w:val="36"/>
        </w:rPr>
      </w:pPr>
    </w:p>
    <w:p>
      <w:pPr>
        <w:pStyle w:val="Heading3"/>
      </w:pPr>
      <w:r>
        <w:rPr>
          <w:color w:val="0091DD"/>
        </w:rPr>
        <w:t>延伸阅读</w:t>
      </w:r>
    </w:p>
    <w:p>
      <w:pPr>
        <w:pStyle w:val="BodyText"/>
        <w:spacing w:before="7"/>
        <w:rPr>
          <w:sz w:val="37"/>
        </w:rPr>
      </w:pPr>
    </w:p>
    <w:p>
      <w:pPr>
        <w:pStyle w:val="BodyText"/>
        <w:spacing w:line="223" w:lineRule="auto" w:before="1"/>
        <w:ind w:left="120" w:right="153" w:firstLine="585"/>
      </w:pPr>
      <w:r>
        <w:rPr/>
        <w:t>如果想了解更多用集合管道替代循环的案例，可以参考我的文章</w:t>
      </w:r>
      <w:r>
        <w:rPr>
          <w:rFonts w:ascii="Times New Roman" w:hAnsi="Times New Roman" w:eastAsia="Times New Roman"/>
        </w:rPr>
        <w:t>“Refactoring with Loops and Collection Pipelines”[mf-ref-pipe]</w:t>
      </w:r>
      <w:r>
        <w:rPr/>
        <w:t>。</w:t>
      </w:r>
    </w:p>
    <w:p>
      <w:pPr>
        <w:spacing w:after="0" w:line="223" w:lineRule="auto"/>
        <w:sectPr>
          <w:pgSz w:w="12240" w:h="15840"/>
          <w:pgMar w:top="900" w:bottom="280" w:left="840" w:right="840"/>
        </w:sectPr>
      </w:pPr>
    </w:p>
    <w:p>
      <w:pPr>
        <w:pStyle w:val="ListParagraph"/>
        <w:numPr>
          <w:ilvl w:val="1"/>
          <w:numId w:val="28"/>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8.9 移除死代码（Remove Dead Code）" w:id="289"/>
      <w:bookmarkEnd w:id="289"/>
      <w:r>
        <w:rPr/>
      </w:r>
      <w:bookmarkStart w:name="_bookmark99" w:id="290"/>
      <w:bookmarkEnd w:id="290"/>
      <w:r>
        <w:rPr/>
      </w:r>
      <w:bookmarkStart w:name="_bookmark99" w:id="291"/>
      <w:bookmarkEnd w:id="291"/>
      <w:r>
        <w:rPr>
          <w:rFonts w:ascii="宋体" w:eastAsia="宋体" w:hint="eastAsia"/>
          <w:color w:val="0091DD"/>
          <w:spacing w:val="7"/>
          <w:sz w:val="41"/>
        </w:rPr>
        <w:t>移除死代码</w:t>
      </w:r>
      <w:r>
        <w:rPr>
          <w:rFonts w:ascii="宋体" w:eastAsia="宋体" w:hint="eastAsia"/>
          <w:color w:val="0091DD"/>
          <w:sz w:val="41"/>
        </w:rPr>
        <w:t>（</w:t>
      </w:r>
      <w:r>
        <w:rPr>
          <w:b/>
          <w:color w:val="0091DD"/>
          <w:sz w:val="41"/>
        </w:rPr>
        <w:t>Remove</w:t>
      </w:r>
      <w:r>
        <w:rPr>
          <w:b/>
          <w:color w:val="0091DD"/>
          <w:spacing w:val="1"/>
          <w:sz w:val="41"/>
        </w:rPr>
        <w:t> </w:t>
      </w:r>
      <w:r>
        <w:rPr>
          <w:b/>
          <w:color w:val="0091DD"/>
          <w:sz w:val="41"/>
        </w:rPr>
        <w:t>Dead</w:t>
      </w:r>
      <w:r>
        <w:rPr>
          <w:b/>
          <w:color w:val="0091DD"/>
          <w:spacing w:val="1"/>
          <w:sz w:val="41"/>
        </w:rPr>
        <w:t> </w:t>
      </w:r>
      <w:r>
        <w:rPr>
          <w:b/>
          <w:color w:val="0091DD"/>
          <w:sz w:val="41"/>
        </w:rPr>
        <w:t>Code</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998">
            <wp:simplePos x="0" y="0"/>
            <wp:positionH relativeFrom="page">
              <wp:posOffset>2576512</wp:posOffset>
            </wp:positionH>
            <wp:positionV relativeFrom="paragraph">
              <wp:posOffset>131087</wp:posOffset>
            </wp:positionV>
            <wp:extent cx="2608990" cy="1603343"/>
            <wp:effectExtent l="0" t="0" r="0" b="0"/>
            <wp:wrapTopAndBottom/>
            <wp:docPr id="133" name="image83.jpeg"/>
            <wp:cNvGraphicFramePr>
              <a:graphicFrameLocks noChangeAspect="1"/>
            </wp:cNvGraphicFramePr>
            <a:graphic>
              <a:graphicData uri="http://schemas.openxmlformats.org/drawingml/2006/picture">
                <pic:pic>
                  <pic:nvPicPr>
                    <pic:cNvPr id="134" name="image83.jpeg"/>
                    <pic:cNvPicPr/>
                  </pic:nvPicPr>
                  <pic:blipFill>
                    <a:blip r:embed="rId92" cstate="print"/>
                    <a:stretch>
                      <a:fillRect/>
                    </a:stretch>
                  </pic:blipFill>
                  <pic:spPr>
                    <a:xfrm>
                      <a:off x="0" y="0"/>
                      <a:ext cx="2608990" cy="1603343"/>
                    </a:xfrm>
                    <a:prstGeom prst="rect">
                      <a:avLst/>
                    </a:prstGeom>
                  </pic:spPr>
                </pic:pic>
              </a:graphicData>
            </a:graphic>
          </wp:anchor>
        </w:drawing>
      </w:r>
      <w:r>
        <w:rPr/>
        <w:pict>
          <v:shape style="position:absolute;margin-left:48.1875pt;margin-top:151.884369pt;width:515.65pt;height:37.15pt;mso-position-horizontal-relative:page;mso-position-vertical-relative:paragraph;z-index:-15217152;mso-wrap-distance-left:0;mso-wrap-distance-right:0" type="#_x0000_t202" filled="false" stroked="true" strokeweight=".375pt" strokecolor="#000000">
            <v:textbox inset="0,0,0,0">
              <w:txbxContent>
                <w:p>
                  <w:pPr>
                    <w:spacing w:line="247" w:lineRule="auto" w:before="52"/>
                    <w:ind w:left="268" w:right="6776" w:hanging="216"/>
                    <w:jc w:val="left"/>
                    <w:rPr>
                      <w:rFonts w:ascii="Courier New"/>
                      <w:sz w:val="18"/>
                    </w:rPr>
                  </w:pPr>
                  <w:r>
                    <w:rPr>
                      <w:rFonts w:ascii="Courier New"/>
                      <w:sz w:val="18"/>
                    </w:rPr>
                    <w:t>if(false) { doSomethingThatUsedToMatter();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000">
            <wp:simplePos x="0" y="0"/>
            <wp:positionH relativeFrom="page">
              <wp:posOffset>3657600</wp:posOffset>
            </wp:positionH>
            <wp:positionV relativeFrom="paragraph">
              <wp:posOffset>2588537</wp:posOffset>
            </wp:positionV>
            <wp:extent cx="457540" cy="767334"/>
            <wp:effectExtent l="0" t="0" r="0" b="0"/>
            <wp:wrapTopAndBottom/>
            <wp:docPr id="135" name="image42.jpeg"/>
            <wp:cNvGraphicFramePr>
              <a:graphicFrameLocks noChangeAspect="1"/>
            </wp:cNvGraphicFramePr>
            <a:graphic>
              <a:graphicData uri="http://schemas.openxmlformats.org/drawingml/2006/picture">
                <pic:pic>
                  <pic:nvPicPr>
                    <pic:cNvPr id="136" name="image42.jpeg"/>
                    <pic:cNvPicPr/>
                  </pic:nvPicPr>
                  <pic:blipFill>
                    <a:blip r:embed="rId51" cstate="print"/>
                    <a:stretch>
                      <a:fillRect/>
                    </a:stretch>
                  </pic:blipFill>
                  <pic:spPr>
                    <a:xfrm>
                      <a:off x="0" y="0"/>
                      <a:ext cx="457540" cy="767334"/>
                    </a:xfrm>
                    <a:prstGeom prst="rect">
                      <a:avLst/>
                    </a:prstGeom>
                  </pic:spPr>
                </pic:pic>
              </a:graphicData>
            </a:graphic>
          </wp:anchor>
        </w:drawing>
      </w:r>
    </w:p>
    <w:p>
      <w:pPr>
        <w:pStyle w:val="BodyText"/>
        <w:spacing w:before="3"/>
        <w:rPr>
          <w:sz w:val="18"/>
        </w:rPr>
      </w:pPr>
    </w:p>
    <w:p>
      <w:pPr>
        <w:pStyle w:val="BodyText"/>
        <w:spacing w:before="6"/>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spacing w:val="-1"/>
        </w:rPr>
        <w:t>事实上，我们部署到生产环境甚至是用户设备上的代码，从来未因代码量太大而产生额外费用。就算有几行用不上的代码，似乎也不会因此拖慢系统速度， 或者占用过多的内存，大多数现代的编译器还会自动将无用的代码移除。但当你尝试阅读代码、理解软件的运作原理时，无用代码确实会带来很多额外的思维负</w:t>
      </w:r>
      <w:r>
        <w:rPr/>
        <w:t>担。它们周围没有任何警示或标记能告诉程序员，让他们能够放心忽略这段函 </w:t>
      </w:r>
      <w:r>
        <w:rPr>
          <w:spacing w:val="-1"/>
        </w:rPr>
        <w:t>数，因为已经没有任何地方使用它了。当程序员花费了许多时间，尝试理解它的</w:t>
      </w:r>
      <w:r>
        <w:rPr/>
        <w:t>工作原理时，却发现无论怎么修改这段代码都无法得到期望的输出。</w:t>
      </w:r>
    </w:p>
    <w:p>
      <w:pPr>
        <w:pStyle w:val="BodyText"/>
        <w:spacing w:before="6"/>
        <w:rPr>
          <w:sz w:val="22"/>
        </w:rPr>
      </w:pPr>
    </w:p>
    <w:p>
      <w:pPr>
        <w:pStyle w:val="BodyText"/>
        <w:spacing w:line="223" w:lineRule="auto"/>
        <w:ind w:left="120" w:right="200" w:firstLine="585"/>
      </w:pPr>
      <w:r>
        <w:rPr/>
        <w:t>一旦代码不再被使用，我们就该立马删除它。有可能以后又会需要这段代 </w:t>
      </w:r>
      <w:r>
        <w:rPr>
          <w:spacing w:val="-1"/>
        </w:rPr>
        <w:t>码，但我从不担心这种情况；就算真的发生，我也可以从版本控制系统里再次将它翻找出来。如果我真的觉得日后它极有可能再度启用，那还是要删掉它，只不过可以在代码里留一段注释，提一下这段代码的存在，以及它被移除的那个提交</w:t>
      </w:r>
      <w:r>
        <w:rPr/>
        <w:t>版本号</w:t>
      </w:r>
      <w:r>
        <w:rPr>
          <w:rFonts w:ascii="Times New Roman" w:hAnsi="Times New Roman" w:eastAsia="Times New Roman"/>
        </w:rPr>
        <w:t>——</w:t>
      </w:r>
      <w:r>
        <w:rPr>
          <w:spacing w:val="-1"/>
        </w:rPr>
        <w:t>但老实讲，我已经记不得我上次撰写这样的注释是什么时候了，当然</w:t>
      </w:r>
      <w:r>
        <w:rPr/>
        <w:t>也未曾因为不写而感到过遗憾。</w:t>
      </w:r>
    </w:p>
    <w:p>
      <w:pPr>
        <w:pStyle w:val="BodyText"/>
        <w:spacing w:before="8"/>
        <w:rPr>
          <w:sz w:val="22"/>
        </w:rPr>
      </w:pPr>
    </w:p>
    <w:p>
      <w:pPr>
        <w:pStyle w:val="BodyText"/>
        <w:spacing w:line="223" w:lineRule="auto"/>
        <w:ind w:left="120" w:right="200" w:firstLine="585"/>
      </w:pPr>
      <w:r>
        <w:rPr/>
        <w:t>在以前，业界对于死代码的处理态度多是注释掉它。在版本控制系统还未普及、用起来又不太方便的年代，这样做有其道理；但现在版本控制系统已经相当</w:t>
      </w:r>
    </w:p>
    <w:p>
      <w:pPr>
        <w:spacing w:after="0" w:line="223" w:lineRule="auto"/>
        <w:sectPr>
          <w:pgSz w:w="12240" w:h="15840"/>
          <w:pgMar w:top="1360" w:bottom="280" w:left="840" w:right="840"/>
        </w:sectPr>
      </w:pPr>
    </w:p>
    <w:p>
      <w:pPr>
        <w:pStyle w:val="BodyText"/>
        <w:spacing w:line="220" w:lineRule="auto" w:before="66"/>
        <w:ind w:left="120" w:right="200"/>
      </w:pPr>
      <w:r>
        <w:rPr/>
        <w:t>普及。如今哪怕是一个极小的代码库我都会把它放进版本控制，这些无用代码理应可以放心清理了。</w:t>
      </w:r>
    </w:p>
    <w:p>
      <w:pPr>
        <w:pStyle w:val="BodyText"/>
        <w:spacing w:before="9"/>
        <w:rPr>
          <w:sz w:val="36"/>
        </w:rPr>
      </w:pPr>
    </w:p>
    <w:p>
      <w:pPr>
        <w:pStyle w:val="Heading3"/>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24115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如果死代码可以从外部直接引用，比如它是一个独立的函数时，先查找一下还有无调用点。</w:t>
      </w:r>
    </w:p>
    <w:p>
      <w:pPr>
        <w:pStyle w:val="BodyText"/>
        <w:spacing w:line="223" w:lineRule="auto"/>
        <w:ind w:left="420" w:right="8090"/>
      </w:pPr>
      <w:r>
        <w:rPr/>
        <w:pict>
          <v:group style="position:absolute;margin-left:51.5625pt;margin-top:6.9225pt;width:4.9pt;height:4.9pt;mso-position-horizontal-relative:page;mso-position-vertical-relative:paragraph;z-index:1624166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242176"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将死代码移除。测试。</w:t>
      </w:r>
    </w:p>
    <w:p>
      <w:pPr>
        <w:spacing w:after="0" w:line="223" w:lineRule="auto"/>
        <w:sectPr>
          <w:pgSz w:w="12240" w:h="15840"/>
          <w:pgMar w:top="90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592" w:val="left" w:leader="none"/>
                      </w:tabs>
                      <w:spacing w:before="307"/>
                      <w:ind w:left="0" w:right="3" w:firstLine="0"/>
                      <w:jc w:val="center"/>
                      <w:rPr>
                        <w:sz w:val="45"/>
                      </w:rPr>
                    </w:pPr>
                    <w:bookmarkStart w:name="第9章 重新组织数据" w:id="292"/>
                    <w:bookmarkEnd w:id="292"/>
                    <w:r>
                      <w:rPr/>
                    </w:r>
                    <w:bookmarkStart w:name="_bookmark100" w:id="293"/>
                    <w:bookmarkEnd w:id="293"/>
                    <w:r>
                      <w:rPr/>
                    </w:r>
                    <w:r>
                      <w:rPr>
                        <w:color w:val="0091DD"/>
                        <w:spacing w:val="8"/>
                        <w:sz w:val="45"/>
                      </w:rPr>
                      <w:t>第</w:t>
                    </w:r>
                    <w:r>
                      <w:rPr>
                        <w:rFonts w:ascii="Times New Roman" w:eastAsia="Times New Roman"/>
                        <w:b/>
                        <w:color w:val="0091DD"/>
                        <w:sz w:val="45"/>
                      </w:rPr>
                      <w:t>9</w:t>
                    </w:r>
                    <w:r>
                      <w:rPr>
                        <w:color w:val="0091DD"/>
                        <w:sz w:val="45"/>
                      </w:rPr>
                      <w:t>章</w:t>
                      <w:tab/>
                    </w:r>
                    <w:r>
                      <w:rPr>
                        <w:color w:val="0091DD"/>
                        <w:spacing w:val="8"/>
                        <w:sz w:val="45"/>
                      </w:rPr>
                      <w:t>重新组织数</w:t>
                    </w:r>
                    <w:r>
                      <w:rPr>
                        <w:color w:val="0091DD"/>
                        <w:sz w:val="45"/>
                      </w:rPr>
                      <w:t>据</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drawing>
          <wp:anchor distT="0" distB="0" distL="0" distR="0" allowOverlap="1" layoutInCell="1" locked="0" behindDoc="0" simplePos="0" relativeHeight="16243712">
            <wp:simplePos x="0" y="0"/>
            <wp:positionH relativeFrom="page">
              <wp:posOffset>2651607</wp:posOffset>
            </wp:positionH>
            <wp:positionV relativeFrom="paragraph">
              <wp:posOffset>-580435</wp:posOffset>
            </wp:positionV>
            <wp:extent cx="63500" cy="38100"/>
            <wp:effectExtent l="0" t="0" r="0" b="0"/>
            <wp:wrapNone/>
            <wp:docPr id="137" name="image84.png"/>
            <wp:cNvGraphicFramePr>
              <a:graphicFrameLocks noChangeAspect="1"/>
            </wp:cNvGraphicFramePr>
            <a:graphic>
              <a:graphicData uri="http://schemas.openxmlformats.org/drawingml/2006/picture">
                <pic:pic>
                  <pic:nvPicPr>
                    <pic:cNvPr id="138" name="image84.png"/>
                    <pic:cNvPicPr/>
                  </pic:nvPicPr>
                  <pic:blipFill>
                    <a:blip r:embed="rId93" cstate="print"/>
                    <a:stretch>
                      <a:fillRect/>
                    </a:stretch>
                  </pic:blipFill>
                  <pic:spPr>
                    <a:xfrm>
                      <a:off x="0" y="0"/>
                      <a:ext cx="63500" cy="38100"/>
                    </a:xfrm>
                    <a:prstGeom prst="rect">
                      <a:avLst/>
                    </a:prstGeom>
                  </pic:spPr>
                </pic:pic>
              </a:graphicData>
            </a:graphic>
          </wp:anchor>
        </w:drawing>
      </w:r>
      <w:r>
        <w:rPr/>
        <w:t>数据结构在程序中扮演着重要的角色，所以毫不意外，我有一组重构手法专门用于数据结构的组织。将一个值用于多个不同的用途，这就是催生混乱和</w:t>
      </w:r>
      <w:r>
        <w:rPr>
          <w:rFonts w:ascii="Times New Roman" w:eastAsia="Times New Roman"/>
        </w:rPr>
        <w:t>bug </w:t>
      </w:r>
      <w:r>
        <w:rPr/>
        <w:t>的温床。所以，一旦看见这样的情况，我就会用拆分变量（</w:t>
      </w:r>
      <w:r>
        <w:rPr>
          <w:rFonts w:ascii="Times New Roman" w:eastAsia="Times New Roman"/>
        </w:rPr>
        <w:t>240</w:t>
      </w:r>
      <w:r>
        <w:rPr/>
        <w:t>）将不同的用途分开。和其他任何程序元素一样，给变量起个好名字不容易但又非常重要，所以我常会用到变量改名（</w:t>
      </w:r>
      <w:r>
        <w:rPr>
          <w:rFonts w:ascii="Times New Roman" w:eastAsia="Times New Roman"/>
        </w:rPr>
        <w:t>137</w:t>
      </w:r>
      <w:r>
        <w:rPr/>
        <w:t>）。但有些多余的变量最好是彻底消除掉，比如通过以查询取代派生变量（</w:t>
      </w:r>
      <w:r>
        <w:rPr>
          <w:rFonts w:ascii="Times New Roman" w:eastAsia="Times New Roman"/>
        </w:rPr>
        <w:t>248</w:t>
      </w:r>
      <w:r>
        <w:rPr/>
        <w:t>）。</w:t>
      </w:r>
    </w:p>
    <w:p>
      <w:pPr>
        <w:pStyle w:val="BodyText"/>
        <w:spacing w:line="358" w:lineRule="exact" w:before="269"/>
        <w:ind w:left="705"/>
      </w:pPr>
      <w:r>
        <w:rPr/>
        <w:t>引用和值的混淆经常会造成问题，所以我会用将引用对象改为值对象</w:t>
      </w:r>
    </w:p>
    <w:p>
      <w:pPr>
        <w:pStyle w:val="BodyText"/>
        <w:spacing w:line="358" w:lineRule="exact"/>
        <w:ind w:left="120"/>
      </w:pPr>
      <w:r>
        <w:rPr/>
        <w:t>（</w:t>
      </w:r>
      <w:r>
        <w:rPr>
          <w:rFonts w:ascii="Times New Roman" w:eastAsia="Times New Roman"/>
        </w:rPr>
        <w:t>252</w:t>
      </w:r>
      <w:r>
        <w:rPr/>
        <w:t>）和将值对象改为引用对象（</w:t>
      </w:r>
      <w:r>
        <w:rPr>
          <w:rFonts w:ascii="Times New Roman" w:eastAsia="Times New Roman"/>
        </w:rPr>
        <w:t>256</w:t>
      </w:r>
      <w:r>
        <w:rPr/>
        <w:t>）在两者之间切换。</w:t>
      </w:r>
    </w:p>
    <w:p>
      <w:pPr>
        <w:spacing w:after="0" w:line="358" w:lineRule="exact"/>
        <w:sectPr>
          <w:pgSz w:w="12240" w:h="15840"/>
          <w:pgMar w:top="1260" w:bottom="280" w:left="840" w:right="840"/>
        </w:sectPr>
      </w:pPr>
    </w:p>
    <w:p>
      <w:pPr>
        <w:pStyle w:val="ListParagraph"/>
        <w:numPr>
          <w:ilvl w:val="1"/>
          <w:numId w:val="32"/>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9.1 拆分变量（Split Variable）" w:id="294"/>
      <w:bookmarkEnd w:id="294"/>
      <w:r>
        <w:rPr/>
      </w:r>
      <w:bookmarkStart w:name="_bookmark101" w:id="295"/>
      <w:bookmarkEnd w:id="295"/>
      <w:r>
        <w:rPr/>
      </w:r>
      <w:bookmarkStart w:name="_bookmark101" w:id="296"/>
      <w:bookmarkEnd w:id="296"/>
      <w:r>
        <w:rPr>
          <w:rFonts w:ascii="宋体" w:eastAsia="宋体" w:hint="eastAsia"/>
          <w:color w:val="0091DD"/>
          <w:spacing w:val="7"/>
          <w:sz w:val="41"/>
        </w:rPr>
        <w:t>拆分变量</w:t>
      </w:r>
      <w:r>
        <w:rPr>
          <w:rFonts w:ascii="宋体" w:eastAsia="宋体" w:hint="eastAsia"/>
          <w:color w:val="0091DD"/>
          <w:sz w:val="41"/>
        </w:rPr>
        <w:t>（</w:t>
      </w:r>
      <w:r>
        <w:rPr>
          <w:b/>
          <w:color w:val="0091DD"/>
          <w:sz w:val="41"/>
        </w:rPr>
        <w:t>Split Variable</w:t>
      </w:r>
      <w:r>
        <w:rPr>
          <w:rFonts w:ascii="宋体" w:eastAsia="宋体" w:hint="eastAsia"/>
          <w:color w:val="0091DD"/>
          <w:sz w:val="41"/>
        </w:rPr>
        <w:t>）</w:t>
      </w:r>
    </w:p>
    <w:p>
      <w:pPr>
        <w:pStyle w:val="BodyText"/>
        <w:spacing w:before="7"/>
        <w:rPr>
          <w:sz w:val="34"/>
        </w:rPr>
      </w:pPr>
    </w:p>
    <w:p>
      <w:pPr>
        <w:pStyle w:val="BodyText"/>
        <w:spacing w:line="412" w:lineRule="auto" w:after="17"/>
        <w:ind w:left="705" w:right="1527"/>
      </w:pPr>
      <w:r>
        <w:rPr/>
        <w:t>曾用名：移除对参数的赋值（</w:t>
      </w:r>
      <w:r>
        <w:rPr>
          <w:rFonts w:ascii="Times New Roman" w:eastAsia="Times New Roman"/>
        </w:rPr>
        <w:t>Remove Assignments to Parameters</w:t>
      </w:r>
      <w:r>
        <w:rPr/>
        <w:t>） 曾用名：分解临时变量（</w:t>
      </w:r>
      <w:r>
        <w:rPr>
          <w:rFonts w:ascii="Times New Roman" w:eastAsia="Times New Roman"/>
        </w:rPr>
        <w:t>Split Temp</w:t>
      </w:r>
      <w:r>
        <w:rPr/>
        <w:t>）</w:t>
      </w:r>
    </w:p>
    <w:p>
      <w:pPr>
        <w:pStyle w:val="BodyText"/>
        <w:ind w:left="3217"/>
        <w:rPr>
          <w:sz w:val="20"/>
        </w:rPr>
      </w:pPr>
      <w:r>
        <w:rPr>
          <w:sz w:val="20"/>
        </w:rPr>
        <w:drawing>
          <wp:inline distT="0" distB="0" distL="0" distR="0">
            <wp:extent cx="2619745" cy="1347977"/>
            <wp:effectExtent l="0" t="0" r="0" b="0"/>
            <wp:docPr id="139" name="image85.jpeg"/>
            <wp:cNvGraphicFramePr>
              <a:graphicFrameLocks noChangeAspect="1"/>
            </wp:cNvGraphicFramePr>
            <a:graphic>
              <a:graphicData uri="http://schemas.openxmlformats.org/drawingml/2006/picture">
                <pic:pic>
                  <pic:nvPicPr>
                    <pic:cNvPr id="140" name="image85.jpeg"/>
                    <pic:cNvPicPr/>
                  </pic:nvPicPr>
                  <pic:blipFill>
                    <a:blip r:embed="rId94" cstate="print"/>
                    <a:stretch>
                      <a:fillRect/>
                    </a:stretch>
                  </pic:blipFill>
                  <pic:spPr>
                    <a:xfrm>
                      <a:off x="0" y="0"/>
                      <a:ext cx="2619745" cy="1347977"/>
                    </a:xfrm>
                    <a:prstGeom prst="rect">
                      <a:avLst/>
                    </a:prstGeom>
                  </pic:spPr>
                </pic:pic>
              </a:graphicData>
            </a:graphic>
          </wp:inline>
        </w:drawing>
      </w:r>
      <w:r>
        <w:rPr>
          <w:sz w:val="20"/>
        </w:rPr>
      </w:r>
    </w:p>
    <w:p>
      <w:pPr>
        <w:pStyle w:val="BodyText"/>
        <w:spacing w:before="9"/>
        <w:rPr>
          <w:sz w:val="19"/>
        </w:rPr>
      </w:pPr>
      <w:r>
        <w:rPr/>
        <w:pict>
          <v:shape style="position:absolute;margin-left:48.1875pt;margin-top:14.7875pt;width:515.65pt;height:47.65pt;mso-position-horizontal-relative:page;mso-position-vertical-relative:paragraph;z-index:-15213056;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let temp = 2 * (height +</w:t>
                  </w:r>
                  <w:r>
                    <w:rPr>
                      <w:rFonts w:ascii="Courier New"/>
                      <w:spacing w:val="-24"/>
                      <w:sz w:val="18"/>
                    </w:rPr>
                    <w:t> </w:t>
                  </w:r>
                  <w:r>
                    <w:rPr>
                      <w:rFonts w:ascii="Courier New"/>
                      <w:sz w:val="18"/>
                    </w:rPr>
                    <w:t>width); console.log(temp);</w:t>
                  </w:r>
                </w:p>
                <w:p>
                  <w:pPr>
                    <w:spacing w:line="247" w:lineRule="auto" w:before="0"/>
                    <w:ind w:left="52" w:right="7857" w:firstLine="0"/>
                    <w:jc w:val="left"/>
                    <w:rPr>
                      <w:rFonts w:ascii="Courier New"/>
                      <w:sz w:val="18"/>
                    </w:rPr>
                  </w:pPr>
                  <w:r>
                    <w:rPr>
                      <w:rFonts w:ascii="Courier New"/>
                      <w:sz w:val="18"/>
                    </w:rPr>
                    <w:t>temp = height * width; console.log(temp);</w:t>
                  </w:r>
                </w:p>
              </w:txbxContent>
            </v:textbox>
            <v:stroke dashstyle="solid"/>
            <w10:wrap type="topAndBottom"/>
          </v:shape>
        </w:pict>
      </w:r>
      <w:r>
        <w:rPr/>
        <w:drawing>
          <wp:anchor distT="0" distB="0" distL="0" distR="0" allowOverlap="1" layoutInCell="1" locked="0" behindDoc="0" simplePos="0" relativeHeight="1008">
            <wp:simplePos x="0" y="0"/>
            <wp:positionH relativeFrom="page">
              <wp:posOffset>3657600</wp:posOffset>
            </wp:positionH>
            <wp:positionV relativeFrom="paragraph">
              <wp:posOffset>980757</wp:posOffset>
            </wp:positionV>
            <wp:extent cx="457540" cy="767334"/>
            <wp:effectExtent l="0" t="0" r="0" b="0"/>
            <wp:wrapTopAndBottom/>
            <wp:docPr id="141" name="image42.jpeg"/>
            <wp:cNvGraphicFramePr>
              <a:graphicFrameLocks noChangeAspect="1"/>
            </wp:cNvGraphicFramePr>
            <a:graphic>
              <a:graphicData uri="http://schemas.openxmlformats.org/drawingml/2006/picture">
                <pic:pic>
                  <pic:nvPicPr>
                    <pic:cNvPr id="14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52.037506pt;width:515.65pt;height:48pt;mso-position-horizontal-relative:page;mso-position-vertical-relative:paragraph;z-index:-15212032;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const perimeter = 2 * (height + width); console.log(perimeter);</w:t>
                  </w:r>
                </w:p>
                <w:p>
                  <w:pPr>
                    <w:spacing w:line="247" w:lineRule="auto" w:before="0"/>
                    <w:ind w:left="52" w:right="7209" w:firstLine="0"/>
                    <w:jc w:val="left"/>
                    <w:rPr>
                      <w:rFonts w:ascii="Courier New"/>
                      <w:sz w:val="18"/>
                    </w:rPr>
                  </w:pPr>
                  <w:r>
                    <w:rPr>
                      <w:rFonts w:ascii="Courier New"/>
                      <w:sz w:val="18"/>
                    </w:rPr>
                    <w:t>const area = height * width; console.log(area);</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177" w:firstLine="585"/>
      </w:pPr>
      <w:r>
        <w:rPr/>
        <w:t>变量有各种不同的用途，其中某些用途会很自然地导致临时变量被多次赋 值。</w:t>
      </w:r>
      <w:r>
        <w:rPr>
          <w:rFonts w:ascii="Times New Roman" w:hAnsi="Times New Roman" w:eastAsia="Times New Roman"/>
        </w:rPr>
        <w:t>“</w:t>
      </w:r>
      <w:r>
        <w:rPr/>
        <w:t>循环变量</w:t>
      </w:r>
      <w:r>
        <w:rPr>
          <w:rFonts w:ascii="Times New Roman" w:hAnsi="Times New Roman" w:eastAsia="Times New Roman"/>
        </w:rPr>
        <w:t>”</w:t>
      </w:r>
      <w:r>
        <w:rPr/>
        <w:t>和</w:t>
      </w:r>
      <w:r>
        <w:rPr>
          <w:rFonts w:ascii="Times New Roman" w:hAnsi="Times New Roman" w:eastAsia="Times New Roman"/>
        </w:rPr>
        <w:t>“</w:t>
      </w:r>
      <w:r>
        <w:rPr/>
        <w:t>结果收集变量</w:t>
      </w:r>
      <w:r>
        <w:rPr>
          <w:rFonts w:ascii="Times New Roman" w:hAnsi="Times New Roman" w:eastAsia="Times New Roman"/>
        </w:rPr>
        <w:t>”</w:t>
      </w:r>
      <w:r>
        <w:rPr/>
        <w:t>就是两个典型例子：循环变量（</w:t>
      </w:r>
      <w:r>
        <w:rPr>
          <w:rFonts w:ascii="Times New Roman" w:hAnsi="Times New Roman" w:eastAsia="Times New Roman"/>
        </w:rPr>
        <w:t>loop</w:t>
      </w:r>
      <w:r>
        <w:rPr>
          <w:rFonts w:ascii="Times New Roman" w:hAnsi="Times New Roman" w:eastAsia="Times New Roman"/>
          <w:spacing w:val="53"/>
        </w:rPr>
        <w:t> </w:t>
      </w:r>
      <w:r>
        <w:rPr>
          <w:rFonts w:ascii="Times New Roman" w:hAnsi="Times New Roman" w:eastAsia="Times New Roman"/>
        </w:rPr>
        <w:t>variable</w:t>
      </w:r>
      <w:r>
        <w:rPr/>
        <w:t>） 会随循环的每次运行而改变（例如</w:t>
      </w:r>
      <w:r>
        <w:rPr>
          <w:rFonts w:ascii="Courier New" w:hAnsi="Courier New" w:eastAsia="Courier New"/>
          <w:sz w:val="23"/>
        </w:rPr>
        <w:t>for</w:t>
      </w:r>
      <w:r>
        <w:rPr>
          <w:sz w:val="23"/>
        </w:rPr>
        <w:t>（</w:t>
      </w:r>
      <w:r>
        <w:rPr>
          <w:rFonts w:ascii="Courier New" w:hAnsi="Courier New" w:eastAsia="Courier New"/>
          <w:sz w:val="23"/>
        </w:rPr>
        <w:t>let</w:t>
      </w:r>
      <w:r>
        <w:rPr>
          <w:rFonts w:ascii="Courier New" w:hAnsi="Courier New" w:eastAsia="Courier New"/>
          <w:spacing w:val="24"/>
          <w:sz w:val="23"/>
        </w:rPr>
        <w:t> </w:t>
      </w:r>
      <w:r>
        <w:rPr>
          <w:rFonts w:ascii="Courier New" w:hAnsi="Courier New" w:eastAsia="Courier New"/>
          <w:sz w:val="23"/>
        </w:rPr>
        <w:t>i=0</w:t>
      </w:r>
      <w:r>
        <w:rPr>
          <w:rFonts w:ascii="Courier New" w:hAnsi="Courier New" w:eastAsia="Courier New"/>
          <w:spacing w:val="12"/>
          <w:sz w:val="23"/>
        </w:rPr>
        <w:t>; </w:t>
      </w:r>
      <w:r>
        <w:rPr>
          <w:rFonts w:ascii="Courier New" w:hAnsi="Courier New" w:eastAsia="Courier New"/>
          <w:sz w:val="23"/>
        </w:rPr>
        <w:t>i&lt;10</w:t>
      </w:r>
      <w:r>
        <w:rPr>
          <w:rFonts w:ascii="Courier New" w:hAnsi="Courier New" w:eastAsia="Courier New"/>
          <w:spacing w:val="12"/>
          <w:sz w:val="23"/>
        </w:rPr>
        <w:t>; </w:t>
      </w:r>
      <w:r>
        <w:rPr>
          <w:rFonts w:ascii="Courier New" w:hAnsi="Courier New" w:eastAsia="Courier New"/>
          <w:sz w:val="23"/>
        </w:rPr>
        <w:t>i++</w:t>
      </w:r>
      <w:r>
        <w:rPr>
          <w:sz w:val="23"/>
        </w:rPr>
        <w:t>）</w:t>
      </w:r>
      <w:r>
        <w:rPr/>
        <w:t>语句中的</w:t>
      </w:r>
      <w:r>
        <w:rPr>
          <w:rFonts w:ascii="Courier New" w:hAnsi="Courier New" w:eastAsia="Courier New"/>
          <w:sz w:val="23"/>
        </w:rPr>
        <w:t>i</w:t>
      </w:r>
      <w:r>
        <w:rPr/>
        <w:t>）；结果收集变量（</w:t>
      </w:r>
      <w:r>
        <w:rPr>
          <w:rFonts w:ascii="Times New Roman" w:hAnsi="Times New Roman" w:eastAsia="Times New Roman"/>
        </w:rPr>
        <w:t>collecting</w:t>
      </w:r>
      <w:r>
        <w:rPr>
          <w:rFonts w:ascii="Times New Roman" w:hAnsi="Times New Roman" w:eastAsia="Times New Roman"/>
          <w:spacing w:val="25"/>
        </w:rPr>
        <w:t> </w:t>
      </w:r>
      <w:r>
        <w:rPr>
          <w:rFonts w:ascii="Times New Roman" w:hAnsi="Times New Roman" w:eastAsia="Times New Roman"/>
        </w:rPr>
        <w:t>variable</w:t>
      </w:r>
      <w:r>
        <w:rPr/>
        <w:t>）负责将</w:t>
      </w:r>
      <w:r>
        <w:rPr>
          <w:rFonts w:ascii="Times New Roman" w:hAnsi="Times New Roman" w:eastAsia="Times New Roman"/>
        </w:rPr>
        <w:t>“</w:t>
      </w:r>
      <w:r>
        <w:rPr/>
        <w:t>通过整个函数的运算</w:t>
      </w:r>
      <w:r>
        <w:rPr>
          <w:rFonts w:ascii="Times New Roman" w:hAnsi="Times New Roman" w:eastAsia="Times New Roman"/>
        </w:rPr>
        <w:t>”</w:t>
      </w:r>
      <w:r>
        <w:rPr/>
        <w:t>而构成的某个值收集起来。</w:t>
      </w:r>
    </w:p>
    <w:p>
      <w:pPr>
        <w:pStyle w:val="BodyText"/>
        <w:spacing w:before="8"/>
        <w:rPr>
          <w:sz w:val="22"/>
        </w:rPr>
      </w:pPr>
    </w:p>
    <w:p>
      <w:pPr>
        <w:pStyle w:val="BodyText"/>
        <w:spacing w:line="223" w:lineRule="auto"/>
        <w:ind w:left="120" w:right="200" w:firstLine="585"/>
      </w:pPr>
      <w:r>
        <w:rPr>
          <w:spacing w:val="-1"/>
        </w:rPr>
        <w:t>除了这两种情况，还有很多变量用于保存一段冗长代码的运算结果，以便稍后使用。这种变量应该只被赋值一次。如果它们被赋值超过一次，就意味它们在</w:t>
      </w:r>
      <w:r>
        <w:rPr/>
        <w:t>函数中承担了一个以上的责任。如果变量承担多个责任，它就应该被替换（分 解）</w:t>
      </w:r>
      <w:r>
        <w:rPr>
          <w:spacing w:val="-1"/>
        </w:rPr>
        <w:t>为多个变量，每个变量只承担一个责任。同一个变量承担两件不同的事情，</w:t>
      </w:r>
    </w:p>
    <w:p>
      <w:pPr>
        <w:spacing w:after="0" w:line="223" w:lineRule="auto"/>
        <w:sectPr>
          <w:pgSz w:w="12240" w:h="15840"/>
          <w:pgMar w:top="1360" w:bottom="280" w:left="840" w:right="840"/>
        </w:sectPr>
      </w:pPr>
    </w:p>
    <w:p>
      <w:pPr>
        <w:pStyle w:val="BodyText"/>
        <w:spacing w:before="43"/>
        <w:ind w:left="120"/>
      </w:pPr>
      <w:r>
        <w:rPr/>
        <w:t>会令代码阅读者糊涂。</w:t>
      </w:r>
    </w:p>
    <w:p>
      <w:pPr>
        <w:pStyle w:val="BodyText"/>
        <w:spacing w:before="12"/>
        <w:rPr>
          <w:sz w:val="35"/>
        </w:rPr>
      </w:pPr>
    </w:p>
    <w:p>
      <w:pPr>
        <w:pStyle w:val="Heading3"/>
      </w:pPr>
      <w:r>
        <w:rPr>
          <w:color w:val="0091DD"/>
        </w:rPr>
        <w:t>做法</w:t>
      </w:r>
    </w:p>
    <w:p>
      <w:pPr>
        <w:pStyle w:val="BodyText"/>
        <w:rPr>
          <w:sz w:val="20"/>
        </w:rPr>
      </w:pPr>
    </w:p>
    <w:p>
      <w:pPr>
        <w:pStyle w:val="BodyText"/>
        <w:spacing w:before="204"/>
        <w:ind w:left="420"/>
      </w:pPr>
      <w:r>
        <w:rPr/>
        <w:pict>
          <v:group style="position:absolute;margin-left:51.5625pt;margin-top:18.137501pt;width:4.9pt;height:4.9pt;mso-position-horizontal-relative:page;mso-position-vertical-relative:paragraph;z-index:16247808"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在待分解变量的声明及其第一次被赋值处，修改其名称。</w:t>
      </w:r>
    </w:p>
    <w:p>
      <w:pPr>
        <w:pStyle w:val="BodyText"/>
        <w:spacing w:before="4"/>
        <w:rPr>
          <w:sz w:val="19"/>
        </w:rPr>
      </w:pPr>
      <w:r>
        <w:rPr/>
        <w:pict>
          <v:group style="position:absolute;margin-left:48pt;margin-top:14.33125pt;width:512.25pt;height:92.65pt;mso-position-horizontal-relative:page;mso-position-vertical-relative:paragraph;z-index:-15211008;mso-wrap-distance-left:0;mso-wrap-distance-right:0" coordorigin="960,287" coordsize="10245,1853">
            <v:shape style="position:absolute;left:960;top:286;width:10028;height:113" type="#_x0000_t75" stroked="false">
              <v:imagedata r:id="rId10" o:title=""/>
            </v:shape>
            <v:shape style="position:absolute;left:1177;top:1959;width:9810;height:180" type="#_x0000_t75" stroked="false">
              <v:imagedata r:id="rId11" o:title=""/>
            </v:shape>
            <v:shape style="position:absolute;left:11017;top:504;width:188;height:1418" type="#_x0000_t75" stroked="false">
              <v:imagedata r:id="rId25" o:title=""/>
            </v:shape>
            <v:shape style="position:absolute;left:10987;top:286;width:218;height:218" type="#_x0000_t75" stroked="false">
              <v:imagedata r:id="rId13" o:title=""/>
            </v:shape>
            <v:shape style="position:absolute;left:10987;top:1921;width:210;height:218" type="#_x0000_t75" stroked="false">
              <v:imagedata r:id="rId14" o:title=""/>
            </v:shape>
            <v:shape style="position:absolute;left:967;top:1959;width:210;height:180" type="#_x0000_t75" stroked="false">
              <v:imagedata r:id="rId15" o:title=""/>
            </v:shape>
            <v:shape style="position:absolute;left:960;top:286;width:10170;height:1778" coordorigin="960,287" coordsize="10170,1778" path="m10988,2064l1103,2064,1047,2053,1002,2022,971,1977,960,1922,960,429,971,374,1002,328,1047,298,1103,287,10988,287,11025,294,1103,294,1050,305,1007,334,978,377,968,429,968,1922,978,1974,1007,2017,1050,2046,1103,2057,11025,2057,10988,2064xm11025,2057l10988,2057,11040,2046,11083,2017,11112,1974,11123,1922,11123,429,11112,377,11083,334,11040,305,10988,294,11025,294,11043,298,11088,328,11119,374,11130,429,11130,1922,11119,1977,11088,2022,11043,2053,11025,2057xe" filled="true" fillcolor="#136eb3" stroked="false">
              <v:path arrowok="t"/>
              <v:fill type="solid"/>
            </v:shape>
            <v:shape style="position:absolute;left:960;top:286;width:10245;height:1853" type="#_x0000_t202" filled="false" stroked="false">
              <v:textbox inset="0,0,0,0">
                <w:txbxContent>
                  <w:p>
                    <w:pPr>
                      <w:spacing w:line="240" w:lineRule="auto" w:before="7"/>
                      <w:rPr>
                        <w:sz w:val="34"/>
                      </w:rPr>
                    </w:pPr>
                  </w:p>
                  <w:p>
                    <w:pPr>
                      <w:spacing w:line="223" w:lineRule="auto" w:before="0"/>
                      <w:ind w:left="150" w:right="149" w:firstLine="585"/>
                      <w:jc w:val="both"/>
                      <w:rPr>
                        <w:sz w:val="29"/>
                      </w:rPr>
                    </w:pPr>
                    <w:r>
                      <w:rPr>
                        <w:sz w:val="29"/>
                      </w:rPr>
                      <w:t>如果稍后的赋值语句是</w:t>
                    </w:r>
                    <w:r>
                      <w:rPr>
                        <w:rFonts w:ascii="Times New Roman" w:hAnsi="Times New Roman" w:eastAsia="Times New Roman"/>
                        <w:sz w:val="29"/>
                      </w:rPr>
                      <w:t>“</w:t>
                    </w:r>
                    <w:r>
                      <w:rPr>
                        <w:rFonts w:ascii="Courier New" w:hAnsi="Courier New" w:eastAsia="Courier New"/>
                        <w:sz w:val="23"/>
                      </w:rPr>
                      <w:t>i=i+</w:t>
                    </w:r>
                    <w:r>
                      <w:rPr>
                        <w:sz w:val="29"/>
                      </w:rPr>
                      <w:t>某表达式形式</w:t>
                    </w:r>
                    <w:r>
                      <w:rPr>
                        <w:rFonts w:ascii="Times New Roman" w:hAnsi="Times New Roman" w:eastAsia="Times New Roman"/>
                        <w:sz w:val="29"/>
                      </w:rPr>
                      <w:t>”</w:t>
                    </w:r>
                    <w:r>
                      <w:rPr>
                        <w:sz w:val="29"/>
                      </w:rPr>
                      <w:t>，意味着这是一个结果收集变量，就不要分解它。结果收集变量常用于累加、字符串拼接、写入流或者向集合添加元素。</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248320"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如果可能的话，将新的变量声明为不可修改。</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24883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以该变量的第二次赋值动作为界，修改此前对该变量的所有引用，让它们引用新变量。</w:t>
      </w:r>
    </w:p>
    <w:p>
      <w:pPr>
        <w:pStyle w:val="BodyText"/>
        <w:spacing w:line="337" w:lineRule="exact"/>
        <w:ind w:left="420"/>
      </w:pPr>
      <w:r>
        <w:rPr/>
        <w:pict>
          <v:group style="position:absolute;margin-left:51.5625pt;margin-top:6.867188pt;width:4.9pt;height:4.9pt;mso-position-horizontal-relative:page;mso-position-vertical-relative:paragraph;z-index:1624934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24985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重复上述过程。每次都在声明处对变量改名，并修改下次赋值之前的引用，直至到达最后一处赋值。</w:t>
      </w:r>
    </w:p>
    <w:p>
      <w:pPr>
        <w:pStyle w:val="BodyText"/>
        <w:spacing w:before="7"/>
        <w:rPr>
          <w:sz w:val="36"/>
        </w:rPr>
      </w:pPr>
    </w:p>
    <w:p>
      <w:pPr>
        <w:pStyle w:val="Heading3"/>
        <w:spacing w:before="1"/>
      </w:pPr>
      <w:r>
        <w:rPr>
          <w:color w:val="0091DD"/>
        </w:rPr>
        <w:t>范例</w:t>
      </w:r>
    </w:p>
    <w:p>
      <w:pPr>
        <w:pStyle w:val="BodyText"/>
        <w:spacing w:before="7"/>
        <w:rPr>
          <w:sz w:val="37"/>
        </w:rPr>
      </w:pPr>
    </w:p>
    <w:p>
      <w:pPr>
        <w:pStyle w:val="BodyText"/>
        <w:spacing w:line="223" w:lineRule="auto"/>
        <w:ind w:left="120" w:right="200" w:firstLine="585"/>
        <w:jc w:val="both"/>
      </w:pPr>
      <w:r>
        <w:rPr/>
        <w:t>下面范例中我要计算一个苏格兰布丁运动的距离。在起点处，静止的苏格兰布丁会受到一个初始力的作用而开始运动。一段时间后，第二个力作用于布丁， 让它再次加速。根据牛顿第二定律，我可以这样计算布丁运动的距离：</w:t>
      </w:r>
    </w:p>
    <w:p>
      <w:pPr>
        <w:pStyle w:val="BodyText"/>
        <w:spacing w:before="7"/>
        <w:rPr>
          <w:sz w:val="19"/>
        </w:rPr>
      </w:pPr>
      <w:r>
        <w:rPr/>
        <w:pict>
          <v:shape style="position:absolute;margin-left:48.1875pt;margin-top:14.720469pt;width:515.65pt;height:142.15pt;mso-position-horizontal-relative:page;mso-position-vertical-relative:paragraph;z-index:-15210496;mso-wrap-distance-left:0;mso-wrap-distance-right:0" type="#_x0000_t202" filled="false" stroked="true" strokeweight=".375pt" strokecolor="#000000">
            <v:textbox inset="0,0,0,0">
              <w:txbxContent>
                <w:p>
                  <w:pPr>
                    <w:spacing w:line="247" w:lineRule="auto" w:before="52"/>
                    <w:ind w:left="232" w:right="5141" w:hanging="180"/>
                    <w:jc w:val="left"/>
                    <w:rPr>
                      <w:rFonts w:ascii="Courier New"/>
                      <w:sz w:val="18"/>
                    </w:rPr>
                  </w:pPr>
                  <w:r>
                    <w:rPr>
                      <w:rFonts w:ascii="Courier New"/>
                      <w:sz w:val="18"/>
                    </w:rPr>
                    <w:t>function distanceTravelled (scenario, time) { let result;</w:t>
                  </w:r>
                </w:p>
                <w:p>
                  <w:pPr>
                    <w:spacing w:line="247" w:lineRule="auto" w:before="0"/>
                    <w:ind w:left="232" w:right="4692" w:firstLine="0"/>
                    <w:jc w:val="left"/>
                    <w:rPr>
                      <w:rFonts w:ascii="Courier New"/>
                      <w:sz w:val="18"/>
                    </w:rPr>
                  </w:pPr>
                  <w:r>
                    <w:rPr>
                      <w:rFonts w:ascii="Courier New"/>
                      <w:sz w:val="18"/>
                    </w:rPr>
                    <w:t>let acc = scenario.primaryForce / scenario.mass; let primaryTime = Math.min(time, scenario.delay); result = 0.5 * acc * primaryTime * primaryTime; let secondaryTime = time - scenario.delay;</w:t>
                  </w:r>
                </w:p>
                <w:p>
                  <w:pPr>
                    <w:spacing w:before="0"/>
                    <w:ind w:left="232" w:right="0" w:firstLine="0"/>
                    <w:jc w:val="left"/>
                    <w:rPr>
                      <w:rFonts w:ascii="Courier New"/>
                      <w:sz w:val="18"/>
                    </w:rPr>
                  </w:pPr>
                  <w:r>
                    <w:rPr>
                      <w:rFonts w:ascii="Courier New"/>
                      <w:sz w:val="18"/>
                    </w:rPr>
                    <w:t>if (secondaryTime &gt; 0) {</w:t>
                  </w:r>
                </w:p>
                <w:p>
                  <w:pPr>
                    <w:spacing w:before="6"/>
                    <w:ind w:left="412" w:right="0" w:firstLine="0"/>
                    <w:jc w:val="left"/>
                    <w:rPr>
                      <w:rFonts w:ascii="Courier New"/>
                      <w:sz w:val="18"/>
                    </w:rPr>
                  </w:pPr>
                  <w:r>
                    <w:rPr>
                      <w:rFonts w:ascii="Courier New"/>
                      <w:sz w:val="18"/>
                    </w:rPr>
                    <w:t>let primaryVelocity = acc * scenario.delay;</w:t>
                  </w:r>
                </w:p>
                <w:p>
                  <w:pPr>
                    <w:spacing w:before="6"/>
                    <w:ind w:left="412" w:right="0" w:firstLine="0"/>
                    <w:jc w:val="left"/>
                    <w:rPr>
                      <w:rFonts w:ascii="Courier New"/>
                      <w:sz w:val="18"/>
                    </w:rPr>
                  </w:pPr>
                  <w:r>
                    <w:rPr>
                      <w:rFonts w:ascii="Courier New"/>
                      <w:sz w:val="18"/>
                    </w:rPr>
                    <w:t>acc = (scenario.primaryForce + scenario.secondaryForce) / scenario.mass;</w:t>
                  </w:r>
                </w:p>
                <w:p>
                  <w:pPr>
                    <w:spacing w:before="6"/>
                    <w:ind w:left="412" w:right="0" w:firstLine="0"/>
                    <w:jc w:val="left"/>
                    <w:rPr>
                      <w:rFonts w:ascii="Courier New"/>
                      <w:sz w:val="18"/>
                    </w:rPr>
                  </w:pPr>
                  <w:r>
                    <w:rPr>
                      <w:rFonts w:ascii="Courier New"/>
                      <w:sz w:val="18"/>
                    </w:rPr>
                    <w:t>result += primaryVelocity * secondaryTime + 0.5 * acc * secondaryTime *</w:t>
                  </w:r>
                  <w:r>
                    <w:rPr>
                      <w:rFonts w:ascii="Courier New"/>
                      <w:spacing w:val="-52"/>
                      <w:sz w:val="18"/>
                    </w:rPr>
                    <w:t> </w:t>
                  </w:r>
                  <w:r>
                    <w:rPr>
                      <w:rFonts w:ascii="Courier New"/>
                      <w:sz w:val="18"/>
                    </w:rPr>
                    <w:t>secondaryTime;</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真是个丑陋的小东西。注意观察此例中的</w:t>
      </w:r>
      <w:r>
        <w:rPr>
          <w:rFonts w:ascii="Courier New" w:eastAsia="Courier New"/>
          <w:sz w:val="23"/>
        </w:rPr>
        <w:t>acc</w:t>
      </w:r>
      <w:r>
        <w:rPr/>
        <w:t>变量是如何被赋值两次的。</w:t>
      </w:r>
      <w:r>
        <w:rPr>
          <w:rFonts w:ascii="Courier New" w:eastAsia="Courier New"/>
          <w:sz w:val="23"/>
        </w:rPr>
        <w:t>acc </w:t>
      </w:r>
      <w:r>
        <w:rPr/>
        <w:t>变量有两个责任：第一是保存第一个力造成的初始加速度；第二是保存两个力共同造成的加速度。这就是我想要分解的东西。</w:t>
      </w:r>
    </w:p>
    <w:p>
      <w:pPr>
        <w:pStyle w:val="BodyText"/>
        <w:rPr>
          <w:sz w:val="19"/>
        </w:rPr>
      </w:pPr>
      <w:r>
        <w:rPr/>
        <w:pict>
          <v:group style="position:absolute;margin-left:48pt;margin-top:14.160781pt;width:512.25pt;height:.75pt;mso-position-horizontal-relative:page;mso-position-vertical-relative:paragraph;z-index:-15209984;mso-wrap-distance-left:0;mso-wrap-distance-right:0" coordorigin="960,283" coordsize="10245,15">
            <v:shape style="position:absolute;left:960;top:283;width:10245;height:15" type="#_x0000_t75" stroked="false">
              <v:imagedata r:id="rId95" o:title=""/>
            </v:shape>
            <v:shape style="position:absolute;left:1041;top:283;width:10008;height:15" coordorigin="1041,283" coordsize="10008,15" path="m1065,298l1041,298,1047,294,1103,283,10988,283,11025,291,1103,291,1065,298xm11049,298l11025,298,10988,291,11025,291,11043,294,11049,298xe" filled="true" fillcolor="#136eb3" stroked="false">
              <v:path arrowok="t"/>
              <v:fill type="solid"/>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2.25pt;height:91.9pt;mso-position-horizontal-relative:char;mso-position-vertical-relative:line" coordorigin="0,0" coordsize="10245,1838">
            <v:shape style="position:absolute;left:217;top:1657;width:9810;height:180" type="#_x0000_t75" stroked="false">
              <v:imagedata r:id="rId11" o:title=""/>
            </v:shape>
            <v:shape style="position:absolute;left:10080;top:0;width:165;height:1620" type="#_x0000_t75" stroked="false">
              <v:imagedata r:id="rId96" o:title=""/>
            </v:shape>
            <v:shape style="position:absolute;left:10027;top:1620;width:210;height:218" type="#_x0000_t75" stroked="false">
              <v:imagedata r:id="rId14" o:title=""/>
            </v:shape>
            <v:shape style="position:absolute;left:7;top:1657;width:210;height:180" type="#_x0000_t75" stroked="false">
              <v:imagedata r:id="rId15" o:title=""/>
            </v:shape>
            <v:shape style="position:absolute;left:22;top:20;width:53;height:77" type="#_x0000_t75" stroked="false">
              <v:imagedata r:id="rId97" o:title=""/>
            </v:shape>
            <v:shape style="position:absolute;left:0;top:0;width:10170;height:1763" coordorigin="0,0" coordsize="10170,1763" path="m10028,1763l142,1763,87,1751,42,1721,11,1675,0,1620,0,128,11,72,42,27,81,0,105,0,90,3,47,32,18,75,8,128,8,1620,18,1673,47,1715,90,1744,142,1755,10065,1755,10028,1763xm10065,1755l10028,1755,10080,1744,10123,1715,10152,1673,10163,1620,10163,128,10152,75,10123,32,10080,3,10065,0,10089,0,10128,27,10159,72,10170,128,10170,1620,10159,1675,10128,1721,10083,1751,10065,1755xe" filled="true" fillcolor="#136eb3" stroked="false">
              <v:path arrowok="t"/>
              <v:fill type="solid"/>
            </v:shape>
            <v:shape style="position:absolute;left:0;top:0;width:10245;height:1838" type="#_x0000_t202" filled="false" stroked="false">
              <v:textbox inset="0,0,0,0">
                <w:txbxContent>
                  <w:p>
                    <w:pPr>
                      <w:spacing w:line="240" w:lineRule="auto" w:before="5"/>
                      <w:rPr>
                        <w:sz w:val="32"/>
                      </w:rPr>
                    </w:pPr>
                  </w:p>
                  <w:p>
                    <w:pPr>
                      <w:spacing w:line="358" w:lineRule="exact" w:before="0"/>
                      <w:ind w:left="734" w:right="0" w:firstLine="0"/>
                      <w:jc w:val="left"/>
                      <w:rPr>
                        <w:sz w:val="29"/>
                      </w:rPr>
                    </w:pPr>
                    <w:r>
                      <w:rPr>
                        <w:sz w:val="29"/>
                      </w:rPr>
                      <w:t>在尝试理解变量被如何使用时，如果编辑器能高亮显示一个符号</w:t>
                    </w:r>
                  </w:p>
                  <w:p>
                    <w:pPr>
                      <w:spacing w:line="223" w:lineRule="auto" w:before="7"/>
                      <w:ind w:left="149" w:right="164" w:firstLine="0"/>
                      <w:jc w:val="left"/>
                      <w:rPr>
                        <w:sz w:val="29"/>
                      </w:rPr>
                    </w:pPr>
                    <w:r>
                      <w:rPr>
                        <w:sz w:val="29"/>
                      </w:rPr>
                      <w:t>（</w:t>
                    </w:r>
                    <w:r>
                      <w:rPr>
                        <w:rFonts w:ascii="Times New Roman" w:eastAsia="Times New Roman"/>
                        <w:sz w:val="29"/>
                      </w:rPr>
                      <w:t>symbol</w:t>
                    </w:r>
                    <w:r>
                      <w:rPr>
                        <w:sz w:val="29"/>
                      </w:rPr>
                      <w:t>）在函数内或文件内出现的所有位置，会相当便利。大部分现代编辑器都可以轻松做到这一点。</w:t>
                    </w:r>
                  </w:p>
                </w:txbxContent>
              </v:textbox>
              <w10:wrap type="none"/>
            </v:shape>
          </v:group>
        </w:pict>
      </w:r>
      <w:r>
        <w:rPr>
          <w:sz w:val="20"/>
        </w:rPr>
      </w:r>
    </w:p>
    <w:p>
      <w:pPr>
        <w:pStyle w:val="BodyText"/>
        <w:spacing w:before="2"/>
        <w:rPr>
          <w:sz w:val="19"/>
        </w:rPr>
      </w:pPr>
    </w:p>
    <w:p>
      <w:pPr>
        <w:pStyle w:val="BodyText"/>
        <w:spacing w:line="223" w:lineRule="auto" w:before="82"/>
        <w:ind w:left="120" w:right="367" w:firstLine="585"/>
        <w:jc w:val="both"/>
      </w:pPr>
      <w:r>
        <w:rPr/>
        <w:t>首先，我在函数开始处修改这个变量的名称，并将新变量声明为</w:t>
      </w:r>
      <w:r>
        <w:rPr>
          <w:rFonts w:ascii="Courier New" w:eastAsia="Courier New"/>
          <w:sz w:val="23"/>
        </w:rPr>
        <w:t>const</w:t>
      </w:r>
      <w:r>
        <w:rPr/>
        <w:t>。接着，我把新变量声明之后、第二次赋值之前对</w:t>
      </w:r>
      <w:r>
        <w:rPr>
          <w:rFonts w:ascii="Courier New" w:eastAsia="Courier New"/>
          <w:sz w:val="23"/>
        </w:rPr>
        <w:t>acc</w:t>
      </w:r>
      <w:r>
        <w:rPr/>
        <w:t>变量的所有引用，全部改用新变量。最后，我在第二次赋值处重新声明</w:t>
      </w:r>
      <w:r>
        <w:rPr>
          <w:rFonts w:ascii="Courier New" w:eastAsia="Courier New"/>
          <w:sz w:val="23"/>
        </w:rPr>
        <w:t>acc</w:t>
      </w:r>
      <w:r>
        <w:rPr/>
        <w:t>变量：</w:t>
      </w:r>
    </w:p>
    <w:p>
      <w:pPr>
        <w:pStyle w:val="BodyText"/>
        <w:spacing w:before="8"/>
        <w:rPr>
          <w:sz w:val="19"/>
        </w:rPr>
      </w:pPr>
      <w:r>
        <w:rPr/>
        <w:pict>
          <v:shape style="position:absolute;margin-left:48.1875pt;margin-top:14.732656pt;width:515.65pt;height:142.5pt;mso-position-horizontal-relative:page;mso-position-vertical-relative:paragraph;z-index:-15205888;mso-wrap-distance-left:0;mso-wrap-distance-right:0" type="#_x0000_t202" filled="false" stroked="true" strokeweight=".375pt" strokecolor="#000000">
            <v:textbox inset="0,0,0,0">
              <w:txbxContent>
                <w:p>
                  <w:pPr>
                    <w:spacing w:line="247" w:lineRule="auto" w:before="52"/>
                    <w:ind w:left="232" w:right="5141" w:hanging="180"/>
                    <w:jc w:val="left"/>
                    <w:rPr>
                      <w:rFonts w:ascii="Courier New"/>
                      <w:sz w:val="18"/>
                    </w:rPr>
                  </w:pPr>
                  <w:r>
                    <w:rPr>
                      <w:rFonts w:ascii="Courier New"/>
                      <w:sz w:val="18"/>
                    </w:rPr>
                    <w:t>function distanceTravelled (scenario, time) { let result;</w:t>
                  </w:r>
                </w:p>
                <w:p>
                  <w:pPr>
                    <w:spacing w:line="247" w:lineRule="auto" w:before="0"/>
                    <w:ind w:left="232" w:right="2911" w:firstLine="0"/>
                    <w:jc w:val="left"/>
                    <w:rPr>
                      <w:rFonts w:ascii="Courier New"/>
                      <w:sz w:val="18"/>
                    </w:rPr>
                  </w:pPr>
                  <w:r>
                    <w:rPr>
                      <w:rFonts w:ascii="Courier New"/>
                      <w:sz w:val="18"/>
                    </w:rPr>
                    <w:t>const primaryAcceleration = scenario.primaryForce /</w:t>
                  </w:r>
                  <w:r>
                    <w:rPr>
                      <w:rFonts w:ascii="Courier New"/>
                      <w:spacing w:val="-55"/>
                      <w:sz w:val="18"/>
                    </w:rPr>
                    <w:t> </w:t>
                  </w:r>
                  <w:r>
                    <w:rPr>
                      <w:rFonts w:ascii="Courier New"/>
                      <w:sz w:val="18"/>
                    </w:rPr>
                    <w:t>scenario.mass; let primaryTime = Math.min(time, scenario.delay);</w:t>
                  </w:r>
                </w:p>
                <w:p>
                  <w:pPr>
                    <w:spacing w:line="247" w:lineRule="auto" w:before="0"/>
                    <w:ind w:left="232" w:right="3234" w:firstLine="0"/>
                    <w:jc w:val="left"/>
                    <w:rPr>
                      <w:rFonts w:ascii="Courier New"/>
                      <w:sz w:val="18"/>
                    </w:rPr>
                  </w:pPr>
                  <w:r>
                    <w:rPr>
                      <w:rFonts w:ascii="Courier New"/>
                      <w:sz w:val="18"/>
                    </w:rPr>
                    <w:t>result = 0.5 * primaryAcceleration * primaryTime *</w:t>
                  </w:r>
                  <w:r>
                    <w:rPr>
                      <w:rFonts w:ascii="Courier New"/>
                      <w:spacing w:val="-52"/>
                      <w:sz w:val="18"/>
                    </w:rPr>
                    <w:t> </w:t>
                  </w:r>
                  <w:r>
                    <w:rPr>
                      <w:rFonts w:ascii="Courier New"/>
                      <w:sz w:val="18"/>
                    </w:rPr>
                    <w:t>primaryTime; let secondaryTime = time - scenario.delay;</w:t>
                  </w:r>
                </w:p>
                <w:p>
                  <w:pPr>
                    <w:spacing w:before="0"/>
                    <w:ind w:left="232" w:right="0" w:firstLine="0"/>
                    <w:jc w:val="left"/>
                    <w:rPr>
                      <w:rFonts w:ascii="Courier New"/>
                      <w:sz w:val="18"/>
                    </w:rPr>
                  </w:pPr>
                  <w:r>
                    <w:rPr>
                      <w:rFonts w:ascii="Courier New"/>
                      <w:sz w:val="18"/>
                    </w:rPr>
                    <w:t>if (secondaryTime &gt; 0) {</w:t>
                  </w:r>
                </w:p>
                <w:p>
                  <w:pPr>
                    <w:spacing w:before="6"/>
                    <w:ind w:left="412" w:right="0" w:firstLine="0"/>
                    <w:jc w:val="left"/>
                    <w:rPr>
                      <w:rFonts w:ascii="Courier New"/>
                      <w:sz w:val="18"/>
                    </w:rPr>
                  </w:pPr>
                  <w:r>
                    <w:rPr>
                      <w:rFonts w:ascii="Courier New"/>
                      <w:sz w:val="18"/>
                    </w:rPr>
                    <w:t>let primaryVelocity = primaryAcceleration * scenario.delay;</w:t>
                  </w:r>
                </w:p>
                <w:p>
                  <w:pPr>
                    <w:spacing w:before="6"/>
                    <w:ind w:left="412" w:right="0" w:firstLine="0"/>
                    <w:jc w:val="left"/>
                    <w:rPr>
                      <w:rFonts w:ascii="Courier New"/>
                      <w:sz w:val="18"/>
                    </w:rPr>
                  </w:pPr>
                  <w:r>
                    <w:rPr>
                      <w:rFonts w:ascii="Courier New"/>
                      <w:sz w:val="18"/>
                    </w:rPr>
                    <w:t>let acc = (scenario.primaryForce + scenario.secondaryForce) / scenario.mass;</w:t>
                  </w:r>
                </w:p>
                <w:p>
                  <w:pPr>
                    <w:spacing w:before="6"/>
                    <w:ind w:left="412" w:right="0" w:firstLine="0"/>
                    <w:jc w:val="left"/>
                    <w:rPr>
                      <w:rFonts w:ascii="Courier New"/>
                      <w:sz w:val="18"/>
                    </w:rPr>
                  </w:pPr>
                  <w:r>
                    <w:rPr>
                      <w:rFonts w:ascii="Courier New"/>
                      <w:sz w:val="18"/>
                    </w:rPr>
                    <w:t>result += primaryVelocity * secondaryTime + 0.5 * acc * secondaryTime *</w:t>
                  </w:r>
                  <w:r>
                    <w:rPr>
                      <w:rFonts w:ascii="Courier New"/>
                      <w:spacing w:val="-52"/>
                      <w:sz w:val="18"/>
                    </w:rPr>
                    <w:t> </w:t>
                  </w:r>
                  <w:r>
                    <w:rPr>
                      <w:rFonts w:ascii="Courier New"/>
                      <w:sz w:val="18"/>
                    </w:rPr>
                    <w:t>secondaryTime;</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358" w:lineRule="exact" w:before="62"/>
        <w:ind w:left="705"/>
      </w:pPr>
      <w:r>
        <w:rPr/>
        <w:t>新变量的名称指出，它只承担原先</w:t>
      </w:r>
      <w:r>
        <w:rPr>
          <w:rFonts w:ascii="Courier New" w:eastAsia="Courier New"/>
          <w:sz w:val="23"/>
        </w:rPr>
        <w:t>acc</w:t>
      </w:r>
      <w:r>
        <w:rPr/>
        <w:t>变量的第一个责任。我将它声明</w:t>
      </w:r>
    </w:p>
    <w:p>
      <w:pPr>
        <w:pStyle w:val="BodyText"/>
        <w:spacing w:line="223" w:lineRule="auto" w:before="7"/>
        <w:ind w:left="120" w:right="254"/>
      </w:pPr>
      <w:r>
        <w:rPr/>
        <w:t>为</w:t>
      </w:r>
      <w:r>
        <w:rPr>
          <w:rFonts w:ascii="Courier New" w:eastAsia="Courier New"/>
          <w:sz w:val="23"/>
        </w:rPr>
        <w:t>const</w:t>
      </w:r>
      <w:r>
        <w:rPr/>
        <w:t>，确保它只被赋值一次。然后，我在原先</w:t>
      </w:r>
      <w:r>
        <w:rPr>
          <w:rFonts w:ascii="Courier New" w:eastAsia="Courier New"/>
          <w:sz w:val="23"/>
        </w:rPr>
        <w:t>acc</w:t>
      </w:r>
      <w:r>
        <w:rPr/>
        <w:t>变量第二次被赋值处重新声明</w:t>
      </w:r>
      <w:r>
        <w:rPr>
          <w:rFonts w:ascii="Courier New" w:eastAsia="Courier New"/>
          <w:sz w:val="23"/>
        </w:rPr>
        <w:t>acc</w:t>
      </w:r>
      <w:r>
        <w:rPr/>
        <w:t>。现在，重新编译并测试，一切都应该没有问题。</w:t>
      </w:r>
    </w:p>
    <w:p>
      <w:pPr>
        <w:pStyle w:val="BodyText"/>
        <w:spacing w:before="9"/>
        <w:rPr>
          <w:sz w:val="22"/>
        </w:rPr>
      </w:pPr>
    </w:p>
    <w:p>
      <w:pPr>
        <w:pStyle w:val="BodyText"/>
        <w:spacing w:line="223" w:lineRule="auto"/>
        <w:ind w:left="120" w:right="367" w:firstLine="585"/>
      </w:pPr>
      <w:r>
        <w:rPr/>
        <w:t>然后，我继续处理</w:t>
      </w:r>
      <w:r>
        <w:rPr>
          <w:rFonts w:ascii="Courier New" w:eastAsia="Courier New"/>
          <w:sz w:val="23"/>
        </w:rPr>
        <w:t>acc</w:t>
      </w:r>
      <w:r>
        <w:rPr>
          <w:spacing w:val="-1"/>
        </w:rPr>
        <w:t>变量的第二次赋值。这次我把原先的变量完全删掉， 代之以一个新变量。新变量的名称指出，它只承担原先</w:t>
      </w:r>
      <w:r>
        <w:rPr>
          <w:rFonts w:ascii="Courier New" w:eastAsia="Courier New"/>
          <w:sz w:val="23"/>
        </w:rPr>
        <w:t>acc</w:t>
      </w:r>
      <w:r>
        <w:rPr>
          <w:spacing w:val="-2"/>
        </w:rPr>
        <w:t>变量的第二个责任：</w:t>
      </w:r>
    </w:p>
    <w:p>
      <w:pPr>
        <w:pStyle w:val="BodyText"/>
        <w:spacing w:before="9"/>
        <w:rPr>
          <w:sz w:val="19"/>
        </w:rPr>
      </w:pPr>
      <w:r>
        <w:rPr/>
        <w:pict>
          <v:shape style="position:absolute;margin-left:48.1875pt;margin-top:14.778438pt;width:515.65pt;height:163.15pt;mso-position-horizontal-relative:page;mso-position-vertical-relative:paragraph;z-index:-15205376;mso-wrap-distance-left:0;mso-wrap-distance-right:0" type="#_x0000_t202" filled="false" stroked="true" strokeweight=".375pt" strokecolor="#000000">
            <v:textbox inset="0,0,0,0">
              <w:txbxContent>
                <w:p>
                  <w:pPr>
                    <w:spacing w:line="247" w:lineRule="auto" w:before="52"/>
                    <w:ind w:left="232" w:right="5141" w:hanging="180"/>
                    <w:jc w:val="left"/>
                    <w:rPr>
                      <w:rFonts w:ascii="Courier New"/>
                      <w:sz w:val="18"/>
                    </w:rPr>
                  </w:pPr>
                  <w:r>
                    <w:rPr>
                      <w:rFonts w:ascii="Courier New"/>
                      <w:sz w:val="18"/>
                    </w:rPr>
                    <w:t>function distanceTravelled (scenario, time) { let result;</w:t>
                  </w:r>
                </w:p>
                <w:p>
                  <w:pPr>
                    <w:spacing w:line="247" w:lineRule="auto" w:before="0"/>
                    <w:ind w:left="232" w:right="2911" w:firstLine="0"/>
                    <w:jc w:val="left"/>
                    <w:rPr>
                      <w:rFonts w:ascii="Courier New"/>
                      <w:sz w:val="18"/>
                    </w:rPr>
                  </w:pPr>
                  <w:r>
                    <w:rPr>
                      <w:rFonts w:ascii="Courier New"/>
                      <w:sz w:val="18"/>
                    </w:rPr>
                    <w:t>const primaryAcceleration = scenario.primaryForce /</w:t>
                  </w:r>
                  <w:r>
                    <w:rPr>
                      <w:rFonts w:ascii="Courier New"/>
                      <w:spacing w:val="-55"/>
                      <w:sz w:val="18"/>
                    </w:rPr>
                    <w:t> </w:t>
                  </w:r>
                  <w:r>
                    <w:rPr>
                      <w:rFonts w:ascii="Courier New"/>
                      <w:sz w:val="18"/>
                    </w:rPr>
                    <w:t>scenario.mass; let primaryTime = Math.min(time, scenario.delay);</w:t>
                  </w:r>
                </w:p>
                <w:p>
                  <w:pPr>
                    <w:spacing w:line="247" w:lineRule="auto" w:before="0"/>
                    <w:ind w:left="232" w:right="3234" w:firstLine="0"/>
                    <w:jc w:val="left"/>
                    <w:rPr>
                      <w:rFonts w:ascii="Courier New"/>
                      <w:sz w:val="18"/>
                    </w:rPr>
                  </w:pPr>
                  <w:r>
                    <w:rPr>
                      <w:rFonts w:ascii="Courier New"/>
                      <w:sz w:val="18"/>
                    </w:rPr>
                    <w:t>result = 0.5 * primaryAcceleration * primaryTime *</w:t>
                  </w:r>
                  <w:r>
                    <w:rPr>
                      <w:rFonts w:ascii="Courier New"/>
                      <w:spacing w:val="-52"/>
                      <w:sz w:val="18"/>
                    </w:rPr>
                    <w:t> </w:t>
                  </w:r>
                  <w:r>
                    <w:rPr>
                      <w:rFonts w:ascii="Courier New"/>
                      <w:sz w:val="18"/>
                    </w:rPr>
                    <w:t>primaryTime; let secondaryTime = time - scenario.delay;</w:t>
                  </w:r>
                </w:p>
                <w:p>
                  <w:pPr>
                    <w:spacing w:before="0"/>
                    <w:ind w:left="232" w:right="0" w:firstLine="0"/>
                    <w:jc w:val="left"/>
                    <w:rPr>
                      <w:rFonts w:ascii="Courier New"/>
                      <w:sz w:val="18"/>
                    </w:rPr>
                  </w:pPr>
                  <w:r>
                    <w:rPr>
                      <w:rFonts w:ascii="Courier New"/>
                      <w:sz w:val="18"/>
                    </w:rPr>
                    <w:t>if (secondaryTime &gt; 0) {</w:t>
                  </w:r>
                </w:p>
                <w:p>
                  <w:pPr>
                    <w:spacing w:before="6"/>
                    <w:ind w:left="412" w:right="0" w:firstLine="0"/>
                    <w:jc w:val="left"/>
                    <w:rPr>
                      <w:rFonts w:ascii="Courier New"/>
                      <w:sz w:val="18"/>
                    </w:rPr>
                  </w:pPr>
                  <w:r>
                    <w:rPr>
                      <w:rFonts w:ascii="Courier New"/>
                      <w:sz w:val="18"/>
                    </w:rPr>
                    <w:t>let primaryVelocity = primaryAcceleration * scenario.delay;</w:t>
                  </w:r>
                </w:p>
                <w:p>
                  <w:pPr>
                    <w:spacing w:line="247" w:lineRule="auto" w:before="6"/>
                    <w:ind w:left="52" w:right="0" w:firstLine="360"/>
                    <w:jc w:val="left"/>
                    <w:rPr>
                      <w:rFonts w:ascii="Courier New"/>
                      <w:sz w:val="18"/>
                    </w:rPr>
                  </w:pPr>
                  <w:r>
                    <w:rPr>
                      <w:rFonts w:ascii="Courier New"/>
                      <w:sz w:val="18"/>
                    </w:rPr>
                    <w:t>const secondaryAcceleration = (scenario.primaryForce + scenario.secondaryForce) /</w:t>
                  </w:r>
                  <w:r>
                    <w:rPr>
                      <w:rFonts w:ascii="Courier New"/>
                      <w:spacing w:val="-76"/>
                      <w:sz w:val="18"/>
                    </w:rPr>
                    <w:t> </w:t>
                  </w:r>
                  <w:r>
                    <w:rPr>
                      <w:rFonts w:ascii="Courier New"/>
                      <w:sz w:val="18"/>
                    </w:rPr>
                    <w:t>scenario. mass;</w:t>
                  </w:r>
                </w:p>
                <w:p>
                  <w:pPr>
                    <w:spacing w:before="0"/>
                    <w:ind w:left="412" w:right="0" w:firstLine="0"/>
                    <w:jc w:val="left"/>
                    <w:rPr>
                      <w:rFonts w:ascii="Courier New"/>
                      <w:sz w:val="18"/>
                    </w:rPr>
                  </w:pPr>
                  <w:r>
                    <w:rPr>
                      <w:rFonts w:ascii="Courier New"/>
                      <w:sz w:val="18"/>
                    </w:rPr>
                    <w:t>result += primaryVelocity * secondaryTime +</w:t>
                  </w:r>
                </w:p>
                <w:p>
                  <w:pPr>
                    <w:spacing w:before="6"/>
                    <w:ind w:left="592" w:right="0" w:firstLine="0"/>
                    <w:jc w:val="left"/>
                    <w:rPr>
                      <w:rFonts w:ascii="Courier New"/>
                      <w:sz w:val="18"/>
                    </w:rPr>
                  </w:pPr>
                  <w:r>
                    <w:rPr>
                      <w:rFonts w:ascii="Courier New"/>
                      <w:sz w:val="18"/>
                    </w:rPr>
                    <w:t>0.5 * secondaryAcceleration * secondaryTime * secondaryTime;</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168" w:lineRule="auto" w:before="149"/>
        <w:ind w:left="120" w:right="200" w:firstLine="585"/>
        <w:rPr>
          <w:rFonts w:ascii="Times New Roman" w:hAnsi="Times New Roman" w:eastAsia="Times New Roman"/>
          <w:b/>
        </w:rPr>
      </w:pPr>
      <w:r>
        <w:rPr/>
        <w:t>现在，这段代码肯定可以让你想起更多其他重构手法。尽情享受吧。（</w:t>
      </w:r>
      <w:r>
        <w:rPr>
          <w:spacing w:val="-9"/>
        </w:rPr>
        <w:t>我敢</w:t>
      </w:r>
      <w:r>
        <w:rPr/>
        <w:t>保证，这比吃苏格兰布丁强多了</w:t>
      </w:r>
      <w:r>
        <w:rPr>
          <w:rFonts w:ascii="Times New Roman" w:hAnsi="Times New Roman" w:eastAsia="Times New Roman"/>
        </w:rPr>
        <w:t>——</w:t>
      </w:r>
      <w:r>
        <w:rPr/>
        <w:t>你知道他们都在里面放了些什么东西吗？</w:t>
      </w:r>
      <w:r>
        <w:rPr>
          <w:rFonts w:ascii="Times New Roman" w:hAnsi="Times New Roman" w:eastAsia="Times New Roman"/>
          <w:b/>
          <w:position w:val="14"/>
        </w:rPr>
        <w:t>1</w:t>
      </w:r>
    </w:p>
    <w:p>
      <w:pPr>
        <w:pStyle w:val="BodyText"/>
        <w:spacing w:line="334" w:lineRule="exact"/>
        <w:ind w:left="120"/>
      </w:pPr>
      <w:r>
        <w:rPr>
          <w:w w:val="100"/>
        </w:rPr>
        <w:t>）</w:t>
      </w:r>
    </w:p>
    <w:p>
      <w:pPr>
        <w:spacing w:after="0" w:line="334" w:lineRule="exact"/>
        <w:sectPr>
          <w:pgSz w:w="12240" w:h="15840"/>
          <w:pgMar w:top="960" w:bottom="280" w:left="840" w:right="840"/>
        </w:sectPr>
      </w:pPr>
    </w:p>
    <w:p>
      <w:pPr>
        <w:pStyle w:val="Heading3"/>
        <w:spacing w:before="35"/>
      </w:pPr>
      <w:r>
        <w:rPr>
          <w:color w:val="0091DD"/>
        </w:rPr>
        <w:t>范例：对输入参数赋值</w:t>
      </w:r>
    </w:p>
    <w:p>
      <w:pPr>
        <w:pStyle w:val="BodyText"/>
        <w:spacing w:before="7"/>
        <w:rPr>
          <w:sz w:val="37"/>
        </w:rPr>
      </w:pPr>
    </w:p>
    <w:p>
      <w:pPr>
        <w:pStyle w:val="BodyText"/>
        <w:spacing w:line="223" w:lineRule="auto"/>
        <w:ind w:left="120" w:right="200" w:firstLine="585"/>
      </w:pPr>
      <w:r>
        <w:rPr/>
        <w:t>另一种情况是，变量是以输入参数的形式声明又在函数内部被再次赋值，此时也可以考虑拆分变量。例如，下列代码：</w:t>
      </w:r>
    </w:p>
    <w:p>
      <w:pPr>
        <w:pStyle w:val="BodyText"/>
        <w:spacing w:before="8"/>
        <w:rPr>
          <w:sz w:val="19"/>
        </w:rPr>
      </w:pPr>
      <w:r>
        <w:rPr/>
        <w:pict>
          <v:shape style="position:absolute;margin-left:48.1875pt;margin-top:14.750937pt;width:515.65pt;height:58.15pt;mso-position-horizontal-relative:page;mso-position-vertical-relative:paragraph;z-index:-152048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discount (inputValue, quantity) {</w:t>
                  </w:r>
                </w:p>
                <w:p>
                  <w:pPr>
                    <w:spacing w:line="247" w:lineRule="auto" w:before="6"/>
                    <w:ind w:left="232" w:right="4638" w:firstLine="0"/>
                    <w:jc w:val="left"/>
                    <w:rPr>
                      <w:rFonts w:ascii="Courier New"/>
                      <w:sz w:val="18"/>
                    </w:rPr>
                  </w:pPr>
                  <w:r>
                    <w:rPr>
                      <w:rFonts w:ascii="Courier New"/>
                      <w:sz w:val="18"/>
                    </w:rPr>
                    <w:t>if (inputValue &gt; 50) inputValue = inputValue - 2; if (quantity &gt; 100) inputValue = inputValue - 1; return inputValue;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220" w:firstLine="585"/>
        <w:jc w:val="both"/>
        <w:rPr>
          <w:sz w:val="29"/>
        </w:rPr>
      </w:pPr>
      <w:r>
        <w:rPr>
          <w:sz w:val="29"/>
        </w:rPr>
        <w:t>这里的</w:t>
      </w:r>
      <w:r>
        <w:rPr>
          <w:rFonts w:ascii="Courier New" w:eastAsia="Courier New"/>
          <w:sz w:val="23"/>
        </w:rPr>
        <w:t>inputValue</w:t>
      </w:r>
      <w:r>
        <w:rPr>
          <w:sz w:val="29"/>
        </w:rPr>
        <w:t>有两个用途：它既是函数的输入，也负责把结果带回给调用方。（由于</w:t>
      </w:r>
      <w:r>
        <w:rPr>
          <w:rFonts w:ascii="Times New Roman" w:eastAsia="Times New Roman"/>
          <w:sz w:val="29"/>
        </w:rPr>
        <w:t>JavaScript</w:t>
      </w:r>
      <w:r>
        <w:rPr>
          <w:sz w:val="29"/>
        </w:rPr>
        <w:t>的参数是按值传递的，所以函数内部对</w:t>
      </w:r>
      <w:r>
        <w:rPr>
          <w:rFonts w:ascii="Courier New" w:eastAsia="Courier New"/>
          <w:sz w:val="23"/>
        </w:rPr>
        <w:t>inputValue</w:t>
      </w:r>
      <w:r>
        <w:rPr>
          <w:sz w:val="29"/>
        </w:rPr>
        <w:t>的修改不会影响调用方。）</w:t>
      </w:r>
    </w:p>
    <w:p>
      <w:pPr>
        <w:pStyle w:val="BodyText"/>
        <w:spacing w:before="1"/>
        <w:rPr>
          <w:sz w:val="21"/>
        </w:rPr>
      </w:pPr>
    </w:p>
    <w:p>
      <w:pPr>
        <w:spacing w:before="0"/>
        <w:ind w:left="705" w:right="0" w:firstLine="0"/>
        <w:jc w:val="left"/>
        <w:rPr>
          <w:sz w:val="29"/>
        </w:rPr>
      </w:pPr>
      <w:r>
        <w:rPr>
          <w:sz w:val="29"/>
        </w:rPr>
        <w:t>在这种情况下，我就会对</w:t>
      </w:r>
      <w:r>
        <w:rPr>
          <w:rFonts w:ascii="Courier New" w:eastAsia="Courier New"/>
          <w:sz w:val="23"/>
        </w:rPr>
        <w:t>inputValue</w:t>
      </w:r>
      <w:r>
        <w:rPr>
          <w:sz w:val="29"/>
        </w:rPr>
        <w:t>变量做拆分。</w:t>
      </w:r>
    </w:p>
    <w:p>
      <w:pPr>
        <w:pStyle w:val="BodyText"/>
        <w:spacing w:before="9"/>
        <w:rPr>
          <w:sz w:val="18"/>
        </w:rPr>
      </w:pPr>
      <w:r>
        <w:rPr/>
        <w:pict>
          <v:shape style="position:absolute;margin-left:48.1875pt;margin-top:14.142032pt;width:515.65pt;height:69pt;mso-position-horizontal-relative:page;mso-position-vertical-relative:paragraph;z-index:-15204352;mso-wrap-distance-left:0;mso-wrap-distance-right:0" type="#_x0000_t202" filled="false" stroked="true" strokeweight=".375pt" strokecolor="#000000">
            <v:textbox inset="0,0,0,0">
              <w:txbxContent>
                <w:p>
                  <w:pPr>
                    <w:spacing w:line="247" w:lineRule="auto" w:before="52"/>
                    <w:ind w:left="232" w:right="4800" w:hanging="180"/>
                    <w:jc w:val="left"/>
                    <w:rPr>
                      <w:rFonts w:ascii="Courier New"/>
                      <w:sz w:val="18"/>
                    </w:rPr>
                  </w:pPr>
                  <w:r>
                    <w:rPr>
                      <w:rFonts w:ascii="Courier New"/>
                      <w:sz w:val="18"/>
                    </w:rPr>
                    <w:t>function discount (originalInputValue, quantity) { let inputValue = originalInputValue;</w:t>
                  </w:r>
                </w:p>
                <w:p>
                  <w:pPr>
                    <w:spacing w:line="247" w:lineRule="auto" w:before="0"/>
                    <w:ind w:left="232" w:right="4638" w:firstLine="0"/>
                    <w:jc w:val="left"/>
                    <w:rPr>
                      <w:rFonts w:ascii="Courier New"/>
                      <w:sz w:val="18"/>
                    </w:rPr>
                  </w:pPr>
                  <w:r>
                    <w:rPr>
                      <w:rFonts w:ascii="Courier New"/>
                      <w:sz w:val="18"/>
                    </w:rPr>
                    <w:t>if (inputValue &gt; 50) inputValue = inputValue - 2; if (quantity &gt; 100) inputValue = inputValue - 1; return inputValue;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然后用变量改名（</w:t>
      </w:r>
      <w:r>
        <w:rPr>
          <w:rFonts w:ascii="Times New Roman" w:eastAsia="Times New Roman"/>
        </w:rPr>
        <w:t>137</w:t>
      </w:r>
      <w:r>
        <w:rPr/>
        <w:t>）给两个变量换上更好的名字。</w:t>
      </w:r>
    </w:p>
    <w:p>
      <w:pPr>
        <w:pStyle w:val="BodyText"/>
        <w:spacing w:before="9"/>
        <w:rPr>
          <w:sz w:val="18"/>
        </w:rPr>
      </w:pPr>
      <w:r>
        <w:rPr/>
        <w:pict>
          <v:shape style="position:absolute;margin-left:48.1875pt;margin-top:14.14375pt;width:515.65pt;height:69pt;mso-position-horizontal-relative:page;mso-position-vertical-relative:paragraph;z-index:-15203840;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discount (inputValue, quantity) { let result = inputValue;</w:t>
                  </w:r>
                </w:p>
                <w:p>
                  <w:pPr>
                    <w:spacing w:line="247" w:lineRule="auto" w:before="0"/>
                    <w:ind w:left="232" w:right="5556" w:firstLine="0"/>
                    <w:jc w:val="left"/>
                    <w:rPr>
                      <w:rFonts w:ascii="Courier New"/>
                      <w:sz w:val="18"/>
                    </w:rPr>
                  </w:pPr>
                  <w:r>
                    <w:rPr>
                      <w:rFonts w:ascii="Courier New"/>
                      <w:sz w:val="18"/>
                    </w:rPr>
                    <w:t>if (inputValue &gt; 50) result = result - 2; if (quantity &gt; 100) result = result - 1;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spacing w:line="223" w:lineRule="auto" w:before="82"/>
        <w:ind w:left="120" w:right="179" w:firstLine="585"/>
        <w:jc w:val="left"/>
        <w:rPr>
          <w:sz w:val="29"/>
        </w:rPr>
      </w:pPr>
      <w:r>
        <w:rPr>
          <w:sz w:val="29"/>
        </w:rPr>
        <w:t>我修改了第二行代码，把</w:t>
      </w:r>
      <w:r>
        <w:rPr>
          <w:rFonts w:ascii="Courier New" w:hAnsi="Courier New" w:eastAsia="Courier New"/>
          <w:sz w:val="23"/>
        </w:rPr>
        <w:t>inputValue</w:t>
      </w:r>
      <w:r>
        <w:rPr>
          <w:sz w:val="29"/>
        </w:rPr>
        <w:t>作为判断条件的基准数据。虽说这里  </w:t>
      </w:r>
      <w:r>
        <w:rPr>
          <w:spacing w:val="-1"/>
          <w:sz w:val="29"/>
        </w:rPr>
        <w:t>用</w:t>
      </w:r>
      <w:r>
        <w:rPr>
          <w:rFonts w:ascii="Courier New" w:hAnsi="Courier New" w:eastAsia="Courier New"/>
          <w:spacing w:val="-1"/>
          <w:sz w:val="23"/>
        </w:rPr>
        <w:t>inputValue</w:t>
      </w:r>
      <w:r>
        <w:rPr>
          <w:sz w:val="29"/>
        </w:rPr>
        <w:t>还是</w:t>
      </w:r>
      <w:r>
        <w:rPr>
          <w:rFonts w:ascii="Courier New" w:hAnsi="Courier New" w:eastAsia="Courier New"/>
          <w:sz w:val="23"/>
        </w:rPr>
        <w:t>result</w:t>
      </w:r>
      <w:r>
        <w:rPr>
          <w:sz w:val="29"/>
        </w:rPr>
        <w:t>效果都一样，但在我看来，这行代码的含义是</w:t>
      </w:r>
      <w:r>
        <w:rPr>
          <w:rFonts w:ascii="Times New Roman" w:hAnsi="Times New Roman" w:eastAsia="Times New Roman"/>
          <w:sz w:val="29"/>
        </w:rPr>
        <w:t>“</w:t>
      </w:r>
      <w:r>
        <w:rPr>
          <w:sz w:val="29"/>
        </w:rPr>
        <w:t>根据原始输入值做判断，然后修改结果值</w:t>
      </w:r>
      <w:r>
        <w:rPr>
          <w:rFonts w:ascii="Times New Roman" w:hAnsi="Times New Roman" w:eastAsia="Times New Roman"/>
          <w:sz w:val="29"/>
        </w:rPr>
        <w:t>”</w:t>
      </w:r>
      <w:r>
        <w:rPr>
          <w:sz w:val="29"/>
        </w:rPr>
        <w:t>，而不是</w:t>
      </w:r>
      <w:r>
        <w:rPr>
          <w:rFonts w:ascii="Times New Roman" w:hAnsi="Times New Roman" w:eastAsia="Times New Roman"/>
          <w:sz w:val="29"/>
        </w:rPr>
        <w:t>“</w:t>
      </w:r>
      <w:r>
        <w:rPr>
          <w:sz w:val="29"/>
        </w:rPr>
        <w:t>根据当前结果值做判断</w:t>
      </w:r>
      <w:r>
        <w:rPr>
          <w:rFonts w:ascii="Times New Roman" w:hAnsi="Times New Roman" w:eastAsia="Times New Roman"/>
          <w:sz w:val="29"/>
        </w:rPr>
        <w:t>”——</w:t>
      </w:r>
      <w:r>
        <w:rPr>
          <w:sz w:val="29"/>
        </w:rPr>
        <w:t>尽管两 者的效果恰好一样。</w:t>
      </w:r>
    </w:p>
    <w:p>
      <w:pPr>
        <w:pStyle w:val="BodyText"/>
        <w:spacing w:before="1"/>
        <w:rPr>
          <w:sz w:val="14"/>
        </w:rPr>
      </w:pPr>
    </w:p>
    <w:p>
      <w:pPr>
        <w:spacing w:line="230" w:lineRule="auto" w:before="108"/>
        <w:ind w:left="187" w:right="239" w:firstLine="0"/>
        <w:jc w:val="both"/>
        <w:rPr>
          <w:sz w:val="22"/>
        </w:rPr>
      </w:pPr>
      <w:r>
        <w:rPr/>
        <w:pict>
          <v:rect style="position:absolute;margin-left:48pt;margin-top:5.487344pt;width:1.5pt;height:44.25pt;mso-position-horizontal-relative:page;mso-position-vertical-relative:paragraph;z-index:16253952" filled="true" fillcolor="#999999" stroked="false">
            <v:fill type="solid"/>
            <w10:wrap type="none"/>
          </v:rect>
        </w:pict>
      </w:r>
      <w:r>
        <w:rPr>
          <w:rFonts w:ascii="Times New Roman" w:hAnsi="Times New Roman" w:eastAsia="Times New Roman"/>
          <w:b/>
          <w:position w:val="9"/>
          <w:sz w:val="18"/>
        </w:rPr>
        <w:t>1</w:t>
      </w:r>
      <w:r>
        <w:rPr>
          <w:sz w:val="22"/>
        </w:rPr>
        <w:t>苏格兰布丁（</w:t>
      </w:r>
      <w:r>
        <w:rPr>
          <w:rFonts w:ascii="Times New Roman" w:hAnsi="Times New Roman" w:eastAsia="Times New Roman"/>
          <w:sz w:val="22"/>
        </w:rPr>
        <w:t>haggis</w:t>
      </w:r>
      <w:r>
        <w:rPr>
          <w:sz w:val="22"/>
        </w:rPr>
        <w:t>）</w:t>
      </w:r>
      <w:r>
        <w:rPr>
          <w:spacing w:val="-1"/>
          <w:sz w:val="22"/>
        </w:rPr>
        <w:t>是一种苏格兰菜，把羊心等内脏装在羊胃里煮成。由于它被羊胃包成一个球体， </w:t>
      </w:r>
      <w:r>
        <w:rPr>
          <w:sz w:val="22"/>
        </w:rPr>
        <w:t>因此可以像球一样踢来踢去，这就是本例的由来。</w:t>
      </w:r>
      <w:r>
        <w:rPr>
          <w:rFonts w:ascii="Times New Roman" w:hAnsi="Times New Roman" w:eastAsia="Times New Roman"/>
          <w:sz w:val="22"/>
        </w:rPr>
        <w:t>“</w:t>
      </w:r>
      <w:r>
        <w:rPr>
          <w:sz w:val="22"/>
        </w:rPr>
        <w:t>把羊心装在羊胃里煮成</w:t>
      </w:r>
      <w:r>
        <w:rPr>
          <w:rFonts w:ascii="Times New Roman" w:hAnsi="Times New Roman" w:eastAsia="Times New Roman"/>
          <w:sz w:val="22"/>
        </w:rPr>
        <w:t>……”</w:t>
      </w:r>
      <w:r>
        <w:rPr>
          <w:sz w:val="22"/>
        </w:rPr>
        <w:t>，呃，有些人难免对这 道菜恶心，</w:t>
      </w:r>
      <w:r>
        <w:rPr>
          <w:rFonts w:ascii="Times New Roman" w:hAnsi="Times New Roman" w:eastAsia="Times New Roman"/>
          <w:sz w:val="22"/>
        </w:rPr>
        <w:t>Martin</w:t>
      </w:r>
      <w:r>
        <w:rPr>
          <w:rFonts w:ascii="Times New Roman" w:hAnsi="Times New Roman" w:eastAsia="Times New Roman"/>
          <w:spacing w:val="2"/>
          <w:sz w:val="22"/>
        </w:rPr>
        <w:t> </w:t>
      </w:r>
      <w:r>
        <w:rPr>
          <w:rFonts w:ascii="Times New Roman" w:hAnsi="Times New Roman" w:eastAsia="Times New Roman"/>
          <w:sz w:val="22"/>
        </w:rPr>
        <w:t>Fowler</w:t>
      </w:r>
      <w:r>
        <w:rPr>
          <w:sz w:val="22"/>
        </w:rPr>
        <w:t>想必是其中之一。</w:t>
      </w:r>
      <w:r>
        <w:rPr>
          <w:rFonts w:ascii="Times New Roman" w:hAnsi="Times New Roman" w:eastAsia="Times New Roman"/>
          <w:sz w:val="22"/>
        </w:rPr>
        <w:t>——</w:t>
      </w:r>
      <w:r>
        <w:rPr>
          <w:sz w:val="22"/>
        </w:rPr>
        <w:t>译者注</w:t>
      </w:r>
    </w:p>
    <w:p>
      <w:pPr>
        <w:spacing w:after="0" w:line="230" w:lineRule="auto"/>
        <w:jc w:val="both"/>
        <w:rPr>
          <w:sz w:val="22"/>
        </w:rPr>
        <w:sectPr>
          <w:pgSz w:w="12240" w:h="15840"/>
          <w:pgMar w:top="1020" w:bottom="280" w:left="840" w:right="840"/>
        </w:sectPr>
      </w:pPr>
    </w:p>
    <w:p>
      <w:pPr>
        <w:pStyle w:val="ListParagraph"/>
        <w:numPr>
          <w:ilvl w:val="1"/>
          <w:numId w:val="32"/>
        </w:numPr>
        <w:tabs>
          <w:tab w:pos="1168" w:val="left" w:leader="none"/>
          <w:tab w:pos="1169" w:val="left" w:leader="none"/>
        </w:tabs>
        <w:spacing w:line="240" w:lineRule="auto" w:before="37" w:after="0"/>
        <w:ind w:left="1168" w:right="0" w:hanging="929"/>
        <w:jc w:val="left"/>
        <w:rPr>
          <w:rFonts w:ascii="宋体" w:eastAsia="宋体" w:hint="eastAsia"/>
          <w:sz w:val="41"/>
        </w:rPr>
      </w:pPr>
      <w:bookmarkStart w:name="9.2 字段改名（Rename Field）" w:id="297"/>
      <w:bookmarkEnd w:id="297"/>
      <w:r>
        <w:rPr/>
      </w:r>
      <w:bookmarkStart w:name="_bookmark102" w:id="298"/>
      <w:bookmarkEnd w:id="298"/>
      <w:r>
        <w:rPr/>
      </w:r>
      <w:bookmarkStart w:name="_bookmark102" w:id="299"/>
      <w:bookmarkEnd w:id="299"/>
      <w:r>
        <w:rPr>
          <w:rFonts w:ascii="宋体" w:eastAsia="宋体" w:hint="eastAsia"/>
          <w:color w:val="0091DD"/>
          <w:spacing w:val="7"/>
          <w:sz w:val="41"/>
        </w:rPr>
        <w:t>字段改名</w:t>
      </w:r>
      <w:r>
        <w:rPr>
          <w:rFonts w:ascii="宋体" w:eastAsia="宋体" w:hint="eastAsia"/>
          <w:color w:val="0091DD"/>
          <w:sz w:val="41"/>
        </w:rPr>
        <w:t>（</w:t>
      </w:r>
      <w:r>
        <w:rPr>
          <w:b/>
          <w:color w:val="0091DD"/>
          <w:sz w:val="41"/>
        </w:rPr>
        <w:t>Rename Field</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1027">
            <wp:simplePos x="0" y="0"/>
            <wp:positionH relativeFrom="page">
              <wp:posOffset>2576512</wp:posOffset>
            </wp:positionH>
            <wp:positionV relativeFrom="paragraph">
              <wp:posOffset>131087</wp:posOffset>
            </wp:positionV>
            <wp:extent cx="2604407" cy="1126998"/>
            <wp:effectExtent l="0" t="0" r="0" b="0"/>
            <wp:wrapTopAndBottom/>
            <wp:docPr id="143" name="image89.jpeg"/>
            <wp:cNvGraphicFramePr>
              <a:graphicFrameLocks noChangeAspect="1"/>
            </wp:cNvGraphicFramePr>
            <a:graphic>
              <a:graphicData uri="http://schemas.openxmlformats.org/drawingml/2006/picture">
                <pic:pic>
                  <pic:nvPicPr>
                    <pic:cNvPr id="144" name="image89.jpeg"/>
                    <pic:cNvPicPr/>
                  </pic:nvPicPr>
                  <pic:blipFill>
                    <a:blip r:embed="rId98" cstate="print"/>
                    <a:stretch>
                      <a:fillRect/>
                    </a:stretch>
                  </pic:blipFill>
                  <pic:spPr>
                    <a:xfrm>
                      <a:off x="0" y="0"/>
                      <a:ext cx="2604407" cy="1126998"/>
                    </a:xfrm>
                    <a:prstGeom prst="rect">
                      <a:avLst/>
                    </a:prstGeom>
                  </pic:spPr>
                </pic:pic>
              </a:graphicData>
            </a:graphic>
          </wp:anchor>
        </w:drawing>
      </w:r>
      <w:r>
        <w:rPr/>
        <w:pict>
          <v:shape style="position:absolute;margin-left:48.1875pt;margin-top:114.384377pt;width:515.65pt;height:37.15pt;mso-position-horizontal-relative:page;mso-position-vertical-relative:paragraph;z-index:-15202304;mso-wrap-distance-left:0;mso-wrap-distance-right:0" type="#_x0000_t202" filled="false" stroked="true" strokeweight=".375pt" strokecolor="#000000">
            <v:textbox inset="0,0,0,0">
              <w:txbxContent>
                <w:p>
                  <w:pPr>
                    <w:spacing w:line="247" w:lineRule="auto" w:before="52"/>
                    <w:ind w:left="268" w:right="8073" w:hanging="216"/>
                    <w:jc w:val="left"/>
                    <w:rPr>
                      <w:rFonts w:ascii="Courier New"/>
                      <w:sz w:val="18"/>
                    </w:rPr>
                  </w:pPr>
                  <w:r>
                    <w:rPr>
                      <w:rFonts w:ascii="Courier New"/>
                      <w:sz w:val="18"/>
                    </w:rPr>
                    <w:t>class Organization { get name() {...}</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029">
            <wp:simplePos x="0" y="0"/>
            <wp:positionH relativeFrom="page">
              <wp:posOffset>3657600</wp:posOffset>
            </wp:positionH>
            <wp:positionV relativeFrom="paragraph">
              <wp:posOffset>2112287</wp:posOffset>
            </wp:positionV>
            <wp:extent cx="457540" cy="767334"/>
            <wp:effectExtent l="0" t="0" r="0" b="0"/>
            <wp:wrapTopAndBottom/>
            <wp:docPr id="145" name="image42.jpeg"/>
            <wp:cNvGraphicFramePr>
              <a:graphicFrameLocks noChangeAspect="1"/>
            </wp:cNvGraphicFramePr>
            <a:graphic>
              <a:graphicData uri="http://schemas.openxmlformats.org/drawingml/2006/picture">
                <pic:pic>
                  <pic:nvPicPr>
                    <pic:cNvPr id="14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41.509369pt;width:515.65pt;height:37.15pt;mso-position-horizontal-relative:page;mso-position-vertical-relative:paragraph;z-index:-15201280;mso-wrap-distance-left:0;mso-wrap-distance-right:0" type="#_x0000_t202" filled="false" stroked="true" strokeweight=".375pt" strokecolor="#000000">
            <v:textbox inset="0,0,0,0">
              <w:txbxContent>
                <w:p>
                  <w:pPr>
                    <w:spacing w:line="247" w:lineRule="auto" w:before="52"/>
                    <w:ind w:left="268" w:right="8073" w:hanging="216"/>
                    <w:jc w:val="left"/>
                    <w:rPr>
                      <w:rFonts w:ascii="Courier New"/>
                      <w:sz w:val="18"/>
                    </w:rPr>
                  </w:pPr>
                  <w:r>
                    <w:rPr>
                      <w:rFonts w:ascii="Courier New"/>
                      <w:sz w:val="18"/>
                    </w:rPr>
                    <w:t>class Organization { get title() {...}</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3"/>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t>命名很重要，对于程序中广泛使用的记录结构，其中字段的命名格外重要。数据结构对于帮助阅读者理解特别重要。多年以前，</w:t>
      </w:r>
      <w:r>
        <w:rPr>
          <w:rFonts w:ascii="Times New Roman" w:hAnsi="Times New Roman" w:eastAsia="Times New Roman"/>
        </w:rPr>
        <w:t>Fred Brooks</w:t>
      </w:r>
      <w:r>
        <w:rPr/>
        <w:t>就说过：</w:t>
      </w:r>
      <w:r>
        <w:rPr>
          <w:rFonts w:ascii="Times New Roman" w:hAnsi="Times New Roman" w:eastAsia="Times New Roman"/>
        </w:rPr>
        <w:t>“</w:t>
      </w:r>
      <w:r>
        <w:rPr/>
        <w:t>只给我看你的工作流程却隐藏表单，我将仍然一头雾水。但是如果你给我展示表单， 或许不需要流程图，就能柳暗花明。</w:t>
      </w:r>
      <w:r>
        <w:rPr>
          <w:rFonts w:ascii="Times New Roman" w:hAnsi="Times New Roman" w:eastAsia="Times New Roman"/>
        </w:rPr>
        <w:t>”</w:t>
      </w:r>
      <w:r>
        <w:rPr/>
        <w:t>现在已经不太有人画流程图了，不过道理还是一样的。数据结构是理解程序行为的关键。</w:t>
      </w:r>
    </w:p>
    <w:p>
      <w:pPr>
        <w:pStyle w:val="BodyText"/>
        <w:spacing w:before="8"/>
        <w:rPr>
          <w:sz w:val="22"/>
        </w:rPr>
      </w:pPr>
    </w:p>
    <w:p>
      <w:pPr>
        <w:pStyle w:val="BodyText"/>
        <w:spacing w:line="223" w:lineRule="auto"/>
        <w:ind w:left="120" w:right="200" w:firstLine="585"/>
        <w:jc w:val="both"/>
      </w:pPr>
      <w:r>
        <w:rPr/>
        <w:t>既然数据结构如此重要，就很有必要保持它们的整洁。一如既往地，我在一个软件上做的工作越多，对数据的理解就越深，所以很有必要把我加深的理解融入程序中。</w:t>
      </w:r>
    </w:p>
    <w:p>
      <w:pPr>
        <w:pStyle w:val="BodyText"/>
        <w:spacing w:before="9"/>
        <w:rPr>
          <w:sz w:val="22"/>
        </w:rPr>
      </w:pPr>
    </w:p>
    <w:p>
      <w:pPr>
        <w:pStyle w:val="BodyText"/>
        <w:spacing w:line="223" w:lineRule="auto"/>
        <w:ind w:left="120" w:right="200" w:firstLine="585"/>
        <w:jc w:val="both"/>
      </w:pPr>
      <w:r>
        <w:rPr>
          <w:spacing w:val="-1"/>
        </w:rPr>
        <w:t>记录结构中的字段可能需要改名，类的字段也一样。在类的使用者看来，取值和设值函数就等于是字段。对这些函数的改名，跟裸记录结构的字段改名一样</w:t>
      </w:r>
      <w:r>
        <w:rPr/>
        <w:t>重要。</w:t>
      </w:r>
    </w:p>
    <w:p>
      <w:pPr>
        <w:pStyle w:val="BodyText"/>
        <w:spacing w:before="7"/>
        <w:rPr>
          <w:sz w:val="36"/>
        </w:rPr>
      </w:pPr>
    </w:p>
    <w:p>
      <w:pPr>
        <w:pStyle w:val="Heading3"/>
      </w:pPr>
      <w:r>
        <w:rPr>
          <w:color w:val="0091DD"/>
          <w:spacing w:val="3"/>
        </w:rPr>
        <w:t>做法</w:t>
      </w:r>
    </w:p>
    <w:p>
      <w:pPr>
        <w:spacing w:after="0"/>
        <w:sectPr>
          <w:pgSz w:w="12240" w:h="15840"/>
          <w:pgMar w:top="1360" w:bottom="280" w:left="840" w:right="840"/>
        </w:sectPr>
      </w:pPr>
    </w:p>
    <w:p>
      <w:pPr>
        <w:pStyle w:val="BodyText"/>
        <w:spacing w:line="223" w:lineRule="auto" w:before="60"/>
        <w:ind w:left="420" w:right="194"/>
      </w:pPr>
      <w:r>
        <w:rPr/>
        <w:pict>
          <v:group style="position:absolute;margin-left:51.5625pt;margin-top:9.9225pt;width:4.9pt;height:4.9pt;mso-position-horizontal-relative:page;mso-position-vertical-relative:paragraph;z-index:16257536" coordorigin="1031,198" coordsize="98,98">
            <v:shape style="position:absolute;left:1035;top:202;width:90;height:90" coordorigin="1035,202" coordsize="90,90" path="m1080,292l1062,289,1048,279,1039,265,1035,247,1039,230,1048,215,1062,206,1080,202,1098,206,1112,215,1121,230,1125,247,1121,265,1112,279,1098,289,1080,292xe" filled="true" fillcolor="#000000" stroked="false">
              <v:path arrowok="t"/>
              <v:fill type="solid"/>
            </v:shape>
            <v:shape style="position:absolute;left:1035;top:202;width:90;height:90" coordorigin="1035,202" coordsize="90,90" path="m1125,247l1121,265,1112,279,1098,289,1080,292,1062,289,1048,279,1039,265,1035,247,1039,230,1048,215,1062,206,1080,202,1098,206,1112,215,1121,230,1125,247e" filled="false" stroked="true" strokeweight=".375pt" strokecolor="#000000">
              <v:path arrowok="t"/>
              <v:stroke dashstyle="solid"/>
            </v:shape>
            <w10:wrap type="none"/>
          </v:group>
        </w:pict>
      </w:r>
      <w:r>
        <w:rPr/>
        <w:t>如果记录的作用域较小，可以直接修改所有该字段的代码，然后测试。后面的步骤就都不需要了。</w:t>
      </w:r>
    </w:p>
    <w:p>
      <w:pPr>
        <w:pStyle w:val="BodyText"/>
        <w:spacing w:line="337" w:lineRule="exact"/>
        <w:ind w:left="420"/>
      </w:pPr>
      <w:r>
        <w:rPr/>
        <w:pict>
          <v:group style="position:absolute;margin-left:51.5625pt;margin-top:6.867188pt;width:4.9pt;height:4.9pt;mso-position-horizontal-relative:page;mso-position-vertical-relative:paragraph;z-index:1625804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如果记录还未封装，请先使用封装记录（</w:t>
      </w:r>
      <w:r>
        <w:rPr>
          <w:rFonts w:ascii="Times New Roman" w:eastAsia="Times New Roman"/>
        </w:rPr>
        <w:t>162</w:t>
      </w:r>
      <w:r>
        <w:rPr/>
        <w:t>）。</w:t>
      </w:r>
    </w:p>
    <w:p>
      <w:pPr>
        <w:pStyle w:val="BodyText"/>
        <w:spacing w:line="223" w:lineRule="auto" w:before="7"/>
        <w:ind w:left="420" w:right="1949"/>
      </w:pPr>
      <w:r>
        <w:rPr/>
        <w:pict>
          <v:group style="position:absolute;margin-left:51.5625pt;margin-top:7.2725pt;width:4.9pt;height:4.9pt;mso-position-horizontal-relative:page;mso-position-vertical-relative:paragraph;z-index:1625856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259072"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在对象内部对私有字段改名，对应调整内部访问该字段的函数。测试。</w:t>
      </w:r>
    </w:p>
    <w:p>
      <w:pPr>
        <w:pStyle w:val="BodyText"/>
        <w:spacing w:line="223" w:lineRule="auto"/>
        <w:ind w:left="420" w:right="339"/>
      </w:pPr>
      <w:r>
        <w:rPr/>
        <w:pict>
          <v:group style="position:absolute;margin-left:51.5625pt;margin-top:6.9225pt;width:4.9pt;height:4.9pt;mso-position-horizontal-relative:page;mso-position-vertical-relative:paragraph;z-index:1625958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260096"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如果构造函数的参数用了旧的字段名，运用改变函数声明（</w:t>
      </w:r>
      <w:r>
        <w:rPr>
          <w:rFonts w:ascii="Times New Roman" w:eastAsia="Times New Roman"/>
        </w:rPr>
        <w:t>124</w:t>
      </w:r>
      <w:r>
        <w:rPr/>
        <w:t>）将其改名。运用函数改名（</w:t>
      </w:r>
      <w:r>
        <w:rPr>
          <w:rFonts w:ascii="Times New Roman" w:eastAsia="Times New Roman"/>
        </w:rPr>
        <w:t>124</w:t>
      </w:r>
      <w:r>
        <w:rPr/>
        <w:t>）给访问函数改名。</w:t>
      </w:r>
    </w:p>
    <w:p>
      <w:pPr>
        <w:pStyle w:val="BodyText"/>
        <w:spacing w:before="6"/>
        <w:rPr>
          <w:sz w:val="36"/>
        </w:rPr>
      </w:pPr>
    </w:p>
    <w:p>
      <w:pPr>
        <w:pStyle w:val="Heading3"/>
      </w:pPr>
      <w:r>
        <w:rPr>
          <w:color w:val="0091DD"/>
        </w:rPr>
        <w:t>范例：给字段改名</w:t>
      </w:r>
    </w:p>
    <w:p>
      <w:pPr>
        <w:pStyle w:val="BodyText"/>
        <w:rPr>
          <w:sz w:val="36"/>
        </w:rPr>
      </w:pPr>
    </w:p>
    <w:p>
      <w:pPr>
        <w:pStyle w:val="BodyText"/>
        <w:ind w:left="705"/>
      </w:pPr>
      <w:r>
        <w:rPr/>
        <w:t>我们从一个常量开始。</w:t>
      </w:r>
    </w:p>
    <w:p>
      <w:pPr>
        <w:pStyle w:val="BodyText"/>
        <w:spacing w:before="3"/>
        <w:rPr>
          <w:sz w:val="19"/>
        </w:rPr>
      </w:pPr>
      <w:r>
        <w:rPr/>
        <w:pict>
          <v:shape style="position:absolute;margin-left:48.1875pt;margin-top:14.496563pt;width:515.65pt;height:16.1500pt;mso-position-horizontal-relative:page;mso-position-vertical-relative:paragraph;z-index:-152007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organization = {name: "Acme Gooseberries", country: "GB"};</w:t>
                  </w:r>
                </w:p>
              </w:txbxContent>
            </v:textbox>
            <v:stroke dashstyle="solid"/>
            <w10:wrap type="topAndBottom"/>
          </v:shape>
        </w:pict>
      </w:r>
    </w:p>
    <w:p>
      <w:pPr>
        <w:pStyle w:val="BodyText"/>
        <w:spacing w:before="2"/>
        <w:rPr>
          <w:sz w:val="14"/>
        </w:rPr>
      </w:pPr>
    </w:p>
    <w:p>
      <w:pPr>
        <w:pStyle w:val="BodyText"/>
        <w:spacing w:line="223" w:lineRule="auto" w:before="82"/>
        <w:ind w:left="120" w:right="142" w:firstLine="585"/>
      </w:pPr>
      <w:r>
        <w:rPr/>
        <w:t>我想把</w:t>
      </w:r>
      <w:r>
        <w:rPr>
          <w:rFonts w:ascii="Courier New" w:eastAsia="Courier New"/>
          <w:sz w:val="23"/>
        </w:rPr>
        <w:t>name</w:t>
      </w:r>
      <w:r>
        <w:rPr/>
        <w:t>改名为</w:t>
      </w:r>
      <w:r>
        <w:rPr>
          <w:rFonts w:ascii="Courier New" w:eastAsia="Courier New"/>
          <w:sz w:val="23"/>
        </w:rPr>
        <w:t>title</w:t>
      </w:r>
      <w:r>
        <w:rPr/>
        <w:t>。这个对象被很多地方使用，有些代码会更新</w:t>
      </w:r>
      <w:r>
        <w:rPr>
          <w:rFonts w:ascii="Courier New" w:eastAsia="Courier New"/>
          <w:sz w:val="23"/>
        </w:rPr>
        <w:t>name</w:t>
      </w:r>
      <w:r>
        <w:rPr/>
        <w:t>字段。所以我首先要用封装记录（</w:t>
      </w:r>
      <w:r>
        <w:rPr>
          <w:rFonts w:ascii="Times New Roman" w:eastAsia="Times New Roman"/>
        </w:rPr>
        <w:t>162</w:t>
      </w:r>
      <w:r>
        <w:rPr/>
        <w:t>）把这个记录封装起来。</w:t>
      </w:r>
    </w:p>
    <w:p>
      <w:pPr>
        <w:pStyle w:val="BodyText"/>
        <w:spacing w:before="8"/>
        <w:rPr>
          <w:sz w:val="19"/>
        </w:rPr>
      </w:pPr>
      <w:r>
        <w:rPr/>
        <w:pict>
          <v:shape style="position:absolute;margin-left:48.1875pt;margin-top:14.750937pt;width:515.65pt;height:131.65pt;mso-position-horizontal-relative:page;mso-position-vertical-relative:paragraph;z-index:-15200256;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6741" w:firstLine="0"/>
                    <w:jc w:val="left"/>
                    <w:rPr>
                      <w:rFonts w:ascii="Courier New"/>
                      <w:sz w:val="18"/>
                    </w:rPr>
                  </w:pPr>
                  <w:r>
                    <w:rPr>
                      <w:rFonts w:ascii="Courier New"/>
                      <w:sz w:val="18"/>
                    </w:rPr>
                    <w:t>this._name = data.name; this._country = data.country;</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get name() {return this._name;}</w:t>
                  </w:r>
                </w:p>
                <w:p>
                  <w:pPr>
                    <w:spacing w:line="247" w:lineRule="auto" w:before="6"/>
                    <w:ind w:left="232" w:right="5444" w:firstLine="0"/>
                    <w:jc w:val="left"/>
                    <w:rPr>
                      <w:rFonts w:ascii="Courier New"/>
                      <w:sz w:val="18"/>
                    </w:rPr>
                  </w:pPr>
                  <w:r>
                    <w:rPr>
                      <w:rFonts w:ascii="Courier New"/>
                      <w:sz w:val="18"/>
                    </w:rPr>
                    <w:t>set name(aString) {this._name = aString;} get country() {return</w:t>
                  </w:r>
                  <w:r>
                    <w:rPr>
                      <w:rFonts w:ascii="Courier New"/>
                      <w:spacing w:val="-54"/>
                      <w:sz w:val="18"/>
                    </w:rPr>
                    <w:t> </w:t>
                  </w:r>
                  <w:r>
                    <w:rPr>
                      <w:rFonts w:ascii="Courier New"/>
                      <w:sz w:val="18"/>
                    </w:rPr>
                    <w:t>this._country;}</w:t>
                  </w:r>
                </w:p>
                <w:p>
                  <w:pPr>
                    <w:spacing w:before="0"/>
                    <w:ind w:left="232" w:right="0" w:firstLine="0"/>
                    <w:jc w:val="left"/>
                    <w:rPr>
                      <w:rFonts w:ascii="Courier New"/>
                      <w:sz w:val="18"/>
                    </w:rPr>
                  </w:pPr>
                  <w:r>
                    <w:rPr>
                      <w:rFonts w:ascii="Courier New"/>
                      <w:sz w:val="18"/>
                    </w:rPr>
                    <w:t>set country(aCountryCode) {this._country = aCountryCode;}</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const organization = new Organization({name: "Acme Gooseberries", country: "GB"});</w:t>
                  </w:r>
                </w:p>
              </w:txbxContent>
            </v:textbox>
            <v:stroke dashstyle="solid"/>
            <w10:wrap type="topAndBottom"/>
          </v:shape>
        </w:pict>
      </w:r>
    </w:p>
    <w:p>
      <w:pPr>
        <w:pStyle w:val="BodyText"/>
        <w:spacing w:before="6"/>
        <w:rPr>
          <w:sz w:val="13"/>
        </w:rPr>
      </w:pPr>
    </w:p>
    <w:p>
      <w:pPr>
        <w:pStyle w:val="BodyText"/>
        <w:spacing w:line="223" w:lineRule="auto" w:before="91"/>
        <w:ind w:left="120" w:right="200" w:firstLine="585"/>
      </w:pPr>
      <w:r>
        <w:rPr/>
        <w:t>现在，记录结构已经被封装成类。在对字段改名时，有</w:t>
      </w:r>
      <w:r>
        <w:rPr>
          <w:rFonts w:ascii="Times New Roman" w:hAnsi="Times New Roman" w:eastAsia="Times New Roman"/>
        </w:rPr>
        <w:t>4</w:t>
      </w:r>
      <w:r>
        <w:rPr/>
        <w:t>个地方需要留意： 取值函数、设值函数、构造函数以及内部数据结构。这听起来似乎是增加了重构的工作量，但现在我可以分别小步修改这</w:t>
      </w:r>
      <w:r>
        <w:rPr>
          <w:rFonts w:ascii="Times New Roman" w:hAnsi="Times New Roman" w:eastAsia="Times New Roman"/>
        </w:rPr>
        <w:t>4</w:t>
      </w:r>
      <w:r>
        <w:rPr/>
        <w:t>处，而不必一次修改所有地方，所以其实是降低了重构的难度。小步修改就意味着每一步出错的可能性大大减小，因此会省掉很多工作量</w:t>
      </w:r>
      <w:r>
        <w:rPr>
          <w:rFonts w:ascii="Times New Roman" w:hAnsi="Times New Roman" w:eastAsia="Times New Roman"/>
        </w:rPr>
        <w:t>——</w:t>
      </w:r>
      <w:r>
        <w:rPr/>
        <w:t>如果我从不犯错，小步前进不会节省工作量；但</w:t>
      </w:r>
      <w:r>
        <w:rPr>
          <w:rFonts w:ascii="Times New Roman" w:hAnsi="Times New Roman" w:eastAsia="Times New Roman"/>
        </w:rPr>
        <w:t>“</w:t>
      </w:r>
      <w:r>
        <w:rPr/>
        <w:t>从不犯错</w:t>
      </w:r>
      <w:r>
        <w:rPr>
          <w:rFonts w:ascii="Times New Roman" w:hAnsi="Times New Roman" w:eastAsia="Times New Roman"/>
        </w:rPr>
        <w:t>”</w:t>
      </w:r>
      <w:r>
        <w:rPr/>
        <w:t>这样的梦，我很久以前就已经不做了。</w:t>
      </w:r>
    </w:p>
    <w:p>
      <w:pPr>
        <w:pStyle w:val="BodyText"/>
        <w:spacing w:before="7"/>
        <w:rPr>
          <w:sz w:val="22"/>
        </w:rPr>
      </w:pPr>
    </w:p>
    <w:p>
      <w:pPr>
        <w:pStyle w:val="BodyText"/>
        <w:spacing w:line="223" w:lineRule="auto"/>
        <w:ind w:left="120" w:right="200" w:firstLine="585"/>
        <w:jc w:val="both"/>
      </w:pPr>
      <w:r>
        <w:rPr/>
        <w:t>由于已经把输入数据复制到内部数据结构中，现在我需要将这两个数据结构区分开，以便各自单独处理。我可以另外定义一个字段，修改构造函数和访问函数，令其使用新字段。</w:t>
      </w:r>
    </w:p>
    <w:p>
      <w:pPr>
        <w:pStyle w:val="BodyText"/>
        <w:spacing w:before="3"/>
        <w:rPr>
          <w:sz w:val="37"/>
        </w:rPr>
      </w:pPr>
    </w:p>
    <w:p>
      <w:pPr>
        <w:pStyle w:val="Heading4"/>
      </w:pPr>
      <w:r>
        <w:rPr>
          <w:color w:val="0091DD"/>
        </w:rPr>
        <w:t>class Organization...</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110.65pt;mso-position-horizontal-relative:char;mso-position-vertical-relative:line" type="#_x0000_t202" filled="false" stroked="true" strokeweight=".375pt" strokecolor="#000000">
            <w10:anchorlock/>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6741" w:firstLine="0"/>
                    <w:jc w:val="left"/>
                    <w:rPr>
                      <w:rFonts w:ascii="Courier New"/>
                      <w:sz w:val="18"/>
                    </w:rPr>
                  </w:pPr>
                  <w:r>
                    <w:rPr>
                      <w:rFonts w:ascii="Courier New"/>
                      <w:sz w:val="18"/>
                    </w:rPr>
                    <w:t>this._title = data.name; this._country = data.country;</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get name() {return this._title;}</w:t>
                  </w:r>
                </w:p>
                <w:p>
                  <w:pPr>
                    <w:spacing w:line="247" w:lineRule="auto" w:before="6"/>
                    <w:ind w:left="232" w:right="5444" w:firstLine="0"/>
                    <w:jc w:val="left"/>
                    <w:rPr>
                      <w:rFonts w:ascii="Courier New"/>
                      <w:sz w:val="18"/>
                    </w:rPr>
                  </w:pPr>
                  <w:r>
                    <w:rPr>
                      <w:rFonts w:ascii="Courier New"/>
                      <w:sz w:val="18"/>
                    </w:rPr>
                    <w:t>set name(aString) {this._title = aString;} get country() {return</w:t>
                  </w:r>
                  <w:r>
                    <w:rPr>
                      <w:rFonts w:ascii="Courier New"/>
                      <w:spacing w:val="-53"/>
                      <w:sz w:val="18"/>
                    </w:rPr>
                    <w:t> </w:t>
                  </w:r>
                  <w:r>
                    <w:rPr>
                      <w:rFonts w:ascii="Courier New"/>
                      <w:sz w:val="18"/>
                    </w:rPr>
                    <w:t>this._country;}</w:t>
                  </w:r>
                </w:p>
                <w:p>
                  <w:pPr>
                    <w:spacing w:before="0"/>
                    <w:ind w:left="232" w:right="0" w:firstLine="0"/>
                    <w:jc w:val="left"/>
                    <w:rPr>
                      <w:rFonts w:ascii="Courier New"/>
                      <w:sz w:val="18"/>
                    </w:rPr>
                  </w:pPr>
                  <w:r>
                    <w:rPr>
                      <w:rFonts w:ascii="Courier New"/>
                      <w:sz w:val="18"/>
                    </w:rPr>
                    <w:t>set country(aCountryCode) {this._country = aCountryCode;}</w:t>
                  </w:r>
                </w:p>
                <w:p>
                  <w:pPr>
                    <w:spacing w:before="6"/>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spacing w:before="62"/>
        <w:ind w:left="705" w:right="0" w:firstLine="0"/>
        <w:jc w:val="left"/>
        <w:rPr>
          <w:sz w:val="29"/>
        </w:rPr>
      </w:pPr>
      <w:r>
        <w:rPr>
          <w:sz w:val="29"/>
        </w:rPr>
        <w:t>接下来我就可以在构造函数中使用</w:t>
      </w:r>
      <w:r>
        <w:rPr>
          <w:rFonts w:ascii="Courier New" w:eastAsia="Courier New"/>
          <w:sz w:val="23"/>
        </w:rPr>
        <w:t>title</w:t>
      </w:r>
      <w:r>
        <w:rPr>
          <w:sz w:val="29"/>
        </w:rPr>
        <w:t>字段。</w:t>
      </w:r>
    </w:p>
    <w:p>
      <w:pPr>
        <w:pStyle w:val="BodyText"/>
        <w:spacing w:before="6"/>
        <w:rPr>
          <w:sz w:val="37"/>
        </w:rPr>
      </w:pPr>
    </w:p>
    <w:p>
      <w:pPr>
        <w:pStyle w:val="Heading4"/>
      </w:pPr>
      <w:r>
        <w:rPr>
          <w:color w:val="0091DD"/>
        </w:rPr>
        <w:t>class Organization...</w:t>
      </w:r>
    </w:p>
    <w:p>
      <w:pPr>
        <w:pStyle w:val="BodyText"/>
        <w:rPr>
          <w:rFonts w:ascii="Times New Roman"/>
          <w:b/>
          <w:sz w:val="20"/>
        </w:rPr>
      </w:pPr>
    </w:p>
    <w:p>
      <w:pPr>
        <w:pStyle w:val="BodyText"/>
        <w:rPr>
          <w:rFonts w:ascii="Times New Roman"/>
          <w:b/>
          <w:sz w:val="20"/>
        </w:rPr>
      </w:pPr>
      <w:r>
        <w:rPr/>
        <w:pict>
          <v:shape style="position:absolute;margin-left:48.1875pt;margin-top:13.684326pt;width:515.65pt;height:110.65pt;mso-position-horizontal-relative:page;mso-position-vertical-relative:paragraph;z-index:-15196160;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2155" w:firstLine="0"/>
                    <w:jc w:val="left"/>
                    <w:rPr>
                      <w:rFonts w:ascii="Courier New"/>
                      <w:sz w:val="18"/>
                    </w:rPr>
                  </w:pPr>
                  <w:r>
                    <w:rPr>
                      <w:rFonts w:ascii="Courier New"/>
                      <w:sz w:val="18"/>
                    </w:rPr>
                    <w:t>this._title = (data.title !== undefined) ? data.title :</w:t>
                  </w:r>
                  <w:r>
                    <w:rPr>
                      <w:rFonts w:ascii="Courier New"/>
                      <w:spacing w:val="-55"/>
                      <w:sz w:val="18"/>
                    </w:rPr>
                    <w:t> </w:t>
                  </w:r>
                  <w:r>
                    <w:rPr>
                      <w:rFonts w:ascii="Courier New"/>
                      <w:sz w:val="18"/>
                    </w:rPr>
                    <w:t>data.name; this._country = data.country;</w:t>
                  </w:r>
                </w:p>
                <w:p>
                  <w:pPr>
                    <w:spacing w:before="0"/>
                    <w:ind w:left="232" w:right="0" w:firstLine="0"/>
                    <w:jc w:val="left"/>
                    <w:rPr>
                      <w:rFonts w:ascii="Courier New"/>
                      <w:sz w:val="18"/>
                    </w:rPr>
                  </w:pPr>
                  <w:r>
                    <w:rPr>
                      <w:rFonts w:ascii="Courier New"/>
                      <w:sz w:val="18"/>
                    </w:rPr>
                    <w:t>}</w:t>
                  </w:r>
                </w:p>
                <w:p>
                  <w:pPr>
                    <w:tabs>
                      <w:tab w:pos="2031" w:val="left" w:leader="none"/>
                    </w:tabs>
                    <w:spacing w:before="6"/>
                    <w:ind w:left="232" w:right="0"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w:t>
                  </w:r>
                  <w:r>
                    <w:rPr>
                      <w:rFonts w:ascii="Courier New"/>
                      <w:spacing w:val="-1"/>
                      <w:sz w:val="18"/>
                    </w:rPr>
                    <w:t> </w:t>
                  </w:r>
                  <w:r>
                    <w:rPr>
                      <w:rFonts w:ascii="Courier New"/>
                      <w:sz w:val="18"/>
                    </w:rPr>
                    <w:t>this._title;}</w:t>
                  </w:r>
                </w:p>
                <w:p>
                  <w:pPr>
                    <w:tabs>
                      <w:tab w:pos="2103" w:val="left" w:leader="none"/>
                    </w:tabs>
                    <w:spacing w:line="247" w:lineRule="auto" w:before="6"/>
                    <w:ind w:left="232" w:right="5537" w:firstLine="0"/>
                    <w:jc w:val="left"/>
                    <w:rPr>
                      <w:rFonts w:ascii="Courier New"/>
                      <w:sz w:val="18"/>
                    </w:rPr>
                  </w:pPr>
                  <w:r>
                    <w:rPr>
                      <w:rFonts w:ascii="Courier New"/>
                      <w:sz w:val="18"/>
                    </w:rPr>
                    <w:t>set name(aString) {this._title =</w:t>
                  </w:r>
                  <w:r>
                    <w:rPr>
                      <w:rFonts w:ascii="Courier New"/>
                      <w:spacing w:val="-35"/>
                      <w:sz w:val="18"/>
                    </w:rPr>
                    <w:t> </w:t>
                  </w:r>
                  <w:r>
                    <w:rPr>
                      <w:rFonts w:ascii="Courier New"/>
                      <w:sz w:val="18"/>
                    </w:rPr>
                    <w:t>aString;} get</w:t>
                  </w:r>
                  <w:r>
                    <w:rPr>
                      <w:rFonts w:ascii="Courier New"/>
                      <w:spacing w:val="-7"/>
                      <w:sz w:val="18"/>
                    </w:rPr>
                    <w:t> </w:t>
                  </w:r>
                  <w:r>
                    <w:rPr>
                      <w:rFonts w:ascii="Courier New"/>
                      <w:sz w:val="18"/>
                    </w:rPr>
                    <w:t>country()</w:t>
                    <w:tab/>
                    <w:t>{return</w:t>
                  </w:r>
                  <w:r>
                    <w:rPr>
                      <w:rFonts w:ascii="Courier New"/>
                      <w:spacing w:val="-8"/>
                      <w:sz w:val="18"/>
                    </w:rPr>
                    <w:t> </w:t>
                  </w:r>
                  <w:r>
                    <w:rPr>
                      <w:rFonts w:ascii="Courier New"/>
                      <w:sz w:val="18"/>
                    </w:rPr>
                    <w:t>this._country;}</w:t>
                  </w:r>
                </w:p>
                <w:p>
                  <w:pPr>
                    <w:spacing w:before="0"/>
                    <w:ind w:left="232" w:right="0" w:firstLine="0"/>
                    <w:jc w:val="left"/>
                    <w:rPr>
                      <w:rFonts w:ascii="Courier New"/>
                      <w:sz w:val="18"/>
                    </w:rPr>
                  </w:pPr>
                  <w:r>
                    <w:rPr>
                      <w:rFonts w:ascii="Courier New"/>
                      <w:sz w:val="18"/>
                    </w:rPr>
                    <w:t>set country(aCountryCode) {this._country = aCountryCode;}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115" w:firstLine="585"/>
      </w:pPr>
      <w:r>
        <w:rPr/>
        <w:t>现在，构造函数的调用者既可以使用</w:t>
      </w:r>
      <w:r>
        <w:rPr>
          <w:rFonts w:ascii="Courier New" w:eastAsia="Courier New"/>
          <w:sz w:val="23"/>
        </w:rPr>
        <w:t>name</w:t>
      </w:r>
      <w:r>
        <w:rPr/>
        <w:t>也可以使用</w:t>
      </w:r>
      <w:r>
        <w:rPr>
          <w:rFonts w:ascii="Courier New" w:eastAsia="Courier New"/>
          <w:sz w:val="23"/>
        </w:rPr>
        <w:t>title</w:t>
      </w:r>
      <w:r>
        <w:rPr/>
        <w:t>（后者的优先级更高）。我会逐一查看所有调用构造函数的地方，将它们改为使用新名字。</w:t>
      </w:r>
    </w:p>
    <w:p>
      <w:pPr>
        <w:pStyle w:val="BodyText"/>
        <w:rPr>
          <w:sz w:val="19"/>
        </w:rPr>
      </w:pPr>
      <w:r>
        <w:rPr/>
        <w:pict>
          <v:shape style="position:absolute;margin-left:48.1875pt;margin-top:14.37042pt;width:515.65pt;height:16.5pt;mso-position-horizontal-relative:page;mso-position-vertical-relative:paragraph;z-index:-151956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organization = new Organization({title: "Acme Gooseberries", country: "GB"});</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全部修改完成后，就可以在构造函数中去掉对</w:t>
      </w:r>
      <w:r>
        <w:rPr>
          <w:rFonts w:ascii="Courier New" w:eastAsia="Courier New"/>
          <w:sz w:val="23"/>
        </w:rPr>
        <w:t>name</w:t>
      </w:r>
      <w:r>
        <w:rPr>
          <w:sz w:val="29"/>
        </w:rPr>
        <w:t>的支持，只使用</w:t>
      </w:r>
      <w:r>
        <w:rPr>
          <w:rFonts w:ascii="Courier New" w:eastAsia="Courier New"/>
          <w:sz w:val="23"/>
        </w:rPr>
        <w:t>title</w:t>
      </w:r>
      <w:r>
        <w:rPr>
          <w:sz w:val="29"/>
        </w:rPr>
        <w:t>。</w:t>
      </w:r>
    </w:p>
    <w:p>
      <w:pPr>
        <w:pStyle w:val="BodyText"/>
        <w:spacing w:before="11"/>
        <w:rPr>
          <w:sz w:val="36"/>
        </w:rPr>
      </w:pPr>
    </w:p>
    <w:p>
      <w:pPr>
        <w:pStyle w:val="Heading4"/>
      </w:pPr>
      <w:r>
        <w:rPr>
          <w:color w:val="0091DD"/>
        </w:rPr>
        <w:t>class Organization...</w:t>
      </w:r>
    </w:p>
    <w:p>
      <w:pPr>
        <w:pStyle w:val="BodyText"/>
        <w:rPr>
          <w:rFonts w:ascii="Times New Roman"/>
          <w:b/>
          <w:sz w:val="20"/>
        </w:rPr>
      </w:pPr>
    </w:p>
    <w:p>
      <w:pPr>
        <w:pStyle w:val="BodyText"/>
        <w:rPr>
          <w:rFonts w:ascii="Times New Roman"/>
          <w:b/>
          <w:sz w:val="20"/>
        </w:rPr>
      </w:pPr>
      <w:r>
        <w:rPr/>
        <w:pict>
          <v:shape style="position:absolute;margin-left:48.1875pt;margin-top:13.693018pt;width:515.65pt;height:110.65pt;mso-position-horizontal-relative:page;mso-position-vertical-relative:paragraph;z-index:-15195136;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6741" w:firstLine="0"/>
                    <w:jc w:val="left"/>
                    <w:rPr>
                      <w:rFonts w:ascii="Courier New"/>
                      <w:sz w:val="18"/>
                    </w:rPr>
                  </w:pPr>
                  <w:r>
                    <w:rPr>
                      <w:rFonts w:ascii="Courier New"/>
                      <w:sz w:val="18"/>
                    </w:rPr>
                    <w:t>this._title = data.title; this._country = data.country;</w:t>
                  </w:r>
                </w:p>
                <w:p>
                  <w:pPr>
                    <w:spacing w:before="0"/>
                    <w:ind w:left="232" w:right="0" w:firstLine="0"/>
                    <w:jc w:val="left"/>
                    <w:rPr>
                      <w:rFonts w:ascii="Courier New"/>
                      <w:sz w:val="18"/>
                    </w:rPr>
                  </w:pPr>
                  <w:r>
                    <w:rPr>
                      <w:rFonts w:ascii="Courier New"/>
                      <w:sz w:val="18"/>
                    </w:rPr>
                    <w:t>}</w:t>
                  </w:r>
                </w:p>
                <w:p>
                  <w:pPr>
                    <w:tabs>
                      <w:tab w:pos="2031" w:val="left" w:leader="none"/>
                    </w:tabs>
                    <w:spacing w:before="6"/>
                    <w:ind w:left="232" w:right="0"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w:t>
                  </w:r>
                  <w:r>
                    <w:rPr>
                      <w:rFonts w:ascii="Courier New"/>
                      <w:spacing w:val="-1"/>
                      <w:sz w:val="18"/>
                    </w:rPr>
                    <w:t> </w:t>
                  </w:r>
                  <w:r>
                    <w:rPr>
                      <w:rFonts w:ascii="Courier New"/>
                      <w:sz w:val="18"/>
                    </w:rPr>
                    <w:t>this._title;}</w:t>
                  </w:r>
                </w:p>
                <w:p>
                  <w:pPr>
                    <w:tabs>
                      <w:tab w:pos="2103" w:val="left" w:leader="none"/>
                    </w:tabs>
                    <w:spacing w:line="247" w:lineRule="auto" w:before="6"/>
                    <w:ind w:left="232" w:right="5537" w:firstLine="0"/>
                    <w:jc w:val="left"/>
                    <w:rPr>
                      <w:rFonts w:ascii="Courier New"/>
                      <w:sz w:val="18"/>
                    </w:rPr>
                  </w:pPr>
                  <w:r>
                    <w:rPr>
                      <w:rFonts w:ascii="Courier New"/>
                      <w:sz w:val="18"/>
                    </w:rPr>
                    <w:t>set name(aString) {this._title =</w:t>
                  </w:r>
                  <w:r>
                    <w:rPr>
                      <w:rFonts w:ascii="Courier New"/>
                      <w:spacing w:val="-35"/>
                      <w:sz w:val="18"/>
                    </w:rPr>
                    <w:t> </w:t>
                  </w:r>
                  <w:r>
                    <w:rPr>
                      <w:rFonts w:ascii="Courier New"/>
                      <w:sz w:val="18"/>
                    </w:rPr>
                    <w:t>aString;} get</w:t>
                  </w:r>
                  <w:r>
                    <w:rPr>
                      <w:rFonts w:ascii="Courier New"/>
                      <w:spacing w:val="-7"/>
                      <w:sz w:val="18"/>
                    </w:rPr>
                    <w:t> </w:t>
                  </w:r>
                  <w:r>
                    <w:rPr>
                      <w:rFonts w:ascii="Courier New"/>
                      <w:sz w:val="18"/>
                    </w:rPr>
                    <w:t>country()</w:t>
                    <w:tab/>
                    <w:t>{return</w:t>
                  </w:r>
                  <w:r>
                    <w:rPr>
                      <w:rFonts w:ascii="Courier New"/>
                      <w:spacing w:val="-8"/>
                      <w:sz w:val="18"/>
                    </w:rPr>
                    <w:t> </w:t>
                  </w:r>
                  <w:r>
                    <w:rPr>
                      <w:rFonts w:ascii="Courier New"/>
                      <w:sz w:val="18"/>
                    </w:rPr>
                    <w:t>this._country;}</w:t>
                  </w:r>
                </w:p>
                <w:p>
                  <w:pPr>
                    <w:spacing w:before="0"/>
                    <w:ind w:left="232" w:right="0" w:firstLine="0"/>
                    <w:jc w:val="left"/>
                    <w:rPr>
                      <w:rFonts w:ascii="Courier New"/>
                      <w:sz w:val="18"/>
                    </w:rPr>
                  </w:pPr>
                  <w:r>
                    <w:rPr>
                      <w:rFonts w:ascii="Courier New"/>
                      <w:sz w:val="18"/>
                    </w:rPr>
                    <w:t>set country(aCountryCode) {this._country = aCountryCode;}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现在构造函数和内部数据结构都已经在使用新名字了，接下来我就可以给访问函数改名。这一步很简单，只要对每个访问函数运用函数改名（</w:t>
      </w:r>
      <w:r>
        <w:rPr>
          <w:rFonts w:ascii="Times New Roman" w:eastAsia="Times New Roman"/>
        </w:rPr>
        <w:t>124</w:t>
      </w:r>
      <w:r>
        <w:rPr/>
        <w:t>）就行</w:t>
      </w:r>
    </w:p>
    <w:p>
      <w:pPr>
        <w:pStyle w:val="BodyText"/>
        <w:spacing w:line="350" w:lineRule="exact"/>
        <w:ind w:left="120"/>
      </w:pPr>
      <w:r>
        <w:rPr/>
        <w:t>了。</w:t>
      </w:r>
    </w:p>
    <w:p>
      <w:pPr>
        <w:spacing w:after="0" w:line="350" w:lineRule="exact"/>
        <w:sectPr>
          <w:pgSz w:w="12240" w:h="15840"/>
          <w:pgMar w:top="960" w:bottom="280" w:left="840" w:right="840"/>
        </w:sectPr>
      </w:pPr>
    </w:p>
    <w:p>
      <w:pPr>
        <w:pStyle w:val="Heading4"/>
        <w:spacing w:before="79"/>
      </w:pPr>
      <w:r>
        <w:rPr>
          <w:color w:val="0091DD"/>
        </w:rPr>
        <w:t>class Organization...</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10.65pt;mso-position-horizontal-relative:page;mso-position-vertical-relative:paragraph;z-index:-15194624;mso-wrap-distance-left:0;mso-wrap-distance-right:0" type="#_x0000_t202" filled="false" stroked="true" strokeweight=".375pt" strokecolor="#000000">
            <v:textbox inset="0,0,0,0">
              <w:txbxContent>
                <w:p>
                  <w:pPr>
                    <w:spacing w:line="247" w:lineRule="auto" w:before="52"/>
                    <w:ind w:left="232" w:right="8001" w:hanging="180"/>
                    <w:jc w:val="left"/>
                    <w:rPr>
                      <w:rFonts w:ascii="Courier New"/>
                      <w:sz w:val="18"/>
                    </w:rPr>
                  </w:pPr>
                  <w:r>
                    <w:rPr>
                      <w:rFonts w:ascii="Courier New"/>
                      <w:sz w:val="18"/>
                    </w:rPr>
                    <w:t>class Organization { constructor(data) {</w:t>
                  </w:r>
                </w:p>
                <w:p>
                  <w:pPr>
                    <w:spacing w:line="247" w:lineRule="auto" w:before="0"/>
                    <w:ind w:left="412" w:right="6741" w:firstLine="0"/>
                    <w:jc w:val="left"/>
                    <w:rPr>
                      <w:rFonts w:ascii="Courier New"/>
                      <w:sz w:val="18"/>
                    </w:rPr>
                  </w:pPr>
                  <w:r>
                    <w:rPr>
                      <w:rFonts w:ascii="Courier New"/>
                      <w:sz w:val="18"/>
                    </w:rPr>
                    <w:t>this._title = data.title; this._country = data.country;</w:t>
                  </w:r>
                </w:p>
                <w:p>
                  <w:pPr>
                    <w:spacing w:before="0"/>
                    <w:ind w:left="232" w:right="0" w:firstLine="0"/>
                    <w:jc w:val="left"/>
                    <w:rPr>
                      <w:rFonts w:ascii="Courier New"/>
                      <w:sz w:val="18"/>
                    </w:rPr>
                  </w:pPr>
                  <w:r>
                    <w:rPr>
                      <w:rFonts w:ascii="Courier New"/>
                      <w:sz w:val="18"/>
                    </w:rPr>
                    <w:t>}</w:t>
                  </w:r>
                </w:p>
                <w:p>
                  <w:pPr>
                    <w:tabs>
                      <w:tab w:pos="1635" w:val="left" w:leader="none"/>
                    </w:tabs>
                    <w:spacing w:before="6"/>
                    <w:ind w:left="232" w:right="0" w:firstLine="0"/>
                    <w:jc w:val="left"/>
                    <w:rPr>
                      <w:rFonts w:ascii="Courier New"/>
                      <w:sz w:val="18"/>
                    </w:rPr>
                  </w:pPr>
                  <w:r>
                    <w:rPr>
                      <w:rFonts w:ascii="Courier New"/>
                      <w:sz w:val="18"/>
                    </w:rPr>
                    <w:t>get</w:t>
                  </w:r>
                  <w:r>
                    <w:rPr>
                      <w:rFonts w:ascii="Courier New"/>
                      <w:spacing w:val="-6"/>
                      <w:sz w:val="18"/>
                    </w:rPr>
                    <w:t> </w:t>
                  </w:r>
                  <w:r>
                    <w:rPr>
                      <w:rFonts w:ascii="Courier New"/>
                      <w:sz w:val="18"/>
                    </w:rPr>
                    <w:t>title()</w:t>
                    <w:tab/>
                    <w:t>{return</w:t>
                  </w:r>
                  <w:r>
                    <w:rPr>
                      <w:rFonts w:ascii="Courier New"/>
                      <w:spacing w:val="-1"/>
                      <w:sz w:val="18"/>
                    </w:rPr>
                    <w:t> </w:t>
                  </w:r>
                  <w:r>
                    <w:rPr>
                      <w:rFonts w:ascii="Courier New"/>
                      <w:sz w:val="18"/>
                    </w:rPr>
                    <w:t>this._title;}</w:t>
                  </w:r>
                </w:p>
                <w:p>
                  <w:pPr>
                    <w:tabs>
                      <w:tab w:pos="2031" w:val="left" w:leader="none"/>
                    </w:tabs>
                    <w:spacing w:line="247" w:lineRule="auto" w:before="6"/>
                    <w:ind w:left="232" w:right="5429" w:firstLine="0"/>
                    <w:jc w:val="left"/>
                    <w:rPr>
                      <w:rFonts w:ascii="Courier New"/>
                      <w:sz w:val="18"/>
                    </w:rPr>
                  </w:pPr>
                  <w:r>
                    <w:rPr>
                      <w:rFonts w:ascii="Courier New"/>
                      <w:sz w:val="18"/>
                    </w:rPr>
                    <w:t>set title(aString) {this._title =</w:t>
                  </w:r>
                  <w:r>
                    <w:rPr>
                      <w:rFonts w:ascii="Courier New"/>
                      <w:spacing w:val="-36"/>
                      <w:sz w:val="18"/>
                    </w:rPr>
                    <w:t> </w:t>
                  </w:r>
                  <w:r>
                    <w:rPr>
                      <w:rFonts w:ascii="Courier New"/>
                      <w:sz w:val="18"/>
                    </w:rPr>
                    <w:t>aString;} get</w:t>
                  </w:r>
                  <w:r>
                    <w:rPr>
                      <w:rFonts w:ascii="Courier New"/>
                      <w:spacing w:val="-7"/>
                      <w:sz w:val="18"/>
                    </w:rPr>
                    <w:t> </w:t>
                  </w:r>
                  <w:r>
                    <w:rPr>
                      <w:rFonts w:ascii="Courier New"/>
                      <w:sz w:val="18"/>
                    </w:rPr>
                    <w:t>country()</w:t>
                    <w:tab/>
                    <w:t>{return</w:t>
                  </w:r>
                  <w:r>
                    <w:rPr>
                      <w:rFonts w:ascii="Courier New"/>
                      <w:spacing w:val="-5"/>
                      <w:sz w:val="18"/>
                    </w:rPr>
                    <w:t> </w:t>
                  </w:r>
                  <w:r>
                    <w:rPr>
                      <w:rFonts w:ascii="Courier New"/>
                      <w:sz w:val="18"/>
                    </w:rPr>
                    <w:t>this._country;}</w:t>
                  </w:r>
                </w:p>
                <w:p>
                  <w:pPr>
                    <w:spacing w:before="0"/>
                    <w:ind w:left="232" w:right="0" w:firstLine="0"/>
                    <w:jc w:val="left"/>
                    <w:rPr>
                      <w:rFonts w:ascii="Courier New"/>
                      <w:sz w:val="18"/>
                    </w:rPr>
                  </w:pPr>
                  <w:r>
                    <w:rPr>
                      <w:rFonts w:ascii="Courier New"/>
                      <w:sz w:val="18"/>
                    </w:rPr>
                    <w:t>set country(aCountryCode) {this._country = aCountryCode;}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上面展示的重构过程，是本重构手法最重量级的做法，只有对广泛使用的数据结构才用得上。如果该数据结构只在较小的范围（例如单个函数）中用到，我可能可以一步到位地完成所有改名动作，不需要提前做封装。何时需要用上全套重量级做法，这由你自己判断</w:t>
      </w:r>
      <w:r>
        <w:rPr>
          <w:rFonts w:ascii="Times New Roman" w:hAnsi="Times New Roman" w:eastAsia="Times New Roman"/>
        </w:rPr>
        <w:t>——</w:t>
      </w:r>
      <w:r>
        <w:rPr/>
        <w:t>如果在重构过程中破坏了测试，我通常会视之为一个信号，说明我需要改用更渐进的方式来重构。</w:t>
      </w:r>
    </w:p>
    <w:p>
      <w:pPr>
        <w:pStyle w:val="BodyText"/>
        <w:spacing w:before="7"/>
        <w:rPr>
          <w:sz w:val="22"/>
        </w:rPr>
      </w:pPr>
    </w:p>
    <w:p>
      <w:pPr>
        <w:pStyle w:val="BodyText"/>
        <w:spacing w:line="223" w:lineRule="auto" w:before="1"/>
        <w:ind w:left="120" w:right="200" w:firstLine="585"/>
        <w:jc w:val="both"/>
      </w:pPr>
      <w:r>
        <w:rPr/>
        <w:t>有些编程语言允许将数据结构声明为不可变。在这种情况下，我可以把旧字段的值复制到新名字下，逐一修改使用方代码，然后删除旧字段。对于可变的数据结构，重复数据会招致灾难；而不可变的数据结构则没有这些麻烦。这也是大家愿意使用不可变数据的原因。</w:t>
      </w:r>
    </w:p>
    <w:p>
      <w:pPr>
        <w:spacing w:after="0" w:line="223" w:lineRule="auto"/>
        <w:jc w:val="both"/>
        <w:sectPr>
          <w:pgSz w:w="12240" w:h="15840"/>
          <w:pgMar w:top="880" w:bottom="280" w:left="840" w:right="840"/>
        </w:sectPr>
      </w:pPr>
    </w:p>
    <w:p>
      <w:pPr>
        <w:pStyle w:val="ListParagraph"/>
        <w:numPr>
          <w:ilvl w:val="1"/>
          <w:numId w:val="32"/>
        </w:numPr>
        <w:tabs>
          <w:tab w:pos="1168" w:val="left" w:leader="none"/>
          <w:tab w:pos="1169" w:val="left" w:leader="none"/>
        </w:tabs>
        <w:spacing w:line="225" w:lineRule="auto" w:before="62" w:after="0"/>
        <w:ind w:left="240" w:right="649" w:firstLine="0"/>
        <w:jc w:val="left"/>
        <w:rPr>
          <w:rFonts w:ascii="宋体" w:eastAsia="宋体" w:hint="eastAsia"/>
          <w:sz w:val="41"/>
        </w:rPr>
      </w:pPr>
      <w:bookmarkStart w:name="9.3 以查询取代派生变量（Replace Derived Variable w" w:id="300"/>
      <w:bookmarkEnd w:id="300"/>
      <w:r>
        <w:rPr/>
      </w:r>
      <w:bookmarkStart w:name="_bookmark103" w:id="301"/>
      <w:bookmarkEnd w:id="301"/>
      <w:r>
        <w:rPr/>
      </w:r>
      <w:bookmarkStart w:name="_bookmark103" w:id="302"/>
      <w:bookmarkEnd w:id="302"/>
      <w:r>
        <w:rPr>
          <w:rFonts w:ascii="宋体" w:eastAsia="宋体" w:hint="eastAsia"/>
          <w:color w:val="0091DD"/>
          <w:spacing w:val="7"/>
          <w:sz w:val="41"/>
        </w:rPr>
        <w:t>以查询取代派生变量</w:t>
      </w:r>
      <w:r>
        <w:rPr>
          <w:rFonts w:ascii="宋体" w:eastAsia="宋体" w:hint="eastAsia"/>
          <w:color w:val="0091DD"/>
          <w:sz w:val="41"/>
        </w:rPr>
        <w:t>（</w:t>
      </w:r>
      <w:r>
        <w:rPr>
          <w:b/>
          <w:color w:val="0091DD"/>
          <w:sz w:val="41"/>
        </w:rPr>
        <w:t>Replace</w:t>
      </w:r>
      <w:r>
        <w:rPr>
          <w:b/>
          <w:color w:val="0091DD"/>
          <w:spacing w:val="20"/>
          <w:sz w:val="41"/>
        </w:rPr>
        <w:t> </w:t>
      </w:r>
      <w:r>
        <w:rPr>
          <w:b/>
          <w:color w:val="0091DD"/>
          <w:sz w:val="41"/>
        </w:rPr>
        <w:t>Derived</w:t>
      </w:r>
      <w:r>
        <w:rPr>
          <w:b/>
          <w:color w:val="0091DD"/>
          <w:spacing w:val="21"/>
          <w:sz w:val="41"/>
        </w:rPr>
        <w:t> </w:t>
      </w:r>
      <w:r>
        <w:rPr>
          <w:b/>
          <w:color w:val="0091DD"/>
          <w:sz w:val="41"/>
        </w:rPr>
        <w:t>Variable with Query</w:t>
      </w:r>
      <w:r>
        <w:rPr>
          <w:rFonts w:ascii="宋体" w:eastAsia="宋体" w:hint="eastAsia"/>
          <w:color w:val="0091DD"/>
          <w:sz w:val="41"/>
        </w:rPr>
        <w:t>）</w:t>
      </w:r>
    </w:p>
    <w:p>
      <w:pPr>
        <w:pStyle w:val="BodyText"/>
        <w:rPr>
          <w:sz w:val="20"/>
        </w:rPr>
      </w:pPr>
    </w:p>
    <w:p>
      <w:pPr>
        <w:pStyle w:val="BodyText"/>
        <w:spacing w:before="8"/>
        <w:rPr>
          <w:sz w:val="13"/>
        </w:rPr>
      </w:pPr>
      <w:r>
        <w:rPr/>
        <w:drawing>
          <wp:anchor distT="0" distB="0" distL="0" distR="0" allowOverlap="1" layoutInCell="1" locked="0" behindDoc="0" simplePos="0" relativeHeight="1044">
            <wp:simplePos x="0" y="0"/>
            <wp:positionH relativeFrom="page">
              <wp:posOffset>2576512</wp:posOffset>
            </wp:positionH>
            <wp:positionV relativeFrom="paragraph">
              <wp:posOffset>135993</wp:posOffset>
            </wp:positionV>
            <wp:extent cx="2621280" cy="768096"/>
            <wp:effectExtent l="0" t="0" r="0" b="0"/>
            <wp:wrapTopAndBottom/>
            <wp:docPr id="147" name="image90.jpeg"/>
            <wp:cNvGraphicFramePr>
              <a:graphicFrameLocks noChangeAspect="1"/>
            </wp:cNvGraphicFramePr>
            <a:graphic>
              <a:graphicData uri="http://schemas.openxmlformats.org/drawingml/2006/picture">
                <pic:pic>
                  <pic:nvPicPr>
                    <pic:cNvPr id="148" name="image90.jpeg"/>
                    <pic:cNvPicPr/>
                  </pic:nvPicPr>
                  <pic:blipFill>
                    <a:blip r:embed="rId99" cstate="print"/>
                    <a:stretch>
                      <a:fillRect/>
                    </a:stretch>
                  </pic:blipFill>
                  <pic:spPr>
                    <a:xfrm>
                      <a:off x="0" y="0"/>
                      <a:ext cx="2621280" cy="768096"/>
                    </a:xfrm>
                    <a:prstGeom prst="rect">
                      <a:avLst/>
                    </a:prstGeom>
                  </pic:spPr>
                </pic:pic>
              </a:graphicData>
            </a:graphic>
          </wp:anchor>
        </w:drawing>
      </w:r>
      <w:r>
        <w:rPr/>
        <w:pict>
          <v:shape style="position:absolute;margin-left:48.1875pt;margin-top:87.395622pt;width:515.65pt;height:68.650pt;mso-position-horizontal-relative:page;mso-position-vertical-relative:paragraph;z-index:-15193600;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get discountedTotal() {return this._discountedTotal;} set discount(aNumber) {</w:t>
                  </w:r>
                </w:p>
                <w:p>
                  <w:pPr>
                    <w:spacing w:line="247" w:lineRule="auto" w:before="0"/>
                    <w:ind w:left="232" w:right="5664" w:firstLine="0"/>
                    <w:jc w:val="left"/>
                    <w:rPr>
                      <w:rFonts w:ascii="Courier New"/>
                      <w:sz w:val="18"/>
                    </w:rPr>
                  </w:pPr>
                  <w:r>
                    <w:rPr>
                      <w:rFonts w:ascii="Courier New"/>
                      <w:sz w:val="18"/>
                    </w:rPr>
                    <w:t>const old = this._discount; this._discount = aNumber; this._discountedTotal += old - aNumber;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046">
            <wp:simplePos x="0" y="0"/>
            <wp:positionH relativeFrom="page">
              <wp:posOffset>3657600</wp:posOffset>
            </wp:positionH>
            <wp:positionV relativeFrom="paragraph">
              <wp:posOffset>2169580</wp:posOffset>
            </wp:positionV>
            <wp:extent cx="457540" cy="767334"/>
            <wp:effectExtent l="0" t="0" r="0" b="0"/>
            <wp:wrapTopAndBottom/>
            <wp:docPr id="149" name="image42.jpeg"/>
            <wp:cNvGraphicFramePr>
              <a:graphicFrameLocks noChangeAspect="1"/>
            </wp:cNvGraphicFramePr>
            <a:graphic>
              <a:graphicData uri="http://schemas.openxmlformats.org/drawingml/2006/picture">
                <pic:pic>
                  <pic:nvPicPr>
                    <pic:cNvPr id="15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46.02063pt;width:515.65pt;height:26.65pt;mso-position-horizontal-relative:page;mso-position-vertical-relative:paragraph;z-index:-15192576;mso-wrap-distance-left:0;mso-wrap-distance-right:0" type="#_x0000_t202" filled="false" stroked="true" strokeweight=".375pt" strokecolor="#000000">
            <v:textbox inset="0,0,0,0">
              <w:txbxContent>
                <w:p>
                  <w:pPr>
                    <w:spacing w:line="247" w:lineRule="auto" w:before="52"/>
                    <w:ind w:left="52" w:right="3234" w:firstLine="0"/>
                    <w:jc w:val="left"/>
                    <w:rPr>
                      <w:rFonts w:ascii="Courier New"/>
                      <w:sz w:val="18"/>
                    </w:rPr>
                  </w:pPr>
                  <w:r>
                    <w:rPr>
                      <w:rFonts w:ascii="Courier New"/>
                      <w:sz w:val="18"/>
                    </w:rPr>
                    <w:t>get discountedTotal() {return this._baseTotal -</w:t>
                  </w:r>
                  <w:r>
                    <w:rPr>
                      <w:rFonts w:ascii="Courier New"/>
                      <w:spacing w:val="-53"/>
                      <w:sz w:val="18"/>
                    </w:rPr>
                    <w:t> </w:t>
                  </w:r>
                  <w:r>
                    <w:rPr>
                      <w:rFonts w:ascii="Courier New"/>
                      <w:sz w:val="18"/>
                    </w:rPr>
                    <w:t>this._discount;} set discount(aNumber) {this._discount = aNumber;}</w:t>
                  </w:r>
                </w:p>
              </w:txbxContent>
            </v:textbox>
            <v:stroke dashstyle="solid"/>
            <w10:wrap type="topAndBottom"/>
          </v:shape>
        </w:pict>
      </w:r>
    </w:p>
    <w:p>
      <w:pPr>
        <w:pStyle w:val="BodyText"/>
        <w:spacing w:before="8"/>
        <w:rPr>
          <w:sz w:val="19"/>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spacing w:val="-1"/>
        </w:rPr>
        <w:t>可变数据是软件中最大的错误源头之一。对数据的修改常常导致代码的各个</w:t>
      </w:r>
      <w:r>
        <w:rPr/>
        <w:t>部分以丑陋的形式互相耦合：在一处修改数据，却在另一处造成难以发现的破 </w:t>
      </w:r>
      <w:r>
        <w:rPr>
          <w:spacing w:val="-1"/>
        </w:rPr>
        <w:t>坏。很多时候，完全去掉可变数据并不现实，但我还是强烈建议：尽量把可变数</w:t>
      </w:r>
      <w:r>
        <w:rPr/>
        <w:t>据的作用域限制在最小范围。</w:t>
      </w:r>
    </w:p>
    <w:p>
      <w:pPr>
        <w:pStyle w:val="BodyText"/>
        <w:spacing w:before="9"/>
        <w:rPr>
          <w:sz w:val="22"/>
        </w:rPr>
      </w:pPr>
    </w:p>
    <w:p>
      <w:pPr>
        <w:pStyle w:val="BodyText"/>
        <w:spacing w:line="223" w:lineRule="auto"/>
        <w:ind w:left="120" w:right="200" w:firstLine="585"/>
        <w:jc w:val="both"/>
      </w:pPr>
      <w:r>
        <w:rPr/>
        <w:t>有些变量其实可以很容易地随时计算出来。如果能去掉这些变量，也算朝着消除可变性的方向迈出了一大步。计算常能更清晰地表达数据的含义，而且也避免了</w:t>
      </w:r>
      <w:r>
        <w:rPr>
          <w:rFonts w:ascii="Times New Roman" w:hAnsi="Times New Roman" w:eastAsia="Times New Roman"/>
        </w:rPr>
        <w:t>“</w:t>
      </w:r>
      <w:r>
        <w:rPr/>
        <w:t>源数据修改时忘了更新派生变量</w:t>
      </w:r>
      <w:r>
        <w:rPr>
          <w:rFonts w:ascii="Times New Roman" w:hAnsi="Times New Roman" w:eastAsia="Times New Roman"/>
        </w:rPr>
        <w:t>”</w:t>
      </w:r>
      <w:r>
        <w:rPr/>
        <w:t>的错误。</w:t>
      </w:r>
    </w:p>
    <w:p>
      <w:pPr>
        <w:pStyle w:val="BodyText"/>
        <w:spacing w:before="9"/>
        <w:rPr>
          <w:sz w:val="22"/>
        </w:rPr>
      </w:pPr>
    </w:p>
    <w:p>
      <w:pPr>
        <w:pStyle w:val="BodyText"/>
        <w:spacing w:line="223" w:lineRule="auto"/>
        <w:ind w:left="120" w:right="200" w:firstLine="585"/>
      </w:pPr>
      <w:r>
        <w:rPr>
          <w:spacing w:val="-1"/>
        </w:rPr>
        <w:t>有一种合理的例外情况：如果计算的源数据是不可变的，并且我们可以强制</w:t>
      </w:r>
      <w:r>
        <w:rPr/>
        <w:t>要求计算的结果也是不可变的，那么就不必重构消除计算得到的派生变量。因 此，</w:t>
      </w:r>
      <w:r>
        <w:rPr>
          <w:rFonts w:ascii="Times New Roman" w:hAnsi="Times New Roman" w:eastAsia="Times New Roman"/>
        </w:rPr>
        <w:t>“</w:t>
      </w:r>
      <w:r>
        <w:rPr/>
        <w:t>根据源数据生成新数据结构</w:t>
      </w:r>
      <w:r>
        <w:rPr>
          <w:rFonts w:ascii="Times New Roman" w:hAnsi="Times New Roman" w:eastAsia="Times New Roman"/>
        </w:rPr>
        <w:t>”</w:t>
      </w:r>
      <w:r>
        <w:rPr/>
        <w:t>的变换操作可以保持不变，即便我们可以将其</w:t>
      </w:r>
      <w:r>
        <w:rPr>
          <w:spacing w:val="-1"/>
        </w:rPr>
        <w:t>替换为计算操作。实际上，这是两种不同的编程风格：一种是对象风格，把一系列计算得出的属性包装在数据结构中；另一种是函数风格，将一个数据结构变换为另一个数据结构。如果源数据会被修改，而你必须负责管理派生数据结构的整</w:t>
      </w:r>
    </w:p>
    <w:p>
      <w:pPr>
        <w:spacing w:after="0" w:line="223" w:lineRule="auto"/>
        <w:sectPr>
          <w:pgSz w:w="12240" w:h="15840"/>
          <w:pgMar w:top="1360" w:bottom="280" w:left="840" w:right="840"/>
        </w:sectPr>
      </w:pPr>
    </w:p>
    <w:p>
      <w:pPr>
        <w:pStyle w:val="BodyText"/>
        <w:spacing w:line="220" w:lineRule="auto" w:before="65"/>
        <w:ind w:left="120" w:right="200"/>
      </w:pPr>
      <w:r>
        <w:rPr/>
        <w:t>个生命周期，那么对象风格显然更好。但如果源数据不可变，或者派生数据用过即弃，那么两种风格都可行。</w:t>
      </w:r>
    </w:p>
    <w:p>
      <w:pPr>
        <w:pStyle w:val="BodyText"/>
        <w:spacing w:before="10"/>
        <w:rPr>
          <w:sz w:val="36"/>
        </w:rPr>
      </w:pPr>
    </w:p>
    <w:p>
      <w:pPr>
        <w:pStyle w:val="Heading3"/>
      </w:pPr>
      <w:r>
        <w:rPr>
          <w:color w:val="0091DD"/>
        </w:rPr>
        <w:t>做法</w:t>
      </w:r>
    </w:p>
    <w:p>
      <w:pPr>
        <w:pStyle w:val="BodyText"/>
        <w:rPr>
          <w:sz w:val="20"/>
        </w:rPr>
      </w:pPr>
    </w:p>
    <w:p>
      <w:pPr>
        <w:pStyle w:val="BodyText"/>
        <w:spacing w:line="223" w:lineRule="auto" w:before="225"/>
        <w:ind w:left="420" w:right="339"/>
      </w:pPr>
      <w:r>
        <w:rPr/>
        <w:pict>
          <v:group style="position:absolute;margin-left:51.5625pt;margin-top:18.172501pt;width:4.9pt;height:4.9pt;mso-position-horizontal-relative:page;mso-position-vertical-relative:paragraph;z-index:1626675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识别出所有对变量做更新的地方。如有必要，用拆分变量（</w:t>
      </w:r>
      <w:r>
        <w:rPr>
          <w:rFonts w:ascii="Times New Roman" w:eastAsia="Times New Roman"/>
        </w:rPr>
        <w:t>240</w:t>
      </w:r>
      <w:r>
        <w:rPr/>
        <w:t>）分割各个更新点。</w:t>
      </w:r>
    </w:p>
    <w:p>
      <w:pPr>
        <w:pStyle w:val="BodyText"/>
        <w:spacing w:line="337" w:lineRule="exact"/>
        <w:ind w:left="420"/>
      </w:pPr>
      <w:r>
        <w:rPr/>
        <w:pict>
          <v:group style="position:absolute;margin-left:51.5625pt;margin-top:6.867188pt;width:4.9pt;height:4.9pt;mso-position-horizontal-relative:page;mso-position-vertical-relative:paragraph;z-index:1626726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新建一个函数，用于计算该变量的值。</w:t>
      </w:r>
    </w:p>
    <w:p>
      <w:pPr>
        <w:pStyle w:val="BodyText"/>
        <w:spacing w:line="358" w:lineRule="exact"/>
        <w:ind w:left="420"/>
      </w:pPr>
      <w:r>
        <w:rPr/>
        <w:pict>
          <v:group style="position:absolute;margin-left:51.5625pt;margin-top:7.273438pt;width:4.9pt;height:4.9pt;mso-position-horizontal-relative:page;mso-position-vertical-relative:paragraph;z-index:1626777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用引入断言（</w:t>
      </w:r>
      <w:r>
        <w:rPr>
          <w:rFonts w:ascii="Times New Roman" w:eastAsia="Times New Roman"/>
        </w:rPr>
        <w:t>302</w:t>
      </w:r>
      <w:r>
        <w:rPr/>
        <w:t>）断言该变量和计算函数始终给出同样的值。</w:t>
      </w:r>
    </w:p>
    <w:p>
      <w:pPr>
        <w:pStyle w:val="BodyText"/>
        <w:spacing w:before="3"/>
        <w:rPr>
          <w:sz w:val="19"/>
        </w:rPr>
      </w:pPr>
      <w:r>
        <w:rPr/>
        <w:pict>
          <v:group style="position:absolute;margin-left:48pt;margin-top:14.3pt;width:512.25pt;height:58.15pt;mso-position-horizontal-relative:page;mso-position-vertical-relative:paragraph;z-index:-15191552;mso-wrap-distance-left:0;mso-wrap-distance-right:0" coordorigin="960,286" coordsize="10245,1163">
            <v:shape style="position:absolute;left:960;top:286;width:10028;height:113" type="#_x0000_t75" stroked="false">
              <v:imagedata r:id="rId10" o:title=""/>
            </v:shape>
            <v:shape style="position:absolute;left:1177;top:1268;width:9810;height:180" type="#_x0000_t75" stroked="false">
              <v:imagedata r:id="rId11" o:title=""/>
            </v:shape>
            <v:shape style="position:absolute;left:11017;top:503;width:188;height:728" type="#_x0000_t75" stroked="false">
              <v:imagedata r:id="rId32" o:title=""/>
            </v:shape>
            <v:shape style="position:absolute;left:10987;top:286;width:218;height:218" type="#_x0000_t75" stroked="false">
              <v:imagedata r:id="rId13" o:title=""/>
            </v:shape>
            <v:shape style="position:absolute;left:10987;top:1231;width:210;height:218" type="#_x0000_t75" stroked="false">
              <v:imagedata r:id="rId14" o:title=""/>
            </v:shape>
            <v:shape style="position:absolute;left:967;top:1268;width:210;height:180" type="#_x0000_t75" stroked="false">
              <v:imagedata r:id="rId15" o:title=""/>
            </v:shape>
            <v:shape style="position:absolute;left:960;top:286;width:10170;height:1088" coordorigin="960,286" coordsize="10170,1088" path="m10988,1374l1103,1374,1047,1362,1002,1332,971,1286,960,1231,960,429,971,373,1002,328,1047,297,1103,286,10988,286,11025,294,1103,294,1050,304,1007,333,978,376,968,429,968,1231,978,1284,1007,1326,1050,1355,1103,1366,11025,1366,10988,1374xm11025,1366l10988,1366,11040,1355,11083,1326,11112,1284,11123,1231,11123,429,11112,376,11083,333,11040,304,10988,294,11025,294,11043,297,11088,328,11119,373,11130,429,11130,1231,11119,1286,11088,1332,11043,1362,11025,1366xe" filled="true" fillcolor="#136eb3" stroked="false">
              <v:path arrowok="t"/>
              <v:fill type="solid"/>
            </v:shape>
            <v:shape style="position:absolute;left:960;top:286;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如有必要，用封装变量（</w:t>
                    </w:r>
                    <w:r>
                      <w:rPr>
                        <w:rFonts w:ascii="Times New Roman" w:eastAsia="Times New Roman"/>
                        <w:sz w:val="29"/>
                      </w:rPr>
                      <w:t>132</w:t>
                    </w:r>
                    <w:r>
                      <w:rPr>
                        <w:sz w:val="29"/>
                      </w:rPr>
                      <w:t>）将这个断言封装起来。</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268288"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测试。</w:t>
      </w:r>
    </w:p>
    <w:p>
      <w:pPr>
        <w:pStyle w:val="BodyText"/>
        <w:spacing w:line="223" w:lineRule="auto" w:before="7"/>
        <w:ind w:left="420" w:right="3995"/>
      </w:pPr>
      <w:r>
        <w:rPr/>
        <w:pict>
          <v:group style="position:absolute;margin-left:51.5625pt;margin-top:7.2725pt;width:4.9pt;height:4.9pt;mso-position-horizontal-relative:page;mso-position-vertical-relative:paragraph;z-index:1626880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269312"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spacing w:val="-1"/>
        </w:rPr>
        <w:t>修改读取该变量的代码，令其调用新建的函数。</w:t>
      </w:r>
      <w:r>
        <w:rPr/>
        <w:t>测试。</w:t>
      </w:r>
    </w:p>
    <w:p>
      <w:pPr>
        <w:pStyle w:val="BodyText"/>
        <w:spacing w:line="350" w:lineRule="exact"/>
        <w:ind w:left="420"/>
      </w:pPr>
      <w:r>
        <w:rPr/>
        <w:pict>
          <v:group style="position:absolute;margin-left:51.5625pt;margin-top:6.867188pt;width:4.9pt;height:4.9pt;mso-position-horizontal-relative:page;mso-position-vertical-relative:paragraph;z-index:1626982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用移除死代码（</w:t>
      </w:r>
      <w:r>
        <w:rPr>
          <w:rFonts w:ascii="Times New Roman" w:eastAsia="Times New Roman"/>
        </w:rPr>
        <w:t>237</w:t>
      </w:r>
      <w:r>
        <w:rPr/>
        <w:t>）去掉变量的声明和赋值。</w:t>
      </w:r>
    </w:p>
    <w:p>
      <w:pPr>
        <w:pStyle w:val="BodyText"/>
        <w:spacing w:before="2"/>
        <w:rPr>
          <w:sz w:val="36"/>
        </w:rPr>
      </w:pPr>
    </w:p>
    <w:p>
      <w:pPr>
        <w:pStyle w:val="Heading3"/>
      </w:pPr>
      <w:r>
        <w:rPr>
          <w:color w:val="0091DD"/>
        </w:rPr>
        <w:t>范例</w:t>
      </w:r>
    </w:p>
    <w:p>
      <w:pPr>
        <w:pStyle w:val="BodyText"/>
        <w:rPr>
          <w:sz w:val="36"/>
        </w:rPr>
      </w:pPr>
    </w:p>
    <w:p>
      <w:pPr>
        <w:pStyle w:val="BodyText"/>
        <w:ind w:left="705"/>
      </w:pPr>
      <w:r>
        <w:rPr/>
        <w:t>下面这个例子虽小，却完美展示了代码的丑陋。</w:t>
      </w:r>
    </w:p>
    <w:p>
      <w:pPr>
        <w:pStyle w:val="BodyText"/>
        <w:spacing w:before="11"/>
        <w:rPr>
          <w:sz w:val="36"/>
        </w:rPr>
      </w:pPr>
    </w:p>
    <w:p>
      <w:pPr>
        <w:pStyle w:val="Heading4"/>
        <w:spacing w:before="1"/>
      </w:pPr>
      <w:r>
        <w:rPr>
          <w:color w:val="0091DD"/>
        </w:rPr>
        <w:t>class ProductionPlan...</w:t>
      </w:r>
    </w:p>
    <w:p>
      <w:pPr>
        <w:pStyle w:val="BodyText"/>
        <w:rPr>
          <w:rFonts w:ascii="Times New Roman"/>
          <w:b/>
          <w:sz w:val="20"/>
        </w:rPr>
      </w:pPr>
    </w:p>
    <w:p>
      <w:pPr>
        <w:pStyle w:val="BodyText"/>
        <w:rPr>
          <w:rFonts w:ascii="Times New Roman"/>
          <w:b/>
          <w:sz w:val="20"/>
        </w:rPr>
      </w:pPr>
      <w:r>
        <w:rPr/>
        <w:pict>
          <v:shape style="position:absolute;margin-left:48.1875pt;margin-top:13.67208pt;width:515.65pt;height:58.5pt;mso-position-horizontal-relative:page;mso-position-vertical-relative:paragraph;z-index:-15191040;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get production() {return this._production;} applyAdjustment(anAdjustment) {</w:t>
                  </w:r>
                </w:p>
                <w:p>
                  <w:pPr>
                    <w:spacing w:line="247" w:lineRule="auto" w:before="0"/>
                    <w:ind w:left="232" w:right="4475" w:firstLine="0"/>
                    <w:jc w:val="left"/>
                    <w:rPr>
                      <w:rFonts w:ascii="Courier New"/>
                      <w:sz w:val="18"/>
                    </w:rPr>
                  </w:pPr>
                  <w:r>
                    <w:rPr>
                      <w:rFonts w:ascii="Courier New"/>
                      <w:sz w:val="18"/>
                    </w:rPr>
                    <w:t>this._adjustments.push(anAdjustment); this._production += anAdjustment.amount;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200" w:firstLine="585"/>
      </w:pPr>
      <w:r>
        <w:rPr/>
        <w:t>丑与不丑，全在观者。我看到的丑陋之处是重复</w:t>
      </w:r>
      <w:r>
        <w:rPr>
          <w:rFonts w:ascii="Times New Roman" w:hAnsi="Times New Roman" w:eastAsia="Times New Roman"/>
        </w:rPr>
        <w:t>——</w:t>
      </w:r>
      <w:r>
        <w:rPr/>
        <w:t>不是常见的代码重复， 而是数据的重复。如果我要对生产计划（</w:t>
      </w:r>
      <w:r>
        <w:rPr>
          <w:rFonts w:ascii="Times New Roman" w:hAnsi="Times New Roman" w:eastAsia="Times New Roman"/>
        </w:rPr>
        <w:t>production plan</w:t>
      </w:r>
      <w:r>
        <w:rPr/>
        <w:t>）做调整</w:t>
      </w:r>
    </w:p>
    <w:p>
      <w:pPr>
        <w:pStyle w:val="BodyText"/>
        <w:spacing w:line="223" w:lineRule="auto"/>
        <w:ind w:left="120" w:right="379"/>
      </w:pPr>
      <w:r>
        <w:rPr/>
        <w:t>（</w:t>
      </w:r>
      <w:r>
        <w:rPr>
          <w:rFonts w:ascii="Times New Roman" w:hAnsi="Times New Roman" w:eastAsia="Times New Roman"/>
        </w:rPr>
        <w:t>adjustment</w:t>
      </w:r>
      <w:r>
        <w:rPr/>
        <w:t>），不光要把调整的信息保存下来，还要根据调整信息修改一个累计值</w:t>
      </w:r>
      <w:r>
        <w:rPr>
          <w:rFonts w:ascii="Times New Roman" w:hAnsi="Times New Roman" w:eastAsia="Times New Roman"/>
        </w:rPr>
        <w:t>——</w:t>
      </w:r>
      <w:r>
        <w:rPr/>
        <w:t>后者完全可以即时计算，而不必每次更新。</w:t>
      </w:r>
    </w:p>
    <w:p>
      <w:pPr>
        <w:pStyle w:val="BodyText"/>
        <w:spacing w:line="358" w:lineRule="exact" w:before="270"/>
        <w:ind w:left="705"/>
      </w:pPr>
      <w:r>
        <w:rPr/>
        <w:t>但我是个谨慎的人。</w:t>
      </w:r>
      <w:r>
        <w:rPr>
          <w:rFonts w:ascii="Times New Roman" w:hAnsi="Times New Roman" w:eastAsia="Times New Roman"/>
        </w:rPr>
        <w:t>“</w:t>
      </w:r>
      <w:r>
        <w:rPr/>
        <w:t>可以即时计算</w:t>
      </w:r>
      <w:r>
        <w:rPr>
          <w:rFonts w:ascii="Times New Roman" w:hAnsi="Times New Roman" w:eastAsia="Times New Roman"/>
        </w:rPr>
        <w:t>”</w:t>
      </w:r>
      <w:r>
        <w:rPr/>
        <w:t>只是我的猜想</w:t>
      </w:r>
      <w:r>
        <w:rPr>
          <w:rFonts w:ascii="Times New Roman" w:hAnsi="Times New Roman" w:eastAsia="Times New Roman"/>
        </w:rPr>
        <w:t>——</w:t>
      </w:r>
      <w:r>
        <w:rPr/>
        <w:t>我可以用引入断言</w:t>
      </w:r>
    </w:p>
    <w:p>
      <w:pPr>
        <w:pStyle w:val="BodyText"/>
        <w:spacing w:line="358" w:lineRule="exact"/>
        <w:ind w:left="120"/>
      </w:pPr>
      <w:r>
        <w:rPr/>
        <w:t>（</w:t>
      </w:r>
      <w:r>
        <w:rPr>
          <w:rFonts w:ascii="Times New Roman" w:eastAsia="Times New Roman"/>
        </w:rPr>
        <w:t>302</w:t>
      </w:r>
      <w:r>
        <w:rPr/>
        <w:t>）来验证这个猜想。</w:t>
      </w:r>
    </w:p>
    <w:p>
      <w:pPr>
        <w:spacing w:after="0" w:line="358" w:lineRule="exact"/>
        <w:sectPr>
          <w:pgSz w:w="12240" w:h="15840"/>
          <w:pgMar w:top="900" w:bottom="280" w:left="840" w:right="840"/>
        </w:sectPr>
      </w:pPr>
    </w:p>
    <w:p>
      <w:pPr>
        <w:pStyle w:val="Heading4"/>
        <w:spacing w:before="79"/>
      </w:pPr>
      <w:r>
        <w:rPr>
          <w:color w:val="0091DD"/>
        </w:rPr>
        <w:t>class ProductionPlan...</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00.15pt;mso-position-horizontal-relative:page;mso-position-vertical-relative:paragraph;z-index:-151869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production() {</w:t>
                  </w:r>
                </w:p>
                <w:p>
                  <w:pPr>
                    <w:spacing w:line="247" w:lineRule="auto" w:before="6"/>
                    <w:ind w:left="232" w:right="3646" w:firstLine="0"/>
                    <w:jc w:val="left"/>
                    <w:rPr>
                      <w:rFonts w:ascii="Courier New"/>
                      <w:sz w:val="18"/>
                    </w:rPr>
                  </w:pPr>
                  <w:r>
                    <w:rPr>
                      <w:rFonts w:ascii="Courier New"/>
                      <w:sz w:val="18"/>
                    </w:rPr>
                    <w:t>assert(this._production ===</w:t>
                  </w:r>
                  <w:r>
                    <w:rPr>
                      <w:rFonts w:ascii="Courier New"/>
                      <w:spacing w:val="-43"/>
                      <w:sz w:val="18"/>
                    </w:rPr>
                    <w:t> </w:t>
                  </w:r>
                  <w:r>
                    <w:rPr>
                      <w:rFonts w:ascii="Courier New"/>
                      <w:sz w:val="18"/>
                    </w:rPr>
                    <w:t>this.calculatedProduction); return</w:t>
                  </w:r>
                  <w:r>
                    <w:rPr>
                      <w:rFonts w:ascii="Courier New"/>
                      <w:spacing w:val="-2"/>
                      <w:sz w:val="18"/>
                    </w:rPr>
                    <w:t> </w:t>
                  </w:r>
                  <w:r>
                    <w:rPr>
                      <w:rFonts w:ascii="Courier New"/>
                      <w:sz w:val="18"/>
                    </w:rPr>
                    <w:t>this._production;</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776" w:hanging="180"/>
                    <w:jc w:val="left"/>
                    <w:rPr>
                      <w:rFonts w:ascii="Courier New"/>
                      <w:sz w:val="18"/>
                    </w:rPr>
                  </w:pPr>
                  <w:r>
                    <w:rPr>
                      <w:rFonts w:ascii="Courier New"/>
                      <w:sz w:val="18"/>
                    </w:rPr>
                    <w:t>get calculatedProduction()</w:t>
                  </w:r>
                  <w:r>
                    <w:rPr>
                      <w:rFonts w:ascii="Courier New"/>
                      <w:spacing w:val="-23"/>
                      <w:sz w:val="18"/>
                    </w:rPr>
                    <w:t> </w:t>
                  </w:r>
                  <w:r>
                    <w:rPr>
                      <w:rFonts w:ascii="Courier New"/>
                      <w:sz w:val="18"/>
                    </w:rPr>
                    <w:t>{ return</w:t>
                  </w:r>
                  <w:r>
                    <w:rPr>
                      <w:rFonts w:ascii="Courier New"/>
                      <w:spacing w:val="-7"/>
                      <w:sz w:val="18"/>
                    </w:rPr>
                    <w:t> </w:t>
                  </w:r>
                  <w:r>
                    <w:rPr>
                      <w:rFonts w:ascii="Courier New"/>
                      <w:sz w:val="18"/>
                    </w:rPr>
                    <w:t>this._adjustments</w:t>
                  </w:r>
                </w:p>
                <w:p>
                  <w:pPr>
                    <w:spacing w:before="0"/>
                    <w:ind w:left="412" w:right="0" w:firstLine="0"/>
                    <w:jc w:val="left"/>
                    <w:rPr>
                      <w:rFonts w:ascii="Courier New"/>
                      <w:sz w:val="18"/>
                    </w:rPr>
                  </w:pPr>
                  <w:r>
                    <w:rPr>
                      <w:rFonts w:ascii="Courier New"/>
                      <w:sz w:val="18"/>
                    </w:rPr>
                    <w:t>.reduce((sum, a) =&gt; sum + a.amount,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放上这个断言之后，我会运行测试。如果断言没有失败，我就可以不再返回该字段，改为返回即时计算的结果。</w:t>
      </w:r>
    </w:p>
    <w:p>
      <w:pPr>
        <w:pStyle w:val="BodyText"/>
        <w:spacing w:before="11"/>
        <w:rPr>
          <w:sz w:val="37"/>
        </w:rPr>
      </w:pPr>
    </w:p>
    <w:p>
      <w:pPr>
        <w:pStyle w:val="Heading4"/>
      </w:pPr>
      <w:r>
        <w:rPr>
          <w:color w:val="0091DD"/>
        </w:rPr>
        <w:t>class ProductionPlan...</w:t>
      </w:r>
    </w:p>
    <w:p>
      <w:pPr>
        <w:pStyle w:val="BodyText"/>
        <w:rPr>
          <w:rFonts w:ascii="Times New Roman"/>
          <w:b/>
          <w:sz w:val="20"/>
        </w:rPr>
      </w:pPr>
    </w:p>
    <w:p>
      <w:pPr>
        <w:pStyle w:val="BodyText"/>
        <w:spacing w:before="4"/>
        <w:rPr>
          <w:rFonts w:ascii="Times New Roman"/>
          <w:b/>
          <w:sz w:val="19"/>
        </w:rPr>
      </w:pPr>
      <w:r>
        <w:rPr/>
        <w:pict>
          <v:shape style="position:absolute;margin-left:48.1875pt;margin-top:13.319688pt;width:515.65pt;height:48pt;mso-position-horizontal-relative:page;mso-position-vertical-relative:paragraph;z-index:-151864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production() {</w:t>
                  </w:r>
                </w:p>
                <w:p>
                  <w:pPr>
                    <w:spacing w:line="247" w:lineRule="auto" w:before="6"/>
                    <w:ind w:left="268" w:right="3646" w:firstLine="0"/>
                    <w:jc w:val="left"/>
                    <w:rPr>
                      <w:rFonts w:ascii="Courier New"/>
                      <w:sz w:val="18"/>
                    </w:rPr>
                  </w:pPr>
                  <w:r>
                    <w:rPr>
                      <w:rFonts w:ascii="Courier New"/>
                      <w:strike/>
                      <w:sz w:val="18"/>
                    </w:rPr>
                    <w:t>assert(this._production === this.calculatedProduction);</w:t>
                  </w:r>
                  <w:r>
                    <w:rPr>
                      <w:rFonts w:ascii="Courier New"/>
                      <w:strike w:val="0"/>
                      <w:sz w:val="18"/>
                    </w:rPr>
                    <w:t> return this.calculatedProduction;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spacing w:before="70"/>
        <w:ind w:left="705" w:right="0" w:firstLine="0"/>
        <w:jc w:val="left"/>
        <w:rPr>
          <w:sz w:val="29"/>
        </w:rPr>
      </w:pPr>
      <w:r>
        <w:rPr>
          <w:sz w:val="29"/>
        </w:rPr>
        <w:t>然后用内联函数（</w:t>
      </w:r>
      <w:r>
        <w:rPr>
          <w:rFonts w:ascii="Times New Roman" w:eastAsia="Times New Roman"/>
          <w:sz w:val="29"/>
        </w:rPr>
        <w:t>115</w:t>
      </w:r>
      <w:r>
        <w:rPr>
          <w:sz w:val="29"/>
        </w:rPr>
        <w:t>）把计算逻辑内联到</w:t>
      </w:r>
      <w:r>
        <w:rPr>
          <w:rFonts w:ascii="Courier New" w:eastAsia="Courier New"/>
          <w:sz w:val="23"/>
        </w:rPr>
        <w:t>production</w:t>
      </w:r>
      <w:r>
        <w:rPr>
          <w:sz w:val="29"/>
        </w:rPr>
        <w:t>函数内。</w:t>
      </w:r>
    </w:p>
    <w:p>
      <w:pPr>
        <w:pStyle w:val="BodyText"/>
        <w:spacing w:before="6"/>
        <w:rPr>
          <w:sz w:val="37"/>
        </w:rPr>
      </w:pPr>
    </w:p>
    <w:p>
      <w:pPr>
        <w:pStyle w:val="Heading4"/>
        <w:spacing w:before="1"/>
      </w:pPr>
      <w:r>
        <w:rPr>
          <w:color w:val="0091DD"/>
        </w:rPr>
        <w:t>class ProductionPlan...</w:t>
      </w:r>
    </w:p>
    <w:p>
      <w:pPr>
        <w:pStyle w:val="BodyText"/>
        <w:rPr>
          <w:rFonts w:ascii="Times New Roman"/>
          <w:b/>
          <w:sz w:val="20"/>
        </w:rPr>
      </w:pPr>
    </w:p>
    <w:p>
      <w:pPr>
        <w:pStyle w:val="BodyText"/>
        <w:rPr>
          <w:rFonts w:ascii="Times New Roman"/>
          <w:b/>
          <w:sz w:val="20"/>
        </w:rPr>
      </w:pPr>
      <w:r>
        <w:rPr/>
        <w:pict>
          <v:shape style="position:absolute;margin-left:48.1875pt;margin-top:13.671826pt;width:515.65pt;height:47.65pt;mso-position-horizontal-relative:page;mso-position-vertical-relative:paragraph;z-index:-151859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production() {</w:t>
                  </w:r>
                </w:p>
                <w:p>
                  <w:pPr>
                    <w:spacing w:before="6"/>
                    <w:ind w:left="268" w:right="0" w:firstLine="0"/>
                    <w:jc w:val="left"/>
                    <w:rPr>
                      <w:rFonts w:ascii="Courier New"/>
                      <w:sz w:val="18"/>
                    </w:rPr>
                  </w:pPr>
                  <w:r>
                    <w:rPr>
                      <w:rFonts w:ascii="Courier New"/>
                      <w:sz w:val="18"/>
                    </w:rPr>
                    <w:t>return this._adjustments</w:t>
                  </w:r>
                </w:p>
                <w:p>
                  <w:pPr>
                    <w:spacing w:before="7"/>
                    <w:ind w:left="484" w:right="0" w:firstLine="0"/>
                    <w:jc w:val="left"/>
                    <w:rPr>
                      <w:rFonts w:ascii="Courier New"/>
                      <w:sz w:val="18"/>
                    </w:rPr>
                  </w:pPr>
                  <w:r>
                    <w:rPr>
                      <w:rFonts w:ascii="Courier New"/>
                      <w:sz w:val="18"/>
                    </w:rPr>
                    <w:t>.reduce((sum, a) =&gt; sum + a.amount,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再用移除死代码（</w:t>
      </w:r>
      <w:r>
        <w:rPr>
          <w:rFonts w:ascii="Times New Roman" w:eastAsia="Times New Roman"/>
        </w:rPr>
        <w:t>237</w:t>
      </w:r>
      <w:r>
        <w:rPr/>
        <w:t>）扫清使用旧变量的地方。</w:t>
      </w:r>
    </w:p>
    <w:p>
      <w:pPr>
        <w:pStyle w:val="BodyText"/>
        <w:spacing w:before="6"/>
        <w:rPr>
          <w:sz w:val="37"/>
        </w:rPr>
      </w:pPr>
    </w:p>
    <w:p>
      <w:pPr>
        <w:spacing w:before="1"/>
        <w:ind w:left="120" w:right="0" w:firstLine="0"/>
        <w:jc w:val="left"/>
        <w:rPr>
          <w:rFonts w:ascii="Times New Roman"/>
          <w:b/>
          <w:sz w:val="29"/>
        </w:rPr>
      </w:pPr>
      <w:r>
        <w:rPr>
          <w:rFonts w:ascii="Times New Roman"/>
          <w:b/>
          <w:color w:val="0091DD"/>
          <w:sz w:val="29"/>
        </w:rPr>
        <w:t>class ProductionPlan...</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48pt;mso-position-horizontal-relative:page;mso-position-vertical-relative:paragraph;z-index:-15185408;mso-wrap-distance-left:0;mso-wrap-distance-right:0" type="#_x0000_t202" filled="false" stroked="true" strokeweight=".375pt" strokecolor="#000000">
            <v:textbox inset="0,0,0,0">
              <w:txbxContent>
                <w:p>
                  <w:pPr>
                    <w:spacing w:line="247" w:lineRule="auto" w:before="52"/>
                    <w:ind w:left="268" w:right="4475" w:hanging="216"/>
                    <w:jc w:val="left"/>
                    <w:rPr>
                      <w:rFonts w:ascii="Courier New"/>
                      <w:sz w:val="18"/>
                    </w:rPr>
                  </w:pPr>
                  <w:r>
                    <w:rPr>
                      <w:rFonts w:ascii="Courier New"/>
                      <w:sz w:val="18"/>
                    </w:rPr>
                    <w:t>applyAdjustment(anAdjustment) { this._adjustments.push(anAdjustment); </w:t>
                  </w:r>
                  <w:r>
                    <w:rPr>
                      <w:rFonts w:ascii="Courier New"/>
                      <w:strike/>
                      <w:sz w:val="18"/>
                    </w:rPr>
                    <w:t>this._production += anAdjustment.amount;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3"/>
        <w:spacing w:before="210"/>
      </w:pPr>
      <w:r>
        <w:rPr>
          <w:color w:val="0091DD"/>
        </w:rPr>
        <w:t>范例：不止一个数据来源</w:t>
      </w:r>
    </w:p>
    <w:p>
      <w:pPr>
        <w:pStyle w:val="BodyText"/>
        <w:rPr>
          <w:sz w:val="36"/>
        </w:rPr>
      </w:pPr>
    </w:p>
    <w:p>
      <w:pPr>
        <w:spacing w:before="0"/>
        <w:ind w:left="705" w:right="0" w:firstLine="0"/>
        <w:jc w:val="left"/>
        <w:rPr>
          <w:sz w:val="29"/>
        </w:rPr>
      </w:pPr>
      <w:r>
        <w:rPr>
          <w:sz w:val="29"/>
        </w:rPr>
        <w:t>上面的例子处理得轻松愉快，因为</w:t>
      </w:r>
      <w:r>
        <w:rPr>
          <w:rFonts w:ascii="Courier New" w:eastAsia="Courier New"/>
          <w:sz w:val="23"/>
        </w:rPr>
        <w:t>production</w:t>
      </w:r>
      <w:r>
        <w:rPr>
          <w:sz w:val="29"/>
        </w:rPr>
        <w:t>的值很明显只有一个来源。但</w:t>
      </w:r>
    </w:p>
    <w:p>
      <w:pPr>
        <w:spacing w:after="0"/>
        <w:jc w:val="left"/>
        <w:rPr>
          <w:sz w:val="29"/>
        </w:rPr>
        <w:sectPr>
          <w:pgSz w:w="12240" w:h="15840"/>
          <w:pgMar w:top="880" w:bottom="280" w:left="840" w:right="840"/>
        </w:sectPr>
      </w:pPr>
    </w:p>
    <w:p>
      <w:pPr>
        <w:pStyle w:val="BodyText"/>
        <w:spacing w:before="42"/>
        <w:ind w:left="120"/>
      </w:pPr>
      <w:r>
        <w:rPr/>
        <w:t>有时候，累计值会受到多个数据来源的影响。</w:t>
      </w:r>
    </w:p>
    <w:p>
      <w:pPr>
        <w:pStyle w:val="BodyText"/>
        <w:spacing w:before="4"/>
        <w:rPr>
          <w:sz w:val="37"/>
        </w:rPr>
      </w:pPr>
    </w:p>
    <w:p>
      <w:pPr>
        <w:pStyle w:val="Heading4"/>
      </w:pPr>
      <w:r>
        <w:rPr>
          <w:color w:val="0091DD"/>
        </w:rPr>
        <w:t>class ProductionPlan...</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100.5pt;mso-position-horizontal-relative:page;mso-position-vertical-relative:paragraph;z-index:-15184896;mso-wrap-distance-left:0;mso-wrap-distance-right:0" type="#_x0000_t202" filled="false" stroked="true" strokeweight=".375pt" strokecolor="#000000">
            <v:textbox inset="0,0,0,0">
              <w:txbxContent>
                <w:p>
                  <w:pPr>
                    <w:spacing w:line="247" w:lineRule="auto" w:before="52"/>
                    <w:ind w:left="232" w:right="6812" w:hanging="180"/>
                    <w:jc w:val="left"/>
                    <w:rPr>
                      <w:rFonts w:ascii="Courier New"/>
                      <w:sz w:val="18"/>
                    </w:rPr>
                  </w:pPr>
                  <w:r>
                    <w:rPr>
                      <w:rFonts w:ascii="Courier New"/>
                      <w:sz w:val="18"/>
                    </w:rPr>
                    <w:t>constructor (production) { this._production = production; this._adjustments = [];</w:t>
                  </w:r>
                </w:p>
                <w:p>
                  <w:pPr>
                    <w:spacing w:before="0"/>
                    <w:ind w:left="52" w:right="0" w:firstLine="0"/>
                    <w:jc w:val="left"/>
                    <w:rPr>
                      <w:rFonts w:ascii="Courier New"/>
                      <w:sz w:val="18"/>
                    </w:rPr>
                  </w:pPr>
                  <w:r>
                    <w:rPr>
                      <w:rFonts w:ascii="Courier New"/>
                      <w:sz w:val="18"/>
                    </w:rPr>
                    <w:t>}</w:t>
                  </w:r>
                </w:p>
                <w:p>
                  <w:pPr>
                    <w:spacing w:line="247" w:lineRule="auto" w:before="6"/>
                    <w:ind w:left="52" w:right="4475" w:firstLine="0"/>
                    <w:jc w:val="left"/>
                    <w:rPr>
                      <w:rFonts w:ascii="Courier New"/>
                      <w:sz w:val="18"/>
                    </w:rPr>
                  </w:pPr>
                  <w:r>
                    <w:rPr>
                      <w:rFonts w:ascii="Courier New"/>
                      <w:sz w:val="18"/>
                    </w:rPr>
                    <w:t>get production() {return this._production;} applyAdjustment(anAdjustment) {</w:t>
                  </w:r>
                </w:p>
                <w:p>
                  <w:pPr>
                    <w:spacing w:line="247" w:lineRule="auto" w:before="0"/>
                    <w:ind w:left="232" w:right="4475" w:firstLine="0"/>
                    <w:jc w:val="left"/>
                    <w:rPr>
                      <w:rFonts w:ascii="Courier New"/>
                      <w:sz w:val="18"/>
                    </w:rPr>
                  </w:pPr>
                  <w:r>
                    <w:rPr>
                      <w:rFonts w:ascii="Courier New"/>
                      <w:sz w:val="18"/>
                    </w:rPr>
                    <w:t>this._adjustments.push(anAdjustment); this._production += anAdjustment.amount;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spacing w:line="223" w:lineRule="auto" w:before="91"/>
        <w:ind w:left="120" w:right="268" w:firstLine="585"/>
        <w:jc w:val="left"/>
        <w:rPr>
          <w:sz w:val="29"/>
        </w:rPr>
      </w:pPr>
      <w:r>
        <w:rPr>
          <w:sz w:val="29"/>
        </w:rPr>
        <w:t>如果照上面的方式运用引入断言（</w:t>
      </w:r>
      <w:r>
        <w:rPr>
          <w:rFonts w:ascii="Times New Roman" w:eastAsia="Times New Roman"/>
          <w:sz w:val="29"/>
        </w:rPr>
        <w:t>302</w:t>
      </w:r>
      <w:r>
        <w:rPr>
          <w:sz w:val="29"/>
        </w:rPr>
        <w:t>），只要</w:t>
      </w:r>
      <w:r>
        <w:rPr>
          <w:rFonts w:ascii="Courier New" w:eastAsia="Courier New"/>
          <w:sz w:val="23"/>
        </w:rPr>
        <w:t>production</w:t>
      </w:r>
      <w:r>
        <w:rPr>
          <w:sz w:val="29"/>
        </w:rPr>
        <w:t>的初始值不为</w:t>
      </w:r>
      <w:r>
        <w:rPr>
          <w:rFonts w:ascii="Times New Roman" w:eastAsia="Times New Roman"/>
          <w:sz w:val="29"/>
        </w:rPr>
        <w:t>0</w:t>
      </w:r>
      <w:r>
        <w:rPr>
          <w:sz w:val="29"/>
        </w:rPr>
        <w:t>， 断言就会失败。</w:t>
      </w:r>
    </w:p>
    <w:p>
      <w:pPr>
        <w:pStyle w:val="BodyText"/>
        <w:spacing w:before="7"/>
        <w:rPr>
          <w:sz w:val="20"/>
        </w:rPr>
      </w:pPr>
    </w:p>
    <w:p>
      <w:pPr>
        <w:pStyle w:val="BodyText"/>
        <w:ind w:left="705"/>
      </w:pPr>
      <w:r>
        <w:rPr/>
        <w:t>不过我还是可以替换派生数据，只不过必须先运用拆分变量（</w:t>
      </w:r>
      <w:r>
        <w:rPr>
          <w:rFonts w:ascii="Times New Roman" w:eastAsia="Times New Roman"/>
        </w:rPr>
        <w:t>240</w:t>
      </w:r>
      <w:r>
        <w:rPr/>
        <w:t>）。</w:t>
      </w:r>
    </w:p>
    <w:p>
      <w:pPr>
        <w:pStyle w:val="BodyText"/>
        <w:spacing w:before="3"/>
        <w:rPr>
          <w:sz w:val="19"/>
        </w:rPr>
      </w:pPr>
      <w:r>
        <w:rPr/>
        <w:pict>
          <v:shape style="position:absolute;margin-left:48.1875pt;margin-top:14.504795pt;width:515.65pt;height:89.65pt;mso-position-horizontal-relative:page;mso-position-vertical-relative:paragraph;z-index:-15184384;mso-wrap-distance-left:0;mso-wrap-distance-right:0" type="#_x0000_t202" filled="false" stroked="true" strokeweight=".375pt" strokecolor="#000000">
            <v:textbox inset="0,0,0,0">
              <w:txbxContent>
                <w:p>
                  <w:pPr>
                    <w:spacing w:line="247" w:lineRule="auto" w:before="52"/>
                    <w:ind w:left="232" w:right="5984" w:hanging="180"/>
                    <w:jc w:val="left"/>
                    <w:rPr>
                      <w:rFonts w:ascii="Courier New"/>
                      <w:sz w:val="18"/>
                    </w:rPr>
                  </w:pPr>
                  <w:r>
                    <w:rPr>
                      <w:rFonts w:ascii="Courier New"/>
                      <w:sz w:val="18"/>
                    </w:rPr>
                    <w:t>constructor (production) { this._initialProduction = production; this._productionAccumulator = 0; this._adjustments = [];</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production() {</w:t>
                  </w:r>
                </w:p>
                <w:p>
                  <w:pPr>
                    <w:spacing w:before="6"/>
                    <w:ind w:left="232" w:right="0" w:firstLine="0"/>
                    <w:jc w:val="left"/>
                    <w:rPr>
                      <w:rFonts w:ascii="Courier New"/>
                      <w:sz w:val="18"/>
                    </w:rPr>
                  </w:pPr>
                  <w:r>
                    <w:rPr>
                      <w:rFonts w:ascii="Courier New"/>
                      <w:sz w:val="18"/>
                    </w:rPr>
                    <w:t>return this._initialProduction + this._productionAccumulator;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现在我就可以使用引入断言（</w:t>
      </w:r>
      <w:r>
        <w:rPr>
          <w:rFonts w:ascii="Times New Roman" w:eastAsia="Times New Roman"/>
        </w:rPr>
        <w:t>302</w:t>
      </w:r>
      <w:r>
        <w:rPr/>
        <w:t>）。</w:t>
      </w:r>
    </w:p>
    <w:p>
      <w:pPr>
        <w:pStyle w:val="BodyText"/>
        <w:spacing w:before="6"/>
        <w:rPr>
          <w:sz w:val="37"/>
        </w:rPr>
      </w:pPr>
    </w:p>
    <w:p>
      <w:pPr>
        <w:pStyle w:val="Heading4"/>
        <w:spacing w:before="1"/>
      </w:pPr>
      <w:r>
        <w:rPr>
          <w:color w:val="0091DD"/>
        </w:rPr>
        <w:t>class ProductionPlan...</w:t>
      </w:r>
    </w:p>
    <w:p>
      <w:pPr>
        <w:pStyle w:val="BodyText"/>
        <w:rPr>
          <w:rFonts w:ascii="Times New Roman"/>
          <w:b/>
          <w:sz w:val="20"/>
        </w:rPr>
      </w:pPr>
    </w:p>
    <w:p>
      <w:pPr>
        <w:pStyle w:val="BodyText"/>
        <w:rPr>
          <w:rFonts w:ascii="Times New Roman"/>
          <w:b/>
          <w:sz w:val="20"/>
        </w:rPr>
      </w:pPr>
      <w:r>
        <w:rPr/>
        <w:pict>
          <v:shape style="position:absolute;margin-left:48.1875pt;margin-top:13.668017pt;width:515.65pt;height:100.15pt;mso-position-horizontal-relative:page;mso-position-vertical-relative:paragraph;z-index:-151838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production() {</w:t>
                  </w:r>
                </w:p>
                <w:p>
                  <w:pPr>
                    <w:spacing w:line="247" w:lineRule="auto" w:before="6"/>
                    <w:ind w:left="232" w:right="1400" w:firstLine="0"/>
                    <w:jc w:val="left"/>
                    <w:rPr>
                      <w:rFonts w:ascii="Courier New"/>
                      <w:sz w:val="18"/>
                    </w:rPr>
                  </w:pPr>
                  <w:r>
                    <w:rPr>
                      <w:rFonts w:ascii="Courier New"/>
                      <w:sz w:val="18"/>
                    </w:rPr>
                    <w:t>assert(this._productionAccumulator ===</w:t>
                  </w:r>
                  <w:r>
                    <w:rPr>
                      <w:rFonts w:ascii="Courier New"/>
                      <w:spacing w:val="-57"/>
                      <w:sz w:val="18"/>
                    </w:rPr>
                    <w:t> </w:t>
                  </w:r>
                  <w:r>
                    <w:rPr>
                      <w:rFonts w:ascii="Courier New"/>
                      <w:sz w:val="18"/>
                    </w:rPr>
                    <w:t>this.calculatedProductionAccumulator); return this._initialProduction + this._productionAccumulator;</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5984" w:hanging="180"/>
                    <w:jc w:val="left"/>
                    <w:rPr>
                      <w:rFonts w:ascii="Courier New"/>
                      <w:sz w:val="18"/>
                    </w:rPr>
                  </w:pPr>
                  <w:r>
                    <w:rPr>
                      <w:rFonts w:ascii="Courier New"/>
                      <w:sz w:val="18"/>
                    </w:rPr>
                    <w:t>get calculatedProductionAccumulator() { return this._adjustments</w:t>
                  </w:r>
                </w:p>
                <w:p>
                  <w:pPr>
                    <w:spacing w:before="0"/>
                    <w:ind w:left="412" w:right="0" w:firstLine="0"/>
                    <w:jc w:val="left"/>
                    <w:rPr>
                      <w:rFonts w:ascii="Courier New"/>
                      <w:sz w:val="18"/>
                    </w:rPr>
                  </w:pPr>
                  <w:r>
                    <w:rPr>
                      <w:rFonts w:ascii="Courier New"/>
                      <w:sz w:val="18"/>
                    </w:rPr>
                    <w:t>.reduce((sum, a) =&gt; sum + a.amount,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358" w:lineRule="exact" w:before="61"/>
        <w:ind w:left="705"/>
      </w:pPr>
      <w:r>
        <w:rPr/>
        <w:t>接下来的步骤就跟前一个范例一样了。不过我会更愿意保</w:t>
      </w:r>
    </w:p>
    <w:p>
      <w:pPr>
        <w:spacing w:line="358" w:lineRule="exact" w:before="0"/>
        <w:ind w:left="120" w:right="0" w:firstLine="0"/>
        <w:jc w:val="left"/>
        <w:rPr>
          <w:sz w:val="29"/>
        </w:rPr>
      </w:pPr>
      <w:r>
        <w:rPr>
          <w:sz w:val="29"/>
        </w:rPr>
        <w:t>留</w:t>
      </w:r>
      <w:r>
        <w:rPr>
          <w:rFonts w:ascii="Courier New" w:eastAsia="Courier New"/>
          <w:sz w:val="23"/>
        </w:rPr>
        <w:t>calculatedProduction Accumulator</w:t>
      </w:r>
      <w:r>
        <w:rPr>
          <w:sz w:val="29"/>
        </w:rPr>
        <w:t>这个属性，而不把它内联消去。</w:t>
      </w:r>
    </w:p>
    <w:p>
      <w:pPr>
        <w:spacing w:after="0" w:line="358" w:lineRule="exact"/>
        <w:jc w:val="left"/>
        <w:rPr>
          <w:sz w:val="29"/>
        </w:rPr>
        <w:sectPr>
          <w:pgSz w:w="12240" w:h="15840"/>
          <w:pgMar w:top="900" w:bottom="280" w:left="840" w:right="840"/>
        </w:sectPr>
      </w:pPr>
    </w:p>
    <w:p>
      <w:pPr>
        <w:pStyle w:val="ListParagraph"/>
        <w:numPr>
          <w:ilvl w:val="1"/>
          <w:numId w:val="32"/>
        </w:numPr>
        <w:tabs>
          <w:tab w:pos="1168" w:val="left" w:leader="none"/>
          <w:tab w:pos="1169" w:val="left" w:leader="none"/>
        </w:tabs>
        <w:spacing w:line="225" w:lineRule="auto" w:before="62" w:after="0"/>
        <w:ind w:left="240" w:right="1099" w:firstLine="0"/>
        <w:jc w:val="left"/>
        <w:rPr>
          <w:rFonts w:ascii="宋体" w:eastAsia="宋体" w:hint="eastAsia"/>
          <w:sz w:val="41"/>
        </w:rPr>
      </w:pPr>
      <w:bookmarkStart w:name="9.4 将引用对象改为值对象（Change Reference to Value" w:id="303"/>
      <w:bookmarkEnd w:id="303"/>
      <w:r>
        <w:rPr/>
      </w:r>
      <w:bookmarkStart w:name="_bookmark104" w:id="304"/>
      <w:bookmarkEnd w:id="304"/>
      <w:r>
        <w:rPr/>
      </w:r>
      <w:bookmarkStart w:name="_bookmark104" w:id="305"/>
      <w:bookmarkEnd w:id="305"/>
      <w:r>
        <w:rPr>
          <w:rFonts w:ascii="宋体" w:eastAsia="宋体" w:hint="eastAsia"/>
          <w:color w:val="0091DD"/>
          <w:spacing w:val="7"/>
          <w:sz w:val="41"/>
        </w:rPr>
        <w:t>将引用对象改为值对象</w:t>
      </w:r>
      <w:r>
        <w:rPr>
          <w:rFonts w:ascii="宋体" w:eastAsia="宋体" w:hint="eastAsia"/>
          <w:color w:val="0091DD"/>
          <w:sz w:val="41"/>
        </w:rPr>
        <w:t>（</w:t>
      </w:r>
      <w:r>
        <w:rPr>
          <w:b/>
          <w:color w:val="0091DD"/>
          <w:sz w:val="41"/>
        </w:rPr>
        <w:t>Change</w:t>
      </w:r>
      <w:r>
        <w:rPr>
          <w:b/>
          <w:color w:val="0091DD"/>
          <w:spacing w:val="20"/>
          <w:sz w:val="41"/>
        </w:rPr>
        <w:t> </w:t>
      </w:r>
      <w:r>
        <w:rPr>
          <w:b/>
          <w:color w:val="0091DD"/>
          <w:sz w:val="41"/>
        </w:rPr>
        <w:t>Reference</w:t>
      </w:r>
      <w:r>
        <w:rPr>
          <w:b/>
          <w:color w:val="0091DD"/>
          <w:spacing w:val="20"/>
          <w:sz w:val="41"/>
        </w:rPr>
        <w:t> </w:t>
      </w:r>
      <w:r>
        <w:rPr>
          <w:b/>
          <w:color w:val="0091DD"/>
          <w:sz w:val="41"/>
        </w:rPr>
        <w:t>to Value</w:t>
      </w:r>
      <w:r>
        <w:rPr>
          <w:rFonts w:ascii="宋体" w:eastAsia="宋体" w:hint="eastAsia"/>
          <w:color w:val="0091DD"/>
          <w:sz w:val="41"/>
        </w:rPr>
        <w:t>）</w:t>
      </w:r>
    </w:p>
    <w:p>
      <w:pPr>
        <w:pStyle w:val="BodyText"/>
        <w:spacing w:before="1"/>
        <w:rPr>
          <w:sz w:val="35"/>
        </w:rPr>
      </w:pPr>
    </w:p>
    <w:p>
      <w:pPr>
        <w:pStyle w:val="BodyText"/>
        <w:spacing w:before="1"/>
        <w:ind w:left="705"/>
      </w:pPr>
      <w:r>
        <w:rPr/>
        <w:t>反向重构：将值对象改为引用对象（</w:t>
      </w:r>
      <w:r>
        <w:rPr>
          <w:rFonts w:ascii="Times New Roman" w:eastAsia="Times New Roman"/>
        </w:rPr>
        <w:t>256</w:t>
      </w:r>
      <w:r>
        <w:rPr/>
        <w:t>）</w:t>
      </w:r>
    </w:p>
    <w:p>
      <w:pPr>
        <w:pStyle w:val="BodyText"/>
        <w:spacing w:before="3"/>
        <w:rPr>
          <w:sz w:val="19"/>
        </w:rPr>
      </w:pPr>
      <w:r>
        <w:rPr/>
        <w:drawing>
          <wp:anchor distT="0" distB="0" distL="0" distR="0" allowOverlap="1" layoutInCell="1" locked="0" behindDoc="0" simplePos="0" relativeHeight="1065">
            <wp:simplePos x="0" y="0"/>
            <wp:positionH relativeFrom="page">
              <wp:posOffset>2576512</wp:posOffset>
            </wp:positionH>
            <wp:positionV relativeFrom="paragraph">
              <wp:posOffset>181554</wp:posOffset>
            </wp:positionV>
            <wp:extent cx="2610467" cy="2331720"/>
            <wp:effectExtent l="0" t="0" r="0" b="0"/>
            <wp:wrapTopAndBottom/>
            <wp:docPr id="151" name="image91.jpeg"/>
            <wp:cNvGraphicFramePr>
              <a:graphicFrameLocks noChangeAspect="1"/>
            </wp:cNvGraphicFramePr>
            <a:graphic>
              <a:graphicData uri="http://schemas.openxmlformats.org/drawingml/2006/picture">
                <pic:pic>
                  <pic:nvPicPr>
                    <pic:cNvPr id="152" name="image91.jpeg"/>
                    <pic:cNvPicPr/>
                  </pic:nvPicPr>
                  <pic:blipFill>
                    <a:blip r:embed="rId100" cstate="print"/>
                    <a:stretch>
                      <a:fillRect/>
                    </a:stretch>
                  </pic:blipFill>
                  <pic:spPr>
                    <a:xfrm>
                      <a:off x="0" y="0"/>
                      <a:ext cx="2610467" cy="2331720"/>
                    </a:xfrm>
                    <a:prstGeom prst="rect">
                      <a:avLst/>
                    </a:prstGeom>
                  </pic:spPr>
                </pic:pic>
              </a:graphicData>
            </a:graphic>
          </wp:anchor>
        </w:drawing>
      </w:r>
      <w:r>
        <w:rPr/>
        <w:pict>
          <v:shape style="position:absolute;margin-left:48.1875pt;margin-top:214.358124pt;width:515.65pt;height:26.65pt;mso-position-horizontal-relative:page;mso-position-vertical-relative:paragraph;z-index:-151828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Product {</w:t>
                  </w:r>
                </w:p>
                <w:p>
                  <w:pPr>
                    <w:spacing w:before="6"/>
                    <w:ind w:left="268" w:right="0" w:firstLine="0"/>
                    <w:jc w:val="left"/>
                    <w:rPr>
                      <w:rFonts w:ascii="Courier New"/>
                      <w:sz w:val="18"/>
                    </w:rPr>
                  </w:pPr>
                  <w:r>
                    <w:rPr>
                      <w:rFonts w:ascii="Courier New"/>
                      <w:sz w:val="18"/>
                    </w:rPr>
                    <w:t>applyDiscount(arg) {this._price.amount -= arg;}</w:t>
                  </w:r>
                </w:p>
              </w:txbxContent>
            </v:textbox>
            <v:stroke dashstyle="solid"/>
            <w10:wrap type="topAndBottom"/>
          </v:shape>
        </w:pict>
      </w:r>
      <w:r>
        <w:rPr/>
        <w:drawing>
          <wp:anchor distT="0" distB="0" distL="0" distR="0" allowOverlap="1" layoutInCell="1" locked="0" behindDoc="0" simplePos="0" relativeHeight="1067">
            <wp:simplePos x="0" y="0"/>
            <wp:positionH relativeFrom="page">
              <wp:posOffset>3657600</wp:posOffset>
            </wp:positionH>
            <wp:positionV relativeFrom="paragraph">
              <wp:posOffset>3248604</wp:posOffset>
            </wp:positionV>
            <wp:extent cx="457540" cy="767334"/>
            <wp:effectExtent l="0" t="0" r="0" b="0"/>
            <wp:wrapTopAndBottom/>
            <wp:docPr id="153" name="image42.jpeg"/>
            <wp:cNvGraphicFramePr>
              <a:graphicFrameLocks noChangeAspect="1"/>
            </wp:cNvGraphicFramePr>
            <a:graphic>
              <a:graphicData uri="http://schemas.openxmlformats.org/drawingml/2006/picture">
                <pic:pic>
                  <pic:nvPicPr>
                    <pic:cNvPr id="15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30.983124pt;width:515.65pt;height:47.65pt;mso-position-horizontal-relative:page;mso-position-vertical-relative:paragraph;z-index:-15181824;mso-wrap-distance-left:0;mso-wrap-distance-right:0" type="#_x0000_t202" filled="false" stroked="true" strokeweight=".375pt" strokecolor="#000000">
            <v:textbox inset="0,0,0,0">
              <w:txbxContent>
                <w:p>
                  <w:pPr>
                    <w:spacing w:line="247" w:lineRule="auto" w:before="52"/>
                    <w:ind w:left="268" w:right="7857" w:hanging="216"/>
                    <w:jc w:val="left"/>
                    <w:rPr>
                      <w:rFonts w:ascii="Courier New"/>
                      <w:sz w:val="18"/>
                    </w:rPr>
                  </w:pPr>
                  <w:r>
                    <w:rPr>
                      <w:rFonts w:ascii="Courier New"/>
                      <w:sz w:val="18"/>
                    </w:rPr>
                    <w:t>class Product { applyDiscount(arg) {</w:t>
                  </w:r>
                </w:p>
                <w:p>
                  <w:pPr>
                    <w:spacing w:before="0"/>
                    <w:ind w:left="484" w:right="0" w:firstLine="0"/>
                    <w:jc w:val="left"/>
                    <w:rPr>
                      <w:rFonts w:ascii="Courier New"/>
                      <w:sz w:val="18"/>
                    </w:rPr>
                  </w:pPr>
                  <w:r>
                    <w:rPr>
                      <w:rFonts w:ascii="Courier New"/>
                      <w:sz w:val="18"/>
                    </w:rPr>
                    <w:t>this._price = new Money(this._price.amount - arg, this._price.currency);</w:t>
                  </w:r>
                </w:p>
                <w:p>
                  <w:pPr>
                    <w:spacing w:before="6"/>
                    <w:ind w:left="268"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20"/>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在把一个对象（或数据结构）嵌入另一个对象时，位于内部的这个对象可以被视为引用对象，也可以被视为值对象。两者最明显的差异在于如何更新内部对象的属性：如果将内部对象视为引用对象，在更新其属性时，我会保留原对象不动，更新内部对象的属性；如果将其视为值对象，我就会替换整个内部对象，新换上的对象会有我想要的属性值。</w:t>
      </w:r>
    </w:p>
    <w:p>
      <w:pPr>
        <w:pStyle w:val="BodyText"/>
        <w:rPr>
          <w:sz w:val="21"/>
        </w:rPr>
      </w:pPr>
    </w:p>
    <w:p>
      <w:pPr>
        <w:pStyle w:val="BodyText"/>
        <w:ind w:left="705"/>
      </w:pPr>
      <w:r>
        <w:rPr/>
        <w:t>如果把一个字段视为值对象，我可以把内部对象的类也变成值对象</w:t>
      </w:r>
      <w:r>
        <w:rPr>
          <w:rFonts w:ascii="Times New Roman" w:eastAsia="Times New Roman"/>
        </w:rPr>
        <w:t>[mf-vo]</w:t>
      </w:r>
      <w:r>
        <w:rPr/>
        <w:t>。</w:t>
      </w:r>
    </w:p>
    <w:p>
      <w:pPr>
        <w:spacing w:after="0"/>
        <w:sectPr>
          <w:pgSz w:w="12240" w:h="15840"/>
          <w:pgMar w:top="1360" w:bottom="280" w:left="840" w:right="840"/>
        </w:sectPr>
      </w:pPr>
    </w:p>
    <w:p>
      <w:pPr>
        <w:pStyle w:val="BodyText"/>
        <w:spacing w:line="223" w:lineRule="auto" w:before="62"/>
        <w:ind w:left="120" w:right="200"/>
        <w:jc w:val="both"/>
      </w:pPr>
      <w:r>
        <w:rPr/>
        <w:t>值对象通常更容易理解，主要因为它们是不可变的。一般说来，不可变的数据结构处理起来更容易。我可以放心地把不可变的数据值传给程序的其他部分，而不必担心对象中包装的数据被偷偷修改。我可以在程序各处复制值对象，而不必操心维护内存链接。值对象在分布式系统和并发系统中尤为有用。</w:t>
      </w:r>
    </w:p>
    <w:p>
      <w:pPr>
        <w:pStyle w:val="BodyText"/>
        <w:spacing w:before="6"/>
        <w:rPr>
          <w:sz w:val="22"/>
        </w:rPr>
      </w:pPr>
    </w:p>
    <w:p>
      <w:pPr>
        <w:pStyle w:val="BodyText"/>
        <w:spacing w:line="223" w:lineRule="auto"/>
        <w:ind w:left="120" w:right="200" w:firstLine="585"/>
        <w:jc w:val="both"/>
      </w:pPr>
      <w:r>
        <w:rPr/>
        <w:t>值对象和引用对象的区别也告诉我，何时不应该使用本重构手法。如果我想在几个对象之间共享一个对象，以便几个对象都能看见对共享对象的修改，那么这个共享的对象就应该是引用。</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1655"/>
      </w:pPr>
      <w:r>
        <w:rPr/>
        <w:pict>
          <v:group style="position:absolute;margin-left:51.5625pt;margin-top:18.172501pt;width:4.9pt;height:4.9pt;mso-position-horizontal-relative:page;mso-position-vertical-relative:paragraph;z-index:16277504"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278016"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检查重构目标是否为不可变对象，或者是否可修改为不可变对象。用移除设值函数（</w:t>
      </w:r>
      <w:r>
        <w:rPr>
          <w:rFonts w:ascii="Times New Roman" w:eastAsia="Times New Roman"/>
        </w:rPr>
        <w:t>331</w:t>
      </w:r>
      <w:r>
        <w:rPr/>
        <w:t>）逐一去掉所有设值函数。</w:t>
      </w:r>
    </w:p>
    <w:p>
      <w:pPr>
        <w:pStyle w:val="BodyText"/>
        <w:spacing w:line="350" w:lineRule="exact"/>
        <w:ind w:left="420"/>
      </w:pPr>
      <w:r>
        <w:rPr/>
        <w:pict>
          <v:group style="position:absolute;margin-left:51.5625pt;margin-top:6.867188pt;width:4.9pt;height:4.9pt;mso-position-horizontal-relative:page;mso-position-vertical-relative:paragraph;z-index:1627852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提供一个基于值的相等性判断函数，在其中使用值对象的字段。</w:t>
      </w:r>
    </w:p>
    <w:p>
      <w:pPr>
        <w:pStyle w:val="BodyText"/>
        <w:spacing w:before="4"/>
        <w:rPr>
          <w:sz w:val="19"/>
        </w:rPr>
      </w:pPr>
      <w:r>
        <w:rPr/>
        <w:pict>
          <v:group style="position:absolute;margin-left:48pt;margin-top:14.321406pt;width:512.25pt;height:75pt;mso-position-horizontal-relative:page;mso-position-vertical-relative:paragraph;z-index:-15180800;mso-wrap-distance-left:0;mso-wrap-distance-right:0" coordorigin="960,286" coordsize="10245,1500">
            <v:shape style="position:absolute;left:960;top:286;width:10028;height:113" type="#_x0000_t75" stroked="false">
              <v:imagedata r:id="rId10" o:title=""/>
            </v:shape>
            <v:shape style="position:absolute;left:1177;top:1606;width:9810;height:180" type="#_x0000_t75" stroked="false">
              <v:imagedata r:id="rId11" o:title=""/>
            </v:shape>
            <v:shape style="position:absolute;left:11017;top:503;width:188;height:1065" type="#_x0000_t75" stroked="false">
              <v:imagedata r:id="rId24" o:title=""/>
            </v:shape>
            <v:shape style="position:absolute;left:10987;top:286;width:218;height:218" type="#_x0000_t75" stroked="false">
              <v:imagedata r:id="rId13" o:title=""/>
            </v:shape>
            <v:shape style="position:absolute;left:10987;top:1568;width:210;height:218" type="#_x0000_t75" stroked="false">
              <v:imagedata r:id="rId14" o:title=""/>
            </v:shape>
            <v:shape style="position:absolute;left:967;top:1606;width:210;height:180" type="#_x0000_t75" stroked="false">
              <v:imagedata r:id="rId15" o:title=""/>
            </v:shape>
            <v:shape style="position:absolute;left:960;top:286;width:10170;height:1425" coordorigin="960,286" coordsize="10170,1425" path="m10988,1711l1103,1711,1047,1700,1002,1670,971,1624,960,1569,960,429,971,373,1002,328,1047,298,1103,286,10988,286,11025,294,1103,294,1050,305,1007,333,978,376,968,429,968,1569,978,1621,1007,1664,1050,1693,1103,1704,11025,1704,10988,1711xm11025,1704l10988,1704,11040,1693,11083,1664,11112,1621,11123,1569,11123,429,11112,376,11083,333,11040,305,10988,294,11025,294,11043,298,11088,328,11119,373,11130,429,11130,1569,11119,1624,11088,1670,11043,1700,11025,1704xe" filled="true" fillcolor="#136eb3" stroked="false">
              <v:path arrowok="t"/>
              <v:fill type="solid"/>
            </v:shape>
            <v:shape style="position:absolute;left:960;top:286;width:10245;height:1500"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大多数编程语言都提供了可覆写的相等性判断函数。通常你还必须同时覆写生成散列码的函数。</w:t>
                    </w:r>
                  </w:p>
                </w:txbxContent>
              </v:textbox>
              <w10:wrap type="none"/>
            </v:shape>
            <w10:wrap type="topAndBottom"/>
          </v:group>
        </w:pict>
      </w:r>
    </w:p>
    <w:p>
      <w:pPr>
        <w:pStyle w:val="BodyText"/>
        <w:spacing w:before="9"/>
      </w:pPr>
    </w:p>
    <w:p>
      <w:pPr>
        <w:pStyle w:val="Heading3"/>
        <w:spacing w:before="53"/>
      </w:pPr>
      <w:r>
        <w:rPr>
          <w:color w:val="0091DD"/>
        </w:rPr>
        <w:t>范例</w:t>
      </w:r>
    </w:p>
    <w:p>
      <w:pPr>
        <w:pStyle w:val="BodyText"/>
        <w:spacing w:before="12"/>
        <w:rPr>
          <w:sz w:val="35"/>
        </w:rPr>
      </w:pPr>
    </w:p>
    <w:p>
      <w:pPr>
        <w:spacing w:line="358" w:lineRule="exact" w:before="0"/>
        <w:ind w:left="705" w:right="0" w:firstLine="0"/>
        <w:jc w:val="left"/>
        <w:rPr>
          <w:rFonts w:ascii="Courier New" w:hAnsi="Courier New" w:eastAsia="Courier New"/>
          <w:sz w:val="23"/>
        </w:rPr>
      </w:pPr>
      <w:r>
        <w:rPr>
          <w:sz w:val="29"/>
        </w:rPr>
        <w:t>设想一个代表</w:t>
      </w:r>
      <w:r>
        <w:rPr>
          <w:rFonts w:ascii="Times New Roman" w:hAnsi="Times New Roman" w:eastAsia="Times New Roman"/>
          <w:sz w:val="29"/>
        </w:rPr>
        <w:t>“</w:t>
      </w:r>
      <w:r>
        <w:rPr>
          <w:sz w:val="29"/>
        </w:rPr>
        <w:t>人</w:t>
      </w:r>
      <w:r>
        <w:rPr>
          <w:rFonts w:ascii="Times New Roman" w:hAnsi="Times New Roman" w:eastAsia="Times New Roman"/>
          <w:sz w:val="29"/>
        </w:rPr>
        <w:t>”</w:t>
      </w:r>
      <w:r>
        <w:rPr>
          <w:sz w:val="29"/>
        </w:rPr>
        <w:t>的</w:t>
      </w:r>
      <w:r>
        <w:rPr>
          <w:rFonts w:ascii="Courier New" w:hAnsi="Courier New" w:eastAsia="Courier New"/>
          <w:sz w:val="23"/>
        </w:rPr>
        <w:t>Person</w:t>
      </w:r>
      <w:r>
        <w:rPr>
          <w:sz w:val="29"/>
        </w:rPr>
        <w:t>类，其中包含一个代表</w:t>
      </w:r>
      <w:r>
        <w:rPr>
          <w:rFonts w:ascii="Times New Roman" w:hAnsi="Times New Roman" w:eastAsia="Times New Roman"/>
          <w:sz w:val="29"/>
        </w:rPr>
        <w:t>“</w:t>
      </w:r>
      <w:r>
        <w:rPr>
          <w:sz w:val="29"/>
        </w:rPr>
        <w:t>电话号码</w:t>
      </w:r>
      <w:r>
        <w:rPr>
          <w:rFonts w:ascii="Times New Roman" w:hAnsi="Times New Roman" w:eastAsia="Times New Roman"/>
          <w:sz w:val="29"/>
        </w:rPr>
        <w:t>”</w:t>
      </w:r>
      <w:r>
        <w:rPr>
          <w:sz w:val="29"/>
        </w:rPr>
        <w:t>的</w:t>
      </w:r>
      <w:r>
        <w:rPr>
          <w:rFonts w:ascii="Courier New" w:hAnsi="Courier New" w:eastAsia="Courier New"/>
          <w:sz w:val="23"/>
        </w:rPr>
        <w:t>Telephone</w:t>
      </w:r>
    </w:p>
    <w:p>
      <w:pPr>
        <w:spacing w:line="358" w:lineRule="exact" w:before="0"/>
        <w:ind w:left="120" w:right="0" w:firstLine="0"/>
        <w:jc w:val="left"/>
        <w:rPr>
          <w:sz w:val="29"/>
        </w:rPr>
      </w:pPr>
      <w:r>
        <w:rPr>
          <w:rFonts w:ascii="Courier New" w:eastAsia="Courier New"/>
          <w:spacing w:val="-1"/>
          <w:sz w:val="23"/>
        </w:rPr>
        <w:t>Number</w:t>
      </w:r>
      <w:r>
        <w:rPr>
          <w:sz w:val="29"/>
        </w:rPr>
        <w:t>对象。</w:t>
      </w:r>
    </w:p>
    <w:p>
      <w:pPr>
        <w:pStyle w:val="BodyText"/>
        <w:spacing w:before="11"/>
        <w:rPr>
          <w:sz w:val="36"/>
        </w:rPr>
      </w:pPr>
    </w:p>
    <w:p>
      <w:pPr>
        <w:pStyle w:val="Heading4"/>
        <w:spacing w:before="1"/>
      </w:pPr>
      <w:r>
        <w:rPr>
          <w:color w:val="0091DD"/>
        </w:rPr>
        <w:t>class</w:t>
      </w:r>
      <w:r>
        <w:rPr>
          <w:color w:val="0091DD"/>
          <w:spacing w:val="6"/>
        </w:rPr>
        <w:t> </w:t>
      </w:r>
      <w:r>
        <w:rPr>
          <w:color w:val="0091DD"/>
        </w:rPr>
        <w:t>Person...</w:t>
      </w:r>
    </w:p>
    <w:p>
      <w:pPr>
        <w:pStyle w:val="BodyText"/>
        <w:spacing w:before="4"/>
        <w:rPr>
          <w:rFonts w:ascii="Times New Roman"/>
          <w:b/>
          <w:sz w:val="43"/>
        </w:rPr>
      </w:pPr>
    </w:p>
    <w:p>
      <w:pPr>
        <w:pStyle w:val="BodyText"/>
        <w:ind w:left="705"/>
        <w:rPr>
          <w:rFonts w:ascii="Times New Roman"/>
        </w:rPr>
      </w:pPr>
      <w:r>
        <w:rPr>
          <w:rFonts w:ascii="Times New Roman"/>
        </w:rPr>
        <w:t>constructor() {</w:t>
      </w:r>
    </w:p>
    <w:p>
      <w:pPr>
        <w:pStyle w:val="BodyText"/>
        <w:spacing w:before="1"/>
        <w:rPr>
          <w:rFonts w:ascii="Times New Roman"/>
          <w:sz w:val="23"/>
        </w:rPr>
      </w:pPr>
      <w:r>
        <w:rPr/>
        <w:pict>
          <v:shape style="position:absolute;margin-left:48.1875pt;margin-top:15.448682pt;width:515.65pt;height:89.65pt;mso-position-horizontal-relative:page;mso-position-vertical-relative:paragraph;z-index:-151802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constructor() {</w:t>
                  </w:r>
                </w:p>
                <w:p>
                  <w:pPr>
                    <w:spacing w:before="6"/>
                    <w:ind w:left="232" w:right="0" w:firstLine="0"/>
                    <w:jc w:val="left"/>
                    <w:rPr>
                      <w:rFonts w:ascii="Courier New"/>
                      <w:sz w:val="18"/>
                    </w:rPr>
                  </w:pPr>
                  <w:r>
                    <w:rPr>
                      <w:rFonts w:ascii="Courier New"/>
                      <w:sz w:val="18"/>
                    </w:rPr>
                    <w:t>this._telephoneNumber = new TelephoneNumber();</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tabs>
                      <w:tab w:pos="2355" w:val="left" w:leader="none"/>
                      <w:tab w:pos="2570" w:val="left" w:leader="none"/>
                    </w:tabs>
                    <w:spacing w:line="247" w:lineRule="auto" w:before="0"/>
                    <w:ind w:left="52" w:right="3414" w:firstLine="0"/>
                    <w:jc w:val="left"/>
                    <w:rPr>
                      <w:rFonts w:ascii="Courier New"/>
                      <w:sz w:val="18"/>
                    </w:rPr>
                  </w:pPr>
                  <w:r>
                    <w:rPr>
                      <w:rFonts w:ascii="Courier New"/>
                      <w:sz w:val="18"/>
                    </w:rPr>
                    <w:t>get</w:t>
                  </w:r>
                  <w:r>
                    <w:rPr>
                      <w:rFonts w:ascii="Courier New"/>
                      <w:spacing w:val="-10"/>
                      <w:sz w:val="18"/>
                    </w:rPr>
                    <w:t> </w:t>
                  </w:r>
                  <w:r>
                    <w:rPr>
                      <w:rFonts w:ascii="Courier New"/>
                      <w:sz w:val="18"/>
                    </w:rPr>
                    <w:t>officeAreaCode()</w:t>
                    <w:tab/>
                    <w:tab/>
                    <w:t>{return</w:t>
                  </w:r>
                  <w:r>
                    <w:rPr>
                      <w:rFonts w:ascii="Courier New"/>
                      <w:spacing w:val="-28"/>
                      <w:sz w:val="18"/>
                    </w:rPr>
                    <w:t> </w:t>
                  </w:r>
                  <w:r>
                    <w:rPr>
                      <w:rFonts w:ascii="Courier New"/>
                      <w:sz w:val="18"/>
                    </w:rPr>
                    <w:t>this._telephoneNumber.areaCode;} set officeAreaCode(arg) {this._telephoneNumber.areaCode = arg;} get</w:t>
                  </w:r>
                  <w:r>
                    <w:rPr>
                      <w:rFonts w:ascii="Courier New"/>
                      <w:spacing w:val="-9"/>
                      <w:sz w:val="18"/>
                    </w:rPr>
                    <w:t> </w:t>
                  </w:r>
                  <w:r>
                    <w:rPr>
                      <w:rFonts w:ascii="Courier New"/>
                      <w:sz w:val="18"/>
                    </w:rPr>
                    <w:t>officeNumber()</w:t>
                    <w:tab/>
                    <w:t>{return this._telephoneNumber.number;} set officeNumber(arg) {this._telephoneNumber.number =</w:t>
                  </w:r>
                  <w:r>
                    <w:rPr>
                      <w:rFonts w:ascii="Courier New"/>
                      <w:spacing w:val="-27"/>
                      <w:sz w:val="18"/>
                    </w:rPr>
                    <w:t> </w:t>
                  </w:r>
                  <w:r>
                    <w:rPr>
                      <w:rFonts w:ascii="Courier New"/>
                      <w:sz w:val="18"/>
                    </w:rPr>
                    <w:t>arg;}</w:t>
                  </w:r>
                </w:p>
              </w:txbxContent>
            </v:textbox>
            <v:stroke dashstyle="solid"/>
            <w10:wrap type="topAndBottom"/>
          </v:shape>
        </w:pict>
      </w:r>
    </w:p>
    <w:p>
      <w:pPr>
        <w:pStyle w:val="BodyText"/>
        <w:rPr>
          <w:rFonts w:ascii="Times New Roman"/>
          <w:sz w:val="20"/>
        </w:rPr>
      </w:pPr>
    </w:p>
    <w:p>
      <w:pPr>
        <w:pStyle w:val="Heading4"/>
        <w:spacing w:before="227"/>
      </w:pPr>
      <w:r>
        <w:rPr>
          <w:color w:val="0091DD"/>
        </w:rPr>
        <w:t>class TelephoneNumber...</w:t>
      </w:r>
    </w:p>
    <w:p>
      <w:pPr>
        <w:spacing w:after="0"/>
        <w:sectPr>
          <w:pgSz w:w="12240" w:h="15840"/>
          <w:pgMar w:top="900" w:bottom="280" w:left="840" w:right="840"/>
        </w:sectPr>
      </w:pPr>
    </w:p>
    <w:p>
      <w:pPr>
        <w:pStyle w:val="BodyText"/>
        <w:ind w:left="120"/>
        <w:rPr>
          <w:rFonts w:ascii="Times New Roman"/>
          <w:sz w:val="20"/>
        </w:rPr>
      </w:pPr>
      <w:r>
        <w:rPr>
          <w:rFonts w:ascii="Times New Roman"/>
          <w:sz w:val="20"/>
        </w:rPr>
        <w:pict>
          <v:group style="width:516pt;height:58.5pt;mso-position-horizontal-relative:char;mso-position-vertical-relative:line" coordorigin="0,0" coordsize="10320,1170">
            <v:shape style="position:absolute;left:0;top:0;width:10320;height:1170" coordorigin="0,0" coordsize="10320,1170" path="m10320,0l10313,0,10313,7,10313,1162,8,1162,8,7,10313,7,10313,0,8,0,0,0,0,7,0,1162,0,1170,8,1170,10313,1170,10320,1170,10320,1162,10320,7,10320,0xe" filled="true" fillcolor="#000000" stroked="false">
              <v:path arrowok="t"/>
              <v:fill type="solid"/>
            </v:shape>
            <v:shape style="position:absolute;left:60;top:60;width:1532;height:204" type="#_x0000_t202" filled="false" stroked="false">
              <v:textbox inset="0,0,0,0">
                <w:txbxContent>
                  <w:p>
                    <w:pPr>
                      <w:spacing w:before="0"/>
                      <w:ind w:left="0" w:right="0" w:firstLine="0"/>
                      <w:jc w:val="left"/>
                      <w:rPr>
                        <w:rFonts w:ascii="Courier New"/>
                        <w:sz w:val="18"/>
                      </w:rPr>
                    </w:pPr>
                    <w:r>
                      <w:rPr>
                        <w:rFonts w:ascii="Courier New"/>
                        <w:sz w:val="18"/>
                      </w:rPr>
                      <w:t>get areaCode()</w:t>
                    </w:r>
                  </w:p>
                </w:txbxContent>
              </v:textbox>
              <w10:wrap type="none"/>
            </v:shape>
            <v:shape style="position:absolute;left:2002;top:60;width:2611;height:204" type="#_x0000_t202" filled="false" stroked="false">
              <v:textbox inset="0,0,0,0">
                <w:txbxContent>
                  <w:p>
                    <w:pPr>
                      <w:spacing w:before="0"/>
                      <w:ind w:left="0" w:right="0" w:firstLine="0"/>
                      <w:jc w:val="left"/>
                      <w:rPr>
                        <w:rFonts w:ascii="Courier New"/>
                        <w:sz w:val="18"/>
                      </w:rPr>
                    </w:pPr>
                    <w:r>
                      <w:rPr>
                        <w:rFonts w:ascii="Courier New"/>
                        <w:sz w:val="18"/>
                      </w:rPr>
                      <w:t>{return this._areaCode;}</w:t>
                    </w:r>
                  </w:p>
                </w:txbxContent>
              </v:textbox>
              <w10:wrap type="none"/>
            </v:shape>
            <v:shape style="position:absolute;left:60;top:270;width:4446;height:204" type="#_x0000_t202" filled="false" stroked="false">
              <v:textbox inset="0,0,0,0">
                <w:txbxContent>
                  <w:p>
                    <w:pPr>
                      <w:spacing w:before="0"/>
                      <w:ind w:left="0" w:right="0" w:firstLine="0"/>
                      <w:jc w:val="left"/>
                      <w:rPr>
                        <w:rFonts w:ascii="Courier New"/>
                        <w:sz w:val="18"/>
                      </w:rPr>
                    </w:pPr>
                    <w:r>
                      <w:rPr>
                        <w:rFonts w:ascii="Courier New"/>
                        <w:sz w:val="18"/>
                      </w:rPr>
                      <w:t>set areaCode(arg) {this._areaCode = arg;}</w:t>
                    </w:r>
                  </w:p>
                </w:txbxContent>
              </v:textbox>
              <w10:wrap type="none"/>
            </v:shape>
            <v:shape style="position:absolute;left:60;top:690;width:1316;height:204" type="#_x0000_t202" filled="false" stroked="false">
              <v:textbox inset="0,0,0,0">
                <w:txbxContent>
                  <w:p>
                    <w:pPr>
                      <w:spacing w:before="0"/>
                      <w:ind w:left="0" w:right="0" w:firstLine="0"/>
                      <w:jc w:val="left"/>
                      <w:rPr>
                        <w:rFonts w:ascii="Courier New"/>
                        <w:sz w:val="18"/>
                      </w:rPr>
                    </w:pPr>
                    <w:r>
                      <w:rPr>
                        <w:rFonts w:ascii="Courier New"/>
                        <w:sz w:val="18"/>
                      </w:rPr>
                      <w:t>get number()</w:t>
                    </w:r>
                  </w:p>
                </w:txbxContent>
              </v:textbox>
              <w10:wrap type="none"/>
            </v:shape>
            <v:shape style="position:absolute;left:1786;top:690;width:2395;height:204" type="#_x0000_t202" filled="false" stroked="false">
              <v:textbox inset="0,0,0,0">
                <w:txbxContent>
                  <w:p>
                    <w:pPr>
                      <w:spacing w:before="0"/>
                      <w:ind w:left="0" w:right="0" w:firstLine="0"/>
                      <w:jc w:val="left"/>
                      <w:rPr>
                        <w:rFonts w:ascii="Courier New"/>
                        <w:sz w:val="18"/>
                      </w:rPr>
                    </w:pPr>
                    <w:r>
                      <w:rPr>
                        <w:rFonts w:ascii="Courier New"/>
                        <w:sz w:val="18"/>
                      </w:rPr>
                      <w:t>{return this._number;}</w:t>
                    </w:r>
                  </w:p>
                </w:txbxContent>
              </v:textbox>
              <w10:wrap type="none"/>
            </v:shape>
            <v:shape style="position:absolute;left:60;top:900;width:4014;height:204" type="#_x0000_t202" filled="false" stroked="false">
              <v:textbox inset="0,0,0,0">
                <w:txbxContent>
                  <w:p>
                    <w:pPr>
                      <w:spacing w:before="0"/>
                      <w:ind w:left="0" w:right="0" w:firstLine="0"/>
                      <w:jc w:val="left"/>
                      <w:rPr>
                        <w:rFonts w:ascii="Courier New"/>
                        <w:sz w:val="18"/>
                      </w:rPr>
                    </w:pPr>
                    <w:r>
                      <w:rPr>
                        <w:rFonts w:ascii="Courier New"/>
                        <w:sz w:val="18"/>
                      </w:rPr>
                      <w:t>set number(arg) {this._number = arg;}</w:t>
                    </w:r>
                  </w:p>
                </w:txbxContent>
              </v:textbox>
              <w10:wrap type="none"/>
            </v:shape>
          </v:group>
        </w:pict>
      </w:r>
      <w:r>
        <w:rPr>
          <w:rFonts w:ascii="Times New Roman"/>
          <w:sz w:val="20"/>
        </w:rPr>
      </w:r>
    </w:p>
    <w:p>
      <w:pPr>
        <w:pStyle w:val="BodyText"/>
        <w:spacing w:before="4"/>
        <w:rPr>
          <w:rFonts w:ascii="Times New Roman"/>
          <w:b/>
          <w:sz w:val="15"/>
        </w:rPr>
      </w:pPr>
    </w:p>
    <w:p>
      <w:pPr>
        <w:pStyle w:val="BodyText"/>
        <w:spacing w:line="358" w:lineRule="exact" w:before="71"/>
        <w:ind w:left="705"/>
      </w:pPr>
      <w:r>
        <w:rPr/>
        <w:t>代码的当前状态是提炼类（</w:t>
      </w:r>
      <w:r>
        <w:rPr>
          <w:rFonts w:ascii="Times New Roman" w:eastAsia="Times New Roman"/>
        </w:rPr>
        <w:t>182</w:t>
      </w:r>
      <w:r>
        <w:rPr/>
        <w:t>）留下的结果：从前拥有电话号码信息的</w:t>
      </w:r>
    </w:p>
    <w:p>
      <w:pPr>
        <w:pStyle w:val="BodyText"/>
        <w:spacing w:line="345" w:lineRule="exact"/>
        <w:ind w:left="120"/>
      </w:pPr>
      <w:r>
        <w:rPr>
          <w:rFonts w:ascii="Courier New" w:eastAsia="Courier New"/>
          <w:sz w:val="23"/>
        </w:rPr>
        <w:t>Person</w:t>
      </w:r>
      <w:r>
        <w:rPr/>
        <w:t>类仍然有一些函数在修改新对象的属性。趁着还只有一个指向新类的引</w:t>
      </w:r>
    </w:p>
    <w:p>
      <w:pPr>
        <w:pStyle w:val="BodyText"/>
        <w:spacing w:line="358" w:lineRule="exact"/>
        <w:ind w:left="120"/>
      </w:pPr>
      <w:r>
        <w:rPr/>
        <w:t>用，现在是时候使用将引用对象改为值对象将其变成值对象。</w:t>
      </w:r>
    </w:p>
    <w:p>
      <w:pPr>
        <w:pStyle w:val="BodyText"/>
        <w:spacing w:before="4"/>
        <w:rPr>
          <w:sz w:val="22"/>
        </w:rPr>
      </w:pPr>
    </w:p>
    <w:p>
      <w:pPr>
        <w:pStyle w:val="BodyText"/>
        <w:spacing w:line="223" w:lineRule="auto"/>
        <w:ind w:left="120" w:right="156" w:firstLine="585"/>
      </w:pPr>
      <w:r>
        <w:rPr/>
        <w:t>我需要做的第一件事是把</w:t>
      </w:r>
      <w:r>
        <w:rPr>
          <w:rFonts w:ascii="Courier New" w:eastAsia="Courier New"/>
          <w:sz w:val="23"/>
        </w:rPr>
        <w:t>TelephoneNumber</w:t>
      </w:r>
      <w:r>
        <w:rPr/>
        <w:t>类变成不可变的。对它的字段运用移除设值函数（</w:t>
      </w:r>
      <w:r>
        <w:rPr>
          <w:rFonts w:ascii="Times New Roman" w:eastAsia="Times New Roman"/>
        </w:rPr>
        <w:t>331</w:t>
      </w:r>
      <w:r>
        <w:rPr/>
        <w:t>）。移除设值函数（</w:t>
      </w:r>
      <w:r>
        <w:rPr>
          <w:rFonts w:ascii="Times New Roman" w:eastAsia="Times New Roman"/>
        </w:rPr>
        <w:t>331</w:t>
      </w:r>
      <w:r>
        <w:rPr/>
        <w:t>）的第一步是，用改变函数声明</w:t>
      </w:r>
    </w:p>
    <w:p>
      <w:pPr>
        <w:pStyle w:val="BodyText"/>
        <w:spacing w:line="223" w:lineRule="auto"/>
        <w:ind w:left="120" w:right="639"/>
      </w:pPr>
      <w:r>
        <w:rPr/>
        <w:t>（</w:t>
      </w:r>
      <w:r>
        <w:rPr>
          <w:rFonts w:ascii="Times New Roman" w:eastAsia="Times New Roman"/>
        </w:rPr>
        <w:t>124</w:t>
      </w:r>
      <w:r>
        <w:rPr/>
        <w:t>）把这两个字段的初始值加到构造函数中，并迫使构造函数调用设值函数。</w:t>
      </w:r>
    </w:p>
    <w:p>
      <w:pPr>
        <w:pStyle w:val="BodyText"/>
        <w:spacing w:before="10"/>
        <w:rPr>
          <w:sz w:val="37"/>
        </w:rPr>
      </w:pPr>
    </w:p>
    <w:p>
      <w:pPr>
        <w:pStyle w:val="Heading4"/>
      </w:pPr>
      <w:r>
        <w:rPr>
          <w:color w:val="0091DD"/>
        </w:rPr>
        <w:t>class TelephoneNumber...</w:t>
      </w:r>
    </w:p>
    <w:p>
      <w:pPr>
        <w:pStyle w:val="BodyText"/>
        <w:rPr>
          <w:rFonts w:ascii="Times New Roman"/>
          <w:b/>
          <w:sz w:val="20"/>
        </w:rPr>
      </w:pPr>
    </w:p>
    <w:p>
      <w:pPr>
        <w:pStyle w:val="BodyText"/>
        <w:spacing w:before="5"/>
        <w:rPr>
          <w:rFonts w:ascii="Times New Roman"/>
          <w:b/>
          <w:sz w:val="19"/>
        </w:rPr>
      </w:pPr>
      <w:r>
        <w:rPr/>
        <w:pict>
          <v:shape style="position:absolute;margin-left:48.1875pt;margin-top:13.33pt;width:515.65pt;height:48pt;mso-position-horizontal-relative:page;mso-position-vertical-relative:paragraph;z-index:-15174656;mso-wrap-distance-left:0;mso-wrap-distance-right:0" type="#_x0000_t202" filled="false" stroked="true" strokeweight=".375pt" strokecolor="#000000">
            <v:textbox inset="0,0,0,0">
              <w:txbxContent>
                <w:p>
                  <w:pPr>
                    <w:spacing w:line="247" w:lineRule="auto" w:before="52"/>
                    <w:ind w:left="268" w:right="6884" w:hanging="216"/>
                    <w:jc w:val="left"/>
                    <w:rPr>
                      <w:rFonts w:ascii="Courier New"/>
                      <w:sz w:val="18"/>
                    </w:rPr>
                  </w:pPr>
                  <w:r>
                    <w:rPr>
                      <w:rFonts w:ascii="Courier New"/>
                      <w:sz w:val="18"/>
                    </w:rPr>
                    <w:t>constructor(areaCode, number) { this._areaCode = areaCode; this._number = number;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494" w:firstLine="585"/>
      </w:pPr>
      <w:r>
        <w:rPr/>
        <w:t>然后我会逐一查看设值函数的调用者，并将其改为重新赋值整个对象。先从</w:t>
      </w:r>
      <w:r>
        <w:rPr>
          <w:rFonts w:ascii="Times New Roman" w:hAnsi="Times New Roman" w:eastAsia="Times New Roman"/>
        </w:rPr>
        <w:t>“</w:t>
      </w:r>
      <w:r>
        <w:rPr/>
        <w:t>地区代码</w:t>
      </w:r>
      <w:r>
        <w:rPr>
          <w:rFonts w:ascii="Times New Roman" w:hAnsi="Times New Roman" w:eastAsia="Times New Roman"/>
        </w:rPr>
        <w:t>”</w:t>
      </w:r>
      <w:r>
        <w:rPr/>
        <w:t>（</w:t>
      </w:r>
      <w:r>
        <w:rPr>
          <w:rFonts w:ascii="Times New Roman" w:hAnsi="Times New Roman" w:eastAsia="Times New Roman"/>
        </w:rPr>
        <w:t>area code</w:t>
      </w:r>
      <w:r>
        <w:rPr/>
        <w:t>）开始。</w:t>
      </w:r>
    </w:p>
    <w:p>
      <w:pPr>
        <w:pStyle w:val="BodyText"/>
        <w:spacing w:before="11"/>
        <w:rPr>
          <w:sz w:val="37"/>
        </w:rPr>
      </w:pPr>
    </w:p>
    <w:p>
      <w:pPr>
        <w:pStyle w:val="Heading4"/>
        <w:spacing w:before="1"/>
      </w:pPr>
      <w:r>
        <w:rPr>
          <w:color w:val="0091DD"/>
        </w:rPr>
        <w:t>class Person...</w:t>
      </w:r>
    </w:p>
    <w:p>
      <w:pPr>
        <w:pStyle w:val="BodyText"/>
        <w:rPr>
          <w:rFonts w:ascii="Times New Roman"/>
          <w:b/>
          <w:sz w:val="20"/>
        </w:rPr>
      </w:pPr>
    </w:p>
    <w:p>
      <w:pPr>
        <w:pStyle w:val="BodyText"/>
        <w:rPr>
          <w:rFonts w:ascii="Times New Roman"/>
          <w:b/>
          <w:sz w:val="20"/>
        </w:rPr>
      </w:pPr>
      <w:r>
        <w:rPr/>
        <w:pict>
          <v:group style="position:absolute;margin-left:48pt;margin-top:13.482187pt;width:516pt;height:69pt;mso-position-horizontal-relative:page;mso-position-vertical-relative:paragraph;z-index:-15172608;mso-wrap-distance-left:0;mso-wrap-distance-right:0" coordorigin="960,270" coordsize="10320,1380">
            <v:shape style="position:absolute;left:960;top:269;width:10320;height:1380" coordorigin="960,270" coordsize="10320,1380" path="m11280,270l11273,270,11273,277,11273,1642,968,1642,968,277,11273,277,11273,270,968,270,960,270,960,277,960,1642,960,1650,968,1650,11273,1650,11280,1650,11280,1642,11280,277,11280,270xe" filled="true" fillcolor="#000000" stroked="false">
              <v:path arrowok="t"/>
              <v:fill type="solid"/>
            </v:shape>
            <v:shape style="position:absolute;left:1020;top:329;width:2179;height:204" type="#_x0000_t202" filled="false" stroked="false">
              <v:textbox inset="0,0,0,0">
                <w:txbxContent>
                  <w:p>
                    <w:pPr>
                      <w:spacing w:before="0"/>
                      <w:ind w:left="0" w:right="0" w:firstLine="0"/>
                      <w:jc w:val="left"/>
                      <w:rPr>
                        <w:rFonts w:ascii="Courier New"/>
                        <w:sz w:val="18"/>
                      </w:rPr>
                    </w:pPr>
                    <w:r>
                      <w:rPr>
                        <w:rFonts w:ascii="Courier New"/>
                        <w:sz w:val="18"/>
                      </w:rPr>
                      <w:t>get officeAreaCode()</w:t>
                    </w:r>
                  </w:p>
                </w:txbxContent>
              </v:textbox>
              <w10:wrap type="none"/>
            </v:shape>
            <v:shape style="position:absolute;left:3610;top:329;width:4338;height:204" type="#_x0000_t202" filled="false" stroked="false">
              <v:textbox inset="0,0,0,0">
                <w:txbxContent>
                  <w:p>
                    <w:pPr>
                      <w:spacing w:before="0"/>
                      <w:ind w:left="0" w:right="0" w:firstLine="0"/>
                      <w:jc w:val="left"/>
                      <w:rPr>
                        <w:rFonts w:ascii="Courier New"/>
                        <w:sz w:val="18"/>
                      </w:rPr>
                    </w:pPr>
                    <w:r>
                      <w:rPr>
                        <w:rFonts w:ascii="Courier New"/>
                        <w:sz w:val="18"/>
                      </w:rPr>
                      <w:t>{return this._telephoneNumber.areaCode;}</w:t>
                    </w:r>
                  </w:p>
                </w:txbxContent>
              </v:textbox>
              <w10:wrap type="none"/>
            </v:shape>
            <v:shape style="position:absolute;left:1020;top:539;width:7540;height:1044" type="#_x0000_t202" filled="false" stroked="false">
              <v:textbox inset="0,0,0,0">
                <w:txbxContent>
                  <w:p>
                    <w:pPr>
                      <w:spacing w:before="0"/>
                      <w:ind w:left="0" w:right="0" w:firstLine="0"/>
                      <w:jc w:val="left"/>
                      <w:rPr>
                        <w:rFonts w:ascii="Courier New"/>
                        <w:sz w:val="18"/>
                      </w:rPr>
                    </w:pPr>
                    <w:r>
                      <w:rPr>
                        <w:rFonts w:ascii="Courier New"/>
                        <w:sz w:val="18"/>
                      </w:rPr>
                      <w:t>set officeAreaCode(arg) {</w:t>
                    </w:r>
                  </w:p>
                  <w:p>
                    <w:pPr>
                      <w:spacing w:before="6"/>
                      <w:ind w:left="180" w:right="0" w:firstLine="0"/>
                      <w:jc w:val="left"/>
                      <w:rPr>
                        <w:rFonts w:ascii="Courier New"/>
                        <w:sz w:val="18"/>
                      </w:rPr>
                    </w:pPr>
                    <w:r>
                      <w:rPr>
                        <w:rFonts w:ascii="Courier New"/>
                        <w:sz w:val="18"/>
                      </w:rPr>
                      <w:t>this._telephoneNumber = new TelephoneNumber(arg,</w:t>
                    </w:r>
                    <w:r>
                      <w:rPr>
                        <w:rFonts w:ascii="Courier New"/>
                        <w:spacing w:val="-54"/>
                        <w:sz w:val="18"/>
                      </w:rPr>
                      <w:t> </w:t>
                    </w:r>
                    <w:r>
                      <w:rPr>
                        <w:rFonts w:ascii="Courier New"/>
                        <w:sz w:val="18"/>
                      </w:rPr>
                      <w:t>this.officeNumber);</w:t>
                    </w:r>
                  </w:p>
                  <w:p>
                    <w:pPr>
                      <w:spacing w:before="6"/>
                      <w:ind w:left="0" w:right="0" w:firstLine="0"/>
                      <w:jc w:val="left"/>
                      <w:rPr>
                        <w:rFonts w:ascii="Courier New"/>
                        <w:sz w:val="18"/>
                      </w:rPr>
                    </w:pPr>
                    <w:r>
                      <w:rPr>
                        <w:rFonts w:ascii="Courier New"/>
                        <w:sz w:val="18"/>
                      </w:rPr>
                      <w:t>}</w:t>
                    </w:r>
                  </w:p>
                  <w:p>
                    <w:pPr>
                      <w:tabs>
                        <w:tab w:pos="2338" w:val="left" w:leader="none"/>
                      </w:tabs>
                      <w:spacing w:line="247" w:lineRule="auto" w:before="6"/>
                      <w:ind w:left="0" w:right="1097" w:firstLine="0"/>
                      <w:jc w:val="left"/>
                      <w:rPr>
                        <w:rFonts w:ascii="Courier New"/>
                        <w:sz w:val="18"/>
                      </w:rPr>
                    </w:pPr>
                    <w:r>
                      <w:rPr>
                        <w:rFonts w:ascii="Courier New"/>
                        <w:sz w:val="18"/>
                      </w:rPr>
                      <w:t>get</w:t>
                    </w:r>
                    <w:r>
                      <w:rPr>
                        <w:rFonts w:ascii="Courier New"/>
                        <w:spacing w:val="-9"/>
                        <w:sz w:val="18"/>
                      </w:rPr>
                      <w:t> </w:t>
                    </w:r>
                    <w:r>
                      <w:rPr>
                        <w:rFonts w:ascii="Courier New"/>
                        <w:sz w:val="18"/>
                      </w:rPr>
                      <w:t>officeNumber()</w:t>
                      <w:tab/>
                      <w:t>{return</w:t>
                    </w:r>
                    <w:r>
                      <w:rPr>
                        <w:rFonts w:ascii="Courier New"/>
                        <w:spacing w:val="-27"/>
                        <w:sz w:val="18"/>
                      </w:rPr>
                      <w:t> </w:t>
                    </w:r>
                    <w:r>
                      <w:rPr>
                        <w:rFonts w:ascii="Courier New"/>
                        <w:sz w:val="18"/>
                      </w:rPr>
                      <w:t>this._telephoneNumber.number;} set officeNumber(arg) {this._telephoneNumber.number =</w:t>
                    </w:r>
                    <w:r>
                      <w:rPr>
                        <w:rFonts w:ascii="Courier New"/>
                        <w:spacing w:val="-43"/>
                        <w:sz w:val="18"/>
                      </w:rPr>
                      <w:t> </w:t>
                    </w:r>
                    <w:r>
                      <w:rPr>
                        <w:rFonts w:ascii="Courier New"/>
                        <w:sz w:val="18"/>
                      </w:rPr>
                      <w:t>arg;}</w:t>
                    </w:r>
                  </w:p>
                </w:txbxContent>
              </v:textbox>
              <w10:wrap type="none"/>
            </v:shape>
            <w10:wrap type="topAndBottom"/>
          </v:group>
        </w:pict>
      </w:r>
    </w:p>
    <w:p>
      <w:pPr>
        <w:pStyle w:val="BodyText"/>
        <w:spacing w:before="9"/>
        <w:rPr>
          <w:rFonts w:ascii="Times New Roman"/>
          <w:b/>
          <w:sz w:val="15"/>
        </w:rPr>
      </w:pPr>
    </w:p>
    <w:p>
      <w:pPr>
        <w:pStyle w:val="BodyText"/>
        <w:spacing w:before="62"/>
        <w:ind w:left="705"/>
      </w:pPr>
      <w:r>
        <w:rPr/>
        <w:t>对于其他字段，重复上述步骤。</w:t>
      </w:r>
    </w:p>
    <w:p>
      <w:pPr>
        <w:pStyle w:val="BodyText"/>
        <w:spacing w:before="6"/>
        <w:rPr>
          <w:sz w:val="37"/>
        </w:rPr>
      </w:pPr>
    </w:p>
    <w:p>
      <w:pPr>
        <w:pStyle w:val="Heading4"/>
      </w:pPr>
      <w:r>
        <w:rPr>
          <w:color w:val="0091DD"/>
        </w:rPr>
        <w:t>class Person...</w:t>
      </w:r>
    </w:p>
    <w:p>
      <w:pPr>
        <w:pStyle w:val="BodyText"/>
        <w:rPr>
          <w:rFonts w:ascii="Times New Roman"/>
          <w:b/>
          <w:sz w:val="20"/>
        </w:rPr>
      </w:pPr>
    </w:p>
    <w:p>
      <w:pPr>
        <w:pStyle w:val="BodyText"/>
        <w:spacing w:before="4"/>
        <w:rPr>
          <w:rFonts w:ascii="Times New Roman"/>
          <w:b/>
          <w:sz w:val="19"/>
        </w:rPr>
      </w:pPr>
      <w:r>
        <w:rPr/>
        <w:pict>
          <v:group style="position:absolute;margin-left:48pt;margin-top:13.121875pt;width:516pt;height:90.4pt;mso-position-horizontal-relative:page;mso-position-vertical-relative:paragraph;z-index:-15170560;mso-wrap-distance-left:0;mso-wrap-distance-right:0" coordorigin="960,262" coordsize="10320,1808">
            <v:shape style="position:absolute;left:960;top:262;width:10320;height:1808" coordorigin="960,262" coordsize="10320,1808" path="m11280,262l11273,262,11273,270,11273,2062,968,2062,968,270,11273,270,11273,262,968,262,960,262,960,270,960,2062,960,2070,968,2070,11273,2070,11280,2070,11280,2062,11280,270,11280,262xe" filled="true" fillcolor="#000000" stroked="false">
              <v:path arrowok="t"/>
              <v:fill type="solid"/>
            </v:shape>
            <v:shape style="position:absolute;left:1020;top:322;width:2179;height:204" type="#_x0000_t202" filled="false" stroked="false">
              <v:textbox inset="0,0,0,0">
                <w:txbxContent>
                  <w:p>
                    <w:pPr>
                      <w:spacing w:before="0"/>
                      <w:ind w:left="0" w:right="0" w:firstLine="0"/>
                      <w:jc w:val="left"/>
                      <w:rPr>
                        <w:rFonts w:ascii="Courier New"/>
                        <w:sz w:val="18"/>
                      </w:rPr>
                    </w:pPr>
                    <w:r>
                      <w:rPr>
                        <w:rFonts w:ascii="Courier New"/>
                        <w:sz w:val="18"/>
                      </w:rPr>
                      <w:t>get officeAreaCode()</w:t>
                    </w:r>
                  </w:p>
                </w:txbxContent>
              </v:textbox>
              <w10:wrap type="none"/>
            </v:shape>
            <v:shape style="position:absolute;left:3610;top:322;width:4338;height:204" type="#_x0000_t202" filled="false" stroked="false">
              <v:textbox inset="0,0,0,0">
                <w:txbxContent>
                  <w:p>
                    <w:pPr>
                      <w:spacing w:before="0"/>
                      <w:ind w:left="0" w:right="0" w:firstLine="0"/>
                      <w:jc w:val="left"/>
                      <w:rPr>
                        <w:rFonts w:ascii="Courier New"/>
                        <w:sz w:val="18"/>
                      </w:rPr>
                    </w:pPr>
                    <w:r>
                      <w:rPr>
                        <w:rFonts w:ascii="Courier New"/>
                        <w:sz w:val="18"/>
                      </w:rPr>
                      <w:t>{return this._telephoneNumber.areaCode;}</w:t>
                    </w:r>
                  </w:p>
                </w:txbxContent>
              </v:textbox>
              <w10:wrap type="none"/>
            </v:shape>
            <v:shape style="position:absolute;left:1020;top:532;width:7756;height:1464" type="#_x0000_t202" filled="false" stroked="false">
              <v:textbox inset="0,0,0,0">
                <w:txbxContent>
                  <w:p>
                    <w:pPr>
                      <w:spacing w:before="0"/>
                      <w:ind w:left="0" w:right="0" w:firstLine="0"/>
                      <w:jc w:val="left"/>
                      <w:rPr>
                        <w:rFonts w:ascii="Courier New"/>
                        <w:sz w:val="18"/>
                      </w:rPr>
                    </w:pPr>
                    <w:r>
                      <w:rPr>
                        <w:rFonts w:ascii="Courier New"/>
                        <w:sz w:val="18"/>
                      </w:rPr>
                      <w:t>set officeAreaCode(arg) {</w:t>
                    </w:r>
                  </w:p>
                  <w:p>
                    <w:pPr>
                      <w:spacing w:before="6"/>
                      <w:ind w:left="215" w:right="0" w:firstLine="0"/>
                      <w:jc w:val="left"/>
                      <w:rPr>
                        <w:rFonts w:ascii="Courier New"/>
                        <w:sz w:val="18"/>
                      </w:rPr>
                    </w:pPr>
                    <w:r>
                      <w:rPr>
                        <w:rFonts w:ascii="Courier New"/>
                        <w:sz w:val="18"/>
                      </w:rPr>
                      <w:t>this._telephoneNumber = new TelephoneNumber(arg, this.officeNumber);</w:t>
                    </w:r>
                  </w:p>
                  <w:p>
                    <w:pPr>
                      <w:spacing w:before="6"/>
                      <w:ind w:left="0" w:right="0" w:firstLine="0"/>
                      <w:jc w:val="left"/>
                      <w:rPr>
                        <w:rFonts w:ascii="Courier New"/>
                        <w:sz w:val="18"/>
                      </w:rPr>
                    </w:pPr>
                    <w:r>
                      <w:rPr>
                        <w:rFonts w:ascii="Courier New"/>
                        <w:sz w:val="18"/>
                      </w:rPr>
                      <w:t>}</w:t>
                    </w:r>
                  </w:p>
                  <w:p>
                    <w:pPr>
                      <w:tabs>
                        <w:tab w:pos="2374" w:val="left" w:leader="none"/>
                      </w:tabs>
                      <w:spacing w:line="247" w:lineRule="auto" w:before="6"/>
                      <w:ind w:left="0" w:right="1277" w:firstLine="0"/>
                      <w:jc w:val="left"/>
                      <w:rPr>
                        <w:rFonts w:ascii="Courier New"/>
                        <w:sz w:val="18"/>
                      </w:rPr>
                    </w:pPr>
                    <w:r>
                      <w:rPr>
                        <w:rFonts w:ascii="Courier New"/>
                        <w:sz w:val="18"/>
                      </w:rPr>
                      <w:t>get</w:t>
                    </w:r>
                    <w:r>
                      <w:rPr>
                        <w:rFonts w:ascii="Courier New"/>
                        <w:spacing w:val="-9"/>
                        <w:sz w:val="18"/>
                      </w:rPr>
                      <w:t> </w:t>
                    </w:r>
                    <w:r>
                      <w:rPr>
                        <w:rFonts w:ascii="Courier New"/>
                        <w:sz w:val="18"/>
                      </w:rPr>
                      <w:t>officeNumber()</w:t>
                      <w:tab/>
                      <w:t>{return</w:t>
                    </w:r>
                    <w:r>
                      <w:rPr>
                        <w:rFonts w:ascii="Courier New"/>
                        <w:spacing w:val="-27"/>
                        <w:sz w:val="18"/>
                      </w:rPr>
                      <w:t> </w:t>
                    </w:r>
                    <w:r>
                      <w:rPr>
                        <w:rFonts w:ascii="Courier New"/>
                        <w:sz w:val="18"/>
                      </w:rPr>
                      <w:t>this._telephoneNumber.number;} set officeNumber(arg)</w:t>
                    </w:r>
                    <w:r>
                      <w:rPr>
                        <w:rFonts w:ascii="Courier New"/>
                        <w:spacing w:val="-3"/>
                        <w:sz w:val="18"/>
                      </w:rPr>
                      <w:t> </w:t>
                    </w:r>
                    <w:r>
                      <w:rPr>
                        <w:rFonts w:ascii="Courier New"/>
                        <w:sz w:val="18"/>
                      </w:rPr>
                      <w:t>{</w:t>
                    </w:r>
                  </w:p>
                  <w:p>
                    <w:pPr>
                      <w:spacing w:before="0"/>
                      <w:ind w:left="180" w:right="0" w:firstLine="0"/>
                      <w:jc w:val="left"/>
                      <w:rPr>
                        <w:rFonts w:ascii="Courier New"/>
                        <w:sz w:val="18"/>
                      </w:rPr>
                    </w:pPr>
                    <w:r>
                      <w:rPr>
                        <w:rFonts w:ascii="Courier New"/>
                        <w:sz w:val="18"/>
                      </w:rPr>
                      <w:t>this._telephoneNumber = new TelephoneNumber(this.officeAreaCode,</w:t>
                    </w:r>
                    <w:r>
                      <w:rPr>
                        <w:rFonts w:ascii="Courier New"/>
                        <w:spacing w:val="-56"/>
                        <w:sz w:val="18"/>
                      </w:rPr>
                      <w:t> </w:t>
                    </w:r>
                    <w:r>
                      <w:rPr>
                        <w:rFonts w:ascii="Courier New"/>
                        <w:sz w:val="18"/>
                      </w:rPr>
                      <w:t>arg);</w:t>
                    </w:r>
                  </w:p>
                  <w:p>
                    <w:pPr>
                      <w:spacing w:before="6"/>
                      <w:ind w:left="0" w:right="0" w:firstLine="0"/>
                      <w:jc w:val="left"/>
                      <w:rPr>
                        <w:rFonts w:ascii="Courier New"/>
                        <w:sz w:val="18"/>
                      </w:rPr>
                    </w:pPr>
                    <w:r>
                      <w:rPr>
                        <w:rFonts w:ascii="Courier New"/>
                        <w:sz w:val="18"/>
                      </w:rPr>
                      <w:t>}</w:t>
                    </w:r>
                  </w:p>
                </w:txbxContent>
              </v:textbox>
              <w10:wrap type="none"/>
            </v:shape>
            <w10:wrap type="topAndBottom"/>
          </v:group>
        </w:pict>
      </w:r>
    </w:p>
    <w:p>
      <w:pPr>
        <w:spacing w:after="0"/>
        <w:rPr>
          <w:rFonts w:ascii="Times New Roman"/>
          <w:sz w:val="19"/>
        </w:rPr>
        <w:sectPr>
          <w:pgSz w:w="12240" w:h="15840"/>
          <w:pgMar w:top="960" w:bottom="280" w:left="840" w:right="840"/>
        </w:sectPr>
      </w:pPr>
    </w:p>
    <w:p>
      <w:pPr>
        <w:pStyle w:val="BodyText"/>
        <w:spacing w:line="223" w:lineRule="auto" w:before="60"/>
        <w:ind w:left="120" w:right="152" w:firstLine="585"/>
      </w:pPr>
      <w:r>
        <w:rPr>
          <w:spacing w:val="-1"/>
        </w:rPr>
        <w:t>现在，</w:t>
      </w:r>
      <w:r>
        <w:rPr>
          <w:rFonts w:ascii="Courier New" w:hAnsi="Courier New" w:eastAsia="Courier New"/>
          <w:sz w:val="23"/>
        </w:rPr>
        <w:t>TelephoneNumber</w:t>
      </w:r>
      <w:r>
        <w:rPr/>
        <w:t>已经是不可变的类，可以将其变成真正的值对象了。</w:t>
      </w:r>
      <w:r>
        <w:rPr>
          <w:spacing w:val="-1"/>
        </w:rPr>
        <w:t>是不是真正的值对象，要看是否基于值判断相等性。在这个领域中，</w:t>
      </w:r>
      <w:r>
        <w:rPr>
          <w:rFonts w:ascii="Times New Roman" w:hAnsi="Times New Roman" w:eastAsia="Times New Roman"/>
        </w:rPr>
        <w:t>JavaScript</w:t>
      </w:r>
      <w:r>
        <w:rPr/>
        <w:t>做得不好：语言和核心库都不支持将</w:t>
      </w:r>
      <w:r>
        <w:rPr>
          <w:rFonts w:ascii="Times New Roman" w:hAnsi="Times New Roman" w:eastAsia="Times New Roman"/>
        </w:rPr>
        <w:t>“</w:t>
      </w:r>
      <w:r>
        <w:rPr/>
        <w:t>基于引用的相等性判断</w:t>
      </w:r>
      <w:r>
        <w:rPr>
          <w:rFonts w:ascii="Times New Roman" w:hAnsi="Times New Roman" w:eastAsia="Times New Roman"/>
        </w:rPr>
        <w:t>”</w:t>
      </w:r>
      <w:r>
        <w:rPr/>
        <w:t>换成</w:t>
      </w:r>
      <w:r>
        <w:rPr>
          <w:rFonts w:ascii="Times New Roman" w:hAnsi="Times New Roman" w:eastAsia="Times New Roman"/>
        </w:rPr>
        <w:t>“</w:t>
      </w:r>
      <w:r>
        <w:rPr/>
        <w:t>基于值的相等 性判断</w:t>
      </w:r>
      <w:r>
        <w:rPr>
          <w:rFonts w:ascii="Times New Roman" w:hAnsi="Times New Roman" w:eastAsia="Times New Roman"/>
        </w:rPr>
        <w:t>”</w:t>
      </w:r>
      <w:r>
        <w:rPr/>
        <w:t>。我唯一能做的就是创建自己的</w:t>
      </w:r>
      <w:r>
        <w:rPr>
          <w:rFonts w:ascii="Courier New" w:hAnsi="Courier New" w:eastAsia="Courier New"/>
          <w:sz w:val="23"/>
        </w:rPr>
        <w:t>equals</w:t>
      </w:r>
      <w:r>
        <w:rPr/>
        <w:t>函数。</w:t>
      </w:r>
    </w:p>
    <w:p>
      <w:pPr>
        <w:pStyle w:val="BodyText"/>
        <w:spacing w:before="10"/>
        <w:rPr>
          <w:sz w:val="37"/>
        </w:rPr>
      </w:pPr>
    </w:p>
    <w:p>
      <w:pPr>
        <w:pStyle w:val="Heading4"/>
      </w:pPr>
      <w:r>
        <w:rPr>
          <w:color w:val="0091DD"/>
        </w:rPr>
        <w:t>class TelephoneNumber...</w:t>
      </w:r>
    </w:p>
    <w:p>
      <w:pPr>
        <w:pStyle w:val="BodyText"/>
        <w:rPr>
          <w:rFonts w:ascii="Times New Roman"/>
          <w:b/>
          <w:sz w:val="20"/>
        </w:rPr>
      </w:pPr>
    </w:p>
    <w:p>
      <w:pPr>
        <w:pStyle w:val="BodyText"/>
        <w:spacing w:before="5"/>
        <w:rPr>
          <w:rFonts w:ascii="Times New Roman"/>
          <w:b/>
          <w:sz w:val="19"/>
        </w:rPr>
      </w:pPr>
      <w:r>
        <w:rPr/>
        <w:pict>
          <v:shape style="position:absolute;margin-left:48.1875pt;margin-top:13.326142pt;width:515.65pt;height:58.5pt;mso-position-horizontal-relative:page;mso-position-vertical-relative:paragraph;z-index:-151700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equals(other) {</w:t>
                  </w:r>
                </w:p>
                <w:p>
                  <w:pPr>
                    <w:spacing w:line="247" w:lineRule="auto" w:before="6"/>
                    <w:ind w:left="232" w:right="3646" w:firstLine="0"/>
                    <w:jc w:val="left"/>
                    <w:rPr>
                      <w:rFonts w:ascii="Courier New"/>
                      <w:sz w:val="18"/>
                    </w:rPr>
                  </w:pPr>
                  <w:r>
                    <w:rPr>
                      <w:rFonts w:ascii="Courier New"/>
                      <w:sz w:val="18"/>
                    </w:rPr>
                    <w:t>if (!(other instanceof TelephoneNumber)) return false; return this.areaCode === other.areaCode &amp;&amp;</w:t>
                  </w:r>
                </w:p>
                <w:p>
                  <w:pPr>
                    <w:spacing w:before="0"/>
                    <w:ind w:left="412" w:right="0" w:firstLine="0"/>
                    <w:jc w:val="left"/>
                    <w:rPr>
                      <w:rFonts w:ascii="Courier New"/>
                      <w:sz w:val="18"/>
                    </w:rPr>
                  </w:pPr>
                  <w:r>
                    <w:rPr>
                      <w:rFonts w:ascii="Courier New"/>
                      <w:sz w:val="18"/>
                    </w:rPr>
                    <w:t>this.number === other.number;</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对其进行测试很重要：</w:t>
      </w:r>
    </w:p>
    <w:p>
      <w:pPr>
        <w:pStyle w:val="BodyText"/>
        <w:spacing w:before="9"/>
        <w:rPr>
          <w:sz w:val="18"/>
        </w:rPr>
      </w:pPr>
      <w:r>
        <w:rPr/>
        <w:pict>
          <v:shape style="position:absolute;margin-left:48.1875pt;margin-top:14.147608pt;width:515.65pt;height:48pt;mso-position-horizontal-relative:page;mso-position-vertical-relative:paragraph;z-index:-151695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it('telephone equals', function() {</w:t>
                  </w:r>
                </w:p>
                <w:p>
                  <w:pPr>
                    <w:tabs>
                      <w:tab w:pos="1707" w:val="left" w:leader="none"/>
                    </w:tabs>
                    <w:spacing w:before="6"/>
                    <w:ind w:left="232" w:right="0" w:firstLine="0"/>
                    <w:jc w:val="left"/>
                    <w:rPr>
                      <w:rFonts w:ascii="Courier New"/>
                      <w:sz w:val="18"/>
                    </w:rPr>
                  </w:pPr>
                  <w:r>
                    <w:rPr>
                      <w:rFonts w:ascii="Courier New"/>
                      <w:sz w:val="18"/>
                    </w:rPr>
                    <w:t>assert(</w:t>
                    <w:tab/>
                    <w:t>new TelephoneNumber("312",</w:t>
                  </w:r>
                  <w:r>
                    <w:rPr>
                      <w:rFonts w:ascii="Courier New"/>
                      <w:spacing w:val="-4"/>
                      <w:sz w:val="18"/>
                    </w:rPr>
                    <w:t> </w:t>
                  </w:r>
                  <w:r>
                    <w:rPr>
                      <w:rFonts w:ascii="Courier New"/>
                      <w:sz w:val="18"/>
                    </w:rPr>
                    <w:t>"555-0142")</w:t>
                  </w:r>
                </w:p>
                <w:p>
                  <w:pPr>
                    <w:spacing w:before="7"/>
                    <w:ind w:left="880" w:right="0" w:firstLine="0"/>
                    <w:jc w:val="left"/>
                    <w:rPr>
                      <w:rFonts w:ascii="Courier New"/>
                      <w:sz w:val="18"/>
                    </w:rPr>
                  </w:pPr>
                  <w:r>
                    <w:rPr>
                      <w:rFonts w:ascii="Courier New"/>
                      <w:sz w:val="18"/>
                    </w:rPr>
                    <w:t>.equals(new TelephoneNumber("312", "555-0142")));</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223" w:lineRule="auto" w:before="82"/>
        <w:ind w:left="120" w:right="200" w:firstLine="585"/>
      </w:pPr>
      <w:r>
        <w:rPr/>
        <w:t>这段测试代码用了不寻常的格式，是为了帮助读者一眼看出上下两次构造函数调用完全一样。</w:t>
      </w:r>
    </w:p>
    <w:p>
      <w:pPr>
        <w:pStyle w:val="BodyText"/>
        <w:spacing w:before="2"/>
        <w:rPr>
          <w:sz w:val="21"/>
        </w:rPr>
      </w:pPr>
    </w:p>
    <w:p>
      <w:pPr>
        <w:pStyle w:val="BodyText"/>
        <w:ind w:left="705"/>
      </w:pPr>
      <w:r>
        <w:rPr/>
        <w:t>我在这个测试中创建了两个各自独立的对象，并验证它们相等。</w:t>
      </w:r>
    </w:p>
    <w:p>
      <w:pPr>
        <w:pStyle w:val="BodyText"/>
        <w:spacing w:before="4"/>
        <w:rPr>
          <w:sz w:val="19"/>
        </w:rPr>
      </w:pPr>
      <w:r>
        <w:rPr/>
        <w:pict>
          <v:group style="position:absolute;margin-left:48pt;margin-top:14.322812pt;width:512.25pt;height:127.15pt;mso-position-horizontal-relative:page;mso-position-vertical-relative:paragraph;z-index:-15168512;mso-wrap-distance-left:0;mso-wrap-distance-right:0" coordorigin="960,286" coordsize="10245,2543">
            <v:shape style="position:absolute;left:960;top:286;width:10028;height:113" type="#_x0000_t75" stroked="false">
              <v:imagedata r:id="rId10" o:title=""/>
            </v:shape>
            <v:shape style="position:absolute;left:1177;top:2648;width:9810;height:180" type="#_x0000_t75" stroked="false">
              <v:imagedata r:id="rId11" o:title=""/>
            </v:shape>
            <v:shape style="position:absolute;left:11017;top:503;width:188;height:2108" type="#_x0000_t75" stroked="false">
              <v:imagedata r:id="rId101" o:title=""/>
            </v:shape>
            <v:shape style="position:absolute;left:10987;top:286;width:218;height:218" type="#_x0000_t75" stroked="false">
              <v:imagedata r:id="rId13" o:title=""/>
            </v:shape>
            <v:shape style="position:absolute;left:10987;top:2611;width:210;height:218" type="#_x0000_t75" stroked="false">
              <v:imagedata r:id="rId14" o:title=""/>
            </v:shape>
            <v:shape style="position:absolute;left:967;top:2648;width:210;height:180" type="#_x0000_t75" stroked="false">
              <v:imagedata r:id="rId15" o:title=""/>
            </v:shape>
            <v:shape style="position:absolute;left:960;top:286;width:10170;height:2468" coordorigin="960,286" coordsize="10170,2468" path="m10988,2754l1103,2754,1047,2743,1002,2712,971,2667,960,2611,960,429,971,373,1002,328,1047,298,1103,286,10988,286,11025,294,1103,294,1050,305,1007,333,978,376,968,429,968,2611,978,2664,1007,2707,1050,2736,1103,2746,11025,2746,10988,2754xm11025,2746l10988,2746,11040,2736,11083,2707,11112,2664,11123,2611,11123,429,11112,376,11083,333,11040,305,10988,294,11025,294,11043,298,11088,328,11119,373,11130,429,11130,2611,11119,2667,11088,2712,11043,2743,11025,2746xe" filled="true" fillcolor="#136eb3" stroked="false">
              <v:path arrowok="t"/>
              <v:fill type="solid"/>
            </v:shape>
            <v:shape style="position:absolute;left:960;top:286;width:10245;height:2543"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在大多数面向对象语言中，内置的相等性判断方法可以被覆写为基于值的相等性判断。在</w:t>
                    </w:r>
                    <w:r>
                      <w:rPr>
                        <w:rFonts w:ascii="Times New Roman" w:eastAsia="Times New Roman"/>
                        <w:sz w:val="29"/>
                      </w:rPr>
                      <w:t>Ruby</w:t>
                    </w:r>
                    <w:r>
                      <w:rPr>
                        <w:sz w:val="29"/>
                      </w:rPr>
                      <w:t>中，我可以覆写</w:t>
                    </w:r>
                    <w:r>
                      <w:rPr>
                        <w:rFonts w:ascii="Courier New" w:eastAsia="Courier New"/>
                        <w:sz w:val="23"/>
                      </w:rPr>
                      <w:t>==</w:t>
                    </w:r>
                    <w:r>
                      <w:rPr>
                        <w:sz w:val="29"/>
                      </w:rPr>
                      <w:t>运算符；在</w:t>
                    </w:r>
                    <w:r>
                      <w:rPr>
                        <w:rFonts w:ascii="Times New Roman" w:eastAsia="Times New Roman"/>
                        <w:sz w:val="29"/>
                      </w:rPr>
                      <w:t>Java</w:t>
                    </w:r>
                    <w:r>
                      <w:rPr>
                        <w:sz w:val="29"/>
                      </w:rPr>
                      <w:t>中，我可以覆写</w:t>
                    </w:r>
                  </w:p>
                  <w:p>
                    <w:pPr>
                      <w:spacing w:line="337" w:lineRule="exact" w:before="0"/>
                      <w:ind w:left="150" w:right="0" w:firstLine="0"/>
                      <w:jc w:val="left"/>
                      <w:rPr>
                        <w:sz w:val="29"/>
                      </w:rPr>
                    </w:pPr>
                    <w:r>
                      <w:rPr>
                        <w:rFonts w:ascii="Courier New" w:eastAsia="Courier New"/>
                        <w:sz w:val="23"/>
                      </w:rPr>
                      <w:t>Object.equals()</w:t>
                    </w:r>
                    <w:r>
                      <w:rPr>
                        <w:sz w:val="29"/>
                      </w:rPr>
                      <w:t>方法。在覆写相等性判断的同时，我通常还需要覆写生成散列</w:t>
                    </w:r>
                  </w:p>
                  <w:p>
                    <w:pPr>
                      <w:spacing w:line="223" w:lineRule="auto" w:before="7"/>
                      <w:ind w:left="150" w:right="182" w:firstLine="0"/>
                      <w:jc w:val="left"/>
                      <w:rPr>
                        <w:sz w:val="29"/>
                      </w:rPr>
                    </w:pPr>
                    <w:r>
                      <w:rPr>
                        <w:sz w:val="29"/>
                      </w:rPr>
                      <w:t>码的方法（例如</w:t>
                    </w:r>
                    <w:r>
                      <w:rPr>
                        <w:rFonts w:ascii="Times New Roman" w:eastAsia="Times New Roman"/>
                        <w:sz w:val="29"/>
                      </w:rPr>
                      <w:t>Java</w:t>
                    </w:r>
                    <w:r>
                      <w:rPr>
                        <w:sz w:val="29"/>
                      </w:rPr>
                      <w:t>中的</w:t>
                    </w:r>
                    <w:r>
                      <w:rPr>
                        <w:rFonts w:ascii="Courier New" w:eastAsia="Courier New"/>
                        <w:sz w:val="23"/>
                      </w:rPr>
                      <w:t>Object.hashCode()</w:t>
                    </w:r>
                    <w:r>
                      <w:rPr>
                        <w:sz w:val="29"/>
                      </w:rPr>
                      <w:t>方法），以确保用到散列码的集合在使用值对象时一切正常。</w:t>
                    </w:r>
                  </w:p>
                </w:txbxContent>
              </v:textbox>
              <w10:wrap type="none"/>
            </v:shape>
            <w10:wrap type="topAndBottom"/>
          </v:group>
        </w:pict>
      </w:r>
    </w:p>
    <w:p>
      <w:pPr>
        <w:pStyle w:val="BodyText"/>
        <w:spacing w:before="6"/>
        <w:rPr>
          <w:sz w:val="19"/>
        </w:rPr>
      </w:pPr>
    </w:p>
    <w:p>
      <w:pPr>
        <w:pStyle w:val="BodyText"/>
        <w:spacing w:line="223" w:lineRule="auto" w:before="82"/>
        <w:ind w:left="120" w:right="156" w:firstLine="585"/>
      </w:pPr>
      <w:r>
        <w:rPr/>
        <w:t>如果有多个客户端使用了</w:t>
      </w:r>
      <w:r>
        <w:rPr>
          <w:rFonts w:ascii="Courier New" w:eastAsia="Courier New"/>
          <w:sz w:val="23"/>
        </w:rPr>
        <w:t>TelephoneNumber</w:t>
      </w:r>
      <w:r>
        <w:rPr/>
        <w:t>对象，重构的过程还是一样，只是在运用移除设值函数（</w:t>
      </w:r>
      <w:r>
        <w:rPr>
          <w:rFonts w:ascii="Times New Roman" w:eastAsia="Times New Roman"/>
        </w:rPr>
        <w:t>331</w:t>
      </w:r>
      <w:r>
        <w:rPr/>
        <w:t>）时要修改多处客户端代码。另外，有必要添加几个测试，检查电话号码不相等以及与非电话号码和</w:t>
      </w:r>
      <w:r>
        <w:rPr>
          <w:rFonts w:ascii="Courier New" w:eastAsia="Courier New"/>
          <w:sz w:val="23"/>
        </w:rPr>
        <w:t>null</w:t>
      </w:r>
      <w:r>
        <w:rPr/>
        <w:t>值比较相等性等情况。</w:t>
      </w:r>
    </w:p>
    <w:p>
      <w:pPr>
        <w:spacing w:after="0" w:line="223" w:lineRule="auto"/>
        <w:sectPr>
          <w:pgSz w:w="12240" w:h="15840"/>
          <w:pgMar w:top="900" w:bottom="280" w:left="840" w:right="840"/>
        </w:sectPr>
      </w:pPr>
    </w:p>
    <w:p>
      <w:pPr>
        <w:pStyle w:val="ListParagraph"/>
        <w:numPr>
          <w:ilvl w:val="1"/>
          <w:numId w:val="32"/>
        </w:numPr>
        <w:tabs>
          <w:tab w:pos="1168" w:val="left" w:leader="none"/>
          <w:tab w:pos="1169" w:val="left" w:leader="none"/>
        </w:tabs>
        <w:spacing w:line="225" w:lineRule="auto" w:before="62" w:after="0"/>
        <w:ind w:left="240" w:right="1831" w:firstLine="0"/>
        <w:jc w:val="left"/>
        <w:rPr>
          <w:rFonts w:ascii="宋体" w:eastAsia="宋体" w:hint="eastAsia"/>
          <w:sz w:val="41"/>
        </w:rPr>
      </w:pPr>
      <w:bookmarkStart w:name="9.5 将值对象改为引用对象（Change Value to Reference" w:id="306"/>
      <w:bookmarkEnd w:id="306"/>
      <w:r>
        <w:rPr/>
      </w:r>
      <w:bookmarkStart w:name="_bookmark105" w:id="307"/>
      <w:bookmarkEnd w:id="307"/>
      <w:r>
        <w:rPr/>
      </w:r>
      <w:bookmarkStart w:name="_bookmark105" w:id="308"/>
      <w:bookmarkEnd w:id="308"/>
      <w:r>
        <w:rPr>
          <w:rFonts w:ascii="宋体" w:eastAsia="宋体" w:hint="eastAsia"/>
          <w:color w:val="0091DD"/>
          <w:spacing w:val="7"/>
          <w:sz w:val="41"/>
        </w:rPr>
        <w:t>将值对象改为引用对象</w:t>
      </w:r>
      <w:r>
        <w:rPr>
          <w:rFonts w:ascii="宋体" w:eastAsia="宋体" w:hint="eastAsia"/>
          <w:color w:val="0091DD"/>
          <w:sz w:val="41"/>
        </w:rPr>
        <w:t>（</w:t>
      </w:r>
      <w:r>
        <w:rPr>
          <w:b/>
          <w:color w:val="0091DD"/>
          <w:sz w:val="41"/>
        </w:rPr>
        <w:t>Change</w:t>
      </w:r>
      <w:r>
        <w:rPr>
          <w:b/>
          <w:color w:val="0091DD"/>
          <w:spacing w:val="21"/>
          <w:sz w:val="41"/>
        </w:rPr>
        <w:t> </w:t>
      </w:r>
      <w:r>
        <w:rPr>
          <w:b/>
          <w:color w:val="0091DD"/>
          <w:sz w:val="41"/>
        </w:rPr>
        <w:t>Value</w:t>
      </w:r>
      <w:r>
        <w:rPr>
          <w:b/>
          <w:color w:val="0091DD"/>
          <w:spacing w:val="21"/>
          <w:sz w:val="41"/>
        </w:rPr>
        <w:t> </w:t>
      </w:r>
      <w:r>
        <w:rPr>
          <w:b/>
          <w:color w:val="0091DD"/>
          <w:sz w:val="41"/>
        </w:rPr>
        <w:t>to Reference</w:t>
      </w:r>
      <w:r>
        <w:rPr>
          <w:rFonts w:ascii="宋体" w:eastAsia="宋体" w:hint="eastAsia"/>
          <w:color w:val="0091DD"/>
          <w:sz w:val="41"/>
        </w:rPr>
        <w:t>）</w:t>
      </w:r>
    </w:p>
    <w:p>
      <w:pPr>
        <w:pStyle w:val="BodyText"/>
        <w:spacing w:before="1"/>
        <w:rPr>
          <w:sz w:val="35"/>
        </w:rPr>
      </w:pPr>
    </w:p>
    <w:p>
      <w:pPr>
        <w:pStyle w:val="BodyText"/>
        <w:spacing w:before="1"/>
        <w:ind w:left="705"/>
      </w:pPr>
      <w:r>
        <w:rPr/>
        <w:t>反向重构：将引用对象改为值对象（</w:t>
      </w:r>
      <w:r>
        <w:rPr>
          <w:rFonts w:ascii="Times New Roman" w:eastAsia="Times New Roman"/>
        </w:rPr>
        <w:t>252</w:t>
      </w:r>
      <w:r>
        <w:rPr/>
        <w:t>）</w:t>
      </w:r>
    </w:p>
    <w:p>
      <w:pPr>
        <w:pStyle w:val="BodyText"/>
        <w:spacing w:before="3"/>
        <w:rPr>
          <w:sz w:val="19"/>
        </w:rPr>
      </w:pPr>
      <w:r>
        <w:rPr/>
        <w:drawing>
          <wp:anchor distT="0" distB="0" distL="0" distR="0" allowOverlap="1" layoutInCell="1" locked="0" behindDoc="0" simplePos="0" relativeHeight="1095">
            <wp:simplePos x="0" y="0"/>
            <wp:positionH relativeFrom="page">
              <wp:posOffset>2576512</wp:posOffset>
            </wp:positionH>
            <wp:positionV relativeFrom="paragraph">
              <wp:posOffset>181554</wp:posOffset>
            </wp:positionV>
            <wp:extent cx="2601550" cy="2279904"/>
            <wp:effectExtent l="0" t="0" r="0" b="0"/>
            <wp:wrapTopAndBottom/>
            <wp:docPr id="155" name="image93.jpeg"/>
            <wp:cNvGraphicFramePr>
              <a:graphicFrameLocks noChangeAspect="1"/>
            </wp:cNvGraphicFramePr>
            <a:graphic>
              <a:graphicData uri="http://schemas.openxmlformats.org/drawingml/2006/picture">
                <pic:pic>
                  <pic:nvPicPr>
                    <pic:cNvPr id="156" name="image93.jpeg"/>
                    <pic:cNvPicPr/>
                  </pic:nvPicPr>
                  <pic:blipFill>
                    <a:blip r:embed="rId102" cstate="print"/>
                    <a:stretch>
                      <a:fillRect/>
                    </a:stretch>
                  </pic:blipFill>
                  <pic:spPr>
                    <a:xfrm>
                      <a:off x="0" y="0"/>
                      <a:ext cx="2601550" cy="2279904"/>
                    </a:xfrm>
                    <a:prstGeom prst="rect">
                      <a:avLst/>
                    </a:prstGeom>
                  </pic:spPr>
                </pic:pic>
              </a:graphicData>
            </a:graphic>
          </wp:anchor>
        </w:drawing>
      </w:r>
      <w:r>
        <w:rPr/>
        <w:pict>
          <v:shape style="position:absolute;margin-left:48.1875pt;margin-top:209.858124pt;width:515.65pt;height:16.1500pt;mso-position-horizontal-relative:page;mso-position-vertical-relative:paragraph;z-index:-151674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customer = new Customer(customerData);</w:t>
                  </w:r>
                </w:p>
              </w:txbxContent>
            </v:textbox>
            <v:stroke dashstyle="solid"/>
            <w10:wrap type="topAndBottom"/>
          </v:shape>
        </w:pict>
      </w:r>
      <w:r>
        <w:rPr/>
        <w:drawing>
          <wp:anchor distT="0" distB="0" distL="0" distR="0" allowOverlap="1" layoutInCell="1" locked="0" behindDoc="0" simplePos="0" relativeHeight="1097">
            <wp:simplePos x="0" y="0"/>
            <wp:positionH relativeFrom="page">
              <wp:posOffset>3657600</wp:posOffset>
            </wp:positionH>
            <wp:positionV relativeFrom="paragraph">
              <wp:posOffset>3058104</wp:posOffset>
            </wp:positionV>
            <wp:extent cx="457540" cy="767334"/>
            <wp:effectExtent l="0" t="0" r="0" b="0"/>
            <wp:wrapTopAndBottom/>
            <wp:docPr id="157" name="image42.jpeg"/>
            <wp:cNvGraphicFramePr>
              <a:graphicFrameLocks noChangeAspect="1"/>
            </wp:cNvGraphicFramePr>
            <a:graphic>
              <a:graphicData uri="http://schemas.openxmlformats.org/drawingml/2006/picture">
                <pic:pic>
                  <pic:nvPicPr>
                    <pic:cNvPr id="15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15.983124pt;width:515.65pt;height:16.1500pt;mso-position-horizontal-relative:page;mso-position-vertical-relative:paragraph;z-index:-151664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customer = customerRepository.get(customerData.id);</w:t>
                  </w:r>
                </w:p>
              </w:txbxContent>
            </v:textbox>
            <v:stroke dashstyle="solid"/>
            <w10:wrap type="topAndBottom"/>
          </v:shape>
        </w:pict>
      </w:r>
    </w:p>
    <w:p>
      <w:pPr>
        <w:pStyle w:val="BodyText"/>
        <w:spacing w:before="5"/>
        <w:rPr>
          <w:sz w:val="19"/>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spacing w:val="3"/>
        </w:rPr>
        <w:t>动机</w:t>
      </w:r>
    </w:p>
    <w:p>
      <w:pPr>
        <w:pStyle w:val="BodyText"/>
        <w:spacing w:before="7"/>
        <w:rPr>
          <w:sz w:val="37"/>
        </w:rPr>
      </w:pPr>
    </w:p>
    <w:p>
      <w:pPr>
        <w:pStyle w:val="BodyText"/>
        <w:spacing w:line="223" w:lineRule="auto"/>
        <w:ind w:left="120" w:right="200" w:firstLine="585"/>
        <w:jc w:val="both"/>
      </w:pPr>
      <w:r>
        <w:rPr>
          <w:spacing w:val="-1"/>
        </w:rPr>
        <w:t>一个数据结构中可能包含多个记录，而这些记录都关联到同一个逻辑数据结构。例如，我可能会读取一系列订单数据，其中有多条订单属于同一个顾客。遇到这样的共享关系时，既可以把顾客信息作为值对象来看待，也可以将其视为引用对象。如果将其视为值对象，那么每份订单数据中都会复制顾客的数据；而如果将其视为引用对象，对于一个顾客，就只有一份数据结构，会有多个订单与之</w:t>
      </w:r>
      <w:r>
        <w:rPr/>
        <w:t>关联。</w:t>
      </w:r>
    </w:p>
    <w:p>
      <w:pPr>
        <w:pStyle w:val="BodyText"/>
        <w:spacing w:before="7"/>
        <w:rPr>
          <w:sz w:val="22"/>
        </w:rPr>
      </w:pPr>
    </w:p>
    <w:p>
      <w:pPr>
        <w:pStyle w:val="BodyText"/>
        <w:spacing w:line="223" w:lineRule="auto"/>
        <w:ind w:left="120" w:right="200" w:firstLine="585"/>
        <w:jc w:val="both"/>
      </w:pPr>
      <w:r>
        <w:rPr/>
        <w:t>如果顾客数据永远不修改，那么两种处理方式都合理。把同一份数据复制多次可能会造成一点困扰，但这种情况也很常见，不会造成太大问题。过多的数据复制有可能会造成内存占用的问题，但就跟所有性能问题一样，这种情况并不常</w:t>
      </w:r>
    </w:p>
    <w:p>
      <w:pPr>
        <w:spacing w:after="0" w:line="223" w:lineRule="auto"/>
        <w:jc w:val="both"/>
        <w:sectPr>
          <w:pgSz w:w="12240" w:h="15840"/>
          <w:pgMar w:top="1360" w:bottom="280" w:left="840" w:right="840"/>
        </w:sectPr>
      </w:pPr>
    </w:p>
    <w:p>
      <w:pPr>
        <w:pStyle w:val="BodyText"/>
        <w:spacing w:before="42"/>
        <w:ind w:left="120"/>
      </w:pPr>
      <w:r>
        <w:rPr/>
        <w:t>见。</w:t>
      </w:r>
    </w:p>
    <w:p>
      <w:pPr>
        <w:pStyle w:val="BodyText"/>
        <w:spacing w:before="2"/>
        <w:rPr>
          <w:sz w:val="22"/>
        </w:rPr>
      </w:pPr>
    </w:p>
    <w:p>
      <w:pPr>
        <w:pStyle w:val="BodyText"/>
        <w:spacing w:line="223" w:lineRule="auto"/>
        <w:ind w:left="120" w:right="200" w:firstLine="585"/>
        <w:jc w:val="both"/>
      </w:pPr>
      <w:r>
        <w:rPr/>
        <w:t>如果共享的数据需要更新，将其复制多份的做法就会遇到巨大的困难。此时我必须找到所有的副本，更新所有对象。只要漏掉一个副本没有更新，就会遭遇麻烦的数据不一致。这种情况下，可以考虑将多份数据副本变成单一的引用，这样对顾客数据的修改就会立即反映在该顾客的所有订单中。</w:t>
      </w:r>
    </w:p>
    <w:p>
      <w:pPr>
        <w:pStyle w:val="BodyText"/>
        <w:spacing w:before="8"/>
        <w:rPr>
          <w:sz w:val="22"/>
        </w:rPr>
      </w:pPr>
    </w:p>
    <w:p>
      <w:pPr>
        <w:pStyle w:val="BodyText"/>
        <w:spacing w:line="223" w:lineRule="auto"/>
        <w:ind w:left="120" w:right="200" w:firstLine="585"/>
        <w:jc w:val="both"/>
      </w:pPr>
      <w:r>
        <w:rPr/>
        <w:t>把值对象改为引用对象会带来一个结果：对于一个客观实体，只有一个代表它的对象。这通常意味着我会需要某种形式的仓库，在仓库中可以找到所有这些实体对象。只为每个实体创建一次对象，以后始终从仓库中获取该对象。</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2240"/>
      </w:pPr>
      <w:r>
        <w:rPr/>
        <w:pict>
          <v:group style="position:absolute;margin-left:51.5625pt;margin-top:18.172501pt;width:4.9pt;height:4.9pt;mso-position-horizontal-relative:page;mso-position-vertical-relative:paragraph;z-index:1629235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292864"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为相关对象创建一个仓库（如果还没有这样一个仓库的话）。确保构造函数有办法找到关联对象的正确实例。</w:t>
      </w:r>
    </w:p>
    <w:p>
      <w:pPr>
        <w:pStyle w:val="BodyText"/>
        <w:spacing w:line="223" w:lineRule="auto"/>
        <w:ind w:left="420" w:right="485"/>
      </w:pPr>
      <w:r>
        <w:rPr/>
        <w:pict>
          <v:group style="position:absolute;margin-left:51.5625pt;margin-top:6.9225pt;width:4.9pt;height:4.9pt;mso-position-horizontal-relative:page;mso-position-vertical-relative:paragraph;z-index:1629337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spacing w:val="-1"/>
        </w:rPr>
        <w:t>修改宿主对象的构造函数，令其从仓库中获取关联对象。每次修改后执行测</w:t>
      </w:r>
      <w:r>
        <w:rPr/>
        <w:t>试。</w:t>
      </w:r>
    </w:p>
    <w:p>
      <w:pPr>
        <w:pStyle w:val="BodyText"/>
        <w:spacing w:before="6"/>
        <w:rPr>
          <w:sz w:val="36"/>
        </w:rPr>
      </w:pPr>
    </w:p>
    <w:p>
      <w:pPr>
        <w:pStyle w:val="Heading3"/>
      </w:pPr>
      <w:r>
        <w:rPr>
          <w:color w:val="0091DD"/>
          <w:spacing w:val="3"/>
        </w:rPr>
        <w:t>范例</w:t>
      </w:r>
    </w:p>
    <w:p>
      <w:pPr>
        <w:pStyle w:val="BodyText"/>
        <w:spacing w:before="7"/>
        <w:rPr>
          <w:sz w:val="37"/>
        </w:rPr>
      </w:pPr>
    </w:p>
    <w:p>
      <w:pPr>
        <w:pStyle w:val="BodyText"/>
        <w:spacing w:line="223" w:lineRule="auto" w:before="1"/>
        <w:ind w:left="120" w:right="282" w:firstLine="585"/>
      </w:pPr>
      <w:r>
        <w:rPr/>
        <w:t>我将从一个代表</w:t>
      </w:r>
      <w:r>
        <w:rPr>
          <w:rFonts w:ascii="Times New Roman" w:hAnsi="Times New Roman" w:eastAsia="Times New Roman"/>
        </w:rPr>
        <w:t>“</w:t>
      </w:r>
      <w:r>
        <w:rPr/>
        <w:t>订单</w:t>
      </w:r>
      <w:r>
        <w:rPr>
          <w:rFonts w:ascii="Times New Roman" w:hAnsi="Times New Roman" w:eastAsia="Times New Roman"/>
        </w:rPr>
        <w:t>”</w:t>
      </w:r>
      <w:r>
        <w:rPr/>
        <w:t>的</w:t>
      </w:r>
      <w:r>
        <w:rPr>
          <w:rFonts w:ascii="Courier New" w:hAnsi="Courier New" w:eastAsia="Courier New"/>
          <w:sz w:val="23"/>
        </w:rPr>
        <w:t>Order</w:t>
      </w:r>
      <w:r>
        <w:rPr/>
        <w:t>类开始，其实例对象可从一个</w:t>
      </w:r>
      <w:r>
        <w:rPr>
          <w:rFonts w:ascii="Times New Roman" w:hAnsi="Times New Roman" w:eastAsia="Times New Roman"/>
        </w:rPr>
        <w:t>JSON</w:t>
      </w:r>
      <w:r>
        <w:rPr/>
        <w:t>文件创 </w:t>
      </w:r>
      <w:r>
        <w:rPr>
          <w:spacing w:val="-1"/>
        </w:rPr>
        <w:t>建。用来创建订单的数据中有一个顾客</w:t>
      </w:r>
      <w:r>
        <w:rPr/>
        <w:t>（</w:t>
      </w:r>
      <w:r>
        <w:rPr>
          <w:rFonts w:ascii="Times New Roman" w:hAnsi="Times New Roman" w:eastAsia="Times New Roman"/>
        </w:rPr>
        <w:t>customer</w:t>
      </w:r>
      <w:r>
        <w:rPr/>
        <w:t>）</w:t>
      </w:r>
      <w:r>
        <w:rPr>
          <w:rFonts w:ascii="Times New Roman" w:hAnsi="Times New Roman" w:eastAsia="Times New Roman"/>
        </w:rPr>
        <w:t>ID</w:t>
      </w:r>
      <w:r>
        <w:rPr/>
        <w:t>，我们用它来进一步创建</w:t>
      </w:r>
    </w:p>
    <w:p>
      <w:pPr>
        <w:spacing w:line="350" w:lineRule="exact" w:before="0"/>
        <w:ind w:left="120" w:right="0" w:firstLine="0"/>
        <w:jc w:val="left"/>
        <w:rPr>
          <w:sz w:val="29"/>
        </w:rPr>
      </w:pPr>
      <w:r>
        <w:rPr>
          <w:rFonts w:ascii="Courier New" w:eastAsia="Courier New"/>
          <w:sz w:val="23"/>
        </w:rPr>
        <w:t>Customer</w:t>
      </w:r>
      <w:r>
        <w:rPr>
          <w:sz w:val="29"/>
        </w:rPr>
        <w:t>对象。</w:t>
      </w:r>
    </w:p>
    <w:p>
      <w:pPr>
        <w:pStyle w:val="BodyText"/>
        <w:spacing w:before="11"/>
        <w:rPr>
          <w:sz w:val="36"/>
        </w:rPr>
      </w:pPr>
    </w:p>
    <w:p>
      <w:pPr>
        <w:pStyle w:val="Heading4"/>
      </w:pPr>
      <w:r>
        <w:rPr>
          <w:color w:val="0091DD"/>
        </w:rPr>
        <w:t>class Order...</w:t>
      </w:r>
    </w:p>
    <w:p>
      <w:pPr>
        <w:pStyle w:val="BodyText"/>
        <w:rPr>
          <w:rFonts w:ascii="Times New Roman"/>
          <w:b/>
          <w:sz w:val="20"/>
        </w:rPr>
      </w:pPr>
    </w:p>
    <w:p>
      <w:pPr>
        <w:pStyle w:val="BodyText"/>
        <w:rPr>
          <w:rFonts w:ascii="Times New Roman"/>
          <w:b/>
          <w:sz w:val="20"/>
        </w:rPr>
      </w:pPr>
      <w:r>
        <w:rPr/>
        <w:pict>
          <v:shape style="position:absolute;margin-left:48.1875pt;margin-top:13.697549pt;width:515.65pt;height:68.650pt;mso-position-horizontal-relative:page;mso-position-vertical-relative:paragraph;z-index:-15165952;mso-wrap-distance-left:0;mso-wrap-distance-right:0" type="#_x0000_t202" filled="false" stroked="true" strokeweight=".375pt" strokecolor="#000000">
            <v:textbox inset="0,0,0,0">
              <w:txbxContent>
                <w:p>
                  <w:pPr>
                    <w:spacing w:line="247" w:lineRule="auto" w:before="52"/>
                    <w:ind w:left="268" w:right="7101" w:hanging="216"/>
                    <w:jc w:val="left"/>
                    <w:rPr>
                      <w:rFonts w:ascii="Courier New"/>
                      <w:sz w:val="18"/>
                    </w:rPr>
                  </w:pPr>
                  <w:r>
                    <w:rPr>
                      <w:rFonts w:ascii="Courier New"/>
                      <w:sz w:val="18"/>
                    </w:rPr>
                    <w:t>constructor(data) { this._number = data.number;</w:t>
                  </w:r>
                </w:p>
                <w:p>
                  <w:pPr>
                    <w:spacing w:before="0"/>
                    <w:ind w:left="268" w:right="0" w:firstLine="0"/>
                    <w:jc w:val="left"/>
                    <w:rPr>
                      <w:rFonts w:ascii="Courier New"/>
                      <w:sz w:val="18"/>
                    </w:rPr>
                  </w:pPr>
                  <w:r>
                    <w:rPr>
                      <w:rFonts w:ascii="Courier New"/>
                      <w:sz w:val="18"/>
                    </w:rPr>
                    <w:t>this._customer = new Customer(data.customer);</w:t>
                  </w:r>
                </w:p>
                <w:p>
                  <w:pPr>
                    <w:spacing w:before="6"/>
                    <w:ind w:left="268" w:right="0" w:firstLine="0"/>
                    <w:jc w:val="left"/>
                    <w:rPr>
                      <w:rFonts w:ascii="Courier New"/>
                      <w:sz w:val="18"/>
                    </w:rPr>
                  </w:pPr>
                  <w:r>
                    <w:rPr>
                      <w:rFonts w:ascii="Courier New"/>
                      <w:sz w:val="18"/>
                    </w:rPr>
                    <w:t>// load other data</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get customer() {return this._customer;}</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Customer...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47.65pt;mso-position-horizontal-relative:page;mso-position-vertical-relative:paragraph;z-index:-15165440;mso-wrap-distance-left:0;mso-wrap-distance-right:0" type="#_x0000_t202" filled="false" stroked="true" strokeweight=".375pt" strokecolor="#000000">
            <v:textbox inset="0,0,0,0">
              <w:txbxContent>
                <w:p>
                  <w:pPr>
                    <w:spacing w:line="247" w:lineRule="auto" w:before="52"/>
                    <w:ind w:left="268" w:right="8397" w:hanging="216"/>
                    <w:jc w:val="left"/>
                    <w:rPr>
                      <w:rFonts w:ascii="Courier New"/>
                      <w:sz w:val="18"/>
                    </w:rPr>
                  </w:pPr>
                  <w:r>
                    <w:rPr>
                      <w:rFonts w:ascii="Courier New"/>
                      <w:sz w:val="18"/>
                    </w:rPr>
                    <w:t>constructor(id) { this._id = id;</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id() {return this._id;}</w:t>
                  </w:r>
                </w:p>
              </w:txbxContent>
            </v:textbox>
            <v:stroke dashstyle="solid"/>
            <w10:wrap type="topAndBottom"/>
          </v:shape>
        </w:pict>
      </w:r>
    </w:p>
    <w:p>
      <w:pPr>
        <w:spacing w:after="0"/>
        <w:rPr>
          <w:rFonts w:ascii="Times New Roman"/>
          <w:sz w:val="20"/>
        </w:rPr>
        <w:sectPr>
          <w:pgSz w:w="12240" w:h="15840"/>
          <w:pgMar w:top="900" w:bottom="280" w:left="840" w:right="840"/>
        </w:sectPr>
      </w:pPr>
    </w:p>
    <w:p>
      <w:pPr>
        <w:pStyle w:val="BodyText"/>
        <w:spacing w:line="223" w:lineRule="auto" w:before="80"/>
        <w:ind w:left="120" w:right="200" w:firstLine="585"/>
      </w:pPr>
      <w:r>
        <w:rPr/>
        <w:t>以这种方式创建的</w:t>
      </w:r>
      <w:r>
        <w:rPr>
          <w:rFonts w:ascii="Courier New" w:hAnsi="Courier New" w:eastAsia="Courier New"/>
          <w:sz w:val="23"/>
        </w:rPr>
        <w:t>Customer</w:t>
      </w:r>
      <w:r>
        <w:rPr/>
        <w:t>对象是值对象。如果有</w:t>
      </w:r>
      <w:r>
        <w:rPr>
          <w:rFonts w:ascii="Times New Roman" w:hAnsi="Times New Roman" w:eastAsia="Times New Roman"/>
        </w:rPr>
        <w:t>5</w:t>
      </w:r>
      <w:r>
        <w:rPr/>
        <w:t>个订单都属于</w:t>
      </w:r>
      <w:r>
        <w:rPr>
          <w:rFonts w:ascii="Times New Roman" w:hAnsi="Times New Roman" w:eastAsia="Times New Roman"/>
        </w:rPr>
        <w:t>ID</w:t>
      </w:r>
      <w:r>
        <w:rPr/>
        <w:t>为</w:t>
      </w:r>
      <w:r>
        <w:rPr>
          <w:rFonts w:ascii="Courier New" w:hAnsi="Courier New" w:eastAsia="Courier New"/>
          <w:sz w:val="23"/>
        </w:rPr>
        <w:t>123</w:t>
      </w:r>
      <w:r>
        <w:rPr/>
        <w:t>的顾客，就会有</w:t>
      </w:r>
      <w:r>
        <w:rPr>
          <w:rFonts w:ascii="Times New Roman" w:hAnsi="Times New Roman" w:eastAsia="Times New Roman"/>
        </w:rPr>
        <w:t>5</w:t>
      </w:r>
      <w:r>
        <w:rPr/>
        <w:t>个各自独立的</w:t>
      </w:r>
      <w:r>
        <w:rPr>
          <w:rFonts w:ascii="Courier New" w:hAnsi="Courier New" w:eastAsia="Courier New"/>
          <w:sz w:val="23"/>
        </w:rPr>
        <w:t>Customer</w:t>
      </w:r>
      <w:r>
        <w:rPr/>
        <w:t>对象。对其中一个所做的修改，不会反映 在其他几个对象身上。如果我想增强</w:t>
      </w:r>
      <w:r>
        <w:rPr>
          <w:rFonts w:ascii="Courier New" w:hAnsi="Courier New" w:eastAsia="Courier New"/>
          <w:sz w:val="23"/>
        </w:rPr>
        <w:t>Customer</w:t>
      </w:r>
      <w:r>
        <w:rPr/>
        <w:t>对象，例如从客户服务获取到了更多关于顾客的信息，我必须用同样的数据更新所有</w:t>
      </w:r>
      <w:r>
        <w:rPr>
          <w:rFonts w:ascii="Times New Roman" w:hAnsi="Times New Roman" w:eastAsia="Times New Roman"/>
        </w:rPr>
        <w:t>5</w:t>
      </w:r>
      <w:r>
        <w:rPr/>
        <w:t>个对象。重复的对象总是会让我紧张</w:t>
      </w:r>
      <w:r>
        <w:rPr>
          <w:rFonts w:ascii="Times New Roman" w:hAnsi="Times New Roman" w:eastAsia="Times New Roman"/>
        </w:rPr>
        <w:t>——</w:t>
      </w:r>
      <w:r>
        <w:rPr/>
        <w:t>用多个对象代表同一个实体（例如一名顾客），</w:t>
      </w:r>
      <w:r>
        <w:rPr>
          <w:spacing w:val="-3"/>
        </w:rPr>
        <w:t>这会招致混乱。如</w:t>
      </w:r>
      <w:r>
        <w:rPr/>
        <w:t>果</w:t>
      </w:r>
      <w:r>
        <w:rPr>
          <w:rFonts w:ascii="Courier New" w:hAnsi="Courier New" w:eastAsia="Courier New"/>
          <w:sz w:val="23"/>
        </w:rPr>
        <w:t>Customer</w:t>
      </w:r>
      <w:r>
        <w:rPr/>
        <w:t>对象是可变的，问题就更加严重，因为各个对象之间的数据可能不一致。</w:t>
      </w:r>
    </w:p>
    <w:p>
      <w:pPr>
        <w:pStyle w:val="BodyText"/>
        <w:spacing w:before="7"/>
        <w:rPr>
          <w:sz w:val="22"/>
        </w:rPr>
      </w:pPr>
    </w:p>
    <w:p>
      <w:pPr>
        <w:pStyle w:val="BodyText"/>
        <w:spacing w:line="223" w:lineRule="auto"/>
        <w:ind w:left="120" w:right="200" w:firstLine="585"/>
        <w:jc w:val="both"/>
      </w:pPr>
      <w:r>
        <w:rPr/>
        <w:t>如果我想每次都使用同一个</w:t>
      </w:r>
      <w:r>
        <w:rPr>
          <w:rFonts w:ascii="Courier New" w:eastAsia="Courier New"/>
          <w:sz w:val="23"/>
        </w:rPr>
        <w:t>Customer</w:t>
      </w:r>
      <w:r>
        <w:rPr/>
        <w:t>对象，那么就需要有一个地方存储这个对象。每个应用程序中，存储实体的地方会各有不同，在最简单的情况下，我会使用一个仓库对象</w:t>
      </w:r>
      <w:r>
        <w:rPr>
          <w:rFonts w:ascii="Times New Roman" w:eastAsia="Times New Roman"/>
        </w:rPr>
        <w:t>[mf-repos]</w:t>
      </w:r>
      <w:r>
        <w:rPr/>
        <w:t>。</w:t>
      </w:r>
    </w:p>
    <w:p>
      <w:pPr>
        <w:pStyle w:val="BodyText"/>
        <w:spacing w:before="7"/>
        <w:rPr>
          <w:sz w:val="19"/>
        </w:rPr>
      </w:pPr>
      <w:r>
        <w:rPr/>
        <w:pict>
          <v:shape style="position:absolute;margin-left:48.1875pt;margin-top:14.717188pt;width:515.65pt;height:173.65pt;mso-position-horizontal-relative:page;mso-position-vertical-relative:paragraph;z-index:-151633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_repositoryData;</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export function initialize() {</w:t>
                  </w:r>
                </w:p>
                <w:p>
                  <w:pPr>
                    <w:spacing w:before="6"/>
                    <w:ind w:left="232" w:right="0" w:firstLine="0"/>
                    <w:jc w:val="left"/>
                    <w:rPr>
                      <w:rFonts w:ascii="Courier New"/>
                      <w:sz w:val="18"/>
                    </w:rPr>
                  </w:pPr>
                  <w:r>
                    <w:rPr>
                      <w:rFonts w:ascii="Courier New"/>
                      <w:sz w:val="18"/>
                    </w:rPr>
                    <w:t>_repositoryData = {};</w:t>
                  </w:r>
                </w:p>
                <w:p>
                  <w:pPr>
                    <w:spacing w:before="6"/>
                    <w:ind w:left="232" w:right="0" w:firstLine="0"/>
                    <w:jc w:val="left"/>
                    <w:rPr>
                      <w:rFonts w:ascii="Courier New"/>
                      <w:sz w:val="18"/>
                    </w:rPr>
                  </w:pPr>
                  <w:r>
                    <w:rPr>
                      <w:rFonts w:ascii="Courier New"/>
                      <w:sz w:val="18"/>
                    </w:rPr>
                    <w:t>_repositoryData.customers = new Map();</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export function registerCustomer(id) {</w:t>
                  </w:r>
                </w:p>
                <w:p>
                  <w:pPr>
                    <w:spacing w:before="6"/>
                    <w:ind w:left="232" w:right="0" w:firstLine="0"/>
                    <w:jc w:val="left"/>
                    <w:rPr>
                      <w:rFonts w:ascii="Courier New"/>
                      <w:sz w:val="18"/>
                    </w:rPr>
                  </w:pPr>
                  <w:r>
                    <w:rPr>
                      <w:rFonts w:ascii="Courier New"/>
                      <w:sz w:val="18"/>
                    </w:rPr>
                    <w:t>if (! _repositoryData.customers.has(id))</w:t>
                  </w:r>
                </w:p>
                <w:p>
                  <w:pPr>
                    <w:spacing w:line="247" w:lineRule="auto" w:before="7"/>
                    <w:ind w:left="232" w:right="3990" w:firstLine="180"/>
                    <w:jc w:val="left"/>
                    <w:rPr>
                      <w:rFonts w:ascii="Courier New"/>
                      <w:sz w:val="18"/>
                    </w:rPr>
                  </w:pPr>
                  <w:r>
                    <w:rPr>
                      <w:rFonts w:ascii="Courier New"/>
                      <w:sz w:val="18"/>
                    </w:rPr>
                    <w:t>_repositoryData.customers.set(id, new Customer(id)); return findCustomer(id);</w:t>
                  </w:r>
                </w:p>
                <w:p>
                  <w:pPr>
                    <w:spacing w:before="0"/>
                    <w:ind w:left="52" w:right="0" w:firstLine="0"/>
                    <w:jc w:val="left"/>
                    <w:rPr>
                      <w:rFonts w:ascii="Courier New"/>
                      <w:sz w:val="18"/>
                    </w:rPr>
                  </w:pPr>
                  <w:r>
                    <w:rPr>
                      <w:rFonts w:ascii="Courier New"/>
                      <w:sz w:val="18"/>
                    </w:rPr>
                    <w:t>}</w:t>
                  </w:r>
                </w:p>
                <w:p>
                  <w:pPr>
                    <w:pStyle w:val="BodyText"/>
                    <w:rPr>
                      <w:rFonts w:ascii="Courier New"/>
                      <w:sz w:val="19"/>
                    </w:rPr>
                  </w:pPr>
                </w:p>
                <w:p>
                  <w:pPr>
                    <w:spacing w:before="0"/>
                    <w:ind w:left="52" w:right="0" w:firstLine="0"/>
                    <w:jc w:val="left"/>
                    <w:rPr>
                      <w:rFonts w:ascii="Courier New"/>
                      <w:sz w:val="18"/>
                    </w:rPr>
                  </w:pPr>
                  <w:r>
                    <w:rPr>
                      <w:rFonts w:ascii="Courier New"/>
                      <w:sz w:val="18"/>
                    </w:rPr>
                    <w:t>export function findCustomer(id) {</w:t>
                  </w:r>
                </w:p>
                <w:p>
                  <w:pPr>
                    <w:spacing w:before="6"/>
                    <w:ind w:left="232" w:right="0" w:firstLine="0"/>
                    <w:jc w:val="left"/>
                    <w:rPr>
                      <w:rFonts w:ascii="Courier New"/>
                      <w:sz w:val="18"/>
                    </w:rPr>
                  </w:pPr>
                  <w:r>
                    <w:rPr>
                      <w:rFonts w:ascii="Courier New"/>
                      <w:sz w:val="18"/>
                    </w:rPr>
                    <w:t>return _repositoryData.customers.get(id);</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515" w:firstLine="585"/>
      </w:pPr>
      <w:r>
        <w:rPr/>
        <w:t>仓库对象允许根据</w:t>
      </w:r>
      <w:r>
        <w:rPr>
          <w:rFonts w:ascii="Times New Roman" w:eastAsia="Times New Roman"/>
        </w:rPr>
        <w:t>ID</w:t>
      </w:r>
      <w:r>
        <w:rPr/>
        <w:t>注册顾客，并且对于一个</w:t>
      </w:r>
      <w:r>
        <w:rPr>
          <w:rFonts w:ascii="Times New Roman" w:eastAsia="Times New Roman"/>
        </w:rPr>
        <w:t>ID</w:t>
      </w:r>
      <w:r>
        <w:rPr/>
        <w:t>只会创建一个</w:t>
      </w:r>
      <w:r>
        <w:rPr>
          <w:rFonts w:ascii="Courier New" w:eastAsia="Courier New"/>
          <w:sz w:val="23"/>
        </w:rPr>
        <w:t>Customer</w:t>
      </w:r>
      <w:r>
        <w:rPr/>
        <w:t>对象。有了仓库对象，我就可以修改</w:t>
      </w:r>
      <w:r>
        <w:rPr>
          <w:rFonts w:ascii="Courier New" w:eastAsia="Courier New"/>
          <w:sz w:val="23"/>
        </w:rPr>
        <w:t>Order</w:t>
      </w:r>
      <w:r>
        <w:rPr/>
        <w:t>对象的构造函数来使用它。</w:t>
      </w:r>
    </w:p>
    <w:p>
      <w:pPr>
        <w:pStyle w:val="BodyText"/>
        <w:spacing w:line="638" w:lineRule="exact" w:before="43"/>
        <w:ind w:left="705" w:right="142"/>
      </w:pPr>
      <w:r>
        <w:rPr/>
        <w:t>在使用本重构手法时，可能仓库对象已经存在了，那么就可以直接使用它。下一步是要弄清楚，</w:t>
      </w:r>
      <w:r>
        <w:rPr>
          <w:rFonts w:ascii="Courier New" w:eastAsia="Courier New"/>
          <w:sz w:val="23"/>
        </w:rPr>
        <w:t>Order</w:t>
      </w:r>
      <w:r>
        <w:rPr/>
        <w:t>的构造函数如何获得正确的</w:t>
      </w:r>
      <w:r>
        <w:rPr>
          <w:rFonts w:ascii="Courier New" w:eastAsia="Courier New"/>
          <w:sz w:val="23"/>
        </w:rPr>
        <w:t>Customer</w:t>
      </w:r>
      <w:r>
        <w:rPr/>
        <w:t>对象。在这个</w:t>
      </w:r>
    </w:p>
    <w:p>
      <w:pPr>
        <w:pStyle w:val="BodyText"/>
        <w:spacing w:line="298" w:lineRule="exact"/>
        <w:ind w:left="120"/>
      </w:pPr>
      <w:r>
        <w:rPr/>
        <w:t>例子里，这一步很简单，因为输入数据流中已经包含了顾客的</w:t>
      </w:r>
      <w:r>
        <w:rPr>
          <w:rFonts w:ascii="Times New Roman" w:eastAsia="Times New Roman"/>
        </w:rPr>
        <w:t>ID</w:t>
      </w:r>
      <w:r>
        <w:rPr/>
        <w:t>。</w:t>
      </w:r>
    </w:p>
    <w:p>
      <w:pPr>
        <w:pStyle w:val="BodyText"/>
        <w:spacing w:before="6"/>
        <w:rPr>
          <w:sz w:val="37"/>
        </w:rPr>
      </w:pPr>
    </w:p>
    <w:p>
      <w:pPr>
        <w:pStyle w:val="Heading4"/>
      </w:pPr>
      <w:r>
        <w:rPr>
          <w:color w:val="0091DD"/>
        </w:rPr>
        <w:t>class Order...</w:t>
      </w:r>
    </w:p>
    <w:p>
      <w:pPr>
        <w:pStyle w:val="BodyText"/>
        <w:rPr>
          <w:rFonts w:ascii="Times New Roman"/>
          <w:b/>
          <w:sz w:val="20"/>
        </w:rPr>
      </w:pPr>
    </w:p>
    <w:p>
      <w:pPr>
        <w:pStyle w:val="BodyText"/>
        <w:rPr>
          <w:rFonts w:ascii="Times New Roman"/>
          <w:b/>
          <w:sz w:val="20"/>
        </w:rPr>
      </w:pPr>
      <w:r>
        <w:rPr/>
        <w:pict>
          <v:shape style="position:absolute;margin-left:48.1875pt;margin-top:13.692705pt;width:515.65pt;height:68.650pt;mso-position-horizontal-relative:page;mso-position-vertical-relative:paragraph;z-index:-15162880;mso-wrap-distance-left:0;mso-wrap-distance-right:0" type="#_x0000_t202" filled="false" stroked="true" strokeweight=".375pt" strokecolor="#000000">
            <v:textbox inset="0,0,0,0">
              <w:txbxContent>
                <w:p>
                  <w:pPr>
                    <w:spacing w:line="247" w:lineRule="auto" w:before="52"/>
                    <w:ind w:left="232" w:right="7137" w:hanging="180"/>
                    <w:jc w:val="left"/>
                    <w:rPr>
                      <w:rFonts w:ascii="Courier New"/>
                      <w:sz w:val="18"/>
                    </w:rPr>
                  </w:pPr>
                  <w:r>
                    <w:rPr>
                      <w:rFonts w:ascii="Courier New"/>
                      <w:sz w:val="18"/>
                    </w:rPr>
                    <w:t>constructor(data) { this._number = data.number;</w:t>
                  </w:r>
                </w:p>
                <w:p>
                  <w:pPr>
                    <w:spacing w:before="0"/>
                    <w:ind w:left="232" w:right="0" w:firstLine="0"/>
                    <w:jc w:val="left"/>
                    <w:rPr>
                      <w:rFonts w:ascii="Courier New"/>
                      <w:sz w:val="18"/>
                    </w:rPr>
                  </w:pPr>
                  <w:r>
                    <w:rPr>
                      <w:rFonts w:ascii="Courier New"/>
                      <w:sz w:val="18"/>
                    </w:rPr>
                    <w:t>this._customer = registerCustomer(data.customer);</w:t>
                  </w:r>
                </w:p>
                <w:p>
                  <w:pPr>
                    <w:spacing w:before="6"/>
                    <w:ind w:left="232" w:right="0" w:firstLine="0"/>
                    <w:jc w:val="left"/>
                    <w:rPr>
                      <w:rFonts w:ascii="Courier New"/>
                      <w:sz w:val="18"/>
                    </w:rPr>
                  </w:pPr>
                  <w:r>
                    <w:rPr>
                      <w:rFonts w:ascii="Courier New"/>
                      <w:sz w:val="18"/>
                    </w:rPr>
                    <w:t>// load other data</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get customer() {return this._customer;}</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现在，如果我在一条订单中修改了顾客信息，就会同步反映在该顾客拥有的所有订单中。</w:t>
      </w:r>
    </w:p>
    <w:p>
      <w:pPr>
        <w:spacing w:after="0" w:line="223" w:lineRule="auto"/>
        <w:sectPr>
          <w:pgSz w:w="12240" w:h="15840"/>
          <w:pgMar w:top="880" w:bottom="280" w:left="840" w:right="840"/>
        </w:sectPr>
      </w:pPr>
    </w:p>
    <w:p>
      <w:pPr>
        <w:spacing w:line="223" w:lineRule="auto" w:before="60"/>
        <w:ind w:left="120" w:right="126" w:firstLine="585"/>
        <w:jc w:val="left"/>
        <w:rPr>
          <w:sz w:val="29"/>
        </w:rPr>
      </w:pPr>
      <w:r>
        <w:rPr>
          <w:sz w:val="29"/>
        </w:rPr>
        <w:t>在这个例子里，我在第一个引用该顾客信息的</w:t>
      </w:r>
      <w:r>
        <w:rPr>
          <w:rFonts w:ascii="Courier New" w:eastAsia="Courier New"/>
          <w:sz w:val="23"/>
        </w:rPr>
        <w:t>Order</w:t>
      </w:r>
      <w:r>
        <w:rPr>
          <w:sz w:val="29"/>
        </w:rPr>
        <w:t>对象中新建了</w:t>
      </w:r>
      <w:r>
        <w:rPr>
          <w:rFonts w:ascii="Courier New" w:eastAsia="Courier New"/>
          <w:sz w:val="23"/>
        </w:rPr>
        <w:t>Customer</w:t>
      </w:r>
      <w:r>
        <w:rPr>
          <w:sz w:val="29"/>
        </w:rPr>
        <w:t>对象。另一个常见的做法是：首先获取一份包含所有</w:t>
      </w:r>
      <w:r>
        <w:rPr>
          <w:rFonts w:ascii="Courier New" w:eastAsia="Courier New"/>
          <w:sz w:val="23"/>
        </w:rPr>
        <w:t>Customer</w:t>
      </w:r>
      <w:r>
        <w:rPr>
          <w:sz w:val="29"/>
        </w:rPr>
        <w:t>对象的列表，将其填入仓库对象，然后在读取</w:t>
      </w:r>
      <w:r>
        <w:rPr>
          <w:rFonts w:ascii="Courier New" w:eastAsia="Courier New"/>
          <w:sz w:val="23"/>
        </w:rPr>
        <w:t>Order</w:t>
      </w:r>
      <w:r>
        <w:rPr>
          <w:sz w:val="29"/>
        </w:rPr>
        <w:t>对象时关联到对应的</w:t>
      </w:r>
      <w:r>
        <w:rPr>
          <w:rFonts w:ascii="Courier New" w:eastAsia="Courier New"/>
          <w:sz w:val="23"/>
        </w:rPr>
        <w:t>Customer</w:t>
      </w:r>
      <w:r>
        <w:rPr>
          <w:sz w:val="29"/>
        </w:rPr>
        <w:t>对象。如果这样做， 那么</w:t>
      </w:r>
      <w:r>
        <w:rPr>
          <w:rFonts w:ascii="Courier New" w:eastAsia="Courier New"/>
          <w:sz w:val="23"/>
        </w:rPr>
        <w:t>Order</w:t>
      </w:r>
      <w:r>
        <w:rPr>
          <w:sz w:val="29"/>
        </w:rPr>
        <w:t>对象包含的顾客</w:t>
      </w:r>
      <w:r>
        <w:rPr>
          <w:rFonts w:ascii="Times New Roman" w:eastAsia="Times New Roman"/>
          <w:sz w:val="29"/>
        </w:rPr>
        <w:t>ID</w:t>
      </w:r>
      <w:r>
        <w:rPr>
          <w:sz w:val="29"/>
        </w:rPr>
        <w:t>必须指向一个仓库中已有的</w:t>
      </w:r>
      <w:r>
        <w:rPr>
          <w:rFonts w:ascii="Courier New" w:eastAsia="Courier New"/>
          <w:sz w:val="23"/>
        </w:rPr>
        <w:t>Customer</w:t>
      </w:r>
      <w:r>
        <w:rPr>
          <w:sz w:val="29"/>
        </w:rPr>
        <w:t>对象，否则就表示程序中有错误。</w:t>
      </w:r>
    </w:p>
    <w:p>
      <w:pPr>
        <w:pStyle w:val="BodyText"/>
        <w:spacing w:before="8"/>
        <w:rPr>
          <w:sz w:val="22"/>
        </w:rPr>
      </w:pPr>
    </w:p>
    <w:p>
      <w:pPr>
        <w:pStyle w:val="BodyText"/>
        <w:spacing w:line="223" w:lineRule="auto"/>
        <w:ind w:left="120" w:right="200" w:firstLine="585"/>
        <w:jc w:val="both"/>
      </w:pPr>
      <w:r>
        <w:rPr/>
        <w:t>上面的代码还有一个问题：构造函数与一个全局的仓库对象耦合。全局对象必须小心对待：它们就像强力的药物，少用一点儿大有益处，用过量就是毒药。如果想解决这个问题，可以将仓库对象作为参数传递给构造函数。</w:t>
      </w:r>
    </w:p>
    <w:p>
      <w:pPr>
        <w:spacing w:after="0" w:line="223" w:lineRule="auto"/>
        <w:jc w:val="both"/>
        <w:sectPr>
          <w:pgSz w:w="12240" w:h="15840"/>
          <w:pgMar w:top="90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817" w:val="left" w:leader="none"/>
                      </w:tabs>
                      <w:spacing w:before="307"/>
                      <w:ind w:left="0" w:right="3" w:firstLine="0"/>
                      <w:jc w:val="center"/>
                      <w:rPr>
                        <w:sz w:val="45"/>
                      </w:rPr>
                    </w:pPr>
                    <w:bookmarkStart w:name="第10章 简化条件逻辑" w:id="309"/>
                    <w:bookmarkEnd w:id="309"/>
                    <w:r>
                      <w:rPr/>
                    </w:r>
                    <w:bookmarkStart w:name="_bookmark106" w:id="310"/>
                    <w:bookmarkEnd w:id="310"/>
                    <w:r>
                      <w:rPr/>
                    </w:r>
                    <w:r>
                      <w:rPr>
                        <w:color w:val="0091DD"/>
                        <w:spacing w:val="8"/>
                        <w:sz w:val="45"/>
                      </w:rPr>
                      <w:t>第</w:t>
                    </w:r>
                    <w:r>
                      <w:rPr>
                        <w:rFonts w:ascii="Times New Roman" w:eastAsia="Times New Roman"/>
                        <w:b/>
                        <w:color w:val="0091DD"/>
                        <w:sz w:val="45"/>
                      </w:rPr>
                      <w:t>10</w:t>
                    </w:r>
                    <w:r>
                      <w:rPr>
                        <w:color w:val="0091DD"/>
                        <w:sz w:val="45"/>
                      </w:rPr>
                      <w:t>章</w:t>
                      <w:tab/>
                    </w:r>
                    <w:r>
                      <w:rPr>
                        <w:color w:val="0091DD"/>
                        <w:spacing w:val="8"/>
                        <w:sz w:val="45"/>
                      </w:rPr>
                      <w:t>简化条件逻</w:t>
                    </w:r>
                    <w:r>
                      <w:rPr>
                        <w:color w:val="0091DD"/>
                        <w:sz w:val="45"/>
                      </w:rPr>
                      <w:t>辑</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t>程序的大部分威力来自条件逻辑，但很不幸，程序的复杂度也大多来自条件逻辑。我经常借助重构把条件逻辑变得更容易理解。我常用分解条件表达式</w:t>
      </w:r>
    </w:p>
    <w:p>
      <w:pPr>
        <w:pStyle w:val="BodyText"/>
        <w:spacing w:line="223" w:lineRule="auto"/>
        <w:ind w:left="120" w:right="200"/>
      </w:pPr>
      <w:r>
        <w:rPr/>
        <w:t>（</w:t>
      </w:r>
      <w:r>
        <w:rPr>
          <w:rFonts w:ascii="Times New Roman" w:hAnsi="Times New Roman" w:eastAsia="Times New Roman"/>
        </w:rPr>
        <w:t>260</w:t>
      </w:r>
      <w:r>
        <w:rPr/>
        <w:t>）处理复杂的条件表达式，用合并条件表达式（</w:t>
      </w:r>
      <w:r>
        <w:rPr>
          <w:rFonts w:ascii="Times New Roman" w:hAnsi="Times New Roman" w:eastAsia="Times New Roman"/>
        </w:rPr>
        <w:t>263</w:t>
      </w:r>
      <w:r>
        <w:rPr/>
        <w:t>）</w:t>
      </w:r>
      <w:r>
        <w:rPr>
          <w:spacing w:val="-2"/>
        </w:rPr>
        <w:t>厘清逻辑组合。我会</w:t>
      </w:r>
      <w:r>
        <w:rPr/>
        <w:t>用以卫语句取代嵌套条件表达式（</w:t>
      </w:r>
      <w:r>
        <w:rPr>
          <w:rFonts w:ascii="Times New Roman" w:hAnsi="Times New Roman" w:eastAsia="Times New Roman"/>
        </w:rPr>
        <w:t>266</w:t>
      </w:r>
      <w:r>
        <w:rPr/>
        <w:t>）清晰表达</w:t>
      </w:r>
      <w:r>
        <w:rPr>
          <w:rFonts w:ascii="Times New Roman" w:hAnsi="Times New Roman" w:eastAsia="Times New Roman"/>
        </w:rPr>
        <w:t>“</w:t>
      </w:r>
      <w:r>
        <w:rPr/>
        <w:t>在主要处理逻辑之前先做检 查</w:t>
      </w:r>
      <w:r>
        <w:rPr>
          <w:rFonts w:ascii="Times New Roman" w:hAnsi="Times New Roman" w:eastAsia="Times New Roman"/>
        </w:rPr>
        <w:t>”</w:t>
      </w:r>
      <w:r>
        <w:rPr/>
        <w:t>的意图。如果我发现一处</w:t>
      </w:r>
      <w:r>
        <w:rPr>
          <w:rFonts w:ascii="Courier New" w:hAnsi="Courier New" w:eastAsia="Courier New"/>
          <w:sz w:val="23"/>
        </w:rPr>
        <w:t>switch</w:t>
      </w:r>
      <w:r>
        <w:rPr/>
        <w:t>逻辑处理了几种情况，可以考虑拿出以多态 取代条件表达式（</w:t>
      </w:r>
      <w:r>
        <w:rPr>
          <w:rFonts w:ascii="Times New Roman" w:hAnsi="Times New Roman" w:eastAsia="Times New Roman"/>
        </w:rPr>
        <w:t>272</w:t>
      </w:r>
      <w:r>
        <w:rPr/>
        <w:t>）重构手法。</w:t>
      </w:r>
    </w:p>
    <w:p>
      <w:pPr>
        <w:pStyle w:val="BodyText"/>
        <w:spacing w:before="7"/>
        <w:rPr>
          <w:sz w:val="22"/>
        </w:rPr>
      </w:pPr>
    </w:p>
    <w:p>
      <w:pPr>
        <w:pStyle w:val="BodyText"/>
        <w:spacing w:line="223" w:lineRule="auto"/>
        <w:ind w:left="120" w:right="200" w:firstLine="585"/>
      </w:pPr>
      <w:r>
        <w:rPr/>
        <w:t>很多条件逻辑是用于处理特殊情况的，例如处理</w:t>
      </w:r>
      <w:r>
        <w:rPr>
          <w:rFonts w:ascii="Courier New" w:eastAsia="Courier New"/>
          <w:sz w:val="23"/>
        </w:rPr>
        <w:t>null</w:t>
      </w:r>
      <w:r>
        <w:rPr/>
        <w:t>值。如果对某种特殊情况的处理逻辑大多相同，那么可以用引入特例（</w:t>
      </w:r>
      <w:r>
        <w:rPr>
          <w:rFonts w:ascii="Times New Roman" w:eastAsia="Times New Roman"/>
        </w:rPr>
        <w:t>289</w:t>
      </w:r>
      <w:r>
        <w:rPr/>
        <w:t>）（常被称作引入空对象） 消除重复代码。另外，虽然我很喜欢去除条件逻辑，但如果我想明确地表述（以及检查）程序的状态，引入断言（</w:t>
      </w:r>
      <w:r>
        <w:rPr>
          <w:rFonts w:ascii="Times New Roman" w:eastAsia="Times New Roman"/>
        </w:rPr>
        <w:t>302</w:t>
      </w:r>
      <w:r>
        <w:rPr/>
        <w:t>）是一个不错的补充。</w:t>
      </w:r>
    </w:p>
    <w:p>
      <w:pPr>
        <w:spacing w:after="0" w:line="223" w:lineRule="auto"/>
        <w:sectPr>
          <w:pgSz w:w="12240" w:h="15840"/>
          <w:pgMar w:top="1260" w:bottom="280" w:left="840" w:right="840"/>
        </w:sectPr>
      </w:pPr>
    </w:p>
    <w:p>
      <w:pPr>
        <w:pStyle w:val="ListParagraph"/>
        <w:numPr>
          <w:ilvl w:val="1"/>
          <w:numId w:val="33"/>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0.1 分解条件表达式（Decompose Conditional）" w:id="311"/>
      <w:bookmarkEnd w:id="311"/>
      <w:r>
        <w:rPr/>
      </w:r>
      <w:bookmarkStart w:name="_bookmark107" w:id="312"/>
      <w:bookmarkEnd w:id="312"/>
      <w:r>
        <w:rPr/>
      </w:r>
      <w:bookmarkStart w:name="_bookmark107" w:id="313"/>
      <w:bookmarkEnd w:id="313"/>
      <w:r>
        <w:rPr>
          <w:rFonts w:ascii="宋体" w:eastAsia="宋体" w:hint="eastAsia"/>
          <w:color w:val="0091DD"/>
          <w:spacing w:val="7"/>
          <w:sz w:val="41"/>
        </w:rPr>
        <w:t>分解条件表达式</w:t>
      </w:r>
      <w:r>
        <w:rPr>
          <w:rFonts w:ascii="宋体" w:eastAsia="宋体" w:hint="eastAsia"/>
          <w:color w:val="0091DD"/>
          <w:sz w:val="41"/>
        </w:rPr>
        <w:t>（</w:t>
      </w:r>
      <w:r>
        <w:rPr>
          <w:b/>
          <w:color w:val="0091DD"/>
          <w:sz w:val="41"/>
        </w:rPr>
        <w:t>Decompose</w:t>
      </w:r>
      <w:r>
        <w:rPr>
          <w:b/>
          <w:color w:val="0091DD"/>
          <w:spacing w:val="3"/>
          <w:sz w:val="41"/>
        </w:rPr>
        <w:t> </w:t>
      </w:r>
      <w:r>
        <w:rPr>
          <w:b/>
          <w:color w:val="0091DD"/>
          <w:sz w:val="41"/>
        </w:rPr>
        <w:t>Conditional</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1108">
            <wp:simplePos x="0" y="0"/>
            <wp:positionH relativeFrom="page">
              <wp:posOffset>2607929</wp:posOffset>
            </wp:positionH>
            <wp:positionV relativeFrom="paragraph">
              <wp:posOffset>131087</wp:posOffset>
            </wp:positionV>
            <wp:extent cx="2526009" cy="1566005"/>
            <wp:effectExtent l="0" t="0" r="0" b="0"/>
            <wp:wrapTopAndBottom/>
            <wp:docPr id="159" name="image94.jpeg"/>
            <wp:cNvGraphicFramePr>
              <a:graphicFrameLocks noChangeAspect="1"/>
            </wp:cNvGraphicFramePr>
            <a:graphic>
              <a:graphicData uri="http://schemas.openxmlformats.org/drawingml/2006/picture">
                <pic:pic>
                  <pic:nvPicPr>
                    <pic:cNvPr id="160" name="image94.jpeg"/>
                    <pic:cNvPicPr/>
                  </pic:nvPicPr>
                  <pic:blipFill>
                    <a:blip r:embed="rId103" cstate="print"/>
                    <a:stretch>
                      <a:fillRect/>
                    </a:stretch>
                  </pic:blipFill>
                  <pic:spPr>
                    <a:xfrm>
                      <a:off x="0" y="0"/>
                      <a:ext cx="2526009" cy="1566005"/>
                    </a:xfrm>
                    <a:prstGeom prst="rect">
                      <a:avLst/>
                    </a:prstGeom>
                  </pic:spPr>
                </pic:pic>
              </a:graphicData>
            </a:graphic>
          </wp:anchor>
        </w:drawing>
      </w:r>
      <w:r>
        <w:rPr/>
        <w:pict>
          <v:shape style="position:absolute;margin-left:48.1875pt;margin-top:153.384369pt;width:515.65pt;height:47.65pt;mso-position-horizontal-relative:page;mso-position-vertical-relative:paragraph;z-index:-15160832;mso-wrap-distance-left:0;mso-wrap-distance-right:0" type="#_x0000_t202" filled="false" stroked="true" strokeweight=".375pt" strokecolor="#000000">
            <v:textbox inset="0,0,0,0">
              <w:txbxContent>
                <w:p>
                  <w:pPr>
                    <w:spacing w:line="247" w:lineRule="auto" w:before="52"/>
                    <w:ind w:left="232" w:right="2155" w:hanging="180"/>
                    <w:jc w:val="left"/>
                    <w:rPr>
                      <w:rFonts w:ascii="Courier New"/>
                      <w:sz w:val="18"/>
                    </w:rPr>
                  </w:pPr>
                  <w:r>
                    <w:rPr>
                      <w:rFonts w:ascii="Courier New"/>
                      <w:sz w:val="18"/>
                    </w:rPr>
                    <w:t>if (!aDate.isBefore(plan.summerStart) &amp;&amp;</w:t>
                  </w:r>
                  <w:r>
                    <w:rPr>
                      <w:rFonts w:ascii="Courier New"/>
                      <w:spacing w:val="-58"/>
                      <w:sz w:val="18"/>
                    </w:rPr>
                    <w:t> </w:t>
                  </w:r>
                  <w:r>
                    <w:rPr>
                      <w:rFonts w:ascii="Courier New"/>
                      <w:sz w:val="18"/>
                    </w:rPr>
                    <w:t>!aDate.isAfter(plan.summerEnd)) charge = quantity * plan.summerRate;</w:t>
                  </w:r>
                </w:p>
                <w:p>
                  <w:pPr>
                    <w:spacing w:before="0"/>
                    <w:ind w:left="52" w:right="0" w:firstLine="0"/>
                    <w:jc w:val="left"/>
                    <w:rPr>
                      <w:rFonts w:ascii="Courier New"/>
                      <w:sz w:val="18"/>
                    </w:rPr>
                  </w:pPr>
                  <w:r>
                    <w:rPr>
                      <w:rFonts w:ascii="Courier New"/>
                      <w:sz w:val="18"/>
                    </w:rPr>
                    <w:t>else</w:t>
                  </w:r>
                </w:p>
                <w:p>
                  <w:pPr>
                    <w:spacing w:before="6"/>
                    <w:ind w:left="232" w:right="0" w:firstLine="0"/>
                    <w:jc w:val="left"/>
                    <w:rPr>
                      <w:rFonts w:ascii="Courier New"/>
                      <w:sz w:val="18"/>
                    </w:rPr>
                  </w:pPr>
                  <w:r>
                    <w:rPr>
                      <w:rFonts w:ascii="Courier New"/>
                      <w:sz w:val="18"/>
                    </w:rPr>
                    <w:t>charge = quantity * plan.regularRate + plan.regularServiceCharge;</w:t>
                  </w:r>
                </w:p>
              </w:txbxContent>
            </v:textbox>
            <v:stroke dashstyle="solid"/>
            <w10:wrap type="topAndBottom"/>
          </v:shape>
        </w:pict>
      </w:r>
      <w:r>
        <w:rPr/>
        <w:drawing>
          <wp:anchor distT="0" distB="0" distL="0" distR="0" allowOverlap="1" layoutInCell="1" locked="0" behindDoc="0" simplePos="0" relativeHeight="1110">
            <wp:simplePos x="0" y="0"/>
            <wp:positionH relativeFrom="page">
              <wp:posOffset>3657600</wp:posOffset>
            </wp:positionH>
            <wp:positionV relativeFrom="paragraph">
              <wp:posOffset>2740937</wp:posOffset>
            </wp:positionV>
            <wp:extent cx="457540" cy="767334"/>
            <wp:effectExtent l="0" t="0" r="0" b="0"/>
            <wp:wrapTopAndBottom/>
            <wp:docPr id="161" name="image42.jpeg"/>
            <wp:cNvGraphicFramePr>
              <a:graphicFrameLocks noChangeAspect="1"/>
            </wp:cNvGraphicFramePr>
            <a:graphic>
              <a:graphicData uri="http://schemas.openxmlformats.org/drawingml/2006/picture">
                <pic:pic>
                  <pic:nvPicPr>
                    <pic:cNvPr id="16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91.009369pt;width:515.65pt;height:47.65pt;mso-position-horizontal-relative:page;mso-position-vertical-relative:paragraph;z-index:-151598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(summer())</w:t>
                  </w:r>
                </w:p>
                <w:p>
                  <w:pPr>
                    <w:spacing w:line="247" w:lineRule="auto" w:before="6"/>
                    <w:ind w:left="52" w:right="7461" w:firstLine="180"/>
                    <w:jc w:val="left"/>
                    <w:rPr>
                      <w:rFonts w:ascii="Courier New"/>
                      <w:sz w:val="18"/>
                    </w:rPr>
                  </w:pPr>
                  <w:r>
                    <w:rPr>
                      <w:rFonts w:ascii="Courier New"/>
                      <w:sz w:val="18"/>
                    </w:rPr>
                    <w:t>charge = summerCharge(); else</w:t>
                  </w:r>
                </w:p>
                <w:p>
                  <w:pPr>
                    <w:spacing w:before="0"/>
                    <w:ind w:left="232" w:right="0" w:firstLine="0"/>
                    <w:jc w:val="left"/>
                    <w:rPr>
                      <w:rFonts w:ascii="Courier New"/>
                      <w:sz w:val="18"/>
                    </w:rPr>
                  </w:pPr>
                  <w:r>
                    <w:rPr>
                      <w:rFonts w:ascii="Courier New"/>
                      <w:sz w:val="18"/>
                    </w:rPr>
                    <w:t>charge = regularCharge();</w:t>
                  </w:r>
                </w:p>
              </w:txbxContent>
            </v:textbox>
            <v:stroke dashstyle="solid"/>
            <w10:wrap type="topAndBottom"/>
          </v:shape>
        </w:pict>
      </w:r>
    </w:p>
    <w:p>
      <w:pPr>
        <w:pStyle w:val="BodyText"/>
        <w:spacing w:before="2"/>
        <w:rPr>
          <w:sz w:val="25"/>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程序之中，复杂的条件逻辑是最常导致复杂度上升的地点之一。我必须编写代码来检查不同的条件分支，根据不同的条件做不同的事，然后，我很快就会得到一个相当长的函数。大型函数本身就会使代码的可读性下降，而条件逻辑则会使代码更难阅读。在带有复杂条件逻辑的函数中，代码（包括检查条件分支的代码和真正实现功能的代码）会告诉我发生的事，但常常让我弄不清楚为什么会发生这样的事，这就说明代码的可读性的确大大降低了。</w:t>
      </w:r>
    </w:p>
    <w:p>
      <w:pPr>
        <w:pStyle w:val="BodyText"/>
        <w:spacing w:before="7"/>
        <w:rPr>
          <w:sz w:val="22"/>
        </w:rPr>
      </w:pPr>
    </w:p>
    <w:p>
      <w:pPr>
        <w:pStyle w:val="BodyText"/>
        <w:spacing w:line="223" w:lineRule="auto" w:before="1"/>
        <w:ind w:left="120" w:right="200" w:firstLine="585"/>
        <w:jc w:val="both"/>
      </w:pPr>
      <w:r>
        <w:rPr/>
        <w:t>和任何大块头代码一样，我可以将它分解为多个独立的函数，根据每个小块代码的用途，为分解而得的新函数命名，并将原函数中对应的代码改为调用新函数，从而更清楚地表达自己的意图。对于条件逻辑，将每个分支条件分解成新函数还可以带来更多好处：可以突出条件逻辑，更清楚地表明每个分支的作用，并且突出每个分支的原因。</w:t>
      </w:r>
    </w:p>
    <w:p>
      <w:pPr>
        <w:spacing w:after="0" w:line="223" w:lineRule="auto"/>
        <w:jc w:val="both"/>
        <w:sectPr>
          <w:pgSz w:w="12240" w:h="15840"/>
          <w:pgMar w:top="1360" w:bottom="280" w:left="840" w:right="840"/>
        </w:sectPr>
      </w:pPr>
    </w:p>
    <w:p>
      <w:pPr>
        <w:pStyle w:val="BodyText"/>
        <w:spacing w:line="223" w:lineRule="auto" w:before="80"/>
        <w:ind w:left="120" w:right="346" w:firstLine="585"/>
      </w:pPr>
      <w:r>
        <w:rPr/>
        <w:t>本重构手法其实只是提炼函数（</w:t>
      </w:r>
      <w:r>
        <w:rPr>
          <w:rFonts w:ascii="Times New Roman" w:eastAsia="Times New Roman"/>
        </w:rPr>
        <w:t>106</w:t>
      </w:r>
      <w:r>
        <w:rPr/>
        <w:t>）的一个应用场景。但我要特别强调这个场景，因为我发现它经常会带来很大的价值。</w:t>
      </w:r>
    </w:p>
    <w:p>
      <w:pPr>
        <w:pStyle w:val="BodyText"/>
        <w:spacing w:before="7"/>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300544"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对条件判断和每个条件分支分别运用提炼函数（</w:t>
      </w:r>
      <w:r>
        <w:rPr>
          <w:rFonts w:ascii="Times New Roman" w:eastAsia="Times New Roman"/>
        </w:rPr>
        <w:t>106</w:t>
      </w:r>
      <w:r>
        <w:rPr/>
        <w:t>）手法。</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ind w:left="120" w:right="163" w:firstLine="585"/>
      </w:pPr>
      <w:r>
        <w:rPr/>
        <w:t>假设我要计算购买某样商品的总价（总价</w:t>
      </w:r>
      <w:r>
        <w:rPr>
          <w:rFonts w:ascii="Times New Roman" w:hAnsi="Times New Roman" w:eastAsia="Times New Roman"/>
        </w:rPr>
        <w:t>=</w:t>
      </w:r>
      <w:r>
        <w:rPr/>
        <w:t>数量</w:t>
      </w:r>
      <w:r>
        <w:rPr>
          <w:rFonts w:ascii="Times New Roman" w:hAnsi="Times New Roman" w:eastAsia="Times New Roman"/>
        </w:rPr>
        <w:t>×</w:t>
      </w:r>
      <w:r>
        <w:rPr/>
        <w:t>单价），而这个商品在冬季和夏季的单价是不同的：</w:t>
      </w:r>
    </w:p>
    <w:p>
      <w:pPr>
        <w:pStyle w:val="BodyText"/>
        <w:spacing w:before="9"/>
        <w:rPr>
          <w:sz w:val="19"/>
        </w:rPr>
      </w:pPr>
      <w:r>
        <w:rPr/>
        <w:pict>
          <v:shape style="position:absolute;margin-left:48.1875pt;margin-top:14.776875pt;width:515.65pt;height:47.65pt;mso-position-horizontal-relative:page;mso-position-vertical-relative:paragraph;z-index:-15159296;mso-wrap-distance-left:0;mso-wrap-distance-right:0" type="#_x0000_t202" filled="false" stroked="true" strokeweight=".375pt" strokecolor="#000000">
            <v:textbox inset="0,0,0,0">
              <w:txbxContent>
                <w:p>
                  <w:pPr>
                    <w:spacing w:line="247" w:lineRule="auto" w:before="52"/>
                    <w:ind w:left="232" w:right="2155" w:hanging="180"/>
                    <w:jc w:val="left"/>
                    <w:rPr>
                      <w:rFonts w:ascii="Courier New"/>
                      <w:sz w:val="18"/>
                    </w:rPr>
                  </w:pPr>
                  <w:r>
                    <w:rPr>
                      <w:rFonts w:ascii="Courier New"/>
                      <w:sz w:val="18"/>
                    </w:rPr>
                    <w:t>if (!aDate.isBefore(plan.summerStart) &amp;&amp;</w:t>
                  </w:r>
                  <w:r>
                    <w:rPr>
                      <w:rFonts w:ascii="Courier New"/>
                      <w:spacing w:val="-58"/>
                      <w:sz w:val="18"/>
                    </w:rPr>
                    <w:t> </w:t>
                  </w:r>
                  <w:r>
                    <w:rPr>
                      <w:rFonts w:ascii="Courier New"/>
                      <w:sz w:val="18"/>
                    </w:rPr>
                    <w:t>!aDate.isAfter(plan.summerEnd)) charge = quantity * plan.summerRate;</w:t>
                  </w:r>
                </w:p>
                <w:p>
                  <w:pPr>
                    <w:spacing w:before="0"/>
                    <w:ind w:left="52" w:right="0" w:firstLine="0"/>
                    <w:jc w:val="left"/>
                    <w:rPr>
                      <w:rFonts w:ascii="Courier New"/>
                      <w:sz w:val="18"/>
                    </w:rPr>
                  </w:pPr>
                  <w:r>
                    <w:rPr>
                      <w:rFonts w:ascii="Courier New"/>
                      <w:sz w:val="18"/>
                    </w:rPr>
                    <w:t>else</w:t>
                  </w:r>
                </w:p>
                <w:p>
                  <w:pPr>
                    <w:spacing w:before="6"/>
                    <w:ind w:left="232" w:right="0" w:firstLine="0"/>
                    <w:jc w:val="left"/>
                    <w:rPr>
                      <w:rFonts w:ascii="Courier New"/>
                      <w:sz w:val="18"/>
                    </w:rPr>
                  </w:pPr>
                  <w:r>
                    <w:rPr>
                      <w:rFonts w:ascii="Courier New"/>
                      <w:sz w:val="18"/>
                    </w:rPr>
                    <w:t>charge = quantity * plan.regularRate + plan.regularServiceCharge;</w:t>
                  </w:r>
                </w:p>
              </w:txbxContent>
            </v:textbox>
            <v:stroke dashstyle="solid"/>
            <w10:wrap type="topAndBottom"/>
          </v:shape>
        </w:pict>
      </w:r>
    </w:p>
    <w:p>
      <w:pPr>
        <w:pStyle w:val="BodyText"/>
        <w:spacing w:before="2"/>
        <w:rPr>
          <w:sz w:val="14"/>
        </w:rPr>
      </w:pPr>
    </w:p>
    <w:p>
      <w:pPr>
        <w:pStyle w:val="BodyText"/>
        <w:spacing w:before="62"/>
        <w:ind w:left="705"/>
      </w:pPr>
      <w:r>
        <w:rPr/>
        <w:t>我把条件判断提炼到一个独立的函数中：</w:t>
      </w:r>
    </w:p>
    <w:p>
      <w:pPr>
        <w:pStyle w:val="BodyText"/>
        <w:spacing w:before="3"/>
        <w:rPr>
          <w:sz w:val="19"/>
        </w:rPr>
      </w:pPr>
      <w:r>
        <w:rPr/>
        <w:pict>
          <v:shape style="position:absolute;margin-left:48.1875pt;margin-top:14.478125pt;width:515.65pt;height:89.65pt;mso-position-horizontal-relative:page;mso-position-vertical-relative:paragraph;z-index:-151587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(summer())</w:t>
                  </w:r>
                </w:p>
                <w:p>
                  <w:pPr>
                    <w:spacing w:line="247" w:lineRule="auto" w:before="6"/>
                    <w:ind w:left="52" w:right="6164" w:firstLine="180"/>
                    <w:jc w:val="left"/>
                    <w:rPr>
                      <w:rFonts w:ascii="Courier New"/>
                      <w:sz w:val="18"/>
                    </w:rPr>
                  </w:pPr>
                  <w:r>
                    <w:rPr>
                      <w:rFonts w:ascii="Courier New"/>
                      <w:sz w:val="18"/>
                    </w:rPr>
                    <w:t>charge = quantity * plan.summerRate; else</w:t>
                  </w:r>
                </w:p>
                <w:p>
                  <w:pPr>
                    <w:spacing w:before="0"/>
                    <w:ind w:left="232" w:right="0" w:firstLine="0"/>
                    <w:jc w:val="left"/>
                    <w:rPr>
                      <w:rFonts w:ascii="Courier New"/>
                      <w:sz w:val="18"/>
                    </w:rPr>
                  </w:pPr>
                  <w:r>
                    <w:rPr>
                      <w:rFonts w:ascii="Courier New"/>
                      <w:sz w:val="18"/>
                    </w:rPr>
                    <w:t>charge = quantity * plan.regularRate + plan.regularServiceCharge;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summer() {</w:t>
                  </w:r>
                </w:p>
                <w:p>
                  <w:pPr>
                    <w:spacing w:before="6"/>
                    <w:ind w:left="232" w:right="0" w:firstLine="0"/>
                    <w:jc w:val="left"/>
                    <w:rPr>
                      <w:rFonts w:ascii="Courier New"/>
                      <w:sz w:val="18"/>
                    </w:rPr>
                  </w:pPr>
                  <w:r>
                    <w:rPr>
                      <w:rFonts w:ascii="Courier New"/>
                      <w:sz w:val="18"/>
                    </w:rPr>
                    <w:t>return !aDate.isBefore(plan.summerStart) &amp;&amp; !aDate.isAfter(plan.summerEnd);</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然后提炼条件判断为真的分支：</w:t>
      </w:r>
    </w:p>
    <w:p>
      <w:pPr>
        <w:pStyle w:val="BodyText"/>
        <w:spacing w:before="3"/>
        <w:rPr>
          <w:sz w:val="19"/>
        </w:rPr>
      </w:pPr>
      <w:r>
        <w:rPr/>
        <w:pict>
          <v:shape style="position:absolute;margin-left:48.1875pt;margin-top:14.478125pt;width:515.65pt;height:121.15pt;mso-position-horizontal-relative:page;mso-position-vertical-relative:paragraph;z-index:-151582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(summer())</w:t>
                  </w:r>
                </w:p>
                <w:p>
                  <w:pPr>
                    <w:spacing w:line="247" w:lineRule="auto" w:before="6"/>
                    <w:ind w:left="52" w:right="7461" w:firstLine="180"/>
                    <w:jc w:val="left"/>
                    <w:rPr>
                      <w:rFonts w:ascii="Courier New"/>
                      <w:sz w:val="18"/>
                    </w:rPr>
                  </w:pPr>
                  <w:r>
                    <w:rPr>
                      <w:rFonts w:ascii="Courier New"/>
                      <w:sz w:val="18"/>
                    </w:rPr>
                    <w:t>charge = summerCharge(); else</w:t>
                  </w:r>
                </w:p>
                <w:p>
                  <w:pPr>
                    <w:spacing w:before="0"/>
                    <w:ind w:left="232" w:right="0" w:firstLine="0"/>
                    <w:jc w:val="left"/>
                    <w:rPr>
                      <w:rFonts w:ascii="Courier New"/>
                      <w:sz w:val="18"/>
                    </w:rPr>
                  </w:pPr>
                  <w:r>
                    <w:rPr>
                      <w:rFonts w:ascii="Courier New"/>
                      <w:sz w:val="18"/>
                    </w:rPr>
                    <w:t>charge = quantity * plan.regularRate + plan.regularServiceCharge;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summer() {</w:t>
                  </w:r>
                </w:p>
                <w:p>
                  <w:pPr>
                    <w:spacing w:before="6"/>
                    <w:ind w:left="232" w:right="0" w:firstLine="0"/>
                    <w:jc w:val="left"/>
                    <w:rPr>
                      <w:rFonts w:ascii="Courier New"/>
                      <w:sz w:val="18"/>
                    </w:rPr>
                  </w:pPr>
                  <w:r>
                    <w:rPr>
                      <w:rFonts w:ascii="Courier New"/>
                      <w:sz w:val="18"/>
                    </w:rPr>
                    <w:t>return !aDate.isBefore(plan.summerStart) &amp;&amp; !aDate.isAfter(plan.summerEnd);</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function summerCharge() {</w:t>
                  </w:r>
                </w:p>
                <w:p>
                  <w:pPr>
                    <w:spacing w:before="6"/>
                    <w:ind w:left="232" w:right="0" w:firstLine="0"/>
                    <w:jc w:val="left"/>
                    <w:rPr>
                      <w:rFonts w:ascii="Courier New"/>
                      <w:sz w:val="18"/>
                    </w:rPr>
                  </w:pPr>
                  <w:r>
                    <w:rPr>
                      <w:rFonts w:ascii="Courier New"/>
                      <w:sz w:val="18"/>
                    </w:rPr>
                    <w:t>return quantity * plan.summerRate;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最后提炼条件判断为假的分支：</w:t>
      </w:r>
    </w:p>
    <w:p>
      <w:pPr>
        <w:pStyle w:val="BodyText"/>
        <w:spacing w:before="8"/>
        <w:rPr>
          <w:sz w:val="18"/>
        </w:rPr>
      </w:pPr>
      <w:r>
        <w:rPr/>
        <w:pict>
          <v:group style="position:absolute;margin-left:48pt;margin-top:13.915625pt;width:516pt;height:54pt;mso-position-horizontal-relative:page;mso-position-vertical-relative:paragraph;z-index:-15157248;mso-wrap-distance-left:0;mso-wrap-distance-right:0" coordorigin="960,278" coordsize="10320,1080">
            <v:shape style="position:absolute;left:960;top:278;width:10320;height:1081" coordorigin="960,278" coordsize="10320,1081" path="m11280,278l960,278,960,286,960,1358,968,1358,968,286,11273,286,11273,1358,11280,1358,11280,286,11280,278xe" filled="true" fillcolor="#000000" stroked="false">
              <v:path arrowok="t"/>
              <v:fill type="solid"/>
            </v:shape>
            <v:shape style="position:absolute;left:960;top:278;width:10320;height:1080" type="#_x0000_t202" filled="false" stroked="false">
              <v:textbox inset="0,0,0,0">
                <w:txbxContent>
                  <w:p>
                    <w:pPr>
                      <w:spacing w:before="60"/>
                      <w:ind w:left="60" w:right="0" w:firstLine="0"/>
                      <w:jc w:val="left"/>
                      <w:rPr>
                        <w:rFonts w:ascii="Courier New"/>
                        <w:sz w:val="18"/>
                      </w:rPr>
                    </w:pPr>
                    <w:r>
                      <w:rPr>
                        <w:rFonts w:ascii="Courier New"/>
                        <w:sz w:val="18"/>
                      </w:rPr>
                      <w:t>if (summer())</w:t>
                    </w:r>
                  </w:p>
                  <w:p>
                    <w:pPr>
                      <w:spacing w:line="247" w:lineRule="auto" w:before="6"/>
                      <w:ind w:left="60" w:right="7467" w:firstLine="180"/>
                      <w:jc w:val="left"/>
                      <w:rPr>
                        <w:rFonts w:ascii="Courier New"/>
                        <w:sz w:val="18"/>
                      </w:rPr>
                    </w:pPr>
                    <w:r>
                      <w:rPr>
                        <w:rFonts w:ascii="Courier New"/>
                        <w:sz w:val="18"/>
                      </w:rPr>
                      <w:t>charge = summerCharge(); else</w:t>
                    </w:r>
                  </w:p>
                  <w:p>
                    <w:pPr>
                      <w:spacing w:before="0"/>
                      <w:ind w:left="240" w:right="0" w:firstLine="0"/>
                      <w:jc w:val="left"/>
                      <w:rPr>
                        <w:rFonts w:ascii="Courier New"/>
                        <w:sz w:val="18"/>
                      </w:rPr>
                    </w:pPr>
                    <w:r>
                      <w:rPr>
                        <w:rFonts w:ascii="Courier New"/>
                        <w:sz w:val="18"/>
                      </w:rPr>
                      <w:t>charge = regularCharge();</w:t>
                    </w:r>
                  </w:p>
                </w:txbxContent>
              </v:textbox>
              <w10:wrap type="none"/>
            </v:shape>
            <w10:wrap type="topAndBottom"/>
          </v:group>
        </w:pict>
      </w:r>
    </w:p>
    <w:p>
      <w:pPr>
        <w:spacing w:after="0"/>
        <w:rPr>
          <w:sz w:val="18"/>
        </w:rPr>
        <w:sectPr>
          <w:pgSz w:w="12240" w:h="15840"/>
          <w:pgMar w:top="880" w:bottom="280" w:left="840" w:right="840"/>
        </w:sectPr>
      </w:pPr>
    </w:p>
    <w:p>
      <w:pPr>
        <w:pStyle w:val="BodyText"/>
        <w:ind w:left="120"/>
        <w:rPr>
          <w:sz w:val="20"/>
        </w:rPr>
      </w:pPr>
      <w:r>
        <w:rPr>
          <w:sz w:val="20"/>
        </w:rPr>
        <w:pict>
          <v:group style="width:516pt;height:108pt;mso-position-horizontal-relative:char;mso-position-vertical-relative:line" coordorigin="0,0" coordsize="10320,2160">
            <v:shape style="position:absolute;left:0;top:0;width:10320;height:2161" coordorigin="0,0" coordsize="10320,2161" path="m10320,0l10313,0,10313,2152,8,2152,8,0,0,0,0,2152,0,2160,8,2160,10313,2160,10320,2160,10320,2152,10320,0xe" filled="true" fillcolor="#000000" stroked="false">
              <v:path arrowok="t"/>
              <v:fill type="solid"/>
            </v:shape>
            <v:shape style="position:absolute;left:0;top:0;width:10320;height:2160" type="#_x0000_t202" filled="false" stroked="false">
              <v:textbox inset="0,0,0,0">
                <w:txbxContent>
                  <w:p>
                    <w:pPr>
                      <w:spacing w:line="240" w:lineRule="auto" w:before="5"/>
                      <w:rPr>
                        <w:sz w:val="16"/>
                      </w:rPr>
                    </w:pPr>
                  </w:p>
                  <w:p>
                    <w:pPr>
                      <w:spacing w:before="0"/>
                      <w:ind w:left="60" w:right="0" w:firstLine="0"/>
                      <w:jc w:val="left"/>
                      <w:rPr>
                        <w:rFonts w:ascii="Courier New"/>
                        <w:sz w:val="18"/>
                      </w:rPr>
                    </w:pPr>
                    <w:r>
                      <w:rPr>
                        <w:rFonts w:ascii="Courier New"/>
                        <w:sz w:val="18"/>
                      </w:rPr>
                      <w:t>function summer() {</w:t>
                    </w:r>
                  </w:p>
                  <w:p>
                    <w:pPr>
                      <w:spacing w:before="6"/>
                      <w:ind w:left="240" w:right="0" w:firstLine="0"/>
                      <w:jc w:val="left"/>
                      <w:rPr>
                        <w:rFonts w:ascii="Courier New"/>
                        <w:sz w:val="18"/>
                      </w:rPr>
                    </w:pPr>
                    <w:r>
                      <w:rPr>
                        <w:rFonts w:ascii="Courier New"/>
                        <w:sz w:val="18"/>
                      </w:rPr>
                      <w:t>return !aDate.isBefore(plan.summerStart) &amp;&amp; !aDate.isAfter(plan.summerEnd);</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function summerCharge() {</w:t>
                    </w:r>
                  </w:p>
                  <w:p>
                    <w:pPr>
                      <w:spacing w:before="6"/>
                      <w:ind w:left="240" w:right="0" w:firstLine="0"/>
                      <w:jc w:val="left"/>
                      <w:rPr>
                        <w:rFonts w:ascii="Courier New"/>
                        <w:sz w:val="18"/>
                      </w:rPr>
                    </w:pPr>
                    <w:r>
                      <w:rPr>
                        <w:rFonts w:ascii="Courier New"/>
                        <w:sz w:val="18"/>
                      </w:rPr>
                      <w:t>return quantity * plan.summerRate;</w:t>
                    </w:r>
                  </w:p>
                  <w:p>
                    <w:pPr>
                      <w:spacing w:before="6"/>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function regularCharge() {</w:t>
                    </w:r>
                  </w:p>
                  <w:p>
                    <w:pPr>
                      <w:spacing w:before="7"/>
                      <w:ind w:left="240" w:right="0" w:firstLine="0"/>
                      <w:jc w:val="left"/>
                      <w:rPr>
                        <w:rFonts w:ascii="Courier New"/>
                        <w:sz w:val="18"/>
                      </w:rPr>
                    </w:pPr>
                    <w:r>
                      <w:rPr>
                        <w:rFonts w:ascii="Courier New"/>
                        <w:sz w:val="18"/>
                      </w:rPr>
                      <w:t>return quantity * plan.regularRate + plan.regularServiceCharge;</w:t>
                    </w:r>
                  </w:p>
                  <w:p>
                    <w:pPr>
                      <w:spacing w:before="6"/>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before="62"/>
        <w:ind w:left="705"/>
      </w:pPr>
      <w:r>
        <w:rPr/>
        <w:t>提炼完成后，我喜欢用三元运算符重新安排条件语句。</w:t>
      </w:r>
    </w:p>
    <w:p>
      <w:pPr>
        <w:pStyle w:val="BodyText"/>
        <w:spacing w:before="3"/>
        <w:rPr>
          <w:sz w:val="19"/>
        </w:rPr>
      </w:pPr>
      <w:r>
        <w:rPr/>
        <w:pict>
          <v:shape style="position:absolute;margin-left:48.1875pt;margin-top:14.490625pt;width:515.65pt;height:121.15pt;mso-position-horizontal-relative:page;mso-position-vertical-relative:paragraph;z-index:-151552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charge = summer() ? summerCharge() : regularCharge();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summer() {</w:t>
                  </w:r>
                </w:p>
                <w:p>
                  <w:pPr>
                    <w:spacing w:before="6"/>
                    <w:ind w:left="232" w:right="0" w:firstLine="0"/>
                    <w:jc w:val="left"/>
                    <w:rPr>
                      <w:rFonts w:ascii="Courier New"/>
                      <w:sz w:val="18"/>
                    </w:rPr>
                  </w:pPr>
                  <w:r>
                    <w:rPr>
                      <w:rFonts w:ascii="Courier New"/>
                      <w:sz w:val="18"/>
                    </w:rPr>
                    <w:t>return !aDate.isBefore(plan.summerStart) &amp;&amp; !aDate.isAfter(plan.summerEnd);</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summerCharge() {</w:t>
                  </w:r>
                </w:p>
                <w:p>
                  <w:pPr>
                    <w:spacing w:before="7"/>
                    <w:ind w:left="232" w:right="0" w:firstLine="0"/>
                    <w:jc w:val="left"/>
                    <w:rPr>
                      <w:rFonts w:ascii="Courier New"/>
                      <w:sz w:val="18"/>
                    </w:rPr>
                  </w:pPr>
                  <w:r>
                    <w:rPr>
                      <w:rFonts w:ascii="Courier New"/>
                      <w:sz w:val="18"/>
                    </w:rPr>
                    <w:t>return quantity * plan.summerRate;</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regularCharge() {</w:t>
                  </w:r>
                </w:p>
                <w:p>
                  <w:pPr>
                    <w:spacing w:before="6"/>
                    <w:ind w:left="232" w:right="0" w:firstLine="0"/>
                    <w:jc w:val="left"/>
                    <w:rPr>
                      <w:rFonts w:ascii="Courier New"/>
                      <w:sz w:val="18"/>
                    </w:rPr>
                  </w:pPr>
                  <w:r>
                    <w:rPr>
                      <w:rFonts w:ascii="Courier New"/>
                      <w:sz w:val="18"/>
                    </w:rPr>
                    <w:t>return quantity * plan.regularRate + plan.regularServiceCharge;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ListParagraph"/>
        <w:numPr>
          <w:ilvl w:val="1"/>
          <w:numId w:val="33"/>
        </w:numPr>
        <w:tabs>
          <w:tab w:pos="1374" w:val="left" w:leader="none"/>
          <w:tab w:pos="1375" w:val="left" w:leader="none"/>
        </w:tabs>
        <w:spacing w:line="225" w:lineRule="auto" w:before="62" w:after="0"/>
        <w:ind w:left="240" w:right="1546" w:firstLine="0"/>
        <w:jc w:val="left"/>
        <w:rPr>
          <w:rFonts w:ascii="宋体" w:eastAsia="宋体" w:hint="eastAsia"/>
          <w:sz w:val="41"/>
        </w:rPr>
      </w:pPr>
      <w:bookmarkStart w:name="10.2 合并条件表达式（Consolidate Conditional Exp" w:id="314"/>
      <w:bookmarkEnd w:id="314"/>
      <w:r>
        <w:rPr/>
      </w:r>
      <w:bookmarkStart w:name="_bookmark108" w:id="315"/>
      <w:bookmarkEnd w:id="315"/>
      <w:r>
        <w:rPr/>
      </w:r>
      <w:bookmarkStart w:name="_bookmark108" w:id="316"/>
      <w:bookmarkEnd w:id="316"/>
      <w:r>
        <w:rPr>
          <w:rFonts w:ascii="宋体" w:eastAsia="宋体" w:hint="eastAsia"/>
          <w:color w:val="0091DD"/>
          <w:spacing w:val="7"/>
          <w:sz w:val="41"/>
        </w:rPr>
        <w:t>合并条件表达式</w:t>
      </w:r>
      <w:r>
        <w:rPr>
          <w:rFonts w:ascii="宋体" w:eastAsia="宋体" w:hint="eastAsia"/>
          <w:color w:val="0091DD"/>
          <w:sz w:val="41"/>
        </w:rPr>
        <w:t>（</w:t>
      </w:r>
      <w:r>
        <w:rPr>
          <w:b/>
          <w:color w:val="0091DD"/>
          <w:sz w:val="41"/>
        </w:rPr>
        <w:t>Consolidate</w:t>
      </w:r>
      <w:r>
        <w:rPr>
          <w:b/>
          <w:color w:val="0091DD"/>
          <w:spacing w:val="33"/>
          <w:sz w:val="41"/>
        </w:rPr>
        <w:t> </w:t>
      </w:r>
      <w:r>
        <w:rPr>
          <w:b/>
          <w:color w:val="0091DD"/>
          <w:sz w:val="41"/>
        </w:rPr>
        <w:t>Conditional Expression</w:t>
      </w:r>
      <w:r>
        <w:rPr>
          <w:rFonts w:ascii="宋体" w:eastAsia="宋体" w:hint="eastAsia"/>
          <w:color w:val="0091DD"/>
          <w:sz w:val="41"/>
        </w:rPr>
        <w:t>）</w:t>
      </w:r>
    </w:p>
    <w:p>
      <w:pPr>
        <w:pStyle w:val="BodyText"/>
        <w:rPr>
          <w:sz w:val="20"/>
        </w:rPr>
      </w:pPr>
    </w:p>
    <w:p>
      <w:pPr>
        <w:pStyle w:val="BodyText"/>
        <w:spacing w:before="1"/>
        <w:rPr>
          <w:sz w:val="18"/>
        </w:rPr>
      </w:pPr>
      <w:r>
        <w:rPr/>
        <w:drawing>
          <wp:anchor distT="0" distB="0" distL="0" distR="0" allowOverlap="1" layoutInCell="1" locked="0" behindDoc="0" simplePos="0" relativeHeight="1121">
            <wp:simplePos x="0" y="0"/>
            <wp:positionH relativeFrom="page">
              <wp:posOffset>3301496</wp:posOffset>
            </wp:positionH>
            <wp:positionV relativeFrom="paragraph">
              <wp:posOffset>172133</wp:posOffset>
            </wp:positionV>
            <wp:extent cx="1226238" cy="1329594"/>
            <wp:effectExtent l="0" t="0" r="0" b="0"/>
            <wp:wrapTopAndBottom/>
            <wp:docPr id="163" name="image95.jpeg"/>
            <wp:cNvGraphicFramePr>
              <a:graphicFrameLocks noChangeAspect="1"/>
            </wp:cNvGraphicFramePr>
            <a:graphic>
              <a:graphicData uri="http://schemas.openxmlformats.org/drawingml/2006/picture">
                <pic:pic>
                  <pic:nvPicPr>
                    <pic:cNvPr id="164" name="image95.jpeg"/>
                    <pic:cNvPicPr/>
                  </pic:nvPicPr>
                  <pic:blipFill>
                    <a:blip r:embed="rId104" cstate="print"/>
                    <a:stretch>
                      <a:fillRect/>
                    </a:stretch>
                  </pic:blipFill>
                  <pic:spPr>
                    <a:xfrm>
                      <a:off x="0" y="0"/>
                      <a:ext cx="1226238" cy="1329594"/>
                    </a:xfrm>
                    <a:prstGeom prst="rect">
                      <a:avLst/>
                    </a:prstGeom>
                  </pic:spPr>
                </pic:pic>
              </a:graphicData>
            </a:graphic>
          </wp:anchor>
        </w:drawing>
      </w:r>
      <w:r>
        <w:rPr/>
        <w:pict>
          <v:shape style="position:absolute;margin-left:48.1875pt;margin-top:136.145630pt;width:515.65pt;height:37.15pt;mso-position-horizontal-relative:page;mso-position-vertical-relative:paragraph;z-index:-151541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(anEmployee.seniority &lt; 2) return 0;</w:t>
                  </w:r>
                </w:p>
                <w:p>
                  <w:pPr>
                    <w:spacing w:line="247" w:lineRule="auto" w:before="6"/>
                    <w:ind w:left="52" w:right="5285" w:firstLine="0"/>
                    <w:jc w:val="left"/>
                    <w:rPr>
                      <w:rFonts w:ascii="Courier New"/>
                      <w:sz w:val="18"/>
                    </w:rPr>
                  </w:pPr>
                  <w:r>
                    <w:rPr>
                      <w:rFonts w:ascii="Courier New"/>
                      <w:sz w:val="18"/>
                    </w:rPr>
                    <w:t>if (anEmployee.monthsDisabled &gt; 12) return 0; if (anEmployee.isPartTime) return 0;</w:t>
                  </w:r>
                </w:p>
              </w:txbxContent>
            </v:textbox>
            <v:stroke dashstyle="solid"/>
            <w10:wrap type="topAndBottom"/>
          </v:shape>
        </w:pict>
      </w:r>
      <w:r>
        <w:rPr/>
        <w:drawing>
          <wp:anchor distT="0" distB="0" distL="0" distR="0" allowOverlap="1" layoutInCell="1" locked="0" behindDoc="0" simplePos="0" relativeHeight="1123">
            <wp:simplePos x="0" y="0"/>
            <wp:positionH relativeFrom="page">
              <wp:posOffset>3657600</wp:posOffset>
            </wp:positionH>
            <wp:positionV relativeFrom="paragraph">
              <wp:posOffset>2388655</wp:posOffset>
            </wp:positionV>
            <wp:extent cx="457540" cy="767334"/>
            <wp:effectExtent l="0" t="0" r="0" b="0"/>
            <wp:wrapTopAndBottom/>
            <wp:docPr id="165" name="image42.jpeg"/>
            <wp:cNvGraphicFramePr>
              <a:graphicFrameLocks noChangeAspect="1"/>
            </wp:cNvGraphicFramePr>
            <a:graphic>
              <a:graphicData uri="http://schemas.openxmlformats.org/drawingml/2006/picture">
                <pic:pic>
                  <pic:nvPicPr>
                    <pic:cNvPr id="16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63.27063pt;width:515.65pt;height:79.150pt;mso-position-horizontal-relative:page;mso-position-vertical-relative:paragraph;z-index:-151531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(isNotEligibleForDisability()) return 0;</w:t>
                  </w:r>
                </w:p>
                <w:p>
                  <w:pPr>
                    <w:pStyle w:val="BodyText"/>
                    <w:spacing w:before="1"/>
                    <w:rPr>
                      <w:rFonts w:ascii="Courier New"/>
                      <w:sz w:val="19"/>
                    </w:rPr>
                  </w:pPr>
                </w:p>
                <w:p>
                  <w:pPr>
                    <w:spacing w:line="247" w:lineRule="auto" w:before="0"/>
                    <w:ind w:left="232" w:right="5984" w:hanging="180"/>
                    <w:jc w:val="left"/>
                    <w:rPr>
                      <w:rFonts w:ascii="Courier New"/>
                      <w:sz w:val="18"/>
                    </w:rPr>
                  </w:pPr>
                  <w:r>
                    <w:rPr>
                      <w:rFonts w:ascii="Courier New"/>
                      <w:sz w:val="18"/>
                    </w:rPr>
                    <w:t>function isNotEligibleForDisability() { return ((anEmployee.seniority &lt; 2)</w:t>
                  </w:r>
                </w:p>
                <w:p>
                  <w:pPr>
                    <w:spacing w:before="0"/>
                    <w:ind w:left="952" w:right="0" w:firstLine="0"/>
                    <w:jc w:val="left"/>
                    <w:rPr>
                      <w:rFonts w:ascii="Courier New"/>
                      <w:sz w:val="18"/>
                    </w:rPr>
                  </w:pPr>
                  <w:r>
                    <w:rPr>
                      <w:rFonts w:ascii="Courier New"/>
                      <w:sz w:val="18"/>
                    </w:rPr>
                    <w:t>|| (anEmployee.monthsDisabled &gt; 12)</w:t>
                  </w:r>
                </w:p>
                <w:p>
                  <w:pPr>
                    <w:spacing w:before="6"/>
                    <w:ind w:left="952" w:right="0" w:firstLine="0"/>
                    <w:jc w:val="left"/>
                    <w:rPr>
                      <w:rFonts w:ascii="Courier New"/>
                      <w:sz w:val="18"/>
                    </w:rPr>
                  </w:pPr>
                  <w:r>
                    <w:rPr>
                      <w:rFonts w:ascii="Courier New"/>
                      <w:sz w:val="18"/>
                    </w:rPr>
                    <w:t>|| (anEmployee.isPartTime));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sz w:val="22"/>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spacing w:val="-1"/>
        </w:rPr>
        <w:t>有时我会发现这样一串条件检查：检查条件各不相同，最终行为却一致。如</w:t>
      </w:r>
      <w:r>
        <w:rPr/>
        <w:t>果发现这种情况，就应该使用</w:t>
      </w:r>
      <w:r>
        <w:rPr>
          <w:rFonts w:ascii="Times New Roman" w:hAnsi="Times New Roman" w:eastAsia="Times New Roman"/>
        </w:rPr>
        <w:t>“</w:t>
      </w:r>
      <w:r>
        <w:rPr/>
        <w:t>逻辑或</w:t>
      </w:r>
      <w:r>
        <w:rPr>
          <w:rFonts w:ascii="Times New Roman" w:hAnsi="Times New Roman" w:eastAsia="Times New Roman"/>
        </w:rPr>
        <w:t>”</w:t>
      </w:r>
      <w:r>
        <w:rPr/>
        <w:t>和</w:t>
      </w:r>
      <w:r>
        <w:rPr>
          <w:rFonts w:ascii="Times New Roman" w:hAnsi="Times New Roman" w:eastAsia="Times New Roman"/>
        </w:rPr>
        <w:t>“</w:t>
      </w:r>
      <w:r>
        <w:rPr/>
        <w:t>逻辑与</w:t>
      </w:r>
      <w:r>
        <w:rPr>
          <w:rFonts w:ascii="Times New Roman" w:hAnsi="Times New Roman" w:eastAsia="Times New Roman"/>
        </w:rPr>
        <w:t>”</w:t>
      </w:r>
      <w:r>
        <w:rPr/>
        <w:t>将它们合并为一个条件表达  式。</w:t>
      </w:r>
    </w:p>
    <w:p>
      <w:pPr>
        <w:pStyle w:val="BodyText"/>
        <w:spacing w:before="9"/>
        <w:rPr>
          <w:sz w:val="22"/>
        </w:rPr>
      </w:pPr>
    </w:p>
    <w:p>
      <w:pPr>
        <w:pStyle w:val="BodyText"/>
        <w:spacing w:line="223" w:lineRule="auto"/>
        <w:ind w:left="120" w:right="200" w:firstLine="585"/>
      </w:pPr>
      <w:r>
        <w:rPr/>
        <w:t>之所以要合并条件代码，有两个重要原因。首先，合并后的条件代码会表 述</w:t>
      </w:r>
      <w:r>
        <w:rPr>
          <w:rFonts w:ascii="Times New Roman" w:hAnsi="Times New Roman" w:eastAsia="Times New Roman"/>
        </w:rPr>
        <w:t>“</w:t>
      </w:r>
      <w:r>
        <w:rPr/>
        <w:t>实际上只有一次条件检查，只不过有多个并列条件需要检查而已</w:t>
      </w:r>
      <w:r>
        <w:rPr>
          <w:rFonts w:ascii="Times New Roman" w:hAnsi="Times New Roman" w:eastAsia="Times New Roman"/>
        </w:rPr>
        <w:t>”</w:t>
      </w:r>
      <w:r>
        <w:rPr/>
        <w:t>，从而使这</w:t>
      </w:r>
      <w:r>
        <w:rPr>
          <w:spacing w:val="-1"/>
        </w:rPr>
        <w:t>一次检查的用意更清晰。当然，合并前和合并后的代码有着相同的效果，但原先</w:t>
      </w:r>
      <w:r>
        <w:rPr/>
        <w:t>代码传达出的信息却是</w:t>
      </w:r>
      <w:r>
        <w:rPr>
          <w:rFonts w:ascii="Times New Roman" w:hAnsi="Times New Roman" w:eastAsia="Times New Roman"/>
        </w:rPr>
        <w:t>“</w:t>
      </w:r>
      <w:r>
        <w:rPr/>
        <w:t>这里有一些各自独立的条件测试，它们只是恰好同时发生</w:t>
      </w:r>
      <w:r>
        <w:rPr>
          <w:rFonts w:ascii="Times New Roman" w:hAnsi="Times New Roman" w:eastAsia="Times New Roman"/>
        </w:rPr>
        <w:t>”</w:t>
      </w:r>
      <w:r>
        <w:rPr/>
        <w:t>。其次，这项重构往往可以为使用提炼函数（</w:t>
      </w:r>
      <w:r>
        <w:rPr>
          <w:rFonts w:ascii="Times New Roman" w:hAnsi="Times New Roman" w:eastAsia="Times New Roman"/>
        </w:rPr>
        <w:t>106</w:t>
      </w:r>
      <w:r>
        <w:rPr/>
        <w:t>）做好准备。将检查条件提炼成一个独立的函数对于厘清代码意义非常有用，因为它把描述</w:t>
      </w:r>
      <w:r>
        <w:rPr>
          <w:rFonts w:ascii="Times New Roman" w:hAnsi="Times New Roman" w:eastAsia="Times New Roman"/>
        </w:rPr>
        <w:t>“</w:t>
      </w:r>
      <w:r>
        <w:rPr/>
        <w:t>做什么</w:t>
      </w:r>
      <w:r>
        <w:rPr>
          <w:rFonts w:ascii="Times New Roman" w:hAnsi="Times New Roman" w:eastAsia="Times New Roman"/>
        </w:rPr>
        <w:t>”</w:t>
      </w:r>
      <w:r>
        <w:rPr/>
        <w:t>的语句换成了</w:t>
      </w:r>
      <w:r>
        <w:rPr>
          <w:rFonts w:ascii="Times New Roman" w:hAnsi="Times New Roman" w:eastAsia="Times New Roman"/>
        </w:rPr>
        <w:t>“</w:t>
      </w:r>
      <w:r>
        <w:rPr/>
        <w:t>为什么这样做</w:t>
      </w:r>
      <w:r>
        <w:rPr>
          <w:rFonts w:ascii="Times New Roman" w:hAnsi="Times New Roman" w:eastAsia="Times New Roman"/>
        </w:rPr>
        <w:t>”</w:t>
      </w:r>
      <w:r>
        <w:rPr/>
        <w:t>。</w:t>
      </w:r>
    </w:p>
    <w:p>
      <w:pPr>
        <w:spacing w:after="0" w:line="223" w:lineRule="auto"/>
        <w:sectPr>
          <w:pgSz w:w="12240" w:h="15840"/>
          <w:pgMar w:top="1360" w:bottom="280" w:left="840" w:right="840"/>
        </w:sectPr>
      </w:pPr>
    </w:p>
    <w:p>
      <w:pPr>
        <w:pStyle w:val="BodyText"/>
        <w:spacing w:line="223" w:lineRule="auto" w:before="60"/>
        <w:ind w:left="120" w:right="200" w:firstLine="585"/>
      </w:pPr>
      <w:r>
        <w:rPr/>
        <w:t>条件语句的合并理由也同时指出了不要合并的理由：如果我认为这些检查的确彼此独立，的确不应该被视为同一次检查，我就不会使用本项重构。</w:t>
      </w:r>
    </w:p>
    <w:p>
      <w:pPr>
        <w:pStyle w:val="BodyText"/>
        <w:spacing w:before="7"/>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307712"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确定这些条件表达式都没有副作用。</w:t>
      </w:r>
    </w:p>
    <w:p>
      <w:pPr>
        <w:pStyle w:val="BodyText"/>
        <w:spacing w:before="3"/>
        <w:rPr>
          <w:sz w:val="19"/>
        </w:rPr>
      </w:pPr>
      <w:r>
        <w:rPr/>
        <w:pict>
          <v:group style="position:absolute;margin-left:48pt;margin-top:14.313437pt;width:512.25pt;height:75.4pt;mso-position-horizontal-relative:page;mso-position-vertical-relative:paragraph;z-index:-15152128;mso-wrap-distance-left:0;mso-wrap-distance-right:0" coordorigin="960,286" coordsize="10245,1508">
            <v:shape style="position:absolute;left:960;top:286;width:10028;height:113" type="#_x0000_t75" stroked="false">
              <v:imagedata r:id="rId10" o:title=""/>
            </v:shape>
            <v:shape style="position:absolute;left:1177;top:1613;width:9810;height:180" type="#_x0000_t75" stroked="false">
              <v:imagedata r:id="rId11" o:title=""/>
            </v:shape>
            <v:shape style="position:absolute;left:11017;top:503;width:188;height:1073" type="#_x0000_t75" stroked="false">
              <v:imagedata r:id="rId24" o:title=""/>
            </v:shape>
            <v:shape style="position:absolute;left:10987;top:286;width:218;height:218" type="#_x0000_t75" stroked="false">
              <v:imagedata r:id="rId13" o:title=""/>
            </v:shape>
            <v:shape style="position:absolute;left:10987;top:1576;width:210;height:218" type="#_x0000_t75" stroked="false">
              <v:imagedata r:id="rId14" o:title=""/>
            </v:shape>
            <v:shape style="position:absolute;left:967;top:1613;width:210;height:180" type="#_x0000_t75" stroked="false">
              <v:imagedata r:id="rId15" o:title=""/>
            </v:shape>
            <v:shape style="position:absolute;left:960;top:286;width:10170;height:1433" coordorigin="960,286" coordsize="10170,1433" path="m10988,1719l1103,1719,1047,1708,1002,1677,971,1632,960,1576,960,429,971,373,1002,328,1047,297,1103,286,10988,286,11025,294,1103,294,1050,304,1007,333,978,376,968,429,968,1576,978,1629,1007,1672,1050,1701,1103,1711,11025,1711,10988,1719xm11025,1711l10988,1711,11040,1701,11083,1672,11112,1629,11123,1576,11123,429,11112,376,11083,333,11040,304,10988,294,11025,294,11043,297,11088,328,11119,373,11130,429,11130,1576,11119,1632,11088,1677,11043,1708,11025,1711xe" filled="true" fillcolor="#136eb3" stroked="false">
              <v:path arrowok="t"/>
              <v:fill type="solid"/>
            </v:shape>
            <v:shape style="position:absolute;left:960;top:286;width:10245;height:1508" type="#_x0000_t202" filled="false" stroked="false">
              <v:textbox inset="0,0,0,0">
                <w:txbxContent>
                  <w:p>
                    <w:pPr>
                      <w:spacing w:line="240" w:lineRule="auto" w:before="12"/>
                      <w:rPr>
                        <w:sz w:val="32"/>
                      </w:rPr>
                    </w:pPr>
                  </w:p>
                  <w:p>
                    <w:pPr>
                      <w:spacing w:line="358" w:lineRule="exact" w:before="0"/>
                      <w:ind w:left="735" w:right="0" w:firstLine="0"/>
                      <w:jc w:val="left"/>
                      <w:rPr>
                        <w:sz w:val="29"/>
                      </w:rPr>
                    </w:pPr>
                    <w:r>
                      <w:rPr>
                        <w:sz w:val="29"/>
                      </w:rPr>
                      <w:t>如果某个条件表达式有副作用，可以先用将查询函数和修改函数分离</w:t>
                    </w:r>
                  </w:p>
                  <w:p>
                    <w:pPr>
                      <w:spacing w:line="358" w:lineRule="exact" w:before="0"/>
                      <w:ind w:left="150" w:right="0" w:firstLine="0"/>
                      <w:jc w:val="left"/>
                      <w:rPr>
                        <w:sz w:val="29"/>
                      </w:rPr>
                    </w:pPr>
                    <w:r>
                      <w:rPr>
                        <w:sz w:val="29"/>
                      </w:rPr>
                      <w:t>（</w:t>
                    </w:r>
                    <w:r>
                      <w:rPr>
                        <w:rFonts w:ascii="Times New Roman" w:eastAsia="Times New Roman"/>
                        <w:sz w:val="29"/>
                      </w:rPr>
                      <w:t>306</w:t>
                    </w:r>
                    <w:r>
                      <w:rPr>
                        <w:sz w:val="29"/>
                      </w:rPr>
                      <w:t>）处理。</w:t>
                    </w:r>
                  </w:p>
                </w:txbxContent>
              </v:textbox>
              <w10:wrap type="none"/>
            </v:shape>
            <w10:wrap type="topAndBottom"/>
          </v:group>
        </w:pict>
      </w:r>
    </w:p>
    <w:p>
      <w:pPr>
        <w:pStyle w:val="BodyText"/>
        <w:spacing w:before="6"/>
        <w:rPr>
          <w:sz w:val="19"/>
        </w:rPr>
      </w:pPr>
    </w:p>
    <w:p>
      <w:pPr>
        <w:pStyle w:val="BodyText"/>
        <w:spacing w:before="61"/>
        <w:ind w:left="420"/>
      </w:pPr>
      <w:r>
        <w:rPr/>
        <w:pict>
          <v:group style="position:absolute;margin-left:51.5625pt;margin-top:10.9875pt;width:4.9pt;height:4.9pt;mso-position-horizontal-relative:page;mso-position-vertical-relative:paragraph;z-index:16308224"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使用适当的逻辑运算符，将两个相关条件表达式合并为一个。</w:t>
      </w:r>
    </w:p>
    <w:p>
      <w:pPr>
        <w:pStyle w:val="BodyText"/>
        <w:spacing w:before="4"/>
        <w:rPr>
          <w:sz w:val="19"/>
        </w:rPr>
      </w:pPr>
      <w:r>
        <w:rPr/>
        <w:pict>
          <v:group style="position:absolute;margin-left:48pt;margin-top:14.325pt;width:512.25pt;height:57.75pt;mso-position-horizontal-relative:page;mso-position-vertical-relative:paragraph;z-index:-15151104;mso-wrap-distance-left:0;mso-wrap-distance-right:0" coordorigin="960,286" coordsize="10245,1155">
            <v:shape style="position:absolute;left:960;top:286;width:10028;height:113" type="#_x0000_t75" stroked="false">
              <v:imagedata r:id="rId10" o:title=""/>
            </v:shape>
            <v:shape style="position:absolute;left:1177;top:1261;width:9810;height:180" type="#_x0000_t75" stroked="false">
              <v:imagedata r:id="rId11" o:title=""/>
            </v:shape>
            <v:shape style="position:absolute;left:11017;top:504;width:188;height:720" type="#_x0000_t75" stroked="false">
              <v:imagedata r:id="rId48" o:title=""/>
            </v:shape>
            <v:shape style="position:absolute;left:10987;top:286;width:218;height:218" type="#_x0000_t75" stroked="false">
              <v:imagedata r:id="rId13" o:title=""/>
            </v:shape>
            <v:shape style="position:absolute;left:10987;top:1224;width:210;height:218" type="#_x0000_t75" stroked="false">
              <v:imagedata r:id="rId14" o:title=""/>
            </v:shape>
            <v:shape style="position:absolute;left:967;top:1261;width:210;height:180" type="#_x0000_t75" stroked="false">
              <v:imagedata r:id="rId15" o:title=""/>
            </v:shape>
            <v:shape style="position:absolute;left:960;top:286;width:10170;height:1080" coordorigin="960,287" coordsize="10170,1080" path="m10988,1367l1103,1367,1047,1355,1002,1325,971,1279,960,1224,960,429,971,374,1002,328,1047,298,1103,287,10988,287,11025,294,1103,294,1050,305,1007,334,978,376,968,429,968,1224,978,1277,1007,1319,1050,1348,1103,1359,11025,1359,10988,1367xm11025,1359l10988,1359,11040,1348,11083,1319,11112,1277,11123,1224,11123,429,11112,376,11083,334,11040,305,10988,294,11025,294,11043,298,11088,328,11119,374,11130,429,11130,1224,11119,1279,11088,1325,11043,1355,11025,1359xe" filled="true" fillcolor="#136eb3" stroked="false">
              <v:path arrowok="t"/>
              <v:fill type="solid"/>
            </v:shape>
            <v:shape style="position:absolute;left:960;top:286;width:10245;height:1155" type="#_x0000_t202" filled="false" stroked="false">
              <v:textbox inset="0,0,0,0">
                <w:txbxContent>
                  <w:p>
                    <w:pPr>
                      <w:spacing w:line="240" w:lineRule="auto" w:before="12"/>
                      <w:rPr>
                        <w:sz w:val="32"/>
                      </w:rPr>
                    </w:pPr>
                  </w:p>
                  <w:p>
                    <w:pPr>
                      <w:spacing w:before="0"/>
                      <w:ind w:left="735" w:right="0" w:firstLine="0"/>
                      <w:jc w:val="left"/>
                      <w:rPr>
                        <w:sz w:val="29"/>
                      </w:rPr>
                    </w:pPr>
                    <w:r>
                      <w:rPr>
                        <w:sz w:val="29"/>
                      </w:rPr>
                      <w:t>顺序执行的条件表达式用逻辑或来合并，嵌套的</w:t>
                    </w:r>
                    <w:r>
                      <w:rPr>
                        <w:rFonts w:ascii="Courier New" w:eastAsia="Courier New"/>
                        <w:sz w:val="23"/>
                      </w:rPr>
                      <w:t>if</w:t>
                    </w:r>
                    <w:r>
                      <w:rPr>
                        <w:sz w:val="29"/>
                      </w:rPr>
                      <w:t>语句用逻辑与来合并。</w:t>
                    </w:r>
                  </w:p>
                </w:txbxContent>
              </v:textbox>
              <w10:wrap type="none"/>
            </v:shape>
            <w10:wrap type="topAndBottom"/>
          </v:group>
        </w:pict>
      </w:r>
    </w:p>
    <w:p>
      <w:pPr>
        <w:pStyle w:val="BodyText"/>
        <w:rPr>
          <w:sz w:val="20"/>
        </w:rPr>
      </w:pPr>
    </w:p>
    <w:p>
      <w:pPr>
        <w:pStyle w:val="BodyText"/>
        <w:spacing w:line="358" w:lineRule="exact" w:before="62"/>
        <w:ind w:left="420"/>
      </w:pPr>
      <w:r>
        <w:rPr/>
        <w:pict>
          <v:group style="position:absolute;margin-left:51.5625pt;margin-top:11.0375pt;width:4.9pt;height:4.9pt;mso-position-horizontal-relative:page;mso-position-vertical-relative:paragraph;z-index:16308736"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测试。</w:t>
      </w:r>
    </w:p>
    <w:p>
      <w:pPr>
        <w:pStyle w:val="BodyText"/>
        <w:spacing w:line="223" w:lineRule="auto" w:before="7"/>
        <w:ind w:left="420" w:right="1655"/>
      </w:pPr>
      <w:r>
        <w:rPr/>
        <w:pict>
          <v:group style="position:absolute;margin-left:51.5625pt;margin-top:7.2725pt;width:4.9pt;height:4.9pt;mso-position-horizontal-relative:page;mso-position-vertical-relative:paragraph;z-index:1630924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309760"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重复前面的合并过程，直到所有相关的条件表达式都合并到一起。可以考虑对合并后的条件表达式实施提炼函数（</w:t>
      </w:r>
      <w:r>
        <w:rPr>
          <w:rFonts w:ascii="Times New Roman" w:eastAsia="Times New Roman"/>
        </w:rPr>
        <w:t>106</w:t>
      </w:r>
      <w:r>
        <w:rPr/>
        <w:t>）。</w:t>
      </w:r>
    </w:p>
    <w:p>
      <w:pPr>
        <w:pStyle w:val="BodyText"/>
        <w:spacing w:before="7"/>
        <w:rPr>
          <w:sz w:val="36"/>
        </w:rPr>
      </w:pPr>
    </w:p>
    <w:p>
      <w:pPr>
        <w:pStyle w:val="Heading3"/>
      </w:pPr>
      <w:r>
        <w:rPr>
          <w:color w:val="0091DD"/>
        </w:rPr>
        <w:t>范例</w:t>
      </w:r>
    </w:p>
    <w:p>
      <w:pPr>
        <w:pStyle w:val="BodyText"/>
        <w:rPr>
          <w:sz w:val="36"/>
        </w:rPr>
      </w:pPr>
    </w:p>
    <w:p>
      <w:pPr>
        <w:pStyle w:val="BodyText"/>
        <w:ind w:left="705"/>
      </w:pPr>
      <w:r>
        <w:rPr/>
        <w:t>在走读代码的过程中，我看到了下面的代码片段：</w:t>
      </w:r>
    </w:p>
    <w:p>
      <w:pPr>
        <w:pStyle w:val="BodyText"/>
        <w:spacing w:before="8"/>
        <w:rPr>
          <w:sz w:val="18"/>
        </w:rPr>
      </w:pPr>
      <w:r>
        <w:rPr/>
        <w:pict>
          <v:shape style="position:absolute;margin-left:48.1875pt;margin-top:14.124375pt;width:515.65pt;height:58.5pt;mso-position-horizontal-relative:page;mso-position-vertical-relative:paragraph;z-index:-15150592;mso-wrap-distance-left:0;mso-wrap-distance-right:0" type="#_x0000_t202" filled="false" stroked="true" strokeweight=".375pt" strokecolor="#000000">
            <v:textbox inset="0,0,0,0">
              <w:txbxContent>
                <w:p>
                  <w:pPr>
                    <w:spacing w:line="247" w:lineRule="auto" w:before="52"/>
                    <w:ind w:left="232" w:right="5840" w:hanging="180"/>
                    <w:jc w:val="left"/>
                    <w:rPr>
                      <w:rFonts w:ascii="Courier New"/>
                      <w:sz w:val="18"/>
                    </w:rPr>
                  </w:pPr>
                  <w:r>
                    <w:rPr>
                      <w:rFonts w:ascii="Courier New"/>
                      <w:sz w:val="18"/>
                    </w:rPr>
                    <w:t>function disabilityAmount(anEmployee) { if (anEmployee.seniority &lt; 2) return 0;</w:t>
                  </w:r>
                </w:p>
                <w:p>
                  <w:pPr>
                    <w:spacing w:line="247" w:lineRule="auto" w:before="0"/>
                    <w:ind w:left="232" w:right="5016" w:firstLine="0"/>
                    <w:jc w:val="left"/>
                    <w:rPr>
                      <w:rFonts w:ascii="Courier New"/>
                      <w:sz w:val="18"/>
                    </w:rPr>
                  </w:pPr>
                  <w:r>
                    <w:rPr>
                      <w:rFonts w:ascii="Courier New"/>
                      <w:sz w:val="18"/>
                    </w:rPr>
                    <w:t>if (anEmployee.monthsDisabled &gt; 12) return 0; if (anEmployee.isPartTime) return 0;</w:t>
                  </w:r>
                </w:p>
                <w:p>
                  <w:pPr>
                    <w:spacing w:before="0"/>
                    <w:ind w:left="232" w:right="0" w:firstLine="0"/>
                    <w:jc w:val="left"/>
                    <w:rPr>
                      <w:rFonts w:ascii="Courier New"/>
                      <w:sz w:val="18"/>
                    </w:rPr>
                  </w:pPr>
                  <w:r>
                    <w:rPr>
                      <w:rFonts w:ascii="Courier New"/>
                      <w:sz w:val="18"/>
                    </w:rPr>
                    <w:t>// compute the disability amount</w:t>
                  </w:r>
                </w:p>
              </w:txbxContent>
            </v:textbox>
            <v:stroke dashstyle="solid"/>
            <w10:wrap type="topAndBottom"/>
          </v:shape>
        </w:pict>
      </w:r>
    </w:p>
    <w:p>
      <w:pPr>
        <w:pStyle w:val="BodyText"/>
        <w:spacing w:before="7"/>
        <w:rPr>
          <w:sz w:val="13"/>
        </w:rPr>
      </w:pPr>
    </w:p>
    <w:p>
      <w:pPr>
        <w:pStyle w:val="BodyText"/>
        <w:spacing w:line="223" w:lineRule="auto" w:before="82"/>
        <w:ind w:left="120" w:right="200" w:firstLine="585"/>
        <w:jc w:val="both"/>
      </w:pPr>
      <w:r>
        <w:rPr/>
        <w:t>这里有一连串的条件检查，都指向同样的结果。既然结果是相同的，就应该把这些条件检查合并成一条表达式。对于这样顺序执行的条件检查，可以用逻辑或运算符来合并。</w:t>
      </w:r>
    </w:p>
    <w:p>
      <w:pPr>
        <w:pStyle w:val="BodyText"/>
        <w:spacing w:before="8"/>
        <w:rPr>
          <w:sz w:val="19"/>
        </w:rPr>
      </w:pPr>
      <w:r>
        <w:rPr/>
        <w:pict>
          <v:shape style="position:absolute;margin-left:48.1875pt;margin-top:14.738906pt;width:515.65pt;height:58.5pt;mso-position-horizontal-relative:page;mso-position-vertical-relative:paragraph;z-index:-15150080;mso-wrap-distance-left:0;mso-wrap-distance-right:0" type="#_x0000_t202" filled="false" stroked="true" strokeweight=".375pt" strokecolor="#000000">
            <v:textbox inset="0,0,0,0">
              <w:txbxContent>
                <w:p>
                  <w:pPr>
                    <w:spacing w:line="247" w:lineRule="auto" w:before="52"/>
                    <w:ind w:left="232" w:right="5984" w:hanging="180"/>
                    <w:jc w:val="left"/>
                    <w:rPr>
                      <w:rFonts w:ascii="Courier New"/>
                      <w:sz w:val="18"/>
                    </w:rPr>
                  </w:pPr>
                  <w:r>
                    <w:rPr>
                      <w:rFonts w:ascii="Courier New"/>
                      <w:sz w:val="18"/>
                    </w:rPr>
                    <w:t>function disabilityAmount(anEmployee) { if ((anEmployee.seniority &lt; 2)</w:t>
                  </w:r>
                </w:p>
                <w:p>
                  <w:pPr>
                    <w:spacing w:line="247" w:lineRule="auto" w:before="0"/>
                    <w:ind w:left="232" w:right="4638" w:firstLine="360"/>
                    <w:jc w:val="left"/>
                    <w:rPr>
                      <w:rFonts w:ascii="Courier New"/>
                      <w:sz w:val="18"/>
                    </w:rPr>
                  </w:pPr>
                  <w:r>
                    <w:rPr>
                      <w:rFonts w:ascii="Courier New"/>
                      <w:sz w:val="18"/>
                    </w:rPr>
                    <w:t>|| (anEmployee.monthsDisabled &gt; 12)) return 0; if (anEmployee.isPartTime) return 0;</w:t>
                  </w:r>
                </w:p>
                <w:p>
                  <w:pPr>
                    <w:spacing w:before="0"/>
                    <w:ind w:left="232" w:right="0" w:firstLine="0"/>
                    <w:jc w:val="left"/>
                    <w:rPr>
                      <w:rFonts w:ascii="Courier New"/>
                      <w:sz w:val="18"/>
                    </w:rPr>
                  </w:pPr>
                  <w:r>
                    <w:rPr>
                      <w:rFonts w:ascii="Courier New"/>
                      <w:sz w:val="18"/>
                    </w:rPr>
                    <w:t>// compute the disability amount</w:t>
                  </w:r>
                </w:p>
              </w:txbxContent>
            </v:textbox>
            <v:stroke dashstyle="solid"/>
            <w10:wrap type="topAndBottom"/>
          </v:shape>
        </w:pict>
      </w:r>
    </w:p>
    <w:p>
      <w:pPr>
        <w:spacing w:after="0"/>
        <w:rPr>
          <w:sz w:val="19"/>
        </w:rPr>
        <w:sectPr>
          <w:pgSz w:w="12240" w:h="15840"/>
          <w:pgMar w:top="900" w:bottom="280" w:left="840" w:right="840"/>
        </w:sectPr>
      </w:pPr>
    </w:p>
    <w:p>
      <w:pPr>
        <w:pStyle w:val="BodyText"/>
        <w:spacing w:before="40"/>
        <w:ind w:left="705"/>
      </w:pPr>
      <w:r>
        <w:rPr/>
        <w:t>测试，然后把下一个条件检查也合并进来：</w:t>
      </w:r>
    </w:p>
    <w:p>
      <w:pPr>
        <w:pStyle w:val="BodyText"/>
        <w:spacing w:before="3"/>
        <w:rPr>
          <w:sz w:val="19"/>
        </w:rPr>
      </w:pPr>
      <w:r>
        <w:rPr/>
        <w:pict>
          <v:shape style="position:absolute;margin-left:48.1875pt;margin-top:14.484375pt;width:515.65pt;height:58.15pt;mso-position-horizontal-relative:page;mso-position-vertical-relative:paragraph;z-index:-15147008;mso-wrap-distance-left:0;mso-wrap-distance-right:0" type="#_x0000_t202" filled="false" stroked="true" strokeweight=".375pt" strokecolor="#000000">
            <v:textbox inset="0,0,0,0">
              <w:txbxContent>
                <w:p>
                  <w:pPr>
                    <w:spacing w:line="247" w:lineRule="auto" w:before="52"/>
                    <w:ind w:left="232" w:right="5984" w:hanging="180"/>
                    <w:jc w:val="left"/>
                    <w:rPr>
                      <w:rFonts w:ascii="Courier New"/>
                      <w:sz w:val="18"/>
                    </w:rPr>
                  </w:pPr>
                  <w:r>
                    <w:rPr>
                      <w:rFonts w:ascii="Courier New"/>
                      <w:sz w:val="18"/>
                    </w:rPr>
                    <w:t>function disabilityAmount(anEmployee) { if ((anEmployee.seniority &lt; 2)</w:t>
                  </w:r>
                </w:p>
                <w:p>
                  <w:pPr>
                    <w:spacing w:before="0"/>
                    <w:ind w:left="592" w:right="0" w:firstLine="0"/>
                    <w:jc w:val="left"/>
                    <w:rPr>
                      <w:rFonts w:ascii="Courier New"/>
                      <w:sz w:val="18"/>
                    </w:rPr>
                  </w:pPr>
                  <w:r>
                    <w:rPr>
                      <w:rFonts w:ascii="Courier New"/>
                      <w:sz w:val="18"/>
                    </w:rPr>
                    <w:t>|| (anEmployee.monthsDisabled &gt; 12)</w:t>
                  </w:r>
                </w:p>
                <w:p>
                  <w:pPr>
                    <w:spacing w:before="6"/>
                    <w:ind w:left="592" w:right="0" w:firstLine="0"/>
                    <w:jc w:val="left"/>
                    <w:rPr>
                      <w:rFonts w:ascii="Courier New"/>
                      <w:sz w:val="18"/>
                    </w:rPr>
                  </w:pPr>
                  <w:r>
                    <w:rPr>
                      <w:rFonts w:ascii="Courier New"/>
                      <w:sz w:val="18"/>
                    </w:rPr>
                    <w:t>|| (anEmployee.isPartTime)) return 0;</w:t>
                  </w:r>
                </w:p>
                <w:p>
                  <w:pPr>
                    <w:spacing w:before="6"/>
                    <w:ind w:left="232" w:right="0" w:firstLine="0"/>
                    <w:jc w:val="left"/>
                    <w:rPr>
                      <w:rFonts w:ascii="Courier New"/>
                      <w:sz w:val="18"/>
                    </w:rPr>
                  </w:pPr>
                  <w:r>
                    <w:rPr>
                      <w:rFonts w:ascii="Courier New"/>
                      <w:sz w:val="18"/>
                    </w:rPr>
                    <w:t>// compute the disability amount</w:t>
                  </w:r>
                </w:p>
              </w:txbxContent>
            </v:textbox>
            <v:stroke dashstyle="solid"/>
            <w10:wrap type="topAndBottom"/>
          </v:shape>
        </w:pict>
      </w:r>
    </w:p>
    <w:p>
      <w:pPr>
        <w:pStyle w:val="BodyText"/>
        <w:spacing w:before="6"/>
        <w:rPr>
          <w:sz w:val="13"/>
        </w:rPr>
      </w:pPr>
    </w:p>
    <w:p>
      <w:pPr>
        <w:pStyle w:val="BodyText"/>
        <w:spacing w:before="70"/>
        <w:ind w:left="705"/>
      </w:pPr>
      <w:r>
        <w:rPr/>
        <w:t>合并完成后，再对这句条件表达式使用提炼函数（</w:t>
      </w:r>
      <w:r>
        <w:rPr>
          <w:rFonts w:ascii="Times New Roman" w:eastAsia="Times New Roman"/>
        </w:rPr>
        <w:t>106</w:t>
      </w:r>
      <w:r>
        <w:rPr/>
        <w:t>）。</w:t>
      </w:r>
    </w:p>
    <w:p>
      <w:pPr>
        <w:pStyle w:val="BodyText"/>
        <w:spacing w:before="3"/>
        <w:rPr>
          <w:sz w:val="19"/>
        </w:rPr>
      </w:pPr>
      <w:r>
        <w:rPr/>
        <w:pict>
          <v:shape style="position:absolute;margin-left:48.1875pt;margin-top:14.51875pt;width:515.65pt;height:100.15pt;mso-position-horizontal-relative:page;mso-position-vertical-relative:paragraph;z-index:-151464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disabilityAmount(anEmployee) {</w:t>
                  </w:r>
                </w:p>
                <w:p>
                  <w:pPr>
                    <w:spacing w:before="6"/>
                    <w:ind w:left="232" w:right="0" w:firstLine="0"/>
                    <w:jc w:val="left"/>
                    <w:rPr>
                      <w:rFonts w:ascii="Courier New"/>
                      <w:sz w:val="18"/>
                    </w:rPr>
                  </w:pPr>
                  <w:r>
                    <w:rPr>
                      <w:rFonts w:ascii="Courier New"/>
                      <w:sz w:val="18"/>
                    </w:rPr>
                    <w:t>if (isNotEligableForDisability()) return 0;</w:t>
                  </w:r>
                </w:p>
                <w:p>
                  <w:pPr>
                    <w:spacing w:before="7"/>
                    <w:ind w:left="232" w:right="0" w:firstLine="0"/>
                    <w:jc w:val="left"/>
                    <w:rPr>
                      <w:rFonts w:ascii="Courier New"/>
                      <w:sz w:val="18"/>
                    </w:rPr>
                  </w:pPr>
                  <w:r>
                    <w:rPr>
                      <w:rFonts w:ascii="Courier New"/>
                      <w:sz w:val="18"/>
                    </w:rPr>
                    <w:t>// compute the disability amount</w:t>
                  </w:r>
                </w:p>
                <w:p>
                  <w:pPr>
                    <w:pStyle w:val="BodyText"/>
                    <w:rPr>
                      <w:rFonts w:ascii="Courier New"/>
                      <w:sz w:val="19"/>
                    </w:rPr>
                  </w:pPr>
                </w:p>
                <w:p>
                  <w:pPr>
                    <w:spacing w:line="247" w:lineRule="auto" w:before="0"/>
                    <w:ind w:left="232" w:right="5984" w:hanging="180"/>
                    <w:jc w:val="left"/>
                    <w:rPr>
                      <w:rFonts w:ascii="Courier New"/>
                      <w:sz w:val="18"/>
                    </w:rPr>
                  </w:pPr>
                  <w:r>
                    <w:rPr>
                      <w:rFonts w:ascii="Courier New"/>
                      <w:sz w:val="18"/>
                    </w:rPr>
                    <w:t>function isNotEligableForDisability() { return ((anEmployee.seniority &lt; 2)</w:t>
                  </w:r>
                </w:p>
                <w:p>
                  <w:pPr>
                    <w:spacing w:before="0"/>
                    <w:ind w:left="952" w:right="0" w:firstLine="0"/>
                    <w:jc w:val="left"/>
                    <w:rPr>
                      <w:rFonts w:ascii="Courier New"/>
                      <w:sz w:val="18"/>
                    </w:rPr>
                  </w:pPr>
                  <w:r>
                    <w:rPr>
                      <w:rFonts w:ascii="Courier New"/>
                      <w:sz w:val="18"/>
                    </w:rPr>
                    <w:t>|| (anEmployee.monthsDisabled &gt; 12)</w:t>
                  </w:r>
                </w:p>
                <w:p>
                  <w:pPr>
                    <w:spacing w:before="6"/>
                    <w:ind w:left="952" w:right="0" w:firstLine="0"/>
                    <w:jc w:val="left"/>
                    <w:rPr>
                      <w:rFonts w:ascii="Courier New"/>
                      <w:sz w:val="18"/>
                    </w:rPr>
                  </w:pPr>
                  <w:r>
                    <w:rPr>
                      <w:rFonts w:ascii="Courier New"/>
                      <w:sz w:val="18"/>
                    </w:rPr>
                    <w:t>|| (anEmployee.isPartTime));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sz w:val="20"/>
        </w:rPr>
      </w:pPr>
    </w:p>
    <w:p>
      <w:pPr>
        <w:pStyle w:val="Heading3"/>
        <w:spacing w:before="184"/>
      </w:pPr>
      <w:r>
        <w:rPr>
          <w:color w:val="0091DD"/>
        </w:rPr>
        <w:t>范例：使用逻辑与</w:t>
      </w:r>
    </w:p>
    <w:p>
      <w:pPr>
        <w:pStyle w:val="BodyText"/>
        <w:spacing w:before="7"/>
        <w:rPr>
          <w:sz w:val="37"/>
        </w:rPr>
      </w:pPr>
    </w:p>
    <w:p>
      <w:pPr>
        <w:pStyle w:val="BodyText"/>
        <w:spacing w:line="223" w:lineRule="auto"/>
        <w:ind w:left="120" w:right="200" w:firstLine="585"/>
      </w:pPr>
      <w:r>
        <w:rPr/>
        <w:t>上面的例子展示了用逻辑或合并条件表达式的做法。不过，我有可能遇到需要逻辑与的情况。例如，嵌套</w:t>
      </w:r>
      <w:r>
        <w:rPr>
          <w:rFonts w:ascii="Courier New" w:eastAsia="Courier New"/>
          <w:sz w:val="23"/>
        </w:rPr>
        <w:t>if</w:t>
      </w:r>
      <w:r>
        <w:rPr/>
        <w:t>语句的情况：</w:t>
      </w:r>
    </w:p>
    <w:p>
      <w:pPr>
        <w:pStyle w:val="BodyText"/>
        <w:spacing w:before="9"/>
        <w:rPr>
          <w:sz w:val="19"/>
        </w:rPr>
      </w:pPr>
      <w:r>
        <w:rPr/>
        <w:pict>
          <v:shape style="position:absolute;margin-left:48.1875pt;margin-top:14.775937pt;width:515.65pt;height:47.65pt;mso-position-horizontal-relative:page;mso-position-vertical-relative:paragraph;z-index:-151459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(anEmployee.onVacation)</w:t>
                  </w:r>
                </w:p>
                <w:p>
                  <w:pPr>
                    <w:spacing w:line="247" w:lineRule="auto" w:before="6"/>
                    <w:ind w:left="412" w:right="6812" w:hanging="180"/>
                    <w:jc w:val="left"/>
                    <w:rPr>
                      <w:rFonts w:ascii="Courier New"/>
                      <w:sz w:val="18"/>
                    </w:rPr>
                  </w:pPr>
                  <w:r>
                    <w:rPr>
                      <w:rFonts w:ascii="Courier New"/>
                      <w:sz w:val="18"/>
                    </w:rPr>
                    <w:t>if (anEmployee.seniority &gt; 10) return 1;</w:t>
                  </w:r>
                </w:p>
                <w:p>
                  <w:pPr>
                    <w:spacing w:before="0"/>
                    <w:ind w:left="52" w:right="0" w:firstLine="0"/>
                    <w:jc w:val="left"/>
                    <w:rPr>
                      <w:rFonts w:ascii="Courier New"/>
                      <w:sz w:val="18"/>
                    </w:rPr>
                  </w:pPr>
                  <w:r>
                    <w:rPr>
                      <w:rFonts w:ascii="Courier New"/>
                      <w:sz w:val="18"/>
                    </w:rPr>
                    <w:t>return 0.5;</w:t>
                  </w:r>
                </w:p>
              </w:txbxContent>
            </v:textbox>
            <v:stroke dashstyle="solid"/>
            <w10:wrap type="topAndBottom"/>
          </v:shape>
        </w:pict>
      </w:r>
    </w:p>
    <w:p>
      <w:pPr>
        <w:pStyle w:val="BodyText"/>
        <w:spacing w:before="2"/>
        <w:rPr>
          <w:sz w:val="14"/>
        </w:rPr>
      </w:pPr>
    </w:p>
    <w:p>
      <w:pPr>
        <w:pStyle w:val="BodyText"/>
        <w:spacing w:before="62"/>
        <w:ind w:left="705"/>
      </w:pPr>
      <w:r>
        <w:rPr/>
        <w:t>可以用逻辑与运算符将其合并。</w:t>
      </w:r>
    </w:p>
    <w:p>
      <w:pPr>
        <w:pStyle w:val="BodyText"/>
        <w:spacing w:before="3"/>
        <w:rPr>
          <w:sz w:val="19"/>
        </w:rPr>
      </w:pPr>
      <w:r>
        <w:rPr/>
        <w:pict>
          <v:shape style="position:absolute;margin-left:48.1875pt;margin-top:14.478125pt;width:515.65pt;height:37.15pt;mso-position-horizontal-relative:page;mso-position-vertical-relative:paragraph;z-index:-151454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((anEmployee.onVacation)</w:t>
                  </w:r>
                </w:p>
                <w:p>
                  <w:pPr>
                    <w:spacing w:before="6"/>
                    <w:ind w:left="412" w:right="0" w:firstLine="0"/>
                    <w:jc w:val="left"/>
                    <w:rPr>
                      <w:rFonts w:ascii="Courier New"/>
                      <w:sz w:val="18"/>
                    </w:rPr>
                  </w:pPr>
                  <w:r>
                    <w:rPr>
                      <w:rFonts w:ascii="Courier New"/>
                      <w:sz w:val="18"/>
                    </w:rPr>
                    <w:t>&amp;&amp; (anEmployee.seniority &gt; 10)) return 1;</w:t>
                  </w:r>
                </w:p>
                <w:p>
                  <w:pPr>
                    <w:spacing w:before="7"/>
                    <w:ind w:left="52" w:right="0" w:firstLine="0"/>
                    <w:jc w:val="left"/>
                    <w:rPr>
                      <w:rFonts w:ascii="Courier New"/>
                      <w:sz w:val="18"/>
                    </w:rPr>
                  </w:pPr>
                  <w:r>
                    <w:rPr>
                      <w:rFonts w:ascii="Courier New"/>
                      <w:sz w:val="18"/>
                    </w:rPr>
                    <w:t>return 0.5;</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如果原来的条件逻辑混杂了这两种情况，我也会根据需要组合使用逻辑与和逻辑或运算符。在这种时候，代码很可能变得混乱，所以我会频繁使用提炼函数</w:t>
      </w:r>
    </w:p>
    <w:p>
      <w:pPr>
        <w:pStyle w:val="BodyText"/>
        <w:spacing w:line="350" w:lineRule="exact"/>
        <w:ind w:left="120"/>
      </w:pPr>
      <w:r>
        <w:rPr/>
        <w:t>（</w:t>
      </w:r>
      <w:r>
        <w:rPr>
          <w:rFonts w:ascii="Times New Roman" w:eastAsia="Times New Roman"/>
        </w:rPr>
        <w:t>106</w:t>
      </w:r>
      <w:r>
        <w:rPr/>
        <w:t>），把代码变得可读。</w:t>
      </w:r>
    </w:p>
    <w:p>
      <w:pPr>
        <w:spacing w:after="0" w:line="350" w:lineRule="exact"/>
        <w:sectPr>
          <w:pgSz w:w="12240" w:h="15840"/>
          <w:pgMar w:top="900" w:bottom="280" w:left="840" w:right="840"/>
        </w:sectPr>
      </w:pPr>
    </w:p>
    <w:p>
      <w:pPr>
        <w:pStyle w:val="ListParagraph"/>
        <w:numPr>
          <w:ilvl w:val="1"/>
          <w:numId w:val="33"/>
        </w:numPr>
        <w:tabs>
          <w:tab w:pos="1374" w:val="left" w:leader="none"/>
          <w:tab w:pos="1375" w:val="left" w:leader="none"/>
        </w:tabs>
        <w:spacing w:line="225" w:lineRule="auto" w:before="62" w:after="0"/>
        <w:ind w:left="240" w:right="605" w:firstLine="0"/>
        <w:jc w:val="left"/>
        <w:rPr>
          <w:rFonts w:ascii="宋体" w:eastAsia="宋体" w:hint="eastAsia"/>
          <w:sz w:val="41"/>
        </w:rPr>
      </w:pPr>
      <w:bookmarkStart w:name="10.3 以卫语句取代嵌套条件表达式（Replace Nested Condit" w:id="317"/>
      <w:bookmarkEnd w:id="317"/>
      <w:r>
        <w:rPr/>
      </w:r>
      <w:bookmarkStart w:name="_bookmark109" w:id="318"/>
      <w:bookmarkEnd w:id="318"/>
      <w:r>
        <w:rPr/>
      </w:r>
      <w:bookmarkStart w:name="_bookmark109" w:id="319"/>
      <w:bookmarkEnd w:id="319"/>
      <w:r>
        <w:rPr>
          <w:rFonts w:ascii="宋体" w:eastAsia="宋体" w:hint="eastAsia"/>
          <w:color w:val="0091DD"/>
          <w:spacing w:val="7"/>
          <w:sz w:val="41"/>
        </w:rPr>
        <w:t>以卫语句取代嵌套条件表达式</w:t>
      </w:r>
      <w:r>
        <w:rPr>
          <w:rFonts w:ascii="宋体" w:eastAsia="宋体" w:hint="eastAsia"/>
          <w:color w:val="0091DD"/>
          <w:sz w:val="41"/>
        </w:rPr>
        <w:t>（</w:t>
      </w:r>
      <w:r>
        <w:rPr>
          <w:b/>
          <w:color w:val="0091DD"/>
          <w:sz w:val="41"/>
        </w:rPr>
        <w:t>Replace</w:t>
      </w:r>
      <w:r>
        <w:rPr>
          <w:b/>
          <w:color w:val="0091DD"/>
          <w:spacing w:val="40"/>
          <w:sz w:val="41"/>
        </w:rPr>
        <w:t> </w:t>
      </w:r>
      <w:r>
        <w:rPr>
          <w:b/>
          <w:color w:val="0091DD"/>
          <w:sz w:val="41"/>
        </w:rPr>
        <w:t>Nested Conditional with Guard</w:t>
      </w:r>
      <w:r>
        <w:rPr>
          <w:b/>
          <w:color w:val="0091DD"/>
          <w:spacing w:val="1"/>
          <w:sz w:val="41"/>
        </w:rPr>
        <w:t> </w:t>
      </w:r>
      <w:r>
        <w:rPr>
          <w:b/>
          <w:color w:val="0091DD"/>
          <w:sz w:val="41"/>
        </w:rPr>
        <w:t>Clauses</w:t>
      </w:r>
      <w:r>
        <w:rPr>
          <w:rFonts w:ascii="宋体" w:eastAsia="宋体" w:hint="eastAsia"/>
          <w:color w:val="0091DD"/>
          <w:sz w:val="41"/>
        </w:rPr>
        <w:t>）</w:t>
      </w:r>
    </w:p>
    <w:p>
      <w:pPr>
        <w:pStyle w:val="BodyText"/>
        <w:rPr>
          <w:sz w:val="20"/>
        </w:rPr>
      </w:pPr>
    </w:p>
    <w:p>
      <w:pPr>
        <w:pStyle w:val="BodyText"/>
        <w:spacing w:before="5"/>
        <w:rPr>
          <w:sz w:val="22"/>
        </w:rPr>
      </w:pPr>
      <w:r>
        <w:rPr/>
        <w:drawing>
          <wp:anchor distT="0" distB="0" distL="0" distR="0" allowOverlap="1" layoutInCell="1" locked="0" behindDoc="0" simplePos="0" relativeHeight="1140">
            <wp:simplePos x="0" y="0"/>
            <wp:positionH relativeFrom="page">
              <wp:posOffset>2576512</wp:posOffset>
            </wp:positionH>
            <wp:positionV relativeFrom="paragraph">
              <wp:posOffset>207506</wp:posOffset>
            </wp:positionV>
            <wp:extent cx="2623571" cy="1893665"/>
            <wp:effectExtent l="0" t="0" r="0" b="0"/>
            <wp:wrapTopAndBottom/>
            <wp:docPr id="167" name="image96.jpeg"/>
            <wp:cNvGraphicFramePr>
              <a:graphicFrameLocks noChangeAspect="1"/>
            </wp:cNvGraphicFramePr>
            <a:graphic>
              <a:graphicData uri="http://schemas.openxmlformats.org/drawingml/2006/picture">
                <pic:pic>
                  <pic:nvPicPr>
                    <pic:cNvPr id="168" name="image96.jpeg"/>
                    <pic:cNvPicPr/>
                  </pic:nvPicPr>
                  <pic:blipFill>
                    <a:blip r:embed="rId105" cstate="print"/>
                    <a:stretch>
                      <a:fillRect/>
                    </a:stretch>
                  </pic:blipFill>
                  <pic:spPr>
                    <a:xfrm>
                      <a:off x="0" y="0"/>
                      <a:ext cx="2623571" cy="1893665"/>
                    </a:xfrm>
                    <a:prstGeom prst="rect">
                      <a:avLst/>
                    </a:prstGeom>
                  </pic:spPr>
                </pic:pic>
              </a:graphicData>
            </a:graphic>
          </wp:anchor>
        </w:drawing>
      </w:r>
      <w:r>
        <w:rPr/>
        <w:pict>
          <v:shape style="position:absolute;margin-left:48.1875pt;margin-top:180.02063pt;width:515.65pt;height:173.65pt;mso-position-horizontal-relative:page;mso-position-vertical-relative:paragraph;z-index:-15144448;mso-wrap-distance-left:0;mso-wrap-distance-right:0" type="#_x0000_t202" filled="false" stroked="true" strokeweight=".375pt" strokecolor="#000000">
            <v:textbox inset="0,0,0,0">
              <w:txbxContent>
                <w:p>
                  <w:pPr>
                    <w:spacing w:line="247" w:lineRule="auto" w:before="52"/>
                    <w:ind w:left="232" w:right="7533" w:hanging="180"/>
                    <w:jc w:val="left"/>
                    <w:rPr>
                      <w:rFonts w:ascii="Courier New"/>
                      <w:sz w:val="18"/>
                    </w:rPr>
                  </w:pPr>
                  <w:r>
                    <w:rPr>
                      <w:rFonts w:ascii="Courier New"/>
                      <w:sz w:val="18"/>
                    </w:rPr>
                    <w:t>function getPayAmount()</w:t>
                  </w:r>
                  <w:r>
                    <w:rPr>
                      <w:rFonts w:ascii="Courier New"/>
                      <w:spacing w:val="-21"/>
                      <w:sz w:val="18"/>
                    </w:rPr>
                    <w:t> </w:t>
                  </w:r>
                  <w:r>
                    <w:rPr>
                      <w:rFonts w:ascii="Courier New"/>
                      <w:sz w:val="18"/>
                    </w:rPr>
                    <w:t>{ let</w:t>
                  </w:r>
                  <w:r>
                    <w:rPr>
                      <w:rFonts w:ascii="Courier New"/>
                      <w:spacing w:val="-2"/>
                      <w:sz w:val="18"/>
                    </w:rPr>
                    <w:t> </w:t>
                  </w:r>
                  <w:r>
                    <w:rPr>
                      <w:rFonts w:ascii="Courier New"/>
                      <w:sz w:val="18"/>
                    </w:rPr>
                    <w:t>result;</w:t>
                  </w:r>
                </w:p>
                <w:p>
                  <w:pPr>
                    <w:spacing w:before="0"/>
                    <w:ind w:left="232" w:right="0" w:firstLine="0"/>
                    <w:jc w:val="left"/>
                    <w:rPr>
                      <w:rFonts w:ascii="Courier New"/>
                      <w:sz w:val="18"/>
                    </w:rPr>
                  </w:pPr>
                  <w:r>
                    <w:rPr>
                      <w:rFonts w:ascii="Courier New"/>
                      <w:sz w:val="18"/>
                    </w:rPr>
                    <w:t>if</w:t>
                  </w:r>
                  <w:r>
                    <w:rPr>
                      <w:rFonts w:ascii="Courier New"/>
                      <w:spacing w:val="-9"/>
                      <w:sz w:val="18"/>
                    </w:rPr>
                    <w:t> </w:t>
                  </w:r>
                  <w:r>
                    <w:rPr>
                      <w:rFonts w:ascii="Courier New"/>
                      <w:sz w:val="18"/>
                    </w:rPr>
                    <w:t>(isDead)</w:t>
                  </w:r>
                </w:p>
                <w:p>
                  <w:pPr>
                    <w:spacing w:line="247" w:lineRule="auto" w:before="6"/>
                    <w:ind w:left="232" w:right="7497" w:firstLine="180"/>
                    <w:jc w:val="left"/>
                    <w:rPr>
                      <w:rFonts w:ascii="Courier New"/>
                      <w:sz w:val="18"/>
                    </w:rPr>
                  </w:pPr>
                  <w:r>
                    <w:rPr>
                      <w:rFonts w:ascii="Courier New"/>
                      <w:sz w:val="18"/>
                    </w:rPr>
                    <w:t>result = deadAmount(); else {</w:t>
                  </w:r>
                </w:p>
                <w:p>
                  <w:pPr>
                    <w:spacing w:before="0"/>
                    <w:ind w:left="412" w:right="0" w:firstLine="0"/>
                    <w:jc w:val="left"/>
                    <w:rPr>
                      <w:rFonts w:ascii="Courier New"/>
                      <w:sz w:val="18"/>
                    </w:rPr>
                  </w:pPr>
                  <w:r>
                    <w:rPr>
                      <w:rFonts w:ascii="Courier New"/>
                      <w:sz w:val="18"/>
                    </w:rPr>
                    <w:t>if (isSeparated)</w:t>
                  </w:r>
                </w:p>
                <w:p>
                  <w:pPr>
                    <w:spacing w:line="247" w:lineRule="auto" w:before="6"/>
                    <w:ind w:left="412" w:right="6777" w:firstLine="180"/>
                    <w:jc w:val="left"/>
                    <w:rPr>
                      <w:rFonts w:ascii="Courier New"/>
                      <w:sz w:val="18"/>
                    </w:rPr>
                  </w:pPr>
                  <w:r>
                    <w:rPr>
                      <w:rFonts w:ascii="Courier New"/>
                      <w:sz w:val="18"/>
                    </w:rPr>
                    <w:t>result = separatedAmount(); else {</w:t>
                  </w:r>
                </w:p>
                <w:p>
                  <w:pPr>
                    <w:spacing w:before="0"/>
                    <w:ind w:left="592" w:right="0" w:firstLine="0"/>
                    <w:jc w:val="left"/>
                    <w:rPr>
                      <w:rFonts w:ascii="Courier New"/>
                      <w:sz w:val="18"/>
                    </w:rPr>
                  </w:pPr>
                  <w:r>
                    <w:rPr>
                      <w:rFonts w:ascii="Courier New"/>
                      <w:sz w:val="18"/>
                    </w:rPr>
                    <w:t>if (isRetired)</w:t>
                  </w:r>
                </w:p>
                <w:p>
                  <w:pPr>
                    <w:spacing w:line="247" w:lineRule="auto" w:before="6"/>
                    <w:ind w:left="592" w:right="6813" w:firstLine="180"/>
                    <w:jc w:val="left"/>
                    <w:rPr>
                      <w:rFonts w:ascii="Courier New"/>
                      <w:sz w:val="18"/>
                    </w:rPr>
                  </w:pPr>
                  <w:r>
                    <w:rPr>
                      <w:rFonts w:ascii="Courier New"/>
                      <w:sz w:val="18"/>
                    </w:rPr>
                    <w:t>result = retiredAmount(); else</w:t>
                  </w:r>
                </w:p>
                <w:p>
                  <w:pPr>
                    <w:spacing w:before="0"/>
                    <w:ind w:left="772" w:right="0" w:firstLine="0"/>
                    <w:jc w:val="left"/>
                    <w:rPr>
                      <w:rFonts w:ascii="Courier New"/>
                      <w:sz w:val="18"/>
                    </w:rPr>
                  </w:pPr>
                  <w:r>
                    <w:rPr>
                      <w:rFonts w:ascii="Courier New"/>
                      <w:sz w:val="18"/>
                    </w:rPr>
                    <w:t>result = normalPayAmount();</w:t>
                  </w:r>
                </w:p>
                <w:p>
                  <w:pPr>
                    <w:spacing w:before="7"/>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142">
            <wp:simplePos x="0" y="0"/>
            <wp:positionH relativeFrom="page">
              <wp:posOffset>3657600</wp:posOffset>
            </wp:positionH>
            <wp:positionV relativeFrom="paragraph">
              <wp:posOffset>4679418</wp:posOffset>
            </wp:positionV>
            <wp:extent cx="457540" cy="767334"/>
            <wp:effectExtent l="0" t="0" r="0" b="0"/>
            <wp:wrapTopAndBottom/>
            <wp:docPr id="169" name="image42.jpeg"/>
            <wp:cNvGraphicFramePr>
              <a:graphicFrameLocks noChangeAspect="1"/>
            </wp:cNvGraphicFramePr>
            <a:graphic>
              <a:graphicData uri="http://schemas.openxmlformats.org/drawingml/2006/picture">
                <pic:pic>
                  <pic:nvPicPr>
                    <pic:cNvPr id="17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443.64563pt;width:515.65pt;height:68.650pt;mso-position-horizontal-relative:page;mso-position-vertical-relative:paragraph;z-index:-151434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getPayAmount() {</w:t>
                  </w:r>
                </w:p>
                <w:p>
                  <w:pPr>
                    <w:spacing w:before="6"/>
                    <w:ind w:left="232" w:right="0" w:firstLine="0"/>
                    <w:jc w:val="left"/>
                    <w:rPr>
                      <w:rFonts w:ascii="Courier New"/>
                      <w:sz w:val="18"/>
                    </w:rPr>
                  </w:pPr>
                  <w:r>
                    <w:rPr>
                      <w:rFonts w:ascii="Courier New"/>
                      <w:sz w:val="18"/>
                    </w:rPr>
                    <w:t>if (isDead) return deadAmount();</w:t>
                  </w:r>
                </w:p>
                <w:p>
                  <w:pPr>
                    <w:spacing w:line="247" w:lineRule="auto" w:before="7"/>
                    <w:ind w:left="232" w:right="5444" w:firstLine="0"/>
                    <w:jc w:val="left"/>
                    <w:rPr>
                      <w:rFonts w:ascii="Courier New"/>
                      <w:sz w:val="18"/>
                    </w:rPr>
                  </w:pPr>
                  <w:r>
                    <w:rPr>
                      <w:rFonts w:ascii="Courier New"/>
                      <w:sz w:val="18"/>
                    </w:rPr>
                    <w:t>if (isSeparated) return separatedAmount(); if (isRetired) return retiredAmount(); return normalPayAmount();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17"/>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rPr>
          <w:sz w:val="36"/>
        </w:rPr>
      </w:pPr>
    </w:p>
    <w:p>
      <w:pPr>
        <w:pStyle w:val="BodyText"/>
        <w:ind w:left="705"/>
      </w:pPr>
      <w:r>
        <w:rPr/>
        <w:t>根据我的经验，条件表达式通常有两种风格。第一种风格是：两个条件分支</w:t>
      </w:r>
    </w:p>
    <w:p>
      <w:pPr>
        <w:spacing w:after="0"/>
        <w:sectPr>
          <w:pgSz w:w="12240" w:h="15840"/>
          <w:pgMar w:top="1360" w:bottom="280" w:left="840" w:right="840"/>
        </w:sectPr>
      </w:pPr>
    </w:p>
    <w:p>
      <w:pPr>
        <w:pStyle w:val="BodyText"/>
        <w:spacing w:line="223" w:lineRule="auto" w:before="58"/>
        <w:ind w:left="120" w:right="200"/>
      </w:pPr>
      <w:r>
        <w:rPr/>
        <w:t>都属于正常行为。第二种风格则是：只有一个条件分支是正常行为，另一个分支则是异常的情况。</w:t>
      </w:r>
    </w:p>
    <w:p>
      <w:pPr>
        <w:pStyle w:val="BodyText"/>
        <w:spacing w:before="11"/>
        <w:rPr>
          <w:sz w:val="22"/>
        </w:rPr>
      </w:pPr>
    </w:p>
    <w:p>
      <w:pPr>
        <w:pStyle w:val="BodyText"/>
        <w:spacing w:line="223" w:lineRule="auto" w:before="1"/>
        <w:ind w:left="120" w:right="200" w:firstLine="585"/>
        <w:jc w:val="both"/>
      </w:pPr>
      <w:r>
        <w:rPr/>
        <w:t>这两类条件表达式有不同的用途，这一点应该通过代码表现出来。如果两条分支都是正常行为，就应该使用形如</w:t>
      </w:r>
      <w:r>
        <w:rPr>
          <w:rFonts w:ascii="Courier New" w:hAnsi="Courier New" w:eastAsia="Courier New"/>
          <w:sz w:val="23"/>
        </w:rPr>
        <w:t>if...else...</w:t>
      </w:r>
      <w:r>
        <w:rPr/>
        <w:t>的条件表达式；如果某个条件极其罕见，就应该单独检查该条件，并在该条件为真时立刻从函数中返回。这样的单独检查常常被称为</w:t>
      </w:r>
      <w:r>
        <w:rPr>
          <w:rFonts w:ascii="Times New Roman" w:hAnsi="Times New Roman" w:eastAsia="Times New Roman"/>
        </w:rPr>
        <w:t>“</w:t>
      </w:r>
      <w:r>
        <w:rPr/>
        <w:t>卫语句</w:t>
      </w:r>
      <w:r>
        <w:rPr>
          <w:rFonts w:ascii="Times New Roman" w:hAnsi="Times New Roman" w:eastAsia="Times New Roman"/>
        </w:rPr>
        <w:t>”</w:t>
      </w:r>
      <w:r>
        <w:rPr/>
        <w:t>（</w:t>
      </w:r>
      <w:r>
        <w:rPr>
          <w:rFonts w:ascii="Times New Roman" w:hAnsi="Times New Roman" w:eastAsia="Times New Roman"/>
        </w:rPr>
        <w:t>guard clauses</w:t>
      </w:r>
      <w:r>
        <w:rPr/>
        <w:t>）。</w:t>
      </w:r>
    </w:p>
    <w:p>
      <w:pPr>
        <w:pStyle w:val="BodyText"/>
        <w:spacing w:before="8"/>
        <w:rPr>
          <w:sz w:val="22"/>
        </w:rPr>
      </w:pPr>
    </w:p>
    <w:p>
      <w:pPr>
        <w:pStyle w:val="BodyText"/>
        <w:spacing w:line="223" w:lineRule="auto"/>
        <w:ind w:left="120" w:right="200" w:firstLine="585"/>
        <w:rPr>
          <w:rFonts w:ascii="Times New Roman" w:hAnsi="Times New Roman" w:eastAsia="Times New Roman"/>
        </w:rPr>
      </w:pPr>
      <w:r>
        <w:rPr/>
        <w:t>以卫语句取代嵌套条件表达式的精髓就是：给某一条分支以特别的重视。如果使用</w:t>
      </w:r>
      <w:r>
        <w:rPr>
          <w:rFonts w:ascii="Courier New" w:hAnsi="Courier New" w:eastAsia="Courier New"/>
          <w:sz w:val="23"/>
        </w:rPr>
        <w:t>if-then-else</w:t>
      </w:r>
      <w:r>
        <w:rPr/>
        <w:t>结构，你对</w:t>
      </w:r>
      <w:r>
        <w:rPr>
          <w:rFonts w:ascii="Courier New" w:hAnsi="Courier New" w:eastAsia="Courier New"/>
          <w:sz w:val="23"/>
        </w:rPr>
        <w:t>if</w:t>
      </w:r>
      <w:r>
        <w:rPr/>
        <w:t>分支和</w:t>
      </w:r>
      <w:r>
        <w:rPr>
          <w:rFonts w:ascii="Courier New" w:hAnsi="Courier New" w:eastAsia="Courier New"/>
          <w:sz w:val="23"/>
        </w:rPr>
        <w:t>else</w:t>
      </w:r>
      <w:r>
        <w:rPr/>
        <w:t>分支的重视是同等的。这样的代码结构传递给阅读者的消息就是：各个分支有同样的重要性。卫语句就不同了，它告诉阅读者：</w:t>
      </w:r>
      <w:r>
        <w:rPr>
          <w:rFonts w:ascii="Times New Roman" w:hAnsi="Times New Roman" w:eastAsia="Times New Roman"/>
        </w:rPr>
        <w:t>“</w:t>
      </w:r>
      <w:r>
        <w:rPr/>
        <w:t>这种情况不是本函数的核心逻辑所关心的，如果它真发生了，请做一些必要的整理工作，然后退出。</w:t>
      </w:r>
      <w:r>
        <w:rPr>
          <w:rFonts w:ascii="Times New Roman" w:hAnsi="Times New Roman" w:eastAsia="Times New Roman"/>
        </w:rPr>
        <w:t>”</w:t>
      </w:r>
    </w:p>
    <w:p>
      <w:pPr>
        <w:pStyle w:val="BodyText"/>
        <w:spacing w:line="223" w:lineRule="auto" w:before="282"/>
        <w:ind w:left="120" w:right="200" w:firstLine="585"/>
      </w:pPr>
      <w:r>
        <w:rPr>
          <w:rFonts w:ascii="Times New Roman" w:hAnsi="Times New Roman" w:eastAsia="Times New Roman"/>
        </w:rPr>
        <w:t>“</w:t>
      </w:r>
      <w:r>
        <w:rPr/>
        <w:t>每个函数只能有一个入口和一个出口</w:t>
      </w:r>
      <w:r>
        <w:rPr>
          <w:rFonts w:ascii="Times New Roman" w:hAnsi="Times New Roman" w:eastAsia="Times New Roman"/>
        </w:rPr>
        <w:t>”</w:t>
      </w:r>
      <w:r>
        <w:rPr/>
        <w:t>的观念，根深蒂固于某些程序员的脑海里。我发现，当我处理他们编写的代码时，经常需要使用以卫语句取代嵌套条件表达式。现今的编程语言都会强制保证每个函数只有一个入口，至于</w:t>
      </w:r>
      <w:r>
        <w:rPr>
          <w:rFonts w:ascii="Times New Roman" w:hAnsi="Times New Roman" w:eastAsia="Times New Roman"/>
        </w:rPr>
        <w:t>“</w:t>
      </w:r>
      <w:r>
        <w:rPr/>
        <w:t>单一出口</w:t>
      </w:r>
      <w:r>
        <w:rPr>
          <w:rFonts w:ascii="Times New Roman" w:hAnsi="Times New Roman" w:eastAsia="Times New Roman"/>
        </w:rPr>
        <w:t>”</w:t>
      </w:r>
      <w:r>
        <w:rPr/>
        <w:t>规则，其实不是那么有用。在我看来，保持代码清晰才是最关键的：如果单一出口能使这个函数更清楚易读，那么就使用单一出口；否则就不必这么做。</w:t>
      </w:r>
    </w:p>
    <w:p>
      <w:pPr>
        <w:pStyle w:val="BodyText"/>
        <w:spacing w:before="6"/>
        <w:rPr>
          <w:sz w:val="36"/>
        </w:rPr>
      </w:pPr>
    </w:p>
    <w:p>
      <w:pPr>
        <w:pStyle w:val="Heading3"/>
      </w:pPr>
      <w:r>
        <w:rPr>
          <w:color w:val="0091DD"/>
        </w:rPr>
        <w:t>做法</w:t>
      </w:r>
    </w:p>
    <w:p>
      <w:pPr>
        <w:pStyle w:val="BodyText"/>
        <w:rPr>
          <w:sz w:val="20"/>
        </w:rPr>
      </w:pPr>
    </w:p>
    <w:p>
      <w:pPr>
        <w:pStyle w:val="BodyText"/>
        <w:spacing w:line="223" w:lineRule="auto" w:before="225"/>
        <w:ind w:left="420" w:right="2825"/>
      </w:pPr>
      <w:r>
        <w:rPr/>
        <w:pict>
          <v:group style="position:absolute;margin-left:51.5625pt;margin-top:18.172501pt;width:4.9pt;height:4.9pt;mso-position-horizontal-relative:page;mso-position-vertical-relative:paragraph;z-index:1631539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315904"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选中最外层需要被替换的条件逻辑，将其替换为卫语句。测试。</w:t>
      </w:r>
    </w:p>
    <w:p>
      <w:pPr>
        <w:pStyle w:val="BodyText"/>
        <w:spacing w:line="337" w:lineRule="exact"/>
        <w:ind w:left="420"/>
      </w:pPr>
      <w:r>
        <w:rPr/>
        <w:pict>
          <v:group style="position:absolute;margin-left:51.5625pt;margin-top:6.867188pt;width:4.9pt;height:4.9pt;mso-position-horizontal-relative:page;mso-position-vertical-relative:paragraph;z-index:1631641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有需要的话，重复上述步骤。</w:t>
      </w:r>
    </w:p>
    <w:p>
      <w:pPr>
        <w:pStyle w:val="BodyText"/>
        <w:spacing w:line="223" w:lineRule="auto" w:before="7"/>
        <w:ind w:left="420" w:right="631"/>
      </w:pPr>
      <w:r>
        <w:rPr/>
        <w:pict>
          <v:group style="position:absolute;margin-left:51.5625pt;margin-top:7.2725pt;width:4.9pt;height:4.9pt;mso-position-horizontal-relative:page;mso-position-vertical-relative:paragraph;z-index:1631692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如果所有卫语句都引发同样的结果，可以使用合并条件表达式（</w:t>
      </w:r>
      <w:r>
        <w:rPr>
          <w:rFonts w:ascii="Times New Roman" w:eastAsia="Times New Roman"/>
        </w:rPr>
        <w:t>263</w:t>
      </w:r>
      <w:r>
        <w:rPr/>
        <w:t>）</w:t>
      </w:r>
      <w:r>
        <w:rPr>
          <w:spacing w:val="-9"/>
        </w:rPr>
        <w:t>合并</w:t>
      </w:r>
      <w:r>
        <w:rPr/>
        <w:t>之。</w:t>
      </w:r>
    </w:p>
    <w:p>
      <w:pPr>
        <w:pStyle w:val="BodyText"/>
        <w:spacing w:before="7"/>
        <w:rPr>
          <w:sz w:val="36"/>
        </w:rPr>
      </w:pPr>
    </w:p>
    <w:p>
      <w:pPr>
        <w:pStyle w:val="Heading3"/>
      </w:pPr>
      <w:r>
        <w:rPr>
          <w:color w:val="0091DD"/>
          <w:spacing w:val="3"/>
        </w:rPr>
        <w:t>范例</w:t>
      </w:r>
    </w:p>
    <w:p>
      <w:pPr>
        <w:pStyle w:val="BodyText"/>
        <w:spacing w:before="7"/>
        <w:rPr>
          <w:sz w:val="37"/>
        </w:rPr>
      </w:pPr>
    </w:p>
    <w:p>
      <w:pPr>
        <w:pStyle w:val="BodyText"/>
        <w:spacing w:line="223" w:lineRule="auto"/>
        <w:ind w:left="120" w:right="233" w:firstLine="585"/>
        <w:jc w:val="both"/>
      </w:pPr>
      <w:r>
        <w:rPr/>
        <w:t>下面的代码用于计算要支付给员工（</w:t>
      </w:r>
      <w:r>
        <w:rPr>
          <w:rFonts w:ascii="Times New Roman" w:hAnsi="Times New Roman" w:eastAsia="Times New Roman"/>
        </w:rPr>
        <w:t>employee</w:t>
      </w:r>
      <w:r>
        <w:rPr/>
        <w:t>）</w:t>
      </w:r>
      <w:r>
        <w:rPr>
          <w:spacing w:val="-2"/>
        </w:rPr>
        <w:t>的工资。只有还在公司上班</w:t>
      </w:r>
      <w:r>
        <w:rPr/>
        <w:t>的员工才需要支付工资，所以这个函数需要检查两种</w:t>
      </w:r>
      <w:r>
        <w:rPr>
          <w:rFonts w:ascii="Times New Roman" w:hAnsi="Times New Roman" w:eastAsia="Times New Roman"/>
        </w:rPr>
        <w:t>“</w:t>
      </w:r>
      <w:r>
        <w:rPr/>
        <w:t>员工已经不在公司上班</w:t>
      </w:r>
      <w:r>
        <w:rPr>
          <w:rFonts w:ascii="Times New Roman" w:hAnsi="Times New Roman" w:eastAsia="Times New Roman"/>
        </w:rPr>
        <w:t>”</w:t>
      </w:r>
      <w:r>
        <w:rPr>
          <w:spacing w:val="-16"/>
        </w:rPr>
        <w:t>的</w:t>
      </w:r>
      <w:r>
        <w:rPr/>
        <w:t>情况。</w:t>
      </w:r>
    </w:p>
    <w:p>
      <w:pPr>
        <w:pStyle w:val="BodyText"/>
        <w:spacing w:before="8"/>
        <w:rPr>
          <w:sz w:val="19"/>
        </w:rPr>
      </w:pPr>
      <w:r>
        <w:rPr/>
        <w:pict>
          <v:group style="position:absolute;margin-left:48pt;margin-top:14.560781pt;width:516pt;height:81.4pt;mso-position-horizontal-relative:page;mso-position-vertical-relative:paragraph;z-index:-15142400;mso-wrap-distance-left:0;mso-wrap-distance-right:0" coordorigin="960,291" coordsize="10320,1628">
            <v:shape style="position:absolute;left:960;top:291;width:10320;height:1628" coordorigin="960,291" coordsize="10320,1628" path="m11280,291l960,291,960,299,960,1919,968,1919,968,299,11273,299,11273,1919,11280,1919,11280,299,11280,291xe" filled="true" fillcolor="#000000" stroked="false">
              <v:path arrowok="t"/>
              <v:fill type="solid"/>
            </v:shape>
            <v:shape style="position:absolute;left:960;top:291;width:10320;height:1628" type="#_x0000_t202" filled="false" stroked="false">
              <v:textbox inset="0,0,0,0">
                <w:txbxContent>
                  <w:p>
                    <w:pPr>
                      <w:spacing w:line="247" w:lineRule="auto" w:before="60"/>
                      <w:ind w:left="240" w:right="6892" w:hanging="180"/>
                      <w:jc w:val="left"/>
                      <w:rPr>
                        <w:rFonts w:ascii="Courier New"/>
                        <w:sz w:val="18"/>
                      </w:rPr>
                    </w:pPr>
                    <w:r>
                      <w:rPr>
                        <w:rFonts w:ascii="Courier New"/>
                        <w:sz w:val="18"/>
                      </w:rPr>
                      <w:t>function payAmount(employee) { let result; if(employee.isSeparated) {</w:t>
                    </w:r>
                  </w:p>
                  <w:p>
                    <w:pPr>
                      <w:spacing w:before="0"/>
                      <w:ind w:left="420" w:right="0" w:firstLine="0"/>
                      <w:jc w:val="left"/>
                      <w:rPr>
                        <w:rFonts w:ascii="Courier New"/>
                        <w:sz w:val="18"/>
                      </w:rPr>
                    </w:pPr>
                    <w:r>
                      <w:rPr>
                        <w:rFonts w:ascii="Courier New"/>
                        <w:sz w:val="18"/>
                      </w:rPr>
                      <w:t>result = {amount: 0, reasonCode:"SEP"};</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else {</w:t>
                    </w:r>
                  </w:p>
                  <w:p>
                    <w:pPr>
                      <w:spacing w:before="6"/>
                      <w:ind w:left="420" w:right="0" w:firstLine="0"/>
                      <w:jc w:val="left"/>
                      <w:rPr>
                        <w:rFonts w:ascii="Courier New"/>
                        <w:sz w:val="18"/>
                      </w:rPr>
                    </w:pPr>
                    <w:r>
                      <w:rPr>
                        <w:rFonts w:ascii="Courier New"/>
                        <w:sz w:val="18"/>
                      </w:rPr>
                      <w:t>if (employee.isRetired) {</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141pt;mso-position-horizontal-relative:char;mso-position-vertical-relative:line" coordorigin="0,0" coordsize="10320,2820">
            <v:shape style="position:absolute;left:0;top:0;width:10320;height:2821" coordorigin="0,0" coordsize="10320,2821" path="m10320,0l10313,0,10313,2812,8,2812,8,0,0,0,0,2812,0,2820,8,2820,10313,2820,10320,2820,10320,2812,10320,0xe" filled="true" fillcolor="#000000" stroked="false">
              <v:path arrowok="t"/>
              <v:fill type="solid"/>
            </v:shape>
            <v:shape style="position:absolute;left:240;top:0;width:7936;height:2544" type="#_x0000_t202" filled="false" stroked="false">
              <v:textbox inset="0,0,0,0">
                <w:txbxContent>
                  <w:p>
                    <w:pPr>
                      <w:spacing w:before="0"/>
                      <w:ind w:left="360" w:right="0" w:firstLine="0"/>
                      <w:jc w:val="left"/>
                      <w:rPr>
                        <w:rFonts w:ascii="Courier New"/>
                        <w:sz w:val="18"/>
                      </w:rPr>
                    </w:pPr>
                    <w:r>
                      <w:rPr>
                        <w:rFonts w:ascii="Courier New"/>
                        <w:sz w:val="18"/>
                      </w:rPr>
                      <w:t>result = {amount: 0, reasonCode: "RET"};</w:t>
                    </w:r>
                  </w:p>
                  <w:p>
                    <w:pPr>
                      <w:spacing w:before="6"/>
                      <w:ind w:left="18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else {</w:t>
                    </w:r>
                  </w:p>
                  <w:p>
                    <w:pPr>
                      <w:spacing w:line="264" w:lineRule="auto" w:before="6"/>
                      <w:ind w:left="360" w:right="4207" w:firstLine="0"/>
                      <w:jc w:val="left"/>
                      <w:rPr>
                        <w:rFonts w:ascii="Courier New"/>
                        <w:sz w:val="18"/>
                      </w:rPr>
                    </w:pPr>
                    <w:r>
                      <w:rPr>
                        <w:rFonts w:ascii="Courier New"/>
                        <w:sz w:val="18"/>
                      </w:rPr>
                      <w:t>// logic to compute amount lorem.ipsum(dolor.sitAmet)</w:t>
                    </w:r>
                    <w:bookmarkStart w:name="_bookmark110" w:id="320"/>
                    <w:bookmarkEnd w:id="320"/>
                    <w:r>
                      <w:rPr>
                        <w:rFonts w:ascii="Courier New"/>
                        <w:sz w:val="18"/>
                      </w:rPr>
                      <w:t>;</w:t>
                    </w:r>
                    <w:hyperlink w:history="true" w:anchor="_bookmark111">
                      <w:r>
                        <w:rPr>
                          <w:rFonts w:ascii="Courier New"/>
                          <w:color w:val="0000ED"/>
                          <w:sz w:val="18"/>
                          <w:vertAlign w:val="superscript"/>
                        </w:rPr>
                        <w:t>1</w:t>
                      </w:r>
                    </w:hyperlink>
                    <w:r>
                      <w:rPr>
                        <w:rFonts w:ascii="Courier New"/>
                        <w:color w:val="0000ED"/>
                        <w:sz w:val="18"/>
                        <w:vertAlign w:val="baseline"/>
                      </w:rPr>
                      <w:t> </w:t>
                    </w:r>
                    <w:r>
                      <w:rPr>
                        <w:rFonts w:ascii="Courier New"/>
                        <w:sz w:val="18"/>
                        <w:vertAlign w:val="baseline"/>
                      </w:rPr>
                      <w:t>consectetur(adipiscing).elit();</w:t>
                    </w:r>
                  </w:p>
                  <w:p>
                    <w:pPr>
                      <w:spacing w:line="191" w:lineRule="exact" w:before="0"/>
                      <w:ind w:left="360" w:right="0" w:firstLine="0"/>
                      <w:jc w:val="left"/>
                      <w:rPr>
                        <w:rFonts w:ascii="Courier New"/>
                        <w:sz w:val="18"/>
                      </w:rPr>
                    </w:pPr>
                    <w:r>
                      <w:rPr>
                        <w:rFonts w:ascii="Courier New"/>
                        <w:sz w:val="18"/>
                      </w:rPr>
                      <w:t>sed.do.eiusmod = tempor.incididunt.ut(labore) &amp;&amp;</w:t>
                    </w:r>
                    <w:r>
                      <w:rPr>
                        <w:rFonts w:ascii="Courier New"/>
                        <w:spacing w:val="-56"/>
                        <w:sz w:val="18"/>
                      </w:rPr>
                      <w:t> </w:t>
                    </w:r>
                    <w:r>
                      <w:rPr>
                        <w:rFonts w:ascii="Courier New"/>
                        <w:sz w:val="18"/>
                      </w:rPr>
                      <w:t>dolore(magna.aliqua);</w:t>
                    </w:r>
                  </w:p>
                  <w:p>
                    <w:pPr>
                      <w:spacing w:line="247" w:lineRule="auto" w:before="6"/>
                      <w:ind w:left="360" w:right="4119" w:firstLine="0"/>
                      <w:jc w:val="left"/>
                      <w:rPr>
                        <w:rFonts w:ascii="Courier New"/>
                        <w:sz w:val="18"/>
                      </w:rPr>
                    </w:pPr>
                    <w:r>
                      <w:rPr>
                        <w:rFonts w:ascii="Courier New"/>
                        <w:sz w:val="18"/>
                      </w:rPr>
                      <w:t>ut.enim.ad(minim.veniam);  result =</w:t>
                    </w:r>
                    <w:r>
                      <w:rPr>
                        <w:rFonts w:ascii="Courier New"/>
                        <w:spacing w:val="-26"/>
                        <w:sz w:val="18"/>
                      </w:rPr>
                      <w:t> </w:t>
                    </w:r>
                    <w:r>
                      <w:rPr>
                        <w:rFonts w:ascii="Courier New"/>
                        <w:sz w:val="18"/>
                      </w:rPr>
                      <w:t>someFinalComputation();</w:t>
                    </w:r>
                  </w:p>
                  <w:p>
                    <w:pPr>
                      <w:spacing w:before="0"/>
                      <w:ind w:left="18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 result;</w:t>
                    </w:r>
                  </w:p>
                </w:txbxContent>
              </v:textbox>
              <w10:wrap type="none"/>
            </v:shape>
            <v:shape style="position:absolute;left:60;top:255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line="223" w:lineRule="auto" w:before="82"/>
        <w:ind w:left="120" w:right="200" w:firstLine="585"/>
        <w:jc w:val="both"/>
      </w:pPr>
      <w:r>
        <w:rPr/>
        <w:t>嵌套的条件逻辑让我们看不清代码真实的含义。只有当前两个条件表达式都不为真的时候，这段代码才真正开始它的主要工作。所以，卫语句能让代码更清晰地阐述自己的意图。</w:t>
      </w:r>
    </w:p>
    <w:p>
      <w:pPr>
        <w:pStyle w:val="BodyText"/>
        <w:spacing w:before="1"/>
        <w:rPr>
          <w:sz w:val="21"/>
        </w:rPr>
      </w:pPr>
    </w:p>
    <w:p>
      <w:pPr>
        <w:pStyle w:val="BodyText"/>
        <w:spacing w:before="1"/>
        <w:ind w:left="705"/>
      </w:pPr>
      <w:r>
        <w:rPr/>
        <w:t>一如既往地，我喜欢小步前进，所以我先处理最顶上的条件逻辑。</w:t>
      </w:r>
    </w:p>
    <w:p>
      <w:pPr>
        <w:pStyle w:val="BodyText"/>
        <w:spacing w:before="3"/>
        <w:rPr>
          <w:sz w:val="19"/>
        </w:rPr>
      </w:pPr>
      <w:r>
        <w:rPr/>
        <w:pict>
          <v:shape style="position:absolute;margin-left:48.1875pt;margin-top:14.479531pt;width:515.65pt;height:173.65pt;mso-position-horizontal-relative:page;mso-position-vertical-relative:paragraph;z-index:-15138304;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payAmount(employee) { let result;</w:t>
                  </w:r>
                </w:p>
                <w:p>
                  <w:pPr>
                    <w:spacing w:line="247" w:lineRule="auto" w:before="0"/>
                    <w:ind w:left="232" w:right="3017" w:firstLine="0"/>
                    <w:jc w:val="left"/>
                    <w:rPr>
                      <w:rFonts w:ascii="Courier New"/>
                      <w:sz w:val="18"/>
                    </w:rPr>
                  </w:pPr>
                  <w:r>
                    <w:rPr>
                      <w:rFonts w:ascii="Courier New"/>
                      <w:sz w:val="18"/>
                    </w:rPr>
                    <w:t>if (employee.isSeparated) return {amount: 0, reasonCode:</w:t>
                  </w:r>
                  <w:r>
                    <w:rPr>
                      <w:rFonts w:ascii="Courier New"/>
                      <w:spacing w:val="-53"/>
                      <w:sz w:val="18"/>
                    </w:rPr>
                    <w:t> </w:t>
                  </w:r>
                  <w:r>
                    <w:rPr>
                      <w:rFonts w:ascii="Courier New"/>
                      <w:sz w:val="18"/>
                    </w:rPr>
                    <w:t>"SEP"}; if (employee.isRetired) {</w:t>
                  </w:r>
                </w:p>
                <w:p>
                  <w:pPr>
                    <w:spacing w:before="0"/>
                    <w:ind w:left="412" w:right="0" w:firstLine="0"/>
                    <w:jc w:val="left"/>
                    <w:rPr>
                      <w:rFonts w:ascii="Courier New"/>
                      <w:sz w:val="18"/>
                    </w:rPr>
                  </w:pPr>
                  <w:r>
                    <w:rPr>
                      <w:rFonts w:ascii="Courier New"/>
                      <w:sz w:val="18"/>
                    </w:rPr>
                    <w:t>result = {amount: 0, reasonCode: "RET"};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 {</w:t>
                  </w:r>
                </w:p>
                <w:p>
                  <w:pPr>
                    <w:spacing w:line="247" w:lineRule="auto" w:before="7"/>
                    <w:ind w:left="412" w:right="6524" w:firstLine="0"/>
                    <w:jc w:val="left"/>
                    <w:rPr>
                      <w:rFonts w:ascii="Courier New"/>
                      <w:sz w:val="18"/>
                    </w:rPr>
                  </w:pPr>
                  <w:r>
                    <w:rPr>
                      <w:rFonts w:ascii="Courier New"/>
                      <w:sz w:val="18"/>
                    </w:rPr>
                    <w:t>// logic to compute amount lorem.ipsum(dolor.sitAmet); consectetur(adipiscing).elit();</w:t>
                  </w:r>
                </w:p>
                <w:p>
                  <w:pPr>
                    <w:spacing w:line="247" w:lineRule="auto" w:before="0"/>
                    <w:ind w:left="412" w:right="0" w:firstLine="0"/>
                    <w:jc w:val="left"/>
                    <w:rPr>
                      <w:rFonts w:ascii="Courier New"/>
                      <w:sz w:val="18"/>
                    </w:rPr>
                  </w:pPr>
                  <w:r>
                    <w:rPr>
                      <w:rFonts w:ascii="Courier New"/>
                      <w:sz w:val="18"/>
                    </w:rPr>
                    <w:t>sed.do.eiusmod = tempor.incididunt.ut(labore) &amp;&amp;</w:t>
                  </w:r>
                  <w:r>
                    <w:rPr>
                      <w:rFonts w:ascii="Courier New"/>
                      <w:spacing w:val="-58"/>
                      <w:sz w:val="18"/>
                    </w:rPr>
                    <w:t> </w:t>
                  </w:r>
                  <w:r>
                    <w:rPr>
                      <w:rFonts w:ascii="Courier New"/>
                      <w:sz w:val="18"/>
                    </w:rPr>
                    <w:t>dolore(magna.aliqua); ut.enim.ad(minim.veniam);</w:t>
                  </w:r>
                </w:p>
                <w:p>
                  <w:pPr>
                    <w:spacing w:before="0"/>
                    <w:ind w:left="412" w:right="0" w:firstLine="0"/>
                    <w:jc w:val="left"/>
                    <w:rPr>
                      <w:rFonts w:ascii="Courier New"/>
                      <w:sz w:val="18"/>
                    </w:rPr>
                  </w:pPr>
                  <w:r>
                    <w:rPr>
                      <w:rFonts w:ascii="Courier New"/>
                      <w:sz w:val="18"/>
                    </w:rPr>
                    <w:t>result = someFinalComputation();</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做完这步修改，我执行测试，然后继续下一步。</w:t>
      </w:r>
    </w:p>
    <w:p>
      <w:pPr>
        <w:pStyle w:val="BodyText"/>
        <w:spacing w:before="3"/>
        <w:rPr>
          <w:sz w:val="19"/>
        </w:rPr>
      </w:pPr>
      <w:r>
        <w:rPr/>
        <w:pict>
          <v:shape style="position:absolute;margin-left:48.1875pt;margin-top:14.478125pt;width:515.65pt;height:131.65pt;mso-position-horizontal-relative:page;mso-position-vertical-relative:paragraph;z-index:-15137792;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payAmount(employee) { let result;</w:t>
                  </w:r>
                </w:p>
                <w:p>
                  <w:pPr>
                    <w:tabs>
                      <w:tab w:pos="3038" w:val="left" w:leader="none"/>
                    </w:tabs>
                    <w:spacing w:line="247" w:lineRule="auto" w:before="0"/>
                    <w:ind w:left="232" w:right="3162" w:firstLine="0"/>
                    <w:jc w:val="left"/>
                    <w:rPr>
                      <w:rFonts w:ascii="Courier New"/>
                      <w:sz w:val="18"/>
                    </w:rPr>
                  </w:pPr>
                  <w:r>
                    <w:rPr>
                      <w:rFonts w:ascii="Courier New"/>
                      <w:sz w:val="18"/>
                    </w:rPr>
                    <w:t>if (employee.isSeparated) return {amount: 0, reasonCode:</w:t>
                  </w:r>
                  <w:r>
                    <w:rPr>
                      <w:rFonts w:ascii="Courier New"/>
                      <w:spacing w:val="-53"/>
                      <w:sz w:val="18"/>
                    </w:rPr>
                    <w:t> </w:t>
                  </w:r>
                  <w:r>
                    <w:rPr>
                      <w:rFonts w:ascii="Courier New"/>
                      <w:sz w:val="18"/>
                    </w:rPr>
                    <w:t>"SEP"}; if</w:t>
                  </w:r>
                  <w:r>
                    <w:rPr>
                      <w:rFonts w:ascii="Courier New"/>
                      <w:spacing w:val="-12"/>
                      <w:sz w:val="18"/>
                    </w:rPr>
                    <w:t> </w:t>
                  </w:r>
                  <w:r>
                    <w:rPr>
                      <w:rFonts w:ascii="Courier New"/>
                      <w:sz w:val="18"/>
                    </w:rPr>
                    <w:t>(employee.isRetired)</w:t>
                    <w:tab/>
                    <w:t>return {amount: 0, reasonCode:</w:t>
                  </w:r>
                  <w:r>
                    <w:rPr>
                      <w:rFonts w:ascii="Courier New"/>
                      <w:spacing w:val="-31"/>
                      <w:sz w:val="18"/>
                    </w:rPr>
                    <w:t> </w:t>
                  </w:r>
                  <w:r>
                    <w:rPr>
                      <w:rFonts w:ascii="Courier New"/>
                      <w:sz w:val="18"/>
                    </w:rPr>
                    <w:t>"RET"};</w:t>
                  </w:r>
                </w:p>
                <w:p>
                  <w:pPr>
                    <w:spacing w:line="247" w:lineRule="auto" w:before="0"/>
                    <w:ind w:left="232" w:right="6704" w:firstLine="0"/>
                    <w:jc w:val="left"/>
                    <w:rPr>
                      <w:rFonts w:ascii="Courier New"/>
                      <w:sz w:val="18"/>
                    </w:rPr>
                  </w:pPr>
                  <w:r>
                    <w:rPr>
                      <w:rFonts w:ascii="Courier New"/>
                      <w:sz w:val="18"/>
                    </w:rPr>
                    <w:t>// logic to compute amount lorem.ipsum(dolor.sitAmet); consectetur(adipiscing).elit();</w:t>
                  </w:r>
                </w:p>
                <w:p>
                  <w:pPr>
                    <w:spacing w:line="247" w:lineRule="auto" w:before="0"/>
                    <w:ind w:left="232" w:right="0" w:firstLine="0"/>
                    <w:jc w:val="left"/>
                    <w:rPr>
                      <w:rFonts w:ascii="Courier New"/>
                      <w:sz w:val="18"/>
                    </w:rPr>
                  </w:pPr>
                  <w:r>
                    <w:rPr>
                      <w:rFonts w:ascii="Courier New"/>
                      <w:sz w:val="18"/>
                    </w:rPr>
                    <w:t>sed.do.eiusmod = tempor.incididunt.ut(labore) &amp;&amp;</w:t>
                  </w:r>
                  <w:r>
                    <w:rPr>
                      <w:rFonts w:ascii="Courier New"/>
                      <w:spacing w:val="-58"/>
                      <w:sz w:val="18"/>
                    </w:rPr>
                    <w:t> </w:t>
                  </w:r>
                  <w:r>
                    <w:rPr>
                      <w:rFonts w:ascii="Courier New"/>
                      <w:sz w:val="18"/>
                    </w:rPr>
                    <w:t>dolore(magna.aliqua); ut.enim.ad(minim.veniam);</w:t>
                  </w:r>
                </w:p>
                <w:p>
                  <w:pPr>
                    <w:spacing w:line="247" w:lineRule="auto" w:before="0"/>
                    <w:ind w:left="232" w:right="6596" w:firstLine="0"/>
                    <w:jc w:val="left"/>
                    <w:rPr>
                      <w:rFonts w:ascii="Courier New"/>
                      <w:sz w:val="18"/>
                    </w:rPr>
                  </w:pPr>
                  <w:r>
                    <w:rPr>
                      <w:rFonts w:ascii="Courier New"/>
                      <w:sz w:val="18"/>
                    </w:rPr>
                    <w:t>result = someFinalComputation();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此时，</w:t>
      </w:r>
      <w:r>
        <w:rPr>
          <w:rFonts w:ascii="Courier New" w:eastAsia="Courier New"/>
          <w:sz w:val="23"/>
        </w:rPr>
        <w:t>result</w:t>
      </w:r>
      <w:r>
        <w:rPr>
          <w:sz w:val="29"/>
        </w:rPr>
        <w:t>变量已经没有用处了，所以我把它删掉：</w:t>
      </w:r>
    </w:p>
    <w:p>
      <w:pPr>
        <w:pStyle w:val="BodyText"/>
        <w:spacing w:before="8"/>
        <w:rPr>
          <w:sz w:val="18"/>
        </w:rPr>
      </w:pPr>
      <w:r>
        <w:rPr/>
        <w:pict>
          <v:group style="position:absolute;margin-left:48pt;margin-top:13.915625pt;width:516pt;height:43.5pt;mso-position-horizontal-relative:page;mso-position-vertical-relative:paragraph;z-index:-15136768;mso-wrap-distance-left:0;mso-wrap-distance-right:0" coordorigin="960,278" coordsize="10320,870">
            <v:shape style="position:absolute;left:960;top:278;width:10320;height:871" coordorigin="960,278" coordsize="10320,871" path="m11280,278l960,278,960,286,960,1148,968,1148,968,286,11273,286,11273,1148,11280,1148,11280,286,11280,278xe" filled="true" fillcolor="#000000" stroked="false">
              <v:path arrowok="t"/>
              <v:fill type="solid"/>
            </v:shape>
            <v:shape style="position:absolute;left:960;top:278;width:10320;height:870" type="#_x0000_t202" filled="false" stroked="false">
              <v:textbox inset="0,0,0,0">
                <w:txbxContent>
                  <w:p>
                    <w:pPr>
                      <w:spacing w:line="247" w:lineRule="auto" w:before="60"/>
                      <w:ind w:left="240" w:right="6892" w:hanging="180"/>
                      <w:jc w:val="left"/>
                      <w:rPr>
                        <w:rFonts w:ascii="Courier New"/>
                        <w:sz w:val="18"/>
                      </w:rPr>
                    </w:pPr>
                    <w:r>
                      <w:rPr>
                        <w:rFonts w:ascii="Courier New"/>
                        <w:sz w:val="18"/>
                      </w:rPr>
                      <w:t>function payAmount(employee) { let result;</w:t>
                    </w:r>
                  </w:p>
                  <w:p>
                    <w:pPr>
                      <w:spacing w:before="0"/>
                      <w:ind w:left="240" w:right="0" w:firstLine="0"/>
                      <w:jc w:val="left"/>
                      <w:rPr>
                        <w:rFonts w:ascii="Courier New"/>
                        <w:sz w:val="18"/>
                      </w:rPr>
                    </w:pPr>
                    <w:r>
                      <w:rPr>
                        <w:rFonts w:ascii="Courier New"/>
                        <w:sz w:val="18"/>
                      </w:rPr>
                      <w:t>if (employee.isSeparated) return {amount: 0, reasonCode: "SEP"};</w:t>
                    </w:r>
                  </w:p>
                </w:txbxContent>
              </v:textbox>
              <w10:wrap type="none"/>
            </v:shape>
            <w10:wrap type="topAndBottom"/>
          </v:group>
        </w:pict>
      </w:r>
    </w:p>
    <w:p>
      <w:pPr>
        <w:spacing w:after="0"/>
        <w:rPr>
          <w:sz w:val="18"/>
        </w:rPr>
        <w:sectPr>
          <w:pgSz w:w="12240" w:h="15840"/>
          <w:pgMar w:top="960" w:bottom="280" w:left="840" w:right="840"/>
        </w:sectPr>
      </w:pPr>
    </w:p>
    <w:p>
      <w:pPr>
        <w:pStyle w:val="BodyText"/>
        <w:ind w:left="120"/>
        <w:rPr>
          <w:sz w:val="20"/>
        </w:rPr>
      </w:pPr>
      <w:r>
        <w:rPr>
          <w:sz w:val="20"/>
        </w:rPr>
        <w:pict>
          <v:group style="width:516pt;height:87.15pt;mso-position-horizontal-relative:char;mso-position-vertical-relative:line" coordorigin="0,0" coordsize="10320,1743">
            <v:shape style="position:absolute;left:0;top:2;width:10320;height:1741" coordorigin="0,3" coordsize="10320,1741" path="m10320,3l10313,3,10313,1735,8,1735,8,3,0,3,0,1735,0,1743,8,1743,10313,1743,10320,1743,10320,1735,10320,3xe" filled="true" fillcolor="#000000" stroked="false">
              <v:path arrowok="t"/>
              <v:fill type="solid"/>
            </v:shape>
            <v:shape style="position:absolute;left:240;top:0;width:7576;height:1467" type="#_x0000_t202" filled="false" stroked="false">
              <v:textbox inset="0,0,0,0">
                <w:txbxContent>
                  <w:p>
                    <w:pPr>
                      <w:tabs>
                        <w:tab w:pos="2806" w:val="left" w:leader="none"/>
                      </w:tabs>
                      <w:spacing w:before="0"/>
                      <w:ind w:left="0" w:right="0" w:firstLine="0"/>
                      <w:jc w:val="left"/>
                      <w:rPr>
                        <w:rFonts w:ascii="Courier New"/>
                        <w:sz w:val="18"/>
                      </w:rPr>
                    </w:pPr>
                    <w:r>
                      <w:rPr>
                        <w:rFonts w:ascii="Courier New"/>
                        <w:sz w:val="18"/>
                      </w:rPr>
                      <w:t>if</w:t>
                    </w:r>
                    <w:r>
                      <w:rPr>
                        <w:rFonts w:ascii="Courier New"/>
                        <w:spacing w:val="-12"/>
                        <w:sz w:val="18"/>
                      </w:rPr>
                      <w:t> </w:t>
                    </w:r>
                    <w:r>
                      <w:rPr>
                        <w:rFonts w:ascii="Courier New"/>
                        <w:sz w:val="18"/>
                      </w:rPr>
                      <w:t>(employee.isRetired)</w:t>
                      <w:tab/>
                      <w:t>return {amount: 0, reasonCode:</w:t>
                    </w:r>
                    <w:r>
                      <w:rPr>
                        <w:rFonts w:ascii="Courier New"/>
                        <w:spacing w:val="-15"/>
                        <w:sz w:val="18"/>
                      </w:rPr>
                      <w:t> </w:t>
                    </w:r>
                    <w:r>
                      <w:rPr>
                        <w:rFonts w:ascii="Courier New"/>
                        <w:sz w:val="18"/>
                      </w:rPr>
                      <w:t>"RET"};</w:t>
                    </w:r>
                  </w:p>
                  <w:p>
                    <w:pPr>
                      <w:spacing w:line="247" w:lineRule="auto" w:before="9"/>
                      <w:ind w:left="0" w:right="4207" w:firstLine="0"/>
                      <w:jc w:val="left"/>
                      <w:rPr>
                        <w:rFonts w:ascii="Courier New"/>
                        <w:sz w:val="18"/>
                      </w:rPr>
                    </w:pPr>
                    <w:r>
                      <w:rPr>
                        <w:rFonts w:ascii="Courier New"/>
                        <w:sz w:val="18"/>
                      </w:rPr>
                      <w:t>// logic to compute amount lorem.ipsum(dolor.sitAmet); consectetur(adipiscing).elit();</w:t>
                    </w:r>
                  </w:p>
                  <w:p>
                    <w:pPr>
                      <w:spacing w:line="247" w:lineRule="auto" w:before="0"/>
                      <w:ind w:left="0" w:right="0" w:firstLine="0"/>
                      <w:jc w:val="left"/>
                      <w:rPr>
                        <w:rFonts w:ascii="Courier New"/>
                        <w:sz w:val="18"/>
                      </w:rPr>
                    </w:pPr>
                    <w:r>
                      <w:rPr>
                        <w:rFonts w:ascii="Courier New"/>
                        <w:sz w:val="18"/>
                      </w:rPr>
                      <w:t>sed.do.eiusmod = tempor.incididunt.ut(labore) &amp;&amp;</w:t>
                    </w:r>
                    <w:r>
                      <w:rPr>
                        <w:rFonts w:ascii="Courier New"/>
                        <w:spacing w:val="-58"/>
                        <w:sz w:val="18"/>
                      </w:rPr>
                      <w:t> </w:t>
                    </w:r>
                    <w:r>
                      <w:rPr>
                        <w:rFonts w:ascii="Courier New"/>
                        <w:sz w:val="18"/>
                      </w:rPr>
                      <w:t>dolore(magna.aliqua); ut.enim.ad(minim.veniam);</w:t>
                    </w:r>
                  </w:p>
                  <w:p>
                    <w:pPr>
                      <w:spacing w:before="0"/>
                      <w:ind w:left="0" w:right="0" w:firstLine="0"/>
                      <w:jc w:val="left"/>
                      <w:rPr>
                        <w:rFonts w:ascii="Courier New"/>
                        <w:sz w:val="18"/>
                      </w:rPr>
                    </w:pPr>
                    <w:r>
                      <w:rPr>
                        <w:rFonts w:ascii="Courier New"/>
                        <w:sz w:val="18"/>
                      </w:rPr>
                      <w:t>return someFinalComputation();</w:t>
                    </w:r>
                  </w:p>
                </w:txbxContent>
              </v:textbox>
              <w10:wrap type="none"/>
            </v:shape>
            <v:shape style="position:absolute;left:60;top:147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pStyle w:val="BodyText"/>
        <w:spacing w:before="62"/>
        <w:ind w:left="705"/>
      </w:pPr>
      <w:r>
        <w:rPr/>
        <w:t>能减少一个可变变量总是好的。</w:t>
      </w:r>
    </w:p>
    <w:p>
      <w:pPr>
        <w:pStyle w:val="BodyText"/>
        <w:spacing w:before="2"/>
        <w:rPr>
          <w:sz w:val="36"/>
        </w:rPr>
      </w:pPr>
    </w:p>
    <w:p>
      <w:pPr>
        <w:pStyle w:val="Heading3"/>
      </w:pPr>
      <w:r>
        <w:rPr>
          <w:color w:val="0091DD"/>
        </w:rPr>
        <w:t>范例：将条件反转</w:t>
      </w:r>
    </w:p>
    <w:p>
      <w:pPr>
        <w:pStyle w:val="BodyText"/>
        <w:spacing w:before="7"/>
        <w:rPr>
          <w:sz w:val="37"/>
        </w:rPr>
      </w:pPr>
    </w:p>
    <w:p>
      <w:pPr>
        <w:pStyle w:val="BodyText"/>
        <w:spacing w:line="223" w:lineRule="auto"/>
        <w:ind w:left="120" w:right="200" w:firstLine="585"/>
      </w:pPr>
      <w:r>
        <w:rPr/>
        <w:t>审阅本书第</w:t>
      </w:r>
      <w:r>
        <w:rPr>
          <w:rFonts w:ascii="Times New Roman" w:eastAsia="Times New Roman"/>
        </w:rPr>
        <w:t>1</w:t>
      </w:r>
      <w:r>
        <w:rPr/>
        <w:t>版的初稿时，</w:t>
      </w:r>
      <w:r>
        <w:rPr>
          <w:rFonts w:ascii="Times New Roman" w:eastAsia="Times New Roman"/>
        </w:rPr>
        <w:t>Joshua Kerievsky</w:t>
      </w:r>
      <w:r>
        <w:rPr/>
        <w:t>指出：我们常常可以将条件表达式反转，从而实现以卫语句取代嵌套条件表达式。为了拯救我可怜的想象力，他还好心帮我想了一个例子：</w:t>
      </w:r>
    </w:p>
    <w:p>
      <w:pPr>
        <w:pStyle w:val="BodyText"/>
        <w:spacing w:before="8"/>
        <w:rPr>
          <w:sz w:val="19"/>
        </w:rPr>
      </w:pPr>
      <w:r>
        <w:rPr/>
        <w:pict>
          <v:shape style="position:absolute;margin-left:48.1875pt;margin-top:14.729531pt;width:515.65pt;height:100.15pt;mso-position-horizontal-relative:page;mso-position-vertical-relative:paragraph;z-index:-15134720;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adjustedCapital(anInstrument) { let result = 0;</w:t>
                  </w:r>
                </w:p>
                <w:p>
                  <w:pPr>
                    <w:spacing w:before="0"/>
                    <w:ind w:left="232" w:right="0" w:firstLine="0"/>
                    <w:jc w:val="left"/>
                    <w:rPr>
                      <w:rFonts w:ascii="Courier New"/>
                      <w:sz w:val="18"/>
                    </w:rPr>
                  </w:pPr>
                  <w:r>
                    <w:rPr>
                      <w:rFonts w:ascii="Courier New"/>
                      <w:sz w:val="18"/>
                    </w:rPr>
                    <w:t>if (anInstrument.capital &gt; 0) {</w:t>
                  </w:r>
                </w:p>
                <w:p>
                  <w:pPr>
                    <w:spacing w:before="6"/>
                    <w:ind w:left="412" w:right="0" w:firstLine="0"/>
                    <w:jc w:val="left"/>
                    <w:rPr>
                      <w:rFonts w:ascii="Courier New"/>
                      <w:sz w:val="18"/>
                    </w:rPr>
                  </w:pPr>
                  <w:r>
                    <w:rPr>
                      <w:rFonts w:ascii="Courier New"/>
                      <w:sz w:val="18"/>
                    </w:rPr>
                    <w:t>if (anInstrument.interestRate &gt; 0 &amp;&amp; anInstrument.duration &gt; 0) {</w:t>
                  </w:r>
                </w:p>
                <w:p>
                  <w:pPr>
                    <w:spacing w:before="6"/>
                    <w:ind w:left="592" w:right="0" w:firstLine="0"/>
                    <w:jc w:val="left"/>
                    <w:rPr>
                      <w:rFonts w:ascii="Courier New"/>
                      <w:sz w:val="18"/>
                    </w:rPr>
                  </w:pPr>
                  <w:r>
                    <w:rPr>
                      <w:rFonts w:ascii="Courier New"/>
                      <w:sz w:val="18"/>
                    </w:rPr>
                    <w:t>result = (anInstrument.income / anInstrument.duration) *</w:t>
                  </w:r>
                  <w:r>
                    <w:rPr>
                      <w:rFonts w:ascii="Courier New"/>
                      <w:spacing w:val="-52"/>
                      <w:sz w:val="18"/>
                    </w:rPr>
                    <w:t> </w:t>
                  </w:r>
                  <w:r>
                    <w:rPr>
                      <w:rFonts w:ascii="Courier New"/>
                      <w:sz w:val="18"/>
                    </w:rPr>
                    <w:t>anInstrument.adjustmentFactor;</w:t>
                  </w:r>
                </w:p>
                <w:p>
                  <w:pPr>
                    <w:spacing w:before="7"/>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同样地，我逐一进行替换。不过这次在插入卫语句时，我需要将相应的条件反转过来：</w:t>
      </w:r>
    </w:p>
    <w:p>
      <w:pPr>
        <w:pStyle w:val="BodyText"/>
        <w:spacing w:before="8"/>
        <w:rPr>
          <w:sz w:val="19"/>
        </w:rPr>
      </w:pPr>
      <w:r>
        <w:rPr/>
        <w:pict>
          <v:shape style="position:absolute;margin-left:48.1875pt;margin-top:14.750937pt;width:515.65pt;height:89.65pt;mso-position-horizontal-relative:page;mso-position-vertical-relative:paragraph;z-index:-15134208;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adjustedCapital(anInstrument) { let result = 0;</w:t>
                  </w:r>
                </w:p>
                <w:p>
                  <w:pPr>
                    <w:spacing w:before="0"/>
                    <w:ind w:left="232" w:right="0" w:firstLine="0"/>
                    <w:jc w:val="left"/>
                    <w:rPr>
                      <w:rFonts w:ascii="Courier New"/>
                      <w:sz w:val="18"/>
                    </w:rPr>
                  </w:pPr>
                  <w:r>
                    <w:rPr>
                      <w:rFonts w:ascii="Courier New"/>
                      <w:sz w:val="18"/>
                    </w:rPr>
                    <w:t>if (anInstrument.capital &lt;= 0) return result;</w:t>
                  </w:r>
                </w:p>
                <w:p>
                  <w:pPr>
                    <w:spacing w:before="6"/>
                    <w:ind w:left="232" w:right="0" w:firstLine="0"/>
                    <w:jc w:val="left"/>
                    <w:rPr>
                      <w:rFonts w:ascii="Courier New"/>
                      <w:sz w:val="18"/>
                    </w:rPr>
                  </w:pPr>
                  <w:r>
                    <w:rPr>
                      <w:rFonts w:ascii="Courier New"/>
                      <w:sz w:val="18"/>
                    </w:rPr>
                    <w:t>if (anInstrument.interestRate &gt; 0 &amp;&amp; anInstrument.duration &gt; 0) {</w:t>
                  </w:r>
                </w:p>
                <w:p>
                  <w:pPr>
                    <w:spacing w:before="6"/>
                    <w:ind w:left="412" w:right="0" w:firstLine="0"/>
                    <w:jc w:val="left"/>
                    <w:rPr>
                      <w:rFonts w:ascii="Courier New"/>
                      <w:sz w:val="18"/>
                    </w:rPr>
                  </w:pPr>
                  <w:r>
                    <w:rPr>
                      <w:rFonts w:ascii="Courier New"/>
                      <w:sz w:val="18"/>
                    </w:rPr>
                    <w:t>result = (anInstrument.income / anInstrument.duration) * anInstrument.adjustmentFactor;</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下一个条件稍微复杂一点，所以我分两步进行反转。首先加入一个逻辑非操作：</w:t>
      </w:r>
    </w:p>
    <w:p>
      <w:pPr>
        <w:pStyle w:val="BodyText"/>
        <w:spacing w:before="8"/>
        <w:rPr>
          <w:sz w:val="19"/>
        </w:rPr>
      </w:pPr>
      <w:r>
        <w:rPr/>
        <w:pict>
          <v:shape style="position:absolute;margin-left:48.1875pt;margin-top:14.750937pt;width:515.65pt;height:79.150pt;mso-position-horizontal-relative:page;mso-position-vertical-relative:paragraph;z-index:-15133696;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adjustedCapital(anInstrument) { let result = 0;</w:t>
                  </w:r>
                </w:p>
                <w:p>
                  <w:pPr>
                    <w:spacing w:before="0"/>
                    <w:ind w:left="232" w:right="0" w:firstLine="0"/>
                    <w:jc w:val="left"/>
                    <w:rPr>
                      <w:rFonts w:ascii="Courier New"/>
                      <w:sz w:val="18"/>
                    </w:rPr>
                  </w:pPr>
                  <w:r>
                    <w:rPr>
                      <w:rFonts w:ascii="Courier New"/>
                      <w:sz w:val="18"/>
                    </w:rPr>
                    <w:t>if (anInstrument.capital &lt;= 0) return result;</w:t>
                  </w:r>
                </w:p>
                <w:p>
                  <w:pPr>
                    <w:spacing w:line="247" w:lineRule="auto" w:before="6"/>
                    <w:ind w:left="232" w:right="680" w:firstLine="0"/>
                    <w:jc w:val="left"/>
                    <w:rPr>
                      <w:rFonts w:ascii="Courier New"/>
                      <w:sz w:val="18"/>
                    </w:rPr>
                  </w:pPr>
                  <w:r>
                    <w:rPr>
                      <w:rFonts w:ascii="Courier New"/>
                      <w:sz w:val="18"/>
                    </w:rPr>
                    <w:t>if (!(anInstrument.interestRate &gt; 0 &amp;&amp; anInstrument.duration &gt; 0)) return result; result = (anInstrument.income / anInstrument.duration) *</w:t>
                  </w:r>
                  <w:r>
                    <w:rPr>
                      <w:rFonts w:ascii="Courier New"/>
                      <w:spacing w:val="-73"/>
                      <w:sz w:val="18"/>
                    </w:rPr>
                    <w:t> </w:t>
                  </w:r>
                  <w:r>
                    <w:rPr>
                      <w:rFonts w:ascii="Courier New"/>
                      <w:sz w:val="18"/>
                    </w:rPr>
                    <w:t>anInstrument.adjustmentFactor;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但是在这样的条件表达式中留下一个逻辑非，会把我的脑袋拧成一团乱麻，</w:t>
      </w:r>
    </w:p>
    <w:p>
      <w:pPr>
        <w:spacing w:after="0"/>
        <w:sectPr>
          <w:pgSz w:w="12240" w:h="15840"/>
          <w:pgMar w:top="960" w:bottom="280" w:left="840" w:right="840"/>
        </w:sectPr>
      </w:pPr>
    </w:p>
    <w:p>
      <w:pPr>
        <w:pStyle w:val="BodyText"/>
        <w:spacing w:before="42"/>
        <w:ind w:left="120"/>
      </w:pPr>
      <w:r>
        <w:rPr/>
        <w:t>所以我把它简化成下面这样：</w:t>
      </w:r>
    </w:p>
    <w:p>
      <w:pPr>
        <w:pStyle w:val="BodyText"/>
        <w:spacing w:before="1"/>
        <w:rPr>
          <w:sz w:val="19"/>
        </w:rPr>
      </w:pPr>
      <w:r>
        <w:rPr/>
        <w:pict>
          <v:shape style="position:absolute;margin-left:48.1875pt;margin-top:14.384375pt;width:515.65pt;height:79.150pt;mso-position-horizontal-relative:page;mso-position-vertical-relative:paragraph;z-index:-15133184;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adjustedCapital(anInstrument) { let result = 0;</w:t>
                  </w:r>
                </w:p>
                <w:p>
                  <w:pPr>
                    <w:spacing w:before="0"/>
                    <w:ind w:left="232" w:right="0" w:firstLine="0"/>
                    <w:jc w:val="left"/>
                    <w:rPr>
                      <w:rFonts w:ascii="Courier New"/>
                      <w:sz w:val="18"/>
                    </w:rPr>
                  </w:pPr>
                  <w:r>
                    <w:rPr>
                      <w:rFonts w:ascii="Courier New"/>
                      <w:sz w:val="18"/>
                    </w:rPr>
                    <w:t>if (anInstrument.capital &lt;= 0) return result;</w:t>
                  </w:r>
                </w:p>
                <w:p>
                  <w:pPr>
                    <w:spacing w:line="247" w:lineRule="auto" w:before="6"/>
                    <w:ind w:left="232" w:right="680" w:firstLine="0"/>
                    <w:jc w:val="left"/>
                    <w:rPr>
                      <w:rFonts w:ascii="Courier New"/>
                      <w:sz w:val="18"/>
                    </w:rPr>
                  </w:pPr>
                  <w:r>
                    <w:rPr>
                      <w:rFonts w:ascii="Courier New"/>
                      <w:sz w:val="18"/>
                    </w:rPr>
                    <w:t>if (anInstrument.interestRate &lt;= 0 || anInstrument.duration &lt;= 0) return result; result = (anInstrument.income / anInstrument.duration) *</w:t>
                  </w:r>
                  <w:r>
                    <w:rPr>
                      <w:rFonts w:ascii="Courier New"/>
                      <w:spacing w:val="-73"/>
                      <w:sz w:val="18"/>
                    </w:rPr>
                    <w:t> </w:t>
                  </w:r>
                  <w:r>
                    <w:rPr>
                      <w:rFonts w:ascii="Courier New"/>
                      <w:sz w:val="18"/>
                    </w:rPr>
                    <w:t>anInstrument.adjustmentFactor;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346" w:firstLine="585"/>
      </w:pPr>
      <w:r>
        <w:rPr/>
        <w:t>这两行逻辑语句引发的结果一样，所以我可以用合并条件表达式（</w:t>
      </w:r>
      <w:r>
        <w:rPr>
          <w:rFonts w:ascii="Times New Roman" w:eastAsia="Times New Roman"/>
        </w:rPr>
        <w:t>263</w:t>
      </w:r>
      <w:r>
        <w:rPr/>
        <w:t>）将其合并。</w:t>
      </w:r>
    </w:p>
    <w:p>
      <w:pPr>
        <w:pStyle w:val="BodyText"/>
        <w:spacing w:before="8"/>
        <w:rPr>
          <w:sz w:val="19"/>
        </w:rPr>
      </w:pPr>
      <w:r>
        <w:rPr/>
        <w:pict>
          <v:shape style="position:absolute;margin-left:48.1875pt;margin-top:14.741563pt;width:515.65pt;height:89.65pt;mso-position-horizontal-relative:page;mso-position-vertical-relative:paragraph;z-index:-15132672;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adjustedCapital(anInstrument) { let result = 0;</w:t>
                  </w:r>
                </w:p>
                <w:p>
                  <w:pPr>
                    <w:tabs>
                      <w:tab w:pos="755" w:val="left" w:leader="none"/>
                      <w:tab w:pos="3561" w:val="left" w:leader="none"/>
                    </w:tabs>
                    <w:spacing w:before="0"/>
                    <w:ind w:left="0" w:right="6077" w:firstLine="0"/>
                    <w:jc w:val="right"/>
                    <w:rPr>
                      <w:rFonts w:ascii="Courier New"/>
                      <w:sz w:val="18"/>
                    </w:rPr>
                  </w:pPr>
                  <w:r>
                    <w:rPr>
                      <w:rFonts w:ascii="Courier New"/>
                      <w:sz w:val="18"/>
                    </w:rPr>
                    <w:t>if</w:t>
                  </w:r>
                  <w:r>
                    <w:rPr>
                      <w:rFonts w:ascii="Courier New"/>
                      <w:spacing w:val="-2"/>
                      <w:sz w:val="18"/>
                    </w:rPr>
                    <w:t> </w:t>
                  </w:r>
                  <w:r>
                    <w:rPr>
                      <w:rFonts w:ascii="Courier New"/>
                      <w:sz w:val="18"/>
                    </w:rPr>
                    <w:t>(</w:t>
                    <w:tab/>
                    <w:t>anInstrument.capital</w:t>
                    <w:tab/>
                    <w:t>&lt;=</w:t>
                  </w:r>
                  <w:r>
                    <w:rPr>
                      <w:rFonts w:ascii="Courier New"/>
                      <w:spacing w:val="-1"/>
                      <w:sz w:val="18"/>
                    </w:rPr>
                    <w:t> </w:t>
                  </w:r>
                  <w:r>
                    <w:rPr>
                      <w:rFonts w:ascii="Courier New"/>
                      <w:sz w:val="18"/>
                    </w:rPr>
                    <w:t>0</w:t>
                  </w:r>
                </w:p>
                <w:p>
                  <w:pPr>
                    <w:spacing w:before="6"/>
                    <w:ind w:left="0" w:right="6148" w:firstLine="0"/>
                    <w:jc w:val="right"/>
                    <w:rPr>
                      <w:rFonts w:ascii="Courier New"/>
                      <w:sz w:val="18"/>
                    </w:rPr>
                  </w:pPr>
                  <w:r>
                    <w:rPr>
                      <w:rFonts w:ascii="Courier New"/>
                      <w:sz w:val="18"/>
                    </w:rPr>
                    <w:t>|| anInstrument.interestRate &lt;= 0</w:t>
                  </w:r>
                </w:p>
                <w:p>
                  <w:pPr>
                    <w:tabs>
                      <w:tab w:pos="3722" w:val="left" w:leader="none"/>
                    </w:tabs>
                    <w:spacing w:before="6"/>
                    <w:ind w:left="592" w:right="0" w:firstLine="0"/>
                    <w:jc w:val="left"/>
                    <w:rPr>
                      <w:rFonts w:ascii="Courier New"/>
                      <w:sz w:val="18"/>
                    </w:rPr>
                  </w:pPr>
                  <w:r>
                    <w:rPr>
                      <w:rFonts w:ascii="Courier New"/>
                      <w:sz w:val="18"/>
                    </w:rPr>
                    <w:t>||</w:t>
                  </w:r>
                  <w:r>
                    <w:rPr>
                      <w:rFonts w:ascii="Courier New"/>
                      <w:spacing w:val="-12"/>
                      <w:sz w:val="18"/>
                    </w:rPr>
                    <w:t> </w:t>
                  </w:r>
                  <w:r>
                    <w:rPr>
                      <w:rFonts w:ascii="Courier New"/>
                      <w:sz w:val="18"/>
                    </w:rPr>
                    <w:t>anInstrument.duration</w:t>
                    <w:tab/>
                    <w:t>&lt;= 0) return</w:t>
                  </w:r>
                  <w:r>
                    <w:rPr>
                      <w:rFonts w:ascii="Courier New"/>
                      <w:spacing w:val="-4"/>
                      <w:sz w:val="18"/>
                    </w:rPr>
                    <w:t> </w:t>
                  </w:r>
                  <w:r>
                    <w:rPr>
                      <w:rFonts w:ascii="Courier New"/>
                      <w:sz w:val="18"/>
                    </w:rPr>
                    <w:t>result;</w:t>
                  </w:r>
                </w:p>
                <w:p>
                  <w:pPr>
                    <w:spacing w:line="247" w:lineRule="auto" w:before="7"/>
                    <w:ind w:left="232" w:right="464" w:firstLine="0"/>
                    <w:jc w:val="left"/>
                    <w:rPr>
                      <w:rFonts w:ascii="Courier New"/>
                      <w:sz w:val="18"/>
                    </w:rPr>
                  </w:pPr>
                  <w:r>
                    <w:rPr>
                      <w:rFonts w:ascii="Courier New"/>
                      <w:sz w:val="18"/>
                    </w:rPr>
                    <w:t>result = (anInstrument.income / anInstrument.duration) *</w:t>
                  </w:r>
                  <w:r>
                    <w:rPr>
                      <w:rFonts w:ascii="Courier New"/>
                      <w:spacing w:val="-73"/>
                      <w:sz w:val="18"/>
                    </w:rPr>
                    <w:t> </w:t>
                  </w:r>
                  <w:r>
                    <w:rPr>
                      <w:rFonts w:ascii="Courier New"/>
                      <w:sz w:val="18"/>
                    </w:rPr>
                    <w:t>anInstrument.adjustmentFactor;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200" w:firstLine="585"/>
      </w:pPr>
      <w:r>
        <w:rPr/>
        <w:t>此时</w:t>
      </w:r>
      <w:r>
        <w:rPr>
          <w:rFonts w:ascii="Courier New" w:eastAsia="Courier New"/>
          <w:sz w:val="23"/>
        </w:rPr>
        <w:t>result</w:t>
      </w:r>
      <w:r>
        <w:rPr/>
        <w:t>变量做了两件事：一开始我把它设为</w:t>
      </w:r>
      <w:r>
        <w:rPr>
          <w:rFonts w:ascii="Times New Roman" w:eastAsia="Times New Roman"/>
        </w:rPr>
        <w:t>0</w:t>
      </w:r>
      <w:r>
        <w:rPr/>
        <w:t>，代表卫语句被触发时的返回值；然后又用最终计算的结果给它赋值。我可以彻底移除这个变量，避免用一个变量承担两重责任，而且又减少了一个可变变量。</w:t>
      </w:r>
    </w:p>
    <w:p>
      <w:pPr>
        <w:pStyle w:val="BodyText"/>
        <w:spacing w:before="7"/>
        <w:rPr>
          <w:sz w:val="19"/>
        </w:rPr>
      </w:pPr>
      <w:r>
        <w:rPr/>
        <w:pict>
          <v:shape style="position:absolute;margin-left:48.1875pt;margin-top:14.713906pt;width:515.65pt;height:68.650pt;mso-position-horizontal-relative:page;mso-position-vertical-relative:paragraph;z-index:-15132160;mso-wrap-distance-left:0;mso-wrap-distance-right:0" type="#_x0000_t202" filled="false" stroked="true" strokeweight=".375pt" strokecolor="#000000">
            <v:textbox inset="0,0,0,0">
              <w:txbxContent>
                <w:p>
                  <w:pPr>
                    <w:tabs>
                      <w:tab w:pos="987" w:val="left" w:leader="none"/>
                      <w:tab w:pos="3758" w:val="left" w:leader="none"/>
                    </w:tabs>
                    <w:spacing w:line="247" w:lineRule="auto" w:before="52"/>
                    <w:ind w:left="232" w:right="5933" w:hanging="180"/>
                    <w:jc w:val="left"/>
                    <w:rPr>
                      <w:rFonts w:ascii="Courier New"/>
                      <w:sz w:val="18"/>
                    </w:rPr>
                  </w:pPr>
                  <w:r>
                    <w:rPr>
                      <w:rFonts w:ascii="Courier New"/>
                      <w:sz w:val="18"/>
                    </w:rPr>
                    <w:t>function adjustedCapital(anInstrument)</w:t>
                  </w:r>
                  <w:r>
                    <w:rPr>
                      <w:rFonts w:ascii="Courier New"/>
                      <w:spacing w:val="-32"/>
                      <w:sz w:val="18"/>
                    </w:rPr>
                    <w:t> </w:t>
                  </w:r>
                  <w:r>
                    <w:rPr>
                      <w:rFonts w:ascii="Courier New"/>
                      <w:sz w:val="18"/>
                    </w:rPr>
                    <w:t>{ if</w:t>
                  </w:r>
                  <w:r>
                    <w:rPr>
                      <w:rFonts w:ascii="Courier New"/>
                      <w:spacing w:val="-2"/>
                      <w:sz w:val="18"/>
                    </w:rPr>
                    <w:t> </w:t>
                  </w:r>
                  <w:r>
                    <w:rPr>
                      <w:rFonts w:ascii="Courier New"/>
                      <w:sz w:val="18"/>
                    </w:rPr>
                    <w:t>(</w:t>
                    <w:tab/>
                    <w:t>anInstrument.capital</w:t>
                    <w:tab/>
                    <w:t>&lt;=</w:t>
                  </w:r>
                  <w:r>
                    <w:rPr>
                      <w:rFonts w:ascii="Courier New"/>
                      <w:spacing w:val="-1"/>
                      <w:sz w:val="18"/>
                    </w:rPr>
                    <w:t> </w:t>
                  </w:r>
                  <w:r>
                    <w:rPr>
                      <w:rFonts w:ascii="Courier New"/>
                      <w:sz w:val="18"/>
                    </w:rPr>
                    <w:t>0</w:t>
                  </w:r>
                </w:p>
                <w:p>
                  <w:pPr>
                    <w:spacing w:before="0"/>
                    <w:ind w:left="592" w:right="0" w:firstLine="0"/>
                    <w:jc w:val="left"/>
                    <w:rPr>
                      <w:rFonts w:ascii="Courier New"/>
                      <w:sz w:val="18"/>
                    </w:rPr>
                  </w:pPr>
                  <w:r>
                    <w:rPr>
                      <w:rFonts w:ascii="Courier New"/>
                      <w:sz w:val="18"/>
                    </w:rPr>
                    <w:t>|| anInstrument.interestRate &lt;= 0</w:t>
                  </w:r>
                </w:p>
                <w:p>
                  <w:pPr>
                    <w:tabs>
                      <w:tab w:pos="3650" w:val="left" w:leader="none"/>
                    </w:tabs>
                    <w:spacing w:before="6"/>
                    <w:ind w:left="592" w:right="0" w:firstLine="0"/>
                    <w:jc w:val="left"/>
                    <w:rPr>
                      <w:rFonts w:ascii="Courier New"/>
                      <w:sz w:val="18"/>
                    </w:rPr>
                  </w:pPr>
                  <w:r>
                    <w:rPr>
                      <w:rFonts w:ascii="Courier New"/>
                      <w:sz w:val="18"/>
                    </w:rPr>
                    <w:t>||</w:t>
                  </w:r>
                  <w:r>
                    <w:rPr>
                      <w:rFonts w:ascii="Courier New"/>
                      <w:spacing w:val="-12"/>
                      <w:sz w:val="18"/>
                    </w:rPr>
                    <w:t> </w:t>
                  </w:r>
                  <w:r>
                    <w:rPr>
                      <w:rFonts w:ascii="Courier New"/>
                      <w:sz w:val="18"/>
                    </w:rPr>
                    <w:t>anInstrument.duration</w:t>
                    <w:tab/>
                    <w:t>&lt;= 0) return</w:t>
                  </w:r>
                  <w:r>
                    <w:rPr>
                      <w:rFonts w:ascii="Courier New"/>
                      <w:spacing w:val="-4"/>
                      <w:sz w:val="18"/>
                    </w:rPr>
                    <w:t> </w:t>
                  </w:r>
                  <w:r>
                    <w:rPr>
                      <w:rFonts w:ascii="Courier New"/>
                      <w:sz w:val="18"/>
                    </w:rPr>
                    <w:t>0;</w:t>
                  </w:r>
                </w:p>
                <w:p>
                  <w:pPr>
                    <w:spacing w:before="6"/>
                    <w:ind w:left="232" w:right="0" w:firstLine="0"/>
                    <w:jc w:val="left"/>
                    <w:rPr>
                      <w:rFonts w:ascii="Courier New"/>
                      <w:sz w:val="18"/>
                    </w:rPr>
                  </w:pPr>
                  <w:r>
                    <w:rPr>
                      <w:rFonts w:ascii="Courier New"/>
                      <w:sz w:val="18"/>
                    </w:rPr>
                    <w:t>return (anInstrument.income / anInstrument.duration) * anInstrument.adjustmentFactor;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r>
        <w:rPr/>
        <w:pict>
          <v:group style="position:absolute;margin-left:47.8125pt;margin-top:94.963905pt;width:516.4pt;height:1.9pt;mso-position-horizontal-relative:page;mso-position-vertical-relative:paragraph;z-index:-15131648;mso-wrap-distance-left:0;mso-wrap-distance-right:0" coordorigin="956,1899" coordsize="10328,38">
            <v:rect style="position:absolute;left:960;top:1903;width:10320;height:8" filled="true" fillcolor="#2b2b2b" stroked="false">
              <v:fill type="solid"/>
            </v:rect>
            <v:rect style="position:absolute;left:960;top:1925;width:10320;height:8" filled="true" fillcolor="#808080" stroked="false">
              <v:fill type="solid"/>
            </v:rect>
            <v:shape style="position:absolute;left:960;top:1903;width:8;height:30" coordorigin="960,1903" coordsize="8,30" path="m960,1933l960,1903,968,1903,968,1926,960,1933xe" filled="true" fillcolor="#2b2b2b" stroked="false">
              <v:path arrowok="t"/>
              <v:fill type="solid"/>
            </v:shape>
            <v:shape style="position:absolute;left:960;top:1903;width:8;height:30" coordorigin="960,1903" coordsize="8,30" path="m960,1903l960,1933,968,1926,968,1903,960,1903xe" filled="false" stroked="true" strokeweight=".375pt" strokecolor="#000000">
              <v:path arrowok="t"/>
              <v:stroke dashstyle="solid"/>
            </v:shape>
            <v:shape style="position:absolute;left:11272;top:1903;width:8;height:30" coordorigin="11273,1903" coordsize="8,30" path="m11280,1933l11273,1933,11273,1911,11280,1903,11280,1933xe" filled="true" fillcolor="#808080" stroked="false">
              <v:path arrowok="t"/>
              <v:fill type="solid"/>
            </v:shape>
            <v:shape style="position:absolute;left:11272;top:1903;width:8;height:30" coordorigin="11273,1903" coordsize="8,30" path="m11273,1911l11273,1933,11280,1933,11280,1903,11273,1911xe" filled="false" stroked="true" strokeweight=".375pt" strokecolor="#000000">
              <v:path arrowok="t"/>
              <v:stroke dashstyle="solid"/>
            </v:shape>
            <w10:wrap type="topAndBottom"/>
          </v:group>
        </w:pict>
      </w:r>
    </w:p>
    <w:p>
      <w:pPr>
        <w:pStyle w:val="BodyText"/>
        <w:spacing w:before="6"/>
        <w:rPr>
          <w:sz w:val="12"/>
        </w:rPr>
      </w:pPr>
    </w:p>
    <w:p>
      <w:pPr>
        <w:pStyle w:val="BodyText"/>
        <w:spacing w:before="2"/>
        <w:rPr>
          <w:sz w:val="13"/>
        </w:rPr>
      </w:pPr>
    </w:p>
    <w:p>
      <w:pPr>
        <w:pStyle w:val="BodyText"/>
        <w:spacing w:line="223" w:lineRule="auto" w:before="115"/>
        <w:ind w:left="120" w:right="299"/>
      </w:pPr>
      <w:bookmarkStart w:name="_bookmark111" w:id="321"/>
      <w:bookmarkEnd w:id="321"/>
      <w:r>
        <w:rPr/>
      </w:r>
      <w:r>
        <w:rPr>
          <w:rFonts w:ascii="Times New Roman" w:hAnsi="Times New Roman" w:eastAsia="Times New Roman"/>
          <w:color w:val="0000ED"/>
          <w:position w:val="10"/>
        </w:rPr>
        <w:t>1</w:t>
      </w:r>
      <w:r>
        <w:rPr>
          <w:rFonts w:ascii="Times New Roman" w:hAnsi="Times New Roman" w:eastAsia="Times New Roman"/>
          <w:color w:val="0000ED"/>
          <w:spacing w:val="66"/>
          <w:position w:val="10"/>
        </w:rPr>
        <w:t> </w:t>
      </w:r>
      <w:r>
        <w:rPr>
          <w:rFonts w:ascii="Times New Roman" w:hAnsi="Times New Roman" w:eastAsia="Times New Roman"/>
        </w:rPr>
        <w:t>“lorem.ipsum……”</w:t>
      </w:r>
      <w:r>
        <w:rPr/>
        <w:t>是一篇常见于排版设计领域的文章，其内容为不具可读性的字符组合，目的是使阅读者只专注于观察段落的字型和版型。</w:t>
      </w:r>
      <w:r>
        <w:rPr>
          <w:rFonts w:ascii="Times New Roman" w:hAnsi="Times New Roman" w:eastAsia="Times New Roman"/>
        </w:rPr>
        <w:t>——</w:t>
      </w:r>
      <w:r>
        <w:rPr/>
        <w:t>译者注</w:t>
      </w:r>
    </w:p>
    <w:p>
      <w:pPr>
        <w:spacing w:after="0" w:line="223" w:lineRule="auto"/>
        <w:sectPr>
          <w:pgSz w:w="12240" w:h="15840"/>
          <w:pgMar w:top="900" w:bottom="280" w:left="840" w:right="840"/>
        </w:sectPr>
      </w:pPr>
    </w:p>
    <w:p>
      <w:pPr>
        <w:pStyle w:val="ListParagraph"/>
        <w:numPr>
          <w:ilvl w:val="1"/>
          <w:numId w:val="33"/>
        </w:numPr>
        <w:tabs>
          <w:tab w:pos="1374" w:val="left" w:leader="none"/>
          <w:tab w:pos="1375" w:val="left" w:leader="none"/>
        </w:tabs>
        <w:spacing w:line="225" w:lineRule="auto" w:before="62" w:after="0"/>
        <w:ind w:left="240" w:right="972" w:firstLine="0"/>
        <w:jc w:val="left"/>
        <w:rPr>
          <w:rFonts w:ascii="宋体" w:eastAsia="宋体" w:hint="eastAsia"/>
          <w:sz w:val="41"/>
        </w:rPr>
      </w:pPr>
      <w:bookmarkStart w:name="10.4 以多态取代条件表达式（Replace Conditional with" w:id="322"/>
      <w:bookmarkEnd w:id="322"/>
      <w:r>
        <w:rPr/>
      </w:r>
      <w:bookmarkStart w:name="_bookmark112" w:id="323"/>
      <w:bookmarkEnd w:id="323"/>
      <w:r>
        <w:rPr/>
      </w:r>
      <w:bookmarkStart w:name="_bookmark112" w:id="324"/>
      <w:bookmarkEnd w:id="324"/>
      <w:r>
        <w:rPr>
          <w:rFonts w:ascii="宋体" w:eastAsia="宋体" w:hint="eastAsia"/>
          <w:color w:val="0091DD"/>
          <w:spacing w:val="7"/>
          <w:sz w:val="41"/>
        </w:rPr>
        <w:t>以多态取代条件表达式</w:t>
      </w:r>
      <w:r>
        <w:rPr>
          <w:rFonts w:ascii="宋体" w:eastAsia="宋体" w:hint="eastAsia"/>
          <w:color w:val="0091DD"/>
          <w:sz w:val="41"/>
        </w:rPr>
        <w:t>（</w:t>
      </w:r>
      <w:r>
        <w:rPr>
          <w:b/>
          <w:color w:val="0091DD"/>
          <w:sz w:val="41"/>
        </w:rPr>
        <w:t>Replace</w:t>
      </w:r>
      <w:r>
        <w:rPr>
          <w:b/>
          <w:color w:val="0091DD"/>
          <w:spacing w:val="37"/>
          <w:sz w:val="41"/>
        </w:rPr>
        <w:t> </w:t>
      </w:r>
      <w:r>
        <w:rPr>
          <w:b/>
          <w:color w:val="0091DD"/>
          <w:sz w:val="41"/>
        </w:rPr>
        <w:t>Conditional with Polymorphism</w:t>
      </w:r>
      <w:r>
        <w:rPr>
          <w:rFonts w:ascii="宋体" w:eastAsia="宋体" w:hint="eastAsia"/>
          <w:color w:val="0091DD"/>
          <w:sz w:val="41"/>
        </w:rPr>
        <w:t>）</w:t>
      </w:r>
    </w:p>
    <w:p>
      <w:pPr>
        <w:pStyle w:val="BodyText"/>
        <w:rPr>
          <w:sz w:val="20"/>
        </w:rPr>
      </w:pPr>
    </w:p>
    <w:p>
      <w:pPr>
        <w:pStyle w:val="BodyText"/>
        <w:spacing w:before="8"/>
        <w:rPr>
          <w:sz w:val="13"/>
        </w:rPr>
      </w:pPr>
      <w:r>
        <w:rPr/>
        <w:drawing>
          <wp:anchor distT="0" distB="0" distL="0" distR="0" allowOverlap="1" layoutInCell="1" locked="0" behindDoc="0" simplePos="0" relativeHeight="1167">
            <wp:simplePos x="0" y="0"/>
            <wp:positionH relativeFrom="page">
              <wp:posOffset>2576512</wp:posOffset>
            </wp:positionH>
            <wp:positionV relativeFrom="paragraph">
              <wp:posOffset>135993</wp:posOffset>
            </wp:positionV>
            <wp:extent cx="2651904" cy="1335595"/>
            <wp:effectExtent l="0" t="0" r="0" b="0"/>
            <wp:wrapTopAndBottom/>
            <wp:docPr id="171" name="image97.jpeg"/>
            <wp:cNvGraphicFramePr>
              <a:graphicFrameLocks noChangeAspect="1"/>
            </wp:cNvGraphicFramePr>
            <a:graphic>
              <a:graphicData uri="http://schemas.openxmlformats.org/drawingml/2006/picture">
                <pic:pic>
                  <pic:nvPicPr>
                    <pic:cNvPr id="172" name="image97.jpeg"/>
                    <pic:cNvPicPr/>
                  </pic:nvPicPr>
                  <pic:blipFill>
                    <a:blip r:embed="rId106" cstate="print"/>
                    <a:stretch>
                      <a:fillRect/>
                    </a:stretch>
                  </pic:blipFill>
                  <pic:spPr>
                    <a:xfrm>
                      <a:off x="0" y="0"/>
                      <a:ext cx="2651904" cy="1335595"/>
                    </a:xfrm>
                    <a:prstGeom prst="rect">
                      <a:avLst/>
                    </a:prstGeom>
                  </pic:spPr>
                </pic:pic>
              </a:graphicData>
            </a:graphic>
          </wp:anchor>
        </w:drawing>
      </w:r>
      <w:r>
        <w:rPr/>
        <w:pict>
          <v:shape style="position:absolute;margin-left:48.1875pt;margin-top:129.395630pt;width:515.65pt;height:100.15pt;mso-position-horizontal-relative:page;mso-position-vertical-relative:paragraph;z-index:-15130624;mso-wrap-distance-left:0;mso-wrap-distance-right:0" type="#_x0000_t202" filled="false" stroked="true" strokeweight=".375pt" strokecolor="#000000">
            <v:textbox inset="0,0,0,0">
              <w:txbxContent>
                <w:p>
                  <w:pPr>
                    <w:spacing w:line="247" w:lineRule="auto" w:before="52"/>
                    <w:ind w:left="232" w:right="7588" w:hanging="180"/>
                    <w:jc w:val="left"/>
                    <w:rPr>
                      <w:rFonts w:ascii="Courier New"/>
                      <w:sz w:val="18"/>
                    </w:rPr>
                  </w:pPr>
                  <w:r>
                    <w:rPr>
                      <w:rFonts w:ascii="Courier New"/>
                      <w:sz w:val="18"/>
                    </w:rPr>
                    <w:t>switch (bird.type) { case</w:t>
                  </w:r>
                  <w:r>
                    <w:rPr>
                      <w:rFonts w:ascii="Courier New"/>
                      <w:spacing w:val="-18"/>
                      <w:sz w:val="18"/>
                    </w:rPr>
                    <w:t> </w:t>
                  </w:r>
                  <w:r>
                    <w:rPr>
                      <w:rFonts w:ascii="Courier New"/>
                      <w:sz w:val="18"/>
                    </w:rPr>
                    <w:t>'EuropeanSwallow':</w:t>
                  </w:r>
                </w:p>
                <w:p>
                  <w:pPr>
                    <w:spacing w:line="247" w:lineRule="auto" w:before="0"/>
                    <w:ind w:left="232" w:right="7677" w:firstLine="180"/>
                    <w:jc w:val="left"/>
                    <w:rPr>
                      <w:rFonts w:ascii="Courier New"/>
                      <w:sz w:val="18"/>
                    </w:rPr>
                  </w:pPr>
                  <w:r>
                    <w:rPr>
                      <w:rFonts w:ascii="Courier New"/>
                      <w:sz w:val="18"/>
                    </w:rPr>
                    <w:t>return "average"; case 'AfricanSwallow':</w:t>
                  </w:r>
                </w:p>
                <w:p>
                  <w:pPr>
                    <w:spacing w:line="247" w:lineRule="auto" w:before="0"/>
                    <w:ind w:left="232" w:right="3646" w:firstLine="180"/>
                    <w:jc w:val="left"/>
                    <w:rPr>
                      <w:rFonts w:ascii="Courier New"/>
                      <w:sz w:val="18"/>
                    </w:rPr>
                  </w:pPr>
                  <w:r>
                    <w:rPr>
                      <w:rFonts w:ascii="Courier New"/>
                      <w:sz w:val="18"/>
                    </w:rPr>
                    <w:t>return (bird.numberOfCoconuts &gt; 2) ? "tired" : "average"; case 'NorwegianBlueParrot':</w:t>
                  </w:r>
                </w:p>
                <w:p>
                  <w:pPr>
                    <w:spacing w:line="247" w:lineRule="auto" w:before="0"/>
                    <w:ind w:left="232" w:right="3646" w:firstLine="180"/>
                    <w:jc w:val="left"/>
                    <w:rPr>
                      <w:rFonts w:ascii="Courier New"/>
                      <w:sz w:val="18"/>
                    </w:rPr>
                  </w:pPr>
                  <w:r>
                    <w:rPr>
                      <w:rFonts w:ascii="Courier New"/>
                      <w:sz w:val="18"/>
                    </w:rPr>
                    <w:t>return (bird.voltage &gt; 100) ? "scorched" : "beautiful"; default:</w:t>
                  </w:r>
                </w:p>
                <w:p>
                  <w:pPr>
                    <w:spacing w:before="0"/>
                    <w:ind w:left="412" w:right="0" w:firstLine="0"/>
                    <w:jc w:val="left"/>
                    <w:rPr>
                      <w:rFonts w:ascii="Courier New"/>
                      <w:sz w:val="18"/>
                    </w:rPr>
                  </w:pPr>
                  <w:r>
                    <w:rPr>
                      <w:rFonts w:ascii="Courier New"/>
                      <w:sz w:val="18"/>
                    </w:rPr>
                    <w:t>return "unknown";</w:t>
                  </w:r>
                </w:p>
              </w:txbxContent>
            </v:textbox>
            <v:stroke dashstyle="solid"/>
            <w10:wrap type="topAndBottom"/>
          </v:shape>
        </w:pict>
      </w:r>
      <w:r>
        <w:rPr/>
        <w:drawing>
          <wp:anchor distT="0" distB="0" distL="0" distR="0" allowOverlap="1" layoutInCell="1" locked="0" behindDoc="0" simplePos="0" relativeHeight="1169">
            <wp:simplePos x="0" y="0"/>
            <wp:positionH relativeFrom="page">
              <wp:posOffset>3657600</wp:posOffset>
            </wp:positionH>
            <wp:positionV relativeFrom="paragraph">
              <wp:posOffset>3103030</wp:posOffset>
            </wp:positionV>
            <wp:extent cx="457540" cy="767334"/>
            <wp:effectExtent l="0" t="0" r="0" b="0"/>
            <wp:wrapTopAndBottom/>
            <wp:docPr id="173" name="image42.jpeg"/>
            <wp:cNvGraphicFramePr>
              <a:graphicFrameLocks noChangeAspect="1"/>
            </wp:cNvGraphicFramePr>
            <a:graphic>
              <a:graphicData uri="http://schemas.openxmlformats.org/drawingml/2006/picture">
                <pic:pic>
                  <pic:nvPicPr>
                    <pic:cNvPr id="17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19.52063pt;width:515.65pt;height:131.65pt;mso-position-horizontal-relative:page;mso-position-vertical-relative:paragraph;z-index:-15129600;mso-wrap-distance-left:0;mso-wrap-distance-right:0" type="#_x0000_t202" filled="false" stroked="true" strokeweight=".375pt" strokecolor="#000000">
            <v:textbox inset="0,0,0,0">
              <w:txbxContent>
                <w:p>
                  <w:pPr>
                    <w:spacing w:line="247" w:lineRule="auto" w:before="52"/>
                    <w:ind w:left="232" w:right="7749" w:hanging="180"/>
                    <w:jc w:val="left"/>
                    <w:rPr>
                      <w:rFonts w:ascii="Courier New"/>
                      <w:sz w:val="18"/>
                    </w:rPr>
                  </w:pPr>
                  <w:r>
                    <w:rPr>
                      <w:rFonts w:ascii="Courier New"/>
                      <w:sz w:val="18"/>
                    </w:rPr>
                    <w:t>class EuropeanSwallow { get plumage() {</w:t>
                  </w:r>
                </w:p>
                <w:p>
                  <w:pPr>
                    <w:spacing w:before="0"/>
                    <w:ind w:left="412" w:right="0" w:firstLine="0"/>
                    <w:jc w:val="left"/>
                    <w:rPr>
                      <w:rFonts w:ascii="Courier New"/>
                      <w:sz w:val="18"/>
                    </w:rPr>
                  </w:pPr>
                  <w:r>
                    <w:rPr>
                      <w:rFonts w:ascii="Courier New"/>
                      <w:sz w:val="18"/>
                    </w:rPr>
                    <w:t>return "average";</w:t>
                  </w:r>
                </w:p>
                <w:p>
                  <w:pPr>
                    <w:spacing w:before="6"/>
                    <w:ind w:left="232" w:right="0" w:firstLine="0"/>
                    <w:jc w:val="left"/>
                    <w:rPr>
                      <w:rFonts w:ascii="Courier New"/>
                      <w:sz w:val="18"/>
                    </w:rPr>
                  </w:pPr>
                  <w:r>
                    <w:rPr>
                      <w:rFonts w:ascii="Courier New"/>
                      <w:sz w:val="18"/>
                    </w:rPr>
                    <w:t>}</w:t>
                  </w:r>
                </w:p>
                <w:p>
                  <w:pPr>
                    <w:spacing w:line="247" w:lineRule="auto" w:before="6"/>
                    <w:ind w:left="232" w:right="7857" w:hanging="180"/>
                    <w:jc w:val="left"/>
                    <w:rPr>
                      <w:rFonts w:ascii="Courier New"/>
                      <w:sz w:val="18"/>
                    </w:rPr>
                  </w:pPr>
                  <w:r>
                    <w:rPr>
                      <w:rFonts w:ascii="Courier New"/>
                      <w:sz w:val="18"/>
                    </w:rPr>
                    <w:t>class AfricanSwallow { get plumage() {</w:t>
                  </w:r>
                </w:p>
                <w:p>
                  <w:pPr>
                    <w:spacing w:before="0"/>
                    <w:ind w:left="520" w:right="0" w:firstLine="0"/>
                    <w:jc w:val="left"/>
                    <w:rPr>
                      <w:rFonts w:ascii="Courier New"/>
                      <w:sz w:val="18"/>
                    </w:rPr>
                  </w:pPr>
                  <w:r>
                    <w:rPr>
                      <w:rFonts w:ascii="Courier New"/>
                      <w:sz w:val="18"/>
                    </w:rPr>
                    <w:t>return (this.numberOfCoconuts &gt; 2) ? "tired" : "average";</w:t>
                  </w:r>
                </w:p>
                <w:p>
                  <w:pPr>
                    <w:spacing w:before="7"/>
                    <w:ind w:left="232" w:right="0" w:firstLine="0"/>
                    <w:jc w:val="left"/>
                    <w:rPr>
                      <w:rFonts w:ascii="Courier New"/>
                      <w:sz w:val="18"/>
                    </w:rPr>
                  </w:pPr>
                  <w:r>
                    <w:rPr>
                      <w:rFonts w:ascii="Courier New"/>
                      <w:sz w:val="18"/>
                    </w:rPr>
                    <w:t>}</w:t>
                  </w:r>
                </w:p>
                <w:p>
                  <w:pPr>
                    <w:spacing w:line="247" w:lineRule="auto" w:before="6"/>
                    <w:ind w:left="232" w:right="7317" w:hanging="180"/>
                    <w:jc w:val="left"/>
                    <w:rPr>
                      <w:rFonts w:ascii="Courier New"/>
                      <w:sz w:val="18"/>
                    </w:rPr>
                  </w:pPr>
                  <w:r>
                    <w:rPr>
                      <w:rFonts w:ascii="Courier New"/>
                      <w:sz w:val="18"/>
                    </w:rPr>
                    <w:t>class NorwegianBlueParrot { get plumage() {</w:t>
                  </w:r>
                </w:p>
                <w:p>
                  <w:pPr>
                    <w:spacing w:before="0"/>
                    <w:ind w:left="520" w:right="0" w:firstLine="0"/>
                    <w:jc w:val="left"/>
                    <w:rPr>
                      <w:rFonts w:ascii="Courier New"/>
                      <w:sz w:val="18"/>
                    </w:rPr>
                  </w:pPr>
                  <w:r>
                    <w:rPr>
                      <w:rFonts w:ascii="Courier New"/>
                      <w:sz w:val="18"/>
                    </w:rPr>
                    <w:t>return (this.voltage &gt; 100) ? "scorched" : "beautiful";</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5"/>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复杂的条件逻辑是编程中最难理解的东西之一，因此我一直在寻求给条件逻辑添加结构。很多时候，我发现可以将条件逻辑拆分到不同的场景（或者叫高阶用例），从而拆解复杂的条件逻辑。这种拆分有时用条件逻辑本身的结构就足以表达，但使用类和多态能把逻辑的拆分表述得更清晰。</w:t>
      </w:r>
    </w:p>
    <w:p>
      <w:pPr>
        <w:spacing w:after="0" w:line="223" w:lineRule="auto"/>
        <w:jc w:val="both"/>
        <w:sectPr>
          <w:pgSz w:w="12240" w:h="15840"/>
          <w:pgMar w:top="1360" w:bottom="280" w:left="840" w:right="840"/>
        </w:sectPr>
      </w:pPr>
    </w:p>
    <w:p>
      <w:pPr>
        <w:pStyle w:val="BodyText"/>
        <w:spacing w:line="223" w:lineRule="auto" w:before="60"/>
        <w:ind w:left="120" w:right="200" w:firstLine="585"/>
        <w:jc w:val="both"/>
      </w:pPr>
      <w:r>
        <w:rPr/>
        <w:t>一个常见的场景是：我可以构造一组类型，每个类型处理各自的一种条件逻辑。例如，我会注意到，图书、音乐、食品的处理方式不同，这是因为它们分属不同类型的商品。最明显的征兆就是有好几个函数都有基于类型代码的</w:t>
      </w:r>
      <w:r>
        <w:rPr>
          <w:rFonts w:ascii="Courier New" w:eastAsia="Courier New"/>
          <w:sz w:val="23"/>
        </w:rPr>
        <w:t>switch</w:t>
      </w:r>
      <w:r>
        <w:rPr/>
        <w:t>语句。若果真如此，我就可以针对</w:t>
      </w:r>
      <w:r>
        <w:rPr>
          <w:rFonts w:ascii="Courier New" w:eastAsia="Courier New"/>
          <w:sz w:val="23"/>
        </w:rPr>
        <w:t>switch</w:t>
      </w:r>
      <w:r>
        <w:rPr/>
        <w:t>语句中的每种分支逻辑创建一个类，用多态来承载各个类型特有的行为，从而去除重复的分支逻辑。</w:t>
      </w:r>
    </w:p>
    <w:p>
      <w:pPr>
        <w:pStyle w:val="BodyText"/>
        <w:spacing w:before="8"/>
        <w:rPr>
          <w:sz w:val="22"/>
        </w:rPr>
      </w:pPr>
    </w:p>
    <w:p>
      <w:pPr>
        <w:pStyle w:val="BodyText"/>
        <w:spacing w:line="223" w:lineRule="auto"/>
        <w:ind w:left="120" w:right="200" w:firstLine="585"/>
      </w:pPr>
      <w:r>
        <w:rPr>
          <w:spacing w:val="-1"/>
        </w:rPr>
        <w:t>另一种情况是：有一个基础逻辑，在其上又有一些变体。基础逻辑可能是最常用的，也可能是最简单的。我可以把基础逻辑放进超类，这样我可以首先理解</w:t>
      </w:r>
      <w:r>
        <w:rPr/>
        <w:t>这部分逻辑，暂时不管各种变体，然后我可以把每种变体逻辑单独放进一个子 类，其中的代码着重强调与基础逻辑的差异。</w:t>
      </w:r>
    </w:p>
    <w:p>
      <w:pPr>
        <w:pStyle w:val="BodyText"/>
        <w:spacing w:before="8"/>
        <w:rPr>
          <w:sz w:val="22"/>
        </w:rPr>
      </w:pPr>
    </w:p>
    <w:p>
      <w:pPr>
        <w:pStyle w:val="BodyText"/>
        <w:spacing w:line="223" w:lineRule="auto"/>
        <w:ind w:left="120" w:right="200" w:firstLine="585"/>
        <w:jc w:val="both"/>
      </w:pPr>
      <w:r>
        <w:rPr/>
        <w:t>多态是面向对象编程的关键特性之一。跟其他一切有用的特性一样，它也很容易被滥用。我曾经遇到有人争论说所有条件逻辑都应该用多态取代。我不赞同这种观点。我的大部分条件逻辑只用到了基本的条件语句</w:t>
      </w:r>
      <w:r>
        <w:rPr>
          <w:rFonts w:ascii="Times New Roman" w:hAnsi="Times New Roman" w:eastAsia="Times New Roman"/>
        </w:rPr>
        <w:t>——</w:t>
      </w:r>
      <w:r>
        <w:rPr>
          <w:rFonts w:ascii="Courier New" w:hAnsi="Courier New" w:eastAsia="Courier New"/>
          <w:sz w:val="23"/>
        </w:rPr>
        <w:t>if/else</w:t>
      </w:r>
      <w:r>
        <w:rPr/>
        <w:t>和</w:t>
      </w:r>
    </w:p>
    <w:p>
      <w:pPr>
        <w:spacing w:line="336" w:lineRule="exact" w:before="0"/>
        <w:ind w:left="120" w:right="0" w:firstLine="0"/>
        <w:jc w:val="left"/>
        <w:rPr>
          <w:sz w:val="29"/>
        </w:rPr>
      </w:pPr>
      <w:r>
        <w:rPr>
          <w:rFonts w:ascii="Courier New" w:eastAsia="Courier New"/>
          <w:sz w:val="23"/>
        </w:rPr>
        <w:t>switch/case</w:t>
      </w:r>
      <w:r>
        <w:rPr>
          <w:sz w:val="29"/>
        </w:rPr>
        <w:t>，并不需要劳师动众地引入多态。但如果发现如前所述的复杂条件逻</w:t>
      </w:r>
    </w:p>
    <w:p>
      <w:pPr>
        <w:pStyle w:val="BodyText"/>
        <w:spacing w:line="358" w:lineRule="exact"/>
        <w:ind w:left="120"/>
      </w:pPr>
      <w:r>
        <w:rPr/>
        <w:t>辑，多态是改善这种情况的有力工具。</w:t>
      </w:r>
    </w:p>
    <w:p>
      <w:pPr>
        <w:pStyle w:val="BodyText"/>
        <w:spacing w:before="2"/>
        <w:rPr>
          <w:sz w:val="36"/>
        </w:rPr>
      </w:pPr>
    </w:p>
    <w:p>
      <w:pPr>
        <w:pStyle w:val="Heading3"/>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32921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如果现有的类尚不具备多态行为，就用工厂函数创建之，令工厂函数返回恰当的对象实例。</w:t>
      </w:r>
    </w:p>
    <w:p>
      <w:pPr>
        <w:pStyle w:val="BodyText"/>
        <w:spacing w:line="223" w:lineRule="auto"/>
        <w:ind w:left="420" w:right="4289"/>
      </w:pPr>
      <w:r>
        <w:rPr/>
        <w:pict>
          <v:group style="position:absolute;margin-left:51.5625pt;margin-top:6.9225pt;width:4.9pt;height:4.9pt;mso-position-horizontal-relative:page;mso-position-vertical-relative:paragraph;z-index:16329728"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330240"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在调用方代码中使用工厂函数获得对象实例。将带有条件逻辑的函数移到超类中。</w:t>
      </w:r>
    </w:p>
    <w:p>
      <w:pPr>
        <w:pStyle w:val="BodyText"/>
        <w:rPr>
          <w:sz w:val="19"/>
        </w:rPr>
      </w:pPr>
      <w:r>
        <w:rPr/>
        <w:pict>
          <v:group style="position:absolute;margin-left:48pt;margin-top:14.161718pt;width:512.25pt;height:58.15pt;mso-position-horizontal-relative:page;mso-position-vertical-relative:paragraph;z-index:-15128576;mso-wrap-distance-left:0;mso-wrap-distance-right:0" coordorigin="960,283" coordsize="10245,1163">
            <v:shape style="position:absolute;left:960;top:283;width:10028;height:113" type="#_x0000_t75" stroked="false">
              <v:imagedata r:id="rId10" o:title=""/>
            </v:shape>
            <v:shape style="position:absolute;left:1177;top:1265;width:9810;height:180" type="#_x0000_t75" stroked="false">
              <v:imagedata r:id="rId11" o:title=""/>
            </v:shape>
            <v:shape style="position:absolute;left:11017;top:500;width:188;height:728" type="#_x0000_t75" stroked="false">
              <v:imagedata r:id="rId32" o:title=""/>
            </v:shape>
            <v:shape style="position:absolute;left:10987;top:283;width:218;height:218" type="#_x0000_t75" stroked="false">
              <v:imagedata r:id="rId13" o:title=""/>
            </v:shape>
            <v:shape style="position:absolute;left:10987;top:1228;width:210;height:218" type="#_x0000_t75" stroked="false">
              <v:imagedata r:id="rId14" o:title=""/>
            </v:shape>
            <v:shape style="position:absolute;left:967;top:1265;width:210;height:180" type="#_x0000_t75" stroked="false">
              <v:imagedata r:id="rId15" o:title=""/>
            </v:shape>
            <v:shape style="position:absolute;left:960;top:283;width:10170;height:1088" coordorigin="960,283" coordsize="10170,1088" path="m10988,1371l1103,1371,1047,1360,1002,1329,971,1284,960,1228,960,426,971,370,1002,325,1047,294,1103,283,10988,283,11025,291,1103,291,1050,301,1007,330,978,373,968,426,968,1228,978,1281,1007,1324,1050,1353,1103,1363,11025,1363,10988,1371xm11025,1363l10988,1363,11040,1353,11083,1324,11112,1281,11123,1228,11123,426,11112,373,11083,330,11040,301,10988,291,11025,291,11043,294,11088,325,11119,370,11130,426,11130,1228,11119,1284,11088,1329,11043,1360,11025,1363xe" filled="true" fillcolor="#136eb3" stroked="false">
              <v:path arrowok="t"/>
              <v:fill type="solid"/>
            </v:shape>
            <v:shape style="position:absolute;left:960;top:283;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如果条件逻辑还未提炼至独立的函数，首先对其使用提炼函数（</w:t>
                    </w:r>
                    <w:r>
                      <w:rPr>
                        <w:rFonts w:ascii="Times New Roman" w:eastAsia="Times New Roman"/>
                        <w:sz w:val="29"/>
                      </w:rPr>
                      <w:t>106</w:t>
                    </w:r>
                    <w:r>
                      <w:rPr>
                        <w:sz w:val="29"/>
                      </w:rPr>
                      <w:t>）。</w:t>
                    </w:r>
                  </w:p>
                </w:txbxContent>
              </v:textbox>
              <w10:wrap type="none"/>
            </v:shape>
            <w10:wrap type="topAndBottom"/>
          </v:group>
        </w:pict>
      </w:r>
    </w:p>
    <w:p>
      <w:pPr>
        <w:pStyle w:val="BodyText"/>
        <w:spacing w:before="6"/>
        <w:rPr>
          <w:sz w:val="19"/>
        </w:rPr>
      </w:pPr>
    </w:p>
    <w:p>
      <w:pPr>
        <w:pStyle w:val="BodyText"/>
        <w:spacing w:line="223" w:lineRule="auto" w:before="82"/>
        <w:ind w:left="420" w:right="194"/>
        <w:jc w:val="both"/>
      </w:pPr>
      <w:r>
        <w:rPr/>
        <w:pict>
          <v:group style="position:absolute;margin-left:51.5625pt;margin-top:11.02250pt;width:4.9pt;height:4.9pt;mso-position-horizontal-relative:page;mso-position-vertical-relative:paragraph;z-index:16330752"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任选一个子类，在其中建立一个函数，使之覆写超类中容纳条件表达式的那个函数。将与该子类相关的条件表达式分支复制到新函数中，并对它进行适当调整。</w:t>
      </w:r>
    </w:p>
    <w:p>
      <w:pPr>
        <w:pStyle w:val="BodyText"/>
        <w:spacing w:line="336" w:lineRule="exact"/>
        <w:ind w:left="420"/>
      </w:pPr>
      <w:r>
        <w:rPr/>
        <w:pict>
          <v:group style="position:absolute;margin-left:51.5625pt;margin-top:6.839531pt;width:4.9pt;height:4.9pt;mso-position-horizontal-relative:page;mso-position-vertical-relative:paragraph;z-index:16331264" coordorigin="1031,137" coordsize="98,98">
            <v:shape style="position:absolute;left:1035;top:140;width:90;height:90" coordorigin="1035,141" coordsize="90,90" path="m1080,231l1062,227,1048,217,1039,203,1035,186,1039,168,1048,154,1062,144,1080,141,1098,144,1112,154,1121,168,1125,186,1121,203,1112,217,1098,227,1080,231xe" filled="true" fillcolor="#000000" stroked="false">
              <v:path arrowok="t"/>
              <v:fill type="solid"/>
            </v:shape>
            <v:shape style="position:absolute;left:1035;top:140;width:90;height:90" coordorigin="1035,141" coordsize="90,90" path="m1125,186l1121,203,1112,217,1098,227,1080,231,1062,227,1048,217,1039,203,1035,186,1039,168,1048,154,1062,144,1080,141,1098,144,1112,154,1121,168,1125,186e" filled="false" stroked="true" strokeweight=".375pt" strokecolor="#000000">
              <v:path arrowok="t"/>
              <v:stroke dashstyle="solid"/>
            </v:shape>
            <w10:wrap type="none"/>
          </v:group>
        </w:pict>
      </w:r>
      <w:r>
        <w:rPr/>
        <w:t>重复上述过程，处理其他条件分支。</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33177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在超类函数中保留默认情况的逻辑。或者，如果超类应该是抽象的，就把该函数声明为</w:t>
      </w:r>
      <w:r>
        <w:rPr>
          <w:rFonts w:ascii="Courier New" w:eastAsia="Courier New"/>
          <w:sz w:val="23"/>
        </w:rPr>
        <w:t>abstract</w:t>
      </w:r>
      <w:r>
        <w:rPr/>
        <w:t>，或在其中直接抛出异常，表明计算责任都在子类中。</w:t>
      </w:r>
    </w:p>
    <w:p>
      <w:pPr>
        <w:pStyle w:val="BodyText"/>
        <w:spacing w:before="7"/>
        <w:rPr>
          <w:sz w:val="36"/>
        </w:rPr>
      </w:pPr>
    </w:p>
    <w:p>
      <w:pPr>
        <w:pStyle w:val="Heading3"/>
      </w:pPr>
      <w:r>
        <w:rPr>
          <w:color w:val="0091DD"/>
        </w:rPr>
        <w:t>范例</w:t>
      </w:r>
    </w:p>
    <w:p>
      <w:pPr>
        <w:pStyle w:val="BodyText"/>
        <w:spacing w:before="12"/>
        <w:rPr>
          <w:sz w:val="35"/>
        </w:rPr>
      </w:pPr>
    </w:p>
    <w:p>
      <w:pPr>
        <w:pStyle w:val="BodyText"/>
        <w:ind w:left="705"/>
      </w:pPr>
      <w:r>
        <w:rPr/>
        <w:t>我的朋友有一群鸟儿，他想知道这些鸟飞得有多快，以及它们的羽毛是什么</w:t>
      </w:r>
    </w:p>
    <w:p>
      <w:pPr>
        <w:spacing w:after="0"/>
        <w:sectPr>
          <w:pgSz w:w="12240" w:h="15840"/>
          <w:pgMar w:top="900" w:bottom="280" w:left="840" w:right="840"/>
        </w:sectPr>
      </w:pPr>
    </w:p>
    <w:p>
      <w:pPr>
        <w:pStyle w:val="BodyText"/>
        <w:spacing w:before="38"/>
        <w:ind w:left="120"/>
      </w:pPr>
      <w:r>
        <w:rPr/>
        <w:t>样的。所以我们写了一小段程序来判断这些信息。</w:t>
      </w:r>
    </w:p>
    <w:p>
      <w:pPr>
        <w:pStyle w:val="BodyText"/>
        <w:spacing w:before="5"/>
        <w:rPr>
          <w:sz w:val="19"/>
        </w:rPr>
      </w:pPr>
      <w:r>
        <w:rPr/>
        <w:pict>
          <v:shape style="position:absolute;margin-left:48.1875pt;margin-top:14.584375pt;width:515.65pt;height:341.65pt;mso-position-horizontal-relative:page;mso-position-vertical-relative:paragraph;z-index:-15124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plumages(birds) {</w:t>
                  </w:r>
                </w:p>
                <w:p>
                  <w:pPr>
                    <w:spacing w:before="6"/>
                    <w:ind w:left="232" w:right="0" w:firstLine="0"/>
                    <w:jc w:val="left"/>
                    <w:rPr>
                      <w:rFonts w:ascii="Courier New"/>
                      <w:sz w:val="18"/>
                    </w:rPr>
                  </w:pPr>
                  <w:r>
                    <w:rPr>
                      <w:rFonts w:ascii="Courier New"/>
                      <w:sz w:val="18"/>
                    </w:rPr>
                    <w:t>return new Map(birds.map(b =&gt; [b.name, plumage(b)]));</w:t>
                  </w:r>
                </w:p>
                <w:p>
                  <w:pPr>
                    <w:spacing w:before="7"/>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speeds(birds) {</w:t>
                  </w:r>
                </w:p>
                <w:p>
                  <w:pPr>
                    <w:spacing w:before="6"/>
                    <w:ind w:left="232" w:right="0" w:firstLine="0"/>
                    <w:jc w:val="left"/>
                    <w:rPr>
                      <w:rFonts w:ascii="Courier New"/>
                      <w:sz w:val="18"/>
                    </w:rPr>
                  </w:pPr>
                  <w:r>
                    <w:rPr>
                      <w:rFonts w:ascii="Courier New"/>
                      <w:sz w:val="18"/>
                    </w:rPr>
                    <w:t>return new Map(birds.map(b =&gt; [b.name, airSpeedVelocity(b)]));</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1"/>
                    <w:ind w:left="232" w:right="7569" w:hanging="180"/>
                    <w:jc w:val="left"/>
                    <w:rPr>
                      <w:rFonts w:ascii="Courier New"/>
                      <w:sz w:val="18"/>
                    </w:rPr>
                  </w:pPr>
                  <w:r>
                    <w:rPr>
                      <w:rFonts w:ascii="Courier New"/>
                      <w:sz w:val="18"/>
                    </w:rPr>
                    <w:t>function plumage(bird) { switch (bird.type) { case 'EuropeanSwallow':</w:t>
                  </w:r>
                </w:p>
                <w:p>
                  <w:pPr>
                    <w:spacing w:line="247" w:lineRule="auto" w:before="0"/>
                    <w:ind w:left="232" w:right="7677" w:firstLine="180"/>
                    <w:jc w:val="left"/>
                    <w:rPr>
                      <w:rFonts w:ascii="Courier New"/>
                      <w:sz w:val="18"/>
                    </w:rPr>
                  </w:pPr>
                  <w:r>
                    <w:rPr>
                      <w:rFonts w:ascii="Courier New"/>
                      <w:sz w:val="18"/>
                    </w:rPr>
                    <w:t>return "average"; case 'AfricanSwallow':</w:t>
                  </w:r>
                </w:p>
                <w:p>
                  <w:pPr>
                    <w:spacing w:line="247" w:lineRule="auto" w:before="0"/>
                    <w:ind w:left="232" w:right="3646" w:firstLine="180"/>
                    <w:jc w:val="left"/>
                    <w:rPr>
                      <w:rFonts w:ascii="Courier New"/>
                      <w:sz w:val="18"/>
                    </w:rPr>
                  </w:pPr>
                  <w:r>
                    <w:rPr>
                      <w:rFonts w:ascii="Courier New"/>
                      <w:sz w:val="18"/>
                    </w:rPr>
                    <w:t>return (bird.numberOfCoconuts &gt; 2) ? "tired" : "average"; case 'NorwegianBlueParrot':</w:t>
                  </w:r>
                </w:p>
                <w:p>
                  <w:pPr>
                    <w:spacing w:line="247" w:lineRule="auto" w:before="0"/>
                    <w:ind w:left="232" w:right="3646" w:firstLine="180"/>
                    <w:jc w:val="left"/>
                    <w:rPr>
                      <w:rFonts w:ascii="Courier New"/>
                      <w:sz w:val="18"/>
                    </w:rPr>
                  </w:pPr>
                  <w:r>
                    <w:rPr>
                      <w:rFonts w:ascii="Courier New"/>
                      <w:sz w:val="18"/>
                    </w:rPr>
                    <w:t>return (bird.voltage &gt; 100) ? "scorched" : "beautiful"; default:</w:t>
                  </w:r>
                </w:p>
                <w:p>
                  <w:pPr>
                    <w:spacing w:before="0"/>
                    <w:ind w:left="412" w:right="0" w:firstLine="0"/>
                    <w:jc w:val="left"/>
                    <w:rPr>
                      <w:rFonts w:ascii="Courier New"/>
                      <w:sz w:val="18"/>
                    </w:rPr>
                  </w:pPr>
                  <w:r>
                    <w:rPr>
                      <w:rFonts w:ascii="Courier New"/>
                      <w:sz w:val="18"/>
                    </w:rPr>
                    <w:t>return "unknown";</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1"/>
                    <w:ind w:left="232" w:right="6668" w:hanging="180"/>
                    <w:jc w:val="left"/>
                    <w:rPr>
                      <w:rFonts w:ascii="Courier New"/>
                      <w:sz w:val="18"/>
                    </w:rPr>
                  </w:pPr>
                  <w:r>
                    <w:rPr>
                      <w:rFonts w:ascii="Courier New"/>
                      <w:sz w:val="18"/>
                    </w:rPr>
                    <w:t>function airSpeedVelocity(bird) { switch (bird.type) {</w:t>
                  </w:r>
                </w:p>
                <w:p>
                  <w:pPr>
                    <w:spacing w:before="0"/>
                    <w:ind w:left="232" w:right="0" w:firstLine="0"/>
                    <w:jc w:val="left"/>
                    <w:rPr>
                      <w:rFonts w:ascii="Courier New"/>
                      <w:sz w:val="18"/>
                    </w:rPr>
                  </w:pPr>
                  <w:r>
                    <w:rPr>
                      <w:rFonts w:ascii="Courier New"/>
                      <w:sz w:val="18"/>
                    </w:rPr>
                    <w:t>case 'EuropeanSwallow':</w:t>
                  </w:r>
                </w:p>
                <w:p>
                  <w:pPr>
                    <w:spacing w:before="6"/>
                    <w:ind w:left="412" w:right="0" w:firstLine="0"/>
                    <w:jc w:val="left"/>
                    <w:rPr>
                      <w:rFonts w:ascii="Courier New"/>
                      <w:sz w:val="18"/>
                    </w:rPr>
                  </w:pPr>
                  <w:r>
                    <w:rPr>
                      <w:rFonts w:ascii="Courier New"/>
                      <w:sz w:val="18"/>
                    </w:rPr>
                    <w:t>return 35;</w:t>
                  </w:r>
                </w:p>
                <w:p>
                  <w:pPr>
                    <w:spacing w:before="6"/>
                    <w:ind w:left="232" w:right="0" w:firstLine="0"/>
                    <w:jc w:val="left"/>
                    <w:rPr>
                      <w:rFonts w:ascii="Courier New"/>
                      <w:sz w:val="18"/>
                    </w:rPr>
                  </w:pPr>
                  <w:r>
                    <w:rPr>
                      <w:rFonts w:ascii="Courier New"/>
                      <w:sz w:val="18"/>
                    </w:rPr>
                    <w:t>case 'AfricanSwallow':</w:t>
                  </w:r>
                </w:p>
                <w:p>
                  <w:pPr>
                    <w:spacing w:line="247" w:lineRule="auto" w:before="6"/>
                    <w:ind w:left="232" w:right="5664" w:firstLine="180"/>
                    <w:jc w:val="left"/>
                    <w:rPr>
                      <w:rFonts w:ascii="Courier New"/>
                      <w:sz w:val="18"/>
                    </w:rPr>
                  </w:pPr>
                  <w:r>
                    <w:rPr>
                      <w:rFonts w:ascii="Courier New"/>
                      <w:sz w:val="18"/>
                    </w:rPr>
                    <w:t>return 40 - 2 * bird.numberOfCoconuts; case 'NorwegianBlueParrot':</w:t>
                  </w:r>
                </w:p>
                <w:p>
                  <w:pPr>
                    <w:spacing w:line="247" w:lineRule="auto" w:before="0"/>
                    <w:ind w:left="232" w:right="3646" w:firstLine="180"/>
                    <w:jc w:val="left"/>
                    <w:rPr>
                      <w:rFonts w:ascii="Courier New"/>
                      <w:sz w:val="18"/>
                    </w:rPr>
                  </w:pPr>
                  <w:r>
                    <w:rPr>
                      <w:rFonts w:ascii="Courier New"/>
                      <w:sz w:val="18"/>
                    </w:rPr>
                    <w:t>return (bird.isNailed) ? 0 : 10 + bird.voltage / 10; default:</w:t>
                  </w:r>
                </w:p>
                <w:p>
                  <w:pPr>
                    <w:spacing w:before="0"/>
                    <w:ind w:left="412" w:right="0" w:firstLine="0"/>
                    <w:jc w:val="left"/>
                    <w:rPr>
                      <w:rFonts w:ascii="Courier New"/>
                      <w:sz w:val="18"/>
                    </w:rPr>
                  </w:pPr>
                  <w:r>
                    <w:rPr>
                      <w:rFonts w:ascii="Courier New"/>
                      <w:sz w:val="18"/>
                    </w:rPr>
                    <w:t>return null;</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233" w:firstLine="585"/>
      </w:pPr>
      <w:r>
        <w:rPr/>
        <w:t>有两个不同的操作，其行为都随着</w:t>
      </w:r>
      <w:r>
        <w:rPr>
          <w:rFonts w:ascii="Times New Roman" w:hAnsi="Times New Roman" w:eastAsia="Times New Roman"/>
        </w:rPr>
        <w:t>“</w:t>
      </w:r>
      <w:r>
        <w:rPr/>
        <w:t>鸟的类型</w:t>
      </w:r>
      <w:r>
        <w:rPr>
          <w:rFonts w:ascii="Times New Roman" w:hAnsi="Times New Roman" w:eastAsia="Times New Roman"/>
        </w:rPr>
        <w:t>”</w:t>
      </w:r>
      <w:r>
        <w:rPr/>
        <w:t>发生变化，因此可以创建出对应的类，用多态来处理各类型特有的行为。</w:t>
      </w:r>
    </w:p>
    <w:p>
      <w:pPr>
        <w:pStyle w:val="BodyText"/>
        <w:spacing w:before="2"/>
        <w:rPr>
          <w:sz w:val="21"/>
        </w:rPr>
      </w:pPr>
    </w:p>
    <w:p>
      <w:pPr>
        <w:spacing w:before="0"/>
        <w:ind w:left="705" w:right="0" w:firstLine="0"/>
        <w:jc w:val="left"/>
        <w:rPr>
          <w:sz w:val="29"/>
        </w:rPr>
      </w:pPr>
      <w:r>
        <w:rPr>
          <w:sz w:val="29"/>
        </w:rPr>
        <w:t>我先对</w:t>
      </w:r>
      <w:r>
        <w:rPr>
          <w:rFonts w:ascii="Courier New" w:eastAsia="Courier New"/>
          <w:sz w:val="23"/>
        </w:rPr>
        <w:t>airSpeedVelocity</w:t>
      </w:r>
      <w:r>
        <w:rPr>
          <w:sz w:val="29"/>
        </w:rPr>
        <w:t>和</w:t>
      </w:r>
      <w:r>
        <w:rPr>
          <w:rFonts w:ascii="Courier New" w:eastAsia="Courier New"/>
          <w:sz w:val="23"/>
        </w:rPr>
        <w:t>plumage</w:t>
      </w:r>
      <w:r>
        <w:rPr>
          <w:sz w:val="29"/>
        </w:rPr>
        <w:t>两个函数使用函数组合成类（</w:t>
      </w:r>
      <w:r>
        <w:rPr>
          <w:rFonts w:ascii="Times New Roman" w:eastAsia="Times New Roman"/>
          <w:sz w:val="29"/>
        </w:rPr>
        <w:t>144</w:t>
      </w:r>
      <w:r>
        <w:rPr>
          <w:sz w:val="29"/>
        </w:rPr>
        <w:t>）。</w:t>
      </w:r>
    </w:p>
    <w:p>
      <w:pPr>
        <w:pStyle w:val="BodyText"/>
        <w:spacing w:before="8"/>
        <w:rPr>
          <w:sz w:val="18"/>
        </w:rPr>
      </w:pPr>
      <w:r>
        <w:rPr/>
        <w:pict>
          <v:group style="position:absolute;margin-left:48pt;margin-top:13.922812pt;width:516pt;height:226.9pt;mso-position-horizontal-relative:page;mso-position-vertical-relative:paragraph;z-index:-15123968;mso-wrap-distance-left:0;mso-wrap-distance-right:0" coordorigin="960,278" coordsize="10320,4538">
            <v:shape style="position:absolute;left:960;top:278;width:10320;height:4538" coordorigin="960,278" coordsize="10320,4538" path="m11280,278l960,278,960,286,960,4816,968,4816,968,286,11273,286,11273,4816,11280,4816,11280,286,11280,278xe" filled="true" fillcolor="#000000" stroked="false">
              <v:path arrowok="t"/>
              <v:fill type="solid"/>
            </v:shape>
            <v:shape style="position:absolute;left:960;top:278;width:10320;height:4538" type="#_x0000_t202" filled="false" stroked="false">
              <v:textbox inset="0,0,0,0">
                <w:txbxContent>
                  <w:p>
                    <w:pPr>
                      <w:spacing w:before="60"/>
                      <w:ind w:left="60" w:right="0" w:firstLine="0"/>
                      <w:jc w:val="left"/>
                      <w:rPr>
                        <w:rFonts w:ascii="Courier New"/>
                        <w:sz w:val="18"/>
                      </w:rPr>
                    </w:pPr>
                    <w:r>
                      <w:rPr>
                        <w:rFonts w:ascii="Courier New"/>
                        <w:sz w:val="18"/>
                      </w:rPr>
                      <w:t>function plumage(bird) {</w:t>
                    </w:r>
                  </w:p>
                  <w:p>
                    <w:pPr>
                      <w:spacing w:before="6"/>
                      <w:ind w:left="240" w:right="0" w:firstLine="0"/>
                      <w:jc w:val="left"/>
                      <w:rPr>
                        <w:rFonts w:ascii="Courier New"/>
                        <w:sz w:val="18"/>
                      </w:rPr>
                    </w:pPr>
                    <w:r>
                      <w:rPr>
                        <w:rFonts w:ascii="Courier New"/>
                        <w:sz w:val="18"/>
                      </w:rPr>
                      <w:t>return new Bird(bird).plumage;</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before="0"/>
                      <w:ind w:left="60" w:right="0" w:firstLine="0"/>
                      <w:jc w:val="left"/>
                      <w:rPr>
                        <w:rFonts w:ascii="Courier New"/>
                        <w:sz w:val="18"/>
                      </w:rPr>
                    </w:pPr>
                    <w:r>
                      <w:rPr>
                        <w:rFonts w:ascii="Courier New"/>
                        <w:sz w:val="18"/>
                      </w:rPr>
                      <w:t>function airSpeedVelocity(bird) {</w:t>
                    </w:r>
                  </w:p>
                  <w:p>
                    <w:pPr>
                      <w:spacing w:before="6"/>
                      <w:ind w:left="240" w:right="0" w:firstLine="0"/>
                      <w:jc w:val="left"/>
                      <w:rPr>
                        <w:rFonts w:ascii="Courier New"/>
                        <w:sz w:val="18"/>
                      </w:rPr>
                    </w:pPr>
                    <w:r>
                      <w:rPr>
                        <w:rFonts w:ascii="Courier New"/>
                        <w:sz w:val="18"/>
                      </w:rPr>
                      <w:t>return new Bird(bird).airSpeedVelocity;</w:t>
                    </w:r>
                  </w:p>
                  <w:p>
                    <w:pPr>
                      <w:spacing w:before="6"/>
                      <w:ind w:left="60" w:right="0" w:firstLine="0"/>
                      <w:jc w:val="left"/>
                      <w:rPr>
                        <w:rFonts w:ascii="Courier New"/>
                        <w:sz w:val="18"/>
                      </w:rPr>
                    </w:pPr>
                    <w:r>
                      <w:rPr>
                        <w:rFonts w:ascii="Courier New"/>
                        <w:sz w:val="18"/>
                      </w:rPr>
                      <w:t>}</w:t>
                    </w:r>
                  </w:p>
                  <w:p>
                    <w:pPr>
                      <w:spacing w:line="247" w:lineRule="auto" w:before="6"/>
                      <w:ind w:left="240" w:right="7359" w:hanging="180"/>
                      <w:jc w:val="left"/>
                      <w:rPr>
                        <w:rFonts w:ascii="Courier New"/>
                        <w:sz w:val="18"/>
                      </w:rPr>
                    </w:pPr>
                    <w:r>
                      <w:rPr>
                        <w:rFonts w:ascii="Courier New"/>
                        <w:sz w:val="18"/>
                      </w:rPr>
                      <w:t>class Bird { constructor(birdObject) {</w:t>
                    </w:r>
                  </w:p>
                  <w:p>
                    <w:pPr>
                      <w:spacing w:before="0"/>
                      <w:ind w:left="420" w:right="0" w:firstLine="0"/>
                      <w:jc w:val="left"/>
                      <w:rPr>
                        <w:rFonts w:ascii="Courier New"/>
                        <w:sz w:val="18"/>
                      </w:rPr>
                    </w:pPr>
                    <w:r>
                      <w:rPr>
                        <w:rFonts w:ascii="Courier New"/>
                        <w:sz w:val="18"/>
                      </w:rPr>
                      <w:t>Object.assign(this, birdObject);</w:t>
                    </w:r>
                  </w:p>
                  <w:p>
                    <w:pPr>
                      <w:spacing w:before="6"/>
                      <w:ind w:left="240" w:right="0" w:firstLine="0"/>
                      <w:jc w:val="left"/>
                      <w:rPr>
                        <w:rFonts w:ascii="Courier New"/>
                        <w:sz w:val="18"/>
                      </w:rPr>
                    </w:pPr>
                    <w:r>
                      <w:rPr>
                        <w:rFonts w:ascii="Courier New"/>
                        <w:sz w:val="18"/>
                      </w:rPr>
                      <w:t>}</w:t>
                    </w:r>
                  </w:p>
                  <w:p>
                    <w:pPr>
                      <w:spacing w:line="247" w:lineRule="auto" w:before="6"/>
                      <w:ind w:left="420" w:right="7739" w:hanging="180"/>
                      <w:jc w:val="left"/>
                      <w:rPr>
                        <w:rFonts w:ascii="Courier New"/>
                        <w:sz w:val="18"/>
                      </w:rPr>
                    </w:pPr>
                    <w:r>
                      <w:rPr>
                        <w:rFonts w:ascii="Courier New"/>
                        <w:sz w:val="18"/>
                      </w:rPr>
                      <w:t>get plumage() { switch (this.type)</w:t>
                    </w:r>
                    <w:r>
                      <w:rPr>
                        <w:rFonts w:ascii="Courier New"/>
                        <w:spacing w:val="-16"/>
                        <w:sz w:val="18"/>
                      </w:rPr>
                      <w:t> </w:t>
                    </w:r>
                    <w:r>
                      <w:rPr>
                        <w:rFonts w:ascii="Courier New"/>
                        <w:sz w:val="18"/>
                      </w:rPr>
                      <w:t>{</w:t>
                    </w:r>
                  </w:p>
                  <w:p>
                    <w:pPr>
                      <w:spacing w:before="0"/>
                      <w:ind w:left="420" w:right="0" w:firstLine="0"/>
                      <w:jc w:val="left"/>
                      <w:rPr>
                        <w:rFonts w:ascii="Courier New"/>
                        <w:sz w:val="18"/>
                      </w:rPr>
                    </w:pPr>
                    <w:r>
                      <w:rPr>
                        <w:rFonts w:ascii="Courier New"/>
                        <w:sz w:val="18"/>
                      </w:rPr>
                      <w:t>case 'EuropeanSwallow':</w:t>
                    </w:r>
                  </w:p>
                  <w:p>
                    <w:pPr>
                      <w:spacing w:line="247" w:lineRule="auto" w:before="6"/>
                      <w:ind w:left="420" w:right="7503" w:firstLine="180"/>
                      <w:jc w:val="left"/>
                      <w:rPr>
                        <w:rFonts w:ascii="Courier New"/>
                        <w:sz w:val="18"/>
                      </w:rPr>
                    </w:pPr>
                    <w:r>
                      <w:rPr>
                        <w:rFonts w:ascii="Courier New"/>
                        <w:sz w:val="18"/>
                      </w:rPr>
                      <w:t>return "average"; case 'AfricanSwallow':</w:t>
                    </w:r>
                  </w:p>
                  <w:p>
                    <w:pPr>
                      <w:spacing w:line="247" w:lineRule="auto" w:before="0"/>
                      <w:ind w:left="420" w:right="3150" w:firstLine="180"/>
                      <w:jc w:val="left"/>
                      <w:rPr>
                        <w:rFonts w:ascii="Courier New"/>
                        <w:sz w:val="18"/>
                      </w:rPr>
                    </w:pPr>
                    <w:r>
                      <w:rPr>
                        <w:rFonts w:ascii="Courier New"/>
                        <w:sz w:val="18"/>
                      </w:rPr>
                      <w:t>return (this.numberOfCoconuts &gt; 2) ? "tired" : "average"; case 'NorwegianBlueParrot':</w:t>
                    </w:r>
                  </w:p>
                  <w:p>
                    <w:pPr>
                      <w:spacing w:line="247" w:lineRule="auto" w:before="0"/>
                      <w:ind w:left="420" w:right="3654" w:firstLine="180"/>
                      <w:jc w:val="left"/>
                      <w:rPr>
                        <w:rFonts w:ascii="Courier New"/>
                        <w:sz w:val="18"/>
                      </w:rPr>
                    </w:pPr>
                    <w:r>
                      <w:rPr>
                        <w:rFonts w:ascii="Courier New"/>
                        <w:sz w:val="18"/>
                      </w:rPr>
                      <w:t>return (this.voltage &gt; 100) ? "scorched" : "beautiful"; default:</w:t>
                    </w:r>
                  </w:p>
                  <w:p>
                    <w:pPr>
                      <w:spacing w:before="0"/>
                      <w:ind w:left="600" w:right="0" w:firstLine="0"/>
                      <w:jc w:val="left"/>
                      <w:rPr>
                        <w:rFonts w:ascii="Courier New"/>
                        <w:sz w:val="18"/>
                      </w:rPr>
                    </w:pPr>
                    <w:r>
                      <w:rPr>
                        <w:rFonts w:ascii="Courier New"/>
                        <w:sz w:val="18"/>
                      </w:rPr>
                      <w:t>return "unknown";</w:t>
                    </w:r>
                  </w:p>
                </w:txbxContent>
              </v:textbox>
              <w10:wrap type="none"/>
            </v:shape>
            <w10:wrap type="topAndBottom"/>
          </v:group>
        </w:pict>
      </w:r>
    </w:p>
    <w:p>
      <w:pPr>
        <w:spacing w:after="0"/>
        <w:rPr>
          <w:sz w:val="18"/>
        </w:rPr>
        <w:sectPr>
          <w:pgSz w:w="12240" w:h="15840"/>
          <w:pgMar w:top="900" w:bottom="280" w:left="840" w:right="840"/>
        </w:sectPr>
      </w:pPr>
    </w:p>
    <w:p>
      <w:pPr>
        <w:pStyle w:val="BodyText"/>
        <w:ind w:left="120"/>
        <w:rPr>
          <w:sz w:val="20"/>
        </w:rPr>
      </w:pPr>
      <w:r>
        <w:rPr>
          <w:sz w:val="20"/>
        </w:rPr>
        <w:pict>
          <v:group style="width:516pt;height:160.65pt;mso-position-horizontal-relative:char;mso-position-vertical-relative:line" coordorigin="0,0" coordsize="10320,3213">
            <v:shape style="position:absolute;left:0;top:2;width:10320;height:3211" coordorigin="0,3" coordsize="10320,3211" path="m10320,3l10313,3,10313,3205,8,3205,8,3,0,3,0,3205,0,3213,8,3213,10313,3213,10320,3213,10320,3205,10320,3xe" filled="true" fillcolor="#000000" stroked="false">
              <v:path arrowok="t"/>
              <v:fill type="solid"/>
            </v:shape>
            <v:shape style="position:absolute;left:240;top:0;width:5993;height:2937" type="#_x0000_t202" filled="false" stroked="false">
              <v:textbox inset="0,0,0,0">
                <w:txbxContent>
                  <w:p>
                    <w:pPr>
                      <w:spacing w:before="0"/>
                      <w:ind w:left="180" w:right="0" w:firstLine="0"/>
                      <w:jc w:val="left"/>
                      <w:rPr>
                        <w:rFonts w:ascii="Courier New"/>
                        <w:sz w:val="18"/>
                      </w:rPr>
                    </w:pPr>
                    <w:r>
                      <w:rPr>
                        <w:rFonts w:ascii="Courier New"/>
                        <w:sz w:val="18"/>
                      </w:rPr>
                      <w:t>}</w:t>
                    </w:r>
                  </w:p>
                  <w:p>
                    <w:pPr>
                      <w:spacing w:before="9"/>
                      <w:ind w:left="0" w:right="0" w:firstLine="0"/>
                      <w:jc w:val="left"/>
                      <w:rPr>
                        <w:rFonts w:ascii="Courier New"/>
                        <w:sz w:val="18"/>
                      </w:rPr>
                    </w:pPr>
                    <w:r>
                      <w:rPr>
                        <w:rFonts w:ascii="Courier New"/>
                        <w:sz w:val="18"/>
                      </w:rPr>
                      <w:t>}</w:t>
                    </w:r>
                  </w:p>
                  <w:p>
                    <w:pPr>
                      <w:spacing w:line="247" w:lineRule="auto" w:before="6"/>
                      <w:ind w:left="180" w:right="3308" w:hanging="180"/>
                      <w:jc w:val="left"/>
                      <w:rPr>
                        <w:rFonts w:ascii="Courier New"/>
                        <w:sz w:val="18"/>
                      </w:rPr>
                    </w:pPr>
                    <w:r>
                      <w:rPr>
                        <w:rFonts w:ascii="Courier New"/>
                        <w:sz w:val="18"/>
                      </w:rPr>
                      <w:t>get airSpeedVelocity() { switch (this.type) { case 'EuropeanSwallow':</w:t>
                    </w:r>
                  </w:p>
                  <w:p>
                    <w:pPr>
                      <w:spacing w:before="0"/>
                      <w:ind w:left="360" w:right="0" w:firstLine="0"/>
                      <w:jc w:val="left"/>
                      <w:rPr>
                        <w:rFonts w:ascii="Courier New"/>
                        <w:sz w:val="18"/>
                      </w:rPr>
                    </w:pPr>
                    <w:r>
                      <w:rPr>
                        <w:rFonts w:ascii="Courier New"/>
                        <w:sz w:val="18"/>
                      </w:rPr>
                      <w:t>return 35;</w:t>
                    </w:r>
                  </w:p>
                  <w:p>
                    <w:pPr>
                      <w:spacing w:before="6"/>
                      <w:ind w:left="180" w:right="0" w:firstLine="0"/>
                      <w:jc w:val="left"/>
                      <w:rPr>
                        <w:rFonts w:ascii="Courier New"/>
                        <w:sz w:val="18"/>
                      </w:rPr>
                    </w:pPr>
                    <w:r>
                      <w:rPr>
                        <w:rFonts w:ascii="Courier New"/>
                        <w:sz w:val="18"/>
                      </w:rPr>
                      <w:t>case 'AfricanSwallow':</w:t>
                    </w:r>
                  </w:p>
                  <w:p>
                    <w:pPr>
                      <w:spacing w:line="247" w:lineRule="auto" w:before="6"/>
                      <w:ind w:left="180" w:right="1116" w:firstLine="180"/>
                      <w:jc w:val="left"/>
                      <w:rPr>
                        <w:rFonts w:ascii="Courier New"/>
                        <w:sz w:val="18"/>
                      </w:rPr>
                    </w:pPr>
                    <w:r>
                      <w:rPr>
                        <w:rFonts w:ascii="Courier New"/>
                        <w:sz w:val="18"/>
                      </w:rPr>
                      <w:t>return 40 - 2 * this.numberOfCoconuts; case 'NorwegianBlueParrot':</w:t>
                    </w:r>
                  </w:p>
                  <w:p>
                    <w:pPr>
                      <w:spacing w:line="247" w:lineRule="auto" w:before="0"/>
                      <w:ind w:left="180" w:right="-4" w:firstLine="180"/>
                      <w:jc w:val="left"/>
                      <w:rPr>
                        <w:rFonts w:ascii="Courier New"/>
                        <w:sz w:val="18"/>
                      </w:rPr>
                    </w:pPr>
                    <w:r>
                      <w:rPr>
                        <w:rFonts w:ascii="Courier New"/>
                        <w:sz w:val="18"/>
                      </w:rPr>
                      <w:t>return (this.isNailed) ? 0 : 10 + this.voltage / 10; default:</w:t>
                    </w:r>
                  </w:p>
                  <w:p>
                    <w:pPr>
                      <w:spacing w:before="0"/>
                      <w:ind w:left="360" w:right="0" w:firstLine="0"/>
                      <w:jc w:val="left"/>
                      <w:rPr>
                        <w:rFonts w:ascii="Courier New"/>
                        <w:sz w:val="18"/>
                      </w:rPr>
                    </w:pPr>
                    <w:r>
                      <w:rPr>
                        <w:rFonts w:ascii="Courier New"/>
                        <w:sz w:val="18"/>
                      </w:rPr>
                      <w:t>return null;</w:t>
                    </w:r>
                  </w:p>
                  <w:p>
                    <w:pPr>
                      <w:spacing w:before="6"/>
                      <w:ind w:left="18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txbxContent>
              </v:textbox>
              <w10:wrap type="none"/>
            </v:shape>
            <v:shape style="position:absolute;left:60;top:294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pStyle w:val="BodyText"/>
        <w:spacing w:before="62"/>
        <w:ind w:left="705"/>
      </w:pPr>
      <w:r>
        <w:rPr/>
        <w:t>然后针对每种鸟创建一个子类，用一个工厂函数来实例化合适的子类对象。</w:t>
      </w:r>
    </w:p>
    <w:p>
      <w:pPr>
        <w:pStyle w:val="BodyText"/>
        <w:spacing w:before="3"/>
        <w:rPr>
          <w:sz w:val="19"/>
        </w:rPr>
      </w:pPr>
      <w:r>
        <w:rPr/>
        <w:pict>
          <v:shape style="position:absolute;margin-left:48.1875pt;margin-top:14.48125pt;width:515.65pt;height:299.650pt;mso-position-horizontal-relative:page;mso-position-vertical-relative:paragraph;z-index:-151219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plumage(bird) {</w:t>
                  </w:r>
                </w:p>
                <w:p>
                  <w:pPr>
                    <w:spacing w:before="6"/>
                    <w:ind w:left="232" w:right="0" w:firstLine="0"/>
                    <w:jc w:val="left"/>
                    <w:rPr>
                      <w:rFonts w:ascii="Courier New"/>
                      <w:sz w:val="18"/>
                    </w:rPr>
                  </w:pPr>
                  <w:r>
                    <w:rPr>
                      <w:rFonts w:ascii="Courier New"/>
                      <w:sz w:val="18"/>
                    </w:rPr>
                    <w:t>return createBird(bird).plumage;</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before="0"/>
                    <w:ind w:left="52" w:right="0" w:firstLine="0"/>
                    <w:jc w:val="left"/>
                    <w:rPr>
                      <w:rFonts w:ascii="Courier New"/>
                      <w:sz w:val="18"/>
                    </w:rPr>
                  </w:pPr>
                  <w:r>
                    <w:rPr>
                      <w:rFonts w:ascii="Courier New"/>
                      <w:sz w:val="18"/>
                    </w:rPr>
                    <w:t>function airSpeedVelocity(bird) {</w:t>
                  </w:r>
                </w:p>
                <w:p>
                  <w:pPr>
                    <w:spacing w:before="6"/>
                    <w:ind w:left="232" w:right="0" w:firstLine="0"/>
                    <w:jc w:val="left"/>
                    <w:rPr>
                      <w:rFonts w:ascii="Courier New"/>
                      <w:sz w:val="18"/>
                    </w:rPr>
                  </w:pPr>
                  <w:r>
                    <w:rPr>
                      <w:rFonts w:ascii="Courier New"/>
                      <w:sz w:val="18"/>
                    </w:rPr>
                    <w:t>return createBird(bird).airSpeedVelocity;</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412" w:right="7137" w:hanging="180"/>
                    <w:jc w:val="left"/>
                    <w:rPr>
                      <w:rFonts w:ascii="Courier New"/>
                      <w:sz w:val="18"/>
                    </w:rPr>
                  </w:pPr>
                  <w:r>
                    <w:rPr>
                      <w:rFonts w:ascii="Courier New"/>
                      <w:sz w:val="18"/>
                    </w:rPr>
                    <w:t>function createBird(bird) { switch (bird.type) {</w:t>
                  </w:r>
                </w:p>
                <w:p>
                  <w:pPr>
                    <w:spacing w:before="0"/>
                    <w:ind w:left="412" w:right="0" w:firstLine="0"/>
                    <w:jc w:val="left"/>
                    <w:rPr>
                      <w:rFonts w:ascii="Courier New"/>
                      <w:sz w:val="18"/>
                    </w:rPr>
                  </w:pPr>
                  <w:r>
                    <w:rPr>
                      <w:rFonts w:ascii="Courier New"/>
                      <w:sz w:val="18"/>
                    </w:rPr>
                    <w:t>case 'EuropeanSwallow':</w:t>
                  </w:r>
                </w:p>
                <w:p>
                  <w:pPr>
                    <w:spacing w:line="247" w:lineRule="auto" w:before="6"/>
                    <w:ind w:left="412" w:right="6128" w:firstLine="180"/>
                    <w:jc w:val="left"/>
                    <w:rPr>
                      <w:rFonts w:ascii="Courier New"/>
                      <w:sz w:val="18"/>
                    </w:rPr>
                  </w:pPr>
                  <w:r>
                    <w:rPr>
                      <w:rFonts w:ascii="Courier New"/>
                      <w:sz w:val="18"/>
                    </w:rPr>
                    <w:t>return new EuropeanSwallow(bird); case 'AfricanSwallow':</w:t>
                  </w:r>
                </w:p>
                <w:p>
                  <w:pPr>
                    <w:spacing w:line="247" w:lineRule="auto" w:before="0"/>
                    <w:ind w:left="412" w:right="6236" w:firstLine="180"/>
                    <w:jc w:val="left"/>
                    <w:rPr>
                      <w:rFonts w:ascii="Courier New"/>
                      <w:sz w:val="18"/>
                    </w:rPr>
                  </w:pPr>
                  <w:r>
                    <w:rPr>
                      <w:rFonts w:ascii="Courier New"/>
                      <w:sz w:val="18"/>
                    </w:rPr>
                    <w:t>return new AfricanSwallow(bird); case 'NorweigianBlueParrot':</w:t>
                  </w:r>
                </w:p>
                <w:p>
                  <w:pPr>
                    <w:spacing w:line="247" w:lineRule="auto" w:before="0"/>
                    <w:ind w:left="412" w:right="5664" w:firstLine="180"/>
                    <w:jc w:val="left"/>
                    <w:rPr>
                      <w:rFonts w:ascii="Courier New"/>
                      <w:sz w:val="18"/>
                    </w:rPr>
                  </w:pPr>
                  <w:r>
                    <w:rPr>
                      <w:rFonts w:ascii="Courier New"/>
                      <w:sz w:val="18"/>
                    </w:rPr>
                    <w:t>return new NorwegianBlueParrot(bird); default:</w:t>
                  </w:r>
                </w:p>
                <w:p>
                  <w:pPr>
                    <w:spacing w:before="0"/>
                    <w:ind w:left="592" w:right="0" w:firstLine="0"/>
                    <w:jc w:val="left"/>
                    <w:rPr>
                      <w:rFonts w:ascii="Courier New"/>
                      <w:sz w:val="18"/>
                    </w:rPr>
                  </w:pPr>
                  <w:r>
                    <w:rPr>
                      <w:rFonts w:ascii="Courier New"/>
                      <w:sz w:val="18"/>
                    </w:rPr>
                    <w:t>return new Bird(bird);</w:t>
                  </w:r>
                </w:p>
                <w:p>
                  <w:pPr>
                    <w:spacing w:before="6"/>
                    <w:ind w:left="412" w:right="0" w:firstLine="0"/>
                    <w:jc w:val="left"/>
                    <w:rPr>
                      <w:rFonts w:ascii="Courier New"/>
                      <w:sz w:val="18"/>
                    </w:rPr>
                  </w:pPr>
                  <w:r>
                    <w:rPr>
                      <w:rFonts w:ascii="Courier New"/>
                      <w:sz w:val="18"/>
                    </w:rPr>
                    <w:t>}</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class EuropeanSwallow extends Bird {</w:t>
                  </w:r>
                </w:p>
                <w:p>
                  <w:pPr>
                    <w:spacing w:before="6"/>
                    <w:ind w:left="232" w:right="0" w:firstLine="0"/>
                    <w:jc w:val="left"/>
                    <w:rPr>
                      <w:rFonts w:ascii="Courier New"/>
                      <w:sz w:val="18"/>
                    </w:rPr>
                  </w:pPr>
                  <w:r>
                    <w:rPr>
                      <w:rFonts w:ascii="Courier New"/>
                      <w:sz w:val="18"/>
                    </w:rPr>
                    <w:t>}</w:t>
                  </w:r>
                </w:p>
                <w:p>
                  <w:pPr>
                    <w:pStyle w:val="BodyText"/>
                    <w:rPr>
                      <w:rFonts w:ascii="Courier New"/>
                      <w:sz w:val="19"/>
                    </w:rPr>
                  </w:pPr>
                </w:p>
                <w:p>
                  <w:pPr>
                    <w:spacing w:before="1"/>
                    <w:ind w:left="232" w:right="0" w:firstLine="0"/>
                    <w:jc w:val="left"/>
                    <w:rPr>
                      <w:rFonts w:ascii="Courier New"/>
                      <w:sz w:val="18"/>
                    </w:rPr>
                  </w:pPr>
                  <w:r>
                    <w:rPr>
                      <w:rFonts w:ascii="Courier New"/>
                      <w:sz w:val="18"/>
                    </w:rPr>
                    <w:t>class AfricanSwallow extends Bird {</w:t>
                  </w:r>
                </w:p>
                <w:p>
                  <w:pPr>
                    <w:spacing w:before="6"/>
                    <w:ind w:left="232" w:right="0" w:firstLine="0"/>
                    <w:jc w:val="left"/>
                    <w:rPr>
                      <w:rFonts w:ascii="Courier New"/>
                      <w:sz w:val="18"/>
                    </w:rPr>
                  </w:pPr>
                  <w:r>
                    <w:rPr>
                      <w:rFonts w:ascii="Courier New"/>
                      <w:sz w:val="18"/>
                    </w:rPr>
                    <w:t>}</w:t>
                  </w:r>
                </w:p>
                <w:p>
                  <w:pPr>
                    <w:pStyle w:val="BodyText"/>
                    <w:rPr>
                      <w:rFonts w:ascii="Courier New"/>
                      <w:sz w:val="19"/>
                    </w:rPr>
                  </w:pPr>
                </w:p>
                <w:p>
                  <w:pPr>
                    <w:spacing w:before="1"/>
                    <w:ind w:left="232" w:right="0" w:firstLine="0"/>
                    <w:jc w:val="left"/>
                    <w:rPr>
                      <w:rFonts w:ascii="Courier New"/>
                      <w:sz w:val="18"/>
                    </w:rPr>
                  </w:pPr>
                  <w:r>
                    <w:rPr>
                      <w:rFonts w:ascii="Courier New"/>
                      <w:sz w:val="18"/>
                    </w:rPr>
                    <w:t>class NorwegianBlueParrot extends Bird {</w:t>
                  </w:r>
                </w:p>
                <w:p>
                  <w:pPr>
                    <w:spacing w:before="6"/>
                    <w:ind w:left="23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394" w:firstLine="585"/>
      </w:pPr>
      <w:r>
        <w:rPr/>
        <w:t>现在我已经有了需要的类结构，可以处理两个条件逻辑了。先从</w:t>
      </w:r>
      <w:r>
        <w:rPr>
          <w:rFonts w:ascii="Courier New" w:eastAsia="Courier New"/>
          <w:sz w:val="23"/>
        </w:rPr>
        <w:t>plumage</w:t>
      </w:r>
      <w:r>
        <w:rPr/>
        <w:t>函数开始，我从</w:t>
      </w:r>
      <w:r>
        <w:rPr>
          <w:rFonts w:ascii="Courier New" w:eastAsia="Courier New"/>
          <w:sz w:val="23"/>
        </w:rPr>
        <w:t>switch</w:t>
      </w:r>
      <w:r>
        <w:rPr/>
        <w:t>语句中选一个分支，在适当的子类中覆写这个逻辑。</w:t>
      </w:r>
    </w:p>
    <w:p>
      <w:pPr>
        <w:pStyle w:val="BodyText"/>
        <w:spacing w:before="11"/>
        <w:rPr>
          <w:sz w:val="37"/>
        </w:rPr>
      </w:pPr>
    </w:p>
    <w:p>
      <w:pPr>
        <w:pStyle w:val="Heading4"/>
      </w:pPr>
      <w:r>
        <w:rPr>
          <w:color w:val="0091DD"/>
        </w:rPr>
        <w:t>class EuropeanSwallow...</w:t>
      </w:r>
    </w:p>
    <w:p>
      <w:pPr>
        <w:pStyle w:val="BodyText"/>
        <w:rPr>
          <w:rFonts w:ascii="Times New Roman"/>
          <w:b/>
          <w:sz w:val="20"/>
        </w:rPr>
      </w:pPr>
    </w:p>
    <w:p>
      <w:pPr>
        <w:pStyle w:val="BodyText"/>
        <w:spacing w:before="5"/>
        <w:rPr>
          <w:rFonts w:ascii="Times New Roman"/>
          <w:b/>
          <w:sz w:val="19"/>
        </w:rPr>
      </w:pPr>
      <w:r>
        <w:rPr/>
        <w:pict>
          <v:shape style="position:absolute;margin-left:48.1875pt;margin-top:13.325205pt;width:515.65pt;height:37.5pt;mso-position-horizontal-relative:page;mso-position-vertical-relative:paragraph;z-index:-15121408;mso-wrap-distance-left:0;mso-wrap-distance-right:0" type="#_x0000_t202" filled="false" stroked="true" strokeweight=".375pt" strokecolor="#000000">
            <v:textbox inset="0,0,0,0">
              <w:txbxContent>
                <w:p>
                  <w:pPr>
                    <w:spacing w:line="247" w:lineRule="auto" w:before="52"/>
                    <w:ind w:left="268" w:right="8181" w:hanging="216"/>
                    <w:jc w:val="left"/>
                    <w:rPr>
                      <w:rFonts w:ascii="Courier New"/>
                      <w:sz w:val="18"/>
                    </w:rPr>
                  </w:pPr>
                  <w:r>
                    <w:rPr>
                      <w:rFonts w:ascii="Courier New"/>
                      <w:sz w:val="18"/>
                    </w:rPr>
                    <w:t>get plumage() { return "average";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19"/>
        </w:rPr>
        <w:sectPr>
          <w:pgSz w:w="12240" w:h="15840"/>
          <w:pgMar w:top="960" w:bottom="280" w:left="840" w:right="840"/>
        </w:sectPr>
      </w:pPr>
    </w:p>
    <w:p>
      <w:pPr>
        <w:spacing w:before="79"/>
        <w:ind w:left="120" w:right="0" w:firstLine="0"/>
        <w:jc w:val="left"/>
        <w:rPr>
          <w:rFonts w:ascii="Times New Roman"/>
          <w:b/>
          <w:sz w:val="29"/>
        </w:rPr>
      </w:pPr>
      <w:r>
        <w:rPr>
          <w:rFonts w:ascii="Times New Roman"/>
          <w:b/>
          <w:color w:val="0091DD"/>
          <w:sz w:val="29"/>
        </w:rPr>
        <w:t>class Bird...</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31.65pt;mso-position-horizontal-relative:page;mso-position-vertical-relative:paragraph;z-index:-15120896;mso-wrap-distance-left:0;mso-wrap-distance-right:0" type="#_x0000_t202" filled="false" stroked="true" strokeweight=".375pt" strokecolor="#000000">
            <v:textbox inset="0,0,0,0">
              <w:txbxContent>
                <w:p>
                  <w:pPr>
                    <w:spacing w:line="247" w:lineRule="auto" w:before="52"/>
                    <w:ind w:left="232" w:right="7911" w:hanging="180"/>
                    <w:jc w:val="left"/>
                    <w:rPr>
                      <w:rFonts w:ascii="Courier New"/>
                      <w:sz w:val="18"/>
                    </w:rPr>
                  </w:pPr>
                  <w:r>
                    <w:rPr>
                      <w:rFonts w:ascii="Courier New"/>
                      <w:sz w:val="18"/>
                    </w:rPr>
                    <w:t>get plumage() { switch (this.type)</w:t>
                  </w:r>
                  <w:r>
                    <w:rPr>
                      <w:rFonts w:ascii="Courier New"/>
                      <w:spacing w:val="-16"/>
                      <w:sz w:val="18"/>
                    </w:rPr>
                    <w:t> </w:t>
                  </w:r>
                  <w:r>
                    <w:rPr>
                      <w:rFonts w:ascii="Courier New"/>
                      <w:sz w:val="18"/>
                    </w:rPr>
                    <w:t>{</w:t>
                  </w:r>
                </w:p>
                <w:p>
                  <w:pPr>
                    <w:spacing w:before="0"/>
                    <w:ind w:left="232" w:right="0" w:firstLine="0"/>
                    <w:jc w:val="left"/>
                    <w:rPr>
                      <w:rFonts w:ascii="Courier New"/>
                      <w:sz w:val="18"/>
                    </w:rPr>
                  </w:pPr>
                  <w:r>
                    <w:rPr>
                      <w:rFonts w:ascii="Courier New"/>
                      <w:sz w:val="18"/>
                    </w:rPr>
                    <w:t>case 'EuropeanSwallow':</w:t>
                  </w:r>
                </w:p>
                <w:p>
                  <w:pPr>
                    <w:spacing w:before="6"/>
                    <w:ind w:left="412" w:right="0" w:firstLine="0"/>
                    <w:jc w:val="left"/>
                    <w:rPr>
                      <w:rFonts w:ascii="Courier New"/>
                      <w:sz w:val="18"/>
                    </w:rPr>
                  </w:pPr>
                  <w:r>
                    <w:rPr>
                      <w:rFonts w:ascii="Courier New"/>
                      <w:sz w:val="18"/>
                    </w:rPr>
                    <w:t>throw "oops";</w:t>
                  </w:r>
                </w:p>
                <w:p>
                  <w:pPr>
                    <w:spacing w:before="6"/>
                    <w:ind w:left="232" w:right="0" w:firstLine="0"/>
                    <w:jc w:val="left"/>
                    <w:rPr>
                      <w:rFonts w:ascii="Courier New"/>
                      <w:sz w:val="18"/>
                    </w:rPr>
                  </w:pPr>
                  <w:r>
                    <w:rPr>
                      <w:rFonts w:ascii="Courier New"/>
                      <w:sz w:val="18"/>
                    </w:rPr>
                    <w:t>case 'AfricanSwallow':</w:t>
                  </w:r>
                </w:p>
                <w:p>
                  <w:pPr>
                    <w:spacing w:line="247" w:lineRule="auto" w:before="7"/>
                    <w:ind w:left="232" w:right="3646" w:firstLine="180"/>
                    <w:jc w:val="left"/>
                    <w:rPr>
                      <w:rFonts w:ascii="Courier New"/>
                      <w:sz w:val="18"/>
                    </w:rPr>
                  </w:pPr>
                  <w:r>
                    <w:rPr>
                      <w:rFonts w:ascii="Courier New"/>
                      <w:sz w:val="18"/>
                    </w:rPr>
                    <w:t>return (this.numberOfCoconuts &gt; 2) ? "tired" : "average"; case 'NorwegianBlueParrot':</w:t>
                  </w:r>
                </w:p>
                <w:p>
                  <w:pPr>
                    <w:spacing w:line="247" w:lineRule="auto" w:before="0"/>
                    <w:ind w:left="232" w:right="3646" w:firstLine="180"/>
                    <w:jc w:val="left"/>
                    <w:rPr>
                      <w:rFonts w:ascii="Courier New"/>
                      <w:sz w:val="18"/>
                    </w:rPr>
                  </w:pPr>
                  <w:r>
                    <w:rPr>
                      <w:rFonts w:ascii="Courier New"/>
                      <w:sz w:val="18"/>
                    </w:rPr>
                    <w:t>return (this.voltage &gt; 100) ? "scorched" : "beautiful"; default:</w:t>
                  </w:r>
                </w:p>
                <w:p>
                  <w:pPr>
                    <w:spacing w:before="0"/>
                    <w:ind w:left="412" w:right="0" w:firstLine="0"/>
                    <w:jc w:val="left"/>
                    <w:rPr>
                      <w:rFonts w:ascii="Courier New"/>
                      <w:sz w:val="18"/>
                    </w:rPr>
                  </w:pPr>
                  <w:r>
                    <w:rPr>
                      <w:rFonts w:ascii="Courier New"/>
                      <w:sz w:val="18"/>
                    </w:rPr>
                    <w:t>return "unknown";</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494" w:firstLine="585"/>
      </w:pPr>
      <w:r>
        <w:rPr>
          <w:spacing w:val="-1"/>
        </w:rPr>
        <w:t>在超类中，我把对应的逻辑分支改为抛出异常，因为我总是偏执地担心出</w:t>
      </w:r>
      <w:r>
        <w:rPr/>
        <w:t>错。</w:t>
      </w:r>
    </w:p>
    <w:p>
      <w:pPr>
        <w:pStyle w:val="BodyText"/>
        <w:spacing w:before="9"/>
        <w:rPr>
          <w:sz w:val="22"/>
        </w:rPr>
      </w:pPr>
    </w:p>
    <w:p>
      <w:pPr>
        <w:pStyle w:val="BodyText"/>
        <w:spacing w:line="223" w:lineRule="auto"/>
        <w:ind w:left="120" w:right="494" w:firstLine="585"/>
      </w:pPr>
      <w:r>
        <w:rPr>
          <w:spacing w:val="-1"/>
        </w:rPr>
        <w:t>此时我就可以编译并测试。如果一切顺利的话，我可以接着处理下一个分</w:t>
      </w:r>
      <w:r>
        <w:rPr/>
        <w:t>支。</w:t>
      </w:r>
    </w:p>
    <w:p>
      <w:pPr>
        <w:pStyle w:val="BodyText"/>
        <w:spacing w:before="4"/>
        <w:rPr>
          <w:sz w:val="37"/>
        </w:rPr>
      </w:pPr>
    </w:p>
    <w:p>
      <w:pPr>
        <w:pStyle w:val="Heading4"/>
      </w:pPr>
      <w:r>
        <w:rPr>
          <w:color w:val="0091DD"/>
        </w:rPr>
        <w:t>class AfricanSwallow...</w:t>
      </w:r>
    </w:p>
    <w:p>
      <w:pPr>
        <w:pStyle w:val="BodyText"/>
        <w:rPr>
          <w:rFonts w:ascii="Times New Roman"/>
          <w:b/>
          <w:sz w:val="20"/>
        </w:rPr>
      </w:pPr>
    </w:p>
    <w:p>
      <w:pPr>
        <w:pStyle w:val="BodyText"/>
        <w:rPr>
          <w:rFonts w:ascii="Times New Roman"/>
          <w:b/>
          <w:sz w:val="20"/>
        </w:rPr>
      </w:pPr>
      <w:r>
        <w:rPr/>
        <w:pict>
          <v:shape style="position:absolute;margin-left:48.1875pt;margin-top:13.695625pt;width:515.65pt;height:37.15pt;mso-position-horizontal-relative:page;mso-position-vertical-relative:paragraph;z-index:-151203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before="6"/>
                    <w:ind w:left="376" w:right="0" w:firstLine="0"/>
                    <w:jc w:val="left"/>
                    <w:rPr>
                      <w:rFonts w:ascii="Courier New"/>
                      <w:sz w:val="18"/>
                    </w:rPr>
                  </w:pPr>
                  <w:r>
                    <w:rPr>
                      <w:rFonts w:ascii="Courier New"/>
                      <w:sz w:val="18"/>
                    </w:rPr>
                    <w:t>return (this.numberOfCoconuts &gt; 2) ? "tired" : "average";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然后是挪威蓝鹦鹉（</w:t>
      </w:r>
      <w:r>
        <w:rPr>
          <w:rFonts w:ascii="Times New Roman" w:eastAsia="Times New Roman"/>
        </w:rPr>
        <w:t>Norwegian Blue</w:t>
      </w:r>
      <w:r>
        <w:rPr/>
        <w:t>）的分支。</w:t>
      </w:r>
    </w:p>
    <w:p>
      <w:pPr>
        <w:pStyle w:val="BodyText"/>
        <w:spacing w:before="6"/>
        <w:rPr>
          <w:sz w:val="37"/>
        </w:rPr>
      </w:pPr>
    </w:p>
    <w:p>
      <w:pPr>
        <w:pStyle w:val="Heading4"/>
        <w:spacing w:before="1"/>
      </w:pPr>
      <w:r>
        <w:rPr>
          <w:color w:val="0091DD"/>
        </w:rPr>
        <w:t>class NorwegianBlueParrot...</w:t>
      </w:r>
    </w:p>
    <w:p>
      <w:pPr>
        <w:pStyle w:val="BodyText"/>
        <w:rPr>
          <w:rFonts w:ascii="Times New Roman"/>
          <w:b/>
          <w:sz w:val="20"/>
        </w:rPr>
      </w:pPr>
    </w:p>
    <w:p>
      <w:pPr>
        <w:pStyle w:val="BodyText"/>
        <w:rPr>
          <w:rFonts w:ascii="Times New Roman"/>
          <w:b/>
          <w:sz w:val="20"/>
        </w:rPr>
      </w:pPr>
      <w:r>
        <w:rPr/>
        <w:pict>
          <v:shape style="position:absolute;margin-left:48.1875pt;margin-top:13.671875pt;width:515.65pt;height:37.15pt;mso-position-horizontal-relative:page;mso-position-vertical-relative:paragraph;z-index:-151198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before="6"/>
                    <w:ind w:left="376" w:right="0" w:firstLine="0"/>
                    <w:jc w:val="left"/>
                    <w:rPr>
                      <w:rFonts w:ascii="Courier New"/>
                      <w:sz w:val="18"/>
                    </w:rPr>
                  </w:pPr>
                  <w:r>
                    <w:rPr>
                      <w:rFonts w:ascii="Courier New"/>
                      <w:sz w:val="18"/>
                    </w:rPr>
                    <w:t>return (this.voltage &gt;100) ? "scorched" : "beautiful";</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超类函数保留下来处理默认情况。</w:t>
      </w:r>
    </w:p>
    <w:p>
      <w:pPr>
        <w:pStyle w:val="BodyText"/>
        <w:spacing w:before="12"/>
        <w:rPr>
          <w:sz w:val="36"/>
        </w:rPr>
      </w:pPr>
    </w:p>
    <w:p>
      <w:pPr>
        <w:pStyle w:val="Heading4"/>
      </w:pPr>
      <w:r>
        <w:rPr>
          <w:color w:val="0091DD"/>
        </w:rPr>
        <w:t>class Bird...</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37.15pt;mso-position-horizontal-relative:page;mso-position-vertical-relative:paragraph;z-index:-15119360;mso-wrap-distance-left:0;mso-wrap-distance-right:0" type="#_x0000_t202" filled="false" stroked="true" strokeweight=".375pt" strokecolor="#000000">
            <v:textbox inset="0,0,0,0">
              <w:txbxContent>
                <w:p>
                  <w:pPr>
                    <w:spacing w:line="247" w:lineRule="auto" w:before="52"/>
                    <w:ind w:left="268" w:right="8181" w:hanging="216"/>
                    <w:jc w:val="left"/>
                    <w:rPr>
                      <w:rFonts w:ascii="Courier New"/>
                      <w:sz w:val="18"/>
                    </w:rPr>
                  </w:pPr>
                  <w:r>
                    <w:rPr>
                      <w:rFonts w:ascii="Courier New"/>
                      <w:sz w:val="18"/>
                    </w:rPr>
                    <w:t>get plumage() { return "unknown";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601" w:firstLine="585"/>
        <w:jc w:val="left"/>
        <w:rPr>
          <w:sz w:val="29"/>
        </w:rPr>
      </w:pPr>
      <w:r>
        <w:rPr>
          <w:rFonts w:ascii="Courier New" w:eastAsia="Courier New"/>
          <w:sz w:val="23"/>
        </w:rPr>
        <w:t>airSpeedVelocity</w:t>
      </w:r>
      <w:r>
        <w:rPr>
          <w:sz w:val="29"/>
        </w:rPr>
        <w:t>也如法炮制。完成以后，代码大致如下（我还对顶层的</w:t>
      </w:r>
      <w:r>
        <w:rPr>
          <w:rFonts w:ascii="Courier New" w:eastAsia="Courier New"/>
          <w:sz w:val="23"/>
        </w:rPr>
        <w:t>airSpeedVelocity</w:t>
      </w:r>
      <w:r>
        <w:rPr>
          <w:sz w:val="29"/>
        </w:rPr>
        <w:t>和</w:t>
      </w:r>
      <w:r>
        <w:rPr>
          <w:rFonts w:ascii="Courier New" w:eastAsia="Courier New"/>
          <w:sz w:val="23"/>
        </w:rPr>
        <w:t>plumage</w:t>
      </w:r>
      <w:r>
        <w:rPr>
          <w:sz w:val="29"/>
        </w:rPr>
        <w:t>函数做了内联处理）：</w:t>
      </w:r>
    </w:p>
    <w:p>
      <w:pPr>
        <w:spacing w:after="0" w:line="223" w:lineRule="auto"/>
        <w:jc w:val="left"/>
        <w:rPr>
          <w:sz w:val="29"/>
        </w:rPr>
        <w:sectPr>
          <w:pgSz w:w="12240" w:h="15840"/>
          <w:pgMar w:top="880" w:bottom="280" w:left="840" w:right="840"/>
        </w:sectPr>
      </w:pPr>
    </w:p>
    <w:p>
      <w:pPr>
        <w:spacing w:line="247" w:lineRule="auto" w:before="80"/>
        <w:ind w:left="360" w:right="7551" w:hanging="180"/>
        <w:jc w:val="left"/>
        <w:rPr>
          <w:rFonts w:ascii="Courier New"/>
          <w:sz w:val="18"/>
        </w:rPr>
      </w:pPr>
      <w:r>
        <w:rPr/>
        <w:pict>
          <v:shape style="position:absolute;margin-left:48.000004pt;margin-top:.99264pt;width:516pt;height:625.5pt;mso-position-horizontal-relative:page;mso-position-vertical-relative:paragraph;z-index:-26100736" coordorigin="960,20" coordsize="10320,12510" path="m11280,20l11273,20,11273,27,11273,12522,968,12522,968,27,11273,27,11273,20,968,20,960,20,960,27,960,12522,960,12530,968,12530,11273,12530,11280,12530,11280,12522,11280,27,11280,20xe" filled="true" fillcolor="#000000" stroked="false">
            <v:path arrowok="t"/>
            <v:fill type="solid"/>
            <w10:wrap type="none"/>
          </v:shape>
        </w:pict>
      </w:r>
      <w:r>
        <w:rPr>
          <w:rFonts w:ascii="Courier New"/>
          <w:sz w:val="18"/>
        </w:rPr>
        <w:t>function plumages(birds) { return new Map(birds</w:t>
      </w:r>
    </w:p>
    <w:p>
      <w:pPr>
        <w:spacing w:before="0"/>
        <w:ind w:left="1727" w:right="0" w:firstLine="0"/>
        <w:jc w:val="left"/>
        <w:rPr>
          <w:rFonts w:ascii="Courier New"/>
          <w:sz w:val="18"/>
        </w:rPr>
      </w:pPr>
      <w:r>
        <w:rPr>
          <w:rFonts w:ascii="Courier New"/>
          <w:sz w:val="18"/>
        </w:rPr>
        <w:t>.map(b =&gt; createBird(b))</w:t>
      </w:r>
    </w:p>
    <w:p>
      <w:pPr>
        <w:spacing w:before="6"/>
        <w:ind w:left="1727" w:right="0" w:firstLine="0"/>
        <w:jc w:val="left"/>
        <w:rPr>
          <w:rFonts w:ascii="Courier New"/>
          <w:sz w:val="18"/>
        </w:rPr>
      </w:pPr>
      <w:r>
        <w:rPr>
          <w:rFonts w:ascii="Courier New"/>
          <w:sz w:val="18"/>
        </w:rPr>
        <w:t>.map(bird =&gt; [bird.name, bird.plumage]));</w:t>
      </w:r>
    </w:p>
    <w:p>
      <w:pPr>
        <w:spacing w:before="6"/>
        <w:ind w:left="180" w:right="0" w:firstLine="0"/>
        <w:jc w:val="left"/>
        <w:rPr>
          <w:rFonts w:ascii="Courier New"/>
          <w:sz w:val="18"/>
        </w:rPr>
      </w:pPr>
      <w:r>
        <w:rPr>
          <w:rFonts w:ascii="Courier New"/>
          <w:sz w:val="18"/>
        </w:rPr>
        <w:t>}</w:t>
      </w:r>
    </w:p>
    <w:p>
      <w:pPr>
        <w:spacing w:line="247" w:lineRule="auto" w:before="6"/>
        <w:ind w:left="360" w:right="7767" w:hanging="180"/>
        <w:jc w:val="left"/>
        <w:rPr>
          <w:rFonts w:ascii="Courier New"/>
          <w:sz w:val="18"/>
        </w:rPr>
      </w:pPr>
      <w:r>
        <w:rPr>
          <w:rFonts w:ascii="Courier New"/>
          <w:sz w:val="18"/>
        </w:rPr>
        <w:t>function speeds(birds) { return new Map(birds</w:t>
      </w:r>
    </w:p>
    <w:p>
      <w:pPr>
        <w:spacing w:before="0"/>
        <w:ind w:left="1727" w:right="0" w:firstLine="0"/>
        <w:jc w:val="left"/>
        <w:rPr>
          <w:rFonts w:ascii="Courier New"/>
          <w:sz w:val="18"/>
        </w:rPr>
      </w:pPr>
      <w:r>
        <w:rPr>
          <w:rFonts w:ascii="Courier New"/>
          <w:sz w:val="18"/>
        </w:rPr>
        <w:t>.map(b =&gt; createBird(b))</w:t>
      </w:r>
    </w:p>
    <w:p>
      <w:pPr>
        <w:spacing w:before="6"/>
        <w:ind w:left="1727" w:right="0" w:firstLine="0"/>
        <w:jc w:val="left"/>
        <w:rPr>
          <w:rFonts w:ascii="Courier New"/>
          <w:sz w:val="18"/>
        </w:rPr>
      </w:pPr>
      <w:r>
        <w:rPr>
          <w:rFonts w:ascii="Courier New"/>
          <w:sz w:val="18"/>
        </w:rPr>
        <w:t>.map(bird =&gt; [bird.name, bird.airSpeedVelocity]));</w:t>
      </w:r>
    </w:p>
    <w:p>
      <w:pPr>
        <w:spacing w:before="6"/>
        <w:ind w:left="180"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360" w:right="7443" w:hanging="180"/>
        <w:jc w:val="left"/>
        <w:rPr>
          <w:rFonts w:ascii="Courier New"/>
          <w:sz w:val="18"/>
        </w:rPr>
      </w:pPr>
      <w:r>
        <w:rPr>
          <w:rFonts w:ascii="Courier New"/>
          <w:sz w:val="18"/>
        </w:rPr>
        <w:t>function createBird(bird) { switch (bird.type) {</w:t>
      </w:r>
    </w:p>
    <w:p>
      <w:pPr>
        <w:spacing w:before="0"/>
        <w:ind w:left="360" w:right="0" w:firstLine="0"/>
        <w:jc w:val="left"/>
        <w:rPr>
          <w:rFonts w:ascii="Courier New"/>
          <w:sz w:val="18"/>
        </w:rPr>
      </w:pPr>
      <w:r>
        <w:rPr>
          <w:rFonts w:ascii="Courier New"/>
          <w:sz w:val="18"/>
        </w:rPr>
        <w:t>case 'EuropeanSwallow':</w:t>
      </w:r>
    </w:p>
    <w:p>
      <w:pPr>
        <w:spacing w:line="247" w:lineRule="auto" w:before="6"/>
        <w:ind w:left="360" w:right="6256" w:firstLine="180"/>
        <w:jc w:val="left"/>
        <w:rPr>
          <w:rFonts w:ascii="Courier New"/>
          <w:sz w:val="18"/>
        </w:rPr>
      </w:pPr>
      <w:r>
        <w:rPr>
          <w:rFonts w:ascii="Courier New"/>
          <w:sz w:val="18"/>
        </w:rPr>
        <w:t>return new EuropeanSwallow(bird); case 'AfricanSwallow':</w:t>
      </w:r>
    </w:p>
    <w:p>
      <w:pPr>
        <w:spacing w:line="247" w:lineRule="auto" w:before="0"/>
        <w:ind w:left="360" w:right="6256" w:firstLine="180"/>
        <w:jc w:val="left"/>
        <w:rPr>
          <w:rFonts w:ascii="Courier New"/>
          <w:sz w:val="18"/>
        </w:rPr>
      </w:pPr>
      <w:r>
        <w:rPr>
          <w:rFonts w:ascii="Courier New"/>
          <w:sz w:val="18"/>
        </w:rPr>
        <w:t>return new AfricanSwallow(bird); case 'NorwegianBlueParrot':</w:t>
      </w:r>
    </w:p>
    <w:p>
      <w:pPr>
        <w:spacing w:line="247" w:lineRule="auto" w:before="0"/>
        <w:ind w:left="360" w:right="5570" w:firstLine="180"/>
        <w:jc w:val="left"/>
        <w:rPr>
          <w:rFonts w:ascii="Courier New"/>
          <w:sz w:val="18"/>
        </w:rPr>
      </w:pPr>
      <w:r>
        <w:rPr>
          <w:rFonts w:ascii="Courier New"/>
          <w:sz w:val="18"/>
        </w:rPr>
        <w:t>return new NorwegianBlueParrot(bird); default:</w:t>
      </w:r>
    </w:p>
    <w:p>
      <w:pPr>
        <w:spacing w:before="0"/>
        <w:ind w:left="540" w:right="0" w:firstLine="0"/>
        <w:jc w:val="left"/>
        <w:rPr>
          <w:rFonts w:ascii="Courier New"/>
          <w:sz w:val="18"/>
        </w:rPr>
      </w:pPr>
      <w:r>
        <w:rPr>
          <w:rFonts w:ascii="Courier New"/>
          <w:sz w:val="18"/>
        </w:rPr>
        <w:t>return new Bird(bird);</w:t>
      </w:r>
    </w:p>
    <w:p>
      <w:pPr>
        <w:spacing w:before="6"/>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pStyle w:val="BodyText"/>
        <w:spacing w:before="3"/>
        <w:rPr>
          <w:rFonts w:ascii="Courier New"/>
          <w:sz w:val="10"/>
        </w:rPr>
      </w:pPr>
    </w:p>
    <w:p>
      <w:pPr>
        <w:spacing w:line="247" w:lineRule="auto" w:before="100"/>
        <w:ind w:left="360" w:right="7479" w:hanging="180"/>
        <w:jc w:val="left"/>
        <w:rPr>
          <w:rFonts w:ascii="Courier New"/>
          <w:sz w:val="18"/>
        </w:rPr>
      </w:pPr>
      <w:r>
        <w:rPr>
          <w:rFonts w:ascii="Courier New"/>
          <w:sz w:val="18"/>
        </w:rPr>
        <w:t>class Bird { constructor(birdObject) {</w:t>
      </w:r>
    </w:p>
    <w:p>
      <w:pPr>
        <w:spacing w:before="0"/>
        <w:ind w:left="540" w:right="0" w:firstLine="0"/>
        <w:jc w:val="left"/>
        <w:rPr>
          <w:rFonts w:ascii="Courier New"/>
          <w:sz w:val="18"/>
        </w:rPr>
      </w:pPr>
      <w:r>
        <w:rPr>
          <w:rFonts w:ascii="Courier New"/>
          <w:sz w:val="18"/>
        </w:rPr>
        <w:t>Object.assign(this, birdObject);</w:t>
      </w:r>
    </w:p>
    <w:p>
      <w:pPr>
        <w:spacing w:before="6"/>
        <w:ind w:left="360" w:right="0" w:firstLine="0"/>
        <w:jc w:val="left"/>
        <w:rPr>
          <w:rFonts w:ascii="Courier New"/>
          <w:sz w:val="18"/>
        </w:rPr>
      </w:pPr>
      <w:r>
        <w:rPr>
          <w:rFonts w:ascii="Courier New"/>
          <w:sz w:val="18"/>
        </w:rPr>
        <w:t>}</w:t>
      </w:r>
    </w:p>
    <w:p>
      <w:pPr>
        <w:spacing w:line="247" w:lineRule="auto" w:before="6"/>
        <w:ind w:left="540" w:right="8163" w:hanging="180"/>
        <w:jc w:val="left"/>
        <w:rPr>
          <w:rFonts w:ascii="Courier New"/>
          <w:sz w:val="18"/>
        </w:rPr>
      </w:pPr>
      <w:r>
        <w:rPr>
          <w:rFonts w:ascii="Courier New"/>
          <w:sz w:val="18"/>
        </w:rPr>
        <w:t>get plumage() { return "unknown";</w:t>
      </w:r>
    </w:p>
    <w:p>
      <w:pPr>
        <w:spacing w:before="0"/>
        <w:ind w:left="360" w:right="0" w:firstLine="0"/>
        <w:jc w:val="left"/>
        <w:rPr>
          <w:rFonts w:ascii="Courier New"/>
          <w:sz w:val="18"/>
        </w:rPr>
      </w:pPr>
      <w:r>
        <w:rPr>
          <w:rFonts w:ascii="Courier New"/>
          <w:sz w:val="18"/>
        </w:rPr>
        <w:t>}</w:t>
      </w:r>
    </w:p>
    <w:p>
      <w:pPr>
        <w:spacing w:line="247" w:lineRule="auto" w:before="6"/>
        <w:ind w:left="540" w:right="7587" w:hanging="180"/>
        <w:jc w:val="left"/>
        <w:rPr>
          <w:rFonts w:ascii="Courier New"/>
          <w:sz w:val="18"/>
        </w:rPr>
      </w:pPr>
      <w:r>
        <w:rPr>
          <w:rFonts w:ascii="Courier New"/>
          <w:sz w:val="18"/>
        </w:rPr>
        <w:t>get airSpeedVelocity() { return null;</w:t>
      </w:r>
    </w:p>
    <w:p>
      <w:pPr>
        <w:spacing w:before="0"/>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spacing w:line="247" w:lineRule="auto" w:before="6"/>
        <w:ind w:left="360" w:right="6256" w:hanging="180"/>
        <w:jc w:val="left"/>
        <w:rPr>
          <w:rFonts w:ascii="Courier New"/>
          <w:sz w:val="18"/>
        </w:rPr>
      </w:pPr>
      <w:r>
        <w:rPr>
          <w:rFonts w:ascii="Courier New"/>
          <w:sz w:val="18"/>
        </w:rPr>
        <w:t>class EuropeanSwallow extends Bird { get plumage() {</w:t>
      </w:r>
    </w:p>
    <w:p>
      <w:pPr>
        <w:spacing w:before="0"/>
        <w:ind w:left="540" w:right="0" w:firstLine="0"/>
        <w:jc w:val="left"/>
        <w:rPr>
          <w:rFonts w:ascii="Courier New"/>
          <w:sz w:val="18"/>
        </w:rPr>
      </w:pPr>
      <w:r>
        <w:rPr>
          <w:rFonts w:ascii="Courier New"/>
          <w:sz w:val="18"/>
        </w:rPr>
        <w:t>return "average";</w:t>
      </w:r>
    </w:p>
    <w:p>
      <w:pPr>
        <w:spacing w:before="6"/>
        <w:ind w:left="360" w:right="0" w:firstLine="0"/>
        <w:jc w:val="left"/>
        <w:rPr>
          <w:rFonts w:ascii="Courier New"/>
          <w:sz w:val="18"/>
        </w:rPr>
      </w:pPr>
      <w:r>
        <w:rPr>
          <w:rFonts w:ascii="Courier New"/>
          <w:sz w:val="18"/>
        </w:rPr>
        <w:t>}</w:t>
      </w:r>
    </w:p>
    <w:p>
      <w:pPr>
        <w:spacing w:line="247" w:lineRule="auto" w:before="6"/>
        <w:ind w:left="540" w:right="7587" w:hanging="180"/>
        <w:jc w:val="left"/>
        <w:rPr>
          <w:rFonts w:ascii="Courier New"/>
          <w:sz w:val="18"/>
        </w:rPr>
      </w:pPr>
      <w:r>
        <w:rPr>
          <w:rFonts w:ascii="Courier New"/>
          <w:sz w:val="18"/>
        </w:rPr>
        <w:t>get airSpeedVelocity() { return 35;</w:t>
      </w:r>
    </w:p>
    <w:p>
      <w:pPr>
        <w:spacing w:before="0"/>
        <w:ind w:left="360" w:right="0" w:firstLine="0"/>
        <w:jc w:val="left"/>
        <w:rPr>
          <w:rFonts w:ascii="Courier New"/>
          <w:sz w:val="18"/>
        </w:rPr>
      </w:pPr>
      <w:r>
        <w:rPr>
          <w:rFonts w:ascii="Courier New"/>
          <w:sz w:val="18"/>
        </w:rPr>
        <w:t>}</w:t>
      </w:r>
    </w:p>
    <w:p>
      <w:pPr>
        <w:spacing w:before="7"/>
        <w:ind w:left="180" w:right="0" w:firstLine="0"/>
        <w:jc w:val="left"/>
        <w:rPr>
          <w:rFonts w:ascii="Courier New"/>
          <w:sz w:val="18"/>
        </w:rPr>
      </w:pPr>
      <w:r>
        <w:rPr>
          <w:rFonts w:ascii="Courier New"/>
          <w:sz w:val="18"/>
        </w:rPr>
        <w:t>}</w:t>
      </w:r>
    </w:p>
    <w:p>
      <w:pPr>
        <w:spacing w:line="247" w:lineRule="auto" w:before="6"/>
        <w:ind w:left="360" w:right="6547" w:hanging="180"/>
        <w:jc w:val="left"/>
        <w:rPr>
          <w:rFonts w:ascii="Courier New"/>
          <w:sz w:val="18"/>
        </w:rPr>
      </w:pPr>
      <w:r>
        <w:rPr>
          <w:rFonts w:ascii="Courier New"/>
          <w:sz w:val="18"/>
        </w:rPr>
        <w:t>class AfricanSwallow extends Bird { get plumage() {</w:t>
      </w:r>
    </w:p>
    <w:p>
      <w:pPr>
        <w:spacing w:before="0"/>
        <w:ind w:left="540" w:right="0" w:firstLine="0"/>
        <w:jc w:val="left"/>
        <w:rPr>
          <w:rFonts w:ascii="Courier New"/>
          <w:sz w:val="18"/>
        </w:rPr>
      </w:pPr>
      <w:r>
        <w:rPr>
          <w:rFonts w:ascii="Courier New"/>
          <w:sz w:val="18"/>
        </w:rPr>
        <w:t>return (this.numberOfCoconuts &gt; 2) ? "tired" : "average";</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airSpeedVelocity() {</w:t>
      </w:r>
    </w:p>
    <w:p>
      <w:pPr>
        <w:spacing w:before="6"/>
        <w:ind w:left="540" w:right="0" w:firstLine="0"/>
        <w:jc w:val="left"/>
        <w:rPr>
          <w:rFonts w:ascii="Courier New"/>
          <w:sz w:val="18"/>
        </w:rPr>
      </w:pPr>
      <w:r>
        <w:rPr>
          <w:rFonts w:ascii="Courier New"/>
          <w:sz w:val="18"/>
        </w:rPr>
        <w:t>return 40 - 2 * this.numberOfCoconuts;</w:t>
      </w:r>
    </w:p>
    <w:p>
      <w:pPr>
        <w:spacing w:before="6"/>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spacing w:line="247" w:lineRule="auto" w:before="6"/>
        <w:ind w:left="360" w:right="5759" w:hanging="180"/>
        <w:jc w:val="left"/>
        <w:rPr>
          <w:rFonts w:ascii="Courier New"/>
          <w:sz w:val="18"/>
        </w:rPr>
      </w:pPr>
      <w:r>
        <w:rPr>
          <w:rFonts w:ascii="Courier New"/>
          <w:sz w:val="18"/>
        </w:rPr>
        <w:t>class NorwegianBlueParrot extends Bird { get plumage() {</w:t>
      </w:r>
    </w:p>
    <w:p>
      <w:pPr>
        <w:spacing w:before="0"/>
        <w:ind w:left="540" w:right="0" w:firstLine="0"/>
        <w:jc w:val="left"/>
        <w:rPr>
          <w:rFonts w:ascii="Courier New"/>
          <w:sz w:val="18"/>
        </w:rPr>
      </w:pPr>
      <w:r>
        <w:rPr>
          <w:rFonts w:ascii="Courier New"/>
          <w:sz w:val="18"/>
        </w:rPr>
        <w:t>return (this.voltage &gt; 100) ? "scorched" : "beautiful";</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airSpeedVelocity() {</w:t>
      </w:r>
    </w:p>
    <w:p>
      <w:pPr>
        <w:spacing w:before="6"/>
        <w:ind w:left="540" w:right="0" w:firstLine="0"/>
        <w:jc w:val="left"/>
        <w:rPr>
          <w:rFonts w:ascii="Courier New"/>
          <w:sz w:val="18"/>
        </w:rPr>
      </w:pPr>
      <w:r>
        <w:rPr>
          <w:rFonts w:ascii="Courier New"/>
          <w:sz w:val="18"/>
        </w:rPr>
        <w:t>return (this.isNailed) ? 0 : 10 + this.voltage / 10;</w:t>
      </w:r>
    </w:p>
    <w:p>
      <w:pPr>
        <w:spacing w:before="6"/>
        <w:ind w:left="360" w:right="0" w:firstLine="0"/>
        <w:jc w:val="left"/>
        <w:rPr>
          <w:rFonts w:ascii="Courier New"/>
          <w:sz w:val="18"/>
        </w:rPr>
      </w:pPr>
      <w:r>
        <w:rPr>
          <w:rFonts w:ascii="Courier New"/>
          <w:sz w:val="18"/>
        </w:rPr>
        <w:t>}</w:t>
      </w:r>
    </w:p>
    <w:p>
      <w:pPr>
        <w:spacing w:before="7"/>
        <w:ind w:left="180" w:right="0" w:firstLine="0"/>
        <w:jc w:val="left"/>
        <w:rPr>
          <w:rFonts w:ascii="Courier New"/>
          <w:sz w:val="18"/>
        </w:rPr>
      </w:pPr>
      <w:r>
        <w:rPr>
          <w:rFonts w:ascii="Courier New"/>
          <w:sz w:val="18"/>
        </w:rPr>
        <w:t>}</w:t>
      </w:r>
    </w:p>
    <w:p>
      <w:pPr>
        <w:pStyle w:val="BodyText"/>
        <w:spacing w:before="7"/>
        <w:rPr>
          <w:rFonts w:ascii="Courier New"/>
          <w:sz w:val="23"/>
        </w:rPr>
      </w:pPr>
    </w:p>
    <w:p>
      <w:pPr>
        <w:pStyle w:val="BodyText"/>
        <w:spacing w:line="223" w:lineRule="auto" w:before="91"/>
        <w:ind w:left="120" w:right="179" w:firstLine="585"/>
        <w:jc w:val="both"/>
      </w:pPr>
      <w:r>
        <w:rPr/>
        <w:t>看着最终的代码，可以看出</w:t>
      </w:r>
      <w:r>
        <w:rPr>
          <w:rFonts w:ascii="Courier New" w:eastAsia="Courier New"/>
          <w:sz w:val="23"/>
        </w:rPr>
        <w:t>Bird</w:t>
      </w:r>
      <w:r>
        <w:rPr/>
        <w:t>超类并不是必需的。在</w:t>
      </w:r>
      <w:r>
        <w:rPr>
          <w:rFonts w:ascii="Times New Roman" w:eastAsia="Times New Roman"/>
        </w:rPr>
        <w:t>JavaScript</w:t>
      </w:r>
      <w:r>
        <w:rPr/>
        <w:t>中，多态不一定需要类型层级，只要对象实现了适当的函数就行。但在这个例子中，我愿意保留这个不必要的超类，因为它能帮助阐释各个子类与问题域之间的关系。</w:t>
      </w:r>
    </w:p>
    <w:p>
      <w:pPr>
        <w:spacing w:after="0" w:line="223" w:lineRule="auto"/>
        <w:jc w:val="both"/>
        <w:sectPr>
          <w:pgSz w:w="12240" w:h="15840"/>
          <w:pgMar w:top="940" w:bottom="280" w:left="840" w:right="840"/>
        </w:sectPr>
      </w:pPr>
    </w:p>
    <w:p>
      <w:pPr>
        <w:pStyle w:val="Heading3"/>
        <w:spacing w:before="35"/>
      </w:pPr>
      <w:r>
        <w:rPr>
          <w:color w:val="0091DD"/>
        </w:rPr>
        <w:t>范例：用多态处理变体逻辑</w:t>
      </w:r>
    </w:p>
    <w:p>
      <w:pPr>
        <w:pStyle w:val="BodyText"/>
        <w:spacing w:before="12"/>
        <w:rPr>
          <w:sz w:val="35"/>
        </w:rPr>
      </w:pPr>
    </w:p>
    <w:p>
      <w:pPr>
        <w:pStyle w:val="BodyText"/>
        <w:spacing w:line="358" w:lineRule="exact"/>
        <w:ind w:left="705"/>
      </w:pPr>
      <w:r>
        <w:rPr/>
        <w:t>在前面的例子中，</w:t>
      </w:r>
      <w:r>
        <w:rPr>
          <w:rFonts w:ascii="Times New Roman" w:hAnsi="Times New Roman" w:eastAsia="Times New Roman"/>
        </w:rPr>
        <w:t>“</w:t>
      </w:r>
      <w:r>
        <w:rPr/>
        <w:t>鸟</w:t>
      </w:r>
      <w:r>
        <w:rPr>
          <w:rFonts w:ascii="Times New Roman" w:hAnsi="Times New Roman" w:eastAsia="Times New Roman"/>
        </w:rPr>
        <w:t>”</w:t>
      </w:r>
      <w:r>
        <w:rPr/>
        <w:t>的类型体系是一个清晰的泛化体系：超类是抽象</w:t>
      </w:r>
    </w:p>
    <w:p>
      <w:pPr>
        <w:pStyle w:val="BodyText"/>
        <w:spacing w:line="223" w:lineRule="auto" w:before="7"/>
        <w:ind w:left="120" w:right="200"/>
        <w:jc w:val="both"/>
      </w:pPr>
      <w:r>
        <w:rPr/>
        <w:t>的</w:t>
      </w:r>
      <w:r>
        <w:rPr>
          <w:rFonts w:ascii="Times New Roman" w:hAnsi="Times New Roman" w:eastAsia="Times New Roman"/>
        </w:rPr>
        <w:t>“</w:t>
      </w:r>
      <w:r>
        <w:rPr/>
        <w:t>鸟</w:t>
      </w:r>
      <w:r>
        <w:rPr>
          <w:rFonts w:ascii="Times New Roman" w:hAnsi="Times New Roman" w:eastAsia="Times New Roman"/>
        </w:rPr>
        <w:t>”</w:t>
      </w:r>
      <w:r>
        <w:rPr/>
        <w:t>，子类是各种具体的鸟。这是教科书（包括我写的书）中经常讨论的继承和多态，但并不是实践中使用继承的唯一方式。实际上，这种方式很可能不是最常用或最好的方式。另一种使用继承的情况是：我想表达某个对象与另一个对象大体类似，但又有一些不同之处。</w:t>
      </w:r>
    </w:p>
    <w:p>
      <w:pPr>
        <w:pStyle w:val="BodyText"/>
        <w:spacing w:before="8"/>
        <w:rPr>
          <w:sz w:val="22"/>
        </w:rPr>
      </w:pPr>
    </w:p>
    <w:p>
      <w:pPr>
        <w:pStyle w:val="BodyText"/>
        <w:spacing w:line="223" w:lineRule="auto" w:before="1"/>
        <w:ind w:left="120" w:right="152" w:firstLine="585"/>
        <w:jc w:val="both"/>
      </w:pPr>
      <w:r>
        <w:rPr/>
        <w:t>下面有一个这样的例子：有一家评级机构，要对远洋航船的航行进行投资评级。这家评级机构会给出</w:t>
      </w:r>
      <w:r>
        <w:rPr>
          <w:rFonts w:ascii="Times New Roman" w:hAnsi="Times New Roman" w:eastAsia="Times New Roman"/>
        </w:rPr>
        <w:t>“A”</w:t>
      </w:r>
      <w:r>
        <w:rPr/>
        <w:t>或者</w:t>
      </w:r>
      <w:r>
        <w:rPr>
          <w:rFonts w:ascii="Times New Roman" w:hAnsi="Times New Roman" w:eastAsia="Times New Roman"/>
        </w:rPr>
        <w:t>“B”</w:t>
      </w:r>
      <w:r>
        <w:rPr/>
        <w:t>两种评级，取决于多种风险和盈利潜力的因素。在评估风险时，既要考虑航程本身的特征，也要考虑船长过往航行的历史。</w:t>
      </w:r>
    </w:p>
    <w:p>
      <w:pPr>
        <w:pStyle w:val="BodyText"/>
        <w:spacing w:before="7"/>
        <w:rPr>
          <w:sz w:val="19"/>
        </w:rPr>
      </w:pPr>
      <w:r>
        <w:rPr/>
        <w:pict>
          <v:shape style="position:absolute;margin-left:48.1875pt;margin-top:14.711094pt;width:515.65pt;height:425.65pt;mso-position-horizontal-relative:page;mso-position-vertical-relative:paragraph;z-index:-151183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rating(voyage, history) {</w:t>
                  </w:r>
                </w:p>
                <w:p>
                  <w:pPr>
                    <w:spacing w:line="247" w:lineRule="auto" w:before="6"/>
                    <w:ind w:left="232" w:right="4475" w:firstLine="0"/>
                    <w:jc w:val="left"/>
                    <w:rPr>
                      <w:rFonts w:ascii="Courier New"/>
                      <w:sz w:val="18"/>
                    </w:rPr>
                  </w:pPr>
                  <w:r>
                    <w:rPr>
                      <w:rFonts w:ascii="Courier New"/>
                      <w:sz w:val="18"/>
                    </w:rPr>
                    <w:t>const vpf = voyageProfitFactor(voyage, history); const vr = voyageRisk(voyage);</w:t>
                  </w:r>
                </w:p>
                <w:p>
                  <w:pPr>
                    <w:spacing w:line="247" w:lineRule="auto" w:before="0"/>
                    <w:ind w:left="232" w:right="4800" w:firstLine="0"/>
                    <w:jc w:val="left"/>
                    <w:rPr>
                      <w:rFonts w:ascii="Courier New"/>
                      <w:sz w:val="18"/>
                    </w:rPr>
                  </w:pPr>
                  <w:r>
                    <w:rPr>
                      <w:rFonts w:ascii="Courier New"/>
                      <w:sz w:val="18"/>
                    </w:rPr>
                    <w:t>const chr = captainHistoryRisk(voyage, history); if (vpf * 3 &gt; (vr + chr * 2)) return "A";</w:t>
                  </w:r>
                </w:p>
                <w:p>
                  <w:pPr>
                    <w:spacing w:before="0"/>
                    <w:ind w:left="232" w:right="0" w:firstLine="0"/>
                    <w:jc w:val="left"/>
                    <w:rPr>
                      <w:rFonts w:ascii="Courier New"/>
                      <w:sz w:val="18"/>
                    </w:rPr>
                  </w:pPr>
                  <w:r>
                    <w:rPr>
                      <w:rFonts w:ascii="Courier New"/>
                      <w:sz w:val="18"/>
                    </w:rPr>
                    <w:t>else return "B";</w:t>
                  </w:r>
                </w:p>
                <w:p>
                  <w:pPr>
                    <w:spacing w:before="6"/>
                    <w:ind w:left="52" w:right="0" w:firstLine="0"/>
                    <w:jc w:val="left"/>
                    <w:rPr>
                      <w:rFonts w:ascii="Courier New"/>
                      <w:sz w:val="18"/>
                    </w:rPr>
                  </w:pPr>
                  <w:r>
                    <w:rPr>
                      <w:rFonts w:ascii="Courier New"/>
                      <w:sz w:val="18"/>
                    </w:rPr>
                    <w:t>}</w:t>
                  </w:r>
                </w:p>
                <w:p>
                  <w:pPr>
                    <w:spacing w:line="247" w:lineRule="auto" w:before="7"/>
                    <w:ind w:left="232" w:right="7101" w:hanging="180"/>
                    <w:jc w:val="left"/>
                    <w:rPr>
                      <w:rFonts w:ascii="Courier New"/>
                      <w:sz w:val="18"/>
                    </w:rPr>
                  </w:pPr>
                  <w:r>
                    <w:rPr>
                      <w:rFonts w:ascii="Courier New"/>
                      <w:sz w:val="18"/>
                    </w:rPr>
                    <w:t>function voyageRisk(voyage) { let result = 1;</w:t>
                  </w:r>
                </w:p>
                <w:p>
                  <w:pPr>
                    <w:spacing w:before="0"/>
                    <w:ind w:left="232" w:right="0" w:firstLine="0"/>
                    <w:jc w:val="left"/>
                    <w:rPr>
                      <w:rFonts w:ascii="Courier New"/>
                      <w:sz w:val="18"/>
                    </w:rPr>
                  </w:pPr>
                  <w:r>
                    <w:rPr>
                      <w:rFonts w:ascii="Courier New"/>
                      <w:sz w:val="18"/>
                    </w:rPr>
                    <w:t>if (voyage.length &gt; 4) result += 2;</w:t>
                  </w:r>
                </w:p>
                <w:p>
                  <w:pPr>
                    <w:spacing w:before="6"/>
                    <w:ind w:left="232" w:right="0" w:firstLine="0"/>
                    <w:jc w:val="left"/>
                    <w:rPr>
                      <w:rFonts w:ascii="Courier New"/>
                      <w:sz w:val="18"/>
                    </w:rPr>
                  </w:pPr>
                  <w:r>
                    <w:rPr>
                      <w:rFonts w:ascii="Courier New"/>
                      <w:sz w:val="18"/>
                    </w:rPr>
                    <w:t>if (voyage.length &gt; 8) result += voyage.length - 8;</w:t>
                  </w:r>
                </w:p>
                <w:p>
                  <w:pPr>
                    <w:spacing w:line="247" w:lineRule="auto" w:before="6"/>
                    <w:ind w:left="232" w:right="2911" w:firstLine="0"/>
                    <w:jc w:val="left"/>
                    <w:rPr>
                      <w:rFonts w:ascii="Courier New"/>
                      <w:sz w:val="18"/>
                    </w:rPr>
                  </w:pPr>
                  <w:r>
                    <w:rPr>
                      <w:rFonts w:ascii="Courier New"/>
                      <w:sz w:val="18"/>
                    </w:rPr>
                    <w:t>if (["china", "east-indies"].includes(voyage.zone)) result +=</w:t>
                  </w:r>
                  <w:r>
                    <w:rPr>
                      <w:rFonts w:ascii="Courier New"/>
                      <w:spacing w:val="-53"/>
                      <w:sz w:val="18"/>
                    </w:rPr>
                    <w:t> </w:t>
                  </w:r>
                  <w:r>
                    <w:rPr>
                      <w:rFonts w:ascii="Courier New"/>
                      <w:sz w:val="18"/>
                    </w:rPr>
                    <w:t>4; return Math.max(result, 0);</w:t>
                  </w:r>
                </w:p>
                <w:p>
                  <w:pPr>
                    <w:spacing w:before="0"/>
                    <w:ind w:left="52" w:right="0" w:firstLine="0"/>
                    <w:jc w:val="left"/>
                    <w:rPr>
                      <w:rFonts w:ascii="Courier New"/>
                      <w:sz w:val="18"/>
                    </w:rPr>
                  </w:pPr>
                  <w:r>
                    <w:rPr>
                      <w:rFonts w:ascii="Courier New"/>
                      <w:sz w:val="18"/>
                    </w:rPr>
                    <w:t>}</w:t>
                  </w:r>
                </w:p>
                <w:p>
                  <w:pPr>
                    <w:spacing w:line="247" w:lineRule="auto" w:before="6"/>
                    <w:ind w:left="232" w:right="5016" w:hanging="180"/>
                    <w:jc w:val="left"/>
                    <w:rPr>
                      <w:rFonts w:ascii="Courier New"/>
                      <w:sz w:val="18"/>
                    </w:rPr>
                  </w:pPr>
                  <w:r>
                    <w:rPr>
                      <w:rFonts w:ascii="Courier New"/>
                      <w:sz w:val="18"/>
                    </w:rPr>
                    <w:t>function captainHistoryRisk(voyage, history) { let result = 1;</w:t>
                  </w:r>
                </w:p>
                <w:p>
                  <w:pPr>
                    <w:spacing w:before="0"/>
                    <w:ind w:left="232" w:right="0" w:firstLine="0"/>
                    <w:jc w:val="left"/>
                    <w:rPr>
                      <w:rFonts w:ascii="Courier New"/>
                      <w:sz w:val="18"/>
                    </w:rPr>
                  </w:pPr>
                  <w:r>
                    <w:rPr>
                      <w:rFonts w:ascii="Courier New"/>
                      <w:sz w:val="18"/>
                    </w:rPr>
                    <w:t>if (history.length &lt; 5) result += 4;</w:t>
                  </w:r>
                </w:p>
                <w:p>
                  <w:pPr>
                    <w:spacing w:before="6"/>
                    <w:ind w:left="232" w:right="0" w:firstLine="0"/>
                    <w:jc w:val="left"/>
                    <w:rPr>
                      <w:rFonts w:ascii="Courier New"/>
                      <w:sz w:val="18"/>
                    </w:rPr>
                  </w:pPr>
                  <w:r>
                    <w:rPr>
                      <w:rFonts w:ascii="Courier New"/>
                      <w:sz w:val="18"/>
                    </w:rPr>
                    <w:t>result += history.filter(v =&gt; v.profit &lt; 0).length;</w:t>
                  </w:r>
                </w:p>
                <w:p>
                  <w:pPr>
                    <w:spacing w:line="247" w:lineRule="auto" w:before="6"/>
                    <w:ind w:left="232" w:right="2911" w:firstLine="0"/>
                    <w:jc w:val="left"/>
                    <w:rPr>
                      <w:rFonts w:ascii="Courier New"/>
                      <w:sz w:val="18"/>
                    </w:rPr>
                  </w:pPr>
                  <w:r>
                    <w:rPr>
                      <w:rFonts w:ascii="Courier New"/>
                      <w:sz w:val="18"/>
                    </w:rPr>
                    <w:t>if (voyage.zone === "china" &amp;&amp; hasChina(history)) result -=</w:t>
                  </w:r>
                  <w:r>
                    <w:rPr>
                      <w:rFonts w:ascii="Courier New"/>
                      <w:spacing w:val="-51"/>
                      <w:sz w:val="18"/>
                    </w:rPr>
                    <w:t> </w:t>
                  </w:r>
                  <w:r>
                    <w:rPr>
                      <w:rFonts w:ascii="Courier New"/>
                      <w:sz w:val="18"/>
                    </w:rPr>
                    <w:t>2; return Math.max(result, 0);</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hasChina(history) {</w:t>
                  </w:r>
                </w:p>
                <w:p>
                  <w:pPr>
                    <w:spacing w:before="6"/>
                    <w:ind w:left="232" w:right="0" w:firstLine="0"/>
                    <w:jc w:val="left"/>
                    <w:rPr>
                      <w:rFonts w:ascii="Courier New"/>
                      <w:sz w:val="18"/>
                    </w:rPr>
                  </w:pPr>
                  <w:r>
                    <w:rPr>
                      <w:rFonts w:ascii="Courier New"/>
                      <w:sz w:val="18"/>
                    </w:rPr>
                    <w:t>return history.some(v =&gt; "china" === v.zone);</w:t>
                  </w:r>
                </w:p>
                <w:p>
                  <w:pPr>
                    <w:spacing w:before="6"/>
                    <w:ind w:left="52" w:right="0" w:firstLine="0"/>
                    <w:jc w:val="left"/>
                    <w:rPr>
                      <w:rFonts w:ascii="Courier New"/>
                      <w:sz w:val="18"/>
                    </w:rPr>
                  </w:pPr>
                  <w:r>
                    <w:rPr>
                      <w:rFonts w:ascii="Courier New"/>
                      <w:sz w:val="18"/>
                    </w:rPr>
                    <w:t>}</w:t>
                  </w:r>
                </w:p>
                <w:p>
                  <w:pPr>
                    <w:spacing w:line="247" w:lineRule="auto" w:before="6"/>
                    <w:ind w:left="232" w:right="5016" w:hanging="180"/>
                    <w:jc w:val="left"/>
                    <w:rPr>
                      <w:rFonts w:ascii="Courier New"/>
                      <w:sz w:val="18"/>
                    </w:rPr>
                  </w:pPr>
                  <w:r>
                    <w:rPr>
                      <w:rFonts w:ascii="Courier New"/>
                      <w:sz w:val="18"/>
                    </w:rPr>
                    <w:t>function voyageProfitFactor(voyage, history) { let result = 2;</w:t>
                  </w:r>
                </w:p>
                <w:p>
                  <w:pPr>
                    <w:spacing w:before="0"/>
                    <w:ind w:left="232" w:right="0" w:firstLine="0"/>
                    <w:jc w:val="left"/>
                    <w:rPr>
                      <w:rFonts w:ascii="Courier New"/>
                      <w:sz w:val="18"/>
                    </w:rPr>
                  </w:pPr>
                  <w:r>
                    <w:rPr>
                      <w:rFonts w:ascii="Courier New"/>
                      <w:sz w:val="18"/>
                    </w:rPr>
                    <w:t>if (voyage.zone === "china") result += 1;</w:t>
                  </w:r>
                </w:p>
                <w:p>
                  <w:pPr>
                    <w:spacing w:before="6"/>
                    <w:ind w:left="232" w:right="0" w:firstLine="0"/>
                    <w:jc w:val="left"/>
                    <w:rPr>
                      <w:rFonts w:ascii="Courier New"/>
                      <w:sz w:val="18"/>
                    </w:rPr>
                  </w:pPr>
                  <w:r>
                    <w:rPr>
                      <w:rFonts w:ascii="Courier New"/>
                      <w:sz w:val="18"/>
                    </w:rPr>
                    <w:t>if (voyage.zone === "east-indies") result += 1;</w:t>
                  </w:r>
                </w:p>
                <w:p>
                  <w:pPr>
                    <w:spacing w:line="247" w:lineRule="auto" w:before="6"/>
                    <w:ind w:left="412" w:right="4475" w:hanging="180"/>
                    <w:jc w:val="left"/>
                    <w:rPr>
                      <w:rFonts w:ascii="Courier New"/>
                      <w:sz w:val="18"/>
                    </w:rPr>
                  </w:pPr>
                  <w:r>
                    <w:rPr>
                      <w:rFonts w:ascii="Courier New"/>
                      <w:sz w:val="18"/>
                    </w:rPr>
                    <w:t>if (voyage.zone === "china" &amp;&amp; hasChina(history)) { result += 3;</w:t>
                  </w:r>
                </w:p>
                <w:p>
                  <w:pPr>
                    <w:spacing w:line="247" w:lineRule="auto" w:before="0"/>
                    <w:ind w:left="412" w:right="5825" w:firstLine="0"/>
                    <w:jc w:val="left"/>
                    <w:rPr>
                      <w:rFonts w:ascii="Courier New"/>
                      <w:sz w:val="18"/>
                    </w:rPr>
                  </w:pPr>
                  <w:r>
                    <w:rPr>
                      <w:rFonts w:ascii="Courier New"/>
                      <w:sz w:val="18"/>
                    </w:rPr>
                    <w:t>if (history.length &gt; 10) result += 1; if (voyage.length &gt; 12) result += 1; if (voyage.length &gt; 18)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 {</w:t>
                  </w:r>
                </w:p>
                <w:p>
                  <w:pPr>
                    <w:spacing w:line="247" w:lineRule="auto" w:before="6"/>
                    <w:ind w:left="412" w:right="5984" w:firstLine="0"/>
                    <w:jc w:val="left"/>
                    <w:rPr>
                      <w:rFonts w:ascii="Courier New"/>
                      <w:sz w:val="18"/>
                    </w:rPr>
                  </w:pPr>
                  <w:r>
                    <w:rPr>
                      <w:rFonts w:ascii="Courier New"/>
                      <w:sz w:val="18"/>
                    </w:rPr>
                    <w:t>if (history.length &gt; 8) result += 1; if (voyage.length &gt; 14)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358" w:lineRule="exact" w:before="62"/>
        <w:ind w:left="705" w:right="0" w:firstLine="0"/>
        <w:jc w:val="left"/>
        <w:rPr>
          <w:sz w:val="29"/>
        </w:rPr>
      </w:pPr>
      <w:r>
        <w:rPr>
          <w:rFonts w:ascii="Courier New" w:eastAsia="Courier New"/>
          <w:sz w:val="23"/>
        </w:rPr>
        <w:t>voyageRisk</w:t>
      </w:r>
      <w:r>
        <w:rPr>
          <w:sz w:val="29"/>
        </w:rPr>
        <w:t>和</w:t>
      </w:r>
      <w:r>
        <w:rPr>
          <w:rFonts w:ascii="Courier New" w:eastAsia="Courier New"/>
          <w:sz w:val="23"/>
        </w:rPr>
        <w:t>captainHistoryRisk</w:t>
      </w:r>
      <w:r>
        <w:rPr>
          <w:sz w:val="29"/>
        </w:rPr>
        <w:t>两个函数负责打出风险分</w:t>
      </w:r>
    </w:p>
    <w:p>
      <w:pPr>
        <w:spacing w:line="358" w:lineRule="exact" w:before="0"/>
        <w:ind w:left="120" w:right="0" w:firstLine="0"/>
        <w:jc w:val="left"/>
        <w:rPr>
          <w:sz w:val="29"/>
        </w:rPr>
      </w:pPr>
      <w:r>
        <w:rPr>
          <w:sz w:val="29"/>
        </w:rPr>
        <w:t>数，</w:t>
      </w:r>
      <w:r>
        <w:rPr>
          <w:rFonts w:ascii="Courier New" w:eastAsia="Courier New"/>
          <w:sz w:val="23"/>
        </w:rPr>
        <w:t>voyageProfitFactor</w:t>
      </w:r>
      <w:r>
        <w:rPr>
          <w:sz w:val="29"/>
        </w:rPr>
        <w:t>负责打出盈利潜力分数，</w:t>
      </w:r>
      <w:r>
        <w:rPr>
          <w:rFonts w:ascii="Courier New" w:eastAsia="Courier New"/>
          <w:sz w:val="23"/>
        </w:rPr>
        <w:t>rating</w:t>
      </w:r>
      <w:r>
        <w:rPr>
          <w:sz w:val="29"/>
        </w:rPr>
        <w:t>函数将</w:t>
      </w:r>
      <w:r>
        <w:rPr>
          <w:rFonts w:ascii="Times New Roman" w:eastAsia="Times New Roman"/>
          <w:sz w:val="29"/>
        </w:rPr>
        <w:t>3</w:t>
      </w:r>
      <w:r>
        <w:rPr>
          <w:sz w:val="29"/>
        </w:rPr>
        <w:t>个分数组合到一</w:t>
      </w:r>
    </w:p>
    <w:p>
      <w:pPr>
        <w:spacing w:after="0" w:line="358" w:lineRule="exact"/>
        <w:jc w:val="left"/>
        <w:rPr>
          <w:sz w:val="29"/>
        </w:rPr>
        <w:sectPr>
          <w:pgSz w:w="12240" w:h="15840"/>
          <w:pgMar w:top="1020" w:bottom="280" w:left="840" w:right="840"/>
        </w:sectPr>
      </w:pPr>
    </w:p>
    <w:p>
      <w:pPr>
        <w:pStyle w:val="BodyText"/>
        <w:spacing w:line="410" w:lineRule="auto" w:before="43" w:after="21"/>
        <w:ind w:left="705" w:right="6344" w:hanging="585"/>
      </w:pPr>
      <w:r>
        <w:rPr/>
        <w:t>起，给出一次航行的综合评级。调用方的代码大概是这样：</w:t>
      </w:r>
    </w:p>
    <w:p>
      <w:pPr>
        <w:pStyle w:val="BodyText"/>
        <w:ind w:left="119"/>
        <w:rPr>
          <w:sz w:val="20"/>
        </w:rPr>
      </w:pPr>
      <w:r>
        <w:rPr>
          <w:sz w:val="20"/>
        </w:rPr>
        <w:pict>
          <v:shape style="width:515.65pt;height:100.15pt;mso-position-horizontal-relative:char;mso-position-vertical-relative:line" type="#_x0000_t202" filled="false" stroked="true" strokeweight=".375pt" strokecolor="#000000">
            <w10:anchorlock/>
            <v:textbox inset="0,0,0,0">
              <w:txbxContent>
                <w:p>
                  <w:pPr>
                    <w:spacing w:line="247" w:lineRule="auto" w:before="52"/>
                    <w:ind w:left="52" w:right="4475" w:firstLine="0"/>
                    <w:jc w:val="left"/>
                    <w:rPr>
                      <w:rFonts w:ascii="Courier New"/>
                      <w:sz w:val="18"/>
                    </w:rPr>
                  </w:pPr>
                  <w:r>
                    <w:rPr>
                      <w:rFonts w:ascii="Courier New"/>
                      <w:sz w:val="18"/>
                    </w:rPr>
                    <w:t>const voyage = {zone: "west-indies", length: 10}; const history = [</w:t>
                  </w:r>
                </w:p>
                <w:p>
                  <w:pPr>
                    <w:spacing w:before="0"/>
                    <w:ind w:left="232" w:right="0" w:firstLine="0"/>
                    <w:jc w:val="left"/>
                    <w:rPr>
                      <w:rFonts w:ascii="Courier New"/>
                      <w:sz w:val="18"/>
                    </w:rPr>
                  </w:pPr>
                  <w:r>
                    <w:rPr>
                      <w:rFonts w:ascii="Courier New"/>
                      <w:sz w:val="18"/>
                    </w:rPr>
                    <w:t>{zone: "east-indies", profit: 5},</w:t>
                  </w:r>
                </w:p>
                <w:p>
                  <w:pPr>
                    <w:spacing w:before="6"/>
                    <w:ind w:left="232" w:right="0" w:firstLine="0"/>
                    <w:jc w:val="left"/>
                    <w:rPr>
                      <w:rFonts w:ascii="Courier New"/>
                      <w:sz w:val="18"/>
                    </w:rPr>
                  </w:pPr>
                  <w:r>
                    <w:rPr>
                      <w:rFonts w:ascii="Courier New"/>
                      <w:sz w:val="18"/>
                    </w:rPr>
                    <w:t>{zone: "west-indies", profit: 15},</w:t>
                  </w:r>
                </w:p>
                <w:p>
                  <w:pPr>
                    <w:tabs>
                      <w:tab w:pos="2499" w:val="left" w:leader="none"/>
                    </w:tabs>
                    <w:spacing w:before="6"/>
                    <w:ind w:left="232" w:right="0" w:firstLine="0"/>
                    <w:jc w:val="left"/>
                    <w:rPr>
                      <w:rFonts w:ascii="Courier New"/>
                      <w:sz w:val="18"/>
                    </w:rPr>
                  </w:pPr>
                  <w:r>
                    <w:rPr>
                      <w:rFonts w:ascii="Courier New"/>
                      <w:sz w:val="18"/>
                    </w:rPr>
                    <w:t>{zone:</w:t>
                  </w:r>
                  <w:r>
                    <w:rPr>
                      <w:rFonts w:ascii="Courier New"/>
                      <w:spacing w:val="-8"/>
                      <w:sz w:val="18"/>
                    </w:rPr>
                    <w:t> </w:t>
                  </w:r>
                  <w:r>
                    <w:rPr>
                      <w:rFonts w:ascii="Courier New"/>
                      <w:sz w:val="18"/>
                    </w:rPr>
                    <w:t>"china",</w:t>
                    <w:tab/>
                    <w:t>profit:</w:t>
                  </w:r>
                  <w:r>
                    <w:rPr>
                      <w:rFonts w:ascii="Courier New"/>
                      <w:spacing w:val="-10"/>
                      <w:sz w:val="18"/>
                    </w:rPr>
                    <w:t> </w:t>
                  </w:r>
                  <w:r>
                    <w:rPr>
                      <w:rFonts w:ascii="Courier New"/>
                      <w:sz w:val="18"/>
                    </w:rPr>
                    <w:t>-2},</w:t>
                  </w:r>
                </w:p>
                <w:p>
                  <w:pPr>
                    <w:spacing w:before="7"/>
                    <w:ind w:left="232" w:right="0" w:firstLine="0"/>
                    <w:jc w:val="left"/>
                    <w:rPr>
                      <w:rFonts w:ascii="Courier New"/>
                      <w:sz w:val="18"/>
                    </w:rPr>
                  </w:pPr>
                  <w:r>
                    <w:rPr>
                      <w:rFonts w:ascii="Courier New"/>
                      <w:sz w:val="18"/>
                    </w:rPr>
                    <w:t>{zone: "west-africa", profit:</w:t>
                  </w:r>
                  <w:r>
                    <w:rPr>
                      <w:rFonts w:ascii="Courier New"/>
                      <w:spacing w:val="-29"/>
                      <w:sz w:val="18"/>
                    </w:rPr>
                    <w:t> </w:t>
                  </w:r>
                  <w:r>
                    <w:rPr>
                      <w:rFonts w:ascii="Courier New"/>
                      <w:sz w:val="18"/>
                    </w:rPr>
                    <w:t>7},</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before="1"/>
                    <w:ind w:left="52" w:right="0" w:firstLine="0"/>
                    <w:jc w:val="left"/>
                    <w:rPr>
                      <w:rFonts w:ascii="Courier New"/>
                      <w:sz w:val="18"/>
                    </w:rPr>
                  </w:pPr>
                  <w:r>
                    <w:rPr>
                      <w:rFonts w:ascii="Courier New"/>
                      <w:sz w:val="18"/>
                    </w:rPr>
                    <w:t>const myRating = rating(voyage, history);</w:t>
                  </w:r>
                </w:p>
              </w:txbxContent>
            </v:textbox>
            <v:stroke dashstyle="solid"/>
          </v:shape>
        </w:pict>
      </w:r>
      <w:r>
        <w:rPr>
          <w:sz w:val="20"/>
        </w:rPr>
      </w:r>
    </w:p>
    <w:p>
      <w:pPr>
        <w:pStyle w:val="BodyText"/>
        <w:spacing w:before="5"/>
        <w:rPr>
          <w:sz w:val="12"/>
        </w:rPr>
      </w:pPr>
    </w:p>
    <w:p>
      <w:pPr>
        <w:pStyle w:val="BodyText"/>
        <w:spacing w:line="223" w:lineRule="auto" w:before="92"/>
        <w:ind w:left="120" w:right="396" w:firstLine="585"/>
      </w:pPr>
      <w:r>
        <w:rPr/>
        <w:t>代码中有两处同样的条件逻辑，都在询问</w:t>
      </w:r>
      <w:r>
        <w:rPr>
          <w:rFonts w:ascii="Times New Roman" w:hAnsi="Times New Roman" w:eastAsia="Times New Roman"/>
        </w:rPr>
        <w:t>“</w:t>
      </w:r>
      <w:r>
        <w:rPr/>
        <w:t>是否有到中国的航程</w:t>
      </w:r>
      <w:r>
        <w:rPr>
          <w:rFonts w:ascii="Times New Roman" w:hAnsi="Times New Roman" w:eastAsia="Times New Roman"/>
        </w:rPr>
        <w:t>”</w:t>
      </w:r>
      <w:r>
        <w:rPr/>
        <w:t>以及</w:t>
      </w:r>
      <w:r>
        <w:rPr>
          <w:rFonts w:ascii="Times New Roman" w:hAnsi="Times New Roman" w:eastAsia="Times New Roman"/>
        </w:rPr>
        <w:t>“</w:t>
      </w:r>
      <w:r>
        <w:rPr/>
        <w:t>船长是否曾去过中国</w:t>
      </w:r>
      <w:r>
        <w:rPr>
          <w:rFonts w:ascii="Times New Roman" w:hAnsi="Times New Roman" w:eastAsia="Times New Roman"/>
        </w:rPr>
        <w:t>”</w:t>
      </w:r>
      <w:r>
        <w:rPr/>
        <w:t>。</w:t>
      </w:r>
    </w:p>
    <w:p>
      <w:pPr>
        <w:pStyle w:val="BodyText"/>
        <w:rPr>
          <w:sz w:val="19"/>
        </w:rPr>
      </w:pPr>
      <w:r>
        <w:rPr/>
        <w:pict>
          <v:shape style="position:absolute;margin-left:48.1875pt;margin-top:14.357187pt;width:515.65pt;height:426pt;mso-position-horizontal-relative:page;mso-position-vertical-relative:paragraph;z-index:-151173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rating(voyage, history) {</w:t>
                  </w:r>
                </w:p>
                <w:p>
                  <w:pPr>
                    <w:spacing w:line="247" w:lineRule="auto" w:before="6"/>
                    <w:ind w:left="232" w:right="4475" w:firstLine="0"/>
                    <w:jc w:val="left"/>
                    <w:rPr>
                      <w:rFonts w:ascii="Courier New"/>
                      <w:sz w:val="18"/>
                    </w:rPr>
                  </w:pPr>
                  <w:r>
                    <w:rPr>
                      <w:rFonts w:ascii="Courier New"/>
                      <w:sz w:val="18"/>
                    </w:rPr>
                    <w:t>const vpf = voyageProfitFactor(voyage, history); const vr = voyageRisk(voyage);</w:t>
                  </w:r>
                </w:p>
                <w:p>
                  <w:pPr>
                    <w:spacing w:line="247" w:lineRule="auto" w:before="0"/>
                    <w:ind w:left="232" w:right="4800" w:firstLine="0"/>
                    <w:jc w:val="left"/>
                    <w:rPr>
                      <w:rFonts w:ascii="Courier New"/>
                      <w:sz w:val="18"/>
                    </w:rPr>
                  </w:pPr>
                  <w:r>
                    <w:rPr>
                      <w:rFonts w:ascii="Courier New"/>
                      <w:sz w:val="18"/>
                    </w:rPr>
                    <w:t>const chr = captainHistoryRisk(voyage, history); if (vpf * 3 &gt; (vr + chr * 2)) return "A";</w:t>
                  </w:r>
                </w:p>
                <w:p>
                  <w:pPr>
                    <w:spacing w:before="0"/>
                    <w:ind w:left="232" w:right="0" w:firstLine="0"/>
                    <w:jc w:val="left"/>
                    <w:rPr>
                      <w:rFonts w:ascii="Courier New"/>
                      <w:sz w:val="18"/>
                    </w:rPr>
                  </w:pPr>
                  <w:r>
                    <w:rPr>
                      <w:rFonts w:ascii="Courier New"/>
                      <w:sz w:val="18"/>
                    </w:rPr>
                    <w:t>else return "B";</w:t>
                  </w:r>
                </w:p>
                <w:p>
                  <w:pPr>
                    <w:spacing w:before="6"/>
                    <w:ind w:left="52" w:right="0" w:firstLine="0"/>
                    <w:jc w:val="left"/>
                    <w:rPr>
                      <w:rFonts w:ascii="Courier New"/>
                      <w:sz w:val="18"/>
                    </w:rPr>
                  </w:pPr>
                  <w:r>
                    <w:rPr>
                      <w:rFonts w:ascii="Courier New"/>
                      <w:sz w:val="18"/>
                    </w:rPr>
                    <w:t>}</w:t>
                  </w:r>
                </w:p>
                <w:p>
                  <w:pPr>
                    <w:spacing w:line="247" w:lineRule="auto" w:before="7"/>
                    <w:ind w:left="232" w:right="6921" w:firstLine="0"/>
                    <w:jc w:val="left"/>
                    <w:rPr>
                      <w:rFonts w:ascii="Courier New"/>
                      <w:sz w:val="18"/>
                    </w:rPr>
                  </w:pPr>
                  <w:r>
                    <w:rPr>
                      <w:rFonts w:ascii="Courier New"/>
                      <w:sz w:val="18"/>
                    </w:rPr>
                    <w:t>function voyageRisk(voyage) { let result = 1;</w:t>
                  </w:r>
                </w:p>
                <w:p>
                  <w:pPr>
                    <w:spacing w:before="0"/>
                    <w:ind w:left="232" w:right="0" w:firstLine="0"/>
                    <w:jc w:val="left"/>
                    <w:rPr>
                      <w:rFonts w:ascii="Courier New"/>
                      <w:sz w:val="18"/>
                    </w:rPr>
                  </w:pPr>
                  <w:r>
                    <w:rPr>
                      <w:rFonts w:ascii="Courier New"/>
                      <w:sz w:val="18"/>
                    </w:rPr>
                    <w:t>if (voyage.length &gt; 4) result += 2;</w:t>
                  </w:r>
                </w:p>
                <w:p>
                  <w:pPr>
                    <w:spacing w:before="6"/>
                    <w:ind w:left="232" w:right="0" w:firstLine="0"/>
                    <w:jc w:val="left"/>
                    <w:rPr>
                      <w:rFonts w:ascii="Courier New"/>
                      <w:sz w:val="18"/>
                    </w:rPr>
                  </w:pPr>
                  <w:r>
                    <w:rPr>
                      <w:rFonts w:ascii="Courier New"/>
                      <w:sz w:val="18"/>
                    </w:rPr>
                    <w:t>if (voyage.length &gt; 8) result += voyage.length - 8;</w:t>
                  </w:r>
                </w:p>
                <w:p>
                  <w:pPr>
                    <w:spacing w:line="247" w:lineRule="auto" w:before="6"/>
                    <w:ind w:left="232" w:right="2911" w:firstLine="0"/>
                    <w:jc w:val="left"/>
                    <w:rPr>
                      <w:rFonts w:ascii="Courier New"/>
                      <w:sz w:val="18"/>
                    </w:rPr>
                  </w:pPr>
                  <w:r>
                    <w:rPr>
                      <w:rFonts w:ascii="Courier New"/>
                      <w:sz w:val="18"/>
                    </w:rPr>
                    <w:t>if (["china", "east-indies"].includes(voyage.zone)) result +=</w:t>
                  </w:r>
                  <w:r>
                    <w:rPr>
                      <w:rFonts w:ascii="Courier New"/>
                      <w:spacing w:val="-53"/>
                      <w:sz w:val="18"/>
                    </w:rPr>
                    <w:t> </w:t>
                  </w:r>
                  <w:r>
                    <w:rPr>
                      <w:rFonts w:ascii="Courier New"/>
                      <w:sz w:val="18"/>
                    </w:rPr>
                    <w:t>4; return Math.max(result, 0);</w:t>
                  </w:r>
                </w:p>
                <w:p>
                  <w:pPr>
                    <w:spacing w:before="0"/>
                    <w:ind w:left="52" w:right="0" w:firstLine="0"/>
                    <w:jc w:val="left"/>
                    <w:rPr>
                      <w:rFonts w:ascii="Courier New"/>
                      <w:sz w:val="18"/>
                    </w:rPr>
                  </w:pPr>
                  <w:r>
                    <w:rPr>
                      <w:rFonts w:ascii="Courier New"/>
                      <w:sz w:val="18"/>
                    </w:rPr>
                    <w:t>}</w:t>
                  </w:r>
                </w:p>
                <w:p>
                  <w:pPr>
                    <w:spacing w:line="247" w:lineRule="auto" w:before="6"/>
                    <w:ind w:left="232" w:right="5016" w:hanging="180"/>
                    <w:jc w:val="left"/>
                    <w:rPr>
                      <w:rFonts w:ascii="Courier New"/>
                      <w:sz w:val="18"/>
                    </w:rPr>
                  </w:pPr>
                  <w:r>
                    <w:rPr>
                      <w:rFonts w:ascii="Courier New"/>
                      <w:sz w:val="18"/>
                    </w:rPr>
                    <w:t>function captainHistoryRisk(voyage, history) { let result = 1;</w:t>
                  </w:r>
                </w:p>
                <w:p>
                  <w:pPr>
                    <w:spacing w:before="0"/>
                    <w:ind w:left="232" w:right="0" w:firstLine="0"/>
                    <w:jc w:val="left"/>
                    <w:rPr>
                      <w:rFonts w:ascii="Courier New"/>
                      <w:sz w:val="18"/>
                    </w:rPr>
                  </w:pPr>
                  <w:r>
                    <w:rPr>
                      <w:rFonts w:ascii="Courier New"/>
                      <w:sz w:val="18"/>
                    </w:rPr>
                    <w:t>if (history.length &lt; 5) result += 4;</w:t>
                  </w:r>
                </w:p>
                <w:p>
                  <w:pPr>
                    <w:spacing w:before="6"/>
                    <w:ind w:left="232" w:right="0" w:firstLine="0"/>
                    <w:jc w:val="left"/>
                    <w:rPr>
                      <w:rFonts w:ascii="Courier New"/>
                      <w:sz w:val="18"/>
                    </w:rPr>
                  </w:pPr>
                  <w:r>
                    <w:rPr>
                      <w:rFonts w:ascii="Courier New"/>
                      <w:sz w:val="18"/>
                    </w:rPr>
                    <w:t>result += history.filter(v =&gt; v.profit &lt; 0).length;</w:t>
                  </w:r>
                </w:p>
                <w:p>
                  <w:pPr>
                    <w:spacing w:line="247" w:lineRule="auto" w:before="6"/>
                    <w:ind w:left="232" w:right="2911" w:firstLine="0"/>
                    <w:jc w:val="left"/>
                    <w:rPr>
                      <w:rFonts w:ascii="Courier New"/>
                      <w:sz w:val="18"/>
                    </w:rPr>
                  </w:pPr>
                  <w:r>
                    <w:rPr>
                      <w:rFonts w:ascii="Courier New"/>
                      <w:sz w:val="18"/>
                    </w:rPr>
                    <w:t>if (voyage.zone === "china" &amp;&amp; hasChina(history)) result -=</w:t>
                  </w:r>
                  <w:r>
                    <w:rPr>
                      <w:rFonts w:ascii="Courier New"/>
                      <w:spacing w:val="-51"/>
                      <w:sz w:val="18"/>
                    </w:rPr>
                    <w:t> </w:t>
                  </w:r>
                  <w:r>
                    <w:rPr>
                      <w:rFonts w:ascii="Courier New"/>
                      <w:sz w:val="18"/>
                    </w:rPr>
                    <w:t>2; return Math.max(result, 0);</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function hasChina(history) {</w:t>
                  </w:r>
                </w:p>
                <w:p>
                  <w:pPr>
                    <w:spacing w:before="6"/>
                    <w:ind w:left="232" w:right="0" w:firstLine="0"/>
                    <w:jc w:val="left"/>
                    <w:rPr>
                      <w:rFonts w:ascii="Courier New"/>
                      <w:sz w:val="18"/>
                    </w:rPr>
                  </w:pPr>
                  <w:r>
                    <w:rPr>
                      <w:rFonts w:ascii="Courier New"/>
                      <w:sz w:val="18"/>
                    </w:rPr>
                    <w:t>return history.some(v =&gt; "china" === v.zone);</w:t>
                  </w:r>
                </w:p>
                <w:p>
                  <w:pPr>
                    <w:spacing w:before="6"/>
                    <w:ind w:left="52" w:right="0" w:firstLine="0"/>
                    <w:jc w:val="left"/>
                    <w:rPr>
                      <w:rFonts w:ascii="Courier New"/>
                      <w:sz w:val="18"/>
                    </w:rPr>
                  </w:pPr>
                  <w:r>
                    <w:rPr>
                      <w:rFonts w:ascii="Courier New"/>
                      <w:sz w:val="18"/>
                    </w:rPr>
                    <w:t>}</w:t>
                  </w:r>
                </w:p>
                <w:p>
                  <w:pPr>
                    <w:spacing w:line="247" w:lineRule="auto" w:before="6"/>
                    <w:ind w:left="232" w:right="5016" w:hanging="180"/>
                    <w:jc w:val="left"/>
                    <w:rPr>
                      <w:rFonts w:ascii="Courier New"/>
                      <w:sz w:val="18"/>
                    </w:rPr>
                  </w:pPr>
                  <w:r>
                    <w:rPr>
                      <w:rFonts w:ascii="Courier New"/>
                      <w:sz w:val="18"/>
                    </w:rPr>
                    <w:t>function voyageProfitFactor(voyage, history) { let result = 2;</w:t>
                  </w:r>
                </w:p>
                <w:p>
                  <w:pPr>
                    <w:spacing w:before="0"/>
                    <w:ind w:left="232" w:right="0" w:firstLine="0"/>
                    <w:jc w:val="left"/>
                    <w:rPr>
                      <w:rFonts w:ascii="Courier New"/>
                      <w:sz w:val="18"/>
                    </w:rPr>
                  </w:pPr>
                  <w:r>
                    <w:rPr>
                      <w:rFonts w:ascii="Courier New"/>
                      <w:sz w:val="18"/>
                    </w:rPr>
                    <w:t>if (voyage.zone === "china") result += 1;</w:t>
                  </w:r>
                </w:p>
                <w:p>
                  <w:pPr>
                    <w:spacing w:before="6"/>
                    <w:ind w:left="232" w:right="0" w:firstLine="0"/>
                    <w:jc w:val="left"/>
                    <w:rPr>
                      <w:rFonts w:ascii="Courier New"/>
                      <w:sz w:val="18"/>
                    </w:rPr>
                  </w:pPr>
                  <w:r>
                    <w:rPr>
                      <w:rFonts w:ascii="Courier New"/>
                      <w:sz w:val="18"/>
                    </w:rPr>
                    <w:t>if (voyage.zone === "east-indies") result += 1;</w:t>
                  </w:r>
                </w:p>
                <w:p>
                  <w:pPr>
                    <w:spacing w:line="247" w:lineRule="auto" w:before="6"/>
                    <w:ind w:left="412" w:right="4475" w:hanging="180"/>
                    <w:jc w:val="left"/>
                    <w:rPr>
                      <w:rFonts w:ascii="Courier New"/>
                      <w:sz w:val="18"/>
                    </w:rPr>
                  </w:pPr>
                  <w:r>
                    <w:rPr>
                      <w:rFonts w:ascii="Courier New"/>
                      <w:sz w:val="18"/>
                    </w:rPr>
                    <w:t>if (voyage.zone === "china" &amp;&amp; hasChina(history)) { result += 3;</w:t>
                  </w:r>
                </w:p>
                <w:p>
                  <w:pPr>
                    <w:spacing w:line="247" w:lineRule="auto" w:before="0"/>
                    <w:ind w:left="412" w:right="5825" w:firstLine="0"/>
                    <w:jc w:val="left"/>
                    <w:rPr>
                      <w:rFonts w:ascii="Courier New"/>
                      <w:sz w:val="18"/>
                    </w:rPr>
                  </w:pPr>
                  <w:r>
                    <w:rPr>
                      <w:rFonts w:ascii="Courier New"/>
                      <w:sz w:val="18"/>
                    </w:rPr>
                    <w:t>if (history.length &gt; 10) result += 1; if (voyage.length &gt; 12) result += 1; if (voyage.length &gt; 18)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 {</w:t>
                  </w:r>
                </w:p>
                <w:p>
                  <w:pPr>
                    <w:spacing w:line="247" w:lineRule="auto" w:before="6"/>
                    <w:ind w:left="412" w:right="5984" w:firstLine="0"/>
                    <w:jc w:val="left"/>
                    <w:rPr>
                      <w:rFonts w:ascii="Courier New"/>
                      <w:sz w:val="18"/>
                    </w:rPr>
                  </w:pPr>
                  <w:r>
                    <w:rPr>
                      <w:rFonts w:ascii="Courier New"/>
                      <w:sz w:val="18"/>
                    </w:rPr>
                    <w:t>if (history.length &gt; 8) result += 1; if (voyage.length &gt; 14)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before="70"/>
        <w:ind w:left="705"/>
      </w:pPr>
      <w:r>
        <w:rPr/>
        <w:t>我会用继承和多态将处理</w:t>
      </w:r>
      <w:r>
        <w:rPr>
          <w:rFonts w:ascii="Times New Roman" w:hAnsi="Times New Roman" w:eastAsia="Times New Roman"/>
        </w:rPr>
        <w:t>“</w:t>
      </w:r>
      <w:r>
        <w:rPr/>
        <w:t>中国因素</w:t>
      </w:r>
      <w:r>
        <w:rPr>
          <w:rFonts w:ascii="Times New Roman" w:hAnsi="Times New Roman" w:eastAsia="Times New Roman"/>
        </w:rPr>
        <w:t>”</w:t>
      </w:r>
      <w:r>
        <w:rPr/>
        <w:t>的逻辑从基础逻辑中分离出来。如果还</w:t>
      </w:r>
    </w:p>
    <w:p>
      <w:pPr>
        <w:spacing w:after="0"/>
        <w:sectPr>
          <w:pgSz w:w="12240" w:h="15840"/>
          <w:pgMar w:top="900" w:bottom="280" w:left="840" w:right="840"/>
        </w:sectPr>
      </w:pPr>
    </w:p>
    <w:p>
      <w:pPr>
        <w:pStyle w:val="BodyText"/>
        <w:spacing w:line="225" w:lineRule="auto" w:before="61"/>
        <w:ind w:left="120" w:right="233"/>
      </w:pPr>
      <w:r>
        <w:rPr/>
        <w:t>要引入更多的特殊逻辑，这个重构就很有用</w:t>
      </w:r>
      <w:r>
        <w:rPr>
          <w:rFonts w:ascii="Times New Roman" w:hAnsi="Times New Roman" w:eastAsia="Times New Roman"/>
        </w:rPr>
        <w:t>——</w:t>
      </w:r>
      <w:r>
        <w:rPr/>
        <w:t>这些重复的</w:t>
      </w:r>
      <w:r>
        <w:rPr>
          <w:rFonts w:ascii="Times New Roman" w:hAnsi="Times New Roman" w:eastAsia="Times New Roman"/>
        </w:rPr>
        <w:t>“</w:t>
      </w:r>
      <w:r>
        <w:rPr/>
        <w:t>中国因素</w:t>
      </w:r>
      <w:r>
        <w:rPr>
          <w:rFonts w:ascii="Times New Roman" w:hAnsi="Times New Roman" w:eastAsia="Times New Roman"/>
        </w:rPr>
        <w:t>”</w:t>
      </w:r>
      <w:r>
        <w:rPr/>
        <w:t>会混淆视听，让基础逻辑难以理解。</w:t>
      </w:r>
    </w:p>
    <w:p>
      <w:pPr>
        <w:pStyle w:val="BodyText"/>
        <w:spacing w:before="1"/>
        <w:rPr>
          <w:sz w:val="22"/>
        </w:rPr>
      </w:pPr>
    </w:p>
    <w:p>
      <w:pPr>
        <w:pStyle w:val="BodyText"/>
        <w:spacing w:line="223" w:lineRule="auto"/>
        <w:ind w:left="120" w:right="494" w:firstLine="585"/>
      </w:pPr>
      <w:r>
        <w:rPr/>
        <w:t>起初代码里只有一堆函数，如果要引入多态的话，我需要先建立一个类结构，因此我首先使用函数组合成类（</w:t>
      </w:r>
      <w:r>
        <w:rPr>
          <w:rFonts w:ascii="Times New Roman" w:eastAsia="Times New Roman"/>
        </w:rPr>
        <w:t>144</w:t>
      </w:r>
      <w:r>
        <w:rPr/>
        <w:t>）。这一步重构的结果如下所示：</w:t>
      </w:r>
    </w:p>
    <w:p>
      <w:pPr>
        <w:pStyle w:val="BodyText"/>
        <w:spacing w:before="5"/>
        <w:rPr>
          <w:sz w:val="27"/>
        </w:rPr>
      </w:pPr>
    </w:p>
    <w:p>
      <w:pPr>
        <w:spacing w:before="0"/>
        <w:ind w:left="180" w:right="0" w:firstLine="0"/>
        <w:jc w:val="left"/>
        <w:rPr>
          <w:rFonts w:ascii="Courier New"/>
          <w:sz w:val="18"/>
        </w:rPr>
      </w:pPr>
      <w:r>
        <w:rPr/>
        <w:pict>
          <v:shape style="position:absolute;margin-left:48.000004pt;margin-top:-3.007355pt;width:516pt;height:541.5pt;mso-position-horizontal-relative:page;mso-position-vertical-relative:paragraph;z-index:-26098688" coordorigin="960,-60" coordsize="10320,10830" path="m11280,-60l11273,-60,11273,-53,11273,10762,968,10762,968,-53,11273,-53,11273,-60,968,-60,960,-60,960,-53,960,10762,960,10770,968,10770,11273,10770,11280,10770,11280,10762,11280,-53,11280,-60xe" filled="true" fillcolor="#000000" stroked="false">
            <v:path arrowok="t"/>
            <v:fill type="solid"/>
            <w10:wrap type="none"/>
          </v:shape>
        </w:pict>
      </w:r>
      <w:r>
        <w:rPr>
          <w:rFonts w:ascii="Courier New"/>
          <w:sz w:val="18"/>
        </w:rPr>
        <w:t>function rating(voyage, history) {</w:t>
      </w:r>
    </w:p>
    <w:p>
      <w:pPr>
        <w:spacing w:before="6"/>
        <w:ind w:left="360" w:right="0" w:firstLine="0"/>
        <w:jc w:val="left"/>
        <w:rPr>
          <w:rFonts w:ascii="Courier New"/>
          <w:sz w:val="18"/>
        </w:rPr>
      </w:pPr>
      <w:r>
        <w:rPr>
          <w:rFonts w:ascii="Courier New"/>
          <w:sz w:val="18"/>
        </w:rPr>
        <w:t>return new Rating(voyage, history).value;</w:t>
      </w:r>
    </w:p>
    <w:p>
      <w:pPr>
        <w:spacing w:before="7"/>
        <w:ind w:left="180"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360" w:right="6835" w:hanging="180"/>
        <w:jc w:val="left"/>
        <w:rPr>
          <w:rFonts w:ascii="Courier New"/>
          <w:sz w:val="18"/>
        </w:rPr>
      </w:pPr>
      <w:r>
        <w:rPr>
          <w:rFonts w:ascii="Courier New"/>
          <w:sz w:val="18"/>
        </w:rPr>
        <w:t>class Rating { constructor(voyage, history) {</w:t>
      </w:r>
    </w:p>
    <w:p>
      <w:pPr>
        <w:spacing w:line="247" w:lineRule="auto" w:before="0"/>
        <w:ind w:left="540" w:right="7515" w:firstLine="0"/>
        <w:jc w:val="left"/>
        <w:rPr>
          <w:rFonts w:ascii="Courier New"/>
          <w:sz w:val="18"/>
        </w:rPr>
      </w:pPr>
      <w:r>
        <w:rPr>
          <w:rFonts w:ascii="Courier New"/>
          <w:sz w:val="18"/>
        </w:rPr>
        <w:t>this.voyage = voyage; this.history = history;</w:t>
      </w:r>
    </w:p>
    <w:p>
      <w:pPr>
        <w:spacing w:before="0"/>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value() {</w:t>
      </w:r>
    </w:p>
    <w:p>
      <w:pPr>
        <w:spacing w:line="247" w:lineRule="auto" w:before="7"/>
        <w:ind w:left="540" w:right="5716" w:firstLine="0"/>
        <w:jc w:val="left"/>
        <w:rPr>
          <w:rFonts w:ascii="Courier New"/>
          <w:sz w:val="18"/>
        </w:rPr>
      </w:pPr>
      <w:r>
        <w:rPr>
          <w:rFonts w:ascii="Courier New"/>
          <w:sz w:val="18"/>
        </w:rPr>
        <w:t>const vpf = this.voyageProfitFactor; const vr = this.voyageRisk;</w:t>
      </w:r>
    </w:p>
    <w:p>
      <w:pPr>
        <w:spacing w:before="0"/>
        <w:ind w:left="540" w:right="0" w:firstLine="0"/>
        <w:jc w:val="left"/>
        <w:rPr>
          <w:rFonts w:ascii="Courier New"/>
          <w:sz w:val="18"/>
        </w:rPr>
      </w:pPr>
      <w:r>
        <w:rPr>
          <w:rFonts w:ascii="Courier New"/>
          <w:sz w:val="18"/>
        </w:rPr>
        <w:t>const chr = this.captainHistoryRisk;</w:t>
      </w:r>
    </w:p>
    <w:p>
      <w:pPr>
        <w:spacing w:line="247" w:lineRule="auto" w:before="6"/>
        <w:ind w:left="540" w:right="5263" w:firstLine="0"/>
        <w:jc w:val="left"/>
        <w:rPr>
          <w:rFonts w:ascii="Courier New"/>
          <w:sz w:val="18"/>
        </w:rPr>
      </w:pPr>
      <w:r>
        <w:rPr>
          <w:rFonts w:ascii="Courier New"/>
          <w:sz w:val="18"/>
        </w:rPr>
        <w:t>if (vpf * 3 &gt; (vr + chr * 2)) return "A"; else return "B";</w:t>
      </w:r>
    </w:p>
    <w:p>
      <w:pPr>
        <w:spacing w:before="0"/>
        <w:ind w:left="360" w:right="0" w:firstLine="0"/>
        <w:jc w:val="left"/>
        <w:rPr>
          <w:rFonts w:ascii="Courier New"/>
          <w:sz w:val="18"/>
        </w:rPr>
      </w:pPr>
      <w:r>
        <w:rPr>
          <w:rFonts w:ascii="Courier New"/>
          <w:sz w:val="18"/>
        </w:rPr>
        <w:t>}</w:t>
      </w:r>
    </w:p>
    <w:p>
      <w:pPr>
        <w:spacing w:line="247" w:lineRule="auto" w:before="6"/>
        <w:ind w:left="540" w:right="8235" w:hanging="180"/>
        <w:jc w:val="left"/>
        <w:rPr>
          <w:rFonts w:ascii="Courier New"/>
          <w:sz w:val="18"/>
        </w:rPr>
      </w:pPr>
      <w:r>
        <w:rPr>
          <w:rFonts w:ascii="Courier New"/>
          <w:sz w:val="18"/>
        </w:rPr>
        <w:t>get voyageRisk() { let result = 1;</w:t>
      </w:r>
    </w:p>
    <w:p>
      <w:pPr>
        <w:spacing w:before="0"/>
        <w:ind w:left="540" w:right="0" w:firstLine="0"/>
        <w:jc w:val="left"/>
        <w:rPr>
          <w:rFonts w:ascii="Courier New"/>
          <w:sz w:val="18"/>
        </w:rPr>
      </w:pPr>
      <w:r>
        <w:rPr>
          <w:rFonts w:ascii="Courier New"/>
          <w:sz w:val="18"/>
        </w:rPr>
        <w:t>if (this.voyage.length &gt; 4) result += 2;</w:t>
      </w:r>
    </w:p>
    <w:p>
      <w:pPr>
        <w:spacing w:before="6"/>
        <w:ind w:left="540" w:right="0" w:firstLine="0"/>
        <w:jc w:val="left"/>
        <w:rPr>
          <w:rFonts w:ascii="Courier New"/>
          <w:sz w:val="18"/>
        </w:rPr>
      </w:pPr>
      <w:r>
        <w:rPr>
          <w:rFonts w:ascii="Courier New"/>
          <w:sz w:val="18"/>
        </w:rPr>
        <w:t>if (this.voyage.length &gt; 8) result += this.voyage.length - 8;</w:t>
      </w:r>
    </w:p>
    <w:p>
      <w:pPr>
        <w:spacing w:line="247" w:lineRule="auto" w:before="6"/>
        <w:ind w:left="540" w:right="2249" w:firstLine="0"/>
        <w:jc w:val="left"/>
        <w:rPr>
          <w:rFonts w:ascii="Courier New"/>
          <w:sz w:val="18"/>
        </w:rPr>
      </w:pPr>
      <w:r>
        <w:rPr>
          <w:rFonts w:ascii="Courier New"/>
          <w:sz w:val="18"/>
        </w:rPr>
        <w:t>if (["china", "east-indies"].includes(this.voyage.zone)) result +=</w:t>
      </w:r>
      <w:r>
        <w:rPr>
          <w:rFonts w:ascii="Courier New"/>
          <w:spacing w:val="-58"/>
          <w:sz w:val="18"/>
        </w:rPr>
        <w:t> </w:t>
      </w:r>
      <w:r>
        <w:rPr>
          <w:rFonts w:ascii="Courier New"/>
          <w:sz w:val="18"/>
        </w:rPr>
        <w:t>4; return Math.max(result, 0);</w:t>
      </w:r>
    </w:p>
    <w:p>
      <w:pPr>
        <w:spacing w:before="0"/>
        <w:ind w:left="360" w:right="0" w:firstLine="0"/>
        <w:jc w:val="left"/>
        <w:rPr>
          <w:rFonts w:ascii="Courier New"/>
          <w:sz w:val="18"/>
        </w:rPr>
      </w:pPr>
      <w:r>
        <w:rPr>
          <w:rFonts w:ascii="Courier New"/>
          <w:sz w:val="18"/>
        </w:rPr>
        <w:t>}</w:t>
      </w:r>
    </w:p>
    <w:p>
      <w:pPr>
        <w:spacing w:line="247" w:lineRule="auto" w:before="6"/>
        <w:ind w:left="540" w:right="7371" w:hanging="180"/>
        <w:jc w:val="left"/>
        <w:rPr>
          <w:rFonts w:ascii="Courier New"/>
          <w:sz w:val="18"/>
        </w:rPr>
      </w:pPr>
      <w:r>
        <w:rPr>
          <w:rFonts w:ascii="Courier New"/>
          <w:sz w:val="18"/>
        </w:rPr>
        <w:t>get captainHistoryRisk() { let result = 1;</w:t>
      </w:r>
    </w:p>
    <w:p>
      <w:pPr>
        <w:spacing w:before="0"/>
        <w:ind w:left="540" w:right="0" w:firstLine="0"/>
        <w:jc w:val="left"/>
        <w:rPr>
          <w:rFonts w:ascii="Courier New"/>
          <w:sz w:val="18"/>
        </w:rPr>
      </w:pPr>
      <w:r>
        <w:rPr>
          <w:rFonts w:ascii="Courier New"/>
          <w:sz w:val="18"/>
        </w:rPr>
        <w:t>if (this.history.length &lt; 5) result += 4;</w:t>
      </w:r>
    </w:p>
    <w:p>
      <w:pPr>
        <w:spacing w:before="6"/>
        <w:ind w:left="540" w:right="0" w:firstLine="0"/>
        <w:jc w:val="left"/>
        <w:rPr>
          <w:rFonts w:ascii="Courier New"/>
          <w:sz w:val="18"/>
        </w:rPr>
      </w:pPr>
      <w:r>
        <w:rPr>
          <w:rFonts w:ascii="Courier New"/>
          <w:sz w:val="18"/>
        </w:rPr>
        <w:t>result += this.history.filter(v =&gt; v.profit &lt; 0).length;</w:t>
      </w:r>
    </w:p>
    <w:p>
      <w:pPr>
        <w:spacing w:line="247" w:lineRule="auto" w:before="6"/>
        <w:ind w:left="540" w:right="2249" w:firstLine="0"/>
        <w:jc w:val="left"/>
        <w:rPr>
          <w:rFonts w:ascii="Courier New"/>
          <w:sz w:val="18"/>
        </w:rPr>
      </w:pPr>
      <w:r>
        <w:rPr>
          <w:rFonts w:ascii="Courier New"/>
          <w:sz w:val="18"/>
        </w:rPr>
        <w:t>if (this.voyage.zone === "china" &amp;&amp; this.hasChinaHistory) result -=</w:t>
      </w:r>
      <w:r>
        <w:rPr>
          <w:rFonts w:ascii="Courier New"/>
          <w:spacing w:val="-58"/>
          <w:sz w:val="18"/>
        </w:rPr>
        <w:t> </w:t>
      </w:r>
      <w:r>
        <w:rPr>
          <w:rFonts w:ascii="Courier New"/>
          <w:sz w:val="18"/>
        </w:rPr>
        <w:t>2; return Math.max(result, 0);</w:t>
      </w:r>
    </w:p>
    <w:p>
      <w:pPr>
        <w:spacing w:before="0"/>
        <w:ind w:left="360" w:right="0" w:firstLine="0"/>
        <w:jc w:val="left"/>
        <w:rPr>
          <w:rFonts w:ascii="Courier New"/>
          <w:sz w:val="18"/>
        </w:rPr>
      </w:pPr>
      <w:r>
        <w:rPr>
          <w:rFonts w:ascii="Courier New"/>
          <w:sz w:val="18"/>
        </w:rPr>
        <w:t>}</w:t>
      </w:r>
    </w:p>
    <w:p>
      <w:pPr>
        <w:spacing w:line="247" w:lineRule="auto" w:before="6"/>
        <w:ind w:left="540" w:right="7371" w:hanging="180"/>
        <w:jc w:val="left"/>
        <w:rPr>
          <w:rFonts w:ascii="Courier New"/>
          <w:sz w:val="18"/>
        </w:rPr>
      </w:pPr>
      <w:r>
        <w:rPr>
          <w:rFonts w:ascii="Courier New"/>
          <w:sz w:val="18"/>
        </w:rPr>
        <w:t>get voyageProfitFactor() { let result = 2;</w:t>
      </w:r>
    </w:p>
    <w:p>
      <w:pPr>
        <w:pStyle w:val="BodyText"/>
        <w:spacing w:before="6"/>
        <w:rPr>
          <w:rFonts w:ascii="Courier New"/>
          <w:sz w:val="18"/>
        </w:rPr>
      </w:pPr>
    </w:p>
    <w:p>
      <w:pPr>
        <w:spacing w:before="0"/>
        <w:ind w:left="540" w:right="0" w:firstLine="0"/>
        <w:jc w:val="left"/>
        <w:rPr>
          <w:rFonts w:ascii="Courier New"/>
          <w:sz w:val="18"/>
        </w:rPr>
      </w:pPr>
      <w:r>
        <w:rPr>
          <w:rFonts w:ascii="Courier New"/>
          <w:sz w:val="18"/>
        </w:rPr>
        <w:t>if (this.voyage.zone === "china") result += 1;</w:t>
      </w:r>
    </w:p>
    <w:p>
      <w:pPr>
        <w:spacing w:before="6"/>
        <w:ind w:left="540" w:right="0" w:firstLine="0"/>
        <w:jc w:val="left"/>
        <w:rPr>
          <w:rFonts w:ascii="Courier New"/>
          <w:sz w:val="18"/>
        </w:rPr>
      </w:pPr>
      <w:r>
        <w:rPr>
          <w:rFonts w:ascii="Courier New"/>
          <w:sz w:val="18"/>
        </w:rPr>
        <w:t>if (this.voyage.zone === "east-indies") result += 1;</w:t>
      </w:r>
    </w:p>
    <w:p>
      <w:pPr>
        <w:spacing w:line="247" w:lineRule="auto" w:before="6"/>
        <w:ind w:left="720" w:right="3125" w:hanging="180"/>
        <w:jc w:val="left"/>
        <w:rPr>
          <w:rFonts w:ascii="Courier New"/>
          <w:sz w:val="18"/>
        </w:rPr>
      </w:pPr>
      <w:r>
        <w:rPr>
          <w:rFonts w:ascii="Courier New"/>
          <w:sz w:val="18"/>
        </w:rPr>
        <w:t>if (this.voyage.zone === "china" &amp;&amp; this.hasChinaHistory) { result += 3;</w:t>
      </w:r>
    </w:p>
    <w:p>
      <w:pPr>
        <w:spacing w:line="247" w:lineRule="auto" w:before="0"/>
        <w:ind w:left="720" w:right="5263" w:firstLine="0"/>
        <w:jc w:val="left"/>
        <w:rPr>
          <w:rFonts w:ascii="Courier New"/>
          <w:sz w:val="18"/>
        </w:rPr>
      </w:pPr>
      <w:r>
        <w:rPr>
          <w:rFonts w:ascii="Courier New"/>
          <w:sz w:val="18"/>
        </w:rPr>
        <w:t>if (this.history.length &gt; 10) result += 1; if (this.voyage.length &gt; 12) result += 1; if (this.voyage.length &gt; 18) result -= 1;</w:t>
      </w:r>
    </w:p>
    <w:p>
      <w:pPr>
        <w:spacing w:before="0"/>
        <w:ind w:left="540" w:right="0" w:firstLine="0"/>
        <w:jc w:val="left"/>
        <w:rPr>
          <w:rFonts w:ascii="Courier New"/>
          <w:sz w:val="18"/>
        </w:rPr>
      </w:pPr>
      <w:r>
        <w:rPr>
          <w:rFonts w:ascii="Courier New"/>
          <w:sz w:val="18"/>
        </w:rPr>
        <w:t>}</w:t>
      </w:r>
    </w:p>
    <w:p>
      <w:pPr>
        <w:spacing w:before="6"/>
        <w:ind w:left="540" w:right="0" w:firstLine="0"/>
        <w:jc w:val="left"/>
        <w:rPr>
          <w:rFonts w:ascii="Courier New"/>
          <w:sz w:val="18"/>
        </w:rPr>
      </w:pPr>
      <w:r>
        <w:rPr>
          <w:rFonts w:ascii="Courier New"/>
          <w:sz w:val="18"/>
        </w:rPr>
        <w:t>else {</w:t>
      </w:r>
    </w:p>
    <w:p>
      <w:pPr>
        <w:spacing w:line="247" w:lineRule="auto" w:before="6"/>
        <w:ind w:left="720" w:right="5263" w:firstLine="0"/>
        <w:jc w:val="left"/>
        <w:rPr>
          <w:rFonts w:ascii="Courier New"/>
          <w:sz w:val="18"/>
        </w:rPr>
      </w:pPr>
      <w:r>
        <w:rPr>
          <w:rFonts w:ascii="Courier New"/>
          <w:sz w:val="18"/>
        </w:rPr>
        <w:t>if (this.history.length &gt; 8) result += 1; if (this.voyage.length &gt; 14) result -= 1;</w:t>
      </w:r>
    </w:p>
    <w:p>
      <w:pPr>
        <w:spacing w:before="0"/>
        <w:ind w:left="540" w:right="0" w:firstLine="0"/>
        <w:jc w:val="left"/>
        <w:rPr>
          <w:rFonts w:ascii="Courier New"/>
          <w:sz w:val="18"/>
        </w:rPr>
      </w:pPr>
      <w:r>
        <w:rPr>
          <w:rFonts w:ascii="Courier New"/>
          <w:sz w:val="18"/>
        </w:rPr>
        <w:t>}</w:t>
      </w:r>
    </w:p>
    <w:p>
      <w:pPr>
        <w:spacing w:before="6"/>
        <w:ind w:left="540" w:right="0" w:firstLine="0"/>
        <w:jc w:val="left"/>
        <w:rPr>
          <w:rFonts w:ascii="Courier New"/>
          <w:sz w:val="18"/>
        </w:rPr>
      </w:pPr>
      <w:r>
        <w:rPr>
          <w:rFonts w:ascii="Courier New"/>
          <w:sz w:val="18"/>
        </w:rPr>
        <w:t>return result;</w:t>
      </w:r>
    </w:p>
    <w:p>
      <w:pPr>
        <w:spacing w:before="6"/>
        <w:ind w:left="360" w:right="0" w:firstLine="0"/>
        <w:jc w:val="left"/>
        <w:rPr>
          <w:rFonts w:ascii="Courier New"/>
          <w:sz w:val="18"/>
        </w:rPr>
      </w:pPr>
      <w:r>
        <w:rPr>
          <w:rFonts w:ascii="Courier New"/>
          <w:sz w:val="18"/>
        </w:rPr>
        <w:t>}</w:t>
      </w:r>
    </w:p>
    <w:p>
      <w:pPr>
        <w:spacing w:before="7"/>
        <w:ind w:left="360" w:right="0" w:firstLine="0"/>
        <w:jc w:val="left"/>
        <w:rPr>
          <w:rFonts w:ascii="Courier New"/>
          <w:sz w:val="18"/>
        </w:rPr>
      </w:pPr>
      <w:r>
        <w:rPr>
          <w:rFonts w:ascii="Courier New"/>
          <w:sz w:val="18"/>
        </w:rPr>
        <w:t>get hasChinaHistory() {</w:t>
      </w:r>
    </w:p>
    <w:p>
      <w:pPr>
        <w:spacing w:before="6"/>
        <w:ind w:left="540" w:right="0" w:firstLine="0"/>
        <w:jc w:val="left"/>
        <w:rPr>
          <w:rFonts w:ascii="Courier New"/>
          <w:sz w:val="18"/>
        </w:rPr>
      </w:pPr>
      <w:r>
        <w:rPr>
          <w:rFonts w:ascii="Courier New"/>
          <w:sz w:val="18"/>
        </w:rPr>
        <w:t>return this.history.some(v =&gt; "china" === v.zone);</w:t>
      </w:r>
    </w:p>
    <w:p>
      <w:pPr>
        <w:spacing w:before="6"/>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pStyle w:val="BodyText"/>
        <w:spacing w:before="5"/>
        <w:rPr>
          <w:rFonts w:ascii="Courier New"/>
          <w:sz w:val="24"/>
        </w:rPr>
      </w:pPr>
    </w:p>
    <w:p>
      <w:pPr>
        <w:pStyle w:val="BodyText"/>
        <w:spacing w:line="223" w:lineRule="auto" w:before="82"/>
        <w:ind w:left="120" w:right="200" w:firstLine="585"/>
      </w:pPr>
      <w:r>
        <w:rPr/>
        <w:t>于是我就有了一个类，用来安放基础逻辑。现在我需要另建一个空的子类， 用来安放与超类不同的行为。</w:t>
      </w:r>
    </w:p>
    <w:p>
      <w:pPr>
        <w:spacing w:after="0" w:line="223" w:lineRule="auto"/>
        <w:sectPr>
          <w:pgSz w:w="12240" w:h="15840"/>
          <w:pgMar w:top="900" w:bottom="280" w:left="840" w:right="840"/>
        </w:sectPr>
      </w:pPr>
    </w:p>
    <w:p>
      <w:pPr>
        <w:pStyle w:val="BodyText"/>
        <w:ind w:left="119"/>
        <w:rPr>
          <w:sz w:val="20"/>
        </w:rPr>
      </w:pPr>
      <w:r>
        <w:rPr>
          <w:sz w:val="20"/>
        </w:rPr>
        <w:pict>
          <v:shape style="width:515.65pt;height:26.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class ExperiencedChinaRating extends Rating {</w:t>
                  </w:r>
                </w:p>
                <w:p>
                  <w:pPr>
                    <w:spacing w:before="6"/>
                    <w:ind w:left="5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2"/>
        <w:rPr>
          <w:sz w:val="13"/>
        </w:rPr>
      </w:pPr>
    </w:p>
    <w:p>
      <w:pPr>
        <w:pStyle w:val="BodyText"/>
        <w:spacing w:before="61"/>
        <w:ind w:left="705"/>
      </w:pPr>
      <w:r>
        <w:rPr/>
        <w:t>然后，建立一个工厂函数，用于在需要时返回变体类。</w:t>
      </w:r>
    </w:p>
    <w:p>
      <w:pPr>
        <w:pStyle w:val="BodyText"/>
        <w:spacing w:before="3"/>
        <w:rPr>
          <w:sz w:val="19"/>
        </w:rPr>
      </w:pPr>
      <w:r>
        <w:rPr/>
        <w:pict>
          <v:shape style="position:absolute;margin-left:48.1875pt;margin-top:14.50625pt;width:515.65pt;height:58.15pt;mso-position-horizontal-relative:page;mso-position-vertical-relative:paragraph;z-index:-151157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createRating(voyage, history) {</w:t>
                  </w:r>
                </w:p>
                <w:p>
                  <w:pPr>
                    <w:spacing w:line="247" w:lineRule="auto" w:before="6"/>
                    <w:ind w:left="412" w:right="2155" w:hanging="180"/>
                    <w:jc w:val="left"/>
                    <w:rPr>
                      <w:rFonts w:ascii="Courier New"/>
                      <w:sz w:val="18"/>
                    </w:rPr>
                  </w:pPr>
                  <w:r>
                    <w:rPr>
                      <w:rFonts w:ascii="Courier New"/>
                      <w:sz w:val="18"/>
                    </w:rPr>
                    <w:t>if (voyage.zone === "china" &amp;&amp; history.some(v =&gt; "china" ===</w:t>
                  </w:r>
                  <w:r>
                    <w:rPr>
                      <w:rFonts w:ascii="Courier New"/>
                      <w:spacing w:val="-57"/>
                      <w:sz w:val="18"/>
                    </w:rPr>
                    <w:t> </w:t>
                  </w:r>
                  <w:r>
                    <w:rPr>
                      <w:rFonts w:ascii="Courier New"/>
                      <w:sz w:val="18"/>
                    </w:rPr>
                    <w:t>v.zone)) return new ExperiencedChinaRating(voyage, history);</w:t>
                  </w:r>
                </w:p>
                <w:p>
                  <w:pPr>
                    <w:spacing w:before="0"/>
                    <w:ind w:left="232" w:right="0" w:firstLine="0"/>
                    <w:jc w:val="left"/>
                    <w:rPr>
                      <w:rFonts w:ascii="Courier New"/>
                      <w:sz w:val="18"/>
                    </w:rPr>
                  </w:pPr>
                  <w:r>
                    <w:rPr>
                      <w:rFonts w:ascii="Courier New"/>
                      <w:sz w:val="18"/>
                    </w:rPr>
                    <w:t>else return new Rating(voyage, history);</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我需要修改所有调用方代码，让它们使用该工厂函数，而不要直接调用构造函数。还好现在调用构造函数的只有</w:t>
      </w:r>
      <w:r>
        <w:rPr>
          <w:rFonts w:ascii="Courier New" w:eastAsia="Courier New"/>
          <w:sz w:val="23"/>
        </w:rPr>
        <w:t>rating</w:t>
      </w:r>
      <w:r>
        <w:rPr/>
        <w:t>函数一处。</w:t>
      </w:r>
    </w:p>
    <w:p>
      <w:pPr>
        <w:pStyle w:val="BodyText"/>
        <w:spacing w:before="8"/>
        <w:rPr>
          <w:sz w:val="19"/>
        </w:rPr>
      </w:pPr>
      <w:r>
        <w:rPr/>
        <w:pict>
          <v:shape style="position:absolute;margin-left:48.1875pt;margin-top:14.750937pt;width:515.65pt;height:37.15pt;mso-position-horizontal-relative:page;mso-position-vertical-relative:paragraph;z-index:-151152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rating(voyage, history) {</w:t>
                  </w:r>
                </w:p>
                <w:p>
                  <w:pPr>
                    <w:spacing w:before="6"/>
                    <w:ind w:left="268" w:right="0" w:firstLine="0"/>
                    <w:jc w:val="left"/>
                    <w:rPr>
                      <w:rFonts w:ascii="Courier New"/>
                      <w:sz w:val="18"/>
                    </w:rPr>
                  </w:pPr>
                  <w:r>
                    <w:rPr>
                      <w:rFonts w:ascii="Courier New"/>
                      <w:sz w:val="18"/>
                    </w:rPr>
                    <w:t>return createRating(voyage, history).value;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z w:val="29"/>
        </w:rPr>
        <w:t>有两处行为需要移入子类中。我先处理</w:t>
      </w:r>
      <w:r>
        <w:rPr>
          <w:rFonts w:ascii="Courier New" w:eastAsia="Courier New"/>
          <w:sz w:val="23"/>
        </w:rPr>
        <w:t>captainHistoryRisk</w:t>
      </w:r>
      <w:r>
        <w:rPr>
          <w:sz w:val="29"/>
        </w:rPr>
        <w:t>中的逻辑。</w:t>
      </w:r>
    </w:p>
    <w:p>
      <w:pPr>
        <w:pStyle w:val="BodyText"/>
        <w:spacing w:before="6"/>
        <w:rPr>
          <w:sz w:val="37"/>
        </w:rPr>
      </w:pPr>
    </w:p>
    <w:p>
      <w:pPr>
        <w:pStyle w:val="Heading4"/>
      </w:pPr>
      <w:r>
        <w:rPr>
          <w:color w:val="0091DD"/>
        </w:rPr>
        <w:t>class Rating...</w:t>
      </w:r>
    </w:p>
    <w:p>
      <w:pPr>
        <w:pStyle w:val="BodyText"/>
        <w:rPr>
          <w:rFonts w:ascii="Times New Roman"/>
          <w:b/>
          <w:sz w:val="20"/>
        </w:rPr>
      </w:pPr>
    </w:p>
    <w:p>
      <w:pPr>
        <w:pStyle w:val="BodyText"/>
        <w:spacing w:before="4"/>
        <w:rPr>
          <w:rFonts w:ascii="Times New Roman"/>
          <w:b/>
          <w:sz w:val="19"/>
        </w:rPr>
      </w:pPr>
      <w:r>
        <w:rPr/>
        <w:pict>
          <v:shape style="position:absolute;margin-left:48.1875pt;margin-top:13.302393pt;width:515.65pt;height:79.5pt;mso-position-horizontal-relative:page;mso-position-vertical-relative:paragraph;z-index:-15114752;mso-wrap-distance-left:0;mso-wrap-distance-right:0" type="#_x0000_t202" filled="false" stroked="true" strokeweight=".375pt" strokecolor="#000000">
            <v:textbox inset="0,0,0,0">
              <w:txbxContent>
                <w:p>
                  <w:pPr>
                    <w:spacing w:line="247" w:lineRule="auto" w:before="52"/>
                    <w:ind w:left="232" w:right="7425" w:hanging="180"/>
                    <w:jc w:val="left"/>
                    <w:rPr>
                      <w:rFonts w:ascii="Courier New"/>
                      <w:sz w:val="18"/>
                    </w:rPr>
                  </w:pPr>
                  <w:r>
                    <w:rPr>
                      <w:rFonts w:ascii="Courier New"/>
                      <w:sz w:val="18"/>
                    </w:rPr>
                    <w:t>get captainHistoryRisk() { let result = 1;</w:t>
                  </w:r>
                </w:p>
                <w:p>
                  <w:pPr>
                    <w:spacing w:before="0"/>
                    <w:ind w:left="232" w:right="0" w:firstLine="0"/>
                    <w:jc w:val="left"/>
                    <w:rPr>
                      <w:rFonts w:ascii="Courier New"/>
                      <w:sz w:val="18"/>
                    </w:rPr>
                  </w:pPr>
                  <w:r>
                    <w:rPr>
                      <w:rFonts w:ascii="Courier New"/>
                      <w:sz w:val="18"/>
                    </w:rPr>
                    <w:t>if (this.history.length &lt; 5) result += 4;</w:t>
                  </w:r>
                </w:p>
                <w:p>
                  <w:pPr>
                    <w:spacing w:before="6"/>
                    <w:ind w:left="232" w:right="0" w:firstLine="0"/>
                    <w:jc w:val="left"/>
                    <w:rPr>
                      <w:rFonts w:ascii="Courier New"/>
                      <w:sz w:val="18"/>
                    </w:rPr>
                  </w:pPr>
                  <w:r>
                    <w:rPr>
                      <w:rFonts w:ascii="Courier New"/>
                      <w:sz w:val="18"/>
                    </w:rPr>
                    <w:t>result += this.history.filter(v =&gt; v.profit &lt; 0).length;</w:t>
                  </w:r>
                </w:p>
                <w:p>
                  <w:pPr>
                    <w:spacing w:line="247" w:lineRule="auto" w:before="6"/>
                    <w:ind w:left="232" w:right="2155" w:firstLine="0"/>
                    <w:jc w:val="left"/>
                    <w:rPr>
                      <w:rFonts w:ascii="Courier New"/>
                      <w:sz w:val="18"/>
                    </w:rPr>
                  </w:pPr>
                  <w:r>
                    <w:rPr>
                      <w:rFonts w:ascii="Courier New"/>
                      <w:sz w:val="18"/>
                    </w:rPr>
                    <w:t>if (this.voyage.zone === "china" &amp;&amp; this.hasChinaHistory) result -=</w:t>
                  </w:r>
                  <w:r>
                    <w:rPr>
                      <w:rFonts w:ascii="Courier New"/>
                      <w:spacing w:val="-58"/>
                      <w:sz w:val="18"/>
                    </w:rPr>
                    <w:t> </w:t>
                  </w:r>
                  <w:r>
                    <w:rPr>
                      <w:rFonts w:ascii="Courier New"/>
                      <w:sz w:val="18"/>
                    </w:rPr>
                    <w:t>2; return Math.max(result, 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在子类中覆写这个函数。</w:t>
      </w:r>
    </w:p>
    <w:p>
      <w:pPr>
        <w:pStyle w:val="BodyText"/>
        <w:spacing w:before="6"/>
        <w:rPr>
          <w:sz w:val="37"/>
        </w:rPr>
      </w:pPr>
    </w:p>
    <w:p>
      <w:pPr>
        <w:pStyle w:val="Heading4"/>
      </w:pPr>
      <w:r>
        <w:rPr>
          <w:color w:val="0091DD"/>
        </w:rPr>
        <w:t>class</w:t>
      </w:r>
      <w:r>
        <w:rPr>
          <w:color w:val="0091DD"/>
          <w:spacing w:val="11"/>
        </w:rPr>
        <w:t> </w:t>
      </w:r>
      <w:r>
        <w:rPr>
          <w:color w:val="0091DD"/>
        </w:rPr>
        <w:t>ExperiencedChinaRating</w:t>
      </w:r>
    </w:p>
    <w:p>
      <w:pPr>
        <w:pStyle w:val="BodyText"/>
        <w:rPr>
          <w:rFonts w:ascii="Times New Roman"/>
          <w:b/>
          <w:sz w:val="20"/>
        </w:rPr>
      </w:pPr>
    </w:p>
    <w:p>
      <w:pPr>
        <w:pStyle w:val="BodyText"/>
        <w:rPr>
          <w:rFonts w:ascii="Times New Roman"/>
          <w:b/>
          <w:sz w:val="20"/>
        </w:rPr>
      </w:pPr>
      <w:r>
        <w:rPr/>
        <w:pict>
          <v:shape style="position:absolute;margin-left:48.1875pt;margin-top:13.696875pt;width:515.65pt;height:47.65pt;mso-position-horizontal-relative:page;mso-position-vertical-relative:paragraph;z-index:-151142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captainHistoryRisk() {</w:t>
                  </w:r>
                </w:p>
                <w:p>
                  <w:pPr>
                    <w:spacing w:line="247" w:lineRule="auto" w:before="6"/>
                    <w:ind w:left="268" w:right="4800" w:firstLine="0"/>
                    <w:jc w:val="left"/>
                    <w:rPr>
                      <w:rFonts w:ascii="Courier New"/>
                      <w:sz w:val="18"/>
                    </w:rPr>
                  </w:pPr>
                  <w:r>
                    <w:rPr>
                      <w:rFonts w:ascii="Courier New"/>
                      <w:sz w:val="18"/>
                    </w:rPr>
                    <w:t>const result = super.captainHistoryRisk - 2; return Math.max(result, 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Rating...</w:t>
      </w:r>
    </w:p>
    <w:p>
      <w:pPr>
        <w:pStyle w:val="BodyText"/>
        <w:rPr>
          <w:rFonts w:ascii="Times New Roman"/>
          <w:b/>
          <w:sz w:val="20"/>
        </w:rPr>
      </w:pPr>
    </w:p>
    <w:p>
      <w:pPr>
        <w:pStyle w:val="BodyText"/>
        <w:spacing w:before="1"/>
        <w:rPr>
          <w:rFonts w:ascii="Times New Roman"/>
          <w:b/>
          <w:sz w:val="20"/>
        </w:rPr>
      </w:pPr>
      <w:r>
        <w:rPr/>
        <w:pict>
          <v:group style="position:absolute;margin-left:48pt;margin-top:13.515869pt;width:516pt;height:73.9pt;mso-position-horizontal-relative:page;mso-position-vertical-relative:paragraph;z-index:-15113216;mso-wrap-distance-left:0;mso-wrap-distance-right:0" coordorigin="960,270" coordsize="10320,1478">
            <v:shape style="position:absolute;left:960;top:270;width:10320;height:1478" coordorigin="960,270" coordsize="10320,1478" path="m11280,270l960,270,960,278,960,1748,968,1748,968,278,11273,278,11273,1748,11280,1748,11280,278,11280,270xe" filled="true" fillcolor="#000000" stroked="false">
              <v:path arrowok="t"/>
              <v:fill type="solid"/>
            </v:shape>
            <v:shape style="position:absolute;left:960;top:270;width:10320;height:1478" type="#_x0000_t202" filled="false" stroked="false">
              <v:textbox inset="0,0,0,0">
                <w:txbxContent>
                  <w:p>
                    <w:pPr>
                      <w:spacing w:line="247" w:lineRule="auto" w:before="60"/>
                      <w:ind w:left="240" w:right="7431" w:hanging="180"/>
                      <w:jc w:val="left"/>
                      <w:rPr>
                        <w:rFonts w:ascii="Courier New"/>
                        <w:sz w:val="18"/>
                      </w:rPr>
                    </w:pPr>
                    <w:r>
                      <w:rPr>
                        <w:rFonts w:ascii="Courier New"/>
                        <w:sz w:val="18"/>
                      </w:rPr>
                      <w:t>get captainHistoryRisk() { let result = 1;</w:t>
                    </w:r>
                  </w:p>
                  <w:p>
                    <w:pPr>
                      <w:spacing w:before="0"/>
                      <w:ind w:left="240" w:right="0" w:firstLine="0"/>
                      <w:jc w:val="left"/>
                      <w:rPr>
                        <w:rFonts w:ascii="Courier New"/>
                        <w:sz w:val="18"/>
                      </w:rPr>
                    </w:pPr>
                    <w:r>
                      <w:rPr>
                        <w:rFonts w:ascii="Courier New"/>
                        <w:sz w:val="18"/>
                      </w:rPr>
                      <w:t>if (this.history.length &lt; 5) result += 4;</w:t>
                    </w:r>
                  </w:p>
                  <w:p>
                    <w:pPr>
                      <w:spacing w:before="6"/>
                      <w:ind w:left="240" w:right="0" w:firstLine="0"/>
                      <w:jc w:val="left"/>
                      <w:rPr>
                        <w:rFonts w:ascii="Courier New"/>
                        <w:sz w:val="18"/>
                      </w:rPr>
                    </w:pPr>
                    <w:r>
                      <w:rPr>
                        <w:rFonts w:ascii="Courier New"/>
                        <w:sz w:val="18"/>
                      </w:rPr>
                      <w:t>result += this.history.filter(v =&gt; v.profit &lt; 0).length;</w:t>
                    </w:r>
                  </w:p>
                  <w:p>
                    <w:pPr>
                      <w:spacing w:line="247" w:lineRule="auto" w:before="6"/>
                      <w:ind w:left="240" w:right="1948" w:firstLine="0"/>
                      <w:jc w:val="left"/>
                      <w:rPr>
                        <w:rFonts w:ascii="Courier New"/>
                        <w:sz w:val="18"/>
                      </w:rPr>
                    </w:pPr>
                    <w:r>
                      <w:rPr>
                        <w:rFonts w:ascii="Courier New"/>
                        <w:strike/>
                        <w:sz w:val="18"/>
                      </w:rPr>
                      <w:t>if (this.voyage.zone === "china" &amp;&amp; this.hasChinaHistory) result -=</w:t>
                    </w:r>
                    <w:r>
                      <w:rPr>
                        <w:rFonts w:ascii="Courier New"/>
                        <w:strike/>
                        <w:spacing w:val="-58"/>
                        <w:sz w:val="18"/>
                      </w:rPr>
                      <w:t> </w:t>
                    </w:r>
                    <w:r>
                      <w:rPr>
                        <w:rFonts w:ascii="Courier New"/>
                        <w:strike/>
                        <w:sz w:val="18"/>
                      </w:rPr>
                      <w:t>2;</w:t>
                    </w:r>
                    <w:r>
                      <w:rPr>
                        <w:rFonts w:ascii="Courier New"/>
                        <w:strike w:val="0"/>
                        <w:sz w:val="18"/>
                      </w:rPr>
                      <w:t> return Math.max(result, 0);</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3;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spacing w:line="223" w:lineRule="auto" w:before="82"/>
        <w:ind w:left="120" w:right="200" w:firstLine="585"/>
        <w:jc w:val="left"/>
        <w:rPr>
          <w:sz w:val="29"/>
        </w:rPr>
      </w:pPr>
      <w:r>
        <w:rPr>
          <w:sz w:val="29"/>
        </w:rPr>
        <w:t>分离</w:t>
      </w:r>
      <w:r>
        <w:rPr>
          <w:rFonts w:ascii="Courier New" w:eastAsia="Courier New"/>
          <w:sz w:val="23"/>
        </w:rPr>
        <w:t>voyageProfitFactor</w:t>
      </w:r>
      <w:r>
        <w:rPr>
          <w:sz w:val="29"/>
        </w:rPr>
        <w:t>函数中的变体行为要更麻烦一些。我不能直接从超类中删掉变体行为，因为在超类中还有另一条执行路径。我又不想把整个超类中的函数复制到子类中。</w:t>
      </w:r>
    </w:p>
    <w:p>
      <w:pPr>
        <w:pStyle w:val="BodyText"/>
        <w:spacing w:before="10"/>
        <w:rPr>
          <w:sz w:val="37"/>
        </w:rPr>
      </w:pPr>
    </w:p>
    <w:p>
      <w:pPr>
        <w:pStyle w:val="Heading4"/>
      </w:pPr>
      <w:r>
        <w:rPr>
          <w:color w:val="0091DD"/>
        </w:rPr>
        <w:t>class Rating...</w:t>
      </w:r>
    </w:p>
    <w:p>
      <w:pPr>
        <w:pStyle w:val="BodyText"/>
        <w:rPr>
          <w:rFonts w:ascii="Times New Roman"/>
          <w:b/>
          <w:sz w:val="20"/>
        </w:rPr>
      </w:pPr>
    </w:p>
    <w:p>
      <w:pPr>
        <w:pStyle w:val="BodyText"/>
        <w:spacing w:before="1"/>
        <w:rPr>
          <w:rFonts w:ascii="Times New Roman"/>
          <w:b/>
          <w:sz w:val="20"/>
        </w:rPr>
      </w:pPr>
      <w:r>
        <w:rPr/>
        <w:pict>
          <v:shape style="position:absolute;margin-left:48.1875pt;margin-top:13.70458pt;width:515.65pt;height:184.15pt;mso-position-horizontal-relative:page;mso-position-vertical-relative:paragraph;z-index:-15111680;mso-wrap-distance-left:0;mso-wrap-distance-right:0" type="#_x0000_t202" filled="false" stroked="true" strokeweight=".375pt" strokecolor="#000000">
            <v:textbox inset="0,0,0,0">
              <w:txbxContent>
                <w:p>
                  <w:pPr>
                    <w:spacing w:line="247" w:lineRule="auto" w:before="52"/>
                    <w:ind w:left="232" w:right="7425" w:hanging="180"/>
                    <w:jc w:val="left"/>
                    <w:rPr>
                      <w:rFonts w:ascii="Courier New"/>
                      <w:sz w:val="18"/>
                    </w:rPr>
                  </w:pPr>
                  <w:r>
                    <w:rPr>
                      <w:rFonts w:ascii="Courier New"/>
                      <w:sz w:val="18"/>
                    </w:rPr>
                    <w:t>get voyageProfitFactor() { let result = 2;</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if (this.voyage.zone === "china") result += 1;</w:t>
                  </w:r>
                </w:p>
                <w:p>
                  <w:pPr>
                    <w:spacing w:before="6"/>
                    <w:ind w:left="232" w:right="0" w:firstLine="0"/>
                    <w:jc w:val="left"/>
                    <w:rPr>
                      <w:rFonts w:ascii="Courier New"/>
                      <w:sz w:val="18"/>
                    </w:rPr>
                  </w:pPr>
                  <w:r>
                    <w:rPr>
                      <w:rFonts w:ascii="Courier New"/>
                      <w:sz w:val="18"/>
                    </w:rPr>
                    <w:t>if (this.voyage.zone === "east-indies") result += 1;</w:t>
                  </w:r>
                </w:p>
                <w:p>
                  <w:pPr>
                    <w:spacing w:line="247" w:lineRule="auto" w:before="7"/>
                    <w:ind w:left="412" w:right="3646" w:hanging="180"/>
                    <w:jc w:val="left"/>
                    <w:rPr>
                      <w:rFonts w:ascii="Courier New"/>
                      <w:sz w:val="18"/>
                    </w:rPr>
                  </w:pPr>
                  <w:r>
                    <w:rPr>
                      <w:rFonts w:ascii="Courier New"/>
                      <w:sz w:val="18"/>
                    </w:rPr>
                    <w:t>if (this.voyage.zone === "china" &amp;&amp; this.hasChinaHistory) { result += 3;</w:t>
                  </w:r>
                </w:p>
                <w:p>
                  <w:pPr>
                    <w:spacing w:line="247" w:lineRule="auto" w:before="0"/>
                    <w:ind w:left="412" w:right="5285" w:firstLine="0"/>
                    <w:jc w:val="left"/>
                    <w:rPr>
                      <w:rFonts w:ascii="Courier New"/>
                      <w:sz w:val="18"/>
                    </w:rPr>
                  </w:pPr>
                  <w:r>
                    <w:rPr>
                      <w:rFonts w:ascii="Courier New"/>
                      <w:sz w:val="18"/>
                    </w:rPr>
                    <w:t>if (this.history.length &gt; 10) result += 1; if (this.voyage.length &gt; 12) result += 1; if (this.voyage.length &gt; 18)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 {</w:t>
                  </w:r>
                </w:p>
                <w:p>
                  <w:pPr>
                    <w:spacing w:line="247" w:lineRule="auto" w:before="6"/>
                    <w:ind w:left="412" w:right="5285" w:firstLine="0"/>
                    <w:jc w:val="left"/>
                    <w:rPr>
                      <w:rFonts w:ascii="Courier New"/>
                      <w:sz w:val="18"/>
                    </w:rPr>
                  </w:pPr>
                  <w:r>
                    <w:rPr>
                      <w:rFonts w:ascii="Courier New"/>
                      <w:sz w:val="18"/>
                    </w:rPr>
                    <w:t>if (this.history.length &gt; 8) result += 1; if (this.voyage.length &gt; 14)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所以我先用提炼函数（</w:t>
      </w:r>
      <w:r>
        <w:rPr>
          <w:rFonts w:ascii="Times New Roman" w:eastAsia="Times New Roman"/>
        </w:rPr>
        <w:t>106</w:t>
      </w:r>
      <w:r>
        <w:rPr/>
        <w:t>）将整个条件逻辑块提炼出来。</w:t>
      </w:r>
    </w:p>
    <w:p>
      <w:pPr>
        <w:pStyle w:val="BodyText"/>
        <w:spacing w:before="12"/>
        <w:rPr>
          <w:sz w:val="36"/>
        </w:rPr>
      </w:pPr>
    </w:p>
    <w:p>
      <w:pPr>
        <w:pStyle w:val="Heading4"/>
      </w:pPr>
      <w:r>
        <w:rPr>
          <w:color w:val="0091DD"/>
        </w:rPr>
        <w:t>class Rating...</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236.65pt;mso-position-horizontal-relative:page;mso-position-vertical-relative:paragraph;z-index:-15111168;mso-wrap-distance-left:0;mso-wrap-distance-right:0" type="#_x0000_t202" filled="false" stroked="true" strokeweight=".375pt" strokecolor="#000000">
            <v:textbox inset="0,0,0,0">
              <w:txbxContent>
                <w:p>
                  <w:pPr>
                    <w:spacing w:line="247" w:lineRule="auto" w:before="52"/>
                    <w:ind w:left="232" w:right="7425" w:hanging="180"/>
                    <w:jc w:val="left"/>
                    <w:rPr>
                      <w:rFonts w:ascii="Courier New"/>
                      <w:sz w:val="18"/>
                    </w:rPr>
                  </w:pPr>
                  <w:r>
                    <w:rPr>
                      <w:rFonts w:ascii="Courier New"/>
                      <w:sz w:val="18"/>
                    </w:rPr>
                    <w:t>get voyageProfitFactor() { let result = 2;</w:t>
                  </w:r>
                </w:p>
                <w:p>
                  <w:pPr>
                    <w:pStyle w:val="BodyText"/>
                    <w:spacing w:before="6"/>
                    <w:rPr>
                      <w:rFonts w:ascii="Courier New"/>
                      <w:sz w:val="18"/>
                    </w:rPr>
                  </w:pPr>
                </w:p>
                <w:p>
                  <w:pPr>
                    <w:spacing w:before="0"/>
                    <w:ind w:left="232" w:right="0" w:firstLine="0"/>
                    <w:jc w:val="left"/>
                    <w:rPr>
                      <w:rFonts w:ascii="Courier New"/>
                      <w:sz w:val="18"/>
                    </w:rPr>
                  </w:pPr>
                  <w:r>
                    <w:rPr>
                      <w:rFonts w:ascii="Courier New"/>
                      <w:sz w:val="18"/>
                    </w:rPr>
                    <w:t>if (this.voyage.zone === "china") result += 1;</w:t>
                  </w:r>
                </w:p>
                <w:p>
                  <w:pPr>
                    <w:spacing w:line="247" w:lineRule="auto" w:before="6"/>
                    <w:ind w:left="232" w:right="3990" w:firstLine="0"/>
                    <w:jc w:val="left"/>
                    <w:rPr>
                      <w:rFonts w:ascii="Courier New"/>
                      <w:sz w:val="18"/>
                    </w:rPr>
                  </w:pPr>
                  <w:r>
                    <w:rPr>
                      <w:rFonts w:ascii="Courier New"/>
                      <w:sz w:val="18"/>
                    </w:rPr>
                    <w:t>if (this.voyage.zone === "east-indies") result += 1; result += this.voyageAndHistoryLengthFactor;</w:t>
                  </w:r>
                </w:p>
                <w:p>
                  <w:pPr>
                    <w:spacing w:before="0"/>
                    <w:ind w:left="232" w:right="0" w:firstLine="0"/>
                    <w:jc w:val="left"/>
                    <w:rPr>
                      <w:rFonts w:ascii="Courier New"/>
                      <w:sz w:val="18"/>
                    </w:rPr>
                  </w:pPr>
                  <w:r>
                    <w:rPr>
                      <w:rFonts w:ascii="Courier New"/>
                      <w:sz w:val="18"/>
                    </w:rPr>
                    <w:t>return result;</w:t>
                  </w:r>
                </w:p>
                <w:p>
                  <w:pPr>
                    <w:spacing w:before="7"/>
                    <w:ind w:left="52" w:right="0" w:firstLine="0"/>
                    <w:jc w:val="left"/>
                    <w:rPr>
                      <w:rFonts w:ascii="Courier New"/>
                      <w:sz w:val="18"/>
                    </w:rPr>
                  </w:pPr>
                  <w:r>
                    <w:rPr>
                      <w:rFonts w:ascii="Courier New"/>
                      <w:sz w:val="18"/>
                    </w:rPr>
                    <w:t>}</w:t>
                  </w:r>
                </w:p>
                <w:p>
                  <w:pPr>
                    <w:spacing w:line="247" w:lineRule="auto" w:before="6"/>
                    <w:ind w:left="232" w:right="6344" w:hanging="180"/>
                    <w:jc w:val="left"/>
                    <w:rPr>
                      <w:rFonts w:ascii="Courier New"/>
                      <w:sz w:val="18"/>
                    </w:rPr>
                  </w:pPr>
                  <w:r>
                    <w:rPr>
                      <w:rFonts w:ascii="Courier New"/>
                      <w:sz w:val="18"/>
                    </w:rPr>
                    <w:t>get voyageAndHistoryLengthFactor() { let result = 0;</w:t>
                  </w:r>
                </w:p>
                <w:p>
                  <w:pPr>
                    <w:spacing w:line="247" w:lineRule="auto" w:before="0"/>
                    <w:ind w:left="412" w:right="3646" w:hanging="180"/>
                    <w:jc w:val="left"/>
                    <w:rPr>
                      <w:rFonts w:ascii="Courier New"/>
                      <w:sz w:val="18"/>
                    </w:rPr>
                  </w:pPr>
                  <w:r>
                    <w:rPr>
                      <w:rFonts w:ascii="Courier New"/>
                      <w:sz w:val="18"/>
                    </w:rPr>
                    <w:t>if (this.voyage.zone === "china" &amp;&amp; this.hasChinaHistory) { result += 3;</w:t>
                  </w:r>
                </w:p>
                <w:p>
                  <w:pPr>
                    <w:spacing w:line="247" w:lineRule="auto" w:before="0"/>
                    <w:ind w:left="412" w:right="5285" w:firstLine="0"/>
                    <w:jc w:val="left"/>
                    <w:rPr>
                      <w:rFonts w:ascii="Courier New"/>
                      <w:sz w:val="18"/>
                    </w:rPr>
                  </w:pPr>
                  <w:r>
                    <w:rPr>
                      <w:rFonts w:ascii="Courier New"/>
                      <w:sz w:val="18"/>
                    </w:rPr>
                    <w:t>if (this.history.length &gt; 10) result += 1; if (this.voyage.length &gt; 12) result += 1; if (this.voyage.length &gt; 18)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else {</w:t>
                  </w:r>
                </w:p>
                <w:p>
                  <w:pPr>
                    <w:spacing w:line="247" w:lineRule="auto" w:before="6"/>
                    <w:ind w:left="412" w:right="5285" w:firstLine="0"/>
                    <w:jc w:val="left"/>
                    <w:rPr>
                      <w:rFonts w:ascii="Courier New"/>
                      <w:sz w:val="18"/>
                    </w:rPr>
                  </w:pPr>
                  <w:r>
                    <w:rPr>
                      <w:rFonts w:ascii="Courier New"/>
                      <w:sz w:val="18"/>
                    </w:rPr>
                    <w:t>if (this.history.length &gt; 8) result += 1; if (this.voyage.length &gt; 14) result -= 1;</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BodyText"/>
        <w:spacing w:line="223" w:lineRule="auto" w:before="80"/>
        <w:ind w:left="120" w:right="314" w:firstLine="585"/>
      </w:pPr>
      <w:r>
        <w:rPr/>
        <w:t>函数名中出现</w:t>
      </w:r>
      <w:r>
        <w:rPr>
          <w:rFonts w:ascii="Times New Roman" w:hAnsi="Times New Roman" w:eastAsia="Times New Roman"/>
        </w:rPr>
        <w:t>“And”</w:t>
      </w:r>
      <w:r>
        <w:rPr/>
        <w:t>字样是一个很不好的味道，不过我会暂时容忍它，先聚焦子类化操作。</w:t>
      </w:r>
    </w:p>
    <w:p>
      <w:pPr>
        <w:pStyle w:val="BodyText"/>
        <w:spacing w:before="11"/>
        <w:rPr>
          <w:sz w:val="37"/>
        </w:rPr>
      </w:pPr>
    </w:p>
    <w:p>
      <w:pPr>
        <w:pStyle w:val="Heading4"/>
      </w:pPr>
      <w:r>
        <w:rPr>
          <w:color w:val="0091DD"/>
        </w:rPr>
        <w:t>class Rating...</w:t>
      </w:r>
    </w:p>
    <w:p>
      <w:pPr>
        <w:pStyle w:val="BodyText"/>
        <w:rPr>
          <w:rFonts w:ascii="Times New Roman"/>
          <w:b/>
          <w:sz w:val="20"/>
        </w:rPr>
      </w:pPr>
    </w:p>
    <w:p>
      <w:pPr>
        <w:pStyle w:val="BodyText"/>
        <w:spacing w:before="5"/>
        <w:rPr>
          <w:rFonts w:ascii="Times New Roman"/>
          <w:b/>
          <w:sz w:val="19"/>
        </w:rPr>
      </w:pPr>
      <w:r>
        <w:rPr/>
        <w:pict>
          <v:shape style="position:absolute;margin-left:48.1875pt;margin-top:13.331455pt;width:515.65pt;height:69pt;mso-position-horizontal-relative:page;mso-position-vertical-relative:paragraph;z-index:-15110656;mso-wrap-distance-left:0;mso-wrap-distance-right:0" type="#_x0000_t202" filled="false" stroked="true" strokeweight=".375pt" strokecolor="#000000">
            <v:textbox inset="0,0,0,0">
              <w:txbxContent>
                <w:p>
                  <w:pPr>
                    <w:spacing w:line="247" w:lineRule="auto" w:before="52"/>
                    <w:ind w:left="232" w:right="6364" w:hanging="180"/>
                    <w:jc w:val="both"/>
                    <w:rPr>
                      <w:rFonts w:ascii="Courier New"/>
                      <w:sz w:val="18"/>
                    </w:rPr>
                  </w:pPr>
                  <w:r>
                    <w:rPr>
                      <w:rFonts w:ascii="Courier New"/>
                      <w:sz w:val="18"/>
                    </w:rPr>
                    <w:t>get voyageAndHistoryLengthFactor() { let result = 0;</w:t>
                  </w:r>
                </w:p>
                <w:p>
                  <w:pPr>
                    <w:spacing w:line="247" w:lineRule="auto" w:before="0"/>
                    <w:ind w:left="232" w:right="5645" w:firstLine="0"/>
                    <w:jc w:val="both"/>
                    <w:rPr>
                      <w:rFonts w:ascii="Courier New"/>
                      <w:sz w:val="18"/>
                    </w:rPr>
                  </w:pPr>
                  <w:r>
                    <w:rPr>
                      <w:rFonts w:ascii="Courier New"/>
                      <w:sz w:val="18"/>
                    </w:rPr>
                    <w:t>if (this.history.length &gt; 8) result +=</w:t>
                  </w:r>
                  <w:r>
                    <w:rPr>
                      <w:rFonts w:ascii="Courier New"/>
                      <w:spacing w:val="-33"/>
                      <w:sz w:val="18"/>
                    </w:rPr>
                    <w:t> </w:t>
                  </w:r>
                  <w:r>
                    <w:rPr>
                      <w:rFonts w:ascii="Courier New"/>
                      <w:sz w:val="18"/>
                    </w:rPr>
                    <w:t>1; if (this.voyage.length &gt; 14) result -=</w:t>
                  </w:r>
                  <w:r>
                    <w:rPr>
                      <w:rFonts w:ascii="Courier New"/>
                      <w:spacing w:val="-33"/>
                      <w:sz w:val="18"/>
                    </w:rPr>
                    <w:t> </w:t>
                  </w:r>
                  <w:r>
                    <w:rPr>
                      <w:rFonts w:ascii="Courier New"/>
                      <w:sz w:val="18"/>
                    </w:rPr>
                    <w:t>1;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ExperiencedChinaRating...</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90pt;mso-position-horizontal-relative:page;mso-position-vertical-relative:paragraph;z-index:-15110144;mso-wrap-distance-left:0;mso-wrap-distance-right:0" type="#_x0000_t202" filled="false" stroked="true" strokeweight=".375pt" strokecolor="#000000">
            <v:textbox inset="0,0,0,0">
              <w:txbxContent>
                <w:p>
                  <w:pPr>
                    <w:spacing w:line="247" w:lineRule="auto" w:before="52"/>
                    <w:ind w:left="232" w:right="6344" w:hanging="180"/>
                    <w:jc w:val="left"/>
                    <w:rPr>
                      <w:rFonts w:ascii="Courier New"/>
                      <w:sz w:val="18"/>
                    </w:rPr>
                  </w:pPr>
                  <w:r>
                    <w:rPr>
                      <w:rFonts w:ascii="Courier New"/>
                      <w:sz w:val="18"/>
                    </w:rPr>
                    <w:t>get voyageAndHistoryLengthFactor() { let result = 0;</w:t>
                  </w:r>
                </w:p>
                <w:p>
                  <w:pPr>
                    <w:spacing w:before="0"/>
                    <w:ind w:left="232" w:right="0" w:firstLine="0"/>
                    <w:jc w:val="left"/>
                    <w:rPr>
                      <w:rFonts w:ascii="Courier New"/>
                      <w:sz w:val="18"/>
                    </w:rPr>
                  </w:pPr>
                  <w:r>
                    <w:rPr>
                      <w:rFonts w:ascii="Courier New"/>
                      <w:sz w:val="18"/>
                    </w:rPr>
                    <w:t>result += 3;</w:t>
                  </w:r>
                </w:p>
                <w:p>
                  <w:pPr>
                    <w:spacing w:line="247" w:lineRule="auto" w:before="6"/>
                    <w:ind w:left="232" w:right="5448" w:firstLine="0"/>
                    <w:jc w:val="left"/>
                    <w:rPr>
                      <w:rFonts w:ascii="Courier New"/>
                      <w:sz w:val="18"/>
                    </w:rPr>
                  </w:pPr>
                  <w:r>
                    <w:rPr>
                      <w:rFonts w:ascii="Courier New"/>
                      <w:sz w:val="18"/>
                    </w:rPr>
                    <w:t>if (this.history.length &gt; 10) result += 1; if (this.voyage.length &gt; 12) result += 1; if (this.voyage.length &gt; 18) result -= 1;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200" w:firstLine="585"/>
        <w:jc w:val="both"/>
      </w:pPr>
      <w:r>
        <w:rPr/>
        <w:t>严格说来，重构到这儿就结束了</w:t>
      </w:r>
      <w:r>
        <w:rPr>
          <w:rFonts w:ascii="Times New Roman" w:hAnsi="Times New Roman" w:eastAsia="Times New Roman"/>
        </w:rPr>
        <w:t>——</w:t>
      </w:r>
      <w:r>
        <w:rPr/>
        <w:t>我已经把变体行为分离到了子类中，超类的逻辑理解和维护起来更简单了，只有在进入子类代码时我才需要操心变体逻辑。子类的代码表述了它与超类的差异。</w:t>
      </w:r>
    </w:p>
    <w:p>
      <w:pPr>
        <w:pStyle w:val="BodyText"/>
        <w:spacing w:before="9"/>
        <w:rPr>
          <w:sz w:val="22"/>
        </w:rPr>
      </w:pPr>
    </w:p>
    <w:p>
      <w:pPr>
        <w:pStyle w:val="BodyText"/>
        <w:spacing w:line="223" w:lineRule="auto"/>
        <w:ind w:left="120" w:right="200" w:firstLine="585"/>
        <w:jc w:val="both"/>
      </w:pPr>
      <w:r>
        <w:rPr/>
        <w:t>但我觉得至少应该谈谈如何处理这个丑陋的新函数。引入一个函数以便子类覆写，这在处理这种</w:t>
      </w:r>
      <w:r>
        <w:rPr>
          <w:rFonts w:ascii="Times New Roman" w:hAnsi="Times New Roman" w:eastAsia="Times New Roman"/>
        </w:rPr>
        <w:t>“</w:t>
      </w:r>
      <w:r>
        <w:rPr/>
        <w:t>基础和变体</w:t>
      </w:r>
      <w:r>
        <w:rPr>
          <w:rFonts w:ascii="Times New Roman" w:hAnsi="Times New Roman" w:eastAsia="Times New Roman"/>
        </w:rPr>
        <w:t>”</w:t>
      </w:r>
      <w:r>
        <w:rPr/>
        <w:t>的继承关系时是常见操作。但这样一个难看的函数只会妨碍</w:t>
      </w:r>
      <w:r>
        <w:rPr>
          <w:rFonts w:ascii="Times New Roman" w:hAnsi="Times New Roman" w:eastAsia="Times New Roman"/>
        </w:rPr>
        <w:t>——</w:t>
      </w:r>
      <w:r>
        <w:rPr/>
        <w:t>而不是帮助</w:t>
      </w:r>
      <w:r>
        <w:rPr>
          <w:rFonts w:ascii="Times New Roman" w:hAnsi="Times New Roman" w:eastAsia="Times New Roman"/>
        </w:rPr>
        <w:t>——</w:t>
      </w:r>
      <w:r>
        <w:rPr/>
        <w:t>别人理解其中的逻辑。</w:t>
      </w:r>
    </w:p>
    <w:p>
      <w:pPr>
        <w:pStyle w:val="BodyText"/>
        <w:spacing w:before="9"/>
        <w:rPr>
          <w:sz w:val="22"/>
        </w:rPr>
      </w:pPr>
    </w:p>
    <w:p>
      <w:pPr>
        <w:pStyle w:val="BodyText"/>
        <w:spacing w:line="223" w:lineRule="auto"/>
        <w:ind w:left="120" w:right="225" w:firstLine="585"/>
      </w:pPr>
      <w:r>
        <w:rPr/>
        <w:t>函数名中的</w:t>
      </w:r>
      <w:r>
        <w:rPr>
          <w:rFonts w:ascii="Times New Roman" w:hAnsi="Times New Roman" w:eastAsia="Times New Roman"/>
        </w:rPr>
        <w:t>“And”</w:t>
      </w:r>
      <w:r>
        <w:rPr/>
        <w:t>字样说明其中包含了两件事，所以我觉得应该将它们分  开。我会用提炼函数（</w:t>
      </w:r>
      <w:r>
        <w:rPr>
          <w:rFonts w:ascii="Times New Roman" w:hAnsi="Times New Roman" w:eastAsia="Times New Roman"/>
        </w:rPr>
        <w:t>106</w:t>
      </w:r>
      <w:r>
        <w:rPr/>
        <w:t>）把</w:t>
      </w:r>
      <w:r>
        <w:rPr>
          <w:rFonts w:ascii="Times New Roman" w:hAnsi="Times New Roman" w:eastAsia="Times New Roman"/>
        </w:rPr>
        <w:t>“</w:t>
      </w:r>
      <w:r>
        <w:rPr/>
        <w:t>历史航行数</w:t>
      </w:r>
      <w:r>
        <w:rPr>
          <w:rFonts w:ascii="Times New Roman" w:hAnsi="Times New Roman" w:eastAsia="Times New Roman"/>
        </w:rPr>
        <w:t>”</w:t>
      </w:r>
      <w:r>
        <w:rPr/>
        <w:t>（</w:t>
      </w:r>
      <w:r>
        <w:rPr>
          <w:rFonts w:ascii="Times New Roman" w:hAnsi="Times New Roman" w:eastAsia="Times New Roman"/>
        </w:rPr>
        <w:t>history</w:t>
      </w:r>
      <w:r>
        <w:rPr>
          <w:rFonts w:ascii="Times New Roman" w:hAnsi="Times New Roman" w:eastAsia="Times New Roman"/>
          <w:spacing w:val="66"/>
        </w:rPr>
        <w:t> </w:t>
      </w:r>
      <w:r>
        <w:rPr>
          <w:rFonts w:ascii="Times New Roman" w:hAnsi="Times New Roman" w:eastAsia="Times New Roman"/>
        </w:rPr>
        <w:t>length</w:t>
      </w:r>
      <w:r>
        <w:rPr/>
        <w:t>）的相关逻辑提炼出来。这一步提炼在超类和子类中都要发生，我首先从超类开始。</w:t>
      </w:r>
    </w:p>
    <w:p>
      <w:pPr>
        <w:pStyle w:val="BodyText"/>
        <w:spacing w:before="10"/>
        <w:rPr>
          <w:sz w:val="37"/>
        </w:rPr>
      </w:pPr>
    </w:p>
    <w:p>
      <w:pPr>
        <w:pStyle w:val="Heading4"/>
      </w:pPr>
      <w:r>
        <w:rPr>
          <w:color w:val="0091DD"/>
        </w:rPr>
        <w:t>class Rating...</w:t>
      </w:r>
    </w:p>
    <w:p>
      <w:pPr>
        <w:pStyle w:val="BodyText"/>
        <w:rPr>
          <w:rFonts w:ascii="Times New Roman"/>
          <w:b/>
          <w:sz w:val="20"/>
        </w:rPr>
      </w:pPr>
    </w:p>
    <w:p>
      <w:pPr>
        <w:pStyle w:val="BodyText"/>
        <w:spacing w:before="5"/>
        <w:rPr>
          <w:rFonts w:ascii="Times New Roman"/>
          <w:b/>
          <w:sz w:val="19"/>
        </w:rPr>
      </w:pPr>
      <w:r>
        <w:rPr/>
        <w:pict>
          <v:shape style="position:absolute;margin-left:48.1875pt;margin-top:13.338545pt;width:515.65pt;height:100.5pt;mso-position-horizontal-relative:page;mso-position-vertical-relative:paragraph;z-index:-15109632;mso-wrap-distance-left:0;mso-wrap-distance-right:0" type="#_x0000_t202" filled="false" stroked="true" strokeweight=".375pt" strokecolor="#000000">
            <v:textbox inset="0,0,0,0">
              <w:txbxContent>
                <w:p>
                  <w:pPr>
                    <w:spacing w:line="247" w:lineRule="auto" w:before="52"/>
                    <w:ind w:left="232" w:right="6344" w:hanging="180"/>
                    <w:jc w:val="left"/>
                    <w:rPr>
                      <w:rFonts w:ascii="Courier New"/>
                      <w:sz w:val="18"/>
                    </w:rPr>
                  </w:pPr>
                  <w:r>
                    <w:rPr>
                      <w:rFonts w:ascii="Courier New"/>
                      <w:sz w:val="18"/>
                    </w:rPr>
                    <w:t>get voyageAndHistoryLengthFactor() { let result = 0;</w:t>
                  </w:r>
                </w:p>
                <w:p>
                  <w:pPr>
                    <w:spacing w:before="0"/>
                    <w:ind w:left="232" w:right="0" w:firstLine="0"/>
                    <w:jc w:val="left"/>
                    <w:rPr>
                      <w:rFonts w:ascii="Courier New"/>
                      <w:sz w:val="18"/>
                    </w:rPr>
                  </w:pPr>
                  <w:r>
                    <w:rPr>
                      <w:rFonts w:ascii="Courier New"/>
                      <w:sz w:val="18"/>
                    </w:rPr>
                    <w:t>result += this.historyLengthFactor;</w:t>
                  </w:r>
                </w:p>
                <w:p>
                  <w:pPr>
                    <w:spacing w:line="247" w:lineRule="auto" w:before="6"/>
                    <w:ind w:left="232" w:right="5016" w:firstLine="0"/>
                    <w:jc w:val="left"/>
                    <w:rPr>
                      <w:rFonts w:ascii="Courier New"/>
                      <w:sz w:val="18"/>
                    </w:rPr>
                  </w:pPr>
                  <w:r>
                    <w:rPr>
                      <w:rFonts w:ascii="Courier New"/>
                      <w:sz w:val="18"/>
                    </w:rPr>
                    <w:t>if (this.voyage.length &gt; 14) result -= 1; return result;</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historyLengthFactor() {</w:t>
                  </w:r>
                </w:p>
                <w:p>
                  <w:pPr>
                    <w:spacing w:before="7"/>
                    <w:ind w:left="232" w:right="0" w:firstLine="0"/>
                    <w:jc w:val="left"/>
                    <w:rPr>
                      <w:rFonts w:ascii="Courier New"/>
                      <w:sz w:val="18"/>
                    </w:rPr>
                  </w:pPr>
                  <w:r>
                    <w:rPr>
                      <w:rFonts w:ascii="Courier New"/>
                      <w:sz w:val="18"/>
                    </w:rPr>
                    <w:t>return (this.history.length &gt; 8) ? 1 :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19"/>
        </w:rPr>
        <w:sectPr>
          <w:pgSz w:w="12240" w:h="15840"/>
          <w:pgMar w:top="880" w:bottom="280" w:left="840" w:right="840"/>
        </w:sectPr>
      </w:pPr>
    </w:p>
    <w:p>
      <w:pPr>
        <w:pStyle w:val="BodyText"/>
        <w:spacing w:before="40"/>
        <w:ind w:left="705"/>
      </w:pPr>
      <w:r>
        <w:rPr/>
        <w:t>然后在子类中也如法炮制。</w:t>
      </w:r>
    </w:p>
    <w:p>
      <w:pPr>
        <w:pStyle w:val="BodyText"/>
        <w:spacing w:before="6"/>
        <w:rPr>
          <w:sz w:val="37"/>
        </w:rPr>
      </w:pPr>
    </w:p>
    <w:p>
      <w:pPr>
        <w:pStyle w:val="Heading4"/>
      </w:pPr>
      <w:r>
        <w:rPr>
          <w:color w:val="0091DD"/>
        </w:rPr>
        <w:t>class</w:t>
      </w:r>
      <w:r>
        <w:rPr>
          <w:color w:val="0091DD"/>
          <w:spacing w:val="12"/>
        </w:rPr>
        <w:t> </w:t>
      </w:r>
      <w:r>
        <w:rPr>
          <w:color w:val="0091DD"/>
        </w:rPr>
        <w:t>ExperiencedChinaRating...</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121.5pt;mso-position-horizontal-relative:page;mso-position-vertical-relative:paragraph;z-index:-15109120;mso-wrap-distance-left:0;mso-wrap-distance-right:0" type="#_x0000_t202" filled="false" stroked="true" strokeweight=".375pt" strokecolor="#000000">
            <v:textbox inset="0,0,0,0">
              <w:txbxContent>
                <w:p>
                  <w:pPr>
                    <w:spacing w:line="247" w:lineRule="auto" w:before="52"/>
                    <w:ind w:left="232" w:right="6364" w:hanging="180"/>
                    <w:jc w:val="both"/>
                    <w:rPr>
                      <w:rFonts w:ascii="Courier New"/>
                      <w:sz w:val="18"/>
                    </w:rPr>
                  </w:pPr>
                  <w:r>
                    <w:rPr>
                      <w:rFonts w:ascii="Courier New"/>
                      <w:sz w:val="18"/>
                    </w:rPr>
                    <w:t>get voyageAndHistoryLengthFactor() { let result = 0;</w:t>
                  </w:r>
                </w:p>
                <w:p>
                  <w:pPr>
                    <w:spacing w:before="0"/>
                    <w:ind w:left="232" w:right="0" w:firstLine="0"/>
                    <w:jc w:val="both"/>
                    <w:rPr>
                      <w:rFonts w:ascii="Courier New"/>
                      <w:sz w:val="18"/>
                    </w:rPr>
                  </w:pPr>
                  <w:r>
                    <w:rPr>
                      <w:rFonts w:ascii="Courier New"/>
                      <w:sz w:val="18"/>
                    </w:rPr>
                    <w:t>result += 3;</w:t>
                  </w:r>
                </w:p>
                <w:p>
                  <w:pPr>
                    <w:spacing w:before="6"/>
                    <w:ind w:left="232" w:right="0" w:firstLine="0"/>
                    <w:jc w:val="both"/>
                    <w:rPr>
                      <w:rFonts w:ascii="Courier New"/>
                      <w:sz w:val="18"/>
                    </w:rPr>
                  </w:pPr>
                  <w:r>
                    <w:rPr>
                      <w:rFonts w:ascii="Courier New"/>
                      <w:sz w:val="18"/>
                    </w:rPr>
                    <w:t>result += this.historyLengthFactor;</w:t>
                  </w:r>
                </w:p>
                <w:p>
                  <w:pPr>
                    <w:spacing w:line="247" w:lineRule="auto" w:before="6"/>
                    <w:ind w:left="232" w:right="5645" w:firstLine="0"/>
                    <w:jc w:val="both"/>
                    <w:rPr>
                      <w:rFonts w:ascii="Courier New"/>
                      <w:sz w:val="18"/>
                    </w:rPr>
                  </w:pPr>
                  <w:r>
                    <w:rPr>
                      <w:rFonts w:ascii="Courier New"/>
                      <w:sz w:val="18"/>
                    </w:rPr>
                    <w:t>if (this.voyage.length &gt; 12) result +=</w:t>
                  </w:r>
                  <w:r>
                    <w:rPr>
                      <w:rFonts w:ascii="Courier New"/>
                      <w:spacing w:val="-33"/>
                      <w:sz w:val="18"/>
                    </w:rPr>
                    <w:t> </w:t>
                  </w:r>
                  <w:r>
                    <w:rPr>
                      <w:rFonts w:ascii="Courier New"/>
                      <w:sz w:val="18"/>
                    </w:rPr>
                    <w:t>1; if (this.voyage.length &gt; 18) result -=</w:t>
                  </w:r>
                  <w:r>
                    <w:rPr>
                      <w:rFonts w:ascii="Courier New"/>
                      <w:spacing w:val="-33"/>
                      <w:sz w:val="18"/>
                    </w:rPr>
                    <w:t> </w:t>
                  </w:r>
                  <w:r>
                    <w:rPr>
                      <w:rFonts w:ascii="Courier New"/>
                      <w:sz w:val="18"/>
                    </w:rPr>
                    <w:t>1;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get historyLengthFactor() {</w:t>
                  </w:r>
                </w:p>
                <w:p>
                  <w:pPr>
                    <w:spacing w:before="6"/>
                    <w:ind w:left="232" w:right="0" w:firstLine="0"/>
                    <w:jc w:val="left"/>
                    <w:rPr>
                      <w:rFonts w:ascii="Courier New"/>
                      <w:sz w:val="18"/>
                    </w:rPr>
                  </w:pPr>
                  <w:r>
                    <w:rPr>
                      <w:rFonts w:ascii="Courier New"/>
                      <w:sz w:val="18"/>
                    </w:rPr>
                    <w:t>return (this.history.length &gt; 10) ? 1 :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然后在超类中使用搬移语句到调用者（</w:t>
      </w:r>
      <w:r>
        <w:rPr>
          <w:rFonts w:ascii="Times New Roman" w:eastAsia="Times New Roman"/>
        </w:rPr>
        <w:t>217</w:t>
      </w:r>
      <w:r>
        <w:rPr/>
        <w:t>）。</w:t>
      </w:r>
    </w:p>
    <w:p>
      <w:pPr>
        <w:pStyle w:val="BodyText"/>
        <w:spacing w:before="12"/>
        <w:rPr>
          <w:sz w:val="36"/>
        </w:rPr>
      </w:pPr>
    </w:p>
    <w:p>
      <w:pPr>
        <w:pStyle w:val="Heading4"/>
      </w:pPr>
      <w:r>
        <w:rPr>
          <w:color w:val="0091DD"/>
        </w:rPr>
        <w:t>class Rating...</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163.15pt;mso-position-horizontal-relative:page;mso-position-vertical-relative:paragraph;z-index:-15108608;mso-wrap-distance-left:0;mso-wrap-distance-right:0" type="#_x0000_t202" filled="false" stroked="true" strokeweight=".375pt" strokecolor="#000000">
            <v:textbox inset="0,0,0,0">
              <w:txbxContent>
                <w:p>
                  <w:pPr>
                    <w:spacing w:line="247" w:lineRule="auto" w:before="52"/>
                    <w:ind w:left="232" w:right="7425" w:hanging="180"/>
                    <w:jc w:val="left"/>
                    <w:rPr>
                      <w:rFonts w:ascii="Courier New"/>
                      <w:sz w:val="18"/>
                    </w:rPr>
                  </w:pPr>
                  <w:r>
                    <w:rPr>
                      <w:rFonts w:ascii="Courier New"/>
                      <w:sz w:val="18"/>
                    </w:rPr>
                    <w:t>get voyageProfitFactor() { let result = 2;</w:t>
                  </w:r>
                </w:p>
                <w:p>
                  <w:pPr>
                    <w:spacing w:before="0"/>
                    <w:ind w:left="232" w:right="0" w:firstLine="0"/>
                    <w:jc w:val="left"/>
                    <w:rPr>
                      <w:rFonts w:ascii="Courier New"/>
                      <w:sz w:val="18"/>
                    </w:rPr>
                  </w:pPr>
                  <w:r>
                    <w:rPr>
                      <w:rFonts w:ascii="Courier New"/>
                      <w:sz w:val="18"/>
                    </w:rPr>
                    <w:t>if (this.voyage.zone === "china") result += 1;</w:t>
                  </w:r>
                </w:p>
                <w:p>
                  <w:pPr>
                    <w:spacing w:line="247" w:lineRule="auto" w:before="6"/>
                    <w:ind w:left="232" w:right="3990" w:firstLine="0"/>
                    <w:jc w:val="left"/>
                    <w:rPr>
                      <w:rFonts w:ascii="Courier New"/>
                      <w:sz w:val="18"/>
                    </w:rPr>
                  </w:pPr>
                  <w:r>
                    <w:rPr>
                      <w:rFonts w:ascii="Courier New"/>
                      <w:sz w:val="18"/>
                    </w:rPr>
                    <w:t>if (this.voyage.zone === "east-indies") result += 1; result += this.historyLengthFactor;</w:t>
                  </w:r>
                </w:p>
                <w:p>
                  <w:pPr>
                    <w:spacing w:line="247" w:lineRule="auto" w:before="0"/>
                    <w:ind w:left="232" w:right="4800" w:firstLine="0"/>
                    <w:jc w:val="left"/>
                    <w:rPr>
                      <w:rFonts w:ascii="Courier New"/>
                      <w:sz w:val="18"/>
                    </w:rPr>
                  </w:pPr>
                  <w:r>
                    <w:rPr>
                      <w:rFonts w:ascii="Courier New"/>
                      <w:sz w:val="18"/>
                    </w:rPr>
                    <w:t>result += this.voyageAndHistoryLengthFactor; return result;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344" w:hanging="180"/>
                    <w:jc w:val="left"/>
                    <w:rPr>
                      <w:rFonts w:ascii="Courier New"/>
                      <w:sz w:val="18"/>
                    </w:rPr>
                  </w:pPr>
                  <w:r>
                    <w:rPr>
                      <w:rFonts w:ascii="Courier New"/>
                      <w:sz w:val="18"/>
                    </w:rPr>
                    <w:t>get voyageAndHistoryLengthFactor() { let result = 0;</w:t>
                  </w:r>
                </w:p>
                <w:p>
                  <w:pPr>
                    <w:spacing w:before="0"/>
                    <w:ind w:left="232" w:right="0" w:firstLine="0"/>
                    <w:jc w:val="left"/>
                    <w:rPr>
                      <w:rFonts w:ascii="Courier New"/>
                      <w:sz w:val="18"/>
                    </w:rPr>
                  </w:pPr>
                  <w:r>
                    <w:rPr>
                      <w:rFonts w:ascii="Courier New"/>
                      <w:strike/>
                      <w:sz w:val="18"/>
                    </w:rPr>
                    <w:t>result += this.historyLengthFactor;</w:t>
                  </w:r>
                </w:p>
                <w:p>
                  <w:pPr>
                    <w:spacing w:line="247" w:lineRule="auto" w:before="6"/>
                    <w:ind w:left="232" w:right="5016" w:firstLine="0"/>
                    <w:jc w:val="left"/>
                    <w:rPr>
                      <w:rFonts w:ascii="Courier New"/>
                      <w:sz w:val="18"/>
                    </w:rPr>
                  </w:pPr>
                  <w:r>
                    <w:rPr>
                      <w:rFonts w:ascii="Courier New"/>
                      <w:sz w:val="18"/>
                    </w:rPr>
                    <w:t>if (this.voyage.length &gt; 14) result -= 1;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ExperiencedChinaRating...</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89.65pt;mso-position-horizontal-relative:page;mso-position-vertical-relative:paragraph;z-index:-15108096;mso-wrap-distance-left:0;mso-wrap-distance-right:0" type="#_x0000_t202" filled="false" stroked="true" strokeweight=".375pt" strokecolor="#000000">
            <v:textbox inset="0,0,0,0">
              <w:txbxContent>
                <w:p>
                  <w:pPr>
                    <w:spacing w:line="247" w:lineRule="auto" w:before="52"/>
                    <w:ind w:left="232" w:right="6364" w:hanging="180"/>
                    <w:jc w:val="both"/>
                    <w:rPr>
                      <w:rFonts w:ascii="Courier New"/>
                      <w:sz w:val="18"/>
                    </w:rPr>
                  </w:pPr>
                  <w:r>
                    <w:rPr>
                      <w:rFonts w:ascii="Courier New"/>
                      <w:sz w:val="18"/>
                    </w:rPr>
                    <w:t>get voyageAndHistoryLengthFactor() { let result = 0;</w:t>
                  </w:r>
                </w:p>
                <w:p>
                  <w:pPr>
                    <w:spacing w:before="0"/>
                    <w:ind w:left="232" w:right="0" w:firstLine="0"/>
                    <w:jc w:val="both"/>
                    <w:rPr>
                      <w:rFonts w:ascii="Courier New"/>
                      <w:sz w:val="18"/>
                    </w:rPr>
                  </w:pPr>
                  <w:r>
                    <w:rPr>
                      <w:rFonts w:ascii="Courier New"/>
                      <w:sz w:val="18"/>
                    </w:rPr>
                    <w:t>result += 3;</w:t>
                  </w:r>
                </w:p>
                <w:p>
                  <w:pPr>
                    <w:spacing w:before="6"/>
                    <w:ind w:left="232" w:right="0" w:firstLine="0"/>
                    <w:jc w:val="both"/>
                    <w:rPr>
                      <w:rFonts w:ascii="Courier New"/>
                      <w:sz w:val="18"/>
                    </w:rPr>
                  </w:pPr>
                  <w:r>
                    <w:rPr>
                      <w:rFonts w:ascii="Courier New"/>
                      <w:strike/>
                      <w:sz w:val="18"/>
                    </w:rPr>
                    <w:t>result += this.historyLengthFactor;</w:t>
                  </w:r>
                </w:p>
                <w:p>
                  <w:pPr>
                    <w:spacing w:line="247" w:lineRule="auto" w:before="6"/>
                    <w:ind w:left="232" w:right="5645" w:firstLine="0"/>
                    <w:jc w:val="both"/>
                    <w:rPr>
                      <w:rFonts w:ascii="Courier New"/>
                      <w:sz w:val="18"/>
                    </w:rPr>
                  </w:pPr>
                  <w:r>
                    <w:rPr>
                      <w:rFonts w:ascii="Courier New"/>
                      <w:sz w:val="18"/>
                    </w:rPr>
                    <w:t>if (this.voyage.length &gt; 12) result +=</w:t>
                  </w:r>
                  <w:r>
                    <w:rPr>
                      <w:rFonts w:ascii="Courier New"/>
                      <w:spacing w:val="-33"/>
                      <w:sz w:val="18"/>
                    </w:rPr>
                    <w:t> </w:t>
                  </w:r>
                  <w:r>
                    <w:rPr>
                      <w:rFonts w:ascii="Courier New"/>
                      <w:sz w:val="18"/>
                    </w:rPr>
                    <w:t>1; if (this.voyage.length &gt; 18) result -=</w:t>
                  </w:r>
                  <w:r>
                    <w:rPr>
                      <w:rFonts w:ascii="Courier New"/>
                      <w:spacing w:val="-33"/>
                      <w:sz w:val="18"/>
                    </w:rPr>
                    <w:t> </w:t>
                  </w:r>
                  <w:r>
                    <w:rPr>
                      <w:rFonts w:ascii="Courier New"/>
                      <w:sz w:val="18"/>
                    </w:rPr>
                    <w:t>1;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再用函数改名（</w:t>
      </w:r>
      <w:r>
        <w:rPr>
          <w:rFonts w:ascii="Times New Roman" w:eastAsia="Times New Roman"/>
        </w:rPr>
        <w:t>124</w:t>
      </w:r>
      <w:r>
        <w:rPr/>
        <w:t>）改掉这个难听的名字。</w:t>
      </w:r>
    </w:p>
    <w:p>
      <w:pPr>
        <w:pStyle w:val="BodyText"/>
        <w:spacing w:before="6"/>
        <w:rPr>
          <w:sz w:val="37"/>
        </w:rPr>
      </w:pPr>
    </w:p>
    <w:p>
      <w:pPr>
        <w:pStyle w:val="Heading4"/>
        <w:spacing w:before="1"/>
      </w:pPr>
      <w:r>
        <w:rPr>
          <w:color w:val="0091DD"/>
        </w:rPr>
        <w:t>class Rating...</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131.65pt;mso-position-horizontal-relative:char;mso-position-vertical-relative:line" type="#_x0000_t202" filled="false" stroked="true" strokeweight=".375pt" strokecolor="#000000">
            <w10:anchorlock/>
            <v:textbox inset="0,0,0,0">
              <w:txbxContent>
                <w:p>
                  <w:pPr>
                    <w:spacing w:line="247" w:lineRule="auto" w:before="52"/>
                    <w:ind w:left="232" w:right="7425" w:hanging="180"/>
                    <w:jc w:val="left"/>
                    <w:rPr>
                      <w:rFonts w:ascii="Courier New"/>
                      <w:sz w:val="18"/>
                    </w:rPr>
                  </w:pPr>
                  <w:r>
                    <w:rPr>
                      <w:rFonts w:ascii="Courier New"/>
                      <w:sz w:val="18"/>
                    </w:rPr>
                    <w:t>get voyageProfitFactor() { let result = 2;</w:t>
                  </w:r>
                </w:p>
                <w:p>
                  <w:pPr>
                    <w:spacing w:before="0"/>
                    <w:ind w:left="232" w:right="0" w:firstLine="0"/>
                    <w:jc w:val="left"/>
                    <w:rPr>
                      <w:rFonts w:ascii="Courier New"/>
                      <w:sz w:val="18"/>
                    </w:rPr>
                  </w:pPr>
                  <w:r>
                    <w:rPr>
                      <w:rFonts w:ascii="Courier New"/>
                      <w:sz w:val="18"/>
                    </w:rPr>
                    <w:t>if (this.voyage.zone === "china") result += 1;</w:t>
                  </w:r>
                </w:p>
                <w:p>
                  <w:pPr>
                    <w:spacing w:line="247" w:lineRule="auto" w:before="6"/>
                    <w:ind w:left="232" w:right="3990" w:firstLine="0"/>
                    <w:jc w:val="left"/>
                    <w:rPr>
                      <w:rFonts w:ascii="Courier New"/>
                      <w:sz w:val="18"/>
                    </w:rPr>
                  </w:pPr>
                  <w:r>
                    <w:rPr>
                      <w:rFonts w:ascii="Courier New"/>
                      <w:sz w:val="18"/>
                    </w:rPr>
                    <w:t>if (this.voyage.zone === "east-indies") result += 1; result += this.historyLengthFactor;</w:t>
                  </w:r>
                </w:p>
                <w:p>
                  <w:pPr>
                    <w:spacing w:line="247" w:lineRule="auto" w:before="0"/>
                    <w:ind w:left="232" w:right="6380" w:firstLine="0"/>
                    <w:jc w:val="left"/>
                    <w:rPr>
                      <w:rFonts w:ascii="Courier New"/>
                      <w:sz w:val="18"/>
                    </w:rPr>
                  </w:pPr>
                  <w:r>
                    <w:rPr>
                      <w:rFonts w:ascii="Courier New"/>
                      <w:sz w:val="18"/>
                    </w:rPr>
                    <w:t>result += this.voyageLengthFactor; return result;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voyageLengthFactor() {</w:t>
                  </w:r>
                </w:p>
                <w:p>
                  <w:pPr>
                    <w:spacing w:before="6"/>
                    <w:ind w:left="232" w:right="0" w:firstLine="0"/>
                    <w:jc w:val="left"/>
                    <w:rPr>
                      <w:rFonts w:ascii="Courier New"/>
                      <w:sz w:val="18"/>
                    </w:rPr>
                  </w:pPr>
                  <w:r>
                    <w:rPr>
                      <w:rFonts w:ascii="Courier New"/>
                      <w:sz w:val="18"/>
                    </w:rPr>
                    <w:t>return (this.voyage.length &gt; 14) ? - 1: 0;</w:t>
                  </w:r>
                </w:p>
                <w:p>
                  <w:pPr>
                    <w:spacing w:before="6"/>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spacing w:before="62"/>
        <w:ind w:left="705" w:right="0" w:firstLine="0"/>
        <w:jc w:val="left"/>
        <w:rPr>
          <w:sz w:val="29"/>
        </w:rPr>
      </w:pPr>
      <w:r>
        <w:rPr>
          <w:sz w:val="29"/>
        </w:rPr>
        <w:t>改为三元表达式，以简化</w:t>
      </w:r>
      <w:r>
        <w:rPr>
          <w:rFonts w:ascii="Courier New" w:eastAsia="Courier New"/>
          <w:sz w:val="23"/>
        </w:rPr>
        <w:t>voyageLengthFactor</w:t>
      </w:r>
      <w:r>
        <w:rPr>
          <w:sz w:val="29"/>
        </w:rPr>
        <w:t>函数。</w:t>
      </w:r>
    </w:p>
    <w:p>
      <w:pPr>
        <w:pStyle w:val="BodyText"/>
        <w:spacing w:before="6"/>
        <w:rPr>
          <w:sz w:val="37"/>
        </w:rPr>
      </w:pPr>
    </w:p>
    <w:p>
      <w:pPr>
        <w:pStyle w:val="Heading4"/>
      </w:pPr>
      <w:r>
        <w:rPr>
          <w:color w:val="0091DD"/>
        </w:rPr>
        <w:t>class ExperiencedChinaRating...</w:t>
      </w:r>
    </w:p>
    <w:p>
      <w:pPr>
        <w:pStyle w:val="BodyText"/>
        <w:rPr>
          <w:rFonts w:ascii="Times New Roman"/>
          <w:b/>
          <w:sz w:val="20"/>
        </w:rPr>
      </w:pPr>
    </w:p>
    <w:p>
      <w:pPr>
        <w:pStyle w:val="BodyText"/>
        <w:rPr>
          <w:rFonts w:ascii="Times New Roman"/>
          <w:b/>
          <w:sz w:val="20"/>
        </w:rPr>
      </w:pPr>
      <w:r>
        <w:rPr/>
        <w:pict>
          <v:shape style="position:absolute;margin-left:48.1875pt;margin-top:13.684326pt;width:515.65pt;height:79.150pt;mso-position-horizontal-relative:page;mso-position-vertical-relative:paragraph;z-index:-15107072;mso-wrap-distance-left:0;mso-wrap-distance-right:0" type="#_x0000_t202" filled="false" stroked="true" strokeweight=".375pt" strokecolor="#000000">
            <v:textbox inset="0,0,0,0">
              <w:txbxContent>
                <w:p>
                  <w:pPr>
                    <w:spacing w:line="247" w:lineRule="auto" w:before="52"/>
                    <w:ind w:left="232" w:right="7444" w:hanging="180"/>
                    <w:jc w:val="both"/>
                    <w:rPr>
                      <w:rFonts w:ascii="Courier New"/>
                      <w:sz w:val="18"/>
                    </w:rPr>
                  </w:pPr>
                  <w:r>
                    <w:rPr>
                      <w:rFonts w:ascii="Courier New"/>
                      <w:sz w:val="18"/>
                    </w:rPr>
                    <w:t>get voyageLengthFactor() { let result = 0;</w:t>
                  </w:r>
                </w:p>
                <w:p>
                  <w:pPr>
                    <w:spacing w:before="0"/>
                    <w:ind w:left="232" w:right="0" w:firstLine="0"/>
                    <w:jc w:val="both"/>
                    <w:rPr>
                      <w:rFonts w:ascii="Courier New"/>
                      <w:sz w:val="18"/>
                    </w:rPr>
                  </w:pPr>
                  <w:r>
                    <w:rPr>
                      <w:rFonts w:ascii="Courier New"/>
                      <w:sz w:val="18"/>
                    </w:rPr>
                    <w:t>result += 3;</w:t>
                  </w:r>
                </w:p>
                <w:p>
                  <w:pPr>
                    <w:spacing w:line="247" w:lineRule="auto" w:before="6"/>
                    <w:ind w:left="232" w:right="5645" w:firstLine="0"/>
                    <w:jc w:val="both"/>
                    <w:rPr>
                      <w:rFonts w:ascii="Courier New"/>
                      <w:sz w:val="18"/>
                    </w:rPr>
                  </w:pPr>
                  <w:r>
                    <w:rPr>
                      <w:rFonts w:ascii="Courier New"/>
                      <w:sz w:val="18"/>
                    </w:rPr>
                    <w:t>if (this.voyage.length &gt; 12) result +=</w:t>
                  </w:r>
                  <w:r>
                    <w:rPr>
                      <w:rFonts w:ascii="Courier New"/>
                      <w:spacing w:val="-33"/>
                      <w:sz w:val="18"/>
                    </w:rPr>
                    <w:t> </w:t>
                  </w:r>
                  <w:r>
                    <w:rPr>
                      <w:rFonts w:ascii="Courier New"/>
                      <w:sz w:val="18"/>
                    </w:rPr>
                    <w:t>1; if (this.voyage.length &gt; 18) result -=</w:t>
                  </w:r>
                  <w:r>
                    <w:rPr>
                      <w:rFonts w:ascii="Courier New"/>
                      <w:spacing w:val="-33"/>
                      <w:sz w:val="18"/>
                    </w:rPr>
                    <w:t> </w:t>
                  </w:r>
                  <w:r>
                    <w:rPr>
                      <w:rFonts w:ascii="Courier New"/>
                      <w:sz w:val="18"/>
                    </w:rPr>
                    <w:t>1;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193" w:firstLine="585"/>
      </w:pPr>
      <w:r>
        <w:rPr/>
        <w:t>最后一件事：在</w:t>
      </w:r>
      <w:r>
        <w:rPr>
          <w:rFonts w:ascii="Times New Roman" w:hAnsi="Times New Roman" w:eastAsia="Times New Roman"/>
        </w:rPr>
        <w:t>“</w:t>
      </w:r>
      <w:r>
        <w:rPr/>
        <w:t>航程数</w:t>
      </w:r>
      <w:r>
        <w:rPr>
          <w:rFonts w:ascii="Times New Roman" w:hAnsi="Times New Roman" w:eastAsia="Times New Roman"/>
        </w:rPr>
        <w:t>”</w:t>
      </w:r>
      <w:r>
        <w:rPr/>
        <w:t>（</w:t>
      </w:r>
      <w:r>
        <w:rPr>
          <w:rFonts w:ascii="Times New Roman" w:hAnsi="Times New Roman" w:eastAsia="Times New Roman"/>
        </w:rPr>
        <w:t>voyage</w:t>
      </w:r>
      <w:r>
        <w:rPr>
          <w:rFonts w:ascii="Times New Roman" w:hAnsi="Times New Roman" w:eastAsia="Times New Roman"/>
          <w:spacing w:val="60"/>
        </w:rPr>
        <w:t> </w:t>
      </w:r>
      <w:r>
        <w:rPr>
          <w:rFonts w:ascii="Times New Roman" w:hAnsi="Times New Roman" w:eastAsia="Times New Roman"/>
        </w:rPr>
        <w:t>length</w:t>
      </w:r>
      <w:r>
        <w:rPr/>
        <w:t>）因素上加上</w:t>
      </w:r>
      <w:r>
        <w:rPr>
          <w:rFonts w:ascii="Times New Roman" w:hAnsi="Times New Roman" w:eastAsia="Times New Roman"/>
        </w:rPr>
        <w:t>3</w:t>
      </w:r>
      <w:r>
        <w:rPr>
          <w:spacing w:val="-2"/>
        </w:rPr>
        <w:t>分，我认为这个逻辑</w:t>
      </w:r>
      <w:r>
        <w:rPr/>
        <w:t>不合理，应该把这</w:t>
      </w:r>
      <w:r>
        <w:rPr>
          <w:rFonts w:ascii="Times New Roman" w:hAnsi="Times New Roman" w:eastAsia="Times New Roman"/>
        </w:rPr>
        <w:t>3</w:t>
      </w:r>
      <w:r>
        <w:rPr/>
        <w:t>分加在最终的结果上。</w:t>
      </w:r>
    </w:p>
    <w:p>
      <w:pPr>
        <w:pStyle w:val="BodyText"/>
        <w:spacing w:before="3"/>
        <w:rPr>
          <w:sz w:val="37"/>
        </w:rPr>
      </w:pPr>
    </w:p>
    <w:p>
      <w:pPr>
        <w:pStyle w:val="Heading4"/>
        <w:spacing w:before="1"/>
      </w:pPr>
      <w:r>
        <w:rPr>
          <w:color w:val="0091DD"/>
        </w:rPr>
        <w:t>class</w:t>
      </w:r>
      <w:r>
        <w:rPr>
          <w:color w:val="0091DD"/>
          <w:spacing w:val="12"/>
        </w:rPr>
        <w:t> </w:t>
      </w:r>
      <w:r>
        <w:rPr>
          <w:color w:val="0091DD"/>
        </w:rPr>
        <w:t>ExperiencedChinaRating...</w:t>
      </w:r>
    </w:p>
    <w:p>
      <w:pPr>
        <w:pStyle w:val="BodyText"/>
        <w:rPr>
          <w:rFonts w:ascii="Times New Roman"/>
          <w:b/>
          <w:sz w:val="20"/>
        </w:rPr>
      </w:pPr>
    </w:p>
    <w:p>
      <w:pPr>
        <w:pStyle w:val="BodyText"/>
        <w:rPr>
          <w:rFonts w:ascii="Times New Roman"/>
          <w:b/>
          <w:sz w:val="20"/>
        </w:rPr>
      </w:pPr>
      <w:r>
        <w:rPr/>
        <w:pict>
          <v:shape style="position:absolute;margin-left:48.1875pt;margin-top:13.669687pt;width:515.65pt;height:121.15pt;mso-position-horizontal-relative:page;mso-position-vertical-relative:paragraph;z-index:-151065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voyageProfitFactor() {</w:t>
                  </w:r>
                </w:p>
                <w:p>
                  <w:pPr>
                    <w:spacing w:before="6"/>
                    <w:ind w:left="268" w:right="0" w:firstLine="0"/>
                    <w:jc w:val="left"/>
                    <w:rPr>
                      <w:rFonts w:ascii="Courier New"/>
                      <w:sz w:val="18"/>
                    </w:rPr>
                  </w:pPr>
                  <w:r>
                    <w:rPr>
                      <w:rFonts w:ascii="Courier New"/>
                      <w:sz w:val="18"/>
                    </w:rPr>
                    <w:t>return super.voyageProfitFactor + 3;</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68" w:right="7444" w:hanging="216"/>
                    <w:jc w:val="both"/>
                    <w:rPr>
                      <w:rFonts w:ascii="Courier New"/>
                      <w:sz w:val="18"/>
                    </w:rPr>
                  </w:pPr>
                  <w:r>
                    <w:rPr>
                      <w:rFonts w:ascii="Courier New"/>
                      <w:sz w:val="18"/>
                    </w:rPr>
                    <w:t>get voyageLengthFactor() { let result = 0;</w:t>
                  </w:r>
                </w:p>
                <w:p>
                  <w:pPr>
                    <w:spacing w:before="0"/>
                    <w:ind w:left="268" w:right="0" w:firstLine="0"/>
                    <w:jc w:val="both"/>
                    <w:rPr>
                      <w:rFonts w:ascii="Courier New"/>
                      <w:sz w:val="18"/>
                    </w:rPr>
                  </w:pPr>
                  <w:r>
                    <w:rPr>
                      <w:rFonts w:ascii="Courier New"/>
                      <w:strike/>
                      <w:sz w:val="18"/>
                    </w:rPr>
                    <w:t>result += 3;</w:t>
                  </w:r>
                </w:p>
                <w:p>
                  <w:pPr>
                    <w:spacing w:line="247" w:lineRule="auto" w:before="6"/>
                    <w:ind w:left="268" w:right="5609" w:firstLine="0"/>
                    <w:jc w:val="both"/>
                    <w:rPr>
                      <w:rFonts w:ascii="Courier New"/>
                      <w:sz w:val="18"/>
                    </w:rPr>
                  </w:pPr>
                  <w:r>
                    <w:rPr>
                      <w:rFonts w:ascii="Courier New"/>
                      <w:sz w:val="18"/>
                    </w:rPr>
                    <w:t>if (this.voyage.length &gt; 12) result +=</w:t>
                  </w:r>
                  <w:r>
                    <w:rPr>
                      <w:rFonts w:ascii="Courier New"/>
                      <w:spacing w:val="-33"/>
                      <w:sz w:val="18"/>
                    </w:rPr>
                    <w:t> </w:t>
                  </w:r>
                  <w:r>
                    <w:rPr>
                      <w:rFonts w:ascii="Courier New"/>
                      <w:sz w:val="18"/>
                    </w:rPr>
                    <w:t>1; if (this.voyage.length &gt; 18) result -=</w:t>
                  </w:r>
                  <w:r>
                    <w:rPr>
                      <w:rFonts w:ascii="Courier New"/>
                      <w:spacing w:val="-33"/>
                      <w:sz w:val="18"/>
                    </w:rPr>
                    <w:t> </w:t>
                  </w:r>
                  <w:r>
                    <w:rPr>
                      <w:rFonts w:ascii="Courier New"/>
                      <w:sz w:val="18"/>
                    </w:rPr>
                    <w:t>1; return</w:t>
                  </w:r>
                  <w:r>
                    <w:rPr>
                      <w:rFonts w:ascii="Courier New"/>
                      <w:spacing w:val="-2"/>
                      <w:sz w:val="18"/>
                    </w:rPr>
                    <w:t> </w:t>
                  </w:r>
                  <w:r>
                    <w:rPr>
                      <w:rFonts w:ascii="Courier New"/>
                      <w:sz w:val="18"/>
                    </w:rPr>
                    <w:t>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41" w:firstLine="585"/>
      </w:pPr>
      <w:r>
        <w:rPr/>
        <w:t>重构结束，我得到了如下代码。首先，我有一个基本的</w:t>
      </w:r>
      <w:r>
        <w:rPr>
          <w:rFonts w:ascii="Courier New" w:hAnsi="Courier New" w:eastAsia="Courier New"/>
          <w:sz w:val="23"/>
        </w:rPr>
        <w:t>Rating</w:t>
      </w:r>
      <w:r>
        <w:rPr>
          <w:spacing w:val="-3"/>
        </w:rPr>
        <w:t>类，其中不考</w:t>
      </w:r>
      <w:r>
        <w:rPr/>
        <w:t>虑与</w:t>
      </w:r>
      <w:r>
        <w:rPr>
          <w:rFonts w:ascii="Times New Roman" w:hAnsi="Times New Roman" w:eastAsia="Times New Roman"/>
        </w:rPr>
        <w:t>“</w:t>
      </w:r>
      <w:r>
        <w:rPr/>
        <w:t>中国经验</w:t>
      </w:r>
      <w:r>
        <w:rPr>
          <w:rFonts w:ascii="Times New Roman" w:hAnsi="Times New Roman" w:eastAsia="Times New Roman"/>
        </w:rPr>
        <w:t>”</w:t>
      </w:r>
      <w:r>
        <w:rPr/>
        <w:t>相关的复杂性：</w:t>
      </w:r>
    </w:p>
    <w:p>
      <w:pPr>
        <w:pStyle w:val="BodyText"/>
        <w:spacing w:before="8"/>
        <w:rPr>
          <w:sz w:val="19"/>
        </w:rPr>
      </w:pPr>
      <w:r>
        <w:rPr/>
        <w:pict>
          <v:group style="position:absolute;margin-left:48pt;margin-top:14.55792pt;width:516pt;height:86.65pt;mso-position-horizontal-relative:page;mso-position-vertical-relative:paragraph;z-index:-15105536;mso-wrap-distance-left:0;mso-wrap-distance-right:0" coordorigin="960,291" coordsize="10320,1733">
            <v:shape style="position:absolute;left:960;top:291;width:10320;height:1733" coordorigin="960,291" coordsize="10320,1733" path="m11280,291l960,291,960,299,960,2024,968,2024,968,299,11273,299,11273,2024,11280,2024,11280,299,11280,291xe" filled="true" fillcolor="#000000" stroked="false">
              <v:path arrowok="t"/>
              <v:fill type="solid"/>
            </v:shape>
            <v:shape style="position:absolute;left:960;top:291;width:10320;height:1733" type="#_x0000_t202" filled="false" stroked="false">
              <v:textbox inset="0,0,0,0">
                <w:txbxContent>
                  <w:p>
                    <w:pPr>
                      <w:spacing w:line="247" w:lineRule="auto" w:before="60"/>
                      <w:ind w:left="240" w:right="6783" w:hanging="180"/>
                      <w:jc w:val="left"/>
                      <w:rPr>
                        <w:rFonts w:ascii="Courier New"/>
                        <w:sz w:val="18"/>
                      </w:rPr>
                    </w:pPr>
                    <w:r>
                      <w:rPr>
                        <w:rFonts w:ascii="Courier New"/>
                        <w:sz w:val="18"/>
                      </w:rPr>
                      <w:t>class Rating { constructor(voyage, history) {</w:t>
                    </w:r>
                  </w:p>
                  <w:p>
                    <w:pPr>
                      <w:spacing w:line="247" w:lineRule="auto" w:before="0"/>
                      <w:ind w:left="420" w:right="7395" w:firstLine="0"/>
                      <w:jc w:val="left"/>
                      <w:rPr>
                        <w:rFonts w:ascii="Courier New"/>
                        <w:sz w:val="18"/>
                      </w:rPr>
                    </w:pPr>
                    <w:r>
                      <w:rPr>
                        <w:rFonts w:ascii="Courier New"/>
                        <w:sz w:val="18"/>
                      </w:rPr>
                      <w:t>this.voyage = voyage; this.history = history;</w:t>
                    </w:r>
                  </w:p>
                  <w:p>
                    <w:pPr>
                      <w:spacing w:before="0"/>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value() {</w:t>
                    </w:r>
                  </w:p>
                  <w:p>
                    <w:pPr>
                      <w:spacing w:before="6"/>
                      <w:ind w:left="420" w:right="0" w:firstLine="0"/>
                      <w:jc w:val="left"/>
                      <w:rPr>
                        <w:rFonts w:ascii="Courier New"/>
                        <w:sz w:val="18"/>
                      </w:rPr>
                    </w:pPr>
                    <w:r>
                      <w:rPr>
                        <w:rFonts w:ascii="Courier New"/>
                        <w:sz w:val="18"/>
                      </w:rPr>
                      <w:t>const vpf = this.voyageProfitFactor;</w:t>
                    </w:r>
                  </w:p>
                </w:txbxContent>
              </v:textbox>
              <w10:wrap type="none"/>
            </v:shape>
            <w10:wrap type="topAndBottom"/>
          </v:group>
        </w:pict>
      </w:r>
    </w:p>
    <w:p>
      <w:pPr>
        <w:spacing w:after="0"/>
        <w:rPr>
          <w:sz w:val="19"/>
        </w:rPr>
        <w:sectPr>
          <w:pgSz w:w="12240" w:h="15840"/>
          <w:pgMar w:top="960" w:bottom="280" w:left="840" w:right="840"/>
        </w:sectPr>
      </w:pPr>
    </w:p>
    <w:p>
      <w:pPr>
        <w:spacing w:before="80"/>
        <w:ind w:left="540" w:right="0" w:firstLine="0"/>
        <w:jc w:val="left"/>
        <w:rPr>
          <w:rFonts w:ascii="Courier New"/>
          <w:sz w:val="18"/>
        </w:rPr>
      </w:pPr>
      <w:r>
        <w:rPr/>
        <w:pict>
          <v:shape style="position:absolute;margin-left:48.000004pt;margin-top:3.969203pt;width:516pt;height:349.55pt;mso-position-horizontal-relative:page;mso-position-vertical-relative:paragraph;z-index:-26086400" coordorigin="960,79" coordsize="10320,6991" path="m11280,79l11273,79,11273,7062,968,7062,968,79,960,79,960,7062,960,7069,968,7069,11273,7069,11280,7069,11280,7062,11280,79xe" filled="true" fillcolor="#000000" stroked="false">
            <v:path arrowok="t"/>
            <v:fill type="solid"/>
            <w10:wrap type="none"/>
          </v:shape>
        </w:pict>
      </w:r>
      <w:r>
        <w:rPr>
          <w:rFonts w:ascii="Courier New"/>
          <w:sz w:val="18"/>
        </w:rPr>
        <w:t>const vr = this.voyageRisk;</w:t>
      </w:r>
    </w:p>
    <w:p>
      <w:pPr>
        <w:spacing w:before="6"/>
        <w:ind w:left="540" w:right="0" w:firstLine="0"/>
        <w:jc w:val="left"/>
        <w:rPr>
          <w:rFonts w:ascii="Courier New"/>
          <w:sz w:val="18"/>
        </w:rPr>
      </w:pPr>
      <w:r>
        <w:rPr>
          <w:rFonts w:ascii="Courier New"/>
          <w:sz w:val="18"/>
        </w:rPr>
        <w:t>const chr = this.captainHistoryRisk;</w:t>
      </w:r>
    </w:p>
    <w:p>
      <w:pPr>
        <w:spacing w:line="247" w:lineRule="auto" w:before="6"/>
        <w:ind w:left="540" w:right="5263" w:firstLine="0"/>
        <w:jc w:val="left"/>
        <w:rPr>
          <w:rFonts w:ascii="Courier New"/>
          <w:sz w:val="18"/>
        </w:rPr>
      </w:pPr>
      <w:r>
        <w:rPr>
          <w:rFonts w:ascii="Courier New"/>
          <w:sz w:val="18"/>
        </w:rPr>
        <w:t>if (vpf * 3 &gt; (vr + chr * 2)) return "A"; else return "B";</w:t>
      </w:r>
    </w:p>
    <w:p>
      <w:pPr>
        <w:spacing w:before="0"/>
        <w:ind w:left="360" w:right="0" w:firstLine="0"/>
        <w:jc w:val="left"/>
        <w:rPr>
          <w:rFonts w:ascii="Courier New"/>
          <w:sz w:val="18"/>
        </w:rPr>
      </w:pPr>
      <w:r>
        <w:rPr>
          <w:rFonts w:ascii="Courier New"/>
          <w:sz w:val="18"/>
        </w:rPr>
        <w:t>}</w:t>
      </w:r>
    </w:p>
    <w:p>
      <w:pPr>
        <w:spacing w:line="247" w:lineRule="auto" w:before="6"/>
        <w:ind w:left="540" w:right="8235" w:hanging="180"/>
        <w:jc w:val="left"/>
        <w:rPr>
          <w:rFonts w:ascii="Courier New"/>
          <w:sz w:val="18"/>
        </w:rPr>
      </w:pPr>
      <w:r>
        <w:rPr>
          <w:rFonts w:ascii="Courier New"/>
          <w:sz w:val="18"/>
        </w:rPr>
        <w:t>get voyageRisk() { let result = 1;</w:t>
      </w:r>
    </w:p>
    <w:p>
      <w:pPr>
        <w:spacing w:before="0"/>
        <w:ind w:left="540" w:right="0" w:firstLine="0"/>
        <w:jc w:val="left"/>
        <w:rPr>
          <w:rFonts w:ascii="Courier New"/>
          <w:sz w:val="18"/>
        </w:rPr>
      </w:pPr>
      <w:r>
        <w:rPr>
          <w:rFonts w:ascii="Courier New"/>
          <w:sz w:val="18"/>
        </w:rPr>
        <w:t>if (this.voyage.length &gt; 4) result += 2;</w:t>
      </w:r>
    </w:p>
    <w:p>
      <w:pPr>
        <w:spacing w:before="6"/>
        <w:ind w:left="540" w:right="0" w:firstLine="0"/>
        <w:jc w:val="left"/>
        <w:rPr>
          <w:rFonts w:ascii="Courier New"/>
          <w:sz w:val="18"/>
        </w:rPr>
      </w:pPr>
      <w:r>
        <w:rPr>
          <w:rFonts w:ascii="Courier New"/>
          <w:sz w:val="18"/>
        </w:rPr>
        <w:t>if (this.voyage.length &gt; 8) result += this.voyage.length - 8;</w:t>
      </w:r>
    </w:p>
    <w:p>
      <w:pPr>
        <w:spacing w:line="247" w:lineRule="auto" w:before="6"/>
        <w:ind w:left="540" w:right="2249" w:firstLine="0"/>
        <w:jc w:val="left"/>
        <w:rPr>
          <w:rFonts w:ascii="Courier New"/>
          <w:sz w:val="18"/>
        </w:rPr>
      </w:pPr>
      <w:r>
        <w:rPr>
          <w:rFonts w:ascii="Courier New"/>
          <w:sz w:val="18"/>
        </w:rPr>
        <w:t>if (["china", "east-indies"].includes(this.voyage.zone)) result +=</w:t>
      </w:r>
      <w:r>
        <w:rPr>
          <w:rFonts w:ascii="Courier New"/>
          <w:spacing w:val="-58"/>
          <w:sz w:val="18"/>
        </w:rPr>
        <w:t> </w:t>
      </w:r>
      <w:r>
        <w:rPr>
          <w:rFonts w:ascii="Courier New"/>
          <w:sz w:val="18"/>
        </w:rPr>
        <w:t>4; return Math.max(result, 0);</w:t>
      </w:r>
    </w:p>
    <w:p>
      <w:pPr>
        <w:spacing w:before="0"/>
        <w:ind w:left="360" w:right="0" w:firstLine="0"/>
        <w:jc w:val="left"/>
        <w:rPr>
          <w:rFonts w:ascii="Courier New"/>
          <w:sz w:val="18"/>
        </w:rPr>
      </w:pPr>
      <w:r>
        <w:rPr>
          <w:rFonts w:ascii="Courier New"/>
          <w:sz w:val="18"/>
        </w:rPr>
        <w:t>}</w:t>
      </w:r>
    </w:p>
    <w:p>
      <w:pPr>
        <w:spacing w:line="247" w:lineRule="auto" w:before="6"/>
        <w:ind w:left="540" w:right="7371" w:hanging="180"/>
        <w:jc w:val="left"/>
        <w:rPr>
          <w:rFonts w:ascii="Courier New"/>
          <w:sz w:val="18"/>
        </w:rPr>
      </w:pPr>
      <w:r>
        <w:rPr>
          <w:rFonts w:ascii="Courier New"/>
          <w:sz w:val="18"/>
        </w:rPr>
        <w:t>get captainHistoryRisk() { let result = 1;</w:t>
      </w:r>
    </w:p>
    <w:p>
      <w:pPr>
        <w:spacing w:before="0"/>
        <w:ind w:left="540" w:right="0" w:firstLine="0"/>
        <w:jc w:val="left"/>
        <w:rPr>
          <w:rFonts w:ascii="Courier New"/>
          <w:sz w:val="18"/>
        </w:rPr>
      </w:pPr>
      <w:r>
        <w:rPr>
          <w:rFonts w:ascii="Courier New"/>
          <w:sz w:val="18"/>
        </w:rPr>
        <w:t>if (this.history.length &lt; 5) result += 4;</w:t>
      </w:r>
    </w:p>
    <w:p>
      <w:pPr>
        <w:spacing w:line="247" w:lineRule="auto" w:before="6"/>
        <w:ind w:left="540" w:right="3686" w:firstLine="0"/>
        <w:jc w:val="left"/>
        <w:rPr>
          <w:rFonts w:ascii="Courier New"/>
          <w:sz w:val="18"/>
        </w:rPr>
      </w:pPr>
      <w:r>
        <w:rPr>
          <w:rFonts w:ascii="Courier New"/>
          <w:sz w:val="18"/>
        </w:rPr>
        <w:t>result += this.history.filter(v =&gt; v.profit &lt; 0).length; return Math.max(result, 0);</w:t>
      </w:r>
    </w:p>
    <w:p>
      <w:pPr>
        <w:spacing w:before="0"/>
        <w:ind w:left="360" w:right="0" w:firstLine="0"/>
        <w:jc w:val="left"/>
        <w:rPr>
          <w:rFonts w:ascii="Courier New"/>
          <w:sz w:val="18"/>
        </w:rPr>
      </w:pPr>
      <w:r>
        <w:rPr>
          <w:rFonts w:ascii="Courier New"/>
          <w:sz w:val="18"/>
        </w:rPr>
        <w:t>}</w:t>
      </w:r>
    </w:p>
    <w:p>
      <w:pPr>
        <w:spacing w:line="247" w:lineRule="auto" w:before="6"/>
        <w:ind w:left="540" w:right="7371" w:hanging="180"/>
        <w:jc w:val="left"/>
        <w:rPr>
          <w:rFonts w:ascii="Courier New"/>
          <w:sz w:val="18"/>
        </w:rPr>
      </w:pPr>
      <w:r>
        <w:rPr>
          <w:rFonts w:ascii="Courier New"/>
          <w:sz w:val="18"/>
        </w:rPr>
        <w:t>get voyageProfitFactor() { let result = 2;</w:t>
      </w:r>
    </w:p>
    <w:p>
      <w:pPr>
        <w:spacing w:before="0"/>
        <w:ind w:left="540" w:right="0" w:firstLine="0"/>
        <w:jc w:val="left"/>
        <w:rPr>
          <w:rFonts w:ascii="Courier New"/>
          <w:sz w:val="18"/>
        </w:rPr>
      </w:pPr>
      <w:r>
        <w:rPr>
          <w:rFonts w:ascii="Courier New"/>
          <w:sz w:val="18"/>
        </w:rPr>
        <w:t>if (this.voyage.zone === "china") result += 1;</w:t>
      </w:r>
    </w:p>
    <w:p>
      <w:pPr>
        <w:spacing w:line="247" w:lineRule="auto" w:before="6"/>
        <w:ind w:left="540" w:right="4289" w:firstLine="0"/>
        <w:jc w:val="left"/>
        <w:rPr>
          <w:rFonts w:ascii="Courier New"/>
          <w:sz w:val="18"/>
        </w:rPr>
      </w:pPr>
      <w:r>
        <w:rPr>
          <w:rFonts w:ascii="Courier New"/>
          <w:sz w:val="18"/>
        </w:rPr>
        <w:t>if (this.voyage.zone === "east-indies") result += 1; result += this.historyLengthFactor;</w:t>
      </w:r>
    </w:p>
    <w:p>
      <w:pPr>
        <w:spacing w:line="247" w:lineRule="auto" w:before="0"/>
        <w:ind w:left="540" w:right="6256" w:firstLine="0"/>
        <w:jc w:val="left"/>
        <w:rPr>
          <w:rFonts w:ascii="Courier New"/>
          <w:sz w:val="18"/>
        </w:rPr>
      </w:pPr>
      <w:r>
        <w:rPr>
          <w:rFonts w:ascii="Courier New"/>
          <w:sz w:val="18"/>
        </w:rPr>
        <w:t>result += this.voyageLengthFactor; return result;</w:t>
      </w:r>
    </w:p>
    <w:p>
      <w:pPr>
        <w:spacing w:before="0"/>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voyageLengthFactor() {</w:t>
      </w:r>
    </w:p>
    <w:p>
      <w:pPr>
        <w:spacing w:before="7"/>
        <w:ind w:left="540" w:right="0" w:firstLine="0"/>
        <w:jc w:val="left"/>
        <w:rPr>
          <w:rFonts w:ascii="Courier New"/>
          <w:sz w:val="18"/>
        </w:rPr>
      </w:pPr>
      <w:r>
        <w:rPr>
          <w:rFonts w:ascii="Courier New"/>
          <w:sz w:val="18"/>
        </w:rPr>
        <w:t>return (this.voyage.length &gt; 14) ? - 1: 0;</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historyLengthFactor() {</w:t>
      </w:r>
    </w:p>
    <w:p>
      <w:pPr>
        <w:spacing w:before="6"/>
        <w:ind w:left="540" w:right="0" w:firstLine="0"/>
        <w:jc w:val="left"/>
        <w:rPr>
          <w:rFonts w:ascii="Courier New"/>
          <w:sz w:val="18"/>
        </w:rPr>
      </w:pPr>
      <w:r>
        <w:rPr>
          <w:rFonts w:ascii="Courier New"/>
          <w:sz w:val="18"/>
        </w:rPr>
        <w:t>return (this.history.length &gt; 8) ? 1 : 0;</w:t>
      </w:r>
    </w:p>
    <w:p>
      <w:pPr>
        <w:spacing w:before="6"/>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pStyle w:val="BodyText"/>
        <w:spacing w:before="7"/>
        <w:rPr>
          <w:rFonts w:ascii="Courier New"/>
          <w:sz w:val="23"/>
        </w:rPr>
      </w:pPr>
    </w:p>
    <w:p>
      <w:pPr>
        <w:pStyle w:val="BodyText"/>
        <w:spacing w:before="71"/>
        <w:ind w:left="705"/>
      </w:pPr>
      <w:r>
        <w:rPr/>
        <w:t>与</w:t>
      </w:r>
      <w:r>
        <w:rPr>
          <w:rFonts w:ascii="Times New Roman" w:hAnsi="Times New Roman" w:eastAsia="Times New Roman"/>
        </w:rPr>
        <w:t>“</w:t>
      </w:r>
      <w:r>
        <w:rPr/>
        <w:t>中国经验</w:t>
      </w:r>
      <w:r>
        <w:rPr>
          <w:rFonts w:ascii="Times New Roman" w:hAnsi="Times New Roman" w:eastAsia="Times New Roman"/>
        </w:rPr>
        <w:t>”</w:t>
      </w:r>
      <w:r>
        <w:rPr/>
        <w:t>相关的代码则清晰表述出在基本逻辑之上的一系列变体逻辑：</w:t>
      </w:r>
    </w:p>
    <w:p>
      <w:pPr>
        <w:pStyle w:val="BodyText"/>
        <w:spacing w:before="3"/>
        <w:rPr>
          <w:sz w:val="19"/>
        </w:rPr>
      </w:pPr>
      <w:r>
        <w:rPr/>
        <w:pict>
          <v:shape style="position:absolute;margin-left:48.1875pt;margin-top:14.492969pt;width:515.65pt;height:194.65pt;mso-position-horizontal-relative:page;mso-position-vertical-relative:paragraph;z-index:-15105024;mso-wrap-distance-left:0;mso-wrap-distance-right:0" type="#_x0000_t202" filled="false" stroked="true" strokeweight=".375pt" strokecolor="#000000">
            <v:textbox inset="0,0,0,0">
              <w:txbxContent>
                <w:p>
                  <w:pPr>
                    <w:spacing w:line="247" w:lineRule="auto" w:before="52"/>
                    <w:ind w:left="232" w:right="5141" w:hanging="180"/>
                    <w:jc w:val="left"/>
                    <w:rPr>
                      <w:rFonts w:ascii="Courier New"/>
                      <w:sz w:val="18"/>
                    </w:rPr>
                  </w:pPr>
                  <w:r>
                    <w:rPr>
                      <w:rFonts w:ascii="Courier New"/>
                      <w:sz w:val="18"/>
                    </w:rPr>
                    <w:t>class ExperiencedChinaRating extends Rating { get captainHistoryRisk() {</w:t>
                  </w:r>
                </w:p>
                <w:p>
                  <w:pPr>
                    <w:spacing w:line="247" w:lineRule="auto" w:before="0"/>
                    <w:ind w:left="412" w:right="4800" w:firstLine="0"/>
                    <w:jc w:val="left"/>
                    <w:rPr>
                      <w:rFonts w:ascii="Courier New"/>
                      <w:sz w:val="18"/>
                    </w:rPr>
                  </w:pPr>
                  <w:r>
                    <w:rPr>
                      <w:rFonts w:ascii="Courier New"/>
                      <w:sz w:val="18"/>
                    </w:rPr>
                    <w:t>const result = super.captainHistoryRisk - 2; return Math.max(result, 0);</w:t>
                  </w:r>
                </w:p>
                <w:p>
                  <w:pPr>
                    <w:spacing w:before="0"/>
                    <w:ind w:left="232" w:right="0" w:firstLine="0"/>
                    <w:jc w:val="left"/>
                    <w:rPr>
                      <w:rFonts w:ascii="Courier New"/>
                      <w:sz w:val="18"/>
                    </w:rPr>
                  </w:pPr>
                  <w:r>
                    <w:rPr>
                      <w:rFonts w:ascii="Courier New"/>
                      <w:sz w:val="18"/>
                    </w:rPr>
                    <w:t>}</w:t>
                  </w:r>
                </w:p>
                <w:p>
                  <w:pPr>
                    <w:spacing w:line="247" w:lineRule="auto" w:before="6"/>
                    <w:ind w:left="412" w:right="7245" w:hanging="180"/>
                    <w:jc w:val="left"/>
                    <w:rPr>
                      <w:rFonts w:ascii="Courier New"/>
                      <w:sz w:val="18"/>
                    </w:rPr>
                  </w:pPr>
                  <w:r>
                    <w:rPr>
                      <w:rFonts w:ascii="Courier New"/>
                      <w:sz w:val="18"/>
                    </w:rPr>
                    <w:t>get voyageLengthFactor() { let result = 0;</w:t>
                  </w:r>
                </w:p>
                <w:p>
                  <w:pPr>
                    <w:spacing w:line="247" w:lineRule="auto" w:before="0"/>
                    <w:ind w:left="412" w:right="5465" w:firstLine="0"/>
                    <w:jc w:val="both"/>
                    <w:rPr>
                      <w:rFonts w:ascii="Courier New"/>
                      <w:sz w:val="18"/>
                    </w:rPr>
                  </w:pPr>
                  <w:r>
                    <w:rPr>
                      <w:rFonts w:ascii="Courier New"/>
                      <w:sz w:val="18"/>
                    </w:rPr>
                    <w:t>if (this.voyage.length &gt; 12) result +=</w:t>
                  </w:r>
                  <w:r>
                    <w:rPr>
                      <w:rFonts w:ascii="Courier New"/>
                      <w:spacing w:val="-33"/>
                      <w:sz w:val="18"/>
                    </w:rPr>
                    <w:t> </w:t>
                  </w:r>
                  <w:r>
                    <w:rPr>
                      <w:rFonts w:ascii="Courier New"/>
                      <w:sz w:val="18"/>
                    </w:rPr>
                    <w:t>1; if (this.voyage.length &gt; 18) result -=</w:t>
                  </w:r>
                  <w:r>
                    <w:rPr>
                      <w:rFonts w:ascii="Courier New"/>
                      <w:spacing w:val="-33"/>
                      <w:sz w:val="18"/>
                    </w:rPr>
                    <w:t> </w:t>
                  </w:r>
                  <w:r>
                    <w:rPr>
                      <w:rFonts w:ascii="Courier New"/>
                      <w:sz w:val="18"/>
                    </w:rPr>
                    <w:t>1; return</w:t>
                  </w:r>
                  <w:r>
                    <w:rPr>
                      <w:rFonts w:ascii="Courier New"/>
                      <w:spacing w:val="-2"/>
                      <w:sz w:val="18"/>
                    </w:rPr>
                    <w:t> </w:t>
                  </w:r>
                  <w:r>
                    <w:rPr>
                      <w:rFonts w:ascii="Courier New"/>
                      <w:sz w:val="18"/>
                    </w:rPr>
                    <w:t>result;</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get historyLengthFactor() {</w:t>
                  </w:r>
                </w:p>
                <w:p>
                  <w:pPr>
                    <w:spacing w:before="6"/>
                    <w:ind w:left="412" w:right="0" w:firstLine="0"/>
                    <w:jc w:val="left"/>
                    <w:rPr>
                      <w:rFonts w:ascii="Courier New"/>
                      <w:sz w:val="18"/>
                    </w:rPr>
                  </w:pPr>
                  <w:r>
                    <w:rPr>
                      <w:rFonts w:ascii="Courier New"/>
                      <w:sz w:val="18"/>
                    </w:rPr>
                    <w:t>return (this.history.length &gt; 10) ? 1 : 0;</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get voyageProfitFactor() {</w:t>
                  </w:r>
                </w:p>
                <w:p>
                  <w:pPr>
                    <w:spacing w:before="6"/>
                    <w:ind w:left="412" w:right="0" w:firstLine="0"/>
                    <w:jc w:val="left"/>
                    <w:rPr>
                      <w:rFonts w:ascii="Courier New"/>
                      <w:sz w:val="18"/>
                    </w:rPr>
                  </w:pPr>
                  <w:r>
                    <w:rPr>
                      <w:rFonts w:ascii="Courier New"/>
                      <w:sz w:val="18"/>
                    </w:rPr>
                    <w:t>return super.voyageProfitFactor + 3;</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880" w:bottom="280" w:left="840" w:right="840"/>
        </w:sectPr>
      </w:pPr>
    </w:p>
    <w:p>
      <w:pPr>
        <w:pStyle w:val="ListParagraph"/>
        <w:numPr>
          <w:ilvl w:val="1"/>
          <w:numId w:val="33"/>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0.5 引入特例（Introduce Special Case）" w:id="325"/>
      <w:bookmarkEnd w:id="325"/>
      <w:r>
        <w:rPr/>
      </w:r>
      <w:bookmarkStart w:name="_bookmark113" w:id="326"/>
      <w:bookmarkEnd w:id="326"/>
      <w:r>
        <w:rPr/>
      </w:r>
      <w:bookmarkStart w:name="_bookmark113" w:id="327"/>
      <w:bookmarkEnd w:id="327"/>
      <w:r>
        <w:rPr>
          <w:rFonts w:ascii="宋体" w:eastAsia="宋体" w:hint="eastAsia"/>
          <w:color w:val="0091DD"/>
          <w:spacing w:val="7"/>
          <w:sz w:val="41"/>
        </w:rPr>
        <w:t>引入特例</w:t>
      </w:r>
      <w:r>
        <w:rPr>
          <w:rFonts w:ascii="宋体" w:eastAsia="宋体" w:hint="eastAsia"/>
          <w:color w:val="0091DD"/>
          <w:sz w:val="41"/>
        </w:rPr>
        <w:t>（</w:t>
      </w:r>
      <w:r>
        <w:rPr>
          <w:b/>
          <w:color w:val="0091DD"/>
          <w:sz w:val="41"/>
        </w:rPr>
        <w:t>Introduce</w:t>
      </w:r>
      <w:r>
        <w:rPr>
          <w:b/>
          <w:color w:val="0091DD"/>
          <w:spacing w:val="1"/>
          <w:sz w:val="41"/>
        </w:rPr>
        <w:t> </w:t>
      </w:r>
      <w:r>
        <w:rPr>
          <w:b/>
          <w:color w:val="0091DD"/>
          <w:sz w:val="41"/>
        </w:rPr>
        <w:t>Special</w:t>
      </w:r>
      <w:r>
        <w:rPr>
          <w:b/>
          <w:color w:val="0091DD"/>
          <w:spacing w:val="1"/>
          <w:sz w:val="41"/>
        </w:rPr>
        <w:t> </w:t>
      </w:r>
      <w:r>
        <w:rPr>
          <w:b/>
          <w:color w:val="0091DD"/>
          <w:sz w:val="41"/>
        </w:rPr>
        <w:t>Case</w:t>
      </w:r>
      <w:r>
        <w:rPr>
          <w:rFonts w:ascii="宋体" w:eastAsia="宋体" w:hint="eastAsia"/>
          <w:color w:val="0091DD"/>
          <w:sz w:val="41"/>
        </w:rPr>
        <w:t>）</w:t>
      </w:r>
    </w:p>
    <w:p>
      <w:pPr>
        <w:pStyle w:val="BodyText"/>
        <w:spacing w:before="7"/>
        <w:rPr>
          <w:sz w:val="34"/>
        </w:rPr>
      </w:pPr>
    </w:p>
    <w:p>
      <w:pPr>
        <w:pStyle w:val="BodyText"/>
        <w:ind w:left="705"/>
      </w:pPr>
      <w:r>
        <w:rPr/>
        <w:t>曾用名：引入</w:t>
      </w:r>
      <w:r>
        <w:rPr>
          <w:rFonts w:ascii="Times New Roman" w:eastAsia="Times New Roman"/>
        </w:rPr>
        <w:t>Null</w:t>
      </w:r>
      <w:r>
        <w:rPr/>
        <w:t>对象（</w:t>
      </w:r>
      <w:r>
        <w:rPr>
          <w:rFonts w:ascii="Times New Roman" w:eastAsia="Times New Roman"/>
        </w:rPr>
        <w:t>Introduce Null Object</w:t>
      </w:r>
      <w:r>
        <w:rPr/>
        <w:t>）</w:t>
      </w:r>
    </w:p>
    <w:p>
      <w:pPr>
        <w:pStyle w:val="BodyText"/>
        <w:spacing w:before="5"/>
        <w:rPr>
          <w:sz w:val="25"/>
        </w:rPr>
      </w:pPr>
      <w:r>
        <w:rPr/>
        <w:drawing>
          <wp:anchor distT="0" distB="0" distL="0" distR="0" allowOverlap="1" layoutInCell="1" locked="0" behindDoc="0" simplePos="0" relativeHeight="1220">
            <wp:simplePos x="0" y="0"/>
            <wp:positionH relativeFrom="page">
              <wp:posOffset>2576512</wp:posOffset>
            </wp:positionH>
            <wp:positionV relativeFrom="paragraph">
              <wp:posOffset>231882</wp:posOffset>
            </wp:positionV>
            <wp:extent cx="2620389" cy="1917382"/>
            <wp:effectExtent l="0" t="0" r="0" b="0"/>
            <wp:wrapTopAndBottom/>
            <wp:docPr id="175" name="image98.jpeg"/>
            <wp:cNvGraphicFramePr>
              <a:graphicFrameLocks noChangeAspect="1"/>
            </wp:cNvGraphicFramePr>
            <a:graphic>
              <a:graphicData uri="http://schemas.openxmlformats.org/drawingml/2006/picture">
                <pic:pic>
                  <pic:nvPicPr>
                    <pic:cNvPr id="176" name="image98.jpeg"/>
                    <pic:cNvPicPr/>
                  </pic:nvPicPr>
                  <pic:blipFill>
                    <a:blip r:embed="rId107" cstate="print"/>
                    <a:stretch>
                      <a:fillRect/>
                    </a:stretch>
                  </pic:blipFill>
                  <pic:spPr>
                    <a:xfrm>
                      <a:off x="0" y="0"/>
                      <a:ext cx="2620389" cy="1917382"/>
                    </a:xfrm>
                    <a:prstGeom prst="rect">
                      <a:avLst/>
                    </a:prstGeom>
                  </pic:spPr>
                </pic:pic>
              </a:graphicData>
            </a:graphic>
          </wp:anchor>
        </w:drawing>
      </w:r>
      <w:r>
        <w:rPr/>
        <w:pict>
          <v:shape style="position:absolute;margin-left:48.1875pt;margin-top:183.987503pt;width:515.65pt;height:16.1500pt;mso-position-horizontal-relative:page;mso-position-vertical-relative:paragraph;z-index:-151034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(aCustomer === "unknown") customerName = "occupant";</w:t>
                  </w:r>
                </w:p>
              </w:txbxContent>
            </v:textbox>
            <v:stroke dashstyle="solid"/>
            <w10:wrap type="topAndBottom"/>
          </v:shape>
        </w:pict>
      </w:r>
      <w:r>
        <w:rPr/>
        <w:drawing>
          <wp:anchor distT="0" distB="0" distL="0" distR="0" allowOverlap="1" layoutInCell="1" locked="0" behindDoc="0" simplePos="0" relativeHeight="1222">
            <wp:simplePos x="0" y="0"/>
            <wp:positionH relativeFrom="page">
              <wp:posOffset>3657600</wp:posOffset>
            </wp:positionH>
            <wp:positionV relativeFrom="paragraph">
              <wp:posOffset>2729547</wp:posOffset>
            </wp:positionV>
            <wp:extent cx="457540" cy="767334"/>
            <wp:effectExtent l="0" t="0" r="0" b="0"/>
            <wp:wrapTopAndBottom/>
            <wp:docPr id="177" name="image42.jpeg"/>
            <wp:cNvGraphicFramePr>
              <a:graphicFrameLocks noChangeAspect="1"/>
            </wp:cNvGraphicFramePr>
            <a:graphic>
              <a:graphicData uri="http://schemas.openxmlformats.org/drawingml/2006/picture">
                <pic:pic>
                  <pic:nvPicPr>
                    <pic:cNvPr id="17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90.112488pt;width:515.65pt;height:26.65pt;mso-position-horizontal-relative:page;mso-position-vertical-relative:paragraph;z-index:-151024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UnknownCustomer {</w:t>
                  </w:r>
                </w:p>
                <w:p>
                  <w:pPr>
                    <w:spacing w:before="6"/>
                    <w:ind w:left="484" w:right="0" w:firstLine="0"/>
                    <w:jc w:val="left"/>
                    <w:rPr>
                      <w:rFonts w:ascii="Courier New"/>
                      <w:sz w:val="18"/>
                    </w:rPr>
                  </w:pPr>
                  <w:r>
                    <w:rPr>
                      <w:rFonts w:ascii="Courier New"/>
                      <w:sz w:val="18"/>
                    </w:rPr>
                    <w:t>get name() {return "occupant";}</w:t>
                  </w:r>
                </w:p>
              </w:txbxContent>
            </v:textbox>
            <v:stroke dashstyle="solid"/>
            <w10:wrap type="topAndBottom"/>
          </v:shape>
        </w:pict>
      </w:r>
    </w:p>
    <w:p>
      <w:pPr>
        <w:pStyle w:val="BodyText"/>
        <w:spacing w:before="5"/>
        <w:rPr>
          <w:sz w:val="17"/>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一种常见的重复代码是这种情况：一个数据结构的使用者都在检查某个特殊的值，并且当这个特殊值出现时所做的处理也都相同。如果我发现代码库中有多处以同样方式应对同一个特殊值，我就会想要把这个处理逻辑收拢到一处。</w:t>
      </w:r>
    </w:p>
    <w:p>
      <w:pPr>
        <w:pStyle w:val="BodyText"/>
        <w:spacing w:before="9"/>
        <w:rPr>
          <w:sz w:val="22"/>
        </w:rPr>
      </w:pPr>
    </w:p>
    <w:p>
      <w:pPr>
        <w:pStyle w:val="BodyText"/>
        <w:spacing w:line="223" w:lineRule="auto"/>
        <w:ind w:left="120" w:right="194" w:firstLine="585"/>
        <w:jc w:val="both"/>
      </w:pPr>
      <w:r>
        <w:rPr/>
        <w:t>处理这种情况的一个好办法是使用</w:t>
      </w:r>
      <w:r>
        <w:rPr>
          <w:rFonts w:ascii="Times New Roman" w:hAnsi="Times New Roman" w:eastAsia="Times New Roman"/>
        </w:rPr>
        <w:t>“</w:t>
      </w:r>
      <w:r>
        <w:rPr/>
        <w:t>特例</w:t>
      </w:r>
      <w:r>
        <w:rPr>
          <w:rFonts w:ascii="Times New Roman" w:hAnsi="Times New Roman" w:eastAsia="Times New Roman"/>
        </w:rPr>
        <w:t>”</w:t>
      </w:r>
      <w:r>
        <w:rPr/>
        <w:t>（</w:t>
      </w:r>
      <w:r>
        <w:rPr>
          <w:rFonts w:ascii="Times New Roman" w:hAnsi="Times New Roman" w:eastAsia="Times New Roman"/>
        </w:rPr>
        <w:t>Special</w:t>
      </w:r>
      <w:r>
        <w:rPr>
          <w:rFonts w:ascii="Times New Roman" w:hAnsi="Times New Roman" w:eastAsia="Times New Roman"/>
          <w:spacing w:val="60"/>
        </w:rPr>
        <w:t> </w:t>
      </w:r>
      <w:r>
        <w:rPr>
          <w:rFonts w:ascii="Times New Roman" w:hAnsi="Times New Roman" w:eastAsia="Times New Roman"/>
        </w:rPr>
        <w:t>Case</w:t>
      </w:r>
      <w:r>
        <w:rPr/>
        <w:t>）模式：创建一个特</w:t>
      </w:r>
      <w:r>
        <w:rPr>
          <w:spacing w:val="-1"/>
        </w:rPr>
        <w:t>例元素，用以表达对这种特例的共用行为的处理。这样我就可以用一个函数调用</w:t>
      </w:r>
      <w:r>
        <w:rPr/>
        <w:t>取代大部分特例检查逻辑。</w:t>
      </w:r>
    </w:p>
    <w:p>
      <w:pPr>
        <w:pStyle w:val="BodyText"/>
        <w:spacing w:before="9"/>
        <w:rPr>
          <w:sz w:val="22"/>
        </w:rPr>
      </w:pPr>
    </w:p>
    <w:p>
      <w:pPr>
        <w:pStyle w:val="BodyText"/>
        <w:spacing w:line="223" w:lineRule="auto"/>
        <w:ind w:left="120" w:right="193" w:firstLine="585"/>
        <w:jc w:val="both"/>
      </w:pPr>
      <w:r>
        <w:rPr>
          <w:spacing w:val="-1"/>
        </w:rPr>
        <w:t>特例有几种表现形式。如果我只需要从这个对象读取数据，可以提供一个字</w:t>
      </w:r>
      <w:r>
        <w:rPr/>
        <w:t>面量对象（</w:t>
      </w:r>
      <w:r>
        <w:rPr>
          <w:rFonts w:ascii="Times New Roman" w:eastAsia="Times New Roman"/>
        </w:rPr>
        <w:t>literal</w:t>
      </w:r>
      <w:r>
        <w:rPr>
          <w:rFonts w:ascii="Times New Roman" w:eastAsia="Times New Roman"/>
          <w:spacing w:val="65"/>
        </w:rPr>
        <w:t> </w:t>
      </w:r>
      <w:r>
        <w:rPr>
          <w:rFonts w:ascii="Times New Roman" w:eastAsia="Times New Roman"/>
        </w:rPr>
        <w:t>object</w:t>
      </w:r>
      <w:r>
        <w:rPr/>
        <w:t>），其中所有的值都是预先填充好的。如果除简单的数值</w:t>
      </w:r>
      <w:r>
        <w:rPr>
          <w:spacing w:val="-1"/>
        </w:rPr>
        <w:t>之外还需要更多的行为，就需要创建一个特殊对象，其中包含所有共用行为所对应的函数。特例对象可以由一个封装类来返回，也可以通过变换插入一个数据结</w:t>
      </w:r>
      <w:r>
        <w:rPr/>
        <w:t>构。</w:t>
      </w:r>
    </w:p>
    <w:p>
      <w:pPr>
        <w:spacing w:after="0" w:line="223" w:lineRule="auto"/>
        <w:jc w:val="both"/>
        <w:sectPr>
          <w:pgSz w:w="12240" w:h="15840"/>
          <w:pgMar w:top="1360" w:bottom="280" w:left="840" w:right="840"/>
        </w:sectPr>
      </w:pPr>
    </w:p>
    <w:p>
      <w:pPr>
        <w:pStyle w:val="BodyText"/>
        <w:spacing w:line="223" w:lineRule="auto" w:before="80"/>
        <w:ind w:left="120" w:right="748" w:firstLine="585"/>
      </w:pPr>
      <w:r>
        <w:rPr/>
        <w:t>一个通常需要特例处理的值就是</w:t>
      </w:r>
      <w:r>
        <w:rPr>
          <w:rFonts w:ascii="Courier New" w:hAnsi="Courier New" w:eastAsia="Courier New"/>
          <w:sz w:val="23"/>
        </w:rPr>
        <w:t>null</w:t>
      </w:r>
      <w:r>
        <w:rPr/>
        <w:t>，这也是这个模式常被叫作</w:t>
      </w:r>
      <w:r>
        <w:rPr>
          <w:rFonts w:ascii="Times New Roman" w:hAnsi="Times New Roman" w:eastAsia="Times New Roman"/>
        </w:rPr>
        <w:t>“Null</w:t>
      </w:r>
      <w:r>
        <w:rPr/>
        <w:t>对象</w:t>
      </w:r>
      <w:r>
        <w:rPr>
          <w:rFonts w:ascii="Times New Roman" w:hAnsi="Times New Roman" w:eastAsia="Times New Roman"/>
        </w:rPr>
        <w:t>”</w:t>
      </w:r>
      <w:r>
        <w:rPr/>
        <w:t>（</w:t>
      </w:r>
      <w:r>
        <w:rPr>
          <w:rFonts w:ascii="Times New Roman" w:hAnsi="Times New Roman" w:eastAsia="Times New Roman"/>
        </w:rPr>
        <w:t>Null Object</w:t>
      </w:r>
      <w:r>
        <w:rPr/>
        <w:t>）模式的原因</w:t>
      </w:r>
      <w:r>
        <w:rPr>
          <w:rFonts w:ascii="Times New Roman" w:hAnsi="Times New Roman" w:eastAsia="Times New Roman"/>
        </w:rPr>
        <w:t>——</w:t>
      </w:r>
      <w:r>
        <w:rPr/>
        <w:t>我喜欢说：</w:t>
      </w:r>
      <w:r>
        <w:rPr>
          <w:rFonts w:ascii="Times New Roman" w:hAnsi="Times New Roman" w:eastAsia="Times New Roman"/>
        </w:rPr>
        <w:t>Null</w:t>
      </w:r>
      <w:r>
        <w:rPr/>
        <w:t>对象是特例的一种特例。</w:t>
      </w:r>
    </w:p>
    <w:p>
      <w:pPr>
        <w:pStyle w:val="BodyText"/>
        <w:spacing w:before="7"/>
        <w:rPr>
          <w:sz w:val="36"/>
        </w:rPr>
      </w:pPr>
    </w:p>
    <w:p>
      <w:pPr>
        <w:pStyle w:val="Heading3"/>
      </w:pPr>
      <w:r>
        <w:rPr>
          <w:color w:val="0091DD"/>
        </w:rPr>
        <w:t>做法</w:t>
      </w:r>
    </w:p>
    <w:p>
      <w:pPr>
        <w:pStyle w:val="BodyText"/>
        <w:spacing w:before="7"/>
        <w:rPr>
          <w:sz w:val="37"/>
        </w:rPr>
      </w:pPr>
    </w:p>
    <w:p>
      <w:pPr>
        <w:pStyle w:val="BodyText"/>
        <w:spacing w:line="223" w:lineRule="auto" w:before="1"/>
        <w:ind w:left="120" w:right="200" w:firstLine="585"/>
        <w:jc w:val="both"/>
      </w:pPr>
      <w:r>
        <w:rPr/>
        <w:t>我们从一个作为容器的数据结构（或者类）开始，其中包含一个属性，该属性就是我们要重构的目标。容器的客户端每次使用这个属性时，都需要将其与某个特例值做比对。我们希望把这个特例值替换为代表这种特例情况的类或数据结构。</w:t>
      </w:r>
    </w:p>
    <w:p>
      <w:pPr>
        <w:pStyle w:val="BodyText"/>
        <w:spacing w:before="3"/>
        <w:rPr>
          <w:sz w:val="16"/>
        </w:rPr>
      </w:pPr>
    </w:p>
    <w:p>
      <w:pPr>
        <w:pStyle w:val="BodyText"/>
        <w:spacing w:line="358" w:lineRule="exact" w:before="62"/>
        <w:ind w:left="420"/>
      </w:pPr>
      <w:r>
        <w:rPr/>
        <w:pict>
          <v:group style="position:absolute;margin-left:51.5625pt;margin-top:11.0375pt;width:4.9pt;height:4.9pt;mso-position-horizontal-relative:page;mso-position-vertical-relative:paragraph;z-index:16356864"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给重构目标添加检查特例的属性，令其返回</w:t>
      </w:r>
      <w:r>
        <w:rPr>
          <w:rFonts w:ascii="Courier New" w:eastAsia="Courier New"/>
          <w:sz w:val="23"/>
        </w:rPr>
        <w:t>false</w:t>
      </w:r>
      <w:r>
        <w:rPr/>
        <w:t>。</w:t>
      </w:r>
    </w:p>
    <w:p>
      <w:pPr>
        <w:pStyle w:val="BodyText"/>
        <w:spacing w:line="345" w:lineRule="exact"/>
        <w:ind w:left="420"/>
      </w:pPr>
      <w:r>
        <w:rPr/>
        <w:pict>
          <v:group style="position:absolute;margin-left:51.5625pt;margin-top:7.273438pt;width:4.9pt;height:4.9pt;mso-position-horizontal-relative:page;mso-position-vertical-relative:paragraph;z-index:1635737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创建一个特例对象，其中只有检查特例的属性，返回</w:t>
      </w:r>
      <w:r>
        <w:rPr>
          <w:rFonts w:ascii="Courier New" w:eastAsia="Courier New"/>
          <w:sz w:val="23"/>
        </w:rPr>
        <w:t>true</w:t>
      </w:r>
      <w:r>
        <w:rPr/>
        <w:t>。</w:t>
      </w:r>
    </w:p>
    <w:p>
      <w:pPr>
        <w:pStyle w:val="BodyText"/>
        <w:spacing w:line="223" w:lineRule="auto" w:before="7"/>
        <w:ind w:left="420" w:right="372"/>
      </w:pPr>
      <w:r>
        <w:rPr/>
        <w:pict>
          <v:group style="position:absolute;margin-left:51.5625pt;margin-top:7.2725pt;width:4.9pt;height:4.9pt;mso-position-horizontal-relative:page;mso-position-vertical-relative:paragraph;z-index:1635788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对</w:t>
      </w:r>
      <w:r>
        <w:rPr>
          <w:rFonts w:ascii="Times New Roman" w:hAnsi="Times New Roman" w:eastAsia="Times New Roman"/>
        </w:rPr>
        <w:t>“</w:t>
      </w:r>
      <w:r>
        <w:rPr/>
        <w:t>与特例值做比对</w:t>
      </w:r>
      <w:r>
        <w:rPr>
          <w:rFonts w:ascii="Times New Roman" w:hAnsi="Times New Roman" w:eastAsia="Times New Roman"/>
        </w:rPr>
        <w:t>”</w:t>
      </w:r>
      <w:r>
        <w:rPr/>
        <w:t>的代码运用提炼函数（</w:t>
      </w:r>
      <w:r>
        <w:rPr>
          <w:rFonts w:ascii="Times New Roman" w:hAnsi="Times New Roman" w:eastAsia="Times New Roman"/>
        </w:rPr>
        <w:t>106</w:t>
      </w:r>
      <w:r>
        <w:rPr/>
        <w:t>），确保所有客户端都使用这个新函数，而不再直接做特例值的比对。</w:t>
      </w:r>
    </w:p>
    <w:p>
      <w:pPr>
        <w:pStyle w:val="BodyText"/>
        <w:spacing w:line="223" w:lineRule="auto"/>
        <w:ind w:left="420" w:right="194"/>
      </w:pPr>
      <w:r>
        <w:rPr/>
        <w:pict>
          <v:group style="position:absolute;margin-left:51.5625pt;margin-top:6.9225pt;width:4.9pt;height:4.9pt;mso-position-horizontal-relative:page;mso-position-vertical-relative:paragraph;z-index:1635840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将新的特例对象引入代码中，可以从函数调用中返回，也可以在变换函数中生成。</w:t>
      </w:r>
    </w:p>
    <w:p>
      <w:pPr>
        <w:pStyle w:val="BodyText"/>
        <w:spacing w:line="223" w:lineRule="auto"/>
        <w:ind w:left="420" w:right="2240"/>
      </w:pPr>
      <w:r>
        <w:rPr/>
        <w:pict>
          <v:group style="position:absolute;margin-left:51.5625pt;margin-top:6.9225pt;width:4.9pt;height:4.9pt;mso-position-horizontal-relative:page;mso-position-vertical-relative:paragraph;z-index:1635891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359424"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修改特例比对函数的主体，在其中直接使用检查特例的属性。测试。</w:t>
      </w:r>
    </w:p>
    <w:p>
      <w:pPr>
        <w:pStyle w:val="BodyText"/>
        <w:spacing w:line="223" w:lineRule="auto"/>
        <w:ind w:left="420" w:right="194"/>
      </w:pPr>
      <w:r>
        <w:rPr/>
        <w:pict>
          <v:group style="position:absolute;margin-left:51.5625pt;margin-top:6.9225pt;width:4.9pt;height:4.9pt;mso-position-horizontal-relative:page;mso-position-vertical-relative:paragraph;z-index:1635993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使用函数组合成类（</w:t>
      </w:r>
      <w:r>
        <w:rPr>
          <w:rFonts w:ascii="Times New Roman" w:eastAsia="Times New Roman"/>
        </w:rPr>
        <w:t>144</w:t>
      </w:r>
      <w:r>
        <w:rPr/>
        <w:t>）或函数组合成变换（</w:t>
      </w:r>
      <w:r>
        <w:rPr>
          <w:rFonts w:ascii="Times New Roman" w:eastAsia="Times New Roman"/>
        </w:rPr>
        <w:t>149</w:t>
      </w:r>
      <w:r>
        <w:rPr/>
        <w:t>），把通用的特例处理逻辑都搬移到新建的特例对象中。</w:t>
      </w:r>
    </w:p>
    <w:p>
      <w:pPr>
        <w:pStyle w:val="BodyText"/>
        <w:spacing w:before="5"/>
        <w:rPr>
          <w:sz w:val="19"/>
        </w:rPr>
      </w:pPr>
      <w:r>
        <w:rPr/>
        <w:pict>
          <v:group style="position:absolute;margin-left:48pt;margin-top:14.38pt;width:512.25pt;height:75pt;mso-position-horizontal-relative:page;mso-position-vertical-relative:paragraph;z-index:-15101440;mso-wrap-distance-left:0;mso-wrap-distance-right:0" coordorigin="960,288" coordsize="10245,1500">
            <v:shape style="position:absolute;left:960;top:287;width:10028;height:113" type="#_x0000_t75" stroked="false">
              <v:imagedata r:id="rId10" o:title=""/>
            </v:shape>
            <v:shape style="position:absolute;left:1177;top:1607;width:9810;height:180" type="#_x0000_t75" stroked="false">
              <v:imagedata r:id="rId11" o:title=""/>
            </v:shape>
            <v:shape style="position:absolute;left:11017;top:505;width:188;height:1065" type="#_x0000_t75" stroked="false">
              <v:imagedata r:id="rId24" o:title=""/>
            </v:shape>
            <v:shape style="position:absolute;left:10987;top:287;width:218;height:218" type="#_x0000_t75" stroked="false">
              <v:imagedata r:id="rId13" o:title=""/>
            </v:shape>
            <v:shape style="position:absolute;left:10987;top:1570;width:210;height:218" type="#_x0000_t75" stroked="false">
              <v:imagedata r:id="rId14" o:title=""/>
            </v:shape>
            <v:shape style="position:absolute;left:967;top:1607;width:210;height:180" type="#_x0000_t75" stroked="false">
              <v:imagedata r:id="rId15" o:title=""/>
            </v:shape>
            <v:shape style="position:absolute;left:960;top:287;width:10170;height:1425" coordorigin="960,288" coordsize="10170,1425" path="m10988,1713l1103,1713,1047,1701,1002,1671,971,1626,960,1570,960,430,971,375,1002,329,1047,299,1103,288,10988,288,11025,295,1103,295,1050,306,1007,335,978,378,968,430,968,1570,978,1623,1007,1666,1050,1694,1103,1705,11025,1705,10988,1713xm11025,1705l10988,1705,11040,1694,11083,1666,11112,1623,11123,1570,11123,430,11112,378,11083,335,11040,306,10988,295,11025,295,11043,299,11088,329,11119,375,11130,430,11130,1570,11119,1626,11088,1671,11043,1701,11025,1705xe" filled="true" fillcolor="#136eb3" stroked="false">
              <v:path arrowok="t"/>
              <v:fill type="solid"/>
            </v:shape>
            <v:shape style="position:absolute;left:960;top:287;width:10245;height:1500"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特例类对于简单的请求通常会返回固定的值，因此可以将其实现为字面记录（</w:t>
                    </w:r>
                    <w:r>
                      <w:rPr>
                        <w:rFonts w:ascii="Times New Roman" w:eastAsia="Times New Roman"/>
                        <w:sz w:val="29"/>
                      </w:rPr>
                      <w:t>literal record</w:t>
                    </w:r>
                    <w:r>
                      <w:rPr>
                        <w:sz w:val="29"/>
                      </w:rPr>
                      <w:t>）。</w:t>
                    </w:r>
                  </w:p>
                </w:txbxContent>
              </v:textbox>
              <w10:wrap type="none"/>
            </v:shape>
            <w10:wrap type="topAndBottom"/>
          </v:group>
        </w:pict>
      </w:r>
    </w:p>
    <w:p>
      <w:pPr>
        <w:pStyle w:val="BodyText"/>
        <w:spacing w:before="4"/>
        <w:rPr>
          <w:sz w:val="19"/>
        </w:rPr>
      </w:pPr>
    </w:p>
    <w:p>
      <w:pPr>
        <w:pStyle w:val="BodyText"/>
        <w:spacing w:before="71"/>
        <w:ind w:left="420"/>
      </w:pPr>
      <w:r>
        <w:rPr/>
        <w:pict>
          <v:group style="position:absolute;margin-left:51.5625pt;margin-top:11.4875pt;width:4.9pt;height:4.9pt;mso-position-horizontal-relative:page;mso-position-vertical-relative:paragraph;z-index:16360448"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对特例比对函数使用内联函数（</w:t>
      </w:r>
      <w:r>
        <w:rPr>
          <w:rFonts w:ascii="Times New Roman" w:eastAsia="Times New Roman"/>
        </w:rPr>
        <w:t>115</w:t>
      </w:r>
      <w:r>
        <w:rPr/>
        <w:t>），将其内联到仍然需要的地方。</w:t>
      </w:r>
    </w:p>
    <w:p>
      <w:pPr>
        <w:pStyle w:val="BodyText"/>
        <w:spacing w:before="2"/>
        <w:rPr>
          <w:sz w:val="36"/>
        </w:rPr>
      </w:pPr>
    </w:p>
    <w:p>
      <w:pPr>
        <w:pStyle w:val="Heading3"/>
      </w:pPr>
      <w:r>
        <w:rPr>
          <w:color w:val="0091DD"/>
        </w:rPr>
        <w:t>范例</w:t>
      </w:r>
    </w:p>
    <w:p>
      <w:pPr>
        <w:pStyle w:val="BodyText"/>
        <w:spacing w:before="12"/>
        <w:rPr>
          <w:sz w:val="35"/>
        </w:rPr>
      </w:pPr>
    </w:p>
    <w:p>
      <w:pPr>
        <w:pStyle w:val="BodyText"/>
        <w:ind w:left="705"/>
      </w:pPr>
      <w:r>
        <w:rPr/>
        <w:t>一家提供公共事业服务的公司将自己的服务安装在各个场所（</w:t>
      </w:r>
      <w:r>
        <w:rPr>
          <w:rFonts w:ascii="Times New Roman" w:eastAsia="Times New Roman"/>
        </w:rPr>
        <w:t>site</w:t>
      </w:r>
      <w:r>
        <w:rPr/>
        <w:t>）。</w:t>
      </w:r>
    </w:p>
    <w:p>
      <w:pPr>
        <w:pStyle w:val="BodyText"/>
        <w:spacing w:before="12"/>
        <w:rPr>
          <w:sz w:val="36"/>
        </w:rPr>
      </w:pPr>
    </w:p>
    <w:p>
      <w:pPr>
        <w:pStyle w:val="Heading4"/>
      </w:pPr>
      <w:r>
        <w:rPr>
          <w:color w:val="0091DD"/>
        </w:rPr>
        <w:t>class Site...</w:t>
      </w:r>
    </w:p>
    <w:p>
      <w:pPr>
        <w:pStyle w:val="BodyText"/>
        <w:rPr>
          <w:rFonts w:ascii="Times New Roman"/>
          <w:b/>
          <w:sz w:val="20"/>
        </w:rPr>
      </w:pPr>
    </w:p>
    <w:p>
      <w:pPr>
        <w:pStyle w:val="BodyText"/>
        <w:rPr>
          <w:rFonts w:ascii="Times New Roman"/>
          <w:b/>
          <w:sz w:val="20"/>
        </w:rPr>
      </w:pPr>
      <w:r>
        <w:rPr/>
        <w:pict>
          <v:shape style="position:absolute;margin-left:48.1875pt;margin-top:13.686768pt;width:515.65pt;height:16.1500pt;mso-position-horizontal-relative:page;mso-position-vertical-relative:paragraph;z-index:-151009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customer() {return this._customer;}</w:t>
                  </w:r>
                </w:p>
              </w:txbxContent>
            </v:textbox>
            <v:stroke dashstyle="solid"/>
            <w10:wrap type="topAndBottom"/>
          </v:shape>
        </w:pict>
      </w:r>
    </w:p>
    <w:p>
      <w:pPr>
        <w:pStyle w:val="BodyText"/>
        <w:rPr>
          <w:rFonts w:ascii="Times New Roman"/>
          <w:b/>
          <w:sz w:val="15"/>
        </w:rPr>
      </w:pPr>
    </w:p>
    <w:p>
      <w:pPr>
        <w:spacing w:before="70"/>
        <w:ind w:left="705" w:right="0" w:firstLine="0"/>
        <w:jc w:val="left"/>
        <w:rPr>
          <w:sz w:val="29"/>
        </w:rPr>
      </w:pPr>
      <w:r>
        <w:rPr>
          <w:sz w:val="29"/>
        </w:rPr>
        <w:t>代表</w:t>
      </w:r>
      <w:r>
        <w:rPr>
          <w:rFonts w:ascii="Times New Roman" w:hAnsi="Times New Roman" w:eastAsia="Times New Roman"/>
          <w:sz w:val="29"/>
        </w:rPr>
        <w:t>“</w:t>
      </w:r>
      <w:r>
        <w:rPr>
          <w:sz w:val="29"/>
        </w:rPr>
        <w:t>顾客</w:t>
      </w:r>
      <w:r>
        <w:rPr>
          <w:rFonts w:ascii="Times New Roman" w:hAnsi="Times New Roman" w:eastAsia="Times New Roman"/>
          <w:sz w:val="29"/>
        </w:rPr>
        <w:t>”</w:t>
      </w:r>
      <w:r>
        <w:rPr>
          <w:sz w:val="29"/>
        </w:rPr>
        <w:t>的</w:t>
      </w:r>
      <w:r>
        <w:rPr>
          <w:rFonts w:ascii="Courier New" w:hAnsi="Courier New" w:eastAsia="Courier New"/>
          <w:sz w:val="23"/>
        </w:rPr>
        <w:t>Customer</w:t>
      </w:r>
      <w:r>
        <w:rPr>
          <w:sz w:val="29"/>
        </w:rPr>
        <w:t>类有多个属性，我只考虑其中</w:t>
      </w:r>
      <w:r>
        <w:rPr>
          <w:rFonts w:ascii="Times New Roman" w:hAnsi="Times New Roman" w:eastAsia="Times New Roman"/>
          <w:sz w:val="29"/>
        </w:rPr>
        <w:t>3</w:t>
      </w:r>
      <w:r>
        <w:rPr>
          <w:sz w:val="29"/>
        </w:rPr>
        <w:t>个。</w:t>
      </w:r>
    </w:p>
    <w:p>
      <w:pPr>
        <w:spacing w:after="0"/>
        <w:jc w:val="left"/>
        <w:rPr>
          <w:sz w:val="29"/>
        </w:rPr>
        <w:sectPr>
          <w:pgSz w:w="12240" w:h="15840"/>
          <w:pgMar w:top="880" w:bottom="280" w:left="840" w:right="840"/>
        </w:sectPr>
      </w:pPr>
    </w:p>
    <w:p>
      <w:pPr>
        <w:pStyle w:val="Heading4"/>
        <w:spacing w:before="79"/>
      </w:pPr>
      <w:r>
        <w:rPr>
          <w:color w:val="0091DD"/>
        </w:rPr>
        <w:t>class Customer...</w:t>
      </w:r>
    </w:p>
    <w:p>
      <w:pPr>
        <w:pStyle w:val="BodyText"/>
        <w:rPr>
          <w:rFonts w:ascii="Times New Roman"/>
          <w:b/>
          <w:sz w:val="20"/>
        </w:rPr>
      </w:pPr>
    </w:p>
    <w:p>
      <w:pPr>
        <w:pStyle w:val="BodyText"/>
        <w:spacing w:before="1"/>
        <w:rPr>
          <w:rFonts w:ascii="Times New Roman"/>
          <w:b/>
          <w:sz w:val="20"/>
        </w:rPr>
      </w:pPr>
      <w:r>
        <w:rPr/>
        <w:pict>
          <v:group style="position:absolute;margin-left:48pt;margin-top:13.502393pt;width:516pt;height:48pt;mso-position-horizontal-relative:page;mso-position-vertical-relative:paragraph;z-index:-15094784;mso-wrap-distance-left:0;mso-wrap-distance-right:0" coordorigin="960,270" coordsize="10320,960">
            <v:shape style="position:absolute;left:960;top:270;width:10320;height:960" coordorigin="960,270" coordsize="10320,960" path="m11280,270l11273,270,11273,278,11273,1223,968,1223,968,278,11273,278,11273,270,968,270,960,270,960,278,960,1223,960,1230,968,1230,11273,1230,11280,1230,11280,1223,11280,278,11280,270xe" filled="true" fillcolor="#000000" stroked="false">
              <v:path arrowok="t"/>
              <v:fill type="solid"/>
            </v:shape>
            <v:shape style="position:absolute;left:1020;top:330;width:1855;height:414" type="#_x0000_t202" filled="false" stroked="false">
              <v:textbox inset="0,0,0,0">
                <w:txbxContent>
                  <w:p>
                    <w:pPr>
                      <w:spacing w:before="0"/>
                      <w:ind w:left="0" w:right="0" w:firstLine="0"/>
                      <w:jc w:val="left"/>
                      <w:rPr>
                        <w:rFonts w:ascii="Courier New"/>
                        <w:sz w:val="18"/>
                      </w:rPr>
                    </w:pPr>
                    <w:r>
                      <w:rPr>
                        <w:rFonts w:ascii="Courier New"/>
                        <w:sz w:val="18"/>
                      </w:rPr>
                      <w:t>get name()</w:t>
                    </w:r>
                  </w:p>
                  <w:p>
                    <w:pPr>
                      <w:spacing w:before="6"/>
                      <w:ind w:left="0" w:right="0" w:firstLine="0"/>
                      <w:jc w:val="left"/>
                      <w:rPr>
                        <w:rFonts w:ascii="Courier New"/>
                        <w:sz w:val="18"/>
                      </w:rPr>
                    </w:pPr>
                    <w:r>
                      <w:rPr>
                        <w:rFonts w:ascii="Courier New"/>
                        <w:sz w:val="18"/>
                      </w:rPr>
                      <w:t>get billingPlan()</w:t>
                    </w:r>
                  </w:p>
                </w:txbxContent>
              </v:textbox>
              <w10:wrap type="none"/>
            </v:shape>
            <v:shape style="position:absolute;left:3286;top:330;width:560;height:414" type="#_x0000_t202" filled="false" stroked="false">
              <v:textbox inset="0,0,0,0">
                <w:txbxContent>
                  <w:p>
                    <w:pPr>
                      <w:spacing w:before="0"/>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txbxContent>
              </v:textbox>
              <w10:wrap type="none"/>
            </v:shape>
            <v:shape style="position:absolute;left:1020;top:750;width:2827;height:414" type="#_x0000_t202" filled="false" stroked="false">
              <v:textbox inset="0,0,0,0">
                <w:txbxContent>
                  <w:p>
                    <w:pPr>
                      <w:spacing w:line="247" w:lineRule="auto" w:before="0"/>
                      <w:ind w:left="0" w:right="-2" w:firstLine="0"/>
                      <w:jc w:val="left"/>
                      <w:rPr>
                        <w:rFonts w:ascii="Courier New"/>
                        <w:sz w:val="18"/>
                      </w:rPr>
                    </w:pPr>
                    <w:r>
                      <w:rPr>
                        <w:rFonts w:ascii="Courier New"/>
                        <w:sz w:val="18"/>
                      </w:rPr>
                      <w:t>set billingPlan(arg) {...} get paymentHistory() {...}</w:t>
                    </w:r>
                  </w:p>
                </w:txbxContent>
              </v:textbox>
              <w10:wrap type="none"/>
            </v:shape>
            <w10:wrap type="topAndBottom"/>
          </v:group>
        </w:pict>
      </w:r>
    </w:p>
    <w:p>
      <w:pPr>
        <w:pStyle w:val="BodyText"/>
        <w:spacing w:before="9"/>
        <w:rPr>
          <w:rFonts w:ascii="Times New Roman"/>
          <w:b/>
          <w:sz w:val="15"/>
        </w:rPr>
      </w:pPr>
    </w:p>
    <w:p>
      <w:pPr>
        <w:pStyle w:val="BodyText"/>
        <w:spacing w:line="223" w:lineRule="auto" w:before="82"/>
        <w:ind w:left="120" w:right="169" w:firstLine="585"/>
      </w:pPr>
      <w:r>
        <w:rPr/>
        <w:t>大多数情况下，一个场所会对应一个顾客，但有些场所没有与之对应的顾 客，可能是因为之前的住户搬走了，而新搬来的住户我还不知道是谁。这种情况</w:t>
      </w:r>
      <w:r>
        <w:rPr>
          <w:spacing w:val="-1"/>
        </w:rPr>
        <w:t>下，数据记录中的</w:t>
      </w:r>
      <w:r>
        <w:rPr>
          <w:rFonts w:ascii="Courier New" w:hAnsi="Courier New" w:eastAsia="Courier New"/>
          <w:sz w:val="23"/>
        </w:rPr>
        <w:t>customer</w:t>
      </w:r>
      <w:r>
        <w:rPr/>
        <w:t>字段会被填充为字符串</w:t>
      </w:r>
      <w:r>
        <w:rPr>
          <w:rFonts w:ascii="Courier New" w:hAnsi="Courier New" w:eastAsia="Courier New"/>
          <w:sz w:val="23"/>
        </w:rPr>
        <w:t>"unknown"</w:t>
      </w:r>
      <w:r>
        <w:rPr/>
        <w:t>。因为这种情况时有发生，所以</w:t>
      </w:r>
      <w:r>
        <w:rPr>
          <w:rFonts w:ascii="Courier New" w:hAnsi="Courier New" w:eastAsia="Courier New"/>
          <w:sz w:val="23"/>
        </w:rPr>
        <w:t>Site</w:t>
      </w:r>
      <w:r>
        <w:rPr/>
        <w:t>对象的客户端必须有办法处理</w:t>
      </w:r>
      <w:r>
        <w:rPr>
          <w:rFonts w:ascii="Times New Roman" w:hAnsi="Times New Roman" w:eastAsia="Times New Roman"/>
        </w:rPr>
        <w:t>“</w:t>
      </w:r>
      <w:r>
        <w:rPr/>
        <w:t>顾客未知</w:t>
      </w:r>
      <w:r>
        <w:rPr>
          <w:rFonts w:ascii="Times New Roman" w:hAnsi="Times New Roman" w:eastAsia="Times New Roman"/>
        </w:rPr>
        <w:t>”</w:t>
      </w:r>
      <w:r>
        <w:rPr/>
        <w:t>的情况。下面是一些示例代码片段。</w:t>
      </w:r>
    </w:p>
    <w:p>
      <w:pPr>
        <w:pStyle w:val="BodyText"/>
        <w:spacing w:before="3"/>
        <w:rPr>
          <w:sz w:val="36"/>
        </w:rPr>
      </w:pPr>
    </w:p>
    <w:p>
      <w:pPr>
        <w:spacing w:before="0"/>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9"/>
        <w:rPr>
          <w:rFonts w:ascii="Times New Roman"/>
          <w:b/>
          <w:sz w:val="17"/>
        </w:rPr>
      </w:pPr>
      <w:r>
        <w:rPr/>
        <w:pict>
          <v:shape style="position:absolute;margin-left:48.1875pt;margin-top:12.385303pt;width:515.65pt;height:58.5pt;mso-position-horizontal-relative:page;mso-position-vertical-relative:paragraph;z-index:-150942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aCustomer = site.customer;</w:t>
                  </w:r>
                </w:p>
                <w:p>
                  <w:pPr>
                    <w:spacing w:line="247" w:lineRule="auto" w:before="6"/>
                    <w:ind w:left="52" w:right="6452" w:firstLine="0"/>
                    <w:jc w:val="left"/>
                    <w:rPr>
                      <w:rFonts w:ascii="Courier New"/>
                      <w:sz w:val="18"/>
                    </w:rPr>
                  </w:pPr>
                  <w:r>
                    <w:rPr>
                      <w:rFonts w:ascii="Courier New"/>
                      <w:sz w:val="18"/>
                    </w:rPr>
                    <w:t>// ... lots of intervening code ... let customerName;</w:t>
                  </w:r>
                </w:p>
                <w:p>
                  <w:pPr>
                    <w:spacing w:line="247" w:lineRule="auto" w:before="0"/>
                    <w:ind w:left="52" w:right="3990" w:firstLine="0"/>
                    <w:jc w:val="left"/>
                    <w:rPr>
                      <w:rFonts w:ascii="Courier New"/>
                      <w:sz w:val="18"/>
                    </w:rPr>
                  </w:pPr>
                  <w:r>
                    <w:rPr>
                      <w:rFonts w:ascii="Courier New"/>
                      <w:sz w:val="18"/>
                    </w:rPr>
                    <w:t>if (aCustomer === "unknown") customerName = "occupant"; else customerName = aCustomer.name;</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37.15pt;mso-position-horizontal-relative:page;mso-position-vertical-relative:paragraph;z-index:-15093760;mso-wrap-distance-left:0;mso-wrap-distance-right:0" type="#_x0000_t202" filled="false" stroked="true" strokeweight=".375pt" strokecolor="#000000">
            <v:textbox inset="0,0,0,0">
              <w:txbxContent>
                <w:p>
                  <w:pPr>
                    <w:spacing w:line="247" w:lineRule="auto" w:before="52"/>
                    <w:ind w:left="592" w:right="4475" w:hanging="540"/>
                    <w:jc w:val="left"/>
                    <w:rPr>
                      <w:rFonts w:ascii="Courier New"/>
                      <w:sz w:val="18"/>
                    </w:rPr>
                  </w:pPr>
                  <w:r>
                    <w:rPr>
                      <w:rFonts w:ascii="Courier New"/>
                      <w:sz w:val="18"/>
                    </w:rPr>
                    <w:t>const plan = (aCustomer === "unknown") ? registry.billingPlans.basic</w:t>
                  </w:r>
                </w:p>
                <w:p>
                  <w:pPr>
                    <w:spacing w:before="0"/>
                    <w:ind w:left="592" w:right="0" w:firstLine="0"/>
                    <w:jc w:val="left"/>
                    <w:rPr>
                      <w:rFonts w:ascii="Courier New"/>
                      <w:sz w:val="18"/>
                    </w:rPr>
                  </w:pPr>
                  <w:r>
                    <w:rPr>
                      <w:rFonts w:ascii="Courier New"/>
                      <w:sz w:val="18"/>
                    </w:rPr>
                    <w:t>: aCustomer.billingPlan;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16.1500pt;mso-position-horizontal-relative:page;mso-position-vertical-relative:paragraph;z-index:-150932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(aCustomer !== "unknown") aCustomer.billingPlan = newPlan;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4...</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0927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(aCustomer === "unknown")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161" w:firstLine="585"/>
        <w:jc w:val="both"/>
        <w:rPr>
          <w:rFonts w:ascii="Times New Roman" w:hAnsi="Times New Roman" w:eastAsia="Times New Roman"/>
        </w:rPr>
      </w:pPr>
      <w:r>
        <w:rPr/>
        <w:t>浏览整个代码库，我看到有很多使用</w:t>
      </w:r>
      <w:r>
        <w:rPr>
          <w:rFonts w:ascii="Courier New" w:hAnsi="Courier New" w:eastAsia="Courier New"/>
          <w:sz w:val="23"/>
        </w:rPr>
        <w:t>Site</w:t>
      </w:r>
      <w:r>
        <w:rPr/>
        <w:t>对象的客户端在处理</w:t>
      </w:r>
      <w:r>
        <w:rPr>
          <w:rFonts w:ascii="Times New Roman" w:hAnsi="Times New Roman" w:eastAsia="Times New Roman"/>
        </w:rPr>
        <w:t>“</w:t>
      </w:r>
      <w:r>
        <w:rPr/>
        <w:t>顾客未知</w:t>
      </w:r>
      <w:r>
        <w:rPr>
          <w:rFonts w:ascii="Times New Roman" w:hAnsi="Times New Roman" w:eastAsia="Times New Roman"/>
        </w:rPr>
        <w:t>”</w:t>
      </w:r>
      <w:r>
        <w:rPr/>
        <w:t>的情况，大多数都用了同样的应对方式：用</w:t>
      </w:r>
      <w:r>
        <w:rPr>
          <w:rFonts w:ascii="Courier New" w:hAnsi="Courier New" w:eastAsia="Courier New"/>
          <w:sz w:val="23"/>
        </w:rPr>
        <w:t>"occupant"</w:t>
      </w:r>
      <w:r>
        <w:rPr/>
        <w:t>（居民）作为顾客名，使用基本的计价套餐，并认为这家顾客没有欠费。到处都在检查这种特例，再加上对特例的处理方式高度一致，这些现象告诉我：是时候使用特例对象（</w:t>
      </w:r>
      <w:r>
        <w:rPr>
          <w:rFonts w:ascii="Times New Roman" w:hAnsi="Times New Roman" w:eastAsia="Times New Roman"/>
        </w:rPr>
        <w:t>Special</w:t>
      </w:r>
      <w:r>
        <w:rPr>
          <w:rFonts w:ascii="Times New Roman" w:hAnsi="Times New Roman" w:eastAsia="Times New Roman"/>
          <w:spacing w:val="66"/>
        </w:rPr>
        <w:t> </w:t>
      </w:r>
      <w:r>
        <w:rPr>
          <w:rFonts w:ascii="Times New Roman" w:hAnsi="Times New Roman" w:eastAsia="Times New Roman"/>
          <w:spacing w:val="-4"/>
        </w:rPr>
        <w:t>Case</w:t>
      </w:r>
    </w:p>
    <w:p>
      <w:pPr>
        <w:spacing w:after="0" w:line="223" w:lineRule="auto"/>
        <w:jc w:val="both"/>
        <w:rPr>
          <w:rFonts w:ascii="Times New Roman" w:hAnsi="Times New Roman" w:eastAsia="Times New Roman"/>
        </w:rPr>
        <w:sectPr>
          <w:pgSz w:w="12240" w:h="15840"/>
          <w:pgMar w:top="880" w:bottom="280" w:left="840" w:right="840"/>
        </w:sectPr>
      </w:pPr>
    </w:p>
    <w:p>
      <w:pPr>
        <w:pStyle w:val="BodyText"/>
        <w:spacing w:before="42"/>
        <w:ind w:left="120"/>
      </w:pPr>
      <w:r>
        <w:rPr>
          <w:rFonts w:ascii="Times New Roman" w:eastAsia="Times New Roman"/>
        </w:rPr>
        <w:t>Object</w:t>
      </w:r>
      <w:r>
        <w:rPr/>
        <w:t>）模式了。</w:t>
      </w:r>
    </w:p>
    <w:p>
      <w:pPr>
        <w:spacing w:before="264"/>
        <w:ind w:left="705" w:right="0" w:firstLine="0"/>
        <w:jc w:val="left"/>
        <w:rPr>
          <w:sz w:val="29"/>
        </w:rPr>
      </w:pPr>
      <w:r>
        <w:rPr>
          <w:sz w:val="29"/>
        </w:rPr>
        <w:t>我首先给</w:t>
      </w:r>
      <w:r>
        <w:rPr>
          <w:rFonts w:ascii="Courier New" w:hAnsi="Courier New" w:eastAsia="Courier New"/>
          <w:sz w:val="23"/>
        </w:rPr>
        <w:t>Customer</w:t>
      </w:r>
      <w:r>
        <w:rPr>
          <w:sz w:val="29"/>
        </w:rPr>
        <w:t>添加一个函数，用于指示</w:t>
      </w:r>
      <w:r>
        <w:rPr>
          <w:rFonts w:ascii="Times New Roman" w:hAnsi="Times New Roman" w:eastAsia="Times New Roman"/>
          <w:sz w:val="29"/>
        </w:rPr>
        <w:t>“</w:t>
      </w:r>
      <w:r>
        <w:rPr>
          <w:sz w:val="29"/>
        </w:rPr>
        <w:t>这个顾客是否未知</w:t>
      </w:r>
      <w:r>
        <w:rPr>
          <w:rFonts w:ascii="Times New Roman" w:hAnsi="Times New Roman" w:eastAsia="Times New Roman"/>
          <w:sz w:val="29"/>
        </w:rPr>
        <w:t>”</w:t>
      </w:r>
      <w:r>
        <w:rPr>
          <w:sz w:val="29"/>
        </w:rPr>
        <w:t>。</w:t>
      </w:r>
    </w:p>
    <w:p>
      <w:pPr>
        <w:pStyle w:val="BodyText"/>
        <w:spacing w:before="11"/>
        <w:rPr>
          <w:sz w:val="36"/>
        </w:rPr>
      </w:pPr>
    </w:p>
    <w:p>
      <w:pPr>
        <w:pStyle w:val="Heading4"/>
      </w:pPr>
      <w:r>
        <w:rPr>
          <w:color w:val="0091DD"/>
        </w:rPr>
        <w:t>class Customer...</w:t>
      </w:r>
    </w:p>
    <w:p>
      <w:pPr>
        <w:pStyle w:val="BodyText"/>
        <w:rPr>
          <w:rFonts w:ascii="Times New Roman"/>
          <w:b/>
          <w:sz w:val="20"/>
        </w:rPr>
      </w:pPr>
    </w:p>
    <w:p>
      <w:pPr>
        <w:pStyle w:val="BodyText"/>
        <w:rPr>
          <w:rFonts w:ascii="Times New Roman"/>
          <w:b/>
          <w:sz w:val="20"/>
        </w:rPr>
      </w:pPr>
      <w:r>
        <w:rPr/>
        <w:pict>
          <v:shape style="position:absolute;margin-left:48.1875pt;margin-top:13.696142pt;width:515.65pt;height:16.5pt;mso-position-horizontal-relative:page;mso-position-vertical-relative:paragraph;z-index:-150922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isUnknown() {return false;}</w:t>
                  </w:r>
                </w:p>
              </w:txbxContent>
            </v:textbox>
            <v:stroke dashstyle="solid"/>
            <w10:wrap type="topAndBottom"/>
          </v:shape>
        </w:pict>
      </w:r>
    </w:p>
    <w:p>
      <w:pPr>
        <w:pStyle w:val="BodyText"/>
        <w:spacing w:before="4"/>
        <w:rPr>
          <w:rFonts w:ascii="Times New Roman"/>
          <w:b/>
          <w:sz w:val="14"/>
        </w:rPr>
      </w:pPr>
    </w:p>
    <w:p>
      <w:pPr>
        <w:pStyle w:val="BodyText"/>
        <w:spacing w:before="70"/>
        <w:ind w:left="705"/>
      </w:pPr>
      <w:r>
        <w:rPr/>
        <w:t>然后我给</w:t>
      </w:r>
      <w:r>
        <w:rPr>
          <w:rFonts w:ascii="Times New Roman" w:hAnsi="Times New Roman" w:eastAsia="Times New Roman"/>
        </w:rPr>
        <w:t>“</w:t>
      </w:r>
      <w:r>
        <w:rPr/>
        <w:t>未知的顾客</w:t>
      </w:r>
      <w:r>
        <w:rPr>
          <w:rFonts w:ascii="Times New Roman" w:hAnsi="Times New Roman" w:eastAsia="Times New Roman"/>
        </w:rPr>
        <w:t>”</w:t>
      </w:r>
      <w:r>
        <w:rPr/>
        <w:t>专门创建一个类。</w:t>
      </w:r>
    </w:p>
    <w:p>
      <w:pPr>
        <w:pStyle w:val="BodyText"/>
        <w:spacing w:before="4"/>
        <w:rPr>
          <w:sz w:val="19"/>
        </w:rPr>
      </w:pPr>
      <w:r>
        <w:rPr/>
        <w:pict>
          <v:shape style="position:absolute;margin-left:48.1875pt;margin-top:14.522558pt;width:515.65pt;height:37.15pt;mso-position-horizontal-relative:page;mso-position-vertical-relative:paragraph;z-index:-150917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UnknownCustomer {</w:t>
                  </w:r>
                </w:p>
                <w:p>
                  <w:pPr>
                    <w:spacing w:before="6"/>
                    <w:ind w:left="268" w:right="0" w:firstLine="0"/>
                    <w:jc w:val="left"/>
                    <w:rPr>
                      <w:rFonts w:ascii="Courier New"/>
                      <w:sz w:val="18"/>
                    </w:rPr>
                  </w:pPr>
                  <w:r>
                    <w:rPr>
                      <w:rFonts w:ascii="Courier New"/>
                      <w:sz w:val="18"/>
                    </w:rPr>
                    <w:t>get isUnknown() {return true;}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r>
        <w:rPr/>
        <w:pict>
          <v:group style="position:absolute;margin-left:48pt;margin-top:66.46006pt;width:512.25pt;height:92.65pt;mso-position-horizontal-relative:page;mso-position-vertical-relative:paragraph;z-index:-15090688;mso-wrap-distance-left:0;mso-wrap-distance-right:0" coordorigin="960,1329" coordsize="10245,1853">
            <v:shape style="position:absolute;left:960;top:1329;width:10028;height:113" type="#_x0000_t75" stroked="false">
              <v:imagedata r:id="rId10" o:title=""/>
            </v:shape>
            <v:shape style="position:absolute;left:1177;top:3001;width:9810;height:180" type="#_x0000_t75" stroked="false">
              <v:imagedata r:id="rId11" o:title=""/>
            </v:shape>
            <v:shape style="position:absolute;left:11017;top:1546;width:188;height:1418" type="#_x0000_t75" stroked="false">
              <v:imagedata r:id="rId25" o:title=""/>
            </v:shape>
            <v:shape style="position:absolute;left:10987;top:1329;width:218;height:218" type="#_x0000_t75" stroked="false">
              <v:imagedata r:id="rId13" o:title=""/>
            </v:shape>
            <v:shape style="position:absolute;left:10987;top:2964;width:210;height:218" type="#_x0000_t75" stroked="false">
              <v:imagedata r:id="rId14" o:title=""/>
            </v:shape>
            <v:shape style="position:absolute;left:967;top:3001;width:210;height:180" type="#_x0000_t75" stroked="false">
              <v:imagedata r:id="rId15" o:title=""/>
            </v:shape>
            <v:shape style="position:absolute;left:960;top:1329;width:10170;height:1778" coordorigin="960,1329" coordsize="10170,1778" path="m10988,3107l1103,3107,1047,3096,1002,3065,971,3020,960,2964,960,1472,971,1416,1002,1371,1047,1340,1103,1329,10988,1329,11025,1337,1103,1337,1050,1347,1007,1376,978,1419,968,1472,968,2964,978,3017,1007,3060,1050,3089,1103,3099,11025,3099,10988,3107xm11025,3099l10988,3099,11040,3089,11083,3060,11112,3017,11123,2964,11123,1472,11112,1419,11083,1376,11040,1347,10988,1337,11025,1337,11043,1340,11088,1371,11119,1416,11130,1472,11130,2964,11119,3020,11088,3065,11043,3096,11025,3099xe" filled="true" fillcolor="#136eb3" stroked="false">
              <v:path arrowok="t"/>
              <v:fill type="solid"/>
            </v:shape>
            <v:shape style="position:absolute;left:960;top:1329;width:10245;height:1853" type="#_x0000_t202" filled="false" stroked="false">
              <v:textbox inset="0,0,0,0">
                <w:txbxContent>
                  <w:p>
                    <w:pPr>
                      <w:spacing w:line="240" w:lineRule="auto" w:before="7"/>
                      <w:rPr>
                        <w:sz w:val="34"/>
                      </w:rPr>
                    </w:pPr>
                  </w:p>
                  <w:p>
                    <w:pPr>
                      <w:spacing w:line="223" w:lineRule="auto" w:before="0"/>
                      <w:ind w:left="150" w:right="100" w:firstLine="585"/>
                      <w:jc w:val="both"/>
                      <w:rPr>
                        <w:sz w:val="29"/>
                      </w:rPr>
                    </w:pPr>
                    <w:r>
                      <w:rPr>
                        <w:sz w:val="29"/>
                      </w:rPr>
                      <w:t>注意，我没有把</w:t>
                    </w:r>
                    <w:r>
                      <w:rPr>
                        <w:rFonts w:ascii="Courier New" w:eastAsia="Courier New"/>
                        <w:sz w:val="23"/>
                      </w:rPr>
                      <w:t>UnknownCustomer</w:t>
                    </w:r>
                    <w:r>
                      <w:rPr>
                        <w:sz w:val="29"/>
                      </w:rPr>
                      <w:t>类声明为</w:t>
                    </w:r>
                    <w:r>
                      <w:rPr>
                        <w:rFonts w:ascii="Courier New" w:eastAsia="Courier New"/>
                        <w:sz w:val="23"/>
                      </w:rPr>
                      <w:t>Customer</w:t>
                    </w:r>
                    <w:r>
                      <w:rPr>
                        <w:sz w:val="29"/>
                      </w:rPr>
                      <w:t>的子类。在其他编程语言（尤其是静态类型的编程语言）中，我会需要继承关系。但</w:t>
                    </w:r>
                    <w:r>
                      <w:rPr>
                        <w:rFonts w:ascii="Times New Roman" w:eastAsia="Times New Roman"/>
                        <w:sz w:val="29"/>
                      </w:rPr>
                      <w:t>JavaScript</w:t>
                    </w:r>
                    <w:r>
                      <w:rPr>
                        <w:sz w:val="29"/>
                      </w:rPr>
                      <w:t>是一种动态类型语言，按照它的子类化规则，这里不声明继承关系反而更好。</w:t>
                    </w:r>
                  </w:p>
                </w:txbxContent>
              </v:textbox>
              <w10:wrap type="none"/>
            </v:shape>
            <w10:wrap type="topAndBottom"/>
          </v:group>
        </w:pict>
      </w:r>
    </w:p>
    <w:p>
      <w:pPr>
        <w:pStyle w:val="BodyText"/>
        <w:spacing w:before="6"/>
        <w:rPr>
          <w:sz w:val="17"/>
        </w:rPr>
      </w:pPr>
    </w:p>
    <w:p>
      <w:pPr>
        <w:pStyle w:val="BodyText"/>
        <w:spacing w:before="6"/>
        <w:rPr>
          <w:sz w:val="19"/>
        </w:rPr>
      </w:pPr>
    </w:p>
    <w:p>
      <w:pPr>
        <w:spacing w:line="223" w:lineRule="auto" w:before="82"/>
        <w:ind w:left="120" w:right="115" w:firstLine="585"/>
        <w:jc w:val="left"/>
        <w:rPr>
          <w:sz w:val="29"/>
        </w:rPr>
      </w:pPr>
      <w:r>
        <w:rPr>
          <w:sz w:val="29"/>
        </w:rPr>
        <w:t>下面就是麻烦之处了。我必须在所有期望得到</w:t>
      </w:r>
      <w:r>
        <w:rPr>
          <w:rFonts w:ascii="Courier New" w:eastAsia="Courier New"/>
          <w:sz w:val="23"/>
        </w:rPr>
        <w:t>"unknown"</w:t>
      </w:r>
      <w:r>
        <w:rPr>
          <w:sz w:val="29"/>
        </w:rPr>
        <w:t>值的地方返回这个新的特例对象，并修改所有检查</w:t>
      </w:r>
      <w:r>
        <w:rPr>
          <w:rFonts w:ascii="Courier New" w:eastAsia="Courier New"/>
          <w:sz w:val="23"/>
        </w:rPr>
        <w:t>"unknown"</w:t>
      </w:r>
      <w:r>
        <w:rPr>
          <w:sz w:val="29"/>
        </w:rPr>
        <w:t>值的地方，令其使用新的</w:t>
      </w:r>
      <w:r>
        <w:rPr>
          <w:rFonts w:ascii="Courier New" w:eastAsia="Courier New"/>
          <w:sz w:val="23"/>
        </w:rPr>
        <w:t>isUnknown</w:t>
      </w:r>
      <w:r>
        <w:rPr>
          <w:sz w:val="29"/>
        </w:rPr>
        <w:t>函</w:t>
      </w:r>
    </w:p>
    <w:p>
      <w:pPr>
        <w:spacing w:line="223" w:lineRule="auto" w:before="0"/>
        <w:ind w:left="120" w:right="200" w:firstLine="0"/>
        <w:jc w:val="left"/>
        <w:rPr>
          <w:sz w:val="29"/>
        </w:rPr>
      </w:pPr>
      <w:r>
        <w:rPr>
          <w:spacing w:val="-1"/>
          <w:sz w:val="29"/>
        </w:rPr>
        <w:t>数。一般而言，我总是希望细心安排修改过程，使我可以每次做一点小修改，然</w:t>
      </w:r>
      <w:r>
        <w:rPr>
          <w:sz w:val="29"/>
        </w:rPr>
        <w:t>后马上测试。但如果我修改了</w:t>
      </w:r>
      <w:r>
        <w:rPr>
          <w:rFonts w:ascii="Courier New" w:eastAsia="Courier New"/>
          <w:sz w:val="23"/>
        </w:rPr>
        <w:t>Customer</w:t>
      </w:r>
      <w:r>
        <w:rPr>
          <w:sz w:val="29"/>
        </w:rPr>
        <w:t>类，使其返回</w:t>
      </w:r>
      <w:r>
        <w:rPr>
          <w:rFonts w:ascii="Courier New" w:eastAsia="Courier New"/>
          <w:sz w:val="23"/>
        </w:rPr>
        <w:t>UnknownCustomer</w:t>
      </w:r>
      <w:r>
        <w:rPr>
          <w:sz w:val="29"/>
        </w:rPr>
        <w:t>对象（而 非</w:t>
      </w:r>
      <w:r>
        <w:rPr>
          <w:rFonts w:ascii="Courier New" w:eastAsia="Courier New"/>
          <w:sz w:val="23"/>
        </w:rPr>
        <w:t>"unknown"</w:t>
      </w:r>
      <w:r>
        <w:rPr>
          <w:sz w:val="29"/>
        </w:rPr>
        <w:t>字符串），那么就必须同时修改所有客户端，让它们不要检</w:t>
      </w:r>
    </w:p>
    <w:p>
      <w:pPr>
        <w:spacing w:line="223" w:lineRule="auto" w:before="0"/>
        <w:ind w:left="120" w:right="322" w:firstLine="0"/>
        <w:jc w:val="left"/>
        <w:rPr>
          <w:sz w:val="29"/>
        </w:rPr>
      </w:pPr>
      <w:r>
        <w:rPr>
          <w:sz w:val="29"/>
        </w:rPr>
        <w:t>查</w:t>
      </w:r>
      <w:r>
        <w:rPr>
          <w:rFonts w:ascii="Courier New" w:hAnsi="Courier New" w:eastAsia="Courier New"/>
          <w:sz w:val="23"/>
        </w:rPr>
        <w:t>"unknown"</w:t>
      </w:r>
      <w:r>
        <w:rPr>
          <w:sz w:val="29"/>
        </w:rPr>
        <w:t>字符串，而是调用</w:t>
      </w:r>
      <w:r>
        <w:rPr>
          <w:rFonts w:ascii="Courier New" w:hAnsi="Courier New" w:eastAsia="Courier New"/>
          <w:sz w:val="23"/>
        </w:rPr>
        <w:t>isUnknown</w:t>
      </w:r>
      <w:r>
        <w:rPr>
          <w:sz w:val="29"/>
        </w:rPr>
        <w:t>函数</w:t>
      </w:r>
      <w:r>
        <w:rPr>
          <w:rFonts w:ascii="Times New Roman" w:hAnsi="Times New Roman" w:eastAsia="Times New Roman"/>
          <w:sz w:val="29"/>
        </w:rPr>
        <w:t>——</w:t>
      </w:r>
      <w:r>
        <w:rPr>
          <w:sz w:val="29"/>
        </w:rPr>
        <w:t>这两个修改必须一次完成。我感觉这一大步修改就像一大块难吃的食物一样难以下咽。</w:t>
      </w:r>
    </w:p>
    <w:p>
      <w:pPr>
        <w:pStyle w:val="BodyText"/>
        <w:spacing w:before="6"/>
        <w:rPr>
          <w:sz w:val="22"/>
        </w:rPr>
      </w:pPr>
    </w:p>
    <w:p>
      <w:pPr>
        <w:pStyle w:val="BodyText"/>
        <w:spacing w:line="223" w:lineRule="auto"/>
        <w:ind w:left="120" w:right="200" w:firstLine="585"/>
        <w:jc w:val="both"/>
      </w:pPr>
      <w:r>
        <w:rPr/>
        <w:t>还好，遇到这种困境时，有一个常用的技巧可以帮忙。如果有一段代码需要在很多地方做修改（例如我们这里的</w:t>
      </w:r>
      <w:r>
        <w:rPr>
          <w:rFonts w:ascii="Times New Roman" w:hAnsi="Times New Roman" w:eastAsia="Times New Roman"/>
        </w:rPr>
        <w:t>“</w:t>
      </w:r>
      <w:r>
        <w:rPr/>
        <w:t>与特例做比对</w:t>
      </w:r>
      <w:r>
        <w:rPr>
          <w:rFonts w:ascii="Times New Roman" w:hAnsi="Times New Roman" w:eastAsia="Times New Roman"/>
        </w:rPr>
        <w:t>”</w:t>
      </w:r>
      <w:r>
        <w:rPr/>
        <w:t>的代码），我会先对其使用提炼函数（</w:t>
      </w:r>
      <w:r>
        <w:rPr>
          <w:rFonts w:ascii="Times New Roman" w:hAnsi="Times New Roman" w:eastAsia="Times New Roman"/>
        </w:rPr>
        <w:t>106</w:t>
      </w:r>
      <w:r>
        <w:rPr/>
        <w:t>）。</w:t>
      </w:r>
    </w:p>
    <w:p>
      <w:pPr>
        <w:pStyle w:val="BodyText"/>
        <w:spacing w:before="8"/>
        <w:rPr>
          <w:sz w:val="19"/>
        </w:rPr>
      </w:pPr>
      <w:r>
        <w:rPr/>
        <w:pict>
          <v:shape style="position:absolute;margin-left:48.1875pt;margin-top:14.745313pt;width:515.65pt;height:58.15pt;mso-position-horizontal-relative:page;mso-position-vertical-relative:paragraph;z-index:-150901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isUnknown(arg) {</w:t>
                  </w:r>
                </w:p>
                <w:p>
                  <w:pPr>
                    <w:spacing w:line="247" w:lineRule="auto" w:before="6"/>
                    <w:ind w:left="412" w:right="3646" w:hanging="180"/>
                    <w:jc w:val="left"/>
                    <w:rPr>
                      <w:rFonts w:ascii="Courier New"/>
                      <w:sz w:val="18"/>
                    </w:rPr>
                  </w:pPr>
                  <w:r>
                    <w:rPr>
                      <w:rFonts w:ascii="Courier New"/>
                      <w:sz w:val="18"/>
                    </w:rPr>
                    <w:t>if (!((arg instanceof Customer) || (arg === "unknown"))) throw new Error(`investigate bad value: &lt;${arg}&gt;`);</w:t>
                  </w:r>
                </w:p>
                <w:p>
                  <w:pPr>
                    <w:spacing w:before="0"/>
                    <w:ind w:left="232" w:right="0" w:firstLine="0"/>
                    <w:jc w:val="left"/>
                    <w:rPr>
                      <w:rFonts w:ascii="Courier New"/>
                      <w:sz w:val="18"/>
                    </w:rPr>
                  </w:pPr>
                  <w:r>
                    <w:rPr>
                      <w:rFonts w:ascii="Courier New"/>
                      <w:sz w:val="18"/>
                    </w:rPr>
                    <w:t>return (arg === "unknown");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pict>
          <v:group style="position:absolute;margin-left:48pt;margin-top:87.682816pt;width:512.25pt;height:75.4pt;mso-position-horizontal-relative:page;mso-position-vertical-relative:paragraph;z-index:-15089152;mso-wrap-distance-left:0;mso-wrap-distance-right:0" coordorigin="960,1754" coordsize="10245,1508">
            <v:shape style="position:absolute;left:960;top:1753;width:10028;height:113" type="#_x0000_t75" stroked="false">
              <v:imagedata r:id="rId10" o:title=""/>
            </v:shape>
            <v:shape style="position:absolute;left:1177;top:3081;width:9810;height:180" type="#_x0000_t75" stroked="false">
              <v:imagedata r:id="rId11" o:title=""/>
            </v:shape>
            <v:shape style="position:absolute;left:11017;top:1971;width:188;height:1073" type="#_x0000_t75" stroked="false">
              <v:imagedata r:id="rId24" o:title=""/>
            </v:shape>
            <v:shape style="position:absolute;left:10987;top:1753;width:218;height:218" type="#_x0000_t75" stroked="false">
              <v:imagedata r:id="rId13" o:title=""/>
            </v:shape>
            <v:shape style="position:absolute;left:10987;top:3043;width:210;height:218" type="#_x0000_t75" stroked="false">
              <v:imagedata r:id="rId14" o:title=""/>
            </v:shape>
            <v:shape style="position:absolute;left:967;top:3081;width:210;height:180" type="#_x0000_t75" stroked="false">
              <v:imagedata r:id="rId15" o:title=""/>
            </v:shape>
            <v:shape style="position:absolute;left:960;top:1753;width:10170;height:1433" coordorigin="960,1754" coordsize="10170,1433" path="m10988,3186l1103,3186,1047,3175,1002,3144,971,3099,960,3044,960,1896,971,1841,1002,1795,1047,1765,1103,1754,10988,1754,11025,1761,1103,1761,1050,1772,1007,1801,978,1844,968,1896,968,3044,978,3096,1007,3139,1050,3168,1103,3179,11025,3179,10988,3186xm11025,3179l10988,3179,11040,3168,11083,3139,11112,3096,11123,3044,11123,1896,11112,1844,11083,1801,11040,1772,10988,1761,11025,1761,11043,1765,11088,1795,11119,1841,11130,1896,11130,3044,11119,3099,11088,3144,11043,3175,11025,3179xe" filled="true" fillcolor="#136eb3" stroked="false">
              <v:path arrowok="t"/>
              <v:fill type="solid"/>
            </v:shape>
            <v:shape style="position:absolute;left:960;top:1753;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我会放一个陷阱，捕捉意料之外的值。如果在重构过程中我犯了错误，引入了奇怪的行为，这个陷阱会帮我发现。</w:t>
                    </w:r>
                  </w:p>
                </w:txbxContent>
              </v:textbox>
              <w10:wrap type="none"/>
            </v:shape>
            <w10:wrap type="topAndBottom"/>
          </v:group>
        </w:pict>
      </w:r>
    </w:p>
    <w:p>
      <w:pPr>
        <w:pStyle w:val="BodyText"/>
        <w:spacing w:before="6"/>
        <w:rPr>
          <w:sz w:val="17"/>
        </w:rPr>
      </w:pPr>
    </w:p>
    <w:p>
      <w:pPr>
        <w:spacing w:after="0"/>
        <w:rPr>
          <w:sz w:val="17"/>
        </w:rPr>
        <w:sectPr>
          <w:pgSz w:w="12240" w:h="15840"/>
          <w:pgMar w:top="900" w:bottom="280" w:left="840" w:right="840"/>
        </w:sectPr>
      </w:pPr>
    </w:p>
    <w:p>
      <w:pPr>
        <w:pStyle w:val="BodyText"/>
        <w:spacing w:line="223" w:lineRule="auto" w:before="60"/>
        <w:ind w:left="120" w:right="200" w:firstLine="585"/>
      </w:pPr>
      <w:r>
        <w:rPr/>
        <w:t>现在，凡是检查未知顾客的地方，都可以改用这个函数了。我可以逐一修改这些地方，每次修改之后都可以执行测试。</w:t>
      </w:r>
    </w:p>
    <w:p>
      <w:pPr>
        <w:pStyle w:val="BodyText"/>
        <w:spacing w:before="5"/>
        <w:rPr>
          <w:sz w:val="36"/>
        </w:rPr>
      </w:pPr>
    </w:p>
    <w:p>
      <w:pPr>
        <w:spacing w:before="0"/>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8"/>
        <w:rPr>
          <w:rFonts w:ascii="Times New Roman"/>
          <w:b/>
          <w:sz w:val="17"/>
        </w:rPr>
      </w:pPr>
      <w:r>
        <w:rPr/>
        <w:pict>
          <v:shape style="position:absolute;margin-left:48.1875pt;margin-top:12.367539pt;width:515.65pt;height:37.5pt;mso-position-horizontal-relative:page;mso-position-vertical-relative:paragraph;z-index:-150886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customerName;</w:t>
                  </w:r>
                </w:p>
                <w:p>
                  <w:pPr>
                    <w:spacing w:line="247" w:lineRule="auto" w:before="6"/>
                    <w:ind w:left="52" w:right="4475" w:firstLine="0"/>
                    <w:jc w:val="left"/>
                    <w:rPr>
                      <w:rFonts w:ascii="Courier New"/>
                      <w:sz w:val="18"/>
                    </w:rPr>
                  </w:pPr>
                  <w:r>
                    <w:rPr>
                      <w:rFonts w:ascii="Courier New"/>
                      <w:sz w:val="18"/>
                    </w:rPr>
                    <w:t>if (isUnknown(aCustomer)) customerName = "occupant"; else customerName = aCustomer.name;</w:t>
                  </w:r>
                </w:p>
              </w:txbxContent>
            </v:textbox>
            <v:stroke dashstyle="solid"/>
            <w10:wrap type="topAndBottom"/>
          </v:shape>
        </w:pict>
      </w:r>
    </w:p>
    <w:p>
      <w:pPr>
        <w:pStyle w:val="BodyText"/>
        <w:spacing w:before="9"/>
        <w:rPr>
          <w:rFonts w:ascii="Times New Roman"/>
          <w:b/>
          <w:sz w:val="15"/>
        </w:rPr>
      </w:pPr>
    </w:p>
    <w:p>
      <w:pPr>
        <w:pStyle w:val="BodyText"/>
        <w:spacing w:line="532" w:lineRule="auto" w:before="61"/>
        <w:ind w:left="120" w:right="6050" w:firstLine="585"/>
        <w:rPr>
          <w:rFonts w:ascii="Times New Roman" w:eastAsia="Times New Roman"/>
          <w:b/>
        </w:rPr>
      </w:pPr>
      <w:r>
        <w:rPr/>
        <w:pict>
          <v:shape style="position:absolute;margin-left:48.1875pt;margin-top:87.112503pt;width:515.65pt;height:37.15pt;mso-position-horizontal-relative:page;mso-position-vertical-relative:paragraph;z-index:-15088128;mso-wrap-distance-left:0;mso-wrap-distance-right:0" type="#_x0000_t202" filled="false" stroked="true" strokeweight=".375pt" strokecolor="#000000">
            <v:textbox inset="0,0,0,0">
              <w:txbxContent>
                <w:p>
                  <w:pPr>
                    <w:spacing w:line="247" w:lineRule="auto" w:before="52"/>
                    <w:ind w:left="700" w:right="5984" w:hanging="648"/>
                    <w:jc w:val="left"/>
                    <w:rPr>
                      <w:rFonts w:ascii="Courier New"/>
                      <w:sz w:val="18"/>
                    </w:rPr>
                  </w:pPr>
                  <w:r>
                    <w:rPr>
                      <w:rFonts w:ascii="Courier New"/>
                      <w:sz w:val="18"/>
                    </w:rPr>
                    <w:t>const plan = (isUnknown(aCustomer)) ? registry.billingPlans.basic</w:t>
                  </w:r>
                </w:p>
                <w:p>
                  <w:pPr>
                    <w:spacing w:before="0"/>
                    <w:ind w:left="700" w:right="0" w:firstLine="0"/>
                    <w:jc w:val="left"/>
                    <w:rPr>
                      <w:rFonts w:ascii="Courier New"/>
                      <w:sz w:val="18"/>
                    </w:rPr>
                  </w:pPr>
                  <w:r>
                    <w:rPr>
                      <w:rFonts w:ascii="Courier New"/>
                      <w:sz w:val="18"/>
                    </w:rPr>
                    <w:t>: aCustomer.billingPlan;</w:t>
                  </w:r>
                </w:p>
              </w:txbxContent>
            </v:textbox>
            <v:stroke dashstyle="solid"/>
            <w10:wrap type="topAndBottom"/>
          </v:shape>
        </w:pict>
      </w:r>
      <w:r>
        <w:rPr>
          <w:spacing w:val="-2"/>
        </w:rPr>
        <w:t>没用多久，就全部修改完了。</w:t>
      </w:r>
      <w:r>
        <w:rPr>
          <w:color w:val="0091DD"/>
          <w:spacing w:val="5"/>
        </w:rPr>
        <w:t>客户端</w:t>
      </w:r>
      <w:r>
        <w:rPr>
          <w:rFonts w:ascii="Times New Roman" w:eastAsia="Times New Roman"/>
          <w:b/>
          <w:color w:val="0091DD"/>
        </w:rPr>
        <w:t>2...</w: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16.1500pt;mso-position-horizontal-relative:page;mso-position-vertical-relative:paragraph;z-index:-150876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(!isUnknown(aCustomer)) aCustomer.billingPlan = newPlan;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4...</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0871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isUnknown(aCustomer)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spacing w:before="9"/>
        <w:rPr>
          <w:rFonts w:ascii="Times New Roman"/>
          <w:b/>
          <w:sz w:val="15"/>
        </w:rPr>
      </w:pPr>
    </w:p>
    <w:p>
      <w:pPr>
        <w:spacing w:line="223" w:lineRule="auto" w:before="82"/>
        <w:ind w:left="120" w:right="142" w:firstLine="585"/>
        <w:jc w:val="left"/>
        <w:rPr>
          <w:sz w:val="29"/>
        </w:rPr>
      </w:pPr>
      <w:r>
        <w:rPr>
          <w:sz w:val="29"/>
        </w:rPr>
        <w:t>将所有调用处都改为使用</w:t>
      </w:r>
      <w:r>
        <w:rPr>
          <w:rFonts w:ascii="Courier New" w:eastAsia="Courier New"/>
          <w:sz w:val="23"/>
        </w:rPr>
        <w:t>isUnknown</w:t>
      </w:r>
      <w:r>
        <w:rPr>
          <w:sz w:val="29"/>
        </w:rPr>
        <w:t>函数之后，就可以修改</w:t>
      </w:r>
      <w:r>
        <w:rPr>
          <w:rFonts w:ascii="Courier New" w:eastAsia="Courier New"/>
          <w:sz w:val="23"/>
        </w:rPr>
        <w:t>Site</w:t>
      </w:r>
      <w:r>
        <w:rPr>
          <w:sz w:val="29"/>
        </w:rPr>
        <w:t>类，令其在顾客未知时返回</w:t>
      </w:r>
      <w:r>
        <w:rPr>
          <w:rFonts w:ascii="Courier New" w:eastAsia="Courier New"/>
          <w:sz w:val="23"/>
        </w:rPr>
        <w:t>UnknownCustomer</w:t>
      </w:r>
      <w:r>
        <w:rPr>
          <w:sz w:val="29"/>
        </w:rPr>
        <w:t>对象。</w:t>
      </w:r>
    </w:p>
    <w:p>
      <w:pPr>
        <w:pStyle w:val="BodyText"/>
        <w:spacing w:before="3"/>
        <w:rPr>
          <w:sz w:val="37"/>
        </w:rPr>
      </w:pPr>
    </w:p>
    <w:p>
      <w:pPr>
        <w:pStyle w:val="Heading4"/>
        <w:spacing w:before="1"/>
      </w:pPr>
      <w:r>
        <w:rPr>
          <w:color w:val="0091DD"/>
        </w:rPr>
        <w:t>class Site...</w:t>
      </w:r>
    </w:p>
    <w:p>
      <w:pPr>
        <w:pStyle w:val="BodyText"/>
        <w:rPr>
          <w:rFonts w:ascii="Times New Roman"/>
          <w:b/>
          <w:sz w:val="20"/>
        </w:rPr>
      </w:pPr>
    </w:p>
    <w:p>
      <w:pPr>
        <w:pStyle w:val="BodyText"/>
        <w:rPr>
          <w:rFonts w:ascii="Times New Roman"/>
          <w:b/>
          <w:sz w:val="20"/>
        </w:rPr>
      </w:pPr>
      <w:r>
        <w:rPr/>
        <w:pict>
          <v:shape style="position:absolute;margin-left:48.1875pt;margin-top:13.669687pt;width:515.65pt;height:37.15pt;mso-position-horizontal-relative:page;mso-position-vertical-relative:paragraph;z-index:-150865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customer() {</w:t>
                  </w:r>
                </w:p>
                <w:p>
                  <w:pPr>
                    <w:spacing w:before="6"/>
                    <w:ind w:left="268" w:right="0" w:firstLine="0"/>
                    <w:jc w:val="left"/>
                    <w:rPr>
                      <w:rFonts w:ascii="Courier New"/>
                      <w:sz w:val="18"/>
                    </w:rPr>
                  </w:pPr>
                  <w:r>
                    <w:rPr>
                      <w:rFonts w:ascii="Courier New"/>
                      <w:sz w:val="18"/>
                    </w:rPr>
                    <w:t>return (this._customer === "unknown") ? new UnknownCustomer() : this._customer;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115" w:firstLine="585"/>
        <w:jc w:val="left"/>
        <w:rPr>
          <w:sz w:val="29"/>
        </w:rPr>
      </w:pPr>
      <w:r>
        <w:rPr>
          <w:sz w:val="29"/>
        </w:rPr>
        <w:t>然后修改</w:t>
      </w:r>
      <w:r>
        <w:rPr>
          <w:rFonts w:ascii="Courier New" w:eastAsia="Courier New"/>
          <w:sz w:val="23"/>
        </w:rPr>
        <w:t>isUnknown</w:t>
      </w:r>
      <w:r>
        <w:rPr>
          <w:sz w:val="29"/>
        </w:rPr>
        <w:t>函数的判断逻辑。做完这步修改之后我可以做一次全文搜索，应该没有任何地方使用</w:t>
      </w:r>
      <w:r>
        <w:rPr>
          <w:rFonts w:ascii="Courier New" w:eastAsia="Courier New"/>
          <w:sz w:val="23"/>
        </w:rPr>
        <w:t>"unknown"</w:t>
      </w:r>
      <w:r>
        <w:rPr>
          <w:sz w:val="29"/>
        </w:rPr>
        <w:t>字符串了。</w:t>
      </w:r>
    </w:p>
    <w:p>
      <w:pPr>
        <w:spacing w:after="0" w:line="223" w:lineRule="auto"/>
        <w:jc w:val="left"/>
        <w:rPr>
          <w:sz w:val="29"/>
        </w:rPr>
        <w:sectPr>
          <w:pgSz w:w="12240" w:h="15840"/>
          <w:pgMar w:top="900" w:bottom="280" w:left="840" w:right="840"/>
        </w:sectPr>
      </w:pPr>
    </w:p>
    <w:p>
      <w:pPr>
        <w:spacing w:before="60"/>
        <w:ind w:left="120" w:right="0" w:firstLine="0"/>
        <w:jc w:val="left"/>
        <w:rPr>
          <w:rFonts w:ascii="Times New Roman" w:eastAsia="Times New Roman"/>
          <w:b/>
          <w:sz w:val="29"/>
        </w:rPr>
      </w:pPr>
      <w:r>
        <w:rPr/>
        <w:drawing>
          <wp:anchor distT="0" distB="0" distL="0" distR="0" allowOverlap="1" layoutInCell="1" locked="0" behindDoc="0" simplePos="0" relativeHeight="16374272">
            <wp:simplePos x="0" y="0"/>
            <wp:positionH relativeFrom="page">
              <wp:posOffset>661893</wp:posOffset>
            </wp:positionH>
            <wp:positionV relativeFrom="paragraph">
              <wp:posOffset>199688</wp:posOffset>
            </wp:positionV>
            <wp:extent cx="63500" cy="25400"/>
            <wp:effectExtent l="0" t="0" r="0" b="0"/>
            <wp:wrapNone/>
            <wp:docPr id="179" name="image84.png"/>
            <wp:cNvGraphicFramePr>
              <a:graphicFrameLocks noChangeAspect="1"/>
            </wp:cNvGraphicFramePr>
            <a:graphic>
              <a:graphicData uri="http://schemas.openxmlformats.org/drawingml/2006/picture">
                <pic:pic>
                  <pic:nvPicPr>
                    <pic:cNvPr id="180" name="image84.png"/>
                    <pic:cNvPicPr/>
                  </pic:nvPicPr>
                  <pic:blipFill>
                    <a:blip r:embed="rId93" cstate="print"/>
                    <a:stretch>
                      <a:fillRect/>
                    </a:stretch>
                  </pic:blipFill>
                  <pic:spPr>
                    <a:xfrm>
                      <a:off x="0" y="0"/>
                      <a:ext cx="63500" cy="25400"/>
                    </a:xfrm>
                    <a:prstGeom prst="rect">
                      <a:avLst/>
                    </a:prstGeom>
                  </pic:spPr>
                </pic:pic>
              </a:graphicData>
            </a:graphic>
          </wp:anchor>
        </w:drawing>
      </w: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58.15pt;mso-position-horizontal-relative:page;mso-position-vertical-relative:paragraph;z-index:-150860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isUnknown(arg) {</w:t>
                  </w:r>
                </w:p>
                <w:p>
                  <w:pPr>
                    <w:spacing w:line="247" w:lineRule="auto" w:before="6"/>
                    <w:ind w:left="412" w:right="2911" w:hanging="180"/>
                    <w:jc w:val="left"/>
                    <w:rPr>
                      <w:rFonts w:ascii="Courier New"/>
                      <w:sz w:val="18"/>
                    </w:rPr>
                  </w:pPr>
                  <w:r>
                    <w:rPr>
                      <w:rFonts w:ascii="Courier New"/>
                      <w:sz w:val="18"/>
                    </w:rPr>
                    <w:t>if (!(arg instanceof Customer || arg instanceof</w:t>
                  </w:r>
                  <w:r>
                    <w:rPr>
                      <w:rFonts w:ascii="Courier New"/>
                      <w:spacing w:val="-54"/>
                      <w:sz w:val="18"/>
                    </w:rPr>
                    <w:t> </w:t>
                  </w:r>
                  <w:r>
                    <w:rPr>
                      <w:rFonts w:ascii="Courier New"/>
                      <w:sz w:val="18"/>
                    </w:rPr>
                    <w:t>UnknownCustomer)) throw new Error(`investigate bad value: &lt;${arg}&gt;`);</w:t>
                  </w:r>
                </w:p>
                <w:p>
                  <w:pPr>
                    <w:spacing w:before="0"/>
                    <w:ind w:left="232" w:right="0" w:firstLine="0"/>
                    <w:jc w:val="left"/>
                    <w:rPr>
                      <w:rFonts w:ascii="Courier New"/>
                      <w:sz w:val="18"/>
                    </w:rPr>
                  </w:pPr>
                  <w:r>
                    <w:rPr>
                      <w:rFonts w:ascii="Courier New"/>
                      <w:sz w:val="18"/>
                    </w:rPr>
                    <w:t>return arg.isUnknown;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测试，以确保一切运转如常。</w:t>
      </w:r>
    </w:p>
    <w:p>
      <w:pPr>
        <w:pStyle w:val="BodyText"/>
        <w:spacing w:before="5"/>
        <w:rPr>
          <w:sz w:val="22"/>
        </w:rPr>
      </w:pPr>
    </w:p>
    <w:p>
      <w:pPr>
        <w:pStyle w:val="BodyText"/>
        <w:spacing w:line="223" w:lineRule="auto"/>
        <w:ind w:left="120" w:right="200" w:firstLine="585"/>
      </w:pPr>
      <w:r>
        <w:rPr/>
        <w:t>现在，有趣的部分开始了。我可以逐一查看客户端检查特例的代码，看它们处理特例的逻辑，并考虑是否能用函数组合成类（</w:t>
      </w:r>
      <w:r>
        <w:rPr>
          <w:rFonts w:ascii="Times New Roman" w:eastAsia="Times New Roman"/>
        </w:rPr>
        <w:t>144</w:t>
      </w:r>
      <w:r>
        <w:rPr/>
        <w:t>）将其替换为一个共同</w:t>
      </w:r>
    </w:p>
    <w:p>
      <w:pPr>
        <w:pStyle w:val="BodyText"/>
        <w:spacing w:line="223" w:lineRule="auto"/>
        <w:ind w:left="120" w:right="268"/>
      </w:pPr>
      <w:r>
        <w:rPr/>
        <w:t>的、符合预期的值。此刻，有多处客户端代码用字符串</w:t>
      </w:r>
      <w:r>
        <w:rPr>
          <w:rFonts w:ascii="Courier New" w:eastAsia="Courier New"/>
          <w:sz w:val="23"/>
        </w:rPr>
        <w:t>"occupant"</w:t>
      </w:r>
      <w:r>
        <w:rPr/>
        <w:t>来作为未知顾客的名字，就像下面这样。</w:t>
      </w:r>
    </w:p>
    <w:p>
      <w:pPr>
        <w:pStyle w:val="BodyText"/>
        <w:spacing w:before="9"/>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4"/>
        <w:rPr>
          <w:rFonts w:ascii="Times New Roman"/>
          <w:b/>
          <w:sz w:val="18"/>
        </w:rPr>
      </w:pPr>
      <w:r>
        <w:rPr/>
        <w:pict>
          <v:shape style="position:absolute;margin-left:48.1875pt;margin-top:12.744209pt;width:515.65pt;height:37.15pt;mso-position-horizontal-relative:page;mso-position-vertical-relative:paragraph;z-index:-150855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customerName;</w:t>
                  </w:r>
                </w:p>
                <w:p>
                  <w:pPr>
                    <w:spacing w:line="247" w:lineRule="auto" w:before="6"/>
                    <w:ind w:left="52" w:right="4475" w:firstLine="0"/>
                    <w:jc w:val="left"/>
                    <w:rPr>
                      <w:rFonts w:ascii="Courier New"/>
                      <w:sz w:val="18"/>
                    </w:rPr>
                  </w:pPr>
                  <w:r>
                    <w:rPr>
                      <w:rFonts w:ascii="Courier New"/>
                      <w:sz w:val="18"/>
                    </w:rPr>
                    <w:t>if (isUnknown(aCustomer)) customerName = "occupant"; else customerName = aCustomer.name;</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我可以在</w:t>
      </w:r>
      <w:r>
        <w:rPr>
          <w:rFonts w:ascii="Courier New" w:eastAsia="Courier New"/>
          <w:sz w:val="23"/>
        </w:rPr>
        <w:t>UnknownCustomer</w:t>
      </w:r>
      <w:r>
        <w:rPr>
          <w:sz w:val="29"/>
        </w:rPr>
        <w:t>类中添加一个合适的函数。</w:t>
      </w:r>
    </w:p>
    <w:p>
      <w:pPr>
        <w:pStyle w:val="BodyText"/>
        <w:spacing w:before="6"/>
        <w:rPr>
          <w:sz w:val="37"/>
        </w:rPr>
      </w:pPr>
    </w:p>
    <w:p>
      <w:pPr>
        <w:pStyle w:val="Heading4"/>
        <w:spacing w:before="1"/>
      </w:pPr>
      <w:r>
        <w:rPr>
          <w:color w:val="0091DD"/>
        </w:rPr>
        <w:t>class UnknownCustomer...</w:t>
      </w:r>
    </w:p>
    <w:p>
      <w:pPr>
        <w:pStyle w:val="BodyText"/>
        <w:rPr>
          <w:rFonts w:ascii="Times New Roman"/>
          <w:b/>
          <w:sz w:val="20"/>
        </w:rPr>
      </w:pPr>
    </w:p>
    <w:p>
      <w:pPr>
        <w:pStyle w:val="BodyText"/>
        <w:rPr>
          <w:rFonts w:ascii="Times New Roman"/>
          <w:b/>
          <w:sz w:val="20"/>
        </w:rPr>
      </w:pPr>
      <w:r>
        <w:rPr/>
        <w:pict>
          <v:shape style="position:absolute;margin-left:48.1875pt;margin-top:13.671875pt;width:515.65pt;height:16.1500pt;mso-position-horizontal-relative:page;mso-position-vertical-relative:paragraph;z-index:-150850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name() {return "occupant";}</w:t>
                  </w:r>
                </w:p>
              </w:txbxContent>
            </v:textbox>
            <v:stroke dashstyle="solid"/>
            <w10:wrap type="topAndBottom"/>
          </v:shape>
        </w:pict>
      </w:r>
    </w:p>
    <w:p>
      <w:pPr>
        <w:pStyle w:val="BodyText"/>
        <w:spacing w:before="9"/>
        <w:rPr>
          <w:rFonts w:ascii="Times New Roman"/>
          <w:b/>
          <w:sz w:val="15"/>
        </w:rPr>
      </w:pPr>
    </w:p>
    <w:p>
      <w:pPr>
        <w:pStyle w:val="BodyText"/>
        <w:spacing w:line="532" w:lineRule="auto" w:before="61"/>
        <w:ind w:left="120" w:right="5465" w:firstLine="585"/>
        <w:rPr>
          <w:rFonts w:ascii="Times New Roman" w:eastAsia="Times New Roman"/>
          <w:b/>
        </w:rPr>
      </w:pPr>
      <w:r>
        <w:rPr/>
        <w:pict>
          <v:shape style="position:absolute;margin-left:48.1875pt;margin-top:87.112503pt;width:515.65pt;height:16.1500pt;mso-position-horizontal-relative:page;mso-position-vertical-relative:paragraph;z-index:-150845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customerName = aCustomer.name;</w:t>
                  </w:r>
                </w:p>
              </w:txbxContent>
            </v:textbox>
            <v:stroke dashstyle="solid"/>
            <w10:wrap type="topAndBottom"/>
          </v:shape>
        </w:pict>
      </w:r>
      <w:r>
        <w:rPr/>
        <w:t>然后我就可以去掉所有条件代码。</w:t>
      </w:r>
      <w:r>
        <w:rPr>
          <w:color w:val="0091DD"/>
        </w:rPr>
        <w:t>客户端</w:t>
      </w:r>
      <w:r>
        <w:rPr>
          <w:rFonts w:ascii="Times New Roman" w:eastAsia="Times New Roman"/>
          <w:b/>
          <w:color w:val="0091DD"/>
        </w:rPr>
        <w:t>1...</w:t>
      </w:r>
    </w:p>
    <w:p>
      <w:pPr>
        <w:pStyle w:val="BodyText"/>
        <w:rPr>
          <w:rFonts w:ascii="Times New Roman"/>
          <w:b/>
          <w:sz w:val="15"/>
        </w:rPr>
      </w:pPr>
    </w:p>
    <w:p>
      <w:pPr>
        <w:spacing w:line="412" w:lineRule="auto" w:before="70"/>
        <w:ind w:left="705" w:right="135" w:firstLine="0"/>
        <w:jc w:val="left"/>
        <w:rPr>
          <w:sz w:val="29"/>
        </w:rPr>
      </w:pPr>
      <w:r>
        <w:rPr>
          <w:sz w:val="29"/>
        </w:rPr>
        <w:t>测试通过之后，我可能会用内联变量（</w:t>
      </w:r>
      <w:r>
        <w:rPr>
          <w:rFonts w:ascii="Times New Roman" w:hAnsi="Times New Roman" w:eastAsia="Times New Roman"/>
          <w:sz w:val="29"/>
        </w:rPr>
        <w:t>123</w:t>
      </w:r>
      <w:r>
        <w:rPr>
          <w:sz w:val="29"/>
        </w:rPr>
        <w:t>）把</w:t>
      </w:r>
      <w:r>
        <w:rPr>
          <w:rFonts w:ascii="Courier New" w:hAnsi="Courier New" w:eastAsia="Courier New"/>
          <w:sz w:val="23"/>
        </w:rPr>
        <w:t>customerName</w:t>
      </w:r>
      <w:r>
        <w:rPr>
          <w:sz w:val="29"/>
        </w:rPr>
        <w:t>变量也消除掉。接下来处理代表</w:t>
      </w:r>
      <w:r>
        <w:rPr>
          <w:rFonts w:ascii="Times New Roman" w:hAnsi="Times New Roman" w:eastAsia="Times New Roman"/>
          <w:sz w:val="29"/>
        </w:rPr>
        <w:t>“</w:t>
      </w:r>
      <w:r>
        <w:rPr>
          <w:sz w:val="29"/>
        </w:rPr>
        <w:t>计价套餐</w:t>
      </w:r>
      <w:r>
        <w:rPr>
          <w:rFonts w:ascii="Times New Roman" w:hAnsi="Times New Roman" w:eastAsia="Times New Roman"/>
          <w:sz w:val="29"/>
        </w:rPr>
        <w:t>”</w:t>
      </w:r>
      <w:r>
        <w:rPr>
          <w:sz w:val="29"/>
        </w:rPr>
        <w:t>的</w:t>
      </w:r>
      <w:r>
        <w:rPr>
          <w:rFonts w:ascii="Courier New" w:hAnsi="Courier New" w:eastAsia="Courier New"/>
          <w:sz w:val="23"/>
        </w:rPr>
        <w:t>billingPlan</w:t>
      </w:r>
      <w:r>
        <w:rPr>
          <w:sz w:val="29"/>
        </w:rPr>
        <w:t>属性。</w:t>
      </w:r>
    </w:p>
    <w:p>
      <w:pPr>
        <w:spacing w:before="192"/>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9"/>
        <w:rPr>
          <w:rFonts w:ascii="Times New Roman"/>
          <w:b/>
          <w:sz w:val="17"/>
        </w:rPr>
      </w:pPr>
      <w:r>
        <w:rPr/>
        <w:pict>
          <v:group style="position:absolute;margin-left:48pt;margin-top:12.202334pt;width:516pt;height:19.5pt;mso-position-horizontal-relative:page;mso-position-vertical-relative:paragraph;z-index:-15083520;mso-wrap-distance-left:0;mso-wrap-distance-right:0" coordorigin="960,244" coordsize="10320,390">
            <v:shape style="position:absolute;left:960;top:244;width:10320;height:391" coordorigin="960,244" coordsize="10320,391" path="m11280,244l960,244,960,252,960,634,968,634,968,252,11273,252,11273,634,11280,634,11280,252,11280,244xe" filled="true" fillcolor="#000000" stroked="false">
              <v:path arrowok="t"/>
              <v:fill type="solid"/>
            </v:shape>
            <v:shape style="position:absolute;left:960;top:244;width:10320;height:390" type="#_x0000_t202" filled="false" stroked="false">
              <v:textbox inset="0,0,0,0">
                <w:txbxContent>
                  <w:p>
                    <w:pPr>
                      <w:spacing w:before="60"/>
                      <w:ind w:left="60" w:right="0" w:firstLine="0"/>
                      <w:jc w:val="left"/>
                      <w:rPr>
                        <w:rFonts w:ascii="Courier New"/>
                        <w:sz w:val="18"/>
                      </w:rPr>
                    </w:pPr>
                    <w:r>
                      <w:rPr>
                        <w:rFonts w:ascii="Courier New"/>
                        <w:sz w:val="18"/>
                      </w:rPr>
                      <w:t>const plan = (isUnknown(aCustomer)) ?</w:t>
                    </w:r>
                  </w:p>
                </w:txbxContent>
              </v:textbox>
              <w10:wrap type="none"/>
            </v:shape>
            <w10:wrap type="topAndBottom"/>
          </v:group>
        </w:pict>
      </w:r>
    </w:p>
    <w:p>
      <w:pPr>
        <w:spacing w:after="0"/>
        <w:rPr>
          <w:rFonts w:ascii="Times New Roman"/>
          <w:sz w:val="17"/>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24.15pt;mso-position-horizontal-relative:char;mso-position-vertical-relative:line" coordorigin="0,0" coordsize="10320,483">
            <v:shape style="position:absolute;left:0;top:2;width:10320;height:481" coordorigin="0,2" coordsize="10320,481" path="m10320,2l10313,2,10313,475,8,475,8,2,0,2,0,475,0,482,8,482,10313,482,10320,482,10320,475,10320,2xe" filled="true" fillcolor="#000000" stroked="false">
              <v:path arrowok="t"/>
              <v:fill type="solid"/>
            </v:shape>
            <v:shape style="position:absolute;left:0;top:0;width:10320;height:483" type="#_x0000_t202" filled="false" stroked="false">
              <v:textbox inset="0,0,0,0">
                <w:txbxContent>
                  <w:p>
                    <w:pPr>
                      <w:spacing w:before="0"/>
                      <w:ind w:left="707" w:right="0" w:firstLine="0"/>
                      <w:jc w:val="left"/>
                      <w:rPr>
                        <w:rFonts w:ascii="Courier New"/>
                        <w:sz w:val="18"/>
                      </w:rPr>
                    </w:pPr>
                    <w:r>
                      <w:rPr>
                        <w:rFonts w:ascii="Courier New"/>
                        <w:sz w:val="18"/>
                      </w:rPr>
                      <w:t>registry.billingPlans.basic</w:t>
                    </w:r>
                  </w:p>
                  <w:p>
                    <w:pPr>
                      <w:spacing w:before="8"/>
                      <w:ind w:left="707" w:right="0" w:firstLine="0"/>
                      <w:jc w:val="left"/>
                      <w:rPr>
                        <w:rFonts w:ascii="Courier New"/>
                        <w:sz w:val="18"/>
                      </w:rPr>
                    </w:pPr>
                    <w:r>
                      <w:rPr>
                        <w:rFonts w:ascii="Courier New"/>
                        <w:sz w:val="18"/>
                      </w:rPr>
                      <w:t>: aCustomer.billingPlan;</w:t>
                    </w:r>
                  </w:p>
                </w:txbxContent>
              </v:textbox>
              <w10:wrap type="none"/>
            </v:shape>
          </v:group>
        </w:pict>
      </w:r>
      <w:r>
        <w:rPr>
          <w:rFonts w:ascii="Times New Roman"/>
          <w:sz w:val="20"/>
        </w:rPr>
      </w:r>
    </w:p>
    <w:p>
      <w:pPr>
        <w:pStyle w:val="BodyText"/>
        <w:rPr>
          <w:rFonts w:ascii="Times New Roman"/>
          <w:b/>
          <w:sz w:val="20"/>
        </w:rPr>
      </w:pPr>
    </w:p>
    <w:p>
      <w:pPr>
        <w:spacing w:before="197"/>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16.1500pt;mso-position-horizontal-relative:page;mso-position-vertical-relative:paragraph;z-index:-150814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(!isUnknown(aCustomer)) aCustomer.billingPlan = newPlan;</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156" w:firstLine="585"/>
        <w:jc w:val="both"/>
      </w:pPr>
      <w:r>
        <w:rPr/>
        <w:t>对于读取该属性的行为，我的处理方法跟前面处理</w:t>
      </w:r>
      <w:r>
        <w:rPr>
          <w:rFonts w:ascii="Courier New" w:hAnsi="Courier New" w:eastAsia="Courier New"/>
          <w:sz w:val="23"/>
        </w:rPr>
        <w:t>name</w:t>
      </w:r>
      <w:r>
        <w:rPr/>
        <w:t>属性一样</w:t>
      </w:r>
      <w:r>
        <w:rPr>
          <w:rFonts w:ascii="Times New Roman" w:hAnsi="Times New Roman" w:eastAsia="Times New Roman"/>
        </w:rPr>
        <w:t>——</w:t>
      </w:r>
      <w:r>
        <w:rPr/>
        <w:t>找到通用的应对方式，并在</w:t>
      </w:r>
      <w:r>
        <w:rPr>
          <w:rFonts w:ascii="Courier New" w:hAnsi="Courier New" w:eastAsia="Courier New"/>
          <w:sz w:val="23"/>
        </w:rPr>
        <w:t>UnknownCustomer</w:t>
      </w:r>
      <w:r>
        <w:rPr/>
        <w:t>中使用之。至于对该属性的写操作，当前的代码没有对未知顾客调用过设值函数，所以在特例对象中，我会保留设值函数， 但其中什么都不做。</w:t>
      </w:r>
    </w:p>
    <w:p>
      <w:pPr>
        <w:pStyle w:val="BodyText"/>
        <w:spacing w:before="10"/>
        <w:rPr>
          <w:sz w:val="37"/>
        </w:rPr>
      </w:pPr>
    </w:p>
    <w:p>
      <w:pPr>
        <w:pStyle w:val="Heading4"/>
      </w:pPr>
      <w:r>
        <w:rPr>
          <w:color w:val="0091DD"/>
        </w:rPr>
        <w:t>class UnknownCustomer...</w:t>
      </w:r>
    </w:p>
    <w:p>
      <w:pPr>
        <w:pStyle w:val="BodyText"/>
        <w:rPr>
          <w:rFonts w:ascii="Times New Roman"/>
          <w:b/>
          <w:sz w:val="20"/>
        </w:rPr>
      </w:pPr>
    </w:p>
    <w:p>
      <w:pPr>
        <w:pStyle w:val="BodyText"/>
        <w:spacing w:before="4"/>
        <w:rPr>
          <w:rFonts w:ascii="Times New Roman"/>
          <w:b/>
          <w:sz w:val="19"/>
        </w:rPr>
      </w:pPr>
      <w:r>
        <w:rPr/>
        <w:pict>
          <v:shape style="position:absolute;margin-left:48.1875pt;margin-top:13.314375pt;width:515.65pt;height:27pt;mso-position-horizontal-relative:page;mso-position-vertical-relative:paragraph;z-index:-15080960;mso-wrap-distance-left:0;mso-wrap-distance-right:0" type="#_x0000_t202" filled="false" stroked="true" strokeweight=".375pt" strokecolor="#000000">
            <v:textbox inset="0,0,0,0">
              <w:txbxContent>
                <w:p>
                  <w:pPr>
                    <w:tabs>
                      <w:tab w:pos="2103" w:val="left" w:leader="none"/>
                    </w:tabs>
                    <w:spacing w:line="247" w:lineRule="auto" w:before="52"/>
                    <w:ind w:left="52" w:right="4206" w:firstLine="0"/>
                    <w:jc w:val="left"/>
                    <w:rPr>
                      <w:rFonts w:ascii="Courier New"/>
                      <w:sz w:val="18"/>
                    </w:rPr>
                  </w:pPr>
                  <w:r>
                    <w:rPr>
                      <w:rFonts w:ascii="Courier New"/>
                      <w:sz w:val="18"/>
                    </w:rPr>
                    <w:t>get</w:t>
                  </w:r>
                  <w:r>
                    <w:rPr>
                      <w:rFonts w:ascii="Courier New"/>
                      <w:spacing w:val="-9"/>
                      <w:sz w:val="18"/>
                    </w:rPr>
                    <w:t> </w:t>
                  </w:r>
                  <w:r>
                    <w:rPr>
                      <w:rFonts w:ascii="Courier New"/>
                      <w:sz w:val="18"/>
                    </w:rPr>
                    <w:t>billingPlan()</w:t>
                    <w:tab/>
                    <w:t>{return</w:t>
                  </w:r>
                  <w:r>
                    <w:rPr>
                      <w:rFonts w:ascii="Courier New"/>
                      <w:spacing w:val="-26"/>
                      <w:sz w:val="18"/>
                    </w:rPr>
                    <w:t> </w:t>
                  </w:r>
                  <w:r>
                    <w:rPr>
                      <w:rFonts w:ascii="Courier New"/>
                      <w:sz w:val="18"/>
                    </w:rPr>
                    <w:t>registry.billingPlans.basic;} set billingPlan(arg) { /* ignore */</w:t>
                  </w:r>
                  <w:r>
                    <w:rPr>
                      <w:rFonts w:ascii="Courier New"/>
                      <w:spacing w:val="-12"/>
                      <w:sz w:val="18"/>
                    </w:rPr>
                    <w:t> </w:t>
                  </w:r>
                  <w:r>
                    <w:rPr>
                      <w:rFonts w:ascii="Courier New"/>
                      <w:sz w:val="18"/>
                    </w:rPr>
                    <w:t>}</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pacing w:val="5"/>
          <w:sz w:val="29"/>
        </w:rPr>
        <w:t>读取的例子</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16.1500pt;mso-position-horizontal-relative:page;mso-position-vertical-relative:paragraph;z-index:-150804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plan = aCustomer.billingPlan;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更新的例子</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16.1500pt;mso-position-horizontal-relative:page;mso-position-vertical-relative:paragraph;z-index:-150799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aCustomer.billingPlan = newPlan;</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特例对象是值对象，因此应该始终是不可变的，即便它们替代的原对象本身是可变的。</w:t>
      </w:r>
    </w:p>
    <w:p>
      <w:pPr>
        <w:pStyle w:val="BodyText"/>
        <w:spacing w:before="9"/>
        <w:rPr>
          <w:sz w:val="22"/>
        </w:rPr>
      </w:pPr>
    </w:p>
    <w:p>
      <w:pPr>
        <w:pStyle w:val="BodyText"/>
        <w:spacing w:line="223" w:lineRule="auto"/>
        <w:ind w:left="120" w:right="200" w:firstLine="585"/>
      </w:pPr>
      <w:r>
        <w:rPr/>
        <w:t>最后一个例子则更麻烦一些，因为特例对象需要返回另一个对象，后者又有其自己的属性。</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2334pt;width:515.65pt;height:37.5pt;mso-position-horizontal-relative:page;mso-position-vertical-relative:paragraph;z-index:-150794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isUnknown(aCustomer)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一般的原则是：如果特例对象需要返回关联对象，被返回的通常也是特例对</w:t>
      </w:r>
    </w:p>
    <w:p>
      <w:pPr>
        <w:spacing w:after="0"/>
        <w:sectPr>
          <w:pgSz w:w="12240" w:h="15840"/>
          <w:pgMar w:top="960" w:bottom="280" w:left="840" w:right="840"/>
        </w:sectPr>
      </w:pPr>
    </w:p>
    <w:p>
      <w:pPr>
        <w:spacing w:before="58"/>
        <w:ind w:left="120" w:right="0" w:firstLine="0"/>
        <w:jc w:val="left"/>
        <w:rPr>
          <w:sz w:val="23"/>
        </w:rPr>
      </w:pPr>
      <w:r>
        <w:rPr>
          <w:sz w:val="29"/>
        </w:rPr>
        <w:t>象。所以，我需要创建一个代表</w:t>
      </w:r>
      <w:r>
        <w:rPr>
          <w:rFonts w:ascii="Times New Roman" w:hAnsi="Times New Roman" w:eastAsia="Times New Roman"/>
          <w:sz w:val="29"/>
        </w:rPr>
        <w:t>“</w:t>
      </w:r>
      <w:r>
        <w:rPr>
          <w:sz w:val="29"/>
        </w:rPr>
        <w:t>空支付记录</w:t>
      </w:r>
      <w:r>
        <w:rPr>
          <w:rFonts w:ascii="Times New Roman" w:hAnsi="Times New Roman" w:eastAsia="Times New Roman"/>
          <w:sz w:val="29"/>
        </w:rPr>
        <w:t>”</w:t>
      </w:r>
      <w:r>
        <w:rPr>
          <w:sz w:val="29"/>
        </w:rPr>
        <w:t>的特例类</w:t>
      </w:r>
      <w:r>
        <w:rPr>
          <w:rFonts w:ascii="Courier New" w:hAnsi="Courier New" w:eastAsia="Courier New"/>
          <w:sz w:val="23"/>
        </w:rPr>
        <w:t>NullPaymentHistory</w:t>
      </w:r>
      <w:r>
        <w:rPr>
          <w:sz w:val="23"/>
        </w:rPr>
        <w:t>。</w:t>
      </w:r>
    </w:p>
    <w:p>
      <w:pPr>
        <w:pStyle w:val="BodyText"/>
        <w:spacing w:before="8"/>
        <w:rPr>
          <w:sz w:val="37"/>
        </w:rPr>
      </w:pPr>
    </w:p>
    <w:p>
      <w:pPr>
        <w:pStyle w:val="Heading4"/>
      </w:pPr>
      <w:r>
        <w:rPr>
          <w:color w:val="0091DD"/>
        </w:rPr>
        <w:t>class UnknownCustomer...</w:t>
      </w:r>
    </w:p>
    <w:p>
      <w:pPr>
        <w:pStyle w:val="BodyText"/>
        <w:rPr>
          <w:rFonts w:ascii="Times New Roman"/>
          <w:b/>
          <w:sz w:val="20"/>
        </w:rPr>
      </w:pPr>
    </w:p>
    <w:p>
      <w:pPr>
        <w:pStyle w:val="BodyText"/>
        <w:spacing w:before="4"/>
        <w:rPr>
          <w:rFonts w:ascii="Times New Roman"/>
          <w:b/>
          <w:sz w:val="19"/>
        </w:rPr>
      </w:pPr>
      <w:r>
        <w:rPr/>
        <w:pict>
          <v:shape style="position:absolute;margin-left:48.1875pt;margin-top:13.308642pt;width:515.65pt;height:16.5pt;mso-position-horizontal-relative:page;mso-position-vertical-relative:paragraph;z-index:-150789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paymentHistory() {return new NullPaymentHistory();}</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NullPaymentHistory...</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16.5pt;mso-position-horizontal-relative:page;mso-position-vertical-relative:paragraph;z-index:-150784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weeksDelinquentInLastYear() {return 0;}</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16.1500pt;mso-position-horizontal-relative:page;mso-position-vertical-relative:paragraph;z-index:-150778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aCustomer.paymentHistory.weeksDelinquentInLastYear;</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spacing w:val="-1"/>
        </w:rPr>
        <w:t>我继续查看客户端代码，寻找是否有能用多态行为取代的地方。但也会有例</w:t>
      </w:r>
      <w:r>
        <w:rPr/>
        <w:t>外情况</w:t>
      </w:r>
      <w:r>
        <w:rPr>
          <w:rFonts w:ascii="Times New Roman" w:hAnsi="Times New Roman" w:eastAsia="Times New Roman"/>
        </w:rPr>
        <w:t>——</w:t>
      </w:r>
      <w:r>
        <w:rPr>
          <w:spacing w:val="-1"/>
        </w:rPr>
        <w:t>客户端不想使用特例对象提供的逻辑，而是想做一些别的处理。我可</w:t>
      </w:r>
      <w:r>
        <w:rPr/>
        <w:t>能有</w:t>
      </w:r>
      <w:r>
        <w:rPr>
          <w:rFonts w:ascii="Times New Roman" w:hAnsi="Times New Roman" w:eastAsia="Times New Roman"/>
        </w:rPr>
        <w:t>23</w:t>
      </w:r>
      <w:r>
        <w:rPr/>
        <w:t>处客户端代码用</w:t>
      </w:r>
      <w:r>
        <w:rPr>
          <w:rFonts w:ascii="Courier New" w:hAnsi="Courier New" w:eastAsia="Courier New"/>
          <w:sz w:val="23"/>
        </w:rPr>
        <w:t>"occupant"</w:t>
      </w:r>
      <w:r>
        <w:rPr/>
        <w:t>作为未知顾客的名字，但还有一处用了别的  值。</w:t>
      </w:r>
    </w:p>
    <w:p>
      <w:pPr>
        <w:pStyle w:val="BodyText"/>
        <w:spacing w:before="3"/>
        <w:rPr>
          <w:sz w:val="36"/>
        </w:rPr>
      </w:pPr>
    </w:p>
    <w:p>
      <w:pPr>
        <w:spacing w:before="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25459pt;width:515.65pt;height:16.1500pt;mso-position-horizontal-relative:page;mso-position-vertical-relative:paragraph;z-index:-150773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name = ! isUnknown(aCustomer) ? aCustomer.name : "unknown occupant";</w:t>
                  </w:r>
                </w:p>
              </w:txbxContent>
            </v:textbox>
            <v:stroke dashstyle="solid"/>
            <w10:wrap type="topAndBottom"/>
          </v:shape>
        </w:pict>
      </w:r>
    </w:p>
    <w:p>
      <w:pPr>
        <w:pStyle w:val="BodyText"/>
        <w:spacing w:before="9"/>
        <w:rPr>
          <w:rFonts w:ascii="Times New Roman"/>
          <w:b/>
          <w:sz w:val="15"/>
        </w:rPr>
      </w:pPr>
    </w:p>
    <w:p>
      <w:pPr>
        <w:spacing w:line="223" w:lineRule="auto" w:before="82"/>
        <w:ind w:left="120" w:right="200" w:firstLine="585"/>
        <w:jc w:val="both"/>
        <w:rPr>
          <w:sz w:val="29"/>
        </w:rPr>
      </w:pPr>
      <w:r>
        <w:rPr>
          <w:sz w:val="29"/>
        </w:rPr>
        <w:t>这种情况下，我只能在客户端保留特例检查的逻辑。我会对其做些修改，让它使用</w:t>
      </w:r>
      <w:r>
        <w:rPr>
          <w:rFonts w:ascii="Courier New" w:eastAsia="Courier New"/>
          <w:sz w:val="23"/>
        </w:rPr>
        <w:t>aCustomer</w:t>
      </w:r>
      <w:r>
        <w:rPr>
          <w:sz w:val="29"/>
        </w:rPr>
        <w:t>对象身上的</w:t>
      </w:r>
      <w:r>
        <w:rPr>
          <w:rFonts w:ascii="Courier New" w:eastAsia="Courier New"/>
          <w:sz w:val="23"/>
        </w:rPr>
        <w:t>isUnknown</w:t>
      </w:r>
      <w:r>
        <w:rPr>
          <w:sz w:val="29"/>
        </w:rPr>
        <w:t>函数，也就是对全局的</w:t>
      </w:r>
      <w:r>
        <w:rPr>
          <w:rFonts w:ascii="Courier New" w:eastAsia="Courier New"/>
          <w:sz w:val="23"/>
        </w:rPr>
        <w:t>isUnknown</w:t>
      </w:r>
      <w:r>
        <w:rPr>
          <w:sz w:val="29"/>
        </w:rPr>
        <w:t>函数使用内联函数（</w:t>
      </w:r>
      <w:r>
        <w:rPr>
          <w:rFonts w:ascii="Times New Roman" w:eastAsia="Times New Roman"/>
          <w:sz w:val="29"/>
        </w:rPr>
        <w:t>115</w:t>
      </w:r>
      <w:r>
        <w:rPr>
          <w:sz w:val="29"/>
        </w:rPr>
        <w:t>）。</w:t>
      </w:r>
    </w:p>
    <w:p>
      <w:pPr>
        <w:pStyle w:val="BodyText"/>
        <w:spacing w:before="9"/>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8741pt;width:515.65pt;height:16.1500pt;mso-position-horizontal-relative:page;mso-position-vertical-relative:paragraph;z-index:-150768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name = aCustomer.isUnknown ? "unknown occupant" : aCustomer.name;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115" w:firstLine="585"/>
      </w:pPr>
      <w:r>
        <w:rPr>
          <w:spacing w:val="-1"/>
        </w:rPr>
        <w:t>处理完所有客户端代码后，全局的</w:t>
      </w:r>
      <w:r>
        <w:rPr>
          <w:rFonts w:ascii="Courier New" w:eastAsia="Courier New"/>
          <w:sz w:val="23"/>
        </w:rPr>
        <w:t>isUnknown</w:t>
      </w:r>
      <w:r>
        <w:rPr/>
        <w:t>函数应该没人再调用了，可以用移除死代码（</w:t>
      </w:r>
      <w:r>
        <w:rPr>
          <w:rFonts w:ascii="Times New Roman" w:eastAsia="Times New Roman"/>
        </w:rPr>
        <w:t>237</w:t>
      </w:r>
      <w:r>
        <w:rPr/>
        <w:t>）将其移除。</w:t>
      </w:r>
    </w:p>
    <w:p>
      <w:pPr>
        <w:pStyle w:val="BodyText"/>
        <w:spacing w:before="7"/>
        <w:rPr>
          <w:sz w:val="36"/>
        </w:rPr>
      </w:pPr>
    </w:p>
    <w:p>
      <w:pPr>
        <w:pStyle w:val="Heading3"/>
      </w:pPr>
      <w:r>
        <w:rPr>
          <w:color w:val="0091DD"/>
          <w:spacing w:val="6"/>
        </w:rPr>
        <w:t>范例：使用对象字面量</w:t>
      </w:r>
    </w:p>
    <w:p>
      <w:pPr>
        <w:spacing w:after="0"/>
        <w:sectPr>
          <w:pgSz w:w="12240" w:h="15840"/>
          <w:pgMar w:top="880" w:bottom="280" w:left="840" w:right="840"/>
        </w:sectPr>
      </w:pPr>
    </w:p>
    <w:p>
      <w:pPr>
        <w:pStyle w:val="BodyText"/>
        <w:spacing w:line="223" w:lineRule="auto" w:before="60"/>
        <w:ind w:left="120" w:right="200" w:firstLine="585"/>
        <w:jc w:val="both"/>
      </w:pPr>
      <w:r>
        <w:rPr/>
        <w:t>我们在上面处理的其实是一些很简单的值，却要创建一个这样的类，未免有点儿大动干戈。但在上面这个例子中，我必须创建这样一个类，因为</w:t>
      </w:r>
      <w:r>
        <w:rPr>
          <w:rFonts w:ascii="Courier New" w:eastAsia="Courier New"/>
          <w:sz w:val="23"/>
        </w:rPr>
        <w:t>Customer</w:t>
      </w:r>
      <w:r>
        <w:rPr/>
        <w:t>类是允许使用者更新其内容的。但如果面对一个只读的数据结构，我就可以改用字面量对象（</w:t>
      </w:r>
      <w:r>
        <w:rPr>
          <w:rFonts w:ascii="Times New Roman" w:eastAsia="Times New Roman"/>
        </w:rPr>
        <w:t>literal object</w:t>
      </w:r>
      <w:r>
        <w:rPr/>
        <w:t>）。</w:t>
      </w:r>
    </w:p>
    <w:p>
      <w:pPr>
        <w:pStyle w:val="BodyText"/>
        <w:spacing w:line="358" w:lineRule="exact" w:before="270"/>
        <w:ind w:left="705"/>
      </w:pPr>
      <w:r>
        <w:rPr/>
        <w:t>还是前面这个例子</w:t>
      </w:r>
      <w:r>
        <w:rPr>
          <w:rFonts w:ascii="Times New Roman" w:hAnsi="Times New Roman" w:eastAsia="Times New Roman"/>
        </w:rPr>
        <w:t>——</w:t>
      </w:r>
      <w:r>
        <w:rPr/>
        <w:t>几乎完全一样，除了一件事：这次没有客户端对</w:t>
      </w:r>
    </w:p>
    <w:p>
      <w:pPr>
        <w:spacing w:line="358" w:lineRule="exact" w:before="0"/>
        <w:ind w:left="120" w:right="0" w:firstLine="0"/>
        <w:jc w:val="left"/>
        <w:rPr>
          <w:sz w:val="29"/>
        </w:rPr>
      </w:pPr>
      <w:r>
        <w:rPr>
          <w:rFonts w:ascii="Courier New" w:eastAsia="Courier New"/>
          <w:sz w:val="23"/>
        </w:rPr>
        <w:t>Customer</w:t>
      </w:r>
      <w:r>
        <w:rPr>
          <w:sz w:val="29"/>
        </w:rPr>
        <w:t>对象做更新操作：</w:t>
      </w:r>
    </w:p>
    <w:p>
      <w:pPr>
        <w:pStyle w:val="BodyText"/>
        <w:spacing w:before="11"/>
        <w:rPr>
          <w:sz w:val="36"/>
        </w:rPr>
      </w:pPr>
    </w:p>
    <w:p>
      <w:pPr>
        <w:pStyle w:val="Heading4"/>
      </w:pPr>
      <w:r>
        <w:rPr>
          <w:color w:val="0091DD"/>
        </w:rPr>
        <w:t>class Site...</w:t>
      </w:r>
    </w:p>
    <w:p>
      <w:pPr>
        <w:pStyle w:val="BodyText"/>
        <w:rPr>
          <w:rFonts w:ascii="Times New Roman"/>
          <w:b/>
          <w:sz w:val="20"/>
        </w:rPr>
      </w:pPr>
    </w:p>
    <w:p>
      <w:pPr>
        <w:pStyle w:val="BodyText"/>
        <w:spacing w:before="1"/>
        <w:rPr>
          <w:rFonts w:ascii="Times New Roman"/>
          <w:b/>
          <w:sz w:val="20"/>
        </w:rPr>
      </w:pPr>
      <w:r>
        <w:rPr/>
        <w:pict>
          <v:shape style="position:absolute;margin-left:48.1875pt;margin-top:13.713642pt;width:515.65pt;height:16.5pt;mso-position-horizontal-relative:page;mso-position-vertical-relative:paragraph;z-index:-150763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customer() {return this._customer;}</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Customer...</w:t>
      </w:r>
    </w:p>
    <w:p>
      <w:pPr>
        <w:pStyle w:val="BodyText"/>
        <w:rPr>
          <w:rFonts w:ascii="Times New Roman"/>
          <w:b/>
          <w:sz w:val="20"/>
        </w:rPr>
      </w:pPr>
    </w:p>
    <w:p>
      <w:pPr>
        <w:pStyle w:val="BodyText"/>
        <w:rPr>
          <w:rFonts w:ascii="Times New Roman"/>
          <w:b/>
          <w:sz w:val="20"/>
        </w:rPr>
      </w:pPr>
      <w:r>
        <w:rPr/>
        <w:pict>
          <v:group style="position:absolute;margin-left:48pt;margin-top:13.49087pt;width:516pt;height:48pt;mso-position-horizontal-relative:page;mso-position-vertical-relative:paragraph;z-index:-15074304;mso-wrap-distance-left:0;mso-wrap-distance-right:0" coordorigin="960,270" coordsize="10320,960">
            <v:shape style="position:absolute;left:960;top:269;width:10320;height:960" coordorigin="960,270" coordsize="10320,960" path="m11280,270l11273,270,11273,277,11273,1222,968,1222,968,277,11273,277,11273,270,968,270,960,270,960,277,960,1222,960,1230,968,1230,11273,1230,11280,1230,11280,1222,11280,277,11280,270xe" filled="true" fillcolor="#000000" stroked="false">
              <v:path arrowok="t"/>
              <v:fill type="solid"/>
            </v:shape>
            <v:shape style="position:absolute;left:1020;top:329;width:1855;height:414" type="#_x0000_t202" filled="false" stroked="false">
              <v:textbox inset="0,0,0,0">
                <w:txbxContent>
                  <w:p>
                    <w:pPr>
                      <w:spacing w:before="0"/>
                      <w:ind w:left="0" w:right="0" w:firstLine="0"/>
                      <w:jc w:val="left"/>
                      <w:rPr>
                        <w:rFonts w:ascii="Courier New"/>
                        <w:sz w:val="18"/>
                      </w:rPr>
                    </w:pPr>
                    <w:r>
                      <w:rPr>
                        <w:rFonts w:ascii="Courier New"/>
                        <w:sz w:val="18"/>
                      </w:rPr>
                      <w:t>get name()</w:t>
                    </w:r>
                  </w:p>
                  <w:p>
                    <w:pPr>
                      <w:spacing w:before="6"/>
                      <w:ind w:left="0" w:right="0" w:firstLine="0"/>
                      <w:jc w:val="left"/>
                      <w:rPr>
                        <w:rFonts w:ascii="Courier New"/>
                        <w:sz w:val="18"/>
                      </w:rPr>
                    </w:pPr>
                    <w:r>
                      <w:rPr>
                        <w:rFonts w:ascii="Courier New"/>
                        <w:sz w:val="18"/>
                      </w:rPr>
                      <w:t>get billingPlan()</w:t>
                    </w:r>
                  </w:p>
                </w:txbxContent>
              </v:textbox>
              <w10:wrap type="none"/>
            </v:shape>
            <v:shape style="position:absolute;left:3286;top:329;width:560;height:414" type="#_x0000_t202" filled="false" stroked="false">
              <v:textbox inset="0,0,0,0">
                <w:txbxContent>
                  <w:p>
                    <w:pPr>
                      <w:spacing w:before="0"/>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txbxContent>
              </v:textbox>
              <w10:wrap type="none"/>
            </v:shape>
            <v:shape style="position:absolute;left:1020;top:749;width:2827;height:414" type="#_x0000_t202" filled="false" stroked="false">
              <v:textbox inset="0,0,0,0">
                <w:txbxContent>
                  <w:p>
                    <w:pPr>
                      <w:spacing w:line="247" w:lineRule="auto" w:before="0"/>
                      <w:ind w:left="0" w:right="-2" w:firstLine="0"/>
                      <w:jc w:val="left"/>
                      <w:rPr>
                        <w:rFonts w:ascii="Courier New"/>
                        <w:sz w:val="18"/>
                      </w:rPr>
                    </w:pPr>
                    <w:r>
                      <w:rPr>
                        <w:rFonts w:ascii="Courier New"/>
                        <w:sz w:val="18"/>
                      </w:rPr>
                      <w:t>set billingPlan(arg) {...} get paymentHistory() {...}</w:t>
                    </w:r>
                  </w:p>
                </w:txbxContent>
              </v:textbox>
              <w10:wrap type="none"/>
            </v:shape>
            <w10:wrap type="topAndBottom"/>
          </v:group>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58.15pt;mso-position-horizontal-relative:page;mso-position-vertical-relative:paragraph;z-index:-150737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aCustomer = site.customer;</w:t>
                  </w:r>
                </w:p>
                <w:p>
                  <w:pPr>
                    <w:spacing w:line="247" w:lineRule="auto" w:before="6"/>
                    <w:ind w:left="52" w:right="6452" w:firstLine="0"/>
                    <w:jc w:val="left"/>
                    <w:rPr>
                      <w:rFonts w:ascii="Courier New"/>
                      <w:sz w:val="18"/>
                    </w:rPr>
                  </w:pPr>
                  <w:r>
                    <w:rPr>
                      <w:rFonts w:ascii="Courier New"/>
                      <w:sz w:val="18"/>
                    </w:rPr>
                    <w:t>// ... lots of intervening code ... let customerName;</w:t>
                  </w:r>
                </w:p>
                <w:p>
                  <w:pPr>
                    <w:spacing w:line="247" w:lineRule="auto" w:before="0"/>
                    <w:ind w:left="52" w:right="3990" w:firstLine="0"/>
                    <w:jc w:val="left"/>
                    <w:rPr>
                      <w:rFonts w:ascii="Courier New"/>
                      <w:sz w:val="18"/>
                    </w:rPr>
                  </w:pPr>
                  <w:r>
                    <w:rPr>
                      <w:rFonts w:ascii="Courier New"/>
                      <w:sz w:val="18"/>
                    </w:rPr>
                    <w:t>if (aCustomer === "unknown") customerName = "occupant"; else customerName = aCustomer.name;</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073280;mso-wrap-distance-left:0;mso-wrap-distance-right:0" type="#_x0000_t202" filled="false" stroked="true" strokeweight=".375pt" strokecolor="#000000">
            <v:textbox inset="0,0,0,0">
              <w:txbxContent>
                <w:p>
                  <w:pPr>
                    <w:spacing w:line="247" w:lineRule="auto" w:before="52"/>
                    <w:ind w:left="700" w:right="4475" w:hanging="648"/>
                    <w:jc w:val="left"/>
                    <w:rPr>
                      <w:rFonts w:ascii="Courier New"/>
                      <w:sz w:val="18"/>
                    </w:rPr>
                  </w:pPr>
                  <w:r>
                    <w:rPr>
                      <w:rFonts w:ascii="Courier New"/>
                      <w:sz w:val="18"/>
                    </w:rPr>
                    <w:t>const plan = (aCustomer === "unknown") ? registry.billingPlans.basic</w:t>
                  </w:r>
                </w:p>
                <w:p>
                  <w:pPr>
                    <w:spacing w:before="0"/>
                    <w:ind w:left="700" w:right="0" w:firstLine="0"/>
                    <w:jc w:val="left"/>
                    <w:rPr>
                      <w:rFonts w:ascii="Courier New"/>
                      <w:sz w:val="18"/>
                    </w:rPr>
                  </w:pPr>
                  <w:r>
                    <w:rPr>
                      <w:rFonts w:ascii="Courier New"/>
                      <w:sz w:val="18"/>
                    </w:rPr>
                    <w:t>: aCustomer.billingPlan;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37.5pt;mso-position-horizontal-relative:page;mso-position-vertical-relative:paragraph;z-index:-150727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(aCustomer === "unknown")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spacing w:before="1"/>
        <w:rPr>
          <w:rFonts w:ascii="Times New Roman"/>
          <w:b/>
          <w:sz w:val="15"/>
        </w:rPr>
      </w:pPr>
    </w:p>
    <w:p>
      <w:pPr>
        <w:spacing w:line="223" w:lineRule="auto" w:before="82"/>
        <w:ind w:left="120" w:right="169" w:firstLine="585"/>
        <w:jc w:val="left"/>
        <w:rPr>
          <w:sz w:val="29"/>
        </w:rPr>
      </w:pPr>
      <w:r>
        <w:rPr>
          <w:sz w:val="29"/>
        </w:rPr>
        <w:t>和前面的例子一样，我首先在</w:t>
      </w:r>
      <w:r>
        <w:rPr>
          <w:rFonts w:ascii="Courier New" w:eastAsia="Courier New"/>
          <w:sz w:val="23"/>
        </w:rPr>
        <w:t>Customer</w:t>
      </w:r>
      <w:r>
        <w:rPr>
          <w:sz w:val="29"/>
        </w:rPr>
        <w:t>中添加</w:t>
      </w:r>
      <w:r>
        <w:rPr>
          <w:rFonts w:ascii="Courier New" w:eastAsia="Courier New"/>
          <w:sz w:val="23"/>
        </w:rPr>
        <w:t>isUnknown</w:t>
      </w:r>
      <w:r>
        <w:rPr>
          <w:sz w:val="29"/>
        </w:rPr>
        <w:t>属性，并创建一个包含同名字段的特例对象。这次的区别在于，特例对象是一个字面量。</w:t>
      </w:r>
    </w:p>
    <w:p>
      <w:pPr>
        <w:spacing w:after="0" w:line="223" w:lineRule="auto"/>
        <w:jc w:val="left"/>
        <w:rPr>
          <w:sz w:val="29"/>
        </w:rPr>
        <w:sectPr>
          <w:pgSz w:w="12240" w:h="15840"/>
          <w:pgMar w:top="900" w:bottom="280" w:left="840" w:right="840"/>
        </w:sectPr>
      </w:pPr>
    </w:p>
    <w:p>
      <w:pPr>
        <w:pStyle w:val="Heading4"/>
        <w:spacing w:before="79"/>
      </w:pPr>
      <w:r>
        <w:rPr>
          <w:color w:val="0091DD"/>
        </w:rPr>
        <w:t>class Customer...</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6.1500pt;mso-position-horizontal-relative:page;mso-position-vertical-relative:paragraph;z-index:-150722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isUnknown() {return false;}</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58.5pt;mso-position-horizontal-relative:page;mso-position-vertical-relative:paragraph;z-index:-15071744;mso-wrap-distance-left:0;mso-wrap-distance-right:0" type="#_x0000_t202" filled="false" stroked="true" strokeweight=".375pt" strokecolor="#000000">
            <v:textbox inset="0,0,0,0">
              <w:txbxContent>
                <w:p>
                  <w:pPr>
                    <w:spacing w:line="247" w:lineRule="auto" w:before="52"/>
                    <w:ind w:left="268" w:right="6560" w:hanging="216"/>
                    <w:jc w:val="left"/>
                    <w:rPr>
                      <w:rFonts w:ascii="Courier New"/>
                      <w:sz w:val="18"/>
                    </w:rPr>
                  </w:pPr>
                  <w:r>
                    <w:rPr>
                      <w:rFonts w:ascii="Courier New"/>
                      <w:sz w:val="18"/>
                    </w:rPr>
                    <w:t>function createUnknownCustomer() { return {</w:t>
                  </w:r>
                </w:p>
                <w:p>
                  <w:pPr>
                    <w:spacing w:before="0"/>
                    <w:ind w:left="484" w:right="0" w:firstLine="0"/>
                    <w:jc w:val="left"/>
                    <w:rPr>
                      <w:rFonts w:ascii="Courier New"/>
                      <w:sz w:val="18"/>
                    </w:rPr>
                  </w:pPr>
                  <w:r>
                    <w:rPr>
                      <w:rFonts w:ascii="Courier New"/>
                      <w:sz w:val="18"/>
                    </w:rPr>
                    <w:t>isUnknown: true,</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然后我对检查特例的条件逻辑运用提炼函数（</w:t>
      </w:r>
      <w:r>
        <w:rPr>
          <w:rFonts w:ascii="Times New Roman" w:eastAsia="Times New Roman"/>
        </w:rPr>
        <w:t>106</w:t>
      </w:r>
      <w:r>
        <w:rPr/>
        <w:t>）。</w:t>
      </w:r>
    </w:p>
    <w:p>
      <w:pPr>
        <w:pStyle w:val="BodyText"/>
        <w:spacing w:before="9"/>
        <w:rPr>
          <w:sz w:val="18"/>
        </w:rPr>
      </w:pPr>
      <w:r>
        <w:rPr/>
        <w:pict>
          <v:shape style="position:absolute;margin-left:48.1875pt;margin-top:14.147608pt;width:515.65pt;height:37.5pt;mso-position-horizontal-relative:page;mso-position-vertical-relative:paragraph;z-index:-15071232;mso-wrap-distance-left:0;mso-wrap-distance-right:0" type="#_x0000_t202" filled="false" stroked="true" strokeweight=".375pt" strokecolor="#000000">
            <v:textbox inset="0,0,0,0">
              <w:txbxContent>
                <w:p>
                  <w:pPr>
                    <w:spacing w:line="247" w:lineRule="auto" w:before="52"/>
                    <w:ind w:left="268" w:right="7101" w:hanging="216"/>
                    <w:jc w:val="left"/>
                    <w:rPr>
                      <w:rFonts w:ascii="Courier New"/>
                      <w:sz w:val="18"/>
                    </w:rPr>
                  </w:pPr>
                  <w:r>
                    <w:rPr>
                      <w:rFonts w:ascii="Courier New"/>
                      <w:sz w:val="18"/>
                    </w:rPr>
                    <w:t>function isUnknown(arg) { return (arg === "unknown");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28"/>
        </w:rPr>
      </w:pPr>
    </w:p>
    <w:p>
      <w:pPr>
        <w:spacing w:before="71"/>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37.5pt;mso-position-horizontal-relative:page;mso-position-vertical-relative:paragraph;z-index:-150707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let customerName;</w:t>
                  </w:r>
                </w:p>
                <w:p>
                  <w:pPr>
                    <w:spacing w:line="247" w:lineRule="auto" w:before="6"/>
                    <w:ind w:left="52" w:right="4475" w:firstLine="0"/>
                    <w:jc w:val="left"/>
                    <w:rPr>
                      <w:rFonts w:ascii="Courier New"/>
                      <w:sz w:val="18"/>
                    </w:rPr>
                  </w:pPr>
                  <w:r>
                    <w:rPr>
                      <w:rFonts w:ascii="Courier New"/>
                      <w:sz w:val="18"/>
                    </w:rPr>
                    <w:t>if (isUnknown(aCustomer)) customerName = "occupant"; else customerName = aCustomer.name;</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37.15pt;mso-position-horizontal-relative:page;mso-position-vertical-relative:paragraph;z-index:-15070208;mso-wrap-distance-left:0;mso-wrap-distance-right:0" type="#_x0000_t202" filled="false" stroked="true" strokeweight=".375pt" strokecolor="#000000">
            <v:textbox inset="0,0,0,0">
              <w:txbxContent>
                <w:p>
                  <w:pPr>
                    <w:spacing w:line="247" w:lineRule="auto" w:before="52"/>
                    <w:ind w:left="700" w:right="6452" w:hanging="648"/>
                    <w:jc w:val="left"/>
                    <w:rPr>
                      <w:rFonts w:ascii="Courier New"/>
                      <w:sz w:val="18"/>
                    </w:rPr>
                  </w:pPr>
                  <w:r>
                    <w:rPr>
                      <w:rFonts w:ascii="Courier New"/>
                      <w:sz w:val="18"/>
                    </w:rPr>
                    <w:t>const plan = isUnknown(aCustomer) ? registry.billingPlans.basic</w:t>
                  </w:r>
                </w:p>
                <w:p>
                  <w:pPr>
                    <w:spacing w:before="0"/>
                    <w:ind w:left="700" w:right="0" w:firstLine="0"/>
                    <w:jc w:val="left"/>
                    <w:rPr>
                      <w:rFonts w:ascii="Courier New"/>
                      <w:sz w:val="18"/>
                    </w:rPr>
                  </w:pPr>
                  <w:r>
                    <w:rPr>
                      <w:rFonts w:ascii="Courier New"/>
                      <w:sz w:val="18"/>
                    </w:rPr>
                    <w:t>: aCustomer.billingPlan;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0696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isUnknown(aCustomer)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修改</w:t>
      </w:r>
      <w:r>
        <w:rPr>
          <w:rFonts w:ascii="Courier New" w:eastAsia="Courier New"/>
          <w:sz w:val="23"/>
        </w:rPr>
        <w:t>Site</w:t>
      </w:r>
      <w:r>
        <w:rPr>
          <w:sz w:val="29"/>
        </w:rPr>
        <w:t>类和做条件判断的</w:t>
      </w:r>
      <w:r>
        <w:rPr>
          <w:rFonts w:ascii="Courier New" w:eastAsia="Courier New"/>
          <w:sz w:val="23"/>
        </w:rPr>
        <w:t>isUnknown</w:t>
      </w:r>
      <w:r>
        <w:rPr>
          <w:sz w:val="29"/>
        </w:rPr>
        <w:t>函数，开始使用特例对象。</w:t>
      </w:r>
    </w:p>
    <w:p>
      <w:pPr>
        <w:pStyle w:val="BodyText"/>
        <w:spacing w:before="6"/>
        <w:rPr>
          <w:sz w:val="37"/>
        </w:rPr>
      </w:pPr>
    </w:p>
    <w:p>
      <w:pPr>
        <w:pStyle w:val="Heading4"/>
        <w:spacing w:before="1"/>
      </w:pPr>
      <w:r>
        <w:rPr>
          <w:color w:val="0091DD"/>
        </w:rPr>
        <w:t>class Site...</w:t>
      </w:r>
    </w:p>
    <w:p>
      <w:pPr>
        <w:pStyle w:val="BodyText"/>
        <w:rPr>
          <w:rFonts w:ascii="Times New Roman"/>
          <w:b/>
          <w:sz w:val="20"/>
        </w:rPr>
      </w:pPr>
    </w:p>
    <w:p>
      <w:pPr>
        <w:pStyle w:val="BodyText"/>
        <w:spacing w:before="4"/>
        <w:rPr>
          <w:rFonts w:ascii="Times New Roman"/>
          <w:b/>
          <w:sz w:val="19"/>
        </w:rPr>
      </w:pPr>
      <w:r>
        <w:rPr/>
        <w:pict>
          <v:group style="position:absolute;margin-left:48pt;margin-top:13.109375pt;width:516pt;height:21.75pt;mso-position-horizontal-relative:page;mso-position-vertical-relative:paragraph;z-index:-15068672;mso-wrap-distance-left:0;mso-wrap-distance-right:0" coordorigin="960,262" coordsize="10320,435">
            <v:shape style="position:absolute;left:960;top:262;width:10320;height:436" coordorigin="960,262" coordsize="10320,436" path="m11280,262l960,262,960,270,960,697,968,697,968,270,11273,270,11273,697,11280,697,11280,270,11280,262xe" filled="true" fillcolor="#000000" stroked="false">
              <v:path arrowok="t"/>
              <v:fill type="solid"/>
            </v:shape>
            <v:shape style="position:absolute;left:960;top:262;width:10320;height:435" type="#_x0000_t202" filled="false" stroked="false">
              <v:textbox inset="0,0,0,0">
                <w:txbxContent>
                  <w:p>
                    <w:pPr>
                      <w:spacing w:before="60"/>
                      <w:ind w:left="60" w:right="0" w:firstLine="0"/>
                      <w:jc w:val="left"/>
                      <w:rPr>
                        <w:rFonts w:ascii="Courier New"/>
                        <w:sz w:val="18"/>
                      </w:rPr>
                    </w:pPr>
                    <w:r>
                      <w:rPr>
                        <w:rFonts w:ascii="Courier New"/>
                        <w:sz w:val="18"/>
                      </w:rPr>
                      <w:t>get customer() {</w:t>
                    </w:r>
                  </w:p>
                </w:txbxContent>
              </v:textbox>
              <w10:wrap type="none"/>
            </v:shape>
            <w10:wrap type="topAndBottom"/>
          </v:group>
        </w:pict>
      </w:r>
    </w:p>
    <w:p>
      <w:pPr>
        <w:spacing w:after="0"/>
        <w:rPr>
          <w:rFonts w:ascii="Times New Roman"/>
          <w:sz w:val="19"/>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24.1pt;mso-position-horizontal-relative:char;mso-position-vertical-relative:line" coordorigin="0,0" coordsize="10320,482">
            <v:shape style="position:absolute;left:0;top:1;width:10320;height:481" coordorigin="0,2" coordsize="10320,481" path="m10320,2l10313,2,10313,474,8,474,8,2,0,2,0,474,0,482,8,482,10313,482,10320,482,10320,474,10320,2xe" filled="true" fillcolor="#000000" stroked="false">
              <v:path arrowok="t"/>
              <v:fill type="solid"/>
            </v:shape>
            <v:shape style="position:absolute;left:275;top:0;width:8763;height:204" type="#_x0000_t202" filled="false" stroked="false">
              <v:textbox inset="0,0,0,0">
                <w:txbxContent>
                  <w:p>
                    <w:pPr>
                      <w:spacing w:before="0"/>
                      <w:ind w:left="0" w:right="0" w:firstLine="0"/>
                      <w:jc w:val="left"/>
                      <w:rPr>
                        <w:rFonts w:ascii="Courier New"/>
                        <w:sz w:val="18"/>
                      </w:rPr>
                    </w:pPr>
                    <w:r>
                      <w:rPr>
                        <w:rFonts w:ascii="Courier New"/>
                        <w:sz w:val="18"/>
                      </w:rPr>
                      <w:t>return (this._customer === "unknown") ? createUnknownCustomer() :</w:t>
                    </w:r>
                    <w:r>
                      <w:rPr>
                        <w:rFonts w:ascii="Courier New"/>
                        <w:spacing w:val="-67"/>
                        <w:sz w:val="18"/>
                      </w:rPr>
                      <w:t> </w:t>
                    </w:r>
                    <w:r>
                      <w:rPr>
                        <w:rFonts w:ascii="Courier New"/>
                        <w:sz w:val="18"/>
                      </w:rPr>
                      <w:t>this._customer;</w:t>
                    </w:r>
                  </w:p>
                </w:txbxContent>
              </v:textbox>
              <w10:wrap type="none"/>
            </v:shape>
            <v:shape style="position:absolute;left:60;top:21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rPr>
          <w:rFonts w:ascii="Times New Roman"/>
          <w:b/>
          <w:sz w:val="20"/>
        </w:rPr>
      </w:pPr>
    </w:p>
    <w:p>
      <w:pPr>
        <w:spacing w:before="197"/>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37.15pt;mso-position-horizontal-relative:page;mso-position-vertical-relative:paragraph;z-index:-15066624;mso-wrap-distance-left:0;mso-wrap-distance-right:0" type="#_x0000_t202" filled="false" stroked="true" strokeweight=".375pt" strokecolor="#000000">
            <v:textbox inset="0,0,0,0">
              <w:txbxContent>
                <w:p>
                  <w:pPr>
                    <w:spacing w:line="247" w:lineRule="auto" w:before="52"/>
                    <w:ind w:left="268" w:right="7533" w:hanging="216"/>
                    <w:jc w:val="left"/>
                    <w:rPr>
                      <w:rFonts w:ascii="Courier New"/>
                      <w:sz w:val="18"/>
                    </w:rPr>
                  </w:pPr>
                  <w:r>
                    <w:rPr>
                      <w:rFonts w:ascii="Courier New"/>
                      <w:sz w:val="18"/>
                    </w:rPr>
                    <w:t>function isUnknown(arg) { return arg.isUnknown;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526" w:firstLine="585"/>
      </w:pPr>
      <w:r>
        <w:rPr/>
        <w:t>然后把</w:t>
      </w:r>
      <w:r>
        <w:rPr>
          <w:rFonts w:ascii="Times New Roman" w:hAnsi="Times New Roman" w:eastAsia="Times New Roman"/>
        </w:rPr>
        <w:t>“</w:t>
      </w:r>
      <w:r>
        <w:rPr/>
        <w:t>以标准方式应对特例</w:t>
      </w:r>
      <w:r>
        <w:rPr>
          <w:rFonts w:ascii="Times New Roman" w:hAnsi="Times New Roman" w:eastAsia="Times New Roman"/>
        </w:rPr>
        <w:t>”</w:t>
      </w:r>
      <w:r>
        <w:rPr/>
        <w:t>的地方都替换成使用特例字面量的值。首先从</w:t>
      </w:r>
      <w:r>
        <w:rPr>
          <w:rFonts w:ascii="Times New Roman" w:hAnsi="Times New Roman" w:eastAsia="Times New Roman"/>
        </w:rPr>
        <w:t>“</w:t>
      </w:r>
      <w:r>
        <w:rPr/>
        <w:t>名字</w:t>
      </w:r>
      <w:r>
        <w:rPr>
          <w:rFonts w:ascii="Times New Roman" w:hAnsi="Times New Roman" w:eastAsia="Times New Roman"/>
        </w:rPr>
        <w:t>”</w:t>
      </w:r>
      <w:r>
        <w:rPr/>
        <w:t>开始：</w:t>
      </w:r>
    </w:p>
    <w:p>
      <w:pPr>
        <w:pStyle w:val="BodyText"/>
        <w:spacing w:before="8"/>
        <w:rPr>
          <w:sz w:val="19"/>
        </w:rPr>
      </w:pPr>
      <w:r>
        <w:rPr/>
        <w:pict>
          <v:shape style="position:absolute;margin-left:48.1875pt;margin-top:14.74542pt;width:515.65pt;height:68.650pt;mso-position-horizontal-relative:page;mso-position-vertical-relative:paragraph;z-index:-15066112;mso-wrap-distance-left:0;mso-wrap-distance-right:0" type="#_x0000_t202" filled="false" stroked="true" strokeweight=".375pt" strokecolor="#000000">
            <v:textbox inset="0,0,0,0">
              <w:txbxContent>
                <w:p>
                  <w:pPr>
                    <w:spacing w:line="247" w:lineRule="auto" w:before="52"/>
                    <w:ind w:left="268" w:right="6560" w:hanging="216"/>
                    <w:jc w:val="left"/>
                    <w:rPr>
                      <w:rFonts w:ascii="Courier New"/>
                      <w:sz w:val="18"/>
                    </w:rPr>
                  </w:pPr>
                  <w:r>
                    <w:rPr>
                      <w:rFonts w:ascii="Courier New"/>
                      <w:sz w:val="18"/>
                    </w:rPr>
                    <w:t>function createUnknownCustomer() { return {</w:t>
                  </w:r>
                </w:p>
                <w:p>
                  <w:pPr>
                    <w:spacing w:line="247" w:lineRule="auto" w:before="0"/>
                    <w:ind w:left="484" w:right="7965" w:firstLine="0"/>
                    <w:jc w:val="left"/>
                    <w:rPr>
                      <w:rFonts w:ascii="Courier New"/>
                      <w:sz w:val="18"/>
                    </w:rPr>
                  </w:pPr>
                  <w:r>
                    <w:rPr>
                      <w:rFonts w:ascii="Courier New"/>
                      <w:sz w:val="18"/>
                    </w:rPr>
                    <w:t>isUnknown: true, name: "occupant",</w:t>
                  </w:r>
                </w:p>
                <w:p>
                  <w:pPr>
                    <w:spacing w:before="0"/>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9"/>
        <w:rPr>
          <w:rFonts w:ascii="Times New Roman"/>
          <w:b/>
          <w:sz w:val="17"/>
        </w:rPr>
      </w:pPr>
      <w:r>
        <w:rPr/>
        <w:pict>
          <v:shape style="position:absolute;margin-left:48.1875pt;margin-top:12.385351pt;width:515.65pt;height:16.5pt;mso-position-horizontal-relative:page;mso-position-vertical-relative:paragraph;z-index:-150656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customerName = aCustomer.name;</w:t>
                  </w:r>
                </w:p>
              </w:txbxContent>
            </v:textbox>
            <v:stroke dashstyle="solid"/>
            <w10:wrap type="topAndBottom"/>
          </v:shape>
        </w:pict>
      </w:r>
    </w:p>
    <w:p>
      <w:pPr>
        <w:pStyle w:val="BodyText"/>
        <w:rPr>
          <w:rFonts w:ascii="Times New Roman"/>
          <w:b/>
          <w:sz w:val="15"/>
        </w:rPr>
      </w:pPr>
    </w:p>
    <w:p>
      <w:pPr>
        <w:pStyle w:val="BodyText"/>
        <w:spacing w:before="70"/>
        <w:ind w:left="705"/>
      </w:pPr>
      <w:r>
        <w:rPr/>
        <w:t>接着是</w:t>
      </w:r>
      <w:r>
        <w:rPr>
          <w:rFonts w:ascii="Times New Roman" w:hAnsi="Times New Roman" w:eastAsia="Times New Roman"/>
        </w:rPr>
        <w:t>“</w:t>
      </w:r>
      <w:r>
        <w:rPr/>
        <w:t>计价套餐</w:t>
      </w:r>
      <w:r>
        <w:rPr>
          <w:rFonts w:ascii="Times New Roman" w:hAnsi="Times New Roman" w:eastAsia="Times New Roman"/>
        </w:rPr>
        <w:t>”</w:t>
      </w:r>
      <w:r>
        <w:rPr/>
        <w:t>：</w:t>
      </w:r>
    </w:p>
    <w:p>
      <w:pPr>
        <w:pStyle w:val="BodyText"/>
        <w:spacing w:before="9"/>
        <w:rPr>
          <w:sz w:val="18"/>
        </w:rPr>
      </w:pPr>
      <w:r>
        <w:rPr/>
        <w:pict>
          <v:shape style="position:absolute;margin-left:48.1875pt;margin-top:14.147608pt;width:515.65pt;height:79.5pt;mso-position-horizontal-relative:page;mso-position-vertical-relative:paragraph;z-index:-15065088;mso-wrap-distance-left:0;mso-wrap-distance-right:0" type="#_x0000_t202" filled="false" stroked="true" strokeweight=".375pt" strokecolor="#000000">
            <v:textbox inset="0,0,0,0">
              <w:txbxContent>
                <w:p>
                  <w:pPr>
                    <w:spacing w:line="247" w:lineRule="auto" w:before="52"/>
                    <w:ind w:left="268" w:right="6560" w:hanging="216"/>
                    <w:jc w:val="left"/>
                    <w:rPr>
                      <w:rFonts w:ascii="Courier New"/>
                      <w:sz w:val="18"/>
                    </w:rPr>
                  </w:pPr>
                  <w:r>
                    <w:rPr>
                      <w:rFonts w:ascii="Courier New"/>
                      <w:sz w:val="18"/>
                    </w:rPr>
                    <w:t>function createUnknownCustomer() { return {</w:t>
                  </w:r>
                </w:p>
                <w:p>
                  <w:pPr>
                    <w:spacing w:line="247" w:lineRule="auto" w:before="0"/>
                    <w:ind w:left="484" w:right="7965" w:firstLine="0"/>
                    <w:jc w:val="left"/>
                    <w:rPr>
                      <w:rFonts w:ascii="Courier New"/>
                      <w:sz w:val="18"/>
                    </w:rPr>
                  </w:pPr>
                  <w:r>
                    <w:rPr>
                      <w:rFonts w:ascii="Courier New"/>
                      <w:sz w:val="18"/>
                    </w:rPr>
                    <w:t>isUnknown: true, name: "occupant",</w:t>
                  </w:r>
                </w:p>
                <w:p>
                  <w:pPr>
                    <w:spacing w:before="0"/>
                    <w:ind w:left="484" w:right="0" w:firstLine="0"/>
                    <w:jc w:val="left"/>
                    <w:rPr>
                      <w:rFonts w:ascii="Courier New"/>
                      <w:sz w:val="18"/>
                    </w:rPr>
                  </w:pPr>
                  <w:r>
                    <w:rPr>
                      <w:rFonts w:ascii="Courier New"/>
                      <w:sz w:val="18"/>
                    </w:rPr>
                    <w:t>billingPlan: registry.billingPlans.basic,</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28"/>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16.1500pt;mso-position-horizontal-relative:page;mso-position-vertical-relative:paragraph;z-index:-150645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plan = aCustomer.billingPlan;</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同样，我可以在字面量对象中创建一个嵌套的空支付记录对象：</w:t>
      </w:r>
    </w:p>
    <w:p>
      <w:pPr>
        <w:pStyle w:val="BodyText"/>
        <w:spacing w:before="4"/>
        <w:rPr>
          <w:sz w:val="19"/>
        </w:rPr>
      </w:pPr>
      <w:r>
        <w:rPr/>
        <w:pict>
          <v:group style="position:absolute;margin-left:48pt;margin-top:14.335108pt;width:516pt;height:98.65pt;mso-position-horizontal-relative:page;mso-position-vertical-relative:paragraph;z-index:-15063552;mso-wrap-distance-left:0;mso-wrap-distance-right:0" coordorigin="960,287" coordsize="10320,1973">
            <v:shape style="position:absolute;left:960;top:286;width:10320;height:1973" coordorigin="960,287" coordsize="10320,1973" path="m11280,287l960,287,960,294,960,2259,968,2259,968,294,11273,294,11273,2259,11280,2259,11280,294,11280,287xe" filled="true" fillcolor="#000000" stroked="false">
              <v:path arrowok="t"/>
              <v:fill type="solid"/>
            </v:shape>
            <v:shape style="position:absolute;left:960;top:286;width:10320;height:1973" type="#_x0000_t202" filled="false" stroked="false">
              <v:textbox inset="0,0,0,0">
                <w:txbxContent>
                  <w:p>
                    <w:pPr>
                      <w:spacing w:line="247" w:lineRule="auto" w:before="60"/>
                      <w:ind w:left="275" w:right="6568" w:hanging="216"/>
                      <w:jc w:val="left"/>
                      <w:rPr>
                        <w:rFonts w:ascii="Courier New"/>
                        <w:sz w:val="18"/>
                      </w:rPr>
                    </w:pPr>
                    <w:r>
                      <w:rPr>
                        <w:rFonts w:ascii="Courier New"/>
                        <w:sz w:val="18"/>
                      </w:rPr>
                      <w:t>function createUnknownCustomer() { return {</w:t>
                    </w:r>
                  </w:p>
                  <w:p>
                    <w:pPr>
                      <w:spacing w:line="247" w:lineRule="auto" w:before="0"/>
                      <w:ind w:left="491" w:right="7987" w:firstLine="0"/>
                      <w:jc w:val="left"/>
                      <w:rPr>
                        <w:rFonts w:ascii="Courier New"/>
                        <w:sz w:val="18"/>
                      </w:rPr>
                    </w:pPr>
                    <w:r>
                      <w:rPr>
                        <w:rFonts w:ascii="Courier New"/>
                        <w:sz w:val="18"/>
                      </w:rPr>
                      <w:t>isUnknown: true, name:</w:t>
                    </w:r>
                    <w:r>
                      <w:rPr>
                        <w:rFonts w:ascii="Courier New"/>
                        <w:spacing w:val="-15"/>
                        <w:sz w:val="18"/>
                      </w:rPr>
                      <w:t> </w:t>
                    </w:r>
                    <w:r>
                      <w:rPr>
                        <w:rFonts w:ascii="Courier New"/>
                        <w:sz w:val="18"/>
                      </w:rPr>
                      <w:t>"occupant",</w:t>
                    </w:r>
                  </w:p>
                  <w:p>
                    <w:pPr>
                      <w:spacing w:line="247" w:lineRule="auto" w:before="0"/>
                      <w:ind w:left="491" w:right="4340" w:firstLine="0"/>
                      <w:jc w:val="left"/>
                      <w:rPr>
                        <w:rFonts w:ascii="Courier New"/>
                        <w:sz w:val="18"/>
                      </w:rPr>
                    </w:pPr>
                    <w:r>
                      <w:rPr>
                        <w:rFonts w:ascii="Courier New"/>
                        <w:sz w:val="18"/>
                      </w:rPr>
                      <w:t>billingPlan:</w:t>
                    </w:r>
                    <w:r>
                      <w:rPr>
                        <w:rFonts w:ascii="Courier New"/>
                        <w:spacing w:val="-29"/>
                        <w:sz w:val="18"/>
                      </w:rPr>
                      <w:t> </w:t>
                    </w:r>
                    <w:r>
                      <w:rPr>
                        <w:rFonts w:ascii="Courier New"/>
                        <w:sz w:val="18"/>
                      </w:rPr>
                      <w:t>registry.billingPlans.basic, paymentHistory:</w:t>
                    </w:r>
                    <w:r>
                      <w:rPr>
                        <w:rFonts w:ascii="Courier New"/>
                        <w:spacing w:val="-2"/>
                        <w:sz w:val="18"/>
                      </w:rPr>
                      <w:t> </w:t>
                    </w:r>
                    <w:r>
                      <w:rPr>
                        <w:rFonts w:ascii="Courier New"/>
                        <w:sz w:val="18"/>
                      </w:rPr>
                      <w:t>{</w:t>
                    </w:r>
                  </w:p>
                  <w:p>
                    <w:pPr>
                      <w:spacing w:before="0"/>
                      <w:ind w:left="707" w:right="0" w:firstLine="0"/>
                      <w:jc w:val="left"/>
                      <w:rPr>
                        <w:rFonts w:ascii="Courier New"/>
                        <w:sz w:val="18"/>
                      </w:rPr>
                    </w:pPr>
                    <w:r>
                      <w:rPr>
                        <w:rFonts w:ascii="Courier New"/>
                        <w:sz w:val="18"/>
                      </w:rPr>
                      <w:t>weeksDelinquentInLastYear: 0,</w:t>
                    </w:r>
                  </w:p>
                  <w:p>
                    <w:pPr>
                      <w:spacing w:before="6"/>
                      <w:ind w:left="491" w:right="0" w:firstLine="0"/>
                      <w:jc w:val="left"/>
                      <w:rPr>
                        <w:rFonts w:ascii="Courier New"/>
                        <w:sz w:val="18"/>
                      </w:rPr>
                    </w:pPr>
                    <w:r>
                      <w:rPr>
                        <w:rFonts w:ascii="Courier New"/>
                        <w:sz w:val="18"/>
                      </w:rPr>
                      <w:t>},</w:t>
                    </w:r>
                  </w:p>
                  <w:p>
                    <w:pPr>
                      <w:spacing w:before="6"/>
                      <w:ind w:left="275" w:right="0" w:firstLine="0"/>
                      <w:jc w:val="left"/>
                      <w:rPr>
                        <w:rFonts w:ascii="Courier New"/>
                        <w:sz w:val="18"/>
                      </w:rPr>
                    </w:pPr>
                    <w:r>
                      <w:rPr>
                        <w:rFonts w:ascii="Courier New"/>
                        <w:sz w:val="18"/>
                      </w:rPr>
                      <w:t>};</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60;top: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4"/>
        <w:rPr>
          <w:rFonts w:ascii="Times New Roman"/>
          <w:b/>
          <w:sz w:val="18"/>
        </w:rPr>
      </w:pPr>
      <w:r>
        <w:rPr/>
        <w:pict>
          <v:shape style="position:absolute;margin-left:48.1875pt;margin-top:12.732226pt;width:515.65pt;height:16.1500pt;mso-position-horizontal-relative:page;mso-position-vertical-relative:paragraph;z-index:-150620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aCustomer.paymentHistory.weeksDelinquentInLastYear;</w:t>
                  </w:r>
                </w:p>
              </w:txbxContent>
            </v:textbox>
            <v:stroke dashstyle="solid"/>
            <w10:wrap type="topAndBottom"/>
          </v:shape>
        </w:pict>
      </w:r>
    </w:p>
    <w:p>
      <w:pPr>
        <w:pStyle w:val="BodyText"/>
        <w:spacing w:before="9"/>
        <w:rPr>
          <w:rFonts w:ascii="Times New Roman"/>
          <w:b/>
          <w:sz w:val="15"/>
        </w:rPr>
      </w:pPr>
    </w:p>
    <w:p>
      <w:pPr>
        <w:spacing w:line="223" w:lineRule="auto" w:before="82"/>
        <w:ind w:left="120" w:right="142" w:firstLine="585"/>
        <w:jc w:val="left"/>
        <w:rPr>
          <w:sz w:val="29"/>
        </w:rPr>
      </w:pPr>
      <w:r>
        <w:rPr>
          <w:sz w:val="29"/>
        </w:rPr>
        <w:t>如果使用了这样的字面量，应该使用诸如</w:t>
      </w:r>
      <w:r>
        <w:rPr>
          <w:rFonts w:ascii="Courier New" w:eastAsia="Courier New"/>
          <w:sz w:val="23"/>
        </w:rPr>
        <w:t>Object.freeze</w:t>
      </w:r>
      <w:r>
        <w:rPr>
          <w:sz w:val="29"/>
        </w:rPr>
        <w:t>的方法将其冻结，使其不可变。通常，我还是喜欢用类多一点。</w:t>
      </w:r>
    </w:p>
    <w:p>
      <w:pPr>
        <w:pStyle w:val="BodyText"/>
        <w:spacing w:before="7"/>
        <w:rPr>
          <w:sz w:val="36"/>
        </w:rPr>
      </w:pPr>
    </w:p>
    <w:p>
      <w:pPr>
        <w:pStyle w:val="Heading3"/>
      </w:pPr>
      <w:r>
        <w:rPr>
          <w:color w:val="0091DD"/>
        </w:rPr>
        <w:t>范例：使用变换</w:t>
      </w:r>
    </w:p>
    <w:p>
      <w:pPr>
        <w:pStyle w:val="BodyText"/>
        <w:spacing w:before="7"/>
        <w:rPr>
          <w:sz w:val="37"/>
        </w:rPr>
      </w:pPr>
    </w:p>
    <w:p>
      <w:pPr>
        <w:pStyle w:val="BodyText"/>
        <w:spacing w:line="223" w:lineRule="auto"/>
        <w:ind w:left="120" w:right="200" w:firstLine="585"/>
      </w:pPr>
      <w:r>
        <w:rPr/>
        <w:t>前面两个例子都涉及了一个类，其实本重构手法也同样适用于记录，只要增加一个变换步骤即可。</w:t>
      </w:r>
    </w:p>
    <w:p>
      <w:pPr>
        <w:pStyle w:val="BodyText"/>
        <w:spacing w:before="2"/>
        <w:rPr>
          <w:sz w:val="21"/>
        </w:rPr>
      </w:pPr>
    </w:p>
    <w:p>
      <w:pPr>
        <w:pStyle w:val="BodyText"/>
        <w:ind w:left="705"/>
      </w:pPr>
      <w:r>
        <w:rPr/>
        <w:t>假设我们的输入是一个简单的记录结构，大概像这样：</w:t>
      </w:r>
    </w:p>
    <w:p>
      <w:pPr>
        <w:pStyle w:val="BodyText"/>
        <w:spacing w:before="9"/>
        <w:rPr>
          <w:sz w:val="18"/>
        </w:rPr>
      </w:pPr>
      <w:r>
        <w:rPr/>
        <w:pict>
          <v:shape style="position:absolute;margin-left:48.1875pt;margin-top:14.140107pt;width:515.65pt;height:153pt;mso-position-horizontal-relative:page;mso-position-vertical-relative:paragraph;z-index:-150615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t>
                  </w:r>
                </w:p>
                <w:p>
                  <w:pPr>
                    <w:spacing w:line="247" w:lineRule="auto" w:before="6"/>
                    <w:ind w:left="232" w:right="7677" w:firstLine="0"/>
                    <w:jc w:val="left"/>
                    <w:rPr>
                      <w:rFonts w:ascii="Courier New"/>
                      <w:sz w:val="18"/>
                    </w:rPr>
                  </w:pPr>
                  <w:r>
                    <w:rPr>
                      <w:rFonts w:ascii="Courier New"/>
                      <w:sz w:val="18"/>
                    </w:rPr>
                    <w:t>name: "Acme Boston", location: "Malden MA",</w:t>
                  </w:r>
                </w:p>
                <w:p>
                  <w:pPr>
                    <w:spacing w:line="247" w:lineRule="auto" w:before="0"/>
                    <w:ind w:left="232" w:right="7893" w:firstLine="0"/>
                    <w:jc w:val="left"/>
                    <w:rPr>
                      <w:rFonts w:ascii="Courier New"/>
                      <w:sz w:val="18"/>
                    </w:rPr>
                  </w:pPr>
                  <w:r>
                    <w:rPr>
                      <w:rFonts w:ascii="Courier New"/>
                      <w:sz w:val="18"/>
                    </w:rPr>
                    <w:t>// more site details customer: {</w:t>
                  </w:r>
                </w:p>
                <w:p>
                  <w:pPr>
                    <w:spacing w:line="247" w:lineRule="auto" w:before="0"/>
                    <w:ind w:left="412" w:right="7300" w:firstLine="0"/>
                    <w:jc w:val="both"/>
                    <w:rPr>
                      <w:rFonts w:ascii="Courier New"/>
                      <w:sz w:val="18"/>
                    </w:rPr>
                  </w:pPr>
                  <w:r>
                    <w:rPr>
                      <w:rFonts w:ascii="Courier New"/>
                      <w:sz w:val="18"/>
                    </w:rPr>
                    <w:t>name: "Acme Industries", billingPlan: "plan-451", paymentHistory: {</w:t>
                  </w:r>
                </w:p>
                <w:p>
                  <w:pPr>
                    <w:spacing w:before="0"/>
                    <w:ind w:left="592" w:right="0" w:firstLine="0"/>
                    <w:jc w:val="left"/>
                    <w:rPr>
                      <w:rFonts w:ascii="Courier New"/>
                      <w:sz w:val="18"/>
                    </w:rPr>
                  </w:pPr>
                  <w:r>
                    <w:rPr>
                      <w:rFonts w:ascii="Courier New"/>
                      <w:sz w:val="18"/>
                    </w:rPr>
                    <w:t>weeksDelinquentInLastYear: 7</w:t>
                  </w:r>
                </w:p>
                <w:p>
                  <w:pPr>
                    <w:spacing w:before="6"/>
                    <w:ind w:left="592" w:right="0" w:firstLine="0"/>
                    <w:jc w:val="left"/>
                    <w:rPr>
                      <w:rFonts w:ascii="Courier New"/>
                      <w:sz w:val="18"/>
                    </w:rPr>
                  </w:pPr>
                  <w:r>
                    <w:rPr>
                      <w:rFonts w:ascii="Courier New"/>
                      <w:sz w:val="18"/>
                    </w:rPr>
                    <w:t>//more</w:t>
                  </w:r>
                </w:p>
                <w:p>
                  <w:pPr>
                    <w:spacing w:before="6"/>
                    <w:ind w:left="412" w:right="0" w:firstLine="0"/>
                    <w:jc w:val="left"/>
                    <w:rPr>
                      <w:rFonts w:ascii="Courier New"/>
                      <w:sz w:val="18"/>
                    </w:rPr>
                  </w:pPr>
                  <w:r>
                    <w:rPr>
                      <w:rFonts w:ascii="Courier New"/>
                      <w:sz w:val="18"/>
                    </w:rPr>
                    <w:t>},</w:t>
                  </w:r>
                </w:p>
                <w:p>
                  <w:pPr>
                    <w:spacing w:before="7"/>
                    <w:ind w:left="412" w:right="0" w:firstLine="0"/>
                    <w:jc w:val="left"/>
                    <w:rPr>
                      <w:rFonts w:ascii="Courier New"/>
                      <w:sz w:val="18"/>
                    </w:rPr>
                  </w:pPr>
                  <w:r>
                    <w:rPr>
                      <w:rFonts w:ascii="Courier New"/>
                      <w:sz w:val="18"/>
                    </w:rPr>
                    <w:t>// more</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254" w:firstLine="585"/>
        <w:jc w:val="left"/>
        <w:rPr>
          <w:sz w:val="29"/>
        </w:rPr>
      </w:pPr>
      <w:r>
        <w:rPr>
          <w:sz w:val="29"/>
        </w:rPr>
        <w:t>有时顾客的名字未知，此时标记的方式与前面一样：将</w:t>
      </w:r>
      <w:r>
        <w:rPr>
          <w:rFonts w:ascii="Courier New" w:eastAsia="Courier New"/>
          <w:sz w:val="23"/>
        </w:rPr>
        <w:t>customer</w:t>
      </w:r>
      <w:r>
        <w:rPr>
          <w:sz w:val="29"/>
        </w:rPr>
        <w:t>字段标记为字符串</w:t>
      </w:r>
      <w:r>
        <w:rPr>
          <w:rFonts w:ascii="Courier New" w:eastAsia="Courier New"/>
          <w:sz w:val="23"/>
        </w:rPr>
        <w:t>"unknown"</w:t>
      </w:r>
      <w:r>
        <w:rPr>
          <w:sz w:val="29"/>
        </w:rPr>
        <w:t>。</w:t>
      </w:r>
    </w:p>
    <w:p>
      <w:pPr>
        <w:pStyle w:val="BodyText"/>
        <w:spacing w:before="1"/>
        <w:rPr>
          <w:sz w:val="19"/>
        </w:rPr>
      </w:pPr>
      <w:r>
        <w:rPr/>
        <w:pict>
          <v:shape style="position:absolute;margin-left:48.1875pt;margin-top:14.375937pt;width:515.65pt;height:69pt;mso-position-horizontal-relative:page;mso-position-vertical-relative:paragraph;z-index:-15060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t>
                  </w:r>
                </w:p>
                <w:p>
                  <w:pPr>
                    <w:spacing w:line="247" w:lineRule="auto" w:before="6"/>
                    <w:ind w:left="268" w:right="7209" w:firstLine="0"/>
                    <w:jc w:val="left"/>
                    <w:rPr>
                      <w:rFonts w:ascii="Courier New"/>
                      <w:sz w:val="18"/>
                    </w:rPr>
                  </w:pPr>
                  <w:r>
                    <w:rPr>
                      <w:rFonts w:ascii="Courier New"/>
                      <w:sz w:val="18"/>
                    </w:rPr>
                    <w:t>name: "Warehouse Unit 15", location: "Malden MA",</w:t>
                  </w:r>
                </w:p>
                <w:p>
                  <w:pPr>
                    <w:spacing w:line="247" w:lineRule="auto" w:before="0"/>
                    <w:ind w:left="268" w:right="7857" w:firstLine="0"/>
                    <w:jc w:val="left"/>
                    <w:rPr>
                      <w:rFonts w:ascii="Courier New"/>
                      <w:sz w:val="18"/>
                    </w:rPr>
                  </w:pPr>
                  <w:r>
                    <w:rPr>
                      <w:rFonts w:ascii="Courier New"/>
                      <w:sz w:val="18"/>
                    </w:rPr>
                    <w:t>// more site details customer: "unknown",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2"/>
        </w:rPr>
      </w:pPr>
    </w:p>
    <w:p>
      <w:pPr>
        <w:pStyle w:val="BodyText"/>
        <w:spacing w:line="537" w:lineRule="auto" w:before="71" w:after="19"/>
        <w:ind w:left="120" w:right="3743" w:firstLine="585"/>
        <w:rPr>
          <w:rFonts w:ascii="Times New Roman" w:hAnsi="Times New Roman" w:eastAsia="Times New Roman"/>
          <w:b/>
        </w:rPr>
      </w:pPr>
      <w:r>
        <w:rPr/>
        <w:t>客户端代码也类似，会检查</w:t>
      </w:r>
      <w:r>
        <w:rPr>
          <w:rFonts w:ascii="Times New Roman" w:hAnsi="Times New Roman" w:eastAsia="Times New Roman"/>
        </w:rPr>
        <w:t>“</w:t>
      </w:r>
      <w:r>
        <w:rPr/>
        <w:t>未知顾客</w:t>
      </w:r>
      <w:r>
        <w:rPr>
          <w:rFonts w:ascii="Times New Roman" w:hAnsi="Times New Roman" w:eastAsia="Times New Roman"/>
        </w:rPr>
        <w:t>”</w:t>
      </w:r>
      <w:r>
        <w:rPr/>
        <w:t>的情况： </w:t>
      </w:r>
      <w:r>
        <w:rPr>
          <w:color w:val="0091DD"/>
        </w:rPr>
        <w:t>客户端</w:t>
      </w:r>
      <w:r>
        <w:rPr>
          <w:rFonts w:ascii="Times New Roman" w:hAnsi="Times New Roman" w:eastAsia="Times New Roman"/>
          <w:b/>
          <w:color w:val="0091DD"/>
        </w:rPr>
        <w:t>1...</w:t>
      </w:r>
    </w:p>
    <w:p>
      <w:pPr>
        <w:pStyle w:val="BodyText"/>
        <w:ind w:left="120"/>
        <w:rPr>
          <w:rFonts w:ascii="Times New Roman"/>
          <w:sz w:val="20"/>
        </w:rPr>
      </w:pPr>
      <w:r>
        <w:rPr>
          <w:rFonts w:ascii="Times New Roman"/>
          <w:sz w:val="20"/>
        </w:rPr>
        <w:pict>
          <v:group style="width:516pt;height:15.4pt;mso-position-horizontal-relative:char;mso-position-vertical-relative:line" coordorigin="0,0" coordsize="10320,308">
            <v:shape style="position:absolute;left:0;top:0;width:10320;height:308" coordorigin="0,0" coordsize="10320,308" path="m10320,0l0,0,0,7,0,308,8,308,8,7,10313,7,10313,308,10320,308,10320,7,10320,0xe" filled="true" fillcolor="#000000" stroked="false">
              <v:path arrowok="t"/>
              <v:fill type="solid"/>
            </v:shape>
            <v:shape style="position:absolute;left:0;top:0;width:10320;height:308" type="#_x0000_t202" filled="false" stroked="false">
              <v:textbox inset="0,0,0,0">
                <w:txbxContent>
                  <w:p>
                    <w:pPr>
                      <w:spacing w:before="60"/>
                      <w:ind w:left="60" w:right="0" w:firstLine="0"/>
                      <w:jc w:val="left"/>
                      <w:rPr>
                        <w:rFonts w:ascii="Courier New"/>
                        <w:sz w:val="18"/>
                      </w:rPr>
                    </w:pPr>
                    <w:r>
                      <w:rPr>
                        <w:rFonts w:ascii="Courier New"/>
                        <w:sz w:val="18"/>
                      </w:rPr>
                      <w:t>const site = acquireSiteData();</w:t>
                    </w:r>
                  </w:p>
                </w:txbxContent>
              </v:textbox>
              <w10:wrap type="none"/>
            </v:shape>
          </v:group>
        </w:pict>
      </w:r>
      <w:r>
        <w:rPr>
          <w:rFonts w:ascii="Times New Roman"/>
          <w:sz w:val="20"/>
        </w:rPr>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55.5pt;mso-position-horizontal-relative:char;mso-position-vertical-relative:line" coordorigin="0,0" coordsize="10320,1110">
            <v:shape style="position:absolute;left:0;top:0;width:10320;height:1111" coordorigin="0,0" coordsize="10320,1111" path="m10320,0l10313,0,10313,1102,8,1102,8,0,0,0,0,1102,0,1110,8,1110,10313,1110,10320,1110,10320,1102,10320,0xe" filled="true" fillcolor="#000000" stroked="false">
              <v:path arrowok="t"/>
              <v:fill type="solid"/>
            </v:shape>
            <v:shape style="position:absolute;left:0;top:0;width:10320;height:1110" type="#_x0000_t202" filled="false" stroked="false">
              <v:textbox inset="0,0,0,0">
                <w:txbxContent>
                  <w:p>
                    <w:pPr>
                      <w:spacing w:before="1"/>
                      <w:ind w:left="60" w:right="0" w:firstLine="0"/>
                      <w:jc w:val="left"/>
                      <w:rPr>
                        <w:rFonts w:ascii="Courier New"/>
                        <w:sz w:val="18"/>
                      </w:rPr>
                    </w:pPr>
                    <w:r>
                      <w:rPr>
                        <w:rFonts w:ascii="Courier New"/>
                        <w:sz w:val="18"/>
                      </w:rPr>
                      <w:t>const aCustomer = site.customer;</w:t>
                    </w:r>
                  </w:p>
                  <w:p>
                    <w:pPr>
                      <w:spacing w:line="247" w:lineRule="auto" w:before="5"/>
                      <w:ind w:left="60" w:right="6244" w:firstLine="0"/>
                      <w:jc w:val="left"/>
                      <w:rPr>
                        <w:rFonts w:ascii="Courier New"/>
                        <w:sz w:val="18"/>
                      </w:rPr>
                    </w:pPr>
                    <w:r>
                      <w:rPr>
                        <w:rFonts w:ascii="Courier New"/>
                        <w:sz w:val="18"/>
                      </w:rPr>
                      <w:t>// ... lots of intervening code ... let customerName;</w:t>
                    </w:r>
                  </w:p>
                  <w:p>
                    <w:pPr>
                      <w:spacing w:line="247" w:lineRule="auto" w:before="0"/>
                      <w:ind w:left="60" w:right="3906" w:firstLine="0"/>
                      <w:jc w:val="left"/>
                      <w:rPr>
                        <w:rFonts w:ascii="Courier New"/>
                        <w:sz w:val="18"/>
                      </w:rPr>
                    </w:pPr>
                    <w:r>
                      <w:rPr>
                        <w:rFonts w:ascii="Courier New"/>
                        <w:sz w:val="18"/>
                      </w:rPr>
                      <w:t>if (aCustomer === "unknown") customerName = "occupant"; else customerName = aCustomer.name;</w:t>
                    </w:r>
                  </w:p>
                </w:txbxContent>
              </v:textbox>
              <w10:wrap type="none"/>
            </v:shape>
          </v:group>
        </w:pict>
      </w:r>
      <w:r>
        <w:rPr>
          <w:rFonts w:ascii="Times New Roman"/>
          <w:sz w:val="20"/>
        </w:rPr>
      </w:r>
    </w:p>
    <w:p>
      <w:pPr>
        <w:pStyle w:val="BodyText"/>
        <w:rPr>
          <w:rFonts w:ascii="Times New Roman"/>
          <w:b/>
          <w:sz w:val="20"/>
        </w:rPr>
      </w:pPr>
    </w:p>
    <w:p>
      <w:pPr>
        <w:spacing w:before="212"/>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37.15pt;mso-position-horizontal-relative:page;mso-position-vertical-relative:paragraph;z-index:-15058432;mso-wrap-distance-left:0;mso-wrap-distance-right:0" type="#_x0000_t202" filled="false" stroked="true" strokeweight=".375pt" strokecolor="#000000">
            <v:textbox inset="0,0,0,0">
              <w:txbxContent>
                <w:p>
                  <w:pPr>
                    <w:spacing w:line="247" w:lineRule="auto" w:before="52"/>
                    <w:ind w:left="700" w:right="4475" w:hanging="648"/>
                    <w:jc w:val="left"/>
                    <w:rPr>
                      <w:rFonts w:ascii="Courier New"/>
                      <w:sz w:val="18"/>
                    </w:rPr>
                  </w:pPr>
                  <w:r>
                    <w:rPr>
                      <w:rFonts w:ascii="Courier New"/>
                      <w:sz w:val="18"/>
                    </w:rPr>
                    <w:t>const plan = (aCustomer === "unknown") ? registry.billingPlans.basic</w:t>
                  </w:r>
                </w:p>
                <w:p>
                  <w:pPr>
                    <w:spacing w:before="0"/>
                    <w:ind w:left="700" w:right="0" w:firstLine="0"/>
                    <w:jc w:val="left"/>
                    <w:rPr>
                      <w:rFonts w:ascii="Courier New"/>
                      <w:sz w:val="18"/>
                    </w:rPr>
                  </w:pPr>
                  <w:r>
                    <w:rPr>
                      <w:rFonts w:ascii="Courier New"/>
                      <w:sz w:val="18"/>
                    </w:rPr>
                    <w:t>: aCustomer.billingPlan;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0579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(aCustomer === "unknown")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27" w:firstLine="585"/>
      </w:pPr>
      <w:r>
        <w:rPr/>
        <w:t>我首先要让</w:t>
      </w:r>
      <w:r>
        <w:rPr>
          <w:rFonts w:ascii="Courier New" w:eastAsia="Courier New"/>
          <w:sz w:val="23"/>
        </w:rPr>
        <w:t>Site</w:t>
      </w:r>
      <w:r>
        <w:rPr/>
        <w:t>数据结构经过一次变换，目前变换中只做了深复制，没有对数据做任何处理。</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4"/>
        <w:rPr>
          <w:rFonts w:ascii="Times New Roman"/>
          <w:b/>
          <w:sz w:val="18"/>
        </w:rPr>
      </w:pPr>
      <w:r>
        <w:rPr/>
        <w:pict>
          <v:shape style="position:absolute;margin-left:48.1875pt;margin-top:12.746396pt;width:515.65pt;height:121.15pt;mso-position-horizontal-relative:page;mso-position-vertical-relative:paragraph;z-index:-15057408;mso-wrap-distance-left:0;mso-wrap-distance-right:0" type="#_x0000_t202" filled="false" stroked="true" strokeweight=".375pt" strokecolor="#000000">
            <v:textbox inset="0,0,0,0">
              <w:txbxContent>
                <w:p>
                  <w:pPr>
                    <w:spacing w:line="247" w:lineRule="auto" w:before="52"/>
                    <w:ind w:left="232" w:right="6380" w:firstLine="0"/>
                    <w:jc w:val="left"/>
                    <w:rPr>
                      <w:rFonts w:ascii="Courier New"/>
                      <w:sz w:val="18"/>
                    </w:rPr>
                  </w:pPr>
                  <w:r>
                    <w:rPr>
                      <w:rFonts w:ascii="Courier New"/>
                      <w:sz w:val="18"/>
                    </w:rPr>
                    <w:t>const rawSite = acquireSiteData(); const site = enrichSite(rawSite); const aCustomer = site.customer;</w:t>
                  </w:r>
                </w:p>
                <w:p>
                  <w:pPr>
                    <w:spacing w:line="247" w:lineRule="auto" w:before="0"/>
                    <w:ind w:left="232" w:right="6272" w:firstLine="0"/>
                    <w:jc w:val="left"/>
                    <w:rPr>
                      <w:rFonts w:ascii="Courier New"/>
                      <w:sz w:val="18"/>
                    </w:rPr>
                  </w:pPr>
                  <w:r>
                    <w:rPr>
                      <w:rFonts w:ascii="Courier New"/>
                      <w:sz w:val="18"/>
                    </w:rPr>
                    <w:t>// ... lots of intervening code ... let customerName;</w:t>
                  </w:r>
                </w:p>
                <w:p>
                  <w:pPr>
                    <w:spacing w:line="247" w:lineRule="auto" w:before="0"/>
                    <w:ind w:left="232" w:right="3990" w:firstLine="0"/>
                    <w:jc w:val="left"/>
                    <w:rPr>
                      <w:rFonts w:ascii="Courier New"/>
                      <w:sz w:val="18"/>
                    </w:rPr>
                  </w:pPr>
                  <w:r>
                    <w:rPr>
                      <w:rFonts w:ascii="Courier New"/>
                      <w:sz w:val="18"/>
                    </w:rPr>
                    <w:t>if (aCustomer === "unknown") customerName = "occupant"; else customerName = aCustomer.name;</w:t>
                  </w:r>
                </w:p>
                <w:p>
                  <w:pPr>
                    <w:pStyle w:val="BodyText"/>
                    <w:spacing w:before="6"/>
                    <w:rPr>
                      <w:rFonts w:ascii="Courier New"/>
                      <w:sz w:val="18"/>
                    </w:rPr>
                  </w:pPr>
                </w:p>
                <w:p>
                  <w:pPr>
                    <w:spacing w:line="247" w:lineRule="auto" w:before="0"/>
                    <w:ind w:left="232" w:right="6776" w:hanging="180"/>
                    <w:jc w:val="left"/>
                    <w:rPr>
                      <w:rFonts w:ascii="Courier New"/>
                      <w:sz w:val="18"/>
                    </w:rPr>
                  </w:pPr>
                  <w:r>
                    <w:rPr>
                      <w:rFonts w:ascii="Courier New"/>
                      <w:sz w:val="18"/>
                    </w:rPr>
                    <w:t>function enrichSite(inputSite) { return _.cloneDeep(inputSite);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然后对</w:t>
      </w:r>
      <w:r>
        <w:rPr>
          <w:rFonts w:ascii="Times New Roman" w:hAnsi="Times New Roman" w:eastAsia="Times New Roman"/>
        </w:rPr>
        <w:t>“</w:t>
      </w:r>
      <w:r>
        <w:rPr/>
        <w:t>检查未知顾客</w:t>
      </w:r>
      <w:r>
        <w:rPr>
          <w:rFonts w:ascii="Times New Roman" w:hAnsi="Times New Roman" w:eastAsia="Times New Roman"/>
        </w:rPr>
        <w:t>”</w:t>
      </w:r>
      <w:r>
        <w:rPr/>
        <w:t>的代码运用提炼函数（</w:t>
      </w:r>
      <w:r>
        <w:rPr>
          <w:rFonts w:ascii="Times New Roman" w:hAnsi="Times New Roman" w:eastAsia="Times New Roman"/>
        </w:rPr>
        <w:t>106</w:t>
      </w:r>
      <w:r>
        <w:rPr/>
        <w:t>）。</w:t>
      </w:r>
    </w:p>
    <w:p>
      <w:pPr>
        <w:pStyle w:val="BodyText"/>
        <w:spacing w:before="4"/>
        <w:rPr>
          <w:sz w:val="19"/>
        </w:rPr>
      </w:pPr>
      <w:r>
        <w:rPr/>
        <w:pict>
          <v:shape style="position:absolute;margin-left:48.1875pt;margin-top:14.522608pt;width:515.65pt;height:37.15pt;mso-position-horizontal-relative:page;mso-position-vertical-relative:paragraph;z-index:-15056896;mso-wrap-distance-left:0;mso-wrap-distance-right:0" type="#_x0000_t202" filled="false" stroked="true" strokeweight=".375pt" strokecolor="#000000">
            <v:textbox inset="0,0,0,0">
              <w:txbxContent>
                <w:p>
                  <w:pPr>
                    <w:spacing w:line="247" w:lineRule="auto" w:before="52"/>
                    <w:ind w:left="268" w:right="6668" w:hanging="216"/>
                    <w:jc w:val="left"/>
                    <w:rPr>
                      <w:rFonts w:ascii="Courier New"/>
                      <w:sz w:val="18"/>
                    </w:rPr>
                  </w:pPr>
                  <w:r>
                    <w:rPr>
                      <w:rFonts w:ascii="Courier New"/>
                      <w:sz w:val="18"/>
                    </w:rPr>
                    <w:t>function isUnknown(aCustomer) { return aCustomer === "unknown";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5"/>
        <w:rPr>
          <w:rFonts w:ascii="Times New Roman"/>
          <w:b/>
          <w:sz w:val="18"/>
        </w:rPr>
      </w:pPr>
      <w:r>
        <w:rPr/>
        <w:pict>
          <v:group style="position:absolute;margin-left:48pt;margin-top:12.572851pt;width:516pt;height:47.25pt;mso-position-horizontal-relative:page;mso-position-vertical-relative:paragraph;z-index:-15055872;mso-wrap-distance-left:0;mso-wrap-distance-right:0" coordorigin="960,251" coordsize="10320,945">
            <v:shape style="position:absolute;left:960;top:251;width:10320;height:946" coordorigin="960,251" coordsize="10320,946" path="m11280,251l960,251,960,259,960,1196,968,1196,968,259,11273,259,11273,1196,11280,1196,11280,259,11280,251xe" filled="true" fillcolor="#000000" stroked="false">
              <v:path arrowok="t"/>
              <v:fill type="solid"/>
            </v:shape>
            <v:shape style="position:absolute;left:960;top:251;width:10320;height:945" type="#_x0000_t202" filled="false" stroked="false">
              <v:textbox inset="0,0,0,0">
                <w:txbxContent>
                  <w:p>
                    <w:pPr>
                      <w:spacing w:line="247" w:lineRule="auto" w:before="60"/>
                      <w:ind w:left="60" w:right="6244" w:firstLine="0"/>
                      <w:jc w:val="left"/>
                      <w:rPr>
                        <w:rFonts w:ascii="Courier New"/>
                        <w:sz w:val="18"/>
                      </w:rPr>
                    </w:pPr>
                    <w:r>
                      <w:rPr>
                        <w:rFonts w:ascii="Courier New"/>
                        <w:sz w:val="18"/>
                      </w:rPr>
                      <w:t>const rawSite = acquireSiteData(); const site = enrichSite(rawSite); const aCustomer = site.customer;</w:t>
                    </w:r>
                  </w:p>
                  <w:p>
                    <w:pPr>
                      <w:spacing w:before="0"/>
                      <w:ind w:left="60" w:right="0" w:firstLine="0"/>
                      <w:jc w:val="left"/>
                      <w:rPr>
                        <w:rFonts w:ascii="Courier New"/>
                        <w:sz w:val="18"/>
                      </w:rPr>
                    </w:pPr>
                    <w:r>
                      <w:rPr>
                        <w:rFonts w:ascii="Courier New"/>
                        <w:sz w:val="18"/>
                      </w:rPr>
                      <w:t>// ... lots of intervening code ...</w:t>
                    </w:r>
                  </w:p>
                </w:txbxContent>
              </v:textbox>
              <w10:wrap type="none"/>
            </v:shape>
            <w10:wrap type="topAndBottom"/>
          </v:group>
        </w:pict>
      </w:r>
    </w:p>
    <w:p>
      <w:pPr>
        <w:spacing w:after="0"/>
        <w:rPr>
          <w:rFonts w:ascii="Times New Roman"/>
          <w:sz w:val="18"/>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34.5pt;mso-position-horizontal-relative:char;mso-position-vertical-relative:line" coordorigin="0,0" coordsize="10320,690">
            <v:shape style="position:absolute;left:0;top:0;width:10320;height:691" coordorigin="0,0" coordsize="10320,691" path="m10320,0l10313,0,10313,682,8,682,8,0,0,0,0,682,0,690,8,690,10313,690,10320,690,10320,682,10320,0xe" filled="true" fillcolor="#000000" stroked="false">
              <v:path arrowok="t"/>
              <v:fill type="solid"/>
            </v:shape>
            <v:shape style="position:absolute;left:0;top:0;width:10320;height:690" type="#_x0000_t202" filled="false" stroked="false">
              <v:textbox inset="0,0,0,0">
                <w:txbxContent>
                  <w:p>
                    <w:pPr>
                      <w:spacing w:before="2"/>
                      <w:ind w:left="60" w:right="0" w:firstLine="0"/>
                      <w:jc w:val="left"/>
                      <w:rPr>
                        <w:rFonts w:ascii="Courier New"/>
                        <w:sz w:val="18"/>
                      </w:rPr>
                    </w:pPr>
                    <w:r>
                      <w:rPr>
                        <w:rFonts w:ascii="Courier New"/>
                        <w:sz w:val="18"/>
                      </w:rPr>
                      <w:t>let customerName;</w:t>
                    </w:r>
                  </w:p>
                  <w:p>
                    <w:pPr>
                      <w:spacing w:line="247" w:lineRule="auto" w:before="4"/>
                      <w:ind w:left="60" w:right="4340" w:firstLine="0"/>
                      <w:jc w:val="left"/>
                      <w:rPr>
                        <w:rFonts w:ascii="Courier New"/>
                        <w:sz w:val="18"/>
                      </w:rPr>
                    </w:pPr>
                    <w:r>
                      <w:rPr>
                        <w:rFonts w:ascii="Courier New"/>
                        <w:sz w:val="18"/>
                      </w:rPr>
                      <w:t>if (isUnknown(aCustomer)) customerName = "occupant"; else customerName = aCustomer.name;</w:t>
                    </w:r>
                  </w:p>
                </w:txbxContent>
              </v:textbox>
              <w10:wrap type="none"/>
            </v:shape>
          </v:group>
        </w:pict>
      </w:r>
      <w:r>
        <w:rPr>
          <w:rFonts w:ascii="Times New Roman"/>
          <w:sz w:val="20"/>
        </w:rPr>
      </w:r>
    </w:p>
    <w:p>
      <w:pPr>
        <w:pStyle w:val="BodyText"/>
        <w:rPr>
          <w:rFonts w:ascii="Times New Roman"/>
          <w:b/>
          <w:sz w:val="20"/>
        </w:rPr>
      </w:pPr>
    </w:p>
    <w:p>
      <w:pPr>
        <w:spacing w:before="212"/>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5"/>
        <w:rPr>
          <w:rFonts w:ascii="Times New Roman"/>
          <w:b/>
          <w:sz w:val="18"/>
        </w:rPr>
      </w:pPr>
      <w:r>
        <w:rPr/>
        <w:pict>
          <v:shape style="position:absolute;margin-left:48.1875pt;margin-top:12.761328pt;width:515.65pt;height:37.15pt;mso-position-horizontal-relative:page;mso-position-vertical-relative:paragraph;z-index:-15054336;mso-wrap-distance-left:0;mso-wrap-distance-right:0" type="#_x0000_t202" filled="false" stroked="true" strokeweight=".375pt" strokecolor="#000000">
            <v:textbox inset="0,0,0,0">
              <w:txbxContent>
                <w:p>
                  <w:pPr>
                    <w:spacing w:line="247" w:lineRule="auto" w:before="52"/>
                    <w:ind w:left="700" w:right="5984" w:hanging="648"/>
                    <w:jc w:val="left"/>
                    <w:rPr>
                      <w:rFonts w:ascii="Courier New"/>
                      <w:sz w:val="18"/>
                    </w:rPr>
                  </w:pPr>
                  <w:r>
                    <w:rPr>
                      <w:rFonts w:ascii="Courier New"/>
                      <w:sz w:val="18"/>
                    </w:rPr>
                    <w:t>const plan = (isUnknown(aCustomer)) ? registry.billingPlans.basic</w:t>
                  </w:r>
                </w:p>
                <w:p>
                  <w:pPr>
                    <w:spacing w:before="0"/>
                    <w:ind w:left="700" w:right="0" w:firstLine="0"/>
                    <w:jc w:val="left"/>
                    <w:rPr>
                      <w:rFonts w:ascii="Courier New"/>
                      <w:sz w:val="18"/>
                    </w:rPr>
                  </w:pPr>
                  <w:r>
                    <w:rPr>
                      <w:rFonts w:ascii="Courier New"/>
                      <w:sz w:val="18"/>
                    </w:rPr>
                    <w:t>: aCustomer.billingPlan;</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pacing w:val="5"/>
          <w:sz w:val="29"/>
        </w:rPr>
        <w:t>客户端</w:t>
      </w:r>
      <w:r>
        <w:rPr>
          <w:rFonts w:ascii="Times New Roman" w:eastAsia="Times New Roman"/>
          <w:b/>
          <w:color w:val="0091DD"/>
          <w:sz w:val="29"/>
        </w:rPr>
        <w:t>3...</w:t>
      </w:r>
    </w:p>
    <w:p>
      <w:pPr>
        <w:pStyle w:val="BodyText"/>
        <w:rPr>
          <w:rFonts w:ascii="Times New Roman"/>
          <w:b/>
          <w:sz w:val="20"/>
        </w:rPr>
      </w:pPr>
    </w:p>
    <w:p>
      <w:pPr>
        <w:pStyle w:val="BodyText"/>
        <w:spacing w:before="5"/>
        <w:rPr>
          <w:rFonts w:ascii="Times New Roman"/>
          <w:b/>
          <w:sz w:val="18"/>
        </w:rPr>
      </w:pPr>
      <w:r>
        <w:rPr/>
        <w:pict>
          <v:shape style="position:absolute;margin-left:48.1875pt;margin-top:12.748828pt;width:515.65pt;height:37.15pt;mso-position-horizontal-relative:page;mso-position-vertical-relative:paragraph;z-index:-150538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weeksDelinquent = (isUnknown(aCustomer)) ?</w:t>
                  </w:r>
                </w:p>
                <w:p>
                  <w:pPr>
                    <w:spacing w:before="6"/>
                    <w:ind w:left="700" w:right="0" w:firstLine="0"/>
                    <w:jc w:val="left"/>
                    <w:rPr>
                      <w:rFonts w:ascii="Courier New"/>
                      <w:sz w:val="18"/>
                    </w:rPr>
                  </w:pPr>
                  <w:r>
                    <w:rPr>
                      <w:rFonts w:ascii="Courier New"/>
                      <w:sz w:val="18"/>
                    </w:rPr>
                    <w:t>0</w:t>
                  </w:r>
                </w:p>
                <w:p>
                  <w:pPr>
                    <w:spacing w:before="7"/>
                    <w:ind w:left="700" w:right="0" w:firstLine="0"/>
                    <w:jc w:val="left"/>
                    <w:rPr>
                      <w:rFonts w:ascii="Courier New"/>
                      <w:sz w:val="18"/>
                    </w:rPr>
                  </w:pPr>
                  <w:r>
                    <w:rPr>
                      <w:rFonts w:ascii="Courier New"/>
                      <w:sz w:val="18"/>
                    </w:rPr>
                    <w:t>: aCustomer.paymentHistory.weeksDelinquentInLastYear;</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pacing w:val="-1"/>
          <w:sz w:val="29"/>
        </w:rPr>
        <w:t>然后开始对</w:t>
      </w:r>
      <w:r>
        <w:rPr>
          <w:rFonts w:ascii="Courier New" w:eastAsia="Courier New"/>
          <w:spacing w:val="-1"/>
          <w:sz w:val="23"/>
        </w:rPr>
        <w:t>Site</w:t>
      </w:r>
      <w:r>
        <w:rPr>
          <w:spacing w:val="-1"/>
          <w:sz w:val="29"/>
        </w:rPr>
        <w:t>数据做增强，首先是给</w:t>
      </w:r>
      <w:r>
        <w:rPr>
          <w:rFonts w:ascii="Courier New" w:eastAsia="Courier New"/>
          <w:spacing w:val="-1"/>
          <w:sz w:val="23"/>
        </w:rPr>
        <w:t>customer</w:t>
      </w:r>
      <w:r>
        <w:rPr>
          <w:sz w:val="29"/>
        </w:rPr>
        <w:t>字段加上</w:t>
      </w:r>
      <w:r>
        <w:rPr>
          <w:rFonts w:ascii="Courier New" w:eastAsia="Courier New"/>
          <w:sz w:val="23"/>
        </w:rPr>
        <w:t>isUnknown</w:t>
      </w:r>
      <w:r>
        <w:rPr>
          <w:sz w:val="29"/>
        </w:rPr>
        <w:t>属性。</w:t>
      </w:r>
    </w:p>
    <w:p>
      <w:pPr>
        <w:pStyle w:val="BodyText"/>
        <w:spacing w:before="9"/>
        <w:rPr>
          <w:sz w:val="18"/>
        </w:rPr>
      </w:pPr>
      <w:r>
        <w:rPr/>
        <w:pict>
          <v:shape style="position:absolute;margin-left:48.1875pt;margin-top:14.147608pt;width:515.65pt;height:111pt;mso-position-horizontal-relative:page;mso-position-vertical-relative:paragraph;z-index:-150533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enrichSite(aSite) {</w:t>
                  </w:r>
                </w:p>
                <w:p>
                  <w:pPr>
                    <w:spacing w:line="247" w:lineRule="auto" w:before="6"/>
                    <w:ind w:left="232" w:right="6380" w:firstLine="0"/>
                    <w:jc w:val="left"/>
                    <w:rPr>
                      <w:rFonts w:ascii="Courier New"/>
                      <w:sz w:val="18"/>
                    </w:rPr>
                  </w:pPr>
                  <w:r>
                    <w:rPr>
                      <w:rFonts w:ascii="Courier New"/>
                      <w:sz w:val="18"/>
                    </w:rPr>
                    <w:t>const result = _.cloneDeep(aSite); const unknownCustomer = {</w:t>
                  </w:r>
                </w:p>
                <w:p>
                  <w:pPr>
                    <w:spacing w:before="0"/>
                    <w:ind w:left="412" w:right="0" w:firstLine="0"/>
                    <w:jc w:val="left"/>
                    <w:rPr>
                      <w:rFonts w:ascii="Courier New"/>
                      <w:sz w:val="18"/>
                    </w:rPr>
                  </w:pPr>
                  <w:r>
                    <w:rPr>
                      <w:rFonts w:ascii="Courier New"/>
                      <w:sz w:val="18"/>
                    </w:rPr>
                    <w:t>isUnknown: true,</w:t>
                  </w:r>
                </w:p>
                <w:p>
                  <w:pPr>
                    <w:spacing w:before="6"/>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2911" w:firstLine="0"/>
                    <w:jc w:val="left"/>
                    <w:rPr>
                      <w:rFonts w:ascii="Courier New"/>
                      <w:sz w:val="18"/>
                    </w:rPr>
                  </w:pPr>
                  <w:r>
                    <w:rPr>
                      <w:rFonts w:ascii="Courier New"/>
                      <w:sz w:val="18"/>
                    </w:rPr>
                    <w:t>if (isUnknown(result.customer)) result.customer =</w:t>
                  </w:r>
                  <w:r>
                    <w:rPr>
                      <w:rFonts w:ascii="Courier New"/>
                      <w:spacing w:val="-55"/>
                      <w:sz w:val="18"/>
                    </w:rPr>
                    <w:t> </w:t>
                  </w:r>
                  <w:r>
                    <w:rPr>
                      <w:rFonts w:ascii="Courier New"/>
                      <w:sz w:val="18"/>
                    </w:rPr>
                    <w:t>unknownCustomer; else result.customer.isUnknown = false;</w:t>
                  </w:r>
                </w:p>
                <w:p>
                  <w:pPr>
                    <w:spacing w:before="0"/>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spacing w:val="-1"/>
        </w:rPr>
        <w:t>随后修改检查特例的条件逻辑，开始使用新的属性。原来的检查逻辑也保留</w:t>
      </w:r>
      <w:r>
        <w:rPr/>
        <w:t>不动，所以现在的检查逻辑应该既能应对原来的</w:t>
      </w:r>
      <w:r>
        <w:rPr>
          <w:rFonts w:ascii="Courier New" w:eastAsia="Courier New"/>
          <w:sz w:val="23"/>
        </w:rPr>
        <w:t>Site</w:t>
      </w:r>
      <w:r>
        <w:rPr/>
        <w:t>数据，也能应对增强后的</w:t>
      </w:r>
    </w:p>
    <w:p>
      <w:pPr>
        <w:spacing w:line="350" w:lineRule="exact" w:before="0"/>
        <w:ind w:left="120" w:right="0" w:firstLine="0"/>
        <w:jc w:val="left"/>
        <w:rPr>
          <w:sz w:val="29"/>
        </w:rPr>
      </w:pPr>
      <w:r>
        <w:rPr>
          <w:rFonts w:ascii="Courier New" w:eastAsia="Courier New"/>
          <w:sz w:val="23"/>
        </w:rPr>
        <w:t>Site</w:t>
      </w:r>
      <w:r>
        <w:rPr>
          <w:sz w:val="29"/>
        </w:rPr>
        <w:t>数据。</w:t>
      </w:r>
    </w:p>
    <w:p>
      <w:pPr>
        <w:pStyle w:val="BodyText"/>
        <w:spacing w:before="8"/>
        <w:rPr>
          <w:sz w:val="18"/>
        </w:rPr>
      </w:pPr>
      <w:r>
        <w:rPr/>
        <w:pict>
          <v:shape style="position:absolute;margin-left:48.1875pt;margin-top:14.118125pt;width:515.65pt;height:48pt;mso-position-horizontal-relative:page;mso-position-vertical-relative:paragraph;z-index:-150528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isUnknown(aCustomer) {</w:t>
                  </w:r>
                </w:p>
                <w:p>
                  <w:pPr>
                    <w:spacing w:line="247" w:lineRule="auto" w:before="6"/>
                    <w:ind w:left="268" w:right="5444" w:firstLine="0"/>
                    <w:jc w:val="left"/>
                    <w:rPr>
                      <w:rFonts w:ascii="Courier New"/>
                      <w:sz w:val="18"/>
                    </w:rPr>
                  </w:pPr>
                  <w:r>
                    <w:rPr>
                      <w:rFonts w:ascii="Courier New"/>
                      <w:sz w:val="18"/>
                    </w:rPr>
                    <w:t>if (aCustomer === "unknown") return true; else return aCustomer.isUnknown;</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2"/>
        </w:rPr>
      </w:pPr>
    </w:p>
    <w:p>
      <w:pPr>
        <w:pStyle w:val="BodyText"/>
        <w:spacing w:line="223" w:lineRule="auto" w:before="91"/>
        <w:ind w:left="120" w:right="639" w:firstLine="585"/>
      </w:pPr>
      <w:r>
        <w:rPr/>
        <w:t>测试，确保一切正常，然后针对特例使用函数组合成变换（</w:t>
      </w:r>
      <w:r>
        <w:rPr>
          <w:rFonts w:ascii="Times New Roman" w:hAnsi="Times New Roman" w:eastAsia="Times New Roman"/>
        </w:rPr>
        <w:t>149</w:t>
      </w:r>
      <w:r>
        <w:rPr/>
        <w:t>）。首先把</w:t>
      </w:r>
      <w:r>
        <w:rPr>
          <w:rFonts w:ascii="Times New Roman" w:hAnsi="Times New Roman" w:eastAsia="Times New Roman"/>
        </w:rPr>
        <w:t>“</w:t>
      </w:r>
      <w:r>
        <w:rPr/>
        <w:t>未知顾客的名字</w:t>
      </w:r>
      <w:r>
        <w:rPr>
          <w:rFonts w:ascii="Times New Roman" w:hAnsi="Times New Roman" w:eastAsia="Times New Roman"/>
        </w:rPr>
        <w:t>”</w:t>
      </w:r>
      <w:r>
        <w:rPr/>
        <w:t>的处理逻辑搬进增强函数。</w:t>
      </w:r>
    </w:p>
    <w:p>
      <w:pPr>
        <w:pStyle w:val="BodyText"/>
        <w:spacing w:before="8"/>
        <w:rPr>
          <w:sz w:val="19"/>
        </w:rPr>
      </w:pPr>
      <w:r>
        <w:rPr/>
        <w:pict>
          <v:group style="position:absolute;margin-left:48pt;margin-top:14.569688pt;width:516pt;height:104.65pt;mso-position-horizontal-relative:page;mso-position-vertical-relative:paragraph;z-index:-15051776;mso-wrap-distance-left:0;mso-wrap-distance-right:0" coordorigin="960,291" coordsize="10320,2093">
            <v:shape style="position:absolute;left:960;top:291;width:10320;height:2093" coordorigin="960,291" coordsize="10320,2093" path="m11280,291l960,291,960,299,960,2384,968,2384,968,299,11273,299,11273,2384,11280,2384,11280,299,11280,291xe" filled="true" fillcolor="#000000" stroked="false">
              <v:path arrowok="t"/>
              <v:fill type="solid"/>
            </v:shape>
            <v:shape style="position:absolute;left:960;top:291;width:10320;height:2093" type="#_x0000_t202" filled="false" stroked="false">
              <v:textbox inset="0,0,0,0">
                <w:txbxContent>
                  <w:p>
                    <w:pPr>
                      <w:spacing w:before="60"/>
                      <w:ind w:left="60" w:right="0" w:firstLine="0"/>
                      <w:jc w:val="left"/>
                      <w:rPr>
                        <w:rFonts w:ascii="Courier New"/>
                        <w:sz w:val="18"/>
                      </w:rPr>
                    </w:pPr>
                    <w:r>
                      <w:rPr>
                        <w:rFonts w:ascii="Courier New"/>
                        <w:sz w:val="18"/>
                      </w:rPr>
                      <w:t>function enrichSite(aSite) {</w:t>
                    </w:r>
                  </w:p>
                  <w:p>
                    <w:pPr>
                      <w:spacing w:line="247" w:lineRule="auto" w:before="6"/>
                      <w:ind w:left="240" w:right="6244" w:firstLine="0"/>
                      <w:jc w:val="left"/>
                      <w:rPr>
                        <w:rFonts w:ascii="Courier New"/>
                        <w:sz w:val="18"/>
                      </w:rPr>
                    </w:pPr>
                    <w:r>
                      <w:rPr>
                        <w:rFonts w:ascii="Courier New"/>
                        <w:sz w:val="18"/>
                      </w:rPr>
                      <w:t>const result = _.cloneDeep(aSite); const unknownCustomer = {</w:t>
                    </w:r>
                  </w:p>
                  <w:p>
                    <w:pPr>
                      <w:spacing w:line="247" w:lineRule="auto" w:before="0"/>
                      <w:ind w:left="420" w:right="8043" w:firstLine="0"/>
                      <w:jc w:val="left"/>
                      <w:rPr>
                        <w:rFonts w:ascii="Courier New"/>
                        <w:sz w:val="18"/>
                      </w:rPr>
                    </w:pPr>
                    <w:r>
                      <w:rPr>
                        <w:rFonts w:ascii="Courier New"/>
                        <w:sz w:val="18"/>
                      </w:rPr>
                      <w:t>isUnknown: true, name: "occupant",</w:t>
                    </w:r>
                  </w:p>
                  <w:p>
                    <w:pPr>
                      <w:spacing w:before="0"/>
                      <w:ind w:left="24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2918" w:firstLine="0"/>
                      <w:jc w:val="left"/>
                      <w:rPr>
                        <w:rFonts w:ascii="Courier New"/>
                        <w:sz w:val="18"/>
                      </w:rPr>
                    </w:pPr>
                    <w:r>
                      <w:rPr>
                        <w:rFonts w:ascii="Courier New"/>
                        <w:sz w:val="18"/>
                      </w:rPr>
                      <w:t>if (isUnknown(result.customer)) result.customer =</w:t>
                    </w:r>
                    <w:r>
                      <w:rPr>
                        <w:rFonts w:ascii="Courier New"/>
                        <w:spacing w:val="-55"/>
                        <w:sz w:val="18"/>
                      </w:rPr>
                      <w:t> </w:t>
                    </w:r>
                    <w:r>
                      <w:rPr>
                        <w:rFonts w:ascii="Courier New"/>
                        <w:sz w:val="18"/>
                      </w:rPr>
                      <w:t>unknownCustomer; else result.customer.isUnknown = false;</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24.1pt;mso-position-horizontal-relative:char;mso-position-vertical-relative:line" coordorigin="0,0" coordsize="10320,482">
            <v:shape style="position:absolute;left:0;top:1;width:10320;height:481" coordorigin="0,1" coordsize="10320,481" path="m10320,1l10313,1,10313,474,8,474,8,1,0,1,0,474,0,481,8,481,10313,481,10320,481,10320,474,10320,1xe" filled="true" fillcolor="#000000" stroked="false">
              <v:path arrowok="t"/>
              <v:fill type="solid"/>
            </v:shape>
            <v:shape style="position:absolute;left:240;top:0;width:1532;height:204" type="#_x0000_t202" filled="false" stroked="false">
              <v:textbox inset="0,0,0,0">
                <w:txbxContent>
                  <w:p>
                    <w:pPr>
                      <w:spacing w:before="0"/>
                      <w:ind w:left="0" w:right="0" w:firstLine="0"/>
                      <w:jc w:val="left"/>
                      <w:rPr>
                        <w:rFonts w:ascii="Courier New"/>
                        <w:sz w:val="18"/>
                      </w:rPr>
                    </w:pPr>
                    <w:r>
                      <w:rPr>
                        <w:rFonts w:ascii="Courier New"/>
                        <w:sz w:val="18"/>
                      </w:rPr>
                      <w:t>return result;</w:t>
                    </w:r>
                  </w:p>
                </w:txbxContent>
              </v:textbox>
              <w10:wrap type="none"/>
            </v:shape>
            <v:shape style="position:absolute;left:60;top:21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10"/>
        <w:rPr>
          <w:sz w:val="27"/>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1...</w:t>
      </w:r>
    </w:p>
    <w:p>
      <w:pPr>
        <w:pStyle w:val="BodyText"/>
        <w:rPr>
          <w:rFonts w:ascii="Times New Roman"/>
          <w:b/>
          <w:sz w:val="20"/>
        </w:rPr>
      </w:pPr>
    </w:p>
    <w:p>
      <w:pPr>
        <w:pStyle w:val="BodyText"/>
        <w:spacing w:before="5"/>
        <w:rPr>
          <w:rFonts w:ascii="Times New Roman"/>
          <w:b/>
          <w:sz w:val="18"/>
        </w:rPr>
      </w:pPr>
      <w:r>
        <w:rPr/>
        <w:pict>
          <v:shape style="position:absolute;margin-left:48.1875pt;margin-top:12.763476pt;width:515.65pt;height:58.15pt;mso-position-horizontal-relative:page;mso-position-vertical-relative:paragraph;z-index:-15049728;mso-wrap-distance-left:0;mso-wrap-distance-right:0" type="#_x0000_t202" filled="false" stroked="true" strokeweight=".375pt" strokecolor="#000000">
            <v:textbox inset="0,0,0,0">
              <w:txbxContent>
                <w:p>
                  <w:pPr>
                    <w:spacing w:line="247" w:lineRule="auto" w:before="52"/>
                    <w:ind w:left="52" w:right="6560" w:firstLine="0"/>
                    <w:jc w:val="left"/>
                    <w:rPr>
                      <w:rFonts w:ascii="Courier New"/>
                      <w:sz w:val="18"/>
                    </w:rPr>
                  </w:pPr>
                  <w:r>
                    <w:rPr>
                      <w:rFonts w:ascii="Courier New"/>
                      <w:sz w:val="18"/>
                    </w:rPr>
                    <w:t>const rawSite = acquireSiteData(); const site = enrichSite(rawSite); const aCustomer = site.customer;</w:t>
                  </w:r>
                </w:p>
                <w:p>
                  <w:pPr>
                    <w:spacing w:line="247" w:lineRule="auto" w:before="0"/>
                    <w:ind w:left="52" w:right="6344" w:firstLine="0"/>
                    <w:jc w:val="left"/>
                    <w:rPr>
                      <w:rFonts w:ascii="Courier New"/>
                      <w:sz w:val="18"/>
                    </w:rPr>
                  </w:pPr>
                  <w:r>
                    <w:rPr>
                      <w:rFonts w:ascii="Courier New"/>
                      <w:sz w:val="18"/>
                    </w:rPr>
                    <w:t>// ... lots of intervening code ... const customerName = aCustomer.name;</w:t>
                  </w:r>
                </w:p>
              </w:txbxContent>
            </v:textbox>
            <v:stroke dashstyle="solid"/>
            <w10:wrap type="topAndBottom"/>
          </v:shape>
        </w:pict>
      </w:r>
    </w:p>
    <w:p>
      <w:pPr>
        <w:pStyle w:val="BodyText"/>
        <w:rPr>
          <w:rFonts w:ascii="Times New Roman"/>
          <w:b/>
          <w:sz w:val="15"/>
        </w:rPr>
      </w:pPr>
    </w:p>
    <w:p>
      <w:pPr>
        <w:pStyle w:val="BodyText"/>
        <w:spacing w:before="70"/>
        <w:ind w:left="705"/>
      </w:pPr>
      <w:r>
        <w:rPr/>
        <w:t>测试，然后是</w:t>
      </w:r>
      <w:r>
        <w:rPr>
          <w:rFonts w:ascii="Times New Roman" w:hAnsi="Times New Roman" w:eastAsia="Times New Roman"/>
        </w:rPr>
        <w:t>“</w:t>
      </w:r>
      <w:r>
        <w:rPr/>
        <w:t>未知顾客的计价套餐</w:t>
      </w:r>
      <w:r>
        <w:rPr>
          <w:rFonts w:ascii="Times New Roman" w:hAnsi="Times New Roman" w:eastAsia="Times New Roman"/>
        </w:rPr>
        <w:t>”</w:t>
      </w:r>
      <w:r>
        <w:rPr/>
        <w:t>的处理逻辑。</w:t>
      </w:r>
    </w:p>
    <w:p>
      <w:pPr>
        <w:pStyle w:val="BodyText"/>
        <w:spacing w:before="4"/>
        <w:rPr>
          <w:sz w:val="19"/>
        </w:rPr>
      </w:pPr>
      <w:r>
        <w:rPr/>
        <w:pict>
          <v:shape style="position:absolute;margin-left:48.1875pt;margin-top:14.522608pt;width:515.65pt;height:131.65pt;mso-position-horizontal-relative:page;mso-position-vertical-relative:paragraph;z-index:-150492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enrichSite(aSite) {</w:t>
                  </w:r>
                </w:p>
                <w:p>
                  <w:pPr>
                    <w:spacing w:line="247" w:lineRule="auto" w:before="6"/>
                    <w:ind w:left="232" w:right="6380" w:firstLine="0"/>
                    <w:jc w:val="left"/>
                    <w:rPr>
                      <w:rFonts w:ascii="Courier New"/>
                      <w:sz w:val="18"/>
                    </w:rPr>
                  </w:pPr>
                  <w:r>
                    <w:rPr>
                      <w:rFonts w:ascii="Courier New"/>
                      <w:sz w:val="18"/>
                    </w:rPr>
                    <w:t>const result = _.cloneDeep(aSite); const unknownCustomer = {</w:t>
                  </w:r>
                </w:p>
                <w:p>
                  <w:pPr>
                    <w:spacing w:line="247" w:lineRule="auto" w:before="0"/>
                    <w:ind w:left="412" w:right="8037" w:firstLine="0"/>
                    <w:jc w:val="left"/>
                    <w:rPr>
                      <w:rFonts w:ascii="Courier New"/>
                      <w:sz w:val="18"/>
                    </w:rPr>
                  </w:pPr>
                  <w:r>
                    <w:rPr>
                      <w:rFonts w:ascii="Courier New"/>
                      <w:sz w:val="18"/>
                    </w:rPr>
                    <w:t>isUnknown: true, name: "occupant",</w:t>
                  </w:r>
                </w:p>
                <w:p>
                  <w:pPr>
                    <w:spacing w:before="0"/>
                    <w:ind w:left="412" w:right="0" w:firstLine="0"/>
                    <w:jc w:val="left"/>
                    <w:rPr>
                      <w:rFonts w:ascii="Courier New"/>
                      <w:sz w:val="18"/>
                    </w:rPr>
                  </w:pPr>
                  <w:r>
                    <w:rPr>
                      <w:rFonts w:ascii="Courier New"/>
                      <w:sz w:val="18"/>
                    </w:rPr>
                    <w:t>billingPlan: registry.billingPlans.basic,</w:t>
                  </w:r>
                </w:p>
                <w:p>
                  <w:pPr>
                    <w:spacing w:before="6"/>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2911" w:firstLine="0"/>
                    <w:jc w:val="left"/>
                    <w:rPr>
                      <w:rFonts w:ascii="Courier New"/>
                      <w:sz w:val="18"/>
                    </w:rPr>
                  </w:pPr>
                  <w:r>
                    <w:rPr>
                      <w:rFonts w:ascii="Courier New"/>
                      <w:sz w:val="18"/>
                    </w:rPr>
                    <w:t>if (isUnknown(result.customer)) result.customer =</w:t>
                  </w:r>
                  <w:r>
                    <w:rPr>
                      <w:rFonts w:ascii="Courier New"/>
                      <w:spacing w:val="-55"/>
                      <w:sz w:val="18"/>
                    </w:rPr>
                    <w:t> </w:t>
                  </w:r>
                  <w:r>
                    <w:rPr>
                      <w:rFonts w:ascii="Courier New"/>
                      <w:sz w:val="18"/>
                    </w:rPr>
                    <w:t>unknownCustomer; else result.customer.isUnknown = false;</w:t>
                  </w:r>
                </w:p>
                <w:p>
                  <w:pPr>
                    <w:spacing w:before="0"/>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2...</w:t>
      </w:r>
    </w:p>
    <w:p>
      <w:pPr>
        <w:pStyle w:val="BodyText"/>
        <w:rPr>
          <w:rFonts w:ascii="Times New Roman"/>
          <w:b/>
          <w:sz w:val="20"/>
        </w:rPr>
      </w:pPr>
    </w:p>
    <w:p>
      <w:pPr>
        <w:pStyle w:val="BodyText"/>
        <w:spacing w:before="9"/>
        <w:rPr>
          <w:rFonts w:ascii="Times New Roman"/>
          <w:b/>
          <w:sz w:val="17"/>
        </w:rPr>
      </w:pPr>
      <w:r>
        <w:rPr/>
        <w:pict>
          <v:shape style="position:absolute;margin-left:48.1875pt;margin-top:12.385351pt;width:515.65pt;height:16.5pt;mso-position-horizontal-relative:page;mso-position-vertical-relative:paragraph;z-index:-150487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plan = aCustomer.billingPlan;</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再次测试，然后处理最后一处客户端代码。</w:t>
      </w:r>
    </w:p>
    <w:p>
      <w:pPr>
        <w:pStyle w:val="BodyText"/>
        <w:spacing w:before="9"/>
        <w:rPr>
          <w:sz w:val="18"/>
        </w:rPr>
      </w:pPr>
      <w:r>
        <w:rPr/>
        <w:pict>
          <v:shape style="position:absolute;margin-left:48.1875pt;margin-top:14.147608pt;width:515.65pt;height:163.5pt;mso-position-horizontal-relative:page;mso-position-vertical-relative:paragraph;z-index:-150481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enrichSite(aSite) {</w:t>
                  </w:r>
                </w:p>
                <w:p>
                  <w:pPr>
                    <w:spacing w:line="247" w:lineRule="auto" w:before="6"/>
                    <w:ind w:left="232" w:right="6380" w:firstLine="0"/>
                    <w:jc w:val="left"/>
                    <w:rPr>
                      <w:rFonts w:ascii="Courier New"/>
                      <w:sz w:val="18"/>
                    </w:rPr>
                  </w:pPr>
                  <w:r>
                    <w:rPr>
                      <w:rFonts w:ascii="Courier New"/>
                      <w:sz w:val="18"/>
                    </w:rPr>
                    <w:t>const result = _.cloneDeep(aSite); const unknownCustomer = {</w:t>
                  </w:r>
                </w:p>
                <w:p>
                  <w:pPr>
                    <w:spacing w:line="247" w:lineRule="auto" w:before="0"/>
                    <w:ind w:left="412" w:right="8052" w:firstLine="0"/>
                    <w:jc w:val="left"/>
                    <w:rPr>
                      <w:rFonts w:ascii="Courier New"/>
                      <w:sz w:val="18"/>
                    </w:rPr>
                  </w:pPr>
                  <w:r>
                    <w:rPr>
                      <w:rFonts w:ascii="Courier New"/>
                      <w:sz w:val="18"/>
                    </w:rPr>
                    <w:t>isUnknown: true, name:</w:t>
                  </w:r>
                  <w:r>
                    <w:rPr>
                      <w:rFonts w:ascii="Courier New"/>
                      <w:spacing w:val="-15"/>
                      <w:sz w:val="18"/>
                    </w:rPr>
                    <w:t> </w:t>
                  </w:r>
                  <w:r>
                    <w:rPr>
                      <w:rFonts w:ascii="Courier New"/>
                      <w:sz w:val="18"/>
                    </w:rPr>
                    <w:t>"occupant",</w:t>
                  </w:r>
                </w:p>
                <w:p>
                  <w:pPr>
                    <w:spacing w:line="247" w:lineRule="auto" w:before="0"/>
                    <w:ind w:left="412" w:right="4475" w:firstLine="0"/>
                    <w:jc w:val="left"/>
                    <w:rPr>
                      <w:rFonts w:ascii="Courier New"/>
                      <w:sz w:val="18"/>
                    </w:rPr>
                  </w:pPr>
                  <w:r>
                    <w:rPr>
                      <w:rFonts w:ascii="Courier New"/>
                      <w:sz w:val="18"/>
                    </w:rPr>
                    <w:t>billingPlan:</w:t>
                  </w:r>
                  <w:r>
                    <w:rPr>
                      <w:rFonts w:ascii="Courier New"/>
                      <w:spacing w:val="-29"/>
                      <w:sz w:val="18"/>
                    </w:rPr>
                    <w:t> </w:t>
                  </w:r>
                  <w:r>
                    <w:rPr>
                      <w:rFonts w:ascii="Courier New"/>
                      <w:sz w:val="18"/>
                    </w:rPr>
                    <w:t>registry.billingPlans.basic, paymentHistory:</w:t>
                  </w:r>
                  <w:r>
                    <w:rPr>
                      <w:rFonts w:ascii="Courier New"/>
                      <w:spacing w:val="-2"/>
                      <w:sz w:val="18"/>
                    </w:rPr>
                    <w:t> </w:t>
                  </w:r>
                  <w:r>
                    <w:rPr>
                      <w:rFonts w:ascii="Courier New"/>
                      <w:sz w:val="18"/>
                    </w:rPr>
                    <w:t>{</w:t>
                  </w:r>
                </w:p>
                <w:p>
                  <w:pPr>
                    <w:spacing w:before="0"/>
                    <w:ind w:left="592" w:right="0" w:firstLine="0"/>
                    <w:jc w:val="left"/>
                    <w:rPr>
                      <w:rFonts w:ascii="Courier New"/>
                      <w:sz w:val="18"/>
                    </w:rPr>
                  </w:pPr>
                  <w:r>
                    <w:rPr>
                      <w:rFonts w:ascii="Courier New"/>
                      <w:sz w:val="18"/>
                    </w:rPr>
                    <w:t>weeksDelinquentInLastYear: 0,</w:t>
                  </w:r>
                </w:p>
                <w:p>
                  <w:pPr>
                    <w:spacing w:before="6"/>
                    <w:ind w:left="0" w:right="9782" w:firstLine="0"/>
                    <w:jc w:val="right"/>
                    <w:rPr>
                      <w:rFonts w:ascii="Courier New"/>
                      <w:sz w:val="18"/>
                    </w:rPr>
                  </w:pPr>
                  <w:r>
                    <w:rPr>
                      <w:rFonts w:ascii="Courier New"/>
                      <w:sz w:val="18"/>
                    </w:rPr>
                    <w:t>}</w:t>
                  </w:r>
                </w:p>
                <w:p>
                  <w:pPr>
                    <w:spacing w:before="6"/>
                    <w:ind w:left="0" w:right="9854" w:firstLine="0"/>
                    <w:jc w:val="righ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2911" w:firstLine="0"/>
                    <w:jc w:val="left"/>
                    <w:rPr>
                      <w:rFonts w:ascii="Courier New"/>
                      <w:sz w:val="18"/>
                    </w:rPr>
                  </w:pPr>
                  <w:r>
                    <w:rPr>
                      <w:rFonts w:ascii="Courier New"/>
                      <w:sz w:val="18"/>
                    </w:rPr>
                    <w:t>if (isUnknown(result.customer)) result.customer =</w:t>
                  </w:r>
                  <w:r>
                    <w:rPr>
                      <w:rFonts w:ascii="Courier New"/>
                      <w:spacing w:val="-55"/>
                      <w:sz w:val="18"/>
                    </w:rPr>
                    <w:t> </w:t>
                  </w:r>
                  <w:r>
                    <w:rPr>
                      <w:rFonts w:ascii="Courier New"/>
                      <w:sz w:val="18"/>
                    </w:rPr>
                    <w:t>unknownCustomer; else result.customer.isUnknown = false;</w:t>
                  </w:r>
                </w:p>
                <w:p>
                  <w:pPr>
                    <w:spacing w:before="0"/>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28"/>
        </w:rPr>
      </w:pPr>
    </w:p>
    <w:p>
      <w:pPr>
        <w:spacing w:before="71"/>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3...</w:t>
      </w:r>
    </w:p>
    <w:p>
      <w:pPr>
        <w:spacing w:after="0"/>
        <w:jc w:val="left"/>
        <w:rPr>
          <w:rFonts w:ascii="Times New Roman" w:eastAsia="Times New Roman"/>
          <w:sz w:val="29"/>
        </w:rPr>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weeksDelinquent = aCustomer.paymentHistory.weeksDelinquentInLastYear;</w:t>
                  </w:r>
                </w:p>
              </w:txbxContent>
            </v:textbox>
            <v:stroke dashstyle="solid"/>
          </v:shape>
        </w:pict>
      </w:r>
      <w:r>
        <w:rPr>
          <w:rFonts w:ascii="Times New Roman"/>
          <w:sz w:val="20"/>
        </w:rPr>
      </w:r>
    </w:p>
    <w:p>
      <w:pPr>
        <w:spacing w:after="0"/>
        <w:rPr>
          <w:rFonts w:ascii="Times New Roman"/>
          <w:sz w:val="20"/>
        </w:rPr>
        <w:sectPr>
          <w:pgSz w:w="12240" w:h="15840"/>
          <w:pgMar w:top="960" w:bottom="280" w:left="840" w:right="840"/>
        </w:sectPr>
      </w:pPr>
    </w:p>
    <w:p>
      <w:pPr>
        <w:pStyle w:val="ListParagraph"/>
        <w:numPr>
          <w:ilvl w:val="1"/>
          <w:numId w:val="33"/>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0.6 引入断言（Introduce Assertion）" w:id="328"/>
      <w:bookmarkEnd w:id="328"/>
      <w:r>
        <w:rPr/>
      </w:r>
      <w:bookmarkStart w:name="_bookmark114" w:id="329"/>
      <w:bookmarkEnd w:id="329"/>
      <w:r>
        <w:rPr/>
      </w:r>
      <w:bookmarkStart w:name="_bookmark114" w:id="330"/>
      <w:bookmarkEnd w:id="330"/>
      <w:r>
        <w:rPr>
          <w:rFonts w:ascii="宋体" w:eastAsia="宋体" w:hint="eastAsia"/>
          <w:color w:val="0091DD"/>
          <w:spacing w:val="7"/>
          <w:sz w:val="41"/>
        </w:rPr>
        <w:t>引入断言</w:t>
      </w:r>
      <w:r>
        <w:rPr>
          <w:rFonts w:ascii="宋体" w:eastAsia="宋体" w:hint="eastAsia"/>
          <w:color w:val="0091DD"/>
          <w:sz w:val="41"/>
        </w:rPr>
        <w:t>（</w:t>
      </w:r>
      <w:r>
        <w:rPr>
          <w:b/>
          <w:color w:val="0091DD"/>
          <w:sz w:val="41"/>
        </w:rPr>
        <w:t>Introduce Assertion</w:t>
      </w:r>
      <w:r>
        <w:rPr>
          <w:rFonts w:ascii="宋体" w:eastAsia="宋体" w:hint="eastAsia"/>
          <w:color w:val="0091DD"/>
          <w:sz w:val="41"/>
        </w:rPr>
        <w:t>）</w:t>
      </w:r>
    </w:p>
    <w:p>
      <w:pPr>
        <w:pStyle w:val="BodyText"/>
        <w:rPr>
          <w:sz w:val="20"/>
        </w:rPr>
      </w:pPr>
    </w:p>
    <w:p>
      <w:pPr>
        <w:pStyle w:val="BodyText"/>
        <w:spacing w:before="4"/>
        <w:rPr>
          <w:sz w:val="21"/>
        </w:rPr>
      </w:pPr>
      <w:r>
        <w:rPr/>
        <w:drawing>
          <wp:anchor distT="0" distB="0" distL="0" distR="0" allowOverlap="1" layoutInCell="1" locked="0" behindDoc="0" simplePos="0" relativeHeight="1331">
            <wp:simplePos x="0" y="0"/>
            <wp:positionH relativeFrom="page">
              <wp:posOffset>2576512</wp:posOffset>
            </wp:positionH>
            <wp:positionV relativeFrom="paragraph">
              <wp:posOffset>198231</wp:posOffset>
            </wp:positionV>
            <wp:extent cx="2619679" cy="752094"/>
            <wp:effectExtent l="0" t="0" r="0" b="0"/>
            <wp:wrapTopAndBottom/>
            <wp:docPr id="181" name="image99.jpeg"/>
            <wp:cNvGraphicFramePr>
              <a:graphicFrameLocks noChangeAspect="1"/>
            </wp:cNvGraphicFramePr>
            <a:graphic>
              <a:graphicData uri="http://schemas.openxmlformats.org/drawingml/2006/picture">
                <pic:pic>
                  <pic:nvPicPr>
                    <pic:cNvPr id="182" name="image99.jpeg"/>
                    <pic:cNvPicPr/>
                  </pic:nvPicPr>
                  <pic:blipFill>
                    <a:blip r:embed="rId108" cstate="print"/>
                    <a:stretch>
                      <a:fillRect/>
                    </a:stretch>
                  </pic:blipFill>
                  <pic:spPr>
                    <a:xfrm>
                      <a:off x="0" y="0"/>
                      <a:ext cx="2619679" cy="752094"/>
                    </a:xfrm>
                    <a:prstGeom prst="rect">
                      <a:avLst/>
                    </a:prstGeom>
                  </pic:spPr>
                </pic:pic>
              </a:graphicData>
            </a:graphic>
          </wp:anchor>
        </w:drawing>
      </w:r>
      <w:r>
        <w:rPr/>
        <w:pict>
          <v:shape style="position:absolute;margin-left:48.1875pt;margin-top:89.634377pt;width:515.65pt;height:26.65pt;mso-position-horizontal-relative:page;mso-position-vertical-relative:paragraph;z-index:-150466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(this.discountRate)</w:t>
                  </w:r>
                </w:p>
                <w:p>
                  <w:pPr>
                    <w:spacing w:before="6"/>
                    <w:ind w:left="268" w:right="0" w:firstLine="0"/>
                    <w:jc w:val="left"/>
                    <w:rPr>
                      <w:rFonts w:ascii="Courier New"/>
                      <w:sz w:val="18"/>
                    </w:rPr>
                  </w:pPr>
                  <w:r>
                    <w:rPr>
                      <w:rFonts w:ascii="Courier New"/>
                      <w:sz w:val="18"/>
                    </w:rPr>
                    <w:t>base = base - (this.discountRate * base);</w:t>
                  </w:r>
                </w:p>
              </w:txbxContent>
            </v:textbox>
            <v:stroke dashstyle="solid"/>
            <w10:wrap type="topAndBottom"/>
          </v:shape>
        </w:pict>
      </w:r>
      <w:r>
        <w:rPr/>
        <w:drawing>
          <wp:anchor distT="0" distB="0" distL="0" distR="0" allowOverlap="1" layoutInCell="1" locked="0" behindDoc="0" simplePos="0" relativeHeight="1333">
            <wp:simplePos x="0" y="0"/>
            <wp:positionH relativeFrom="page">
              <wp:posOffset>3657600</wp:posOffset>
            </wp:positionH>
            <wp:positionV relativeFrom="paragraph">
              <wp:posOffset>1664612</wp:posOffset>
            </wp:positionV>
            <wp:extent cx="457540" cy="767334"/>
            <wp:effectExtent l="0" t="0" r="0" b="0"/>
            <wp:wrapTopAndBottom/>
            <wp:docPr id="183" name="image42.jpeg"/>
            <wp:cNvGraphicFramePr>
              <a:graphicFrameLocks noChangeAspect="1"/>
            </wp:cNvGraphicFramePr>
            <a:graphic>
              <a:graphicData uri="http://schemas.openxmlformats.org/drawingml/2006/picture">
                <pic:pic>
                  <pic:nvPicPr>
                    <pic:cNvPr id="18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06.259369pt;width:515.65pt;height:37.15pt;mso-position-horizontal-relative:page;mso-position-vertical-relative:paragraph;z-index:-15045632;mso-wrap-distance-left:0;mso-wrap-distance-right:0" type="#_x0000_t202" filled="false" stroked="true" strokeweight=".375pt" strokecolor="#000000">
            <v:textbox inset="0,0,0,0">
              <w:txbxContent>
                <w:p>
                  <w:pPr>
                    <w:spacing w:line="247" w:lineRule="auto" w:before="52"/>
                    <w:ind w:left="52" w:right="6992" w:firstLine="0"/>
                    <w:jc w:val="left"/>
                    <w:rPr>
                      <w:rFonts w:ascii="Courier New"/>
                      <w:sz w:val="18"/>
                    </w:rPr>
                  </w:pPr>
                  <w:r>
                    <w:rPr>
                      <w:rFonts w:ascii="Courier New"/>
                      <w:sz w:val="18"/>
                    </w:rPr>
                    <w:t>assert(this.discountRate&gt;= 0); if (this.discountRate)</w:t>
                  </w:r>
                </w:p>
                <w:p>
                  <w:pPr>
                    <w:spacing w:before="0"/>
                    <w:ind w:left="268" w:right="0" w:firstLine="0"/>
                    <w:jc w:val="left"/>
                    <w:rPr>
                      <w:rFonts w:ascii="Courier New"/>
                      <w:sz w:val="18"/>
                    </w:rPr>
                  </w:pPr>
                  <w:r>
                    <w:rPr>
                      <w:rFonts w:ascii="Courier New"/>
                      <w:sz w:val="18"/>
                    </w:rPr>
                    <w:t>base = base - (this.discountRate * base);</w:t>
                  </w:r>
                </w:p>
              </w:txbxContent>
            </v:textbox>
            <v:stroke dashstyle="solid"/>
            <w10:wrap type="topAndBottom"/>
          </v:shape>
        </w:pict>
      </w:r>
    </w:p>
    <w:p>
      <w:pPr>
        <w:pStyle w:val="BodyText"/>
        <w:spacing w:before="6"/>
        <w:rPr>
          <w:sz w:val="17"/>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常常会有这样一段代码：只有当某个条件为真时，该段代码才能正常运行。例如，平方根计算只对正值才能进行，又例如，某个对象可能假设一组字段中至少有一个不等于</w:t>
      </w:r>
      <w:r>
        <w:rPr>
          <w:rFonts w:ascii="Courier New" w:eastAsia="Courier New"/>
          <w:sz w:val="23"/>
        </w:rPr>
        <w:t>null</w:t>
      </w:r>
      <w:r>
        <w:rPr/>
        <w:t>。</w:t>
      </w:r>
    </w:p>
    <w:p>
      <w:pPr>
        <w:pStyle w:val="BodyText"/>
        <w:spacing w:before="9"/>
        <w:rPr>
          <w:sz w:val="22"/>
        </w:rPr>
      </w:pPr>
    </w:p>
    <w:p>
      <w:pPr>
        <w:pStyle w:val="BodyText"/>
        <w:spacing w:line="223" w:lineRule="auto"/>
        <w:ind w:left="120" w:right="200" w:firstLine="585"/>
        <w:jc w:val="both"/>
      </w:pPr>
      <w:r>
        <w:rPr/>
        <w:t>这样的假设通常并没有在代码中明确表现出来，你必须阅读整个算法才能看出。有时程序员会以注释写出这样的假设，而我要介绍的是一种更好的技术</w:t>
      </w:r>
      <w:r>
        <w:rPr>
          <w:rFonts w:ascii="Times New Roman" w:hAnsi="Times New Roman" w:eastAsia="Times New Roman"/>
        </w:rPr>
        <w:t>—— </w:t>
      </w:r>
      <w:r>
        <w:rPr/>
        <w:t>使用断言明确标明这些假设。</w:t>
      </w:r>
    </w:p>
    <w:p>
      <w:pPr>
        <w:pStyle w:val="BodyText"/>
        <w:spacing w:before="9"/>
        <w:rPr>
          <w:sz w:val="22"/>
        </w:rPr>
      </w:pPr>
    </w:p>
    <w:p>
      <w:pPr>
        <w:pStyle w:val="BodyText"/>
        <w:spacing w:line="223" w:lineRule="auto"/>
        <w:ind w:left="120" w:right="200" w:firstLine="585"/>
      </w:pPr>
      <w:r>
        <w:rPr/>
        <w:t>断言是一个条件表达式，应该总是为真。如果它失败，表示程序员犯了错 </w:t>
      </w:r>
      <w:r>
        <w:rPr>
          <w:spacing w:val="-1"/>
        </w:rPr>
        <w:t>误。断言的失败不应该被系统任何地方捕捉。整个程序的行为在有没有断言出现的时候都应该完全一样。实际上，有些编程语言中的断言可以在编译期用一个开</w:t>
      </w:r>
      <w:r>
        <w:rPr/>
        <w:t>关完全禁用掉。</w:t>
      </w:r>
    </w:p>
    <w:p>
      <w:pPr>
        <w:pStyle w:val="BodyText"/>
        <w:spacing w:before="9"/>
        <w:rPr>
          <w:sz w:val="22"/>
        </w:rPr>
      </w:pPr>
    </w:p>
    <w:p>
      <w:pPr>
        <w:pStyle w:val="BodyText"/>
        <w:spacing w:line="223" w:lineRule="auto"/>
        <w:ind w:left="120" w:right="200" w:firstLine="585"/>
      </w:pPr>
      <w:r>
        <w:rPr>
          <w:spacing w:val="-1"/>
        </w:rPr>
        <w:t>我常看见有人鼓励用断言来发现程序中的错误。这固然是一件好事，但却不</w:t>
      </w:r>
      <w:r>
        <w:rPr/>
        <w:t>是使用断言的唯一理由。断言是一种很有价值的交流形式</w:t>
      </w:r>
      <w:r>
        <w:rPr>
          <w:rFonts w:ascii="Times New Roman" w:hAnsi="Times New Roman" w:eastAsia="Times New Roman"/>
        </w:rPr>
        <w:t>——</w:t>
      </w:r>
      <w:r>
        <w:rPr>
          <w:spacing w:val="-3"/>
        </w:rPr>
        <w:t>它们告诉阅读者， </w:t>
      </w:r>
      <w:r>
        <w:rPr/>
        <w:t>程序在执行到这一点时，对当前状态做了何种假设。另外断言对调试也很有帮 </w:t>
      </w:r>
      <w:r>
        <w:rPr>
          <w:spacing w:val="-1"/>
        </w:rPr>
        <w:t>助。而且，因为它们在交流上很有价值，即使解决了当下正在追踪的错误，我还是倾向于把断言留着。自测试的代码降低了断言在调试方面的价值，因为逐步逼</w:t>
      </w:r>
      <w:r>
        <w:rPr/>
        <w:t>近的单元测试通常能更好地帮助调试，但我仍然看重断言在交流方面的价值。</w:t>
      </w:r>
    </w:p>
    <w:p>
      <w:pPr>
        <w:spacing w:after="0" w:line="223" w:lineRule="auto"/>
        <w:sectPr>
          <w:pgSz w:w="12240" w:h="15840"/>
          <w:pgMar w:top="1360" w:bottom="280" w:left="840" w:right="840"/>
        </w:sectPr>
      </w:pPr>
    </w:p>
    <w:p>
      <w:pPr>
        <w:pStyle w:val="Heading3"/>
        <w:spacing w:before="35"/>
      </w:pPr>
      <w:r>
        <w:rPr>
          <w:color w:val="0091DD"/>
        </w:rPr>
        <w:t>做法</w:t>
      </w:r>
    </w:p>
    <w:p>
      <w:pPr>
        <w:pStyle w:val="BodyText"/>
        <w:rPr>
          <w:sz w:val="20"/>
        </w:rPr>
      </w:pPr>
    </w:p>
    <w:p>
      <w:pPr>
        <w:pStyle w:val="BodyText"/>
        <w:spacing w:before="204"/>
        <w:ind w:left="420"/>
      </w:pPr>
      <w:r>
        <w:rPr/>
        <w:pict>
          <v:group style="position:absolute;margin-left:51.5625pt;margin-top:18.137501pt;width:4.9pt;height:4.9pt;mso-position-horizontal-relative:page;mso-position-vertical-relative:paragraph;z-index:16414208"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如果你发现代码假设某个条件始终为真，就加入一个断言明确说明这种情况。</w:t>
      </w:r>
    </w:p>
    <w:p>
      <w:pPr>
        <w:pStyle w:val="BodyText"/>
        <w:spacing w:before="5"/>
        <w:rPr>
          <w:sz w:val="22"/>
        </w:rPr>
      </w:pPr>
    </w:p>
    <w:p>
      <w:pPr>
        <w:pStyle w:val="BodyText"/>
        <w:spacing w:line="223" w:lineRule="auto"/>
        <w:ind w:left="120" w:right="233" w:firstLine="585"/>
      </w:pPr>
      <w:r>
        <w:rPr/>
        <w:t>因为断言应该不会对系统运行造成任何影响，所以</w:t>
      </w:r>
      <w:r>
        <w:rPr>
          <w:rFonts w:ascii="Times New Roman" w:hAnsi="Times New Roman" w:eastAsia="Times New Roman"/>
        </w:rPr>
        <w:t>“</w:t>
      </w:r>
      <w:r>
        <w:rPr/>
        <w:t>加入断言</w:t>
      </w:r>
      <w:r>
        <w:rPr>
          <w:rFonts w:ascii="Times New Roman" w:hAnsi="Times New Roman" w:eastAsia="Times New Roman"/>
        </w:rPr>
        <w:t>”</w:t>
      </w:r>
      <w:r>
        <w:rPr/>
        <w:t>永远都应该是行为保持的。</w:t>
      </w:r>
    </w:p>
    <w:p>
      <w:pPr>
        <w:pStyle w:val="BodyText"/>
        <w:spacing w:before="7"/>
        <w:rPr>
          <w:sz w:val="36"/>
        </w:rPr>
      </w:pPr>
    </w:p>
    <w:p>
      <w:pPr>
        <w:pStyle w:val="Heading3"/>
      </w:pPr>
      <w:r>
        <w:rPr>
          <w:color w:val="0091DD"/>
        </w:rPr>
        <w:t>范例</w:t>
      </w:r>
    </w:p>
    <w:p>
      <w:pPr>
        <w:pStyle w:val="BodyText"/>
        <w:rPr>
          <w:sz w:val="36"/>
        </w:rPr>
      </w:pPr>
    </w:p>
    <w:p>
      <w:pPr>
        <w:pStyle w:val="BodyText"/>
        <w:spacing w:line="358" w:lineRule="exact"/>
        <w:ind w:left="705"/>
      </w:pPr>
      <w:r>
        <w:rPr/>
        <w:t>下面是一个简单的例子：折扣。顾客（</w:t>
      </w:r>
      <w:r>
        <w:rPr>
          <w:rFonts w:ascii="Times New Roman" w:eastAsia="Times New Roman"/>
        </w:rPr>
        <w:t>customer</w:t>
      </w:r>
      <w:r>
        <w:rPr/>
        <w:t>）会获得一个折扣率</w:t>
      </w:r>
    </w:p>
    <w:p>
      <w:pPr>
        <w:pStyle w:val="BodyText"/>
        <w:spacing w:line="358" w:lineRule="exact"/>
        <w:ind w:left="120"/>
      </w:pPr>
      <w:r>
        <w:rPr/>
        <w:t>（</w:t>
      </w:r>
      <w:r>
        <w:rPr>
          <w:rFonts w:ascii="Times New Roman" w:eastAsia="Times New Roman"/>
        </w:rPr>
        <w:t>discount rate</w:t>
      </w:r>
      <w:r>
        <w:rPr/>
        <w:t>），可以用于所有其购买的商品。</w:t>
      </w:r>
    </w:p>
    <w:p>
      <w:pPr>
        <w:pStyle w:val="BodyText"/>
        <w:spacing w:before="11"/>
        <w:rPr>
          <w:sz w:val="36"/>
        </w:rPr>
      </w:pPr>
    </w:p>
    <w:p>
      <w:pPr>
        <w:pStyle w:val="Heading4"/>
      </w:pPr>
      <w:r>
        <w:rPr>
          <w:color w:val="0091DD"/>
        </w:rPr>
        <w:t>class Customer...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3pt;width:515.65pt;height:58.5pt;mso-position-horizontal-relative:page;mso-position-vertical-relative:paragraph;z-index:-15045120;mso-wrap-distance-left:0;mso-wrap-distance-right:0" type="#_x0000_t202" filled="false" stroked="true" strokeweight=".375pt" strokecolor="#000000">
            <v:textbox inset="0,0,0,0">
              <w:txbxContent>
                <w:p>
                  <w:pPr>
                    <w:spacing w:line="247" w:lineRule="auto" w:before="52"/>
                    <w:ind w:left="268" w:right="7209" w:hanging="216"/>
                    <w:jc w:val="left"/>
                    <w:rPr>
                      <w:rFonts w:ascii="Courier New"/>
                      <w:sz w:val="18"/>
                    </w:rPr>
                  </w:pPr>
                  <w:r>
                    <w:rPr>
                      <w:rFonts w:ascii="Courier New"/>
                      <w:sz w:val="18"/>
                    </w:rPr>
                    <w:t>applyDiscount(aNumber) { return (this.discountRate)</w:t>
                  </w:r>
                </w:p>
                <w:p>
                  <w:pPr>
                    <w:spacing w:before="0"/>
                    <w:ind w:left="484" w:right="0" w:firstLine="0"/>
                    <w:jc w:val="left"/>
                    <w:rPr>
                      <w:rFonts w:ascii="Courier New"/>
                      <w:sz w:val="18"/>
                    </w:rPr>
                  </w:pPr>
                  <w:r>
                    <w:rPr>
                      <w:rFonts w:ascii="Courier New"/>
                      <w:sz w:val="18"/>
                    </w:rPr>
                    <w:t>? aNumber - (this.discountRate * aNumber)</w:t>
                  </w:r>
                </w:p>
                <w:p>
                  <w:pPr>
                    <w:spacing w:before="6"/>
                    <w:ind w:left="484" w:right="0" w:firstLine="0"/>
                    <w:jc w:val="left"/>
                    <w:rPr>
                      <w:rFonts w:ascii="Courier New"/>
                      <w:sz w:val="18"/>
                    </w:rPr>
                  </w:pPr>
                  <w:r>
                    <w:rPr>
                      <w:rFonts w:ascii="Courier New"/>
                      <w:sz w:val="18"/>
                    </w:rPr>
                    <w:t>: aNumber;</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jc w:val="both"/>
      </w:pPr>
      <w:r>
        <w:rPr/>
        <w:t>这里有一个假设：折扣率永远是正数。我可以用断言明确标示出这个假设。但在一个三元表达式中没办法很简单地插入断言，所以我首先要把这个表达式转换成</w:t>
      </w:r>
      <w:r>
        <w:rPr>
          <w:rFonts w:ascii="Courier New" w:eastAsia="Courier New"/>
          <w:sz w:val="23"/>
        </w:rPr>
        <w:t>if-else</w:t>
      </w:r>
      <w:r>
        <w:rPr/>
        <w:t>的形式。</w:t>
      </w:r>
    </w:p>
    <w:p>
      <w:pPr>
        <w:pStyle w:val="BodyText"/>
        <w:spacing w:before="11"/>
        <w:rPr>
          <w:sz w:val="37"/>
        </w:rPr>
      </w:pPr>
    </w:p>
    <w:p>
      <w:pPr>
        <w:pStyle w:val="Heading4"/>
      </w:pPr>
      <w:r>
        <w:rPr>
          <w:color w:val="0091DD"/>
        </w:rPr>
        <w:t>class Customer...</w:t>
      </w:r>
    </w:p>
    <w:p>
      <w:pPr>
        <w:pStyle w:val="BodyText"/>
        <w:rPr>
          <w:rFonts w:ascii="Times New Roman"/>
          <w:b/>
          <w:sz w:val="20"/>
        </w:rPr>
      </w:pPr>
    </w:p>
    <w:p>
      <w:pPr>
        <w:pStyle w:val="BodyText"/>
        <w:rPr>
          <w:rFonts w:ascii="Times New Roman"/>
          <w:b/>
          <w:sz w:val="20"/>
        </w:rPr>
      </w:pPr>
      <w:r>
        <w:rPr/>
        <w:pict>
          <v:shape style="position:absolute;margin-left:48.1875pt;margin-top:13.692031pt;width:515.65pt;height:47.65pt;mso-position-horizontal-relative:page;mso-position-vertical-relative:paragraph;z-index:-150446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applyDiscount(aNumber) {</w:t>
                  </w:r>
                </w:p>
                <w:p>
                  <w:pPr>
                    <w:spacing w:before="6"/>
                    <w:ind w:left="268" w:right="0" w:firstLine="0"/>
                    <w:jc w:val="left"/>
                    <w:rPr>
                      <w:rFonts w:ascii="Courier New"/>
                      <w:sz w:val="18"/>
                    </w:rPr>
                  </w:pPr>
                  <w:r>
                    <w:rPr>
                      <w:rFonts w:ascii="Courier New"/>
                      <w:sz w:val="18"/>
                    </w:rPr>
                    <w:t>if (!this.discountRate) return aNumber;</w:t>
                  </w:r>
                </w:p>
                <w:p>
                  <w:pPr>
                    <w:spacing w:before="7"/>
                    <w:ind w:left="268" w:right="0" w:firstLine="0"/>
                    <w:jc w:val="left"/>
                    <w:rPr>
                      <w:rFonts w:ascii="Courier New"/>
                      <w:sz w:val="18"/>
                    </w:rPr>
                  </w:pPr>
                  <w:r>
                    <w:rPr>
                      <w:rFonts w:ascii="Courier New"/>
                      <w:sz w:val="18"/>
                    </w:rPr>
                    <w:t>else return aNumber - (this.discountRate * aNumber);</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现在我就可以轻松地加入断言了。</w:t>
      </w:r>
    </w:p>
    <w:p>
      <w:pPr>
        <w:pStyle w:val="BodyText"/>
        <w:spacing w:before="6"/>
        <w:rPr>
          <w:sz w:val="37"/>
        </w:rPr>
      </w:pPr>
    </w:p>
    <w:p>
      <w:pPr>
        <w:pStyle w:val="Heading4"/>
        <w:spacing w:before="1"/>
      </w:pPr>
      <w:r>
        <w:rPr>
          <w:color w:val="0091DD"/>
        </w:rPr>
        <w:t>class Customer...</w:t>
      </w:r>
    </w:p>
    <w:p>
      <w:pPr>
        <w:pStyle w:val="BodyText"/>
        <w:rPr>
          <w:rFonts w:ascii="Times New Roman"/>
          <w:b/>
          <w:sz w:val="20"/>
        </w:rPr>
      </w:pPr>
    </w:p>
    <w:p>
      <w:pPr>
        <w:pStyle w:val="BodyText"/>
        <w:spacing w:before="4"/>
        <w:rPr>
          <w:rFonts w:ascii="Times New Roman"/>
          <w:b/>
          <w:sz w:val="19"/>
        </w:rPr>
      </w:pPr>
      <w:r>
        <w:rPr/>
        <w:pict>
          <v:group style="position:absolute;margin-left:48pt;margin-top:13.109375pt;width:516pt;height:69.4pt;mso-position-horizontal-relative:page;mso-position-vertical-relative:paragraph;z-index:-15043584;mso-wrap-distance-left:0;mso-wrap-distance-right:0" coordorigin="960,262" coordsize="10320,1388">
            <v:shape style="position:absolute;left:960;top:262;width:10320;height:1388" coordorigin="960,262" coordsize="10320,1388" path="m11280,262l960,262,960,270,960,1650,968,1650,968,270,11273,270,11273,1650,11280,1650,11280,270,11280,262xe" filled="true" fillcolor="#000000" stroked="false">
              <v:path arrowok="t"/>
              <v:fill type="solid"/>
            </v:shape>
            <v:shape style="position:absolute;left:960;top:262;width:10320;height:1388" type="#_x0000_t202" filled="false" stroked="false">
              <v:textbox inset="0,0,0,0">
                <w:txbxContent>
                  <w:p>
                    <w:pPr>
                      <w:spacing w:before="60"/>
                      <w:ind w:left="60" w:right="0" w:firstLine="0"/>
                      <w:jc w:val="left"/>
                      <w:rPr>
                        <w:rFonts w:ascii="Courier New"/>
                        <w:sz w:val="18"/>
                      </w:rPr>
                    </w:pPr>
                    <w:r>
                      <w:rPr>
                        <w:rFonts w:ascii="Courier New"/>
                        <w:sz w:val="18"/>
                      </w:rPr>
                      <w:t>applyDiscount(aNumber) {</w:t>
                    </w:r>
                  </w:p>
                  <w:p>
                    <w:pPr>
                      <w:spacing w:line="247" w:lineRule="auto" w:before="6"/>
                      <w:ind w:left="275" w:right="5812" w:firstLine="0"/>
                      <w:jc w:val="left"/>
                      <w:rPr>
                        <w:rFonts w:ascii="Courier New"/>
                        <w:sz w:val="18"/>
                      </w:rPr>
                    </w:pPr>
                    <w:r>
                      <w:rPr>
                        <w:rFonts w:ascii="Courier New"/>
                        <w:sz w:val="18"/>
                      </w:rPr>
                      <w:t>if (!this.discountRate) return aNumber; else {</w:t>
                    </w:r>
                  </w:p>
                  <w:p>
                    <w:pPr>
                      <w:spacing w:before="0"/>
                      <w:ind w:left="491" w:right="0" w:firstLine="0"/>
                      <w:jc w:val="left"/>
                      <w:rPr>
                        <w:rFonts w:ascii="Courier New"/>
                        <w:sz w:val="18"/>
                      </w:rPr>
                    </w:pPr>
                    <w:r>
                      <w:rPr>
                        <w:rFonts w:ascii="Courier New"/>
                        <w:sz w:val="18"/>
                      </w:rPr>
                      <w:t>assert(this.discountRate &gt;= 0);</w:t>
                    </w:r>
                  </w:p>
                  <w:p>
                    <w:pPr>
                      <w:spacing w:before="6"/>
                      <w:ind w:left="491" w:right="0" w:firstLine="0"/>
                      <w:jc w:val="left"/>
                      <w:rPr>
                        <w:rFonts w:ascii="Courier New"/>
                        <w:sz w:val="18"/>
                      </w:rPr>
                    </w:pPr>
                    <w:r>
                      <w:rPr>
                        <w:rFonts w:ascii="Courier New"/>
                        <w:sz w:val="18"/>
                      </w:rPr>
                      <w:t>return aNumber - (this.discountRate * aNumber);</w:t>
                    </w:r>
                  </w:p>
                  <w:p>
                    <w:pPr>
                      <w:spacing w:before="6"/>
                      <w:ind w:left="275" w:right="0" w:firstLine="0"/>
                      <w:jc w:val="left"/>
                      <w:rPr>
                        <w:rFonts w:ascii="Courier New"/>
                        <w:sz w:val="18"/>
                      </w:rPr>
                    </w:pPr>
                    <w:r>
                      <w:rPr>
                        <w:rFonts w:ascii="Courier New"/>
                        <w:sz w:val="18"/>
                      </w:rPr>
                      <w:t>}</w:t>
                    </w:r>
                  </w:p>
                </w:txbxContent>
              </v:textbox>
              <w10:wrap type="none"/>
            </v:shape>
            <w10:wrap type="topAndBottom"/>
          </v:group>
        </w:pict>
      </w:r>
    </w:p>
    <w:p>
      <w:pPr>
        <w:spacing w:after="0"/>
        <w:rPr>
          <w:rFonts w:ascii="Times New Roman"/>
          <w:sz w:val="19"/>
        </w:rPr>
        <w:sectPr>
          <w:pgSz w:w="12240" w:h="15840"/>
          <w:pgMar w:top="1020" w:bottom="280" w:left="840" w:right="840"/>
        </w:sectPr>
      </w:pPr>
    </w:p>
    <w:p>
      <w:pPr>
        <w:pStyle w:val="BodyText"/>
        <w:ind w:left="120"/>
        <w:rPr>
          <w:rFonts w:ascii="Times New Roman"/>
          <w:sz w:val="20"/>
        </w:rPr>
      </w:pPr>
      <w:r>
        <w:rPr>
          <w:rFonts w:ascii="Times New Roman"/>
          <w:sz w:val="20"/>
        </w:rPr>
        <w:pict>
          <v:group style="width:516pt;height:13.6pt;mso-position-horizontal-relative:char;mso-position-vertical-relative:line" coordorigin="0,0" coordsize="10320,272">
            <v:shape style="position:absolute;left:0;top:1;width:10320;height:271" coordorigin="0,1" coordsize="10320,271" path="m10320,1l10313,1,10313,264,8,264,8,1,0,1,0,264,0,271,8,272,10313,271,10320,271,10320,264,10320,1xe" filled="true" fillcolor="#000000" stroked="false">
              <v:path arrowok="t"/>
              <v:fill type="solid"/>
            </v:shape>
            <v:shape style="position:absolute;left:60;top: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10"/>
        <w:rPr>
          <w:rFonts w:ascii="Times New Roman"/>
          <w:b/>
          <w:sz w:val="14"/>
        </w:rPr>
      </w:pPr>
    </w:p>
    <w:p>
      <w:pPr>
        <w:pStyle w:val="BodyText"/>
        <w:spacing w:line="223" w:lineRule="auto" w:before="82"/>
        <w:ind w:left="120" w:right="142" w:firstLine="585"/>
      </w:pPr>
      <w:r>
        <w:rPr>
          <w:spacing w:val="-1"/>
        </w:rPr>
        <w:t>对这个例子而言，我更愿意把断言放在设值函数上。如果在</w:t>
      </w:r>
      <w:r>
        <w:rPr>
          <w:rFonts w:ascii="Courier New" w:eastAsia="Courier New"/>
          <w:sz w:val="23"/>
        </w:rPr>
        <w:t>applyDiscount</w:t>
      </w:r>
      <w:r>
        <w:rPr/>
        <w:t>函数处发生断言失败，我还得先费力搞清楚非法的折扣率值起初是从哪儿放进去  的。</w:t>
      </w:r>
    </w:p>
    <w:p>
      <w:pPr>
        <w:pStyle w:val="BodyText"/>
        <w:spacing w:before="10"/>
        <w:rPr>
          <w:sz w:val="37"/>
        </w:rPr>
      </w:pPr>
    </w:p>
    <w:p>
      <w:pPr>
        <w:pStyle w:val="Heading4"/>
      </w:pPr>
      <w:r>
        <w:rPr>
          <w:color w:val="0091DD"/>
        </w:rPr>
        <w:t>class Customer...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4482pt;width:515.65pt;height:47.65pt;mso-position-horizontal-relative:page;mso-position-vertical-relative:paragraph;z-index:-150415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set discountRate(aNumber) {</w:t>
                  </w:r>
                </w:p>
                <w:p>
                  <w:pPr>
                    <w:spacing w:line="247" w:lineRule="auto" w:before="6"/>
                    <w:ind w:left="268" w:right="4475" w:firstLine="0"/>
                    <w:jc w:val="left"/>
                    <w:rPr>
                      <w:rFonts w:ascii="Courier New"/>
                      <w:sz w:val="18"/>
                    </w:rPr>
                  </w:pPr>
                  <w:r>
                    <w:rPr>
                      <w:rFonts w:ascii="Courier New"/>
                      <w:sz w:val="18"/>
                    </w:rPr>
                    <w:t>assert(null === aNumber || aNumber &gt;= 0); this._discountRate = aNumber;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pPr>
      <w:r>
        <w:rPr/>
        <w:t>真正引起错误的源头有可能很难发现</w:t>
      </w:r>
      <w:r>
        <w:rPr>
          <w:rFonts w:ascii="Times New Roman" w:hAnsi="Times New Roman" w:eastAsia="Times New Roman"/>
        </w:rPr>
        <w:t>——</w:t>
      </w:r>
      <w:r>
        <w:rPr/>
        <w:t>也许是输入数据中误写了一个减 </w:t>
      </w:r>
      <w:r>
        <w:rPr>
          <w:spacing w:val="-1"/>
        </w:rPr>
        <w:t>号，也许是某处代码做数据转换时犯了错误。像这样的断言对于发现错误源头特</w:t>
      </w:r>
      <w:r>
        <w:rPr/>
        <w:t>别有帮助。</w:t>
      </w:r>
    </w:p>
    <w:p>
      <w:pPr>
        <w:pStyle w:val="BodyText"/>
        <w:spacing w:before="1"/>
        <w:rPr>
          <w:sz w:val="22"/>
        </w:rPr>
      </w:pPr>
    </w:p>
    <w:p>
      <w:pPr>
        <w:pStyle w:val="BodyText"/>
        <w:spacing w:line="223" w:lineRule="auto"/>
        <w:ind w:left="120" w:right="200" w:firstLine="585"/>
      </w:pPr>
      <w:r>
        <w:rPr/>
        <w:t>注意，不要滥用断言。我不会使用断言来检查所有</w:t>
      </w:r>
      <w:r>
        <w:rPr>
          <w:rFonts w:ascii="Times New Roman" w:hAnsi="Times New Roman" w:eastAsia="Times New Roman"/>
        </w:rPr>
        <w:t>“</w:t>
      </w:r>
      <w:r>
        <w:rPr/>
        <w:t>我认为应该为真</w:t>
      </w:r>
      <w:r>
        <w:rPr>
          <w:rFonts w:ascii="Times New Roman" w:hAnsi="Times New Roman" w:eastAsia="Times New Roman"/>
        </w:rPr>
        <w:t>”</w:t>
      </w:r>
      <w:r>
        <w:rPr/>
        <w:t>的条 件，只用来检查</w:t>
      </w:r>
      <w:r>
        <w:rPr>
          <w:rFonts w:ascii="Times New Roman" w:hAnsi="Times New Roman" w:eastAsia="Times New Roman"/>
        </w:rPr>
        <w:t>“</w:t>
      </w:r>
      <w:r>
        <w:rPr/>
        <w:t>必须为真</w:t>
      </w:r>
      <w:r>
        <w:rPr>
          <w:rFonts w:ascii="Times New Roman" w:hAnsi="Times New Roman" w:eastAsia="Times New Roman"/>
        </w:rPr>
        <w:t>”</w:t>
      </w:r>
      <w:r>
        <w:rPr/>
        <w:t>的条件。滥用断言可能会造成代码重复，尤其是在处</w:t>
      </w:r>
      <w:r>
        <w:rPr>
          <w:spacing w:val="-1"/>
        </w:rPr>
        <w:t>理上面这样的条件逻辑时。所以我发现，很有必要去掉条件逻辑中的重复，通常</w:t>
      </w:r>
      <w:r>
        <w:rPr/>
        <w:t>可以借助提炼函数（</w:t>
      </w:r>
      <w:r>
        <w:rPr>
          <w:rFonts w:ascii="Times New Roman" w:hAnsi="Times New Roman" w:eastAsia="Times New Roman"/>
        </w:rPr>
        <w:t>106</w:t>
      </w:r>
      <w:r>
        <w:rPr/>
        <w:t>）手法。</w:t>
      </w:r>
    </w:p>
    <w:p>
      <w:pPr>
        <w:pStyle w:val="BodyText"/>
        <w:spacing w:before="8"/>
        <w:rPr>
          <w:sz w:val="22"/>
        </w:rPr>
      </w:pPr>
    </w:p>
    <w:p>
      <w:pPr>
        <w:pStyle w:val="BodyText"/>
        <w:spacing w:line="223" w:lineRule="auto" w:before="1"/>
        <w:ind w:left="120" w:right="200" w:firstLine="585"/>
      </w:pPr>
      <w:r>
        <w:rPr/>
        <w:t>我只用断言预防程序员的错误。如果要从某个外部数据源读取数据，那么所有对输入值的检查都应该是程序的一等公民，而不能用断言实现</w:t>
      </w:r>
      <w:r>
        <w:rPr>
          <w:rFonts w:ascii="Times New Roman" w:hAnsi="Times New Roman" w:eastAsia="Times New Roman"/>
        </w:rPr>
        <w:t>——</w:t>
      </w:r>
      <w:r>
        <w:rPr/>
        <w:t>除非我对这个外部数据源有绝对的信心。断言是帮助我们跟踪</w:t>
      </w:r>
      <w:r>
        <w:rPr>
          <w:rFonts w:ascii="Times New Roman" w:hAnsi="Times New Roman" w:eastAsia="Times New Roman"/>
        </w:rPr>
        <w:t>bug</w:t>
      </w:r>
      <w:r>
        <w:rPr/>
        <w:t>的最后一招，所以，或许听来讽刺，只有当我认为断言绝对不会失败的时候，我才会使用断言。</w:t>
      </w:r>
    </w:p>
    <w:p>
      <w:pPr>
        <w:spacing w:after="0" w:line="223" w:lineRule="auto"/>
        <w:sectPr>
          <w:pgSz w:w="12240" w:h="15840"/>
          <w:pgMar w:top="9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821" w:val="left" w:leader="none"/>
                      </w:tabs>
                      <w:spacing w:before="307"/>
                      <w:ind w:left="3" w:right="0" w:firstLine="0"/>
                      <w:jc w:val="center"/>
                      <w:rPr>
                        <w:rFonts w:ascii="Times New Roman" w:eastAsia="Times New Roman"/>
                        <w:b/>
                        <w:sz w:val="45"/>
                      </w:rPr>
                    </w:pPr>
                    <w:bookmarkStart w:name="第11章 重构API" w:id="331"/>
                    <w:bookmarkEnd w:id="331"/>
                    <w:r>
                      <w:rPr/>
                    </w:r>
                    <w:bookmarkStart w:name="_bookmark115" w:id="332"/>
                    <w:bookmarkEnd w:id="332"/>
                    <w:r>
                      <w:rPr/>
                    </w:r>
                    <w:r>
                      <w:rPr>
                        <w:color w:val="0091DD"/>
                        <w:spacing w:val="8"/>
                        <w:sz w:val="45"/>
                      </w:rPr>
                      <w:t>第</w:t>
                    </w:r>
                    <w:r>
                      <w:rPr>
                        <w:rFonts w:ascii="Times New Roman" w:eastAsia="Times New Roman"/>
                        <w:b/>
                        <w:color w:val="0091DD"/>
                        <w:sz w:val="45"/>
                      </w:rPr>
                      <w:t>11</w:t>
                    </w:r>
                    <w:r>
                      <w:rPr>
                        <w:color w:val="0091DD"/>
                        <w:sz w:val="45"/>
                      </w:rPr>
                      <w:t>章</w:t>
                      <w:tab/>
                    </w:r>
                    <w:r>
                      <w:rPr>
                        <w:color w:val="0091DD"/>
                        <w:spacing w:val="8"/>
                        <w:sz w:val="45"/>
                      </w:rPr>
                      <w:t>重构</w:t>
                    </w:r>
                    <w:r>
                      <w:rPr>
                        <w:rFonts w:ascii="Times New Roman" w:eastAsia="Times New Roman"/>
                        <w:b/>
                        <w:color w:val="0091DD"/>
                        <w:sz w:val="45"/>
                      </w:rPr>
                      <w:t>API</w:t>
                    </w:r>
                  </w:p>
                </w:txbxContent>
              </v:textbox>
              <w10:wrap type="none"/>
            </v:shape>
          </v:group>
        </w:pict>
      </w:r>
      <w:r>
        <w:rPr>
          <w:sz w:val="20"/>
        </w:rPr>
      </w:r>
    </w:p>
    <w:p>
      <w:pPr>
        <w:pStyle w:val="BodyText"/>
        <w:rPr>
          <w:sz w:val="13"/>
        </w:rPr>
      </w:pPr>
    </w:p>
    <w:p>
      <w:pPr>
        <w:pStyle w:val="BodyText"/>
        <w:spacing w:line="223" w:lineRule="auto" w:before="91"/>
        <w:ind w:left="120" w:right="314" w:firstLine="585"/>
        <w:jc w:val="both"/>
      </w:pPr>
      <w:r>
        <w:rPr/>
        <w:t>模块和函数是软件的骨肉，而</w:t>
      </w:r>
      <w:r>
        <w:rPr>
          <w:rFonts w:ascii="Times New Roman" w:eastAsia="Times New Roman"/>
        </w:rPr>
        <w:t>API</w:t>
      </w:r>
      <w:r>
        <w:rPr/>
        <w:t>则是将骨肉连接起来的关节。易于理解和使用的</w:t>
      </w:r>
      <w:r>
        <w:rPr>
          <w:rFonts w:ascii="Times New Roman" w:eastAsia="Times New Roman"/>
        </w:rPr>
        <w:t>API</w:t>
      </w:r>
      <w:r>
        <w:rPr/>
        <w:t>非常重要，但同时也很难获得。随着对软件理解的加深，我会学到如何改进</w:t>
      </w:r>
      <w:r>
        <w:rPr>
          <w:rFonts w:ascii="Times New Roman" w:eastAsia="Times New Roman"/>
        </w:rPr>
        <w:t>API</w:t>
      </w:r>
      <w:r>
        <w:rPr/>
        <w:t>，这时我便需要对</w:t>
      </w:r>
      <w:r>
        <w:rPr>
          <w:rFonts w:ascii="Times New Roman" w:eastAsia="Times New Roman"/>
        </w:rPr>
        <w:t>API</w:t>
      </w:r>
      <w:r>
        <w:rPr/>
        <w:t>进行重构。</w:t>
      </w:r>
    </w:p>
    <w:p>
      <w:pPr>
        <w:pStyle w:val="BodyText"/>
        <w:spacing w:before="9"/>
        <w:rPr>
          <w:sz w:val="22"/>
        </w:rPr>
      </w:pPr>
    </w:p>
    <w:p>
      <w:pPr>
        <w:pStyle w:val="BodyText"/>
        <w:spacing w:line="223" w:lineRule="auto"/>
        <w:ind w:left="120" w:right="314" w:firstLine="585"/>
      </w:pPr>
      <w:r>
        <w:rPr/>
        <w:t>好的</w:t>
      </w:r>
      <w:r>
        <w:rPr>
          <w:rFonts w:ascii="Times New Roman" w:eastAsia="Times New Roman"/>
        </w:rPr>
        <w:t>API</w:t>
      </w:r>
      <w:r>
        <w:rPr>
          <w:spacing w:val="-1"/>
        </w:rPr>
        <w:t>会把更新数据的函数与只是读取数据的函数清晰分开。如果我看到</w:t>
      </w:r>
      <w:r>
        <w:rPr/>
        <w:t>这两类操作被混在一起，就会用将查询函数和修改函数分离（</w:t>
      </w:r>
      <w:r>
        <w:rPr>
          <w:rFonts w:ascii="Times New Roman" w:eastAsia="Times New Roman"/>
        </w:rPr>
        <w:t>306</w:t>
      </w:r>
      <w:r>
        <w:rPr/>
        <w:t>）将它们分 开。如果两个函数的功能非常相似、只有一些数值不同，我可以用函数参数化</w:t>
      </w:r>
    </w:p>
    <w:p>
      <w:pPr>
        <w:pStyle w:val="BodyText"/>
        <w:spacing w:line="223" w:lineRule="auto"/>
        <w:ind w:left="120" w:right="346"/>
      </w:pPr>
      <w:r>
        <w:rPr/>
        <w:t>（</w:t>
      </w:r>
      <w:r>
        <w:rPr>
          <w:rFonts w:ascii="Times New Roman" w:eastAsia="Times New Roman"/>
        </w:rPr>
        <w:t>310</w:t>
      </w:r>
      <w:r>
        <w:rPr/>
        <w:t>）</w:t>
      </w:r>
      <w:r>
        <w:rPr>
          <w:spacing w:val="-1"/>
        </w:rPr>
        <w:t>将其统一。但有些参数其实只是一个标记，根据这个标记的不同，函数</w:t>
      </w:r>
      <w:r>
        <w:rPr/>
        <w:t>会有截然不同的行为，此时最好用移除标记参数（</w:t>
      </w:r>
      <w:r>
        <w:rPr>
          <w:rFonts w:ascii="Times New Roman" w:eastAsia="Times New Roman"/>
        </w:rPr>
        <w:t>314</w:t>
      </w:r>
      <w:r>
        <w:rPr/>
        <w:t>）将不同的行为彻底分 开。</w:t>
      </w:r>
    </w:p>
    <w:p>
      <w:pPr>
        <w:pStyle w:val="BodyText"/>
        <w:spacing w:before="7"/>
        <w:rPr>
          <w:sz w:val="22"/>
        </w:rPr>
      </w:pPr>
    </w:p>
    <w:p>
      <w:pPr>
        <w:pStyle w:val="BodyText"/>
        <w:spacing w:line="223" w:lineRule="auto"/>
        <w:ind w:left="120" w:right="200" w:firstLine="585"/>
      </w:pPr>
      <w:r>
        <w:rPr/>
        <w:t>在函数间传递时，数据结构常会毫无必要地被拆开，我更愿意用保持对象完整（</w:t>
      </w:r>
      <w:r>
        <w:rPr>
          <w:rFonts w:ascii="Times New Roman" w:eastAsia="Times New Roman"/>
        </w:rPr>
        <w:t>319</w:t>
      </w:r>
      <w:r>
        <w:rPr/>
        <w:t>）将其聚拢。函数需要的一份信息，究竟何时应该作为参数传入、何时应该调用一个函数获得，这是一个需要反复推敲的决定，推敲的过程中常常要用到以查询取代参数（</w:t>
      </w:r>
      <w:r>
        <w:rPr>
          <w:rFonts w:ascii="Times New Roman" w:eastAsia="Times New Roman"/>
        </w:rPr>
        <w:t>324</w:t>
      </w:r>
      <w:r>
        <w:rPr/>
        <w:t>）和以参数取代查询（</w:t>
      </w:r>
      <w:r>
        <w:rPr>
          <w:rFonts w:ascii="Times New Roman" w:eastAsia="Times New Roman"/>
        </w:rPr>
        <w:t>327</w:t>
      </w:r>
      <w:r>
        <w:rPr/>
        <w:t>）。</w:t>
      </w:r>
    </w:p>
    <w:p>
      <w:pPr>
        <w:pStyle w:val="BodyText"/>
        <w:spacing w:before="8"/>
        <w:rPr>
          <w:sz w:val="22"/>
        </w:rPr>
      </w:pPr>
    </w:p>
    <w:p>
      <w:pPr>
        <w:pStyle w:val="BodyText"/>
        <w:spacing w:line="223" w:lineRule="auto" w:before="1"/>
        <w:ind w:left="120" w:right="346" w:firstLine="585"/>
      </w:pPr>
      <w:r>
        <w:rPr/>
        <w:t>类是一种常见的模块形式。我希望尽可能保持对象不可变，所以只要有可能，我就会使用移除设值函数（</w:t>
      </w:r>
      <w:r>
        <w:rPr>
          <w:rFonts w:ascii="Times New Roman" w:eastAsia="Times New Roman"/>
        </w:rPr>
        <w:t>331</w:t>
      </w:r>
      <w:r>
        <w:rPr/>
        <w:t>）。当调用者要求一个新对象时，我经常需要比构造函数更多的灵活性，可以借助以工厂函数取代构造函数（</w:t>
      </w:r>
      <w:r>
        <w:rPr>
          <w:rFonts w:ascii="Times New Roman" w:eastAsia="Times New Roman"/>
        </w:rPr>
        <w:t>334</w:t>
      </w:r>
      <w:r>
        <w:rPr/>
        <w:t>）获得这种灵活性。</w:t>
      </w:r>
    </w:p>
    <w:p>
      <w:pPr>
        <w:pStyle w:val="BodyText"/>
        <w:rPr>
          <w:sz w:val="22"/>
        </w:rPr>
      </w:pPr>
    </w:p>
    <w:p>
      <w:pPr>
        <w:pStyle w:val="BodyText"/>
        <w:spacing w:line="223" w:lineRule="auto" w:before="1"/>
        <w:ind w:left="120" w:right="200" w:firstLine="585"/>
      </w:pPr>
      <w:r>
        <w:rPr/>
        <w:t>有时你会遇到一个特别复杂的函数，围绕着它传入传出一大堆数据。最后两个重构手法专门用于破解这个难题。我可以用以命令取代函数（</w:t>
      </w:r>
      <w:r>
        <w:rPr>
          <w:rFonts w:ascii="Times New Roman" w:eastAsia="Times New Roman"/>
        </w:rPr>
        <w:t>337</w:t>
      </w:r>
      <w:r>
        <w:rPr/>
        <w:t>）将这个函数变成对象，这样对函数体使用提炼函数（</w:t>
      </w:r>
      <w:r>
        <w:rPr>
          <w:rFonts w:ascii="Times New Roman" w:eastAsia="Times New Roman"/>
        </w:rPr>
        <w:t>106</w:t>
      </w:r>
      <w:r>
        <w:rPr/>
        <w:t>）时会更容易。如果稍后我对该函数做了简化，不再需要将其作为命令对象了，可以用以函数取代命令（</w:t>
      </w:r>
      <w:r>
        <w:rPr>
          <w:rFonts w:ascii="Times New Roman" w:eastAsia="Times New Roman"/>
        </w:rPr>
        <w:t>344</w:t>
      </w:r>
      <w:r>
        <w:rPr/>
        <w:t>） 再把它变回函数。</w:t>
      </w:r>
    </w:p>
    <w:p>
      <w:pPr>
        <w:spacing w:after="0" w:line="223" w:lineRule="auto"/>
        <w:sectPr>
          <w:pgSz w:w="12240" w:h="15840"/>
          <w:pgMar w:top="1260" w:bottom="280" w:left="840" w:right="840"/>
        </w:sectPr>
      </w:pPr>
    </w:p>
    <w:p>
      <w:pPr>
        <w:pStyle w:val="ListParagraph"/>
        <w:numPr>
          <w:ilvl w:val="1"/>
          <w:numId w:val="34"/>
        </w:numPr>
        <w:tabs>
          <w:tab w:pos="1374" w:val="left" w:leader="none"/>
          <w:tab w:pos="1375" w:val="left" w:leader="none"/>
        </w:tabs>
        <w:spacing w:line="225" w:lineRule="auto" w:before="62" w:after="0"/>
        <w:ind w:left="240" w:right="934" w:firstLine="0"/>
        <w:jc w:val="left"/>
        <w:rPr>
          <w:rFonts w:ascii="宋体" w:eastAsia="宋体" w:hint="eastAsia"/>
          <w:sz w:val="41"/>
        </w:rPr>
      </w:pPr>
      <w:bookmarkStart w:name="11.1 将查询函数和修改函数分离（Separate Query from Mo" w:id="333"/>
      <w:bookmarkEnd w:id="333"/>
      <w:r>
        <w:rPr/>
      </w:r>
      <w:bookmarkStart w:name="_bookmark116" w:id="334"/>
      <w:bookmarkEnd w:id="334"/>
      <w:r>
        <w:rPr/>
      </w:r>
      <w:bookmarkStart w:name="_bookmark116" w:id="335"/>
      <w:bookmarkEnd w:id="335"/>
      <w:r>
        <w:rPr>
          <w:rFonts w:ascii="宋体" w:eastAsia="宋体" w:hint="eastAsia"/>
          <w:color w:val="0091DD"/>
          <w:spacing w:val="7"/>
          <w:sz w:val="41"/>
        </w:rPr>
        <w:t>将查询函数和修改函数分离</w:t>
      </w:r>
      <w:r>
        <w:rPr>
          <w:rFonts w:ascii="宋体" w:eastAsia="宋体" w:hint="eastAsia"/>
          <w:color w:val="0091DD"/>
          <w:sz w:val="41"/>
        </w:rPr>
        <w:t>（</w:t>
      </w:r>
      <w:r>
        <w:rPr>
          <w:b/>
          <w:color w:val="0091DD"/>
          <w:sz w:val="41"/>
        </w:rPr>
        <w:t>Separate</w:t>
      </w:r>
      <w:r>
        <w:rPr>
          <w:b/>
          <w:color w:val="0091DD"/>
          <w:spacing w:val="37"/>
          <w:sz w:val="41"/>
        </w:rPr>
        <w:t> </w:t>
      </w:r>
      <w:r>
        <w:rPr>
          <w:b/>
          <w:color w:val="0091DD"/>
          <w:sz w:val="41"/>
        </w:rPr>
        <w:t>Query from Modifier</w:t>
      </w:r>
      <w:r>
        <w:rPr>
          <w:rFonts w:ascii="宋体" w:eastAsia="宋体" w:hint="eastAsia"/>
          <w:color w:val="0091DD"/>
          <w:sz w:val="41"/>
        </w:rPr>
        <w:t>）</w:t>
      </w:r>
    </w:p>
    <w:p>
      <w:pPr>
        <w:pStyle w:val="BodyText"/>
        <w:rPr>
          <w:sz w:val="20"/>
        </w:rPr>
      </w:pPr>
    </w:p>
    <w:p>
      <w:pPr>
        <w:pStyle w:val="BodyText"/>
        <w:spacing w:before="8"/>
        <w:rPr>
          <w:sz w:val="13"/>
        </w:rPr>
      </w:pPr>
      <w:r>
        <w:rPr/>
        <w:drawing>
          <wp:anchor distT="0" distB="0" distL="0" distR="0" allowOverlap="1" layoutInCell="1" locked="0" behindDoc="0" simplePos="0" relativeHeight="1345">
            <wp:simplePos x="0" y="0"/>
            <wp:positionH relativeFrom="page">
              <wp:posOffset>2576512</wp:posOffset>
            </wp:positionH>
            <wp:positionV relativeFrom="paragraph">
              <wp:posOffset>135993</wp:posOffset>
            </wp:positionV>
            <wp:extent cx="2605061" cy="866775"/>
            <wp:effectExtent l="0" t="0" r="0" b="0"/>
            <wp:wrapTopAndBottom/>
            <wp:docPr id="185" name="image100.jpeg"/>
            <wp:cNvGraphicFramePr>
              <a:graphicFrameLocks noChangeAspect="1"/>
            </wp:cNvGraphicFramePr>
            <a:graphic>
              <a:graphicData uri="http://schemas.openxmlformats.org/drawingml/2006/picture">
                <pic:pic>
                  <pic:nvPicPr>
                    <pic:cNvPr id="186" name="image100.jpeg"/>
                    <pic:cNvPicPr/>
                  </pic:nvPicPr>
                  <pic:blipFill>
                    <a:blip r:embed="rId109" cstate="print"/>
                    <a:stretch>
                      <a:fillRect/>
                    </a:stretch>
                  </pic:blipFill>
                  <pic:spPr>
                    <a:xfrm>
                      <a:off x="0" y="0"/>
                      <a:ext cx="2605061" cy="866775"/>
                    </a:xfrm>
                    <a:prstGeom prst="rect">
                      <a:avLst/>
                    </a:prstGeom>
                  </pic:spPr>
                </pic:pic>
              </a:graphicData>
            </a:graphic>
          </wp:anchor>
        </w:drawing>
      </w:r>
      <w:r>
        <w:rPr/>
        <w:pict>
          <v:shape style="position:absolute;margin-left:48.1875pt;margin-top:94.145622pt;width:515.65pt;height:58.15pt;mso-position-horizontal-relative:page;mso-position-vertical-relative:paragraph;z-index:-150394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getTotalOutstandingAndSendBill() {</w:t>
                  </w:r>
                </w:p>
                <w:p>
                  <w:pPr>
                    <w:spacing w:line="247" w:lineRule="auto" w:before="6"/>
                    <w:ind w:left="268" w:right="729" w:firstLine="0"/>
                    <w:jc w:val="left"/>
                    <w:rPr>
                      <w:rFonts w:ascii="Courier New"/>
                      <w:sz w:val="18"/>
                    </w:rPr>
                  </w:pPr>
                  <w:r>
                    <w:rPr>
                      <w:rFonts w:ascii="Courier New"/>
                      <w:sz w:val="18"/>
                    </w:rPr>
                    <w:t>const result = customer.invoices.reduce((total, each) =&gt; each.amount + total,</w:t>
                  </w:r>
                  <w:r>
                    <w:rPr>
                      <w:rFonts w:ascii="Courier New"/>
                      <w:spacing w:val="-67"/>
                      <w:sz w:val="18"/>
                    </w:rPr>
                    <w:t> </w:t>
                  </w:r>
                  <w:r>
                    <w:rPr>
                      <w:rFonts w:ascii="Courier New"/>
                      <w:sz w:val="18"/>
                    </w:rPr>
                    <w:t>0); sendBill();</w:t>
                  </w:r>
                </w:p>
                <w:p>
                  <w:pPr>
                    <w:spacing w:before="0"/>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347">
            <wp:simplePos x="0" y="0"/>
            <wp:positionH relativeFrom="page">
              <wp:posOffset>3657600</wp:posOffset>
            </wp:positionH>
            <wp:positionV relativeFrom="paragraph">
              <wp:posOffset>2121955</wp:posOffset>
            </wp:positionV>
            <wp:extent cx="457540" cy="767334"/>
            <wp:effectExtent l="0" t="0" r="0" b="0"/>
            <wp:wrapTopAndBottom/>
            <wp:docPr id="187" name="image42.jpeg"/>
            <wp:cNvGraphicFramePr>
              <a:graphicFrameLocks noChangeAspect="1"/>
            </wp:cNvGraphicFramePr>
            <a:graphic>
              <a:graphicData uri="http://schemas.openxmlformats.org/drawingml/2006/picture">
                <pic:pic>
                  <pic:nvPicPr>
                    <pic:cNvPr id="18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42.27063pt;width:515.65pt;height:68.650pt;mso-position-horizontal-relative:page;mso-position-vertical-relative:paragraph;z-index:-150384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totalOutstanding() {</w:t>
                  </w:r>
                </w:p>
                <w:p>
                  <w:pPr>
                    <w:spacing w:before="6"/>
                    <w:ind w:left="268" w:right="0" w:firstLine="0"/>
                    <w:jc w:val="left"/>
                    <w:rPr>
                      <w:rFonts w:ascii="Courier New"/>
                      <w:sz w:val="18"/>
                    </w:rPr>
                  </w:pPr>
                  <w:r>
                    <w:rPr>
                      <w:rFonts w:ascii="Courier New"/>
                      <w:sz w:val="18"/>
                    </w:rPr>
                    <w:t>return customer.invoices.reduce((total, each) =&gt; each.amount + total, 0);</w:t>
                  </w:r>
                </w:p>
                <w:p>
                  <w:pPr>
                    <w:spacing w:before="7"/>
                    <w:ind w:left="52" w:right="0" w:firstLine="0"/>
                    <w:jc w:val="left"/>
                    <w:rPr>
                      <w:rFonts w:ascii="Courier New"/>
                      <w:sz w:val="18"/>
                    </w:rPr>
                  </w:pPr>
                  <w:r>
                    <w:rPr>
                      <w:rFonts w:ascii="Courier New"/>
                      <w:sz w:val="18"/>
                    </w:rPr>
                    <w:t>}</w:t>
                  </w:r>
                </w:p>
                <w:p>
                  <w:pPr>
                    <w:spacing w:line="247" w:lineRule="auto" w:before="6"/>
                    <w:ind w:left="268" w:right="4475" w:hanging="216"/>
                    <w:jc w:val="left"/>
                    <w:rPr>
                      <w:rFonts w:ascii="Courier New"/>
                      <w:sz w:val="18"/>
                    </w:rPr>
                  </w:pPr>
                  <w:r>
                    <w:rPr>
                      <w:rFonts w:ascii="Courier New"/>
                      <w:sz w:val="18"/>
                    </w:rPr>
                    <w:t>function sendBill() { emailGateway.send(formatBill(customer));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如果某个函数只是提供一个值，没有任何看得到的副作用，那么这是一个很有价值的东西。我可以任意调用这个函数，也可以把调用动作搬到调用函数的其他地方。这种函数的测试也更容易。简而言之，需要操心的事情少多了。</w:t>
      </w:r>
    </w:p>
    <w:p>
      <w:pPr>
        <w:pStyle w:val="BodyText"/>
        <w:spacing w:before="9"/>
        <w:rPr>
          <w:sz w:val="22"/>
        </w:rPr>
      </w:pPr>
    </w:p>
    <w:p>
      <w:pPr>
        <w:pStyle w:val="BodyText"/>
        <w:spacing w:line="223" w:lineRule="auto"/>
        <w:ind w:left="120" w:right="200" w:firstLine="585"/>
      </w:pPr>
      <w:r>
        <w:rPr/>
        <w:t>明确表现出</w:t>
      </w:r>
      <w:r>
        <w:rPr>
          <w:rFonts w:ascii="Times New Roman" w:hAnsi="Times New Roman" w:eastAsia="Times New Roman"/>
        </w:rPr>
        <w:t>“</w:t>
      </w:r>
      <w:r>
        <w:rPr/>
        <w:t>有副作用</w:t>
      </w:r>
      <w:r>
        <w:rPr>
          <w:rFonts w:ascii="Times New Roman" w:hAnsi="Times New Roman" w:eastAsia="Times New Roman"/>
        </w:rPr>
        <w:t>”</w:t>
      </w:r>
      <w:r>
        <w:rPr/>
        <w:t>与</w:t>
      </w:r>
      <w:r>
        <w:rPr>
          <w:rFonts w:ascii="Times New Roman" w:hAnsi="Times New Roman" w:eastAsia="Times New Roman"/>
        </w:rPr>
        <w:t>“</w:t>
      </w:r>
      <w:r>
        <w:rPr/>
        <w:t>无副作用</w:t>
      </w:r>
      <w:r>
        <w:rPr>
          <w:rFonts w:ascii="Times New Roman" w:hAnsi="Times New Roman" w:eastAsia="Times New Roman"/>
        </w:rPr>
        <w:t>”</w:t>
      </w:r>
      <w:r>
        <w:rPr/>
        <w:t>两种函数之间的差异，是个很好的想  法。下面是一条好规则：任何有返回值的函数，都不应该有看得到的副作用</w:t>
      </w:r>
      <w:r>
        <w:rPr>
          <w:rFonts w:ascii="Times New Roman" w:hAnsi="Times New Roman" w:eastAsia="Times New Roman"/>
          <w:spacing w:val="-9"/>
        </w:rPr>
        <w:t>—— </w:t>
      </w:r>
      <w:r>
        <w:rPr/>
        <w:t>命令与查询分离（</w:t>
      </w:r>
      <w:r>
        <w:rPr>
          <w:rFonts w:ascii="Times New Roman" w:hAnsi="Times New Roman" w:eastAsia="Times New Roman"/>
        </w:rPr>
        <w:t>Command-Query</w:t>
      </w:r>
      <w:r>
        <w:rPr>
          <w:rFonts w:ascii="Times New Roman" w:hAnsi="Times New Roman" w:eastAsia="Times New Roman"/>
          <w:spacing w:val="43"/>
        </w:rPr>
        <w:t> </w:t>
      </w:r>
      <w:r>
        <w:rPr>
          <w:rFonts w:ascii="Times New Roman" w:hAnsi="Times New Roman" w:eastAsia="Times New Roman"/>
        </w:rPr>
        <w:t>Separation</w:t>
      </w:r>
      <w:r>
        <w:rPr/>
        <w:t>）</w:t>
      </w:r>
      <w:r>
        <w:rPr>
          <w:rFonts w:ascii="Times New Roman" w:hAnsi="Times New Roman" w:eastAsia="Times New Roman"/>
        </w:rPr>
        <w:t>[mf-cqs]</w:t>
      </w:r>
      <w:r>
        <w:rPr/>
        <w:t>。有些程序员甚至将此作</w:t>
      </w:r>
      <w:r>
        <w:rPr>
          <w:spacing w:val="-1"/>
        </w:rPr>
        <w:t>为一条必须遵守的规则。就像对待任何东西一样，我并不绝对遵守它，不过我总</w:t>
      </w:r>
      <w:r>
        <w:rPr/>
        <w:t>是尽量遵守，而它也回报我很好的效果。</w:t>
      </w:r>
    </w:p>
    <w:p>
      <w:pPr>
        <w:pStyle w:val="BodyText"/>
        <w:spacing w:before="8"/>
        <w:rPr>
          <w:sz w:val="22"/>
        </w:rPr>
      </w:pPr>
    </w:p>
    <w:p>
      <w:pPr>
        <w:pStyle w:val="BodyText"/>
        <w:spacing w:line="223" w:lineRule="auto"/>
        <w:ind w:left="120" w:right="233" w:firstLine="585"/>
      </w:pPr>
      <w:r>
        <w:rPr/>
        <w:t>如果遇到一个</w:t>
      </w:r>
      <w:r>
        <w:rPr>
          <w:rFonts w:ascii="Times New Roman" w:hAnsi="Times New Roman" w:eastAsia="Times New Roman"/>
        </w:rPr>
        <w:t>“</w:t>
      </w:r>
      <w:r>
        <w:rPr/>
        <w:t>既有返回值又有副作用</w:t>
      </w:r>
      <w:r>
        <w:rPr>
          <w:rFonts w:ascii="Times New Roman" w:hAnsi="Times New Roman" w:eastAsia="Times New Roman"/>
        </w:rPr>
        <w:t>”</w:t>
      </w:r>
      <w:r>
        <w:rPr/>
        <w:t>的函数，我就会试着将查询动作从修改动作中分离出来。</w:t>
      </w:r>
    </w:p>
    <w:p>
      <w:pPr>
        <w:spacing w:after="0" w:line="223" w:lineRule="auto"/>
        <w:sectPr>
          <w:pgSz w:w="12240" w:h="15840"/>
          <w:pgMar w:top="1360" w:bottom="280" w:left="840" w:right="840"/>
        </w:sectPr>
      </w:pPr>
    </w:p>
    <w:p>
      <w:pPr>
        <w:pStyle w:val="BodyText"/>
        <w:spacing w:line="223" w:lineRule="auto" w:before="80"/>
        <w:ind w:left="120" w:right="200" w:firstLine="585"/>
        <w:jc w:val="both"/>
      </w:pPr>
      <w:r>
        <w:rPr/>
        <w:t>你也许已经注意到了：我使用</w:t>
      </w:r>
      <w:r>
        <w:rPr>
          <w:rFonts w:ascii="Times New Roman" w:hAnsi="Times New Roman" w:eastAsia="Times New Roman"/>
        </w:rPr>
        <w:t>“</w:t>
      </w:r>
      <w:r>
        <w:rPr/>
        <w:t>看得到的副作用</w:t>
      </w:r>
      <w:r>
        <w:rPr>
          <w:rFonts w:ascii="Times New Roman" w:hAnsi="Times New Roman" w:eastAsia="Times New Roman"/>
        </w:rPr>
        <w:t>”</w:t>
      </w:r>
      <w:r>
        <w:rPr/>
        <w:t>这种说法。有一种常见的优化办法是：将查询所得结果缓存于某个字段中，这样一来后续的重复查询就可以大大加快速度。虽然这种做法改变了对象中缓存的状态，但这一修改是察觉不到的，因为不论如何查询，总是获得相同结果。</w:t>
      </w:r>
    </w:p>
    <w:p>
      <w:pPr>
        <w:pStyle w:val="BodyText"/>
        <w:spacing w:before="6"/>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421376"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复制整个函数，将其作为一个查询来命名。</w:t>
      </w:r>
    </w:p>
    <w:p>
      <w:pPr>
        <w:pStyle w:val="BodyText"/>
        <w:spacing w:before="3"/>
        <w:rPr>
          <w:sz w:val="19"/>
        </w:rPr>
      </w:pPr>
      <w:r>
        <w:rPr/>
        <w:pict>
          <v:group style="position:absolute;margin-left:48pt;margin-top:14.308125pt;width:512.25pt;height:75.4pt;mso-position-horizontal-relative:page;mso-position-vertical-relative:paragraph;z-index:-15037440;mso-wrap-distance-left:0;mso-wrap-distance-right:0" coordorigin="960,286" coordsize="10245,1508">
            <v:shape style="position:absolute;left:960;top:286;width:10028;height:113" type="#_x0000_t75" stroked="false">
              <v:imagedata r:id="rId10" o:title=""/>
            </v:shape>
            <v:shape style="position:absolute;left:1177;top:1613;width:9810;height:180" type="#_x0000_t75" stroked="false">
              <v:imagedata r:id="rId11" o:title=""/>
            </v:shape>
            <v:shape style="position:absolute;left:11017;top:503;width:188;height:1073" type="#_x0000_t75" stroked="false">
              <v:imagedata r:id="rId24" o:title=""/>
            </v:shape>
            <v:shape style="position:absolute;left:10987;top:286;width:218;height:218" type="#_x0000_t75" stroked="false">
              <v:imagedata r:id="rId13" o:title=""/>
            </v:shape>
            <v:shape style="position:absolute;left:10987;top:1576;width:210;height:218" type="#_x0000_t75" stroked="false">
              <v:imagedata r:id="rId14" o:title=""/>
            </v:shape>
            <v:shape style="position:absolute;left:967;top:1613;width:210;height:180" type="#_x0000_t75" stroked="false">
              <v:imagedata r:id="rId15" o:title=""/>
            </v:shape>
            <v:shape style="position:absolute;left:960;top:286;width:10170;height:1433" coordorigin="960,286" coordsize="10170,1433" path="m10988,1719l1103,1719,1047,1707,1002,1677,971,1632,960,1576,960,429,971,373,1002,328,1047,297,1103,286,10988,286,11025,294,1103,294,1050,304,1007,333,978,376,968,429,968,1576,978,1629,1007,1672,1050,1701,1103,1711,11025,1711,10988,1719xm11025,1711l10988,1711,11040,1701,11083,1672,11112,1629,11123,1576,11123,429,11112,376,11083,333,11040,304,10988,294,11025,294,11043,297,11088,328,11119,373,11130,429,11130,1576,11119,1632,11088,1677,11043,1707,11025,1711xe" filled="true" fillcolor="#136eb3" stroked="false">
              <v:path arrowok="t"/>
              <v:fill type="solid"/>
            </v:shape>
            <v:shape style="position:absolute;left:960;top:286;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如果想不出好名字，可以看看函数返回的是什么。查询的结果会被填入一个变量，这个变量的名字应该能对函数如何命名有所启发。</w:t>
                    </w:r>
                  </w:p>
                </w:txbxContent>
              </v:textbox>
              <w10:wrap type="none"/>
            </v:shape>
            <w10:wrap type="topAndBottom"/>
          </v:group>
        </w:pict>
      </w:r>
    </w:p>
    <w:p>
      <w:pPr>
        <w:pStyle w:val="BodyText"/>
        <w:spacing w:before="6"/>
        <w:rPr>
          <w:sz w:val="19"/>
        </w:rPr>
      </w:pPr>
    </w:p>
    <w:p>
      <w:pPr>
        <w:pStyle w:val="BodyText"/>
        <w:spacing w:line="223" w:lineRule="auto" w:before="82"/>
        <w:ind w:left="420" w:right="3704"/>
      </w:pPr>
      <w:r>
        <w:rPr/>
        <w:pict>
          <v:group style="position:absolute;margin-left:51.5625pt;margin-top:11.02250pt;width:4.9pt;height:4.9pt;mso-position-horizontal-relative:page;mso-position-vertical-relative:paragraph;z-index:16421888"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pict>
          <v:group style="position:absolute;margin-left:51.5625pt;margin-top:28.272499pt;width:4.9pt;height:4.9pt;mso-position-horizontal-relative:page;mso-position-vertical-relative:paragraph;z-index:16422400" coordorigin="1031,565" coordsize="98,98">
            <v:shape style="position:absolute;left:1035;top:569;width:90;height:90" coordorigin="1035,569" coordsize="90,90" path="m1080,659l1062,656,1048,646,1039,632,1035,614,1039,597,1048,582,1062,573,1080,569,1098,573,1112,582,1121,597,1125,614,1121,632,1112,646,1098,656,1080,659xe" filled="true" fillcolor="#000000" stroked="false">
              <v:path arrowok="t"/>
              <v:fill type="solid"/>
            </v:shape>
            <v:shape style="position:absolute;left:1035;top:569;width:90;height:90" coordorigin="1035,569" coordsize="90,90" path="m1125,614l1121,632,1112,646,1098,656,1080,659,1062,656,1048,646,1039,632,1035,614,1039,597,1048,582,1062,573,1080,569,1098,573,1112,582,1121,597,1125,614e" filled="false" stroked="true" strokeweight=".375pt" strokecolor="#000000">
              <v:path arrowok="t"/>
              <v:stroke dashstyle="solid"/>
            </v:shape>
            <w10:wrap type="none"/>
          </v:group>
        </w:pict>
      </w:r>
      <w:r>
        <w:rPr/>
        <w:t>从新建的查询函数中去掉所有造成副作用的语句。执行静态检查。</w:t>
      </w:r>
    </w:p>
    <w:p>
      <w:pPr>
        <w:pStyle w:val="BodyText"/>
        <w:spacing w:line="223" w:lineRule="auto"/>
        <w:ind w:left="420" w:right="194"/>
        <w:jc w:val="both"/>
      </w:pPr>
      <w:r>
        <w:rPr/>
        <w:pict>
          <v:group style="position:absolute;margin-left:51.5625pt;margin-top:6.9225pt;width:4.9pt;height:4.9pt;mso-position-horizontal-relative:page;mso-position-vertical-relative:paragraph;z-index:1642291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查找所有调用原函数的地方。如果调用处用到了该函数的返回值，就将其改为调用新建的查询函数，并在下面马上再调用一次原函数。每次修改之后都要测试。</w:t>
      </w:r>
    </w:p>
    <w:p>
      <w:pPr>
        <w:pStyle w:val="BodyText"/>
        <w:spacing w:line="223" w:lineRule="auto"/>
        <w:ind w:left="420" w:right="6920"/>
      </w:pPr>
      <w:r>
        <w:rPr/>
        <w:pict>
          <v:group style="position:absolute;margin-left:51.5625pt;margin-top:6.9225pt;width:4.9pt;height:4.9pt;mso-position-horizontal-relative:page;mso-position-vertical-relative:paragraph;z-index:1642342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423936"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从原函数中去掉返回值。测试。</w:t>
      </w:r>
    </w:p>
    <w:p>
      <w:pPr>
        <w:pStyle w:val="BodyText"/>
        <w:spacing w:before="6"/>
        <w:rPr>
          <w:sz w:val="22"/>
        </w:rPr>
      </w:pPr>
    </w:p>
    <w:p>
      <w:pPr>
        <w:pStyle w:val="BodyText"/>
        <w:spacing w:line="223" w:lineRule="auto"/>
        <w:ind w:left="120" w:right="494" w:firstLine="585"/>
      </w:pPr>
      <w:r>
        <w:rPr/>
        <w:t>完成重构之后，查询函数与原函数之间常会有重复代码，可以做必要的清理。</w:t>
      </w:r>
    </w:p>
    <w:p>
      <w:pPr>
        <w:pStyle w:val="BodyText"/>
        <w:spacing w:before="7"/>
        <w:rPr>
          <w:sz w:val="36"/>
        </w:rPr>
      </w:pPr>
    </w:p>
    <w:p>
      <w:pPr>
        <w:pStyle w:val="Heading3"/>
        <w:spacing w:before="1"/>
      </w:pPr>
      <w:r>
        <w:rPr>
          <w:color w:val="0091DD"/>
        </w:rPr>
        <w:t>范例</w:t>
      </w:r>
    </w:p>
    <w:p>
      <w:pPr>
        <w:pStyle w:val="BodyText"/>
        <w:spacing w:before="12"/>
        <w:rPr>
          <w:sz w:val="35"/>
        </w:rPr>
      </w:pPr>
    </w:p>
    <w:p>
      <w:pPr>
        <w:pStyle w:val="BodyText"/>
        <w:spacing w:line="358" w:lineRule="exact"/>
        <w:ind w:left="705"/>
      </w:pPr>
      <w:r>
        <w:rPr/>
        <w:t>有这样一个函数：它会遍历一份恶棍（</w:t>
      </w:r>
      <w:r>
        <w:rPr>
          <w:rFonts w:ascii="Times New Roman" w:eastAsia="Times New Roman"/>
        </w:rPr>
        <w:t>miscreant</w:t>
      </w:r>
      <w:r>
        <w:rPr/>
        <w:t>）名单，检查一群人</w:t>
      </w:r>
    </w:p>
    <w:p>
      <w:pPr>
        <w:pStyle w:val="BodyText"/>
        <w:spacing w:line="223" w:lineRule="auto" w:before="7"/>
        <w:ind w:left="120" w:right="200"/>
      </w:pPr>
      <w:r>
        <w:rPr/>
        <w:t>（</w:t>
      </w:r>
      <w:r>
        <w:rPr>
          <w:rFonts w:ascii="Times New Roman" w:eastAsia="Times New Roman"/>
        </w:rPr>
        <w:t>people</w:t>
      </w:r>
      <w:r>
        <w:rPr/>
        <w:t>）里是否混进了恶棍。如果发现了恶棍，该函数会返回恶棍的名字，并拉响警报。如果人群中有多名恶棍，该函数也只汇报找出的第一名恶棍（我猜这就已经够了）。</w:t>
      </w:r>
    </w:p>
    <w:p>
      <w:pPr>
        <w:pStyle w:val="BodyText"/>
        <w:spacing w:before="1"/>
        <w:rPr>
          <w:sz w:val="19"/>
        </w:rPr>
      </w:pPr>
      <w:r>
        <w:rPr/>
        <w:pict>
          <v:group style="position:absolute;margin-left:48pt;margin-top:14.175938pt;width:516pt;height:106.15pt;mso-position-horizontal-relative:page;mso-position-vertical-relative:paragraph;z-index:-15036416;mso-wrap-distance-left:0;mso-wrap-distance-right:0" coordorigin="960,284" coordsize="10320,2123">
            <v:shape style="position:absolute;left:960;top:283;width:10320;height:2123" coordorigin="960,284" coordsize="10320,2123" path="m11280,284l960,284,960,291,960,2406,968,2406,968,291,11273,291,11273,2406,11280,2406,11280,291,11280,284xe" filled="true" fillcolor="#000000" stroked="false">
              <v:path arrowok="t"/>
              <v:fill type="solid"/>
            </v:shape>
            <v:shape style="position:absolute;left:960;top:283;width:10320;height:2123" type="#_x0000_t202" filled="false" stroked="false">
              <v:textbox inset="0,0,0,0">
                <w:txbxContent>
                  <w:p>
                    <w:pPr>
                      <w:spacing w:line="247" w:lineRule="auto" w:before="60"/>
                      <w:ind w:left="240" w:right="6028" w:hanging="180"/>
                      <w:jc w:val="left"/>
                      <w:rPr>
                        <w:rFonts w:ascii="Courier New"/>
                        <w:sz w:val="18"/>
                      </w:rPr>
                    </w:pPr>
                    <w:r>
                      <w:rPr>
                        <w:rFonts w:ascii="Courier New"/>
                        <w:sz w:val="18"/>
                      </w:rPr>
                      <w:t>function alertForMiscreant (people) { for (const p of people) {</w:t>
                    </w:r>
                  </w:p>
                  <w:p>
                    <w:pPr>
                      <w:spacing w:line="247" w:lineRule="auto" w:before="0"/>
                      <w:ind w:left="600" w:right="7935" w:hanging="180"/>
                      <w:jc w:val="left"/>
                      <w:rPr>
                        <w:rFonts w:ascii="Courier New"/>
                        <w:sz w:val="18"/>
                      </w:rPr>
                    </w:pPr>
                    <w:r>
                      <w:rPr>
                        <w:rFonts w:ascii="Courier New"/>
                        <w:sz w:val="18"/>
                      </w:rPr>
                      <w:t>if (p === "Don") { setOffAlarms(); return "Don";</w:t>
                    </w:r>
                  </w:p>
                  <w:p>
                    <w:pPr>
                      <w:spacing w:before="0"/>
                      <w:ind w:left="420" w:right="0" w:firstLine="0"/>
                      <w:jc w:val="left"/>
                      <w:rPr>
                        <w:rFonts w:ascii="Courier New"/>
                        <w:sz w:val="18"/>
                      </w:rPr>
                    </w:pPr>
                    <w:r>
                      <w:rPr>
                        <w:rFonts w:ascii="Courier New"/>
                        <w:sz w:val="18"/>
                      </w:rPr>
                      <w:t>}</w:t>
                    </w:r>
                  </w:p>
                  <w:p>
                    <w:pPr>
                      <w:spacing w:line="247" w:lineRule="auto" w:before="6"/>
                      <w:ind w:left="600" w:right="7827" w:hanging="180"/>
                      <w:jc w:val="left"/>
                      <w:rPr>
                        <w:rFonts w:ascii="Courier New"/>
                        <w:sz w:val="18"/>
                      </w:rPr>
                    </w:pPr>
                    <w:r>
                      <w:rPr>
                        <w:rFonts w:ascii="Courier New"/>
                        <w:sz w:val="18"/>
                      </w:rPr>
                      <w:t>if (p === "John") { setOffAlarms(); return "John";</w:t>
                    </w:r>
                  </w:p>
                </w:txbxContent>
              </v:textbox>
              <w10:wrap type="none"/>
            </v:shape>
            <w10:wrap type="topAndBottom"/>
          </v:group>
        </w:pict>
      </w:r>
    </w:p>
    <w:p>
      <w:pPr>
        <w:spacing w:after="0"/>
        <w:rPr>
          <w:sz w:val="19"/>
        </w:rPr>
        <w:sectPr>
          <w:pgSz w:w="12240" w:h="15840"/>
          <w:pgMar w:top="880" w:bottom="280" w:left="840" w:right="840"/>
        </w:sectPr>
      </w:pPr>
    </w:p>
    <w:p>
      <w:pPr>
        <w:pStyle w:val="BodyText"/>
        <w:ind w:left="120"/>
        <w:rPr>
          <w:sz w:val="20"/>
        </w:rPr>
      </w:pPr>
      <w:r>
        <w:rPr>
          <w:sz w:val="20"/>
        </w:rPr>
        <w:pict>
          <v:group style="width:516pt;height:45.1pt;mso-position-horizontal-relative:char;mso-position-vertical-relative:line" coordorigin="0,0" coordsize="10320,902">
            <v:shape style="position:absolute;left:0;top:1;width:10320;height:901" coordorigin="0,2" coordsize="10320,901" path="m10320,2l10313,2,10313,894,8,894,8,2,0,2,0,894,0,902,8,902,10313,902,10320,902,10320,894,10320,2xe" filled="true" fillcolor="#000000" stroked="false">
              <v:path arrowok="t"/>
              <v:fill type="solid"/>
            </v:shape>
            <v:shape style="position:absolute;left:240;top:0;width:1100;height:626" type="#_x0000_t202" filled="false" stroked="false">
              <v:textbox inset="0,0,0,0">
                <w:txbxContent>
                  <w:p>
                    <w:pPr>
                      <w:spacing w:before="0"/>
                      <w:ind w:left="180" w:right="0" w:firstLine="0"/>
                      <w:jc w:val="left"/>
                      <w:rPr>
                        <w:rFonts w:ascii="Courier New"/>
                        <w:sz w:val="18"/>
                      </w:rPr>
                    </w:pPr>
                    <w:r>
                      <w:rPr>
                        <w:rFonts w:ascii="Courier New"/>
                        <w:sz w:val="18"/>
                      </w:rPr>
                      <w:t>}</w:t>
                    </w:r>
                  </w:p>
                  <w:p>
                    <w:pPr>
                      <w:spacing w:before="8"/>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 "";</w:t>
                    </w:r>
                  </w:p>
                </w:txbxContent>
              </v:textbox>
              <w10:wrap type="none"/>
            </v:shape>
            <v:shape style="position:absolute;left:60;top:631;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pStyle w:val="BodyText"/>
        <w:spacing w:before="62"/>
        <w:ind w:left="705"/>
      </w:pPr>
      <w:r>
        <w:rPr/>
        <w:t>首先我复制整个函数，用它的查询部分功能为其命名。</w:t>
      </w:r>
    </w:p>
    <w:p>
      <w:pPr>
        <w:pStyle w:val="BodyText"/>
        <w:spacing w:before="3"/>
        <w:rPr>
          <w:sz w:val="19"/>
        </w:rPr>
      </w:pPr>
      <w:r>
        <w:rPr/>
        <w:pict>
          <v:shape style="position:absolute;margin-left:48.1875pt;margin-top:14.48125pt;width:515.65pt;height:142.15pt;mso-position-horizontal-relative:page;mso-position-vertical-relative:paragraph;z-index:-15031296;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function findMiscreant (people) { for (const p of people) {</w:t>
                  </w:r>
                </w:p>
                <w:p>
                  <w:pPr>
                    <w:spacing w:line="247" w:lineRule="auto" w:before="0"/>
                    <w:ind w:left="592" w:right="7929" w:hanging="180"/>
                    <w:jc w:val="left"/>
                    <w:rPr>
                      <w:rFonts w:ascii="Courier New"/>
                      <w:sz w:val="18"/>
                    </w:rPr>
                  </w:pPr>
                  <w:r>
                    <w:rPr>
                      <w:rFonts w:ascii="Courier New"/>
                      <w:sz w:val="18"/>
                    </w:rPr>
                    <w:t>if (p === "Don") { setOffAlarms(); return "Don";</w:t>
                  </w:r>
                </w:p>
                <w:p>
                  <w:pPr>
                    <w:spacing w:before="0"/>
                    <w:ind w:left="412" w:right="0" w:firstLine="0"/>
                    <w:jc w:val="left"/>
                    <w:rPr>
                      <w:rFonts w:ascii="Courier New"/>
                      <w:sz w:val="18"/>
                    </w:rPr>
                  </w:pPr>
                  <w:r>
                    <w:rPr>
                      <w:rFonts w:ascii="Courier New"/>
                      <w:sz w:val="18"/>
                    </w:rPr>
                    <w:t>}</w:t>
                  </w:r>
                </w:p>
                <w:p>
                  <w:pPr>
                    <w:spacing w:line="247" w:lineRule="auto" w:before="6"/>
                    <w:ind w:left="592" w:right="7821" w:hanging="180"/>
                    <w:jc w:val="left"/>
                    <w:rPr>
                      <w:rFonts w:ascii="Courier New"/>
                      <w:sz w:val="18"/>
                    </w:rPr>
                  </w:pPr>
                  <w:r>
                    <w:rPr>
                      <w:rFonts w:ascii="Courier New"/>
                      <w:sz w:val="18"/>
                    </w:rPr>
                    <w:t>if (p === "John") { setOffAlarms(); return "John";</w:t>
                  </w:r>
                </w:p>
                <w:p>
                  <w:pPr>
                    <w:spacing w:before="0"/>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然后在新建的查询函数中去掉副作用。</w:t>
      </w:r>
    </w:p>
    <w:p>
      <w:pPr>
        <w:pStyle w:val="BodyText"/>
        <w:spacing w:before="3"/>
        <w:rPr>
          <w:sz w:val="19"/>
        </w:rPr>
      </w:pPr>
      <w:r>
        <w:rPr/>
        <w:pict>
          <v:shape style="position:absolute;margin-left:48.1875pt;margin-top:14.478125pt;width:515.65pt;height:142.15pt;mso-position-horizontal-relative:page;mso-position-vertical-relative:paragraph;z-index:-15030784;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function findMiscreant (people) { for (const p of people) {</w:t>
                  </w:r>
                </w:p>
                <w:p>
                  <w:pPr>
                    <w:spacing w:line="247" w:lineRule="auto" w:before="0"/>
                    <w:ind w:left="592" w:right="7929" w:hanging="180"/>
                    <w:jc w:val="left"/>
                    <w:rPr>
                      <w:rFonts w:ascii="Courier New"/>
                      <w:sz w:val="18"/>
                    </w:rPr>
                  </w:pPr>
                  <w:r>
                    <w:rPr>
                      <w:rFonts w:ascii="Courier New"/>
                      <w:sz w:val="18"/>
                    </w:rPr>
                    <w:t>if (p === "Don") { </w:t>
                  </w:r>
                  <w:r>
                    <w:rPr>
                      <w:rFonts w:ascii="Courier New"/>
                      <w:strike/>
                      <w:sz w:val="18"/>
                    </w:rPr>
                    <w:t>setOffAlarms();</w:t>
                  </w:r>
                  <w:r>
                    <w:rPr>
                      <w:rFonts w:ascii="Courier New"/>
                      <w:strike w:val="0"/>
                      <w:sz w:val="18"/>
                    </w:rPr>
                    <w:t> return "Don";</w:t>
                  </w:r>
                </w:p>
                <w:p>
                  <w:pPr>
                    <w:spacing w:before="0"/>
                    <w:ind w:left="412" w:right="0" w:firstLine="0"/>
                    <w:jc w:val="left"/>
                    <w:rPr>
                      <w:rFonts w:ascii="Courier New"/>
                      <w:sz w:val="18"/>
                    </w:rPr>
                  </w:pPr>
                  <w:r>
                    <w:rPr>
                      <w:rFonts w:ascii="Courier New"/>
                      <w:sz w:val="18"/>
                    </w:rPr>
                    <w:t>}</w:t>
                  </w:r>
                </w:p>
                <w:p>
                  <w:pPr>
                    <w:spacing w:line="247" w:lineRule="auto" w:before="6"/>
                    <w:ind w:left="592" w:right="7821" w:hanging="180"/>
                    <w:jc w:val="left"/>
                    <w:rPr>
                      <w:rFonts w:ascii="Courier New"/>
                      <w:sz w:val="18"/>
                    </w:rPr>
                  </w:pPr>
                  <w:r>
                    <w:rPr>
                      <w:rFonts w:ascii="Courier New"/>
                      <w:sz w:val="18"/>
                    </w:rPr>
                    <w:t>if (p === "John") { </w:t>
                  </w:r>
                  <w:r>
                    <w:rPr>
                      <w:rFonts w:ascii="Courier New"/>
                      <w:strike/>
                      <w:sz w:val="18"/>
                    </w:rPr>
                    <w:t>setOffAlarms();</w:t>
                  </w:r>
                  <w:r>
                    <w:rPr>
                      <w:rFonts w:ascii="Courier New"/>
                      <w:strike w:val="0"/>
                      <w:sz w:val="18"/>
                    </w:rPr>
                    <w:t> return "John";</w:t>
                  </w:r>
                </w:p>
                <w:p>
                  <w:pPr>
                    <w:spacing w:before="0"/>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然后找到所有原函数的调用者，将其改为调用新建的查询函数，并在其后调用一次修改函数（也就是原函数）。于是代码</w:t>
      </w:r>
    </w:p>
    <w:p>
      <w:pPr>
        <w:pStyle w:val="BodyText"/>
        <w:spacing w:before="8"/>
        <w:rPr>
          <w:sz w:val="19"/>
        </w:rPr>
      </w:pPr>
      <w:r>
        <w:rPr/>
        <w:pict>
          <v:shape style="position:absolute;margin-left:48.1875pt;margin-top:14.750937pt;width:515.65pt;height:16.1500pt;mso-position-horizontal-relative:page;mso-position-vertical-relative:paragraph;z-index:-150302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found = alertForMiscreant(people);</w:t>
                  </w:r>
                </w:p>
              </w:txbxContent>
            </v:textbox>
            <v:stroke dashstyle="solid"/>
            <w10:wrap type="topAndBottom"/>
          </v:shape>
        </w:pict>
      </w:r>
    </w:p>
    <w:p>
      <w:pPr>
        <w:pStyle w:val="BodyText"/>
        <w:spacing w:before="2"/>
        <w:rPr>
          <w:sz w:val="14"/>
        </w:rPr>
      </w:pPr>
    </w:p>
    <w:p>
      <w:pPr>
        <w:pStyle w:val="BodyText"/>
        <w:spacing w:before="62"/>
        <w:ind w:left="120"/>
      </w:pPr>
      <w:r>
        <w:rPr/>
        <w:t>就变成了</w:t>
      </w:r>
    </w:p>
    <w:p>
      <w:pPr>
        <w:pStyle w:val="BodyText"/>
        <w:spacing w:before="3"/>
        <w:rPr>
          <w:sz w:val="19"/>
        </w:rPr>
      </w:pPr>
      <w:r>
        <w:rPr/>
        <w:pict>
          <v:shape style="position:absolute;margin-left:48.1875pt;margin-top:14.478125pt;width:515.65pt;height:26.65pt;mso-position-horizontal-relative:page;mso-position-vertical-relative:paragraph;z-index:-15029760;mso-wrap-distance-left:0;mso-wrap-distance-right:0" type="#_x0000_t202" filled="false" stroked="true" strokeweight=".375pt" strokecolor="#000000">
            <v:textbox inset="0,0,0,0">
              <w:txbxContent>
                <w:p>
                  <w:pPr>
                    <w:spacing w:line="247" w:lineRule="auto" w:before="52"/>
                    <w:ind w:left="52" w:right="6344" w:firstLine="0"/>
                    <w:jc w:val="left"/>
                    <w:rPr>
                      <w:rFonts w:ascii="Courier New"/>
                      <w:sz w:val="18"/>
                    </w:rPr>
                  </w:pPr>
                  <w:r>
                    <w:rPr>
                      <w:rFonts w:ascii="Courier New"/>
                      <w:sz w:val="18"/>
                    </w:rPr>
                    <w:t>const found = findMiscreant(people); alertForMiscreant(people);</w:t>
                  </w:r>
                </w:p>
              </w:txbxContent>
            </v:textbox>
            <v:stroke dashstyle="solid"/>
            <w10:wrap type="topAndBottom"/>
          </v:shape>
        </w:pict>
      </w:r>
    </w:p>
    <w:p>
      <w:pPr>
        <w:pStyle w:val="BodyText"/>
        <w:spacing w:before="2"/>
        <w:rPr>
          <w:sz w:val="14"/>
        </w:rPr>
      </w:pPr>
    </w:p>
    <w:p>
      <w:pPr>
        <w:pStyle w:val="BodyText"/>
        <w:spacing w:before="62"/>
        <w:ind w:left="705"/>
      </w:pPr>
      <w:r>
        <w:rPr/>
        <w:t>现在可以从修改函数中去掉所有返回值了。</w:t>
      </w:r>
    </w:p>
    <w:p>
      <w:pPr>
        <w:pStyle w:val="BodyText"/>
        <w:spacing w:before="8"/>
        <w:rPr>
          <w:sz w:val="18"/>
        </w:rPr>
      </w:pPr>
      <w:r>
        <w:rPr/>
        <w:pict>
          <v:group style="position:absolute;margin-left:48pt;margin-top:13.915625pt;width:516pt;height:73.150pt;mso-position-horizontal-relative:page;mso-position-vertical-relative:paragraph;z-index:-15028736;mso-wrap-distance-left:0;mso-wrap-distance-right:0" coordorigin="960,278" coordsize="10320,1463">
            <v:shape style="position:absolute;left:960;top:278;width:10320;height:1463" coordorigin="960,278" coordsize="10320,1463" path="m11280,278l960,278,960,286,960,1741,968,1741,968,286,11273,286,11273,1741,11280,1741,11280,286,11280,278xe" filled="true" fillcolor="#000000" stroked="false">
              <v:path arrowok="t"/>
              <v:fill type="solid"/>
            </v:shape>
            <v:shape style="position:absolute;left:960;top:278;width:10320;height:1463" type="#_x0000_t202" filled="false" stroked="false">
              <v:textbox inset="0,0,0,0">
                <w:txbxContent>
                  <w:p>
                    <w:pPr>
                      <w:spacing w:line="247" w:lineRule="auto" w:before="60"/>
                      <w:ind w:left="240" w:right="6028" w:hanging="180"/>
                      <w:jc w:val="left"/>
                      <w:rPr>
                        <w:rFonts w:ascii="Courier New"/>
                        <w:sz w:val="18"/>
                      </w:rPr>
                    </w:pPr>
                    <w:r>
                      <w:rPr>
                        <w:rFonts w:ascii="Courier New"/>
                        <w:sz w:val="18"/>
                      </w:rPr>
                      <w:t>function alertForMiscreant (people) { for (const p of people) {</w:t>
                    </w:r>
                  </w:p>
                  <w:p>
                    <w:pPr>
                      <w:spacing w:line="247" w:lineRule="auto" w:before="0"/>
                      <w:ind w:left="600" w:right="7935" w:hanging="180"/>
                      <w:jc w:val="left"/>
                      <w:rPr>
                        <w:rFonts w:ascii="Courier New"/>
                        <w:sz w:val="18"/>
                      </w:rPr>
                    </w:pPr>
                    <w:r>
                      <w:rPr>
                        <w:rFonts w:ascii="Courier New"/>
                        <w:sz w:val="18"/>
                      </w:rPr>
                      <w:t>if (p === "Don") { setOffAlarms(); return;</w:t>
                    </w:r>
                  </w:p>
                  <w:p>
                    <w:pPr>
                      <w:spacing w:before="0"/>
                      <w:ind w:left="420" w:right="0" w:firstLine="0"/>
                      <w:jc w:val="left"/>
                      <w:rPr>
                        <w:rFonts w:ascii="Courier New"/>
                        <w:sz w:val="18"/>
                      </w:rPr>
                    </w:pPr>
                    <w:r>
                      <w:rPr>
                        <w:rFonts w:ascii="Courier New"/>
                        <w:sz w:val="18"/>
                      </w:rPr>
                      <w:t>}</w:t>
                    </w:r>
                  </w:p>
                </w:txbxContent>
              </v:textbox>
              <w10:wrap type="none"/>
            </v:shape>
            <w10:wrap type="topAndBottom"/>
          </v:group>
        </w:pict>
      </w:r>
    </w:p>
    <w:p>
      <w:pPr>
        <w:spacing w:after="0"/>
        <w:rPr>
          <w:sz w:val="18"/>
        </w:rPr>
        <w:sectPr>
          <w:pgSz w:w="12240" w:h="15840"/>
          <w:pgMar w:top="960" w:bottom="280" w:left="840" w:right="840"/>
        </w:sectPr>
      </w:pPr>
    </w:p>
    <w:p>
      <w:pPr>
        <w:pStyle w:val="BodyText"/>
        <w:ind w:left="120"/>
        <w:rPr>
          <w:sz w:val="20"/>
        </w:rPr>
      </w:pPr>
      <w:r>
        <w:rPr>
          <w:sz w:val="20"/>
        </w:rPr>
        <w:pict>
          <v:group style="width:516pt;height:76.650pt;mso-position-horizontal-relative:char;mso-position-vertical-relative:line" coordorigin="0,0" coordsize="10320,1533">
            <v:shape style="position:absolute;left:0;top:2;width:10320;height:1531" coordorigin="0,3" coordsize="10320,1531" path="m10320,3l10313,3,10313,1525,8,1525,8,3,0,3,0,1525,0,1533,8,1533,10313,1533,10320,1533,10320,1525,10320,3xe" filled="true" fillcolor="#000000" stroked="false">
              <v:path arrowok="t"/>
              <v:fill type="solid"/>
            </v:shape>
            <v:shape style="position:absolute;left:240;top:0;width:2251;height:1257" type="#_x0000_t202" filled="false" stroked="false">
              <v:textbox inset="0,0,0,0">
                <w:txbxContent>
                  <w:p>
                    <w:pPr>
                      <w:spacing w:line="249" w:lineRule="auto" w:before="0"/>
                      <w:ind w:left="360" w:right="-2" w:hanging="180"/>
                      <w:jc w:val="left"/>
                      <w:rPr>
                        <w:rFonts w:ascii="Courier New"/>
                        <w:sz w:val="18"/>
                      </w:rPr>
                    </w:pPr>
                    <w:r>
                      <w:rPr>
                        <w:rFonts w:ascii="Courier New"/>
                        <w:sz w:val="18"/>
                      </w:rPr>
                      <w:t>if (p === "John") { setOffAlarms(); return;</w:t>
                    </w:r>
                  </w:p>
                  <w:p>
                    <w:pPr>
                      <w:spacing w:line="201" w:lineRule="exact" w:before="0"/>
                      <w:ind w:left="18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return;</w:t>
                    </w:r>
                  </w:p>
                </w:txbxContent>
              </v:textbox>
              <w10:wrap type="none"/>
            </v:shape>
            <v:shape style="position:absolute;left:60;top:126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pStyle w:val="BodyText"/>
        <w:spacing w:line="223" w:lineRule="auto" w:before="82"/>
        <w:ind w:left="120" w:right="200" w:firstLine="585"/>
      </w:pPr>
      <w:r>
        <w:rPr/>
        <w:t>现在，原来的修改函数和新建的查询函数之间有大量的重复代码，我可以使用替换算法（</w:t>
      </w:r>
      <w:r>
        <w:rPr>
          <w:rFonts w:ascii="Times New Roman" w:eastAsia="Times New Roman"/>
        </w:rPr>
        <w:t>195</w:t>
      </w:r>
      <w:r>
        <w:rPr/>
        <w:t>），让修改函数使用查询函数。</w:t>
      </w:r>
    </w:p>
    <w:p>
      <w:pPr>
        <w:pStyle w:val="BodyText"/>
        <w:spacing w:before="8"/>
        <w:rPr>
          <w:sz w:val="19"/>
        </w:rPr>
      </w:pPr>
      <w:r>
        <w:rPr/>
        <w:pict>
          <v:shape style="position:absolute;margin-left:48.1875pt;margin-top:14.754063pt;width:515.65pt;height:37.15pt;mso-position-horizontal-relative:page;mso-position-vertical-relative:paragraph;z-index:-150266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alertForMiscreant (people) {</w:t>
                  </w:r>
                </w:p>
                <w:p>
                  <w:pPr>
                    <w:spacing w:before="6"/>
                    <w:ind w:left="268" w:right="0" w:firstLine="0"/>
                    <w:jc w:val="left"/>
                    <w:rPr>
                      <w:rFonts w:ascii="Courier New"/>
                      <w:sz w:val="18"/>
                    </w:rPr>
                  </w:pPr>
                  <w:r>
                    <w:rPr>
                      <w:rFonts w:ascii="Courier New"/>
                      <w:sz w:val="18"/>
                    </w:rPr>
                    <w:t>if (findMiscreant(people) !== "") setOffAlarms();</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ListParagraph"/>
        <w:numPr>
          <w:ilvl w:val="1"/>
          <w:numId w:val="34"/>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1.2 函数参数化（Parameterize Function）" w:id="336"/>
      <w:bookmarkEnd w:id="336"/>
      <w:r>
        <w:rPr/>
      </w:r>
      <w:bookmarkStart w:name="_bookmark117" w:id="337"/>
      <w:bookmarkEnd w:id="337"/>
      <w:r>
        <w:rPr/>
      </w:r>
      <w:bookmarkStart w:name="_bookmark117" w:id="338"/>
      <w:bookmarkEnd w:id="338"/>
      <w:r>
        <w:rPr>
          <w:rFonts w:ascii="宋体" w:eastAsia="宋体" w:hint="eastAsia"/>
          <w:color w:val="0091DD"/>
          <w:spacing w:val="7"/>
          <w:sz w:val="41"/>
        </w:rPr>
        <w:t>函数参数化</w:t>
      </w:r>
      <w:r>
        <w:rPr>
          <w:rFonts w:ascii="宋体" w:eastAsia="宋体" w:hint="eastAsia"/>
          <w:color w:val="0091DD"/>
          <w:sz w:val="41"/>
        </w:rPr>
        <w:t>（</w:t>
      </w:r>
      <w:r>
        <w:rPr>
          <w:b/>
          <w:color w:val="0091DD"/>
          <w:sz w:val="41"/>
        </w:rPr>
        <w:t>Parameterize</w:t>
      </w:r>
      <w:r>
        <w:rPr>
          <w:b/>
          <w:color w:val="0091DD"/>
          <w:spacing w:val="1"/>
          <w:sz w:val="41"/>
        </w:rPr>
        <w:t> </w:t>
      </w:r>
      <w:r>
        <w:rPr>
          <w:b/>
          <w:color w:val="0091DD"/>
          <w:sz w:val="41"/>
        </w:rPr>
        <w:t>Function</w:t>
      </w:r>
      <w:r>
        <w:rPr>
          <w:rFonts w:ascii="宋体" w:eastAsia="宋体" w:hint="eastAsia"/>
          <w:color w:val="0091DD"/>
          <w:sz w:val="41"/>
        </w:rPr>
        <w:t>）</w:t>
      </w:r>
    </w:p>
    <w:p>
      <w:pPr>
        <w:pStyle w:val="BodyText"/>
        <w:spacing w:before="7"/>
        <w:rPr>
          <w:sz w:val="34"/>
        </w:rPr>
      </w:pPr>
    </w:p>
    <w:p>
      <w:pPr>
        <w:pStyle w:val="BodyText"/>
        <w:ind w:left="705"/>
      </w:pPr>
      <w:r>
        <w:rPr/>
        <w:t>曾用名：令函数携带参数（</w:t>
      </w:r>
      <w:r>
        <w:rPr>
          <w:rFonts w:ascii="Times New Roman" w:eastAsia="Times New Roman"/>
        </w:rPr>
        <w:t>Parameterize Method</w:t>
      </w:r>
      <w:r>
        <w:rPr/>
        <w:t>）</w:t>
      </w:r>
    </w:p>
    <w:p>
      <w:pPr>
        <w:pStyle w:val="BodyText"/>
        <w:spacing w:before="3"/>
        <w:rPr>
          <w:sz w:val="19"/>
        </w:rPr>
      </w:pPr>
      <w:r>
        <w:rPr/>
        <w:drawing>
          <wp:anchor distT="0" distB="0" distL="0" distR="0" allowOverlap="1" layoutInCell="1" locked="0" behindDoc="0" simplePos="0" relativeHeight="1372">
            <wp:simplePos x="0" y="0"/>
            <wp:positionH relativeFrom="page">
              <wp:posOffset>3035392</wp:posOffset>
            </wp:positionH>
            <wp:positionV relativeFrom="paragraph">
              <wp:posOffset>181610</wp:posOffset>
            </wp:positionV>
            <wp:extent cx="1702115" cy="982979"/>
            <wp:effectExtent l="0" t="0" r="0" b="0"/>
            <wp:wrapTopAndBottom/>
            <wp:docPr id="189" name="image101.jpeg"/>
            <wp:cNvGraphicFramePr>
              <a:graphicFrameLocks noChangeAspect="1"/>
            </wp:cNvGraphicFramePr>
            <a:graphic>
              <a:graphicData uri="http://schemas.openxmlformats.org/drawingml/2006/picture">
                <pic:pic>
                  <pic:nvPicPr>
                    <pic:cNvPr id="190" name="image101.jpeg"/>
                    <pic:cNvPicPr/>
                  </pic:nvPicPr>
                  <pic:blipFill>
                    <a:blip r:embed="rId110" cstate="print"/>
                    <a:stretch>
                      <a:fillRect/>
                    </a:stretch>
                  </pic:blipFill>
                  <pic:spPr>
                    <a:xfrm>
                      <a:off x="0" y="0"/>
                      <a:ext cx="1702115" cy="982979"/>
                    </a:xfrm>
                    <a:prstGeom prst="rect">
                      <a:avLst/>
                    </a:prstGeom>
                  </pic:spPr>
                </pic:pic>
              </a:graphicData>
            </a:graphic>
          </wp:anchor>
        </w:drawing>
      </w:r>
    </w:p>
    <w:p>
      <w:pPr>
        <w:pStyle w:val="BodyText"/>
        <w:rPr>
          <w:sz w:val="20"/>
        </w:rPr>
      </w:pPr>
    </w:p>
    <w:p>
      <w:pPr>
        <w:pStyle w:val="BodyText"/>
        <w:spacing w:before="11"/>
        <w:rPr>
          <w:sz w:val="18"/>
        </w:rPr>
      </w:pPr>
      <w:r>
        <w:rPr/>
        <w:pict>
          <v:shape style="position:absolute;margin-left:48.1875pt;margin-top:14.275pt;width:515.65pt;height:68.650pt;mso-position-horizontal-relative:page;mso-position-vertical-relative:paragraph;z-index:-15025664;mso-wrap-distance-left:0;mso-wrap-distance-right:0" type="#_x0000_t202" filled="false" stroked="true" strokeweight=".375pt" strokecolor="#000000">
            <v:textbox inset="0,0,0,0">
              <w:txbxContent>
                <w:p>
                  <w:pPr>
                    <w:spacing w:line="247" w:lineRule="auto" w:before="52"/>
                    <w:ind w:left="268" w:right="5016" w:hanging="216"/>
                    <w:jc w:val="left"/>
                    <w:rPr>
                      <w:rFonts w:ascii="Courier New"/>
                      <w:sz w:val="18"/>
                    </w:rPr>
                  </w:pPr>
                  <w:r>
                    <w:rPr>
                      <w:rFonts w:ascii="Courier New"/>
                      <w:sz w:val="18"/>
                    </w:rPr>
                    <w:t>function tenPercentRaise(aPerson) { aPerson.salary = aPerson.salary.multiply(1.1);</w:t>
                  </w:r>
                </w:p>
                <w:p>
                  <w:pPr>
                    <w:spacing w:before="0"/>
                    <w:ind w:left="52" w:right="0" w:firstLine="0"/>
                    <w:jc w:val="left"/>
                    <w:rPr>
                      <w:rFonts w:ascii="Courier New"/>
                      <w:sz w:val="18"/>
                    </w:rPr>
                  </w:pPr>
                  <w:r>
                    <w:rPr>
                      <w:rFonts w:ascii="Courier New"/>
                      <w:sz w:val="18"/>
                    </w:rPr>
                    <w:t>}</w:t>
                  </w:r>
                </w:p>
                <w:p>
                  <w:pPr>
                    <w:spacing w:line="247" w:lineRule="auto" w:before="6"/>
                    <w:ind w:left="268" w:right="4872" w:hanging="216"/>
                    <w:jc w:val="left"/>
                    <w:rPr>
                      <w:rFonts w:ascii="Courier New"/>
                      <w:sz w:val="18"/>
                    </w:rPr>
                  </w:pPr>
                  <w:r>
                    <w:rPr>
                      <w:rFonts w:ascii="Courier New"/>
                      <w:sz w:val="18"/>
                    </w:rPr>
                    <w:t>function fivePercentRaise(aPerson) { aPerson.salary = aPerson.salary.multiply(1.05);</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374">
            <wp:simplePos x="0" y="0"/>
            <wp:positionH relativeFrom="page">
              <wp:posOffset>3657600</wp:posOffset>
            </wp:positionH>
            <wp:positionV relativeFrom="paragraph">
              <wp:posOffset>1240948</wp:posOffset>
            </wp:positionV>
            <wp:extent cx="457540" cy="767334"/>
            <wp:effectExtent l="0" t="0" r="0" b="0"/>
            <wp:wrapTopAndBottom/>
            <wp:docPr id="191" name="image42.jpeg"/>
            <wp:cNvGraphicFramePr>
              <a:graphicFrameLocks noChangeAspect="1"/>
            </wp:cNvGraphicFramePr>
            <a:graphic>
              <a:graphicData uri="http://schemas.openxmlformats.org/drawingml/2006/picture">
                <pic:pic>
                  <pic:nvPicPr>
                    <pic:cNvPr id="19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72.899994pt;width:515.65pt;height:37.15pt;mso-position-horizontal-relative:page;mso-position-vertical-relative:paragraph;z-index:-150246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raise(aPerson, factor) {</w:t>
                  </w:r>
                </w:p>
                <w:p>
                  <w:pPr>
                    <w:spacing w:before="6"/>
                    <w:ind w:left="268" w:right="0" w:firstLine="0"/>
                    <w:jc w:val="left"/>
                    <w:rPr>
                      <w:rFonts w:ascii="Courier New"/>
                      <w:sz w:val="18"/>
                    </w:rPr>
                  </w:pPr>
                  <w:r>
                    <w:rPr>
                      <w:rFonts w:ascii="Courier New"/>
                      <w:sz w:val="18"/>
                    </w:rPr>
                    <w:t>aPerson.salary = aPerson.salary.multiply(1 + factor);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如果我发现两个函数逻辑非常相似，只有一些字面量值不同，可以将其合并成一个函数，以参数的形式传入不同的值，从而消除重复。这个重构可以使函数更有用，因为重构后的函数还可以用于处理其他的值。</w:t>
      </w:r>
    </w:p>
    <w:p>
      <w:pPr>
        <w:pStyle w:val="BodyText"/>
        <w:spacing w:before="7"/>
        <w:rPr>
          <w:sz w:val="36"/>
        </w:rPr>
      </w:pPr>
    </w:p>
    <w:p>
      <w:pPr>
        <w:pStyle w:val="Heading3"/>
      </w:pPr>
      <w:r>
        <w:rPr>
          <w:color w:val="0091DD"/>
        </w:rPr>
        <w:t>做法</w:t>
      </w:r>
    </w:p>
    <w:p>
      <w:pPr>
        <w:pStyle w:val="BodyText"/>
        <w:rPr>
          <w:sz w:val="20"/>
        </w:rPr>
      </w:pPr>
    </w:p>
    <w:p>
      <w:pPr>
        <w:pStyle w:val="BodyText"/>
        <w:spacing w:line="358" w:lineRule="exact" w:before="204"/>
        <w:ind w:left="420"/>
      </w:pPr>
      <w:r>
        <w:rPr/>
        <w:pict>
          <v:group style="position:absolute;margin-left:51.5625pt;margin-top:18.137501pt;width:4.9pt;height:4.9pt;mso-position-horizontal-relative:page;mso-position-vertical-relative:paragraph;z-index:16433152"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从一组相似的函数中选择一个。</w:t>
      </w:r>
    </w:p>
    <w:p>
      <w:pPr>
        <w:pStyle w:val="BodyText"/>
        <w:spacing w:line="223" w:lineRule="auto" w:before="7"/>
        <w:ind w:left="420" w:right="631"/>
      </w:pPr>
      <w:r>
        <w:rPr/>
        <w:pict>
          <v:group style="position:absolute;margin-left:51.5625pt;margin-top:7.2725pt;width:4.9pt;height:4.9pt;mso-position-horizontal-relative:page;mso-position-vertical-relative:paragraph;z-index:1643366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运用改变函数声明（</w:t>
      </w:r>
      <w:r>
        <w:rPr>
          <w:rFonts w:ascii="Times New Roman" w:eastAsia="Times New Roman"/>
        </w:rPr>
        <w:t>124</w:t>
      </w:r>
      <w:r>
        <w:rPr/>
        <w:t>），把需要作为参数传入的字面量添加到参数列表中。</w:t>
      </w:r>
    </w:p>
    <w:p>
      <w:pPr>
        <w:pStyle w:val="BodyText"/>
        <w:spacing w:line="223" w:lineRule="auto"/>
        <w:ind w:left="420" w:right="2534"/>
      </w:pPr>
      <w:r>
        <w:rPr/>
        <w:pict>
          <v:group style="position:absolute;margin-left:51.5625pt;margin-top:6.9225pt;width:4.9pt;height:4.9pt;mso-position-horizontal-relative:page;mso-position-vertical-relative:paragraph;z-index:1643417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434688"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修改该函数所有的调用处，使其在调用时传入该字面量值。测试。</w:t>
      </w:r>
    </w:p>
    <w:p>
      <w:pPr>
        <w:spacing w:after="0" w:line="223" w:lineRule="auto"/>
        <w:sectPr>
          <w:pgSz w:w="12240" w:h="15840"/>
          <w:pgMar w:top="1360" w:bottom="280" w:left="840" w:right="840"/>
        </w:sectPr>
      </w:pPr>
    </w:p>
    <w:p>
      <w:pPr>
        <w:pStyle w:val="BodyText"/>
        <w:spacing w:line="358" w:lineRule="exact" w:before="40"/>
        <w:ind w:left="420"/>
      </w:pPr>
      <w:r>
        <w:rPr/>
        <w:pict>
          <v:group style="position:absolute;margin-left:51.5625pt;margin-top:9.9375pt;width:4.9pt;height:4.9pt;mso-position-horizontal-relative:page;mso-position-vertical-relative:paragraph;z-index:16437760" coordorigin="1031,199" coordsize="98,98">
            <v:shape style="position:absolute;left:1035;top:202;width:90;height:90" coordorigin="1035,203" coordsize="90,90" path="m1080,293l1062,289,1048,279,1039,265,1035,248,1039,230,1048,216,1062,206,1080,203,1098,206,1112,216,1121,230,1125,248,1121,265,1112,279,1098,289,1080,293xe" filled="true" fillcolor="#000000" stroked="false">
              <v:path arrowok="t"/>
              <v:fill type="solid"/>
            </v:shape>
            <v:shape style="position:absolute;left:1035;top:202;width:90;height:90" coordorigin="1035,203" coordsize="90,90" path="m1125,248l1121,265,1112,279,1098,289,1080,293,1062,289,1048,279,1039,265,1035,248,1039,230,1048,216,1062,206,1080,203,1098,206,1112,216,1121,230,1125,248e" filled="false" stroked="true" strokeweight=".375pt" strokecolor="#000000">
              <v:path arrowok="t"/>
              <v:stroke dashstyle="solid"/>
            </v:shape>
            <w10:wrap type="none"/>
          </v:group>
        </w:pict>
      </w:r>
      <w:r>
        <w:rPr/>
        <w:t>修改函数体，令其使用新传入的参数。每使用一个新参数都要测试。</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43827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对于其他与之相似的函数，逐一将其调用处改为调用已经参数化的函数。每次修改后都要测试。</w:t>
      </w:r>
    </w:p>
    <w:p>
      <w:pPr>
        <w:pStyle w:val="BodyText"/>
        <w:spacing w:before="8"/>
        <w:rPr>
          <w:sz w:val="19"/>
        </w:rPr>
      </w:pPr>
      <w:r>
        <w:rPr/>
        <w:pict>
          <v:group style="position:absolute;margin-left:48pt;margin-top:14.555625pt;width:512.25pt;height:75.4pt;mso-position-horizontal-relative:page;mso-position-vertical-relative:paragraph;z-index:-15021568;mso-wrap-distance-left:0;mso-wrap-distance-right:0" coordorigin="960,291" coordsize="10245,1508">
            <v:shape style="position:absolute;left:960;top:291;width:10028;height:113" type="#_x0000_t75" stroked="false">
              <v:imagedata r:id="rId10" o:title=""/>
            </v:shape>
            <v:shape style="position:absolute;left:1177;top:1618;width:9810;height:180" type="#_x0000_t75" stroked="false">
              <v:imagedata r:id="rId11" o:title=""/>
            </v:shape>
            <v:shape style="position:absolute;left:11017;top:508;width:188;height:1073" type="#_x0000_t75" stroked="false">
              <v:imagedata r:id="rId24" o:title=""/>
            </v:shape>
            <v:shape style="position:absolute;left:10987;top:291;width:218;height:218" type="#_x0000_t75" stroked="false">
              <v:imagedata r:id="rId13" o:title=""/>
            </v:shape>
            <v:shape style="position:absolute;left:10987;top:1581;width:210;height:218" type="#_x0000_t75" stroked="false">
              <v:imagedata r:id="rId14" o:title=""/>
            </v:shape>
            <v:shape style="position:absolute;left:967;top:1618;width:210;height:180" type="#_x0000_t75" stroked="false">
              <v:imagedata r:id="rId15" o:title=""/>
            </v:shape>
            <v:shape style="position:absolute;left:960;top:291;width:10170;height:1433" coordorigin="960,291" coordsize="10170,1433" path="m10988,1724l1103,1724,1047,1712,1002,1682,971,1637,960,1581,960,434,971,378,1002,333,1047,302,1103,291,10988,291,11025,299,1103,299,1050,309,1007,338,978,381,968,434,968,1581,978,1634,1007,1677,1050,1706,1103,1716,11025,1716,10988,1724xm11025,1716l10988,1716,11040,1706,11083,1677,11112,1634,11123,1581,11123,434,11112,381,11083,338,11040,309,10988,299,11025,299,11043,302,11088,333,11119,378,11130,434,11130,1581,11119,1637,11088,1682,11043,1712,11025,1716xe" filled="true" fillcolor="#136eb3" stroked="false">
              <v:path arrowok="t"/>
              <v:fill type="solid"/>
            </v:shape>
            <v:shape style="position:absolute;left:960;top:291;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如果第一个函数经过参数化以后不能直接替代另一个与之相似的函数，就先对参数化之后的函数做必要的调整，再做替换。</w:t>
                    </w:r>
                  </w:p>
                </w:txbxContent>
              </v:textbox>
              <w10:wrap type="none"/>
            </v:shape>
            <w10:wrap type="topAndBottom"/>
          </v:group>
        </w:pict>
      </w:r>
    </w:p>
    <w:p>
      <w:pPr>
        <w:pStyle w:val="BodyText"/>
        <w:spacing w:before="2"/>
      </w:pPr>
    </w:p>
    <w:p>
      <w:pPr>
        <w:pStyle w:val="Heading3"/>
        <w:spacing w:before="52"/>
      </w:pPr>
      <w:r>
        <w:rPr>
          <w:color w:val="0091DD"/>
        </w:rPr>
        <w:t>范例</w:t>
      </w:r>
    </w:p>
    <w:p>
      <w:pPr>
        <w:pStyle w:val="BodyText"/>
        <w:rPr>
          <w:sz w:val="36"/>
        </w:rPr>
      </w:pPr>
    </w:p>
    <w:p>
      <w:pPr>
        <w:pStyle w:val="BodyText"/>
        <w:ind w:left="705"/>
      </w:pPr>
      <w:r>
        <w:rPr/>
        <w:t>下面是一个显而易见的例子：</w:t>
      </w:r>
    </w:p>
    <w:p>
      <w:pPr>
        <w:pStyle w:val="BodyText"/>
        <w:spacing w:before="3"/>
        <w:rPr>
          <w:sz w:val="19"/>
        </w:rPr>
      </w:pPr>
      <w:r>
        <w:rPr/>
        <w:pict>
          <v:shape style="position:absolute;margin-left:48.1875pt;margin-top:14.490625pt;width:515.65pt;height:68.650pt;mso-position-horizontal-relative:page;mso-position-vertical-relative:paragraph;z-index:-15021056;mso-wrap-distance-left:0;mso-wrap-distance-right:0" type="#_x0000_t202" filled="false" stroked="true" strokeweight=".375pt" strokecolor="#000000">
            <v:textbox inset="0,0,0,0">
              <w:txbxContent>
                <w:p>
                  <w:pPr>
                    <w:spacing w:line="247" w:lineRule="auto" w:before="52"/>
                    <w:ind w:left="268" w:right="5016" w:hanging="216"/>
                    <w:jc w:val="left"/>
                    <w:rPr>
                      <w:rFonts w:ascii="Courier New"/>
                      <w:sz w:val="18"/>
                    </w:rPr>
                  </w:pPr>
                  <w:r>
                    <w:rPr>
                      <w:rFonts w:ascii="Courier New"/>
                      <w:sz w:val="18"/>
                    </w:rPr>
                    <w:t>function tenPercentRaise(aPerson) { aPerson.salary = aPerson.salary.multiply(1.1);</w:t>
                  </w:r>
                </w:p>
                <w:p>
                  <w:pPr>
                    <w:spacing w:before="0"/>
                    <w:ind w:left="52" w:right="0" w:firstLine="0"/>
                    <w:jc w:val="left"/>
                    <w:rPr>
                      <w:rFonts w:ascii="Courier New"/>
                      <w:sz w:val="18"/>
                    </w:rPr>
                  </w:pPr>
                  <w:r>
                    <w:rPr>
                      <w:rFonts w:ascii="Courier New"/>
                      <w:sz w:val="18"/>
                    </w:rPr>
                    <w:t>}</w:t>
                  </w:r>
                </w:p>
                <w:p>
                  <w:pPr>
                    <w:spacing w:line="247" w:lineRule="auto" w:before="6"/>
                    <w:ind w:left="268" w:right="4872" w:hanging="216"/>
                    <w:jc w:val="left"/>
                    <w:rPr>
                      <w:rFonts w:ascii="Courier New"/>
                      <w:sz w:val="18"/>
                    </w:rPr>
                  </w:pPr>
                  <w:r>
                    <w:rPr>
                      <w:rFonts w:ascii="Courier New"/>
                      <w:sz w:val="18"/>
                    </w:rPr>
                    <w:t>function fivePercentRaise(aPerson) { aPerson.salary = aPerson.salary.multiply(1.05);</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很明显我可以用下面这个函数来替换上面两个：</w:t>
      </w:r>
    </w:p>
    <w:p>
      <w:pPr>
        <w:pStyle w:val="BodyText"/>
        <w:spacing w:before="8"/>
        <w:rPr>
          <w:sz w:val="18"/>
        </w:rPr>
      </w:pPr>
      <w:r>
        <w:rPr/>
        <w:pict>
          <v:shape style="position:absolute;margin-left:48.1875pt;margin-top:14.103125pt;width:515.65pt;height:37.5pt;mso-position-horizontal-relative:page;mso-position-vertical-relative:paragraph;z-index:-150205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raise(aPerson, factor) {</w:t>
                  </w:r>
                </w:p>
                <w:p>
                  <w:pPr>
                    <w:spacing w:before="6"/>
                    <w:ind w:left="268" w:right="0" w:firstLine="0"/>
                    <w:jc w:val="left"/>
                    <w:rPr>
                      <w:rFonts w:ascii="Courier New"/>
                      <w:sz w:val="18"/>
                    </w:rPr>
                  </w:pPr>
                  <w:r>
                    <w:rPr>
                      <w:rFonts w:ascii="Courier New"/>
                      <w:sz w:val="18"/>
                    </w:rPr>
                    <w:t>aPerson.salary = aPerson.salary.multiply(1 + factor);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before="62"/>
        <w:ind w:left="705"/>
      </w:pPr>
      <w:r>
        <w:rPr/>
        <w:t>情况可能比这个更复杂一些。例如下列代码：</w:t>
      </w:r>
    </w:p>
    <w:p>
      <w:pPr>
        <w:pStyle w:val="BodyText"/>
        <w:spacing w:before="8"/>
        <w:rPr>
          <w:sz w:val="18"/>
        </w:rPr>
      </w:pPr>
      <w:r>
        <w:rPr/>
        <w:pict>
          <v:shape style="position:absolute;margin-left:48.1875pt;margin-top:14.103125pt;width:515.65pt;height:216pt;mso-position-horizontal-relative:page;mso-position-vertical-relative:paragraph;z-index:-15020032;mso-wrap-distance-left:0;mso-wrap-distance-right:0" type="#_x0000_t202" filled="false" stroked="true" strokeweight=".375pt" strokecolor="#000000">
            <v:textbox inset="0,0,0,0">
              <w:txbxContent>
                <w:p>
                  <w:pPr>
                    <w:spacing w:line="247" w:lineRule="auto" w:before="52"/>
                    <w:ind w:left="232" w:right="6940" w:hanging="180"/>
                    <w:jc w:val="left"/>
                    <w:rPr>
                      <w:rFonts w:ascii="Courier New"/>
                      <w:sz w:val="18"/>
                    </w:rPr>
                  </w:pPr>
                  <w:r>
                    <w:rPr>
                      <w:rFonts w:ascii="Courier New"/>
                      <w:sz w:val="18"/>
                    </w:rPr>
                    <w:t>function baseCharge(usage) { if (usage &lt; 0) return</w:t>
                  </w:r>
                  <w:r>
                    <w:rPr>
                      <w:rFonts w:ascii="Courier New"/>
                      <w:spacing w:val="-23"/>
                      <w:sz w:val="18"/>
                    </w:rPr>
                    <w:t> </w:t>
                  </w:r>
                  <w:r>
                    <w:rPr>
                      <w:rFonts w:ascii="Courier New"/>
                      <w:sz w:val="18"/>
                    </w:rPr>
                    <w:t>usd(0); const amount</w:t>
                  </w:r>
                  <w:r>
                    <w:rPr>
                      <w:rFonts w:ascii="Courier New"/>
                      <w:spacing w:val="-4"/>
                      <w:sz w:val="18"/>
                    </w:rPr>
                    <w:t> </w:t>
                  </w:r>
                  <w:r>
                    <w:rPr>
                      <w:rFonts w:ascii="Courier New"/>
                      <w:sz w:val="18"/>
                    </w:rPr>
                    <w:t>=</w:t>
                  </w:r>
                </w:p>
                <w:p>
                  <w:pPr>
                    <w:spacing w:before="0"/>
                    <w:ind w:left="772" w:right="0" w:firstLine="0"/>
                    <w:jc w:val="left"/>
                    <w:rPr>
                      <w:rFonts w:ascii="Courier New"/>
                      <w:sz w:val="18"/>
                    </w:rPr>
                  </w:pPr>
                  <w:r>
                    <w:rPr>
                      <w:rFonts w:ascii="Courier New"/>
                      <w:sz w:val="18"/>
                    </w:rPr>
                    <w:t>bottomBand(usage) * 0.03</w:t>
                  </w:r>
                </w:p>
                <w:p>
                  <w:pPr>
                    <w:spacing w:before="6"/>
                    <w:ind w:left="772" w:right="0" w:firstLine="0"/>
                    <w:jc w:val="left"/>
                    <w:rPr>
                      <w:rFonts w:ascii="Courier New"/>
                      <w:sz w:val="18"/>
                    </w:rPr>
                  </w:pPr>
                  <w:r>
                    <w:rPr>
                      <w:rFonts w:ascii="Courier New"/>
                      <w:sz w:val="18"/>
                    </w:rPr>
                    <w:t>+ middleBand(usage) * 0.05</w:t>
                  </w:r>
                </w:p>
                <w:p>
                  <w:pPr>
                    <w:spacing w:line="247" w:lineRule="auto" w:before="6"/>
                    <w:ind w:left="232" w:right="6921" w:firstLine="540"/>
                    <w:jc w:val="left"/>
                    <w:rPr>
                      <w:rFonts w:ascii="Courier New"/>
                      <w:sz w:val="18"/>
                    </w:rPr>
                  </w:pPr>
                  <w:r>
                    <w:rPr>
                      <w:rFonts w:ascii="Courier New"/>
                      <w:sz w:val="18"/>
                    </w:rPr>
                    <w:t>+ topBand(usage) * 0.07; return usd(amount);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7029" w:hanging="180"/>
                    <w:jc w:val="left"/>
                    <w:rPr>
                      <w:rFonts w:ascii="Courier New"/>
                      <w:sz w:val="18"/>
                    </w:rPr>
                  </w:pPr>
                  <w:r>
                    <w:rPr>
                      <w:rFonts w:ascii="Courier New"/>
                      <w:sz w:val="18"/>
                    </w:rPr>
                    <w:t>function bottomBand(usage) { return Math.min(usage, 100);</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middleBand(usage) {</w:t>
                  </w:r>
                </w:p>
                <w:p>
                  <w:pPr>
                    <w:spacing w:before="6"/>
                    <w:ind w:left="232" w:right="0" w:firstLine="0"/>
                    <w:jc w:val="left"/>
                    <w:rPr>
                      <w:rFonts w:ascii="Courier New"/>
                      <w:sz w:val="18"/>
                    </w:rPr>
                  </w:pPr>
                  <w:r>
                    <w:rPr>
                      <w:rFonts w:ascii="Courier New"/>
                      <w:sz w:val="18"/>
                    </w:rPr>
                    <w:t>return usage &gt; 100 ? Math.min(usage, 200) - 100 : 0;</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topBand(usage) {</w:t>
                  </w:r>
                </w:p>
                <w:p>
                  <w:pPr>
                    <w:spacing w:before="6"/>
                    <w:ind w:left="232" w:right="0" w:firstLine="0"/>
                    <w:jc w:val="left"/>
                    <w:rPr>
                      <w:rFonts w:ascii="Courier New"/>
                      <w:sz w:val="18"/>
                    </w:rPr>
                  </w:pPr>
                  <w:r>
                    <w:rPr>
                      <w:rFonts w:ascii="Courier New"/>
                      <w:sz w:val="18"/>
                    </w:rPr>
                    <w:t>return usage &gt; 200 ? usage - 200 :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before="62"/>
        <w:ind w:left="705"/>
      </w:pPr>
      <w:r>
        <w:rPr/>
        <w:t>这几个函数中的逻辑明显很相似，但是不是相似到足以支撑一个参数化的计</w:t>
      </w:r>
    </w:p>
    <w:p>
      <w:pPr>
        <w:spacing w:after="0"/>
        <w:sectPr>
          <w:pgSz w:w="12240" w:h="15840"/>
          <w:pgMar w:top="900" w:bottom="280" w:left="840" w:right="840"/>
        </w:sectPr>
      </w:pPr>
    </w:p>
    <w:p>
      <w:pPr>
        <w:pStyle w:val="BodyText"/>
        <w:spacing w:before="57"/>
        <w:ind w:left="120"/>
      </w:pPr>
      <w:r>
        <w:rPr/>
        <w:t>算</w:t>
      </w:r>
      <w:r>
        <w:rPr>
          <w:rFonts w:ascii="Times New Roman" w:hAnsi="Times New Roman" w:eastAsia="Times New Roman"/>
        </w:rPr>
        <w:t>“</w:t>
      </w:r>
      <w:r>
        <w:rPr/>
        <w:t>计费档次</w:t>
      </w:r>
      <w:r>
        <w:rPr>
          <w:rFonts w:ascii="Times New Roman" w:hAnsi="Times New Roman" w:eastAsia="Times New Roman"/>
        </w:rPr>
        <w:t>”</w:t>
      </w:r>
      <w:r>
        <w:rPr/>
        <w:t>（</w:t>
      </w:r>
      <w:r>
        <w:rPr>
          <w:rFonts w:ascii="Times New Roman" w:hAnsi="Times New Roman" w:eastAsia="Times New Roman"/>
        </w:rPr>
        <w:t>band</w:t>
      </w:r>
      <w:r>
        <w:rPr/>
        <w:t>）的函数？这次就不像前面第一个例子那样一目了然了。</w:t>
      </w:r>
    </w:p>
    <w:p>
      <w:pPr>
        <w:pStyle w:val="BodyText"/>
        <w:spacing w:before="7"/>
        <w:rPr>
          <w:sz w:val="22"/>
        </w:rPr>
      </w:pPr>
    </w:p>
    <w:p>
      <w:pPr>
        <w:pStyle w:val="BodyText"/>
        <w:spacing w:line="223" w:lineRule="auto"/>
        <w:ind w:left="120" w:right="200" w:firstLine="585"/>
        <w:jc w:val="both"/>
      </w:pPr>
      <w:r>
        <w:rPr/>
        <w:t>在尝试对几个相关的函数做参数化操作时，我会先从中挑选一个，在上面添加参数，同时留意其他几种情况。在类似这样处理</w:t>
      </w:r>
      <w:r>
        <w:rPr>
          <w:rFonts w:ascii="Times New Roman" w:hAnsi="Times New Roman" w:eastAsia="Times New Roman"/>
        </w:rPr>
        <w:t>“</w:t>
      </w:r>
      <w:r>
        <w:rPr/>
        <w:t>范围</w:t>
      </w:r>
      <w:r>
        <w:rPr>
          <w:rFonts w:ascii="Times New Roman" w:hAnsi="Times New Roman" w:eastAsia="Times New Roman"/>
        </w:rPr>
        <w:t>”</w:t>
      </w:r>
      <w:r>
        <w:rPr/>
        <w:t>的情况下，通常从位于中间的范围开始着手较好。所以我首先选择了</w:t>
      </w:r>
      <w:r>
        <w:rPr>
          <w:rFonts w:ascii="Courier New" w:hAnsi="Courier New" w:eastAsia="Courier New"/>
          <w:sz w:val="23"/>
        </w:rPr>
        <w:t>middleBand</w:t>
      </w:r>
      <w:r>
        <w:rPr/>
        <w:t>函数来添加参数，然后调整其他的调用者来适应它。</w:t>
      </w:r>
    </w:p>
    <w:p>
      <w:pPr>
        <w:pStyle w:val="BodyText"/>
        <w:spacing w:before="1"/>
        <w:rPr>
          <w:sz w:val="21"/>
        </w:rPr>
      </w:pPr>
    </w:p>
    <w:p>
      <w:pPr>
        <w:spacing w:line="358" w:lineRule="exact" w:before="0"/>
        <w:ind w:left="705" w:right="0" w:firstLine="0"/>
        <w:jc w:val="left"/>
        <w:rPr>
          <w:sz w:val="29"/>
        </w:rPr>
      </w:pPr>
      <w:r>
        <w:rPr>
          <w:rFonts w:ascii="Courier New" w:hAnsi="Courier New" w:eastAsia="Courier New"/>
          <w:sz w:val="23"/>
        </w:rPr>
        <w:t>middleBand</w:t>
      </w:r>
      <w:r>
        <w:rPr>
          <w:sz w:val="29"/>
        </w:rPr>
        <w:t>使用了两个字面量值，即</w:t>
      </w:r>
      <w:r>
        <w:rPr>
          <w:rFonts w:ascii="Courier New" w:hAnsi="Courier New" w:eastAsia="Courier New"/>
          <w:sz w:val="23"/>
        </w:rPr>
        <w:t>100</w:t>
      </w:r>
      <w:r>
        <w:rPr>
          <w:sz w:val="29"/>
        </w:rPr>
        <w:t>和</w:t>
      </w:r>
      <w:r>
        <w:rPr>
          <w:rFonts w:ascii="Courier New" w:hAnsi="Courier New" w:eastAsia="Courier New"/>
          <w:sz w:val="23"/>
        </w:rPr>
        <w:t>200</w:t>
      </w:r>
      <w:r>
        <w:rPr>
          <w:sz w:val="29"/>
        </w:rPr>
        <w:t>，分别代表</w:t>
      </w:r>
      <w:r>
        <w:rPr>
          <w:rFonts w:ascii="Times New Roman" w:hAnsi="Times New Roman" w:eastAsia="Times New Roman"/>
          <w:sz w:val="29"/>
        </w:rPr>
        <w:t>“</w:t>
      </w:r>
      <w:r>
        <w:rPr>
          <w:sz w:val="29"/>
        </w:rPr>
        <w:t>中间档次</w:t>
      </w:r>
      <w:r>
        <w:rPr>
          <w:rFonts w:ascii="Times New Roman" w:hAnsi="Times New Roman" w:eastAsia="Times New Roman"/>
          <w:sz w:val="29"/>
        </w:rPr>
        <w:t>”</w:t>
      </w:r>
      <w:r>
        <w:rPr>
          <w:sz w:val="29"/>
        </w:rPr>
        <w:t>的下界</w:t>
      </w:r>
    </w:p>
    <w:p>
      <w:pPr>
        <w:pStyle w:val="BodyText"/>
        <w:spacing w:line="223" w:lineRule="auto" w:before="7"/>
        <w:ind w:left="120" w:right="346"/>
      </w:pPr>
      <w:r>
        <w:rPr/>
        <w:t>和上界。我首先用改变函数声明（</w:t>
      </w:r>
      <w:r>
        <w:rPr>
          <w:rFonts w:ascii="Times New Roman" w:eastAsia="Times New Roman"/>
        </w:rPr>
        <w:t>124</w:t>
      </w:r>
      <w:r>
        <w:rPr/>
        <w:t>）加上这两个参数，同时顺手给函数改个名，使其更好地表述参数化之后的含义。</w:t>
      </w:r>
    </w:p>
    <w:p>
      <w:pPr>
        <w:pStyle w:val="BodyText"/>
        <w:spacing w:before="1"/>
        <w:rPr>
          <w:sz w:val="19"/>
        </w:rPr>
      </w:pPr>
      <w:r>
        <w:rPr/>
        <w:pict>
          <v:shape style="position:absolute;margin-left:48.1875pt;margin-top:14.3825pt;width:515.65pt;height:132pt;mso-position-horizontal-relative:page;mso-position-vertical-relative:paragraph;z-index:-150184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withinBand(usage, bottom, top) {</w:t>
                  </w:r>
                </w:p>
                <w:p>
                  <w:pPr>
                    <w:spacing w:before="6"/>
                    <w:ind w:left="232" w:right="0" w:firstLine="0"/>
                    <w:jc w:val="left"/>
                    <w:rPr>
                      <w:rFonts w:ascii="Courier New"/>
                      <w:sz w:val="18"/>
                    </w:rPr>
                  </w:pPr>
                  <w:r>
                    <w:rPr>
                      <w:rFonts w:ascii="Courier New"/>
                      <w:sz w:val="18"/>
                    </w:rPr>
                    <w:t>return usage &gt; 100 ? Math.min(usage, 200) - 100 : 0;</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32" w:right="6940" w:hanging="180"/>
                    <w:jc w:val="left"/>
                    <w:rPr>
                      <w:rFonts w:ascii="Courier New"/>
                      <w:sz w:val="18"/>
                    </w:rPr>
                  </w:pPr>
                  <w:r>
                    <w:rPr>
                      <w:rFonts w:ascii="Courier New"/>
                      <w:sz w:val="18"/>
                    </w:rPr>
                    <w:t>function baseCharge(usage) { if (usage &lt; 0) return</w:t>
                  </w:r>
                  <w:r>
                    <w:rPr>
                      <w:rFonts w:ascii="Courier New"/>
                      <w:spacing w:val="-23"/>
                      <w:sz w:val="18"/>
                    </w:rPr>
                    <w:t> </w:t>
                  </w:r>
                  <w:r>
                    <w:rPr>
                      <w:rFonts w:ascii="Courier New"/>
                      <w:sz w:val="18"/>
                    </w:rPr>
                    <w:t>usd(0); const amount</w:t>
                  </w:r>
                  <w:r>
                    <w:rPr>
                      <w:rFonts w:ascii="Courier New"/>
                      <w:spacing w:val="-4"/>
                      <w:sz w:val="18"/>
                    </w:rPr>
                    <w:t> </w:t>
                  </w:r>
                  <w:r>
                    <w:rPr>
                      <w:rFonts w:ascii="Courier New"/>
                      <w:sz w:val="18"/>
                    </w:rPr>
                    <w:t>=</w:t>
                  </w:r>
                </w:p>
                <w:p>
                  <w:pPr>
                    <w:spacing w:before="0"/>
                    <w:ind w:left="772" w:right="0" w:firstLine="0"/>
                    <w:jc w:val="left"/>
                    <w:rPr>
                      <w:rFonts w:ascii="Courier New"/>
                      <w:sz w:val="18"/>
                    </w:rPr>
                  </w:pPr>
                  <w:r>
                    <w:rPr>
                      <w:rFonts w:ascii="Courier New"/>
                      <w:sz w:val="18"/>
                    </w:rPr>
                    <w:t>bottomBand(usage) * 0.03</w:t>
                  </w:r>
                </w:p>
                <w:p>
                  <w:pPr>
                    <w:spacing w:before="6"/>
                    <w:ind w:left="772" w:right="0" w:firstLine="0"/>
                    <w:jc w:val="left"/>
                    <w:rPr>
                      <w:rFonts w:ascii="Courier New"/>
                      <w:sz w:val="18"/>
                    </w:rPr>
                  </w:pPr>
                  <w:r>
                    <w:rPr>
                      <w:rFonts w:ascii="Courier New"/>
                      <w:sz w:val="18"/>
                    </w:rPr>
                    <w:t>+ withinBand(usage, 100, 200) * 0.05</w:t>
                  </w:r>
                </w:p>
                <w:p>
                  <w:pPr>
                    <w:spacing w:line="247" w:lineRule="auto" w:before="7"/>
                    <w:ind w:left="232" w:right="6921" w:firstLine="540"/>
                    <w:jc w:val="left"/>
                    <w:rPr>
                      <w:rFonts w:ascii="Courier New"/>
                      <w:sz w:val="18"/>
                    </w:rPr>
                  </w:pPr>
                  <w:r>
                    <w:rPr>
                      <w:rFonts w:ascii="Courier New"/>
                      <w:sz w:val="18"/>
                    </w:rPr>
                    <w:t>+ topBand(usage) * 0.07; return usd(amount);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before="62"/>
        <w:ind w:left="705"/>
      </w:pPr>
      <w:r>
        <w:rPr/>
        <w:t>在函数体内部，把一个字面量改为使用新传入的参数：</w:t>
      </w:r>
    </w:p>
    <w:p>
      <w:pPr>
        <w:pStyle w:val="BodyText"/>
        <w:spacing w:before="3"/>
        <w:rPr>
          <w:sz w:val="19"/>
        </w:rPr>
      </w:pPr>
      <w:r>
        <w:rPr/>
        <w:pict>
          <v:shape style="position:absolute;margin-left:48.1875pt;margin-top:14.49375pt;width:515.65pt;height:37.5pt;mso-position-horizontal-relative:page;mso-position-vertical-relative:paragraph;z-index:-150179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withinBand(usage, bottom, top) {</w:t>
                  </w:r>
                </w:p>
                <w:p>
                  <w:pPr>
                    <w:spacing w:before="6"/>
                    <w:ind w:left="268" w:right="0" w:firstLine="0"/>
                    <w:jc w:val="left"/>
                    <w:rPr>
                      <w:rFonts w:ascii="Courier New"/>
                      <w:sz w:val="18"/>
                    </w:rPr>
                  </w:pPr>
                  <w:r>
                    <w:rPr>
                      <w:rFonts w:ascii="Courier New"/>
                      <w:sz w:val="18"/>
                    </w:rPr>
                    <w:t>return usage &gt; bottom ? Math.min(usage, 200) - bottom : 0;</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before="62"/>
        <w:ind w:left="705"/>
      </w:pPr>
      <w:r>
        <w:rPr/>
        <w:t>然后是另一个：</w:t>
      </w:r>
    </w:p>
    <w:p>
      <w:pPr>
        <w:pStyle w:val="BodyText"/>
        <w:spacing w:before="3"/>
        <w:rPr>
          <w:sz w:val="19"/>
        </w:rPr>
      </w:pPr>
      <w:r>
        <w:rPr/>
        <w:pict>
          <v:shape style="position:absolute;margin-left:48.1875pt;margin-top:14.49375pt;width:515.65pt;height:37.15pt;mso-position-horizontal-relative:page;mso-position-vertical-relative:paragraph;z-index:-150174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withinBand(usage, bottom, top) {</w:t>
                  </w:r>
                </w:p>
                <w:p>
                  <w:pPr>
                    <w:spacing w:before="6"/>
                    <w:ind w:left="268" w:right="0" w:firstLine="0"/>
                    <w:jc w:val="left"/>
                    <w:rPr>
                      <w:rFonts w:ascii="Courier New"/>
                      <w:sz w:val="18"/>
                    </w:rPr>
                  </w:pPr>
                  <w:r>
                    <w:rPr>
                      <w:rFonts w:ascii="Courier New"/>
                      <w:sz w:val="18"/>
                    </w:rPr>
                    <w:t>return usage &gt; bottom ? Math.min(usage, top) - bottom : 0;</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before="62"/>
        <w:ind w:left="705" w:right="0" w:firstLine="0"/>
        <w:jc w:val="left"/>
        <w:rPr>
          <w:sz w:val="29"/>
        </w:rPr>
      </w:pPr>
      <w:r>
        <w:rPr>
          <w:spacing w:val="-1"/>
          <w:sz w:val="29"/>
        </w:rPr>
        <w:t>对于原本调用</w:t>
      </w:r>
      <w:r>
        <w:rPr>
          <w:rFonts w:ascii="Courier New" w:eastAsia="Courier New"/>
          <w:spacing w:val="-1"/>
          <w:sz w:val="23"/>
        </w:rPr>
        <w:t>bottomBand</w:t>
      </w:r>
      <w:r>
        <w:rPr>
          <w:sz w:val="29"/>
        </w:rPr>
        <w:t>函数的地方，我将其改为调用参数化了的新函数。</w:t>
      </w:r>
    </w:p>
    <w:p>
      <w:pPr>
        <w:pStyle w:val="BodyText"/>
        <w:spacing w:before="3"/>
        <w:rPr>
          <w:sz w:val="19"/>
        </w:rPr>
      </w:pPr>
      <w:r>
        <w:rPr/>
        <w:pict>
          <v:shape style="position:absolute;margin-left:48.1875pt;margin-top:14.478125pt;width:515.65pt;height:131.65pt;mso-position-horizontal-relative:page;mso-position-vertical-relative:paragraph;z-index:-15016960;mso-wrap-distance-left:0;mso-wrap-distance-right:0" type="#_x0000_t202" filled="false" stroked="true" strokeweight=".375pt" strokecolor="#000000">
            <v:textbox inset="0,0,0,0">
              <w:txbxContent>
                <w:p>
                  <w:pPr>
                    <w:spacing w:line="247" w:lineRule="auto" w:before="52"/>
                    <w:ind w:left="232" w:right="6940" w:hanging="180"/>
                    <w:jc w:val="left"/>
                    <w:rPr>
                      <w:rFonts w:ascii="Courier New"/>
                      <w:sz w:val="18"/>
                    </w:rPr>
                  </w:pPr>
                  <w:r>
                    <w:rPr>
                      <w:rFonts w:ascii="Courier New"/>
                      <w:sz w:val="18"/>
                    </w:rPr>
                    <w:t>function baseCharge(usage) { if (usage &lt; 0) return</w:t>
                  </w:r>
                  <w:r>
                    <w:rPr>
                      <w:rFonts w:ascii="Courier New"/>
                      <w:spacing w:val="-23"/>
                      <w:sz w:val="18"/>
                    </w:rPr>
                    <w:t> </w:t>
                  </w:r>
                  <w:r>
                    <w:rPr>
                      <w:rFonts w:ascii="Courier New"/>
                      <w:sz w:val="18"/>
                    </w:rPr>
                    <w:t>usd(0); const amount</w:t>
                  </w:r>
                  <w:r>
                    <w:rPr>
                      <w:rFonts w:ascii="Courier New"/>
                      <w:spacing w:val="-4"/>
                      <w:sz w:val="18"/>
                    </w:rPr>
                    <w:t> </w:t>
                  </w:r>
                  <w:r>
                    <w:rPr>
                      <w:rFonts w:ascii="Courier New"/>
                      <w:sz w:val="18"/>
                    </w:rPr>
                    <w:t>=</w:t>
                  </w:r>
                </w:p>
                <w:p>
                  <w:pPr>
                    <w:spacing w:before="0"/>
                    <w:ind w:left="772" w:right="0" w:firstLine="0"/>
                    <w:jc w:val="left"/>
                    <w:rPr>
                      <w:rFonts w:ascii="Courier New"/>
                      <w:sz w:val="18"/>
                    </w:rPr>
                  </w:pPr>
                  <w:r>
                    <w:rPr>
                      <w:rFonts w:ascii="Courier New"/>
                      <w:sz w:val="18"/>
                    </w:rPr>
                    <w:t>withinBand(usage, 0, 100) * 0.03</w:t>
                  </w:r>
                </w:p>
                <w:p>
                  <w:pPr>
                    <w:spacing w:before="6"/>
                    <w:ind w:left="772" w:right="0" w:firstLine="0"/>
                    <w:jc w:val="left"/>
                    <w:rPr>
                      <w:rFonts w:ascii="Courier New"/>
                      <w:sz w:val="18"/>
                    </w:rPr>
                  </w:pPr>
                  <w:r>
                    <w:rPr>
                      <w:rFonts w:ascii="Courier New"/>
                      <w:sz w:val="18"/>
                    </w:rPr>
                    <w:t>+ withinBand(usage, 100, 200) * 0.05</w:t>
                  </w:r>
                </w:p>
                <w:p>
                  <w:pPr>
                    <w:spacing w:line="247" w:lineRule="auto" w:before="6"/>
                    <w:ind w:left="232" w:right="6921" w:firstLine="540"/>
                    <w:jc w:val="left"/>
                    <w:rPr>
                      <w:rFonts w:ascii="Courier New"/>
                      <w:sz w:val="18"/>
                    </w:rPr>
                  </w:pPr>
                  <w:r>
                    <w:rPr>
                      <w:rFonts w:ascii="Courier New"/>
                      <w:sz w:val="18"/>
                    </w:rPr>
                    <w:t>+ topBand(usage) * 0.07; return usd(amount);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7029" w:hanging="180"/>
                    <w:jc w:val="left"/>
                    <w:rPr>
                      <w:rFonts w:ascii="Courier New"/>
                      <w:sz w:val="18"/>
                    </w:rPr>
                  </w:pPr>
                  <w:r>
                    <w:rPr>
                      <w:rFonts w:ascii="Courier New"/>
                      <w:strike/>
                      <w:sz w:val="18"/>
                    </w:rPr>
                    <w:t>function bottomBand(usage) {</w:t>
                  </w:r>
                  <w:r>
                    <w:rPr>
                      <w:rFonts w:ascii="Courier New"/>
                      <w:strike w:val="0"/>
                      <w:sz w:val="18"/>
                    </w:rPr>
                    <w:t> </w:t>
                  </w:r>
                  <w:r>
                    <w:rPr>
                      <w:rFonts w:ascii="Courier New"/>
                      <w:strike/>
                      <w:sz w:val="18"/>
                    </w:rPr>
                    <w:t>return Math.min(usage, 100);</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spacing w:before="70"/>
        <w:ind w:left="705" w:right="0" w:firstLine="0"/>
        <w:jc w:val="left"/>
        <w:rPr>
          <w:sz w:val="29"/>
        </w:rPr>
      </w:pPr>
      <w:r>
        <w:rPr>
          <w:spacing w:val="-1"/>
          <w:sz w:val="29"/>
        </w:rPr>
        <w:t>为了替换对</w:t>
      </w:r>
      <w:r>
        <w:rPr>
          <w:rFonts w:ascii="Courier New" w:hAnsi="Courier New" w:eastAsia="Courier New"/>
          <w:spacing w:val="-1"/>
          <w:sz w:val="23"/>
        </w:rPr>
        <w:t>topBand</w:t>
      </w:r>
      <w:r>
        <w:rPr>
          <w:spacing w:val="-1"/>
          <w:sz w:val="29"/>
        </w:rPr>
        <w:t>的调用，我就得用代表</w:t>
      </w:r>
      <w:r>
        <w:rPr>
          <w:rFonts w:ascii="Times New Roman" w:hAnsi="Times New Roman" w:eastAsia="Times New Roman"/>
          <w:sz w:val="29"/>
        </w:rPr>
        <w:t>“</w:t>
      </w:r>
      <w:r>
        <w:rPr>
          <w:sz w:val="29"/>
        </w:rPr>
        <w:t>无穷大</w:t>
      </w:r>
      <w:r>
        <w:rPr>
          <w:rFonts w:ascii="Times New Roman" w:hAnsi="Times New Roman" w:eastAsia="Times New Roman"/>
          <w:sz w:val="29"/>
        </w:rPr>
        <w:t>”</w:t>
      </w:r>
      <w:r>
        <w:rPr>
          <w:sz w:val="29"/>
        </w:rPr>
        <w:t>的</w:t>
      </w:r>
      <w:r>
        <w:rPr>
          <w:rFonts w:ascii="Courier New" w:hAnsi="Courier New" w:eastAsia="Courier New"/>
          <w:sz w:val="23"/>
        </w:rPr>
        <w:t>Infinity</w:t>
      </w:r>
      <w:r>
        <w:rPr>
          <w:sz w:val="29"/>
        </w:rPr>
        <w:t>作为这个范围</w:t>
      </w:r>
    </w:p>
    <w:p>
      <w:pPr>
        <w:spacing w:after="0"/>
        <w:jc w:val="left"/>
        <w:rPr>
          <w:sz w:val="29"/>
        </w:rPr>
        <w:sectPr>
          <w:pgSz w:w="12240" w:h="15840"/>
          <w:pgMar w:top="880" w:bottom="280" w:left="840" w:right="840"/>
        </w:sectPr>
      </w:pPr>
    </w:p>
    <w:p>
      <w:pPr>
        <w:pStyle w:val="BodyText"/>
        <w:spacing w:before="40"/>
        <w:ind w:left="120"/>
      </w:pPr>
      <w:r>
        <w:rPr/>
        <w:t>的上界。</w:t>
      </w:r>
    </w:p>
    <w:p>
      <w:pPr>
        <w:pStyle w:val="BodyText"/>
        <w:spacing w:before="3"/>
        <w:rPr>
          <w:sz w:val="19"/>
        </w:rPr>
      </w:pPr>
      <w:r>
        <w:rPr/>
        <w:pict>
          <v:shape style="position:absolute;margin-left:48.1875pt;margin-top:14.484375pt;width:515.65pt;height:131.65pt;mso-position-horizontal-relative:page;mso-position-vertical-relative:paragraph;z-index:-15016448;mso-wrap-distance-left:0;mso-wrap-distance-right:0" type="#_x0000_t202" filled="false" stroked="true" strokeweight=".375pt" strokecolor="#000000">
            <v:textbox inset="0,0,0,0">
              <w:txbxContent>
                <w:p>
                  <w:pPr>
                    <w:spacing w:line="247" w:lineRule="auto" w:before="52"/>
                    <w:ind w:left="232" w:right="6940" w:hanging="180"/>
                    <w:jc w:val="left"/>
                    <w:rPr>
                      <w:rFonts w:ascii="Courier New"/>
                      <w:sz w:val="18"/>
                    </w:rPr>
                  </w:pPr>
                  <w:r>
                    <w:rPr>
                      <w:rFonts w:ascii="Courier New"/>
                      <w:sz w:val="18"/>
                    </w:rPr>
                    <w:t>function baseCharge(usage) { if (usage &lt; 0) return</w:t>
                  </w:r>
                  <w:r>
                    <w:rPr>
                      <w:rFonts w:ascii="Courier New"/>
                      <w:spacing w:val="-23"/>
                      <w:sz w:val="18"/>
                    </w:rPr>
                    <w:t> </w:t>
                  </w:r>
                  <w:r>
                    <w:rPr>
                      <w:rFonts w:ascii="Courier New"/>
                      <w:sz w:val="18"/>
                    </w:rPr>
                    <w:t>usd(0); const amount</w:t>
                  </w:r>
                  <w:r>
                    <w:rPr>
                      <w:rFonts w:ascii="Courier New"/>
                      <w:spacing w:val="-4"/>
                      <w:sz w:val="18"/>
                    </w:rPr>
                    <w:t> </w:t>
                  </w:r>
                  <w:r>
                    <w:rPr>
                      <w:rFonts w:ascii="Courier New"/>
                      <w:sz w:val="18"/>
                    </w:rPr>
                    <w:t>=</w:t>
                  </w:r>
                </w:p>
                <w:p>
                  <w:pPr>
                    <w:spacing w:before="0"/>
                    <w:ind w:left="772" w:right="0" w:firstLine="0"/>
                    <w:jc w:val="left"/>
                    <w:rPr>
                      <w:rFonts w:ascii="Courier New"/>
                      <w:sz w:val="18"/>
                    </w:rPr>
                  </w:pPr>
                  <w:r>
                    <w:rPr>
                      <w:rFonts w:ascii="Courier New"/>
                      <w:sz w:val="18"/>
                    </w:rPr>
                    <w:t>withinBand(usage, 0, 100) * 0.03</w:t>
                  </w:r>
                </w:p>
                <w:p>
                  <w:pPr>
                    <w:spacing w:before="6"/>
                    <w:ind w:left="772" w:right="0" w:firstLine="0"/>
                    <w:jc w:val="left"/>
                    <w:rPr>
                      <w:rFonts w:ascii="Courier New"/>
                      <w:sz w:val="18"/>
                    </w:rPr>
                  </w:pPr>
                  <w:r>
                    <w:rPr>
                      <w:rFonts w:ascii="Courier New"/>
                      <w:sz w:val="18"/>
                    </w:rPr>
                    <w:t>+ withinBand(usage, 100, 200) * 0.05</w:t>
                  </w:r>
                </w:p>
                <w:p>
                  <w:pPr>
                    <w:spacing w:line="247" w:lineRule="auto" w:before="6"/>
                    <w:ind w:left="232" w:right="4475" w:firstLine="540"/>
                    <w:jc w:val="left"/>
                    <w:rPr>
                      <w:rFonts w:ascii="Courier New"/>
                      <w:sz w:val="18"/>
                    </w:rPr>
                  </w:pPr>
                  <w:r>
                    <w:rPr>
                      <w:rFonts w:ascii="Courier New"/>
                      <w:sz w:val="18"/>
                    </w:rPr>
                    <w:t>+ withinBand(usage, 200, Infinity) * 0.07; return usd(amount);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trike/>
                      <w:sz w:val="18"/>
                    </w:rPr>
                    <w:t>function topBand(usage) {</w:t>
                  </w:r>
                </w:p>
                <w:p>
                  <w:pPr>
                    <w:spacing w:before="6"/>
                    <w:ind w:left="412" w:right="0" w:firstLine="0"/>
                    <w:jc w:val="left"/>
                    <w:rPr>
                      <w:rFonts w:ascii="Courier New"/>
                      <w:sz w:val="18"/>
                    </w:rPr>
                  </w:pPr>
                  <w:r>
                    <w:rPr>
                      <w:rFonts w:ascii="Courier New"/>
                      <w:strike/>
                      <w:sz w:val="18"/>
                    </w:rPr>
                    <w:t>return usage &gt; 200 ? usage - 200 : 0;</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68" w:firstLine="585"/>
      </w:pPr>
      <w:r>
        <w:rPr/>
        <w:t>照现在的逻辑，</w:t>
      </w:r>
      <w:r>
        <w:rPr>
          <w:rFonts w:ascii="Courier New" w:eastAsia="Courier New"/>
          <w:sz w:val="23"/>
        </w:rPr>
        <w:t>baseCharge</w:t>
      </w:r>
      <w:r>
        <w:rPr/>
        <w:t>一开始的卫语句已经可以去掉了。不过，尽管这条语句已经失去了逻辑上的必要性，我还是愿意把它留在原地，因为它阐明</w:t>
      </w:r>
    </w:p>
    <w:p>
      <w:pPr>
        <w:pStyle w:val="BodyText"/>
        <w:spacing w:line="350" w:lineRule="exact"/>
        <w:ind w:left="120"/>
      </w:pPr>
      <w:r>
        <w:rPr/>
        <w:t>了</w:t>
      </w:r>
      <w:r>
        <w:rPr>
          <w:rFonts w:ascii="Times New Roman" w:hAnsi="Times New Roman" w:eastAsia="Times New Roman"/>
        </w:rPr>
        <w:t>“</w:t>
      </w:r>
      <w:r>
        <w:rPr/>
        <w:t>传入的</w:t>
      </w:r>
      <w:r>
        <w:rPr>
          <w:rFonts w:ascii="Courier New" w:hAnsi="Courier New" w:eastAsia="Courier New"/>
          <w:sz w:val="23"/>
        </w:rPr>
        <w:t>usage</w:t>
      </w:r>
      <w:r>
        <w:rPr/>
        <w:t>参数为负数</w:t>
      </w:r>
      <w:r>
        <w:rPr>
          <w:rFonts w:ascii="Times New Roman" w:hAnsi="Times New Roman" w:eastAsia="Times New Roman"/>
        </w:rPr>
        <w:t>”</w:t>
      </w:r>
      <w:r>
        <w:rPr/>
        <w:t>这种情况是如何处理的。</w:t>
      </w:r>
    </w:p>
    <w:p>
      <w:pPr>
        <w:spacing w:after="0" w:line="350" w:lineRule="exact"/>
        <w:sectPr>
          <w:pgSz w:w="12240" w:h="15840"/>
          <w:pgMar w:top="900" w:bottom="280" w:left="840" w:right="840"/>
        </w:sectPr>
      </w:pPr>
    </w:p>
    <w:p>
      <w:pPr>
        <w:pStyle w:val="ListParagraph"/>
        <w:numPr>
          <w:ilvl w:val="1"/>
          <w:numId w:val="34"/>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1.3 移除标记参数（Remove Flag Argument）" w:id="339"/>
      <w:bookmarkEnd w:id="339"/>
      <w:r>
        <w:rPr/>
      </w:r>
      <w:bookmarkStart w:name="_bookmark118" w:id="340"/>
      <w:bookmarkEnd w:id="340"/>
      <w:r>
        <w:rPr/>
      </w:r>
      <w:bookmarkStart w:name="_bookmark118" w:id="341"/>
      <w:bookmarkEnd w:id="341"/>
      <w:r>
        <w:rPr>
          <w:rFonts w:ascii="宋体" w:eastAsia="宋体" w:hint="eastAsia"/>
          <w:color w:val="0091DD"/>
          <w:spacing w:val="7"/>
          <w:sz w:val="41"/>
        </w:rPr>
        <w:t>移除标记参数</w:t>
      </w:r>
      <w:r>
        <w:rPr>
          <w:rFonts w:ascii="宋体" w:eastAsia="宋体" w:hint="eastAsia"/>
          <w:color w:val="0091DD"/>
          <w:sz w:val="41"/>
        </w:rPr>
        <w:t>（</w:t>
      </w:r>
      <w:r>
        <w:rPr>
          <w:b/>
          <w:color w:val="0091DD"/>
          <w:sz w:val="41"/>
        </w:rPr>
        <w:t>Remove</w:t>
      </w:r>
      <w:r>
        <w:rPr>
          <w:b/>
          <w:color w:val="0091DD"/>
          <w:spacing w:val="2"/>
          <w:sz w:val="41"/>
        </w:rPr>
        <w:t> </w:t>
      </w:r>
      <w:r>
        <w:rPr>
          <w:b/>
          <w:color w:val="0091DD"/>
          <w:sz w:val="41"/>
        </w:rPr>
        <w:t>Flag</w:t>
      </w:r>
      <w:r>
        <w:rPr>
          <w:b/>
          <w:color w:val="0091DD"/>
          <w:spacing w:val="2"/>
          <w:sz w:val="41"/>
        </w:rPr>
        <w:t> </w:t>
      </w:r>
      <w:r>
        <w:rPr>
          <w:b/>
          <w:color w:val="0091DD"/>
          <w:sz w:val="41"/>
        </w:rPr>
        <w:t>Argument</w:t>
      </w:r>
      <w:r>
        <w:rPr>
          <w:rFonts w:ascii="宋体" w:eastAsia="宋体" w:hint="eastAsia"/>
          <w:color w:val="0091DD"/>
          <w:sz w:val="41"/>
        </w:rPr>
        <w:t>）</w:t>
      </w:r>
    </w:p>
    <w:p>
      <w:pPr>
        <w:pStyle w:val="BodyText"/>
        <w:spacing w:before="7"/>
        <w:rPr>
          <w:sz w:val="34"/>
        </w:rPr>
      </w:pPr>
    </w:p>
    <w:p>
      <w:pPr>
        <w:pStyle w:val="BodyText"/>
        <w:ind w:left="705"/>
      </w:pPr>
      <w:r>
        <w:rPr/>
        <w:t>曾用名：以明确函数取代参数（</w:t>
      </w:r>
      <w:r>
        <w:rPr>
          <w:rFonts w:ascii="Times New Roman" w:eastAsia="Times New Roman"/>
        </w:rPr>
        <w:t>Replace Parameter with Explicit Methods</w:t>
      </w:r>
      <w:r>
        <w:rPr/>
        <w:t>）</w:t>
      </w:r>
    </w:p>
    <w:p>
      <w:pPr>
        <w:pStyle w:val="BodyText"/>
        <w:spacing w:before="3"/>
        <w:rPr>
          <w:sz w:val="19"/>
        </w:rPr>
      </w:pPr>
      <w:r>
        <w:rPr/>
        <w:drawing>
          <wp:anchor distT="0" distB="0" distL="0" distR="0" allowOverlap="1" layoutInCell="1" locked="0" behindDoc="0" simplePos="0" relativeHeight="1392">
            <wp:simplePos x="0" y="0"/>
            <wp:positionH relativeFrom="page">
              <wp:posOffset>2905125</wp:posOffset>
            </wp:positionH>
            <wp:positionV relativeFrom="paragraph">
              <wp:posOffset>181610</wp:posOffset>
            </wp:positionV>
            <wp:extent cx="1975581" cy="2325624"/>
            <wp:effectExtent l="0" t="0" r="0" b="0"/>
            <wp:wrapTopAndBottom/>
            <wp:docPr id="193" name="image102.jpeg"/>
            <wp:cNvGraphicFramePr>
              <a:graphicFrameLocks noChangeAspect="1"/>
            </wp:cNvGraphicFramePr>
            <a:graphic>
              <a:graphicData uri="http://schemas.openxmlformats.org/drawingml/2006/picture">
                <pic:pic>
                  <pic:nvPicPr>
                    <pic:cNvPr id="194" name="image102.jpeg"/>
                    <pic:cNvPicPr/>
                  </pic:nvPicPr>
                  <pic:blipFill>
                    <a:blip r:embed="rId111" cstate="print"/>
                    <a:stretch>
                      <a:fillRect/>
                    </a:stretch>
                  </pic:blipFill>
                  <pic:spPr>
                    <a:xfrm>
                      <a:off x="0" y="0"/>
                      <a:ext cx="1975581" cy="2325624"/>
                    </a:xfrm>
                    <a:prstGeom prst="rect">
                      <a:avLst/>
                    </a:prstGeom>
                  </pic:spPr>
                </pic:pic>
              </a:graphicData>
            </a:graphic>
          </wp:anchor>
        </w:drawing>
      </w:r>
      <w:r>
        <w:rPr/>
        <w:pict>
          <v:shape style="position:absolute;margin-left:48.1875pt;margin-top:210.987503pt;width:515.65pt;height:110.65pt;mso-position-horizontal-relative:page;mso-position-vertical-relative:paragraph;z-index:-15015424;mso-wrap-distance-left:0;mso-wrap-distance-right:0" type="#_x0000_t202" filled="false" stroked="true" strokeweight=".375pt" strokecolor="#000000">
            <v:textbox inset="0,0,0,0">
              <w:txbxContent>
                <w:p>
                  <w:pPr>
                    <w:spacing w:line="247" w:lineRule="auto" w:before="52"/>
                    <w:ind w:left="232" w:right="6344" w:hanging="180"/>
                    <w:jc w:val="left"/>
                    <w:rPr>
                      <w:rFonts w:ascii="Courier New"/>
                      <w:sz w:val="18"/>
                    </w:rPr>
                  </w:pPr>
                  <w:r>
                    <w:rPr>
                      <w:rFonts w:ascii="Courier New"/>
                      <w:sz w:val="18"/>
                    </w:rPr>
                    <w:t>function setDimension(name, value) { if (name === "height") {</w:t>
                  </w:r>
                </w:p>
                <w:p>
                  <w:pPr>
                    <w:spacing w:line="247" w:lineRule="auto" w:before="0"/>
                    <w:ind w:left="412" w:right="7605" w:firstLine="0"/>
                    <w:jc w:val="left"/>
                    <w:rPr>
                      <w:rFonts w:ascii="Courier New"/>
                      <w:sz w:val="18"/>
                    </w:rPr>
                  </w:pPr>
                  <w:r>
                    <w:rPr>
                      <w:rFonts w:ascii="Courier New"/>
                      <w:sz w:val="18"/>
                    </w:rPr>
                    <w:t>this._height = value; return;</w:t>
                  </w:r>
                </w:p>
                <w:p>
                  <w:pPr>
                    <w:spacing w:before="0"/>
                    <w:ind w:left="232" w:right="0" w:firstLine="0"/>
                    <w:jc w:val="left"/>
                    <w:rPr>
                      <w:rFonts w:ascii="Courier New"/>
                      <w:sz w:val="18"/>
                    </w:rPr>
                  </w:pPr>
                  <w:r>
                    <w:rPr>
                      <w:rFonts w:ascii="Courier New"/>
                      <w:sz w:val="18"/>
                    </w:rPr>
                    <w:t>}</w:t>
                  </w:r>
                </w:p>
                <w:p>
                  <w:pPr>
                    <w:spacing w:line="247" w:lineRule="auto" w:before="6"/>
                    <w:ind w:left="412" w:right="7587" w:hanging="180"/>
                    <w:jc w:val="left"/>
                    <w:rPr>
                      <w:rFonts w:ascii="Courier New"/>
                      <w:sz w:val="18"/>
                    </w:rPr>
                  </w:pPr>
                  <w:r>
                    <w:rPr>
                      <w:rFonts w:ascii="Courier New"/>
                      <w:sz w:val="18"/>
                    </w:rPr>
                    <w:t>if (name === "width")</w:t>
                  </w:r>
                  <w:r>
                    <w:rPr>
                      <w:rFonts w:ascii="Courier New"/>
                      <w:spacing w:val="-18"/>
                      <w:sz w:val="18"/>
                    </w:rPr>
                    <w:t> </w:t>
                  </w:r>
                  <w:r>
                    <w:rPr>
                      <w:rFonts w:ascii="Courier New"/>
                      <w:sz w:val="18"/>
                    </w:rPr>
                    <w:t>{ this._width = value; return;</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394">
            <wp:simplePos x="0" y="0"/>
            <wp:positionH relativeFrom="page">
              <wp:posOffset>3657600</wp:posOffset>
            </wp:positionH>
            <wp:positionV relativeFrom="paragraph">
              <wp:posOffset>4272597</wp:posOffset>
            </wp:positionV>
            <wp:extent cx="457540" cy="767334"/>
            <wp:effectExtent l="0" t="0" r="0" b="0"/>
            <wp:wrapTopAndBottom/>
            <wp:docPr id="195" name="image42.jpeg"/>
            <wp:cNvGraphicFramePr>
              <a:graphicFrameLocks noChangeAspect="1"/>
            </wp:cNvGraphicFramePr>
            <a:graphic>
              <a:graphicData uri="http://schemas.openxmlformats.org/drawingml/2006/picture">
                <pic:pic>
                  <pic:nvPicPr>
                    <pic:cNvPr id="19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411.612488pt;width:515.65pt;height:26.65pt;mso-position-horizontal-relative:page;mso-position-vertical-relative:paragraph;z-index:-15014400;mso-wrap-distance-left:0;mso-wrap-distance-right:0" type="#_x0000_t202" filled="false" stroked="true" strokeweight=".375pt" strokecolor="#000000">
            <v:textbox inset="0,0,0,0">
              <w:txbxContent>
                <w:p>
                  <w:pPr>
                    <w:spacing w:line="247" w:lineRule="auto" w:before="52"/>
                    <w:ind w:left="52" w:right="4475" w:firstLine="0"/>
                    <w:jc w:val="left"/>
                    <w:rPr>
                      <w:rFonts w:ascii="Courier New"/>
                      <w:sz w:val="18"/>
                    </w:rPr>
                  </w:pPr>
                  <w:r>
                    <w:rPr>
                      <w:rFonts w:ascii="Courier New"/>
                      <w:sz w:val="18"/>
                    </w:rPr>
                    <w:t>function setHeight(value) {this._height = value;} function setWidth (value) {this._width = value;}</w:t>
                  </w:r>
                </w:p>
              </w:txbxContent>
            </v:textbox>
            <v:stroke dashstyle="solid"/>
            <w10:wrap type="topAndBottom"/>
          </v:shape>
        </w:pict>
      </w:r>
    </w:p>
    <w:p>
      <w:pPr>
        <w:pStyle w:val="BodyText"/>
        <w:spacing w:before="7"/>
        <w:rPr>
          <w:sz w:val="15"/>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33" w:firstLine="585"/>
      </w:pPr>
      <w:r>
        <w:rPr>
          <w:rFonts w:ascii="Times New Roman" w:hAnsi="Times New Roman" w:eastAsia="Times New Roman"/>
        </w:rPr>
        <w:t>“</w:t>
      </w:r>
      <w:r>
        <w:rPr/>
        <w:t>标记参数</w:t>
      </w:r>
      <w:r>
        <w:rPr>
          <w:rFonts w:ascii="Times New Roman" w:hAnsi="Times New Roman" w:eastAsia="Times New Roman"/>
        </w:rPr>
        <w:t>”</w:t>
      </w:r>
      <w:r>
        <w:rPr/>
        <w:t>是这样的一种参数：调用者用它来指示被调函数应该执行哪一部分逻辑。例如，我可能有下面这样一个函数：</w:t>
      </w:r>
    </w:p>
    <w:p>
      <w:pPr>
        <w:pStyle w:val="BodyText"/>
        <w:spacing w:before="8"/>
        <w:rPr>
          <w:sz w:val="19"/>
        </w:rPr>
      </w:pPr>
      <w:r>
        <w:rPr/>
        <w:pict>
          <v:group style="position:absolute;margin-left:48pt;margin-top:14.569688pt;width:516pt;height:48.4pt;mso-position-horizontal-relative:page;mso-position-vertical-relative:paragraph;z-index:-15013376;mso-wrap-distance-left:0;mso-wrap-distance-right:0" coordorigin="960,291" coordsize="10320,968">
            <v:shape style="position:absolute;left:960;top:291;width:10320;height:968" coordorigin="960,291" coordsize="10320,968" path="m11280,291l960,291,960,299,960,1259,968,1259,968,299,11273,299,11273,1259,11280,1259,11280,299,11280,291xe" filled="true" fillcolor="#000000" stroked="false">
              <v:path arrowok="t"/>
              <v:fill type="solid"/>
            </v:shape>
            <v:shape style="position:absolute;left:960;top:291;width:10320;height:968" type="#_x0000_t202" filled="false" stroked="false">
              <v:textbox inset="0,0,0,0">
                <w:txbxContent>
                  <w:p>
                    <w:pPr>
                      <w:spacing w:line="247" w:lineRule="auto" w:before="60"/>
                      <w:ind w:left="240" w:right="5436" w:hanging="180"/>
                      <w:jc w:val="left"/>
                      <w:rPr>
                        <w:rFonts w:ascii="Courier New"/>
                        <w:sz w:val="18"/>
                      </w:rPr>
                    </w:pPr>
                    <w:r>
                      <w:rPr>
                        <w:rFonts w:ascii="Courier New"/>
                        <w:sz w:val="18"/>
                      </w:rPr>
                      <w:t>function bookConcert(aCustomer, isPremium) { if (isPremium) {</w:t>
                    </w:r>
                  </w:p>
                  <w:p>
                    <w:pPr>
                      <w:spacing w:before="0"/>
                      <w:ind w:left="420" w:right="0" w:firstLine="0"/>
                      <w:jc w:val="left"/>
                      <w:rPr>
                        <w:rFonts w:ascii="Courier New"/>
                        <w:sz w:val="18"/>
                      </w:rPr>
                    </w:pPr>
                    <w:r>
                      <w:rPr>
                        <w:rFonts w:ascii="Courier New"/>
                        <w:sz w:val="18"/>
                      </w:rPr>
                      <w:t>// logic for premium booking</w:t>
                    </w:r>
                  </w:p>
                  <w:p>
                    <w:pPr>
                      <w:spacing w:before="6"/>
                      <w:ind w:left="240" w:right="0" w:firstLine="0"/>
                      <w:jc w:val="left"/>
                      <w:rPr>
                        <w:rFonts w:ascii="Courier New"/>
                        <w:sz w:val="18"/>
                      </w:rPr>
                    </w:pPr>
                    <w:r>
                      <w:rPr>
                        <w:rFonts w:ascii="Courier New"/>
                        <w:sz w:val="18"/>
                      </w:rPr>
                      <w:t>} else {</w:t>
                    </w:r>
                  </w:p>
                </w:txbxContent>
              </v:textbox>
              <w10:wrap type="none"/>
            </v:shape>
            <w10:wrap type="topAndBottom"/>
          </v:group>
        </w:pict>
      </w:r>
    </w:p>
    <w:p>
      <w:pPr>
        <w:spacing w:after="0"/>
        <w:rPr>
          <w:sz w:val="19"/>
        </w:rPr>
        <w:sectPr>
          <w:pgSz w:w="12240" w:h="15840"/>
          <w:pgMar w:top="1360" w:bottom="280" w:left="840" w:right="840"/>
        </w:sectPr>
      </w:pPr>
    </w:p>
    <w:p>
      <w:pPr>
        <w:pStyle w:val="BodyText"/>
        <w:ind w:left="120"/>
        <w:rPr>
          <w:sz w:val="20"/>
        </w:rPr>
      </w:pPr>
      <w:r>
        <w:rPr>
          <w:sz w:val="20"/>
        </w:rPr>
        <w:pict>
          <v:group style="width:516pt;height:34.5pt;mso-position-horizontal-relative:char;mso-position-vertical-relative:line" coordorigin="0,0" coordsize="10320,690">
            <v:shape style="position:absolute;left:0;top:0;width:10320;height:691" coordorigin="0,0" coordsize="10320,691" path="m10320,0l10313,0,10313,682,8,682,8,0,0,0,0,682,0,690,8,690,10313,690,10320,690,10320,682,10320,0xe" filled="true" fillcolor="#000000" stroked="false">
              <v:path arrowok="t"/>
              <v:fill type="solid"/>
            </v:shape>
            <v:shape style="position:absolute;left:420;top:2;width:3043;height:204" type="#_x0000_t202" filled="false" stroked="false">
              <v:textbox inset="0,0,0,0">
                <w:txbxContent>
                  <w:p>
                    <w:pPr>
                      <w:spacing w:before="0"/>
                      <w:ind w:left="0" w:right="0" w:firstLine="0"/>
                      <w:jc w:val="left"/>
                      <w:rPr>
                        <w:rFonts w:ascii="Courier New"/>
                        <w:sz w:val="18"/>
                      </w:rPr>
                    </w:pPr>
                    <w:r>
                      <w:rPr>
                        <w:rFonts w:ascii="Courier New"/>
                        <w:sz w:val="18"/>
                      </w:rPr>
                      <w:t>// logic for regular booking</w:t>
                    </w:r>
                  </w:p>
                </w:txbxContent>
              </v:textbox>
              <w10:wrap type="none"/>
            </v:shape>
            <v:shape style="position:absolute;left:240;top:21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60;top:42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10"/>
        <w:rPr>
          <w:sz w:val="13"/>
        </w:rPr>
      </w:pPr>
    </w:p>
    <w:p>
      <w:pPr>
        <w:pStyle w:val="BodyText"/>
        <w:spacing w:before="71"/>
        <w:ind w:left="705"/>
      </w:pPr>
      <w:r>
        <w:rPr/>
        <w:t>要预订一场高级音乐会（</w:t>
      </w:r>
      <w:r>
        <w:rPr>
          <w:rFonts w:ascii="Times New Roman" w:eastAsia="Times New Roman"/>
        </w:rPr>
        <w:t>premium concert</w:t>
      </w:r>
      <w:r>
        <w:rPr/>
        <w:t>），就得这样发起调用：</w:t>
      </w:r>
    </w:p>
    <w:p>
      <w:pPr>
        <w:pStyle w:val="BodyText"/>
        <w:spacing w:before="3"/>
        <w:rPr>
          <w:sz w:val="19"/>
        </w:rPr>
      </w:pPr>
      <w:r>
        <w:rPr/>
        <w:pict>
          <v:shape style="position:absolute;margin-left:48.1875pt;margin-top:14.48125pt;width:515.65pt;height:16.1500pt;mso-position-horizontal-relative:page;mso-position-vertical-relative:paragraph;z-index:-150108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bookConcert(aCustomer, true);</w:t>
                  </w:r>
                </w:p>
              </w:txbxContent>
            </v:textbox>
            <v:stroke dashstyle="solid"/>
            <w10:wrap type="topAndBottom"/>
          </v:shape>
        </w:pict>
      </w:r>
    </w:p>
    <w:p>
      <w:pPr>
        <w:pStyle w:val="BodyText"/>
        <w:spacing w:before="2"/>
        <w:rPr>
          <w:sz w:val="14"/>
        </w:rPr>
      </w:pPr>
    </w:p>
    <w:p>
      <w:pPr>
        <w:pStyle w:val="BodyText"/>
        <w:spacing w:before="62"/>
        <w:ind w:left="705"/>
      </w:pPr>
      <w:r>
        <w:rPr/>
        <w:t>标记参数也可能以枚举的形式出现：</w:t>
      </w:r>
    </w:p>
    <w:p>
      <w:pPr>
        <w:pStyle w:val="BodyText"/>
        <w:spacing w:before="3"/>
        <w:rPr>
          <w:sz w:val="19"/>
        </w:rPr>
      </w:pPr>
      <w:r>
        <w:rPr/>
        <w:pict>
          <v:shape style="position:absolute;margin-left:48.1875pt;margin-top:14.478125pt;width:515.65pt;height:16.1500pt;mso-position-horizontal-relative:page;mso-position-vertical-relative:paragraph;z-index:-150103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bookConcert(aCustomer, CustomerType.PREMIUM);</w:t>
                  </w:r>
                </w:p>
              </w:txbxContent>
            </v:textbox>
            <v:stroke dashstyle="solid"/>
            <w10:wrap type="topAndBottom"/>
          </v:shape>
        </w:pict>
      </w:r>
    </w:p>
    <w:p>
      <w:pPr>
        <w:pStyle w:val="BodyText"/>
        <w:spacing w:before="2"/>
        <w:rPr>
          <w:sz w:val="14"/>
        </w:rPr>
      </w:pPr>
    </w:p>
    <w:p>
      <w:pPr>
        <w:pStyle w:val="BodyText"/>
        <w:spacing w:before="62"/>
        <w:ind w:left="705"/>
      </w:pPr>
      <w:r>
        <w:rPr/>
        <w:t>或者是以字符串（或者符号，如果编程语言支持的话）的形式出现：</w:t>
      </w:r>
    </w:p>
    <w:p>
      <w:pPr>
        <w:pStyle w:val="BodyText"/>
        <w:spacing w:before="3"/>
        <w:rPr>
          <w:sz w:val="19"/>
        </w:rPr>
      </w:pPr>
      <w:r>
        <w:rPr/>
        <w:pict>
          <v:shape style="position:absolute;margin-left:48.1875pt;margin-top:14.478125pt;width:515.65pt;height:16.1500pt;mso-position-horizontal-relative:page;mso-position-vertical-relative:paragraph;z-index:-150097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bookConcert(aCustomer, "premium");</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我不喜欢标记参数，因为它们让人难以理解到底有哪些函数可以调用、应该怎么调用。拿到一份</w:t>
      </w:r>
      <w:r>
        <w:rPr>
          <w:rFonts w:ascii="Times New Roman" w:hAnsi="Times New Roman" w:eastAsia="Times New Roman"/>
        </w:rPr>
        <w:t>API</w:t>
      </w:r>
      <w:r>
        <w:rPr/>
        <w:t>以后，我首先看到的是一系列可供调用的函数，但标记参数却隐藏了函数调用中存在的差异性。使用这样的函数，我还得弄清标记参数有哪些可用的值。布尔型的标记尤其糟糕，因为它们不能清晰地传达其含义</w:t>
      </w:r>
      <w:r>
        <w:rPr>
          <w:rFonts w:ascii="Times New Roman" w:hAnsi="Times New Roman" w:eastAsia="Times New Roman"/>
        </w:rPr>
        <w:t>—— </w:t>
      </w:r>
      <w:r>
        <w:rPr/>
        <w:t>在调用一个函数时，我很难弄清</w:t>
      </w:r>
      <w:r>
        <w:rPr>
          <w:rFonts w:ascii="Courier New" w:hAnsi="Courier New" w:eastAsia="Courier New"/>
          <w:sz w:val="23"/>
        </w:rPr>
        <w:t>true</w:t>
      </w:r>
      <w:r>
        <w:rPr/>
        <w:t>到底是什么意思。如果明确用一个函数来完成一项单独的任务，其含义会清晰得多。</w:t>
      </w:r>
    </w:p>
    <w:p>
      <w:pPr>
        <w:pStyle w:val="BodyText"/>
        <w:spacing w:before="6"/>
        <w:rPr>
          <w:sz w:val="19"/>
        </w:rPr>
      </w:pPr>
      <w:r>
        <w:rPr/>
        <w:pict>
          <v:shape style="position:absolute;margin-left:48.1875pt;margin-top:14.640312pt;width:515.65pt;height:16.1500pt;mso-position-horizontal-relative:page;mso-position-vertical-relative:paragraph;z-index:-150092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premiumBookConcert(aCustomer);</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jc w:val="both"/>
      </w:pPr>
      <w:r>
        <w:rPr/>
        <w:t>并非所有类似这样的参数都是标记参数。如果调用者传入的是程序中流动的数据，这样的参数不算标记参数；只有调用者直接传入字面量值，这才是标记参数。另外，在函数实现内部，如果参数值只是作为数据传给其他函数，这就不是标记参数；只有参数值影响了函数内部的控制流，这才是标记参数。</w:t>
      </w:r>
    </w:p>
    <w:p>
      <w:pPr>
        <w:pStyle w:val="BodyText"/>
        <w:spacing w:before="1"/>
        <w:rPr>
          <w:sz w:val="22"/>
        </w:rPr>
      </w:pPr>
    </w:p>
    <w:p>
      <w:pPr>
        <w:pStyle w:val="BodyText"/>
        <w:spacing w:line="223" w:lineRule="auto"/>
        <w:ind w:left="120" w:right="200" w:firstLine="585"/>
        <w:jc w:val="both"/>
      </w:pPr>
      <w:r>
        <w:rPr/>
        <w:t>移除标记参数不仅使代码更整洁，并且能帮助开发工具更好地发挥作用。去掉标记参数后，代码分析工具能更容易地体现出</w:t>
      </w:r>
      <w:r>
        <w:rPr>
          <w:rFonts w:ascii="Times New Roman" w:hAnsi="Times New Roman" w:eastAsia="Times New Roman"/>
        </w:rPr>
        <w:t>“</w:t>
      </w:r>
      <w:r>
        <w:rPr/>
        <w:t>高级</w:t>
      </w:r>
      <w:r>
        <w:rPr>
          <w:rFonts w:ascii="Times New Roman" w:hAnsi="Times New Roman" w:eastAsia="Times New Roman"/>
        </w:rPr>
        <w:t>”</w:t>
      </w:r>
      <w:r>
        <w:rPr/>
        <w:t>和</w:t>
      </w:r>
      <w:r>
        <w:rPr>
          <w:rFonts w:ascii="Times New Roman" w:hAnsi="Times New Roman" w:eastAsia="Times New Roman"/>
        </w:rPr>
        <w:t>“</w:t>
      </w:r>
      <w:r>
        <w:rPr/>
        <w:t>普通</w:t>
      </w:r>
      <w:r>
        <w:rPr>
          <w:rFonts w:ascii="Times New Roman" w:hAnsi="Times New Roman" w:eastAsia="Times New Roman"/>
        </w:rPr>
        <w:t>”</w:t>
      </w:r>
      <w:r>
        <w:rPr/>
        <w:t>两种预订逻辑在使用时的区别。</w:t>
      </w:r>
    </w:p>
    <w:p>
      <w:pPr>
        <w:pStyle w:val="BodyText"/>
        <w:spacing w:before="9"/>
        <w:rPr>
          <w:sz w:val="22"/>
        </w:rPr>
      </w:pPr>
    </w:p>
    <w:p>
      <w:pPr>
        <w:pStyle w:val="BodyText"/>
        <w:spacing w:line="223" w:lineRule="auto"/>
        <w:ind w:left="120" w:right="200" w:firstLine="585"/>
        <w:jc w:val="both"/>
      </w:pPr>
      <w:r>
        <w:rPr/>
        <w:t>如果一个函数有多个标记参数，可能就不得不将其保留，否则我就得针对各个参数的各种取值的所有组合情况提供明确函数。不过这也是一个信号，说明这个函数可能做得太多，应该考虑是否能用更简单的函数来组合出完整的逻辑。</w:t>
      </w:r>
    </w:p>
    <w:p>
      <w:pPr>
        <w:pStyle w:val="BodyText"/>
        <w:spacing w:before="6"/>
        <w:rPr>
          <w:sz w:val="36"/>
        </w:rPr>
      </w:pPr>
    </w:p>
    <w:p>
      <w:pPr>
        <w:pStyle w:val="Heading3"/>
        <w:spacing w:before="1"/>
      </w:pPr>
      <w:r>
        <w:rPr>
          <w:color w:val="0091DD"/>
        </w:rPr>
        <w:t>做法</w:t>
      </w:r>
    </w:p>
    <w:p>
      <w:pPr>
        <w:pStyle w:val="BodyText"/>
        <w:rPr>
          <w:sz w:val="20"/>
        </w:rPr>
      </w:pPr>
    </w:p>
    <w:p>
      <w:pPr>
        <w:pStyle w:val="BodyText"/>
        <w:spacing w:before="204"/>
        <w:ind w:left="420"/>
      </w:pPr>
      <w:r>
        <w:rPr/>
        <w:pict>
          <v:group style="position:absolute;margin-left:51.5625pt;margin-top:18.137501pt;width:4.9pt;height:4.9pt;mso-position-horizontal-relative:page;mso-position-vertical-relative:paragraph;z-index:16449024" coordorigin="1031,363" coordsize="98,98">
            <v:shape style="position:absolute;left:1035;top:366;width:90;height:90" coordorigin="1035,367" coordsize="90,90" path="m1080,457l1062,453,1048,443,1039,429,1035,412,1039,394,1048,380,1062,370,1080,367,1098,370,1112,380,1121,394,1125,412,1121,429,1112,443,1098,453,1080,457xe" filled="true" fillcolor="#000000" stroked="false">
              <v:path arrowok="t"/>
              <v:fill type="solid"/>
            </v:shape>
            <v:shape style="position:absolute;left:1035;top:366;width:90;height:90" coordorigin="1035,367" coordsize="90,90" path="m1125,412l1121,429,1112,443,1098,453,1080,457,1062,453,1048,443,1039,429,1035,412,1039,394,1048,380,1062,370,1080,367,1098,370,1112,380,1121,394,1125,412e" filled="false" stroked="true" strokeweight=".375pt" strokecolor="#000000">
              <v:path arrowok="t"/>
              <v:stroke dashstyle="solid"/>
            </v:shape>
            <w10:wrap type="none"/>
          </v:group>
        </w:pict>
      </w:r>
      <w:r>
        <w:rPr/>
        <w:t>针对参数的每一种可能值，新建一个明确函数。</w:t>
      </w:r>
    </w:p>
    <w:p>
      <w:pPr>
        <w:pStyle w:val="BodyText"/>
        <w:spacing w:before="4"/>
        <w:rPr>
          <w:sz w:val="19"/>
        </w:rPr>
      </w:pPr>
      <w:r>
        <w:rPr/>
        <w:pict>
          <v:group style="position:absolute;margin-left:48pt;margin-top:14.323438pt;width:512.25pt;height:4.150pt;mso-position-horizontal-relative:page;mso-position-vertical-relative:paragraph;z-index:-15008768;mso-wrap-distance-left:0;mso-wrap-distance-right:0" coordorigin="960,286" coordsize="10245,83">
            <v:shape style="position:absolute;left:960;top:286;width:10245;height:83" type="#_x0000_t75" stroked="false">
              <v:imagedata r:id="rId112" o:title=""/>
            </v:shape>
            <v:shape style="position:absolute;left:974;top:286;width:10142;height:83" coordorigin="974,286" coordsize="10142,83" path="m983,369l974,369,1002,328,1047,298,1103,286,10988,286,11025,294,1103,294,1050,305,1007,334,983,369xm11116,369l11107,369,11083,334,11040,305,10988,294,11025,294,11043,298,11088,328,11116,369xe" filled="true" fillcolor="#136eb3" stroked="false">
              <v:path arrowok="t"/>
              <v:fill type="solid"/>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2.25pt;height:71.25pt;mso-position-horizontal-relative:char;mso-position-vertical-relative:line" coordorigin="0,0" coordsize="10245,1425">
            <v:shape style="position:absolute;left:217;top:1245;width:9810;height:180" type="#_x0000_t75" stroked="false">
              <v:imagedata r:id="rId11" o:title=""/>
            </v:shape>
            <v:shape style="position:absolute;left:10080;top:0;width:165;height:1208" type="#_x0000_t75" stroked="false">
              <v:imagedata r:id="rId113" o:title=""/>
            </v:shape>
            <v:shape style="position:absolute;left:10027;top:1207;width:210;height:218" type="#_x0000_t75" stroked="false">
              <v:imagedata r:id="rId14" o:title=""/>
            </v:shape>
            <v:shape style="position:absolute;left:7;top:1245;width:210;height:180" type="#_x0000_t75" stroked="false">
              <v:imagedata r:id="rId15" o:title=""/>
            </v:shape>
            <v:shape style="position:absolute;left:0;top:6;width:8;height:12" type="#_x0000_t75" stroked="false">
              <v:imagedata r:id="rId114" o:title=""/>
            </v:shape>
            <v:shape style="position:absolute;left:0;top:0;width:10170;height:1350" coordorigin="0,0" coordsize="10170,1350" path="m10028,1350l143,1350,87,1339,42,1308,11,1263,0,1208,0,60,11,5,14,0,23,0,18,7,8,60,8,1208,18,1260,47,1303,90,1332,143,1343,10065,1343,10028,1350xm10065,1343l10028,1343,10080,1332,10123,1303,10152,1260,10163,1208,10163,60,10152,7,10147,0,10156,0,10159,5,10170,60,10170,1208,10159,1263,10128,1308,10083,1339,10065,1343xe" filled="true" fillcolor="#136eb3" stroked="false">
              <v:path arrowok="t"/>
              <v:fill type="solid"/>
            </v:shape>
            <v:shape style="position:absolute;left:0;top:0;width:10245;height:1425" type="#_x0000_t202" filled="false" stroked="false">
              <v:textbox inset="0,0,0,0">
                <w:txbxContent>
                  <w:p>
                    <w:pPr>
                      <w:spacing w:line="240" w:lineRule="auto" w:before="1"/>
                      <w:rPr>
                        <w:sz w:val="28"/>
                      </w:rPr>
                    </w:pPr>
                  </w:p>
                  <w:p>
                    <w:pPr>
                      <w:spacing w:line="223" w:lineRule="auto" w:before="0"/>
                      <w:ind w:left="150" w:right="294" w:firstLine="585"/>
                      <w:jc w:val="left"/>
                      <w:rPr>
                        <w:sz w:val="29"/>
                      </w:rPr>
                    </w:pPr>
                    <w:r>
                      <w:rPr>
                        <w:sz w:val="29"/>
                      </w:rPr>
                      <w:t>如果主函数有清晰的条件分发逻辑，可以用分解条件表达式（</w:t>
                    </w:r>
                    <w:r>
                      <w:rPr>
                        <w:rFonts w:ascii="Times New Roman" w:eastAsia="Times New Roman"/>
                        <w:sz w:val="29"/>
                      </w:rPr>
                      <w:t>260</w:t>
                    </w:r>
                    <w:r>
                      <w:rPr>
                        <w:sz w:val="29"/>
                      </w:rPr>
                      <w:t>）创建明确函数；否则，可以在原函数之上创建包装函数。</w:t>
                    </w:r>
                  </w:p>
                </w:txbxContent>
              </v:textbox>
              <w10:wrap type="none"/>
            </v:shape>
          </v:group>
        </w:pict>
      </w:r>
      <w:r>
        <w:rPr>
          <w:sz w:val="20"/>
        </w:rPr>
      </w:r>
    </w:p>
    <w:p>
      <w:pPr>
        <w:pStyle w:val="BodyText"/>
        <w:rPr>
          <w:sz w:val="19"/>
        </w:rPr>
      </w:pPr>
    </w:p>
    <w:p>
      <w:pPr>
        <w:pStyle w:val="BodyText"/>
        <w:spacing w:before="71"/>
        <w:ind w:left="420"/>
      </w:pPr>
      <w:r>
        <w:rPr/>
        <w:pict>
          <v:group style="position:absolute;margin-left:51.5625pt;margin-top:11.4875pt;width:4.9pt;height:4.9pt;mso-position-horizontal-relative:page;mso-position-vertical-relative:paragraph;z-index:16452096"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对于</w:t>
      </w:r>
      <w:r>
        <w:rPr>
          <w:rFonts w:ascii="Times New Roman" w:hAnsi="Times New Roman" w:eastAsia="Times New Roman"/>
        </w:rPr>
        <w:t>“</w:t>
      </w:r>
      <w:r>
        <w:rPr/>
        <w:t>用字面量值作为参数</w:t>
      </w:r>
      <w:r>
        <w:rPr>
          <w:rFonts w:ascii="Times New Roman" w:hAnsi="Times New Roman" w:eastAsia="Times New Roman"/>
        </w:rPr>
        <w:t>”</w:t>
      </w:r>
      <w:r>
        <w:rPr/>
        <w:t>的函数调用者，将其改为调用新建的明确函数。</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before="1"/>
        <w:ind w:left="120" w:right="298" w:firstLine="585"/>
      </w:pPr>
      <w:r>
        <w:rPr/>
        <w:t>在浏览代码时，我发现多处代码在调用一个函数计算物流（</w:t>
      </w:r>
      <w:r>
        <w:rPr>
          <w:rFonts w:ascii="Times New Roman" w:eastAsia="Times New Roman"/>
        </w:rPr>
        <w:t>shipment</w:t>
      </w:r>
      <w:r>
        <w:rPr/>
        <w:t>）的到货日期（</w:t>
      </w:r>
      <w:r>
        <w:rPr>
          <w:rFonts w:ascii="Times New Roman" w:eastAsia="Times New Roman"/>
        </w:rPr>
        <w:t>delivery date</w:t>
      </w:r>
      <w:r>
        <w:rPr/>
        <w:t>）。一些调用代码类似这样：</w:t>
      </w:r>
    </w:p>
    <w:p>
      <w:pPr>
        <w:pStyle w:val="BodyText"/>
        <w:spacing w:before="8"/>
        <w:rPr>
          <w:sz w:val="19"/>
        </w:rPr>
      </w:pPr>
      <w:r>
        <w:rPr/>
        <w:pict>
          <v:shape style="position:absolute;margin-left:48.1875pt;margin-top:14.738438pt;width:515.65pt;height:16.1500pt;mso-position-horizontal-relative:page;mso-position-vertical-relative:paragraph;z-index:-150067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aShipment.deliveryDate = deliveryDate(anOrder, true);</w:t>
                  </w:r>
                </w:p>
              </w:txbxContent>
            </v:textbox>
            <v:stroke dashstyle="solid"/>
            <w10:wrap type="topAndBottom"/>
          </v:shape>
        </w:pict>
      </w:r>
    </w:p>
    <w:p>
      <w:pPr>
        <w:pStyle w:val="BodyText"/>
        <w:spacing w:before="2"/>
        <w:rPr>
          <w:sz w:val="14"/>
        </w:rPr>
      </w:pPr>
    </w:p>
    <w:p>
      <w:pPr>
        <w:pStyle w:val="BodyText"/>
        <w:spacing w:before="62"/>
        <w:ind w:left="705"/>
      </w:pPr>
      <w:r>
        <w:rPr/>
        <w:t>另一些调用代码则是这样：</w:t>
      </w:r>
    </w:p>
    <w:p>
      <w:pPr>
        <w:pStyle w:val="BodyText"/>
        <w:spacing w:before="3"/>
        <w:rPr>
          <w:sz w:val="19"/>
        </w:rPr>
      </w:pPr>
      <w:r>
        <w:rPr/>
        <w:pict>
          <v:shape style="position:absolute;margin-left:48.1875pt;margin-top:14.478125pt;width:515.65pt;height:16.1500pt;mso-position-horizontal-relative:page;mso-position-vertical-relative:paragraph;z-index:-150062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aShipment.deliveryDate = deliveryDate(anOrder, false);</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面对这样的代码，我立即开始好奇：参数里这个布尔值是什么意思？是用来干什么的？</w:t>
      </w:r>
    </w:p>
    <w:p>
      <w:pPr>
        <w:pStyle w:val="BodyText"/>
        <w:spacing w:before="7"/>
        <w:rPr>
          <w:sz w:val="20"/>
        </w:rPr>
      </w:pPr>
    </w:p>
    <w:p>
      <w:pPr>
        <w:spacing w:before="0"/>
        <w:ind w:left="705" w:right="0" w:firstLine="0"/>
        <w:jc w:val="left"/>
        <w:rPr>
          <w:sz w:val="29"/>
        </w:rPr>
      </w:pPr>
      <w:r>
        <w:rPr>
          <w:rFonts w:ascii="Courier New" w:eastAsia="Courier New"/>
          <w:sz w:val="23"/>
        </w:rPr>
        <w:t>deliveryDate</w:t>
      </w:r>
      <w:r>
        <w:rPr>
          <w:sz w:val="29"/>
        </w:rPr>
        <w:t>函数主体如下所示：</w:t>
      </w:r>
    </w:p>
    <w:p>
      <w:pPr>
        <w:pStyle w:val="BodyText"/>
        <w:spacing w:before="3"/>
        <w:rPr>
          <w:sz w:val="19"/>
        </w:rPr>
      </w:pPr>
      <w:r>
        <w:rPr/>
        <w:pict>
          <v:shape style="position:absolute;margin-left:48.1875pt;margin-top:14.510312pt;width:515.65pt;height:174pt;mso-position-horizontal-relative:page;mso-position-vertical-relative:paragraph;z-index:-15005696;mso-wrap-distance-left:0;mso-wrap-distance-right:0" type="#_x0000_t202" filled="false" stroked="true" strokeweight=".375pt" strokecolor="#000000">
            <v:textbox inset="0,0,0,0">
              <w:txbxContent>
                <w:p>
                  <w:pPr>
                    <w:spacing w:line="247" w:lineRule="auto" w:before="52"/>
                    <w:ind w:left="232" w:right="5861" w:hanging="180"/>
                    <w:jc w:val="left"/>
                    <w:rPr>
                      <w:rFonts w:ascii="Courier New"/>
                      <w:sz w:val="18"/>
                    </w:rPr>
                  </w:pPr>
                  <w:r>
                    <w:rPr>
                      <w:rFonts w:ascii="Courier New"/>
                      <w:sz w:val="18"/>
                    </w:rPr>
                    <w:t>function deliveryDate(anOrder, isRush) { if (isRush) {</w:t>
                  </w:r>
                </w:p>
                <w:p>
                  <w:pPr>
                    <w:spacing w:before="0"/>
                    <w:ind w:left="412" w:right="0" w:firstLine="0"/>
                    <w:jc w:val="left"/>
                    <w:rPr>
                      <w:rFonts w:ascii="Courier New"/>
                      <w:sz w:val="18"/>
                    </w:rPr>
                  </w:pPr>
                  <w:r>
                    <w:rPr>
                      <w:rFonts w:ascii="Courier New"/>
                      <w:sz w:val="18"/>
                    </w:rPr>
                    <w:t>let deliveryTime;</w:t>
                  </w:r>
                </w:p>
                <w:p>
                  <w:pPr>
                    <w:tabs>
                      <w:tab w:pos="2607" w:val="left" w:leader="none"/>
                    </w:tabs>
                    <w:spacing w:line="247" w:lineRule="auto" w:before="6"/>
                    <w:ind w:left="412" w:right="2119" w:firstLine="0"/>
                    <w:jc w:val="left"/>
                    <w:rPr>
                      <w:rFonts w:ascii="Courier New"/>
                      <w:sz w:val="18"/>
                    </w:rPr>
                  </w:pPr>
                  <w:r>
                    <w:rPr>
                      <w:rFonts w:ascii="Courier New"/>
                      <w:sz w:val="18"/>
                    </w:rPr>
                    <w:t>if</w:t>
                  </w:r>
                  <w:r>
                    <w:rPr>
                      <w:rFonts w:ascii="Courier New"/>
                      <w:spacing w:val="-5"/>
                      <w:sz w:val="18"/>
                    </w:rPr>
                    <w:t> </w:t>
                  </w:r>
                  <w:r>
                    <w:rPr>
                      <w:rFonts w:ascii="Courier New"/>
                      <w:sz w:val="18"/>
                    </w:rPr>
                    <w:t>(["MA",</w:t>
                  </w:r>
                  <w:r>
                    <w:rPr>
                      <w:rFonts w:ascii="Courier New"/>
                      <w:spacing w:val="-5"/>
                      <w:sz w:val="18"/>
                    </w:rPr>
                    <w:t> </w:t>
                  </w:r>
                  <w:r>
                    <w:rPr>
                      <w:rFonts w:ascii="Courier New"/>
                      <w:sz w:val="18"/>
                    </w:rPr>
                    <w:t>"CT"]</w:t>
                    <w:tab/>
                    <w:t>.includes(anOrder.deliveryState)) deliveryTime = 1; else if (["NY", "NH"].includes(anOrder.deliveryState)) deliveryTime =</w:t>
                  </w:r>
                  <w:r>
                    <w:rPr>
                      <w:rFonts w:ascii="Courier New"/>
                      <w:spacing w:val="-60"/>
                      <w:sz w:val="18"/>
                    </w:rPr>
                    <w:t> </w:t>
                  </w:r>
                  <w:r>
                    <w:rPr>
                      <w:rFonts w:ascii="Courier New"/>
                      <w:sz w:val="18"/>
                    </w:rPr>
                    <w:t>2; else deliveryTime =</w:t>
                  </w:r>
                  <w:r>
                    <w:rPr>
                      <w:rFonts w:ascii="Courier New"/>
                      <w:spacing w:val="-4"/>
                      <w:sz w:val="18"/>
                    </w:rPr>
                    <w:t> </w:t>
                  </w:r>
                  <w:r>
                    <w:rPr>
                      <w:rFonts w:ascii="Courier New"/>
                      <w:sz w:val="18"/>
                    </w:rPr>
                    <w:t>3;</w:t>
                  </w:r>
                </w:p>
                <w:p>
                  <w:pPr>
                    <w:spacing w:before="0"/>
                    <w:ind w:left="412" w:right="0" w:firstLine="0"/>
                    <w:jc w:val="left"/>
                    <w:rPr>
                      <w:rFonts w:ascii="Courier New"/>
                      <w:sz w:val="18"/>
                    </w:rPr>
                  </w:pPr>
                  <w:r>
                    <w:rPr>
                      <w:rFonts w:ascii="Courier New"/>
                      <w:sz w:val="18"/>
                    </w:rPr>
                    <w:t>return anOrder.placedOn.plusDays(1 + deliveryTime);</w:t>
                  </w:r>
                </w:p>
                <w:p>
                  <w:pPr>
                    <w:spacing w:before="6"/>
                    <w:ind w:left="232" w:right="0" w:firstLine="0"/>
                    <w:jc w:val="left"/>
                    <w:rPr>
                      <w:rFonts w:ascii="Courier New"/>
                      <w:sz w:val="18"/>
                    </w:rPr>
                  </w:pPr>
                  <w:r>
                    <w:rPr>
                      <w:rFonts w:ascii="Courier New"/>
                      <w:sz w:val="18"/>
                    </w:rPr>
                    <w:t>}</w:t>
                  </w:r>
                </w:p>
                <w:p>
                  <w:pPr>
                    <w:spacing w:before="7"/>
                    <w:ind w:left="232" w:right="0" w:firstLine="0"/>
                    <w:jc w:val="left"/>
                    <w:rPr>
                      <w:rFonts w:ascii="Courier New"/>
                      <w:sz w:val="18"/>
                    </w:rPr>
                  </w:pPr>
                  <w:r>
                    <w:rPr>
                      <w:rFonts w:ascii="Courier New"/>
                      <w:sz w:val="18"/>
                    </w:rPr>
                    <w:t>else {</w:t>
                  </w:r>
                </w:p>
                <w:p>
                  <w:pPr>
                    <w:spacing w:before="6"/>
                    <w:ind w:left="412" w:right="0" w:firstLine="0"/>
                    <w:jc w:val="both"/>
                    <w:rPr>
                      <w:rFonts w:ascii="Courier New"/>
                      <w:sz w:val="18"/>
                    </w:rPr>
                  </w:pPr>
                  <w:r>
                    <w:rPr>
                      <w:rFonts w:ascii="Courier New"/>
                      <w:sz w:val="18"/>
                    </w:rPr>
                    <w:t>let deliveryTime;</w:t>
                  </w:r>
                </w:p>
                <w:p>
                  <w:pPr>
                    <w:spacing w:line="247" w:lineRule="auto" w:before="6"/>
                    <w:ind w:left="412" w:right="2011" w:firstLine="0"/>
                    <w:jc w:val="both"/>
                    <w:rPr>
                      <w:rFonts w:ascii="Courier New"/>
                      <w:sz w:val="18"/>
                    </w:rPr>
                  </w:pPr>
                  <w:r>
                    <w:rPr>
                      <w:rFonts w:ascii="Courier New"/>
                      <w:sz w:val="18"/>
                    </w:rPr>
                    <w:t>if (["MA", "CT", "NY"].includes(anOrder.deliveryState)) deliveryTime =</w:t>
                  </w:r>
                  <w:r>
                    <w:rPr>
                      <w:rFonts w:ascii="Courier New"/>
                      <w:spacing w:val="-61"/>
                      <w:sz w:val="18"/>
                    </w:rPr>
                    <w:t> </w:t>
                  </w:r>
                  <w:r>
                    <w:rPr>
                      <w:rFonts w:ascii="Courier New"/>
                      <w:sz w:val="18"/>
                    </w:rPr>
                    <w:t>2; else if (["ME", "NH"] .includes(anOrder.deliveryState)) deliveryTime =</w:t>
                  </w:r>
                  <w:r>
                    <w:rPr>
                      <w:rFonts w:ascii="Courier New"/>
                      <w:spacing w:val="-61"/>
                      <w:sz w:val="18"/>
                    </w:rPr>
                    <w:t> </w:t>
                  </w:r>
                  <w:r>
                    <w:rPr>
                      <w:rFonts w:ascii="Courier New"/>
                      <w:sz w:val="18"/>
                    </w:rPr>
                    <w:t>3; else deliveryTime = 4;</w:t>
                  </w:r>
                </w:p>
                <w:p>
                  <w:pPr>
                    <w:spacing w:before="0"/>
                    <w:ind w:left="412" w:right="0" w:firstLine="0"/>
                    <w:jc w:val="both"/>
                    <w:rPr>
                      <w:rFonts w:ascii="Courier New"/>
                      <w:sz w:val="18"/>
                    </w:rPr>
                  </w:pPr>
                  <w:r>
                    <w:rPr>
                      <w:rFonts w:ascii="Courier New"/>
                      <w:sz w:val="18"/>
                    </w:rPr>
                    <w:t>return anOrder.placedOn.plusDays(2 + deliveryTime);</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2"/>
        </w:rPr>
      </w:pPr>
    </w:p>
    <w:p>
      <w:pPr>
        <w:pStyle w:val="BodyText"/>
        <w:spacing w:line="223" w:lineRule="auto" w:before="91"/>
        <w:ind w:left="120" w:right="200" w:firstLine="585"/>
        <w:jc w:val="both"/>
      </w:pPr>
      <w:r>
        <w:rPr/>
        <w:t>原来调用者用这个布尔型字面量来判断应该运行哪个分支的代码</w:t>
      </w:r>
      <w:r>
        <w:rPr>
          <w:rFonts w:ascii="Times New Roman" w:hAnsi="Times New Roman" w:eastAsia="Times New Roman"/>
        </w:rPr>
        <w:t>——</w:t>
      </w:r>
      <w:r>
        <w:rPr/>
        <w:t>典型的标记参数。然而函数的重点就在于要遵循调用者的指令，所以最好是用明确函数的形式明确说出调用者的意图。</w:t>
      </w:r>
    </w:p>
    <w:p>
      <w:pPr>
        <w:pStyle w:val="BodyText"/>
        <w:spacing w:before="1"/>
        <w:rPr>
          <w:sz w:val="21"/>
        </w:rPr>
      </w:pPr>
    </w:p>
    <w:p>
      <w:pPr>
        <w:pStyle w:val="BodyText"/>
        <w:ind w:left="705"/>
      </w:pPr>
      <w:r>
        <w:rPr/>
        <w:t>对于这个例子，我可以使用分解条件表达式（</w:t>
      </w:r>
      <w:r>
        <w:rPr>
          <w:rFonts w:ascii="Times New Roman" w:eastAsia="Times New Roman"/>
        </w:rPr>
        <w:t>260</w:t>
      </w:r>
      <w:r>
        <w:rPr/>
        <w:t>），得到下列代码：</w:t>
      </w:r>
    </w:p>
    <w:p>
      <w:pPr>
        <w:spacing w:after="0"/>
        <w:sectPr>
          <w:pgSz w:w="12240" w:h="15840"/>
          <w:pgMar w:top="960" w:bottom="280" w:left="840" w:right="840"/>
        </w:sectPr>
      </w:pPr>
    </w:p>
    <w:p>
      <w:pPr>
        <w:pStyle w:val="BodyText"/>
        <w:ind w:left="119"/>
        <w:rPr>
          <w:sz w:val="20"/>
        </w:rPr>
      </w:pPr>
      <w:r>
        <w:rPr>
          <w:sz w:val="20"/>
        </w:rPr>
        <w:pict>
          <v:shape style="width:515.65pt;height:194.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function deliveryDate(anOrder, isRush) {</w:t>
                  </w:r>
                </w:p>
                <w:p>
                  <w:pPr>
                    <w:tabs>
                      <w:tab w:pos="1384" w:val="left" w:leader="none"/>
                    </w:tabs>
                    <w:spacing w:line="247" w:lineRule="auto" w:before="6"/>
                    <w:ind w:left="232" w:right="5033" w:firstLine="0"/>
                    <w:jc w:val="left"/>
                    <w:rPr>
                      <w:rFonts w:ascii="Courier New"/>
                      <w:sz w:val="18"/>
                    </w:rPr>
                  </w:pPr>
                  <w:r>
                    <w:rPr>
                      <w:rFonts w:ascii="Courier New"/>
                      <w:sz w:val="18"/>
                    </w:rPr>
                    <w:t>if (isRush) return rushDeliveryDate(anOrder); else</w:t>
                    <w:tab/>
                    <w:t>return</w:t>
                  </w:r>
                  <w:r>
                    <w:rPr>
                      <w:rFonts w:ascii="Courier New"/>
                      <w:spacing w:val="-27"/>
                      <w:sz w:val="18"/>
                    </w:rPr>
                    <w:t> </w:t>
                  </w:r>
                  <w:r>
                    <w:rPr>
                      <w:rFonts w:ascii="Courier New"/>
                      <w:sz w:val="18"/>
                    </w:rPr>
                    <w:t>regularDeliveryDate(anOrder);</w:t>
                  </w:r>
                </w:p>
                <w:p>
                  <w:pPr>
                    <w:spacing w:before="0"/>
                    <w:ind w:left="52" w:right="0" w:firstLine="0"/>
                    <w:jc w:val="left"/>
                    <w:rPr>
                      <w:rFonts w:ascii="Courier New"/>
                      <w:sz w:val="18"/>
                    </w:rPr>
                  </w:pPr>
                  <w:r>
                    <w:rPr>
                      <w:rFonts w:ascii="Courier New"/>
                      <w:sz w:val="18"/>
                    </w:rPr>
                    <w:t>}</w:t>
                  </w:r>
                </w:p>
                <w:p>
                  <w:pPr>
                    <w:spacing w:line="247" w:lineRule="auto" w:before="6"/>
                    <w:ind w:left="232" w:right="6344" w:hanging="180"/>
                    <w:jc w:val="left"/>
                    <w:rPr>
                      <w:rFonts w:ascii="Courier New"/>
                      <w:sz w:val="18"/>
                    </w:rPr>
                  </w:pPr>
                  <w:r>
                    <w:rPr>
                      <w:rFonts w:ascii="Courier New"/>
                      <w:sz w:val="18"/>
                    </w:rPr>
                    <w:t>function rushDeliveryDate(anOrder) { let deliveryTime;</w:t>
                  </w:r>
                </w:p>
                <w:p>
                  <w:pPr>
                    <w:spacing w:line="247" w:lineRule="auto" w:before="0"/>
                    <w:ind w:left="232" w:right="2299" w:firstLine="0"/>
                    <w:jc w:val="both"/>
                    <w:rPr>
                      <w:rFonts w:ascii="Courier New"/>
                      <w:sz w:val="18"/>
                    </w:rPr>
                  </w:pPr>
                  <w:r>
                    <w:rPr>
                      <w:rFonts w:ascii="Courier New"/>
                      <w:sz w:val="18"/>
                    </w:rPr>
                    <w:t>if (["MA", "CT"] .includes(anOrder.deliveryState)) deliveryTime = 1; else if (["NY", "NH"].includes(anOrder.deliveryState)) deliveryTime =</w:t>
                  </w:r>
                  <w:r>
                    <w:rPr>
                      <w:rFonts w:ascii="Courier New"/>
                      <w:spacing w:val="-60"/>
                      <w:sz w:val="18"/>
                    </w:rPr>
                    <w:t> </w:t>
                  </w:r>
                  <w:r>
                    <w:rPr>
                      <w:rFonts w:ascii="Courier New"/>
                      <w:sz w:val="18"/>
                    </w:rPr>
                    <w:t>2; else deliveryTime = 3;</w:t>
                  </w:r>
                </w:p>
                <w:p>
                  <w:pPr>
                    <w:spacing w:before="0"/>
                    <w:ind w:left="232" w:right="0" w:firstLine="0"/>
                    <w:jc w:val="both"/>
                    <w:rPr>
                      <w:rFonts w:ascii="Courier New"/>
                      <w:sz w:val="18"/>
                    </w:rPr>
                  </w:pPr>
                  <w:r>
                    <w:rPr>
                      <w:rFonts w:ascii="Courier New"/>
                      <w:sz w:val="18"/>
                    </w:rPr>
                    <w:t>return anOrder.placedOn.plusDays(1 + deliveryTime);</w:t>
                  </w:r>
                </w:p>
                <w:p>
                  <w:pPr>
                    <w:spacing w:before="6"/>
                    <w:ind w:left="52" w:right="0" w:firstLine="0"/>
                    <w:jc w:val="left"/>
                    <w:rPr>
                      <w:rFonts w:ascii="Courier New"/>
                      <w:sz w:val="18"/>
                    </w:rPr>
                  </w:pPr>
                  <w:r>
                    <w:rPr>
                      <w:rFonts w:ascii="Courier New"/>
                      <w:sz w:val="18"/>
                    </w:rPr>
                    <w:t>}</w:t>
                  </w:r>
                </w:p>
                <w:p>
                  <w:pPr>
                    <w:spacing w:line="247" w:lineRule="auto" w:before="7"/>
                    <w:ind w:left="232" w:right="5984" w:hanging="180"/>
                    <w:jc w:val="left"/>
                    <w:rPr>
                      <w:rFonts w:ascii="Courier New"/>
                      <w:sz w:val="18"/>
                    </w:rPr>
                  </w:pPr>
                  <w:r>
                    <w:rPr>
                      <w:rFonts w:ascii="Courier New"/>
                      <w:sz w:val="18"/>
                    </w:rPr>
                    <w:t>function regularDeliveryDate(anOrder) { let deliveryTime;</w:t>
                  </w:r>
                </w:p>
                <w:p>
                  <w:pPr>
                    <w:spacing w:line="247" w:lineRule="auto" w:before="0"/>
                    <w:ind w:left="232" w:right="2191" w:firstLine="0"/>
                    <w:jc w:val="both"/>
                    <w:rPr>
                      <w:rFonts w:ascii="Courier New"/>
                      <w:sz w:val="18"/>
                    </w:rPr>
                  </w:pPr>
                  <w:r>
                    <w:rPr>
                      <w:rFonts w:ascii="Courier New"/>
                      <w:sz w:val="18"/>
                    </w:rPr>
                    <w:t>if (["MA", "CT", "NY"].includes(anOrder.deliveryState)) deliveryTime =</w:t>
                  </w:r>
                  <w:r>
                    <w:rPr>
                      <w:rFonts w:ascii="Courier New"/>
                      <w:spacing w:val="-61"/>
                      <w:sz w:val="18"/>
                    </w:rPr>
                    <w:t> </w:t>
                  </w:r>
                  <w:r>
                    <w:rPr>
                      <w:rFonts w:ascii="Courier New"/>
                      <w:sz w:val="18"/>
                    </w:rPr>
                    <w:t>2; else if (["ME", "NH"] .includes(anOrder.deliveryState)) deliveryTime =</w:t>
                  </w:r>
                  <w:r>
                    <w:rPr>
                      <w:rFonts w:ascii="Courier New"/>
                      <w:spacing w:val="-61"/>
                      <w:sz w:val="18"/>
                    </w:rPr>
                    <w:t> </w:t>
                  </w:r>
                  <w:r>
                    <w:rPr>
                      <w:rFonts w:ascii="Courier New"/>
                      <w:sz w:val="18"/>
                    </w:rPr>
                    <w:t>3; else deliveryTime = 4;</w:t>
                  </w:r>
                </w:p>
                <w:p>
                  <w:pPr>
                    <w:spacing w:before="0"/>
                    <w:ind w:left="232" w:right="0" w:firstLine="0"/>
                    <w:jc w:val="both"/>
                    <w:rPr>
                      <w:rFonts w:ascii="Courier New"/>
                      <w:sz w:val="18"/>
                    </w:rPr>
                  </w:pPr>
                  <w:r>
                    <w:rPr>
                      <w:rFonts w:ascii="Courier New"/>
                      <w:sz w:val="18"/>
                    </w:rPr>
                    <w:t>return anOrder.placedOn.plusDays(2 + deliveryTime);</w:t>
                  </w:r>
                </w:p>
                <w:p>
                  <w:pPr>
                    <w:spacing w:before="6"/>
                    <w:ind w:left="5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2"/>
        <w:rPr>
          <w:sz w:val="13"/>
        </w:rPr>
      </w:pPr>
    </w:p>
    <w:p>
      <w:pPr>
        <w:pStyle w:val="BodyText"/>
        <w:spacing w:line="223" w:lineRule="auto" w:before="81"/>
        <w:ind w:left="120" w:right="200" w:firstLine="585"/>
      </w:pPr>
      <w:r>
        <w:rPr/>
        <w:t>这两个函数能更好地表达调用者的意图，现在我可以修改调用方代码了。调用代码</w:t>
      </w:r>
    </w:p>
    <w:p>
      <w:pPr>
        <w:pStyle w:val="BodyText"/>
        <w:spacing w:before="9"/>
        <w:rPr>
          <w:sz w:val="19"/>
        </w:rPr>
      </w:pPr>
      <w:r>
        <w:rPr/>
        <w:pict>
          <v:shape style="position:absolute;margin-left:48.1875pt;margin-top:14.779062pt;width:515.65pt;height:16.1500pt;mso-position-horizontal-relative:page;mso-position-vertical-relative:paragraph;z-index:-150041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aShipment.deliveryDate = deliveryDate(anOrder,true);</w:t>
                  </w:r>
                </w:p>
              </w:txbxContent>
            </v:textbox>
            <v:stroke dashstyle="solid"/>
            <w10:wrap type="topAndBottom"/>
          </v:shape>
        </w:pict>
      </w:r>
    </w:p>
    <w:p>
      <w:pPr>
        <w:pStyle w:val="BodyText"/>
        <w:spacing w:before="2"/>
        <w:rPr>
          <w:sz w:val="14"/>
        </w:rPr>
      </w:pPr>
    </w:p>
    <w:p>
      <w:pPr>
        <w:pStyle w:val="BodyText"/>
        <w:spacing w:before="62"/>
        <w:ind w:left="705"/>
      </w:pPr>
      <w:r>
        <w:rPr/>
        <w:t>可以改为</w:t>
      </w:r>
    </w:p>
    <w:p>
      <w:pPr>
        <w:pStyle w:val="BodyText"/>
        <w:spacing w:before="3"/>
        <w:rPr>
          <w:sz w:val="19"/>
        </w:rPr>
      </w:pPr>
      <w:r>
        <w:rPr/>
        <w:pict>
          <v:shape style="position:absolute;margin-left:48.1875pt;margin-top:14.478125pt;width:515.65pt;height:16.1500pt;mso-position-horizontal-relative:page;mso-position-vertical-relative:paragraph;z-index:-150036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aShipment.deliveryDate = rushDeliveryDate(anOrder);</w:t>
                  </w:r>
                </w:p>
              </w:txbxContent>
            </v:textbox>
            <v:stroke dashstyle="solid"/>
            <w10:wrap type="topAndBottom"/>
          </v:shape>
        </w:pict>
      </w:r>
    </w:p>
    <w:p>
      <w:pPr>
        <w:pStyle w:val="BodyText"/>
        <w:spacing w:before="2"/>
        <w:rPr>
          <w:sz w:val="14"/>
        </w:rPr>
      </w:pPr>
    </w:p>
    <w:p>
      <w:pPr>
        <w:pStyle w:val="BodyText"/>
        <w:spacing w:before="62"/>
        <w:ind w:left="705"/>
      </w:pPr>
      <w:r>
        <w:rPr/>
        <w:t>另一个分支也类似。</w:t>
      </w:r>
    </w:p>
    <w:p>
      <w:pPr>
        <w:pStyle w:val="BodyText"/>
        <w:spacing w:before="9"/>
        <w:rPr>
          <w:sz w:val="20"/>
        </w:rPr>
      </w:pPr>
    </w:p>
    <w:p>
      <w:pPr>
        <w:spacing w:before="0"/>
        <w:ind w:left="705" w:right="0" w:firstLine="0"/>
        <w:jc w:val="left"/>
        <w:rPr>
          <w:sz w:val="29"/>
        </w:rPr>
      </w:pPr>
      <w:r>
        <w:rPr>
          <w:sz w:val="29"/>
        </w:rPr>
        <w:t>处理完所有调用处，我就可以移除</w:t>
      </w:r>
      <w:r>
        <w:rPr>
          <w:rFonts w:ascii="Courier New" w:eastAsia="Courier New"/>
          <w:sz w:val="23"/>
        </w:rPr>
        <w:t>deliveryDate</w:t>
      </w:r>
      <w:r>
        <w:rPr>
          <w:sz w:val="29"/>
        </w:rPr>
        <w:t>函数。</w:t>
      </w:r>
    </w:p>
    <w:p>
      <w:pPr>
        <w:pStyle w:val="BodyText"/>
        <w:spacing w:line="223" w:lineRule="auto" w:before="279"/>
        <w:ind w:left="120" w:right="200" w:firstLine="585"/>
      </w:pPr>
      <w:r>
        <w:rPr/>
        <w:t>这个参数是标记参数，不仅因为它是布尔类型，而且还因为调用方以字面量的形式直接设置参数值。如果所有调用</w:t>
      </w:r>
      <w:r>
        <w:rPr>
          <w:rFonts w:ascii="Courier New" w:eastAsia="Courier New"/>
          <w:sz w:val="23"/>
        </w:rPr>
        <w:t>deliveryDate</w:t>
      </w:r>
      <w:r>
        <w:rPr/>
        <w:t>的代码都像这样：</w:t>
      </w:r>
    </w:p>
    <w:p>
      <w:pPr>
        <w:pStyle w:val="BodyText"/>
        <w:spacing w:before="8"/>
        <w:rPr>
          <w:sz w:val="19"/>
        </w:rPr>
      </w:pPr>
      <w:r>
        <w:rPr/>
        <w:pict>
          <v:shape style="position:absolute;margin-left:48.1875pt;margin-top:14.757188pt;width:515.65pt;height:27pt;mso-position-horizontal-relative:page;mso-position-vertical-relative:paragraph;z-index:-15003136;mso-wrap-distance-left:0;mso-wrap-distance-right:0" type="#_x0000_t202" filled="false" stroked="true" strokeweight=".375pt" strokecolor="#000000">
            <v:textbox inset="0,0,0,0">
              <w:txbxContent>
                <w:p>
                  <w:pPr>
                    <w:spacing w:line="247" w:lineRule="auto" w:before="52"/>
                    <w:ind w:left="52" w:right="3646" w:firstLine="0"/>
                    <w:jc w:val="left"/>
                    <w:rPr>
                      <w:rFonts w:ascii="Courier New"/>
                      <w:sz w:val="18"/>
                    </w:rPr>
                  </w:pPr>
                  <w:r>
                    <w:rPr>
                      <w:rFonts w:ascii="Courier New"/>
                      <w:sz w:val="18"/>
                    </w:rPr>
                    <w:t>const isRush = determineIfRush(anOrder); aShipment.deliveryDate = deliveryDate(anOrder, isRush);</w:t>
                  </w:r>
                </w:p>
              </w:txbxContent>
            </v:textbox>
            <v:stroke dashstyle="solid"/>
            <w10:wrap type="topAndBottom"/>
          </v:shape>
        </w:pict>
      </w:r>
    </w:p>
    <w:p>
      <w:pPr>
        <w:pStyle w:val="BodyText"/>
        <w:spacing w:before="7"/>
        <w:rPr>
          <w:sz w:val="13"/>
        </w:rPr>
      </w:pPr>
    </w:p>
    <w:p>
      <w:pPr>
        <w:pStyle w:val="BodyText"/>
        <w:spacing w:line="358" w:lineRule="exact" w:before="62"/>
        <w:ind w:left="705"/>
      </w:pPr>
      <w:r>
        <w:rPr/>
        <w:t>那我对这个函数的签名没有任何意见（不过我还是想用分解条件表达式</w:t>
      </w:r>
    </w:p>
    <w:p>
      <w:pPr>
        <w:pStyle w:val="BodyText"/>
        <w:spacing w:line="358" w:lineRule="exact"/>
        <w:ind w:left="120"/>
      </w:pPr>
      <w:r>
        <w:rPr/>
        <w:t>（</w:t>
      </w:r>
      <w:r>
        <w:rPr>
          <w:rFonts w:ascii="Times New Roman" w:eastAsia="Times New Roman"/>
        </w:rPr>
        <w:t>260</w:t>
      </w:r>
      <w:r>
        <w:rPr/>
        <w:t>）清理其内部实现）。</w:t>
      </w:r>
    </w:p>
    <w:p>
      <w:pPr>
        <w:pStyle w:val="BodyText"/>
        <w:spacing w:line="223" w:lineRule="auto" w:before="286"/>
        <w:ind w:left="120" w:right="200" w:firstLine="585"/>
      </w:pPr>
      <w:r>
        <w:rPr/>
        <w:t>可能有一些调用者给这个参数传入的是字面量，将其作为标记参数使用；另一些调用者则传入正常的数据。若果真如此，我还是会使用移除标记参数</w:t>
      </w:r>
    </w:p>
    <w:p>
      <w:pPr>
        <w:pStyle w:val="BodyText"/>
        <w:spacing w:line="223" w:lineRule="auto"/>
        <w:ind w:left="120" w:right="135"/>
      </w:pPr>
      <w:r>
        <w:rPr/>
        <w:t>（</w:t>
      </w:r>
      <w:r>
        <w:rPr>
          <w:rFonts w:ascii="Times New Roman" w:eastAsia="Times New Roman"/>
        </w:rPr>
        <w:t>314</w:t>
      </w:r>
      <w:r>
        <w:rPr/>
        <w:t>），但不修改传入正常数据的调用者，重构结束时也不删除</w:t>
      </w:r>
      <w:r>
        <w:rPr>
          <w:rFonts w:ascii="Courier New" w:eastAsia="Courier New"/>
          <w:sz w:val="23"/>
        </w:rPr>
        <w:t>deliveryDate</w:t>
      </w:r>
      <w:r>
        <w:rPr/>
        <w:t>函数。这样我就提供了两套接口，分别支持不同的用途。</w:t>
      </w:r>
    </w:p>
    <w:p>
      <w:pPr>
        <w:pStyle w:val="BodyText"/>
        <w:spacing w:before="8"/>
        <w:rPr>
          <w:sz w:val="22"/>
        </w:rPr>
      </w:pPr>
    </w:p>
    <w:p>
      <w:pPr>
        <w:pStyle w:val="BodyText"/>
        <w:spacing w:line="223" w:lineRule="auto" w:before="1"/>
        <w:ind w:left="120" w:right="200" w:firstLine="585"/>
        <w:jc w:val="both"/>
      </w:pPr>
      <w:r>
        <w:rPr/>
        <w:t>直接拆分条件逻辑是实施本重构的好方法，但只有当</w:t>
      </w:r>
      <w:r>
        <w:rPr>
          <w:rFonts w:ascii="Times New Roman" w:hAnsi="Times New Roman" w:eastAsia="Times New Roman"/>
        </w:rPr>
        <w:t>“</w:t>
      </w:r>
      <w:r>
        <w:rPr/>
        <w:t>根据参数值做分发</w:t>
      </w:r>
      <w:r>
        <w:rPr>
          <w:rFonts w:ascii="Times New Roman" w:hAnsi="Times New Roman" w:eastAsia="Times New Roman"/>
        </w:rPr>
        <w:t>”</w:t>
      </w:r>
      <w:r>
        <w:rPr/>
        <w:t>的逻辑发生在函数最外层（或者可以比较容易地将其重构至函数最外层）的时候， 这一招才好用。函数内部也有可能以一种更纠结的方式使用标记参数，例如下面</w:t>
      </w:r>
    </w:p>
    <w:p>
      <w:pPr>
        <w:spacing w:after="0" w:line="223" w:lineRule="auto"/>
        <w:jc w:val="both"/>
        <w:sectPr>
          <w:pgSz w:w="12240" w:h="15840"/>
          <w:pgMar w:top="960" w:bottom="280" w:left="840" w:right="840"/>
        </w:sectPr>
      </w:pPr>
    </w:p>
    <w:p>
      <w:pPr>
        <w:spacing w:before="42"/>
        <w:ind w:left="120" w:right="0" w:firstLine="0"/>
        <w:jc w:val="left"/>
        <w:rPr>
          <w:sz w:val="29"/>
        </w:rPr>
      </w:pPr>
      <w:r>
        <w:rPr>
          <w:sz w:val="29"/>
        </w:rPr>
        <w:t>这个版本的</w:t>
      </w:r>
      <w:r>
        <w:rPr>
          <w:rFonts w:ascii="Courier New" w:eastAsia="Courier New"/>
          <w:sz w:val="23"/>
        </w:rPr>
        <w:t>deliveryDate</w:t>
      </w:r>
      <w:r>
        <w:rPr>
          <w:sz w:val="29"/>
        </w:rPr>
        <w:t>函数：</w:t>
      </w:r>
    </w:p>
    <w:p>
      <w:pPr>
        <w:pStyle w:val="BodyText"/>
        <w:spacing w:before="1"/>
        <w:rPr>
          <w:sz w:val="19"/>
        </w:rPr>
      </w:pPr>
      <w:r>
        <w:rPr/>
        <w:pict>
          <v:shape style="position:absolute;margin-left:48.1875pt;margin-top:14.384375pt;width:515.65pt;height:215.65pt;mso-position-horizontal-relative:page;mso-position-vertical-relative:paragraph;z-index:-15002624;mso-wrap-distance-left:0;mso-wrap-distance-right:0" type="#_x0000_t202" filled="false" stroked="true" strokeweight=".375pt" strokecolor="#000000">
            <v:textbox inset="0,0,0,0">
              <w:txbxContent>
                <w:p>
                  <w:pPr>
                    <w:spacing w:line="247" w:lineRule="auto" w:before="52"/>
                    <w:ind w:left="232" w:right="5664" w:hanging="180"/>
                    <w:jc w:val="left"/>
                    <w:rPr>
                      <w:rFonts w:ascii="Courier New"/>
                      <w:sz w:val="18"/>
                    </w:rPr>
                  </w:pPr>
                  <w:r>
                    <w:rPr>
                      <w:rFonts w:ascii="Courier New"/>
                      <w:sz w:val="18"/>
                    </w:rPr>
                    <w:t>function deliveryDate(anOrder, isRush) { let result;</w:t>
                  </w:r>
                </w:p>
                <w:p>
                  <w:pPr>
                    <w:spacing w:before="0"/>
                    <w:ind w:left="232" w:right="0" w:firstLine="0"/>
                    <w:jc w:val="left"/>
                    <w:rPr>
                      <w:rFonts w:ascii="Courier New"/>
                      <w:sz w:val="18"/>
                    </w:rPr>
                  </w:pPr>
                  <w:r>
                    <w:rPr>
                      <w:rFonts w:ascii="Courier New"/>
                      <w:sz w:val="18"/>
                    </w:rPr>
                    <w:t>let deliveryTime;</w:t>
                  </w:r>
                </w:p>
                <w:p>
                  <w:pPr>
                    <w:spacing w:line="247" w:lineRule="auto" w:before="6"/>
                    <w:ind w:left="412" w:right="2155" w:hanging="180"/>
                    <w:jc w:val="left"/>
                    <w:rPr>
                      <w:rFonts w:ascii="Courier New"/>
                      <w:sz w:val="18"/>
                    </w:rPr>
                  </w:pPr>
                  <w:r>
                    <w:rPr>
                      <w:rFonts w:ascii="Courier New"/>
                      <w:sz w:val="18"/>
                    </w:rPr>
                    <w:t>if (anOrder.deliveryState === "MA" || anOrder.deliveryState ===</w:t>
                  </w:r>
                  <w:r>
                    <w:rPr>
                      <w:rFonts w:ascii="Courier New"/>
                      <w:spacing w:val="-58"/>
                      <w:sz w:val="18"/>
                    </w:rPr>
                    <w:t> </w:t>
                  </w:r>
                  <w:r>
                    <w:rPr>
                      <w:rFonts w:ascii="Courier New"/>
                      <w:sz w:val="18"/>
                    </w:rPr>
                    <w:t>"CT") deliveryTime = isRush? 1 : 2;</w:t>
                  </w:r>
                </w:p>
                <w:p>
                  <w:pPr>
                    <w:spacing w:line="247" w:lineRule="auto" w:before="0"/>
                    <w:ind w:left="412" w:right="729" w:hanging="180"/>
                    <w:jc w:val="left"/>
                    <w:rPr>
                      <w:rFonts w:ascii="Courier New"/>
                      <w:sz w:val="18"/>
                    </w:rPr>
                  </w:pPr>
                  <w:r>
                    <w:rPr>
                      <w:rFonts w:ascii="Courier New"/>
                      <w:sz w:val="18"/>
                    </w:rPr>
                    <w:t>else if (anOrder.deliveryState === "NY" || anOrder.deliveryState === "NH")</w:t>
                  </w:r>
                  <w:r>
                    <w:rPr>
                      <w:rFonts w:ascii="Courier New"/>
                      <w:spacing w:val="-63"/>
                      <w:sz w:val="18"/>
                    </w:rPr>
                    <w:t> </w:t>
                  </w:r>
                  <w:r>
                    <w:rPr>
                      <w:rFonts w:ascii="Courier New"/>
                      <w:sz w:val="18"/>
                    </w:rPr>
                    <w:t>{ deliveryTime = 2;</w:t>
                  </w:r>
                </w:p>
                <w:p>
                  <w:pPr>
                    <w:spacing w:line="247" w:lineRule="auto" w:before="0"/>
                    <w:ind w:left="592" w:right="4475" w:hanging="180"/>
                    <w:jc w:val="left"/>
                    <w:rPr>
                      <w:rFonts w:ascii="Courier New"/>
                      <w:sz w:val="18"/>
                    </w:rPr>
                  </w:pPr>
                  <w:r>
                    <w:rPr>
                      <w:rFonts w:ascii="Courier New"/>
                      <w:sz w:val="18"/>
                    </w:rPr>
                    <w:t>if (anOrder.deliveryState === "NH" &amp;&amp; !isRush) deliveryTime = 3;</w:t>
                  </w:r>
                </w:p>
                <w:p>
                  <w:pPr>
                    <w:spacing w:before="0"/>
                    <w:ind w:left="232" w:right="0" w:firstLine="0"/>
                    <w:jc w:val="left"/>
                    <w:rPr>
                      <w:rFonts w:ascii="Courier New"/>
                      <w:sz w:val="18"/>
                    </w:rPr>
                  </w:pPr>
                  <w:r>
                    <w:rPr>
                      <w:rFonts w:ascii="Courier New"/>
                      <w:sz w:val="18"/>
                    </w:rPr>
                    <w:t>}</w:t>
                  </w:r>
                </w:p>
                <w:p>
                  <w:pPr>
                    <w:spacing w:line="247" w:lineRule="auto" w:before="6"/>
                    <w:ind w:left="412" w:right="8051" w:hanging="180"/>
                    <w:jc w:val="left"/>
                    <w:rPr>
                      <w:rFonts w:ascii="Courier New"/>
                      <w:sz w:val="18"/>
                    </w:rPr>
                  </w:pPr>
                  <w:r>
                    <w:rPr>
                      <w:rFonts w:ascii="Courier New"/>
                      <w:sz w:val="18"/>
                    </w:rPr>
                    <w:t>else if (isRush) deliveryTime =</w:t>
                  </w:r>
                  <w:r>
                    <w:rPr>
                      <w:rFonts w:ascii="Courier New"/>
                      <w:spacing w:val="-14"/>
                      <w:sz w:val="18"/>
                    </w:rPr>
                    <w:t> </w:t>
                  </w:r>
                  <w:r>
                    <w:rPr>
                      <w:rFonts w:ascii="Courier New"/>
                      <w:sz w:val="18"/>
                    </w:rPr>
                    <w:t>3;</w:t>
                  </w:r>
                </w:p>
                <w:p>
                  <w:pPr>
                    <w:spacing w:line="247" w:lineRule="auto" w:before="0"/>
                    <w:ind w:left="412" w:right="5664" w:hanging="180"/>
                    <w:jc w:val="left"/>
                    <w:rPr>
                      <w:rFonts w:ascii="Courier New"/>
                      <w:sz w:val="18"/>
                    </w:rPr>
                  </w:pPr>
                  <w:r>
                    <w:rPr>
                      <w:rFonts w:ascii="Courier New"/>
                      <w:sz w:val="18"/>
                    </w:rPr>
                    <w:t>else if (anOrder.deliveryState ===</w:t>
                  </w:r>
                  <w:r>
                    <w:rPr>
                      <w:rFonts w:ascii="Courier New"/>
                      <w:spacing w:val="-33"/>
                      <w:sz w:val="18"/>
                    </w:rPr>
                    <w:t> </w:t>
                  </w:r>
                  <w:r>
                    <w:rPr>
                      <w:rFonts w:ascii="Courier New"/>
                      <w:sz w:val="18"/>
                    </w:rPr>
                    <w:t>"ME") deliveryTime =</w:t>
                  </w:r>
                  <w:r>
                    <w:rPr>
                      <w:rFonts w:ascii="Courier New"/>
                      <w:spacing w:val="-4"/>
                      <w:sz w:val="18"/>
                    </w:rPr>
                    <w:t> </w:t>
                  </w:r>
                  <w:r>
                    <w:rPr>
                      <w:rFonts w:ascii="Courier New"/>
                      <w:sz w:val="18"/>
                    </w:rPr>
                    <w:t>3;</w:t>
                  </w:r>
                </w:p>
                <w:p>
                  <w:pPr>
                    <w:spacing w:before="0"/>
                    <w:ind w:left="232" w:right="0" w:firstLine="0"/>
                    <w:jc w:val="left"/>
                    <w:rPr>
                      <w:rFonts w:ascii="Courier New"/>
                      <w:sz w:val="18"/>
                    </w:rPr>
                  </w:pPr>
                  <w:r>
                    <w:rPr>
                      <w:rFonts w:ascii="Courier New"/>
                      <w:sz w:val="18"/>
                    </w:rPr>
                    <w:t>else</w:t>
                  </w:r>
                </w:p>
                <w:p>
                  <w:pPr>
                    <w:spacing w:before="6"/>
                    <w:ind w:left="412" w:right="0" w:firstLine="0"/>
                    <w:jc w:val="left"/>
                    <w:rPr>
                      <w:rFonts w:ascii="Courier New"/>
                      <w:sz w:val="18"/>
                    </w:rPr>
                  </w:pPr>
                  <w:r>
                    <w:rPr>
                      <w:rFonts w:ascii="Courier New"/>
                      <w:sz w:val="18"/>
                    </w:rPr>
                    <w:t>deliveryTime = 4;</w:t>
                  </w:r>
                </w:p>
                <w:p>
                  <w:pPr>
                    <w:spacing w:line="247" w:lineRule="auto" w:before="6"/>
                    <w:ind w:left="232" w:right="4184" w:firstLine="0"/>
                    <w:jc w:val="left"/>
                    <w:rPr>
                      <w:rFonts w:ascii="Courier New"/>
                      <w:sz w:val="18"/>
                    </w:rPr>
                  </w:pPr>
                  <w:r>
                    <w:rPr>
                      <w:rFonts w:ascii="Courier New"/>
                      <w:sz w:val="18"/>
                    </w:rPr>
                    <w:t>result = anOrder.placedOn.plusDays(2 + deliveryTime); if (isRush) result = result.minusDays(1);</w:t>
                  </w:r>
                </w:p>
                <w:p>
                  <w:pPr>
                    <w:spacing w:before="0"/>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223" w:lineRule="auto" w:before="82"/>
        <w:ind w:left="120" w:right="241" w:firstLine="585"/>
        <w:jc w:val="left"/>
        <w:rPr>
          <w:sz w:val="29"/>
        </w:rPr>
      </w:pPr>
      <w:r>
        <w:rPr>
          <w:sz w:val="29"/>
        </w:rPr>
        <w:t>这种情况下，想把围绕</w:t>
      </w:r>
      <w:r>
        <w:rPr>
          <w:rFonts w:ascii="Courier New" w:eastAsia="Courier New"/>
          <w:sz w:val="23"/>
        </w:rPr>
        <w:t>isRush</w:t>
      </w:r>
      <w:r>
        <w:rPr>
          <w:sz w:val="29"/>
        </w:rPr>
        <w:t>的分发逻辑剥离到顶层，需要的工作量可能会很大。所以我选择退而求其次，在</w:t>
      </w:r>
      <w:r>
        <w:rPr>
          <w:rFonts w:ascii="Courier New" w:eastAsia="Courier New"/>
          <w:sz w:val="23"/>
        </w:rPr>
        <w:t>deliveryDate</w:t>
      </w:r>
      <w:r>
        <w:rPr>
          <w:sz w:val="29"/>
        </w:rPr>
        <w:t>之上添加两个函数：</w:t>
      </w:r>
    </w:p>
    <w:p>
      <w:pPr>
        <w:pStyle w:val="BodyText"/>
        <w:spacing w:before="8"/>
        <w:rPr>
          <w:sz w:val="19"/>
        </w:rPr>
      </w:pPr>
      <w:r>
        <w:rPr/>
        <w:pict>
          <v:shape style="position:absolute;margin-left:48.1875pt;margin-top:14.750937pt;width:515.65pt;height:26.65pt;mso-position-horizontal-relative:page;mso-position-vertical-relative:paragraph;z-index:-15002112;mso-wrap-distance-left:0;mso-wrap-distance-right:0" type="#_x0000_t202" filled="false" stroked="true" strokeweight=".375pt" strokecolor="#000000">
            <v:textbox inset="0,0,0,0">
              <w:txbxContent>
                <w:p>
                  <w:pPr>
                    <w:spacing w:line="247" w:lineRule="auto" w:before="52"/>
                    <w:ind w:left="52" w:right="1723" w:firstLine="0"/>
                    <w:jc w:val="left"/>
                    <w:rPr>
                      <w:rFonts w:ascii="Courier New"/>
                      <w:sz w:val="18"/>
                    </w:rPr>
                  </w:pPr>
                  <w:r>
                    <w:rPr>
                      <w:rFonts w:ascii="Courier New"/>
                      <w:sz w:val="18"/>
                    </w:rPr>
                    <w:t>function rushDeliveryDate (anOrder) {return deliveryDate(anOrder, true);} function regularDeliveryDate(anOrder) {return deliveryDate(anOrder,</w:t>
                  </w:r>
                  <w:r>
                    <w:rPr>
                      <w:rFonts w:ascii="Courier New"/>
                      <w:spacing w:val="-62"/>
                      <w:sz w:val="18"/>
                    </w:rPr>
                    <w:t> </w:t>
                  </w:r>
                  <w:r>
                    <w:rPr>
                      <w:rFonts w:ascii="Courier New"/>
                      <w:sz w:val="18"/>
                    </w:rPr>
                    <w:t>false);}</w:t>
                  </w:r>
                </w:p>
              </w:txbxContent>
            </v:textbox>
            <v:stroke dashstyle="solid"/>
            <w10:wrap type="topAndBottom"/>
          </v:shape>
        </w:pict>
      </w:r>
    </w:p>
    <w:p>
      <w:pPr>
        <w:pStyle w:val="BodyText"/>
        <w:spacing w:before="2"/>
        <w:rPr>
          <w:sz w:val="14"/>
        </w:rPr>
      </w:pPr>
    </w:p>
    <w:p>
      <w:pPr>
        <w:pStyle w:val="BodyText"/>
        <w:spacing w:line="223" w:lineRule="auto" w:before="82"/>
        <w:ind w:left="120" w:right="282" w:firstLine="585"/>
      </w:pPr>
      <w:r>
        <w:rPr/>
        <w:t>本质上，这两个包装函数分别代表了</w:t>
      </w:r>
      <w:r>
        <w:rPr>
          <w:rFonts w:ascii="Courier New" w:eastAsia="Courier New"/>
          <w:sz w:val="23"/>
        </w:rPr>
        <w:t>deliveryDate</w:t>
      </w:r>
      <w:r>
        <w:rPr/>
        <w:t>函数一部分的使用方式。不过它们并非从原函数中拆分而来，而是用代码文本强行定义的。</w:t>
      </w:r>
    </w:p>
    <w:p>
      <w:pPr>
        <w:pStyle w:val="BodyText"/>
        <w:spacing w:before="9"/>
        <w:rPr>
          <w:sz w:val="22"/>
        </w:rPr>
      </w:pPr>
    </w:p>
    <w:p>
      <w:pPr>
        <w:spacing w:line="223" w:lineRule="auto" w:before="0"/>
        <w:ind w:left="120" w:right="200" w:firstLine="585"/>
        <w:jc w:val="left"/>
        <w:rPr>
          <w:sz w:val="29"/>
        </w:rPr>
      </w:pPr>
      <w:r>
        <w:rPr>
          <w:sz w:val="29"/>
        </w:rPr>
        <w:t>随后，我同样可以逐一替换原函数的调用者，就跟前面分解条件表达式之后的处理一样。如果没有任何一个调用者向</w:t>
      </w:r>
      <w:r>
        <w:rPr>
          <w:rFonts w:ascii="Courier New" w:eastAsia="Courier New"/>
          <w:sz w:val="23"/>
        </w:rPr>
        <w:t>isRush</w:t>
      </w:r>
      <w:r>
        <w:rPr>
          <w:sz w:val="29"/>
        </w:rPr>
        <w:t>参数传入正常的数据，我最后会限制原函数的可见性，或是将其改名（例如改为</w:t>
      </w:r>
      <w:r>
        <w:rPr>
          <w:rFonts w:ascii="Courier New" w:eastAsia="Courier New"/>
          <w:sz w:val="23"/>
        </w:rPr>
        <w:t>deliveryDateHelperOnly</w:t>
      </w:r>
      <w:r>
        <w:rPr>
          <w:sz w:val="29"/>
        </w:rPr>
        <w:t>），让人一见即知不应直接使用这个函数。</w:t>
      </w:r>
    </w:p>
    <w:p>
      <w:pPr>
        <w:spacing w:after="0" w:line="223" w:lineRule="auto"/>
        <w:jc w:val="left"/>
        <w:rPr>
          <w:sz w:val="29"/>
        </w:rPr>
        <w:sectPr>
          <w:pgSz w:w="12240" w:h="15840"/>
          <w:pgMar w:top="900" w:bottom="280" w:left="840" w:right="840"/>
        </w:sectPr>
      </w:pPr>
    </w:p>
    <w:p>
      <w:pPr>
        <w:pStyle w:val="ListParagraph"/>
        <w:numPr>
          <w:ilvl w:val="1"/>
          <w:numId w:val="34"/>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1.4 保持对象完整（Preserve Whole Object）" w:id="342"/>
      <w:bookmarkEnd w:id="342"/>
      <w:r>
        <w:rPr/>
      </w:r>
      <w:bookmarkStart w:name="_bookmark119" w:id="343"/>
      <w:bookmarkEnd w:id="343"/>
      <w:r>
        <w:rPr/>
      </w:r>
      <w:bookmarkStart w:name="_bookmark119" w:id="344"/>
      <w:bookmarkEnd w:id="344"/>
      <w:r>
        <w:rPr>
          <w:rFonts w:ascii="宋体" w:eastAsia="宋体" w:hint="eastAsia"/>
          <w:color w:val="0091DD"/>
          <w:spacing w:val="7"/>
          <w:sz w:val="41"/>
        </w:rPr>
        <w:t>保持对象完整</w:t>
      </w:r>
      <w:r>
        <w:rPr>
          <w:rFonts w:ascii="宋体" w:eastAsia="宋体" w:hint="eastAsia"/>
          <w:color w:val="0091DD"/>
          <w:sz w:val="41"/>
        </w:rPr>
        <w:t>（</w:t>
      </w:r>
      <w:r>
        <w:rPr>
          <w:b/>
          <w:color w:val="0091DD"/>
          <w:sz w:val="41"/>
        </w:rPr>
        <w:t>Preserve</w:t>
      </w:r>
      <w:r>
        <w:rPr>
          <w:b/>
          <w:color w:val="0091DD"/>
          <w:spacing w:val="1"/>
          <w:sz w:val="41"/>
        </w:rPr>
        <w:t> </w:t>
      </w:r>
      <w:r>
        <w:rPr>
          <w:b/>
          <w:color w:val="0091DD"/>
          <w:sz w:val="41"/>
        </w:rPr>
        <w:t>Whole</w:t>
      </w:r>
      <w:r>
        <w:rPr>
          <w:b/>
          <w:color w:val="0091DD"/>
          <w:spacing w:val="2"/>
          <w:sz w:val="41"/>
        </w:rPr>
        <w:t> </w:t>
      </w:r>
      <w:r>
        <w:rPr>
          <w:b/>
          <w:color w:val="0091DD"/>
          <w:sz w:val="41"/>
        </w:rPr>
        <w:t>Object</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1420">
            <wp:simplePos x="0" y="0"/>
            <wp:positionH relativeFrom="page">
              <wp:posOffset>3228975</wp:posOffset>
            </wp:positionH>
            <wp:positionV relativeFrom="paragraph">
              <wp:posOffset>131087</wp:posOffset>
            </wp:positionV>
            <wp:extent cx="1308401" cy="1545431"/>
            <wp:effectExtent l="0" t="0" r="0" b="0"/>
            <wp:wrapTopAndBottom/>
            <wp:docPr id="197" name="image106.jpeg"/>
            <wp:cNvGraphicFramePr>
              <a:graphicFrameLocks noChangeAspect="1"/>
            </wp:cNvGraphicFramePr>
            <a:graphic>
              <a:graphicData uri="http://schemas.openxmlformats.org/drawingml/2006/picture">
                <pic:pic>
                  <pic:nvPicPr>
                    <pic:cNvPr id="198" name="image106.jpeg"/>
                    <pic:cNvPicPr/>
                  </pic:nvPicPr>
                  <pic:blipFill>
                    <a:blip r:embed="rId115" cstate="print"/>
                    <a:stretch>
                      <a:fillRect/>
                    </a:stretch>
                  </pic:blipFill>
                  <pic:spPr>
                    <a:xfrm>
                      <a:off x="0" y="0"/>
                      <a:ext cx="1308401" cy="1545431"/>
                    </a:xfrm>
                    <a:prstGeom prst="rect">
                      <a:avLst/>
                    </a:prstGeom>
                  </pic:spPr>
                </pic:pic>
              </a:graphicData>
            </a:graphic>
          </wp:anchor>
        </w:drawing>
      </w:r>
      <w:r>
        <w:rPr/>
        <w:pict>
          <v:shape style="position:absolute;margin-left:48.1875pt;margin-top:147.384369pt;width:515.65pt;height:37.15pt;mso-position-horizontal-relative:page;mso-position-vertical-relative:paragraph;z-index:-15001088;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const low = aRoom.daysTempRange.low; const high = aRoom.daysTempRange.high; if (aPlan.withinRange(low, high))</w:t>
                  </w:r>
                </w:p>
              </w:txbxContent>
            </v:textbox>
            <v:stroke dashstyle="solid"/>
            <w10:wrap type="topAndBottom"/>
          </v:shape>
        </w:pict>
      </w:r>
      <w:r>
        <w:rPr/>
        <w:drawing>
          <wp:anchor distT="0" distB="0" distL="0" distR="0" allowOverlap="1" layoutInCell="1" locked="0" behindDoc="0" simplePos="0" relativeHeight="1422">
            <wp:simplePos x="0" y="0"/>
            <wp:positionH relativeFrom="page">
              <wp:posOffset>3657600</wp:posOffset>
            </wp:positionH>
            <wp:positionV relativeFrom="paragraph">
              <wp:posOffset>2531387</wp:posOffset>
            </wp:positionV>
            <wp:extent cx="457540" cy="767334"/>
            <wp:effectExtent l="0" t="0" r="0" b="0"/>
            <wp:wrapTopAndBottom/>
            <wp:docPr id="199" name="image42.jpeg"/>
            <wp:cNvGraphicFramePr>
              <a:graphicFrameLocks noChangeAspect="1"/>
            </wp:cNvGraphicFramePr>
            <a:graphic>
              <a:graphicData uri="http://schemas.openxmlformats.org/drawingml/2006/picture">
                <pic:pic>
                  <pic:nvPicPr>
                    <pic:cNvPr id="20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74.509369pt;width:515.65pt;height:16.1500pt;mso-position-horizontal-relative:page;mso-position-vertical-relative:paragraph;z-index:-150000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if (aPlan.withinRange(aRoom.daysTempRange))</w:t>
                  </w:r>
                </w:p>
              </w:txbxContent>
            </v:textbox>
            <v:stroke dashstyle="solid"/>
            <w10:wrap type="topAndBottom"/>
          </v:shape>
        </w:pict>
      </w:r>
    </w:p>
    <w:p>
      <w:pPr>
        <w:pStyle w:val="BodyText"/>
        <w:spacing w:before="4"/>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spacing w:val="-1"/>
        </w:rPr>
        <w:t>如果我看见代码从一个记录结构中导出几个值，然后又把这几个值一起传递</w:t>
      </w:r>
      <w:r>
        <w:rPr/>
        <w:t>给一个函数，我会更愿意把整个记录传给这个函数，在函数体内部导出所需的 值。</w:t>
      </w:r>
    </w:p>
    <w:p>
      <w:pPr>
        <w:pStyle w:val="BodyText"/>
        <w:spacing w:before="9"/>
        <w:rPr>
          <w:sz w:val="22"/>
        </w:rPr>
      </w:pPr>
    </w:p>
    <w:p>
      <w:pPr>
        <w:pStyle w:val="BodyText"/>
        <w:spacing w:line="223" w:lineRule="auto"/>
        <w:ind w:left="120" w:right="200" w:firstLine="585"/>
      </w:pPr>
      <w:r>
        <w:rPr>
          <w:rFonts w:ascii="Times New Roman" w:hAnsi="Times New Roman" w:eastAsia="Times New Roman"/>
        </w:rPr>
        <w:t>“</w:t>
      </w:r>
      <w:r>
        <w:rPr/>
        <w:t>传递整个记录</w:t>
      </w:r>
      <w:r>
        <w:rPr>
          <w:rFonts w:ascii="Times New Roman" w:hAnsi="Times New Roman" w:eastAsia="Times New Roman"/>
        </w:rPr>
        <w:t>”</w:t>
      </w:r>
      <w:r>
        <w:rPr/>
        <w:t>的方式能更好地应对变化：如果将来被调的函数需要从记录</w:t>
      </w:r>
      <w:r>
        <w:rPr>
          <w:spacing w:val="-1"/>
        </w:rPr>
        <w:t>中导出更多的数据，我就不用为此修改参数列表。并且传递整个记录也能缩短参</w:t>
      </w:r>
      <w:r>
        <w:rPr/>
        <w:t>数列表，让函数调用更容易看懂。如果有很多函数都在使用记录中的同一组数 </w:t>
      </w:r>
      <w:r>
        <w:rPr>
          <w:spacing w:val="-1"/>
        </w:rPr>
        <w:t>据，处理这部分数据的逻辑常会重复，此时可以把这些处理逻辑搬移到完整对象</w:t>
      </w:r>
      <w:r>
        <w:rPr/>
        <w:t>中去。</w:t>
      </w:r>
    </w:p>
    <w:p>
      <w:pPr>
        <w:pStyle w:val="BodyText"/>
        <w:spacing w:before="8"/>
        <w:rPr>
          <w:sz w:val="22"/>
        </w:rPr>
      </w:pPr>
    </w:p>
    <w:p>
      <w:pPr>
        <w:pStyle w:val="BodyText"/>
        <w:spacing w:line="223" w:lineRule="auto"/>
        <w:ind w:left="120" w:right="200" w:firstLine="585"/>
      </w:pPr>
      <w:r>
        <w:rPr/>
        <w:t>也有时我不想采用本重构手法，因为我不想让被调函数依赖完整对象，尤其是在两者不在同一个模块中的时候。</w:t>
      </w:r>
    </w:p>
    <w:p>
      <w:pPr>
        <w:pStyle w:val="BodyText"/>
        <w:spacing w:before="10"/>
        <w:rPr>
          <w:sz w:val="22"/>
        </w:rPr>
      </w:pPr>
    </w:p>
    <w:p>
      <w:pPr>
        <w:pStyle w:val="BodyText"/>
        <w:spacing w:line="223" w:lineRule="auto"/>
        <w:ind w:left="120" w:right="200" w:firstLine="585"/>
        <w:jc w:val="both"/>
      </w:pPr>
      <w:r>
        <w:rPr/>
        <w:t>从一个对象中抽取出几个值，单独对这几个值做某些逻辑操作，这是一种代码坏味道（依恋情结），通常标志着这段逻辑应该被搬移到对象中。保持对象完整经常发生在引入参数对象（</w:t>
      </w:r>
      <w:r>
        <w:rPr>
          <w:rFonts w:ascii="Times New Roman" w:eastAsia="Times New Roman"/>
        </w:rPr>
        <w:t>140</w:t>
      </w:r>
      <w:r>
        <w:rPr/>
        <w:t>）之后，我会搜寻使用原来的数据泥团的代</w:t>
      </w:r>
    </w:p>
    <w:p>
      <w:pPr>
        <w:spacing w:after="0" w:line="223" w:lineRule="auto"/>
        <w:jc w:val="both"/>
        <w:sectPr>
          <w:pgSz w:w="12240" w:h="15840"/>
          <w:pgMar w:top="1360" w:bottom="280" w:left="840" w:right="840"/>
        </w:sectPr>
      </w:pPr>
    </w:p>
    <w:p>
      <w:pPr>
        <w:pStyle w:val="BodyText"/>
        <w:spacing w:before="43"/>
        <w:ind w:left="120"/>
      </w:pPr>
      <w:r>
        <w:rPr/>
        <w:t>码，代之以使用新的对象。</w:t>
      </w:r>
    </w:p>
    <w:p>
      <w:pPr>
        <w:pStyle w:val="BodyText"/>
        <w:spacing w:before="6"/>
        <w:rPr>
          <w:sz w:val="20"/>
        </w:rPr>
      </w:pPr>
    </w:p>
    <w:p>
      <w:pPr>
        <w:pStyle w:val="BodyText"/>
        <w:spacing w:line="358" w:lineRule="exact"/>
        <w:ind w:left="705"/>
      </w:pPr>
      <w:r>
        <w:rPr/>
        <w:t>如果几处代码都在使用对象的一部分功能，可能意味着应该用提炼类</w:t>
      </w:r>
    </w:p>
    <w:p>
      <w:pPr>
        <w:pStyle w:val="BodyText"/>
        <w:spacing w:line="358" w:lineRule="exact"/>
        <w:ind w:left="120"/>
      </w:pPr>
      <w:r>
        <w:rPr/>
        <w:t>（</w:t>
      </w:r>
      <w:r>
        <w:rPr>
          <w:rFonts w:ascii="Times New Roman" w:eastAsia="Times New Roman"/>
        </w:rPr>
        <w:t>182</w:t>
      </w:r>
      <w:r>
        <w:rPr/>
        <w:t>）把这一部分功能单独提炼出来。</w:t>
      </w:r>
    </w:p>
    <w:p>
      <w:pPr>
        <w:pStyle w:val="BodyText"/>
        <w:spacing w:line="223" w:lineRule="auto" w:before="287"/>
        <w:ind w:left="120" w:right="179" w:firstLine="585"/>
        <w:jc w:val="both"/>
      </w:pPr>
      <w:r>
        <w:rPr/>
        <w:t>还有一种常被忽视的情况：调用者将自己的若干数据作为参数，传递给被调用函数。这种情况下，我可以将调用者的自我引用（在</w:t>
      </w:r>
      <w:r>
        <w:rPr>
          <w:rFonts w:ascii="Times New Roman" w:eastAsia="Times New Roman"/>
        </w:rPr>
        <w:t>JavaScript</w:t>
      </w:r>
      <w:r>
        <w:rPr/>
        <w:t>中就是</w:t>
      </w:r>
      <w:r>
        <w:rPr>
          <w:rFonts w:ascii="Courier New" w:eastAsia="Courier New"/>
          <w:sz w:val="23"/>
        </w:rPr>
        <w:t>this</w:t>
      </w:r>
      <w:r>
        <w:rPr/>
        <w:t>）作为参数，直接传递给目标函数。</w:t>
      </w:r>
    </w:p>
    <w:p>
      <w:pPr>
        <w:pStyle w:val="BodyText"/>
        <w:spacing w:before="6"/>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459776"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新建一个空函数，给它以期望中的参数列表（即传入完整对象作为参数）。</w:t>
      </w:r>
    </w:p>
    <w:p>
      <w:pPr>
        <w:pStyle w:val="BodyText"/>
        <w:spacing w:before="9"/>
        <w:rPr>
          <w:sz w:val="18"/>
        </w:rPr>
      </w:pPr>
      <w:r>
        <w:rPr/>
        <w:pict>
          <v:group style="position:absolute;margin-left:48pt;margin-top:13.942031pt;width:512.25pt;height:58.15pt;mso-position-horizontal-relative:page;mso-position-vertical-relative:paragraph;z-index:-14999040;mso-wrap-distance-left:0;mso-wrap-distance-right:0" coordorigin="960,279" coordsize="10245,1163">
            <v:shape style="position:absolute;left:960;top:278;width:10028;height:113" type="#_x0000_t75" stroked="false">
              <v:imagedata r:id="rId10" o:title=""/>
            </v:shape>
            <v:shape style="position:absolute;left:1177;top:1261;width:9810;height:180" type="#_x0000_t75" stroked="false">
              <v:imagedata r:id="rId11" o:title=""/>
            </v:shape>
            <v:shape style="position:absolute;left:11017;top:496;width:188;height:728" type="#_x0000_t75" stroked="false">
              <v:imagedata r:id="rId32" o:title=""/>
            </v:shape>
            <v:shape style="position:absolute;left:10987;top:278;width:218;height:218" type="#_x0000_t75" stroked="false">
              <v:imagedata r:id="rId13" o:title=""/>
            </v:shape>
            <v:shape style="position:absolute;left:10987;top:1223;width:210;height:218" type="#_x0000_t75" stroked="false">
              <v:imagedata r:id="rId14" o:title=""/>
            </v:shape>
            <v:shape style="position:absolute;left:967;top:1261;width:210;height:180" type="#_x0000_t75" stroked="false">
              <v:imagedata r:id="rId15" o:title=""/>
            </v:shape>
            <v:shape style="position:absolute;left:960;top:278;width:10170;height:1088" coordorigin="960,279" coordsize="10170,1088" path="m10988,1366l1103,1366,1047,1355,1002,1325,971,1279,960,1224,960,421,971,366,1002,321,1047,290,1103,279,10988,279,11025,286,1103,286,1050,297,1007,326,978,369,968,421,968,1224,978,1276,1007,1319,1050,1348,1103,1359,11025,1359,10988,1366xm11025,1359l10988,1359,11040,1348,11083,1319,11112,1276,11123,1224,11123,421,11112,369,11083,326,11040,297,10988,286,11025,286,11043,290,11088,321,11119,366,11130,421,11130,1224,11119,1279,11088,1325,11043,1355,11025,1359xe" filled="true" fillcolor="#136eb3" stroked="false">
              <v:path arrowok="t"/>
              <v:fill type="solid"/>
            </v:shape>
            <v:shape style="position:absolute;left:960;top:278;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给这个函数起一个容易搜索的名字，这样到重构结束时方便替换。</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460288"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在新函数体内调用旧函数，并把新的参数（即完整对象）映射到旧的参数列表</w:t>
      </w:r>
    </w:p>
    <w:p>
      <w:pPr>
        <w:pStyle w:val="BodyText"/>
        <w:spacing w:line="223" w:lineRule="auto" w:before="7"/>
        <w:ind w:left="420" w:right="5459"/>
      </w:pPr>
      <w:r>
        <w:rPr/>
        <w:pict>
          <v:group style="position:absolute;margin-left:51.5625pt;margin-top:24.522499pt;width:4.9pt;height:4.9pt;mso-position-horizontal-relative:page;mso-position-vertical-relative:paragraph;z-index:16460800"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（即来源于完整对象的各项数据）。执行静态检查。</w:t>
      </w:r>
    </w:p>
    <w:p>
      <w:pPr>
        <w:pStyle w:val="BodyText"/>
        <w:spacing w:line="350" w:lineRule="exact"/>
        <w:ind w:left="420"/>
      </w:pPr>
      <w:r>
        <w:rPr/>
        <w:pict>
          <v:group style="position:absolute;margin-left:51.5625pt;margin-top:6.867188pt;width:4.9pt;height:4.9pt;mso-position-horizontal-relative:page;mso-position-vertical-relative:paragraph;z-index:1646131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逐一修改旧函数的调用者，令其使用新函数，每次修改之后执行测试。</w:t>
      </w:r>
    </w:p>
    <w:p>
      <w:pPr>
        <w:pStyle w:val="BodyText"/>
        <w:spacing w:before="4"/>
        <w:rPr>
          <w:sz w:val="19"/>
        </w:rPr>
      </w:pPr>
      <w:r>
        <w:rPr/>
        <w:pict>
          <v:group style="position:absolute;margin-left:48pt;margin-top:14.325937pt;width:512.25pt;height:75.4pt;mso-position-horizontal-relative:page;mso-position-vertical-relative:paragraph;z-index:-14998016;mso-wrap-distance-left:0;mso-wrap-distance-right:0" coordorigin="960,287" coordsize="10245,1508">
            <v:shape style="position:absolute;left:960;top:286;width:10028;height:113" type="#_x0000_t75" stroked="false">
              <v:imagedata r:id="rId10" o:title=""/>
            </v:shape>
            <v:shape style="position:absolute;left:1177;top:1614;width:9810;height:180" type="#_x0000_t75" stroked="false">
              <v:imagedata r:id="rId11" o:title=""/>
            </v:shape>
            <v:shape style="position:absolute;left:11017;top:504;width:188;height:1073" type="#_x0000_t75" stroked="false">
              <v:imagedata r:id="rId24" o:title=""/>
            </v:shape>
            <v:shape style="position:absolute;left:10987;top:286;width:218;height:218" type="#_x0000_t75" stroked="false">
              <v:imagedata r:id="rId13" o:title=""/>
            </v:shape>
            <v:shape style="position:absolute;left:10987;top:1576;width:210;height:218" type="#_x0000_t75" stroked="false">
              <v:imagedata r:id="rId14" o:title=""/>
            </v:shape>
            <v:shape style="position:absolute;left:967;top:1614;width:210;height:180" type="#_x0000_t75" stroked="false">
              <v:imagedata r:id="rId15" o:title=""/>
            </v:shape>
            <v:shape style="position:absolute;left:960;top:286;width:10170;height:1433" coordorigin="960,287" coordsize="10170,1433" path="m10988,1719l1103,1719,1047,1708,1002,1677,971,1632,960,1577,960,429,971,374,1002,328,1047,298,1103,287,10988,287,11025,294,1103,294,1050,305,1007,334,978,376,968,429,968,1577,978,1629,1007,1672,1050,1701,1103,1712,11025,1712,10988,1719xm11025,1712l10988,1712,11040,1701,11083,1672,11112,1629,11123,1577,11123,429,11112,376,11083,334,11040,305,10988,294,11025,294,11043,298,11088,328,11119,374,11130,429,11130,1577,11119,1632,11088,1677,11043,1708,11025,1712xe" filled="true" fillcolor="#136eb3" stroked="false">
              <v:path arrowok="t"/>
              <v:fill type="solid"/>
            </v:shape>
            <v:shape style="position:absolute;left:960;top:286;width:10245;height:1508" type="#_x0000_t202" filled="false" stroked="false">
              <v:textbox inset="0,0,0,0">
                <w:txbxContent>
                  <w:p>
                    <w:pPr>
                      <w:spacing w:line="240" w:lineRule="auto" w:before="7"/>
                      <w:rPr>
                        <w:sz w:val="34"/>
                      </w:rPr>
                    </w:pPr>
                  </w:p>
                  <w:p>
                    <w:pPr>
                      <w:spacing w:line="223" w:lineRule="auto" w:before="0"/>
                      <w:ind w:left="150" w:right="181" w:firstLine="585"/>
                      <w:jc w:val="left"/>
                      <w:rPr>
                        <w:sz w:val="29"/>
                      </w:rPr>
                    </w:pPr>
                    <w:r>
                      <w:rPr>
                        <w:sz w:val="29"/>
                      </w:rPr>
                      <w:t>修改之后，调用处用于</w:t>
                    </w:r>
                    <w:r>
                      <w:rPr>
                        <w:rFonts w:ascii="Times New Roman" w:hAnsi="Times New Roman" w:eastAsia="Times New Roman"/>
                        <w:sz w:val="29"/>
                      </w:rPr>
                      <w:t>“</w:t>
                    </w:r>
                    <w:r>
                      <w:rPr>
                        <w:sz w:val="29"/>
                      </w:rPr>
                      <w:t>从完整对象中导出参数值</w:t>
                    </w:r>
                    <w:r>
                      <w:rPr>
                        <w:rFonts w:ascii="Times New Roman" w:hAnsi="Times New Roman" w:eastAsia="Times New Roman"/>
                        <w:sz w:val="29"/>
                      </w:rPr>
                      <w:t>”</w:t>
                    </w:r>
                    <w:r>
                      <w:rPr>
                        <w:sz w:val="29"/>
                      </w:rPr>
                      <w:t>的代码可能就没用了， 可以用移除死代码（</w:t>
                    </w:r>
                    <w:r>
                      <w:rPr>
                        <w:rFonts w:ascii="Times New Roman" w:hAnsi="Times New Roman" w:eastAsia="Times New Roman"/>
                        <w:sz w:val="29"/>
                      </w:rPr>
                      <w:t>237</w:t>
                    </w:r>
                    <w:r>
                      <w:rPr>
                        <w:sz w:val="29"/>
                      </w:rPr>
                      <w:t>）去掉。</w:t>
                    </w:r>
                  </w:p>
                </w:txbxContent>
              </v:textbox>
              <w10:wrap type="none"/>
            </v:shape>
            <w10:wrap type="topAndBottom"/>
          </v:group>
        </w:pict>
      </w:r>
    </w:p>
    <w:p>
      <w:pPr>
        <w:pStyle w:val="BodyText"/>
        <w:spacing w:before="9"/>
        <w:rPr>
          <w:sz w:val="18"/>
        </w:rPr>
      </w:pPr>
    </w:p>
    <w:p>
      <w:pPr>
        <w:pStyle w:val="BodyText"/>
        <w:spacing w:line="223" w:lineRule="auto" w:before="91"/>
        <w:ind w:left="420" w:right="339"/>
      </w:pPr>
      <w:r>
        <w:rPr/>
        <w:pict>
          <v:group style="position:absolute;margin-left:51.5625pt;margin-top:11.4725pt;width:4.9pt;height:4.9pt;mso-position-horizontal-relative:page;mso-position-vertical-relative:paragraph;z-index:16461824"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t>所有调用处都修改过来之后，使用内联函数（</w:t>
      </w:r>
      <w:r>
        <w:rPr>
          <w:rFonts w:ascii="Times New Roman" w:eastAsia="Times New Roman"/>
        </w:rPr>
        <w:t>115</w:t>
      </w:r>
      <w:r>
        <w:rPr/>
        <w:t>）把旧函数内联到新函数体内。</w:t>
      </w:r>
    </w:p>
    <w:p>
      <w:pPr>
        <w:pStyle w:val="BodyText"/>
        <w:spacing w:line="223" w:lineRule="auto"/>
        <w:ind w:left="420" w:right="485"/>
      </w:pPr>
      <w:r>
        <w:rPr/>
        <w:pict>
          <v:group style="position:absolute;margin-left:51.5625pt;margin-top:6.9225pt;width:4.9pt;height:4.9pt;mso-position-horizontal-relative:page;mso-position-vertical-relative:paragraph;z-index:1646233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给新函数改名，从重构开始时的容易搜索的临时名字，改为使用旧函数的名字，同时修改所有调用处。</w:t>
      </w:r>
    </w:p>
    <w:p>
      <w:pPr>
        <w:pStyle w:val="BodyText"/>
        <w:spacing w:before="6"/>
        <w:rPr>
          <w:sz w:val="36"/>
        </w:rPr>
      </w:pPr>
    </w:p>
    <w:p>
      <w:pPr>
        <w:pStyle w:val="Heading3"/>
        <w:spacing w:before="1"/>
      </w:pPr>
      <w:r>
        <w:rPr>
          <w:color w:val="0091DD"/>
        </w:rPr>
        <w:t>范例</w:t>
      </w:r>
    </w:p>
    <w:p>
      <w:pPr>
        <w:pStyle w:val="BodyText"/>
        <w:spacing w:before="7"/>
        <w:rPr>
          <w:sz w:val="37"/>
        </w:rPr>
      </w:pPr>
    </w:p>
    <w:p>
      <w:pPr>
        <w:pStyle w:val="BodyText"/>
        <w:spacing w:line="223" w:lineRule="auto"/>
        <w:ind w:left="120" w:right="225" w:firstLine="585"/>
      </w:pPr>
      <w:r>
        <w:rPr/>
        <w:t>我们想象一个室温监控系统，它负责记录房间一天中的最高温度和最低温 度，然后将实际的温度范围与预先规定的温度控制计划（</w:t>
      </w:r>
      <w:r>
        <w:rPr>
          <w:rFonts w:ascii="Times New Roman" w:eastAsia="Times New Roman"/>
        </w:rPr>
        <w:t>heating</w:t>
      </w:r>
      <w:r>
        <w:rPr>
          <w:rFonts w:ascii="Times New Roman" w:eastAsia="Times New Roman"/>
          <w:spacing w:val="63"/>
        </w:rPr>
        <w:t> </w:t>
      </w:r>
      <w:r>
        <w:rPr>
          <w:rFonts w:ascii="Times New Roman" w:eastAsia="Times New Roman"/>
        </w:rPr>
        <w:t>plan</w:t>
      </w:r>
      <w:r>
        <w:rPr/>
        <w:t>）</w:t>
      </w:r>
      <w:r>
        <w:rPr>
          <w:spacing w:val="-3"/>
        </w:rPr>
        <w:t>相比较， </w:t>
      </w:r>
      <w:r>
        <w:rPr/>
        <w:t>如果当天温度不符合计划要求，就发出警告。</w:t>
      </w:r>
    </w:p>
    <w:p>
      <w:pPr>
        <w:spacing w:after="0" w:line="223" w:lineRule="auto"/>
        <w:sectPr>
          <w:pgSz w:w="12240" w:h="15840"/>
          <w:pgMar w:top="900" w:bottom="280" w:left="840" w:right="840"/>
        </w:sectPr>
      </w:pPr>
    </w:p>
    <w:p>
      <w:pPr>
        <w:spacing w:before="6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47.65pt;mso-position-horizontal-relative:page;mso-position-vertical-relative:paragraph;z-index:-14994432;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const low = aRoom.daysTempRange.low; const high = aRoom.daysTempRange.high; if (!aPlan.withinRange(low, high))</w:t>
                  </w:r>
                </w:p>
                <w:p>
                  <w:pPr>
                    <w:spacing w:before="0"/>
                    <w:ind w:left="268" w:right="0" w:firstLine="0"/>
                    <w:jc w:val="left"/>
                    <w:rPr>
                      <w:rFonts w:ascii="Courier New"/>
                      <w:sz w:val="18"/>
                    </w:rPr>
                  </w:pPr>
                  <w:r>
                    <w:rPr>
                      <w:rFonts w:ascii="Courier New"/>
                      <w:sz w:val="18"/>
                    </w:rPr>
                    <w:t>alerts.push("room temperature went outside range");</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HeatingPlan...</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37.5pt;mso-position-horizontal-relative:page;mso-position-vertical-relative:paragraph;z-index:-149939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withinRange(bottom, top) {</w:t>
                  </w:r>
                </w:p>
                <w:p>
                  <w:pPr>
                    <w:spacing w:before="6"/>
                    <w:ind w:left="232" w:right="0" w:firstLine="0"/>
                    <w:jc w:val="left"/>
                    <w:rPr>
                      <w:rFonts w:ascii="Courier New"/>
                      <w:sz w:val="18"/>
                    </w:rPr>
                  </w:pPr>
                  <w:r>
                    <w:rPr>
                      <w:rFonts w:ascii="Courier New"/>
                      <w:sz w:val="18"/>
                    </w:rPr>
                    <w:t>return (bottom &gt;= this._temperatureRange.low) &amp;&amp; (top &lt;= this._temperatureRange.high);</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spacing w:line="223" w:lineRule="auto" w:before="91"/>
        <w:ind w:left="120" w:right="233" w:firstLine="585"/>
        <w:jc w:val="left"/>
        <w:rPr>
          <w:sz w:val="29"/>
        </w:rPr>
      </w:pPr>
      <w:r>
        <w:rPr>
          <w:sz w:val="29"/>
        </w:rPr>
        <w:t>其实我不必将</w:t>
      </w:r>
      <w:r>
        <w:rPr>
          <w:rFonts w:ascii="Times New Roman" w:hAnsi="Times New Roman" w:eastAsia="Times New Roman"/>
          <w:sz w:val="29"/>
        </w:rPr>
        <w:t>“</w:t>
      </w:r>
      <w:r>
        <w:rPr>
          <w:sz w:val="29"/>
        </w:rPr>
        <w:t>温度范围</w:t>
      </w:r>
      <w:r>
        <w:rPr>
          <w:rFonts w:ascii="Times New Roman" w:hAnsi="Times New Roman" w:eastAsia="Times New Roman"/>
          <w:sz w:val="29"/>
        </w:rPr>
        <w:t>”</w:t>
      </w:r>
      <w:r>
        <w:rPr>
          <w:sz w:val="29"/>
        </w:rPr>
        <w:t>的信息拆开来单独传递，只需将整个范围对象传递给</w:t>
      </w:r>
      <w:r>
        <w:rPr>
          <w:rFonts w:ascii="Courier New" w:hAnsi="Courier New" w:eastAsia="Courier New"/>
          <w:sz w:val="23"/>
        </w:rPr>
        <w:t>withinRange</w:t>
      </w:r>
      <w:r>
        <w:rPr>
          <w:sz w:val="29"/>
        </w:rPr>
        <w:t>函数即可。</w:t>
      </w:r>
    </w:p>
    <w:p>
      <w:pPr>
        <w:spacing w:line="223" w:lineRule="auto" w:before="284"/>
        <w:ind w:left="120" w:right="129" w:firstLine="585"/>
        <w:jc w:val="left"/>
        <w:rPr>
          <w:sz w:val="29"/>
        </w:rPr>
      </w:pPr>
      <w:r>
        <w:rPr>
          <w:sz w:val="29"/>
        </w:rPr>
        <w:t>首先，我在</w:t>
      </w:r>
      <w:r>
        <w:rPr>
          <w:rFonts w:ascii="Courier New" w:eastAsia="Courier New"/>
          <w:sz w:val="23"/>
        </w:rPr>
        <w:t>HeatingPlan</w:t>
      </w:r>
      <w:r>
        <w:rPr>
          <w:sz w:val="29"/>
        </w:rPr>
        <w:t>类中新添一个空函数，给它赋予我认为合理的参数列表。</w:t>
      </w:r>
    </w:p>
    <w:p>
      <w:pPr>
        <w:pStyle w:val="BodyText"/>
        <w:spacing w:before="11"/>
        <w:rPr>
          <w:sz w:val="37"/>
        </w:rPr>
      </w:pPr>
    </w:p>
    <w:p>
      <w:pPr>
        <w:pStyle w:val="Heading4"/>
      </w:pPr>
      <w:r>
        <w:rPr>
          <w:color w:val="0091DD"/>
        </w:rPr>
        <w:t>class HeatingPlan...</w:t>
      </w:r>
    </w:p>
    <w:p>
      <w:pPr>
        <w:pStyle w:val="BodyText"/>
        <w:rPr>
          <w:rFonts w:ascii="Times New Roman"/>
          <w:b/>
          <w:sz w:val="20"/>
        </w:rPr>
      </w:pPr>
    </w:p>
    <w:p>
      <w:pPr>
        <w:pStyle w:val="BodyText"/>
        <w:rPr>
          <w:rFonts w:ascii="Times New Roman"/>
          <w:b/>
          <w:sz w:val="20"/>
        </w:rPr>
      </w:pPr>
      <w:r>
        <w:rPr/>
        <w:pict>
          <v:shape style="position:absolute;margin-left:48.1875pt;margin-top:13.689375pt;width:515.65pt;height:26.65pt;mso-position-horizontal-relative:page;mso-position-vertical-relative:paragraph;z-index:-149934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xxNEWwithinRange(aNumberRange)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421" w:firstLine="585"/>
        <w:jc w:val="left"/>
        <w:rPr>
          <w:sz w:val="29"/>
        </w:rPr>
      </w:pPr>
      <w:r>
        <w:rPr>
          <w:sz w:val="29"/>
        </w:rPr>
        <w:t>因为这个函数最终要取代现有的</w:t>
      </w:r>
      <w:r>
        <w:rPr>
          <w:rFonts w:ascii="Courier New" w:eastAsia="Courier New"/>
          <w:sz w:val="23"/>
        </w:rPr>
        <w:t>withinRange</w:t>
      </w:r>
      <w:r>
        <w:rPr>
          <w:sz w:val="29"/>
        </w:rPr>
        <w:t>函数，所以它也用了同样的名字，再加上一个容易替换的前缀。</w:t>
      </w:r>
    </w:p>
    <w:p>
      <w:pPr>
        <w:pStyle w:val="BodyText"/>
        <w:spacing w:before="9"/>
        <w:rPr>
          <w:sz w:val="22"/>
        </w:rPr>
      </w:pPr>
    </w:p>
    <w:p>
      <w:pPr>
        <w:pStyle w:val="BodyText"/>
        <w:spacing w:line="223" w:lineRule="auto"/>
        <w:ind w:left="120" w:right="129" w:firstLine="585"/>
      </w:pPr>
      <w:r>
        <w:rPr/>
        <w:t>然后在新函数体内调用现有的</w:t>
      </w:r>
      <w:r>
        <w:rPr>
          <w:rFonts w:ascii="Courier New" w:eastAsia="Courier New"/>
          <w:sz w:val="23"/>
        </w:rPr>
        <w:t>withinRange</w:t>
      </w:r>
      <w:r>
        <w:rPr/>
        <w:t>函数。因此，新函数体就完成了从新参数列表到旧函数参数列表的映射。</w:t>
      </w:r>
    </w:p>
    <w:p>
      <w:pPr>
        <w:pStyle w:val="BodyText"/>
        <w:spacing w:before="4"/>
        <w:rPr>
          <w:sz w:val="37"/>
        </w:rPr>
      </w:pPr>
    </w:p>
    <w:p>
      <w:pPr>
        <w:pStyle w:val="Heading4"/>
      </w:pPr>
      <w:r>
        <w:rPr>
          <w:color w:val="0091DD"/>
        </w:rPr>
        <w:t>class HeatingPlan...</w:t>
      </w:r>
    </w:p>
    <w:p>
      <w:pPr>
        <w:pStyle w:val="BodyText"/>
        <w:rPr>
          <w:rFonts w:ascii="Times New Roman"/>
          <w:b/>
          <w:sz w:val="20"/>
        </w:rPr>
      </w:pPr>
    </w:p>
    <w:p>
      <w:pPr>
        <w:pStyle w:val="BodyText"/>
        <w:rPr>
          <w:rFonts w:ascii="Times New Roman"/>
          <w:b/>
          <w:sz w:val="20"/>
        </w:rPr>
      </w:pPr>
      <w:r>
        <w:rPr/>
        <w:pict>
          <v:shape style="position:absolute;margin-left:48.1875pt;margin-top:13.695625pt;width:515.65pt;height:37.15pt;mso-position-horizontal-relative:page;mso-position-vertical-relative:paragraph;z-index:-149928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xxNEWwithinRange(aNumberRange) {</w:t>
                  </w:r>
                </w:p>
                <w:p>
                  <w:pPr>
                    <w:spacing w:before="6"/>
                    <w:ind w:left="268" w:right="0" w:firstLine="0"/>
                    <w:jc w:val="left"/>
                    <w:rPr>
                      <w:rFonts w:ascii="Courier New"/>
                      <w:sz w:val="18"/>
                    </w:rPr>
                  </w:pPr>
                  <w:r>
                    <w:rPr>
                      <w:rFonts w:ascii="Courier New"/>
                      <w:sz w:val="18"/>
                    </w:rPr>
                    <w:t>return this.withinRange(aNumberRange.low, aNumberRange.high);</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spacing w:val="-1"/>
        </w:rPr>
        <w:t>现在开始正式的替换工作了，我要找到调用现有函数的地方，将其改为调用</w:t>
      </w:r>
      <w:r>
        <w:rPr/>
        <w:t>新函数。</w:t>
      </w:r>
    </w:p>
    <w:p>
      <w:pPr>
        <w:pStyle w:val="BodyText"/>
        <w:spacing w:before="4"/>
        <w:rPr>
          <w:sz w:val="36"/>
        </w:rPr>
      </w:pPr>
    </w:p>
    <w:p>
      <w:pPr>
        <w:spacing w:before="1"/>
        <w:ind w:left="120" w:right="0" w:firstLine="0"/>
        <w:jc w:val="left"/>
        <w:rPr>
          <w:rFonts w:ascii="Times New Roman" w:eastAsia="Times New Roman"/>
          <w:b/>
          <w:sz w:val="29"/>
        </w:rPr>
      </w:pPr>
      <w:r>
        <w:rPr>
          <w:color w:val="0091DD"/>
          <w:spacing w:val="5"/>
          <w:sz w:val="29"/>
        </w:rPr>
        <w:t>调用方</w:t>
      </w:r>
      <w:r>
        <w:rPr>
          <w:rFonts w:ascii="Times New Roman" w:eastAsia="Times New Roman"/>
          <w:b/>
          <w:color w:val="0091DD"/>
          <w:sz w:val="29"/>
        </w:rPr>
        <w:t>...</w:t>
      </w:r>
    </w:p>
    <w:p>
      <w:pPr>
        <w:spacing w:after="0"/>
        <w:jc w:val="left"/>
        <w:rPr>
          <w:rFonts w:ascii="Times New Roman" w:eastAsia="Times New Roman"/>
          <w:sz w:val="29"/>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47.65pt;mso-position-horizontal-relative:char;mso-position-vertical-relative:line" type="#_x0000_t202" filled="false" stroked="true" strokeweight=".375pt" strokecolor="#000000">
            <w10:anchorlock/>
            <v:textbox inset="0,0,0,0">
              <w:txbxContent>
                <w:p>
                  <w:pPr>
                    <w:spacing w:line="247" w:lineRule="auto" w:before="52"/>
                    <w:ind w:left="52" w:right="5984" w:firstLine="0"/>
                    <w:jc w:val="left"/>
                    <w:rPr>
                      <w:rFonts w:ascii="Courier New"/>
                      <w:sz w:val="18"/>
                    </w:rPr>
                  </w:pPr>
                  <w:r>
                    <w:rPr>
                      <w:rFonts w:ascii="Courier New"/>
                      <w:sz w:val="18"/>
                    </w:rPr>
                    <w:t>const low = aRoom.daysTempRange.low; const high = aRoom.daysTempRange.high;</w:t>
                  </w:r>
                </w:p>
                <w:p>
                  <w:pPr>
                    <w:spacing w:line="247" w:lineRule="auto" w:before="0"/>
                    <w:ind w:left="268" w:right="4475" w:hanging="216"/>
                    <w:jc w:val="left"/>
                    <w:rPr>
                      <w:rFonts w:ascii="Courier New"/>
                      <w:sz w:val="18"/>
                    </w:rPr>
                  </w:pPr>
                  <w:r>
                    <w:rPr>
                      <w:rFonts w:ascii="Courier New"/>
                      <w:sz w:val="18"/>
                    </w:rPr>
                    <w:t>if (!aPlan.xxNEWwithinRange(aRoom.daysTempRange)) alerts.push("room temperature went outside range");</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t>在修改调用处时，我可能会发现一些代码在修改后已经不再需要，此时可以使用移除死代码（</w:t>
      </w:r>
      <w:r>
        <w:rPr>
          <w:rFonts w:ascii="Times New Roman" w:eastAsia="Times New Roman"/>
        </w:rPr>
        <w:t>237</w:t>
      </w:r>
      <w:r>
        <w:rPr/>
        <w:t>）。</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43222pt;width:515.65pt;height:47.65pt;mso-position-horizontal-relative:page;mso-position-vertical-relative:paragraph;z-index:-14991872;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trike/>
                      <w:sz w:val="18"/>
                    </w:rPr>
                    <w:t>const low = aRoom.daysTempRange.low;</w:t>
                  </w:r>
                  <w:r>
                    <w:rPr>
                      <w:rFonts w:ascii="Courier New"/>
                      <w:strike w:val="0"/>
                      <w:sz w:val="18"/>
                    </w:rPr>
                    <w:t> </w:t>
                  </w:r>
                  <w:r>
                    <w:rPr>
                      <w:rFonts w:ascii="Courier New"/>
                      <w:strike/>
                      <w:sz w:val="18"/>
                    </w:rPr>
                    <w:t>const high = aRoom.daysTempRange.high;</w:t>
                  </w:r>
                </w:p>
                <w:p>
                  <w:pPr>
                    <w:spacing w:line="247" w:lineRule="auto" w:before="0"/>
                    <w:ind w:left="268" w:right="4475" w:hanging="216"/>
                    <w:jc w:val="left"/>
                    <w:rPr>
                      <w:rFonts w:ascii="Courier New"/>
                      <w:sz w:val="18"/>
                    </w:rPr>
                  </w:pPr>
                  <w:r>
                    <w:rPr>
                      <w:rFonts w:ascii="Courier New"/>
                      <w:sz w:val="18"/>
                    </w:rPr>
                    <w:t>if (!aPlan.xxNEWwithinRange(aRoom.daysTempRange)) alerts.push("room temperature went outside range");</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每次替换一处调用代码，每次修改后都要测试。</w:t>
      </w:r>
    </w:p>
    <w:p>
      <w:pPr>
        <w:pStyle w:val="BodyText"/>
        <w:spacing w:before="2"/>
        <w:rPr>
          <w:sz w:val="20"/>
        </w:rPr>
      </w:pPr>
    </w:p>
    <w:p>
      <w:pPr>
        <w:pStyle w:val="BodyText"/>
        <w:spacing w:before="1"/>
        <w:ind w:left="705"/>
      </w:pPr>
      <w:r>
        <w:rPr/>
        <w:t>调用处全部替换完成后，用内联函数（</w:t>
      </w:r>
      <w:r>
        <w:rPr>
          <w:rFonts w:ascii="Times New Roman" w:eastAsia="Times New Roman"/>
        </w:rPr>
        <w:t>115</w:t>
      </w:r>
      <w:r>
        <w:rPr/>
        <w:t>）将旧函数内联到新函数体内。</w:t>
      </w:r>
    </w:p>
    <w:p>
      <w:pPr>
        <w:pStyle w:val="BodyText"/>
        <w:spacing w:before="6"/>
        <w:rPr>
          <w:sz w:val="37"/>
        </w:rPr>
      </w:pPr>
    </w:p>
    <w:p>
      <w:pPr>
        <w:pStyle w:val="Heading4"/>
      </w:pPr>
      <w:r>
        <w:rPr>
          <w:color w:val="0091DD"/>
        </w:rPr>
        <w:t>class HeatingPlan...</w:t>
      </w:r>
    </w:p>
    <w:p>
      <w:pPr>
        <w:pStyle w:val="BodyText"/>
        <w:rPr>
          <w:rFonts w:ascii="Times New Roman"/>
          <w:b/>
          <w:sz w:val="20"/>
        </w:rPr>
      </w:pPr>
    </w:p>
    <w:p>
      <w:pPr>
        <w:pStyle w:val="BodyText"/>
        <w:rPr>
          <w:rFonts w:ascii="Times New Roman"/>
          <w:b/>
          <w:sz w:val="20"/>
        </w:rPr>
      </w:pPr>
      <w:r>
        <w:rPr/>
        <w:pict>
          <v:shape style="position:absolute;margin-left:48.1875pt;margin-top:13.68125pt;width:515.65pt;height:47.65pt;mso-position-horizontal-relative:page;mso-position-vertical-relative:paragraph;z-index:-149913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xxNEWwithinRange(aNumberRange) {</w:t>
                  </w:r>
                </w:p>
                <w:p>
                  <w:pPr>
                    <w:spacing w:line="247" w:lineRule="auto" w:before="6"/>
                    <w:ind w:left="412" w:right="3646" w:hanging="180"/>
                    <w:jc w:val="left"/>
                    <w:rPr>
                      <w:rFonts w:ascii="Courier New"/>
                      <w:sz w:val="18"/>
                    </w:rPr>
                  </w:pPr>
                  <w:r>
                    <w:rPr>
                      <w:rFonts w:ascii="Courier New"/>
                      <w:sz w:val="18"/>
                    </w:rPr>
                    <w:t>return (aNumberRange.low &gt;= this._temperatureRange.low) &amp;&amp; (aNumberRange.high &lt;= this._temperatureRange.high);</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终于可以去掉新函数那难看的前缀了，记得同时修改所有调用者。就算我所使用的开发环境不支持可靠的函数改名操作，有这个极具特色的前缀在，我也可以很方便地全局替换。</w:t>
      </w:r>
    </w:p>
    <w:p>
      <w:pPr>
        <w:pStyle w:val="BodyText"/>
        <w:spacing w:before="10"/>
        <w:rPr>
          <w:sz w:val="37"/>
        </w:rPr>
      </w:pPr>
    </w:p>
    <w:p>
      <w:pPr>
        <w:pStyle w:val="Heading4"/>
        <w:spacing w:before="1"/>
      </w:pPr>
      <w:r>
        <w:rPr>
          <w:color w:val="0091DD"/>
        </w:rPr>
        <w:t>class HeatingPlan...</w:t>
      </w:r>
    </w:p>
    <w:p>
      <w:pPr>
        <w:pStyle w:val="BodyText"/>
        <w:rPr>
          <w:rFonts w:ascii="Times New Roman"/>
          <w:b/>
          <w:sz w:val="20"/>
        </w:rPr>
      </w:pPr>
    </w:p>
    <w:p>
      <w:pPr>
        <w:pStyle w:val="BodyText"/>
        <w:spacing w:before="4"/>
        <w:rPr>
          <w:rFonts w:ascii="Times New Roman"/>
          <w:b/>
          <w:sz w:val="19"/>
        </w:rPr>
      </w:pPr>
      <w:r>
        <w:rPr/>
        <w:pict>
          <v:shape style="position:absolute;margin-left:48.1875pt;margin-top:13.292031pt;width:515.65pt;height:48pt;mso-position-horizontal-relative:page;mso-position-vertical-relative:paragraph;z-index:-149908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withinRange(aNumberRange) {</w:t>
                  </w:r>
                </w:p>
                <w:p>
                  <w:pPr>
                    <w:spacing w:line="247" w:lineRule="auto" w:before="6"/>
                    <w:ind w:left="412" w:right="3646" w:hanging="180"/>
                    <w:jc w:val="left"/>
                    <w:rPr>
                      <w:rFonts w:ascii="Courier New"/>
                      <w:sz w:val="18"/>
                    </w:rPr>
                  </w:pPr>
                  <w:r>
                    <w:rPr>
                      <w:rFonts w:ascii="Courier New"/>
                      <w:sz w:val="18"/>
                    </w:rPr>
                    <w:t>return (aNumberRange.low &gt;= this._temperatureRange.low) &amp;&amp; (aNumberRange.high &lt;= this._temperatureRange.high);</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27pt;mso-position-horizontal-relative:page;mso-position-vertical-relative:paragraph;z-index:-14990336;mso-wrap-distance-left:0;mso-wrap-distance-right:0" type="#_x0000_t202" filled="false" stroked="true" strokeweight=".375pt" strokecolor="#000000">
            <v:textbox inset="0,0,0,0">
              <w:txbxContent>
                <w:p>
                  <w:pPr>
                    <w:spacing w:line="247" w:lineRule="auto" w:before="52"/>
                    <w:ind w:left="268" w:right="4475" w:hanging="216"/>
                    <w:jc w:val="left"/>
                    <w:rPr>
                      <w:rFonts w:ascii="Courier New"/>
                      <w:sz w:val="18"/>
                    </w:rPr>
                  </w:pPr>
                  <w:r>
                    <w:rPr>
                      <w:rFonts w:ascii="Courier New"/>
                      <w:sz w:val="18"/>
                    </w:rPr>
                    <w:t>if (!aPlan.withinRange(aRoom.daysTempRange)) alerts.push("room temperature went outside range");</w:t>
                  </w:r>
                </w:p>
              </w:txbxContent>
            </v:textbox>
            <v:stroke dashstyle="solid"/>
            <w10:wrap type="topAndBottom"/>
          </v:shape>
        </w:pict>
      </w:r>
    </w:p>
    <w:p>
      <w:pPr>
        <w:spacing w:after="0"/>
        <w:rPr>
          <w:rFonts w:ascii="Times New Roman"/>
          <w:sz w:val="18"/>
        </w:rPr>
        <w:sectPr>
          <w:pgSz w:w="12240" w:h="15840"/>
          <w:pgMar w:top="960" w:bottom="280" w:left="840" w:right="840"/>
        </w:sectPr>
      </w:pPr>
    </w:p>
    <w:p>
      <w:pPr>
        <w:pStyle w:val="Heading3"/>
        <w:spacing w:before="35"/>
      </w:pPr>
      <w:r>
        <w:rPr>
          <w:color w:val="0091DD"/>
        </w:rPr>
        <w:t>范例：换个方式创建新函数</w:t>
      </w:r>
    </w:p>
    <w:p>
      <w:pPr>
        <w:pStyle w:val="BodyText"/>
        <w:spacing w:before="7"/>
        <w:rPr>
          <w:sz w:val="37"/>
        </w:rPr>
      </w:pPr>
    </w:p>
    <w:p>
      <w:pPr>
        <w:pStyle w:val="BodyText"/>
        <w:spacing w:line="223" w:lineRule="auto"/>
        <w:ind w:left="120" w:right="200" w:firstLine="585"/>
        <w:jc w:val="both"/>
      </w:pPr>
      <w:r>
        <w:rPr/>
        <w:t>在上面的示例中，我直接编写了新函数。大多数时候，这一步非常简单，也是创建新函数最容易的方式。不过有时还会用到另一种方式：可以完全通过重构手法的组合来得到新函数。</w:t>
      </w:r>
    </w:p>
    <w:p>
      <w:pPr>
        <w:pStyle w:val="BodyText"/>
        <w:spacing w:before="1"/>
        <w:rPr>
          <w:sz w:val="21"/>
        </w:rPr>
      </w:pPr>
    </w:p>
    <w:p>
      <w:pPr>
        <w:pStyle w:val="BodyText"/>
        <w:spacing w:line="532" w:lineRule="auto"/>
        <w:ind w:left="120" w:right="5174" w:firstLine="585"/>
        <w:rPr>
          <w:rFonts w:ascii="Times New Roman" w:eastAsia="Times New Roman"/>
          <w:b/>
        </w:rPr>
      </w:pPr>
      <w:r>
        <w:rPr/>
        <w:pict>
          <v:shape style="position:absolute;margin-left:48.1875pt;margin-top:84.0625pt;width:515.65pt;height:48pt;mso-position-horizontal-relative:page;mso-position-vertical-relative:paragraph;z-index:-14989824;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const low = aRoom.daysTempRange.low; const high = aRoom.daysTempRange.high; if (!aPlan.withinRange(low, high))</w:t>
                  </w:r>
                </w:p>
                <w:p>
                  <w:pPr>
                    <w:spacing w:before="0"/>
                    <w:ind w:left="268" w:right="0" w:firstLine="0"/>
                    <w:jc w:val="left"/>
                    <w:rPr>
                      <w:rFonts w:ascii="Courier New"/>
                      <w:sz w:val="18"/>
                    </w:rPr>
                  </w:pPr>
                  <w:r>
                    <w:rPr>
                      <w:rFonts w:ascii="Courier New"/>
                      <w:sz w:val="18"/>
                    </w:rPr>
                    <w:t>alerts.push("room temperature went outside range");</w:t>
                  </w:r>
                </w:p>
              </w:txbxContent>
            </v:textbox>
            <v:stroke dashstyle="solid"/>
            <w10:wrap type="topAndBottom"/>
          </v:shape>
        </w:pict>
      </w:r>
      <w:r>
        <w:rPr/>
        <w:t>我从一处调用现有函数的代码开始。</w:t>
      </w:r>
      <w:r>
        <w:rPr>
          <w:color w:val="0091DD"/>
        </w:rPr>
        <w:t>调用方</w:t>
      </w:r>
      <w:r>
        <w:rPr>
          <w:rFonts w:ascii="Times New Roman" w:eastAsia="Times New Roman"/>
          <w:b/>
          <w:color w:val="0091DD"/>
        </w:rPr>
        <w:t>...</w:t>
      </w:r>
    </w:p>
    <w:p>
      <w:pPr>
        <w:pStyle w:val="BodyText"/>
        <w:spacing w:before="4"/>
        <w:rPr>
          <w:rFonts w:ascii="Times New Roman"/>
          <w:b/>
          <w:sz w:val="14"/>
        </w:rPr>
      </w:pPr>
    </w:p>
    <w:p>
      <w:pPr>
        <w:pStyle w:val="BodyText"/>
        <w:spacing w:line="223" w:lineRule="auto" w:before="91"/>
        <w:ind w:left="120" w:right="346" w:firstLine="585"/>
      </w:pPr>
      <w:r>
        <w:rPr/>
        <w:t>我要先对代码做一些整理，以便用提炼函数（</w:t>
      </w:r>
      <w:r>
        <w:rPr>
          <w:rFonts w:ascii="Times New Roman" w:eastAsia="Times New Roman"/>
        </w:rPr>
        <w:t>106</w:t>
      </w:r>
      <w:r>
        <w:rPr/>
        <w:t>）来创建新函数。目前的调用者代码还不具备可提炼的函数雏形，不过我可以先做几次提炼变量</w:t>
      </w:r>
    </w:p>
    <w:p>
      <w:pPr>
        <w:pStyle w:val="BodyText"/>
        <w:spacing w:line="223" w:lineRule="auto"/>
        <w:ind w:left="120" w:right="346"/>
      </w:pPr>
      <w:r>
        <w:rPr/>
        <w:t>（</w:t>
      </w:r>
      <w:r>
        <w:rPr>
          <w:rFonts w:ascii="Times New Roman" w:eastAsia="Times New Roman"/>
        </w:rPr>
        <w:t>119</w:t>
      </w:r>
      <w:r>
        <w:rPr/>
        <w:t>），使其轮廓显现出来。首先，我要把对旧函数的调用从条件判断中解放出来。</w:t>
      </w:r>
    </w:p>
    <w:p>
      <w:pPr>
        <w:pStyle w:val="BodyText"/>
        <w:spacing w:before="3"/>
        <w:rPr>
          <w:sz w:val="36"/>
        </w:rPr>
      </w:pPr>
    </w:p>
    <w:p>
      <w:pPr>
        <w:spacing w:before="1"/>
        <w:ind w:left="120" w:right="0" w:firstLine="0"/>
        <w:jc w:val="left"/>
        <w:rPr>
          <w:rFonts w:ascii="Times New Roman" w:eastAsia="Times New Roman"/>
          <w:b/>
          <w:sz w:val="29"/>
        </w:rPr>
      </w:pPr>
      <w:r>
        <w:rPr>
          <w:color w:val="0091DD"/>
          <w:spacing w:val="5"/>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2541pt;width:515.65pt;height:58.15pt;mso-position-horizontal-relative:page;mso-position-vertical-relative:paragraph;z-index:-14989312;mso-wrap-distance-left:0;mso-wrap-distance-right:0" type="#_x0000_t202" filled="false" stroked="true" strokeweight=".375pt" strokecolor="#000000">
            <v:textbox inset="0,0,0,0">
              <w:txbxContent>
                <w:p>
                  <w:pPr>
                    <w:spacing w:line="247" w:lineRule="auto" w:before="52"/>
                    <w:ind w:left="52" w:right="5984" w:firstLine="0"/>
                    <w:jc w:val="left"/>
                    <w:rPr>
                      <w:rFonts w:ascii="Courier New"/>
                      <w:sz w:val="18"/>
                    </w:rPr>
                  </w:pPr>
                  <w:r>
                    <w:rPr>
                      <w:rFonts w:ascii="Courier New"/>
                      <w:sz w:val="18"/>
                    </w:rPr>
                    <w:t>const low = aRoom.daysTempRange.low; const high = aRoom.daysTempRange.high;</w:t>
                  </w:r>
                </w:p>
                <w:p>
                  <w:pPr>
                    <w:spacing w:line="247" w:lineRule="auto" w:before="0"/>
                    <w:ind w:left="52" w:right="4638" w:firstLine="0"/>
                    <w:jc w:val="left"/>
                    <w:rPr>
                      <w:rFonts w:ascii="Courier New"/>
                      <w:sz w:val="18"/>
                    </w:rPr>
                  </w:pPr>
                  <w:r>
                    <w:rPr>
                      <w:rFonts w:ascii="Courier New"/>
                      <w:sz w:val="18"/>
                    </w:rPr>
                    <w:t>const isWithinRange = aPlan.withinRange(low, high); if (!isWithinRange)</w:t>
                  </w:r>
                </w:p>
                <w:p>
                  <w:pPr>
                    <w:spacing w:before="0"/>
                    <w:ind w:left="268" w:right="0" w:firstLine="0"/>
                    <w:jc w:val="left"/>
                    <w:rPr>
                      <w:rFonts w:ascii="Courier New"/>
                      <w:sz w:val="18"/>
                    </w:rPr>
                  </w:pPr>
                  <w:r>
                    <w:rPr>
                      <w:rFonts w:ascii="Courier New"/>
                      <w:sz w:val="18"/>
                    </w:rPr>
                    <w:t>alerts.push("room temperature went outside range");</w:t>
                  </w:r>
                </w:p>
              </w:txbxContent>
            </v:textbox>
            <v:stroke dashstyle="solid"/>
            <w10:wrap type="topAndBottom"/>
          </v:shape>
        </w:pict>
      </w:r>
    </w:p>
    <w:p>
      <w:pPr>
        <w:pStyle w:val="BodyText"/>
        <w:spacing w:before="9"/>
        <w:rPr>
          <w:rFonts w:ascii="Times New Roman"/>
          <w:b/>
          <w:sz w:val="15"/>
        </w:rPr>
      </w:pPr>
    </w:p>
    <w:p>
      <w:pPr>
        <w:pStyle w:val="BodyText"/>
        <w:spacing w:line="537" w:lineRule="auto" w:before="61" w:after="13"/>
        <w:ind w:left="120" w:right="6050" w:firstLine="585"/>
        <w:rPr>
          <w:rFonts w:ascii="Times New Roman" w:eastAsia="Times New Roman"/>
          <w:b/>
        </w:rPr>
      </w:pPr>
      <w:r>
        <w:rPr>
          <w:spacing w:val="-2"/>
        </w:rPr>
        <w:t>然后把输入参数也提炼出来。</w:t>
      </w:r>
      <w:r>
        <w:rPr>
          <w:color w:val="0091DD"/>
          <w:spacing w:val="5"/>
        </w:rPr>
        <w:t>调用方</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69pt;mso-position-horizontal-relative:char;mso-position-vertical-relative:line" type="#_x0000_t202" filled="false" stroked="true" strokeweight=".375pt" strokecolor="#000000">
            <w10:anchorlock/>
            <v:textbox inset="0,0,0,0">
              <w:txbxContent>
                <w:p>
                  <w:pPr>
                    <w:spacing w:line="247" w:lineRule="auto" w:before="52"/>
                    <w:ind w:left="52" w:right="5984" w:firstLine="0"/>
                    <w:jc w:val="left"/>
                    <w:rPr>
                      <w:rFonts w:ascii="Courier New"/>
                      <w:sz w:val="18"/>
                    </w:rPr>
                  </w:pPr>
                  <w:r>
                    <w:rPr>
                      <w:rFonts w:ascii="Courier New"/>
                      <w:sz w:val="18"/>
                    </w:rPr>
                    <w:t>const tempRange = aRoom.daysTempRange; const low = tempRange.low;</w:t>
                  </w:r>
                </w:p>
                <w:p>
                  <w:pPr>
                    <w:spacing w:before="0"/>
                    <w:ind w:left="52" w:right="0" w:firstLine="0"/>
                    <w:jc w:val="left"/>
                    <w:rPr>
                      <w:rFonts w:ascii="Courier New"/>
                      <w:sz w:val="18"/>
                    </w:rPr>
                  </w:pPr>
                  <w:r>
                    <w:rPr>
                      <w:rFonts w:ascii="Courier New"/>
                      <w:sz w:val="18"/>
                    </w:rPr>
                    <w:t>const high = tempRange.high;</w:t>
                  </w:r>
                </w:p>
                <w:p>
                  <w:pPr>
                    <w:spacing w:line="247" w:lineRule="auto" w:before="6"/>
                    <w:ind w:left="52" w:right="4638" w:firstLine="0"/>
                    <w:jc w:val="left"/>
                    <w:rPr>
                      <w:rFonts w:ascii="Courier New"/>
                      <w:sz w:val="18"/>
                    </w:rPr>
                  </w:pPr>
                  <w:r>
                    <w:rPr>
                      <w:rFonts w:ascii="Courier New"/>
                      <w:sz w:val="18"/>
                    </w:rPr>
                    <w:t>const isWithinRange = aPlan.withinRange(low, high); if (!isWithinRange)</w:t>
                  </w:r>
                </w:p>
                <w:p>
                  <w:pPr>
                    <w:spacing w:before="0"/>
                    <w:ind w:left="268" w:right="0" w:firstLine="0"/>
                    <w:jc w:val="left"/>
                    <w:rPr>
                      <w:rFonts w:ascii="Courier New"/>
                      <w:sz w:val="18"/>
                    </w:rPr>
                  </w:pPr>
                  <w:r>
                    <w:rPr>
                      <w:rFonts w:ascii="Courier New"/>
                      <w:sz w:val="18"/>
                    </w:rPr>
                    <w:t>alerts.push("room temperature went outside range");</w:t>
                  </w:r>
                </w:p>
              </w:txbxContent>
            </v:textbox>
            <v:stroke dashstyle="solid"/>
          </v:shape>
        </w:pict>
      </w:r>
      <w:r>
        <w:rPr>
          <w:rFonts w:ascii="Times New Roman"/>
          <w:sz w:val="20"/>
        </w:rPr>
      </w:r>
    </w:p>
    <w:p>
      <w:pPr>
        <w:pStyle w:val="BodyText"/>
        <w:spacing w:before="10"/>
        <w:rPr>
          <w:rFonts w:ascii="Times New Roman"/>
          <w:b/>
          <w:sz w:val="13"/>
        </w:rPr>
      </w:pPr>
    </w:p>
    <w:p>
      <w:pPr>
        <w:pStyle w:val="BodyText"/>
        <w:spacing w:before="70"/>
        <w:ind w:left="705"/>
      </w:pPr>
      <w:r>
        <w:rPr/>
        <w:t>完成这一步之后，就可以用提炼函数（</w:t>
      </w:r>
      <w:r>
        <w:rPr>
          <w:rFonts w:ascii="Times New Roman" w:eastAsia="Times New Roman"/>
        </w:rPr>
        <w:t>106</w:t>
      </w:r>
      <w:r>
        <w:rPr/>
        <w:t>）来创建新函数。</w:t>
      </w:r>
    </w:p>
    <w:p>
      <w:pPr>
        <w:spacing w:after="0"/>
        <w:sectPr>
          <w:pgSz w:w="12240" w:h="15840"/>
          <w:pgMar w:top="1020" w:bottom="280" w:left="840" w:right="840"/>
        </w:sectPr>
      </w:pPr>
    </w:p>
    <w:p>
      <w:pPr>
        <w:spacing w:before="6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5352pt;width:515.65pt;height:47.65pt;mso-position-horizontal-relative:page;mso-position-vertical-relative:paragraph;z-index:-149882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tempRange = aRoom.daysTempRange;</w:t>
                  </w:r>
                </w:p>
                <w:p>
                  <w:pPr>
                    <w:spacing w:line="247" w:lineRule="auto" w:before="6"/>
                    <w:ind w:left="52" w:right="3990" w:firstLine="0"/>
                    <w:jc w:val="left"/>
                    <w:rPr>
                      <w:rFonts w:ascii="Courier New"/>
                      <w:sz w:val="18"/>
                    </w:rPr>
                  </w:pPr>
                  <w:r>
                    <w:rPr>
                      <w:rFonts w:ascii="Courier New"/>
                      <w:sz w:val="18"/>
                    </w:rPr>
                    <w:t>const isWithinRange = xxNEWwithinRange(aPlan, tempRange); if (!isWithinRange)</w:t>
                  </w:r>
                </w:p>
                <w:p>
                  <w:pPr>
                    <w:spacing w:before="0"/>
                    <w:ind w:left="268" w:right="0" w:firstLine="0"/>
                    <w:jc w:val="left"/>
                    <w:rPr>
                      <w:rFonts w:ascii="Courier New"/>
                      <w:sz w:val="18"/>
                    </w:rPr>
                  </w:pPr>
                  <w:r>
                    <w:rPr>
                      <w:rFonts w:ascii="Courier New"/>
                      <w:sz w:val="18"/>
                    </w:rPr>
                    <w:t>alerts.push("room temperature went outside range");</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69pt;mso-position-horizontal-relative:page;mso-position-vertical-relative:paragraph;z-index:-14987776;mso-wrap-distance-left:0;mso-wrap-distance-right:0" type="#_x0000_t202" filled="false" stroked="true" strokeweight=".375pt" strokecolor="#000000">
            <v:textbox inset="0,0,0,0">
              <w:txbxContent>
                <w:p>
                  <w:pPr>
                    <w:spacing w:line="247" w:lineRule="auto" w:before="52"/>
                    <w:ind w:left="268" w:right="5016" w:hanging="216"/>
                    <w:jc w:val="left"/>
                    <w:rPr>
                      <w:rFonts w:ascii="Courier New"/>
                      <w:sz w:val="18"/>
                    </w:rPr>
                  </w:pPr>
                  <w:r>
                    <w:rPr>
                      <w:rFonts w:ascii="Courier New"/>
                      <w:sz w:val="18"/>
                    </w:rPr>
                    <w:t>function xxNEWwithinRange(aPlan, tempRange) { const low = tempRange.low;</w:t>
                  </w:r>
                </w:p>
                <w:p>
                  <w:pPr>
                    <w:spacing w:before="0"/>
                    <w:ind w:left="268" w:right="0" w:firstLine="0"/>
                    <w:jc w:val="left"/>
                    <w:rPr>
                      <w:rFonts w:ascii="Courier New"/>
                      <w:sz w:val="18"/>
                    </w:rPr>
                  </w:pPr>
                  <w:r>
                    <w:rPr>
                      <w:rFonts w:ascii="Courier New"/>
                      <w:sz w:val="18"/>
                    </w:rPr>
                    <w:t>const high = tempRange.high;</w:t>
                  </w:r>
                </w:p>
                <w:p>
                  <w:pPr>
                    <w:spacing w:line="247" w:lineRule="auto" w:before="6"/>
                    <w:ind w:left="268" w:right="4475" w:firstLine="0"/>
                    <w:jc w:val="left"/>
                    <w:rPr>
                      <w:rFonts w:ascii="Courier New"/>
                      <w:sz w:val="18"/>
                    </w:rPr>
                  </w:pPr>
                  <w:r>
                    <w:rPr>
                      <w:rFonts w:ascii="Courier New"/>
                      <w:sz w:val="18"/>
                    </w:rPr>
                    <w:t>const isWithinRange = aPlan.withinRange(low, high); return isWithinRange;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358" w:lineRule="exact" w:before="61"/>
        <w:ind w:left="705" w:right="0" w:firstLine="0"/>
        <w:jc w:val="left"/>
        <w:rPr>
          <w:sz w:val="29"/>
        </w:rPr>
      </w:pPr>
      <w:r>
        <w:rPr>
          <w:sz w:val="29"/>
        </w:rPr>
        <w:t>由于旧函数属于另一个上下文（</w:t>
      </w:r>
      <w:r>
        <w:rPr>
          <w:rFonts w:ascii="Courier New" w:eastAsia="Courier New"/>
          <w:sz w:val="23"/>
        </w:rPr>
        <w:t>HeatingPlan</w:t>
      </w:r>
      <w:r>
        <w:rPr>
          <w:sz w:val="29"/>
        </w:rPr>
        <w:t>类），我需要用搬移函数</w:t>
      </w:r>
    </w:p>
    <w:p>
      <w:pPr>
        <w:pStyle w:val="BodyText"/>
        <w:spacing w:line="532" w:lineRule="auto" w:after="15"/>
        <w:ind w:left="120" w:right="6781"/>
        <w:rPr>
          <w:rFonts w:ascii="Times New Roman" w:eastAsia="Times New Roman"/>
          <w:b/>
        </w:rPr>
      </w:pPr>
      <w:r>
        <w:rPr/>
        <w:t>（</w:t>
      </w:r>
      <w:r>
        <w:rPr>
          <w:rFonts w:ascii="Times New Roman" w:eastAsia="Times New Roman"/>
        </w:rPr>
        <w:t>198</w:t>
      </w:r>
      <w:r>
        <w:rPr/>
        <w:t>）把新函数也搬过去。</w:t>
      </w:r>
      <w:r>
        <w:rPr>
          <w:color w:val="0091DD"/>
        </w:rPr>
        <w:t>调用方</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47.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tempRange = aRoom.daysTempRange;</w:t>
                  </w:r>
                </w:p>
                <w:p>
                  <w:pPr>
                    <w:spacing w:line="247" w:lineRule="auto" w:before="6"/>
                    <w:ind w:left="52" w:right="4098" w:firstLine="0"/>
                    <w:jc w:val="left"/>
                    <w:rPr>
                      <w:rFonts w:ascii="Courier New"/>
                      <w:sz w:val="18"/>
                    </w:rPr>
                  </w:pPr>
                  <w:r>
                    <w:rPr>
                      <w:rFonts w:ascii="Courier New"/>
                      <w:sz w:val="18"/>
                    </w:rPr>
                    <w:t>const isWithinRange = aPlan.xxNEWwithinRange(tempRange); if (!isWithinRange)</w:t>
                  </w:r>
                </w:p>
                <w:p>
                  <w:pPr>
                    <w:spacing w:before="0"/>
                    <w:ind w:left="268" w:right="0" w:firstLine="0"/>
                    <w:jc w:val="left"/>
                    <w:rPr>
                      <w:rFonts w:ascii="Courier New"/>
                      <w:sz w:val="18"/>
                    </w:rPr>
                  </w:pPr>
                  <w:r>
                    <w:rPr>
                      <w:rFonts w:ascii="Courier New"/>
                      <w:sz w:val="18"/>
                    </w:rPr>
                    <w:t>alerts.push("room temperature went outside range");</w:t>
                  </w:r>
                </w:p>
              </w:txbxContent>
            </v:textbox>
            <v:stroke dashstyle="solid"/>
          </v:shape>
        </w:pict>
      </w:r>
      <w:r>
        <w:rPr>
          <w:rFonts w:ascii="Times New Roman"/>
          <w:sz w:val="20"/>
        </w:rPr>
      </w:r>
    </w:p>
    <w:p>
      <w:pPr>
        <w:pStyle w:val="BodyText"/>
        <w:rPr>
          <w:rFonts w:ascii="Times New Roman"/>
          <w:b/>
          <w:sz w:val="20"/>
        </w:rPr>
      </w:pPr>
    </w:p>
    <w:p>
      <w:pPr>
        <w:pStyle w:val="Heading4"/>
        <w:spacing w:before="214"/>
      </w:pPr>
      <w:r>
        <w:rPr>
          <w:color w:val="0091DD"/>
        </w:rPr>
        <w:t>class HeatingPlan...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68.650pt;mso-position-horizontal-relative:page;mso-position-vertical-relative:paragraph;z-index:-14986752;mso-wrap-distance-left:0;mso-wrap-distance-right:0" type="#_x0000_t202" filled="false" stroked="true" strokeweight=".375pt" strokecolor="#000000">
            <v:textbox inset="0,0,0,0">
              <w:txbxContent>
                <w:p>
                  <w:pPr>
                    <w:spacing w:line="247" w:lineRule="auto" w:before="52"/>
                    <w:ind w:left="268" w:right="6993" w:hanging="216"/>
                    <w:jc w:val="left"/>
                    <w:rPr>
                      <w:rFonts w:ascii="Courier New"/>
                      <w:sz w:val="18"/>
                    </w:rPr>
                  </w:pPr>
                  <w:r>
                    <w:rPr>
                      <w:rFonts w:ascii="Courier New"/>
                      <w:sz w:val="18"/>
                    </w:rPr>
                    <w:t>xxNEWwithinRange(tempRange) { const low = tempRange.low; const high = tempRange.high;</w:t>
                  </w:r>
                </w:p>
                <w:p>
                  <w:pPr>
                    <w:spacing w:line="247" w:lineRule="auto" w:before="0"/>
                    <w:ind w:left="268" w:right="4475" w:firstLine="0"/>
                    <w:jc w:val="left"/>
                    <w:rPr>
                      <w:rFonts w:ascii="Courier New"/>
                      <w:sz w:val="18"/>
                    </w:rPr>
                  </w:pPr>
                  <w:r>
                    <w:rPr>
                      <w:rFonts w:ascii="Courier New"/>
                      <w:sz w:val="18"/>
                    </w:rPr>
                    <w:t>const isWithinRange = this.withinRange(low, high); return isWithinRange;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剩下的过程就跟前面一样了：替换其他调用者，然后把旧函数内联到新函数中。重构刚开始的时候，为了清晰分离函数调用，以便提炼出新函数，我提炼了几个变量出来，现在可以把这些变量也内联回去。</w:t>
      </w:r>
    </w:p>
    <w:p>
      <w:pPr>
        <w:pStyle w:val="BodyText"/>
        <w:spacing w:before="9"/>
        <w:rPr>
          <w:sz w:val="22"/>
        </w:rPr>
      </w:pPr>
    </w:p>
    <w:p>
      <w:pPr>
        <w:pStyle w:val="BodyText"/>
        <w:spacing w:line="223" w:lineRule="auto"/>
        <w:ind w:left="120" w:right="200" w:firstLine="585"/>
      </w:pPr>
      <w:r>
        <w:rPr/>
        <w:t>这种方式的好处在于：它完全是由其他重构手法组合而成的。如果我使用的开发工具支持可靠的提炼和内联操作，用这种方式进行本重构会特别流畅。</w:t>
      </w:r>
    </w:p>
    <w:p>
      <w:pPr>
        <w:spacing w:after="0" w:line="223" w:lineRule="auto"/>
        <w:sectPr>
          <w:pgSz w:w="12240" w:h="15840"/>
          <w:pgMar w:top="880" w:bottom="280" w:left="840" w:right="840"/>
        </w:sectPr>
      </w:pPr>
    </w:p>
    <w:p>
      <w:pPr>
        <w:pStyle w:val="ListParagraph"/>
        <w:numPr>
          <w:ilvl w:val="1"/>
          <w:numId w:val="34"/>
        </w:numPr>
        <w:tabs>
          <w:tab w:pos="1374" w:val="left" w:leader="none"/>
          <w:tab w:pos="1375" w:val="left" w:leader="none"/>
        </w:tabs>
        <w:spacing w:line="225" w:lineRule="auto" w:before="62" w:after="0"/>
        <w:ind w:left="240" w:right="1559" w:firstLine="0"/>
        <w:jc w:val="left"/>
        <w:rPr>
          <w:rFonts w:ascii="宋体" w:eastAsia="宋体" w:hint="eastAsia"/>
          <w:sz w:val="41"/>
        </w:rPr>
      </w:pPr>
      <w:bookmarkStart w:name="11.5 以查询取代参数（Replace Parameter with Quer" w:id="345"/>
      <w:bookmarkEnd w:id="345"/>
      <w:r>
        <w:rPr/>
      </w:r>
      <w:bookmarkStart w:name="_bookmark120" w:id="346"/>
      <w:bookmarkEnd w:id="346"/>
      <w:r>
        <w:rPr/>
      </w:r>
      <w:bookmarkStart w:name="_bookmark120" w:id="347"/>
      <w:bookmarkEnd w:id="347"/>
      <w:r>
        <w:rPr>
          <w:rFonts w:ascii="宋体" w:eastAsia="宋体" w:hint="eastAsia"/>
          <w:color w:val="0091DD"/>
          <w:spacing w:val="7"/>
          <w:sz w:val="41"/>
        </w:rPr>
        <w:t>以查询取代参数</w:t>
      </w:r>
      <w:r>
        <w:rPr>
          <w:rFonts w:ascii="宋体" w:eastAsia="宋体" w:hint="eastAsia"/>
          <w:color w:val="0091DD"/>
          <w:sz w:val="41"/>
        </w:rPr>
        <w:t>（</w:t>
      </w:r>
      <w:r>
        <w:rPr>
          <w:b/>
          <w:color w:val="0091DD"/>
          <w:sz w:val="41"/>
        </w:rPr>
        <w:t>Replace</w:t>
      </w:r>
      <w:r>
        <w:rPr>
          <w:b/>
          <w:color w:val="0091DD"/>
          <w:spacing w:val="17"/>
          <w:sz w:val="41"/>
        </w:rPr>
        <w:t> </w:t>
      </w:r>
      <w:r>
        <w:rPr>
          <w:b/>
          <w:color w:val="0091DD"/>
          <w:sz w:val="41"/>
        </w:rPr>
        <w:t>Parameter</w:t>
      </w:r>
      <w:r>
        <w:rPr>
          <w:b/>
          <w:color w:val="0091DD"/>
          <w:spacing w:val="18"/>
          <w:sz w:val="41"/>
        </w:rPr>
        <w:t> </w:t>
      </w:r>
      <w:r>
        <w:rPr>
          <w:b/>
          <w:color w:val="0091DD"/>
          <w:sz w:val="41"/>
        </w:rPr>
        <w:t>with Query</w:t>
      </w:r>
      <w:r>
        <w:rPr>
          <w:rFonts w:ascii="宋体" w:eastAsia="宋体" w:hint="eastAsia"/>
          <w:color w:val="0091DD"/>
          <w:sz w:val="41"/>
        </w:rPr>
        <w:t>）</w:t>
      </w:r>
    </w:p>
    <w:p>
      <w:pPr>
        <w:pStyle w:val="BodyText"/>
        <w:spacing w:before="1"/>
        <w:rPr>
          <w:sz w:val="35"/>
        </w:rPr>
      </w:pPr>
    </w:p>
    <w:p>
      <w:pPr>
        <w:pStyle w:val="BodyText"/>
        <w:spacing w:line="412" w:lineRule="auto" w:before="1" w:after="17"/>
        <w:ind w:left="705" w:right="2275"/>
      </w:pPr>
      <w:r>
        <w:rPr/>
        <w:t>曾用名：以函数取代参数（</w:t>
      </w:r>
      <w:r>
        <w:rPr>
          <w:rFonts w:ascii="Times New Roman" w:eastAsia="Times New Roman"/>
        </w:rPr>
        <w:t>Replace Parameter with Method</w:t>
      </w:r>
      <w:r>
        <w:rPr/>
        <w:t>） 反向重构：以参数取代查询（</w:t>
      </w:r>
      <w:r>
        <w:rPr>
          <w:rFonts w:ascii="Times New Roman" w:eastAsia="Times New Roman"/>
        </w:rPr>
        <w:t>327</w:t>
      </w:r>
      <w:r>
        <w:rPr/>
        <w:t>）</w:t>
      </w:r>
    </w:p>
    <w:p>
      <w:pPr>
        <w:pStyle w:val="BodyText"/>
        <w:ind w:left="3299"/>
        <w:rPr>
          <w:sz w:val="20"/>
        </w:rPr>
      </w:pPr>
      <w:r>
        <w:rPr>
          <w:sz w:val="20"/>
        </w:rPr>
        <w:drawing>
          <wp:inline distT="0" distB="0" distL="0" distR="0">
            <wp:extent cx="2438570" cy="829055"/>
            <wp:effectExtent l="0" t="0" r="0" b="0"/>
            <wp:docPr id="201" name="image107.jpeg"/>
            <wp:cNvGraphicFramePr>
              <a:graphicFrameLocks noChangeAspect="1"/>
            </wp:cNvGraphicFramePr>
            <a:graphic>
              <a:graphicData uri="http://schemas.openxmlformats.org/drawingml/2006/picture">
                <pic:pic>
                  <pic:nvPicPr>
                    <pic:cNvPr id="202" name="image107.jpeg"/>
                    <pic:cNvPicPr/>
                  </pic:nvPicPr>
                  <pic:blipFill>
                    <a:blip r:embed="rId116" cstate="print"/>
                    <a:stretch>
                      <a:fillRect/>
                    </a:stretch>
                  </pic:blipFill>
                  <pic:spPr>
                    <a:xfrm>
                      <a:off x="0" y="0"/>
                      <a:ext cx="2438570" cy="829055"/>
                    </a:xfrm>
                    <a:prstGeom prst="rect">
                      <a:avLst/>
                    </a:prstGeom>
                  </pic:spPr>
                </pic:pic>
              </a:graphicData>
            </a:graphic>
          </wp:inline>
        </w:drawing>
      </w:r>
      <w:r>
        <w:rPr>
          <w:sz w:val="20"/>
        </w:rPr>
      </w:r>
    </w:p>
    <w:p>
      <w:pPr>
        <w:pStyle w:val="BodyText"/>
        <w:spacing w:before="6"/>
        <w:rPr>
          <w:sz w:val="25"/>
        </w:rPr>
      </w:pPr>
      <w:r>
        <w:rPr/>
        <w:pict>
          <v:shape style="position:absolute;margin-left:48.1875pt;margin-top:18.512501pt;width:515.65pt;height:47.65pt;mso-position-horizontal-relative:page;mso-position-vertical-relative:paragraph;z-index:-149862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availableVacation(anEmployee, anEmployee.grade);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availableVacation(anEmployee, grade) {</w:t>
                  </w:r>
                </w:p>
                <w:p>
                  <w:pPr>
                    <w:spacing w:before="6"/>
                    <w:ind w:left="268" w:right="0" w:firstLine="0"/>
                    <w:jc w:val="left"/>
                    <w:rPr>
                      <w:rFonts w:ascii="Courier New"/>
                      <w:sz w:val="18"/>
                    </w:rPr>
                  </w:pPr>
                  <w:r>
                    <w:rPr>
                      <w:rFonts w:ascii="Courier New"/>
                      <w:sz w:val="18"/>
                    </w:rPr>
                    <w:t>// calculate vacation...</w:t>
                  </w:r>
                </w:p>
              </w:txbxContent>
            </v:textbox>
            <v:stroke dashstyle="solid"/>
            <w10:wrap type="topAndBottom"/>
          </v:shape>
        </w:pict>
      </w:r>
      <w:r>
        <w:rPr/>
        <w:drawing>
          <wp:anchor distT="0" distB="0" distL="0" distR="0" allowOverlap="1" layoutInCell="1" locked="0" behindDoc="0" simplePos="0" relativeHeight="1451">
            <wp:simplePos x="0" y="0"/>
            <wp:positionH relativeFrom="page">
              <wp:posOffset>3657600</wp:posOffset>
            </wp:positionH>
            <wp:positionV relativeFrom="paragraph">
              <wp:posOffset>1028064</wp:posOffset>
            </wp:positionV>
            <wp:extent cx="457540" cy="767334"/>
            <wp:effectExtent l="0" t="0" r="0" b="0"/>
            <wp:wrapTopAndBottom/>
            <wp:docPr id="203" name="image42.jpeg"/>
            <wp:cNvGraphicFramePr>
              <a:graphicFrameLocks noChangeAspect="1"/>
            </wp:cNvGraphicFramePr>
            <a:graphic>
              <a:graphicData uri="http://schemas.openxmlformats.org/drawingml/2006/picture">
                <pic:pic>
                  <pic:nvPicPr>
                    <pic:cNvPr id="20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55.762497pt;width:515.65pt;height:58.5pt;mso-position-horizontal-relative:page;mso-position-vertical-relative:paragraph;z-index:-149852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availableVacation(anEmployee)</w:t>
                  </w:r>
                </w:p>
                <w:p>
                  <w:pPr>
                    <w:pStyle w:val="BodyText"/>
                    <w:spacing w:before="1"/>
                    <w:rPr>
                      <w:rFonts w:ascii="Courier New"/>
                      <w:sz w:val="19"/>
                    </w:rPr>
                  </w:pPr>
                </w:p>
                <w:p>
                  <w:pPr>
                    <w:spacing w:line="247" w:lineRule="auto" w:before="0"/>
                    <w:ind w:left="268" w:right="5664" w:hanging="216"/>
                    <w:jc w:val="left"/>
                    <w:rPr>
                      <w:rFonts w:ascii="Courier New"/>
                      <w:sz w:val="18"/>
                    </w:rPr>
                  </w:pPr>
                  <w:r>
                    <w:rPr>
                      <w:rFonts w:ascii="Courier New"/>
                      <w:sz w:val="18"/>
                    </w:rPr>
                    <w:t>function availableVacation(anEmployee) { const grade = anEmployee.grade;</w:t>
                  </w:r>
                </w:p>
                <w:p>
                  <w:pPr>
                    <w:spacing w:before="0"/>
                    <w:ind w:left="268" w:right="0" w:firstLine="0"/>
                    <w:jc w:val="left"/>
                    <w:rPr>
                      <w:rFonts w:ascii="Courier New"/>
                      <w:sz w:val="18"/>
                    </w:rPr>
                  </w:pPr>
                  <w:r>
                    <w:rPr>
                      <w:rFonts w:ascii="Courier New"/>
                      <w:sz w:val="18"/>
                    </w:rPr>
                    <w:t>// calculate vacation...</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函数的参数列表应该总结该函数的可变性，标示出函数可能体现出行为差异的主要方式。和任何代码中的语句一样，参数列表应该尽量避免重复，并且参数列表越短就越容易理解。</w:t>
      </w:r>
    </w:p>
    <w:p>
      <w:pPr>
        <w:pStyle w:val="BodyText"/>
        <w:spacing w:before="9"/>
        <w:rPr>
          <w:sz w:val="22"/>
        </w:rPr>
      </w:pPr>
    </w:p>
    <w:p>
      <w:pPr>
        <w:pStyle w:val="BodyText"/>
        <w:spacing w:line="223" w:lineRule="auto"/>
        <w:ind w:left="120" w:right="200" w:firstLine="585"/>
        <w:jc w:val="both"/>
      </w:pPr>
      <w:r>
        <w:rPr/>
        <w:t>如果调用函数时传入了一个值，而这个值由函数自己来获得也是同样容易， 这就是重复。这个本不必要的参数会增加调用者的难度，因为它不得不找出正确的参数值，其实原本调用者是不需要费这个力气的。</w:t>
      </w:r>
    </w:p>
    <w:p>
      <w:pPr>
        <w:pStyle w:val="BodyText"/>
        <w:spacing w:before="1"/>
        <w:rPr>
          <w:sz w:val="22"/>
        </w:rPr>
      </w:pPr>
    </w:p>
    <w:p>
      <w:pPr>
        <w:pStyle w:val="BodyText"/>
        <w:spacing w:line="223" w:lineRule="auto"/>
        <w:ind w:left="120" w:right="396" w:firstLine="585"/>
      </w:pPr>
      <w:r>
        <w:rPr>
          <w:rFonts w:ascii="Times New Roman" w:hAnsi="Times New Roman" w:eastAsia="Times New Roman"/>
        </w:rPr>
        <w:t>“</w:t>
      </w:r>
      <w:r>
        <w:rPr/>
        <w:t>同样容易</w:t>
      </w:r>
      <w:r>
        <w:rPr>
          <w:rFonts w:ascii="Times New Roman" w:hAnsi="Times New Roman" w:eastAsia="Times New Roman"/>
        </w:rPr>
        <w:t>”</w:t>
      </w:r>
      <w:r>
        <w:rPr/>
        <w:t>四个字，划出了一条判断的界限。去除参数也就意味着</w:t>
      </w:r>
      <w:r>
        <w:rPr>
          <w:rFonts w:ascii="Times New Roman" w:hAnsi="Times New Roman" w:eastAsia="Times New Roman"/>
        </w:rPr>
        <w:t>“</w:t>
      </w:r>
      <w:r>
        <w:rPr>
          <w:spacing w:val="-5"/>
        </w:rPr>
        <w:t>获得正</w:t>
      </w:r>
      <w:r>
        <w:rPr/>
        <w:t>确的参数值</w:t>
      </w:r>
      <w:r>
        <w:rPr>
          <w:rFonts w:ascii="Times New Roman" w:hAnsi="Times New Roman" w:eastAsia="Times New Roman"/>
        </w:rPr>
        <w:t>”</w:t>
      </w:r>
      <w:r>
        <w:rPr/>
        <w:t>的责任被转移：有参数传入时，调用者需要负责获得正确的参数 值；参数去除后，责任就被转移给了函数本身。一般而言，我习惯于简化调用</w:t>
      </w:r>
    </w:p>
    <w:p>
      <w:pPr>
        <w:spacing w:after="0" w:line="223" w:lineRule="auto"/>
        <w:sectPr>
          <w:pgSz w:w="12240" w:h="15840"/>
          <w:pgMar w:top="1360" w:bottom="280" w:left="840" w:right="840"/>
        </w:sectPr>
      </w:pPr>
    </w:p>
    <w:p>
      <w:pPr>
        <w:pStyle w:val="BodyText"/>
        <w:spacing w:line="223" w:lineRule="auto" w:before="58"/>
        <w:ind w:left="120" w:right="200"/>
      </w:pPr>
      <w:r>
        <w:rPr/>
        <w:t>方，因此我愿意把责任移交给函数本身，但如果函数难以承担这份责任，就另当别论了。</w:t>
      </w:r>
    </w:p>
    <w:p>
      <w:pPr>
        <w:pStyle w:val="BodyText"/>
        <w:spacing w:before="11"/>
        <w:rPr>
          <w:sz w:val="22"/>
        </w:rPr>
      </w:pPr>
    </w:p>
    <w:p>
      <w:pPr>
        <w:pStyle w:val="BodyText"/>
        <w:spacing w:line="223" w:lineRule="auto" w:before="1"/>
        <w:ind w:left="120" w:right="200" w:firstLine="585"/>
        <w:jc w:val="both"/>
      </w:pPr>
      <w:r>
        <w:rPr/>
        <w:t>不使用以查询取代参数最常见的原因是，移除参数可能会给函数体增加不必要的依赖关系</w:t>
      </w:r>
      <w:r>
        <w:rPr>
          <w:rFonts w:ascii="Times New Roman" w:hAnsi="Times New Roman" w:eastAsia="Times New Roman"/>
        </w:rPr>
        <w:t>——</w:t>
      </w:r>
      <w:r>
        <w:rPr/>
        <w:t>迫使函数访问某个程序元素，而我原本不想让函数了解这个元素的存在。这种</w:t>
      </w:r>
      <w:r>
        <w:rPr>
          <w:rFonts w:ascii="Times New Roman" w:hAnsi="Times New Roman" w:eastAsia="Times New Roman"/>
        </w:rPr>
        <w:t>“</w:t>
      </w:r>
      <w:r>
        <w:rPr/>
        <w:t>不必要的依赖关系</w:t>
      </w:r>
      <w:r>
        <w:rPr>
          <w:rFonts w:ascii="Times New Roman" w:hAnsi="Times New Roman" w:eastAsia="Times New Roman"/>
        </w:rPr>
        <w:t>”</w:t>
      </w:r>
      <w:r>
        <w:rPr/>
        <w:t>除了新增的以外，也可能是我想要稍后去除的，例如为了去除一个参数，我可能会在函数体内调用一个有问题的函数，或是从一个对象中获取某些原本想要剥离出去的数据。在这些情况下，都应该慎重考虑使用以查询取代参数。</w:t>
      </w:r>
    </w:p>
    <w:p>
      <w:pPr>
        <w:pStyle w:val="BodyText"/>
        <w:spacing w:before="7"/>
        <w:rPr>
          <w:sz w:val="22"/>
        </w:rPr>
      </w:pPr>
    </w:p>
    <w:p>
      <w:pPr>
        <w:pStyle w:val="BodyText"/>
        <w:spacing w:line="223" w:lineRule="auto"/>
        <w:ind w:left="120" w:right="200" w:firstLine="585"/>
        <w:jc w:val="both"/>
      </w:pPr>
      <w:r>
        <w:rPr/>
        <w:t>如果想要去除的参数值只需要向另一个参数查询就能得到，这是使用以查询取代参数最安全的场景。如果可以从一个参数推导出另一个参数，那么几乎没有任何理由要同时传递这两个参数。</w:t>
      </w:r>
    </w:p>
    <w:p>
      <w:pPr>
        <w:pStyle w:val="BodyText"/>
        <w:spacing w:before="1"/>
        <w:rPr>
          <w:sz w:val="22"/>
        </w:rPr>
      </w:pPr>
    </w:p>
    <w:p>
      <w:pPr>
        <w:pStyle w:val="BodyText"/>
        <w:spacing w:line="223" w:lineRule="auto"/>
        <w:ind w:left="120" w:right="169" w:firstLine="585"/>
      </w:pPr>
      <w:r>
        <w:rPr/>
        <w:t>另外有一件事需要留意：如果在处理的函数具有引用透明性（</w:t>
      </w:r>
      <w:r>
        <w:rPr>
          <w:rFonts w:ascii="Times New Roman" w:eastAsia="Times New Roman"/>
        </w:rPr>
        <w:t>referential transparency</w:t>
      </w:r>
      <w:r>
        <w:rPr/>
        <w:t>，即，不论任何时候，只要传入相同的参数值，该函数的行为永远一致），这样的函数既容易理解又容易测试，我不想使其失去这种优秀品质。我不会去掉它的参数，让它去访问一个可变的全局变量。</w:t>
      </w:r>
    </w:p>
    <w:p>
      <w:pPr>
        <w:pStyle w:val="BodyText"/>
        <w:spacing w:before="6"/>
        <w:rPr>
          <w:sz w:val="36"/>
        </w:rPr>
      </w:pPr>
    </w:p>
    <w:p>
      <w:pPr>
        <w:pStyle w:val="Heading3"/>
        <w:spacing w:before="1"/>
      </w:pPr>
      <w:r>
        <w:rPr>
          <w:color w:val="0091DD"/>
          <w:spacing w:val="3"/>
        </w:rPr>
        <w:t>做法</w:t>
      </w:r>
    </w:p>
    <w:p>
      <w:pPr>
        <w:pStyle w:val="BodyText"/>
        <w:rPr>
          <w:sz w:val="20"/>
        </w:rPr>
      </w:pPr>
    </w:p>
    <w:p>
      <w:pPr>
        <w:pStyle w:val="BodyText"/>
        <w:spacing w:line="223" w:lineRule="auto" w:before="225"/>
        <w:ind w:left="420" w:right="339"/>
      </w:pPr>
      <w:r>
        <w:rPr/>
        <w:pict>
          <v:group style="position:absolute;margin-left:51.5625pt;margin-top:18.172501pt;width:4.9pt;height:4.9pt;mso-position-horizontal-relative:page;mso-position-vertical-relative:paragraph;z-index:16473600"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如果有必要，使用提炼函数（</w:t>
      </w:r>
      <w:r>
        <w:rPr>
          <w:rFonts w:ascii="Times New Roman" w:eastAsia="Times New Roman"/>
        </w:rPr>
        <w:t>106</w:t>
      </w:r>
      <w:r>
        <w:rPr/>
        <w:t>）</w:t>
      </w:r>
      <w:r>
        <w:rPr>
          <w:spacing w:val="-1"/>
        </w:rPr>
        <w:t>将参数的计算过程提炼到一个独立的函数</w:t>
      </w:r>
      <w:r>
        <w:rPr/>
        <w:t>中。</w:t>
      </w:r>
    </w:p>
    <w:p>
      <w:pPr>
        <w:pStyle w:val="BodyText"/>
        <w:spacing w:line="223" w:lineRule="auto"/>
        <w:ind w:left="420" w:right="485"/>
      </w:pPr>
      <w:r>
        <w:rPr/>
        <w:pict>
          <v:group style="position:absolute;margin-left:51.5625pt;margin-top:6.9225pt;width:4.9pt;height:4.9pt;mso-position-horizontal-relative:page;mso-position-vertical-relative:paragraph;z-index:1647411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474624"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将函数体内引用该参数的地方改为调用新建的函数。每次修改后执行测试。全部替换完成后，使用改变函数声明（</w:t>
      </w:r>
      <w:r>
        <w:rPr>
          <w:rFonts w:ascii="Times New Roman" w:eastAsia="Times New Roman"/>
        </w:rPr>
        <w:t>124</w:t>
      </w:r>
      <w:r>
        <w:rPr/>
        <w:t>）将该参数去掉。</w:t>
      </w:r>
    </w:p>
    <w:p>
      <w:pPr>
        <w:pStyle w:val="BodyText"/>
        <w:spacing w:before="6"/>
        <w:rPr>
          <w:sz w:val="36"/>
        </w:rPr>
      </w:pPr>
    </w:p>
    <w:p>
      <w:pPr>
        <w:pStyle w:val="Heading3"/>
      </w:pPr>
      <w:r>
        <w:rPr>
          <w:color w:val="0091DD"/>
        </w:rPr>
        <w:t>范例</w:t>
      </w:r>
    </w:p>
    <w:p>
      <w:pPr>
        <w:pStyle w:val="BodyText"/>
        <w:spacing w:before="7"/>
        <w:rPr>
          <w:sz w:val="37"/>
        </w:rPr>
      </w:pPr>
    </w:p>
    <w:p>
      <w:pPr>
        <w:pStyle w:val="BodyText"/>
        <w:spacing w:line="223" w:lineRule="auto"/>
        <w:ind w:left="120" w:right="200" w:firstLine="585"/>
      </w:pPr>
      <w:r>
        <w:rPr>
          <w:spacing w:val="-1"/>
        </w:rPr>
        <w:t>某些重构会使参数不再被需要，这是我最常用到以查询取代参数的场合。考</w:t>
      </w:r>
      <w:r>
        <w:rPr/>
        <w:t>虑下列代码。</w:t>
      </w:r>
    </w:p>
    <w:p>
      <w:pPr>
        <w:pStyle w:val="BodyText"/>
        <w:spacing w:before="11"/>
        <w:rPr>
          <w:sz w:val="37"/>
        </w:rPr>
      </w:pPr>
    </w:p>
    <w:p>
      <w:pPr>
        <w:pStyle w:val="Heading4"/>
      </w:pPr>
      <w:r>
        <w:rPr>
          <w:color w:val="0091DD"/>
        </w:rPr>
        <w:t>class</w:t>
      </w:r>
      <w:r>
        <w:rPr>
          <w:color w:val="0091DD"/>
          <w:spacing w:val="5"/>
        </w:rPr>
        <w:t> </w:t>
      </w:r>
      <w:r>
        <w:rPr>
          <w:color w:val="0091DD"/>
        </w:rPr>
        <w:t>Order...</w:t>
      </w:r>
    </w:p>
    <w:p>
      <w:pPr>
        <w:pStyle w:val="BodyText"/>
        <w:rPr>
          <w:rFonts w:ascii="Times New Roman"/>
          <w:b/>
          <w:sz w:val="20"/>
        </w:rPr>
      </w:pPr>
    </w:p>
    <w:p>
      <w:pPr>
        <w:pStyle w:val="BodyText"/>
        <w:spacing w:before="1"/>
        <w:rPr>
          <w:rFonts w:ascii="Times New Roman"/>
          <w:b/>
          <w:sz w:val="20"/>
        </w:rPr>
      </w:pPr>
      <w:r>
        <w:rPr/>
        <w:pict>
          <v:group style="position:absolute;margin-left:48pt;margin-top:13.515362pt;width:516pt;height:81.75pt;mso-position-horizontal-relative:page;mso-position-vertical-relative:paragraph;z-index:-14984192;mso-wrap-distance-left:0;mso-wrap-distance-right:0" coordorigin="960,270" coordsize="10320,1635">
            <v:shape style="position:absolute;left:960;top:270;width:10320;height:1636" coordorigin="960,270" coordsize="10320,1636" path="m11280,270l960,270,960,278,960,1905,968,1905,968,278,11273,278,11273,1905,11280,1905,11280,278,11280,270xe" filled="true" fillcolor="#000000" stroked="false">
              <v:path arrowok="t"/>
              <v:fill type="solid"/>
            </v:shape>
            <v:shape style="position:absolute;left:960;top:270;width:10320;height:1635" type="#_x0000_t202" filled="false" stroked="false">
              <v:textbox inset="0,0,0,0">
                <w:txbxContent>
                  <w:p>
                    <w:pPr>
                      <w:spacing w:before="60"/>
                      <w:ind w:left="60" w:right="0" w:firstLine="0"/>
                      <w:jc w:val="left"/>
                      <w:rPr>
                        <w:rFonts w:ascii="Courier New"/>
                        <w:sz w:val="18"/>
                      </w:rPr>
                    </w:pPr>
                    <w:r>
                      <w:rPr>
                        <w:rFonts w:ascii="Courier New"/>
                        <w:sz w:val="18"/>
                      </w:rPr>
                      <w:t>get finalPrice() {</w:t>
                    </w:r>
                  </w:p>
                  <w:p>
                    <w:pPr>
                      <w:spacing w:line="247" w:lineRule="auto" w:before="6"/>
                      <w:ind w:left="240" w:right="4664" w:firstLine="0"/>
                      <w:jc w:val="left"/>
                      <w:rPr>
                        <w:rFonts w:ascii="Courier New"/>
                        <w:sz w:val="18"/>
                      </w:rPr>
                    </w:pPr>
                    <w:r>
                      <w:rPr>
                        <w:rFonts w:ascii="Courier New"/>
                        <w:sz w:val="18"/>
                      </w:rPr>
                      <w:t>const basePrice = this.quantity * this.itemPrice; let discountLevel;</w:t>
                    </w:r>
                  </w:p>
                  <w:p>
                    <w:pPr>
                      <w:spacing w:line="247" w:lineRule="auto" w:before="0"/>
                      <w:ind w:left="240" w:right="5203" w:firstLine="0"/>
                      <w:jc w:val="left"/>
                      <w:rPr>
                        <w:rFonts w:ascii="Courier New"/>
                        <w:sz w:val="18"/>
                      </w:rPr>
                    </w:pPr>
                    <w:r>
                      <w:rPr>
                        <w:rFonts w:ascii="Courier New"/>
                        <w:sz w:val="18"/>
                      </w:rPr>
                      <w:t>if (this.quantity &gt; 100) discountLevel = 2; else discountLevel = 1;</w:t>
                    </w:r>
                  </w:p>
                  <w:p>
                    <w:pPr>
                      <w:spacing w:before="0"/>
                      <w:ind w:left="240" w:right="0" w:firstLine="0"/>
                      <w:jc w:val="left"/>
                      <w:rPr>
                        <w:rFonts w:ascii="Courier New"/>
                        <w:sz w:val="18"/>
                      </w:rPr>
                    </w:pPr>
                    <w:r>
                      <w:rPr>
                        <w:rFonts w:ascii="Courier New"/>
                        <w:sz w:val="18"/>
                      </w:rPr>
                      <w:t>return this.discountedPrice(basePrice, discountLevel);</w:t>
                    </w:r>
                  </w:p>
                  <w:p>
                    <w:pPr>
                      <w:spacing w:before="6"/>
                      <w:ind w:left="60" w:right="0" w:firstLine="0"/>
                      <w:jc w:val="left"/>
                      <w:rPr>
                        <w:rFonts w:ascii="Courier New"/>
                        <w:sz w:val="18"/>
                      </w:rPr>
                    </w:pPr>
                    <w:r>
                      <w:rPr>
                        <w:rFonts w:ascii="Courier New"/>
                        <w:sz w:val="18"/>
                      </w:rPr>
                      <w:t>}</w:t>
                    </w:r>
                  </w:p>
                </w:txbxContent>
              </v:textbox>
              <w10:wrap type="none"/>
            </v:shape>
            <w10:wrap type="topAndBottom"/>
          </v:group>
        </w:pict>
      </w:r>
    </w:p>
    <w:p>
      <w:pPr>
        <w:spacing w:after="0"/>
        <w:rPr>
          <w:rFonts w:ascii="Times New Roman"/>
          <w:sz w:val="20"/>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76.5pt;mso-position-horizontal-relative:char;mso-position-vertical-relative:line" coordorigin="0,0" coordsize="10320,1530">
            <v:shape style="position:absolute;left:0;top:0;width:10320;height:1531" coordorigin="0,0" coordsize="10320,1531" path="m10320,0l10313,0,10313,1522,8,1522,8,0,0,0,0,1522,0,1530,8,1530,10313,1530,10320,1530,10320,1522,10320,0xe" filled="true" fillcolor="#000000" stroked="false">
              <v:path arrowok="t"/>
              <v:fill type="solid"/>
            </v:shape>
            <v:shape style="position:absolute;left:0;top:0;width:10320;height:1530" type="#_x0000_t202" filled="false" stroked="false">
              <v:textbox inset="0,0,0,0">
                <w:txbxContent>
                  <w:p>
                    <w:pPr>
                      <w:spacing w:line="240" w:lineRule="auto" w:before="10"/>
                      <w:rPr>
                        <w:rFonts w:ascii="Times New Roman"/>
                        <w:b/>
                        <w:sz w:val="18"/>
                      </w:rPr>
                    </w:pPr>
                  </w:p>
                  <w:p>
                    <w:pPr>
                      <w:spacing w:line="247" w:lineRule="auto" w:before="0"/>
                      <w:ind w:left="240" w:right="5203" w:hanging="180"/>
                      <w:jc w:val="left"/>
                      <w:rPr>
                        <w:rFonts w:ascii="Courier New"/>
                        <w:sz w:val="18"/>
                      </w:rPr>
                    </w:pPr>
                    <w:r>
                      <w:rPr>
                        <w:rFonts w:ascii="Courier New"/>
                        <w:sz w:val="18"/>
                      </w:rPr>
                      <w:t>discountedPrice(basePrice, discountLevel) { switch (discountLevel) {</w:t>
                    </w:r>
                  </w:p>
                  <w:p>
                    <w:pPr>
                      <w:spacing w:before="0"/>
                      <w:ind w:left="420" w:right="0" w:firstLine="0"/>
                      <w:jc w:val="left"/>
                      <w:rPr>
                        <w:rFonts w:ascii="Courier New"/>
                        <w:sz w:val="18"/>
                      </w:rPr>
                    </w:pPr>
                    <w:r>
                      <w:rPr>
                        <w:rFonts w:ascii="Courier New"/>
                        <w:sz w:val="18"/>
                      </w:rPr>
                      <w:t>case 1: return basePrice * 0.95;</w:t>
                    </w:r>
                  </w:p>
                  <w:p>
                    <w:pPr>
                      <w:spacing w:before="6"/>
                      <w:ind w:left="420" w:right="0" w:firstLine="0"/>
                      <w:jc w:val="left"/>
                      <w:rPr>
                        <w:rFonts w:ascii="Courier New"/>
                        <w:sz w:val="18"/>
                      </w:rPr>
                    </w:pPr>
                    <w:r>
                      <w:rPr>
                        <w:rFonts w:ascii="Courier New"/>
                        <w:sz w:val="18"/>
                      </w:rPr>
                      <w:t>case 2: return basePrice * 0.9;</w:t>
                    </w:r>
                  </w:p>
                  <w:p>
                    <w:pPr>
                      <w:spacing w:before="7"/>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4"/>
        <w:rPr>
          <w:rFonts w:ascii="Times New Roman"/>
          <w:b/>
          <w:sz w:val="15"/>
        </w:rPr>
      </w:pPr>
    </w:p>
    <w:p>
      <w:pPr>
        <w:pStyle w:val="BodyText"/>
        <w:spacing w:line="223" w:lineRule="auto" w:before="91"/>
        <w:ind w:left="120" w:right="346" w:firstLine="585"/>
      </w:pPr>
      <w:r>
        <w:rPr/>
        <w:t>在简化函数逻辑时，我总是热衷于使用以查询取代临时变量（</w:t>
      </w:r>
      <w:r>
        <w:rPr>
          <w:rFonts w:ascii="Times New Roman" w:eastAsia="Times New Roman"/>
        </w:rPr>
        <w:t>178</w:t>
      </w:r>
      <w:r>
        <w:rPr/>
        <w:t>），于是就得到了如下代码。</w:t>
      </w:r>
    </w:p>
    <w:p>
      <w:pPr>
        <w:pStyle w:val="BodyText"/>
        <w:spacing w:before="11"/>
        <w:rPr>
          <w:sz w:val="37"/>
        </w:rPr>
      </w:pPr>
    </w:p>
    <w:p>
      <w:pPr>
        <w:pStyle w:val="Heading4"/>
      </w:pPr>
      <w:r>
        <w:rPr>
          <w:color w:val="0091DD"/>
        </w:rPr>
        <w:t>class Order...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7188pt;width:515.65pt;height:89.65pt;mso-position-horizontal-relative:page;mso-position-vertical-relative:paragraph;z-index:-149811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finalPrice() {</w:t>
                  </w:r>
                </w:p>
                <w:p>
                  <w:pPr>
                    <w:spacing w:before="6"/>
                    <w:ind w:left="232" w:right="0" w:firstLine="0"/>
                    <w:jc w:val="left"/>
                    <w:rPr>
                      <w:rFonts w:ascii="Courier New"/>
                      <w:sz w:val="18"/>
                    </w:rPr>
                  </w:pPr>
                  <w:r>
                    <w:rPr>
                      <w:rFonts w:ascii="Courier New"/>
                      <w:sz w:val="18"/>
                    </w:rPr>
                    <w:t>const basePrice = this.quantity * this.itemPrice;</w:t>
                  </w:r>
                </w:p>
                <w:p>
                  <w:pPr>
                    <w:spacing w:before="7"/>
                    <w:ind w:left="232" w:right="0" w:firstLine="0"/>
                    <w:jc w:val="left"/>
                    <w:rPr>
                      <w:rFonts w:ascii="Courier New"/>
                      <w:sz w:val="18"/>
                    </w:rPr>
                  </w:pPr>
                  <w:r>
                    <w:rPr>
                      <w:rFonts w:ascii="Courier New"/>
                      <w:sz w:val="18"/>
                    </w:rPr>
                    <w:t>return this.discountedPrice(basePrice, this.discountLevel);</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before="0"/>
                    <w:ind w:left="52" w:right="0" w:firstLine="0"/>
                    <w:jc w:val="left"/>
                    <w:rPr>
                      <w:rFonts w:ascii="Courier New"/>
                      <w:sz w:val="18"/>
                    </w:rPr>
                  </w:pPr>
                  <w:r>
                    <w:rPr>
                      <w:rFonts w:ascii="Courier New"/>
                      <w:sz w:val="18"/>
                    </w:rPr>
                    <w:t>get discountLevel() {</w:t>
                  </w:r>
                </w:p>
                <w:p>
                  <w:pPr>
                    <w:spacing w:before="7"/>
                    <w:ind w:left="232" w:right="0" w:firstLine="0"/>
                    <w:jc w:val="left"/>
                    <w:rPr>
                      <w:rFonts w:ascii="Courier New"/>
                      <w:sz w:val="18"/>
                    </w:rPr>
                  </w:pPr>
                  <w:r>
                    <w:rPr>
                      <w:rFonts w:ascii="Courier New"/>
                      <w:sz w:val="18"/>
                    </w:rPr>
                    <w:t>return (this.quantity &gt; 100) ? 2 : 1;</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390" w:firstLine="585"/>
        <w:jc w:val="left"/>
        <w:rPr>
          <w:sz w:val="29"/>
        </w:rPr>
      </w:pPr>
      <w:r>
        <w:rPr>
          <w:sz w:val="29"/>
        </w:rPr>
        <w:t>到这一步，已经不需要再把</w:t>
      </w:r>
      <w:r>
        <w:rPr>
          <w:rFonts w:ascii="Courier New" w:eastAsia="Courier New"/>
          <w:sz w:val="23"/>
        </w:rPr>
        <w:t>discountLevel</w:t>
      </w:r>
      <w:r>
        <w:rPr>
          <w:sz w:val="29"/>
        </w:rPr>
        <w:t>的计算结果传给</w:t>
      </w:r>
      <w:r>
        <w:rPr>
          <w:rFonts w:ascii="Courier New" w:eastAsia="Courier New"/>
          <w:sz w:val="23"/>
        </w:rPr>
        <w:t>discountedPrice </w:t>
      </w:r>
      <w:r>
        <w:rPr>
          <w:sz w:val="29"/>
        </w:rPr>
        <w:t>了，后者可以自己调用</w:t>
      </w:r>
      <w:r>
        <w:rPr>
          <w:rFonts w:ascii="Courier New" w:eastAsia="Courier New"/>
          <w:sz w:val="23"/>
        </w:rPr>
        <w:t>discountLevel</w:t>
      </w:r>
      <w:r>
        <w:rPr>
          <w:sz w:val="29"/>
        </w:rPr>
        <w:t>函数，不会增加任何难度。</w:t>
      </w:r>
    </w:p>
    <w:p>
      <w:pPr>
        <w:spacing w:line="223" w:lineRule="auto" w:before="284"/>
        <w:ind w:left="120" w:right="741" w:firstLine="585"/>
        <w:jc w:val="left"/>
        <w:rPr>
          <w:sz w:val="29"/>
        </w:rPr>
      </w:pPr>
      <w:r>
        <w:rPr>
          <w:sz w:val="29"/>
        </w:rPr>
        <w:t>因此，我把</w:t>
      </w:r>
      <w:r>
        <w:rPr>
          <w:rFonts w:ascii="Courier New" w:eastAsia="Courier New"/>
          <w:sz w:val="23"/>
        </w:rPr>
        <w:t>discountedPrice</w:t>
      </w:r>
      <w:r>
        <w:rPr>
          <w:sz w:val="29"/>
        </w:rPr>
        <w:t>函数中用到这个参数的地方全都改为直接调用</w:t>
      </w:r>
      <w:r>
        <w:rPr>
          <w:rFonts w:ascii="Courier New" w:eastAsia="Courier New"/>
          <w:sz w:val="23"/>
        </w:rPr>
        <w:t>discountLevel</w:t>
      </w:r>
      <w:r>
        <w:rPr>
          <w:sz w:val="29"/>
        </w:rPr>
        <w:t>函数。</w:t>
      </w:r>
    </w:p>
    <w:p>
      <w:pPr>
        <w:pStyle w:val="BodyText"/>
        <w:spacing w:before="11"/>
        <w:rPr>
          <w:sz w:val="37"/>
        </w:rPr>
      </w:pPr>
    </w:p>
    <w:p>
      <w:pPr>
        <w:pStyle w:val="Heading4"/>
      </w:pPr>
      <w:r>
        <w:rPr>
          <w:color w:val="0091DD"/>
        </w:rPr>
        <w:t>class Order...</w:t>
      </w:r>
    </w:p>
    <w:p>
      <w:pPr>
        <w:pStyle w:val="BodyText"/>
        <w:rPr>
          <w:rFonts w:ascii="Times New Roman"/>
          <w:b/>
          <w:sz w:val="20"/>
        </w:rPr>
      </w:pPr>
    </w:p>
    <w:p>
      <w:pPr>
        <w:pStyle w:val="BodyText"/>
        <w:rPr>
          <w:rFonts w:ascii="Times New Roman"/>
          <w:b/>
          <w:sz w:val="20"/>
        </w:rPr>
      </w:pPr>
      <w:r>
        <w:rPr/>
        <w:pict>
          <v:shape style="position:absolute;margin-left:48.1875pt;margin-top:13.689375pt;width:515.65pt;height:68.650pt;mso-position-horizontal-relative:page;mso-position-vertical-relative:paragraph;z-index:-14980608;mso-wrap-distance-left:0;mso-wrap-distance-right:0" type="#_x0000_t202" filled="false" stroked="true" strokeweight=".375pt" strokecolor="#000000">
            <v:textbox inset="0,0,0,0">
              <w:txbxContent>
                <w:p>
                  <w:pPr>
                    <w:spacing w:line="247" w:lineRule="auto" w:before="52"/>
                    <w:ind w:left="232" w:right="5016" w:hanging="180"/>
                    <w:jc w:val="left"/>
                    <w:rPr>
                      <w:rFonts w:ascii="Courier New"/>
                      <w:sz w:val="18"/>
                    </w:rPr>
                  </w:pPr>
                  <w:r>
                    <w:rPr>
                      <w:rFonts w:ascii="Courier New"/>
                      <w:sz w:val="18"/>
                    </w:rPr>
                    <w:t>discountedPrice(basePrice, discountLevel) { switch (this.discountLevel) {</w:t>
                  </w:r>
                </w:p>
                <w:p>
                  <w:pPr>
                    <w:spacing w:before="0"/>
                    <w:ind w:left="412" w:right="0" w:firstLine="0"/>
                    <w:jc w:val="left"/>
                    <w:rPr>
                      <w:rFonts w:ascii="Courier New"/>
                      <w:sz w:val="18"/>
                    </w:rPr>
                  </w:pPr>
                  <w:r>
                    <w:rPr>
                      <w:rFonts w:ascii="Courier New"/>
                      <w:sz w:val="18"/>
                    </w:rPr>
                    <w:t>case 1: return basePrice * 0.95;</w:t>
                  </w:r>
                </w:p>
                <w:p>
                  <w:pPr>
                    <w:spacing w:before="6"/>
                    <w:ind w:left="412" w:right="0" w:firstLine="0"/>
                    <w:jc w:val="left"/>
                    <w:rPr>
                      <w:rFonts w:ascii="Courier New"/>
                      <w:sz w:val="18"/>
                    </w:rPr>
                  </w:pPr>
                  <w:r>
                    <w:rPr>
                      <w:rFonts w:ascii="Courier New"/>
                      <w:sz w:val="18"/>
                    </w:rPr>
                    <w:t>case 2: return basePrice * 0.9;</w:t>
                  </w:r>
                </w:p>
                <w:p>
                  <w:pPr>
                    <w:spacing w:before="6"/>
                    <w:ind w:left="23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然后用改变函数声明（</w:t>
      </w:r>
      <w:r>
        <w:rPr>
          <w:rFonts w:ascii="Times New Roman" w:eastAsia="Times New Roman"/>
        </w:rPr>
        <w:t>124</w:t>
      </w:r>
      <w:r>
        <w:rPr/>
        <w:t>）手法移除该参数。</w:t>
      </w:r>
    </w:p>
    <w:p>
      <w:pPr>
        <w:pStyle w:val="BodyText"/>
        <w:spacing w:before="6"/>
        <w:rPr>
          <w:sz w:val="37"/>
        </w:rPr>
      </w:pPr>
    </w:p>
    <w:p>
      <w:pPr>
        <w:pStyle w:val="Heading4"/>
        <w:spacing w:before="1"/>
      </w:pPr>
      <w:r>
        <w:rPr>
          <w:color w:val="0091DD"/>
        </w:rPr>
        <w:t>class Order...</w:t>
      </w:r>
    </w:p>
    <w:p>
      <w:pPr>
        <w:pStyle w:val="BodyText"/>
        <w:rPr>
          <w:rFonts w:ascii="Times New Roman"/>
          <w:b/>
          <w:sz w:val="20"/>
        </w:rPr>
      </w:pPr>
    </w:p>
    <w:p>
      <w:pPr>
        <w:pStyle w:val="BodyText"/>
        <w:spacing w:before="4"/>
        <w:rPr>
          <w:rFonts w:ascii="Times New Roman"/>
          <w:b/>
          <w:sz w:val="19"/>
        </w:rPr>
      </w:pPr>
      <w:r>
        <w:rPr/>
        <w:pict>
          <v:group style="position:absolute;margin-left:48pt;margin-top:13.109375pt;width:516pt;height:84pt;mso-position-horizontal-relative:page;mso-position-vertical-relative:paragraph;z-index:-14979584;mso-wrap-distance-left:0;mso-wrap-distance-right:0" coordorigin="960,262" coordsize="10320,1680">
            <v:shape style="position:absolute;left:960;top:262;width:10320;height:1681" coordorigin="960,262" coordsize="10320,1681" path="m11280,262l960,262,960,270,960,1942,968,1942,968,270,11273,270,11273,1942,11280,1942,11280,270,11280,262xe" filled="true" fillcolor="#000000" stroked="false">
              <v:path arrowok="t"/>
              <v:fill type="solid"/>
            </v:shape>
            <v:shape style="position:absolute;left:960;top:262;width:10320;height:1680" type="#_x0000_t202" filled="false" stroked="false">
              <v:textbox inset="0,0,0,0">
                <w:txbxContent>
                  <w:p>
                    <w:pPr>
                      <w:spacing w:before="60"/>
                      <w:ind w:left="60" w:right="0" w:firstLine="0"/>
                      <w:jc w:val="left"/>
                      <w:rPr>
                        <w:rFonts w:ascii="Courier New"/>
                        <w:sz w:val="18"/>
                      </w:rPr>
                    </w:pPr>
                    <w:r>
                      <w:rPr>
                        <w:rFonts w:ascii="Courier New"/>
                        <w:sz w:val="18"/>
                      </w:rPr>
                      <w:t>get finalPrice() {</w:t>
                    </w:r>
                  </w:p>
                  <w:p>
                    <w:pPr>
                      <w:spacing w:before="6"/>
                      <w:ind w:left="240" w:right="0" w:firstLine="0"/>
                      <w:jc w:val="left"/>
                      <w:rPr>
                        <w:rFonts w:ascii="Courier New"/>
                        <w:sz w:val="18"/>
                      </w:rPr>
                    </w:pPr>
                    <w:r>
                      <w:rPr>
                        <w:rFonts w:ascii="Courier New"/>
                        <w:sz w:val="18"/>
                      </w:rPr>
                      <w:t>const basePrice = this.quantity * this.itemPrice;</w:t>
                    </w:r>
                  </w:p>
                  <w:p>
                    <w:pPr>
                      <w:spacing w:before="6"/>
                      <w:ind w:left="240" w:right="0" w:firstLine="0"/>
                      <w:jc w:val="left"/>
                      <w:rPr>
                        <w:rFonts w:ascii="Courier New"/>
                        <w:sz w:val="18"/>
                      </w:rPr>
                    </w:pPr>
                    <w:r>
                      <w:rPr>
                        <w:rFonts w:ascii="Courier New"/>
                        <w:sz w:val="18"/>
                      </w:rPr>
                      <w:t>return this.discountedPrice(basePrice</w:t>
                    </w:r>
                    <w:r>
                      <w:rPr>
                        <w:rFonts w:ascii="Courier New"/>
                        <w:strike/>
                        <w:sz w:val="18"/>
                      </w:rPr>
                      <w:t>, this.discountLevel</w:t>
                    </w:r>
                    <w:r>
                      <w:rPr>
                        <w:rFonts w:ascii="Courier New"/>
                        <w:strike w:val="0"/>
                        <w:sz w:val="18"/>
                      </w:rPr>
                      <w:t>);</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5203" w:hanging="180"/>
                      <w:jc w:val="left"/>
                      <w:rPr>
                        <w:rFonts w:ascii="Courier New"/>
                        <w:sz w:val="18"/>
                      </w:rPr>
                    </w:pPr>
                    <w:r>
                      <w:rPr>
                        <w:rFonts w:ascii="Courier New"/>
                        <w:sz w:val="18"/>
                      </w:rPr>
                      <w:t>discountedPrice(basePrice</w:t>
                    </w:r>
                    <w:r>
                      <w:rPr>
                        <w:rFonts w:ascii="Courier New"/>
                        <w:strike/>
                        <w:sz w:val="18"/>
                      </w:rPr>
                      <w:t>, discountLevel</w:t>
                    </w:r>
                    <w:r>
                      <w:rPr>
                        <w:rFonts w:ascii="Courier New"/>
                        <w:strike w:val="0"/>
                        <w:sz w:val="18"/>
                      </w:rPr>
                      <w:t>) { switch (this.discountLevel) {</w:t>
                    </w:r>
                  </w:p>
                </w:txbxContent>
              </v:textbox>
              <w10:wrap type="none"/>
            </v:shape>
            <w10:wrap type="topAndBottom"/>
          </v:group>
        </w:pict>
      </w:r>
    </w:p>
    <w:p>
      <w:pPr>
        <w:spacing w:after="0"/>
        <w:rPr>
          <w:rFonts w:ascii="Times New Roman"/>
          <w:sz w:val="19"/>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45.15pt;mso-position-horizontal-relative:char;mso-position-vertical-relative:line" coordorigin="0,0" coordsize="10320,903">
            <v:shape style="position:absolute;left:0;top:2;width:10320;height:901" coordorigin="0,2" coordsize="10320,901" path="m10320,2l10313,2,10313,895,8,895,8,2,0,2,0,895,0,902,8,902,10313,902,10320,902,10320,895,10320,2xe" filled="true" fillcolor="#000000" stroked="false">
              <v:path arrowok="t"/>
              <v:fill type="solid"/>
            </v:shape>
            <v:shape style="position:absolute;left:420;top:0;width:3474;height:417" type="#_x0000_t202" filled="false" stroked="false">
              <v:textbox inset="0,0,0,0">
                <w:txbxContent>
                  <w:p>
                    <w:pPr>
                      <w:spacing w:before="0"/>
                      <w:ind w:left="0" w:right="0" w:firstLine="0"/>
                      <w:jc w:val="left"/>
                      <w:rPr>
                        <w:rFonts w:ascii="Courier New"/>
                        <w:sz w:val="18"/>
                      </w:rPr>
                    </w:pPr>
                    <w:r>
                      <w:rPr>
                        <w:rFonts w:ascii="Courier New"/>
                        <w:sz w:val="18"/>
                      </w:rPr>
                      <w:t>case 1: return basePrice * 0.95;</w:t>
                    </w:r>
                  </w:p>
                  <w:p>
                    <w:pPr>
                      <w:spacing w:before="8"/>
                      <w:ind w:left="0" w:right="0" w:firstLine="0"/>
                      <w:jc w:val="left"/>
                      <w:rPr>
                        <w:rFonts w:ascii="Courier New"/>
                        <w:sz w:val="18"/>
                      </w:rPr>
                    </w:pPr>
                    <w:r>
                      <w:rPr>
                        <w:rFonts w:ascii="Courier New"/>
                        <w:sz w:val="18"/>
                      </w:rPr>
                      <w:t>case 2: return basePrice * 0.9;</w:t>
                    </w:r>
                  </w:p>
                </w:txbxContent>
              </v:textbox>
              <w10:wrap type="none"/>
            </v:shape>
            <v:shape style="position:absolute;left:240;top:42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60;top:63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spacing w:after="0"/>
        <w:rPr>
          <w:rFonts w:ascii="Times New Roman"/>
          <w:sz w:val="20"/>
        </w:rPr>
        <w:sectPr>
          <w:pgSz w:w="12240" w:h="15840"/>
          <w:pgMar w:top="960" w:bottom="280" w:left="840" w:right="840"/>
        </w:sectPr>
      </w:pPr>
    </w:p>
    <w:p>
      <w:pPr>
        <w:pStyle w:val="ListParagraph"/>
        <w:numPr>
          <w:ilvl w:val="1"/>
          <w:numId w:val="34"/>
        </w:numPr>
        <w:tabs>
          <w:tab w:pos="1374" w:val="left" w:leader="none"/>
          <w:tab w:pos="1375" w:val="left" w:leader="none"/>
        </w:tabs>
        <w:spacing w:line="225" w:lineRule="auto" w:before="62" w:after="0"/>
        <w:ind w:left="240" w:right="2314" w:firstLine="0"/>
        <w:jc w:val="left"/>
        <w:rPr>
          <w:rFonts w:ascii="宋体" w:eastAsia="宋体" w:hint="eastAsia"/>
          <w:sz w:val="41"/>
        </w:rPr>
      </w:pPr>
      <w:bookmarkStart w:name="11.6 以参数取代查询（Replace Query with Paramete" w:id="348"/>
      <w:bookmarkEnd w:id="348"/>
      <w:r>
        <w:rPr/>
      </w:r>
      <w:bookmarkStart w:name="_bookmark121" w:id="349"/>
      <w:bookmarkEnd w:id="349"/>
      <w:r>
        <w:rPr/>
      </w:r>
      <w:bookmarkStart w:name="_bookmark121" w:id="350"/>
      <w:bookmarkEnd w:id="350"/>
      <w:r>
        <w:rPr>
          <w:rFonts w:ascii="宋体" w:eastAsia="宋体" w:hint="eastAsia"/>
          <w:color w:val="0091DD"/>
          <w:spacing w:val="7"/>
          <w:sz w:val="41"/>
        </w:rPr>
        <w:t>以参数取代查询</w:t>
      </w:r>
      <w:r>
        <w:rPr>
          <w:rFonts w:ascii="宋体" w:eastAsia="宋体" w:hint="eastAsia"/>
          <w:color w:val="0091DD"/>
          <w:sz w:val="41"/>
        </w:rPr>
        <w:t>（</w:t>
      </w:r>
      <w:r>
        <w:rPr>
          <w:b/>
          <w:color w:val="0091DD"/>
          <w:sz w:val="41"/>
        </w:rPr>
        <w:t>Replace</w:t>
      </w:r>
      <w:r>
        <w:rPr>
          <w:b/>
          <w:color w:val="0091DD"/>
          <w:spacing w:val="16"/>
          <w:sz w:val="41"/>
        </w:rPr>
        <w:t> </w:t>
      </w:r>
      <w:r>
        <w:rPr>
          <w:b/>
          <w:color w:val="0091DD"/>
          <w:sz w:val="41"/>
        </w:rPr>
        <w:t>Query</w:t>
      </w:r>
      <w:r>
        <w:rPr>
          <w:b/>
          <w:color w:val="0091DD"/>
          <w:spacing w:val="17"/>
          <w:sz w:val="41"/>
        </w:rPr>
        <w:t> </w:t>
      </w:r>
      <w:r>
        <w:rPr>
          <w:b/>
          <w:color w:val="0091DD"/>
          <w:sz w:val="41"/>
        </w:rPr>
        <w:t>with Parameter</w:t>
      </w:r>
      <w:r>
        <w:rPr>
          <w:rFonts w:ascii="宋体" w:eastAsia="宋体" w:hint="eastAsia"/>
          <w:color w:val="0091DD"/>
          <w:sz w:val="41"/>
        </w:rPr>
        <w:t>）</w:t>
      </w:r>
    </w:p>
    <w:p>
      <w:pPr>
        <w:pStyle w:val="BodyText"/>
        <w:spacing w:before="1"/>
        <w:rPr>
          <w:sz w:val="35"/>
        </w:rPr>
      </w:pPr>
    </w:p>
    <w:p>
      <w:pPr>
        <w:pStyle w:val="BodyText"/>
        <w:spacing w:before="1"/>
        <w:ind w:left="705"/>
      </w:pPr>
      <w:r>
        <w:rPr/>
        <w:t>反向重构：以查询取代参数（</w:t>
      </w:r>
      <w:r>
        <w:rPr>
          <w:rFonts w:ascii="Times New Roman" w:eastAsia="Times New Roman"/>
        </w:rPr>
        <w:t>324</w:t>
      </w:r>
      <w:r>
        <w:rPr/>
        <w:t>）</w:t>
      </w:r>
    </w:p>
    <w:p>
      <w:pPr>
        <w:pStyle w:val="BodyText"/>
        <w:spacing w:before="3"/>
        <w:rPr>
          <w:sz w:val="19"/>
        </w:rPr>
      </w:pPr>
      <w:r>
        <w:rPr/>
        <w:drawing>
          <wp:anchor distT="0" distB="0" distL="0" distR="0" allowOverlap="1" layoutInCell="1" locked="0" behindDoc="0" simplePos="0" relativeHeight="1468">
            <wp:simplePos x="0" y="0"/>
            <wp:positionH relativeFrom="page">
              <wp:posOffset>2617440</wp:posOffset>
            </wp:positionH>
            <wp:positionV relativeFrom="paragraph">
              <wp:posOffset>181554</wp:posOffset>
            </wp:positionV>
            <wp:extent cx="2588154" cy="1193292"/>
            <wp:effectExtent l="0" t="0" r="0" b="0"/>
            <wp:wrapTopAndBottom/>
            <wp:docPr id="205" name="image108.jpeg"/>
            <wp:cNvGraphicFramePr>
              <a:graphicFrameLocks noChangeAspect="1"/>
            </wp:cNvGraphicFramePr>
            <a:graphic>
              <a:graphicData uri="http://schemas.openxmlformats.org/drawingml/2006/picture">
                <pic:pic>
                  <pic:nvPicPr>
                    <pic:cNvPr id="206" name="image108.jpeg"/>
                    <pic:cNvPicPr/>
                  </pic:nvPicPr>
                  <pic:blipFill>
                    <a:blip r:embed="rId117" cstate="print"/>
                    <a:stretch>
                      <a:fillRect/>
                    </a:stretch>
                  </pic:blipFill>
                  <pic:spPr>
                    <a:xfrm>
                      <a:off x="0" y="0"/>
                      <a:ext cx="2588154" cy="1193292"/>
                    </a:xfrm>
                    <a:prstGeom prst="rect">
                      <a:avLst/>
                    </a:prstGeom>
                  </pic:spPr>
                </pic:pic>
              </a:graphicData>
            </a:graphic>
          </wp:anchor>
        </w:drawing>
      </w:r>
      <w:r>
        <w:rPr/>
        <w:pict>
          <v:shape style="position:absolute;margin-left:48.1875pt;margin-top:124.733124pt;width:515.65pt;height:58.15pt;mso-position-horizontal-relative:page;mso-position-vertical-relative:paragraph;z-index:-149765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targetTemperature(aPlan)</w:t>
                  </w:r>
                </w:p>
                <w:p>
                  <w:pPr>
                    <w:pStyle w:val="BodyText"/>
                    <w:spacing w:before="1"/>
                    <w:rPr>
                      <w:rFonts w:ascii="Courier New"/>
                      <w:sz w:val="19"/>
                    </w:rPr>
                  </w:pPr>
                </w:p>
                <w:p>
                  <w:pPr>
                    <w:spacing w:line="247" w:lineRule="auto" w:before="0"/>
                    <w:ind w:left="268" w:right="4530" w:hanging="216"/>
                    <w:jc w:val="left"/>
                    <w:rPr>
                      <w:rFonts w:ascii="Courier New"/>
                      <w:sz w:val="18"/>
                    </w:rPr>
                  </w:pPr>
                  <w:r>
                    <w:rPr>
                      <w:rFonts w:ascii="Courier New"/>
                      <w:sz w:val="18"/>
                    </w:rPr>
                    <w:t>function targetTemperature(aPlan) { currentTemperature =</w:t>
                  </w:r>
                  <w:r>
                    <w:rPr>
                      <w:rFonts w:ascii="Courier New"/>
                      <w:spacing w:val="-40"/>
                      <w:sz w:val="18"/>
                    </w:rPr>
                    <w:t> </w:t>
                  </w:r>
                  <w:r>
                    <w:rPr>
                      <w:rFonts w:ascii="Courier New"/>
                      <w:sz w:val="18"/>
                    </w:rPr>
                    <w:t>thermostat.currentTemperature;</w:t>
                  </w:r>
                </w:p>
                <w:p>
                  <w:pPr>
                    <w:spacing w:before="0"/>
                    <w:ind w:left="268" w:right="0" w:firstLine="0"/>
                    <w:jc w:val="left"/>
                    <w:rPr>
                      <w:rFonts w:ascii="Courier New"/>
                      <w:sz w:val="18"/>
                    </w:rPr>
                  </w:pPr>
                  <w:r>
                    <w:rPr>
                      <w:rFonts w:ascii="Courier New"/>
                      <w:sz w:val="18"/>
                    </w:rPr>
                    <w:t>// rest of function...</w:t>
                  </w:r>
                </w:p>
              </w:txbxContent>
            </v:textbox>
            <v:stroke dashstyle="solid"/>
            <w10:wrap type="topAndBottom"/>
          </v:shape>
        </w:pict>
      </w:r>
      <w:r>
        <w:rPr/>
        <w:drawing>
          <wp:anchor distT="0" distB="0" distL="0" distR="0" allowOverlap="1" layoutInCell="1" locked="0" behindDoc="0" simplePos="0" relativeHeight="1470">
            <wp:simplePos x="0" y="0"/>
            <wp:positionH relativeFrom="page">
              <wp:posOffset>3657600</wp:posOffset>
            </wp:positionH>
            <wp:positionV relativeFrom="paragraph">
              <wp:posOffset>2510416</wp:posOffset>
            </wp:positionV>
            <wp:extent cx="457540" cy="767334"/>
            <wp:effectExtent l="0" t="0" r="0" b="0"/>
            <wp:wrapTopAndBottom/>
            <wp:docPr id="207" name="image42.jpeg"/>
            <wp:cNvGraphicFramePr>
              <a:graphicFrameLocks noChangeAspect="1"/>
            </wp:cNvGraphicFramePr>
            <a:graphic>
              <a:graphicData uri="http://schemas.openxmlformats.org/drawingml/2006/picture">
                <pic:pic>
                  <pic:nvPicPr>
                    <pic:cNvPr id="20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72.858124pt;width:515.65pt;height:47.65pt;mso-position-horizontal-relative:page;mso-position-vertical-relative:paragraph;z-index:-149754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targetTemperature(aPlan,</w:t>
                  </w:r>
                  <w:r>
                    <w:rPr>
                      <w:rFonts w:ascii="Courier New"/>
                      <w:spacing w:val="-53"/>
                      <w:sz w:val="18"/>
                    </w:rPr>
                    <w:t> </w:t>
                  </w:r>
                  <w:r>
                    <w:rPr>
                      <w:rFonts w:ascii="Courier New"/>
                      <w:sz w:val="18"/>
                    </w:rPr>
                    <w:t>thermostat.currentTemperature)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targetTemperature(aPlan, currentTemperature)</w:t>
                  </w:r>
                  <w:r>
                    <w:rPr>
                      <w:rFonts w:ascii="Courier New"/>
                      <w:spacing w:val="-51"/>
                      <w:sz w:val="18"/>
                    </w:rPr>
                    <w:t> </w:t>
                  </w:r>
                  <w:r>
                    <w:rPr>
                      <w:rFonts w:ascii="Courier New"/>
                      <w:sz w:val="18"/>
                    </w:rPr>
                    <w:t>{</w:t>
                  </w:r>
                </w:p>
                <w:p>
                  <w:pPr>
                    <w:spacing w:before="6"/>
                    <w:ind w:left="268" w:right="0" w:firstLine="0"/>
                    <w:jc w:val="left"/>
                    <w:rPr>
                      <w:rFonts w:ascii="Courier New"/>
                      <w:sz w:val="18"/>
                    </w:rPr>
                  </w:pPr>
                  <w:r>
                    <w:rPr>
                      <w:rFonts w:ascii="Courier New"/>
                      <w:sz w:val="18"/>
                    </w:rPr>
                    <w:t>// rest of function...</w:t>
                  </w:r>
                </w:p>
              </w:txbxContent>
            </v:textbox>
            <v:stroke dashstyle="solid"/>
            <w10:wrap type="topAndBottom"/>
          </v:shape>
        </w:pict>
      </w:r>
    </w:p>
    <w:p>
      <w:pPr>
        <w:pStyle w:val="BodyText"/>
        <w:spacing w:before="1"/>
        <w:rPr>
          <w:sz w:val="20"/>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spacing w:val="-1"/>
        </w:rPr>
        <w:t>在浏览函数实现时，我有时会发现一些令人不快的引用关系，例如，引用一</w:t>
      </w:r>
      <w:r>
        <w:rPr/>
        <w:t>个全局变量，或者引用另一个我想要移除的元素。为了解决这些令人不快的引 </w:t>
      </w:r>
      <w:r>
        <w:rPr>
          <w:spacing w:val="-1"/>
        </w:rPr>
        <w:t>用，我需要将其替换为函数参数，从而将处理引用关系的责任转交给函数的调用</w:t>
      </w:r>
      <w:r>
        <w:rPr/>
        <w:t>者。</w:t>
      </w:r>
    </w:p>
    <w:p>
      <w:pPr>
        <w:pStyle w:val="BodyText"/>
        <w:spacing w:before="8"/>
        <w:rPr>
          <w:sz w:val="22"/>
        </w:rPr>
      </w:pPr>
    </w:p>
    <w:p>
      <w:pPr>
        <w:pStyle w:val="BodyText"/>
        <w:spacing w:line="223" w:lineRule="auto"/>
        <w:ind w:left="120" w:right="200" w:firstLine="585"/>
        <w:jc w:val="both"/>
      </w:pPr>
      <w:r>
        <w:rPr/>
        <w:t>需要使用本重构的情况大多源于我想要改变代码的依赖关系</w:t>
      </w:r>
      <w:r>
        <w:rPr>
          <w:rFonts w:ascii="Times New Roman" w:hAnsi="Times New Roman" w:eastAsia="Times New Roman"/>
        </w:rPr>
        <w:t>——</w:t>
      </w:r>
      <w:r>
        <w:rPr/>
        <w:t>为了让目标函数不再依赖于某个元素，我把这个元素的值以参数形式传递给该函数。这里需要注意权衡：如果把所有依赖关系都变成参数，会导致参数列表冗长重复；如果作用域之间的共享太多，又会导致函数间依赖过度。我一向不善于微妙的权衡， 所以</w:t>
      </w:r>
      <w:r>
        <w:rPr>
          <w:rFonts w:ascii="Times New Roman" w:hAnsi="Times New Roman" w:eastAsia="Times New Roman"/>
        </w:rPr>
        <w:t>“</w:t>
      </w:r>
      <w:r>
        <w:rPr/>
        <w:t>能够可靠地改变决定</w:t>
      </w:r>
      <w:r>
        <w:rPr>
          <w:rFonts w:ascii="Times New Roman" w:hAnsi="Times New Roman" w:eastAsia="Times New Roman"/>
        </w:rPr>
        <w:t>”</w:t>
      </w:r>
      <w:r>
        <w:rPr/>
        <w:t>就显得尤为重要，这样随着我的理解加深，程序也能从中受益。</w:t>
      </w:r>
    </w:p>
    <w:p>
      <w:pPr>
        <w:spacing w:after="0" w:line="223" w:lineRule="auto"/>
        <w:jc w:val="both"/>
        <w:sectPr>
          <w:pgSz w:w="12240" w:h="15840"/>
          <w:pgMar w:top="1360" w:bottom="280" w:left="840" w:right="840"/>
        </w:sectPr>
      </w:pPr>
    </w:p>
    <w:p>
      <w:pPr>
        <w:pStyle w:val="BodyText"/>
        <w:spacing w:line="223" w:lineRule="auto" w:before="60"/>
        <w:ind w:left="120" w:right="200" w:firstLine="585"/>
      </w:pPr>
      <w:r>
        <w:rPr/>
        <w:t>如果一个函数用同样的参数调用总是给出同样的结果，我们就说这个函数具有</w:t>
      </w:r>
      <w:r>
        <w:rPr>
          <w:rFonts w:ascii="Times New Roman" w:hAnsi="Times New Roman" w:eastAsia="Times New Roman"/>
        </w:rPr>
        <w:t>“</w:t>
      </w:r>
      <w:r>
        <w:rPr/>
        <w:t>引用透明性</w:t>
      </w:r>
      <w:r>
        <w:rPr>
          <w:rFonts w:ascii="Times New Roman" w:hAnsi="Times New Roman" w:eastAsia="Times New Roman"/>
        </w:rPr>
        <w:t>”</w:t>
      </w:r>
      <w:r>
        <w:rPr/>
        <w:t>（</w:t>
      </w:r>
      <w:r>
        <w:rPr>
          <w:rFonts w:ascii="Times New Roman" w:hAnsi="Times New Roman" w:eastAsia="Times New Roman"/>
        </w:rPr>
        <w:t>referential transparency</w:t>
      </w:r>
      <w:r>
        <w:rPr/>
        <w:t>），这样的函数理解起来更容易。如果一个函数使用了另一个元素，而后者不具引用透明性，那么包含该元素的函数也就失去了引用透明性。只要把</w:t>
      </w:r>
      <w:r>
        <w:rPr>
          <w:rFonts w:ascii="Times New Roman" w:hAnsi="Times New Roman" w:eastAsia="Times New Roman"/>
        </w:rPr>
        <w:t>“</w:t>
      </w:r>
      <w:r>
        <w:rPr/>
        <w:t>不具引用透明性的元素</w:t>
      </w:r>
      <w:r>
        <w:rPr>
          <w:rFonts w:ascii="Times New Roman" w:hAnsi="Times New Roman" w:eastAsia="Times New Roman"/>
        </w:rPr>
        <w:t>”</w:t>
      </w:r>
      <w:r>
        <w:rPr/>
        <w:t>变成参数传入，函数就能重获引用透明性。虽然这样就把责任转移给了函数的调用者，但是具有引用透明性的模块能带来很多益处。有一个常见的模式：在负责逻辑处理的模块中只有纯函数，其外再包裹处理</w:t>
      </w:r>
      <w:r>
        <w:rPr>
          <w:rFonts w:ascii="Times New Roman" w:hAnsi="Times New Roman" w:eastAsia="Times New Roman"/>
        </w:rPr>
        <w:t>I/O</w:t>
      </w:r>
      <w:r>
        <w:rPr/>
        <w:t>和其他可变元素的逻辑代码。借助以参数取代查询， 我可以提纯程序的某些组成部分，使其更容易测试、更容易理解。</w:t>
      </w:r>
    </w:p>
    <w:p>
      <w:pPr>
        <w:pStyle w:val="BodyText"/>
        <w:spacing w:before="6"/>
        <w:rPr>
          <w:sz w:val="22"/>
        </w:rPr>
      </w:pPr>
    </w:p>
    <w:p>
      <w:pPr>
        <w:pStyle w:val="BodyText"/>
        <w:spacing w:line="223" w:lineRule="auto"/>
        <w:ind w:left="120" w:right="200" w:firstLine="585"/>
        <w:jc w:val="both"/>
      </w:pPr>
      <w:r>
        <w:rPr/>
        <w:t>不过以参数取代查询并非只有好处。把查询变成参数以后，就迫使调用者必须弄清如何提供正确的参数值，这会增加函数调用者的复杂度，而我在设计接口时通常更愿意让接口的消费者更容易使用。归根到底，这是关于程序中责任分配的问题，而这方面的决策既不容易，也不会一劳永逸</w:t>
      </w:r>
      <w:r>
        <w:rPr>
          <w:rFonts w:ascii="Times New Roman" w:hAnsi="Times New Roman" w:eastAsia="Times New Roman"/>
        </w:rPr>
        <w:t>——</w:t>
      </w:r>
      <w:r>
        <w:rPr/>
        <w:t>这就是我需要非常熟悉本重构（及其反向重构）的原因。</w:t>
      </w:r>
    </w:p>
    <w:p>
      <w:pPr>
        <w:pStyle w:val="BodyText"/>
        <w:spacing w:before="6"/>
        <w:rPr>
          <w:sz w:val="36"/>
        </w:rPr>
      </w:pPr>
    </w:p>
    <w:p>
      <w:pPr>
        <w:pStyle w:val="Heading3"/>
      </w:pPr>
      <w:r>
        <w:rPr>
          <w:color w:val="0091DD"/>
        </w:rPr>
        <w:t>做法</w:t>
      </w:r>
    </w:p>
    <w:p>
      <w:pPr>
        <w:pStyle w:val="BodyText"/>
        <w:rPr>
          <w:sz w:val="20"/>
        </w:rPr>
      </w:pPr>
    </w:p>
    <w:p>
      <w:pPr>
        <w:pStyle w:val="BodyText"/>
        <w:spacing w:line="358" w:lineRule="exact" w:before="205"/>
        <w:ind w:left="420"/>
      </w:pPr>
      <w:r>
        <w:rPr/>
        <w:pict>
          <v:group style="position:absolute;margin-left:51.5625pt;margin-top:18.1875pt;width:4.9pt;height:4.9pt;mso-position-horizontal-relative:page;mso-position-vertical-relative:paragraph;z-index:16483328"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对执行查询操作的代码使用提炼变量（</w:t>
      </w:r>
      <w:r>
        <w:rPr>
          <w:rFonts w:ascii="Times New Roman" w:eastAsia="Times New Roman"/>
        </w:rPr>
        <w:t>119</w:t>
      </w:r>
      <w:r>
        <w:rPr/>
        <w:t>），将其从函数体中分离出来。</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48384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现在函数体代码已经不再执行查询操作（而是使用前一步提炼出的变量），对这部分代码使用提炼函数（</w:t>
      </w:r>
      <w:r>
        <w:rPr>
          <w:rFonts w:ascii="Times New Roman" w:eastAsia="Times New Roman"/>
        </w:rPr>
        <w:t>106</w:t>
      </w:r>
      <w:r>
        <w:rPr/>
        <w:t>）。</w:t>
      </w:r>
    </w:p>
    <w:p>
      <w:pPr>
        <w:pStyle w:val="BodyText"/>
        <w:spacing w:before="8"/>
        <w:rPr>
          <w:sz w:val="19"/>
        </w:rPr>
      </w:pPr>
      <w:r>
        <w:rPr/>
        <w:pict>
          <v:group style="position:absolute;margin-left:48pt;margin-top:14.549219pt;width:512.25pt;height:57.75pt;mso-position-horizontal-relative:page;mso-position-vertical-relative:paragraph;z-index:-14974464;mso-wrap-distance-left:0;mso-wrap-distance-right:0" coordorigin="960,291" coordsize="10245,1155">
            <v:shape style="position:absolute;left:960;top:290;width:10028;height:113" type="#_x0000_t75" stroked="false">
              <v:imagedata r:id="rId10" o:title=""/>
            </v:shape>
            <v:shape style="position:absolute;left:1177;top:1265;width:9810;height:180" type="#_x0000_t75" stroked="false">
              <v:imagedata r:id="rId11" o:title=""/>
            </v:shape>
            <v:shape style="position:absolute;left:11017;top:508;width:188;height:720" type="#_x0000_t75" stroked="false">
              <v:imagedata r:id="rId48" o:title=""/>
            </v:shape>
            <v:shape style="position:absolute;left:10987;top:290;width:218;height:218" type="#_x0000_t75" stroked="false">
              <v:imagedata r:id="rId13" o:title=""/>
            </v:shape>
            <v:shape style="position:absolute;left:10987;top:1228;width:210;height:218" type="#_x0000_t75" stroked="false">
              <v:imagedata r:id="rId14" o:title=""/>
            </v:shape>
            <v:shape style="position:absolute;left:967;top:1265;width:210;height:180" type="#_x0000_t75" stroked="false">
              <v:imagedata r:id="rId15" o:title=""/>
            </v:shape>
            <v:shape style="position:absolute;left:960;top:290;width:10170;height:1080" coordorigin="960,291" coordsize="10170,1080" path="m10988,1371l1103,1371,1047,1360,1002,1329,971,1284,960,1228,960,433,971,378,1002,333,1047,302,1103,291,10988,291,11025,298,1103,298,1050,309,1007,338,978,381,968,433,968,1228,978,1281,1007,1324,1050,1353,1103,1363,11025,1363,10988,1371xm11025,1363l10988,1363,11040,1353,11083,1324,11112,1281,11123,1228,11123,433,11112,381,11083,338,11040,309,10988,298,11025,298,11043,302,11088,333,11119,378,11130,433,11130,1228,11119,1284,11088,1329,11043,1360,11025,1363xe" filled="true" fillcolor="#136eb3" stroked="false">
              <v:path arrowok="t"/>
              <v:fill type="solid"/>
            </v:shape>
            <v:shape style="position:absolute;left:960;top:290;width:10245;height:1155" type="#_x0000_t202" filled="false" stroked="false">
              <v:textbox inset="0,0,0,0">
                <w:txbxContent>
                  <w:p>
                    <w:pPr>
                      <w:spacing w:line="240" w:lineRule="auto" w:before="12"/>
                      <w:rPr>
                        <w:sz w:val="32"/>
                      </w:rPr>
                    </w:pPr>
                  </w:p>
                  <w:p>
                    <w:pPr>
                      <w:spacing w:before="0"/>
                      <w:ind w:left="735" w:right="0" w:firstLine="0"/>
                      <w:jc w:val="left"/>
                      <w:rPr>
                        <w:sz w:val="29"/>
                      </w:rPr>
                    </w:pPr>
                    <w:r>
                      <w:rPr>
                        <w:sz w:val="29"/>
                      </w:rPr>
                      <w:t>给提炼出的新函数起一个容易搜索的名字，以便稍后改名。</w:t>
                    </w:r>
                  </w:p>
                </w:txbxContent>
              </v:textbox>
              <w10:wrap type="none"/>
            </v:shape>
            <w10:wrap type="topAndBottom"/>
          </v:group>
        </w:pict>
      </w:r>
    </w:p>
    <w:p>
      <w:pPr>
        <w:pStyle w:val="BodyText"/>
        <w:spacing w:before="4"/>
        <w:rPr>
          <w:sz w:val="19"/>
        </w:rPr>
      </w:pPr>
    </w:p>
    <w:p>
      <w:pPr>
        <w:pStyle w:val="BodyText"/>
        <w:spacing w:line="223" w:lineRule="auto" w:before="91"/>
        <w:ind w:left="420" w:right="3556"/>
      </w:pPr>
      <w:r>
        <w:rPr/>
        <w:pict>
          <v:group style="position:absolute;margin-left:51.5625pt;margin-top:11.4725pt;width:4.9pt;height:4.9pt;mso-position-horizontal-relative:page;mso-position-vertical-relative:paragraph;z-index:16484352"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pict>
          <v:group style="position:absolute;margin-left:51.5625pt;margin-top:28.7225pt;width:4.9pt;height:4.9pt;mso-position-horizontal-relative:page;mso-position-vertical-relative:paragraph;z-index:16484864" coordorigin="1031,574" coordsize="98,98">
            <v:shape style="position:absolute;left:1035;top:578;width:90;height:90" coordorigin="1035,578" coordsize="90,90" path="m1080,668l1062,665,1048,655,1039,641,1035,623,1039,606,1048,591,1062,582,1080,578,1098,582,1112,591,1121,606,1125,623,1121,641,1112,655,1098,665,1080,668xe" filled="true" fillcolor="#000000" stroked="false">
              <v:path arrowok="t"/>
              <v:fill type="solid"/>
            </v:shape>
            <v:shape style="position:absolute;left:1035;top:578;width:90;height:90" coordorigin="1035,578" coordsize="90,90" path="m1125,623l1121,641,1112,655,1098,665,1080,668,1062,665,1048,655,1039,641,1035,623,1039,606,1048,591,1062,582,1080,578,1098,582,1112,591,1121,606,1125,623e" filled="false" stroked="true" strokeweight=".375pt" strokecolor="#000000">
              <v:path arrowok="t"/>
              <v:stroke dashstyle="solid"/>
            </v:shape>
            <w10:wrap type="none"/>
          </v:group>
        </w:pict>
      </w:r>
      <w:r>
        <w:rPr/>
        <w:t>使用内联变量（</w:t>
      </w:r>
      <w:r>
        <w:rPr>
          <w:rFonts w:ascii="Times New Roman" w:eastAsia="Times New Roman"/>
        </w:rPr>
        <w:t>123</w:t>
      </w:r>
      <w:r>
        <w:rPr/>
        <w:t>），消除刚才提炼出来的变量。对原来的函数使用内联函数（</w:t>
      </w:r>
      <w:r>
        <w:rPr>
          <w:rFonts w:ascii="Times New Roman" w:eastAsia="Times New Roman"/>
        </w:rPr>
        <w:t>115</w:t>
      </w:r>
      <w:r>
        <w:rPr/>
        <w:t>）。</w:t>
      </w:r>
    </w:p>
    <w:p>
      <w:pPr>
        <w:pStyle w:val="BodyText"/>
        <w:spacing w:line="350" w:lineRule="exact"/>
        <w:ind w:left="420"/>
      </w:pPr>
      <w:r>
        <w:rPr/>
        <w:pict>
          <v:group style="position:absolute;margin-left:51.5625pt;margin-top:6.867188pt;width:4.9pt;height:4.9pt;mso-position-horizontal-relative:page;mso-position-vertical-relative:paragraph;z-index:1648537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对新函数改名，改回原来函数的名字。</w:t>
      </w:r>
    </w:p>
    <w:p>
      <w:pPr>
        <w:pStyle w:val="BodyText"/>
        <w:spacing w:before="2"/>
        <w:rPr>
          <w:sz w:val="36"/>
        </w:rPr>
      </w:pPr>
    </w:p>
    <w:p>
      <w:pPr>
        <w:pStyle w:val="Heading3"/>
      </w:pPr>
      <w:r>
        <w:rPr>
          <w:color w:val="0091DD"/>
        </w:rPr>
        <w:t>范例</w:t>
      </w:r>
    </w:p>
    <w:p>
      <w:pPr>
        <w:pStyle w:val="BodyText"/>
        <w:rPr>
          <w:sz w:val="36"/>
        </w:rPr>
      </w:pPr>
    </w:p>
    <w:p>
      <w:pPr>
        <w:pStyle w:val="BodyText"/>
        <w:spacing w:line="358" w:lineRule="exact"/>
        <w:ind w:left="705"/>
      </w:pPr>
      <w:r>
        <w:rPr/>
        <w:t>我们想象一个简单却又烦人的温度控制系统。用户可以从一个温控终端</w:t>
      </w:r>
    </w:p>
    <w:p>
      <w:pPr>
        <w:pStyle w:val="BodyText"/>
        <w:spacing w:line="223" w:lineRule="auto" w:before="7"/>
        <w:ind w:left="120" w:right="161"/>
      </w:pPr>
      <w:r>
        <w:rPr/>
        <w:t>（</w:t>
      </w:r>
      <w:r>
        <w:rPr>
          <w:rFonts w:ascii="Times New Roman" w:eastAsia="Times New Roman"/>
        </w:rPr>
        <w:t>thermostat</w:t>
      </w:r>
      <w:r>
        <w:rPr/>
        <w:t>）指定温度，但指定的目标温度必须在温度控制计划（</w:t>
      </w:r>
      <w:r>
        <w:rPr>
          <w:rFonts w:ascii="Times New Roman" w:eastAsia="Times New Roman"/>
        </w:rPr>
        <w:t>heating</w:t>
      </w:r>
      <w:r>
        <w:rPr>
          <w:rFonts w:ascii="Times New Roman" w:eastAsia="Times New Roman"/>
          <w:spacing w:val="59"/>
        </w:rPr>
        <w:t> </w:t>
      </w:r>
      <w:r>
        <w:rPr>
          <w:rFonts w:ascii="Times New Roman" w:eastAsia="Times New Roman"/>
        </w:rPr>
        <w:t>plan</w:t>
      </w:r>
      <w:r>
        <w:rPr/>
        <w:t>） 允许的范围内。</w:t>
      </w:r>
    </w:p>
    <w:p>
      <w:pPr>
        <w:pStyle w:val="BodyText"/>
        <w:spacing w:before="4"/>
        <w:rPr>
          <w:sz w:val="37"/>
        </w:rPr>
      </w:pPr>
    </w:p>
    <w:p>
      <w:pPr>
        <w:pStyle w:val="Heading4"/>
      </w:pPr>
      <w:r>
        <w:rPr>
          <w:color w:val="0091DD"/>
        </w:rPr>
        <w:t>class HeatingPlan...</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58.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targetTemperature() {</w:t>
                  </w:r>
                </w:p>
                <w:p>
                  <w:pPr>
                    <w:spacing w:line="247" w:lineRule="auto" w:before="6"/>
                    <w:ind w:left="268" w:right="2479" w:firstLine="0"/>
                    <w:jc w:val="left"/>
                    <w:rPr>
                      <w:rFonts w:ascii="Courier New"/>
                      <w:sz w:val="18"/>
                    </w:rPr>
                  </w:pPr>
                  <w:r>
                    <w:rPr>
                      <w:rFonts w:ascii="Courier New"/>
                      <w:sz w:val="18"/>
                    </w:rPr>
                    <w:t>if (thermostat.selectedTemperature &gt; this._max) return this._max; else if (thermostat.selectedTemperature &lt; this._min) return</w:t>
                  </w:r>
                  <w:r>
                    <w:rPr>
                      <w:rFonts w:ascii="Courier New"/>
                      <w:spacing w:val="-59"/>
                      <w:sz w:val="18"/>
                    </w:rPr>
                    <w:t> </w:t>
                  </w:r>
                  <w:r>
                    <w:rPr>
                      <w:rFonts w:ascii="Courier New"/>
                      <w:sz w:val="18"/>
                    </w:rPr>
                    <w:t>this._min; else return</w:t>
                  </w:r>
                  <w:r>
                    <w:rPr>
                      <w:rFonts w:ascii="Courier New"/>
                      <w:spacing w:val="-5"/>
                      <w:sz w:val="18"/>
                    </w:rPr>
                    <w:t> </w:t>
                  </w:r>
                  <w:r>
                    <w:rPr>
                      <w:rFonts w:ascii="Courier New"/>
                      <w:sz w:val="18"/>
                    </w:rPr>
                    <w:t>thermostat.selectedTemperature;</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spacing w:before="195"/>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group style="position:absolute;margin-left:48pt;margin-top:12.548828pt;width:516pt;height:37.5pt;mso-position-horizontal-relative:page;mso-position-vertical-relative:paragraph;z-index:-14969344;mso-wrap-distance-left:0;mso-wrap-distance-right:0" coordorigin="960,251" coordsize="10320,750">
            <v:shape style="position:absolute;left:960;top:250;width:10320;height:750" coordorigin="960,251" coordsize="10320,750" path="m11280,251l11273,251,11273,258,11273,993,968,993,968,258,11273,258,11273,251,968,251,960,251,960,258,960,993,960,1001,968,1001,11273,1001,11280,1001,11280,993,11280,258,11280,251xe" filled="true" fillcolor="#000000" stroked="false">
              <v:path arrowok="t"/>
              <v:fill type="solid"/>
            </v:shape>
            <v:shape style="position:absolute;left:1020;top:311;width:236;height:204" type="#_x0000_t202" filled="false" stroked="false">
              <v:textbox inset="0,0,0,0">
                <w:txbxContent>
                  <w:p>
                    <w:pPr>
                      <w:spacing w:before="0"/>
                      <w:ind w:left="0" w:right="0" w:firstLine="0"/>
                      <w:jc w:val="left"/>
                      <w:rPr>
                        <w:rFonts w:ascii="Courier New"/>
                        <w:sz w:val="18"/>
                      </w:rPr>
                    </w:pPr>
                    <w:r>
                      <w:rPr>
                        <w:rFonts w:ascii="Courier New"/>
                        <w:sz w:val="18"/>
                      </w:rPr>
                      <w:t>if</w:t>
                    </w:r>
                  </w:p>
                </w:txbxContent>
              </v:textbox>
              <w10:wrap type="none"/>
            </v:shape>
            <v:shape style="position:absolute;left:1667;top:311;width:7792;height:204" type="#_x0000_t202" filled="false" stroked="false">
              <v:textbox inset="0,0,0,0">
                <w:txbxContent>
                  <w:p>
                    <w:pPr>
                      <w:spacing w:before="0"/>
                      <w:ind w:left="0" w:right="0" w:firstLine="0"/>
                      <w:jc w:val="left"/>
                      <w:rPr>
                        <w:rFonts w:ascii="Courier New"/>
                        <w:sz w:val="18"/>
                      </w:rPr>
                    </w:pPr>
                    <w:r>
                      <w:rPr>
                        <w:rFonts w:ascii="Courier New"/>
                        <w:sz w:val="18"/>
                      </w:rPr>
                      <w:t>(thePlan.targetTemperature &gt; thermostat.currentTemperature)</w:t>
                    </w:r>
                    <w:r>
                      <w:rPr>
                        <w:rFonts w:ascii="Courier New"/>
                        <w:spacing w:val="-55"/>
                        <w:sz w:val="18"/>
                      </w:rPr>
                      <w:t> </w:t>
                    </w:r>
                    <w:r>
                      <w:rPr>
                        <w:rFonts w:ascii="Courier New"/>
                        <w:sz w:val="18"/>
                      </w:rPr>
                      <w:t>setToHeat();</w:t>
                    </w:r>
                  </w:p>
                </w:txbxContent>
              </v:textbox>
              <w10:wrap type="none"/>
            </v:shape>
            <v:shape style="position:absolute;left:1020;top:521;width:8223;height:414" type="#_x0000_t202" filled="false" stroked="false">
              <v:textbox inset="0,0,0,0">
                <w:txbxContent>
                  <w:p>
                    <w:pPr>
                      <w:spacing w:line="247" w:lineRule="auto" w:before="0"/>
                      <w:ind w:left="0" w:right="-7" w:firstLine="0"/>
                      <w:jc w:val="left"/>
                      <w:rPr>
                        <w:rFonts w:ascii="Courier New"/>
                        <w:sz w:val="18"/>
                      </w:rPr>
                    </w:pPr>
                    <w:r>
                      <w:rPr>
                        <w:rFonts w:ascii="Courier New"/>
                        <w:sz w:val="18"/>
                      </w:rPr>
                      <w:t>else if(thePlan.targetTemperature&lt;thermostat.currentTemperature)setToCool(); else setOff();</w:t>
                    </w:r>
                  </w:p>
                </w:txbxContent>
              </v:textbox>
              <w10:wrap type="none"/>
            </v:shape>
            <w10:wrap type="topAndBottom"/>
          </v:group>
        </w:pict>
      </w:r>
    </w:p>
    <w:p>
      <w:pPr>
        <w:pStyle w:val="BodyText"/>
        <w:spacing w:before="9"/>
        <w:rPr>
          <w:rFonts w:ascii="Times New Roman"/>
          <w:b/>
          <w:sz w:val="15"/>
        </w:rPr>
      </w:pPr>
    </w:p>
    <w:p>
      <w:pPr>
        <w:spacing w:line="223" w:lineRule="auto" w:before="82"/>
        <w:ind w:left="120" w:right="169" w:firstLine="585"/>
        <w:jc w:val="left"/>
        <w:rPr>
          <w:sz w:val="29"/>
        </w:rPr>
      </w:pPr>
      <w:r>
        <w:rPr>
          <w:sz w:val="29"/>
        </w:rPr>
        <w:t>系统的温控计划规则抑制了我的要求，作为这样一个系统的用户，我可能会感到很烦恼。不过作为程序员，我更担心的是</w:t>
      </w:r>
      <w:r>
        <w:rPr>
          <w:rFonts w:ascii="Courier New" w:eastAsia="Courier New"/>
          <w:sz w:val="23"/>
        </w:rPr>
        <w:t>targetTemperature</w:t>
      </w:r>
      <w:r>
        <w:rPr>
          <w:sz w:val="29"/>
        </w:rPr>
        <w:t>函数依赖于全局的</w:t>
      </w:r>
      <w:r>
        <w:rPr>
          <w:rFonts w:ascii="Courier New" w:eastAsia="Courier New"/>
          <w:sz w:val="23"/>
        </w:rPr>
        <w:t>thermostat</w:t>
      </w:r>
      <w:r>
        <w:rPr>
          <w:sz w:val="29"/>
        </w:rPr>
        <w:t>对象。我可以把需要这个对象提供的信息作为参数传入，从而打破对该对象的依赖。</w:t>
      </w:r>
    </w:p>
    <w:p>
      <w:pPr>
        <w:pStyle w:val="BodyText"/>
        <w:spacing w:before="1"/>
        <w:rPr>
          <w:sz w:val="21"/>
        </w:rPr>
      </w:pPr>
    </w:p>
    <w:p>
      <w:pPr>
        <w:pStyle w:val="BodyText"/>
        <w:ind w:left="705"/>
      </w:pPr>
      <w:r>
        <w:rPr/>
        <w:t>首先，我要用提炼变量（</w:t>
      </w:r>
      <w:r>
        <w:rPr>
          <w:rFonts w:ascii="Times New Roman" w:hAnsi="Times New Roman" w:eastAsia="Times New Roman"/>
        </w:rPr>
        <w:t>119</w:t>
      </w:r>
      <w:r>
        <w:rPr/>
        <w:t>）把</w:t>
      </w:r>
      <w:r>
        <w:rPr>
          <w:rFonts w:ascii="Times New Roman" w:hAnsi="Times New Roman" w:eastAsia="Times New Roman"/>
        </w:rPr>
        <w:t>“</w:t>
      </w:r>
      <w:r>
        <w:rPr/>
        <w:t>希望作为参数传入的信息</w:t>
      </w:r>
      <w:r>
        <w:rPr>
          <w:rFonts w:ascii="Times New Roman" w:hAnsi="Times New Roman" w:eastAsia="Times New Roman"/>
        </w:rPr>
        <w:t>”</w:t>
      </w:r>
      <w:r>
        <w:rPr/>
        <w:t>提炼出来。</w:t>
      </w:r>
    </w:p>
    <w:p>
      <w:pPr>
        <w:pStyle w:val="BodyText"/>
        <w:spacing w:before="11"/>
        <w:rPr>
          <w:sz w:val="36"/>
        </w:rPr>
      </w:pPr>
    </w:p>
    <w:p>
      <w:pPr>
        <w:pStyle w:val="Heading4"/>
      </w:pPr>
      <w:r>
        <w:rPr>
          <w:color w:val="0091DD"/>
        </w:rPr>
        <w:t>class HeatingPlan...</w:t>
      </w:r>
    </w:p>
    <w:p>
      <w:pPr>
        <w:pStyle w:val="BodyText"/>
        <w:rPr>
          <w:rFonts w:ascii="Times New Roman"/>
          <w:b/>
          <w:sz w:val="20"/>
        </w:rPr>
      </w:pPr>
    </w:p>
    <w:p>
      <w:pPr>
        <w:pStyle w:val="BodyText"/>
        <w:spacing w:before="1"/>
        <w:rPr>
          <w:rFonts w:ascii="Times New Roman"/>
          <w:b/>
          <w:sz w:val="20"/>
        </w:rPr>
      </w:pPr>
      <w:r>
        <w:rPr/>
        <w:pict>
          <v:shape style="position:absolute;margin-left:48.1875pt;margin-top:13.71125pt;width:515.65pt;height:68.650pt;mso-position-horizontal-relative:page;mso-position-vertical-relative:paragraph;z-index:-14968832;mso-wrap-distance-left:0;mso-wrap-distance-right:0" type="#_x0000_t202" filled="false" stroked="true" strokeweight=".375pt" strokecolor="#000000">
            <v:textbox inset="0,0,0,0">
              <w:txbxContent>
                <w:p>
                  <w:pPr>
                    <w:spacing w:before="52"/>
                    <w:ind w:left="52" w:right="0" w:firstLine="0"/>
                    <w:jc w:val="both"/>
                    <w:rPr>
                      <w:rFonts w:ascii="Courier New"/>
                      <w:sz w:val="18"/>
                    </w:rPr>
                  </w:pPr>
                  <w:r>
                    <w:rPr>
                      <w:rFonts w:ascii="Courier New"/>
                      <w:sz w:val="18"/>
                    </w:rPr>
                    <w:t>get targetTemperature() {</w:t>
                  </w:r>
                </w:p>
                <w:p>
                  <w:pPr>
                    <w:spacing w:line="247" w:lineRule="auto" w:before="6"/>
                    <w:ind w:left="232" w:right="3702" w:firstLine="0"/>
                    <w:jc w:val="both"/>
                    <w:rPr>
                      <w:rFonts w:ascii="Courier New"/>
                      <w:sz w:val="18"/>
                    </w:rPr>
                  </w:pPr>
                  <w:r>
                    <w:rPr>
                      <w:rFonts w:ascii="Courier New"/>
                      <w:sz w:val="18"/>
                    </w:rPr>
                    <w:t>const selectedTemperature =</w:t>
                  </w:r>
                  <w:r>
                    <w:rPr>
                      <w:rFonts w:ascii="Courier New"/>
                      <w:spacing w:val="-48"/>
                      <w:sz w:val="18"/>
                    </w:rPr>
                    <w:t> </w:t>
                  </w:r>
                  <w:r>
                    <w:rPr>
                      <w:rFonts w:ascii="Courier New"/>
                      <w:sz w:val="18"/>
                    </w:rPr>
                    <w:t>thermostat.selectedTemperature; if (selectedTemperature &gt; this._max) return this._max; else if (selectedTemperature &lt; this._min) return</w:t>
                  </w:r>
                  <w:r>
                    <w:rPr>
                      <w:rFonts w:ascii="Courier New"/>
                      <w:spacing w:val="-49"/>
                      <w:sz w:val="18"/>
                    </w:rPr>
                    <w:t> </w:t>
                  </w:r>
                  <w:r>
                    <w:rPr>
                      <w:rFonts w:ascii="Courier New"/>
                      <w:sz w:val="18"/>
                    </w:rPr>
                    <w:t>this._min; else return</w:t>
                  </w:r>
                  <w:r>
                    <w:rPr>
                      <w:rFonts w:ascii="Courier New"/>
                      <w:spacing w:val="-4"/>
                      <w:sz w:val="18"/>
                    </w:rPr>
                    <w:t> </w:t>
                  </w:r>
                  <w:r>
                    <w:rPr>
                      <w:rFonts w:ascii="Courier New"/>
                      <w:sz w:val="18"/>
                    </w:rPr>
                    <w:t>selectedTemperature;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17" w:firstLine="585"/>
      </w:pPr>
      <w:r>
        <w:rPr/>
        <w:t>这样可以比较容易地用提炼函数（</w:t>
      </w:r>
      <w:r>
        <w:rPr>
          <w:rFonts w:ascii="Times New Roman" w:hAnsi="Times New Roman" w:eastAsia="Times New Roman"/>
        </w:rPr>
        <w:t>106</w:t>
      </w:r>
      <w:r>
        <w:rPr/>
        <w:t>）把整个函数体提炼出来，只剩</w:t>
      </w:r>
      <w:r>
        <w:rPr>
          <w:rFonts w:ascii="Times New Roman" w:hAnsi="Times New Roman" w:eastAsia="Times New Roman"/>
        </w:rPr>
        <w:t>“</w:t>
      </w:r>
      <w:r>
        <w:rPr/>
        <w:t>计算参数值</w:t>
      </w:r>
      <w:r>
        <w:rPr>
          <w:rFonts w:ascii="Times New Roman" w:hAnsi="Times New Roman" w:eastAsia="Times New Roman"/>
        </w:rPr>
        <w:t>”</w:t>
      </w:r>
      <w:r>
        <w:rPr/>
        <w:t>的逻辑还在原地。</w:t>
      </w:r>
    </w:p>
    <w:p>
      <w:pPr>
        <w:pStyle w:val="BodyText"/>
        <w:spacing w:before="11"/>
        <w:rPr>
          <w:sz w:val="37"/>
        </w:rPr>
      </w:pPr>
    </w:p>
    <w:p>
      <w:pPr>
        <w:pStyle w:val="Heading4"/>
      </w:pPr>
      <w:r>
        <w:rPr>
          <w:color w:val="0091DD"/>
        </w:rPr>
        <w:t>class HeatingPlan...</w:t>
      </w:r>
    </w:p>
    <w:p>
      <w:pPr>
        <w:pStyle w:val="BodyText"/>
        <w:rPr>
          <w:rFonts w:ascii="Times New Roman"/>
          <w:b/>
          <w:sz w:val="20"/>
        </w:rPr>
      </w:pPr>
    </w:p>
    <w:p>
      <w:pPr>
        <w:pStyle w:val="BodyText"/>
        <w:rPr>
          <w:rFonts w:ascii="Times New Roman"/>
          <w:b/>
          <w:sz w:val="20"/>
        </w:rPr>
      </w:pPr>
      <w:r>
        <w:rPr/>
        <w:pict>
          <v:shape style="position:absolute;margin-left:48.1875pt;margin-top:13.694688pt;width:515.65pt;height:110.65pt;mso-position-horizontal-relative:page;mso-position-vertical-relative:paragraph;z-index:-149683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targetTemperature() {</w:t>
                  </w:r>
                </w:p>
                <w:p>
                  <w:pPr>
                    <w:spacing w:line="247" w:lineRule="auto" w:before="6"/>
                    <w:ind w:left="232" w:right="3646" w:firstLine="0"/>
                    <w:jc w:val="left"/>
                    <w:rPr>
                      <w:rFonts w:ascii="Courier New"/>
                      <w:sz w:val="18"/>
                    </w:rPr>
                  </w:pPr>
                  <w:r>
                    <w:rPr>
                      <w:rFonts w:ascii="Courier New"/>
                      <w:sz w:val="18"/>
                    </w:rPr>
                    <w:t>const selectedTemperature = thermostat.selectedTemperature; return this.xxNEWtargetTemperature(selectedTemperature);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both"/>
                    <w:rPr>
                      <w:rFonts w:ascii="Courier New"/>
                      <w:sz w:val="18"/>
                    </w:rPr>
                  </w:pPr>
                  <w:r>
                    <w:rPr>
                      <w:rFonts w:ascii="Courier New"/>
                      <w:sz w:val="18"/>
                    </w:rPr>
                    <w:t>xxNEWtargetTemperature(selectedTemperature) {</w:t>
                  </w:r>
                </w:p>
                <w:p>
                  <w:pPr>
                    <w:spacing w:line="247" w:lineRule="auto" w:before="6"/>
                    <w:ind w:left="232" w:right="3702" w:firstLine="0"/>
                    <w:jc w:val="both"/>
                    <w:rPr>
                      <w:rFonts w:ascii="Courier New"/>
                      <w:sz w:val="18"/>
                    </w:rPr>
                  </w:pPr>
                  <w:r>
                    <w:rPr>
                      <w:rFonts w:ascii="Courier New"/>
                      <w:sz w:val="18"/>
                    </w:rPr>
                    <w:t>if (selectedTemperature &gt; this._max) return this._max; else if (selectedTemperature &lt; this._min) return</w:t>
                  </w:r>
                  <w:r>
                    <w:rPr>
                      <w:rFonts w:ascii="Courier New"/>
                      <w:spacing w:val="-49"/>
                      <w:sz w:val="18"/>
                    </w:rPr>
                    <w:t> </w:t>
                  </w:r>
                  <w:r>
                    <w:rPr>
                      <w:rFonts w:ascii="Courier New"/>
                      <w:sz w:val="18"/>
                    </w:rPr>
                    <w:t>this._min; else return</w:t>
                  </w:r>
                  <w:r>
                    <w:rPr>
                      <w:rFonts w:ascii="Courier New"/>
                      <w:spacing w:val="-4"/>
                      <w:sz w:val="18"/>
                    </w:rPr>
                    <w:t> </w:t>
                  </w:r>
                  <w:r>
                    <w:rPr>
                      <w:rFonts w:ascii="Courier New"/>
                      <w:sz w:val="18"/>
                    </w:rPr>
                    <w:t>selectedTemperature;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然后把刚才提炼出来的变量内联回去，于是旧函数就只剩一个简单的调用。</w:t>
      </w:r>
    </w:p>
    <w:p>
      <w:pPr>
        <w:spacing w:after="0"/>
        <w:sectPr>
          <w:pgSz w:w="12240" w:h="15840"/>
          <w:pgMar w:top="960" w:bottom="280" w:left="840" w:right="840"/>
        </w:sectPr>
      </w:pPr>
    </w:p>
    <w:p>
      <w:pPr>
        <w:pStyle w:val="Heading4"/>
        <w:spacing w:before="79"/>
      </w:pPr>
      <w:r>
        <w:rPr>
          <w:color w:val="0091DD"/>
        </w:rPr>
        <w:t>class HeatingPlan...</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37.15pt;mso-position-horizontal-relative:page;mso-position-vertical-relative:paragraph;z-index:-149678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targetTemperature() {</w:t>
                  </w:r>
                </w:p>
                <w:p>
                  <w:pPr>
                    <w:spacing w:before="6"/>
                    <w:ind w:left="268" w:right="0" w:firstLine="0"/>
                    <w:jc w:val="left"/>
                    <w:rPr>
                      <w:rFonts w:ascii="Courier New"/>
                      <w:sz w:val="18"/>
                    </w:rPr>
                  </w:pPr>
                  <w:r>
                    <w:rPr>
                      <w:rFonts w:ascii="Courier New"/>
                      <w:sz w:val="18"/>
                    </w:rPr>
                    <w:t>return this.xxNEWtargetTemperature(thermostat.selectedTemperature);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537" w:lineRule="auto" w:before="70" w:after="13"/>
        <w:ind w:left="120" w:right="5026" w:firstLine="585"/>
        <w:rPr>
          <w:rFonts w:ascii="Times New Roman" w:eastAsia="Times New Roman"/>
          <w:b/>
        </w:rPr>
      </w:pPr>
      <w:r>
        <w:rPr/>
        <w:t>现在可以对其使用内联函数（</w:t>
      </w:r>
      <w:r>
        <w:rPr>
          <w:rFonts w:ascii="Times New Roman" w:eastAsia="Times New Roman"/>
        </w:rPr>
        <w:t>115</w:t>
      </w:r>
      <w:r>
        <w:rPr/>
        <w:t>）。</w:t>
      </w:r>
      <w:r>
        <w:rPr>
          <w:color w:val="0091DD"/>
        </w:rPr>
        <w:t>调用方</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90pt;mso-position-horizontal-relative:char;mso-position-vertical-relative:line" type="#_x0000_t202" filled="false" stroked="true" strokeweight=".375pt" strokecolor="#000000">
            <w10:anchorlock/>
            <v:textbox inset="0,0,0,0">
              <w:txbxContent>
                <w:p>
                  <w:pPr>
                    <w:tabs>
                      <w:tab w:pos="592" w:val="left" w:leader="none"/>
                    </w:tabs>
                    <w:spacing w:line="247" w:lineRule="auto" w:before="52"/>
                    <w:ind w:left="592" w:right="2695" w:hanging="540"/>
                    <w:jc w:val="left"/>
                    <w:rPr>
                      <w:rFonts w:ascii="Courier New"/>
                      <w:sz w:val="18"/>
                    </w:rPr>
                  </w:pPr>
                  <w:r>
                    <w:rPr>
                      <w:rFonts w:ascii="Courier New"/>
                      <w:sz w:val="18"/>
                    </w:rPr>
                    <w:t>if</w:t>
                    <w:tab/>
                    <w:t>(thePlan.xxNEWtargetTemperature(thermostat.selectedTemperature)</w:t>
                  </w:r>
                  <w:r>
                    <w:rPr>
                      <w:rFonts w:ascii="Courier New"/>
                      <w:spacing w:val="-41"/>
                      <w:sz w:val="18"/>
                    </w:rPr>
                    <w:t> </w:t>
                  </w:r>
                  <w:r>
                    <w:rPr>
                      <w:rFonts w:ascii="Courier New"/>
                      <w:sz w:val="18"/>
                    </w:rPr>
                    <w:t>&gt; thermostat.currentTemperature)</w:t>
                  </w:r>
                </w:p>
                <w:p>
                  <w:pPr>
                    <w:spacing w:before="0"/>
                    <w:ind w:left="232" w:right="0" w:firstLine="0"/>
                    <w:jc w:val="left"/>
                    <w:rPr>
                      <w:rFonts w:ascii="Courier New"/>
                      <w:sz w:val="18"/>
                    </w:rPr>
                  </w:pPr>
                  <w:r>
                    <w:rPr>
                      <w:rFonts w:ascii="Courier New"/>
                      <w:sz w:val="18"/>
                    </w:rPr>
                    <w:t>setToHeat();</w:t>
                  </w:r>
                </w:p>
                <w:p>
                  <w:pPr>
                    <w:spacing w:line="247" w:lineRule="auto" w:before="6"/>
                    <w:ind w:left="880" w:right="0" w:hanging="828"/>
                    <w:jc w:val="left"/>
                    <w:rPr>
                      <w:rFonts w:ascii="Courier New"/>
                      <w:sz w:val="18"/>
                    </w:rPr>
                  </w:pPr>
                  <w:r>
                    <w:rPr>
                      <w:rFonts w:ascii="Courier New"/>
                      <w:sz w:val="18"/>
                    </w:rPr>
                    <w:t>else if (thePlan.xxNEWtargetTemperature(thermostat.selectedTemperature)</w:t>
                  </w:r>
                  <w:r>
                    <w:rPr>
                      <w:rFonts w:ascii="Courier New"/>
                      <w:spacing w:val="-58"/>
                      <w:sz w:val="18"/>
                    </w:rPr>
                    <w:t> </w:t>
                  </w:r>
                  <w:r>
                    <w:rPr>
                      <w:rFonts w:ascii="Courier New"/>
                      <w:sz w:val="18"/>
                    </w:rPr>
                    <w:t>&lt; thermostat.currentTemperature)</w:t>
                  </w:r>
                </w:p>
                <w:p>
                  <w:pPr>
                    <w:spacing w:line="247" w:lineRule="auto" w:before="0"/>
                    <w:ind w:left="52" w:right="8757" w:firstLine="180"/>
                    <w:jc w:val="left"/>
                    <w:rPr>
                      <w:rFonts w:ascii="Courier New"/>
                      <w:sz w:val="18"/>
                    </w:rPr>
                  </w:pPr>
                  <w:r>
                    <w:rPr>
                      <w:rFonts w:ascii="Courier New"/>
                      <w:sz w:val="18"/>
                    </w:rPr>
                    <w:t>setToCool(); else</w:t>
                  </w:r>
                </w:p>
                <w:p>
                  <w:pPr>
                    <w:spacing w:before="0"/>
                    <w:ind w:left="232" w:right="0" w:firstLine="0"/>
                    <w:jc w:val="left"/>
                    <w:rPr>
                      <w:rFonts w:ascii="Courier New"/>
                      <w:sz w:val="18"/>
                    </w:rPr>
                  </w:pPr>
                  <w:r>
                    <w:rPr>
                      <w:rFonts w:ascii="Courier New"/>
                      <w:sz w:val="18"/>
                    </w:rPr>
                    <w:t>setOff();</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t>再把新函数改名，用回旧函数的名字。得益于之前给它起了一个容易搜索的名字，现在只要把前缀去掉就行。</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55723pt;width:515.65pt;height:89.65pt;mso-position-horizontal-relative:page;mso-position-vertical-relative:paragraph;z-index:-14966784;mso-wrap-distance-left:0;mso-wrap-distance-right:0" type="#_x0000_t202" filled="false" stroked="true" strokeweight=".375pt" strokecolor="#000000">
            <v:textbox inset="0,0,0,0">
              <w:txbxContent>
                <w:p>
                  <w:pPr>
                    <w:tabs>
                      <w:tab w:pos="592" w:val="left" w:leader="none"/>
                    </w:tabs>
                    <w:spacing w:line="247" w:lineRule="auto" w:before="52"/>
                    <w:ind w:left="592" w:right="3234" w:hanging="540"/>
                    <w:jc w:val="left"/>
                    <w:rPr>
                      <w:rFonts w:ascii="Courier New"/>
                      <w:sz w:val="18"/>
                    </w:rPr>
                  </w:pPr>
                  <w:r>
                    <w:rPr>
                      <w:rFonts w:ascii="Courier New"/>
                      <w:sz w:val="18"/>
                    </w:rPr>
                    <w:t>if</w:t>
                    <w:tab/>
                    <w:t>(thePlan.targetTemperature(thermostat.selectedTemperature)</w:t>
                  </w:r>
                  <w:r>
                    <w:rPr>
                      <w:rFonts w:ascii="Courier New"/>
                      <w:spacing w:val="-39"/>
                      <w:sz w:val="18"/>
                    </w:rPr>
                    <w:t> </w:t>
                  </w:r>
                  <w:r>
                    <w:rPr>
                      <w:rFonts w:ascii="Courier New"/>
                      <w:sz w:val="18"/>
                    </w:rPr>
                    <w:t>&gt; thermostat.currentTemperature)</w:t>
                  </w:r>
                </w:p>
                <w:p>
                  <w:pPr>
                    <w:spacing w:before="0"/>
                    <w:ind w:left="232" w:right="0" w:firstLine="0"/>
                    <w:jc w:val="left"/>
                    <w:rPr>
                      <w:rFonts w:ascii="Courier New"/>
                      <w:sz w:val="18"/>
                    </w:rPr>
                  </w:pPr>
                  <w:r>
                    <w:rPr>
                      <w:rFonts w:ascii="Courier New"/>
                      <w:sz w:val="18"/>
                    </w:rPr>
                    <w:t>setToHeat();</w:t>
                  </w:r>
                </w:p>
                <w:p>
                  <w:pPr>
                    <w:spacing w:line="247" w:lineRule="auto" w:before="6"/>
                    <w:ind w:left="880" w:right="0" w:hanging="828"/>
                    <w:jc w:val="left"/>
                    <w:rPr>
                      <w:rFonts w:ascii="Courier New"/>
                      <w:sz w:val="18"/>
                    </w:rPr>
                  </w:pPr>
                  <w:r>
                    <w:rPr>
                      <w:rFonts w:ascii="Courier New"/>
                      <w:sz w:val="18"/>
                    </w:rPr>
                    <w:t>else if (thePlan.targetTemperature(thermostat.selectedTemperature)</w:t>
                  </w:r>
                  <w:r>
                    <w:rPr>
                      <w:rFonts w:ascii="Courier New"/>
                      <w:spacing w:val="-55"/>
                      <w:sz w:val="18"/>
                    </w:rPr>
                    <w:t> </w:t>
                  </w:r>
                  <w:r>
                    <w:rPr>
                      <w:rFonts w:ascii="Courier New"/>
                      <w:sz w:val="18"/>
                    </w:rPr>
                    <w:t>&lt; thermostat.currentTemperature)</w:t>
                  </w:r>
                </w:p>
                <w:p>
                  <w:pPr>
                    <w:spacing w:line="247" w:lineRule="auto" w:before="0"/>
                    <w:ind w:left="52" w:right="8757" w:firstLine="180"/>
                    <w:jc w:val="left"/>
                    <w:rPr>
                      <w:rFonts w:ascii="Courier New"/>
                      <w:sz w:val="18"/>
                    </w:rPr>
                  </w:pPr>
                  <w:r>
                    <w:rPr>
                      <w:rFonts w:ascii="Courier New"/>
                      <w:sz w:val="18"/>
                    </w:rPr>
                    <w:t>setToCool(); else</w:t>
                  </w:r>
                </w:p>
                <w:p>
                  <w:pPr>
                    <w:spacing w:before="0"/>
                    <w:ind w:left="232" w:right="0" w:firstLine="0"/>
                    <w:jc w:val="left"/>
                    <w:rPr>
                      <w:rFonts w:ascii="Courier New"/>
                      <w:sz w:val="18"/>
                    </w:rPr>
                  </w:pPr>
                  <w:r>
                    <w:rPr>
                      <w:rFonts w:ascii="Courier New"/>
                      <w:sz w:val="18"/>
                    </w:rPr>
                    <w:t>setOff();</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HeatingPlan...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58.15pt;mso-position-horizontal-relative:page;mso-position-vertical-relative:paragraph;z-index:-14966272;mso-wrap-distance-left:0;mso-wrap-distance-right:0" type="#_x0000_t202" filled="false" stroked="true" strokeweight=".375pt" strokecolor="#000000">
            <v:textbox inset="0,0,0,0">
              <w:txbxContent>
                <w:p>
                  <w:pPr>
                    <w:spacing w:before="52"/>
                    <w:ind w:left="52" w:right="0" w:firstLine="0"/>
                    <w:jc w:val="both"/>
                    <w:rPr>
                      <w:rFonts w:ascii="Courier New"/>
                      <w:sz w:val="18"/>
                    </w:rPr>
                  </w:pPr>
                  <w:r>
                    <w:rPr>
                      <w:rFonts w:ascii="Courier New"/>
                      <w:sz w:val="18"/>
                    </w:rPr>
                    <w:t>targetTemperature(selectedTemperature) {</w:t>
                  </w:r>
                </w:p>
                <w:p>
                  <w:pPr>
                    <w:spacing w:line="247" w:lineRule="auto" w:before="6"/>
                    <w:ind w:left="232" w:right="3702" w:firstLine="0"/>
                    <w:jc w:val="both"/>
                    <w:rPr>
                      <w:rFonts w:ascii="Courier New"/>
                      <w:sz w:val="18"/>
                    </w:rPr>
                  </w:pPr>
                  <w:r>
                    <w:rPr>
                      <w:rFonts w:ascii="Courier New"/>
                      <w:sz w:val="18"/>
                    </w:rPr>
                    <w:t>if (selectedTemperature &gt; this._max) return this._max; else if (selectedTemperature &lt; this._min) return</w:t>
                  </w:r>
                  <w:r>
                    <w:rPr>
                      <w:rFonts w:ascii="Courier New"/>
                      <w:spacing w:val="-49"/>
                      <w:sz w:val="18"/>
                    </w:rPr>
                    <w:t> </w:t>
                  </w:r>
                  <w:r>
                    <w:rPr>
                      <w:rFonts w:ascii="Courier New"/>
                      <w:sz w:val="18"/>
                    </w:rPr>
                    <w:t>this._min; else return</w:t>
                  </w:r>
                  <w:r>
                    <w:rPr>
                      <w:rFonts w:ascii="Courier New"/>
                      <w:spacing w:val="-4"/>
                      <w:sz w:val="18"/>
                    </w:rPr>
                    <w:t> </w:t>
                  </w:r>
                  <w:r>
                    <w:rPr>
                      <w:rFonts w:ascii="Courier New"/>
                      <w:sz w:val="18"/>
                    </w:rPr>
                    <w:t>selectedTemperature;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调用方的代码看起来比重构之前更笨重了，这是使用本重构手法的常见情 </w:t>
      </w:r>
      <w:r>
        <w:rPr>
          <w:spacing w:val="-1"/>
        </w:rPr>
        <w:t>况。将一个依赖关系从一个模块中移出，就意味着将处理这个依赖关系的责任推</w:t>
      </w:r>
      <w:r>
        <w:rPr/>
        <w:t>回给调用者。这是为了降低耦合度而付出的代价。</w:t>
      </w:r>
    </w:p>
    <w:p>
      <w:pPr>
        <w:pStyle w:val="BodyText"/>
        <w:spacing w:before="6"/>
        <w:rPr>
          <w:sz w:val="20"/>
        </w:rPr>
      </w:pPr>
    </w:p>
    <w:p>
      <w:pPr>
        <w:spacing w:before="1"/>
        <w:ind w:left="705" w:right="0" w:firstLine="0"/>
        <w:jc w:val="left"/>
        <w:rPr>
          <w:sz w:val="29"/>
        </w:rPr>
      </w:pPr>
      <w:r>
        <w:rPr>
          <w:sz w:val="29"/>
        </w:rPr>
        <w:t>但是，去除对</w:t>
      </w:r>
      <w:r>
        <w:rPr>
          <w:rFonts w:ascii="Courier New" w:eastAsia="Courier New"/>
          <w:sz w:val="23"/>
        </w:rPr>
        <w:t>thermostat</w:t>
      </w:r>
      <w:r>
        <w:rPr>
          <w:sz w:val="29"/>
        </w:rPr>
        <w:t>对象的耦合，并不是本重构带来的唯一收</w:t>
      </w:r>
    </w:p>
    <w:p>
      <w:pPr>
        <w:spacing w:after="0"/>
        <w:jc w:val="left"/>
        <w:rPr>
          <w:sz w:val="29"/>
        </w:rPr>
        <w:sectPr>
          <w:pgSz w:w="12240" w:h="15840"/>
          <w:pgMar w:top="880" w:bottom="280" w:left="840" w:right="840"/>
        </w:sectPr>
      </w:pPr>
    </w:p>
    <w:p>
      <w:pPr>
        <w:pStyle w:val="BodyText"/>
        <w:spacing w:line="225" w:lineRule="auto" w:before="74"/>
        <w:ind w:left="120" w:right="129"/>
      </w:pPr>
      <w:r>
        <w:rPr/>
        <w:t>益。</w:t>
      </w:r>
      <w:r>
        <w:rPr>
          <w:rFonts w:ascii="Courier New" w:hAnsi="Courier New" w:eastAsia="Courier New"/>
          <w:sz w:val="23"/>
        </w:rPr>
        <w:t>HeatingPlan</w:t>
      </w:r>
      <w:r>
        <w:rPr/>
        <w:t>类本身是不可变的</w:t>
      </w:r>
      <w:r>
        <w:rPr>
          <w:rFonts w:ascii="Times New Roman" w:hAnsi="Times New Roman" w:eastAsia="Times New Roman"/>
        </w:rPr>
        <w:t>——</w:t>
      </w:r>
      <w:r>
        <w:rPr/>
        <w:t>字段的值都在构造函数中设置，任何函数都不会修改它们。（不用费心去查看整个类的代码，相信我就好。）在不可变的</w:t>
      </w:r>
    </w:p>
    <w:p>
      <w:pPr>
        <w:spacing w:line="332" w:lineRule="exact" w:before="0"/>
        <w:ind w:left="120" w:right="0" w:firstLine="0"/>
        <w:jc w:val="left"/>
        <w:rPr>
          <w:sz w:val="29"/>
        </w:rPr>
      </w:pPr>
      <w:r>
        <w:rPr>
          <w:rFonts w:ascii="Courier New" w:eastAsia="Courier New"/>
          <w:sz w:val="23"/>
        </w:rPr>
        <w:t>HeatingPlan</w:t>
      </w:r>
      <w:r>
        <w:rPr>
          <w:sz w:val="29"/>
        </w:rPr>
        <w:t>基础上，把对</w:t>
      </w:r>
      <w:r>
        <w:rPr>
          <w:rFonts w:ascii="Courier New" w:eastAsia="Courier New"/>
          <w:sz w:val="23"/>
        </w:rPr>
        <w:t>thermostat</w:t>
      </w:r>
      <w:r>
        <w:rPr>
          <w:sz w:val="29"/>
        </w:rPr>
        <w:t>的依赖移出函数体之后，我又</w:t>
      </w:r>
    </w:p>
    <w:p>
      <w:pPr>
        <w:spacing w:line="345" w:lineRule="exact" w:before="0"/>
        <w:ind w:left="120" w:right="0" w:firstLine="0"/>
        <w:jc w:val="left"/>
        <w:rPr>
          <w:sz w:val="29"/>
        </w:rPr>
      </w:pPr>
      <w:r>
        <w:rPr>
          <w:sz w:val="29"/>
        </w:rPr>
        <w:t>使</w:t>
      </w:r>
      <w:r>
        <w:rPr>
          <w:rFonts w:ascii="Courier New" w:eastAsia="Courier New"/>
          <w:sz w:val="23"/>
        </w:rPr>
        <w:t>targetTemperature</w:t>
      </w:r>
      <w:r>
        <w:rPr>
          <w:sz w:val="29"/>
        </w:rPr>
        <w:t>函数具备了引用透明性。从此以后，只要在同一</w:t>
      </w:r>
    </w:p>
    <w:p>
      <w:pPr>
        <w:spacing w:line="223" w:lineRule="auto" w:before="7"/>
        <w:ind w:left="120" w:right="129" w:firstLine="0"/>
        <w:jc w:val="left"/>
        <w:rPr>
          <w:sz w:val="29"/>
        </w:rPr>
      </w:pPr>
      <w:r>
        <w:rPr>
          <w:sz w:val="29"/>
        </w:rPr>
        <w:t>个</w:t>
      </w:r>
      <w:r>
        <w:rPr>
          <w:rFonts w:ascii="Courier New" w:eastAsia="Courier New"/>
          <w:sz w:val="23"/>
        </w:rPr>
        <w:t>HeatingPlan</w:t>
      </w:r>
      <w:r>
        <w:rPr>
          <w:sz w:val="29"/>
        </w:rPr>
        <w:t>对象上用同样的参数调用</w:t>
      </w:r>
      <w:r>
        <w:rPr>
          <w:rFonts w:ascii="Courier New" w:eastAsia="Courier New"/>
          <w:sz w:val="23"/>
        </w:rPr>
        <w:t>targetTemperature</w:t>
      </w:r>
      <w:r>
        <w:rPr>
          <w:sz w:val="29"/>
        </w:rPr>
        <w:t>函数，我会始终得到 </w:t>
      </w:r>
      <w:r>
        <w:rPr>
          <w:spacing w:val="-1"/>
          <w:sz w:val="29"/>
        </w:rPr>
        <w:t>同样的结果。如果</w:t>
      </w:r>
      <w:r>
        <w:rPr>
          <w:rFonts w:ascii="Courier New" w:eastAsia="Courier New"/>
          <w:sz w:val="23"/>
        </w:rPr>
        <w:t>HeatingPlan</w:t>
      </w:r>
      <w:r>
        <w:rPr>
          <w:sz w:val="29"/>
        </w:rPr>
        <w:t>的所有函数都具有引用透明性，这个类会更容易测试，其行为也更容易理解。</w:t>
      </w:r>
    </w:p>
    <w:p>
      <w:pPr>
        <w:pStyle w:val="BodyText"/>
        <w:spacing w:before="12"/>
        <w:rPr>
          <w:sz w:val="22"/>
        </w:rPr>
      </w:pPr>
    </w:p>
    <w:p>
      <w:pPr>
        <w:pStyle w:val="BodyText"/>
        <w:spacing w:line="223" w:lineRule="auto"/>
        <w:ind w:left="120" w:right="152" w:firstLine="585"/>
      </w:pPr>
      <w:r>
        <w:rPr>
          <w:rFonts w:ascii="Times New Roman" w:hAnsi="Times New Roman" w:eastAsia="Times New Roman"/>
          <w:spacing w:val="-1"/>
        </w:rPr>
        <w:t>JavaScript</w:t>
      </w:r>
      <w:r>
        <w:rPr/>
        <w:t>的类模型有一个问题：无法强制要求类的不可变性</w:t>
      </w:r>
      <w:r>
        <w:rPr>
          <w:rFonts w:ascii="Times New Roman" w:hAnsi="Times New Roman" w:eastAsia="Times New Roman"/>
        </w:rPr>
        <w:t>——</w:t>
      </w:r>
      <w:r>
        <w:rPr/>
        <w:t>始终有办法修改对象的内部数据。尽管如此，在编写一个类的时候明确说明并鼓励不可变 性，通常也就足够了。尽量让类保持不可变通常是一个好的策略，以参数取代查询则是达成这一策略的利器。</w:t>
      </w:r>
    </w:p>
    <w:p>
      <w:pPr>
        <w:spacing w:after="0" w:line="223" w:lineRule="auto"/>
        <w:sectPr>
          <w:pgSz w:w="12240" w:h="15840"/>
          <w:pgMar w:top="880" w:bottom="280" w:left="840" w:right="840"/>
        </w:sectPr>
      </w:pPr>
    </w:p>
    <w:p>
      <w:pPr>
        <w:pStyle w:val="ListParagraph"/>
        <w:numPr>
          <w:ilvl w:val="1"/>
          <w:numId w:val="34"/>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1.7 移除设值函数（Remove Setting Method）" w:id="351"/>
      <w:bookmarkEnd w:id="351"/>
      <w:r>
        <w:rPr/>
      </w:r>
      <w:bookmarkStart w:name="_bookmark122" w:id="352"/>
      <w:bookmarkEnd w:id="352"/>
      <w:r>
        <w:rPr/>
      </w:r>
      <w:bookmarkStart w:name="_bookmark122" w:id="353"/>
      <w:bookmarkEnd w:id="353"/>
      <w:r>
        <w:rPr>
          <w:rFonts w:ascii="宋体" w:eastAsia="宋体" w:hint="eastAsia"/>
          <w:color w:val="0091DD"/>
          <w:spacing w:val="7"/>
          <w:sz w:val="41"/>
        </w:rPr>
        <w:t>移除设值函数</w:t>
      </w:r>
      <w:r>
        <w:rPr>
          <w:rFonts w:ascii="宋体" w:eastAsia="宋体" w:hint="eastAsia"/>
          <w:color w:val="0091DD"/>
          <w:sz w:val="41"/>
        </w:rPr>
        <w:t>（</w:t>
      </w:r>
      <w:r>
        <w:rPr>
          <w:b/>
          <w:color w:val="0091DD"/>
          <w:sz w:val="41"/>
        </w:rPr>
        <w:t>Remove</w:t>
      </w:r>
      <w:r>
        <w:rPr>
          <w:b/>
          <w:color w:val="0091DD"/>
          <w:spacing w:val="2"/>
          <w:sz w:val="41"/>
        </w:rPr>
        <w:t> </w:t>
      </w:r>
      <w:r>
        <w:rPr>
          <w:b/>
          <w:color w:val="0091DD"/>
          <w:sz w:val="41"/>
        </w:rPr>
        <w:t>Setting</w:t>
      </w:r>
      <w:r>
        <w:rPr>
          <w:b/>
          <w:color w:val="0091DD"/>
          <w:spacing w:val="2"/>
          <w:sz w:val="41"/>
        </w:rPr>
        <w:t> </w:t>
      </w:r>
      <w:r>
        <w:rPr>
          <w:b/>
          <w:color w:val="0091DD"/>
          <w:sz w:val="41"/>
        </w:rPr>
        <w:t>Method</w:t>
      </w:r>
      <w:r>
        <w:rPr>
          <w:rFonts w:ascii="宋体" w:eastAsia="宋体" w:hint="eastAsia"/>
          <w:color w:val="0091DD"/>
          <w:sz w:val="41"/>
        </w:rPr>
        <w:t>）</w:t>
      </w:r>
    </w:p>
    <w:p>
      <w:pPr>
        <w:pStyle w:val="BodyText"/>
        <w:rPr>
          <w:sz w:val="20"/>
        </w:rPr>
      </w:pPr>
    </w:p>
    <w:p>
      <w:pPr>
        <w:pStyle w:val="BodyText"/>
        <w:rPr>
          <w:sz w:val="20"/>
        </w:rPr>
      </w:pPr>
    </w:p>
    <w:p>
      <w:pPr>
        <w:pStyle w:val="BodyText"/>
        <w:spacing w:before="4"/>
        <w:rPr>
          <w:sz w:val="11"/>
        </w:rPr>
      </w:pPr>
      <w:r>
        <w:rPr/>
        <w:drawing>
          <wp:anchor distT="0" distB="0" distL="0" distR="0" allowOverlap="1" layoutInCell="1" locked="0" behindDoc="0" simplePos="0" relativeHeight="1490">
            <wp:simplePos x="0" y="0"/>
            <wp:positionH relativeFrom="page">
              <wp:posOffset>2576512</wp:posOffset>
            </wp:positionH>
            <wp:positionV relativeFrom="paragraph">
              <wp:posOffset>117381</wp:posOffset>
            </wp:positionV>
            <wp:extent cx="2611952" cy="2734055"/>
            <wp:effectExtent l="0" t="0" r="0" b="0"/>
            <wp:wrapTopAndBottom/>
            <wp:docPr id="209" name="image109.jpeg"/>
            <wp:cNvGraphicFramePr>
              <a:graphicFrameLocks noChangeAspect="1"/>
            </wp:cNvGraphicFramePr>
            <a:graphic>
              <a:graphicData uri="http://schemas.openxmlformats.org/drawingml/2006/picture">
                <pic:pic>
                  <pic:nvPicPr>
                    <pic:cNvPr id="210" name="image109.jpeg"/>
                    <pic:cNvPicPr/>
                  </pic:nvPicPr>
                  <pic:blipFill>
                    <a:blip r:embed="rId118" cstate="print"/>
                    <a:stretch>
                      <a:fillRect/>
                    </a:stretch>
                  </pic:blipFill>
                  <pic:spPr>
                    <a:xfrm>
                      <a:off x="0" y="0"/>
                      <a:ext cx="2611952" cy="2734055"/>
                    </a:xfrm>
                    <a:prstGeom prst="rect">
                      <a:avLst/>
                    </a:prstGeom>
                  </pic:spPr>
                </pic:pic>
              </a:graphicData>
            </a:graphic>
          </wp:anchor>
        </w:drawing>
      </w:r>
      <w:r>
        <w:rPr/>
        <w:pict>
          <v:shape style="position:absolute;margin-left:48.1875pt;margin-top:239.946869pt;width:515.65pt;height:37.15pt;mso-position-horizontal-relative:page;mso-position-vertical-relative:paragraph;z-index:-14965248;mso-wrap-distance-left:0;mso-wrap-distance-right:0" type="#_x0000_t202" filled="false" stroked="true" strokeweight=".375pt" strokecolor="#000000">
            <v:textbox inset="0,0,0,0">
              <w:txbxContent>
                <w:p>
                  <w:pPr>
                    <w:spacing w:line="247" w:lineRule="auto" w:before="52"/>
                    <w:ind w:left="268" w:right="8307" w:hanging="216"/>
                    <w:jc w:val="left"/>
                    <w:rPr>
                      <w:rFonts w:ascii="Courier New"/>
                      <w:sz w:val="18"/>
                    </w:rPr>
                  </w:pPr>
                  <w:r>
                    <w:rPr>
                      <w:rFonts w:ascii="Courier New"/>
                      <w:sz w:val="18"/>
                    </w:rPr>
                    <w:t>class Person  { get name()</w:t>
                  </w:r>
                  <w:r>
                    <w:rPr>
                      <w:rFonts w:ascii="Courier New"/>
                      <w:spacing w:val="-13"/>
                      <w:sz w:val="18"/>
                    </w:rPr>
                    <w:t> </w:t>
                  </w:r>
                  <w:r>
                    <w:rPr>
                      <w:rFonts w:ascii="Courier New"/>
                      <w:sz w:val="18"/>
                    </w:rPr>
                    <w:t>{...}</w:t>
                  </w:r>
                </w:p>
                <w:p>
                  <w:pPr>
                    <w:spacing w:before="0"/>
                    <w:ind w:left="268" w:right="0" w:firstLine="0"/>
                    <w:jc w:val="left"/>
                    <w:rPr>
                      <w:rFonts w:ascii="Courier New"/>
                      <w:sz w:val="18"/>
                    </w:rPr>
                  </w:pPr>
                  <w:r>
                    <w:rPr>
                      <w:rFonts w:ascii="Courier New"/>
                      <w:sz w:val="18"/>
                    </w:rPr>
                    <w:t>set name(aString) {...}</w:t>
                  </w:r>
                </w:p>
              </w:txbxContent>
            </v:textbox>
            <v:stroke dashstyle="solid"/>
            <w10:wrap type="topAndBottom"/>
          </v:shape>
        </w:pict>
      </w:r>
      <w:r>
        <w:rPr/>
        <w:drawing>
          <wp:anchor distT="0" distB="0" distL="0" distR="0" allowOverlap="1" layoutInCell="1" locked="0" behindDoc="0" simplePos="0" relativeHeight="1492">
            <wp:simplePos x="0" y="0"/>
            <wp:positionH relativeFrom="page">
              <wp:posOffset>3657600</wp:posOffset>
            </wp:positionH>
            <wp:positionV relativeFrom="paragraph">
              <wp:posOffset>3706931</wp:posOffset>
            </wp:positionV>
            <wp:extent cx="457540" cy="767334"/>
            <wp:effectExtent l="0" t="0" r="0" b="0"/>
            <wp:wrapTopAndBottom/>
            <wp:docPr id="211" name="image42.jpeg"/>
            <wp:cNvGraphicFramePr>
              <a:graphicFrameLocks noChangeAspect="1"/>
            </wp:cNvGraphicFramePr>
            <a:graphic>
              <a:graphicData uri="http://schemas.openxmlformats.org/drawingml/2006/picture">
                <pic:pic>
                  <pic:nvPicPr>
                    <pic:cNvPr id="21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67.071869pt;width:515.65pt;height:26.65pt;mso-position-horizontal-relative:page;mso-position-vertical-relative:paragraph;z-index:-14964224;mso-wrap-distance-left:0;mso-wrap-distance-right:0" type="#_x0000_t202" filled="false" stroked="true" strokeweight=".375pt" strokecolor="#000000">
            <v:textbox inset="0,0,0,0">
              <w:txbxContent>
                <w:p>
                  <w:pPr>
                    <w:spacing w:line="247" w:lineRule="auto" w:before="52"/>
                    <w:ind w:left="268" w:right="8307" w:hanging="216"/>
                    <w:jc w:val="left"/>
                    <w:rPr>
                      <w:rFonts w:ascii="Courier New"/>
                      <w:sz w:val="18"/>
                    </w:rPr>
                  </w:pPr>
                  <w:r>
                    <w:rPr>
                      <w:rFonts w:ascii="Courier New"/>
                      <w:sz w:val="18"/>
                    </w:rPr>
                    <w:t>class Person  { get name()</w:t>
                  </w:r>
                  <w:r>
                    <w:rPr>
                      <w:rFonts w:ascii="Courier New"/>
                      <w:spacing w:val="-13"/>
                      <w:sz w:val="18"/>
                    </w:rPr>
                    <w:t> </w:t>
                  </w:r>
                  <w:r>
                    <w:rPr>
                      <w:rFonts w:ascii="Courier New"/>
                      <w:sz w:val="18"/>
                    </w:rPr>
                    <w:t>{...}</w:t>
                  </w:r>
                </w:p>
              </w:txbxContent>
            </v:textbox>
            <v:stroke dashstyle="solid"/>
            <w10:wrap type="topAndBottom"/>
          </v:shape>
        </w:pict>
      </w:r>
    </w:p>
    <w:p>
      <w:pPr>
        <w:pStyle w:val="BodyText"/>
        <w:spacing w:before="5"/>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t>如果为某个字段提供了设值函数，这就暗示这个字段可以被改变。如果不希望在对象创建之后此字段还有机会被改变，那就不要为它提供设值函数（同时将该字段声明为不可变）。这样一来，该字段就只能在构造函数中赋值，我</w:t>
      </w:r>
      <w:r>
        <w:rPr>
          <w:rFonts w:ascii="Times New Roman" w:hAnsi="Times New Roman" w:eastAsia="Times New Roman"/>
        </w:rPr>
        <w:t>“</w:t>
      </w:r>
      <w:r>
        <w:rPr/>
        <w:t>不想让它被修改</w:t>
      </w:r>
      <w:r>
        <w:rPr>
          <w:rFonts w:ascii="Times New Roman" w:hAnsi="Times New Roman" w:eastAsia="Times New Roman"/>
        </w:rPr>
        <w:t>”</w:t>
      </w:r>
      <w:r>
        <w:rPr/>
        <w:t>的意图会更加清晰，并且可以排除其值被修改的可能性</w:t>
      </w:r>
      <w:r>
        <w:rPr>
          <w:rFonts w:ascii="Times New Roman" w:hAnsi="Times New Roman" w:eastAsia="Times New Roman"/>
        </w:rPr>
        <w:t>——</w:t>
      </w:r>
      <w:r>
        <w:rPr/>
        <w:t>这种可能性往往是非常大的。</w:t>
      </w:r>
    </w:p>
    <w:p>
      <w:pPr>
        <w:pStyle w:val="BodyText"/>
        <w:spacing w:before="8"/>
        <w:rPr>
          <w:sz w:val="22"/>
        </w:rPr>
      </w:pPr>
    </w:p>
    <w:p>
      <w:pPr>
        <w:pStyle w:val="BodyText"/>
        <w:spacing w:line="223" w:lineRule="auto"/>
        <w:ind w:left="120" w:right="200" w:firstLine="585"/>
        <w:jc w:val="both"/>
      </w:pPr>
      <w:r>
        <w:rPr/>
        <w:t>有两种常见的情况需要讨论。一种情况是，有些人喜欢始终通过访问函数来读写字段值，包括在构造函数内也是如此。这会导致构造函数成为设值函数的唯一使用者。若果真如此，我更愿意去除设值函数，清晰地表达</w:t>
      </w:r>
      <w:r>
        <w:rPr>
          <w:rFonts w:ascii="Times New Roman" w:hAnsi="Times New Roman" w:eastAsia="Times New Roman"/>
        </w:rPr>
        <w:t>“</w:t>
      </w:r>
      <w:r>
        <w:rPr/>
        <w:t>构造之后不应该</w:t>
      </w:r>
    </w:p>
    <w:p>
      <w:pPr>
        <w:spacing w:after="0" w:line="223" w:lineRule="auto"/>
        <w:jc w:val="both"/>
        <w:sectPr>
          <w:pgSz w:w="12240" w:h="15840"/>
          <w:pgMar w:top="1360" w:bottom="280" w:left="840" w:right="840"/>
        </w:sectPr>
      </w:pPr>
    </w:p>
    <w:p>
      <w:pPr>
        <w:pStyle w:val="BodyText"/>
        <w:spacing w:before="60"/>
        <w:ind w:left="120"/>
      </w:pPr>
      <w:r>
        <w:rPr/>
        <w:t>再更新字段值</w:t>
      </w:r>
      <w:r>
        <w:rPr>
          <w:rFonts w:ascii="Times New Roman" w:hAnsi="Times New Roman" w:eastAsia="Times New Roman"/>
        </w:rPr>
        <w:t>”</w:t>
      </w:r>
      <w:r>
        <w:rPr/>
        <w:t>的意图。</w:t>
      </w:r>
    </w:p>
    <w:p>
      <w:pPr>
        <w:pStyle w:val="BodyText"/>
        <w:spacing w:line="223" w:lineRule="auto" w:before="286"/>
        <w:ind w:left="120" w:right="200" w:firstLine="585"/>
      </w:pPr>
      <w:r>
        <w:rPr>
          <w:spacing w:val="-1"/>
        </w:rPr>
        <w:t>另一种情况是，对象是由客户端通过创建脚本构造出来，而不是只有一次简</w:t>
      </w:r>
      <w:r>
        <w:rPr/>
        <w:t>单的构造函数调用。所谓</w:t>
      </w:r>
      <w:r>
        <w:rPr>
          <w:rFonts w:ascii="Times New Roman" w:hAnsi="Times New Roman" w:eastAsia="Times New Roman"/>
        </w:rPr>
        <w:t>“</w:t>
      </w:r>
      <w:r>
        <w:rPr/>
        <w:t>创建脚本</w:t>
      </w:r>
      <w:r>
        <w:rPr>
          <w:rFonts w:ascii="Times New Roman" w:hAnsi="Times New Roman" w:eastAsia="Times New Roman"/>
        </w:rPr>
        <w:t>”</w:t>
      </w:r>
      <w:r>
        <w:rPr/>
        <w:t>，首先是调用构造函数，然后就是一系列设</w:t>
      </w:r>
      <w:r>
        <w:rPr>
          <w:spacing w:val="-1"/>
        </w:rPr>
        <w:t>值函数的调用，共同完成新对象的构造。创建脚本执行完以后，这个新生对象的</w:t>
      </w:r>
      <w:r>
        <w:rPr/>
        <w:t>部分（乃至全部）</w:t>
      </w:r>
      <w:r>
        <w:rPr>
          <w:spacing w:val="-1"/>
        </w:rPr>
        <w:t>字段就不应该再被修改。设值函数只应该在起初的对象创建过</w:t>
      </w:r>
      <w:r>
        <w:rPr/>
        <w:t>程中调用。对于这种情况，我也会想办法去除设值函数，更清晰地表达我的意 图。</w:t>
      </w:r>
    </w:p>
    <w:p>
      <w:pPr>
        <w:pStyle w:val="BodyText"/>
        <w:spacing w:before="5"/>
        <w:rPr>
          <w:sz w:val="36"/>
        </w:rPr>
      </w:pPr>
    </w:p>
    <w:p>
      <w:pPr>
        <w:pStyle w:val="Heading3"/>
      </w:pPr>
      <w:r>
        <w:rPr>
          <w:color w:val="0091DD"/>
          <w:spacing w:val="3"/>
        </w:rPr>
        <w:t>做法</w:t>
      </w:r>
    </w:p>
    <w:p>
      <w:pPr>
        <w:pStyle w:val="BodyText"/>
        <w:rPr>
          <w:sz w:val="20"/>
        </w:rPr>
      </w:pPr>
    </w:p>
    <w:p>
      <w:pPr>
        <w:pStyle w:val="BodyText"/>
        <w:spacing w:line="223" w:lineRule="auto" w:before="225"/>
        <w:ind w:left="420" w:right="339"/>
      </w:pPr>
      <w:r>
        <w:rPr/>
        <w:pict>
          <v:group style="position:absolute;margin-left:51.5625pt;margin-top:18.172501pt;width:4.9pt;height:4.9pt;mso-position-horizontal-relative:page;mso-position-vertical-relative:paragraph;z-index:1649561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如果构造函数尚无法得到想要设入字段的值，就使用改变函数声明（</w:t>
      </w:r>
      <w:r>
        <w:rPr>
          <w:rFonts w:ascii="Times New Roman" w:eastAsia="Times New Roman"/>
        </w:rPr>
        <w:t>124</w:t>
      </w:r>
      <w:r>
        <w:rPr/>
        <w:t>）</w:t>
      </w:r>
      <w:r>
        <w:rPr>
          <w:spacing w:val="-18"/>
        </w:rPr>
        <w:t>将</w:t>
      </w:r>
      <w:r>
        <w:rPr/>
        <w:t>这个值以参数的形式传入构造函数。在构造函数中调用设值函数，对字段设值。</w:t>
      </w:r>
    </w:p>
    <w:p>
      <w:pPr>
        <w:pStyle w:val="BodyText"/>
        <w:spacing w:before="8"/>
        <w:rPr>
          <w:sz w:val="19"/>
        </w:rPr>
      </w:pPr>
      <w:r>
        <w:rPr/>
        <w:pict>
          <v:group style="position:absolute;margin-left:48pt;margin-top:14.544844pt;width:512.25pt;height:75pt;mso-position-horizontal-relative:page;mso-position-vertical-relative:paragraph;z-index:-14963200;mso-wrap-distance-left:0;mso-wrap-distance-right:0" coordorigin="960,291" coordsize="10245,1500">
            <v:shape style="position:absolute;left:960;top:290;width:10028;height:113" type="#_x0000_t75" stroked="false">
              <v:imagedata r:id="rId10" o:title=""/>
            </v:shape>
            <v:shape style="position:absolute;left:1177;top:1610;width:9810;height:180" type="#_x0000_t75" stroked="false">
              <v:imagedata r:id="rId11" o:title=""/>
            </v:shape>
            <v:shape style="position:absolute;left:11017;top:508;width:188;height:1065" type="#_x0000_t75" stroked="false">
              <v:imagedata r:id="rId24" o:title=""/>
            </v:shape>
            <v:shape style="position:absolute;left:10987;top:290;width:218;height:218" type="#_x0000_t75" stroked="false">
              <v:imagedata r:id="rId13" o:title=""/>
            </v:shape>
            <v:shape style="position:absolute;left:10987;top:1573;width:210;height:218" type="#_x0000_t75" stroked="false">
              <v:imagedata r:id="rId14" o:title=""/>
            </v:shape>
            <v:shape style="position:absolute;left:967;top:1610;width:210;height:180" type="#_x0000_t75" stroked="false">
              <v:imagedata r:id="rId15" o:title=""/>
            </v:shape>
            <v:shape style="position:absolute;left:960;top:290;width:10170;height:1425" coordorigin="960,291" coordsize="10170,1425" path="m10988,1716l1103,1716,1047,1705,1002,1674,971,1629,960,1573,960,433,971,378,1002,333,1047,302,1103,291,10988,291,11025,298,1103,298,1050,309,1007,338,978,381,968,433,968,1573,978,1626,1007,1669,1050,1698,1103,1708,11025,1708,10988,1716xm11025,1708l10988,1708,11040,1698,11083,1669,11112,1626,11123,1573,11123,433,11112,381,11083,338,11040,309,10988,298,11025,298,11043,302,11088,333,11119,378,11130,433,11130,1573,11119,1629,11088,1674,11043,1705,11025,1708xe" filled="true" fillcolor="#136eb3" stroked="false">
              <v:path arrowok="t"/>
              <v:fill type="solid"/>
            </v:shape>
            <v:shape style="position:absolute;left:960;top:290;width:10245;height:1500"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如果想移除多个设值函数，可以一次性把它们的值都传入构造函数，这能简化后续步骤。</w:t>
                    </w:r>
                  </w:p>
                </w:txbxContent>
              </v:textbox>
              <w10:wrap type="none"/>
            </v:shape>
            <w10:wrap type="topAndBottom"/>
          </v:group>
        </w:pict>
      </w:r>
    </w:p>
    <w:p>
      <w:pPr>
        <w:pStyle w:val="BodyText"/>
        <w:rPr>
          <w:sz w:val="20"/>
        </w:rPr>
      </w:pPr>
    </w:p>
    <w:p>
      <w:pPr>
        <w:pStyle w:val="BodyText"/>
        <w:spacing w:line="223" w:lineRule="auto" w:before="82"/>
        <w:ind w:left="420" w:right="194"/>
      </w:pPr>
      <w:r>
        <w:rPr/>
        <w:pict>
          <v:group style="position:absolute;margin-left:51.5625pt;margin-top:11.02250pt;width:4.9pt;height:4.9pt;mso-position-horizontal-relative:page;mso-position-vertical-relative:paragraph;z-index:16496128"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移除所有在构造函数之外对设值函数的调用，改为使用新的构造函数。每次修改之后都要测试。</w:t>
      </w:r>
    </w:p>
    <w:p>
      <w:pPr>
        <w:pStyle w:val="BodyText"/>
        <w:spacing w:before="1"/>
        <w:rPr>
          <w:sz w:val="19"/>
        </w:rPr>
      </w:pPr>
      <w:r>
        <w:rPr/>
        <w:pict>
          <v:group style="position:absolute;margin-left:48pt;margin-top:14.207188pt;width:512.25pt;height:75.4pt;mso-position-horizontal-relative:page;mso-position-vertical-relative:paragraph;z-index:-14962176;mso-wrap-distance-left:0;mso-wrap-distance-right:0" coordorigin="960,284" coordsize="10245,1508">
            <v:shape style="position:absolute;left:960;top:284;width:10028;height:113" type="#_x0000_t75" stroked="false">
              <v:imagedata r:id="rId10" o:title=""/>
            </v:shape>
            <v:shape style="position:absolute;left:1177;top:1611;width:9810;height:180" type="#_x0000_t75" stroked="false">
              <v:imagedata r:id="rId11" o:title=""/>
            </v:shape>
            <v:shape style="position:absolute;left:11017;top:501;width:188;height:1073" type="#_x0000_t75" stroked="false">
              <v:imagedata r:id="rId24" o:title=""/>
            </v:shape>
            <v:shape style="position:absolute;left:10987;top:284;width:218;height:218" type="#_x0000_t75" stroked="false">
              <v:imagedata r:id="rId13" o:title=""/>
            </v:shape>
            <v:shape style="position:absolute;left:10987;top:1574;width:210;height:218" type="#_x0000_t75" stroked="false">
              <v:imagedata r:id="rId14" o:title=""/>
            </v:shape>
            <v:shape style="position:absolute;left:967;top:1611;width:210;height:180" type="#_x0000_t75" stroked="false">
              <v:imagedata r:id="rId15" o:title=""/>
            </v:shape>
            <v:shape style="position:absolute;left:960;top:284;width:10170;height:1433" coordorigin="960,284" coordsize="10170,1433" path="m10988,1717l1103,1717,1047,1705,1002,1675,971,1630,960,1574,960,427,971,371,1002,326,1047,295,1103,284,10988,284,11025,292,1103,292,1050,302,1007,331,978,374,968,427,968,1574,978,1627,1007,1670,1050,1699,1103,1709,11025,1709,10988,1717xm11025,1709l10988,1709,11040,1699,11083,1670,11112,1627,11123,1574,11123,427,11112,374,11083,331,11040,302,10988,292,11025,292,11043,295,11088,326,11119,371,11130,427,11130,1574,11119,1630,11088,1675,11043,1705,11025,1709xe" filled="true" fillcolor="#136eb3" stroked="false">
              <v:path arrowok="t"/>
              <v:fill type="solid"/>
            </v:shape>
            <v:shape style="position:absolute;left:960;top:284;width:10245;height:1508" type="#_x0000_t202" filled="false" stroked="false">
              <v:textbox inset="0,0,0,0">
                <w:txbxContent>
                  <w:p>
                    <w:pPr>
                      <w:spacing w:line="240" w:lineRule="auto" w:before="7"/>
                      <w:rPr>
                        <w:sz w:val="34"/>
                      </w:rPr>
                    </w:pPr>
                  </w:p>
                  <w:p>
                    <w:pPr>
                      <w:spacing w:line="223" w:lineRule="auto" w:before="0"/>
                      <w:ind w:left="150" w:right="214" w:firstLine="585"/>
                      <w:jc w:val="left"/>
                      <w:rPr>
                        <w:sz w:val="29"/>
                      </w:rPr>
                    </w:pPr>
                    <w:r>
                      <w:rPr>
                        <w:sz w:val="29"/>
                      </w:rPr>
                      <w:t>如果不能把</w:t>
                    </w:r>
                    <w:r>
                      <w:rPr>
                        <w:rFonts w:ascii="Times New Roman" w:hAnsi="Times New Roman" w:eastAsia="Times New Roman"/>
                        <w:sz w:val="29"/>
                      </w:rPr>
                      <w:t>“</w:t>
                    </w:r>
                    <w:r>
                      <w:rPr>
                        <w:sz w:val="29"/>
                      </w:rPr>
                      <w:t>调用设值函数</w:t>
                    </w:r>
                    <w:r>
                      <w:rPr>
                        <w:rFonts w:ascii="Times New Roman" w:hAnsi="Times New Roman" w:eastAsia="Times New Roman"/>
                        <w:sz w:val="29"/>
                      </w:rPr>
                      <w:t>”</w:t>
                    </w:r>
                    <w:r>
                      <w:rPr>
                        <w:sz w:val="29"/>
                      </w:rPr>
                      <w:t>替换为</w:t>
                    </w:r>
                    <w:r>
                      <w:rPr>
                        <w:rFonts w:ascii="Times New Roman" w:hAnsi="Times New Roman" w:eastAsia="Times New Roman"/>
                        <w:sz w:val="29"/>
                      </w:rPr>
                      <w:t>“</w:t>
                    </w:r>
                    <w:r>
                      <w:rPr>
                        <w:sz w:val="29"/>
                      </w:rPr>
                      <w:t>创建一个新对象</w:t>
                    </w:r>
                    <w:r>
                      <w:rPr>
                        <w:rFonts w:ascii="Times New Roman" w:hAnsi="Times New Roman" w:eastAsia="Times New Roman"/>
                        <w:sz w:val="29"/>
                      </w:rPr>
                      <w:t>”</w:t>
                    </w:r>
                    <w:r>
                      <w:rPr>
                        <w:sz w:val="29"/>
                      </w:rPr>
                      <w:t>（例如你需要更新一个多处共享引用的对象），请放弃本重构。</w:t>
                    </w:r>
                  </w:p>
                </w:txbxContent>
              </v:textbox>
              <w10:wrap type="none"/>
            </v:shape>
            <w10:wrap type="topAndBottom"/>
          </v:group>
        </w:pict>
      </w:r>
    </w:p>
    <w:p>
      <w:pPr>
        <w:pStyle w:val="BodyText"/>
        <w:spacing w:before="9"/>
        <w:rPr>
          <w:sz w:val="18"/>
        </w:rPr>
      </w:pPr>
    </w:p>
    <w:p>
      <w:pPr>
        <w:pStyle w:val="BodyText"/>
        <w:spacing w:line="223" w:lineRule="auto" w:before="91"/>
        <w:ind w:left="420" w:right="339"/>
      </w:pPr>
      <w:r>
        <w:rPr/>
        <w:pict>
          <v:group style="position:absolute;margin-left:51.5625pt;margin-top:11.4725pt;width:4.9pt;height:4.9pt;mso-position-horizontal-relative:page;mso-position-vertical-relative:paragraph;z-index:16496640"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pict>
          <v:group style="position:absolute;margin-left:51.5625pt;margin-top:28.7225pt;width:4.9pt;height:4.9pt;mso-position-horizontal-relative:page;mso-position-vertical-relative:paragraph;z-index:16497152" coordorigin="1031,574" coordsize="98,98">
            <v:shape style="position:absolute;left:1035;top:578;width:90;height:90" coordorigin="1035,578" coordsize="90,90" path="m1080,668l1062,665,1048,655,1039,641,1035,623,1039,606,1048,591,1062,582,1080,578,1098,582,1112,591,1121,606,1125,623,1121,641,1112,655,1098,665,1080,668xe" filled="true" fillcolor="#000000" stroked="false">
              <v:path arrowok="t"/>
              <v:fill type="solid"/>
            </v:shape>
            <v:shape style="position:absolute;left:1035;top:578;width:90;height:90" coordorigin="1035,578" coordsize="90,90" path="m1125,623l1121,641,1112,655,1098,665,1080,668,1062,665,1048,655,1039,641,1035,623,1039,606,1048,591,1062,582,1080,578,1098,582,1112,591,1121,606,1125,623e" filled="false" stroked="true" strokeweight=".375pt" strokecolor="#000000">
              <v:path arrowok="t"/>
              <v:stroke dashstyle="solid"/>
            </v:shape>
            <w10:wrap type="none"/>
          </v:group>
        </w:pict>
      </w:r>
      <w:r>
        <w:rPr/>
        <w:t>使用内联函数（</w:t>
      </w:r>
      <w:r>
        <w:rPr>
          <w:rFonts w:ascii="Times New Roman" w:eastAsia="Times New Roman"/>
        </w:rPr>
        <w:t>115</w:t>
      </w:r>
      <w:r>
        <w:rPr/>
        <w:t>）消去设值函数。如果可能的话，把字段声明为不可变。测试。</w:t>
      </w:r>
    </w:p>
    <w:p>
      <w:pPr>
        <w:pStyle w:val="BodyText"/>
        <w:spacing w:before="8"/>
        <w:rPr>
          <w:sz w:val="36"/>
        </w:rPr>
      </w:pPr>
    </w:p>
    <w:p>
      <w:pPr>
        <w:pStyle w:val="Heading3"/>
      </w:pPr>
      <w:r>
        <w:rPr>
          <w:color w:val="0091DD"/>
        </w:rPr>
        <w:t>范例</w:t>
      </w:r>
    </w:p>
    <w:p>
      <w:pPr>
        <w:pStyle w:val="BodyText"/>
        <w:spacing w:before="12"/>
        <w:rPr>
          <w:sz w:val="35"/>
        </w:rPr>
      </w:pPr>
    </w:p>
    <w:p>
      <w:pPr>
        <w:spacing w:before="0"/>
        <w:ind w:left="705" w:right="0" w:firstLine="0"/>
        <w:jc w:val="left"/>
        <w:rPr>
          <w:sz w:val="29"/>
        </w:rPr>
      </w:pPr>
      <w:r>
        <w:rPr>
          <w:sz w:val="29"/>
        </w:rPr>
        <w:t>我有一个很简单的</w:t>
      </w:r>
      <w:r>
        <w:rPr>
          <w:rFonts w:ascii="Courier New" w:eastAsia="Courier New"/>
          <w:sz w:val="23"/>
        </w:rPr>
        <w:t>Person</w:t>
      </w:r>
      <w:r>
        <w:rPr>
          <w:sz w:val="29"/>
        </w:rPr>
        <w:t>类。</w:t>
      </w:r>
    </w:p>
    <w:p>
      <w:pPr>
        <w:pStyle w:val="BodyText"/>
        <w:spacing w:before="6"/>
        <w:rPr>
          <w:sz w:val="37"/>
        </w:rPr>
      </w:pPr>
    </w:p>
    <w:p>
      <w:pPr>
        <w:pStyle w:val="Heading4"/>
      </w:pPr>
      <w:r>
        <w:rPr>
          <w:color w:val="0091DD"/>
        </w:rPr>
        <w:t>class Person...</w:t>
      </w:r>
    </w:p>
    <w:p>
      <w:pPr>
        <w:spacing w:after="0"/>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47.65pt;mso-position-horizontal-relative:char;mso-position-vertical-relative:line" type="#_x0000_t202" filled="false" stroked="true" strokeweight=".375pt" strokecolor="#000000">
            <w10:anchorlock/>
            <v:textbox inset="0,0,0,0">
              <w:txbxContent>
                <w:p>
                  <w:pPr>
                    <w:spacing w:line="247" w:lineRule="auto" w:before="52"/>
                    <w:ind w:left="52" w:right="6668" w:firstLine="0"/>
                    <w:jc w:val="left"/>
                    <w:rPr>
                      <w:rFonts w:ascii="Courier New"/>
                      <w:sz w:val="18"/>
                    </w:rPr>
                  </w:pPr>
                  <w:r>
                    <w:rPr>
                      <w:rFonts w:ascii="Courier New"/>
                      <w:sz w:val="18"/>
                    </w:rPr>
                    <w:t>get name() {return this._name;} set name(arg) {this._name = arg;} get id() {return this._id;}</w:t>
                  </w:r>
                </w:p>
                <w:p>
                  <w:pPr>
                    <w:spacing w:before="0"/>
                    <w:ind w:left="52" w:right="0" w:firstLine="0"/>
                    <w:jc w:val="left"/>
                    <w:rPr>
                      <w:rFonts w:ascii="Courier New"/>
                      <w:sz w:val="18"/>
                    </w:rPr>
                  </w:pPr>
                  <w:r>
                    <w:rPr>
                      <w:rFonts w:ascii="Courier New"/>
                      <w:sz w:val="18"/>
                    </w:rPr>
                    <w:t>set id(arg) {this._id = arg;}</w:t>
                  </w:r>
                </w:p>
              </w:txbxContent>
            </v:textbox>
            <v:stroke dashstyle="solid"/>
          </v:shape>
        </w:pict>
      </w:r>
      <w:r>
        <w:rPr>
          <w:rFonts w:ascii="Times New Roman"/>
          <w:sz w:val="20"/>
        </w:rPr>
      </w:r>
    </w:p>
    <w:p>
      <w:pPr>
        <w:pStyle w:val="BodyText"/>
        <w:spacing w:before="7"/>
        <w:rPr>
          <w:rFonts w:ascii="Times New Roman"/>
          <w:b/>
          <w:sz w:val="14"/>
        </w:rPr>
      </w:pPr>
    </w:p>
    <w:p>
      <w:pPr>
        <w:pStyle w:val="BodyText"/>
        <w:spacing w:before="62"/>
        <w:ind w:left="705"/>
      </w:pPr>
      <w:r>
        <w:rPr/>
        <w:t>目前我会这样创建新对象：</w:t>
      </w:r>
    </w:p>
    <w:p>
      <w:pPr>
        <w:pStyle w:val="BodyText"/>
        <w:spacing w:before="3"/>
        <w:rPr>
          <w:sz w:val="19"/>
        </w:rPr>
      </w:pPr>
      <w:r>
        <w:rPr/>
        <w:pict>
          <v:shape style="position:absolute;margin-left:48.1875pt;margin-top:14.485059pt;width:515.65pt;height:37.15pt;mso-position-horizontal-relative:page;mso-position-vertical-relative:paragraph;z-index:-14959104;mso-wrap-distance-left:0;mso-wrap-distance-right:0" type="#_x0000_t202" filled="false" stroked="true" strokeweight=".375pt" strokecolor="#000000">
            <v:textbox inset="0,0,0,0">
              <w:txbxContent>
                <w:p>
                  <w:pPr>
                    <w:spacing w:line="247" w:lineRule="auto" w:before="52"/>
                    <w:ind w:left="52" w:right="7209" w:firstLine="0"/>
                    <w:jc w:val="left"/>
                    <w:rPr>
                      <w:rFonts w:ascii="Courier New"/>
                      <w:sz w:val="18"/>
                    </w:rPr>
                  </w:pPr>
                  <w:r>
                    <w:rPr>
                      <w:rFonts w:ascii="Courier New"/>
                      <w:sz w:val="18"/>
                    </w:rPr>
                    <w:t>const martin = new Person(); martin.name = "martin"; martin.id = "1234";</w:t>
                  </w:r>
                </w:p>
              </w:txbxContent>
            </v:textbox>
            <v:stroke dashstyle="solid"/>
            <w10:wrap type="topAndBottom"/>
          </v:shape>
        </w:pict>
      </w:r>
    </w:p>
    <w:p>
      <w:pPr>
        <w:pStyle w:val="BodyText"/>
        <w:spacing w:before="2"/>
        <w:rPr>
          <w:sz w:val="14"/>
        </w:rPr>
      </w:pPr>
    </w:p>
    <w:p>
      <w:pPr>
        <w:pStyle w:val="BodyText"/>
        <w:spacing w:line="223" w:lineRule="auto" w:before="82"/>
        <w:ind w:left="120" w:right="241" w:firstLine="585"/>
      </w:pPr>
      <w:r>
        <w:rPr/>
        <w:t>对象创建之后，</w:t>
      </w:r>
      <w:r>
        <w:rPr>
          <w:rFonts w:ascii="Courier New" w:eastAsia="Courier New"/>
          <w:sz w:val="23"/>
        </w:rPr>
        <w:t>name</w:t>
      </w:r>
      <w:r>
        <w:rPr/>
        <w:t>字段可能会改变，但</w:t>
      </w:r>
      <w:r>
        <w:rPr>
          <w:rFonts w:ascii="Courier New" w:eastAsia="Courier New"/>
          <w:sz w:val="23"/>
        </w:rPr>
        <w:t>id</w:t>
      </w:r>
      <w:r>
        <w:rPr/>
        <w:t>字段不会。为了更清晰地表达这个设计意图，我希望移除对应</w:t>
      </w:r>
      <w:r>
        <w:rPr>
          <w:rFonts w:ascii="Courier New" w:eastAsia="Courier New"/>
          <w:sz w:val="23"/>
        </w:rPr>
        <w:t>id</w:t>
      </w:r>
      <w:r>
        <w:rPr/>
        <w:t>字段的设值函数。</w:t>
      </w:r>
    </w:p>
    <w:p>
      <w:pPr>
        <w:pStyle w:val="BodyText"/>
        <w:spacing w:before="9"/>
        <w:rPr>
          <w:sz w:val="22"/>
        </w:rPr>
      </w:pPr>
    </w:p>
    <w:p>
      <w:pPr>
        <w:pStyle w:val="BodyText"/>
        <w:spacing w:line="223" w:lineRule="auto"/>
        <w:ind w:left="120" w:right="360" w:firstLine="585"/>
      </w:pPr>
      <w:r>
        <w:rPr/>
        <w:t>但</w:t>
      </w:r>
      <w:r>
        <w:rPr>
          <w:rFonts w:ascii="Courier New" w:eastAsia="Courier New"/>
          <w:sz w:val="23"/>
        </w:rPr>
        <w:t>id</w:t>
      </w:r>
      <w:r>
        <w:rPr/>
        <w:t>字段还得设置初始值，所以我首先用改变函数声明（</w:t>
      </w:r>
      <w:r>
        <w:rPr>
          <w:rFonts w:ascii="Times New Roman" w:eastAsia="Times New Roman"/>
        </w:rPr>
        <w:t>124</w:t>
      </w:r>
      <w:r>
        <w:rPr/>
        <w:t>）在构造函数中添加对应的参数。</w:t>
      </w:r>
    </w:p>
    <w:p>
      <w:pPr>
        <w:pStyle w:val="BodyText"/>
        <w:spacing w:before="4"/>
        <w:rPr>
          <w:sz w:val="37"/>
        </w:rPr>
      </w:pPr>
    </w:p>
    <w:p>
      <w:pPr>
        <w:pStyle w:val="Heading4"/>
      </w:pPr>
      <w:r>
        <w:rPr>
          <w:color w:val="0091DD"/>
        </w:rPr>
        <w:t>class Person...</w:t>
      </w:r>
    </w:p>
    <w:p>
      <w:pPr>
        <w:pStyle w:val="BodyText"/>
        <w:rPr>
          <w:rFonts w:ascii="Times New Roman"/>
          <w:b/>
          <w:sz w:val="20"/>
        </w:rPr>
      </w:pPr>
    </w:p>
    <w:p>
      <w:pPr>
        <w:pStyle w:val="BodyText"/>
        <w:spacing w:before="1"/>
        <w:rPr>
          <w:rFonts w:ascii="Times New Roman"/>
          <w:b/>
          <w:sz w:val="20"/>
        </w:rPr>
      </w:pPr>
      <w:r>
        <w:rPr/>
        <w:pict>
          <v:shape style="position:absolute;margin-left:48.1875pt;margin-top:13.701142pt;width:515.65pt;height:37.5pt;mso-position-horizontal-relative:page;mso-position-vertical-relative:paragraph;z-index:-14958592;mso-wrap-distance-left:0;mso-wrap-distance-right:0" type="#_x0000_t202" filled="false" stroked="true" strokeweight=".375pt" strokecolor="#000000">
            <v:textbox inset="0,0,0,0">
              <w:txbxContent>
                <w:p>
                  <w:pPr>
                    <w:spacing w:line="247" w:lineRule="auto" w:before="52"/>
                    <w:ind w:left="268" w:right="8397" w:hanging="216"/>
                    <w:jc w:val="left"/>
                    <w:rPr>
                      <w:rFonts w:ascii="Courier New"/>
                      <w:sz w:val="18"/>
                    </w:rPr>
                  </w:pPr>
                  <w:r>
                    <w:rPr>
                      <w:rFonts w:ascii="Courier New"/>
                      <w:sz w:val="18"/>
                    </w:rPr>
                    <w:t>constructor(id) { this.id = id;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然后调整创建脚本，改为从构造函数设值</w:t>
      </w:r>
      <w:r>
        <w:rPr>
          <w:rFonts w:ascii="Courier New" w:eastAsia="Courier New"/>
          <w:sz w:val="23"/>
        </w:rPr>
        <w:t>id</w:t>
      </w:r>
      <w:r>
        <w:rPr/>
        <w:t>字段值。</w:t>
      </w:r>
    </w:p>
    <w:p>
      <w:pPr>
        <w:pStyle w:val="BodyText"/>
        <w:spacing w:before="3"/>
        <w:rPr>
          <w:sz w:val="19"/>
        </w:rPr>
      </w:pPr>
      <w:r>
        <w:rPr/>
        <w:pict>
          <v:shape style="position:absolute;margin-left:48.1875pt;margin-top:14.497607pt;width:515.65pt;height:37.15pt;mso-position-horizontal-relative:page;mso-position-vertical-relative:paragraph;z-index:-14958080;mso-wrap-distance-left:0;mso-wrap-distance-right:0" type="#_x0000_t202" filled="false" stroked="true" strokeweight=".375pt" strokecolor="#000000">
            <v:textbox inset="0,0,0,0">
              <w:txbxContent>
                <w:p>
                  <w:pPr>
                    <w:spacing w:line="247" w:lineRule="auto" w:before="52"/>
                    <w:ind w:left="52" w:right="6560" w:firstLine="0"/>
                    <w:jc w:val="left"/>
                    <w:rPr>
                      <w:rFonts w:ascii="Courier New"/>
                      <w:sz w:val="18"/>
                    </w:rPr>
                  </w:pPr>
                  <w:r>
                    <w:rPr>
                      <w:rFonts w:ascii="Courier New"/>
                      <w:sz w:val="18"/>
                    </w:rPr>
                    <w:t>const martin = new Person("1234"); martin.name = "martin";</w:t>
                  </w:r>
                </w:p>
                <w:p>
                  <w:pPr>
                    <w:spacing w:before="0"/>
                    <w:ind w:left="52" w:right="0" w:firstLine="0"/>
                    <w:jc w:val="left"/>
                    <w:rPr>
                      <w:rFonts w:ascii="Courier New"/>
                      <w:sz w:val="18"/>
                    </w:rPr>
                  </w:pPr>
                  <w:r>
                    <w:rPr>
                      <w:rFonts w:ascii="Courier New"/>
                      <w:sz w:val="18"/>
                    </w:rPr>
                    <w:t>martin.id = "1234";</w:t>
                  </w:r>
                </w:p>
              </w:txbxContent>
            </v:textbox>
            <v:stroke dashstyle="solid"/>
            <w10:wrap type="topAndBottom"/>
          </v:shape>
        </w:pict>
      </w:r>
    </w:p>
    <w:p>
      <w:pPr>
        <w:pStyle w:val="BodyText"/>
        <w:spacing w:before="2"/>
        <w:rPr>
          <w:sz w:val="14"/>
        </w:rPr>
      </w:pPr>
    </w:p>
    <w:p>
      <w:pPr>
        <w:pStyle w:val="BodyText"/>
        <w:spacing w:line="412" w:lineRule="auto" w:before="62"/>
        <w:ind w:left="705" w:right="826"/>
      </w:pPr>
      <w:r>
        <w:rPr/>
        <w:t>所有创建</w:t>
      </w:r>
      <w:r>
        <w:rPr>
          <w:rFonts w:ascii="Courier New" w:eastAsia="Courier New"/>
          <w:sz w:val="23"/>
        </w:rPr>
        <w:t>Person</w:t>
      </w:r>
      <w:r>
        <w:rPr/>
        <w:t>对象的地方都要如此修改，每次修改之后要执行测试。全部修改完成后，就可以用内联函数（</w:t>
      </w:r>
      <w:r>
        <w:rPr>
          <w:rFonts w:ascii="Times New Roman" w:eastAsia="Times New Roman"/>
        </w:rPr>
        <w:t>115</w:t>
      </w:r>
      <w:r>
        <w:rPr/>
        <w:t>）消去设值函数。</w:t>
      </w:r>
    </w:p>
    <w:p>
      <w:pPr>
        <w:pStyle w:val="Heading4"/>
        <w:spacing w:before="211"/>
      </w:pPr>
      <w:r>
        <w:rPr>
          <w:color w:val="0091DD"/>
        </w:rPr>
        <w:t>class Person...</w:t>
      </w:r>
    </w:p>
    <w:p>
      <w:pPr>
        <w:pStyle w:val="BodyText"/>
        <w:rPr>
          <w:rFonts w:ascii="Times New Roman"/>
          <w:b/>
          <w:sz w:val="20"/>
        </w:rPr>
      </w:pPr>
    </w:p>
    <w:p>
      <w:pPr>
        <w:pStyle w:val="BodyText"/>
        <w:spacing w:before="4"/>
        <w:rPr>
          <w:rFonts w:ascii="Times New Roman"/>
          <w:b/>
          <w:sz w:val="19"/>
        </w:rPr>
      </w:pPr>
      <w:r>
        <w:rPr/>
        <w:pict>
          <v:shape style="position:absolute;margin-left:48.1875pt;margin-top:13.299892pt;width:515.65pt;height:79.5pt;mso-position-horizontal-relative:page;mso-position-vertical-relative:paragraph;z-index:-14957568;mso-wrap-distance-left:0;mso-wrap-distance-right:0" type="#_x0000_t202" filled="false" stroked="true" strokeweight=".375pt" strokecolor="#000000">
            <v:textbox inset="0,0,0,0">
              <w:txbxContent>
                <w:p>
                  <w:pPr>
                    <w:spacing w:line="247" w:lineRule="auto" w:before="52"/>
                    <w:ind w:left="268" w:right="8397" w:hanging="216"/>
                    <w:jc w:val="left"/>
                    <w:rPr>
                      <w:rFonts w:ascii="Courier New"/>
                      <w:sz w:val="18"/>
                    </w:rPr>
                  </w:pPr>
                  <w:r>
                    <w:rPr>
                      <w:rFonts w:ascii="Courier New"/>
                      <w:sz w:val="18"/>
                    </w:rPr>
                    <w:t>constructor(id) { this._id = id;</w:t>
                  </w:r>
                </w:p>
                <w:p>
                  <w:pPr>
                    <w:spacing w:before="0"/>
                    <w:ind w:left="52" w:right="0" w:firstLine="0"/>
                    <w:jc w:val="left"/>
                    <w:rPr>
                      <w:rFonts w:ascii="Courier New"/>
                      <w:sz w:val="18"/>
                    </w:rPr>
                  </w:pPr>
                  <w:r>
                    <w:rPr>
                      <w:rFonts w:ascii="Courier New"/>
                      <w:sz w:val="18"/>
                    </w:rPr>
                    <w:t>}</w:t>
                  </w:r>
                </w:p>
                <w:p>
                  <w:pPr>
                    <w:spacing w:line="247" w:lineRule="auto" w:before="6"/>
                    <w:ind w:left="52" w:right="6668" w:firstLine="0"/>
                    <w:jc w:val="left"/>
                    <w:rPr>
                      <w:rFonts w:ascii="Courier New"/>
                      <w:sz w:val="18"/>
                    </w:rPr>
                  </w:pPr>
                  <w:r>
                    <w:rPr>
                      <w:rFonts w:ascii="Courier New"/>
                      <w:sz w:val="18"/>
                    </w:rPr>
                    <w:t>get name() {return this._name;} set name(arg) {this._name = arg;} get id() {return this._id;}</w:t>
                  </w:r>
                </w:p>
                <w:p>
                  <w:pPr>
                    <w:spacing w:before="0"/>
                    <w:ind w:left="52" w:right="0" w:firstLine="0"/>
                    <w:jc w:val="left"/>
                    <w:rPr>
                      <w:rFonts w:ascii="Courier New"/>
                      <w:sz w:val="18"/>
                    </w:rPr>
                  </w:pPr>
                  <w:r>
                    <w:rPr>
                      <w:rFonts w:ascii="Courier New"/>
                      <w:strike/>
                      <w:sz w:val="18"/>
                    </w:rPr>
                    <w:t>set id(arg) {this._id = arg;}</w:t>
                  </w:r>
                </w:p>
              </w:txbxContent>
            </v:textbox>
            <v:stroke dashstyle="solid"/>
            <w10:wrap type="topAndBottom"/>
          </v:shape>
        </w:pict>
      </w:r>
    </w:p>
    <w:p>
      <w:pPr>
        <w:spacing w:after="0"/>
        <w:rPr>
          <w:rFonts w:ascii="Times New Roman"/>
          <w:sz w:val="19"/>
        </w:rPr>
        <w:sectPr>
          <w:pgSz w:w="12240" w:h="15840"/>
          <w:pgMar w:top="960" w:bottom="280" w:left="840" w:right="840"/>
        </w:sectPr>
      </w:pPr>
    </w:p>
    <w:p>
      <w:pPr>
        <w:pStyle w:val="ListParagraph"/>
        <w:numPr>
          <w:ilvl w:val="1"/>
          <w:numId w:val="34"/>
        </w:numPr>
        <w:tabs>
          <w:tab w:pos="1374" w:val="left" w:leader="none"/>
          <w:tab w:pos="1375" w:val="left" w:leader="none"/>
        </w:tabs>
        <w:spacing w:line="225" w:lineRule="auto" w:before="62" w:after="0"/>
        <w:ind w:left="240" w:right="484" w:firstLine="0"/>
        <w:jc w:val="left"/>
        <w:rPr>
          <w:rFonts w:ascii="宋体" w:eastAsia="宋体" w:hint="eastAsia"/>
          <w:sz w:val="41"/>
        </w:rPr>
      </w:pPr>
      <w:bookmarkStart w:name="11.8 以工厂函数取代构造函数（Replace Constructor wit" w:id="354"/>
      <w:bookmarkEnd w:id="354"/>
      <w:r>
        <w:rPr/>
      </w:r>
      <w:bookmarkStart w:name="_bookmark123" w:id="355"/>
      <w:bookmarkEnd w:id="355"/>
      <w:r>
        <w:rPr/>
      </w:r>
      <w:bookmarkStart w:name="_bookmark123" w:id="356"/>
      <w:bookmarkEnd w:id="356"/>
      <w:r>
        <w:rPr>
          <w:rFonts w:ascii="宋体" w:eastAsia="宋体" w:hint="eastAsia"/>
          <w:color w:val="0091DD"/>
          <w:spacing w:val="7"/>
          <w:sz w:val="41"/>
        </w:rPr>
        <w:t>以工厂函数取代构造函数</w:t>
      </w:r>
      <w:r>
        <w:rPr>
          <w:rFonts w:ascii="宋体" w:eastAsia="宋体" w:hint="eastAsia"/>
          <w:color w:val="0091DD"/>
          <w:sz w:val="41"/>
        </w:rPr>
        <w:t>（</w:t>
      </w:r>
      <w:r>
        <w:rPr>
          <w:b/>
          <w:color w:val="0091DD"/>
          <w:sz w:val="41"/>
        </w:rPr>
        <w:t>Replace</w:t>
      </w:r>
      <w:r>
        <w:rPr>
          <w:b/>
          <w:color w:val="0091DD"/>
          <w:spacing w:val="38"/>
          <w:sz w:val="41"/>
        </w:rPr>
        <w:t> </w:t>
      </w:r>
      <w:r>
        <w:rPr>
          <w:b/>
          <w:color w:val="0091DD"/>
          <w:sz w:val="41"/>
        </w:rPr>
        <w:t>Constructor with Factory Function</w:t>
      </w:r>
      <w:r>
        <w:rPr>
          <w:rFonts w:ascii="宋体" w:eastAsia="宋体" w:hint="eastAsia"/>
          <w:color w:val="0091DD"/>
          <w:sz w:val="41"/>
        </w:rPr>
        <w:t>）</w:t>
      </w:r>
    </w:p>
    <w:p>
      <w:pPr>
        <w:pStyle w:val="BodyText"/>
        <w:spacing w:before="9"/>
        <w:rPr>
          <w:sz w:val="36"/>
        </w:rPr>
      </w:pPr>
    </w:p>
    <w:p>
      <w:pPr>
        <w:pStyle w:val="BodyText"/>
        <w:spacing w:line="223" w:lineRule="auto"/>
        <w:ind w:left="120" w:right="883" w:firstLine="585"/>
      </w:pPr>
      <w:r>
        <w:rPr/>
        <w:t>曾用名：以工厂函数取代构造函数（</w:t>
      </w:r>
      <w:r>
        <w:rPr>
          <w:rFonts w:ascii="Times New Roman" w:eastAsia="Times New Roman"/>
        </w:rPr>
        <w:t>Replace Constructor with Factory Method</w:t>
      </w:r>
      <w:r>
        <w:rPr/>
        <w:t>）</w:t>
      </w:r>
    </w:p>
    <w:p>
      <w:pPr>
        <w:pStyle w:val="BodyText"/>
        <w:spacing w:before="9"/>
        <w:rPr>
          <w:sz w:val="19"/>
        </w:rPr>
      </w:pPr>
      <w:r>
        <w:rPr/>
        <w:drawing>
          <wp:anchor distT="0" distB="0" distL="0" distR="0" allowOverlap="1" layoutInCell="1" locked="0" behindDoc="0" simplePos="0" relativeHeight="1507">
            <wp:simplePos x="0" y="0"/>
            <wp:positionH relativeFrom="page">
              <wp:posOffset>2576512</wp:posOffset>
            </wp:positionH>
            <wp:positionV relativeFrom="paragraph">
              <wp:posOffset>185138</wp:posOffset>
            </wp:positionV>
            <wp:extent cx="2510412" cy="972311"/>
            <wp:effectExtent l="0" t="0" r="0" b="0"/>
            <wp:wrapTopAndBottom/>
            <wp:docPr id="213" name="image110.jpeg"/>
            <wp:cNvGraphicFramePr>
              <a:graphicFrameLocks noChangeAspect="1"/>
            </wp:cNvGraphicFramePr>
            <a:graphic>
              <a:graphicData uri="http://schemas.openxmlformats.org/drawingml/2006/picture">
                <pic:pic>
                  <pic:nvPicPr>
                    <pic:cNvPr id="214" name="image110.jpeg"/>
                    <pic:cNvPicPr/>
                  </pic:nvPicPr>
                  <pic:blipFill>
                    <a:blip r:embed="rId119" cstate="print"/>
                    <a:stretch>
                      <a:fillRect/>
                    </a:stretch>
                  </pic:blipFill>
                  <pic:spPr>
                    <a:xfrm>
                      <a:off x="0" y="0"/>
                      <a:ext cx="2510412" cy="972311"/>
                    </a:xfrm>
                    <a:prstGeom prst="rect">
                      <a:avLst/>
                    </a:prstGeom>
                  </pic:spPr>
                </pic:pic>
              </a:graphicData>
            </a:graphic>
          </wp:anchor>
        </w:drawing>
      </w:r>
      <w:r>
        <w:rPr/>
        <w:pict>
          <v:shape style="position:absolute;margin-left:48.1875pt;margin-top:109.640312pt;width:515.65pt;height:16.1500pt;mso-position-horizontal-relative:page;mso-position-vertical-relative:paragraph;z-index:-149565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leadEngineer = new Employee(document.leadEngineer, 'E');</w:t>
                  </w:r>
                </w:p>
              </w:txbxContent>
            </v:textbox>
            <v:stroke dashstyle="solid"/>
            <w10:wrap type="topAndBottom"/>
          </v:shape>
        </w:pict>
      </w:r>
      <w:r>
        <w:rPr/>
        <w:drawing>
          <wp:anchor distT="0" distB="0" distL="0" distR="0" allowOverlap="1" layoutInCell="1" locked="0" behindDoc="0" simplePos="0" relativeHeight="1509">
            <wp:simplePos x="0" y="0"/>
            <wp:positionH relativeFrom="page">
              <wp:posOffset>3657600</wp:posOffset>
            </wp:positionH>
            <wp:positionV relativeFrom="paragraph">
              <wp:posOffset>1785338</wp:posOffset>
            </wp:positionV>
            <wp:extent cx="457540" cy="767334"/>
            <wp:effectExtent l="0" t="0" r="0" b="0"/>
            <wp:wrapTopAndBottom/>
            <wp:docPr id="215" name="image42.jpeg"/>
            <wp:cNvGraphicFramePr>
              <a:graphicFrameLocks noChangeAspect="1"/>
            </wp:cNvGraphicFramePr>
            <a:graphic>
              <a:graphicData uri="http://schemas.openxmlformats.org/drawingml/2006/picture">
                <pic:pic>
                  <pic:nvPicPr>
                    <pic:cNvPr id="21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15.76532pt;width:515.65pt;height:16.1500pt;mso-position-horizontal-relative:page;mso-position-vertical-relative:paragraph;z-index:-149555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leadEngineer = createEngineer(document.leadEngineer);</w:t>
                  </w:r>
                </w:p>
              </w:txbxContent>
            </v:textbox>
            <v:stroke dashstyle="solid"/>
            <w10:wrap type="topAndBottom"/>
          </v:shape>
        </w:pict>
      </w:r>
    </w:p>
    <w:p>
      <w:pPr>
        <w:pStyle w:val="BodyText"/>
        <w:spacing w:before="3"/>
        <w:rPr>
          <w:sz w:val="23"/>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t>很多面向对象语言都有特别的构造函数，专门用于对象的初始化。需要新建一个对象时，客户端通常会调用构造函数。但与一般的函数相比，构造函数又常有一些丑陋的局限性。例如，</w:t>
      </w:r>
      <w:r>
        <w:rPr>
          <w:rFonts w:ascii="Times New Roman" w:eastAsia="Times New Roman"/>
        </w:rPr>
        <w:t>Java</w:t>
      </w:r>
      <w:r>
        <w:rPr/>
        <w:t>的构造函数只能返回当前所调用类的实例，也就是说，我无法根据环境或参数信息返回子类实例或代理对象；构造函数的名字是固定的，因此无法使用比默认名字更清晰的函数名；构造函数需要通过特殊的操作符来调用（在很多语言中是</w:t>
      </w:r>
      <w:r>
        <w:rPr>
          <w:rFonts w:ascii="Courier New" w:eastAsia="Courier New"/>
          <w:sz w:val="23"/>
        </w:rPr>
        <w:t>new</w:t>
      </w:r>
      <w:r>
        <w:rPr/>
        <w:t>关键字），所以在要求普通函数的场合就难以使用。</w:t>
      </w:r>
    </w:p>
    <w:p>
      <w:pPr>
        <w:pStyle w:val="BodyText"/>
        <w:spacing w:before="7"/>
        <w:rPr>
          <w:sz w:val="22"/>
        </w:rPr>
      </w:pPr>
    </w:p>
    <w:p>
      <w:pPr>
        <w:pStyle w:val="BodyText"/>
        <w:spacing w:line="223" w:lineRule="auto"/>
        <w:ind w:left="120" w:right="200" w:firstLine="585"/>
      </w:pPr>
      <w:r>
        <w:rPr/>
        <w:t>工厂函数就不受这些限制。工厂函数的实现内部可以调用构造函数，但也可以换成别的方式实现。</w:t>
      </w:r>
    </w:p>
    <w:p>
      <w:pPr>
        <w:pStyle w:val="BodyText"/>
        <w:spacing w:before="7"/>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502272"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新建一个工厂函数，让它调用现有的构造函数。</w:t>
      </w:r>
    </w:p>
    <w:p>
      <w:pPr>
        <w:spacing w:after="0"/>
        <w:sectPr>
          <w:pgSz w:w="12240" w:h="15840"/>
          <w:pgMar w:top="1360" w:bottom="280" w:left="840" w:right="840"/>
        </w:sectPr>
      </w:pPr>
    </w:p>
    <w:p>
      <w:pPr>
        <w:pStyle w:val="BodyText"/>
        <w:spacing w:line="223" w:lineRule="auto" w:before="60"/>
        <w:ind w:left="420" w:right="4580"/>
      </w:pPr>
      <w:r>
        <w:rPr/>
        <w:pict>
          <v:group style="position:absolute;margin-left:51.5625pt;margin-top:9.9225pt;width:4.9pt;height:4.9pt;mso-position-horizontal-relative:page;mso-position-vertical-relative:paragraph;z-index:16504320" coordorigin="1031,198" coordsize="98,98">
            <v:shape style="position:absolute;left:1035;top:202;width:90;height:90" coordorigin="1035,202" coordsize="90,90" path="m1080,292l1062,289,1048,279,1039,265,1035,247,1039,230,1048,215,1062,206,1080,202,1098,206,1112,215,1121,230,1125,247,1121,265,1112,279,1098,289,1080,292xe" filled="true" fillcolor="#000000" stroked="false">
              <v:path arrowok="t"/>
              <v:fill type="solid"/>
            </v:shape>
            <v:shape style="position:absolute;left:1035;top:202;width:90;height:90" coordorigin="1035,202" coordsize="90,90" path="m1125,247l1121,265,1112,279,1098,289,1080,292,1062,289,1048,279,1039,265,1035,247,1039,230,1048,215,1062,206,1080,202,1098,206,1112,215,1121,230,1125,247e" filled="false" stroked="true" strokeweight=".375pt" strokecolor="#000000">
              <v:path arrowok="t"/>
              <v:stroke dashstyle="solid"/>
            </v:shape>
            <w10:wrap type="none"/>
          </v:group>
        </w:pict>
      </w:r>
      <w:r>
        <w:rPr/>
        <w:pict>
          <v:group style="position:absolute;margin-left:51.5625pt;margin-top:27.172501pt;width:4.9pt;height:4.9pt;mso-position-horizontal-relative:page;mso-position-vertical-relative:paragraph;z-index:16504832" coordorigin="1031,543" coordsize="98,98">
            <v:shape style="position:absolute;left:1035;top:547;width:90;height:90" coordorigin="1035,547" coordsize="90,90" path="m1080,637l1062,634,1048,624,1039,610,1035,592,1039,575,1048,560,1062,551,1080,547,1098,551,1112,560,1121,575,1125,592,1121,610,1112,624,1098,634,1080,637xe" filled="true" fillcolor="#000000" stroked="false">
              <v:path arrowok="t"/>
              <v:fill type="solid"/>
            </v:shape>
            <v:shape style="position:absolute;left:1035;top:547;width:90;height:90" coordorigin="1035,547" coordsize="90,90" path="m1125,592l1121,610,1112,624,1098,634,1080,637,1062,634,1048,624,1039,610,1035,592,1039,575,1048,560,1062,551,1080,547,1098,551,1112,560,1121,575,1125,592e" filled="false" stroked="true" strokeweight=".375pt" strokecolor="#000000">
              <v:path arrowok="t"/>
              <v:stroke dashstyle="solid"/>
            </v:shape>
            <w10:wrap type="none"/>
          </v:group>
        </w:pict>
      </w:r>
      <w:r>
        <w:rPr/>
        <w:t>将调用构造函数的代码改为调用工厂函数。每修改一处，就执行测试。</w:t>
      </w:r>
    </w:p>
    <w:p>
      <w:pPr>
        <w:pStyle w:val="BodyText"/>
        <w:spacing w:line="350" w:lineRule="exact"/>
        <w:ind w:left="420"/>
      </w:pPr>
      <w:r>
        <w:rPr/>
        <w:pict>
          <v:group style="position:absolute;margin-left:51.5625pt;margin-top:6.867188pt;width:4.9pt;height:4.9pt;mso-position-horizontal-relative:page;mso-position-vertical-relative:paragraph;z-index:1650534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尽量缩小构造函数的可见范围。</w:t>
      </w:r>
    </w:p>
    <w:p>
      <w:pPr>
        <w:pStyle w:val="BodyText"/>
        <w:spacing w:before="2"/>
        <w:rPr>
          <w:sz w:val="36"/>
        </w:rPr>
      </w:pPr>
    </w:p>
    <w:p>
      <w:pPr>
        <w:pStyle w:val="Heading3"/>
      </w:pPr>
      <w:r>
        <w:rPr>
          <w:color w:val="0091DD"/>
        </w:rPr>
        <w:t>范例</w:t>
      </w:r>
    </w:p>
    <w:p>
      <w:pPr>
        <w:pStyle w:val="BodyText"/>
        <w:spacing w:before="7"/>
        <w:rPr>
          <w:sz w:val="37"/>
        </w:rPr>
      </w:pPr>
    </w:p>
    <w:p>
      <w:pPr>
        <w:spacing w:line="223" w:lineRule="auto" w:before="0"/>
        <w:ind w:left="120" w:right="710" w:firstLine="585"/>
        <w:jc w:val="left"/>
        <w:rPr>
          <w:sz w:val="29"/>
        </w:rPr>
      </w:pPr>
      <w:r>
        <w:rPr>
          <w:sz w:val="29"/>
        </w:rPr>
        <w:t>又是那个单调乏味的例子：员工薪资系统。我还是以</w:t>
      </w:r>
      <w:r>
        <w:rPr>
          <w:rFonts w:ascii="Courier New" w:hAnsi="Courier New" w:eastAsia="Courier New"/>
          <w:sz w:val="23"/>
        </w:rPr>
        <w:t>Employee</w:t>
      </w:r>
      <w:r>
        <w:rPr>
          <w:sz w:val="29"/>
        </w:rPr>
        <w:t>类表示</w:t>
      </w:r>
      <w:r>
        <w:rPr>
          <w:rFonts w:ascii="Times New Roman" w:hAnsi="Times New Roman" w:eastAsia="Times New Roman"/>
          <w:sz w:val="29"/>
        </w:rPr>
        <w:t>“</w:t>
      </w:r>
      <w:r>
        <w:rPr>
          <w:sz w:val="29"/>
        </w:rPr>
        <w:t>员工</w:t>
      </w:r>
      <w:r>
        <w:rPr>
          <w:rFonts w:ascii="Times New Roman" w:hAnsi="Times New Roman" w:eastAsia="Times New Roman"/>
          <w:sz w:val="29"/>
        </w:rPr>
        <w:t>”</w:t>
      </w:r>
      <w:r>
        <w:rPr>
          <w:sz w:val="29"/>
        </w:rPr>
        <w:t>。</w:t>
      </w:r>
    </w:p>
    <w:p>
      <w:pPr>
        <w:pStyle w:val="BodyText"/>
        <w:spacing w:before="11"/>
        <w:rPr>
          <w:sz w:val="37"/>
        </w:rPr>
      </w:pPr>
    </w:p>
    <w:p>
      <w:pPr>
        <w:pStyle w:val="Heading4"/>
        <w:spacing w:before="1"/>
      </w:pPr>
      <w:r>
        <w:rPr>
          <w:color w:val="0091DD"/>
        </w:rPr>
        <w:t>class Employee...</w:t>
      </w:r>
    </w:p>
    <w:p>
      <w:pPr>
        <w:pStyle w:val="BodyText"/>
        <w:rPr>
          <w:rFonts w:ascii="Times New Roman"/>
          <w:b/>
          <w:sz w:val="20"/>
        </w:rPr>
      </w:pPr>
    </w:p>
    <w:p>
      <w:pPr>
        <w:pStyle w:val="BodyText"/>
        <w:spacing w:before="4"/>
        <w:rPr>
          <w:rFonts w:ascii="Times New Roman"/>
          <w:b/>
          <w:sz w:val="19"/>
        </w:rPr>
      </w:pPr>
      <w:r>
        <w:rPr/>
        <w:pict>
          <v:shape style="position:absolute;margin-left:48.1875pt;margin-top:13.29958pt;width:515.65pt;height:121.5pt;mso-position-horizontal-relative:page;mso-position-vertical-relative:paragraph;z-index:-14954496;mso-wrap-distance-left:0;mso-wrap-distance-right:0" type="#_x0000_t202" filled="false" stroked="true" strokeweight=".375pt" strokecolor="#000000">
            <v:textbox inset="0,0,0,0">
              <w:txbxContent>
                <w:p>
                  <w:pPr>
                    <w:spacing w:line="247" w:lineRule="auto" w:before="52"/>
                    <w:ind w:left="268" w:right="6992" w:hanging="216"/>
                    <w:jc w:val="left"/>
                    <w:rPr>
                      <w:rFonts w:ascii="Courier New"/>
                      <w:sz w:val="18"/>
                    </w:rPr>
                  </w:pPr>
                  <w:r>
                    <w:rPr>
                      <w:rFonts w:ascii="Courier New"/>
                      <w:sz w:val="18"/>
                    </w:rPr>
                    <w:t>constructor (name, typeCode) { this._name = name; this._typeCode = typeCode;</w:t>
                  </w:r>
                </w:p>
                <w:p>
                  <w:pPr>
                    <w:spacing w:before="0"/>
                    <w:ind w:left="52" w:right="0" w:firstLine="0"/>
                    <w:jc w:val="left"/>
                    <w:rPr>
                      <w:rFonts w:ascii="Courier New"/>
                      <w:sz w:val="18"/>
                    </w:rPr>
                  </w:pPr>
                  <w:r>
                    <w:rPr>
                      <w:rFonts w:ascii="Courier New"/>
                      <w:sz w:val="18"/>
                    </w:rPr>
                    <w:t>}</w:t>
                  </w:r>
                </w:p>
                <w:p>
                  <w:pPr>
                    <w:spacing w:line="247" w:lineRule="auto" w:before="6"/>
                    <w:ind w:left="52" w:right="6884" w:firstLine="0"/>
                    <w:jc w:val="left"/>
                    <w:rPr>
                      <w:rFonts w:ascii="Courier New"/>
                      <w:sz w:val="18"/>
                    </w:rPr>
                  </w:pPr>
                  <w:r>
                    <w:rPr>
                      <w:rFonts w:ascii="Courier New"/>
                      <w:sz w:val="18"/>
                    </w:rPr>
                    <w:t>get name() {return this._name;} get type() {</w:t>
                  </w:r>
                </w:p>
                <w:p>
                  <w:pPr>
                    <w:spacing w:before="0"/>
                    <w:ind w:left="268" w:right="0" w:firstLine="0"/>
                    <w:jc w:val="left"/>
                    <w:rPr>
                      <w:rFonts w:ascii="Courier New"/>
                      <w:sz w:val="18"/>
                    </w:rPr>
                  </w:pPr>
                  <w:r>
                    <w:rPr>
                      <w:rFonts w:ascii="Courier New"/>
                      <w:sz w:val="18"/>
                    </w:rPr>
                    <w:t>return Employee.legalTypeCodes[this._typeCode];</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static get legalTypeCodes() {</w:t>
                  </w:r>
                </w:p>
                <w:p>
                  <w:pPr>
                    <w:spacing w:before="6"/>
                    <w:ind w:left="268" w:right="0" w:firstLine="0"/>
                    <w:jc w:val="left"/>
                    <w:rPr>
                      <w:rFonts w:ascii="Courier New"/>
                      <w:sz w:val="18"/>
                    </w:rPr>
                  </w:pPr>
                  <w:r>
                    <w:rPr>
                      <w:rFonts w:ascii="Courier New"/>
                      <w:sz w:val="18"/>
                    </w:rPr>
                    <w:t>return {"E": "Engineer", "M": "Manager", "S": "Salesman"};</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532" w:lineRule="auto" w:before="61"/>
        <w:ind w:left="120" w:right="6635" w:firstLine="585"/>
        <w:rPr>
          <w:rFonts w:ascii="Times New Roman" w:eastAsia="Times New Roman"/>
          <w:b/>
        </w:rPr>
      </w:pPr>
      <w:r>
        <w:rPr/>
        <w:pict>
          <v:shape style="position:absolute;margin-left:48.1875pt;margin-top:87.112503pt;width:515.65pt;height:16.1500pt;mso-position-horizontal-relative:page;mso-position-vertical-relative:paragraph;z-index:-149539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candidate = new Employee(document.name, document.empType);</w:t>
                  </w:r>
                </w:p>
              </w:txbxContent>
            </v:textbox>
            <v:stroke dashstyle="solid"/>
            <w10:wrap type="topAndBottom"/>
          </v:shape>
        </w:pict>
      </w:r>
      <w:r>
        <w:rPr>
          <w:spacing w:val="-2"/>
        </w:rPr>
        <w:t>使用它的代码有这样的： </w:t>
      </w:r>
      <w:r>
        <w:rPr>
          <w:color w:val="0091DD"/>
          <w:spacing w:val="5"/>
        </w:rPr>
        <w:t>调用方</w:t>
      </w:r>
      <w:r>
        <w:rPr>
          <w:rFonts w:ascii="Times New Roman" w:eastAsia="Times New Roman"/>
          <w:b/>
          <w:color w:val="0091DD"/>
        </w:rPr>
        <w:t>...</w:t>
      </w:r>
    </w:p>
    <w:p>
      <w:pPr>
        <w:pStyle w:val="BodyText"/>
        <w:spacing w:before="9"/>
        <w:rPr>
          <w:rFonts w:ascii="Times New Roman"/>
          <w:b/>
          <w:sz w:val="15"/>
        </w:rPr>
      </w:pPr>
    </w:p>
    <w:p>
      <w:pPr>
        <w:spacing w:line="537" w:lineRule="auto" w:before="61" w:after="13"/>
        <w:ind w:left="120" w:right="8099" w:firstLine="585"/>
        <w:jc w:val="left"/>
        <w:rPr>
          <w:rFonts w:ascii="Times New Roman" w:eastAsia="Times New Roman"/>
          <w:b/>
          <w:sz w:val="29"/>
        </w:rPr>
      </w:pPr>
      <w:r>
        <w:rPr>
          <w:spacing w:val="-4"/>
          <w:sz w:val="29"/>
        </w:rPr>
        <w:t>也有这样的： </w:t>
      </w:r>
      <w:r>
        <w:rPr>
          <w:color w:val="0091DD"/>
          <w:spacing w:val="5"/>
          <w:sz w:val="29"/>
        </w:rPr>
        <w:t>调用方</w:t>
      </w:r>
      <w:r>
        <w:rPr>
          <w:rFonts w:ascii="Times New Roman" w:eastAsia="Times New Roman"/>
          <w:b/>
          <w:color w:val="0091DD"/>
          <w:sz w:val="29"/>
        </w:rPr>
        <w:t>...</w:t>
      </w:r>
    </w:p>
    <w:p>
      <w:pPr>
        <w:pStyle w:val="BodyText"/>
        <w:ind w:left="119"/>
        <w:rPr>
          <w:rFonts w:ascii="Times New Roman"/>
          <w:sz w:val="20"/>
        </w:rPr>
      </w:pPr>
      <w:r>
        <w:rPr>
          <w:rFonts w:ascii="Times New Roman"/>
          <w:sz w:val="20"/>
        </w:rPr>
        <w:pict>
          <v:shape style="width:515.65pt;height:1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leadEngineer = new Employee(document.leadEngineer, 'E');</w:t>
                  </w:r>
                </w:p>
              </w:txbxContent>
            </v:textbox>
            <v:stroke dashstyle="solid"/>
          </v:shape>
        </w:pict>
      </w:r>
      <w:r>
        <w:rPr>
          <w:rFonts w:ascii="Times New Roman"/>
          <w:sz w:val="20"/>
        </w:rPr>
      </w:r>
    </w:p>
    <w:p>
      <w:pPr>
        <w:pStyle w:val="BodyText"/>
        <w:spacing w:before="3"/>
        <w:rPr>
          <w:rFonts w:ascii="Times New Roman"/>
          <w:b/>
          <w:sz w:val="15"/>
        </w:rPr>
      </w:pPr>
    </w:p>
    <w:p>
      <w:pPr>
        <w:pStyle w:val="BodyText"/>
        <w:spacing w:line="223" w:lineRule="auto" w:before="82"/>
        <w:ind w:left="120" w:right="494" w:firstLine="585"/>
      </w:pPr>
      <w:r>
        <w:rPr/>
        <w:t>重构的第一步是创建工厂函数，其中把对象创建的责任直接委派给构造函数。</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spacing w:after="0"/>
        <w:jc w:val="left"/>
        <w:rPr>
          <w:rFonts w:ascii="Times New Roman" w:eastAsia="Times New Roman"/>
          <w:sz w:val="29"/>
        </w:rPr>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line="247" w:lineRule="auto" w:before="52"/>
                    <w:ind w:left="268" w:right="5664" w:hanging="216"/>
                    <w:jc w:val="left"/>
                    <w:rPr>
                      <w:rFonts w:ascii="Courier New"/>
                      <w:sz w:val="18"/>
                    </w:rPr>
                  </w:pPr>
                  <w:r>
                    <w:rPr>
                      <w:rFonts w:ascii="Courier New"/>
                      <w:sz w:val="18"/>
                    </w:rPr>
                    <w:t>function createEmployee(name, typeCode) { return new Employee(name, typeCode);</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412" w:lineRule="auto" w:before="62"/>
        <w:ind w:left="705" w:right="1079"/>
      </w:pPr>
      <w:r>
        <w:rPr/>
        <w:t>然后找到构造函数的调用者，并逐一修改它们，令其使用工厂函数。第一处的修改很简单。</w:t>
      </w:r>
    </w:p>
    <w:p>
      <w:pPr>
        <w:spacing w:before="192"/>
        <w:ind w:left="120" w:right="0" w:firstLine="0"/>
        <w:jc w:val="left"/>
        <w:rPr>
          <w:rFonts w:ascii="Times New Roman" w:eastAsia="Times New Roman"/>
          <w:b/>
          <w:sz w:val="29"/>
        </w:rPr>
      </w:pPr>
      <w:r>
        <w:rPr>
          <w:color w:val="0091DD"/>
          <w:spacing w:val="5"/>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8"/>
        <w:rPr>
          <w:rFonts w:ascii="Times New Roman"/>
          <w:b/>
          <w:sz w:val="17"/>
        </w:rPr>
      </w:pPr>
      <w:r>
        <w:rPr/>
        <w:pict>
          <v:shape style="position:absolute;margin-left:48.1875pt;margin-top:12.352285pt;width:515.65pt;height:16.5pt;mso-position-horizontal-relative:page;mso-position-vertical-relative:paragraph;z-index:-149509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candidate = createEmployee(document.name, document.empType);</w:t>
                  </w:r>
                </w:p>
              </w:txbxContent>
            </v:textbox>
            <v:stroke dashstyle="solid"/>
            <w10:wrap type="topAndBottom"/>
          </v:shape>
        </w:pict>
      </w:r>
    </w:p>
    <w:p>
      <w:pPr>
        <w:pStyle w:val="BodyText"/>
        <w:spacing w:before="1"/>
        <w:rPr>
          <w:rFonts w:ascii="Times New Roman"/>
          <w:b/>
          <w:sz w:val="15"/>
        </w:rPr>
      </w:pPr>
    </w:p>
    <w:p>
      <w:pPr>
        <w:pStyle w:val="BodyText"/>
        <w:spacing w:line="537" w:lineRule="auto" w:before="62" w:after="19"/>
        <w:ind w:left="120" w:right="5465" w:firstLine="585"/>
        <w:rPr>
          <w:rFonts w:ascii="Times New Roman" w:eastAsia="Times New Roman"/>
          <w:b/>
        </w:rPr>
      </w:pPr>
      <w:r>
        <w:rPr>
          <w:spacing w:val="-2"/>
        </w:rPr>
        <w:t>第二处则可以这样使用工厂函数。</w:t>
      </w:r>
      <w:r>
        <w:rPr>
          <w:color w:val="0091DD"/>
          <w:spacing w:val="5"/>
        </w:rPr>
        <w:t>调用方</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leadEngineer = createEmployee(document.leadEngineer, 'E');</w:t>
                  </w:r>
                </w:p>
              </w:txbxContent>
            </v:textbox>
            <v:stroke dashstyle="solid"/>
          </v:shape>
        </w:pict>
      </w:r>
      <w:r>
        <w:rPr>
          <w:rFonts w:ascii="Times New Roman"/>
          <w:sz w:val="20"/>
        </w:rPr>
      </w:r>
    </w:p>
    <w:p>
      <w:pPr>
        <w:pStyle w:val="BodyText"/>
        <w:spacing w:before="10"/>
        <w:rPr>
          <w:rFonts w:ascii="Times New Roman"/>
          <w:b/>
          <w:sz w:val="13"/>
        </w:rPr>
      </w:pPr>
    </w:p>
    <w:p>
      <w:pPr>
        <w:pStyle w:val="BodyText"/>
        <w:spacing w:line="223" w:lineRule="auto" w:before="91"/>
        <w:ind w:left="120" w:right="200" w:firstLine="585"/>
        <w:jc w:val="both"/>
      </w:pPr>
      <w:r>
        <w:rPr/>
        <w:t>但我不喜欢这里的类型码</w:t>
      </w:r>
      <w:r>
        <w:rPr>
          <w:rFonts w:ascii="Times New Roman" w:hAnsi="Times New Roman" w:eastAsia="Times New Roman"/>
        </w:rPr>
        <w:t>——</w:t>
      </w:r>
      <w:r>
        <w:rPr/>
        <w:t>以字符串字面量的形式传入类型码，一般来说都是坏味道。所以我更愿意再新建一个工厂函数，把</w:t>
      </w:r>
      <w:r>
        <w:rPr>
          <w:rFonts w:ascii="Times New Roman" w:hAnsi="Times New Roman" w:eastAsia="Times New Roman"/>
        </w:rPr>
        <w:t>“</w:t>
      </w:r>
      <w:r>
        <w:rPr/>
        <w:t>员工类别</w:t>
      </w:r>
      <w:r>
        <w:rPr>
          <w:rFonts w:ascii="Times New Roman" w:hAnsi="Times New Roman" w:eastAsia="Times New Roman"/>
        </w:rPr>
        <w:t>”</w:t>
      </w:r>
      <w:r>
        <w:rPr/>
        <w:t>的信息嵌在函数名里体现。</w:t>
      </w:r>
    </w:p>
    <w:p>
      <w:pPr>
        <w:pStyle w:val="BodyText"/>
        <w:spacing w:before="4"/>
        <w:rPr>
          <w:sz w:val="36"/>
        </w:rPr>
      </w:pPr>
    </w:p>
    <w:p>
      <w:pPr>
        <w:spacing w:before="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8017pt;width:515.65pt;height:16.5pt;mso-position-horizontal-relative:page;mso-position-vertical-relative:paragraph;z-index:-149498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leadEngineer = createEngineer(document.leadEngineer);</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37.5pt;mso-position-horizontal-relative:page;mso-position-vertical-relative:paragraph;z-index:-14949376;mso-wrap-distance-left:0;mso-wrap-distance-right:0" type="#_x0000_t202" filled="false" stroked="true" strokeweight=".375pt" strokecolor="#000000">
            <v:textbox inset="0,0,0,0">
              <w:txbxContent>
                <w:p>
                  <w:pPr>
                    <w:spacing w:line="247" w:lineRule="auto" w:before="52"/>
                    <w:ind w:left="268" w:right="6668" w:hanging="216"/>
                    <w:jc w:val="left"/>
                    <w:rPr>
                      <w:rFonts w:ascii="Courier New"/>
                      <w:sz w:val="18"/>
                    </w:rPr>
                  </w:pPr>
                  <w:r>
                    <w:rPr>
                      <w:rFonts w:ascii="Courier New"/>
                      <w:sz w:val="18"/>
                    </w:rPr>
                    <w:t>function createEngineer(name) { return new Employee(name, 'E');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18"/>
        </w:rPr>
        <w:sectPr>
          <w:pgSz w:w="12240" w:h="15840"/>
          <w:pgMar w:top="960" w:bottom="280" w:left="840" w:right="840"/>
        </w:sectPr>
      </w:pPr>
    </w:p>
    <w:p>
      <w:pPr>
        <w:pStyle w:val="ListParagraph"/>
        <w:numPr>
          <w:ilvl w:val="1"/>
          <w:numId w:val="34"/>
        </w:numPr>
        <w:tabs>
          <w:tab w:pos="1374" w:val="left" w:leader="none"/>
          <w:tab w:pos="1375" w:val="left" w:leader="none"/>
        </w:tabs>
        <w:spacing w:line="225" w:lineRule="auto" w:before="62" w:after="0"/>
        <w:ind w:left="240" w:right="1856" w:firstLine="0"/>
        <w:jc w:val="left"/>
        <w:rPr>
          <w:rFonts w:ascii="宋体" w:eastAsia="宋体" w:hint="eastAsia"/>
          <w:sz w:val="41"/>
        </w:rPr>
      </w:pPr>
      <w:bookmarkStart w:name="11.9 以命令取代函数（Replace Function with Comma" w:id="357"/>
      <w:bookmarkEnd w:id="357"/>
      <w:r>
        <w:rPr/>
      </w:r>
      <w:bookmarkStart w:name="_bookmark124" w:id="358"/>
      <w:bookmarkEnd w:id="358"/>
      <w:r>
        <w:rPr/>
      </w:r>
      <w:bookmarkStart w:name="_bookmark124" w:id="359"/>
      <w:bookmarkEnd w:id="359"/>
      <w:r>
        <w:rPr>
          <w:rFonts w:ascii="宋体" w:eastAsia="宋体" w:hint="eastAsia"/>
          <w:color w:val="0091DD"/>
          <w:spacing w:val="7"/>
          <w:sz w:val="41"/>
        </w:rPr>
        <w:t>以命令取代函数</w:t>
      </w:r>
      <w:r>
        <w:rPr>
          <w:rFonts w:ascii="宋体" w:eastAsia="宋体" w:hint="eastAsia"/>
          <w:color w:val="0091DD"/>
          <w:sz w:val="41"/>
        </w:rPr>
        <w:t>（</w:t>
      </w:r>
      <w:r>
        <w:rPr>
          <w:b/>
          <w:color w:val="0091DD"/>
          <w:sz w:val="41"/>
        </w:rPr>
        <w:t>Replace</w:t>
      </w:r>
      <w:r>
        <w:rPr>
          <w:b/>
          <w:color w:val="0091DD"/>
          <w:spacing w:val="17"/>
          <w:sz w:val="41"/>
        </w:rPr>
        <w:t> </w:t>
      </w:r>
      <w:r>
        <w:rPr>
          <w:b/>
          <w:color w:val="0091DD"/>
          <w:sz w:val="41"/>
        </w:rPr>
        <w:t>Function</w:t>
      </w:r>
      <w:r>
        <w:rPr>
          <w:b/>
          <w:color w:val="0091DD"/>
          <w:spacing w:val="17"/>
          <w:sz w:val="41"/>
        </w:rPr>
        <w:t> </w:t>
      </w:r>
      <w:r>
        <w:rPr>
          <w:b/>
          <w:color w:val="0091DD"/>
          <w:sz w:val="41"/>
        </w:rPr>
        <w:t>with Command</w:t>
      </w:r>
      <w:r>
        <w:rPr>
          <w:rFonts w:ascii="宋体" w:eastAsia="宋体" w:hint="eastAsia"/>
          <w:color w:val="0091DD"/>
          <w:sz w:val="41"/>
        </w:rPr>
        <w:t>）</w:t>
      </w:r>
    </w:p>
    <w:p>
      <w:pPr>
        <w:pStyle w:val="BodyText"/>
        <w:spacing w:before="1"/>
        <w:rPr>
          <w:sz w:val="35"/>
        </w:rPr>
      </w:pPr>
    </w:p>
    <w:p>
      <w:pPr>
        <w:pStyle w:val="BodyText"/>
        <w:spacing w:line="412" w:lineRule="auto" w:before="1"/>
        <w:ind w:left="705" w:right="1113"/>
      </w:pPr>
      <w:r>
        <w:rPr/>
        <w:t>曾用名：以函数对象取代函数（</w:t>
      </w:r>
      <w:r>
        <w:rPr>
          <w:rFonts w:ascii="Times New Roman" w:eastAsia="Times New Roman"/>
        </w:rPr>
        <w:t>Replace Method with Method Object</w:t>
      </w:r>
      <w:r>
        <w:rPr/>
        <w:t>） 反向重构：以函数取代命令（</w:t>
      </w:r>
      <w:r>
        <w:rPr>
          <w:rFonts w:ascii="Times New Roman" w:eastAsia="Times New Roman"/>
        </w:rPr>
        <w:t>344</w:t>
      </w:r>
      <w:r>
        <w:rPr/>
        <w:t>）</w:t>
      </w:r>
    </w:p>
    <w:p>
      <w:pPr>
        <w:pStyle w:val="BodyText"/>
        <w:spacing w:before="12"/>
        <w:rPr>
          <w:sz w:val="16"/>
        </w:rPr>
      </w:pPr>
      <w:r>
        <w:rPr/>
        <w:drawing>
          <wp:anchor distT="0" distB="0" distL="0" distR="0" allowOverlap="1" layoutInCell="1" locked="0" behindDoc="0" simplePos="0" relativeHeight="1523">
            <wp:simplePos x="0" y="0"/>
            <wp:positionH relativeFrom="page">
              <wp:posOffset>2627251</wp:posOffset>
            </wp:positionH>
            <wp:positionV relativeFrom="paragraph">
              <wp:posOffset>163068</wp:posOffset>
            </wp:positionV>
            <wp:extent cx="2581479" cy="1684781"/>
            <wp:effectExtent l="0" t="0" r="0" b="0"/>
            <wp:wrapTopAndBottom/>
            <wp:docPr id="217" name="image111.jpeg"/>
            <wp:cNvGraphicFramePr>
              <a:graphicFrameLocks noChangeAspect="1"/>
            </wp:cNvGraphicFramePr>
            <a:graphic>
              <a:graphicData uri="http://schemas.openxmlformats.org/drawingml/2006/picture">
                <pic:pic>
                  <pic:nvPicPr>
                    <pic:cNvPr id="218" name="image111.jpeg"/>
                    <pic:cNvPicPr/>
                  </pic:nvPicPr>
                  <pic:blipFill>
                    <a:blip r:embed="rId120" cstate="print"/>
                    <a:stretch>
                      <a:fillRect/>
                    </a:stretch>
                  </pic:blipFill>
                  <pic:spPr>
                    <a:xfrm>
                      <a:off x="0" y="0"/>
                      <a:ext cx="2581479" cy="1684781"/>
                    </a:xfrm>
                    <a:prstGeom prst="rect">
                      <a:avLst/>
                    </a:prstGeom>
                  </pic:spPr>
                </pic:pic>
              </a:graphicData>
            </a:graphic>
          </wp:anchor>
        </w:drawing>
      </w:r>
      <w:r>
        <w:rPr/>
        <w:pict>
          <v:shape style="position:absolute;margin-left:48.1875pt;margin-top:159.652496pt;width:515.65pt;height:58.15pt;mso-position-horizontal-relative:page;mso-position-vertical-relative:paragraph;z-index:-14948352;mso-wrap-distance-left:0;mso-wrap-distance-right:0" type="#_x0000_t202" filled="false" stroked="true" strokeweight=".375pt" strokecolor="#000000">
            <v:textbox inset="0,0,0,0">
              <w:txbxContent>
                <w:p>
                  <w:pPr>
                    <w:spacing w:line="247" w:lineRule="auto" w:before="52"/>
                    <w:ind w:left="268" w:right="4184" w:hanging="216"/>
                    <w:jc w:val="left"/>
                    <w:rPr>
                      <w:rFonts w:ascii="Courier New"/>
                      <w:sz w:val="18"/>
                    </w:rPr>
                  </w:pPr>
                  <w:r>
                    <w:rPr>
                      <w:rFonts w:ascii="Courier New"/>
                      <w:sz w:val="18"/>
                    </w:rPr>
                    <w:t>function score(candidate, medicalExam, scoringGuide) { let result = 0;</w:t>
                  </w:r>
                </w:p>
                <w:p>
                  <w:pPr>
                    <w:spacing w:before="0"/>
                    <w:ind w:left="268" w:right="0" w:firstLine="0"/>
                    <w:jc w:val="left"/>
                    <w:rPr>
                      <w:rFonts w:ascii="Courier New"/>
                      <w:sz w:val="18"/>
                    </w:rPr>
                  </w:pPr>
                  <w:r>
                    <w:rPr>
                      <w:rFonts w:ascii="Courier New"/>
                      <w:sz w:val="18"/>
                    </w:rPr>
                    <w:t>let healthLevel = 0;</w:t>
                  </w:r>
                </w:p>
                <w:p>
                  <w:pPr>
                    <w:spacing w:before="6"/>
                    <w:ind w:left="268" w:right="0" w:firstLine="0"/>
                    <w:jc w:val="left"/>
                    <w:rPr>
                      <w:rFonts w:ascii="Courier New"/>
                      <w:sz w:val="18"/>
                    </w:rPr>
                  </w:pPr>
                  <w:r>
                    <w:rPr>
                      <w:rFonts w:ascii="Courier New"/>
                      <w:sz w:val="18"/>
                    </w:rPr>
                    <w:t>// long body code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525">
            <wp:simplePos x="0" y="0"/>
            <wp:positionH relativeFrom="page">
              <wp:posOffset>3657600</wp:posOffset>
            </wp:positionH>
            <wp:positionV relativeFrom="paragraph">
              <wp:posOffset>2953892</wp:posOffset>
            </wp:positionV>
            <wp:extent cx="457540" cy="767334"/>
            <wp:effectExtent l="0" t="0" r="0" b="0"/>
            <wp:wrapTopAndBottom/>
            <wp:docPr id="219" name="image42.jpeg"/>
            <wp:cNvGraphicFramePr>
              <a:graphicFrameLocks noChangeAspect="1"/>
            </wp:cNvGraphicFramePr>
            <a:graphic>
              <a:graphicData uri="http://schemas.openxmlformats.org/drawingml/2006/picture">
                <pic:pic>
                  <pic:nvPicPr>
                    <pic:cNvPr id="22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07.402496pt;width:515.65pt;height:142.5pt;mso-position-horizontal-relative:page;mso-position-vertical-relative:paragraph;z-index:-149473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Scorer {</w:t>
                  </w:r>
                </w:p>
                <w:p>
                  <w:pPr>
                    <w:spacing w:line="247" w:lineRule="auto" w:before="6"/>
                    <w:ind w:left="484" w:right="4475" w:hanging="216"/>
                    <w:jc w:val="left"/>
                    <w:rPr>
                      <w:rFonts w:ascii="Courier New"/>
                      <w:sz w:val="18"/>
                    </w:rPr>
                  </w:pPr>
                  <w:r>
                    <w:rPr>
                      <w:rFonts w:ascii="Courier New"/>
                      <w:sz w:val="18"/>
                    </w:rPr>
                    <w:t>constructor(candidate, medicalExam, scoringGuide) { this._candidate = candidate;</w:t>
                  </w:r>
                </w:p>
                <w:p>
                  <w:pPr>
                    <w:spacing w:line="247" w:lineRule="auto" w:before="0"/>
                    <w:ind w:left="484" w:right="5984" w:firstLine="0"/>
                    <w:jc w:val="left"/>
                    <w:rPr>
                      <w:rFonts w:ascii="Courier New"/>
                      <w:sz w:val="18"/>
                    </w:rPr>
                  </w:pPr>
                  <w:r>
                    <w:rPr>
                      <w:rFonts w:ascii="Courier New"/>
                      <w:sz w:val="18"/>
                    </w:rPr>
                    <w:t>this._medicalExam = medicalExam; this._scoringGuide = scoringGuide;</w:t>
                  </w:r>
                </w:p>
                <w:p>
                  <w:pPr>
                    <w:spacing w:before="0"/>
                    <w:ind w:left="268"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484" w:right="7965" w:hanging="216"/>
                    <w:jc w:val="left"/>
                    <w:rPr>
                      <w:rFonts w:ascii="Courier New"/>
                      <w:sz w:val="18"/>
                    </w:rPr>
                  </w:pPr>
                  <w:r>
                    <w:rPr>
                      <w:rFonts w:ascii="Courier New"/>
                      <w:sz w:val="18"/>
                    </w:rPr>
                    <w:t>execute() { this._result = 0;</w:t>
                  </w:r>
                </w:p>
                <w:p>
                  <w:pPr>
                    <w:spacing w:before="0"/>
                    <w:ind w:left="484" w:right="0" w:firstLine="0"/>
                    <w:jc w:val="left"/>
                    <w:rPr>
                      <w:rFonts w:ascii="Courier New"/>
                      <w:sz w:val="18"/>
                    </w:rPr>
                  </w:pPr>
                  <w:r>
                    <w:rPr>
                      <w:rFonts w:ascii="Courier New"/>
                      <w:sz w:val="18"/>
                    </w:rPr>
                    <w:t>this._healthLevel = 0;</w:t>
                  </w:r>
                </w:p>
                <w:p>
                  <w:pPr>
                    <w:spacing w:before="6"/>
                    <w:ind w:left="484" w:right="0" w:firstLine="0"/>
                    <w:jc w:val="left"/>
                    <w:rPr>
                      <w:rFonts w:ascii="Courier New"/>
                      <w:sz w:val="18"/>
                    </w:rPr>
                  </w:pPr>
                  <w:r>
                    <w:rPr>
                      <w:rFonts w:ascii="Courier New"/>
                      <w:sz w:val="18"/>
                    </w:rPr>
                    <w:t>// long body code</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6"/>
        </w:rPr>
      </w:pPr>
    </w:p>
    <w:p>
      <w:pPr>
        <w:pStyle w:val="BodyText"/>
        <w:spacing w:before="6"/>
        <w:rPr>
          <w:sz w:val="17"/>
        </w:rPr>
      </w:pPr>
    </w:p>
    <w:p>
      <w:pPr>
        <w:pStyle w:val="BodyText"/>
        <w:spacing w:before="10"/>
        <w:rPr>
          <w:sz w:val="16"/>
        </w:rPr>
      </w:pPr>
    </w:p>
    <w:p>
      <w:pPr>
        <w:pStyle w:val="BodyText"/>
        <w:rPr>
          <w:sz w:val="20"/>
        </w:rPr>
      </w:pPr>
    </w:p>
    <w:p>
      <w:pPr>
        <w:pStyle w:val="Heading3"/>
        <w:spacing w:before="184"/>
      </w:pPr>
      <w:r>
        <w:rPr>
          <w:color w:val="0091DD"/>
        </w:rPr>
        <w:t>动机</w:t>
      </w:r>
    </w:p>
    <w:p>
      <w:pPr>
        <w:spacing w:after="0"/>
        <w:sectPr>
          <w:pgSz w:w="12240" w:h="15840"/>
          <w:pgMar w:top="1360" w:bottom="280" w:left="840" w:right="840"/>
        </w:sectPr>
      </w:pPr>
    </w:p>
    <w:p>
      <w:pPr>
        <w:pStyle w:val="BodyText"/>
        <w:spacing w:line="223" w:lineRule="auto" w:before="80"/>
        <w:ind w:left="120" w:right="200" w:firstLine="585"/>
        <w:jc w:val="both"/>
      </w:pPr>
      <w:r>
        <w:rPr/>
        <w:t>函数，不管是独立函数，还是以方法（</w:t>
      </w:r>
      <w:r>
        <w:rPr>
          <w:rFonts w:ascii="Times New Roman" w:hAnsi="Times New Roman" w:eastAsia="Times New Roman"/>
        </w:rPr>
        <w:t>method</w:t>
      </w:r>
      <w:r>
        <w:rPr/>
        <w:t>）形式附着在对象上的函数， 是程序设计的基本构造块。不过，将函数封装成自己的对象，有时也是一种有用的办法。这样的对象我称之为</w:t>
      </w:r>
      <w:r>
        <w:rPr>
          <w:rFonts w:ascii="Times New Roman" w:hAnsi="Times New Roman" w:eastAsia="Times New Roman"/>
        </w:rPr>
        <w:t>“</w:t>
      </w:r>
      <w:r>
        <w:rPr/>
        <w:t>命令对象</w:t>
      </w:r>
      <w:r>
        <w:rPr>
          <w:rFonts w:ascii="Times New Roman" w:hAnsi="Times New Roman" w:eastAsia="Times New Roman"/>
        </w:rPr>
        <w:t>”</w:t>
      </w:r>
      <w:r>
        <w:rPr/>
        <w:t>（</w:t>
      </w:r>
      <w:r>
        <w:rPr>
          <w:rFonts w:ascii="Times New Roman" w:hAnsi="Times New Roman" w:eastAsia="Times New Roman"/>
        </w:rPr>
        <w:t>command object</w:t>
      </w:r>
      <w:r>
        <w:rPr/>
        <w:t>），或者简称</w:t>
      </w:r>
      <w:r>
        <w:rPr>
          <w:rFonts w:ascii="Times New Roman" w:hAnsi="Times New Roman" w:eastAsia="Times New Roman"/>
        </w:rPr>
        <w:t>“</w:t>
      </w:r>
      <w:r>
        <w:rPr/>
        <w:t>命</w:t>
      </w:r>
    </w:p>
    <w:p>
      <w:pPr>
        <w:pStyle w:val="BodyText"/>
        <w:spacing w:line="223" w:lineRule="auto"/>
        <w:ind w:left="120" w:right="380"/>
      </w:pPr>
      <w:r>
        <w:rPr/>
        <w:t>令</w:t>
      </w:r>
      <w:r>
        <w:rPr>
          <w:rFonts w:ascii="Times New Roman" w:hAnsi="Times New Roman" w:eastAsia="Times New Roman"/>
        </w:rPr>
        <w:t>”</w:t>
      </w:r>
      <w:r>
        <w:rPr/>
        <w:t>（</w:t>
      </w:r>
      <w:r>
        <w:rPr>
          <w:rFonts w:ascii="Times New Roman" w:hAnsi="Times New Roman" w:eastAsia="Times New Roman"/>
        </w:rPr>
        <w:t>command</w:t>
      </w:r>
      <w:r>
        <w:rPr/>
        <w:t>）。这种对象大多只服务于单一函数，获得对该函数的请求，执行该函数，就是这种对象存在的意义。</w:t>
      </w:r>
    </w:p>
    <w:p>
      <w:pPr>
        <w:pStyle w:val="BodyText"/>
        <w:spacing w:before="8"/>
        <w:rPr>
          <w:sz w:val="22"/>
        </w:rPr>
      </w:pPr>
    </w:p>
    <w:p>
      <w:pPr>
        <w:pStyle w:val="BodyText"/>
        <w:spacing w:line="223" w:lineRule="auto"/>
        <w:ind w:left="120" w:right="200" w:firstLine="585"/>
        <w:jc w:val="both"/>
      </w:pPr>
      <w:r>
        <w:rPr/>
        <w:t>与普通的函数相比，命令对象提供了更大的控制灵活性和更强的表达能力。除了函数调用本身，命令对象还可以支持附加的操作，例如撤销操作。我可以通过命令对象提供的方法来设值命令的参数值，从而支持更丰富的生命周期管理能力。我可以借助继承和钩子对函数行为加以定制。如果我所使用的编程语言支持对象但不支持函数作为一等公民，通过命令对象就可以给函数提供大部分相当于一等公民的能力。同样，即便编程语言本身并不支持嵌套函数，我也可以借助命令对象的方法和字段把复杂的函数拆解开，而且在测试和调试过程中可以直接调用这些方法。</w:t>
      </w:r>
    </w:p>
    <w:p>
      <w:pPr>
        <w:pStyle w:val="BodyText"/>
        <w:spacing w:before="6"/>
        <w:rPr>
          <w:sz w:val="22"/>
        </w:rPr>
      </w:pPr>
    </w:p>
    <w:p>
      <w:pPr>
        <w:pStyle w:val="BodyText"/>
        <w:spacing w:line="223" w:lineRule="auto"/>
        <w:ind w:left="120" w:right="200" w:firstLine="585"/>
        <w:jc w:val="both"/>
      </w:pPr>
      <w:r>
        <w:rPr/>
        <w:t>所有这些都是使用命令对象的好理由，所以我要做好准备，一旦有需要，就能把函数重构成命令。不过我们不能忘记，命令对象的灵活性也是以复杂性作为代价的。所以，如果要在作为一等公民的函数和命令对象之间做个选择，</w:t>
      </w:r>
      <w:r>
        <w:rPr>
          <w:rFonts w:ascii="Times New Roman" w:eastAsia="Times New Roman"/>
        </w:rPr>
        <w:t>95%</w:t>
      </w:r>
      <w:r>
        <w:rPr/>
        <w:t>的时候我都会选函数。只有当我特别需要命令对象提供的某种能力而普通的函数无法提供这种能力时，我才会考虑使用命令对象。</w:t>
      </w:r>
    </w:p>
    <w:p>
      <w:pPr>
        <w:pStyle w:val="BodyText"/>
        <w:spacing w:before="12"/>
        <w:rPr>
          <w:sz w:val="18"/>
        </w:rPr>
      </w:pPr>
      <w:r>
        <w:rPr/>
        <w:pict>
          <v:group style="position:absolute;margin-left:48pt;margin-top:14.114688pt;width:512.25pt;height:178.9pt;mso-position-horizontal-relative:page;mso-position-vertical-relative:paragraph;z-index:-14946304;mso-wrap-distance-left:0;mso-wrap-distance-right:0" coordorigin="960,282" coordsize="10245,3578">
            <v:shape style="position:absolute;left:960;top:282;width:10028;height:113" type="#_x0000_t75" stroked="false">
              <v:imagedata r:id="rId10" o:title=""/>
            </v:shape>
            <v:shape style="position:absolute;left:1177;top:3679;width:9810;height:180" type="#_x0000_t75" stroked="false">
              <v:imagedata r:id="rId11" o:title=""/>
            </v:shape>
            <v:shape style="position:absolute;left:11017;top:499;width:188;height:3143" type="#_x0000_t75" stroked="false">
              <v:imagedata r:id="rId121" o:title=""/>
            </v:shape>
            <v:shape style="position:absolute;left:10987;top:282;width:218;height:218" type="#_x0000_t75" stroked="false">
              <v:imagedata r:id="rId13" o:title=""/>
            </v:shape>
            <v:shape style="position:absolute;left:10987;top:3642;width:210;height:218" type="#_x0000_t75" stroked="false">
              <v:imagedata r:id="rId14" o:title=""/>
            </v:shape>
            <v:shape style="position:absolute;left:967;top:3679;width:210;height:180" type="#_x0000_t75" stroked="false">
              <v:imagedata r:id="rId15" o:title=""/>
            </v:shape>
            <v:shape style="position:absolute;left:960;top:282;width:10170;height:3503" coordorigin="960,282" coordsize="10170,3503" path="m10988,3785l1103,3785,1047,3774,1002,3743,971,3698,960,3642,960,425,971,369,1002,324,1047,293,1103,282,10988,282,11025,290,1103,290,1050,300,1007,329,978,372,968,425,968,3642,978,3695,1007,3738,1050,3767,1103,3777,11025,3777,10988,3785xm11025,3777l10988,3777,11040,3767,11083,3738,11112,3695,11123,3642,11123,425,11112,372,11083,329,11040,300,10988,290,11025,290,11043,293,11088,324,11119,369,11130,425,11130,3642,11119,3698,11088,3743,11043,3774,11025,3777xe" filled="true" fillcolor="#136eb3" stroked="false">
              <v:path arrowok="t"/>
              <v:fill type="solid"/>
            </v:shape>
            <v:shape style="position:absolute;left:960;top:282;width:10245;height:3578" type="#_x0000_t202" filled="false" stroked="false">
              <v:textbox inset="0,0,0,0">
                <w:txbxContent>
                  <w:p>
                    <w:pPr>
                      <w:spacing w:line="240" w:lineRule="auto" w:before="12"/>
                      <w:rPr>
                        <w:sz w:val="32"/>
                      </w:rPr>
                    </w:pPr>
                  </w:p>
                  <w:p>
                    <w:pPr>
                      <w:spacing w:line="358" w:lineRule="exact" w:before="0"/>
                      <w:ind w:left="735" w:right="0" w:firstLine="0"/>
                      <w:jc w:val="left"/>
                      <w:rPr>
                        <w:sz w:val="29"/>
                      </w:rPr>
                    </w:pPr>
                    <w:r>
                      <w:rPr>
                        <w:sz w:val="29"/>
                      </w:rPr>
                      <w:t>跟软件开发中的很多词汇一样，</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这个词承载了太多含义。在这</w:t>
                    </w:r>
                  </w:p>
                  <w:p>
                    <w:pPr>
                      <w:spacing w:line="223" w:lineRule="auto" w:before="7"/>
                      <w:ind w:left="150" w:right="181" w:firstLine="0"/>
                      <w:jc w:val="left"/>
                      <w:rPr>
                        <w:sz w:val="29"/>
                      </w:rPr>
                    </w:pPr>
                    <w:r>
                      <w:rPr>
                        <w:sz w:val="29"/>
                      </w:rPr>
                      <w:t>里，</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是指一个对象，其中封装了一个函数调用请求。这是遵循《设计模式》</w:t>
                    </w:r>
                    <w:r>
                      <w:rPr>
                        <w:rFonts w:ascii="Times New Roman" w:hAnsi="Times New Roman" w:eastAsia="Times New Roman"/>
                        <w:sz w:val="29"/>
                      </w:rPr>
                      <w:t>[gof]</w:t>
                    </w:r>
                    <w:r>
                      <w:rPr>
                        <w:sz w:val="29"/>
                      </w:rPr>
                      <w:t>一书中的命令模式（</w:t>
                    </w:r>
                    <w:r>
                      <w:rPr>
                        <w:rFonts w:ascii="Times New Roman" w:hAnsi="Times New Roman" w:eastAsia="Times New Roman"/>
                        <w:sz w:val="29"/>
                      </w:rPr>
                      <w:t>command    pattern</w:t>
                    </w:r>
                    <w:r>
                      <w:rPr>
                        <w:sz w:val="29"/>
                      </w:rPr>
                      <w:t>）。在这个意义上，使用</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一词时，我会先用完整的</w:t>
                    </w:r>
                    <w:r>
                      <w:rPr>
                        <w:rFonts w:ascii="Times New Roman" w:hAnsi="Times New Roman" w:eastAsia="Times New Roman"/>
                        <w:sz w:val="29"/>
                      </w:rPr>
                      <w:t>“</w:t>
                    </w:r>
                    <w:r>
                      <w:rPr>
                        <w:sz w:val="29"/>
                      </w:rPr>
                      <w:t>命令对象</w:t>
                    </w:r>
                    <w:r>
                      <w:rPr>
                        <w:rFonts w:ascii="Times New Roman" w:hAnsi="Times New Roman" w:eastAsia="Times New Roman"/>
                        <w:sz w:val="29"/>
                      </w:rPr>
                      <w:t>”</w:t>
                    </w:r>
                    <w:r>
                      <w:rPr>
                        <w:sz w:val="29"/>
                      </w:rPr>
                      <w:t>一词设定上下文，然后视情况使用简略的</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一词。在命令与查询分离原则（</w:t>
                    </w:r>
                    <w:r>
                      <w:rPr>
                        <w:rFonts w:ascii="Times New Roman" w:hAnsi="Times New Roman" w:eastAsia="Times New Roman"/>
                        <w:sz w:val="29"/>
                      </w:rPr>
                      <w:t>command-query separation principle</w:t>
                    </w:r>
                    <w:r>
                      <w:rPr>
                        <w:sz w:val="29"/>
                      </w:rPr>
                      <w:t>）中也用到了</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一词，此时</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是一个对象所拥有的函数，调用该函数可以改变对象可观察的状态。我尽量避免使用这个意义上的</w:t>
                    </w:r>
                    <w:r>
                      <w:rPr>
                        <w:rFonts w:ascii="Times New Roman" w:hAnsi="Times New Roman" w:eastAsia="Times New Roman"/>
                        <w:sz w:val="29"/>
                      </w:rPr>
                      <w:t>“</w:t>
                    </w:r>
                    <w:r>
                      <w:rPr>
                        <w:sz w:val="29"/>
                      </w:rPr>
                      <w:t>命令</w:t>
                    </w:r>
                    <w:r>
                      <w:rPr>
                        <w:rFonts w:ascii="Times New Roman" w:hAnsi="Times New Roman" w:eastAsia="Times New Roman"/>
                        <w:sz w:val="29"/>
                      </w:rPr>
                      <w:t>”</w:t>
                    </w:r>
                    <w:r>
                      <w:rPr>
                        <w:sz w:val="29"/>
                      </w:rPr>
                      <w:t>一词，而更愿意称其为</w:t>
                    </w:r>
                    <w:r>
                      <w:rPr>
                        <w:rFonts w:ascii="Times New Roman" w:hAnsi="Times New Roman" w:eastAsia="Times New Roman"/>
                        <w:sz w:val="29"/>
                      </w:rPr>
                      <w:t>“</w:t>
                    </w:r>
                    <w:r>
                      <w:rPr>
                        <w:sz w:val="29"/>
                      </w:rPr>
                      <w:t>修改函数</w:t>
                    </w:r>
                    <w:r>
                      <w:rPr>
                        <w:rFonts w:ascii="Times New Roman" w:hAnsi="Times New Roman" w:eastAsia="Times New Roman"/>
                        <w:sz w:val="29"/>
                      </w:rPr>
                      <w:t>”</w:t>
                    </w:r>
                    <w:r>
                      <w:rPr>
                        <w:sz w:val="29"/>
                      </w:rPr>
                      <w:t>（</w:t>
                    </w:r>
                    <w:r>
                      <w:rPr>
                        <w:rFonts w:ascii="Times New Roman" w:hAnsi="Times New Roman" w:eastAsia="Times New Roman"/>
                        <w:sz w:val="29"/>
                      </w:rPr>
                      <w:t>modifier</w:t>
                    </w:r>
                    <w:r>
                      <w:rPr>
                        <w:sz w:val="29"/>
                      </w:rPr>
                      <w:t>）或者</w:t>
                    </w:r>
                    <w:r>
                      <w:rPr>
                        <w:rFonts w:ascii="Times New Roman" w:hAnsi="Times New Roman" w:eastAsia="Times New Roman"/>
                        <w:sz w:val="29"/>
                      </w:rPr>
                      <w:t>“</w:t>
                    </w:r>
                    <w:r>
                      <w:rPr>
                        <w:sz w:val="29"/>
                      </w:rPr>
                      <w:t>改变函数</w:t>
                    </w:r>
                    <w:r>
                      <w:rPr>
                        <w:rFonts w:ascii="Times New Roman" w:hAnsi="Times New Roman" w:eastAsia="Times New Roman"/>
                        <w:sz w:val="29"/>
                      </w:rPr>
                      <w:t>”</w:t>
                    </w:r>
                    <w:r>
                      <w:rPr>
                        <w:sz w:val="29"/>
                      </w:rPr>
                      <w:t>（</w:t>
                    </w:r>
                    <w:r>
                      <w:rPr>
                        <w:rFonts w:ascii="Times New Roman" w:hAnsi="Times New Roman" w:eastAsia="Times New Roman"/>
                        <w:sz w:val="29"/>
                      </w:rPr>
                      <w:t>mutator</w:t>
                    </w:r>
                    <w:r>
                      <w:rPr>
                        <w:sz w:val="29"/>
                      </w:rPr>
                      <w:t>）。</w:t>
                    </w:r>
                  </w:p>
                </w:txbxContent>
              </v:textbox>
              <w10:wrap type="none"/>
            </v:shape>
            <w10:wrap type="topAndBottom"/>
          </v:group>
        </w:pict>
      </w:r>
    </w:p>
    <w:p>
      <w:pPr>
        <w:pStyle w:val="BodyText"/>
        <w:spacing w:before="2"/>
      </w:pPr>
    </w:p>
    <w:p>
      <w:pPr>
        <w:pStyle w:val="Heading3"/>
        <w:spacing w:before="52"/>
      </w:pPr>
      <w:r>
        <w:rPr>
          <w:color w:val="0091DD"/>
        </w:rPr>
        <w:t>做法</w:t>
      </w:r>
    </w:p>
    <w:p>
      <w:pPr>
        <w:pStyle w:val="BodyText"/>
        <w:rPr>
          <w:sz w:val="20"/>
        </w:rPr>
      </w:pPr>
    </w:p>
    <w:p>
      <w:pPr>
        <w:pStyle w:val="BodyText"/>
        <w:spacing w:line="223" w:lineRule="auto" w:before="225"/>
        <w:ind w:left="420" w:right="1655"/>
      </w:pPr>
      <w:r>
        <w:rPr/>
        <w:pict>
          <v:group style="position:absolute;margin-left:51.5625pt;margin-top:18.172501pt;width:4.9pt;height:4.9pt;mso-position-horizontal-relative:page;mso-position-vertical-relative:paragraph;z-index:1651251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513024"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为想要包装的函数创建一个空的类，根据该函数的名字为其命名。使用搬移函数（</w:t>
      </w:r>
      <w:r>
        <w:rPr>
          <w:rFonts w:ascii="Times New Roman" w:eastAsia="Times New Roman"/>
        </w:rPr>
        <w:t>198</w:t>
      </w:r>
      <w:r>
        <w:rPr/>
        <w:t>）把函数移到空的类里。</w:t>
      </w:r>
    </w:p>
    <w:p>
      <w:pPr>
        <w:pStyle w:val="BodyText"/>
        <w:spacing w:before="9"/>
        <w:rPr>
          <w:sz w:val="19"/>
        </w:rPr>
      </w:pPr>
      <w:r>
        <w:rPr/>
        <w:pict>
          <v:group style="position:absolute;margin-left:48pt;margin-top:14.575937pt;width:512.25pt;height:43.5pt;mso-position-horizontal-relative:page;mso-position-vertical-relative:paragraph;z-index:-14945280;mso-wrap-distance-left:0;mso-wrap-distance-right:0" coordorigin="960,292" coordsize="10245,870">
            <v:shape style="position:absolute;left:960;top:291;width:10028;height:113" type="#_x0000_t75" stroked="false">
              <v:imagedata r:id="rId10" o:title=""/>
            </v:shape>
            <v:shape style="position:absolute;left:11017;top:509;width:188;height:653" type="#_x0000_t75" stroked="false">
              <v:imagedata r:id="rId122" o:title=""/>
            </v:shape>
            <v:shape style="position:absolute;left:10987;top:291;width:218;height:218" type="#_x0000_t75" stroked="false">
              <v:imagedata r:id="rId13" o:title=""/>
            </v:shape>
            <v:shape style="position:absolute;left:960;top:291;width:10170;height:870" coordorigin="960,292" coordsize="10170,870" path="m968,1162l960,1162,960,434,971,379,1002,333,1047,303,1103,292,10988,292,11025,299,1103,299,1050,310,1007,339,978,381,968,434,968,1162xm11130,1162l11123,1162,11123,434,11112,381,11083,339,11040,310,10988,299,11025,299,11043,303,11088,333,11119,379,11130,434,11130,1162xe" filled="true" fillcolor="#136eb3" stroked="false">
              <v:path arrowok="t"/>
              <v:fill type="solid"/>
            </v:shape>
            <v:shape style="position:absolute;left:960;top:291;width:10245;height:870" type="#_x0000_t202" filled="false" stroked="false">
              <v:textbox inset="0,0,0,0">
                <w:txbxContent>
                  <w:p>
                    <w:pPr>
                      <w:spacing w:line="240" w:lineRule="auto" w:before="12"/>
                      <w:rPr>
                        <w:sz w:val="32"/>
                      </w:rPr>
                    </w:pPr>
                  </w:p>
                  <w:p>
                    <w:pPr>
                      <w:spacing w:before="0"/>
                      <w:ind w:left="735" w:right="0" w:firstLine="0"/>
                      <w:jc w:val="left"/>
                      <w:rPr>
                        <w:sz w:val="29"/>
                      </w:rPr>
                    </w:pPr>
                    <w:r>
                      <w:rPr>
                        <w:sz w:val="29"/>
                      </w:rPr>
                      <w:t>保持原来的函数作为转发函数，至少保留到重构结束之前才删除。</w:t>
                    </w:r>
                  </w:p>
                </w:txbxContent>
              </v:textbox>
              <w10:wrap type="none"/>
            </v:shape>
            <w10:wrap type="topAndBottom"/>
          </v:group>
        </w:pict>
      </w:r>
    </w:p>
    <w:p>
      <w:pPr>
        <w:spacing w:after="0"/>
        <w:rPr>
          <w:sz w:val="19"/>
        </w:rPr>
        <w:sectPr>
          <w:pgSz w:w="12240" w:h="15840"/>
          <w:pgMar w:top="880" w:bottom="280" w:left="840" w:right="840"/>
        </w:sectPr>
      </w:pPr>
    </w:p>
    <w:p>
      <w:pPr>
        <w:pStyle w:val="BodyText"/>
        <w:ind w:left="120"/>
        <w:rPr>
          <w:sz w:val="20"/>
        </w:rPr>
      </w:pPr>
      <w:r>
        <w:rPr>
          <w:sz w:val="20"/>
        </w:rPr>
        <w:pict>
          <v:group style="width:512.25pt;height:14.65pt;mso-position-horizontal-relative:char;mso-position-vertical-relative:line" coordorigin="0,0" coordsize="10245,293">
            <v:shape style="position:absolute;left:217;top:0;width:10028;height:293" type="#_x0000_t75" stroked="false">
              <v:imagedata r:id="rId123" o:title=""/>
            </v:shape>
            <v:shape style="position:absolute;left:10027;top:75;width:218;height:218" type="#_x0000_t75" stroked="false">
              <v:imagedata r:id="rId124" o:title=""/>
            </v:shape>
            <v:shape style="position:absolute;left:7;top:112;width:210;height:180" type="#_x0000_t75" stroked="false">
              <v:imagedata r:id="rId15" o:title=""/>
            </v:shape>
            <v:shape style="position:absolute;left:0;top:0;width:10170;height:218" coordorigin="0,0" coordsize="10170,218" path="m10028,218l142,218,87,206,42,176,11,130,0,75,0,0,7,0,8,75,18,128,47,170,90,199,142,210,10065,210,10028,218xm10065,210l10028,210,10080,199,10123,170,10152,128,10163,75,10163,0,10170,0,10170,75,10159,130,10128,176,10083,206,10065,210xe" filled="true" fillcolor="#136eb3" stroked="false">
              <v:path arrowok="t"/>
              <v:fill type="solid"/>
            </v:shape>
          </v:group>
        </w:pict>
      </w:r>
      <w:r>
        <w:rPr>
          <w:sz w:val="20"/>
        </w:rPr>
      </w:r>
    </w:p>
    <w:p>
      <w:pPr>
        <w:pStyle w:val="BodyText"/>
        <w:spacing w:before="2"/>
        <w:rPr>
          <w:sz w:val="19"/>
        </w:rPr>
      </w:pPr>
    </w:p>
    <w:p>
      <w:pPr>
        <w:pStyle w:val="BodyText"/>
        <w:spacing w:line="223" w:lineRule="auto" w:before="82"/>
        <w:ind w:left="120" w:right="200" w:firstLine="585"/>
      </w:pPr>
      <w:r>
        <w:rPr/>
        <w:t>遵循编程语言的命名规范来给命令对象起名。如果没有合适的命名规范，就给命令对象中负责实际执行命令的函数起一个通用的名字，例如</w:t>
      </w:r>
      <w:r>
        <w:rPr>
          <w:rFonts w:ascii="Times New Roman" w:hAnsi="Times New Roman" w:eastAsia="Times New Roman"/>
        </w:rPr>
        <w:t>“</w:t>
      </w:r>
      <w:r>
        <w:rPr>
          <w:rFonts w:ascii="Courier New" w:hAnsi="Courier New" w:eastAsia="Courier New"/>
          <w:sz w:val="23"/>
        </w:rPr>
        <w:t>execute</w:t>
      </w:r>
      <w:r>
        <w:rPr>
          <w:rFonts w:ascii="Times New Roman" w:hAnsi="Times New Roman" w:eastAsia="Times New Roman"/>
        </w:rPr>
        <w:t>”</w:t>
      </w:r>
      <w:r>
        <w:rPr/>
        <w:t>或</w:t>
      </w:r>
    </w:p>
    <w:p>
      <w:pPr>
        <w:spacing w:line="350" w:lineRule="exact" w:before="0"/>
        <w:ind w:left="120" w:right="0" w:firstLine="0"/>
        <w:jc w:val="left"/>
        <w:rPr>
          <w:sz w:val="29"/>
        </w:rPr>
      </w:pPr>
      <w:r>
        <w:rPr>
          <w:sz w:val="29"/>
        </w:rPr>
        <w:t>者</w:t>
      </w:r>
      <w:r>
        <w:rPr>
          <w:rFonts w:ascii="Times New Roman" w:hAnsi="Times New Roman" w:eastAsia="Times New Roman"/>
          <w:sz w:val="29"/>
        </w:rPr>
        <w:t>“</w:t>
      </w:r>
      <w:r>
        <w:rPr>
          <w:rFonts w:ascii="Courier New" w:hAnsi="Courier New" w:eastAsia="Courier New"/>
          <w:sz w:val="23"/>
        </w:rPr>
        <w:t>call</w:t>
      </w:r>
      <w:r>
        <w:rPr>
          <w:rFonts w:ascii="Times New Roman" w:hAnsi="Times New Roman" w:eastAsia="Times New Roman"/>
          <w:sz w:val="29"/>
        </w:rPr>
        <w:t>”</w:t>
      </w:r>
      <w:r>
        <w:rPr>
          <w:sz w:val="29"/>
        </w:rPr>
        <w:t>。</w:t>
      </w:r>
    </w:p>
    <w:p>
      <w:pPr>
        <w:pStyle w:val="BodyText"/>
        <w:spacing w:before="12"/>
        <w:rPr>
          <w:sz w:val="15"/>
        </w:rPr>
      </w:pPr>
    </w:p>
    <w:p>
      <w:pPr>
        <w:pStyle w:val="BodyText"/>
        <w:spacing w:before="62"/>
        <w:ind w:left="420"/>
      </w:pPr>
      <w:r>
        <w:rPr/>
        <w:pict>
          <v:group style="position:absolute;margin-left:51.5625pt;margin-top:11.0375pt;width:4.9pt;height:4.9pt;mso-position-horizontal-relative:page;mso-position-vertical-relative:paragraph;z-index:16515584"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可以考虑给每个参数创建一个字段，并在构造函数中添加对应的参数。</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ind w:left="120" w:right="152" w:firstLine="585"/>
      </w:pPr>
      <w:r>
        <w:rPr>
          <w:rFonts w:ascii="Times New Roman" w:eastAsia="Times New Roman"/>
          <w:spacing w:val="-1"/>
        </w:rPr>
        <w:t>JavaScript</w:t>
      </w:r>
      <w:r>
        <w:rPr/>
        <w:t>语言有很多缺点，但把函数作为一等公民对待，是它最正确的设计决策之一。在不具备这种能力的编程语言中，我经常要费力为很常见的任务创建命令对象，</w:t>
      </w:r>
      <w:r>
        <w:rPr>
          <w:rFonts w:ascii="Times New Roman" w:eastAsia="Times New Roman"/>
        </w:rPr>
        <w:t>JavaScript</w:t>
      </w:r>
      <w:r>
        <w:rPr/>
        <w:t>则省去了这些麻烦。不过，即便在</w:t>
      </w:r>
      <w:r>
        <w:rPr>
          <w:rFonts w:ascii="Times New Roman" w:eastAsia="Times New Roman"/>
        </w:rPr>
        <w:t>JavaScript</w:t>
      </w:r>
      <w:r>
        <w:rPr/>
        <w:t>中，有时也需 要用到命令对象。</w:t>
      </w:r>
    </w:p>
    <w:p>
      <w:pPr>
        <w:pStyle w:val="BodyText"/>
        <w:spacing w:before="8"/>
        <w:rPr>
          <w:sz w:val="22"/>
        </w:rPr>
      </w:pPr>
    </w:p>
    <w:p>
      <w:pPr>
        <w:pStyle w:val="BodyText"/>
        <w:spacing w:line="223" w:lineRule="auto" w:before="1"/>
        <w:ind w:left="120" w:right="200" w:firstLine="585"/>
        <w:jc w:val="both"/>
      </w:pPr>
      <w:r>
        <w:rPr/>
        <w:t>一个典型的应用场景就是拆解复杂的函数，以便我理解和修改。要想真正展示这个重构手法的价值，我需要一个长而复杂的函数，但这写起来太费事，你读起来也麻烦。所以我在这里展示的函数其实很短，并不真的需要本重构手法，还望读者权且包涵。下面的函数用于给一份保险申请评分。</w:t>
      </w:r>
    </w:p>
    <w:p>
      <w:pPr>
        <w:pStyle w:val="BodyText"/>
        <w:spacing w:before="12"/>
        <w:rPr>
          <w:sz w:val="18"/>
        </w:rPr>
      </w:pPr>
      <w:r>
        <w:rPr/>
        <w:pict>
          <v:shape style="position:absolute;margin-left:48.1875pt;margin-top:14.30625pt;width:515.65pt;height:195pt;mso-position-horizontal-relative:page;mso-position-vertical-relative:paragraph;z-index:-14943232;mso-wrap-distance-left:0;mso-wrap-distance-right:0" type="#_x0000_t202" filled="false" stroked="true" strokeweight=".375pt" strokecolor="#000000">
            <v:textbox inset="0,0,0,0">
              <w:txbxContent>
                <w:p>
                  <w:pPr>
                    <w:spacing w:line="247" w:lineRule="auto" w:before="52"/>
                    <w:ind w:left="232" w:right="4184" w:hanging="180"/>
                    <w:jc w:val="left"/>
                    <w:rPr>
                      <w:rFonts w:ascii="Courier New"/>
                      <w:sz w:val="18"/>
                    </w:rPr>
                  </w:pPr>
                  <w:r>
                    <w:rPr>
                      <w:rFonts w:ascii="Courier New"/>
                      <w:sz w:val="18"/>
                    </w:rPr>
                    <w:t>function score(candidate, medicalExam, scoringGuide) { let result = 0;</w:t>
                  </w:r>
                </w:p>
                <w:p>
                  <w:pPr>
                    <w:spacing w:before="0"/>
                    <w:ind w:left="232" w:right="0" w:firstLine="0"/>
                    <w:jc w:val="left"/>
                    <w:rPr>
                      <w:rFonts w:ascii="Courier New"/>
                      <w:sz w:val="18"/>
                    </w:rPr>
                  </w:pPr>
                  <w:r>
                    <w:rPr>
                      <w:rFonts w:ascii="Courier New"/>
                      <w:sz w:val="18"/>
                    </w:rPr>
                    <w:t>let healthLevel = 0;</w:t>
                  </w:r>
                </w:p>
                <w:p>
                  <w:pPr>
                    <w:spacing w:before="6"/>
                    <w:ind w:left="232" w:right="0" w:firstLine="0"/>
                    <w:jc w:val="left"/>
                    <w:rPr>
                      <w:rFonts w:ascii="Courier New"/>
                      <w:sz w:val="18"/>
                    </w:rPr>
                  </w:pPr>
                  <w:r>
                    <w:rPr>
                      <w:rFonts w:ascii="Courier New"/>
                      <w:sz w:val="18"/>
                    </w:rPr>
                    <w:t>let highMedicalRiskFlag = false;</w:t>
                  </w:r>
                </w:p>
                <w:p>
                  <w:pPr>
                    <w:pStyle w:val="BodyText"/>
                    <w:spacing w:before="1"/>
                    <w:rPr>
                      <w:rFonts w:ascii="Courier New"/>
                      <w:sz w:val="19"/>
                    </w:rPr>
                  </w:pPr>
                </w:p>
                <w:p>
                  <w:pPr>
                    <w:spacing w:line="247" w:lineRule="auto" w:before="0"/>
                    <w:ind w:left="412" w:right="6957" w:hanging="180"/>
                    <w:jc w:val="left"/>
                    <w:rPr>
                      <w:rFonts w:ascii="Courier New"/>
                      <w:sz w:val="18"/>
                    </w:rPr>
                  </w:pPr>
                  <w:r>
                    <w:rPr>
                      <w:rFonts w:ascii="Courier New"/>
                      <w:sz w:val="18"/>
                    </w:rPr>
                    <w:t>if (medicalExam.isSmoker) { healthLevel += 10; highMedicalRiskFlag = true;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let certificationGrade = "regular";</w:t>
                  </w:r>
                </w:p>
                <w:p>
                  <w:pPr>
                    <w:spacing w:line="247" w:lineRule="auto" w:before="6"/>
                    <w:ind w:left="412" w:right="2155" w:hanging="180"/>
                    <w:jc w:val="left"/>
                    <w:rPr>
                      <w:rFonts w:ascii="Courier New"/>
                      <w:sz w:val="18"/>
                    </w:rPr>
                  </w:pPr>
                  <w:r>
                    <w:rPr>
                      <w:rFonts w:ascii="Courier New"/>
                      <w:sz w:val="18"/>
                    </w:rPr>
                    <w:t>if (scoringGuide.stateWithLowCertification(candidate.originState))</w:t>
                  </w:r>
                  <w:r>
                    <w:rPr>
                      <w:rFonts w:ascii="Courier New"/>
                      <w:spacing w:val="-51"/>
                      <w:sz w:val="18"/>
                    </w:rPr>
                    <w:t> </w:t>
                  </w:r>
                  <w:r>
                    <w:rPr>
                      <w:rFonts w:ascii="Courier New"/>
                      <w:sz w:val="18"/>
                    </w:rPr>
                    <w:t>{ certificationGrade = "low";</w:t>
                  </w:r>
                </w:p>
                <w:p>
                  <w:pPr>
                    <w:spacing w:before="0"/>
                    <w:ind w:left="412" w:right="0" w:firstLine="0"/>
                    <w:jc w:val="left"/>
                    <w:rPr>
                      <w:rFonts w:ascii="Courier New"/>
                      <w:sz w:val="18"/>
                    </w:rPr>
                  </w:pPr>
                  <w:r>
                    <w:rPr>
                      <w:rFonts w:ascii="Courier New"/>
                      <w:sz w:val="18"/>
                    </w:rPr>
                    <w:t>result -= 5;</w:t>
                  </w:r>
                </w:p>
                <w:p>
                  <w:pPr>
                    <w:spacing w:before="6"/>
                    <w:ind w:left="232" w:right="0" w:firstLine="0"/>
                    <w:jc w:val="left"/>
                    <w:rPr>
                      <w:rFonts w:ascii="Courier New"/>
                      <w:sz w:val="18"/>
                    </w:rPr>
                  </w:pPr>
                  <w:r>
                    <w:rPr>
                      <w:rFonts w:ascii="Courier New"/>
                      <w:sz w:val="18"/>
                    </w:rPr>
                    <w:t>}</w:t>
                  </w:r>
                </w:p>
                <w:p>
                  <w:pPr>
                    <w:spacing w:before="7"/>
                    <w:ind w:left="232" w:right="0" w:firstLine="0"/>
                    <w:jc w:val="left"/>
                    <w:rPr>
                      <w:rFonts w:ascii="Courier New"/>
                      <w:sz w:val="18"/>
                    </w:rPr>
                  </w:pPr>
                  <w:r>
                    <w:rPr>
                      <w:rFonts w:ascii="Courier New"/>
                      <w:sz w:val="18"/>
                    </w:rPr>
                    <w:t>// lots more code like this</w:t>
                  </w:r>
                </w:p>
                <w:p>
                  <w:pPr>
                    <w:spacing w:line="247" w:lineRule="auto" w:before="6"/>
                    <w:ind w:left="232" w:right="5664" w:firstLine="0"/>
                    <w:jc w:val="left"/>
                    <w:rPr>
                      <w:rFonts w:ascii="Courier New"/>
                      <w:sz w:val="18"/>
                    </w:rPr>
                  </w:pPr>
                  <w:r>
                    <w:rPr>
                      <w:rFonts w:ascii="Courier New"/>
                      <w:sz w:val="18"/>
                    </w:rPr>
                    <w:t>result -= Math.max(healthLevel - 5, 0);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2"/>
        </w:rPr>
      </w:pPr>
    </w:p>
    <w:p>
      <w:pPr>
        <w:pStyle w:val="BodyText"/>
        <w:spacing w:before="71"/>
        <w:ind w:left="705"/>
      </w:pPr>
      <w:r>
        <w:rPr/>
        <w:t>我首先创建一个空的类，用搬移函数（</w:t>
      </w:r>
      <w:r>
        <w:rPr>
          <w:rFonts w:ascii="Times New Roman" w:eastAsia="Times New Roman"/>
        </w:rPr>
        <w:t>198</w:t>
      </w:r>
      <w:r>
        <w:rPr/>
        <w:t>）把上述函数搬到这个类里去。</w:t>
      </w:r>
    </w:p>
    <w:p>
      <w:pPr>
        <w:pStyle w:val="BodyText"/>
        <w:spacing w:before="3"/>
        <w:rPr>
          <w:sz w:val="19"/>
        </w:rPr>
      </w:pPr>
      <w:r>
        <w:rPr/>
        <w:pict>
          <v:group style="position:absolute;margin-left:48pt;margin-top:14.296875pt;width:516pt;height:100.15pt;mso-position-horizontal-relative:page;mso-position-vertical-relative:paragraph;z-index:-14942208;mso-wrap-distance-left:0;mso-wrap-distance-right:0" coordorigin="960,286" coordsize="10320,2003">
            <v:shape style="position:absolute;left:960;top:285;width:10320;height:2003" coordorigin="960,286" coordsize="10320,2003" path="m11280,286l960,286,960,293,960,2288,968,2288,968,293,11273,293,11273,2288,11280,2288,11280,293,11280,286xe" filled="true" fillcolor="#000000" stroked="false">
              <v:path arrowok="t"/>
              <v:fill type="solid"/>
            </v:shape>
            <v:shape style="position:absolute;left:960;top:285;width:10320;height:2003" type="#_x0000_t202" filled="false" stroked="false">
              <v:textbox inset="0,0,0,0">
                <w:txbxContent>
                  <w:p>
                    <w:pPr>
                      <w:spacing w:before="60"/>
                      <w:ind w:left="60" w:right="0" w:firstLine="0"/>
                      <w:jc w:val="left"/>
                      <w:rPr>
                        <w:rFonts w:ascii="Courier New"/>
                        <w:sz w:val="18"/>
                      </w:rPr>
                    </w:pPr>
                    <w:r>
                      <w:rPr>
                        <w:rFonts w:ascii="Courier New"/>
                        <w:sz w:val="18"/>
                      </w:rPr>
                      <w:t>function score(candidate, medicalExam, scoringGuide) {</w:t>
                    </w:r>
                  </w:p>
                  <w:p>
                    <w:pPr>
                      <w:spacing w:before="6"/>
                      <w:ind w:left="240" w:right="0" w:firstLine="0"/>
                      <w:jc w:val="left"/>
                      <w:rPr>
                        <w:rFonts w:ascii="Courier New"/>
                        <w:sz w:val="18"/>
                      </w:rPr>
                    </w:pPr>
                    <w:r>
                      <w:rPr>
                        <w:rFonts w:ascii="Courier New"/>
                        <w:sz w:val="18"/>
                      </w:rPr>
                      <w:t>return new Scorer().execute(candidate, medicalExam, scoringGuide);</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before="0"/>
                      <w:ind w:left="240" w:right="0" w:firstLine="0"/>
                      <w:jc w:val="left"/>
                      <w:rPr>
                        <w:rFonts w:ascii="Courier New"/>
                        <w:sz w:val="18"/>
                      </w:rPr>
                    </w:pPr>
                    <w:r>
                      <w:rPr>
                        <w:rFonts w:ascii="Courier New"/>
                        <w:sz w:val="18"/>
                      </w:rPr>
                      <w:t>class Scorer {</w:t>
                    </w:r>
                  </w:p>
                  <w:p>
                    <w:pPr>
                      <w:spacing w:line="247" w:lineRule="auto" w:before="6"/>
                      <w:ind w:left="600" w:right="4664" w:hanging="180"/>
                      <w:jc w:val="left"/>
                      <w:rPr>
                        <w:rFonts w:ascii="Courier New"/>
                        <w:sz w:val="18"/>
                      </w:rPr>
                    </w:pPr>
                    <w:r>
                      <w:rPr>
                        <w:rFonts w:ascii="Courier New"/>
                        <w:sz w:val="18"/>
                      </w:rPr>
                      <w:t>execute (candidate, medicalExam, scoringGuide) { let result = 0;</w:t>
                    </w:r>
                  </w:p>
                  <w:p>
                    <w:pPr>
                      <w:spacing w:before="0"/>
                      <w:ind w:left="600" w:right="0" w:firstLine="0"/>
                      <w:jc w:val="left"/>
                      <w:rPr>
                        <w:rFonts w:ascii="Courier New"/>
                        <w:sz w:val="18"/>
                      </w:rPr>
                    </w:pPr>
                    <w:r>
                      <w:rPr>
                        <w:rFonts w:ascii="Courier New"/>
                        <w:sz w:val="18"/>
                      </w:rPr>
                      <w:t>let healthLevel = 0;</w:t>
                    </w:r>
                  </w:p>
                  <w:p>
                    <w:pPr>
                      <w:spacing w:before="6"/>
                      <w:ind w:left="600" w:right="0" w:firstLine="0"/>
                      <w:jc w:val="left"/>
                      <w:rPr>
                        <w:rFonts w:ascii="Courier New"/>
                        <w:sz w:val="18"/>
                      </w:rPr>
                    </w:pPr>
                    <w:r>
                      <w:rPr>
                        <w:rFonts w:ascii="Courier New"/>
                        <w:sz w:val="18"/>
                      </w:rPr>
                      <w:t>let highMedicalRiskFlag = false;</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160.5pt;mso-position-horizontal-relative:char;mso-position-vertical-relative:line" coordorigin="0,0" coordsize="10320,3210">
            <v:shape style="position:absolute;left:0;top:0;width:10320;height:3211" coordorigin="0,0" coordsize="10320,3211" path="m10320,0l10313,0,10313,3202,8,3202,8,0,0,0,0,3202,0,3210,8,3210,10313,3210,10320,3210,10320,3202,10320,0xe" filled="true" fillcolor="#000000" stroked="false">
              <v:path arrowok="t"/>
              <v:fill type="solid"/>
            </v:shape>
            <v:shape style="position:absolute;left:420;top:210;width:7360;height:2514" type="#_x0000_t202" filled="false" stroked="false">
              <v:textbox inset="0,0,0,0">
                <w:txbxContent>
                  <w:p>
                    <w:pPr>
                      <w:spacing w:line="247" w:lineRule="auto" w:before="0"/>
                      <w:ind w:left="360" w:right="4063" w:hanging="180"/>
                      <w:jc w:val="left"/>
                      <w:rPr>
                        <w:rFonts w:ascii="Courier New"/>
                        <w:sz w:val="18"/>
                      </w:rPr>
                    </w:pPr>
                    <w:r>
                      <w:rPr>
                        <w:rFonts w:ascii="Courier New"/>
                        <w:sz w:val="18"/>
                      </w:rPr>
                      <w:t>if (medicalExam.isSmoker) { healthLevel += 10; highMedicalRiskFlag = true;</w:t>
                    </w:r>
                  </w:p>
                  <w:p>
                    <w:pPr>
                      <w:spacing w:before="0"/>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let certificationGrade = "regular";</w:t>
                    </w:r>
                  </w:p>
                  <w:p>
                    <w:pPr>
                      <w:spacing w:line="247" w:lineRule="auto" w:before="6"/>
                      <w:ind w:left="180" w:right="0" w:hanging="180"/>
                      <w:jc w:val="left"/>
                      <w:rPr>
                        <w:rFonts w:ascii="Courier New"/>
                        <w:sz w:val="18"/>
                      </w:rPr>
                    </w:pPr>
                    <w:r>
                      <w:rPr>
                        <w:rFonts w:ascii="Courier New"/>
                        <w:sz w:val="18"/>
                      </w:rPr>
                      <w:t>if (scoringGuide.stateWithLowCertification(candidate.originState))</w:t>
                    </w:r>
                    <w:r>
                      <w:rPr>
                        <w:rFonts w:ascii="Courier New"/>
                        <w:spacing w:val="-51"/>
                        <w:sz w:val="18"/>
                      </w:rPr>
                      <w:t> </w:t>
                    </w:r>
                    <w:r>
                      <w:rPr>
                        <w:rFonts w:ascii="Courier New"/>
                        <w:sz w:val="18"/>
                      </w:rPr>
                      <w:t>{ certificationGrade = "low";</w:t>
                    </w:r>
                  </w:p>
                  <w:p>
                    <w:pPr>
                      <w:spacing w:before="0"/>
                      <w:ind w:left="180" w:right="0" w:firstLine="0"/>
                      <w:jc w:val="left"/>
                      <w:rPr>
                        <w:rFonts w:ascii="Courier New"/>
                        <w:sz w:val="18"/>
                      </w:rPr>
                    </w:pPr>
                    <w:r>
                      <w:rPr>
                        <w:rFonts w:ascii="Courier New"/>
                        <w:sz w:val="18"/>
                      </w:rPr>
                      <w:t>result -= 5;</w:t>
                    </w:r>
                  </w:p>
                  <w:p>
                    <w:pPr>
                      <w:spacing w:before="6"/>
                      <w:ind w:left="0" w:right="0" w:firstLine="0"/>
                      <w:jc w:val="left"/>
                      <w:rPr>
                        <w:rFonts w:ascii="Courier New"/>
                        <w:sz w:val="18"/>
                      </w:rPr>
                    </w:pPr>
                    <w:r>
                      <w:rPr>
                        <w:rFonts w:ascii="Courier New"/>
                        <w:sz w:val="18"/>
                      </w:rPr>
                      <w:t>}</w:t>
                    </w:r>
                  </w:p>
                  <w:p>
                    <w:pPr>
                      <w:spacing w:before="6"/>
                      <w:ind w:left="0" w:right="0" w:firstLine="0"/>
                      <w:jc w:val="left"/>
                      <w:rPr>
                        <w:rFonts w:ascii="Courier New"/>
                        <w:sz w:val="18"/>
                      </w:rPr>
                    </w:pPr>
                    <w:r>
                      <w:rPr>
                        <w:rFonts w:ascii="Courier New"/>
                        <w:sz w:val="18"/>
                      </w:rPr>
                      <w:t>// lots more code like this</w:t>
                    </w:r>
                  </w:p>
                  <w:p>
                    <w:pPr>
                      <w:spacing w:line="247" w:lineRule="auto" w:before="6"/>
                      <w:ind w:left="0" w:right="3127" w:firstLine="0"/>
                      <w:jc w:val="left"/>
                      <w:rPr>
                        <w:rFonts w:ascii="Courier New"/>
                        <w:sz w:val="18"/>
                      </w:rPr>
                    </w:pPr>
                    <w:r>
                      <w:rPr>
                        <w:rFonts w:ascii="Courier New"/>
                        <w:sz w:val="18"/>
                      </w:rPr>
                      <w:t>result -= Math.max(healthLevel - 5, 0); return result;</w:t>
                    </w:r>
                  </w:p>
                </w:txbxContent>
              </v:textbox>
              <w10:wrap type="none"/>
            </v:shape>
            <v:shape style="position:absolute;left:240;top:273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shape style="position:absolute;left:60;top:294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line="223" w:lineRule="auto" w:before="82"/>
        <w:ind w:left="120" w:right="200" w:firstLine="585"/>
      </w:pPr>
      <w:r>
        <w:rPr/>
        <w:t>大多数时候，我更愿意在命令对象的构造函数中传入参数，而不让</w:t>
      </w:r>
      <w:r>
        <w:rPr>
          <w:rFonts w:ascii="Courier New" w:eastAsia="Courier New"/>
          <w:sz w:val="23"/>
        </w:rPr>
        <w:t>execute </w:t>
      </w:r>
      <w:r>
        <w:rPr/>
        <w:t>函数接收参数。在这样一个简单的拆解场景中，这一点带来的影响不大；但如果我要处理的命令需要更复杂的参数设置周期或者大量定制，上述做法就会带来很多便利：多个命令类可以分别从各自的构造函数中获得各自不同的参数，然后又可以排成队列挨个执行，因为它们的</w:t>
      </w:r>
      <w:r>
        <w:rPr>
          <w:rFonts w:ascii="Courier New" w:eastAsia="Courier New"/>
          <w:sz w:val="23"/>
        </w:rPr>
        <w:t>execute</w:t>
      </w:r>
      <w:r>
        <w:rPr/>
        <w:t>函数签名都一样。</w:t>
      </w:r>
    </w:p>
    <w:p>
      <w:pPr>
        <w:pStyle w:val="BodyText"/>
        <w:spacing w:before="270"/>
        <w:ind w:left="705"/>
      </w:pPr>
      <w:r>
        <w:rPr/>
        <w:t>我可以每次搬移一个参数到构造函数。</w:t>
      </w:r>
    </w:p>
    <w:p>
      <w:pPr>
        <w:pStyle w:val="BodyText"/>
        <w:spacing w:before="3"/>
        <w:rPr>
          <w:sz w:val="19"/>
        </w:rPr>
      </w:pPr>
      <w:r>
        <w:rPr/>
        <w:pict>
          <v:shape style="position:absolute;margin-left:48.1875pt;margin-top:14.477344pt;width:515.65pt;height:37.15pt;mso-position-horizontal-relative:page;mso-position-vertical-relative:paragraph;z-index:-149391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score(candidate, medicalExam, scoringGuide) {</w:t>
                  </w:r>
                </w:p>
                <w:p>
                  <w:pPr>
                    <w:spacing w:before="6"/>
                    <w:ind w:left="268" w:right="0" w:firstLine="0"/>
                    <w:jc w:val="left"/>
                    <w:rPr>
                      <w:rFonts w:ascii="Courier New"/>
                      <w:sz w:val="18"/>
                    </w:rPr>
                  </w:pPr>
                  <w:r>
                    <w:rPr>
                      <w:rFonts w:ascii="Courier New"/>
                      <w:sz w:val="18"/>
                    </w:rPr>
                    <w:t>return new Scorer(candidate).execute(candidate, medicalExam, scoringGuide);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pStyle w:val="Heading4"/>
        <w:spacing w:before="90"/>
      </w:pPr>
      <w:r>
        <w:rPr>
          <w:color w:val="0091DD"/>
        </w:rPr>
        <w:t>class Scorer...</w:t>
      </w:r>
    </w:p>
    <w:p>
      <w:pPr>
        <w:pStyle w:val="BodyText"/>
        <w:rPr>
          <w:rFonts w:ascii="Times New Roman"/>
          <w:b/>
          <w:sz w:val="20"/>
        </w:rPr>
      </w:pPr>
    </w:p>
    <w:p>
      <w:pPr>
        <w:pStyle w:val="BodyText"/>
        <w:spacing w:before="5"/>
        <w:rPr>
          <w:rFonts w:ascii="Times New Roman"/>
          <w:b/>
          <w:sz w:val="19"/>
        </w:rPr>
      </w:pPr>
      <w:r>
        <w:rPr/>
        <w:pict>
          <v:shape style="position:absolute;margin-left:48.1875pt;margin-top:13.339892pt;width:515.65pt;height:237pt;mso-position-horizontal-relative:page;mso-position-vertical-relative:paragraph;z-index:-14938624;mso-wrap-distance-left:0;mso-wrap-distance-right:0" type="#_x0000_t202" filled="false" stroked="true" strokeweight=".375pt" strokecolor="#000000">
            <v:textbox inset="0,0,0,0">
              <w:txbxContent>
                <w:p>
                  <w:pPr>
                    <w:spacing w:line="247" w:lineRule="auto" w:before="52"/>
                    <w:ind w:left="232" w:right="7029" w:hanging="180"/>
                    <w:jc w:val="left"/>
                    <w:rPr>
                      <w:rFonts w:ascii="Courier New"/>
                      <w:sz w:val="18"/>
                    </w:rPr>
                  </w:pPr>
                  <w:r>
                    <w:rPr>
                      <w:rFonts w:ascii="Courier New"/>
                      <w:sz w:val="18"/>
                    </w:rPr>
                    <w:t>constructor(candidate){ this._candidate = candidate;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4800" w:hanging="180"/>
                    <w:jc w:val="left"/>
                    <w:rPr>
                      <w:rFonts w:ascii="Courier New"/>
                      <w:sz w:val="18"/>
                    </w:rPr>
                  </w:pPr>
                  <w:r>
                    <w:rPr>
                      <w:rFonts w:ascii="Courier New"/>
                      <w:sz w:val="18"/>
                    </w:rPr>
                    <w:t>execute (</w:t>
                  </w:r>
                  <w:r>
                    <w:rPr>
                      <w:rFonts w:ascii="Courier New"/>
                      <w:strike/>
                      <w:sz w:val="18"/>
                    </w:rPr>
                    <w:t>candidate,</w:t>
                  </w:r>
                  <w:r>
                    <w:rPr>
                      <w:rFonts w:ascii="Courier New"/>
                      <w:strike w:val="0"/>
                      <w:sz w:val="18"/>
                    </w:rPr>
                    <w:t> medicalExam, scoringGuide) { let result = 0;</w:t>
                  </w:r>
                </w:p>
                <w:p>
                  <w:pPr>
                    <w:spacing w:before="0"/>
                    <w:ind w:left="232" w:right="0" w:firstLine="0"/>
                    <w:jc w:val="left"/>
                    <w:rPr>
                      <w:rFonts w:ascii="Courier New"/>
                      <w:sz w:val="18"/>
                    </w:rPr>
                  </w:pPr>
                  <w:r>
                    <w:rPr>
                      <w:rFonts w:ascii="Courier New"/>
                      <w:sz w:val="18"/>
                    </w:rPr>
                    <w:t>let healthLevel = 0;</w:t>
                  </w:r>
                </w:p>
                <w:p>
                  <w:pPr>
                    <w:spacing w:before="6"/>
                    <w:ind w:left="232" w:right="0" w:firstLine="0"/>
                    <w:jc w:val="left"/>
                    <w:rPr>
                      <w:rFonts w:ascii="Courier New"/>
                      <w:sz w:val="18"/>
                    </w:rPr>
                  </w:pPr>
                  <w:r>
                    <w:rPr>
                      <w:rFonts w:ascii="Courier New"/>
                      <w:sz w:val="18"/>
                    </w:rPr>
                    <w:t>let highMedicalRiskFlag = false;</w:t>
                  </w:r>
                </w:p>
                <w:p>
                  <w:pPr>
                    <w:pStyle w:val="BodyText"/>
                    <w:spacing w:before="1"/>
                    <w:rPr>
                      <w:rFonts w:ascii="Courier New"/>
                      <w:sz w:val="19"/>
                    </w:rPr>
                  </w:pPr>
                </w:p>
                <w:p>
                  <w:pPr>
                    <w:spacing w:line="247" w:lineRule="auto" w:before="0"/>
                    <w:ind w:left="412" w:right="6957" w:hanging="180"/>
                    <w:jc w:val="left"/>
                    <w:rPr>
                      <w:rFonts w:ascii="Courier New"/>
                      <w:sz w:val="18"/>
                    </w:rPr>
                  </w:pPr>
                  <w:r>
                    <w:rPr>
                      <w:rFonts w:ascii="Courier New"/>
                      <w:sz w:val="18"/>
                    </w:rPr>
                    <w:t>if (medicalExam.isSmoker) { healthLevel += 10; highMedicalRiskFlag = true;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let certificationGrade = "regular";</w:t>
                  </w:r>
                </w:p>
                <w:p>
                  <w:pPr>
                    <w:spacing w:line="247" w:lineRule="auto" w:before="6"/>
                    <w:ind w:left="412" w:right="729" w:hanging="180"/>
                    <w:jc w:val="left"/>
                    <w:rPr>
                      <w:rFonts w:ascii="Courier New"/>
                      <w:sz w:val="18"/>
                    </w:rPr>
                  </w:pPr>
                  <w:r>
                    <w:rPr>
                      <w:rFonts w:ascii="Courier New"/>
                      <w:sz w:val="18"/>
                    </w:rPr>
                    <w:t>if (scoringGuide.stateWithLowCertification(this._candidate.originState))</w:t>
                  </w:r>
                  <w:r>
                    <w:rPr>
                      <w:rFonts w:ascii="Courier New"/>
                      <w:spacing w:val="-55"/>
                      <w:sz w:val="18"/>
                    </w:rPr>
                    <w:t> </w:t>
                  </w:r>
                  <w:r>
                    <w:rPr>
                      <w:rFonts w:ascii="Courier New"/>
                      <w:sz w:val="18"/>
                    </w:rPr>
                    <w:t>{ certificationGrade = "low";</w:t>
                  </w:r>
                </w:p>
                <w:p>
                  <w:pPr>
                    <w:spacing w:before="0"/>
                    <w:ind w:left="412" w:right="0" w:firstLine="0"/>
                    <w:jc w:val="left"/>
                    <w:rPr>
                      <w:rFonts w:ascii="Courier New"/>
                      <w:sz w:val="18"/>
                    </w:rPr>
                  </w:pPr>
                  <w:r>
                    <w:rPr>
                      <w:rFonts w:ascii="Courier New"/>
                      <w:sz w:val="18"/>
                    </w:rPr>
                    <w:t>result -= 5;</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lots more code like this</w:t>
                  </w:r>
                </w:p>
                <w:p>
                  <w:pPr>
                    <w:spacing w:line="247" w:lineRule="auto" w:before="6"/>
                    <w:ind w:left="232" w:right="5664" w:firstLine="0"/>
                    <w:jc w:val="left"/>
                    <w:rPr>
                      <w:rFonts w:ascii="Courier New"/>
                      <w:sz w:val="18"/>
                    </w:rPr>
                  </w:pPr>
                  <w:r>
                    <w:rPr>
                      <w:rFonts w:ascii="Courier New"/>
                      <w:sz w:val="18"/>
                    </w:rPr>
                    <w:t>result -= Math.max(healthLevel - 5, 0);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继续处理其他参数：</w:t>
      </w:r>
    </w:p>
    <w:p>
      <w:pPr>
        <w:pStyle w:val="BodyText"/>
        <w:spacing w:before="9"/>
        <w:rPr>
          <w:sz w:val="18"/>
        </w:rPr>
      </w:pPr>
      <w:r>
        <w:rPr/>
        <w:pict>
          <v:shape style="position:absolute;margin-left:48.000004pt;margin-top:13.960105pt;width:516pt;height:1.55pt;mso-position-horizontal-relative:page;mso-position-vertical-relative:paragraph;z-index:-14938112;mso-wrap-distance-left:0;mso-wrap-distance-right:0" coordorigin="960,279" coordsize="10320,31" path="m11280,279l960,279,960,287,960,309,968,309,968,287,11273,287,11273,309,11280,309,11280,287,11280,279xe" filled="true" fillcolor="#000000" stroked="false">
            <v:path arrowok="t"/>
            <v:fill type="solid"/>
            <w10:wrap type="topAndBottom"/>
          </v:shape>
        </w:pict>
      </w:r>
    </w:p>
    <w:p>
      <w:pPr>
        <w:spacing w:after="0"/>
        <w:rPr>
          <w:sz w:val="18"/>
        </w:rPr>
        <w:sectPr>
          <w:pgSz w:w="12240" w:h="15840"/>
          <w:pgMar w:top="960" w:bottom="280" w:left="840" w:right="840"/>
        </w:sectPr>
      </w:pPr>
    </w:p>
    <w:p>
      <w:pPr>
        <w:pStyle w:val="BodyText"/>
        <w:ind w:left="120"/>
        <w:rPr>
          <w:sz w:val="20"/>
        </w:rPr>
      </w:pPr>
      <w:r>
        <w:rPr>
          <w:sz w:val="20"/>
        </w:rPr>
        <w:pict>
          <v:group style="width:516pt;height:36.4pt;mso-position-horizontal-relative:char;mso-position-vertical-relative:line" coordorigin="0,0" coordsize="10320,728">
            <v:shape style="position:absolute;left:0;top:0;width:10320;height:728" coordorigin="0,0" coordsize="10320,728" path="m10320,0l10313,0,10313,720,8,720,8,0,0,0,0,720,0,727,8,728,10313,727,10320,727,10320,720,10320,0xe" filled="true" fillcolor="#000000" stroked="false">
              <v:path arrowok="t"/>
              <v:fill type="solid"/>
            </v:shape>
            <v:shape style="position:absolute;left:0;top:0;width:10320;height:728" type="#_x0000_t202" filled="false" stroked="false">
              <v:textbox inset="0,0,0,0">
                <w:txbxContent>
                  <w:p>
                    <w:pPr>
                      <w:spacing w:before="30"/>
                      <w:ind w:left="60" w:right="0" w:firstLine="0"/>
                      <w:jc w:val="left"/>
                      <w:rPr>
                        <w:rFonts w:ascii="Courier New"/>
                        <w:sz w:val="18"/>
                      </w:rPr>
                    </w:pPr>
                    <w:r>
                      <w:rPr>
                        <w:rFonts w:ascii="Courier New"/>
                        <w:sz w:val="18"/>
                      </w:rPr>
                      <w:t>function score(candidate, medicalExam, scoringGuide) {</w:t>
                    </w:r>
                  </w:p>
                  <w:p>
                    <w:pPr>
                      <w:spacing w:before="6"/>
                      <w:ind w:left="275" w:right="0" w:firstLine="0"/>
                      <w:jc w:val="left"/>
                      <w:rPr>
                        <w:rFonts w:ascii="Courier New"/>
                        <w:sz w:val="18"/>
                      </w:rPr>
                    </w:pPr>
                    <w:r>
                      <w:rPr>
                        <w:rFonts w:ascii="Courier New"/>
                        <w:sz w:val="18"/>
                      </w:rPr>
                      <w:t>return new Scorer(candidate, medicalExam, scoringGuide).execute();</w:t>
                    </w:r>
                  </w:p>
                  <w:p>
                    <w:pPr>
                      <w:spacing w:before="6"/>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10"/>
        <w:rPr>
          <w:sz w:val="27"/>
        </w:rPr>
      </w:pPr>
    </w:p>
    <w:p>
      <w:pPr>
        <w:pStyle w:val="Heading4"/>
        <w:spacing w:before="91"/>
      </w:pPr>
      <w:r>
        <w:rPr>
          <w:color w:val="0091DD"/>
        </w:rPr>
        <w:t>class Scorer...</w:t>
      </w:r>
    </w:p>
    <w:p>
      <w:pPr>
        <w:pStyle w:val="BodyText"/>
        <w:rPr>
          <w:rFonts w:ascii="Times New Roman"/>
          <w:b/>
          <w:sz w:val="20"/>
        </w:rPr>
      </w:pPr>
    </w:p>
    <w:p>
      <w:pPr>
        <w:pStyle w:val="BodyText"/>
        <w:rPr>
          <w:rFonts w:ascii="Times New Roman"/>
          <w:b/>
          <w:sz w:val="20"/>
        </w:rPr>
      </w:pPr>
      <w:r>
        <w:rPr/>
        <w:pict>
          <v:shape style="position:absolute;margin-left:48.1875pt;margin-top:13.668017pt;width:515.65pt;height:247.15pt;mso-position-horizontal-relative:page;mso-position-vertical-relative:paragraph;z-index:-14936576;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constructor(candidate, medicalExam, scoringGuide){ this._candidate = candidate;</w:t>
                  </w:r>
                </w:p>
                <w:p>
                  <w:pPr>
                    <w:spacing w:line="247" w:lineRule="auto" w:before="0"/>
                    <w:ind w:left="232" w:right="6380" w:firstLine="0"/>
                    <w:jc w:val="left"/>
                    <w:rPr>
                      <w:rFonts w:ascii="Courier New"/>
                      <w:sz w:val="18"/>
                    </w:rPr>
                  </w:pPr>
                  <w:r>
                    <w:rPr>
                      <w:rFonts w:ascii="Courier New"/>
                      <w:sz w:val="18"/>
                    </w:rPr>
                    <w:t>this._medicalExam = medicalExam; this._scoringGuide = scoringGuide;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execute () {</w:t>
                  </w:r>
                </w:p>
                <w:p>
                  <w:pPr>
                    <w:spacing w:before="6"/>
                    <w:ind w:left="232" w:right="0" w:firstLine="0"/>
                    <w:jc w:val="left"/>
                    <w:rPr>
                      <w:rFonts w:ascii="Courier New"/>
                      <w:sz w:val="18"/>
                    </w:rPr>
                  </w:pPr>
                  <w:r>
                    <w:rPr>
                      <w:rFonts w:ascii="Courier New"/>
                      <w:sz w:val="18"/>
                    </w:rPr>
                    <w:t>let result = 0;</w:t>
                  </w:r>
                </w:p>
                <w:p>
                  <w:pPr>
                    <w:spacing w:before="7"/>
                    <w:ind w:left="232" w:right="0" w:firstLine="0"/>
                    <w:jc w:val="left"/>
                    <w:rPr>
                      <w:rFonts w:ascii="Courier New"/>
                      <w:sz w:val="18"/>
                    </w:rPr>
                  </w:pPr>
                  <w:r>
                    <w:rPr>
                      <w:rFonts w:ascii="Courier New"/>
                      <w:sz w:val="18"/>
                    </w:rPr>
                    <w:t>let healthLevel = 0;</w:t>
                  </w:r>
                </w:p>
                <w:p>
                  <w:pPr>
                    <w:spacing w:before="6"/>
                    <w:ind w:left="232" w:right="0" w:firstLine="0"/>
                    <w:jc w:val="left"/>
                    <w:rPr>
                      <w:rFonts w:ascii="Courier New"/>
                      <w:sz w:val="18"/>
                    </w:rPr>
                  </w:pPr>
                  <w:r>
                    <w:rPr>
                      <w:rFonts w:ascii="Courier New"/>
                      <w:sz w:val="18"/>
                    </w:rPr>
                    <w:t>let highMedicalRiskFlag = false;</w:t>
                  </w:r>
                </w:p>
                <w:p>
                  <w:pPr>
                    <w:pStyle w:val="BodyText"/>
                    <w:rPr>
                      <w:rFonts w:ascii="Courier New"/>
                      <w:sz w:val="19"/>
                    </w:rPr>
                  </w:pPr>
                </w:p>
                <w:p>
                  <w:pPr>
                    <w:spacing w:line="247" w:lineRule="auto" w:before="0"/>
                    <w:ind w:left="412" w:right="6488" w:hanging="180"/>
                    <w:jc w:val="left"/>
                    <w:rPr>
                      <w:rFonts w:ascii="Courier New"/>
                      <w:sz w:val="18"/>
                    </w:rPr>
                  </w:pPr>
                  <w:r>
                    <w:rPr>
                      <w:rFonts w:ascii="Courier New"/>
                      <w:sz w:val="18"/>
                    </w:rPr>
                    <w:t>if (this._medicalExam.isSmoker) { healthLevel += 10; highMedicalRiskFlag = true;</w:t>
                  </w:r>
                </w:p>
                <w:p>
                  <w:pPr>
                    <w:spacing w:before="0"/>
                    <w:ind w:left="232" w:right="0" w:firstLine="0"/>
                    <w:jc w:val="left"/>
                    <w:rPr>
                      <w:rFonts w:ascii="Courier New"/>
                      <w:sz w:val="18"/>
                    </w:rPr>
                  </w:pPr>
                  <w:r>
                    <w:rPr>
                      <w:rFonts w:ascii="Courier New"/>
                      <w:sz w:val="18"/>
                    </w:rPr>
                    <w:t>}</w:t>
                  </w:r>
                </w:p>
                <w:p>
                  <w:pPr>
                    <w:spacing w:before="7"/>
                    <w:ind w:left="232" w:right="0" w:firstLine="0"/>
                    <w:jc w:val="left"/>
                    <w:rPr>
                      <w:rFonts w:ascii="Courier New"/>
                      <w:sz w:val="18"/>
                    </w:rPr>
                  </w:pPr>
                  <w:r>
                    <w:rPr>
                      <w:rFonts w:ascii="Courier New"/>
                      <w:sz w:val="18"/>
                    </w:rPr>
                    <w:t>let certificationGrade = "regular";</w:t>
                  </w:r>
                </w:p>
                <w:p>
                  <w:pPr>
                    <w:spacing w:line="247" w:lineRule="auto" w:before="6"/>
                    <w:ind w:left="412" w:right="0" w:hanging="180"/>
                    <w:jc w:val="left"/>
                    <w:rPr>
                      <w:rFonts w:ascii="Courier New"/>
                      <w:sz w:val="18"/>
                    </w:rPr>
                  </w:pPr>
                  <w:r>
                    <w:rPr>
                      <w:rFonts w:ascii="Courier New"/>
                      <w:sz w:val="18"/>
                    </w:rPr>
                    <w:t>if (this._scoringGuide.stateWithLowCertification(this._candidate.originState))</w:t>
                  </w:r>
                  <w:r>
                    <w:rPr>
                      <w:rFonts w:ascii="Courier New"/>
                      <w:spacing w:val="-58"/>
                      <w:sz w:val="18"/>
                    </w:rPr>
                    <w:t> </w:t>
                  </w:r>
                  <w:r>
                    <w:rPr>
                      <w:rFonts w:ascii="Courier New"/>
                      <w:sz w:val="18"/>
                    </w:rPr>
                    <w:t>{ certificationGrade = "low";</w:t>
                  </w:r>
                </w:p>
                <w:p>
                  <w:pPr>
                    <w:spacing w:before="0"/>
                    <w:ind w:left="412" w:right="0" w:firstLine="0"/>
                    <w:jc w:val="left"/>
                    <w:rPr>
                      <w:rFonts w:ascii="Courier New"/>
                      <w:sz w:val="18"/>
                    </w:rPr>
                  </w:pPr>
                  <w:r>
                    <w:rPr>
                      <w:rFonts w:ascii="Courier New"/>
                      <w:sz w:val="18"/>
                    </w:rPr>
                    <w:t>result -= 5;</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lots more code like this</w:t>
                  </w:r>
                </w:p>
                <w:p>
                  <w:pPr>
                    <w:spacing w:line="247" w:lineRule="auto" w:before="6"/>
                    <w:ind w:left="232" w:right="5664" w:firstLine="0"/>
                    <w:jc w:val="left"/>
                    <w:rPr>
                      <w:rFonts w:ascii="Courier New"/>
                      <w:sz w:val="18"/>
                    </w:rPr>
                  </w:pPr>
                  <w:r>
                    <w:rPr>
                      <w:rFonts w:ascii="Courier New"/>
                      <w:sz w:val="18"/>
                    </w:rPr>
                    <w:t>result -= Math.max(healthLevel - 5, 0);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以命令取代函数的重构到此就结束了，不过之所以要做这个重构，是为了拆解复杂的函数，所以我还是大致展示一下如何拆解。下一步是把所有局部变量都变成字段，我还是每次修改一处。</w:t>
      </w:r>
    </w:p>
    <w:p>
      <w:pPr>
        <w:pStyle w:val="BodyText"/>
        <w:spacing w:before="10"/>
        <w:rPr>
          <w:sz w:val="37"/>
        </w:rPr>
      </w:pPr>
    </w:p>
    <w:p>
      <w:pPr>
        <w:pStyle w:val="Heading4"/>
        <w:spacing w:before="1"/>
      </w:pPr>
      <w:r>
        <w:rPr>
          <w:color w:val="0091DD"/>
        </w:rPr>
        <w:t>class Scorer...</w:t>
      </w:r>
    </w:p>
    <w:p>
      <w:pPr>
        <w:pStyle w:val="BodyText"/>
        <w:rPr>
          <w:rFonts w:ascii="Times New Roman"/>
          <w:b/>
          <w:sz w:val="20"/>
        </w:rPr>
      </w:pPr>
    </w:p>
    <w:p>
      <w:pPr>
        <w:pStyle w:val="BodyText"/>
        <w:rPr>
          <w:rFonts w:ascii="Times New Roman"/>
          <w:b/>
          <w:sz w:val="20"/>
        </w:rPr>
      </w:pPr>
      <w:r>
        <w:rPr/>
        <w:pict>
          <v:group style="position:absolute;margin-left:48pt;margin-top:13.479531pt;width:516pt;height:214.15pt;mso-position-horizontal-relative:page;mso-position-vertical-relative:paragraph;z-index:-14935552;mso-wrap-distance-left:0;mso-wrap-distance-right:0" coordorigin="960,270" coordsize="10320,4283">
            <v:shape style="position:absolute;left:960;top:269;width:10320;height:4283" coordorigin="960,270" coordsize="10320,4283" path="m11280,270l960,270,960,277,960,4552,968,4552,968,277,11273,277,11273,4552,11280,4552,11280,277,11280,270xe" filled="true" fillcolor="#000000" stroked="false">
              <v:path arrowok="t"/>
              <v:fill type="solid"/>
            </v:shape>
            <v:shape style="position:absolute;left:960;top:269;width:10320;height:4283" type="#_x0000_t202" filled="false" stroked="false">
              <v:textbox inset="0,0,0,0">
                <w:txbxContent>
                  <w:p>
                    <w:pPr>
                      <w:spacing w:line="247" w:lineRule="auto" w:before="60"/>
                      <w:ind w:left="240" w:right="4340" w:hanging="180"/>
                      <w:jc w:val="left"/>
                      <w:rPr>
                        <w:rFonts w:ascii="Courier New"/>
                        <w:sz w:val="18"/>
                      </w:rPr>
                    </w:pPr>
                    <w:r>
                      <w:rPr>
                        <w:rFonts w:ascii="Courier New"/>
                        <w:sz w:val="18"/>
                      </w:rPr>
                      <w:t>constructor(candidate, medicalExam, scoringGuide){ this._candidate = candidate;</w:t>
                    </w:r>
                  </w:p>
                  <w:p>
                    <w:pPr>
                      <w:spacing w:line="247" w:lineRule="auto" w:before="0"/>
                      <w:ind w:left="240" w:right="6244" w:firstLine="0"/>
                      <w:jc w:val="left"/>
                      <w:rPr>
                        <w:rFonts w:ascii="Courier New"/>
                        <w:sz w:val="18"/>
                      </w:rPr>
                    </w:pPr>
                    <w:r>
                      <w:rPr>
                        <w:rFonts w:ascii="Courier New"/>
                        <w:sz w:val="18"/>
                      </w:rPr>
                      <w:t>this._medicalExam = medicalExam; this._scoringGuide = scoringGuide;</w:t>
                    </w:r>
                  </w:p>
                  <w:p>
                    <w:pPr>
                      <w:spacing w:before="0"/>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line="247" w:lineRule="auto" w:before="1"/>
                      <w:ind w:left="240" w:right="7919" w:hanging="180"/>
                      <w:jc w:val="left"/>
                      <w:rPr>
                        <w:rFonts w:ascii="Courier New"/>
                        <w:sz w:val="18"/>
                      </w:rPr>
                    </w:pPr>
                    <w:r>
                      <w:rPr>
                        <w:rFonts w:ascii="Courier New"/>
                        <w:sz w:val="18"/>
                      </w:rPr>
                      <w:t>execute () { this._result = 0; let healthLevel =</w:t>
                    </w:r>
                    <w:r>
                      <w:rPr>
                        <w:rFonts w:ascii="Courier New"/>
                        <w:spacing w:val="-16"/>
                        <w:sz w:val="18"/>
                      </w:rPr>
                      <w:t> </w:t>
                    </w:r>
                    <w:r>
                      <w:rPr>
                        <w:rFonts w:ascii="Courier New"/>
                        <w:sz w:val="18"/>
                      </w:rPr>
                      <w:t>0;</w:t>
                    </w:r>
                  </w:p>
                  <w:p>
                    <w:pPr>
                      <w:spacing w:before="0"/>
                      <w:ind w:left="240" w:right="0" w:firstLine="0"/>
                      <w:jc w:val="left"/>
                      <w:rPr>
                        <w:rFonts w:ascii="Courier New"/>
                        <w:sz w:val="18"/>
                      </w:rPr>
                    </w:pPr>
                    <w:r>
                      <w:rPr>
                        <w:rFonts w:ascii="Courier New"/>
                        <w:sz w:val="18"/>
                      </w:rPr>
                      <w:t>let highMedicalRiskFlag = false;</w:t>
                    </w:r>
                  </w:p>
                  <w:p>
                    <w:pPr>
                      <w:spacing w:line="240" w:lineRule="auto" w:before="0"/>
                      <w:rPr>
                        <w:rFonts w:ascii="Courier New"/>
                        <w:sz w:val="19"/>
                      </w:rPr>
                    </w:pPr>
                  </w:p>
                  <w:p>
                    <w:pPr>
                      <w:spacing w:line="247" w:lineRule="auto" w:before="0"/>
                      <w:ind w:left="420" w:right="6244" w:hanging="180"/>
                      <w:jc w:val="left"/>
                      <w:rPr>
                        <w:rFonts w:ascii="Courier New"/>
                        <w:sz w:val="18"/>
                      </w:rPr>
                    </w:pPr>
                    <w:r>
                      <w:rPr>
                        <w:rFonts w:ascii="Courier New"/>
                        <w:sz w:val="18"/>
                      </w:rPr>
                      <w:t>if (this._medicalExam.isSmoker) { healthLevel += 10; highMedicalRiskFlag = true;</w:t>
                    </w:r>
                  </w:p>
                  <w:p>
                    <w:pPr>
                      <w:spacing w:before="0"/>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let certificationGrade = "regular";</w:t>
                    </w:r>
                  </w:p>
                  <w:p>
                    <w:pPr>
                      <w:spacing w:line="247" w:lineRule="auto" w:before="7"/>
                      <w:ind w:left="420" w:right="0" w:hanging="180"/>
                      <w:jc w:val="left"/>
                      <w:rPr>
                        <w:rFonts w:ascii="Courier New"/>
                        <w:sz w:val="18"/>
                      </w:rPr>
                    </w:pPr>
                    <w:r>
                      <w:rPr>
                        <w:rFonts w:ascii="Courier New"/>
                        <w:sz w:val="18"/>
                      </w:rPr>
                      <w:t>if (this._scoringGuide.stateWithLowCertification(this._candidate.originState))</w:t>
                    </w:r>
                    <w:r>
                      <w:rPr>
                        <w:rFonts w:ascii="Courier New"/>
                        <w:spacing w:val="-58"/>
                        <w:sz w:val="18"/>
                      </w:rPr>
                      <w:t> </w:t>
                    </w:r>
                    <w:r>
                      <w:rPr>
                        <w:rFonts w:ascii="Courier New"/>
                        <w:sz w:val="18"/>
                      </w:rPr>
                      <w:t>{ certificationGrade = "low";</w:t>
                    </w:r>
                  </w:p>
                  <w:p>
                    <w:pPr>
                      <w:spacing w:before="0"/>
                      <w:ind w:left="420" w:right="0" w:firstLine="0"/>
                      <w:jc w:val="left"/>
                      <w:rPr>
                        <w:rFonts w:ascii="Courier New"/>
                        <w:sz w:val="18"/>
                      </w:rPr>
                    </w:pPr>
                    <w:r>
                      <w:rPr>
                        <w:rFonts w:ascii="Courier New"/>
                        <w:sz w:val="18"/>
                      </w:rPr>
                      <w:t>this._result -= 5;</w:t>
                    </w:r>
                  </w:p>
                  <w:p>
                    <w:pPr>
                      <w:spacing w:before="6"/>
                      <w:ind w:left="240" w:right="0" w:firstLine="0"/>
                      <w:jc w:val="left"/>
                      <w:rPr>
                        <w:rFonts w:ascii="Courier New"/>
                        <w:sz w:val="18"/>
                      </w:rPr>
                    </w:pPr>
                    <w:r>
                      <w:rPr>
                        <w:rFonts w:ascii="Courier New"/>
                        <w:sz w:val="18"/>
                      </w:rPr>
                      <w:t>}</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45pt;mso-position-horizontal-relative:char;mso-position-vertical-relative:line" coordorigin="0,0" coordsize="10320,900">
            <v:shape style="position:absolute;left:0;top:0;width:10320;height:901" coordorigin="0,0" coordsize="10320,901" path="m10320,0l10313,0,10313,892,8,892,8,0,0,0,0,892,0,900,8,900,10313,900,10320,900,10320,892,10320,0xe" filled="true" fillcolor="#000000" stroked="false">
              <v:path arrowok="t"/>
              <v:fill type="solid"/>
            </v:shape>
            <v:shape style="position:absolute;left:240;top:3;width:4877;height:629" type="#_x0000_t202" filled="false" stroked="false">
              <v:textbox inset="0,0,0,0">
                <w:txbxContent>
                  <w:p>
                    <w:pPr>
                      <w:spacing w:before="0"/>
                      <w:ind w:left="0" w:right="0" w:firstLine="0"/>
                      <w:jc w:val="left"/>
                      <w:rPr>
                        <w:rFonts w:ascii="Courier New"/>
                        <w:sz w:val="18"/>
                      </w:rPr>
                    </w:pPr>
                    <w:r>
                      <w:rPr>
                        <w:rFonts w:ascii="Courier New"/>
                        <w:sz w:val="18"/>
                      </w:rPr>
                      <w:t>// lots more code like this</w:t>
                    </w:r>
                  </w:p>
                  <w:p>
                    <w:pPr>
                      <w:spacing w:line="247" w:lineRule="auto" w:before="10"/>
                      <w:ind w:left="0" w:right="-4" w:firstLine="0"/>
                      <w:jc w:val="left"/>
                      <w:rPr>
                        <w:rFonts w:ascii="Courier New"/>
                        <w:sz w:val="18"/>
                      </w:rPr>
                    </w:pPr>
                    <w:r>
                      <w:rPr>
                        <w:rFonts w:ascii="Courier New"/>
                        <w:sz w:val="18"/>
                      </w:rPr>
                      <w:t>this._result -= Math.max(healthLevel - 5, 0); return this._result;</w:t>
                    </w:r>
                  </w:p>
                </w:txbxContent>
              </v:textbox>
              <w10:wrap type="none"/>
            </v:shape>
            <v:shape style="position:absolute;left:60;top:637;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4"/>
        <w:rPr>
          <w:rFonts w:ascii="Times New Roman"/>
          <w:b/>
          <w:sz w:val="15"/>
        </w:rPr>
      </w:pPr>
    </w:p>
    <w:p>
      <w:pPr>
        <w:pStyle w:val="BodyText"/>
        <w:spacing w:line="223" w:lineRule="auto" w:before="91"/>
        <w:ind w:left="120" w:right="200" w:firstLine="585"/>
        <w:jc w:val="both"/>
      </w:pPr>
      <w:r>
        <w:rPr/>
        <w:t>重复上述过程，直到所有局部变量都变成字段。（</w:t>
      </w:r>
      <w:r>
        <w:rPr>
          <w:rFonts w:ascii="Times New Roman" w:hAnsi="Times New Roman" w:eastAsia="Times New Roman"/>
        </w:rPr>
        <w:t>“</w:t>
      </w:r>
      <w:r>
        <w:rPr/>
        <w:t>把局部变量变成字段</w:t>
      </w:r>
      <w:r>
        <w:rPr>
          <w:rFonts w:ascii="Times New Roman" w:hAnsi="Times New Roman" w:eastAsia="Times New Roman"/>
        </w:rPr>
        <w:t>”</w:t>
      </w:r>
      <w:r>
        <w:rPr/>
        <w:t>这个重构手法是如此简单，以至于我都没有在重构名录中给它一席之地。对此我略感愧疚。）</w:t>
      </w:r>
    </w:p>
    <w:p>
      <w:pPr>
        <w:pStyle w:val="BodyText"/>
        <w:spacing w:before="11"/>
        <w:rPr>
          <w:sz w:val="37"/>
        </w:rPr>
      </w:pPr>
    </w:p>
    <w:p>
      <w:pPr>
        <w:pStyle w:val="Heading4"/>
      </w:pPr>
      <w:r>
        <w:rPr>
          <w:color w:val="0091DD"/>
        </w:rPr>
        <w:t>class Scorer...</w:t>
      </w:r>
    </w:p>
    <w:p>
      <w:pPr>
        <w:pStyle w:val="BodyText"/>
        <w:rPr>
          <w:rFonts w:ascii="Times New Roman"/>
          <w:b/>
          <w:sz w:val="20"/>
        </w:rPr>
      </w:pPr>
    </w:p>
    <w:p>
      <w:pPr>
        <w:pStyle w:val="BodyText"/>
        <w:rPr>
          <w:rFonts w:ascii="Times New Roman"/>
          <w:b/>
          <w:sz w:val="20"/>
        </w:rPr>
      </w:pPr>
      <w:r>
        <w:rPr/>
        <w:pict>
          <v:shape style="position:absolute;margin-left:48.1875pt;margin-top:13.679531pt;width:515.65pt;height:257.6500pt;mso-position-horizontal-relative:page;mso-position-vertical-relative:paragraph;z-index:-14933504;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constructor(candidate, medicalExam, scoringGuide){ this._candidate = candidate;</w:t>
                  </w:r>
                </w:p>
                <w:p>
                  <w:pPr>
                    <w:spacing w:line="247" w:lineRule="auto" w:before="0"/>
                    <w:ind w:left="232" w:right="6380" w:firstLine="0"/>
                    <w:jc w:val="left"/>
                    <w:rPr>
                      <w:rFonts w:ascii="Courier New"/>
                      <w:sz w:val="18"/>
                    </w:rPr>
                  </w:pPr>
                  <w:r>
                    <w:rPr>
                      <w:rFonts w:ascii="Courier New"/>
                      <w:sz w:val="18"/>
                    </w:rPr>
                    <w:t>this._medicalExam = medicalExam; this._scoringGuide = scoringGuide;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8217" w:hanging="180"/>
                    <w:jc w:val="left"/>
                    <w:rPr>
                      <w:rFonts w:ascii="Courier New"/>
                      <w:sz w:val="18"/>
                    </w:rPr>
                  </w:pPr>
                  <w:r>
                    <w:rPr>
                      <w:rFonts w:ascii="Courier New"/>
                      <w:sz w:val="18"/>
                    </w:rPr>
                    <w:t>execute () { this._result = 0;</w:t>
                  </w:r>
                </w:p>
                <w:p>
                  <w:pPr>
                    <w:spacing w:line="247" w:lineRule="auto" w:before="0"/>
                    <w:ind w:left="232" w:right="6380" w:firstLine="0"/>
                    <w:jc w:val="left"/>
                    <w:rPr>
                      <w:rFonts w:ascii="Courier New"/>
                      <w:sz w:val="18"/>
                    </w:rPr>
                  </w:pPr>
                  <w:r>
                    <w:rPr>
                      <w:rFonts w:ascii="Courier New"/>
                      <w:sz w:val="18"/>
                    </w:rPr>
                    <w:t>this._healthLevel = 0; this._highMedicalRiskFlag = false;</w:t>
                  </w:r>
                </w:p>
                <w:p>
                  <w:pPr>
                    <w:pStyle w:val="BodyText"/>
                    <w:spacing w:before="6"/>
                    <w:rPr>
                      <w:rFonts w:ascii="Courier New"/>
                      <w:sz w:val="18"/>
                    </w:rPr>
                  </w:pPr>
                </w:p>
                <w:p>
                  <w:pPr>
                    <w:spacing w:line="247" w:lineRule="auto" w:before="0"/>
                    <w:ind w:left="412" w:right="6308" w:hanging="180"/>
                    <w:jc w:val="left"/>
                    <w:rPr>
                      <w:rFonts w:ascii="Courier New"/>
                      <w:sz w:val="18"/>
                    </w:rPr>
                  </w:pPr>
                  <w:r>
                    <w:rPr>
                      <w:rFonts w:ascii="Courier New"/>
                      <w:sz w:val="18"/>
                    </w:rPr>
                    <w:t>if (this._medicalExam.isSmoker) { this._healthLevel += 10; this._highMedicalRiskFlag = true;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this._certificationGrade = "regular";</w:t>
                  </w:r>
                </w:p>
                <w:p>
                  <w:pPr>
                    <w:spacing w:line="247" w:lineRule="auto" w:before="6"/>
                    <w:ind w:left="412" w:right="0" w:hanging="180"/>
                    <w:jc w:val="left"/>
                    <w:rPr>
                      <w:rFonts w:ascii="Courier New"/>
                      <w:sz w:val="18"/>
                    </w:rPr>
                  </w:pPr>
                  <w:r>
                    <w:rPr>
                      <w:rFonts w:ascii="Courier New"/>
                      <w:sz w:val="18"/>
                    </w:rPr>
                    <w:t>if (this._scoringGuide.stateWithLowCertification(this._candidate.originState))</w:t>
                  </w:r>
                  <w:r>
                    <w:rPr>
                      <w:rFonts w:ascii="Courier New"/>
                      <w:spacing w:val="-58"/>
                      <w:sz w:val="18"/>
                    </w:rPr>
                    <w:t> </w:t>
                  </w:r>
                  <w:r>
                    <w:rPr>
                      <w:rFonts w:ascii="Courier New"/>
                      <w:sz w:val="18"/>
                    </w:rPr>
                    <w:t>{ this._certificationGrade = "low";</w:t>
                  </w:r>
                </w:p>
                <w:p>
                  <w:pPr>
                    <w:spacing w:before="0"/>
                    <w:ind w:left="412" w:right="0" w:firstLine="0"/>
                    <w:jc w:val="left"/>
                    <w:rPr>
                      <w:rFonts w:ascii="Courier New"/>
                      <w:sz w:val="18"/>
                    </w:rPr>
                  </w:pPr>
                  <w:r>
                    <w:rPr>
                      <w:rFonts w:ascii="Courier New"/>
                      <w:sz w:val="18"/>
                    </w:rPr>
                    <w:t>this._result -= 5;</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lots more code like this</w:t>
                  </w:r>
                </w:p>
                <w:p>
                  <w:pPr>
                    <w:spacing w:line="247" w:lineRule="auto" w:before="6"/>
                    <w:ind w:left="232" w:right="4475" w:firstLine="0"/>
                    <w:jc w:val="left"/>
                    <w:rPr>
                      <w:rFonts w:ascii="Courier New"/>
                      <w:sz w:val="18"/>
                    </w:rPr>
                  </w:pPr>
                  <w:r>
                    <w:rPr>
                      <w:rFonts w:ascii="Courier New"/>
                      <w:sz w:val="18"/>
                    </w:rPr>
                    <w:t>this._result -= Math.max(this._healthLevel - 5, 0); return this._result;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358" w:lineRule="exact" w:before="61"/>
        <w:ind w:left="705"/>
      </w:pPr>
      <w:r>
        <w:rPr/>
        <w:t>现在函数的所有状态都已经移到了命令对象中，我可以放心使用提炼函数</w:t>
      </w:r>
    </w:p>
    <w:p>
      <w:pPr>
        <w:pStyle w:val="BodyText"/>
        <w:spacing w:line="358" w:lineRule="exact"/>
        <w:ind w:left="120"/>
      </w:pPr>
      <w:r>
        <w:rPr/>
        <w:t>（</w:t>
      </w:r>
      <w:r>
        <w:rPr>
          <w:rFonts w:ascii="Times New Roman" w:eastAsia="Times New Roman"/>
        </w:rPr>
        <w:t>106</w:t>
      </w:r>
      <w:r>
        <w:rPr/>
        <w:t>）等重构手法，而不用纠结于局部变量的作用域之类问题。</w:t>
      </w:r>
    </w:p>
    <w:p>
      <w:pPr>
        <w:pStyle w:val="BodyText"/>
        <w:spacing w:before="12"/>
        <w:rPr>
          <w:sz w:val="36"/>
        </w:rPr>
      </w:pPr>
    </w:p>
    <w:p>
      <w:pPr>
        <w:pStyle w:val="Heading4"/>
      </w:pPr>
      <w:r>
        <w:rPr>
          <w:color w:val="0091DD"/>
        </w:rPr>
        <w:t>class Scorer...</w:t>
      </w:r>
    </w:p>
    <w:p>
      <w:pPr>
        <w:pStyle w:val="BodyText"/>
        <w:rPr>
          <w:rFonts w:ascii="Times New Roman"/>
          <w:b/>
          <w:sz w:val="20"/>
        </w:rPr>
      </w:pPr>
    </w:p>
    <w:p>
      <w:pPr>
        <w:pStyle w:val="BodyText"/>
        <w:spacing w:before="1"/>
        <w:rPr>
          <w:rFonts w:ascii="Times New Roman"/>
          <w:b/>
          <w:sz w:val="20"/>
        </w:rPr>
      </w:pPr>
      <w:r>
        <w:rPr/>
        <w:pict>
          <v:group style="position:absolute;margin-left:48pt;margin-top:13.5pt;width:516pt;height:145.9pt;mso-position-horizontal-relative:page;mso-position-vertical-relative:paragraph;z-index:-14932480;mso-wrap-distance-left:0;mso-wrap-distance-right:0" coordorigin="960,270" coordsize="10320,2918">
            <v:shape style="position:absolute;left:960;top:270;width:10320;height:2918" coordorigin="960,270" coordsize="10320,2918" path="m11280,270l960,270,960,277,960,3188,968,3188,968,277,11273,277,11273,3188,11280,3188,11280,277,11280,270xe" filled="true" fillcolor="#000000" stroked="false">
              <v:path arrowok="t"/>
              <v:fill type="solid"/>
            </v:shape>
            <v:shape style="position:absolute;left:960;top:270;width:10320;height:2918" type="#_x0000_t202" filled="false" stroked="false">
              <v:textbox inset="0,0,0,0">
                <w:txbxContent>
                  <w:p>
                    <w:pPr>
                      <w:spacing w:line="247" w:lineRule="auto" w:before="60"/>
                      <w:ind w:left="240" w:right="8223" w:hanging="180"/>
                      <w:jc w:val="left"/>
                      <w:rPr>
                        <w:rFonts w:ascii="Courier New"/>
                        <w:sz w:val="18"/>
                      </w:rPr>
                    </w:pPr>
                    <w:r>
                      <w:rPr>
                        <w:rFonts w:ascii="Courier New"/>
                        <w:sz w:val="18"/>
                      </w:rPr>
                      <w:t>execute () { this._result = 0;</w:t>
                    </w:r>
                  </w:p>
                  <w:p>
                    <w:pPr>
                      <w:spacing w:line="247" w:lineRule="auto" w:before="0"/>
                      <w:ind w:left="240" w:right="6244" w:firstLine="0"/>
                      <w:jc w:val="left"/>
                      <w:rPr>
                        <w:rFonts w:ascii="Courier New"/>
                        <w:sz w:val="18"/>
                      </w:rPr>
                    </w:pPr>
                    <w:r>
                      <w:rPr>
                        <w:rFonts w:ascii="Courier New"/>
                        <w:sz w:val="18"/>
                      </w:rPr>
                      <w:t>this._healthLevel = 0; this._highMedicalRiskFlag = false;</w:t>
                    </w:r>
                  </w:p>
                  <w:p>
                    <w:pPr>
                      <w:spacing w:line="240" w:lineRule="auto" w:before="6"/>
                      <w:rPr>
                        <w:rFonts w:ascii="Courier New"/>
                        <w:sz w:val="18"/>
                      </w:rPr>
                    </w:pPr>
                  </w:p>
                  <w:p>
                    <w:pPr>
                      <w:spacing w:line="247" w:lineRule="auto" w:before="0"/>
                      <w:ind w:left="240" w:right="5704" w:firstLine="0"/>
                      <w:jc w:val="left"/>
                      <w:rPr>
                        <w:rFonts w:ascii="Courier New"/>
                        <w:sz w:val="18"/>
                      </w:rPr>
                    </w:pPr>
                    <w:r>
                      <w:rPr>
                        <w:rFonts w:ascii="Courier New"/>
                        <w:sz w:val="18"/>
                      </w:rPr>
                      <w:t>this.scoreSmoking(); this._certificationGrade = "regular";</w:t>
                    </w:r>
                  </w:p>
                  <w:p>
                    <w:pPr>
                      <w:spacing w:line="247" w:lineRule="auto" w:before="0"/>
                      <w:ind w:left="420" w:right="0" w:hanging="180"/>
                      <w:jc w:val="left"/>
                      <w:rPr>
                        <w:rFonts w:ascii="Courier New"/>
                        <w:sz w:val="18"/>
                      </w:rPr>
                    </w:pPr>
                    <w:r>
                      <w:rPr>
                        <w:rFonts w:ascii="Courier New"/>
                        <w:sz w:val="18"/>
                      </w:rPr>
                      <w:t>if (this._scoringGuide.stateWithLowCertification(this._candidate.originState))</w:t>
                    </w:r>
                    <w:r>
                      <w:rPr>
                        <w:rFonts w:ascii="Courier New"/>
                        <w:spacing w:val="-58"/>
                        <w:sz w:val="18"/>
                      </w:rPr>
                      <w:t> </w:t>
                    </w:r>
                    <w:r>
                      <w:rPr>
                        <w:rFonts w:ascii="Courier New"/>
                        <w:sz w:val="18"/>
                      </w:rPr>
                      <w:t>{ this._certificationGrade = "low";</w:t>
                    </w:r>
                  </w:p>
                  <w:p>
                    <w:pPr>
                      <w:spacing w:before="0"/>
                      <w:ind w:left="420" w:right="0" w:firstLine="0"/>
                      <w:jc w:val="left"/>
                      <w:rPr>
                        <w:rFonts w:ascii="Courier New"/>
                        <w:sz w:val="18"/>
                      </w:rPr>
                    </w:pPr>
                    <w:r>
                      <w:rPr>
                        <w:rFonts w:ascii="Courier New"/>
                        <w:sz w:val="18"/>
                      </w:rPr>
                      <w:t>this._result -= 5;</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 lots more code like this</w:t>
                    </w:r>
                  </w:p>
                  <w:p>
                    <w:pPr>
                      <w:spacing w:before="6"/>
                      <w:ind w:left="240" w:right="0" w:firstLine="0"/>
                      <w:jc w:val="left"/>
                      <w:rPr>
                        <w:rFonts w:ascii="Courier New"/>
                        <w:sz w:val="18"/>
                      </w:rPr>
                    </w:pPr>
                    <w:r>
                      <w:rPr>
                        <w:rFonts w:ascii="Courier New"/>
                        <w:sz w:val="18"/>
                      </w:rPr>
                      <w:t>this._result -= Math.max(this._healthLevel - 5, 0);</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87.05pt;mso-position-horizontal-relative:char;mso-position-vertical-relative:line" coordorigin="0,0" coordsize="10320,1741">
            <v:shape style="position:absolute;left:0;top:0;width:10320;height:1741" coordorigin="0,0" coordsize="10320,1741" path="m10320,0l10313,0,10313,1733,8,1733,8,0,0,0,0,1733,0,1740,8,1740,10313,1740,10320,1740,10320,1733,10320,0xe" filled="true" fillcolor="#000000" stroked="false">
              <v:path arrowok="t"/>
              <v:fill type="solid"/>
            </v:shape>
            <v:shape style="position:absolute;left:0;top:0;width:10320;height:1741" type="#_x0000_t202" filled="false" stroked="false">
              <v:textbox inset="0,0,0,0">
                <w:txbxContent>
                  <w:p>
                    <w:pPr>
                      <w:spacing w:before="0"/>
                      <w:ind w:left="240" w:right="0" w:firstLine="0"/>
                      <w:jc w:val="left"/>
                      <w:rPr>
                        <w:rFonts w:ascii="Courier New"/>
                        <w:sz w:val="18"/>
                      </w:rPr>
                    </w:pPr>
                    <w:r>
                      <w:rPr>
                        <w:rFonts w:ascii="Courier New"/>
                        <w:sz w:val="18"/>
                      </w:rPr>
                      <w:t>return this._result;</w:t>
                    </w:r>
                  </w:p>
                  <w:p>
                    <w:pPr>
                      <w:spacing w:before="6"/>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scoreSmoking() {</w:t>
                    </w:r>
                  </w:p>
                  <w:p>
                    <w:pPr>
                      <w:spacing w:line="247" w:lineRule="auto" w:before="6"/>
                      <w:ind w:left="420" w:right="6244" w:hanging="180"/>
                      <w:jc w:val="left"/>
                      <w:rPr>
                        <w:rFonts w:ascii="Courier New"/>
                        <w:sz w:val="18"/>
                      </w:rPr>
                    </w:pPr>
                    <w:r>
                      <w:rPr>
                        <w:rFonts w:ascii="Courier New"/>
                        <w:sz w:val="18"/>
                      </w:rPr>
                      <w:t>if (this._medicalExam.isSmoker) { this._healthLevel += 10; this._highMedicalRiskFlag = true;</w:t>
                    </w:r>
                  </w:p>
                  <w:p>
                    <w:pPr>
                      <w:spacing w:before="0"/>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rPr>
          <w:rFonts w:ascii="Times New Roman"/>
          <w:b/>
          <w:sz w:val="14"/>
        </w:rPr>
      </w:pPr>
    </w:p>
    <w:p>
      <w:pPr>
        <w:pStyle w:val="BodyText"/>
        <w:spacing w:line="223" w:lineRule="auto" w:before="92"/>
        <w:ind w:left="120" w:right="152" w:firstLine="585"/>
        <w:jc w:val="both"/>
      </w:pPr>
      <w:r>
        <w:rPr/>
        <w:t>这样我就可以像处理嵌套函数一样处理命令对象。实际上，在</w:t>
      </w:r>
      <w:r>
        <w:rPr>
          <w:rFonts w:ascii="Times New Roman" w:eastAsia="Times New Roman"/>
        </w:rPr>
        <w:t>JavaScript</w:t>
      </w:r>
      <w:r>
        <w:rPr/>
        <w:t>中运用此重构手法时，的确可以考虑用嵌套函数来代替命令对象。不过我还是会使用命令对象，不仅因为我对命令对象更熟悉，而且还因为我可以针对命令对象中任何一个函数进行测试和调试。</w:t>
      </w:r>
    </w:p>
    <w:p>
      <w:pPr>
        <w:spacing w:after="0" w:line="223" w:lineRule="auto"/>
        <w:jc w:val="both"/>
        <w:sectPr>
          <w:pgSz w:w="12240" w:h="15840"/>
          <w:pgMar w:top="960" w:bottom="280" w:left="840" w:right="840"/>
        </w:sectPr>
      </w:pPr>
    </w:p>
    <w:p>
      <w:pPr>
        <w:pStyle w:val="ListParagraph"/>
        <w:numPr>
          <w:ilvl w:val="1"/>
          <w:numId w:val="34"/>
        </w:numPr>
        <w:tabs>
          <w:tab w:pos="1580" w:val="left" w:leader="none"/>
          <w:tab w:pos="1581" w:val="left" w:leader="none"/>
        </w:tabs>
        <w:spacing w:line="225" w:lineRule="auto" w:before="62" w:after="0"/>
        <w:ind w:left="240" w:right="1374" w:firstLine="0"/>
        <w:jc w:val="left"/>
        <w:rPr>
          <w:rFonts w:ascii="宋体" w:eastAsia="宋体" w:hint="eastAsia"/>
          <w:sz w:val="41"/>
        </w:rPr>
      </w:pPr>
      <w:bookmarkStart w:name="11.10 以函数取代命令（Replace Command with Funct" w:id="360"/>
      <w:bookmarkEnd w:id="360"/>
      <w:r>
        <w:rPr/>
      </w:r>
      <w:bookmarkStart w:name="_bookmark125" w:id="361"/>
      <w:bookmarkEnd w:id="361"/>
      <w:r>
        <w:rPr/>
      </w:r>
      <w:bookmarkStart w:name="_bookmark125" w:id="362"/>
      <w:bookmarkEnd w:id="362"/>
      <w:r>
        <w:rPr>
          <w:rFonts w:ascii="宋体" w:eastAsia="宋体" w:hint="eastAsia"/>
          <w:color w:val="0091DD"/>
          <w:spacing w:val="7"/>
          <w:sz w:val="41"/>
        </w:rPr>
        <w:t>以函数取代命令</w:t>
      </w:r>
      <w:r>
        <w:rPr>
          <w:rFonts w:ascii="宋体" w:eastAsia="宋体" w:hint="eastAsia"/>
          <w:color w:val="0091DD"/>
          <w:sz w:val="41"/>
        </w:rPr>
        <w:t>（</w:t>
      </w:r>
      <w:r>
        <w:rPr>
          <w:b/>
          <w:color w:val="0091DD"/>
          <w:sz w:val="41"/>
        </w:rPr>
        <w:t>Replace</w:t>
      </w:r>
      <w:r>
        <w:rPr>
          <w:b/>
          <w:color w:val="0091DD"/>
          <w:spacing w:val="19"/>
          <w:sz w:val="41"/>
        </w:rPr>
        <w:t> </w:t>
      </w:r>
      <w:r>
        <w:rPr>
          <w:b/>
          <w:color w:val="0091DD"/>
          <w:sz w:val="41"/>
        </w:rPr>
        <w:t>Command</w:t>
      </w:r>
      <w:r>
        <w:rPr>
          <w:b/>
          <w:color w:val="0091DD"/>
          <w:spacing w:val="19"/>
          <w:sz w:val="41"/>
        </w:rPr>
        <w:t> </w:t>
      </w:r>
      <w:r>
        <w:rPr>
          <w:b/>
          <w:color w:val="0091DD"/>
          <w:sz w:val="41"/>
        </w:rPr>
        <w:t>with Function</w:t>
      </w:r>
      <w:r>
        <w:rPr>
          <w:rFonts w:ascii="宋体" w:eastAsia="宋体" w:hint="eastAsia"/>
          <w:color w:val="0091DD"/>
          <w:sz w:val="41"/>
        </w:rPr>
        <w:t>）</w:t>
      </w:r>
    </w:p>
    <w:p>
      <w:pPr>
        <w:pStyle w:val="BodyText"/>
        <w:spacing w:before="1"/>
        <w:rPr>
          <w:sz w:val="35"/>
        </w:rPr>
      </w:pPr>
    </w:p>
    <w:p>
      <w:pPr>
        <w:pStyle w:val="BodyText"/>
        <w:spacing w:before="1"/>
        <w:ind w:left="705"/>
      </w:pPr>
      <w:r>
        <w:rPr/>
        <w:t>反向重构：以命令取代函数（</w:t>
      </w:r>
      <w:r>
        <w:rPr>
          <w:rFonts w:ascii="Times New Roman" w:eastAsia="Times New Roman"/>
        </w:rPr>
        <w:t>337</w:t>
      </w:r>
      <w:r>
        <w:rPr/>
        <w:t>）</w:t>
      </w:r>
    </w:p>
    <w:p>
      <w:pPr>
        <w:pStyle w:val="BodyText"/>
        <w:spacing w:before="3"/>
        <w:rPr>
          <w:sz w:val="19"/>
        </w:rPr>
      </w:pPr>
      <w:r>
        <w:rPr/>
        <w:drawing>
          <wp:anchor distT="0" distB="0" distL="0" distR="0" allowOverlap="1" layoutInCell="1" locked="0" behindDoc="0" simplePos="0" relativeHeight="1558">
            <wp:simplePos x="0" y="0"/>
            <wp:positionH relativeFrom="page">
              <wp:posOffset>2576512</wp:posOffset>
            </wp:positionH>
            <wp:positionV relativeFrom="paragraph">
              <wp:posOffset>181554</wp:posOffset>
            </wp:positionV>
            <wp:extent cx="2635042" cy="1025271"/>
            <wp:effectExtent l="0" t="0" r="0" b="0"/>
            <wp:wrapTopAndBottom/>
            <wp:docPr id="221" name="image116.jpeg"/>
            <wp:cNvGraphicFramePr>
              <a:graphicFrameLocks noChangeAspect="1"/>
            </wp:cNvGraphicFramePr>
            <a:graphic>
              <a:graphicData uri="http://schemas.openxmlformats.org/drawingml/2006/picture">
                <pic:pic>
                  <pic:nvPicPr>
                    <pic:cNvPr id="222" name="image116.jpeg"/>
                    <pic:cNvPicPr/>
                  </pic:nvPicPr>
                  <pic:blipFill>
                    <a:blip r:embed="rId125" cstate="print"/>
                    <a:stretch>
                      <a:fillRect/>
                    </a:stretch>
                  </pic:blipFill>
                  <pic:spPr>
                    <a:xfrm>
                      <a:off x="0" y="0"/>
                      <a:ext cx="2635042" cy="1025271"/>
                    </a:xfrm>
                    <a:prstGeom prst="rect">
                      <a:avLst/>
                    </a:prstGeom>
                  </pic:spPr>
                </pic:pic>
              </a:graphicData>
            </a:graphic>
          </wp:anchor>
        </w:drawing>
      </w:r>
      <w:r>
        <w:rPr/>
        <w:pict>
          <v:shape style="position:absolute;margin-left:48.1875pt;margin-top:109.358124pt;width:515.65pt;height:100.15pt;mso-position-horizontal-relative:page;mso-position-vertical-relative:paragraph;z-index:-14930432;mso-wrap-distance-left:0;mso-wrap-distance-right:0" type="#_x0000_t202" filled="false" stroked="true" strokeweight=".375pt" strokecolor="#000000">
            <v:textbox inset="0,0,0,0">
              <w:txbxContent>
                <w:p>
                  <w:pPr>
                    <w:spacing w:line="247" w:lineRule="auto" w:before="52"/>
                    <w:ind w:left="232" w:right="6812" w:hanging="180"/>
                    <w:jc w:val="left"/>
                    <w:rPr>
                      <w:rFonts w:ascii="Courier New"/>
                      <w:sz w:val="18"/>
                    </w:rPr>
                  </w:pPr>
                  <w:r>
                    <w:rPr>
                      <w:rFonts w:ascii="Courier New"/>
                      <w:sz w:val="18"/>
                    </w:rPr>
                    <w:t>class ChargeCalculator { constructor (customer, usage){</w:t>
                  </w:r>
                </w:p>
                <w:p>
                  <w:pPr>
                    <w:spacing w:line="247" w:lineRule="auto" w:before="0"/>
                    <w:ind w:left="412" w:right="7065" w:firstLine="0"/>
                    <w:jc w:val="left"/>
                    <w:rPr>
                      <w:rFonts w:ascii="Courier New"/>
                      <w:sz w:val="18"/>
                    </w:rPr>
                  </w:pPr>
                  <w:r>
                    <w:rPr>
                      <w:rFonts w:ascii="Courier New"/>
                      <w:sz w:val="18"/>
                    </w:rPr>
                    <w:t>this._customer = customer; this._usage = usage;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execute() {</w:t>
                  </w:r>
                </w:p>
                <w:p>
                  <w:pPr>
                    <w:spacing w:before="6"/>
                    <w:ind w:left="412" w:right="0" w:firstLine="0"/>
                    <w:jc w:val="left"/>
                    <w:rPr>
                      <w:rFonts w:ascii="Courier New"/>
                      <w:sz w:val="18"/>
                    </w:rPr>
                  </w:pPr>
                  <w:r>
                    <w:rPr>
                      <w:rFonts w:ascii="Courier New"/>
                      <w:sz w:val="18"/>
                    </w:rPr>
                    <w:t>return this._customer.rate * this._usage;</w:t>
                  </w:r>
                </w:p>
                <w:p>
                  <w:pPr>
                    <w:spacing w:before="7"/>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560">
            <wp:simplePos x="0" y="0"/>
            <wp:positionH relativeFrom="page">
              <wp:posOffset>3657600</wp:posOffset>
            </wp:positionH>
            <wp:positionV relativeFrom="paragraph">
              <wp:posOffset>2848554</wp:posOffset>
            </wp:positionV>
            <wp:extent cx="457540" cy="767334"/>
            <wp:effectExtent l="0" t="0" r="0" b="0"/>
            <wp:wrapTopAndBottom/>
            <wp:docPr id="223" name="image42.jpeg"/>
            <wp:cNvGraphicFramePr>
              <a:graphicFrameLocks noChangeAspect="1"/>
            </wp:cNvGraphicFramePr>
            <a:graphic>
              <a:graphicData uri="http://schemas.openxmlformats.org/drawingml/2006/picture">
                <pic:pic>
                  <pic:nvPicPr>
                    <pic:cNvPr id="22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99.483124pt;width:515.65pt;height:37.15pt;mso-position-horizontal-relative:page;mso-position-vertical-relative:paragraph;z-index:-14929408;mso-wrap-distance-left:0;mso-wrap-distance-right:0" type="#_x0000_t202" filled="false" stroked="true" strokeweight=".375pt" strokecolor="#000000">
            <v:textbox inset="0,0,0,0">
              <w:txbxContent>
                <w:p>
                  <w:pPr>
                    <w:spacing w:line="247" w:lineRule="auto" w:before="52"/>
                    <w:ind w:left="268" w:right="6560" w:hanging="216"/>
                    <w:jc w:val="left"/>
                    <w:rPr>
                      <w:rFonts w:ascii="Courier New"/>
                      <w:sz w:val="18"/>
                    </w:rPr>
                  </w:pPr>
                  <w:r>
                    <w:rPr>
                      <w:rFonts w:ascii="Courier New"/>
                      <w:sz w:val="18"/>
                    </w:rPr>
                    <w:t>function charge(customer, usage) { return customer.rate * usage;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sz w:val="16"/>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spacing w:val="-1"/>
        </w:rPr>
        <w:t>命令对象为处理复杂计算提供了强大的机制。借助命令对象，可以轻松地将原本复杂的函数拆解为多个方法，彼此之间通过字段共享状态；拆解后的方法可</w:t>
      </w:r>
      <w:r>
        <w:rPr/>
        <w:t>以分别调用；开始调用之前的数据状态也可以逐步构建。但这种强大是有代价 </w:t>
      </w:r>
      <w:r>
        <w:rPr>
          <w:spacing w:val="-1"/>
        </w:rPr>
        <w:t>的。大多数时候，我只是想调用一个函数，让它完成自己的工作就好。如果这个函数不是太复杂，那么命令对象可能显得费而不惠，我就应该考虑将其变回普通</w:t>
      </w:r>
      <w:r>
        <w:rPr/>
        <w:t>的函数。</w:t>
      </w:r>
    </w:p>
    <w:p>
      <w:pPr>
        <w:pStyle w:val="BodyText"/>
        <w:spacing w:before="5"/>
        <w:rPr>
          <w:sz w:val="36"/>
        </w:rPr>
      </w:pPr>
    </w:p>
    <w:p>
      <w:pPr>
        <w:pStyle w:val="Heading3"/>
      </w:pPr>
      <w:r>
        <w:rPr>
          <w:color w:val="0091DD"/>
        </w:rPr>
        <w:t>做法</w:t>
      </w:r>
    </w:p>
    <w:p>
      <w:pPr>
        <w:spacing w:after="0"/>
        <w:sectPr>
          <w:pgSz w:w="12240" w:h="15840"/>
          <w:pgMar w:top="1360" w:bottom="280" w:left="840" w:right="840"/>
        </w:sectPr>
      </w:pPr>
    </w:p>
    <w:p>
      <w:pPr>
        <w:pStyle w:val="BodyText"/>
        <w:spacing w:line="223" w:lineRule="auto" w:before="80"/>
        <w:ind w:left="420" w:right="372"/>
      </w:pPr>
      <w:r>
        <w:rPr/>
        <w:pict>
          <v:group style="position:absolute;margin-left:51.5625pt;margin-top:10.9225pt;width:4.9pt;height:4.9pt;mso-position-horizontal-relative:page;mso-position-vertical-relative:paragraph;z-index:16530944" coordorigin="1031,218" coordsize="98,98">
            <v:shape style="position:absolute;left:1035;top:222;width:90;height:90" coordorigin="1035,222" coordsize="90,90" path="m1080,312l1062,309,1048,299,1039,285,1035,267,1039,250,1048,235,1062,226,1080,222,1098,226,1112,235,1121,250,1125,267,1121,285,1112,299,1098,309,1080,312xe" filled="true" fillcolor="#000000" stroked="false">
              <v:path arrowok="t"/>
              <v:fill type="solid"/>
            </v:shape>
            <v:shape style="position:absolute;left:1035;top:222;width:90;height:90" coordorigin="1035,222" coordsize="90,90" path="m1125,267l1121,285,1112,299,1098,309,1080,312,1062,309,1048,299,1039,285,1035,267,1039,250,1048,235,1062,226,1080,222,1098,226,1112,235,1121,250,1125,267e" filled="false" stroked="true" strokeweight=".375pt" strokecolor="#000000">
              <v:path arrowok="t"/>
              <v:stroke dashstyle="solid"/>
            </v:shape>
            <w10:wrap type="none"/>
          </v:group>
        </w:pict>
      </w:r>
      <w:r>
        <w:rPr/>
        <w:t>运用提炼函数（</w:t>
      </w:r>
      <w:r>
        <w:rPr>
          <w:rFonts w:ascii="Times New Roman" w:hAnsi="Times New Roman" w:eastAsia="Times New Roman"/>
        </w:rPr>
        <w:t>106</w:t>
      </w:r>
      <w:r>
        <w:rPr/>
        <w:t>），把</w:t>
      </w:r>
      <w:r>
        <w:rPr>
          <w:rFonts w:ascii="Times New Roman" w:hAnsi="Times New Roman" w:eastAsia="Times New Roman"/>
        </w:rPr>
        <w:t>“</w:t>
      </w:r>
      <w:r>
        <w:rPr/>
        <w:t>创建并执行命令对象</w:t>
      </w:r>
      <w:r>
        <w:rPr>
          <w:rFonts w:ascii="Times New Roman" w:hAnsi="Times New Roman" w:eastAsia="Times New Roman"/>
        </w:rPr>
        <w:t>”</w:t>
      </w:r>
      <w:r>
        <w:rPr/>
        <w:t>的代码单独提炼到一个函数中。</w:t>
      </w:r>
    </w:p>
    <w:p>
      <w:pPr>
        <w:pStyle w:val="BodyText"/>
        <w:spacing w:before="8"/>
        <w:rPr>
          <w:sz w:val="19"/>
        </w:rPr>
      </w:pPr>
      <w:r>
        <w:rPr/>
        <w:pict>
          <v:group style="position:absolute;margin-left:48pt;margin-top:14.569688pt;width:512.25pt;height:58.15pt;mso-position-horizontal-relative:page;mso-position-vertical-relative:paragraph;z-index:-14928384;mso-wrap-distance-left:0;mso-wrap-distance-right:0" coordorigin="960,291" coordsize="10245,1163">
            <v:shape style="position:absolute;left:960;top:291;width:10028;height:113" type="#_x0000_t75" stroked="false">
              <v:imagedata r:id="rId10" o:title=""/>
            </v:shape>
            <v:shape style="position:absolute;left:1177;top:1273;width:9810;height:180" type="#_x0000_t75" stroked="false">
              <v:imagedata r:id="rId11" o:title=""/>
            </v:shape>
            <v:shape style="position:absolute;left:11017;top:508;width:188;height:728" type="#_x0000_t75" stroked="false">
              <v:imagedata r:id="rId32" o:title=""/>
            </v:shape>
            <v:shape style="position:absolute;left:10987;top:291;width:218;height:218" type="#_x0000_t75" stroked="false">
              <v:imagedata r:id="rId13" o:title=""/>
            </v:shape>
            <v:shape style="position:absolute;left:10987;top:1236;width:210;height:218" type="#_x0000_t75" stroked="false">
              <v:imagedata r:id="rId14" o:title=""/>
            </v:shape>
            <v:shape style="position:absolute;left:967;top:1273;width:210;height:180" type="#_x0000_t75" stroked="false">
              <v:imagedata r:id="rId15" o:title=""/>
            </v:shape>
            <v:shape style="position:absolute;left:960;top:291;width:10170;height:1088" coordorigin="960,291" coordsize="10170,1088" path="m10988,1379l1103,1379,1047,1368,1002,1337,971,1292,960,1236,960,434,971,378,1002,333,1047,303,1103,291,10988,291,11025,299,1103,299,1050,310,1007,338,978,381,968,434,968,1236,978,1289,1007,1332,1050,1361,1103,1371,11025,1371,10988,1379xm11025,1371l10988,1371,11040,1361,11083,1332,11112,1289,11123,1236,11123,434,11112,381,11083,338,11040,310,10988,299,11025,299,11043,303,11088,333,11119,378,11130,434,11130,1236,11119,1292,11088,1337,11043,1368,11025,1371xe" filled="true" fillcolor="#136eb3" stroked="false">
              <v:path arrowok="t"/>
              <v:fill type="solid"/>
            </v:shape>
            <v:shape style="position:absolute;left:960;top:291;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这一步会新建一个函数，最终这个函数会取代现在的命令对象。</w:t>
                    </w:r>
                  </w:p>
                </w:txbxContent>
              </v:textbox>
              <w10:wrap type="none"/>
            </v:shape>
            <w10:wrap type="topAndBottom"/>
          </v:group>
        </w:pict>
      </w:r>
    </w:p>
    <w:p>
      <w:pPr>
        <w:pStyle w:val="BodyText"/>
        <w:spacing w:before="9"/>
        <w:rPr>
          <w:sz w:val="18"/>
        </w:rPr>
      </w:pPr>
    </w:p>
    <w:p>
      <w:pPr>
        <w:pStyle w:val="BodyText"/>
        <w:spacing w:before="71"/>
        <w:ind w:left="420"/>
      </w:pPr>
      <w:r>
        <w:rPr/>
        <w:pict>
          <v:group style="position:absolute;margin-left:51.5625pt;margin-top:11.4875pt;width:4.9pt;height:4.9pt;mso-position-horizontal-relative:page;mso-position-vertical-relative:paragraph;z-index:16531456"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对命令对象在执行阶段用到的函数，逐一使用内联函数（</w:t>
      </w:r>
      <w:r>
        <w:rPr>
          <w:rFonts w:ascii="Times New Roman" w:eastAsia="Times New Roman"/>
        </w:rPr>
        <w:t>115</w:t>
      </w:r>
      <w:r>
        <w:rPr/>
        <w:t>）。</w:t>
      </w:r>
    </w:p>
    <w:p>
      <w:pPr>
        <w:pStyle w:val="BodyText"/>
        <w:spacing w:before="3"/>
        <w:rPr>
          <w:sz w:val="19"/>
        </w:rPr>
      </w:pPr>
      <w:r>
        <w:rPr/>
        <w:pict>
          <v:group style="position:absolute;margin-left:48pt;margin-top:14.315625pt;width:512.25pt;height:75pt;mso-position-horizontal-relative:page;mso-position-vertical-relative:paragraph;z-index:-14927360;mso-wrap-distance-left:0;mso-wrap-distance-right:0" coordorigin="960,286" coordsize="10245,1500">
            <v:shape style="position:absolute;left:960;top:286;width:10028;height:113" type="#_x0000_t75" stroked="false">
              <v:imagedata r:id="rId10" o:title=""/>
            </v:shape>
            <v:shape style="position:absolute;left:1177;top:1606;width:9810;height:180" type="#_x0000_t75" stroked="false">
              <v:imagedata r:id="rId11" o:title=""/>
            </v:shape>
            <v:shape style="position:absolute;left:11017;top:503;width:188;height:1065" type="#_x0000_t75" stroked="false">
              <v:imagedata r:id="rId24" o:title=""/>
            </v:shape>
            <v:shape style="position:absolute;left:10987;top:286;width:218;height:218" type="#_x0000_t75" stroked="false">
              <v:imagedata r:id="rId13" o:title=""/>
            </v:shape>
            <v:shape style="position:absolute;left:10987;top:1568;width:210;height:218" type="#_x0000_t75" stroked="false">
              <v:imagedata r:id="rId14" o:title=""/>
            </v:shape>
            <v:shape style="position:absolute;left:967;top:1606;width:210;height:180" type="#_x0000_t75" stroked="false">
              <v:imagedata r:id="rId15" o:title=""/>
            </v:shape>
            <v:shape style="position:absolute;left:960;top:286;width:10170;height:1425" coordorigin="960,286" coordsize="10170,1425" path="m10988,1711l1103,1711,1047,1700,1002,1670,971,1624,960,1569,960,429,971,373,1002,328,1047,298,1103,286,10988,286,11025,294,1103,294,1050,304,1007,333,978,376,968,429,968,1569,978,1621,1007,1664,1050,1693,1103,1704,11025,1704,10988,1711xm11025,1704l10988,1704,11040,1693,11083,1664,11112,1621,11123,1569,11123,429,11112,376,11083,333,11040,304,10988,294,11025,294,11043,298,11088,328,11119,373,11130,429,11130,1569,11119,1624,11088,1670,11043,1700,11025,1704xe" filled="true" fillcolor="#136eb3" stroked="false">
              <v:path arrowok="t"/>
              <v:fill type="solid"/>
            </v:shape>
            <v:shape style="position:absolute;left:960;top:286;width:10245;height:1500" type="#_x0000_t202" filled="false" stroked="false">
              <v:textbox inset="0,0,0,0">
                <w:txbxContent>
                  <w:p>
                    <w:pPr>
                      <w:spacing w:line="240" w:lineRule="auto" w:before="7"/>
                      <w:rPr>
                        <w:sz w:val="34"/>
                      </w:rPr>
                    </w:pPr>
                  </w:p>
                  <w:p>
                    <w:pPr>
                      <w:spacing w:line="223" w:lineRule="auto" w:before="0"/>
                      <w:ind w:left="150" w:right="294" w:firstLine="585"/>
                      <w:jc w:val="left"/>
                      <w:rPr>
                        <w:sz w:val="29"/>
                      </w:rPr>
                    </w:pPr>
                    <w:r>
                      <w:rPr>
                        <w:sz w:val="29"/>
                      </w:rPr>
                      <w:t>如果被调用的函数有返回值，请先对调用处使用提炼变量（</w:t>
                    </w:r>
                    <w:r>
                      <w:rPr>
                        <w:rFonts w:ascii="Times New Roman" w:eastAsia="Times New Roman"/>
                        <w:sz w:val="29"/>
                      </w:rPr>
                      <w:t>119</w:t>
                    </w:r>
                    <w:r>
                      <w:rPr>
                        <w:sz w:val="29"/>
                      </w:rPr>
                      <w:t>），然后再使用内联函数（</w:t>
                    </w:r>
                    <w:r>
                      <w:rPr>
                        <w:rFonts w:ascii="Times New Roman" w:eastAsia="Times New Roman"/>
                        <w:sz w:val="29"/>
                      </w:rPr>
                      <w:t>115</w:t>
                    </w:r>
                    <w:r>
                      <w:rPr>
                        <w:sz w:val="29"/>
                      </w:rPr>
                      <w:t>）。</w:t>
                    </w:r>
                  </w:p>
                </w:txbxContent>
              </v:textbox>
              <w10:wrap type="none"/>
            </v:shape>
            <w10:wrap type="topAndBottom"/>
          </v:group>
        </w:pict>
      </w:r>
    </w:p>
    <w:p>
      <w:pPr>
        <w:pStyle w:val="BodyText"/>
        <w:spacing w:before="4"/>
        <w:rPr>
          <w:sz w:val="19"/>
        </w:rPr>
      </w:pPr>
    </w:p>
    <w:p>
      <w:pPr>
        <w:pStyle w:val="BodyText"/>
        <w:spacing w:line="358" w:lineRule="exact" w:before="71"/>
        <w:ind w:left="420"/>
      </w:pPr>
      <w:r>
        <w:rPr/>
        <w:pict>
          <v:group style="position:absolute;margin-left:51.5625pt;margin-top:11.4875pt;width:4.9pt;height:4.9pt;mso-position-horizontal-relative:page;mso-position-vertical-relative:paragraph;z-index:16531968"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使用改变函数声明（</w:t>
      </w:r>
      <w:r>
        <w:rPr>
          <w:rFonts w:ascii="Times New Roman" w:eastAsia="Times New Roman"/>
        </w:rPr>
        <w:t>124</w:t>
      </w:r>
      <w:r>
        <w:rPr/>
        <w:t>），把构造函数的参数转移到执行函数。</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53248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对于所有的字段，在执行函数中找到引用它们的地方，并改为使用参数。每次修改后都要测试。</w:t>
      </w:r>
    </w:p>
    <w:p>
      <w:pPr>
        <w:pStyle w:val="BodyText"/>
        <w:spacing w:line="223" w:lineRule="auto"/>
        <w:ind w:left="420" w:right="259"/>
      </w:pPr>
      <w:r>
        <w:rPr/>
        <w:pict>
          <v:group style="position:absolute;margin-left:51.5625pt;margin-top:6.9225pt;width:4.9pt;height:4.9pt;mso-position-horizontal-relative:page;mso-position-vertical-relative:paragraph;z-index:1653299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把</w:t>
      </w:r>
      <w:r>
        <w:rPr>
          <w:rFonts w:ascii="Times New Roman" w:hAnsi="Times New Roman" w:eastAsia="Times New Roman"/>
        </w:rPr>
        <w:t>“</w:t>
      </w:r>
      <w:r>
        <w:rPr/>
        <w:t>调用构造函数</w:t>
      </w:r>
      <w:r>
        <w:rPr>
          <w:rFonts w:ascii="Times New Roman" w:hAnsi="Times New Roman" w:eastAsia="Times New Roman"/>
        </w:rPr>
        <w:t>”</w:t>
      </w:r>
      <w:r>
        <w:rPr/>
        <w:t>和</w:t>
      </w:r>
      <w:r>
        <w:rPr>
          <w:rFonts w:ascii="Times New Roman" w:hAnsi="Times New Roman" w:eastAsia="Times New Roman"/>
        </w:rPr>
        <w:t>“</w:t>
      </w:r>
      <w:r>
        <w:rPr/>
        <w:t>调用执行函数</w:t>
      </w:r>
      <w:r>
        <w:rPr>
          <w:rFonts w:ascii="Times New Roman" w:hAnsi="Times New Roman" w:eastAsia="Times New Roman"/>
        </w:rPr>
        <w:t>”</w:t>
      </w:r>
      <w:r>
        <w:rPr/>
        <w:t>两步都内联到调用方（也就是最终要替换命令对象的那个函数）。</w:t>
      </w:r>
    </w:p>
    <w:p>
      <w:pPr>
        <w:pStyle w:val="BodyText"/>
        <w:spacing w:line="337" w:lineRule="exact"/>
        <w:ind w:left="420"/>
      </w:pPr>
      <w:r>
        <w:rPr/>
        <w:pict>
          <v:group style="position:absolute;margin-left:51.5625pt;margin-top:6.867188pt;width:4.9pt;height:4.9pt;mso-position-horizontal-relative:page;mso-position-vertical-relative:paragraph;z-index:1653350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358" w:lineRule="exact"/>
        <w:ind w:left="420"/>
      </w:pPr>
      <w:r>
        <w:rPr/>
        <w:pict>
          <v:group style="position:absolute;margin-left:51.5625pt;margin-top:7.273438pt;width:4.9pt;height:4.9pt;mso-position-horizontal-relative:page;mso-position-vertical-relative:paragraph;z-index:1653401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用移除死代码（</w:t>
      </w:r>
      <w:r>
        <w:rPr>
          <w:rFonts w:ascii="Times New Roman" w:eastAsia="Times New Roman"/>
        </w:rPr>
        <w:t>237</w:t>
      </w:r>
      <w:r>
        <w:rPr/>
        <w:t>）把命令类消去。</w:t>
      </w:r>
    </w:p>
    <w:p>
      <w:pPr>
        <w:pStyle w:val="BodyText"/>
        <w:spacing w:before="1"/>
        <w:rPr>
          <w:sz w:val="36"/>
        </w:rPr>
      </w:pPr>
    </w:p>
    <w:p>
      <w:pPr>
        <w:pStyle w:val="Heading3"/>
      </w:pPr>
      <w:r>
        <w:rPr>
          <w:color w:val="0091DD"/>
        </w:rPr>
        <w:t>范例</w:t>
      </w:r>
    </w:p>
    <w:p>
      <w:pPr>
        <w:pStyle w:val="BodyText"/>
        <w:spacing w:before="12"/>
        <w:rPr>
          <w:sz w:val="35"/>
        </w:rPr>
      </w:pPr>
    </w:p>
    <w:p>
      <w:pPr>
        <w:pStyle w:val="BodyText"/>
        <w:ind w:left="705"/>
      </w:pPr>
      <w:r>
        <w:rPr/>
        <w:t>假设我有一个很小的命令对象。</w:t>
      </w:r>
    </w:p>
    <w:p>
      <w:pPr>
        <w:pStyle w:val="BodyText"/>
        <w:spacing w:before="9"/>
        <w:rPr>
          <w:sz w:val="18"/>
        </w:rPr>
      </w:pPr>
      <w:r>
        <w:rPr/>
        <w:pict>
          <v:shape style="position:absolute;margin-left:48.1875pt;margin-top:14.1425pt;width:515.65pt;height:142.5pt;mso-position-horizontal-relative:page;mso-position-vertical-relative:paragraph;z-index:-149268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ChargeCalculator {</w:t>
                  </w:r>
                </w:p>
                <w:p>
                  <w:pPr>
                    <w:spacing w:line="247" w:lineRule="auto" w:before="6"/>
                    <w:ind w:left="412" w:right="4475" w:hanging="180"/>
                    <w:jc w:val="left"/>
                    <w:rPr>
                      <w:rFonts w:ascii="Courier New"/>
                      <w:sz w:val="18"/>
                    </w:rPr>
                  </w:pPr>
                  <w:r>
                    <w:rPr>
                      <w:rFonts w:ascii="Courier New"/>
                      <w:sz w:val="18"/>
                    </w:rPr>
                    <w:t>constructor (customer, usage,</w:t>
                  </w:r>
                  <w:r>
                    <w:rPr>
                      <w:rFonts w:ascii="Courier New"/>
                      <w:spacing w:val="-33"/>
                      <w:sz w:val="18"/>
                    </w:rPr>
                    <w:t> </w:t>
                  </w:r>
                  <w:r>
                    <w:rPr>
                      <w:rFonts w:ascii="Courier New"/>
                      <w:sz w:val="18"/>
                    </w:rPr>
                    <w:t>provider){ this._customer =</w:t>
                  </w:r>
                  <w:r>
                    <w:rPr>
                      <w:rFonts w:ascii="Courier New"/>
                      <w:spacing w:val="-5"/>
                      <w:sz w:val="18"/>
                    </w:rPr>
                    <w:t> </w:t>
                  </w:r>
                  <w:r>
                    <w:rPr>
                      <w:rFonts w:ascii="Courier New"/>
                      <w:sz w:val="18"/>
                    </w:rPr>
                    <w:t>customer;</w:t>
                  </w:r>
                </w:p>
                <w:p>
                  <w:pPr>
                    <w:spacing w:line="247" w:lineRule="auto" w:before="0"/>
                    <w:ind w:left="412" w:right="6344" w:firstLine="0"/>
                    <w:jc w:val="left"/>
                    <w:rPr>
                      <w:rFonts w:ascii="Courier New"/>
                      <w:sz w:val="18"/>
                    </w:rPr>
                  </w:pPr>
                  <w:r>
                    <w:rPr>
                      <w:rFonts w:ascii="Courier New"/>
                      <w:sz w:val="18"/>
                    </w:rPr>
                    <w:t>this._usage = usage; this._provider =</w:t>
                  </w:r>
                  <w:r>
                    <w:rPr>
                      <w:rFonts w:ascii="Courier New"/>
                      <w:spacing w:val="-23"/>
                      <w:sz w:val="18"/>
                    </w:rPr>
                    <w:t> </w:t>
                  </w:r>
                  <w:r>
                    <w:rPr>
                      <w:rFonts w:ascii="Courier New"/>
                      <w:sz w:val="18"/>
                    </w:rPr>
                    <w:t>provider;</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get baseCharge() {</w:t>
                  </w:r>
                </w:p>
                <w:p>
                  <w:pPr>
                    <w:spacing w:before="7"/>
                    <w:ind w:left="412" w:right="0" w:firstLine="0"/>
                    <w:jc w:val="left"/>
                    <w:rPr>
                      <w:rFonts w:ascii="Courier New"/>
                      <w:sz w:val="18"/>
                    </w:rPr>
                  </w:pPr>
                  <w:r>
                    <w:rPr>
                      <w:rFonts w:ascii="Courier New"/>
                      <w:sz w:val="18"/>
                    </w:rPr>
                    <w:t>return this._customer.baseRate * this._usage;</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get charge() {</w:t>
                  </w:r>
                </w:p>
                <w:p>
                  <w:pPr>
                    <w:spacing w:before="6"/>
                    <w:ind w:left="412" w:right="0" w:firstLine="0"/>
                    <w:jc w:val="left"/>
                    <w:rPr>
                      <w:rFonts w:ascii="Courier New"/>
                      <w:sz w:val="18"/>
                    </w:rPr>
                  </w:pPr>
                  <w:r>
                    <w:rPr>
                      <w:rFonts w:ascii="Courier New"/>
                      <w:sz w:val="18"/>
                    </w:rPr>
                    <w:t>return this.baseCharge + this._provider.connectionCharge;</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537" w:lineRule="auto" w:before="62"/>
        <w:ind w:left="120" w:right="7220" w:firstLine="585"/>
        <w:rPr>
          <w:rFonts w:ascii="Times New Roman" w:eastAsia="Times New Roman"/>
          <w:b/>
        </w:rPr>
      </w:pPr>
      <w:r>
        <w:rPr/>
        <w:t>使用方的代码如下。</w:t>
      </w:r>
      <w:r>
        <w:rPr>
          <w:color w:val="0091DD"/>
        </w:rPr>
        <w:t>调用方</w:t>
      </w:r>
      <w:r>
        <w:rPr>
          <w:rFonts w:ascii="Times New Roman" w:eastAsia="Times New Roman"/>
          <w:b/>
          <w:color w:val="0091DD"/>
        </w:rPr>
        <w:t>...</w:t>
      </w:r>
    </w:p>
    <w:p>
      <w:pPr>
        <w:spacing w:after="0" w:line="537" w:lineRule="auto"/>
        <w:rPr>
          <w:rFonts w:ascii="Times New Roman" w:eastAsia="Times New Roman"/>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monthCharge = new ChargeCalculator(customer, usage, provider).charge;</w:t>
                  </w:r>
                </w:p>
              </w:txbxContent>
            </v:textbox>
            <v:stroke dashstyle="solid"/>
          </v:shape>
        </w:pict>
      </w:r>
      <w:r>
        <w:rPr>
          <w:rFonts w:ascii="Times New Roman"/>
          <w:sz w:val="20"/>
        </w:rPr>
      </w:r>
    </w:p>
    <w:p>
      <w:pPr>
        <w:pStyle w:val="BodyText"/>
        <w:spacing w:before="7"/>
        <w:rPr>
          <w:rFonts w:ascii="Times New Roman"/>
          <w:b/>
          <w:sz w:val="14"/>
        </w:rPr>
      </w:pPr>
    </w:p>
    <w:p>
      <w:pPr>
        <w:pStyle w:val="BodyText"/>
        <w:spacing w:before="62"/>
        <w:ind w:left="705"/>
      </w:pPr>
      <w:r>
        <w:rPr/>
        <w:t>命令类足够小、足够简单，变成函数更合适。</w:t>
      </w:r>
    </w:p>
    <w:p>
      <w:pPr>
        <w:pStyle w:val="BodyText"/>
        <w:spacing w:before="4"/>
        <w:rPr>
          <w:sz w:val="22"/>
        </w:rPr>
      </w:pPr>
    </w:p>
    <w:p>
      <w:pPr>
        <w:pStyle w:val="BodyText"/>
        <w:spacing w:line="223" w:lineRule="auto"/>
        <w:ind w:left="120" w:right="346" w:firstLine="585"/>
      </w:pPr>
      <w:r>
        <w:rPr/>
        <w:t>首先，我用提炼函数（</w:t>
      </w:r>
      <w:r>
        <w:rPr>
          <w:rFonts w:ascii="Times New Roman" w:eastAsia="Times New Roman"/>
        </w:rPr>
        <w:t>106</w:t>
      </w:r>
      <w:r>
        <w:rPr/>
        <w:t>）把命令对象的创建与调用过程包装到一个函数中。</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调用方</w:t>
      </w:r>
      <w:r>
        <w:rPr>
          <w:rFonts w:ascii="Times New Roman" w:eastAsia="Times New Roman"/>
          <w:b/>
          <w:color w:val="0091DD"/>
          <w:sz w:val="29"/>
        </w:rPr>
        <w:t>...</w:t>
      </w:r>
    </w:p>
    <w:p>
      <w:pPr>
        <w:pStyle w:val="BodyText"/>
        <w:rPr>
          <w:rFonts w:ascii="Times New Roman"/>
          <w:b/>
          <w:sz w:val="20"/>
        </w:rPr>
      </w:pPr>
    </w:p>
    <w:p>
      <w:pPr>
        <w:pStyle w:val="BodyText"/>
        <w:spacing w:before="8"/>
        <w:rPr>
          <w:rFonts w:ascii="Times New Roman"/>
          <w:b/>
          <w:sz w:val="17"/>
        </w:rPr>
      </w:pPr>
      <w:r>
        <w:rPr/>
        <w:pict>
          <v:shape style="position:absolute;margin-left:48.1875pt;margin-top:12.371347pt;width:515.65pt;height:16.5pt;mso-position-horizontal-relative:page;mso-position-vertical-relative:paragraph;z-index:-149222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monthCharge = charge(customer, usage, provider);</w:t>
                  </w:r>
                </w:p>
              </w:txbxContent>
            </v:textbox>
            <v:stroke dashstyle="solid"/>
            <w10:wrap type="topAndBottom"/>
          </v:shape>
        </w:pict>
      </w:r>
    </w:p>
    <w:p>
      <w:pPr>
        <w:pStyle w:val="BodyText"/>
        <w:rPr>
          <w:rFonts w:ascii="Times New Roman"/>
          <w:b/>
          <w:sz w:val="20"/>
        </w:rPr>
      </w:pPr>
    </w:p>
    <w:p>
      <w:pPr>
        <w:spacing w:before="20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73829pt;width:515.65pt;height:37.15pt;mso-position-horizontal-relative:page;mso-position-vertical-relative:paragraph;z-index:-149217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charge(customer, usage, provider) {</w:t>
                  </w:r>
                </w:p>
                <w:p>
                  <w:pPr>
                    <w:spacing w:before="6"/>
                    <w:ind w:left="268" w:right="0" w:firstLine="0"/>
                    <w:jc w:val="left"/>
                    <w:rPr>
                      <w:rFonts w:ascii="Courier New"/>
                      <w:sz w:val="18"/>
                    </w:rPr>
                  </w:pPr>
                  <w:r>
                    <w:rPr>
                      <w:rFonts w:ascii="Courier New"/>
                      <w:sz w:val="18"/>
                    </w:rPr>
                    <w:t>return new ChargeCalculator(customer, usage, provider).charge;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68" w:firstLine="585"/>
      </w:pPr>
      <w:r>
        <w:rPr/>
        <w:t>接下来要考虑如何处理支持函数（也就是这里的</w:t>
      </w:r>
      <w:r>
        <w:rPr>
          <w:rFonts w:ascii="Courier New" w:eastAsia="Courier New"/>
          <w:sz w:val="23"/>
        </w:rPr>
        <w:t>baseCharge</w:t>
      </w:r>
      <w:r>
        <w:rPr/>
        <w:t>函数）。对于有返回值的函数，我一般会先用提炼变量（</w:t>
      </w:r>
      <w:r>
        <w:rPr>
          <w:rFonts w:ascii="Times New Roman" w:eastAsia="Times New Roman"/>
        </w:rPr>
        <w:t>119</w:t>
      </w:r>
      <w:r>
        <w:rPr/>
        <w:t>）把返回值提炼出来。</w:t>
      </w:r>
    </w:p>
    <w:p>
      <w:pPr>
        <w:pStyle w:val="BodyText"/>
        <w:spacing w:before="11"/>
        <w:rPr>
          <w:sz w:val="37"/>
        </w:rPr>
      </w:pPr>
    </w:p>
    <w:p>
      <w:pPr>
        <w:pStyle w:val="Heading4"/>
      </w:pPr>
      <w:r>
        <w:rPr>
          <w:color w:val="0091DD"/>
        </w:rPr>
        <w:t>class ChargeCalculator...</w:t>
      </w:r>
    </w:p>
    <w:p>
      <w:pPr>
        <w:pStyle w:val="BodyText"/>
        <w:rPr>
          <w:rFonts w:ascii="Times New Roman"/>
          <w:b/>
          <w:sz w:val="20"/>
        </w:rPr>
      </w:pPr>
    </w:p>
    <w:p>
      <w:pPr>
        <w:pStyle w:val="BodyText"/>
        <w:rPr>
          <w:rFonts w:ascii="Times New Roman"/>
          <w:b/>
          <w:sz w:val="20"/>
        </w:rPr>
      </w:pPr>
      <w:r>
        <w:rPr/>
        <w:pict>
          <v:shape style="position:absolute;margin-left:48.1875pt;margin-top:13.694688pt;width:515.65pt;height:79.150pt;mso-position-horizontal-relative:page;mso-position-vertical-relative:paragraph;z-index:-149212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baseCharge() {</w:t>
                  </w:r>
                </w:p>
                <w:p>
                  <w:pPr>
                    <w:spacing w:before="6"/>
                    <w:ind w:left="268" w:right="0" w:firstLine="0"/>
                    <w:jc w:val="left"/>
                    <w:rPr>
                      <w:rFonts w:ascii="Courier New"/>
                      <w:sz w:val="18"/>
                    </w:rPr>
                  </w:pPr>
                  <w:r>
                    <w:rPr>
                      <w:rFonts w:ascii="Courier New"/>
                      <w:sz w:val="18"/>
                    </w:rPr>
                    <w:t>return this._customer.baseRate * this._usage;</w:t>
                  </w:r>
                </w:p>
                <w:p>
                  <w:pPr>
                    <w:spacing w:before="7"/>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charge() {</w:t>
                  </w:r>
                </w:p>
                <w:p>
                  <w:pPr>
                    <w:spacing w:before="6"/>
                    <w:ind w:left="268" w:right="0" w:firstLine="0"/>
                    <w:jc w:val="left"/>
                    <w:rPr>
                      <w:rFonts w:ascii="Courier New"/>
                      <w:sz w:val="18"/>
                    </w:rPr>
                  </w:pPr>
                  <w:r>
                    <w:rPr>
                      <w:rFonts w:ascii="Courier New"/>
                      <w:sz w:val="18"/>
                    </w:rPr>
                    <w:t>const baseCharge = this.baseCharge;</w:t>
                  </w:r>
                </w:p>
                <w:p>
                  <w:pPr>
                    <w:spacing w:before="6"/>
                    <w:ind w:left="268" w:right="0" w:firstLine="0"/>
                    <w:jc w:val="left"/>
                    <w:rPr>
                      <w:rFonts w:ascii="Courier New"/>
                      <w:sz w:val="18"/>
                    </w:rPr>
                  </w:pPr>
                  <w:r>
                    <w:rPr>
                      <w:rFonts w:ascii="Courier New"/>
                      <w:sz w:val="18"/>
                    </w:rPr>
                    <w:t>return baseCharge + this._provider.connectionCharge;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然后对支持函数使用内联函数（</w:t>
      </w:r>
      <w:r>
        <w:rPr>
          <w:rFonts w:ascii="Times New Roman" w:eastAsia="Times New Roman"/>
        </w:rPr>
        <w:t>115</w:t>
      </w:r>
      <w:r>
        <w:rPr/>
        <w:t>）。</w:t>
      </w:r>
    </w:p>
    <w:p>
      <w:pPr>
        <w:pStyle w:val="BodyText"/>
        <w:spacing w:before="12"/>
        <w:rPr>
          <w:sz w:val="36"/>
        </w:rPr>
      </w:pPr>
    </w:p>
    <w:p>
      <w:pPr>
        <w:pStyle w:val="Heading4"/>
      </w:pPr>
      <w:r>
        <w:rPr>
          <w:color w:val="0091DD"/>
        </w:rPr>
        <w:t>class ChargeCalculator...</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48pt;mso-position-horizontal-relative:page;mso-position-vertical-relative:paragraph;z-index:-149207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charge() {</w:t>
                  </w:r>
                </w:p>
                <w:p>
                  <w:pPr>
                    <w:spacing w:line="247" w:lineRule="auto" w:before="6"/>
                    <w:ind w:left="268" w:right="3646" w:firstLine="0"/>
                    <w:jc w:val="left"/>
                    <w:rPr>
                      <w:rFonts w:ascii="Courier New"/>
                      <w:sz w:val="18"/>
                    </w:rPr>
                  </w:pPr>
                  <w:r>
                    <w:rPr>
                      <w:rFonts w:ascii="Courier New"/>
                      <w:sz w:val="18"/>
                    </w:rPr>
                    <w:t>const baseCharge = this._customer.baseRate * this._usage; return baseCharge + this._provider.connectionCharge;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pPr>
      <w:r>
        <w:rPr/>
        <w:t>现在所有逻辑处理都集中到一个函数了，下一步是把构造函数传入的数据移到主函数。首先用改变函数声明（</w:t>
      </w:r>
      <w:r>
        <w:rPr>
          <w:rFonts w:ascii="Times New Roman" w:eastAsia="Times New Roman"/>
        </w:rPr>
        <w:t>124</w:t>
      </w:r>
      <w:r>
        <w:rPr/>
        <w:t>）把构造函数的参数逐一添加到</w:t>
      </w:r>
      <w:r>
        <w:rPr>
          <w:rFonts w:ascii="Courier New" w:eastAsia="Courier New"/>
          <w:sz w:val="23"/>
        </w:rPr>
        <w:t>charge</w:t>
      </w:r>
      <w:r>
        <w:rPr/>
        <w:t>函数上。</w:t>
      </w:r>
    </w:p>
    <w:p>
      <w:pPr>
        <w:spacing w:after="0" w:line="223" w:lineRule="auto"/>
        <w:sectPr>
          <w:pgSz w:w="12240" w:h="15840"/>
          <w:pgMar w:top="960" w:bottom="280" w:left="840" w:right="840"/>
        </w:sectPr>
      </w:pPr>
    </w:p>
    <w:p>
      <w:pPr>
        <w:pStyle w:val="Heading4"/>
        <w:spacing w:before="79"/>
      </w:pPr>
      <w:r>
        <w:rPr>
          <w:color w:val="0091DD"/>
        </w:rPr>
        <w:t>class ChargeCalculator...</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10.65pt;mso-position-horizontal-relative:page;mso-position-vertical-relative:paragraph;z-index:-14920192;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constructor (customer, usage,</w:t>
                  </w:r>
                  <w:r>
                    <w:rPr>
                      <w:rFonts w:ascii="Courier New"/>
                      <w:spacing w:val="-33"/>
                      <w:sz w:val="18"/>
                    </w:rPr>
                    <w:t> </w:t>
                  </w:r>
                  <w:r>
                    <w:rPr>
                      <w:rFonts w:ascii="Courier New"/>
                      <w:sz w:val="18"/>
                    </w:rPr>
                    <w:t>provider){ this._customer =</w:t>
                  </w:r>
                  <w:r>
                    <w:rPr>
                      <w:rFonts w:ascii="Courier New"/>
                      <w:spacing w:val="-5"/>
                      <w:sz w:val="18"/>
                    </w:rPr>
                    <w:t> </w:t>
                  </w:r>
                  <w:r>
                    <w:rPr>
                      <w:rFonts w:ascii="Courier New"/>
                      <w:sz w:val="18"/>
                    </w:rPr>
                    <w:t>customer;</w:t>
                  </w:r>
                </w:p>
                <w:p>
                  <w:pPr>
                    <w:spacing w:line="247" w:lineRule="auto" w:before="0"/>
                    <w:ind w:left="232" w:right="6776" w:firstLine="0"/>
                    <w:jc w:val="left"/>
                    <w:rPr>
                      <w:rFonts w:ascii="Courier New"/>
                      <w:sz w:val="18"/>
                    </w:rPr>
                  </w:pPr>
                  <w:r>
                    <w:rPr>
                      <w:rFonts w:ascii="Courier New"/>
                      <w:sz w:val="18"/>
                    </w:rPr>
                    <w:t>this._usage = usage; this._provider =</w:t>
                  </w:r>
                  <w:r>
                    <w:rPr>
                      <w:rFonts w:ascii="Courier New"/>
                      <w:spacing w:val="-23"/>
                      <w:sz w:val="18"/>
                    </w:rPr>
                    <w:t> </w:t>
                  </w:r>
                  <w:r>
                    <w:rPr>
                      <w:rFonts w:ascii="Courier New"/>
                      <w:sz w:val="18"/>
                    </w:rPr>
                    <w:t>provider;</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charge(customer, usage, provider) {</w:t>
                  </w:r>
                </w:p>
                <w:p>
                  <w:pPr>
                    <w:spacing w:line="247" w:lineRule="auto" w:before="6"/>
                    <w:ind w:left="232" w:right="3646" w:firstLine="0"/>
                    <w:jc w:val="left"/>
                    <w:rPr>
                      <w:rFonts w:ascii="Courier New"/>
                      <w:sz w:val="18"/>
                    </w:rPr>
                  </w:pPr>
                  <w:r>
                    <w:rPr>
                      <w:rFonts w:ascii="Courier New"/>
                      <w:sz w:val="18"/>
                    </w:rPr>
                    <w:t>const baseCharge = this._customer.baseRate * this._usage; return baseCharge + this._provider.connectionCharge;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08"/>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shape style="position:absolute;margin-left:48.1875pt;margin-top:12.373828pt;width:515.65pt;height:48pt;mso-position-horizontal-relative:page;mso-position-vertical-relative:paragraph;z-index:-149196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charge(customer, usage, provider) {</w:t>
                  </w:r>
                </w:p>
                <w:p>
                  <w:pPr>
                    <w:spacing w:before="6"/>
                    <w:ind w:left="268" w:right="0" w:firstLine="0"/>
                    <w:jc w:val="left"/>
                    <w:rPr>
                      <w:rFonts w:ascii="Courier New"/>
                      <w:sz w:val="18"/>
                    </w:rPr>
                  </w:pPr>
                  <w:r>
                    <w:rPr>
                      <w:rFonts w:ascii="Courier New"/>
                      <w:sz w:val="18"/>
                    </w:rPr>
                    <w:t>return new ChargeCalculator(customer, usage, provider)</w:t>
                  </w:r>
                </w:p>
                <w:p>
                  <w:pPr>
                    <w:spacing w:before="7"/>
                    <w:ind w:left="2426" w:right="0" w:firstLine="0"/>
                    <w:jc w:val="left"/>
                    <w:rPr>
                      <w:rFonts w:ascii="Courier New"/>
                      <w:sz w:val="18"/>
                    </w:rPr>
                  </w:pPr>
                  <w:r>
                    <w:rPr>
                      <w:rFonts w:ascii="Courier New"/>
                      <w:sz w:val="18"/>
                    </w:rPr>
                    <w:t>.charge(customer, usage, provider);</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533" w:firstLine="585"/>
      </w:pPr>
      <w:r>
        <w:rPr/>
        <w:t>然后修改</w:t>
      </w:r>
      <w:r>
        <w:rPr>
          <w:rFonts w:ascii="Courier New" w:eastAsia="Courier New"/>
          <w:sz w:val="23"/>
        </w:rPr>
        <w:t>charge</w:t>
      </w:r>
      <w:r>
        <w:rPr>
          <w:spacing w:val="-1"/>
        </w:rPr>
        <w:t>函数的实现，改为使用传入的参数。这个修改可以小步进</w:t>
      </w:r>
      <w:r>
        <w:rPr/>
        <w:t>行，每次使用一个参数。</w:t>
      </w:r>
    </w:p>
    <w:p>
      <w:pPr>
        <w:pStyle w:val="BodyText"/>
        <w:spacing w:before="3"/>
        <w:rPr>
          <w:sz w:val="37"/>
        </w:rPr>
      </w:pPr>
    </w:p>
    <w:p>
      <w:pPr>
        <w:pStyle w:val="Heading4"/>
        <w:spacing w:before="1"/>
      </w:pPr>
      <w:r>
        <w:rPr>
          <w:color w:val="0091DD"/>
        </w:rPr>
        <w:t>class</w:t>
      </w:r>
      <w:r>
        <w:rPr>
          <w:color w:val="0091DD"/>
          <w:spacing w:val="12"/>
        </w:rPr>
        <w:t> </w:t>
      </w:r>
      <w:r>
        <w:rPr>
          <w:color w:val="0091DD"/>
        </w:rPr>
        <w:t>ChargeCalculator...</w:t>
      </w:r>
    </w:p>
    <w:p>
      <w:pPr>
        <w:pStyle w:val="BodyText"/>
        <w:rPr>
          <w:rFonts w:ascii="Times New Roman"/>
          <w:b/>
          <w:sz w:val="20"/>
        </w:rPr>
      </w:pPr>
    </w:p>
    <w:p>
      <w:pPr>
        <w:pStyle w:val="BodyText"/>
        <w:rPr>
          <w:rFonts w:ascii="Times New Roman"/>
          <w:b/>
          <w:sz w:val="20"/>
        </w:rPr>
      </w:pPr>
      <w:r>
        <w:rPr/>
        <w:pict>
          <v:shape style="position:absolute;margin-left:48.1875pt;margin-top:13.669687pt;width:515.65pt;height:110.65pt;mso-position-horizontal-relative:page;mso-position-vertical-relative:paragraph;z-index:-14919168;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constructor (customer, usage,</w:t>
                  </w:r>
                  <w:r>
                    <w:rPr>
                      <w:rFonts w:ascii="Courier New"/>
                      <w:spacing w:val="-33"/>
                      <w:sz w:val="18"/>
                    </w:rPr>
                    <w:t> </w:t>
                  </w:r>
                  <w:r>
                    <w:rPr>
                      <w:rFonts w:ascii="Courier New"/>
                      <w:sz w:val="18"/>
                    </w:rPr>
                    <w:t>provider){ </w:t>
                  </w:r>
                  <w:r>
                    <w:rPr>
                      <w:rFonts w:ascii="Courier New"/>
                      <w:strike/>
                      <w:sz w:val="18"/>
                    </w:rPr>
                    <w:t>this._customer =</w:t>
                  </w:r>
                  <w:r>
                    <w:rPr>
                      <w:rFonts w:ascii="Courier New"/>
                      <w:strike/>
                      <w:spacing w:val="-5"/>
                      <w:sz w:val="18"/>
                    </w:rPr>
                    <w:t> </w:t>
                  </w:r>
                  <w:r>
                    <w:rPr>
                      <w:rFonts w:ascii="Courier New"/>
                      <w:strike/>
                      <w:sz w:val="18"/>
                    </w:rPr>
                    <w:t>customer;</w:t>
                  </w:r>
                </w:p>
                <w:p>
                  <w:pPr>
                    <w:spacing w:line="247" w:lineRule="auto" w:before="0"/>
                    <w:ind w:left="232" w:right="6776" w:firstLine="0"/>
                    <w:jc w:val="left"/>
                    <w:rPr>
                      <w:rFonts w:ascii="Courier New"/>
                      <w:sz w:val="18"/>
                    </w:rPr>
                  </w:pPr>
                  <w:r>
                    <w:rPr>
                      <w:rFonts w:ascii="Courier New"/>
                      <w:sz w:val="18"/>
                    </w:rPr>
                    <w:t>this._usage = usage; this._provider =</w:t>
                  </w:r>
                  <w:r>
                    <w:rPr>
                      <w:rFonts w:ascii="Courier New"/>
                      <w:spacing w:val="-23"/>
                      <w:sz w:val="18"/>
                    </w:rPr>
                    <w:t> </w:t>
                  </w:r>
                  <w:r>
                    <w:rPr>
                      <w:rFonts w:ascii="Courier New"/>
                      <w:sz w:val="18"/>
                    </w:rPr>
                    <w:t>provider;</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charge(customer, usage, provider) {</w:t>
                  </w:r>
                </w:p>
                <w:p>
                  <w:pPr>
                    <w:spacing w:line="247" w:lineRule="auto" w:before="6"/>
                    <w:ind w:left="232" w:right="3990" w:firstLine="0"/>
                    <w:jc w:val="left"/>
                    <w:rPr>
                      <w:rFonts w:ascii="Courier New"/>
                      <w:sz w:val="18"/>
                    </w:rPr>
                  </w:pPr>
                  <w:r>
                    <w:rPr>
                      <w:rFonts w:ascii="Courier New"/>
                      <w:sz w:val="18"/>
                    </w:rPr>
                    <w:t>const baseCharge = customer.baseRate * this._usage; return baseCharge + this._provider.connectionCharge;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pPr>
      <w:r>
        <w:rPr/>
        <w:t>构造函数中对</w:t>
      </w:r>
      <w:r>
        <w:rPr>
          <w:rFonts w:ascii="Courier New" w:eastAsia="Courier New"/>
          <w:sz w:val="23"/>
        </w:rPr>
        <w:t>this._customer</w:t>
      </w:r>
      <w:r>
        <w:rPr/>
        <w:t>字段的赋值不删除也没关系，因为反正没人使用这个字段。但我更愿意去掉这条赋值语句，因为去掉它以后，如果在函数实现中漏掉了一处对字段的使用没有修改，测试就会失败。（如果我真的犯了这个错误而测试没有失败，我就应该考虑增加测试了。）</w:t>
      </w:r>
    </w:p>
    <w:p>
      <w:pPr>
        <w:pStyle w:val="BodyText"/>
        <w:rPr>
          <w:sz w:val="21"/>
        </w:rPr>
      </w:pPr>
    </w:p>
    <w:p>
      <w:pPr>
        <w:spacing w:before="1"/>
        <w:ind w:left="705" w:right="0" w:firstLine="0"/>
        <w:jc w:val="left"/>
        <w:rPr>
          <w:sz w:val="29"/>
        </w:rPr>
      </w:pPr>
      <w:r>
        <w:rPr>
          <w:sz w:val="29"/>
        </w:rPr>
        <w:t>其他参数也如法炮制，直到</w:t>
      </w:r>
      <w:r>
        <w:rPr>
          <w:rFonts w:ascii="Courier New" w:eastAsia="Courier New"/>
          <w:sz w:val="23"/>
        </w:rPr>
        <w:t>charge</w:t>
      </w:r>
      <w:r>
        <w:rPr>
          <w:sz w:val="29"/>
        </w:rPr>
        <w:t>函数不再使用任何字段：</w:t>
      </w:r>
    </w:p>
    <w:p>
      <w:pPr>
        <w:pStyle w:val="BodyText"/>
        <w:spacing w:before="6"/>
        <w:rPr>
          <w:sz w:val="37"/>
        </w:rPr>
      </w:pPr>
    </w:p>
    <w:p>
      <w:pPr>
        <w:pStyle w:val="Heading4"/>
      </w:pPr>
      <w:r>
        <w:rPr>
          <w:color w:val="0091DD"/>
        </w:rPr>
        <w:t>class ChargeCalculator...</w:t>
      </w:r>
    </w:p>
    <w:p>
      <w:pPr>
        <w:pStyle w:val="BodyText"/>
        <w:rPr>
          <w:rFonts w:ascii="Times New Roman"/>
          <w:b/>
          <w:sz w:val="20"/>
        </w:rPr>
      </w:pPr>
    </w:p>
    <w:p>
      <w:pPr>
        <w:pStyle w:val="BodyText"/>
        <w:spacing w:before="4"/>
        <w:rPr>
          <w:rFonts w:ascii="Times New Roman"/>
          <w:b/>
          <w:sz w:val="19"/>
        </w:rPr>
      </w:pPr>
      <w:r>
        <w:rPr/>
        <w:pict>
          <v:group style="position:absolute;margin-left:48pt;margin-top:13.120625pt;width:516pt;height:22.5pt;mso-position-horizontal-relative:page;mso-position-vertical-relative:paragraph;z-index:-14918144;mso-wrap-distance-left:0;mso-wrap-distance-right:0" coordorigin="960,262" coordsize="10320,450">
            <v:shape style="position:absolute;left:960;top:262;width:10320;height:451" coordorigin="960,262" coordsize="10320,451" path="m11280,262l960,262,960,270,960,712,968,712,968,270,11273,270,11273,712,11280,712,11280,270,11280,262xe" filled="true" fillcolor="#000000" stroked="false">
              <v:path arrowok="t"/>
              <v:fill type="solid"/>
            </v:shape>
            <v:shape style="position:absolute;left:960;top:262;width:10320;height:450" type="#_x0000_t202" filled="false" stroked="false">
              <v:textbox inset="0,0,0,0">
                <w:txbxContent>
                  <w:p>
                    <w:pPr>
                      <w:spacing w:before="60"/>
                      <w:ind w:left="60" w:right="0" w:firstLine="0"/>
                      <w:jc w:val="left"/>
                      <w:rPr>
                        <w:rFonts w:ascii="Courier New"/>
                        <w:sz w:val="18"/>
                      </w:rPr>
                    </w:pPr>
                    <w:r>
                      <w:rPr>
                        <w:rFonts w:ascii="Courier New"/>
                        <w:sz w:val="18"/>
                      </w:rPr>
                      <w:t>charge(customer, usage, provider) {</w:t>
                    </w:r>
                  </w:p>
                </w:txbxContent>
              </v:textbox>
              <w10:wrap type="none"/>
            </v:shape>
            <w10:wrap type="topAndBottom"/>
          </v:group>
        </w:pict>
      </w:r>
    </w:p>
    <w:p>
      <w:pPr>
        <w:spacing w:after="0"/>
        <w:rPr>
          <w:rFonts w:ascii="Times New Roman"/>
          <w:sz w:val="19"/>
        </w:rPr>
        <w:sectPr>
          <w:pgSz w:w="12240" w:h="15840"/>
          <w:pgMar w:top="880" w:bottom="280" w:left="840" w:right="840"/>
        </w:sectPr>
      </w:pPr>
    </w:p>
    <w:p>
      <w:pPr>
        <w:pStyle w:val="BodyText"/>
        <w:ind w:left="120"/>
        <w:rPr>
          <w:rFonts w:ascii="Times New Roman"/>
          <w:sz w:val="20"/>
        </w:rPr>
      </w:pPr>
      <w:r>
        <w:rPr>
          <w:rFonts w:ascii="Times New Roman"/>
          <w:sz w:val="20"/>
        </w:rPr>
        <w:pict>
          <v:group style="width:516pt;height:34.65pt;mso-position-horizontal-relative:char;mso-position-vertical-relative:line" coordorigin="0,0" coordsize="10320,693">
            <v:shape style="position:absolute;left:0;top:2;width:10320;height:691" coordorigin="0,2" coordsize="10320,691" path="m10320,2l10313,2,10313,685,8,685,8,2,0,2,0,685,0,692,8,692,10313,692,10320,692,10320,685,10320,2xe" filled="true" fillcolor="#000000" stroked="false">
              <v:path arrowok="t"/>
              <v:fill type="solid"/>
            </v:shape>
            <v:shape style="position:absolute;left:275;top:0;width:4985;height:417" type="#_x0000_t202" filled="false" stroked="false">
              <v:textbox inset="0,0,0,0">
                <w:txbxContent>
                  <w:p>
                    <w:pPr>
                      <w:spacing w:line="249" w:lineRule="auto" w:before="0"/>
                      <w:ind w:left="0" w:right="-4" w:firstLine="0"/>
                      <w:jc w:val="left"/>
                      <w:rPr>
                        <w:rFonts w:ascii="Courier New"/>
                        <w:sz w:val="18"/>
                      </w:rPr>
                    </w:pPr>
                    <w:r>
                      <w:rPr>
                        <w:rFonts w:ascii="Courier New"/>
                        <w:sz w:val="18"/>
                      </w:rPr>
                      <w:t>const baseCharge = customer.baseRate * usage; return baseCharge + provider.connectionCharge;</w:t>
                    </w:r>
                  </w:p>
                </w:txbxContent>
              </v:textbox>
              <w10:wrap type="none"/>
            </v:shape>
            <v:shape style="position:absolute;left:60;top:422;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10"/>
        <w:rPr>
          <w:rFonts w:ascii="Times New Roman"/>
          <w:b/>
          <w:sz w:val="14"/>
        </w:rPr>
      </w:pPr>
    </w:p>
    <w:p>
      <w:pPr>
        <w:pStyle w:val="BodyText"/>
        <w:spacing w:line="358" w:lineRule="exact" w:before="61"/>
        <w:ind w:left="705"/>
      </w:pPr>
      <w:r>
        <w:rPr/>
        <w:t>现在我就可以把所有逻辑都内联到顶层的</w:t>
      </w:r>
      <w:r>
        <w:rPr>
          <w:rFonts w:ascii="Courier New" w:eastAsia="Courier New"/>
          <w:sz w:val="23"/>
        </w:rPr>
        <w:t>charge</w:t>
      </w:r>
      <w:r>
        <w:rPr/>
        <w:t>函数中。这是内联函数</w:t>
      </w:r>
    </w:p>
    <w:p>
      <w:pPr>
        <w:pStyle w:val="BodyText"/>
        <w:spacing w:line="537" w:lineRule="auto" w:after="7"/>
        <w:ind w:left="120" w:right="1809"/>
        <w:rPr>
          <w:rFonts w:ascii="Times New Roman" w:eastAsia="Times New Roman"/>
          <w:b/>
        </w:rPr>
      </w:pPr>
      <w:r>
        <w:rPr/>
        <w:t>（</w:t>
      </w:r>
      <w:r>
        <w:rPr>
          <w:rFonts w:ascii="Times New Roman" w:eastAsia="Times New Roman"/>
        </w:rPr>
        <w:t>115</w:t>
      </w:r>
      <w:r>
        <w:rPr/>
        <w:t>）的一种特殊情况，我需要把构造函数和执行函数一并内联。</w:t>
      </w:r>
      <w:r>
        <w:rPr>
          <w:color w:val="0091DD"/>
        </w:rPr>
        <w:t>顶层作用域</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47.65pt;mso-position-horizontal-relative:char;mso-position-vertical-relative:line" type="#_x0000_t202" filled="false" stroked="true" strokeweight=".375pt" strokecolor="#000000">
            <w10:anchorlock/>
            <v:textbox inset="0,0,0,0">
              <w:txbxContent>
                <w:p>
                  <w:pPr>
                    <w:spacing w:line="247" w:lineRule="auto" w:before="52"/>
                    <w:ind w:left="484" w:right="4853" w:hanging="432"/>
                    <w:jc w:val="left"/>
                    <w:rPr>
                      <w:rFonts w:ascii="Courier New"/>
                      <w:sz w:val="18"/>
                    </w:rPr>
                  </w:pPr>
                  <w:r>
                    <w:rPr>
                      <w:rFonts w:ascii="Courier New"/>
                      <w:sz w:val="18"/>
                    </w:rPr>
                    <w:t>function charge(customer, usage, provider) { const baseCharge = customer.baseRate * usage; return baseCharge +</w:t>
                  </w:r>
                  <w:r>
                    <w:rPr>
                      <w:rFonts w:ascii="Courier New"/>
                      <w:spacing w:val="-38"/>
                      <w:sz w:val="18"/>
                    </w:rPr>
                    <w:t> </w:t>
                  </w:r>
                  <w:r>
                    <w:rPr>
                      <w:rFonts w:ascii="Courier New"/>
                      <w:sz w:val="18"/>
                    </w:rPr>
                    <w:t>provider.connectionCharge;</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10"/>
        <w:rPr>
          <w:rFonts w:ascii="Times New Roman"/>
          <w:b/>
          <w:sz w:val="13"/>
        </w:rPr>
      </w:pPr>
    </w:p>
    <w:p>
      <w:pPr>
        <w:pStyle w:val="BodyText"/>
        <w:spacing w:line="223" w:lineRule="auto" w:before="91"/>
        <w:ind w:left="120" w:right="346" w:firstLine="585"/>
      </w:pPr>
      <w:r>
        <w:rPr/>
        <w:t>现在命令类已经是死代码了，可以用移除死代码（</w:t>
      </w:r>
      <w:r>
        <w:rPr>
          <w:rFonts w:ascii="Times New Roman" w:eastAsia="Times New Roman"/>
        </w:rPr>
        <w:t>237</w:t>
      </w:r>
      <w:r>
        <w:rPr/>
        <w:t>）给它一个体面的葬礼。</w:t>
      </w:r>
    </w:p>
    <w:p>
      <w:pPr>
        <w:spacing w:after="0" w:line="223" w:lineRule="auto"/>
        <w:sectPr>
          <w:pgSz w:w="12240" w:h="15840"/>
          <w:pgMar w:top="9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tabs>
                        <w:tab w:pos="1817" w:val="left" w:leader="none"/>
                      </w:tabs>
                      <w:spacing w:before="307"/>
                      <w:ind w:left="0" w:right="3" w:firstLine="0"/>
                      <w:jc w:val="center"/>
                      <w:rPr>
                        <w:sz w:val="45"/>
                      </w:rPr>
                    </w:pPr>
                    <w:bookmarkStart w:name="第12章 处理继承关系" w:id="363"/>
                    <w:bookmarkEnd w:id="363"/>
                    <w:r>
                      <w:rPr/>
                    </w:r>
                    <w:bookmarkStart w:name="_bookmark126" w:id="364"/>
                    <w:bookmarkEnd w:id="364"/>
                    <w:r>
                      <w:rPr/>
                    </w:r>
                    <w:r>
                      <w:rPr>
                        <w:color w:val="0091DD"/>
                        <w:spacing w:val="8"/>
                        <w:sz w:val="45"/>
                      </w:rPr>
                      <w:t>第</w:t>
                    </w:r>
                    <w:r>
                      <w:rPr>
                        <w:rFonts w:ascii="Times New Roman" w:eastAsia="Times New Roman"/>
                        <w:b/>
                        <w:color w:val="0091DD"/>
                        <w:sz w:val="45"/>
                      </w:rPr>
                      <w:t>12</w:t>
                    </w:r>
                    <w:r>
                      <w:rPr>
                        <w:color w:val="0091DD"/>
                        <w:sz w:val="45"/>
                      </w:rPr>
                      <w:t>章</w:t>
                      <w:tab/>
                    </w:r>
                    <w:r>
                      <w:rPr>
                        <w:color w:val="0091DD"/>
                        <w:spacing w:val="8"/>
                        <w:sz w:val="45"/>
                      </w:rPr>
                      <w:t>处理继承关</w:t>
                    </w:r>
                    <w:r>
                      <w:rPr>
                        <w:color w:val="0091DD"/>
                        <w:sz w:val="45"/>
                      </w:rPr>
                      <w:t>系</w:t>
                    </w:r>
                  </w:p>
                </w:txbxContent>
              </v:textbox>
              <w10:wrap type="none"/>
            </v:shape>
          </v:group>
        </w:pict>
      </w:r>
      <w:r>
        <w:rPr>
          <w:sz w:val="20"/>
        </w:rPr>
      </w:r>
    </w:p>
    <w:p>
      <w:pPr>
        <w:pStyle w:val="BodyText"/>
        <w:spacing w:before="9"/>
        <w:rPr>
          <w:sz w:val="13"/>
        </w:rPr>
      </w:pPr>
    </w:p>
    <w:p>
      <w:pPr>
        <w:pStyle w:val="BodyText"/>
        <w:spacing w:line="223" w:lineRule="auto" w:before="82"/>
        <w:ind w:left="120" w:right="200" w:firstLine="585"/>
      </w:pPr>
      <w:r>
        <w:rPr/>
        <w:t>在最后一章里，我将介绍面向对象编程技术里最为人熟知的一个特性：继 </w:t>
      </w:r>
      <w:r>
        <w:rPr>
          <w:spacing w:val="-1"/>
        </w:rPr>
        <w:t>承。与任何强有力的特性一样，继承机制十分实用，却也经常被误用，而且常得</w:t>
      </w:r>
      <w:r>
        <w:rPr/>
        <w:t>等你用上一段时间，遇见了痛点，才能察觉误用所在。</w:t>
      </w:r>
    </w:p>
    <w:p>
      <w:pPr>
        <w:pStyle w:val="BodyText"/>
        <w:spacing w:before="9"/>
        <w:rPr>
          <w:sz w:val="22"/>
        </w:rPr>
      </w:pPr>
    </w:p>
    <w:p>
      <w:pPr>
        <w:pStyle w:val="BodyText"/>
        <w:spacing w:line="223" w:lineRule="auto"/>
        <w:ind w:left="120" w:right="200" w:firstLine="585"/>
        <w:jc w:val="both"/>
      </w:pPr>
      <w:r>
        <w:rPr/>
        <w:t>特性（主要是函数和字段）经常需要在继承体系里上下调整。我有一组手法专门用来处理此类调整：函数上移（</w:t>
      </w:r>
      <w:r>
        <w:rPr>
          <w:rFonts w:ascii="Times New Roman" w:eastAsia="Times New Roman"/>
        </w:rPr>
        <w:t>350</w:t>
      </w:r>
      <w:r>
        <w:rPr/>
        <w:t>）、字段上移（</w:t>
      </w:r>
      <w:r>
        <w:rPr>
          <w:rFonts w:ascii="Times New Roman" w:eastAsia="Times New Roman"/>
        </w:rPr>
        <w:t>353</w:t>
      </w:r>
      <w:r>
        <w:rPr/>
        <w:t>）、构造函数本体上移（</w:t>
      </w:r>
      <w:r>
        <w:rPr>
          <w:rFonts w:ascii="Times New Roman" w:eastAsia="Times New Roman"/>
        </w:rPr>
        <w:t>355</w:t>
      </w:r>
      <w:r>
        <w:rPr/>
        <w:t>）、函数下移（</w:t>
      </w:r>
      <w:r>
        <w:rPr>
          <w:rFonts w:ascii="Times New Roman" w:eastAsia="Times New Roman"/>
        </w:rPr>
        <w:t>359</w:t>
      </w:r>
      <w:r>
        <w:rPr/>
        <w:t>）以及字段下移（</w:t>
      </w:r>
      <w:r>
        <w:rPr>
          <w:rFonts w:ascii="Times New Roman" w:eastAsia="Times New Roman"/>
        </w:rPr>
        <w:t>361</w:t>
      </w:r>
      <w:r>
        <w:rPr/>
        <w:t>）。我可以使用提炼超类</w:t>
      </w:r>
    </w:p>
    <w:p>
      <w:pPr>
        <w:pStyle w:val="BodyText"/>
        <w:spacing w:line="223" w:lineRule="auto"/>
        <w:ind w:left="120" w:right="200"/>
      </w:pPr>
      <w:r>
        <w:rPr/>
        <w:t>（</w:t>
      </w:r>
      <w:r>
        <w:rPr>
          <w:rFonts w:ascii="Times New Roman" w:eastAsia="Times New Roman"/>
        </w:rPr>
        <w:t>375</w:t>
      </w:r>
      <w:r>
        <w:rPr/>
        <w:t>）、移除子类（</w:t>
      </w:r>
      <w:r>
        <w:rPr>
          <w:rFonts w:ascii="Times New Roman" w:eastAsia="Times New Roman"/>
        </w:rPr>
        <w:t>369</w:t>
      </w:r>
      <w:r>
        <w:rPr/>
        <w:t>）以及折叠继承体系（</w:t>
      </w:r>
      <w:r>
        <w:rPr>
          <w:rFonts w:ascii="Times New Roman" w:eastAsia="Times New Roman"/>
        </w:rPr>
        <w:t>380</w:t>
      </w:r>
      <w:r>
        <w:rPr/>
        <w:t>）来为继承体系添加新类或删除旧类。如果一个字段仅仅作为类型码使用，根据其值来触发不同的行为，那么我会通过以子类取代类型码（</w:t>
      </w:r>
      <w:r>
        <w:rPr>
          <w:rFonts w:ascii="Times New Roman" w:eastAsia="Times New Roman"/>
        </w:rPr>
        <w:t>362</w:t>
      </w:r>
      <w:r>
        <w:rPr/>
        <w:t>），用一个子类来取代这样的字段。</w:t>
      </w:r>
    </w:p>
    <w:p>
      <w:pPr>
        <w:pStyle w:val="BodyText"/>
        <w:spacing w:before="7"/>
        <w:rPr>
          <w:sz w:val="22"/>
        </w:rPr>
      </w:pPr>
    </w:p>
    <w:p>
      <w:pPr>
        <w:pStyle w:val="BodyText"/>
        <w:spacing w:line="223" w:lineRule="auto"/>
        <w:ind w:left="120" w:right="200" w:firstLine="585"/>
      </w:pPr>
      <w:r>
        <w:rPr/>
        <w:t>继承本身是一个强有力的工具，但有时它也可能被用于错误的地方，有时本来适合使用继承的场景变得不再合适</w:t>
      </w:r>
      <w:r>
        <w:rPr>
          <w:rFonts w:ascii="Times New Roman" w:hAnsi="Times New Roman" w:eastAsia="Times New Roman"/>
        </w:rPr>
        <w:t>——</w:t>
      </w:r>
      <w:r>
        <w:rPr/>
        <w:t>若果真如此，我就会用以委托取代子类</w:t>
      </w:r>
    </w:p>
    <w:p>
      <w:pPr>
        <w:pStyle w:val="BodyText"/>
        <w:spacing w:line="350" w:lineRule="exact"/>
        <w:ind w:left="120"/>
      </w:pPr>
      <w:r>
        <w:rPr/>
        <w:t>（</w:t>
      </w:r>
      <w:r>
        <w:rPr>
          <w:rFonts w:ascii="Times New Roman" w:eastAsia="Times New Roman"/>
        </w:rPr>
        <w:t>381</w:t>
      </w:r>
      <w:r>
        <w:rPr/>
        <w:t>）或以委托取代超类（</w:t>
      </w:r>
      <w:r>
        <w:rPr>
          <w:rFonts w:ascii="Times New Roman" w:eastAsia="Times New Roman"/>
        </w:rPr>
        <w:t>399</w:t>
      </w:r>
      <w:r>
        <w:rPr/>
        <w:t>）将继承体系转化成委托调用。</w:t>
      </w:r>
    </w:p>
    <w:p>
      <w:pPr>
        <w:spacing w:after="0" w:line="350" w:lineRule="exact"/>
        <w:sectPr>
          <w:pgSz w:w="12240" w:h="15840"/>
          <w:pgMar w:top="126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1 函数上移（Pull Up Method）" w:id="365"/>
      <w:bookmarkEnd w:id="365"/>
      <w:r>
        <w:rPr/>
      </w:r>
      <w:bookmarkStart w:name="_bookmark127" w:id="366"/>
      <w:bookmarkEnd w:id="366"/>
      <w:r>
        <w:rPr/>
      </w:r>
      <w:bookmarkStart w:name="_bookmark127" w:id="367"/>
      <w:bookmarkEnd w:id="367"/>
      <w:r>
        <w:rPr>
          <w:rFonts w:ascii="宋体" w:eastAsia="宋体" w:hint="eastAsia"/>
          <w:color w:val="0091DD"/>
          <w:spacing w:val="7"/>
          <w:sz w:val="41"/>
        </w:rPr>
        <w:t>函数上移</w:t>
      </w:r>
      <w:r>
        <w:rPr>
          <w:rFonts w:ascii="宋体" w:eastAsia="宋体" w:hint="eastAsia"/>
          <w:color w:val="0091DD"/>
          <w:sz w:val="41"/>
        </w:rPr>
        <w:t>（</w:t>
      </w:r>
      <w:r>
        <w:rPr>
          <w:b/>
          <w:color w:val="0091DD"/>
          <w:sz w:val="41"/>
        </w:rPr>
        <w:t>Pull Up</w:t>
      </w:r>
      <w:r>
        <w:rPr>
          <w:b/>
          <w:color w:val="0091DD"/>
          <w:spacing w:val="1"/>
          <w:sz w:val="41"/>
        </w:rPr>
        <w:t> </w:t>
      </w:r>
      <w:r>
        <w:rPr>
          <w:b/>
          <w:color w:val="0091DD"/>
          <w:sz w:val="41"/>
        </w:rPr>
        <w:t>Method</w:t>
      </w:r>
      <w:r>
        <w:rPr>
          <w:rFonts w:ascii="宋体" w:eastAsia="宋体" w:hint="eastAsia"/>
          <w:color w:val="0091DD"/>
          <w:sz w:val="41"/>
        </w:rPr>
        <w:t>）</w:t>
      </w:r>
    </w:p>
    <w:p>
      <w:pPr>
        <w:pStyle w:val="BodyText"/>
        <w:spacing w:before="7"/>
        <w:rPr>
          <w:sz w:val="34"/>
        </w:rPr>
      </w:pPr>
    </w:p>
    <w:p>
      <w:pPr>
        <w:pStyle w:val="BodyText"/>
        <w:ind w:left="705"/>
      </w:pPr>
      <w:r>
        <w:rPr/>
        <w:t>反向重构：函数下移（</w:t>
      </w:r>
      <w:r>
        <w:rPr>
          <w:rFonts w:ascii="Times New Roman" w:eastAsia="Times New Roman"/>
        </w:rPr>
        <w:t>359</w:t>
      </w:r>
      <w:r>
        <w:rPr/>
        <w:t>）</w:t>
      </w:r>
    </w:p>
    <w:p>
      <w:pPr>
        <w:pStyle w:val="BodyText"/>
        <w:spacing w:before="3"/>
        <w:rPr>
          <w:sz w:val="19"/>
        </w:rPr>
      </w:pPr>
      <w:r>
        <w:rPr/>
        <w:drawing>
          <wp:anchor distT="0" distB="0" distL="0" distR="0" allowOverlap="1" layoutInCell="1" locked="0" behindDoc="0" simplePos="0" relativeHeight="1590">
            <wp:simplePos x="0" y="0"/>
            <wp:positionH relativeFrom="page">
              <wp:posOffset>2576512</wp:posOffset>
            </wp:positionH>
            <wp:positionV relativeFrom="paragraph">
              <wp:posOffset>181610</wp:posOffset>
            </wp:positionV>
            <wp:extent cx="2621772" cy="4166235"/>
            <wp:effectExtent l="0" t="0" r="0" b="0"/>
            <wp:wrapTopAndBottom/>
            <wp:docPr id="225" name="image117.jpeg"/>
            <wp:cNvGraphicFramePr>
              <a:graphicFrameLocks noChangeAspect="1"/>
            </wp:cNvGraphicFramePr>
            <a:graphic>
              <a:graphicData uri="http://schemas.openxmlformats.org/drawingml/2006/picture">
                <pic:pic>
                  <pic:nvPicPr>
                    <pic:cNvPr id="226" name="image117.jpeg"/>
                    <pic:cNvPicPr/>
                  </pic:nvPicPr>
                  <pic:blipFill>
                    <a:blip r:embed="rId126" cstate="print"/>
                    <a:stretch>
                      <a:fillRect/>
                    </a:stretch>
                  </pic:blipFill>
                  <pic:spPr>
                    <a:xfrm>
                      <a:off x="0" y="0"/>
                      <a:ext cx="2621772" cy="4166235"/>
                    </a:xfrm>
                    <a:prstGeom prst="rect">
                      <a:avLst/>
                    </a:prstGeom>
                  </pic:spPr>
                </pic:pic>
              </a:graphicData>
            </a:graphic>
          </wp:anchor>
        </w:drawing>
      </w:r>
      <w:r>
        <w:rPr/>
        <w:pict>
          <v:shape style="position:absolute;margin-left:48.1875pt;margin-top:356.862488pt;width:515.65pt;height:100.15pt;mso-position-horizontal-relative:page;mso-position-vertical-relative:paragraph;z-index:-149140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Employee {...}</w:t>
                  </w:r>
                </w:p>
                <w:p>
                  <w:pPr>
                    <w:pStyle w:val="BodyText"/>
                    <w:spacing w:before="1"/>
                    <w:rPr>
                      <w:rFonts w:ascii="Courier New"/>
                      <w:sz w:val="19"/>
                    </w:rPr>
                  </w:pPr>
                </w:p>
                <w:p>
                  <w:pPr>
                    <w:spacing w:line="247" w:lineRule="auto" w:before="0"/>
                    <w:ind w:left="232" w:right="6668" w:hanging="180"/>
                    <w:jc w:val="left"/>
                    <w:rPr>
                      <w:rFonts w:ascii="Courier New"/>
                      <w:sz w:val="18"/>
                    </w:rPr>
                  </w:pPr>
                  <w:r>
                    <w:rPr>
                      <w:rFonts w:ascii="Courier New"/>
                      <w:sz w:val="18"/>
                    </w:rPr>
                    <w:t>class Salesman extends Employee</w:t>
                  </w:r>
                  <w:r>
                    <w:rPr>
                      <w:rFonts w:ascii="Courier New"/>
                      <w:spacing w:val="-27"/>
                      <w:sz w:val="18"/>
                    </w:rPr>
                    <w:t> </w:t>
                  </w:r>
                  <w:r>
                    <w:rPr>
                      <w:rFonts w:ascii="Courier New"/>
                      <w:sz w:val="18"/>
                    </w:rPr>
                    <w:t>{ get name()</w:t>
                  </w:r>
                  <w:r>
                    <w:rPr>
                      <w:rFonts w:ascii="Courier New"/>
                      <w:spacing w:val="-4"/>
                      <w:sz w:val="18"/>
                    </w:rPr>
                    <w:t> </w:t>
                  </w:r>
                  <w:r>
                    <w:rPr>
                      <w:rFonts w:ascii="Courier New"/>
                      <w:sz w:val="18"/>
                    </w:rPr>
                    <w:t>{...}</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668" w:hanging="180"/>
                    <w:jc w:val="left"/>
                    <w:rPr>
                      <w:rFonts w:ascii="Courier New"/>
                      <w:sz w:val="18"/>
                    </w:rPr>
                  </w:pPr>
                  <w:r>
                    <w:rPr>
                      <w:rFonts w:ascii="Courier New"/>
                      <w:sz w:val="18"/>
                    </w:rPr>
                    <w:t>class Engineer extends Employee</w:t>
                  </w:r>
                  <w:r>
                    <w:rPr>
                      <w:rFonts w:ascii="Courier New"/>
                      <w:spacing w:val="-27"/>
                      <w:sz w:val="18"/>
                    </w:rPr>
                    <w:t> </w:t>
                  </w:r>
                  <w:r>
                    <w:rPr>
                      <w:rFonts w:ascii="Courier New"/>
                      <w:sz w:val="18"/>
                    </w:rPr>
                    <w:t>{ get name()</w:t>
                  </w:r>
                  <w:r>
                    <w:rPr>
                      <w:rFonts w:ascii="Courier New"/>
                      <w:spacing w:val="-4"/>
                      <w:sz w:val="18"/>
                    </w:rPr>
                    <w:t> </w:t>
                  </w:r>
                  <w:r>
                    <w:rPr>
                      <w:rFonts w:ascii="Courier New"/>
                      <w:sz w:val="18"/>
                    </w:rPr>
                    <w: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592">
            <wp:simplePos x="0" y="0"/>
            <wp:positionH relativeFrom="page">
              <wp:posOffset>3657600</wp:posOffset>
            </wp:positionH>
            <wp:positionV relativeFrom="paragraph">
              <wp:posOffset>5991859</wp:posOffset>
            </wp:positionV>
            <wp:extent cx="457540" cy="767334"/>
            <wp:effectExtent l="0" t="0" r="0" b="0"/>
            <wp:wrapTopAndBottom/>
            <wp:docPr id="227" name="image42.jpeg"/>
            <wp:cNvGraphicFramePr>
              <a:graphicFrameLocks noChangeAspect="1"/>
            </wp:cNvGraphicFramePr>
            <a:graphic>
              <a:graphicData uri="http://schemas.openxmlformats.org/drawingml/2006/picture">
                <pic:pic>
                  <pic:nvPicPr>
                    <pic:cNvPr id="22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group style="position:absolute;margin-left:48pt;margin-top:546.799988pt;width:516pt;height:60.4pt;mso-position-horizontal-relative:page;mso-position-vertical-relative:paragraph;z-index:-14912512;mso-wrap-distance-left:0;mso-wrap-distance-right:0" coordorigin="960,10936" coordsize="10320,1208">
            <v:shape style="position:absolute;left:960;top:10936;width:10320;height:1208" coordorigin="960,10936" coordsize="10320,1208" path="m11280,10936l960,10936,960,10943,960,12144,968,12144,968,10943,11273,10943,11273,12144,11280,12144,11280,10943,11280,10936xe" filled="true" fillcolor="#000000" stroked="false">
              <v:path arrowok="t"/>
              <v:fill type="solid"/>
            </v:shape>
            <v:shape style="position:absolute;left:960;top:10936;width:10320;height:1208" type="#_x0000_t202" filled="false" stroked="false">
              <v:textbox inset="0,0,0,0">
                <w:txbxContent>
                  <w:p>
                    <w:pPr>
                      <w:spacing w:line="247" w:lineRule="auto" w:before="60"/>
                      <w:ind w:left="240" w:right="8331" w:hanging="180"/>
                      <w:jc w:val="left"/>
                      <w:rPr>
                        <w:rFonts w:ascii="Courier New"/>
                        <w:sz w:val="18"/>
                      </w:rPr>
                    </w:pPr>
                    <w:r>
                      <w:rPr>
                        <w:rFonts w:ascii="Courier New"/>
                        <w:sz w:val="18"/>
                      </w:rPr>
                      <w:t>class Employee { get name() {...}</w:t>
                    </w:r>
                  </w:p>
                  <w:p>
                    <w:pPr>
                      <w:spacing w:before="0"/>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before="1"/>
                      <w:ind w:left="60" w:right="0" w:firstLine="0"/>
                      <w:jc w:val="left"/>
                      <w:rPr>
                        <w:rFonts w:ascii="Courier New"/>
                        <w:sz w:val="18"/>
                      </w:rPr>
                    </w:pPr>
                    <w:r>
                      <w:rPr>
                        <w:rFonts w:ascii="Courier New"/>
                        <w:sz w:val="18"/>
                      </w:rPr>
                      <w:t>class Salesman extends Employee {...}</w:t>
                    </w:r>
                  </w:p>
                </w:txbxContent>
              </v:textbox>
              <w10:wrap type="none"/>
            </v:shape>
            <w10:wrap type="topAndBottom"/>
          </v:group>
        </w:pict>
      </w:r>
    </w:p>
    <w:p>
      <w:pPr>
        <w:pStyle w:val="BodyText"/>
        <w:rPr>
          <w:sz w:val="17"/>
        </w:rPr>
      </w:pPr>
    </w:p>
    <w:p>
      <w:pPr>
        <w:pStyle w:val="BodyText"/>
        <w:spacing w:before="6"/>
        <w:rPr>
          <w:sz w:val="17"/>
        </w:rPr>
      </w:pPr>
    </w:p>
    <w:p>
      <w:pPr>
        <w:pStyle w:val="BodyText"/>
        <w:spacing w:before="5"/>
        <w:rPr>
          <w:sz w:val="17"/>
        </w:rPr>
      </w:pPr>
    </w:p>
    <w:p>
      <w:pPr>
        <w:spacing w:after="0"/>
        <w:rPr>
          <w:sz w:val="17"/>
        </w:rPr>
        <w:sectPr>
          <w:pgSz w:w="12240" w:h="15840"/>
          <w:pgMar w:top="1360" w:bottom="280" w:left="840" w:right="840"/>
        </w:sectPr>
      </w:pPr>
    </w:p>
    <w:p>
      <w:pPr>
        <w:pStyle w:val="BodyText"/>
        <w:ind w:left="120"/>
        <w:rPr>
          <w:sz w:val="20"/>
        </w:rPr>
      </w:pPr>
      <w:r>
        <w:rPr>
          <w:sz w:val="20"/>
        </w:rPr>
        <w:pict>
          <v:group style="width:516pt;height:13.5pt;mso-position-horizontal-relative:char;mso-position-vertical-relative:line" coordorigin="0,0" coordsize="10320,270">
            <v:shape style="position:absolute;left:0;top:0;width:10320;height:271" coordorigin="0,0" coordsize="10320,271" path="m10320,0l10313,0,10313,262,8,262,8,0,0,0,0,262,0,270,8,270,10313,270,10320,270,10320,262,10320,0xe" filled="true" fillcolor="#000000" stroked="false">
              <v:path arrowok="t"/>
              <v:fill type="solid"/>
            </v:shape>
            <v:shape style="position:absolute;left:0;top:0;width:10320;height:270" type="#_x0000_t202" filled="false" stroked="false">
              <v:textbox inset="0,0,0,0">
                <w:txbxContent>
                  <w:p>
                    <w:pPr>
                      <w:spacing w:before="3"/>
                      <w:ind w:left="60" w:right="0" w:firstLine="0"/>
                      <w:jc w:val="left"/>
                      <w:rPr>
                        <w:rFonts w:ascii="Courier New"/>
                        <w:sz w:val="18"/>
                      </w:rPr>
                    </w:pPr>
                    <w:r>
                      <w:rPr>
                        <w:rFonts w:ascii="Courier New"/>
                        <w:sz w:val="18"/>
                      </w:rPr>
                      <w:t>class Engineer extends Employee {...}</w:t>
                    </w:r>
                  </w:p>
                </w:txbxContent>
              </v:textbox>
              <w10:wrap type="none"/>
            </v:shape>
          </v:group>
        </w:pict>
      </w:r>
      <w:r>
        <w:rPr>
          <w:sz w:val="20"/>
        </w:rPr>
      </w:r>
    </w:p>
    <w:p>
      <w:pPr>
        <w:pStyle w:val="BodyText"/>
        <w:rPr>
          <w:sz w:val="20"/>
        </w:rPr>
      </w:pPr>
    </w:p>
    <w:p>
      <w:pPr>
        <w:pStyle w:val="Heading3"/>
        <w:spacing w:before="188"/>
      </w:pPr>
      <w:r>
        <w:rPr>
          <w:color w:val="0091DD"/>
        </w:rPr>
        <w:t>动机</w:t>
      </w:r>
    </w:p>
    <w:p>
      <w:pPr>
        <w:pStyle w:val="BodyText"/>
        <w:spacing w:before="7"/>
        <w:rPr>
          <w:sz w:val="37"/>
        </w:rPr>
      </w:pPr>
    </w:p>
    <w:p>
      <w:pPr>
        <w:pStyle w:val="BodyText"/>
        <w:spacing w:line="223" w:lineRule="auto" w:before="1"/>
        <w:ind w:left="120" w:right="200" w:firstLine="585"/>
      </w:pPr>
      <w:r>
        <w:rPr/>
        <w:t>避免重复代码是很重要的。重复的两个函数现在也许能够正常工作，但假以时日却只会成为滋生</w:t>
      </w:r>
      <w:r>
        <w:rPr>
          <w:rFonts w:ascii="Times New Roman" w:eastAsia="Times New Roman"/>
        </w:rPr>
        <w:t>bug</w:t>
      </w:r>
      <w:r>
        <w:rPr/>
        <w:t>的温床。无论何时，只要系统内出现重复，你就会面</w:t>
      </w:r>
    </w:p>
    <w:p>
      <w:pPr>
        <w:pStyle w:val="BodyText"/>
        <w:spacing w:line="350" w:lineRule="exact"/>
        <w:ind w:left="120"/>
      </w:pPr>
      <w:r>
        <w:rPr/>
        <w:t>临</w:t>
      </w:r>
      <w:r>
        <w:rPr>
          <w:rFonts w:ascii="Times New Roman" w:hAnsi="Times New Roman" w:eastAsia="Times New Roman"/>
        </w:rPr>
        <w:t>“</w:t>
      </w:r>
      <w:r>
        <w:rPr/>
        <w:t>修改其中一个却未能修改另一个</w:t>
      </w:r>
      <w:r>
        <w:rPr>
          <w:rFonts w:ascii="Times New Roman" w:hAnsi="Times New Roman" w:eastAsia="Times New Roman"/>
        </w:rPr>
        <w:t>”</w:t>
      </w:r>
      <w:r>
        <w:rPr/>
        <w:t>的风险。通常，找出重复也有一定的难度。</w:t>
      </w:r>
    </w:p>
    <w:p>
      <w:pPr>
        <w:pStyle w:val="BodyText"/>
        <w:spacing w:line="223" w:lineRule="auto" w:before="286"/>
        <w:ind w:left="120" w:right="200" w:firstLine="585"/>
      </w:pPr>
      <w:r>
        <w:rPr/>
        <w:t>如果某个函数在各个子类中的函数体都相同（</w:t>
      </w:r>
      <w:r>
        <w:rPr>
          <w:spacing w:val="-2"/>
        </w:rPr>
        <w:t>它们很可能是通过复制粘贴得</w:t>
      </w:r>
      <w:r>
        <w:rPr/>
        <w:t>到的），这就是最显而易见的函数上移适用场合。当然，情况并不总是如此明 </w:t>
      </w:r>
      <w:r>
        <w:rPr>
          <w:spacing w:val="-1"/>
        </w:rPr>
        <w:t>显。我也可以只管放心地重构，再看看测试程序会不会发牢骚，但这就需要对我的测试有充分的信心。我发现，观察这些可能重复的函数之间的差异往往大有收</w:t>
      </w:r>
      <w:r>
        <w:rPr/>
        <w:t>获：它们经常会向我展示那些我忘记测试的行为。</w:t>
      </w:r>
    </w:p>
    <w:p>
      <w:pPr>
        <w:pStyle w:val="BodyText"/>
        <w:spacing w:before="8"/>
        <w:rPr>
          <w:sz w:val="22"/>
        </w:rPr>
      </w:pPr>
    </w:p>
    <w:p>
      <w:pPr>
        <w:pStyle w:val="BodyText"/>
        <w:spacing w:line="223" w:lineRule="auto"/>
        <w:ind w:left="120" w:right="200" w:firstLine="585"/>
        <w:jc w:val="both"/>
      </w:pPr>
      <w:r>
        <w:rPr/>
        <w:t>函数上移常常紧随其他重构而被使用。也许我能找出若干个身处不同子类内的函数，而它们又可以通过某种形式的参数调整成为相同的函数。这时候，最简单的办法就是先分别对这些函数应用函数参数化（</w:t>
      </w:r>
      <w:r>
        <w:rPr>
          <w:rFonts w:ascii="Times New Roman" w:eastAsia="Times New Roman"/>
        </w:rPr>
        <w:t>310</w:t>
      </w:r>
      <w:r>
        <w:rPr/>
        <w:t>），然后应用函数上移。</w:t>
      </w:r>
    </w:p>
    <w:p>
      <w:pPr>
        <w:pStyle w:val="BodyText"/>
        <w:spacing w:before="8"/>
        <w:rPr>
          <w:sz w:val="22"/>
        </w:rPr>
      </w:pPr>
    </w:p>
    <w:p>
      <w:pPr>
        <w:pStyle w:val="BodyText"/>
        <w:spacing w:line="223" w:lineRule="auto" w:before="1"/>
        <w:ind w:left="120" w:right="200" w:firstLine="585"/>
      </w:pPr>
      <w:r>
        <w:rPr/>
        <w:t>函数上移过程中最麻烦的一点就是，被提升的函数可能会引用只出现于子类而不出现于超类的特性。此时，我就得用字段上移（</w:t>
      </w:r>
      <w:r>
        <w:rPr>
          <w:rFonts w:ascii="Times New Roman" w:eastAsia="Times New Roman"/>
        </w:rPr>
        <w:t>353</w:t>
      </w:r>
      <w:r>
        <w:rPr/>
        <w:t>）和函数上移先将这些特性（类或者函数）提升到超类。</w:t>
      </w:r>
    </w:p>
    <w:p>
      <w:pPr>
        <w:pStyle w:val="BodyText"/>
        <w:spacing w:before="1"/>
        <w:rPr>
          <w:sz w:val="22"/>
        </w:rPr>
      </w:pPr>
    </w:p>
    <w:p>
      <w:pPr>
        <w:pStyle w:val="BodyText"/>
        <w:spacing w:line="223" w:lineRule="auto"/>
        <w:ind w:left="120" w:right="121" w:firstLine="585"/>
        <w:jc w:val="both"/>
      </w:pPr>
      <w:r>
        <w:rPr/>
        <w:t>如果两个函数工作流程大体相似，但实现细节略有差异，那么我会考虑先借助塑造模板函数（</w:t>
      </w:r>
      <w:r>
        <w:rPr>
          <w:rFonts w:ascii="Times New Roman" w:eastAsia="Times New Roman"/>
        </w:rPr>
        <w:t>Form</w:t>
      </w:r>
      <w:r>
        <w:rPr>
          <w:rFonts w:ascii="Times New Roman" w:eastAsia="Times New Roman"/>
          <w:spacing w:val="30"/>
        </w:rPr>
        <w:t> </w:t>
      </w:r>
      <w:r>
        <w:rPr>
          <w:rFonts w:ascii="Times New Roman" w:eastAsia="Times New Roman"/>
        </w:rPr>
        <w:t>Template</w:t>
      </w:r>
      <w:r>
        <w:rPr>
          <w:rFonts w:ascii="Times New Roman" w:eastAsia="Times New Roman"/>
          <w:spacing w:val="30"/>
        </w:rPr>
        <w:t> </w:t>
      </w:r>
      <w:r>
        <w:rPr>
          <w:rFonts w:ascii="Times New Roman" w:eastAsia="Times New Roman"/>
        </w:rPr>
        <w:t>Method</w:t>
      </w:r>
      <w:r>
        <w:rPr/>
        <w:t>）</w:t>
      </w:r>
      <w:r>
        <w:rPr>
          <w:rFonts w:ascii="Times New Roman" w:eastAsia="Times New Roman"/>
        </w:rPr>
        <w:t>[mf-ft]</w:t>
      </w:r>
      <w:r>
        <w:rPr/>
        <w:t>构造出相同的函数，然后再提升它们。</w:t>
      </w:r>
    </w:p>
    <w:p>
      <w:pPr>
        <w:pStyle w:val="BodyText"/>
        <w:spacing w:before="7"/>
        <w:rPr>
          <w:sz w:val="36"/>
        </w:rPr>
      </w:pPr>
    </w:p>
    <w:p>
      <w:pPr>
        <w:pStyle w:val="Heading3"/>
      </w:pPr>
      <w:r>
        <w:rPr>
          <w:color w:val="0091DD"/>
          <w:spacing w:val="3"/>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547328"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检查待提升函数，确定它们是完全一致的。</w:t>
      </w:r>
    </w:p>
    <w:p>
      <w:pPr>
        <w:pStyle w:val="BodyText"/>
        <w:spacing w:before="3"/>
        <w:rPr>
          <w:sz w:val="19"/>
        </w:rPr>
      </w:pPr>
      <w:r>
        <w:rPr/>
        <w:pict>
          <v:group style="position:absolute;margin-left:48pt;margin-top:14.293438pt;width:512.25pt;height:75.4pt;mso-position-horizontal-relative:page;mso-position-vertical-relative:paragraph;z-index:-14910464;mso-wrap-distance-left:0;mso-wrap-distance-right:0" coordorigin="960,286" coordsize="10245,1508">
            <v:shape style="position:absolute;left:960;top:285;width:10028;height:113" type="#_x0000_t75" stroked="false">
              <v:imagedata r:id="rId10" o:title=""/>
            </v:shape>
            <v:shape style="position:absolute;left:1177;top:1613;width:9810;height:180" type="#_x0000_t75" stroked="false">
              <v:imagedata r:id="rId11" o:title=""/>
            </v:shape>
            <v:shape style="position:absolute;left:11017;top:503;width:188;height:1073" type="#_x0000_t75" stroked="false">
              <v:imagedata r:id="rId24" o:title=""/>
            </v:shape>
            <v:shape style="position:absolute;left:10987;top:285;width:218;height:218" type="#_x0000_t75" stroked="false">
              <v:imagedata r:id="rId13" o:title=""/>
            </v:shape>
            <v:shape style="position:absolute;left:10987;top:1575;width:210;height:218" type="#_x0000_t75" stroked="false">
              <v:imagedata r:id="rId14" o:title=""/>
            </v:shape>
            <v:shape style="position:absolute;left:967;top:1613;width:210;height:180" type="#_x0000_t75" stroked="false">
              <v:imagedata r:id="rId15" o:title=""/>
            </v:shape>
            <v:shape style="position:absolute;left:960;top:285;width:10170;height:1433" coordorigin="960,286" coordsize="10170,1433" path="m10988,1718l1103,1718,1047,1707,1002,1677,971,1631,960,1576,960,428,971,373,1002,328,1047,297,1103,286,10988,286,11025,293,1103,293,1050,304,1007,333,978,376,968,428,968,1576,978,1628,1007,1671,1050,1700,1103,1711,11025,1711,10988,1718xm11025,1711l10988,1711,11040,1700,11083,1671,11112,1628,11123,1576,11123,428,11112,376,11083,333,11040,304,10988,293,11025,293,11043,297,11088,328,11119,373,11130,428,11130,1576,11119,1631,11088,1677,11043,1707,11025,1711xe" filled="true" fillcolor="#136eb3" stroked="false">
              <v:path arrowok="t"/>
              <v:fill type="solid"/>
            </v:shape>
            <v:shape style="position:absolute;left:960;top:285;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如果它们做了相同的事情，但函数体并不完全一致，那就先对它们进行重构，直到其函数体完全一致。</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547840"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检查函数体内引用的所有函数调用和字段都能从超类中调用到。</w:t>
      </w:r>
    </w:p>
    <w:p>
      <w:pPr>
        <w:pStyle w:val="BodyText"/>
        <w:spacing w:line="223" w:lineRule="auto" w:before="7"/>
        <w:ind w:left="420" w:right="339"/>
      </w:pPr>
      <w:r>
        <w:rPr/>
        <w:pict>
          <v:group style="position:absolute;margin-left:51.5625pt;margin-top:7.2725pt;width:4.9pt;height:4.9pt;mso-position-horizontal-relative:page;mso-position-vertical-relative:paragraph;z-index:1654835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如果待提升函数的签名不同，使用改变函数声明（</w:t>
      </w:r>
      <w:r>
        <w:rPr>
          <w:rFonts w:ascii="Times New Roman" w:eastAsia="Times New Roman"/>
        </w:rPr>
        <w:t>124</w:t>
      </w:r>
      <w:r>
        <w:rPr/>
        <w:t>）将那些签名都修改为你想要在超类中使用的签名。</w:t>
      </w:r>
    </w:p>
    <w:p>
      <w:pPr>
        <w:spacing w:after="0" w:line="223" w:lineRule="auto"/>
        <w:sectPr>
          <w:pgSz w:w="12240" w:h="15840"/>
          <w:pgMar w:top="960" w:bottom="280" w:left="840" w:right="840"/>
        </w:sectPr>
      </w:pPr>
    </w:p>
    <w:p>
      <w:pPr>
        <w:pStyle w:val="BodyText"/>
        <w:spacing w:line="223" w:lineRule="auto" w:before="60"/>
        <w:ind w:left="420" w:right="1655"/>
      </w:pPr>
      <w:r>
        <w:rPr/>
        <w:pict>
          <v:group style="position:absolute;margin-left:51.5625pt;margin-top:9.9225pt;width:4.9pt;height:4.9pt;mso-position-horizontal-relative:page;mso-position-vertical-relative:paragraph;z-index:16550400" coordorigin="1031,198" coordsize="98,98">
            <v:shape style="position:absolute;left:1035;top:202;width:90;height:90" coordorigin="1035,202" coordsize="90,90" path="m1080,292l1062,289,1048,279,1039,265,1035,247,1039,230,1048,215,1062,206,1080,202,1098,206,1112,215,1121,230,1125,247,1121,265,1112,279,1098,289,1080,292xe" filled="true" fillcolor="#000000" stroked="false">
              <v:path arrowok="t"/>
              <v:fill type="solid"/>
            </v:shape>
            <v:shape style="position:absolute;left:1035;top:202;width:90;height:90" coordorigin="1035,202" coordsize="90,90" path="m1125,247l1121,265,1112,279,1098,289,1080,292,1062,289,1048,279,1039,265,1035,247,1039,230,1048,215,1062,206,1080,202,1098,206,1112,215,1121,230,1125,247e" filled="false" stroked="true" strokeweight=".375pt" strokecolor="#000000">
              <v:path arrowok="t"/>
              <v:stroke dashstyle="solid"/>
            </v:shape>
            <w10:wrap type="none"/>
          </v:group>
        </w:pict>
      </w:r>
      <w:r>
        <w:rPr/>
        <w:pict>
          <v:group style="position:absolute;margin-left:51.5625pt;margin-top:27.172501pt;width:4.9pt;height:4.9pt;mso-position-horizontal-relative:page;mso-position-vertical-relative:paragraph;z-index:16550912" coordorigin="1031,543" coordsize="98,98">
            <v:shape style="position:absolute;left:1035;top:547;width:90;height:90" coordorigin="1035,547" coordsize="90,90" path="m1080,637l1062,634,1048,624,1039,610,1035,592,1039,575,1048,560,1062,551,1080,547,1098,551,1112,560,1121,575,1125,592,1121,610,1112,624,1098,634,1080,637xe" filled="true" fillcolor="#000000" stroked="false">
              <v:path arrowok="t"/>
              <v:fill type="solid"/>
            </v:shape>
            <v:shape style="position:absolute;left:1035;top:547;width:90;height:90" coordorigin="1035,547" coordsize="90,90" path="m1125,592l1121,610,1112,624,1098,634,1080,637,1062,634,1048,624,1039,610,1035,592,1039,575,1048,560,1062,551,1080,547,1098,551,1112,560,1121,575,1125,592e" filled="false" stroked="true" strokeweight=".375pt" strokecolor="#000000">
              <v:path arrowok="t"/>
              <v:stroke dashstyle="solid"/>
            </v:shape>
            <w10:wrap type="none"/>
          </v:group>
        </w:pict>
      </w:r>
      <w:r>
        <w:rPr/>
        <w:t>在超类中新建一个函数，将某一个待提升函数的代码复制到其中。执行静态检查。</w:t>
      </w:r>
    </w:p>
    <w:p>
      <w:pPr>
        <w:pStyle w:val="BodyText"/>
        <w:spacing w:line="223" w:lineRule="auto"/>
        <w:ind w:left="420" w:right="6335"/>
      </w:pPr>
      <w:r>
        <w:rPr/>
        <w:pict>
          <v:group style="position:absolute;margin-left:51.5625pt;margin-top:6.9225pt;width:4.9pt;height:4.9pt;mso-position-horizontal-relative:page;mso-position-vertical-relative:paragraph;z-index:1655142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551936"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移除一个待提升的子类函数。测试。</w:t>
      </w:r>
    </w:p>
    <w:p>
      <w:pPr>
        <w:pStyle w:val="BodyText"/>
        <w:spacing w:line="350" w:lineRule="exact"/>
        <w:ind w:left="420"/>
      </w:pPr>
      <w:r>
        <w:rPr/>
        <w:pict>
          <v:group style="position:absolute;margin-left:51.5625pt;margin-top:6.867188pt;width:4.9pt;height:4.9pt;mso-position-horizontal-relative:page;mso-position-vertical-relative:paragraph;z-index:16552448"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逐一移除待提升的子类函数，直到只剩下超类中的函数为止。</w:t>
      </w:r>
    </w:p>
    <w:p>
      <w:pPr>
        <w:pStyle w:val="BodyText"/>
        <w:spacing w:before="1"/>
        <w:rPr>
          <w:sz w:val="36"/>
        </w:rPr>
      </w:pPr>
    </w:p>
    <w:p>
      <w:pPr>
        <w:pStyle w:val="Heading3"/>
      </w:pPr>
      <w:r>
        <w:rPr>
          <w:color w:val="0091DD"/>
        </w:rPr>
        <w:t>范例</w:t>
      </w:r>
    </w:p>
    <w:p>
      <w:pPr>
        <w:pStyle w:val="BodyText"/>
        <w:rPr>
          <w:sz w:val="36"/>
        </w:rPr>
      </w:pPr>
    </w:p>
    <w:p>
      <w:pPr>
        <w:pStyle w:val="BodyText"/>
        <w:ind w:left="705"/>
      </w:pPr>
      <w:r>
        <w:rPr/>
        <w:t>我手上有两个子类，它们之中各有一个函数做了相同的事情：</w:t>
      </w:r>
    </w:p>
    <w:p>
      <w:pPr>
        <w:pStyle w:val="BodyText"/>
        <w:spacing w:before="6"/>
        <w:rPr>
          <w:sz w:val="37"/>
        </w:rPr>
      </w:pPr>
    </w:p>
    <w:p>
      <w:pPr>
        <w:pStyle w:val="Heading4"/>
      </w:pPr>
      <w:r>
        <w:rPr>
          <w:color w:val="0091DD"/>
        </w:rPr>
        <w:t>class Employee extends Party...</w:t>
      </w:r>
    </w:p>
    <w:p>
      <w:pPr>
        <w:pStyle w:val="BodyText"/>
        <w:rPr>
          <w:rFonts w:ascii="Times New Roman"/>
          <w:b/>
          <w:sz w:val="20"/>
        </w:rPr>
      </w:pPr>
    </w:p>
    <w:p>
      <w:pPr>
        <w:pStyle w:val="BodyText"/>
        <w:spacing w:before="4"/>
        <w:rPr>
          <w:rFonts w:ascii="Times New Roman"/>
          <w:b/>
          <w:sz w:val="19"/>
        </w:rPr>
      </w:pPr>
      <w:r>
        <w:rPr/>
        <w:pict>
          <v:shape style="position:absolute;margin-left:48.1875pt;margin-top:13.31208pt;width:515.65pt;height:37.5pt;mso-position-horizontal-relative:page;mso-position-vertical-relative:paragraph;z-index:-149084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Department extends Party...</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37.5pt;mso-position-horizontal-relative:page;mso-position-vertical-relative:paragraph;z-index:-1490790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totalAnnualCost()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129" w:firstLine="585"/>
        <w:jc w:val="both"/>
      </w:pPr>
      <w:r>
        <w:rPr/>
        <w:t>检查两个类的函数时我发现，两个函数都引用了</w:t>
      </w:r>
      <w:r>
        <w:rPr>
          <w:rFonts w:ascii="Courier New" w:eastAsia="Courier New"/>
          <w:sz w:val="23"/>
        </w:rPr>
        <w:t>monthlyCost</w:t>
      </w:r>
      <w:r>
        <w:rPr/>
        <w:t>属性，但后者并未在超类中定义，而是在两个子类中各自定义了一份实现。因为</w:t>
      </w:r>
      <w:r>
        <w:rPr>
          <w:rFonts w:ascii="Times New Roman" w:eastAsia="Times New Roman"/>
        </w:rPr>
        <w:t>JavaScript</w:t>
      </w:r>
      <w:r>
        <w:rPr/>
        <w:t>是动态语言，这样做没有问题；但如果是在一门静态语言里，我就必须将</w:t>
      </w:r>
      <w:r>
        <w:rPr>
          <w:rFonts w:ascii="Courier New" w:eastAsia="Courier New"/>
          <w:sz w:val="23"/>
        </w:rPr>
        <w:t>monthlyCost</w:t>
      </w:r>
      <w:r>
        <w:rPr/>
        <w:t>声明为</w:t>
      </w:r>
      <w:r>
        <w:rPr>
          <w:rFonts w:ascii="Courier New" w:eastAsia="Courier New"/>
          <w:sz w:val="23"/>
        </w:rPr>
        <w:t>Party</w:t>
      </w:r>
      <w:r>
        <w:rPr/>
        <w:t>类上的抽象函数，否则编译器就会报错。</w:t>
      </w:r>
    </w:p>
    <w:p>
      <w:pPr>
        <w:pStyle w:val="BodyText"/>
        <w:spacing w:before="8"/>
        <w:rPr>
          <w:sz w:val="22"/>
        </w:rPr>
      </w:pPr>
    </w:p>
    <w:p>
      <w:pPr>
        <w:pStyle w:val="BodyText"/>
        <w:spacing w:line="223" w:lineRule="auto" w:before="1"/>
        <w:ind w:left="120" w:right="346" w:firstLine="585"/>
      </w:pPr>
      <w:r>
        <w:rPr/>
        <w:t>两个函数各有不同的名字，因此第一步是用改变函数声明（</w:t>
      </w:r>
      <w:r>
        <w:rPr>
          <w:rFonts w:ascii="Times New Roman" w:eastAsia="Times New Roman"/>
        </w:rPr>
        <w:t>124</w:t>
      </w:r>
      <w:r>
        <w:rPr/>
        <w:t>）统一它们的函数名。</w:t>
      </w:r>
    </w:p>
    <w:p>
      <w:pPr>
        <w:pStyle w:val="BodyText"/>
        <w:spacing w:before="11"/>
        <w:rPr>
          <w:sz w:val="37"/>
        </w:rPr>
      </w:pPr>
    </w:p>
    <w:p>
      <w:pPr>
        <w:pStyle w:val="Heading4"/>
      </w:pPr>
      <w:r>
        <w:rPr>
          <w:color w:val="0091DD"/>
        </w:rPr>
        <w:t>class Department...</w:t>
      </w:r>
    </w:p>
    <w:p>
      <w:pPr>
        <w:pStyle w:val="BodyText"/>
        <w:rPr>
          <w:rFonts w:ascii="Times New Roman"/>
          <w:b/>
          <w:sz w:val="20"/>
        </w:rPr>
      </w:pPr>
    </w:p>
    <w:p>
      <w:pPr>
        <w:pStyle w:val="BodyText"/>
        <w:spacing w:before="4"/>
        <w:rPr>
          <w:rFonts w:ascii="Times New Roman"/>
          <w:b/>
          <w:sz w:val="19"/>
        </w:rPr>
      </w:pPr>
      <w:r>
        <w:rPr/>
        <w:pict>
          <v:shape style="position:absolute;margin-left:48.1875pt;margin-top:13.315312pt;width:515.65pt;height:37.5pt;mso-position-horizontal-relative:page;mso-position-vertical-relative:paragraph;z-index:-149073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然后，我从其中一个子类中将</w:t>
      </w:r>
      <w:r>
        <w:rPr>
          <w:rFonts w:ascii="Courier New" w:eastAsia="Courier New"/>
          <w:sz w:val="23"/>
        </w:rPr>
        <w:t>annualCost</w:t>
      </w:r>
      <w:r>
        <w:rPr>
          <w:sz w:val="29"/>
        </w:rPr>
        <w:t>函数复制到超类。</w:t>
      </w:r>
    </w:p>
    <w:p>
      <w:pPr>
        <w:pStyle w:val="BodyText"/>
        <w:spacing w:before="12"/>
        <w:rPr>
          <w:sz w:val="36"/>
        </w:rPr>
      </w:pPr>
    </w:p>
    <w:p>
      <w:pPr>
        <w:pStyle w:val="Heading4"/>
      </w:pPr>
      <w:r>
        <w:rPr>
          <w:color w:val="0091DD"/>
        </w:rPr>
        <w:t>class Party...</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t>在静态语言里，做完这一步我就可以编译一次，确保超类函数的所有引用都能正常工作。但这是在</w:t>
      </w:r>
      <w:r>
        <w:rPr>
          <w:rFonts w:ascii="Times New Roman" w:eastAsia="Times New Roman"/>
        </w:rPr>
        <w:t>JavaScript</w:t>
      </w:r>
      <w:r>
        <w:rPr/>
        <w:t>里，编译显然帮不上什么忙，因此我直接先从</w:t>
      </w:r>
    </w:p>
    <w:p>
      <w:pPr>
        <w:spacing w:line="337" w:lineRule="exact" w:before="0"/>
        <w:ind w:left="120" w:right="0" w:firstLine="0"/>
        <w:jc w:val="left"/>
        <w:rPr>
          <w:sz w:val="29"/>
        </w:rPr>
      </w:pPr>
      <w:r>
        <w:rPr>
          <w:rFonts w:ascii="Courier New" w:eastAsia="Courier New"/>
          <w:sz w:val="23"/>
        </w:rPr>
        <w:t>Employee</w:t>
      </w:r>
      <w:r>
        <w:rPr>
          <w:sz w:val="29"/>
        </w:rPr>
        <w:t>中移除</w:t>
      </w:r>
      <w:r>
        <w:rPr>
          <w:rFonts w:ascii="Courier New" w:eastAsia="Courier New"/>
          <w:sz w:val="23"/>
        </w:rPr>
        <w:t>annualCost</w:t>
      </w:r>
      <w:r>
        <w:rPr>
          <w:sz w:val="29"/>
        </w:rPr>
        <w:t>函数，测试，接着移除</w:t>
      </w:r>
      <w:r>
        <w:rPr>
          <w:rFonts w:ascii="Courier New" w:eastAsia="Courier New"/>
          <w:sz w:val="23"/>
        </w:rPr>
        <w:t>Department</w:t>
      </w:r>
      <w:r>
        <w:rPr>
          <w:sz w:val="29"/>
        </w:rPr>
        <w:t>类中的</w:t>
      </w:r>
      <w:r>
        <w:rPr>
          <w:rFonts w:ascii="Courier New" w:eastAsia="Courier New"/>
          <w:sz w:val="23"/>
        </w:rPr>
        <w:t>annualCost</w:t>
      </w:r>
      <w:r>
        <w:rPr>
          <w:sz w:val="29"/>
        </w:rPr>
        <w:t>函</w:t>
      </w:r>
    </w:p>
    <w:p>
      <w:pPr>
        <w:pStyle w:val="BodyText"/>
        <w:spacing w:line="358" w:lineRule="exact"/>
        <w:ind w:left="120"/>
      </w:pPr>
      <w:r>
        <w:rPr/>
        <w:t>数。</w:t>
      </w:r>
    </w:p>
    <w:p>
      <w:pPr>
        <w:pStyle w:val="BodyText"/>
        <w:spacing w:before="4"/>
        <w:rPr>
          <w:sz w:val="22"/>
        </w:rPr>
      </w:pPr>
    </w:p>
    <w:p>
      <w:pPr>
        <w:pStyle w:val="BodyText"/>
        <w:spacing w:line="223" w:lineRule="auto"/>
        <w:ind w:left="120" w:right="152" w:firstLine="585"/>
      </w:pPr>
      <w:r>
        <w:rPr/>
        <w:t>这项重构手法至此即告完成，但还有一个遗留问题需要解决：</w:t>
      </w:r>
      <w:r>
        <w:rPr>
          <w:rFonts w:ascii="Courier New" w:hAnsi="Courier New" w:eastAsia="Courier New"/>
          <w:sz w:val="23"/>
        </w:rPr>
        <w:t>annualCost</w:t>
      </w:r>
      <w:r>
        <w:rPr/>
        <w:t>函数中调用了</w:t>
      </w:r>
      <w:r>
        <w:rPr>
          <w:rFonts w:ascii="Courier New" w:hAnsi="Courier New" w:eastAsia="Courier New"/>
          <w:sz w:val="23"/>
        </w:rPr>
        <w:t>monthlyCost</w:t>
      </w:r>
      <w:r>
        <w:rPr/>
        <w:t>，但后者并未在</w:t>
      </w:r>
      <w:r>
        <w:rPr>
          <w:rFonts w:ascii="Courier New" w:hAnsi="Courier New" w:eastAsia="Courier New"/>
          <w:sz w:val="23"/>
        </w:rPr>
        <w:t>Party</w:t>
      </w:r>
      <w:r>
        <w:rPr>
          <w:sz w:val="23"/>
        </w:rPr>
        <w:t>类</w:t>
      </w:r>
      <w:r>
        <w:rPr/>
        <w:t>中显式声明。当然代码仍能正常 </w:t>
      </w:r>
      <w:r>
        <w:rPr>
          <w:spacing w:val="-1"/>
        </w:rPr>
        <w:t>工作，这得益于</w:t>
      </w:r>
      <w:r>
        <w:rPr>
          <w:rFonts w:ascii="Times New Roman" w:hAnsi="Times New Roman" w:eastAsia="Times New Roman"/>
        </w:rPr>
        <w:t>JavaScript</w:t>
      </w:r>
      <w:r>
        <w:rPr/>
        <w:t>是动态语言，它能自动帮你调用子类上的同名函数。但若能明确传达出</w:t>
      </w:r>
      <w:r>
        <w:rPr>
          <w:rFonts w:ascii="Times New Roman" w:hAnsi="Times New Roman" w:eastAsia="Times New Roman"/>
        </w:rPr>
        <w:t>“</w:t>
      </w:r>
      <w:r>
        <w:rPr/>
        <w:t>继承</w:t>
      </w:r>
      <w:r>
        <w:rPr>
          <w:rFonts w:ascii="Courier New" w:hAnsi="Courier New" w:eastAsia="Courier New"/>
          <w:sz w:val="23"/>
        </w:rPr>
        <w:t>Party</w:t>
      </w:r>
      <w:r>
        <w:rPr/>
        <w:t>类的子类需要提供一个</w:t>
      </w:r>
      <w:r>
        <w:rPr>
          <w:rFonts w:ascii="Courier New" w:hAnsi="Courier New" w:eastAsia="Courier New"/>
          <w:sz w:val="23"/>
        </w:rPr>
        <w:t>monthlyCost</w:t>
      </w:r>
      <w:r>
        <w:rPr/>
        <w:t>实现</w:t>
      </w:r>
      <w:r>
        <w:rPr>
          <w:rFonts w:ascii="Times New Roman" w:hAnsi="Times New Roman" w:eastAsia="Times New Roman"/>
        </w:rPr>
        <w:t>”</w:t>
      </w:r>
      <w:r>
        <w:rPr/>
        <w:t>这个信息， 无疑也有很大的价值，特别是对日后需要添加子类的后来者。其中一种好的传达方式是添加一个如下的陷阱（</w:t>
      </w:r>
      <w:r>
        <w:rPr>
          <w:rFonts w:ascii="Times New Roman" w:hAnsi="Times New Roman" w:eastAsia="Times New Roman"/>
        </w:rPr>
        <w:t>trap</w:t>
      </w:r>
      <w:r>
        <w:rPr/>
        <w:t>）函数。</w:t>
      </w:r>
    </w:p>
    <w:p>
      <w:pPr>
        <w:pStyle w:val="BodyText"/>
        <w:spacing w:before="9"/>
        <w:rPr>
          <w:sz w:val="37"/>
        </w:rPr>
      </w:pPr>
    </w:p>
    <w:p>
      <w:pPr>
        <w:pStyle w:val="Heading4"/>
      </w:pPr>
      <w:r>
        <w:rPr>
          <w:color w:val="0091DD"/>
        </w:rPr>
        <w:t>class Party...</w:t>
      </w:r>
    </w:p>
    <w:p>
      <w:pPr>
        <w:pStyle w:val="BodyText"/>
        <w:rPr>
          <w:rFonts w:ascii="Times New Roman"/>
          <w:b/>
          <w:sz w:val="20"/>
        </w:rPr>
      </w:pPr>
    </w:p>
    <w:p>
      <w:pPr>
        <w:pStyle w:val="BodyText"/>
        <w:spacing w:before="5"/>
        <w:rPr>
          <w:rFonts w:ascii="Times New Roman"/>
          <w:b/>
          <w:sz w:val="19"/>
        </w:rPr>
      </w:pPr>
      <w:r>
        <w:rPr/>
        <w:pict>
          <v:shape style="position:absolute;margin-left:48.1875pt;margin-top:13.339639pt;width:515.65pt;height:37.5pt;mso-position-horizontal-relative:page;mso-position-vertical-relative:paragraph;z-index:-149038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monthlyCost() {</w:t>
                  </w:r>
                </w:p>
                <w:p>
                  <w:pPr>
                    <w:spacing w:before="6"/>
                    <w:ind w:left="268" w:right="0" w:firstLine="0"/>
                    <w:jc w:val="left"/>
                    <w:rPr>
                      <w:rFonts w:ascii="Courier New"/>
                      <w:sz w:val="18"/>
                    </w:rPr>
                  </w:pPr>
                  <w:r>
                    <w:rPr>
                      <w:rFonts w:ascii="Courier New"/>
                      <w:sz w:val="18"/>
                    </w:rPr>
                    <w:t>throw new SubclassResponsibilityError();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282" w:firstLine="585"/>
      </w:pPr>
      <w:r>
        <w:rPr/>
        <w:t>我称上述抛出的错误为一个</w:t>
      </w:r>
      <w:r>
        <w:rPr>
          <w:rFonts w:ascii="Times New Roman" w:hAnsi="Times New Roman" w:eastAsia="Times New Roman"/>
        </w:rPr>
        <w:t>“</w:t>
      </w:r>
      <w:r>
        <w:rPr/>
        <w:t>子类未履行职责错误</w:t>
      </w:r>
      <w:r>
        <w:rPr>
          <w:rFonts w:ascii="Times New Roman" w:hAnsi="Times New Roman" w:eastAsia="Times New Roman"/>
        </w:rPr>
        <w:t>”</w:t>
      </w:r>
      <w:r>
        <w:rPr/>
        <w:t>，这是从</w:t>
      </w:r>
      <w:r>
        <w:rPr>
          <w:rFonts w:ascii="Times New Roman" w:hAnsi="Times New Roman" w:eastAsia="Times New Roman"/>
        </w:rPr>
        <w:t>Smalltalk</w:t>
      </w:r>
      <w:r>
        <w:rPr/>
        <w:t>借鉴来的名字。</w:t>
      </w:r>
    </w:p>
    <w:p>
      <w:pPr>
        <w:spacing w:after="0" w:line="223" w:lineRule="auto"/>
        <w:sectPr>
          <w:pgSz w:w="12240" w:h="15840"/>
          <w:pgMar w:top="96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2 字段上移（Pull Up Field）" w:id="368"/>
      <w:bookmarkEnd w:id="368"/>
      <w:r>
        <w:rPr/>
      </w:r>
      <w:bookmarkStart w:name="_bookmark128" w:id="369"/>
      <w:bookmarkEnd w:id="369"/>
      <w:r>
        <w:rPr/>
      </w:r>
      <w:bookmarkStart w:name="_bookmark128" w:id="370"/>
      <w:bookmarkEnd w:id="370"/>
      <w:r>
        <w:rPr>
          <w:rFonts w:ascii="宋体" w:eastAsia="宋体" w:hint="eastAsia"/>
          <w:color w:val="0091DD"/>
          <w:spacing w:val="7"/>
          <w:sz w:val="41"/>
        </w:rPr>
        <w:t>字段上移</w:t>
      </w:r>
      <w:r>
        <w:rPr>
          <w:rFonts w:ascii="宋体" w:eastAsia="宋体" w:hint="eastAsia"/>
          <w:color w:val="0091DD"/>
          <w:sz w:val="41"/>
        </w:rPr>
        <w:t>（</w:t>
      </w:r>
      <w:r>
        <w:rPr>
          <w:b/>
          <w:color w:val="0091DD"/>
          <w:sz w:val="41"/>
        </w:rPr>
        <w:t>Pull Up</w:t>
      </w:r>
      <w:r>
        <w:rPr>
          <w:b/>
          <w:color w:val="0091DD"/>
          <w:spacing w:val="1"/>
          <w:sz w:val="41"/>
        </w:rPr>
        <w:t> </w:t>
      </w:r>
      <w:r>
        <w:rPr>
          <w:b/>
          <w:color w:val="0091DD"/>
          <w:sz w:val="41"/>
        </w:rPr>
        <w:t>Field</w:t>
      </w:r>
      <w:r>
        <w:rPr>
          <w:rFonts w:ascii="宋体" w:eastAsia="宋体" w:hint="eastAsia"/>
          <w:color w:val="0091DD"/>
          <w:sz w:val="41"/>
        </w:rPr>
        <w:t>）</w:t>
      </w:r>
    </w:p>
    <w:p>
      <w:pPr>
        <w:pStyle w:val="BodyText"/>
        <w:spacing w:before="7"/>
        <w:rPr>
          <w:sz w:val="34"/>
        </w:rPr>
      </w:pPr>
    </w:p>
    <w:p>
      <w:pPr>
        <w:pStyle w:val="BodyText"/>
        <w:ind w:left="705"/>
      </w:pPr>
      <w:r>
        <w:rPr/>
        <w:t>反向重构：字段下移（</w:t>
      </w:r>
      <w:r>
        <w:rPr>
          <w:rFonts w:ascii="Times New Roman" w:eastAsia="Times New Roman"/>
        </w:rPr>
        <w:t>361</w:t>
      </w:r>
      <w:r>
        <w:rPr/>
        <w:t>）</w:t>
      </w:r>
    </w:p>
    <w:p>
      <w:pPr>
        <w:pStyle w:val="BodyText"/>
        <w:spacing w:before="3"/>
        <w:rPr>
          <w:sz w:val="19"/>
        </w:rPr>
      </w:pPr>
      <w:r>
        <w:rPr/>
        <w:drawing>
          <wp:anchor distT="0" distB="0" distL="0" distR="0" allowOverlap="1" layoutInCell="1" locked="0" behindDoc="0" simplePos="0" relativeHeight="1612">
            <wp:simplePos x="0" y="0"/>
            <wp:positionH relativeFrom="page">
              <wp:posOffset>3228975</wp:posOffset>
            </wp:positionH>
            <wp:positionV relativeFrom="paragraph">
              <wp:posOffset>181610</wp:posOffset>
            </wp:positionV>
            <wp:extent cx="1307187" cy="2571750"/>
            <wp:effectExtent l="0" t="0" r="0" b="0"/>
            <wp:wrapTopAndBottom/>
            <wp:docPr id="229" name="image118.jpeg"/>
            <wp:cNvGraphicFramePr>
              <a:graphicFrameLocks noChangeAspect="1"/>
            </wp:cNvGraphicFramePr>
            <a:graphic>
              <a:graphicData uri="http://schemas.openxmlformats.org/drawingml/2006/picture">
                <pic:pic>
                  <pic:nvPicPr>
                    <pic:cNvPr id="230" name="image118.jpeg"/>
                    <pic:cNvPicPr/>
                  </pic:nvPicPr>
                  <pic:blipFill>
                    <a:blip r:embed="rId127" cstate="print"/>
                    <a:stretch>
                      <a:fillRect/>
                    </a:stretch>
                  </pic:blipFill>
                  <pic:spPr>
                    <a:xfrm>
                      <a:off x="0" y="0"/>
                      <a:ext cx="1307187" cy="2571750"/>
                    </a:xfrm>
                    <a:prstGeom prst="rect">
                      <a:avLst/>
                    </a:prstGeom>
                  </pic:spPr>
                </pic:pic>
              </a:graphicData>
            </a:graphic>
          </wp:anchor>
        </w:drawing>
      </w:r>
      <w:r>
        <w:rPr/>
        <w:pict>
          <v:shape style="position:absolute;margin-left:48.1875pt;margin-top:232.737503pt;width:515.65pt;height:100.15pt;mso-position-horizontal-relative:page;mso-position-vertical-relative:paragraph;z-index:-149027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Employee {...} // Java</w:t>
                  </w:r>
                </w:p>
                <w:p>
                  <w:pPr>
                    <w:pStyle w:val="BodyText"/>
                    <w:spacing w:before="1"/>
                    <w:rPr>
                      <w:rFonts w:ascii="Courier New"/>
                      <w:sz w:val="19"/>
                    </w:rPr>
                  </w:pPr>
                </w:p>
                <w:p>
                  <w:pPr>
                    <w:spacing w:line="247" w:lineRule="auto" w:before="0"/>
                    <w:ind w:left="232" w:right="5984" w:hanging="180"/>
                    <w:jc w:val="left"/>
                    <w:rPr>
                      <w:rFonts w:ascii="Courier New"/>
                      <w:sz w:val="18"/>
                    </w:rPr>
                  </w:pPr>
                  <w:r>
                    <w:rPr>
                      <w:rFonts w:ascii="Courier New"/>
                      <w:sz w:val="18"/>
                    </w:rPr>
                    <w:t>class Salesman extends Employee</w:t>
                  </w:r>
                  <w:r>
                    <w:rPr>
                      <w:rFonts w:ascii="Courier New"/>
                      <w:spacing w:val="-27"/>
                      <w:sz w:val="18"/>
                    </w:rPr>
                    <w:t> </w:t>
                  </w:r>
                  <w:r>
                    <w:rPr>
                      <w:rFonts w:ascii="Courier New"/>
                      <w:sz w:val="18"/>
                    </w:rPr>
                    <w:t>{ private String</w:t>
                  </w:r>
                  <w:r>
                    <w:rPr>
                      <w:rFonts w:ascii="Courier New"/>
                      <w:spacing w:val="-5"/>
                      <w:sz w:val="18"/>
                    </w:rPr>
                    <w:t> </w:t>
                  </w:r>
                  <w:r>
                    <w:rPr>
                      <w:rFonts w:ascii="Courier New"/>
                      <w:sz w:val="18"/>
                    </w:rPr>
                    <w:t>name;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5984" w:hanging="180"/>
                    <w:jc w:val="left"/>
                    <w:rPr>
                      <w:rFonts w:ascii="Courier New"/>
                      <w:sz w:val="18"/>
                    </w:rPr>
                  </w:pPr>
                  <w:r>
                    <w:rPr>
                      <w:rFonts w:ascii="Courier New"/>
                      <w:sz w:val="18"/>
                    </w:rPr>
                    <w:t>class Engineer extends Employee</w:t>
                  </w:r>
                  <w:r>
                    <w:rPr>
                      <w:rFonts w:ascii="Courier New"/>
                      <w:spacing w:val="-27"/>
                      <w:sz w:val="18"/>
                    </w:rPr>
                    <w:t> </w:t>
                  </w:r>
                  <w:r>
                    <w:rPr>
                      <w:rFonts w:ascii="Courier New"/>
                      <w:sz w:val="18"/>
                    </w:rPr>
                    <w:t>{ private String</w:t>
                  </w:r>
                  <w:r>
                    <w:rPr>
                      <w:rFonts w:ascii="Courier New"/>
                      <w:spacing w:val="-5"/>
                      <w:sz w:val="18"/>
                    </w:rPr>
                    <w:t> </w:t>
                  </w:r>
                  <w:r>
                    <w:rPr>
                      <w:rFonts w:ascii="Courier New"/>
                      <w:sz w:val="18"/>
                    </w:rPr>
                    <w:t>name;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614">
            <wp:simplePos x="0" y="0"/>
            <wp:positionH relativeFrom="page">
              <wp:posOffset>3657600</wp:posOffset>
            </wp:positionH>
            <wp:positionV relativeFrom="paragraph">
              <wp:posOffset>4415472</wp:posOffset>
            </wp:positionV>
            <wp:extent cx="457540" cy="767334"/>
            <wp:effectExtent l="0" t="0" r="0" b="0"/>
            <wp:wrapTopAndBottom/>
            <wp:docPr id="231" name="image42.jpeg"/>
            <wp:cNvGraphicFramePr>
              <a:graphicFrameLocks noChangeAspect="1"/>
            </wp:cNvGraphicFramePr>
            <a:graphic>
              <a:graphicData uri="http://schemas.openxmlformats.org/drawingml/2006/picture">
                <pic:pic>
                  <pic:nvPicPr>
                    <pic:cNvPr id="23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422.862488pt;width:515.65pt;height:68.650pt;mso-position-horizontal-relative:page;mso-position-vertical-relative:paragraph;z-index:-14901760;mso-wrap-distance-left:0;mso-wrap-distance-right:0" type="#_x0000_t202" filled="false" stroked="true" strokeweight=".375pt" strokecolor="#000000">
            <v:textbox inset="0,0,0,0">
              <w:txbxContent>
                <w:p>
                  <w:pPr>
                    <w:spacing w:line="247" w:lineRule="auto" w:before="52"/>
                    <w:ind w:left="232" w:right="7677" w:hanging="180"/>
                    <w:jc w:val="left"/>
                    <w:rPr>
                      <w:rFonts w:ascii="Courier New"/>
                      <w:sz w:val="18"/>
                    </w:rPr>
                  </w:pPr>
                  <w:r>
                    <w:rPr>
                      <w:rFonts w:ascii="Courier New"/>
                      <w:sz w:val="18"/>
                    </w:rPr>
                    <w:t>class Employee { protected String name;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52" w:right="5984" w:firstLine="0"/>
                    <w:jc w:val="left"/>
                    <w:rPr>
                      <w:rFonts w:ascii="Courier New"/>
                      <w:sz w:val="18"/>
                    </w:rPr>
                  </w:pPr>
                  <w:r>
                    <w:rPr>
                      <w:rFonts w:ascii="Courier New"/>
                      <w:sz w:val="18"/>
                    </w:rPr>
                    <w:t>class Salesman extends Employee {...} class Engineer extends Employee {...}</w:t>
                  </w:r>
                </w:p>
              </w:txbxContent>
            </v:textbox>
            <v:stroke dashstyle="solid"/>
            <w10:wrap type="topAndBottom"/>
          </v:shape>
        </w:pict>
      </w:r>
    </w:p>
    <w:p>
      <w:pPr>
        <w:pStyle w:val="BodyText"/>
        <w:spacing w:before="3"/>
        <w:rPr>
          <w:sz w:val="19"/>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pPr>
      <w:r>
        <w:rPr/>
        <w:t>如果各子类是分别开发的，或者是在重构过程中组合起来的，你常会发现它们拥有重复特性，特别是字段更容易重复。这样的字段有时拥有近似的名字，但</w:t>
      </w:r>
    </w:p>
    <w:p>
      <w:pPr>
        <w:spacing w:after="0" w:line="223" w:lineRule="auto"/>
        <w:sectPr>
          <w:pgSz w:w="12240" w:h="15840"/>
          <w:pgMar w:top="1360" w:bottom="280" w:left="840" w:right="840"/>
        </w:sectPr>
      </w:pPr>
    </w:p>
    <w:p>
      <w:pPr>
        <w:pStyle w:val="BodyText"/>
        <w:spacing w:line="223" w:lineRule="auto" w:before="60"/>
        <w:ind w:left="120" w:right="200"/>
      </w:pPr>
      <w:r>
        <w:rPr/>
        <w:t>也并非绝对如此。判断若干字段是否重复，唯一的办法就是观察函数如何使用它们。如果它们被使用的方式很相似，我就可以将它们提升到超类中去。</w:t>
      </w:r>
    </w:p>
    <w:p>
      <w:pPr>
        <w:pStyle w:val="BodyText"/>
        <w:spacing w:before="9"/>
        <w:rPr>
          <w:sz w:val="22"/>
        </w:rPr>
      </w:pPr>
    </w:p>
    <w:p>
      <w:pPr>
        <w:pStyle w:val="BodyText"/>
        <w:spacing w:line="223" w:lineRule="auto" w:before="1"/>
        <w:ind w:left="120" w:right="200" w:firstLine="585"/>
      </w:pPr>
      <w:r>
        <w:rPr/>
        <w:t>本项重构可从两方面减少重复：首先它去除了重复的数据声明；其次它使我可以将使用该字段的行为从子类移至超类，从而去除重复的行为。</w:t>
      </w:r>
    </w:p>
    <w:p>
      <w:pPr>
        <w:pStyle w:val="BodyText"/>
        <w:spacing w:before="9"/>
        <w:rPr>
          <w:sz w:val="22"/>
        </w:rPr>
      </w:pPr>
    </w:p>
    <w:p>
      <w:pPr>
        <w:pStyle w:val="BodyText"/>
        <w:spacing w:line="223" w:lineRule="auto"/>
        <w:ind w:left="120" w:right="200" w:firstLine="585"/>
      </w:pPr>
      <w:r>
        <w:rPr/>
        <w:t>许多动态语言不需要在类定义中定义字段，相反，字段是在第一次被赋值的同时完成声明。在这种情况下，字段上移基本上是应用构造函数本体上移</w:t>
      </w:r>
    </w:p>
    <w:p>
      <w:pPr>
        <w:pStyle w:val="BodyText"/>
        <w:spacing w:line="350" w:lineRule="exact"/>
        <w:ind w:left="120"/>
      </w:pPr>
      <w:r>
        <w:rPr/>
        <w:t>（</w:t>
      </w:r>
      <w:r>
        <w:rPr>
          <w:rFonts w:ascii="Times New Roman" w:eastAsia="Times New Roman"/>
        </w:rPr>
        <w:t>355</w:t>
      </w:r>
      <w:r>
        <w:rPr/>
        <w:t>）后的必然结果。</w:t>
      </w:r>
    </w:p>
    <w:p>
      <w:pPr>
        <w:pStyle w:val="BodyText"/>
        <w:spacing w:before="2"/>
        <w:rPr>
          <w:sz w:val="36"/>
        </w:rPr>
      </w:pPr>
    </w:p>
    <w:p>
      <w:pPr>
        <w:pStyle w:val="Heading3"/>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55705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557568"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pict>
          <v:group style="position:absolute;margin-left:51.5625pt;margin-top:52.672501pt;width:4.9pt;height:4.9pt;mso-position-horizontal-relative:page;mso-position-vertical-relative:paragraph;z-index:16558080" coordorigin="1031,1053" coordsize="98,98">
            <v:shape style="position:absolute;left:1035;top:1057;width:90;height:90" coordorigin="1035,1057" coordsize="90,90" path="m1080,1147l1062,1144,1048,1134,1039,1120,1035,1102,1039,1085,1048,1070,1062,1061,1080,1057,1098,1061,1112,1070,1121,1085,1125,1102,1121,1120,1112,1134,1098,1144,1080,1147xe" filled="true" fillcolor="#000000" stroked="false">
              <v:path arrowok="t"/>
              <v:fill type="solid"/>
            </v:shape>
            <v:shape style="position:absolute;left:1035;top:1057;width:90;height:90" coordorigin="1035,1057" coordsize="90,90" path="m1125,1102l1121,1120,1112,1134,1098,1144,1080,1147,1062,1144,1048,1134,1039,1120,1035,1102,1039,1085,1048,1070,1062,1061,1080,1057,1098,1061,1112,1070,1121,1085,1125,1102e" filled="false" stroked="true" strokeweight=".375pt" strokecolor="#000000">
              <v:path arrowok="t"/>
              <v:stroke dashstyle="solid"/>
            </v:shape>
            <w10:wrap type="none"/>
          </v:group>
        </w:pict>
      </w:r>
      <w:r>
        <w:rPr/>
        <w:t>针对待提升之字段，检查它们的所有使用点，确认它们以同样的方式被使用。如果这些字段的名称不同，先使用变量改名（</w:t>
      </w:r>
      <w:r>
        <w:rPr>
          <w:rFonts w:ascii="Times New Roman" w:eastAsia="Times New Roman"/>
        </w:rPr>
        <w:t>137</w:t>
      </w:r>
      <w:r>
        <w:rPr/>
        <w:t>）为它们取个相同的名字。在超类中新建一个字段。</w:t>
      </w:r>
    </w:p>
    <w:p>
      <w:pPr>
        <w:pStyle w:val="BodyText"/>
        <w:spacing w:before="1"/>
        <w:rPr>
          <w:sz w:val="19"/>
        </w:rPr>
      </w:pPr>
      <w:r>
        <w:rPr/>
        <w:pict>
          <v:group style="position:absolute;margin-left:48pt;margin-top:14.177656pt;width:512.25pt;height:75.4pt;mso-position-horizontal-relative:page;mso-position-vertical-relative:paragraph;z-index:-14900736;mso-wrap-distance-left:0;mso-wrap-distance-right:0" coordorigin="960,284" coordsize="10245,1508">
            <v:shape style="position:absolute;left:960;top:283;width:10028;height:113" type="#_x0000_t75" stroked="false">
              <v:imagedata r:id="rId10" o:title=""/>
            </v:shape>
            <v:shape style="position:absolute;left:1177;top:1611;width:9810;height:180" type="#_x0000_t75" stroked="false">
              <v:imagedata r:id="rId11" o:title=""/>
            </v:shape>
            <v:shape style="position:absolute;left:11017;top:501;width:188;height:1073" type="#_x0000_t75" stroked="false">
              <v:imagedata r:id="rId24" o:title=""/>
            </v:shape>
            <v:shape style="position:absolute;left:10987;top:283;width:218;height:218" type="#_x0000_t75" stroked="false">
              <v:imagedata r:id="rId13" o:title=""/>
            </v:shape>
            <v:shape style="position:absolute;left:10987;top:1573;width:210;height:218" type="#_x0000_t75" stroked="false">
              <v:imagedata r:id="rId14" o:title=""/>
            </v:shape>
            <v:shape style="position:absolute;left:967;top:1611;width:210;height:180" type="#_x0000_t75" stroked="false">
              <v:imagedata r:id="rId15" o:title=""/>
            </v:shape>
            <v:shape style="position:absolute;left:960;top:283;width:10170;height:1433" coordorigin="960,284" coordsize="10170,1433" path="m10988,1716l1103,1716,1047,1705,1002,1674,971,1629,960,1574,960,426,971,371,1002,325,1047,295,1103,284,10988,284,11025,291,1103,291,1050,302,1007,331,978,374,968,426,968,1574,978,1626,1007,1669,1050,1698,1103,1709,11025,1709,10988,1716xm11025,1709l10988,1709,11040,1698,11083,1669,11112,1626,11123,1574,11123,426,11112,374,11083,331,11040,302,10988,291,11025,291,11043,295,11088,325,11119,371,11130,426,11130,1574,11119,1629,11088,1674,11043,1705,11025,1709xe" filled="true" fillcolor="#136eb3" stroked="false">
              <v:path arrowok="t"/>
              <v:fill type="solid"/>
            </v:shape>
            <v:shape style="position:absolute;left:960;top:283;width:10245;height:1508" type="#_x0000_t202" filled="false" stroked="false">
              <v:textbox inset="0,0,0,0">
                <w:txbxContent>
                  <w:p>
                    <w:pPr>
                      <w:spacing w:line="240" w:lineRule="auto" w:before="7"/>
                      <w:rPr>
                        <w:sz w:val="34"/>
                      </w:rPr>
                    </w:pPr>
                  </w:p>
                  <w:p>
                    <w:pPr>
                      <w:spacing w:line="223" w:lineRule="auto" w:before="0"/>
                      <w:ind w:left="150" w:right="940" w:firstLine="585"/>
                      <w:jc w:val="left"/>
                      <w:rPr>
                        <w:sz w:val="29"/>
                      </w:rPr>
                    </w:pPr>
                    <w:r>
                      <w:rPr>
                        <w:sz w:val="29"/>
                      </w:rPr>
                      <w:t>新字段需要对所有子类可见（在大多数语言中</w:t>
                    </w:r>
                    <w:r>
                      <w:rPr>
                        <w:rFonts w:ascii="Courier New" w:eastAsia="Courier New"/>
                        <w:sz w:val="23"/>
                      </w:rPr>
                      <w:t>protected</w:t>
                    </w:r>
                    <w:r>
                      <w:rPr>
                        <w:sz w:val="29"/>
                      </w:rPr>
                      <w:t>权限便已足够）。</w:t>
                    </w:r>
                  </w:p>
                </w:txbxContent>
              </v:textbox>
              <w10:wrap type="none"/>
            </v:shape>
            <w10:wrap type="topAndBottom"/>
          </v:group>
        </w:pict>
      </w:r>
    </w:p>
    <w:p>
      <w:pPr>
        <w:pStyle w:val="BodyText"/>
        <w:spacing w:before="6"/>
        <w:rPr>
          <w:sz w:val="19"/>
        </w:rPr>
      </w:pPr>
    </w:p>
    <w:p>
      <w:pPr>
        <w:pStyle w:val="BodyText"/>
        <w:spacing w:line="223" w:lineRule="auto" w:before="82"/>
        <w:ind w:left="420" w:right="7505"/>
      </w:pPr>
      <w:r>
        <w:rPr/>
        <w:pict>
          <v:group style="position:absolute;margin-left:51.5625pt;margin-top:11.02250pt;width:4.9pt;height:4.9pt;mso-position-horizontal-relative:page;mso-position-vertical-relative:paragraph;z-index:16558592"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pict>
          <v:group style="position:absolute;margin-left:51.5625pt;margin-top:28.272499pt;width:4.9pt;height:4.9pt;mso-position-horizontal-relative:page;mso-position-vertical-relative:paragraph;z-index:16559104" coordorigin="1031,565" coordsize="98,98">
            <v:shape style="position:absolute;left:1035;top:569;width:90;height:90" coordorigin="1035,569" coordsize="90,90" path="m1080,659l1062,656,1048,646,1039,632,1035,614,1039,597,1048,582,1062,573,1080,569,1098,573,1112,582,1121,597,1125,614,1121,632,1112,646,1098,656,1080,659xe" filled="true" fillcolor="#000000" stroked="false">
              <v:path arrowok="t"/>
              <v:fill type="solid"/>
            </v:shape>
            <v:shape style="position:absolute;left:1035;top:569;width:90;height:90" coordorigin="1035,569" coordsize="90,90" path="m1125,614l1121,632,1112,646,1098,656,1080,659,1062,656,1048,646,1039,632,1035,614,1039,597,1048,582,1062,573,1080,569,1098,573,1112,582,1121,597,1125,614e" filled="false" stroked="true" strokeweight=".375pt" strokecolor="#000000">
              <v:path arrowok="t"/>
              <v:stroke dashstyle="solid"/>
            </v:shape>
            <w10:wrap type="none"/>
          </v:group>
        </w:pict>
      </w:r>
      <w:r>
        <w:rPr/>
        <w:t>移除子类中的字段。测试。</w:t>
      </w:r>
    </w:p>
    <w:p>
      <w:pPr>
        <w:spacing w:after="0" w:line="223" w:lineRule="auto"/>
        <w:sectPr>
          <w:pgSz w:w="12240" w:h="15840"/>
          <w:pgMar w:top="90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3 构造函数本体上移（Pull Up Constructor Body）" w:id="371"/>
      <w:bookmarkEnd w:id="371"/>
      <w:r>
        <w:rPr/>
      </w:r>
      <w:bookmarkStart w:name="_bookmark129" w:id="372"/>
      <w:bookmarkEnd w:id="372"/>
      <w:r>
        <w:rPr/>
      </w:r>
      <w:bookmarkStart w:name="_bookmark129" w:id="373"/>
      <w:bookmarkEnd w:id="373"/>
      <w:r>
        <w:rPr>
          <w:rFonts w:ascii="宋体" w:eastAsia="宋体" w:hint="eastAsia"/>
          <w:color w:val="0091DD"/>
          <w:spacing w:val="7"/>
          <w:sz w:val="41"/>
        </w:rPr>
        <w:t>构造函数本体上移</w:t>
      </w:r>
      <w:r>
        <w:rPr>
          <w:rFonts w:ascii="宋体" w:eastAsia="宋体" w:hint="eastAsia"/>
          <w:color w:val="0091DD"/>
          <w:sz w:val="41"/>
        </w:rPr>
        <w:t>（</w:t>
      </w:r>
      <w:r>
        <w:rPr>
          <w:b/>
          <w:color w:val="0091DD"/>
          <w:sz w:val="41"/>
        </w:rPr>
        <w:t>Pull</w:t>
      </w:r>
      <w:r>
        <w:rPr>
          <w:b/>
          <w:color w:val="0091DD"/>
          <w:spacing w:val="6"/>
          <w:sz w:val="41"/>
        </w:rPr>
        <w:t> </w:t>
      </w:r>
      <w:r>
        <w:rPr>
          <w:b/>
          <w:color w:val="0091DD"/>
          <w:sz w:val="41"/>
        </w:rPr>
        <w:t>Up</w:t>
      </w:r>
      <w:r>
        <w:rPr>
          <w:b/>
          <w:color w:val="0091DD"/>
          <w:spacing w:val="7"/>
          <w:sz w:val="41"/>
        </w:rPr>
        <w:t> </w:t>
      </w:r>
      <w:r>
        <w:rPr>
          <w:b/>
          <w:color w:val="0091DD"/>
          <w:sz w:val="41"/>
        </w:rPr>
        <w:t>Constructor</w:t>
      </w:r>
      <w:r>
        <w:rPr>
          <w:b/>
          <w:color w:val="0091DD"/>
          <w:spacing w:val="7"/>
          <w:sz w:val="41"/>
        </w:rPr>
        <w:t> </w:t>
      </w:r>
      <w:r>
        <w:rPr>
          <w:b/>
          <w:color w:val="0091DD"/>
          <w:sz w:val="41"/>
        </w:rPr>
        <w:t>Body</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1623">
            <wp:simplePos x="0" y="0"/>
            <wp:positionH relativeFrom="page">
              <wp:posOffset>2576512</wp:posOffset>
            </wp:positionH>
            <wp:positionV relativeFrom="paragraph">
              <wp:posOffset>131087</wp:posOffset>
            </wp:positionV>
            <wp:extent cx="2621588" cy="2030539"/>
            <wp:effectExtent l="0" t="0" r="0" b="0"/>
            <wp:wrapTopAndBottom/>
            <wp:docPr id="233" name="image119.jpeg"/>
            <wp:cNvGraphicFramePr>
              <a:graphicFrameLocks noChangeAspect="1"/>
            </wp:cNvGraphicFramePr>
            <a:graphic>
              <a:graphicData uri="http://schemas.openxmlformats.org/drawingml/2006/picture">
                <pic:pic>
                  <pic:nvPicPr>
                    <pic:cNvPr id="234" name="image119.jpeg"/>
                    <pic:cNvPicPr/>
                  </pic:nvPicPr>
                  <pic:blipFill>
                    <a:blip r:embed="rId128" cstate="print"/>
                    <a:stretch>
                      <a:fillRect/>
                    </a:stretch>
                  </pic:blipFill>
                  <pic:spPr>
                    <a:xfrm>
                      <a:off x="0" y="0"/>
                      <a:ext cx="2621588" cy="2030539"/>
                    </a:xfrm>
                    <a:prstGeom prst="rect">
                      <a:avLst/>
                    </a:prstGeom>
                  </pic:spPr>
                </pic:pic>
              </a:graphicData>
            </a:graphic>
          </wp:anchor>
        </w:drawing>
      </w:r>
      <w:r>
        <w:rPr/>
        <w:pict>
          <v:shape style="position:absolute;margin-left:48.1875pt;margin-top:184.884369pt;width:515.65pt;height:110.65pt;mso-position-horizontal-relative:page;mso-position-vertical-relative:paragraph;z-index:-148971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Party {...}</w:t>
                  </w:r>
                </w:p>
                <w:p>
                  <w:pPr>
                    <w:pStyle w:val="BodyText"/>
                    <w:spacing w:before="1"/>
                    <w:rPr>
                      <w:rFonts w:ascii="Courier New"/>
                      <w:sz w:val="19"/>
                    </w:rPr>
                  </w:pPr>
                </w:p>
                <w:p>
                  <w:pPr>
                    <w:spacing w:line="247" w:lineRule="auto" w:before="0"/>
                    <w:ind w:left="232" w:right="6164" w:hanging="180"/>
                    <w:jc w:val="left"/>
                    <w:rPr>
                      <w:rFonts w:ascii="Courier New"/>
                      <w:sz w:val="18"/>
                    </w:rPr>
                  </w:pPr>
                  <w:r>
                    <w:rPr>
                      <w:rFonts w:ascii="Courier New"/>
                      <w:sz w:val="18"/>
                    </w:rPr>
                    <w:t>class Employee extends Party { constructor(name, id, monthlyCost) {</w:t>
                  </w:r>
                </w:p>
                <w:p>
                  <w:pPr>
                    <w:spacing w:line="247" w:lineRule="auto" w:before="0"/>
                    <w:ind w:left="412" w:right="8361" w:firstLine="0"/>
                    <w:jc w:val="left"/>
                    <w:rPr>
                      <w:rFonts w:ascii="Courier New"/>
                      <w:sz w:val="18"/>
                    </w:rPr>
                  </w:pPr>
                  <w:r>
                    <w:rPr>
                      <w:rFonts w:ascii="Courier New"/>
                      <w:sz w:val="18"/>
                    </w:rPr>
                    <w:t>super(); this._id = id;</w:t>
                  </w:r>
                </w:p>
                <w:p>
                  <w:pPr>
                    <w:spacing w:line="247" w:lineRule="auto" w:before="0"/>
                    <w:ind w:left="412" w:right="6416" w:firstLine="0"/>
                    <w:jc w:val="left"/>
                    <w:rPr>
                      <w:rFonts w:ascii="Courier New"/>
                      <w:sz w:val="18"/>
                    </w:rPr>
                  </w:pPr>
                  <w:r>
                    <w:rPr>
                      <w:rFonts w:ascii="Courier New"/>
                      <w:sz w:val="18"/>
                    </w:rPr>
                    <w:t>this._name = name; this._monthlyCost = monthlyCost;</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625">
            <wp:simplePos x="0" y="0"/>
            <wp:positionH relativeFrom="page">
              <wp:posOffset>3657600</wp:posOffset>
            </wp:positionH>
            <wp:positionV relativeFrom="paragraph">
              <wp:posOffset>3941087</wp:posOffset>
            </wp:positionV>
            <wp:extent cx="457540" cy="767334"/>
            <wp:effectExtent l="0" t="0" r="0" b="0"/>
            <wp:wrapTopAndBottom/>
            <wp:docPr id="235" name="image42.jpeg"/>
            <wp:cNvGraphicFramePr>
              <a:graphicFrameLocks noChangeAspect="1"/>
            </wp:cNvGraphicFramePr>
            <a:graphic>
              <a:graphicData uri="http://schemas.openxmlformats.org/drawingml/2006/picture">
                <pic:pic>
                  <pic:nvPicPr>
                    <pic:cNvPr id="23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85.509369pt;width:515.65pt;height:142.15pt;mso-position-horizontal-relative:page;mso-position-vertical-relative:paragraph;z-index:-14896128;mso-wrap-distance-left:0;mso-wrap-distance-right:0" type="#_x0000_t202" filled="false" stroked="true" strokeweight=".375pt" strokecolor="#000000">
            <v:textbox inset="0,0,0,0">
              <w:txbxContent>
                <w:p>
                  <w:pPr>
                    <w:spacing w:line="247" w:lineRule="auto" w:before="52"/>
                    <w:ind w:left="232" w:right="8109" w:hanging="180"/>
                    <w:jc w:val="left"/>
                    <w:rPr>
                      <w:rFonts w:ascii="Courier New"/>
                      <w:sz w:val="18"/>
                    </w:rPr>
                  </w:pPr>
                  <w:r>
                    <w:rPr>
                      <w:rFonts w:ascii="Courier New"/>
                      <w:sz w:val="18"/>
                    </w:rPr>
                    <w:t>class Party { constructor(name){</w:t>
                  </w:r>
                </w:p>
                <w:p>
                  <w:pPr>
                    <w:spacing w:before="0"/>
                    <w:ind w:left="412" w:right="0" w:firstLine="0"/>
                    <w:jc w:val="left"/>
                    <w:rPr>
                      <w:rFonts w:ascii="Courier New"/>
                      <w:sz w:val="18"/>
                    </w:rPr>
                  </w:pPr>
                  <w:r>
                    <w:rPr>
                      <w:rFonts w:ascii="Courier New"/>
                      <w:sz w:val="18"/>
                    </w:rPr>
                    <w:t>this._name = name;</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164" w:hanging="180"/>
                    <w:jc w:val="left"/>
                    <w:rPr>
                      <w:rFonts w:ascii="Courier New"/>
                      <w:sz w:val="18"/>
                    </w:rPr>
                  </w:pPr>
                  <w:r>
                    <w:rPr>
                      <w:rFonts w:ascii="Courier New"/>
                      <w:sz w:val="18"/>
                    </w:rPr>
                    <w:t>class Employee extends Party { constructor(name, id, monthlyCost) {</w:t>
                  </w:r>
                </w:p>
                <w:p>
                  <w:pPr>
                    <w:spacing w:line="247" w:lineRule="auto" w:before="0"/>
                    <w:ind w:left="412" w:right="8361" w:firstLine="0"/>
                    <w:jc w:val="left"/>
                    <w:rPr>
                      <w:rFonts w:ascii="Courier New"/>
                      <w:sz w:val="18"/>
                    </w:rPr>
                  </w:pPr>
                  <w:r>
                    <w:rPr>
                      <w:rFonts w:ascii="Courier New"/>
                      <w:sz w:val="18"/>
                    </w:rPr>
                    <w:t>super(name); this._id = id;</w:t>
                  </w:r>
                </w:p>
                <w:p>
                  <w:pPr>
                    <w:spacing w:before="0"/>
                    <w:ind w:left="412" w:right="0" w:firstLine="0"/>
                    <w:jc w:val="left"/>
                    <w:rPr>
                      <w:rFonts w:ascii="Courier New"/>
                      <w:sz w:val="18"/>
                    </w:rPr>
                  </w:pPr>
                  <w:r>
                    <w:rPr>
                      <w:rFonts w:ascii="Courier New"/>
                      <w:sz w:val="18"/>
                    </w:rPr>
                    <w:t>this._monthlyCost = monthlyCost;</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3"/>
        <w:rPr>
          <w:sz w:val="17"/>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pPr>
      <w:r>
        <w:rPr/>
        <w:t>构造函数是很奇妙的东西。它们不是普通函数，使用它们比使用普通函数受到更多的限制。</w:t>
      </w:r>
    </w:p>
    <w:p>
      <w:pPr>
        <w:spacing w:after="0" w:line="223" w:lineRule="auto"/>
        <w:sectPr>
          <w:pgSz w:w="12240" w:h="15840"/>
          <w:pgMar w:top="1360" w:bottom="280" w:left="840" w:right="840"/>
        </w:sectPr>
      </w:pPr>
    </w:p>
    <w:p>
      <w:pPr>
        <w:pStyle w:val="BodyText"/>
        <w:spacing w:line="223" w:lineRule="auto" w:before="60"/>
        <w:ind w:left="120" w:right="200" w:firstLine="585"/>
        <w:jc w:val="both"/>
      </w:pPr>
      <w:r>
        <w:rPr/>
        <w:t>如果我看见各个子类中的函数有共同行为，我的第一个念头就是使用提炼函数（</w:t>
      </w:r>
      <w:r>
        <w:rPr>
          <w:rFonts w:ascii="Times New Roman" w:eastAsia="Times New Roman"/>
        </w:rPr>
        <w:t>106</w:t>
      </w:r>
      <w:r>
        <w:rPr/>
        <w:t>）将它们提炼到一个独立函数中，然后使用函数上移（</w:t>
      </w:r>
      <w:r>
        <w:rPr>
          <w:rFonts w:ascii="Times New Roman" w:eastAsia="Times New Roman"/>
        </w:rPr>
        <w:t>350</w:t>
      </w:r>
      <w:r>
        <w:rPr/>
        <w:t>）将这个函数提升至超类。但构造函数的出现打乱了我的算盘，因为它们附加了特殊的规则， 对一些做法与函数的调用次序有所限制。要对付它们，我需要略微不同的做法。</w:t>
      </w:r>
    </w:p>
    <w:p>
      <w:pPr>
        <w:pStyle w:val="BodyText"/>
        <w:spacing w:before="1"/>
        <w:rPr>
          <w:sz w:val="21"/>
        </w:rPr>
      </w:pPr>
    </w:p>
    <w:p>
      <w:pPr>
        <w:pStyle w:val="BodyText"/>
        <w:spacing w:line="358" w:lineRule="exact"/>
        <w:ind w:left="705"/>
      </w:pPr>
      <w:r>
        <w:rPr/>
        <w:t>如果重构过程过于复杂，我会考虑转而使用以工厂函数取代构造函数</w:t>
      </w:r>
    </w:p>
    <w:p>
      <w:pPr>
        <w:pStyle w:val="BodyText"/>
        <w:spacing w:line="358" w:lineRule="exact"/>
        <w:ind w:left="120"/>
      </w:pPr>
      <w:r>
        <w:rPr/>
        <w:t>（</w:t>
      </w:r>
      <w:r>
        <w:rPr>
          <w:rFonts w:ascii="Times New Roman" w:eastAsia="Times New Roman"/>
        </w:rPr>
        <w:t>334</w:t>
      </w:r>
      <w:r>
        <w:rPr/>
        <w:t>）。</w:t>
      </w:r>
    </w:p>
    <w:p>
      <w:pPr>
        <w:pStyle w:val="BodyText"/>
        <w:spacing w:before="2"/>
        <w:rPr>
          <w:sz w:val="36"/>
        </w:rPr>
      </w:pPr>
    </w:p>
    <w:p>
      <w:pPr>
        <w:pStyle w:val="Heading3"/>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562688"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如果超类还不存在构造函数，首先为其定义一个。确保让子类调用超类的构造函数。</w:t>
      </w:r>
    </w:p>
    <w:p>
      <w:pPr>
        <w:pStyle w:val="BodyText"/>
        <w:spacing w:line="223" w:lineRule="auto"/>
        <w:ind w:left="420" w:right="339"/>
      </w:pPr>
      <w:r>
        <w:rPr/>
        <w:pict>
          <v:group style="position:absolute;margin-left:51.5625pt;margin-top:6.9225pt;width:4.9pt;height:4.9pt;mso-position-horizontal-relative:page;mso-position-vertical-relative:paragraph;z-index:1656320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使用移动语句（</w:t>
      </w:r>
      <w:r>
        <w:rPr>
          <w:rFonts w:ascii="Times New Roman" w:eastAsia="Times New Roman"/>
        </w:rPr>
        <w:t>223</w:t>
      </w:r>
      <w:r>
        <w:rPr/>
        <w:t>）将子类中构造函数中的公共语句移动到超类的构造函数调用语句之后。</w:t>
      </w:r>
    </w:p>
    <w:p>
      <w:pPr>
        <w:pStyle w:val="BodyText"/>
        <w:spacing w:line="223" w:lineRule="auto"/>
        <w:ind w:left="420" w:right="194"/>
      </w:pPr>
      <w:r>
        <w:rPr/>
        <w:pict>
          <v:group style="position:absolute;margin-left:51.5625pt;margin-top:6.9225pt;width:4.9pt;height:4.9pt;mso-position-horizontal-relative:page;mso-position-vertical-relative:paragraph;z-index:16563712"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逐一移除子类间的公共代码，将其提升至超类构造函数中。对于公共代码中引用到的变量，将其作为参数传递给超类的构造函数。</w:t>
      </w:r>
    </w:p>
    <w:p>
      <w:pPr>
        <w:pStyle w:val="BodyText"/>
        <w:spacing w:line="337" w:lineRule="exact"/>
        <w:ind w:left="420"/>
      </w:pPr>
      <w:r>
        <w:rPr/>
        <w:pict>
          <v:group style="position:absolute;margin-left:51.5625pt;margin-top:6.867188pt;width:4.9pt;height:4.9pt;mso-position-horizontal-relative:page;mso-position-vertical-relative:paragraph;z-index:1656422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223" w:lineRule="auto" w:before="5"/>
        <w:ind w:left="420" w:right="339"/>
      </w:pPr>
      <w:r>
        <w:rPr/>
        <w:pict>
          <v:group style="position:absolute;margin-left:51.5625pt;margin-top:7.1725pt;width:4.9pt;height:4.9pt;mso-position-horizontal-relative:page;mso-position-vertical-relative:paragraph;z-index:16564736" coordorigin="1031,143" coordsize="98,98">
            <v:shape style="position:absolute;left:1035;top:147;width:90;height:90" coordorigin="1035,147" coordsize="90,90" path="m1080,237l1062,234,1048,224,1039,210,1035,192,1039,175,1048,160,1062,151,1080,147,1098,151,1112,160,1121,175,1125,192,1121,210,1112,224,1098,234,1080,237xe" filled="true" fillcolor="#000000" stroked="false">
              <v:path arrowok="t"/>
              <v:fill type="solid"/>
            </v:shape>
            <v:shape style="position:absolute;left:1035;top:147;width:90;height:90" coordorigin="1035,147" coordsize="90,90" path="m1125,192l1121,210,1112,224,1098,234,1080,237,1062,234,1048,224,1039,210,1035,192,1039,175,1048,160,1062,151,1080,147,1098,151,1112,160,1121,175,1125,192e" filled="false" stroked="true" strokeweight=".375pt" strokecolor="#000000">
              <v:path arrowok="t"/>
              <v:stroke dashstyle="solid"/>
            </v:shape>
            <w10:wrap type="none"/>
          </v:group>
        </w:pict>
      </w:r>
      <w:r>
        <w:rPr/>
        <w:t>如果存在无法简单提升至超类的公共代码，先应用提炼函数（</w:t>
      </w:r>
      <w:r>
        <w:rPr>
          <w:rFonts w:ascii="Times New Roman" w:eastAsia="Times New Roman"/>
        </w:rPr>
        <w:t>106</w:t>
      </w:r>
      <w:r>
        <w:rPr/>
        <w:t>），再利用函数上移（</w:t>
      </w:r>
      <w:r>
        <w:rPr>
          <w:rFonts w:ascii="Times New Roman" w:eastAsia="Times New Roman"/>
        </w:rPr>
        <w:t>350</w:t>
      </w:r>
      <w:r>
        <w:rPr/>
        <w:t>）提升之。</w:t>
      </w:r>
    </w:p>
    <w:p>
      <w:pPr>
        <w:pStyle w:val="BodyText"/>
        <w:spacing w:before="7"/>
        <w:rPr>
          <w:sz w:val="36"/>
        </w:rPr>
      </w:pPr>
    </w:p>
    <w:p>
      <w:pPr>
        <w:pStyle w:val="Heading3"/>
      </w:pPr>
      <w:r>
        <w:rPr>
          <w:color w:val="0091DD"/>
        </w:rPr>
        <w:t>范例</w:t>
      </w:r>
    </w:p>
    <w:p>
      <w:pPr>
        <w:pStyle w:val="BodyText"/>
        <w:rPr>
          <w:sz w:val="36"/>
        </w:rPr>
      </w:pPr>
    </w:p>
    <w:p>
      <w:pPr>
        <w:pStyle w:val="BodyText"/>
        <w:ind w:left="705"/>
      </w:pPr>
      <w:r>
        <w:rPr/>
        <w:t>我以下列</w:t>
      </w:r>
      <w:r>
        <w:rPr>
          <w:rFonts w:ascii="Times New Roman" w:hAnsi="Times New Roman" w:eastAsia="Times New Roman"/>
        </w:rPr>
        <w:t>“</w:t>
      </w:r>
      <w:r>
        <w:rPr/>
        <w:t>雇员</w:t>
      </w:r>
      <w:r>
        <w:rPr>
          <w:rFonts w:ascii="Times New Roman" w:hAnsi="Times New Roman" w:eastAsia="Times New Roman"/>
        </w:rPr>
        <w:t>”</w:t>
      </w:r>
      <w:r>
        <w:rPr/>
        <w:t>的例子开始：</w:t>
      </w:r>
    </w:p>
    <w:p>
      <w:pPr>
        <w:pStyle w:val="BodyText"/>
        <w:spacing w:before="3"/>
        <w:rPr>
          <w:sz w:val="19"/>
        </w:rPr>
      </w:pPr>
      <w:r>
        <w:rPr/>
        <w:pict>
          <v:shape style="position:absolute;margin-left:48.1875pt;margin-top:14.49625pt;width:515.65pt;height:184.15pt;mso-position-horizontal-relative:page;mso-position-vertical-relative:paragraph;z-index:-148956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Party {}</w:t>
                  </w:r>
                </w:p>
                <w:p>
                  <w:pPr>
                    <w:pStyle w:val="BodyText"/>
                    <w:spacing w:before="1"/>
                    <w:rPr>
                      <w:rFonts w:ascii="Courier New"/>
                      <w:sz w:val="19"/>
                    </w:rPr>
                  </w:pPr>
                </w:p>
                <w:p>
                  <w:pPr>
                    <w:spacing w:line="247" w:lineRule="auto" w:before="0"/>
                    <w:ind w:left="232" w:right="6164" w:hanging="180"/>
                    <w:jc w:val="left"/>
                    <w:rPr>
                      <w:rFonts w:ascii="Courier New"/>
                      <w:sz w:val="18"/>
                    </w:rPr>
                  </w:pPr>
                  <w:r>
                    <w:rPr>
                      <w:rFonts w:ascii="Courier New"/>
                      <w:sz w:val="18"/>
                    </w:rPr>
                    <w:t>class Employee extends Party { constructor(name, id, monthlyCost) {</w:t>
                  </w:r>
                </w:p>
                <w:p>
                  <w:pPr>
                    <w:spacing w:line="247" w:lineRule="auto" w:before="0"/>
                    <w:ind w:left="412" w:right="8361" w:firstLine="0"/>
                    <w:jc w:val="left"/>
                    <w:rPr>
                      <w:rFonts w:ascii="Courier New"/>
                      <w:sz w:val="18"/>
                    </w:rPr>
                  </w:pPr>
                  <w:r>
                    <w:rPr>
                      <w:rFonts w:ascii="Courier New"/>
                      <w:sz w:val="18"/>
                    </w:rPr>
                    <w:t>super(); this._id = id;</w:t>
                  </w:r>
                </w:p>
                <w:p>
                  <w:pPr>
                    <w:spacing w:line="247" w:lineRule="auto" w:before="0"/>
                    <w:ind w:left="412" w:right="6416" w:firstLine="0"/>
                    <w:jc w:val="left"/>
                    <w:rPr>
                      <w:rFonts w:ascii="Courier New"/>
                      <w:sz w:val="18"/>
                    </w:rPr>
                  </w:pPr>
                  <w:r>
                    <w:rPr>
                      <w:rFonts w:ascii="Courier New"/>
                      <w:sz w:val="18"/>
                    </w:rPr>
                    <w:t>this._name = name; this._monthlyCost = monthlyCost;</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rest of class...</w:t>
                  </w:r>
                </w:p>
                <w:p>
                  <w:pPr>
                    <w:spacing w:line="247" w:lineRule="auto" w:before="6"/>
                    <w:ind w:left="232" w:right="6776" w:hanging="180"/>
                    <w:jc w:val="left"/>
                    <w:rPr>
                      <w:rFonts w:ascii="Courier New"/>
                      <w:sz w:val="18"/>
                    </w:rPr>
                  </w:pPr>
                  <w:r>
                    <w:rPr>
                      <w:rFonts w:ascii="Courier New"/>
                      <w:sz w:val="18"/>
                    </w:rPr>
                    <w:t>class Department extends Party { constructor(name, staff){</w:t>
                  </w:r>
                </w:p>
                <w:p>
                  <w:pPr>
                    <w:spacing w:line="247" w:lineRule="auto" w:before="0"/>
                    <w:ind w:left="412" w:right="7947" w:firstLine="0"/>
                    <w:jc w:val="left"/>
                    <w:rPr>
                      <w:rFonts w:ascii="Courier New"/>
                      <w:sz w:val="18"/>
                    </w:rPr>
                  </w:pPr>
                  <w:r>
                    <w:rPr>
                      <w:rFonts w:ascii="Courier New"/>
                      <w:sz w:val="18"/>
                    </w:rPr>
                    <w:t>super(); this._name =</w:t>
                  </w:r>
                  <w:r>
                    <w:rPr>
                      <w:rFonts w:ascii="Courier New"/>
                      <w:spacing w:val="-15"/>
                      <w:sz w:val="18"/>
                    </w:rPr>
                    <w:t> </w:t>
                  </w:r>
                  <w:r>
                    <w:rPr>
                      <w:rFonts w:ascii="Courier New"/>
                      <w:sz w:val="18"/>
                    </w:rPr>
                    <w:t>name;</w:t>
                  </w:r>
                </w:p>
                <w:p>
                  <w:pPr>
                    <w:spacing w:before="0"/>
                    <w:ind w:left="412" w:right="0" w:firstLine="0"/>
                    <w:jc w:val="left"/>
                    <w:rPr>
                      <w:rFonts w:ascii="Courier New"/>
                      <w:sz w:val="18"/>
                    </w:rPr>
                  </w:pPr>
                  <w:r>
                    <w:rPr>
                      <w:rFonts w:ascii="Courier New"/>
                      <w:sz w:val="18"/>
                    </w:rPr>
                    <w:t>this._staff = staff;</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rest of class...</w:t>
                  </w:r>
                </w:p>
              </w:txbxContent>
            </v:textbox>
            <v:stroke dashstyle="solid"/>
            <w10:wrap type="topAndBottom"/>
          </v:shape>
        </w:pict>
      </w:r>
    </w:p>
    <w:p>
      <w:pPr>
        <w:pStyle w:val="BodyText"/>
        <w:spacing w:before="6"/>
        <w:rPr>
          <w:sz w:val="13"/>
        </w:rPr>
      </w:pPr>
    </w:p>
    <w:p>
      <w:pPr>
        <w:pStyle w:val="BodyText"/>
        <w:spacing w:line="358" w:lineRule="exact" w:before="70"/>
        <w:ind w:left="705"/>
      </w:pPr>
      <w:r>
        <w:rPr>
          <w:rFonts w:ascii="Courier New" w:eastAsia="Courier New"/>
          <w:sz w:val="23"/>
        </w:rPr>
        <w:t>Party</w:t>
      </w:r>
      <w:r>
        <w:rPr/>
        <w:t>的两个子类间存在公共代码，也即是对名字（</w:t>
      </w:r>
      <w:r>
        <w:rPr>
          <w:rFonts w:ascii="Times New Roman" w:eastAsia="Times New Roman"/>
        </w:rPr>
        <w:t>name</w:t>
      </w:r>
      <w:r>
        <w:rPr/>
        <w:t>）的赋值。我先用</w:t>
      </w:r>
    </w:p>
    <w:p>
      <w:pPr>
        <w:spacing w:line="358" w:lineRule="exact" w:before="0"/>
        <w:ind w:left="120" w:right="0" w:firstLine="0"/>
        <w:jc w:val="left"/>
        <w:rPr>
          <w:sz w:val="29"/>
        </w:rPr>
      </w:pPr>
      <w:r>
        <w:rPr>
          <w:sz w:val="29"/>
        </w:rPr>
        <w:t>移动语句（</w:t>
      </w:r>
      <w:r>
        <w:rPr>
          <w:rFonts w:ascii="Times New Roman" w:eastAsia="Times New Roman"/>
          <w:sz w:val="29"/>
        </w:rPr>
        <w:t>223</w:t>
      </w:r>
      <w:r>
        <w:rPr>
          <w:sz w:val="29"/>
        </w:rPr>
        <w:t>）将</w:t>
      </w:r>
      <w:r>
        <w:rPr>
          <w:rFonts w:ascii="Courier New" w:eastAsia="Courier New"/>
          <w:sz w:val="23"/>
        </w:rPr>
        <w:t>Employee</w:t>
      </w:r>
      <w:r>
        <w:rPr>
          <w:sz w:val="29"/>
        </w:rPr>
        <w:t>中的这行赋值语句移动到</w:t>
      </w:r>
      <w:r>
        <w:rPr>
          <w:rFonts w:ascii="Courier New" w:eastAsia="Courier New"/>
          <w:sz w:val="23"/>
        </w:rPr>
        <w:t>super()</w:t>
      </w:r>
      <w:r>
        <w:rPr>
          <w:sz w:val="29"/>
        </w:rPr>
        <w:t>调用后面：</w:t>
      </w:r>
    </w:p>
    <w:p>
      <w:pPr>
        <w:pStyle w:val="BodyText"/>
        <w:spacing w:before="9"/>
        <w:rPr>
          <w:sz w:val="18"/>
        </w:rPr>
      </w:pPr>
      <w:r>
        <w:rPr/>
        <w:pict>
          <v:shape style="position:absolute;margin-left:48.000004pt;margin-top:13.956247pt;width:516pt;height:.4pt;mso-position-horizontal-relative:page;mso-position-vertical-relative:paragraph;z-index:-14895104;mso-wrap-distance-left:0;mso-wrap-distance-right:0" coordorigin="960,279" coordsize="10320,8" path="m11280,279l960,279,960,287,968,287,11273,287,11280,287,11280,279xe" filled="true" fillcolor="#000000" stroked="false">
            <v:path arrowok="t"/>
            <v:fill type="solid"/>
            <w10:wrap type="topAndBottom"/>
          </v:shape>
        </w:pict>
      </w:r>
    </w:p>
    <w:p>
      <w:pPr>
        <w:spacing w:after="0"/>
        <w:rPr>
          <w:sz w:val="18"/>
        </w:rPr>
        <w:sectPr>
          <w:pgSz w:w="12240" w:h="15840"/>
          <w:pgMar w:top="900" w:bottom="280" w:left="840" w:right="840"/>
        </w:sectPr>
      </w:pPr>
    </w:p>
    <w:p>
      <w:pPr>
        <w:pStyle w:val="BodyText"/>
        <w:ind w:left="120"/>
        <w:rPr>
          <w:sz w:val="20"/>
        </w:rPr>
      </w:pPr>
      <w:r>
        <w:rPr>
          <w:sz w:val="20"/>
        </w:rPr>
        <w:pict>
          <v:group style="width:516pt;height:90pt;mso-position-horizontal-relative:char;mso-position-vertical-relative:line" coordorigin="0,0" coordsize="10320,1800">
            <v:shape style="position:absolute;left:0;top:0;width:10320;height:1801" coordorigin="0,0" coordsize="10320,1801" path="m10320,0l10313,0,10313,1792,8,1792,8,0,10313,0,8,0,0,0,0,1792,0,1800,8,1800,10313,1800,10320,1800,10320,1792,10320,0xe" filled="true" fillcolor="#000000" stroked="false">
              <v:path arrowok="t"/>
              <v:fill type="solid"/>
            </v:shape>
            <v:shape style="position:absolute;left:7;top:0;width:10305;height:1793" type="#_x0000_t202" filled="false" stroked="false">
              <v:textbox inset="0,0,0,0">
                <w:txbxContent>
                  <w:p>
                    <w:pPr>
                      <w:spacing w:line="247" w:lineRule="auto" w:before="52"/>
                      <w:ind w:left="268" w:right="5196" w:hanging="216"/>
                      <w:jc w:val="left"/>
                      <w:rPr>
                        <w:rFonts w:ascii="Courier New"/>
                        <w:sz w:val="18"/>
                      </w:rPr>
                    </w:pPr>
                    <w:r>
                      <w:rPr>
                        <w:rFonts w:ascii="Courier New"/>
                        <w:sz w:val="18"/>
                      </w:rPr>
                      <w:t>class Employee extends Party { constructor(name, id, monthlyCost) {</w:t>
                    </w:r>
                  </w:p>
                  <w:p>
                    <w:pPr>
                      <w:spacing w:line="247" w:lineRule="auto" w:before="0"/>
                      <w:ind w:left="484" w:right="7875" w:firstLine="0"/>
                      <w:jc w:val="left"/>
                      <w:rPr>
                        <w:rFonts w:ascii="Courier New"/>
                        <w:sz w:val="18"/>
                      </w:rPr>
                    </w:pPr>
                    <w:r>
                      <w:rPr>
                        <w:rFonts w:ascii="Courier New"/>
                        <w:sz w:val="18"/>
                      </w:rPr>
                      <w:t>super(); this._name =</w:t>
                    </w:r>
                    <w:r>
                      <w:rPr>
                        <w:rFonts w:ascii="Courier New"/>
                        <w:spacing w:val="-15"/>
                        <w:sz w:val="18"/>
                      </w:rPr>
                      <w:t> </w:t>
                    </w:r>
                    <w:r>
                      <w:rPr>
                        <w:rFonts w:ascii="Courier New"/>
                        <w:sz w:val="18"/>
                      </w:rPr>
                      <w:t>name; this._id =</w:t>
                    </w:r>
                    <w:r>
                      <w:rPr>
                        <w:rFonts w:ascii="Courier New"/>
                        <w:spacing w:val="-5"/>
                        <w:sz w:val="18"/>
                      </w:rPr>
                      <w:t> </w:t>
                    </w:r>
                    <w:r>
                      <w:rPr>
                        <w:rFonts w:ascii="Courier New"/>
                        <w:sz w:val="18"/>
                      </w:rPr>
                      <w:t>id;</w:t>
                    </w:r>
                  </w:p>
                  <w:p>
                    <w:pPr>
                      <w:spacing w:before="0"/>
                      <w:ind w:left="484" w:right="0" w:firstLine="0"/>
                      <w:jc w:val="left"/>
                      <w:rPr>
                        <w:rFonts w:ascii="Courier New"/>
                        <w:sz w:val="18"/>
                      </w:rPr>
                    </w:pPr>
                    <w:r>
                      <w:rPr>
                        <w:rFonts w:ascii="Courier New"/>
                        <w:sz w:val="18"/>
                      </w:rPr>
                      <w:t>this._monthlyCost = monthlyCost;</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 rest of class...</w:t>
                    </w:r>
                  </w:p>
                </w:txbxContent>
              </v:textbox>
              <w10:wrap type="none"/>
            </v:shape>
          </v:group>
        </w:pict>
      </w:r>
      <w:r>
        <w:rPr>
          <w:sz w:val="20"/>
        </w:rPr>
      </w:r>
    </w:p>
    <w:p>
      <w:pPr>
        <w:pStyle w:val="BodyText"/>
        <w:spacing w:before="6"/>
        <w:rPr>
          <w:sz w:val="14"/>
        </w:rPr>
      </w:pPr>
    </w:p>
    <w:p>
      <w:pPr>
        <w:pStyle w:val="BodyText"/>
        <w:spacing w:line="223" w:lineRule="auto" w:before="82"/>
        <w:ind w:left="120" w:right="200" w:firstLine="585"/>
      </w:pPr>
      <w:r>
        <w:rPr/>
        <w:t>测试。之后我将这行公共代码提升至超类的构造函数中。由于其中引用了一个子类构造函数传入的参数</w:t>
      </w:r>
      <w:r>
        <w:rPr>
          <w:rFonts w:ascii="Courier New" w:eastAsia="Courier New"/>
          <w:sz w:val="23"/>
        </w:rPr>
        <w:t>name</w:t>
      </w:r>
      <w:r>
        <w:rPr/>
        <w:t>，于是我将该参数一并传给超类构造函数。</w:t>
      </w:r>
    </w:p>
    <w:p>
      <w:pPr>
        <w:pStyle w:val="BodyText"/>
        <w:spacing w:before="4"/>
        <w:rPr>
          <w:sz w:val="37"/>
        </w:rPr>
      </w:pPr>
    </w:p>
    <w:p>
      <w:pPr>
        <w:pStyle w:val="Heading4"/>
      </w:pPr>
      <w:r>
        <w:rPr>
          <w:color w:val="0091DD"/>
        </w:rPr>
        <w:t>class Party...</w:t>
      </w:r>
    </w:p>
    <w:p>
      <w:pPr>
        <w:pStyle w:val="BodyText"/>
        <w:rPr>
          <w:rFonts w:ascii="Times New Roman"/>
          <w:b/>
          <w:sz w:val="20"/>
        </w:rPr>
      </w:pPr>
    </w:p>
    <w:p>
      <w:pPr>
        <w:pStyle w:val="BodyText"/>
        <w:rPr>
          <w:rFonts w:ascii="Times New Roman"/>
          <w:b/>
          <w:sz w:val="20"/>
        </w:rPr>
      </w:pPr>
      <w:r>
        <w:rPr/>
        <w:pict>
          <v:shape style="position:absolute;margin-left:48.1875pt;margin-top:13.687705pt;width:515.65pt;height:37.15pt;mso-position-horizontal-relative:page;mso-position-vertical-relative:paragraph;z-index:-14891008;mso-wrap-distance-left:0;mso-wrap-distance-right:0" type="#_x0000_t202" filled="false" stroked="true" strokeweight=".375pt" strokecolor="#000000">
            <v:textbox inset="0,0,0,0">
              <w:txbxContent>
                <w:p>
                  <w:pPr>
                    <w:spacing w:line="247" w:lineRule="auto" w:before="52"/>
                    <w:ind w:left="268" w:right="8073" w:hanging="216"/>
                    <w:jc w:val="left"/>
                    <w:rPr>
                      <w:rFonts w:ascii="Courier New"/>
                      <w:sz w:val="18"/>
                    </w:rPr>
                  </w:pPr>
                  <w:r>
                    <w:rPr>
                      <w:rFonts w:ascii="Courier New"/>
                      <w:sz w:val="18"/>
                    </w:rPr>
                    <w:t>constructor(name){ this._name = name;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Employee...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58.15pt;mso-position-horizontal-relative:page;mso-position-vertical-relative:paragraph;z-index:-14890496;mso-wrap-distance-left:0;mso-wrap-distance-right:0" type="#_x0000_t202" filled="false" stroked="true" strokeweight=".375pt" strokecolor="#000000">
            <v:textbox inset="0,0,0,0">
              <w:txbxContent>
                <w:p>
                  <w:pPr>
                    <w:spacing w:line="247" w:lineRule="auto" w:before="52"/>
                    <w:ind w:left="268" w:right="6344" w:hanging="216"/>
                    <w:jc w:val="left"/>
                    <w:rPr>
                      <w:rFonts w:ascii="Courier New"/>
                      <w:sz w:val="18"/>
                    </w:rPr>
                  </w:pPr>
                  <w:r>
                    <w:rPr>
                      <w:rFonts w:ascii="Courier New"/>
                      <w:sz w:val="18"/>
                    </w:rPr>
                    <w:t>constructor(name, id, monthlyCost) { super(name);</w:t>
                  </w:r>
                </w:p>
                <w:p>
                  <w:pPr>
                    <w:spacing w:line="247" w:lineRule="auto" w:before="0"/>
                    <w:ind w:left="268" w:right="6580" w:firstLine="0"/>
                    <w:jc w:val="left"/>
                    <w:rPr>
                      <w:rFonts w:ascii="Courier New"/>
                      <w:sz w:val="18"/>
                    </w:rPr>
                  </w:pPr>
                  <w:r>
                    <w:rPr>
                      <w:rFonts w:ascii="Courier New"/>
                      <w:sz w:val="18"/>
                    </w:rPr>
                    <w:t>this._id =  id; this._monthlyCost =</w:t>
                  </w:r>
                  <w:r>
                    <w:rPr>
                      <w:rFonts w:ascii="Courier New"/>
                      <w:spacing w:val="-26"/>
                      <w:sz w:val="18"/>
                    </w:rPr>
                    <w:t> </w:t>
                  </w:r>
                  <w:r>
                    <w:rPr>
                      <w:rFonts w:ascii="Courier New"/>
                      <w:sz w:val="18"/>
                    </w:rPr>
                    <w:t>monthlyCost;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Department...</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48pt;mso-position-horizontal-relative:page;mso-position-vertical-relative:paragraph;z-index:-14889984;mso-wrap-distance-left:0;mso-wrap-distance-right:0" type="#_x0000_t202" filled="false" stroked="true" strokeweight=".375pt" strokecolor="#000000">
            <v:textbox inset="0,0,0,0">
              <w:txbxContent>
                <w:p>
                  <w:pPr>
                    <w:spacing w:line="247" w:lineRule="auto" w:before="52"/>
                    <w:ind w:left="268" w:right="7552" w:hanging="216"/>
                    <w:jc w:val="left"/>
                    <w:rPr>
                      <w:rFonts w:ascii="Courier New"/>
                      <w:sz w:val="18"/>
                    </w:rPr>
                  </w:pPr>
                  <w:r>
                    <w:rPr>
                      <w:rFonts w:ascii="Courier New"/>
                      <w:sz w:val="18"/>
                    </w:rPr>
                    <w:t>constructor(name,</w:t>
                  </w:r>
                  <w:r>
                    <w:rPr>
                      <w:rFonts w:ascii="Courier New"/>
                      <w:spacing w:val="-19"/>
                      <w:sz w:val="18"/>
                    </w:rPr>
                    <w:t> </w:t>
                  </w:r>
                  <w:r>
                    <w:rPr>
                      <w:rFonts w:ascii="Courier New"/>
                      <w:sz w:val="18"/>
                    </w:rPr>
                    <w:t>staff){ super(name); this._staff =</w:t>
                  </w:r>
                  <w:r>
                    <w:rPr>
                      <w:rFonts w:ascii="Courier New"/>
                      <w:spacing w:val="-8"/>
                      <w:sz w:val="18"/>
                    </w:rPr>
                    <w:t> </w:t>
                  </w:r>
                  <w:r>
                    <w:rPr>
                      <w:rFonts w:ascii="Courier New"/>
                      <w:sz w:val="18"/>
                    </w:rPr>
                    <w:t>staff;</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运行测试。然后大功告成。</w:t>
      </w:r>
    </w:p>
    <w:p>
      <w:pPr>
        <w:pStyle w:val="BodyText"/>
        <w:spacing w:before="10"/>
        <w:rPr>
          <w:sz w:val="21"/>
        </w:rPr>
      </w:pPr>
    </w:p>
    <w:p>
      <w:pPr>
        <w:pStyle w:val="BodyText"/>
        <w:spacing w:line="223" w:lineRule="auto"/>
        <w:ind w:left="120" w:right="200" w:firstLine="585"/>
      </w:pPr>
      <w:r>
        <w:rPr/>
        <w:t>多数时候，一个构造函数的工作原理都是这样：先（通过</w:t>
      </w:r>
      <w:r>
        <w:rPr>
          <w:rFonts w:ascii="Courier New" w:eastAsia="Courier New"/>
          <w:sz w:val="23"/>
        </w:rPr>
        <w:t>super</w:t>
      </w:r>
      <w:r>
        <w:rPr/>
        <w:t>调用）初始化共用的数据，再由各个子类完成额外的工作。但是，偶尔也需要将共用行为的初始化提升至超类，这时问题便来了。</w:t>
      </w:r>
    </w:p>
    <w:p>
      <w:pPr>
        <w:pStyle w:val="BodyText"/>
        <w:spacing w:before="1"/>
        <w:rPr>
          <w:sz w:val="21"/>
        </w:rPr>
      </w:pPr>
    </w:p>
    <w:p>
      <w:pPr>
        <w:pStyle w:val="BodyText"/>
        <w:spacing w:before="1"/>
        <w:ind w:left="705"/>
      </w:pPr>
      <w:r>
        <w:rPr/>
        <w:t>请看下面的例子。</w:t>
      </w:r>
    </w:p>
    <w:p>
      <w:pPr>
        <w:pStyle w:val="BodyText"/>
        <w:spacing w:before="6"/>
        <w:rPr>
          <w:sz w:val="37"/>
        </w:rPr>
      </w:pPr>
    </w:p>
    <w:p>
      <w:pPr>
        <w:pStyle w:val="Heading4"/>
      </w:pPr>
      <w:r>
        <w:rPr>
          <w:color w:val="0091DD"/>
        </w:rPr>
        <w:t>class Employee...</w:t>
      </w:r>
    </w:p>
    <w:p>
      <w:pPr>
        <w:pStyle w:val="BodyText"/>
        <w:rPr>
          <w:rFonts w:ascii="Times New Roman"/>
          <w:b/>
          <w:sz w:val="20"/>
        </w:rPr>
      </w:pPr>
    </w:p>
    <w:p>
      <w:pPr>
        <w:pStyle w:val="BodyText"/>
        <w:rPr>
          <w:rFonts w:ascii="Times New Roman"/>
          <w:b/>
          <w:sz w:val="20"/>
        </w:rPr>
      </w:pPr>
      <w:r>
        <w:rPr/>
        <w:pict>
          <v:group style="position:absolute;margin-left:48pt;margin-top:13.492031pt;width:516pt;height:19.5pt;mso-position-horizontal-relative:page;mso-position-vertical-relative:paragraph;z-index:-14888960;mso-wrap-distance-left:0;mso-wrap-distance-right:0" coordorigin="960,270" coordsize="10320,390">
            <v:shape style="position:absolute;left:960;top:269;width:10320;height:391" coordorigin="960,270" coordsize="10320,391" path="m11280,270l960,270,960,277,960,660,968,660,968,277,11273,277,11273,660,11280,660,11280,277,11280,270xe" filled="true" fillcolor="#000000" stroked="false">
              <v:path arrowok="t"/>
              <v:fill type="solid"/>
            </v:shape>
            <v:shape style="position:absolute;left:960;top:269;width:10320;height:390" type="#_x0000_t202" filled="false" stroked="false">
              <v:textbox inset="0,0,0,0">
                <w:txbxContent>
                  <w:p>
                    <w:pPr>
                      <w:spacing w:before="60"/>
                      <w:ind w:left="60" w:right="0" w:firstLine="0"/>
                      <w:jc w:val="left"/>
                      <w:rPr>
                        <w:rFonts w:ascii="Courier New"/>
                        <w:sz w:val="18"/>
                      </w:rPr>
                    </w:pPr>
                    <w:r>
                      <w:rPr>
                        <w:rFonts w:ascii="Courier New"/>
                        <w:sz w:val="18"/>
                      </w:rPr>
                      <w:t>constructor (name) {...}</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45pt;mso-position-horizontal-relative:char;mso-position-vertical-relative:line" coordorigin="0,0" coordsize="10320,900">
            <v:shape style="position:absolute;left:0;top:0;width:10320;height:901" coordorigin="0,0" coordsize="10320,901" path="m10320,0l10313,0,10313,892,8,892,8,0,0,0,0,892,0,900,8,900,10313,900,10320,900,10320,892,10320,0xe" filled="true" fillcolor="#000000" stroked="false">
              <v:path arrowok="t"/>
              <v:fill type="solid"/>
            </v:shape>
            <v:shape style="position:absolute;left:0;top:0;width:10320;height:900" type="#_x0000_t202" filled="false" stroked="false">
              <v:textbox inset="0,0,0,0">
                <w:txbxContent>
                  <w:p>
                    <w:pPr>
                      <w:spacing w:line="240" w:lineRule="auto" w:before="10"/>
                      <w:rPr>
                        <w:rFonts w:ascii="Times New Roman"/>
                        <w:b/>
                        <w:sz w:val="18"/>
                      </w:rPr>
                    </w:pPr>
                  </w:p>
                  <w:p>
                    <w:pPr>
                      <w:spacing w:before="0"/>
                      <w:ind w:left="60" w:right="0" w:firstLine="0"/>
                      <w:jc w:val="left"/>
                      <w:rPr>
                        <w:rFonts w:ascii="Courier New"/>
                        <w:sz w:val="18"/>
                      </w:rPr>
                    </w:pPr>
                    <w:r>
                      <w:rPr>
                        <w:rFonts w:ascii="Courier New"/>
                        <w:sz w:val="18"/>
                      </w:rPr>
                      <w:t>get isPrivileged() {...}</w:t>
                    </w:r>
                  </w:p>
                  <w:p>
                    <w:pPr>
                      <w:spacing w:line="240" w:lineRule="auto" w:before="1"/>
                      <w:rPr>
                        <w:rFonts w:ascii="Courier New"/>
                        <w:sz w:val="19"/>
                      </w:rPr>
                    </w:pPr>
                  </w:p>
                  <w:p>
                    <w:pPr>
                      <w:spacing w:before="0"/>
                      <w:ind w:left="60" w:right="0" w:firstLine="0"/>
                      <w:jc w:val="left"/>
                      <w:rPr>
                        <w:rFonts w:ascii="Courier New"/>
                        <w:sz w:val="18"/>
                      </w:rPr>
                    </w:pPr>
                    <w:r>
                      <w:rPr>
                        <w:rFonts w:ascii="Courier New"/>
                        <w:sz w:val="18"/>
                      </w:rPr>
                      <w:t>assignCar() {...}</w:t>
                    </w:r>
                  </w:p>
                </w:txbxContent>
              </v:textbox>
              <w10:wrap type="none"/>
            </v:shape>
          </v:group>
        </w:pict>
      </w:r>
      <w:r>
        <w:rPr>
          <w:rFonts w:ascii="Times New Roman"/>
          <w:sz w:val="20"/>
        </w:rPr>
      </w:r>
    </w:p>
    <w:p>
      <w:pPr>
        <w:pStyle w:val="BodyText"/>
        <w:rPr>
          <w:rFonts w:ascii="Times New Roman"/>
          <w:b/>
          <w:sz w:val="20"/>
        </w:rPr>
      </w:pPr>
    </w:p>
    <w:p>
      <w:pPr>
        <w:spacing w:before="231"/>
        <w:ind w:left="120" w:right="0" w:firstLine="0"/>
        <w:jc w:val="left"/>
        <w:rPr>
          <w:rFonts w:ascii="Times New Roman"/>
          <w:b/>
          <w:sz w:val="29"/>
        </w:rPr>
      </w:pPr>
      <w:r>
        <w:rPr>
          <w:rFonts w:ascii="Times New Roman"/>
          <w:b/>
          <w:color w:val="0091DD"/>
          <w:sz w:val="29"/>
        </w:rPr>
        <w:t>class Manager extends Employee...</w:t>
      </w:r>
    </w:p>
    <w:p>
      <w:pPr>
        <w:pStyle w:val="BodyText"/>
        <w:rPr>
          <w:rFonts w:ascii="Times New Roman"/>
          <w:b/>
          <w:sz w:val="20"/>
        </w:rPr>
      </w:pPr>
    </w:p>
    <w:p>
      <w:pPr>
        <w:pStyle w:val="BodyText"/>
        <w:spacing w:before="1"/>
        <w:rPr>
          <w:rFonts w:ascii="Times New Roman"/>
          <w:b/>
          <w:sz w:val="20"/>
        </w:rPr>
      </w:pPr>
      <w:r>
        <w:rPr/>
        <w:pict>
          <v:shape style="position:absolute;margin-left:48.1875pt;margin-top:13.715869pt;width:515.65pt;height:100.15pt;mso-position-horizontal-relative:page;mso-position-vertical-relative:paragraph;z-index:-14887424;mso-wrap-distance-left:0;mso-wrap-distance-right:0" type="#_x0000_t202" filled="false" stroked="true" strokeweight=".375pt" strokecolor="#000000">
            <v:textbox inset="0,0,0,0">
              <w:txbxContent>
                <w:p>
                  <w:pPr>
                    <w:spacing w:line="247" w:lineRule="auto" w:before="52"/>
                    <w:ind w:left="268" w:right="7446" w:hanging="216"/>
                    <w:jc w:val="left"/>
                    <w:rPr>
                      <w:rFonts w:ascii="Courier New"/>
                      <w:sz w:val="18"/>
                    </w:rPr>
                  </w:pPr>
                  <w:r>
                    <w:rPr>
                      <w:rFonts w:ascii="Courier New"/>
                      <w:sz w:val="18"/>
                    </w:rPr>
                    <w:t>constructor(name, grade)</w:t>
                  </w:r>
                  <w:r>
                    <w:rPr>
                      <w:rFonts w:ascii="Courier New"/>
                      <w:spacing w:val="-21"/>
                      <w:sz w:val="18"/>
                    </w:rPr>
                    <w:t> </w:t>
                  </w:r>
                  <w:r>
                    <w:rPr>
                      <w:rFonts w:ascii="Courier New"/>
                      <w:sz w:val="18"/>
                    </w:rPr>
                    <w:t>{ super(name);  this._grade =</w:t>
                  </w:r>
                  <w:r>
                    <w:rPr>
                      <w:rFonts w:ascii="Courier New"/>
                      <w:spacing w:val="-7"/>
                      <w:sz w:val="18"/>
                    </w:rPr>
                    <w:t> </w:t>
                  </w:r>
                  <w:r>
                    <w:rPr>
                      <w:rFonts w:ascii="Courier New"/>
                      <w:sz w:val="18"/>
                    </w:rPr>
                    <w:t>grade;</w:t>
                  </w:r>
                </w:p>
                <w:p>
                  <w:pPr>
                    <w:spacing w:before="0"/>
                    <w:ind w:left="268" w:right="0" w:firstLine="0"/>
                    <w:jc w:val="left"/>
                    <w:rPr>
                      <w:rFonts w:ascii="Courier New"/>
                      <w:sz w:val="18"/>
                    </w:rPr>
                  </w:pPr>
                  <w:r>
                    <w:rPr>
                      <w:rFonts w:ascii="Courier New"/>
                      <w:sz w:val="18"/>
                    </w:rPr>
                    <w:t>if (this.isPrivileged) this.assignCar(); // every subclass does this</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68" w:right="7641" w:hanging="216"/>
                    <w:jc w:val="left"/>
                    <w:rPr>
                      <w:rFonts w:ascii="Courier New"/>
                      <w:sz w:val="18"/>
                    </w:rPr>
                  </w:pPr>
                  <w:r>
                    <w:rPr>
                      <w:rFonts w:ascii="Courier New"/>
                      <w:sz w:val="18"/>
                    </w:rPr>
                    <w:t>get isPrivileged() { return this._grade &gt;4;</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574" w:firstLine="585"/>
        <w:jc w:val="left"/>
        <w:rPr>
          <w:sz w:val="29"/>
        </w:rPr>
      </w:pPr>
      <w:r>
        <w:rPr>
          <w:sz w:val="29"/>
        </w:rPr>
        <w:t>这里我无法简单地提升</w:t>
      </w:r>
      <w:r>
        <w:rPr>
          <w:rFonts w:ascii="Courier New" w:eastAsia="Courier New"/>
          <w:sz w:val="23"/>
        </w:rPr>
        <w:t>isPrivileged</w:t>
      </w:r>
      <w:r>
        <w:rPr>
          <w:sz w:val="29"/>
        </w:rPr>
        <w:t>函数至超类，因为调用它之前需要先为</w:t>
      </w:r>
      <w:r>
        <w:rPr>
          <w:rFonts w:ascii="Courier New" w:eastAsia="Courier New"/>
          <w:sz w:val="23"/>
        </w:rPr>
        <w:t>grade</w:t>
      </w:r>
      <w:r>
        <w:rPr>
          <w:sz w:val="29"/>
        </w:rPr>
        <w:t>字段赋值，而该字段只能在子类的构造函数中初始化。</w:t>
      </w:r>
    </w:p>
    <w:p>
      <w:pPr>
        <w:pStyle w:val="BodyText"/>
        <w:spacing w:before="271"/>
        <w:ind w:left="705"/>
      </w:pPr>
      <w:r>
        <w:rPr/>
        <w:t>在这种场景下，我可以对这部分公共代码使用提炼函数（</w:t>
      </w:r>
      <w:r>
        <w:rPr>
          <w:rFonts w:ascii="Times New Roman" w:eastAsia="Times New Roman"/>
        </w:rPr>
        <w:t>106</w:t>
      </w:r>
      <w:r>
        <w:rPr/>
        <w:t>）。</w:t>
      </w:r>
    </w:p>
    <w:p>
      <w:pPr>
        <w:pStyle w:val="BodyText"/>
        <w:spacing w:before="11"/>
        <w:rPr>
          <w:sz w:val="36"/>
        </w:rPr>
      </w:pPr>
    </w:p>
    <w:p>
      <w:pPr>
        <w:pStyle w:val="Heading4"/>
      </w:pPr>
      <w:r>
        <w:rPr>
          <w:color w:val="0091DD"/>
        </w:rPr>
        <w:t>class Manager...</w:t>
      </w:r>
    </w:p>
    <w:p>
      <w:pPr>
        <w:pStyle w:val="BodyText"/>
        <w:rPr>
          <w:rFonts w:ascii="Times New Roman"/>
          <w:b/>
          <w:sz w:val="20"/>
        </w:rPr>
      </w:pPr>
    </w:p>
    <w:p>
      <w:pPr>
        <w:pStyle w:val="BodyText"/>
        <w:spacing w:before="1"/>
        <w:rPr>
          <w:rFonts w:ascii="Times New Roman"/>
          <w:b/>
          <w:sz w:val="20"/>
        </w:rPr>
      </w:pPr>
      <w:r>
        <w:rPr/>
        <w:pict>
          <v:shape style="position:absolute;margin-left:48.1875pt;margin-top:13.707188pt;width:515.65pt;height:100.15pt;mso-position-horizontal-relative:page;mso-position-vertical-relative:paragraph;z-index:-14886912;mso-wrap-distance-left:0;mso-wrap-distance-right:0" type="#_x0000_t202" filled="false" stroked="true" strokeweight=".375pt" strokecolor="#000000">
            <v:textbox inset="0,0,0,0">
              <w:txbxContent>
                <w:p>
                  <w:pPr>
                    <w:spacing w:line="247" w:lineRule="auto" w:before="52"/>
                    <w:ind w:left="268" w:right="7446" w:hanging="216"/>
                    <w:jc w:val="left"/>
                    <w:rPr>
                      <w:rFonts w:ascii="Courier New"/>
                      <w:sz w:val="18"/>
                    </w:rPr>
                  </w:pPr>
                  <w:r>
                    <w:rPr>
                      <w:rFonts w:ascii="Courier New"/>
                      <w:sz w:val="18"/>
                    </w:rPr>
                    <w:t>constructor(name, grade)</w:t>
                  </w:r>
                  <w:r>
                    <w:rPr>
                      <w:rFonts w:ascii="Courier New"/>
                      <w:spacing w:val="-21"/>
                      <w:sz w:val="18"/>
                    </w:rPr>
                    <w:t> </w:t>
                  </w:r>
                  <w:r>
                    <w:rPr>
                      <w:rFonts w:ascii="Courier New"/>
                      <w:sz w:val="18"/>
                    </w:rPr>
                    <w:t>{ super(name);  this._grade =</w:t>
                  </w:r>
                  <w:r>
                    <w:rPr>
                      <w:rFonts w:ascii="Courier New"/>
                      <w:spacing w:val="-7"/>
                      <w:sz w:val="18"/>
                    </w:rPr>
                    <w:t> </w:t>
                  </w:r>
                  <w:r>
                    <w:rPr>
                      <w:rFonts w:ascii="Courier New"/>
                      <w:sz w:val="18"/>
                    </w:rPr>
                    <w:t>grade;</w:t>
                  </w:r>
                </w:p>
                <w:p>
                  <w:pPr>
                    <w:spacing w:before="0"/>
                    <w:ind w:left="268" w:right="0" w:firstLine="0"/>
                    <w:jc w:val="left"/>
                    <w:rPr>
                      <w:rFonts w:ascii="Courier New"/>
                      <w:sz w:val="18"/>
                    </w:rPr>
                  </w:pPr>
                  <w:r>
                    <w:rPr>
                      <w:rFonts w:ascii="Courier New"/>
                      <w:sz w:val="18"/>
                    </w:rPr>
                    <w:t>this.finishConstruction();</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finishConstruction() {</w:t>
                  </w:r>
                </w:p>
                <w:p>
                  <w:pPr>
                    <w:spacing w:before="6"/>
                    <w:ind w:left="268" w:right="0" w:firstLine="0"/>
                    <w:jc w:val="left"/>
                    <w:rPr>
                      <w:rFonts w:ascii="Courier New"/>
                      <w:sz w:val="18"/>
                    </w:rPr>
                  </w:pPr>
                  <w:r>
                    <w:rPr>
                      <w:rFonts w:ascii="Courier New"/>
                      <w:sz w:val="18"/>
                    </w:rPr>
                    <w:t>if (this.isPrivileged) this.assignCar();</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然后再使用函数上移（</w:t>
      </w:r>
      <w:r>
        <w:rPr>
          <w:rFonts w:ascii="Times New Roman" w:eastAsia="Times New Roman"/>
        </w:rPr>
        <w:t>350</w:t>
      </w:r>
      <w:r>
        <w:rPr/>
        <w:t>）将提炼得到的函数提升至超类。</w:t>
      </w:r>
    </w:p>
    <w:p>
      <w:pPr>
        <w:pStyle w:val="BodyText"/>
        <w:spacing w:before="6"/>
        <w:rPr>
          <w:sz w:val="37"/>
        </w:rPr>
      </w:pPr>
    </w:p>
    <w:p>
      <w:pPr>
        <w:pStyle w:val="Heading4"/>
        <w:spacing w:before="1"/>
      </w:pPr>
      <w:r>
        <w:rPr>
          <w:color w:val="0091DD"/>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71875pt;width:515.65pt;height:37.15pt;mso-position-horizontal-relative:page;mso-position-vertical-relative:paragraph;z-index:-148864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finishConstruction() {</w:t>
                  </w:r>
                </w:p>
                <w:p>
                  <w:pPr>
                    <w:spacing w:before="6"/>
                    <w:ind w:left="268" w:right="0" w:firstLine="0"/>
                    <w:jc w:val="left"/>
                    <w:rPr>
                      <w:rFonts w:ascii="Courier New"/>
                      <w:sz w:val="18"/>
                    </w:rPr>
                  </w:pPr>
                  <w:r>
                    <w:rPr>
                      <w:rFonts w:ascii="Courier New"/>
                      <w:sz w:val="18"/>
                    </w:rPr>
                    <w:t>if (this.isPrivileged) this.assignCar();</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4 函数下移（Push Down Method）" w:id="374"/>
      <w:bookmarkEnd w:id="374"/>
      <w:r>
        <w:rPr/>
      </w:r>
      <w:bookmarkStart w:name="_bookmark130" w:id="375"/>
      <w:bookmarkEnd w:id="375"/>
      <w:r>
        <w:rPr/>
      </w:r>
      <w:bookmarkStart w:name="_bookmark130" w:id="376"/>
      <w:bookmarkEnd w:id="376"/>
      <w:r>
        <w:rPr>
          <w:rFonts w:ascii="宋体" w:eastAsia="宋体" w:hint="eastAsia"/>
          <w:color w:val="0091DD"/>
          <w:spacing w:val="7"/>
          <w:sz w:val="41"/>
        </w:rPr>
        <w:t>函数下移</w:t>
      </w:r>
      <w:r>
        <w:rPr>
          <w:rFonts w:ascii="宋体" w:eastAsia="宋体" w:hint="eastAsia"/>
          <w:color w:val="0091DD"/>
          <w:sz w:val="41"/>
        </w:rPr>
        <w:t>（</w:t>
      </w:r>
      <w:r>
        <w:rPr>
          <w:b/>
          <w:color w:val="0091DD"/>
          <w:sz w:val="41"/>
        </w:rPr>
        <w:t>Push</w:t>
      </w:r>
      <w:r>
        <w:rPr>
          <w:b/>
          <w:color w:val="0091DD"/>
          <w:spacing w:val="1"/>
          <w:sz w:val="41"/>
        </w:rPr>
        <w:t> </w:t>
      </w:r>
      <w:r>
        <w:rPr>
          <w:b/>
          <w:color w:val="0091DD"/>
          <w:sz w:val="41"/>
        </w:rPr>
        <w:t>Down</w:t>
      </w:r>
      <w:r>
        <w:rPr>
          <w:b/>
          <w:color w:val="0091DD"/>
          <w:spacing w:val="1"/>
          <w:sz w:val="41"/>
        </w:rPr>
        <w:t> </w:t>
      </w:r>
      <w:r>
        <w:rPr>
          <w:b/>
          <w:color w:val="0091DD"/>
          <w:sz w:val="41"/>
        </w:rPr>
        <w:t>Method</w:t>
      </w:r>
      <w:r>
        <w:rPr>
          <w:rFonts w:ascii="宋体" w:eastAsia="宋体" w:hint="eastAsia"/>
          <w:color w:val="0091DD"/>
          <w:sz w:val="41"/>
        </w:rPr>
        <w:t>）</w:t>
      </w:r>
    </w:p>
    <w:p>
      <w:pPr>
        <w:pStyle w:val="BodyText"/>
        <w:spacing w:before="7"/>
        <w:rPr>
          <w:sz w:val="34"/>
        </w:rPr>
      </w:pPr>
    </w:p>
    <w:p>
      <w:pPr>
        <w:pStyle w:val="BodyText"/>
        <w:ind w:left="705"/>
      </w:pPr>
      <w:r>
        <w:rPr/>
        <w:t>反向重构：函数上移（</w:t>
      </w:r>
      <w:r>
        <w:rPr>
          <w:rFonts w:ascii="Times New Roman" w:eastAsia="Times New Roman"/>
        </w:rPr>
        <w:t>350</w:t>
      </w:r>
      <w:r>
        <w:rPr/>
        <w:t>）</w:t>
      </w:r>
    </w:p>
    <w:p>
      <w:pPr>
        <w:pStyle w:val="BodyText"/>
        <w:spacing w:before="3"/>
        <w:rPr>
          <w:sz w:val="19"/>
        </w:rPr>
      </w:pPr>
      <w:r>
        <w:rPr/>
        <w:drawing>
          <wp:anchor distT="0" distB="0" distL="0" distR="0" allowOverlap="1" layoutInCell="1" locked="0" behindDoc="0" simplePos="0" relativeHeight="1646">
            <wp:simplePos x="0" y="0"/>
            <wp:positionH relativeFrom="page">
              <wp:posOffset>2576512</wp:posOffset>
            </wp:positionH>
            <wp:positionV relativeFrom="paragraph">
              <wp:posOffset>181610</wp:posOffset>
            </wp:positionV>
            <wp:extent cx="2629330" cy="4226052"/>
            <wp:effectExtent l="0" t="0" r="0" b="0"/>
            <wp:wrapTopAndBottom/>
            <wp:docPr id="237" name="image120.jpeg"/>
            <wp:cNvGraphicFramePr>
              <a:graphicFrameLocks noChangeAspect="1"/>
            </wp:cNvGraphicFramePr>
            <a:graphic>
              <a:graphicData uri="http://schemas.openxmlformats.org/drawingml/2006/picture">
                <pic:pic>
                  <pic:nvPicPr>
                    <pic:cNvPr id="238" name="image120.jpeg"/>
                    <pic:cNvPicPr/>
                  </pic:nvPicPr>
                  <pic:blipFill>
                    <a:blip r:embed="rId129" cstate="print"/>
                    <a:stretch>
                      <a:fillRect/>
                    </a:stretch>
                  </pic:blipFill>
                  <pic:spPr>
                    <a:xfrm>
                      <a:off x="0" y="0"/>
                      <a:ext cx="2629330" cy="4226052"/>
                    </a:xfrm>
                    <a:prstGeom prst="rect">
                      <a:avLst/>
                    </a:prstGeom>
                  </pic:spPr>
                </pic:pic>
              </a:graphicData>
            </a:graphic>
          </wp:anchor>
        </w:drawing>
      </w:r>
      <w:r>
        <w:rPr/>
        <w:pict>
          <v:shape style="position:absolute;margin-left:48.1875pt;margin-top:360.612488pt;width:515.65pt;height:68.650pt;mso-position-horizontal-relative:page;mso-position-vertical-relative:paragraph;z-index:-14885376;mso-wrap-distance-left:0;mso-wrap-distance-right:0" type="#_x0000_t202" filled="false" stroked="true" strokeweight=".375pt" strokecolor="#000000">
            <v:textbox inset="0,0,0,0">
              <w:txbxContent>
                <w:p>
                  <w:pPr>
                    <w:spacing w:line="247" w:lineRule="auto" w:before="52"/>
                    <w:ind w:left="268" w:right="8397" w:hanging="216"/>
                    <w:jc w:val="left"/>
                    <w:rPr>
                      <w:rFonts w:ascii="Courier New"/>
                      <w:sz w:val="18"/>
                    </w:rPr>
                  </w:pPr>
                  <w:r>
                    <w:rPr>
                      <w:rFonts w:ascii="Courier New"/>
                      <w:sz w:val="18"/>
                    </w:rPr>
                    <w:t>class Employee { get quota {...}</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52" w:right="5984" w:firstLine="0"/>
                    <w:jc w:val="left"/>
                    <w:rPr>
                      <w:rFonts w:ascii="Courier New"/>
                      <w:sz w:val="18"/>
                    </w:rPr>
                  </w:pPr>
                  <w:r>
                    <w:rPr>
                      <w:rFonts w:ascii="Courier New"/>
                      <w:sz w:val="18"/>
                    </w:rPr>
                    <w:t>class Engineer extends Employee {...} class Salesman extends Employee {...}</w:t>
                  </w:r>
                </w:p>
              </w:txbxContent>
            </v:textbox>
            <v:stroke dashstyle="solid"/>
            <w10:wrap type="topAndBottom"/>
          </v:shape>
        </w:pict>
      </w:r>
      <w:r>
        <w:rPr/>
        <w:drawing>
          <wp:anchor distT="0" distB="0" distL="0" distR="0" allowOverlap="1" layoutInCell="1" locked="0" behindDoc="0" simplePos="0" relativeHeight="1648">
            <wp:simplePos x="0" y="0"/>
            <wp:positionH relativeFrom="page">
              <wp:posOffset>3657600</wp:posOffset>
            </wp:positionH>
            <wp:positionV relativeFrom="paragraph">
              <wp:posOffset>5639434</wp:posOffset>
            </wp:positionV>
            <wp:extent cx="457540" cy="767334"/>
            <wp:effectExtent l="0" t="0" r="0" b="0"/>
            <wp:wrapTopAndBottom/>
            <wp:docPr id="239" name="image42.jpeg"/>
            <wp:cNvGraphicFramePr>
              <a:graphicFrameLocks noChangeAspect="1"/>
            </wp:cNvGraphicFramePr>
            <a:graphic>
              <a:graphicData uri="http://schemas.openxmlformats.org/drawingml/2006/picture">
                <pic:pic>
                  <pic:nvPicPr>
                    <pic:cNvPr id="24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519.237488pt;width:515.65pt;height:58.15pt;mso-position-horizontal-relative:page;mso-position-vertical-relative:paragraph;z-index:-148843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Employee {...}</w:t>
                  </w:r>
                </w:p>
                <w:p>
                  <w:pPr>
                    <w:spacing w:line="247" w:lineRule="auto" w:before="6"/>
                    <w:ind w:left="52" w:right="5984" w:firstLine="0"/>
                    <w:jc w:val="left"/>
                    <w:rPr>
                      <w:rFonts w:ascii="Courier New"/>
                      <w:sz w:val="18"/>
                    </w:rPr>
                  </w:pPr>
                  <w:r>
                    <w:rPr>
                      <w:rFonts w:ascii="Courier New"/>
                      <w:sz w:val="18"/>
                    </w:rPr>
                    <w:t>class Engineer extends Employee {...} class Salesman extends Employee {</w:t>
                  </w:r>
                </w:p>
                <w:p>
                  <w:pPr>
                    <w:spacing w:before="0"/>
                    <w:ind w:left="268" w:right="0" w:firstLine="0"/>
                    <w:jc w:val="left"/>
                    <w:rPr>
                      <w:rFonts w:ascii="Courier New"/>
                      <w:sz w:val="18"/>
                    </w:rPr>
                  </w:pPr>
                  <w:r>
                    <w:rPr>
                      <w:rFonts w:ascii="Courier New"/>
                      <w:sz w:val="18"/>
                    </w:rPr>
                    <w:t>get quota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5"/>
        </w:rPr>
      </w:pPr>
    </w:p>
    <w:p>
      <w:pPr>
        <w:pStyle w:val="BodyText"/>
        <w:spacing w:before="6"/>
        <w:rPr>
          <w:sz w:val="17"/>
        </w:rPr>
      </w:pPr>
    </w:p>
    <w:p>
      <w:pPr>
        <w:pStyle w:val="BodyText"/>
        <w:spacing w:before="5"/>
        <w:rPr>
          <w:sz w:val="17"/>
        </w:rPr>
      </w:pPr>
    </w:p>
    <w:p>
      <w:pPr>
        <w:spacing w:after="0"/>
        <w:rPr>
          <w:sz w:val="17"/>
        </w:rPr>
        <w:sectPr>
          <w:pgSz w:w="12240" w:h="15840"/>
          <w:pgMar w:top="1360" w:bottom="280" w:left="840" w:right="840"/>
        </w:sectPr>
      </w:pPr>
    </w:p>
    <w:p>
      <w:pPr>
        <w:pStyle w:val="Heading3"/>
        <w:spacing w:before="35"/>
      </w:pPr>
      <w:r>
        <w:rPr>
          <w:color w:val="0091DD"/>
        </w:rPr>
        <w:t>动机</w:t>
      </w:r>
    </w:p>
    <w:p>
      <w:pPr>
        <w:pStyle w:val="BodyText"/>
        <w:spacing w:before="7"/>
        <w:rPr>
          <w:sz w:val="37"/>
        </w:rPr>
      </w:pPr>
    </w:p>
    <w:p>
      <w:pPr>
        <w:pStyle w:val="BodyText"/>
        <w:spacing w:line="223" w:lineRule="auto"/>
        <w:ind w:left="120" w:right="200" w:firstLine="585"/>
        <w:jc w:val="both"/>
      </w:pPr>
      <w:r>
        <w:rPr/>
        <w:t>如果超类中的某个函数只与一个（或少数几个）子类有关，那么最好将其从超类中挪走，放到真正关心它的子类中去。这项重构手法只有在超类明确知道哪些子类需要这个函数时适用。如果超类不知晓这个信息，那我就得用以多态取代条件表达式（</w:t>
      </w:r>
      <w:r>
        <w:rPr>
          <w:rFonts w:ascii="Times New Roman" w:eastAsia="Times New Roman"/>
        </w:rPr>
        <w:t>272</w:t>
      </w:r>
      <w:r>
        <w:rPr/>
        <w:t>），只留些共用的行为在超类。</w:t>
      </w:r>
    </w:p>
    <w:p>
      <w:pPr>
        <w:pStyle w:val="BodyText"/>
        <w:spacing w:before="6"/>
        <w:rPr>
          <w:sz w:val="36"/>
        </w:rPr>
      </w:pPr>
    </w:p>
    <w:p>
      <w:pPr>
        <w:pStyle w:val="Heading3"/>
      </w:pPr>
      <w:r>
        <w:rPr>
          <w:color w:val="0091DD"/>
        </w:rPr>
        <w:t>做法</w:t>
      </w:r>
    </w:p>
    <w:p>
      <w:pPr>
        <w:pStyle w:val="BodyText"/>
        <w:rPr>
          <w:sz w:val="20"/>
        </w:rPr>
      </w:pPr>
    </w:p>
    <w:p>
      <w:pPr>
        <w:pStyle w:val="BodyText"/>
        <w:spacing w:line="223" w:lineRule="auto" w:before="225"/>
        <w:ind w:left="420" w:right="2825"/>
      </w:pPr>
      <w:r>
        <w:rPr/>
        <w:pict>
          <v:group style="position:absolute;margin-left:51.5625pt;margin-top:18.172501pt;width:4.9pt;height:4.9pt;mso-position-horizontal-relative:page;mso-position-vertical-relative:paragraph;z-index:16573440"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573952"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将超类中的函数本体复制到每一个需要此函数的子类中。删除超类中的函数。</w:t>
      </w:r>
    </w:p>
    <w:p>
      <w:pPr>
        <w:pStyle w:val="BodyText"/>
        <w:spacing w:line="337" w:lineRule="exact"/>
        <w:ind w:left="420"/>
      </w:pPr>
      <w:r>
        <w:rPr/>
        <w:pict>
          <v:group style="position:absolute;margin-left:51.5625pt;margin-top:6.867188pt;width:4.9pt;height:4.9pt;mso-position-horizontal-relative:page;mso-position-vertical-relative:paragraph;z-index:16574464"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223" w:lineRule="auto" w:before="7"/>
        <w:ind w:left="420" w:right="4289"/>
      </w:pPr>
      <w:r>
        <w:rPr/>
        <w:pict>
          <v:group style="position:absolute;margin-left:51.5625pt;margin-top:7.2725pt;width:4.9pt;height:4.9pt;mso-position-horizontal-relative:page;mso-position-vertical-relative:paragraph;z-index:16574976"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575488"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spacing w:val="-1"/>
        </w:rPr>
        <w:t>将该函数从所有不需要它的那些子类中删除。</w:t>
      </w:r>
      <w:r>
        <w:rPr/>
        <w:t>测试。</w:t>
      </w:r>
    </w:p>
    <w:p>
      <w:pPr>
        <w:spacing w:after="0" w:line="223" w:lineRule="auto"/>
        <w:sectPr>
          <w:pgSz w:w="12240" w:h="15840"/>
          <w:pgMar w:top="102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5 字段下移（Push Down Field）" w:id="377"/>
      <w:bookmarkEnd w:id="377"/>
      <w:r>
        <w:rPr/>
      </w:r>
      <w:bookmarkStart w:name="_bookmark131" w:id="378"/>
      <w:bookmarkEnd w:id="378"/>
      <w:r>
        <w:rPr/>
      </w:r>
      <w:bookmarkStart w:name="_bookmark131" w:id="379"/>
      <w:bookmarkEnd w:id="379"/>
      <w:r>
        <w:rPr>
          <w:rFonts w:ascii="宋体" w:eastAsia="宋体" w:hint="eastAsia"/>
          <w:color w:val="0091DD"/>
          <w:spacing w:val="7"/>
          <w:sz w:val="41"/>
        </w:rPr>
        <w:t>字段下移</w:t>
      </w:r>
      <w:r>
        <w:rPr>
          <w:rFonts w:ascii="宋体" w:eastAsia="宋体" w:hint="eastAsia"/>
          <w:color w:val="0091DD"/>
          <w:sz w:val="41"/>
        </w:rPr>
        <w:t>（</w:t>
      </w:r>
      <w:r>
        <w:rPr>
          <w:b/>
          <w:color w:val="0091DD"/>
          <w:sz w:val="41"/>
        </w:rPr>
        <w:t>Push Down</w:t>
      </w:r>
      <w:r>
        <w:rPr>
          <w:b/>
          <w:color w:val="0091DD"/>
          <w:spacing w:val="1"/>
          <w:sz w:val="41"/>
        </w:rPr>
        <w:t> </w:t>
      </w:r>
      <w:r>
        <w:rPr>
          <w:b/>
          <w:color w:val="0091DD"/>
          <w:sz w:val="41"/>
        </w:rPr>
        <w:t>Field</w:t>
      </w:r>
      <w:r>
        <w:rPr>
          <w:rFonts w:ascii="宋体" w:eastAsia="宋体" w:hint="eastAsia"/>
          <w:color w:val="0091DD"/>
          <w:sz w:val="41"/>
        </w:rPr>
        <w:t>）</w:t>
      </w:r>
    </w:p>
    <w:p>
      <w:pPr>
        <w:pStyle w:val="BodyText"/>
        <w:spacing w:before="7"/>
        <w:rPr>
          <w:sz w:val="34"/>
        </w:rPr>
      </w:pPr>
    </w:p>
    <w:p>
      <w:pPr>
        <w:pStyle w:val="BodyText"/>
        <w:ind w:left="705"/>
      </w:pPr>
      <w:r>
        <w:rPr/>
        <w:t>反向重构：字段上移（</w:t>
      </w:r>
      <w:r>
        <w:rPr>
          <w:rFonts w:ascii="Times New Roman" w:eastAsia="Times New Roman"/>
        </w:rPr>
        <w:t>353</w:t>
      </w:r>
      <w:r>
        <w:rPr/>
        <w:t>）</w:t>
      </w:r>
    </w:p>
    <w:p>
      <w:pPr>
        <w:pStyle w:val="BodyText"/>
        <w:spacing w:before="3"/>
        <w:rPr>
          <w:sz w:val="19"/>
        </w:rPr>
      </w:pPr>
      <w:r>
        <w:rPr/>
        <w:drawing>
          <wp:anchor distT="0" distB="0" distL="0" distR="0" allowOverlap="1" layoutInCell="1" locked="0" behindDoc="0" simplePos="0" relativeHeight="1655">
            <wp:simplePos x="0" y="0"/>
            <wp:positionH relativeFrom="page">
              <wp:posOffset>2576512</wp:posOffset>
            </wp:positionH>
            <wp:positionV relativeFrom="paragraph">
              <wp:posOffset>181610</wp:posOffset>
            </wp:positionV>
            <wp:extent cx="2626360" cy="4727448"/>
            <wp:effectExtent l="0" t="0" r="0" b="0"/>
            <wp:wrapTopAndBottom/>
            <wp:docPr id="241" name="image121.jpeg"/>
            <wp:cNvGraphicFramePr>
              <a:graphicFrameLocks noChangeAspect="1"/>
            </wp:cNvGraphicFramePr>
            <a:graphic>
              <a:graphicData uri="http://schemas.openxmlformats.org/drawingml/2006/picture">
                <pic:pic>
                  <pic:nvPicPr>
                    <pic:cNvPr id="242" name="image121.jpeg"/>
                    <pic:cNvPicPr/>
                  </pic:nvPicPr>
                  <pic:blipFill>
                    <a:blip r:embed="rId130" cstate="print"/>
                    <a:stretch>
                      <a:fillRect/>
                    </a:stretch>
                  </pic:blipFill>
                  <pic:spPr>
                    <a:xfrm>
                      <a:off x="0" y="0"/>
                      <a:ext cx="2626360" cy="4727448"/>
                    </a:xfrm>
                    <a:prstGeom prst="rect">
                      <a:avLst/>
                    </a:prstGeom>
                  </pic:spPr>
                </pic:pic>
              </a:graphicData>
            </a:graphic>
          </wp:anchor>
        </w:drawing>
      </w:r>
      <w:r>
        <w:rPr/>
        <w:pict>
          <v:shape style="position:absolute;margin-left:48.1875pt;margin-top:400.362488pt;width:515.65pt;height:68.650pt;mso-position-horizontal-relative:page;mso-position-vertical-relative:paragraph;z-index:-14880768;mso-wrap-distance-left:0;mso-wrap-distance-right:0" type="#_x0000_t202" filled="false" stroked="true" strokeweight=".375pt" strokecolor="#000000">
            <v:textbox inset="0,0,0,0">
              <w:txbxContent>
                <w:p>
                  <w:pPr>
                    <w:tabs>
                      <w:tab w:pos="2103" w:val="left" w:leader="none"/>
                    </w:tabs>
                    <w:spacing w:line="247" w:lineRule="auto" w:before="52"/>
                    <w:ind w:left="232" w:right="7444" w:hanging="180"/>
                    <w:jc w:val="left"/>
                    <w:rPr>
                      <w:rFonts w:ascii="Courier New"/>
                      <w:sz w:val="18"/>
                    </w:rPr>
                  </w:pPr>
                  <w:r>
                    <w:rPr>
                      <w:rFonts w:ascii="Courier New"/>
                      <w:sz w:val="18"/>
                    </w:rPr>
                    <w:t>class</w:t>
                  </w:r>
                  <w:r>
                    <w:rPr>
                      <w:rFonts w:ascii="Courier New"/>
                      <w:spacing w:val="-5"/>
                      <w:sz w:val="18"/>
                    </w:rPr>
                    <w:t> </w:t>
                  </w:r>
                  <w:r>
                    <w:rPr>
                      <w:rFonts w:ascii="Courier New"/>
                      <w:sz w:val="18"/>
                    </w:rPr>
                    <w:t>Employee</w:t>
                  </w:r>
                  <w:r>
                    <w:rPr>
                      <w:rFonts w:ascii="Courier New"/>
                      <w:spacing w:val="-5"/>
                      <w:sz w:val="18"/>
                    </w:rPr>
                    <w:t> </w:t>
                  </w:r>
                  <w:r>
                    <w:rPr>
                      <w:rFonts w:ascii="Courier New"/>
                      <w:sz w:val="18"/>
                    </w:rPr>
                    <w:t>{</w:t>
                    <w:tab/>
                    <w:t>// </w:t>
                  </w:r>
                  <w:r>
                    <w:rPr>
                      <w:rFonts w:ascii="Courier New"/>
                      <w:spacing w:val="-5"/>
                      <w:sz w:val="18"/>
                    </w:rPr>
                    <w:t>Java </w:t>
                  </w:r>
                  <w:r>
                    <w:rPr>
                      <w:rFonts w:ascii="Courier New"/>
                      <w:sz w:val="18"/>
                    </w:rPr>
                    <w:t>private String</w:t>
                  </w:r>
                  <w:r>
                    <w:rPr>
                      <w:rFonts w:ascii="Courier New"/>
                      <w:spacing w:val="-8"/>
                      <w:sz w:val="18"/>
                    </w:rPr>
                    <w:t> </w:t>
                  </w:r>
                  <w:r>
                    <w:rPr>
                      <w:rFonts w:ascii="Courier New"/>
                      <w:sz w:val="18"/>
                    </w:rPr>
                    <w:t>quota;</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52" w:right="5984" w:firstLine="0"/>
                    <w:jc w:val="left"/>
                    <w:rPr>
                      <w:rFonts w:ascii="Courier New"/>
                      <w:sz w:val="18"/>
                    </w:rPr>
                  </w:pPr>
                  <w:r>
                    <w:rPr>
                      <w:rFonts w:ascii="Courier New"/>
                      <w:sz w:val="18"/>
                    </w:rPr>
                    <w:t>class Engineer extends Employee {...} class Salesman extends Employee {...}</w:t>
                  </w:r>
                </w:p>
              </w:txbxContent>
            </v:textbox>
            <v:stroke dashstyle="solid"/>
            <w10:wrap type="topAndBottom"/>
          </v:shape>
        </w:pict>
      </w:r>
      <w:r>
        <w:rPr/>
        <w:drawing>
          <wp:anchor distT="0" distB="0" distL="0" distR="0" allowOverlap="1" layoutInCell="1" locked="0" behindDoc="0" simplePos="0" relativeHeight="1657">
            <wp:simplePos x="0" y="0"/>
            <wp:positionH relativeFrom="page">
              <wp:posOffset>3657600</wp:posOffset>
            </wp:positionH>
            <wp:positionV relativeFrom="paragraph">
              <wp:posOffset>6144259</wp:posOffset>
            </wp:positionV>
            <wp:extent cx="457540" cy="767334"/>
            <wp:effectExtent l="0" t="0" r="0" b="0"/>
            <wp:wrapTopAndBottom/>
            <wp:docPr id="243" name="image42.jpeg"/>
            <wp:cNvGraphicFramePr>
              <a:graphicFrameLocks noChangeAspect="1"/>
            </wp:cNvGraphicFramePr>
            <a:graphic>
              <a:graphicData uri="http://schemas.openxmlformats.org/drawingml/2006/picture">
                <pic:pic>
                  <pic:nvPicPr>
                    <pic:cNvPr id="24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group style="position:absolute;margin-left:48pt;margin-top:558.799988pt;width:516pt;height:48.4pt;mso-position-horizontal-relative:page;mso-position-vertical-relative:paragraph;z-index:-14879232;mso-wrap-distance-left:0;mso-wrap-distance-right:0" coordorigin="960,11176" coordsize="10320,968">
            <v:shape style="position:absolute;left:960;top:11176;width:10320;height:968" coordorigin="960,11176" coordsize="10320,968" path="m11280,11176l960,11176,960,11183,960,12144,968,12144,968,11183,11273,11183,11273,12144,11280,12144,11280,11183,11280,11176xe" filled="true" fillcolor="#000000" stroked="false">
              <v:path arrowok="t"/>
              <v:fill type="solid"/>
            </v:shape>
            <v:shape style="position:absolute;left:960;top:11176;width:10320;height:968" type="#_x0000_t202" filled="false" stroked="false">
              <v:textbox inset="0,0,0,0">
                <w:txbxContent>
                  <w:p>
                    <w:pPr>
                      <w:spacing w:before="60"/>
                      <w:ind w:left="60" w:right="0" w:firstLine="0"/>
                      <w:jc w:val="left"/>
                      <w:rPr>
                        <w:rFonts w:ascii="Courier New"/>
                        <w:sz w:val="18"/>
                      </w:rPr>
                    </w:pPr>
                    <w:r>
                      <w:rPr>
                        <w:rFonts w:ascii="Courier New"/>
                        <w:sz w:val="18"/>
                      </w:rPr>
                      <w:t>class Employee {...}</w:t>
                    </w:r>
                  </w:p>
                  <w:p>
                    <w:pPr>
                      <w:spacing w:before="6"/>
                      <w:ind w:left="60" w:right="0" w:firstLine="0"/>
                      <w:jc w:val="left"/>
                      <w:rPr>
                        <w:rFonts w:ascii="Courier New"/>
                        <w:sz w:val="18"/>
                      </w:rPr>
                    </w:pPr>
                    <w:r>
                      <w:rPr>
                        <w:rFonts w:ascii="Courier New"/>
                        <w:sz w:val="18"/>
                      </w:rPr>
                      <w:t>class Engineer extends Employee {...}</w:t>
                    </w:r>
                  </w:p>
                  <w:p>
                    <w:pPr>
                      <w:spacing w:line="240" w:lineRule="auto" w:before="1"/>
                      <w:rPr>
                        <w:rFonts w:ascii="Courier New"/>
                        <w:sz w:val="19"/>
                      </w:rPr>
                    </w:pPr>
                  </w:p>
                  <w:p>
                    <w:pPr>
                      <w:spacing w:before="0"/>
                      <w:ind w:left="60" w:right="0" w:firstLine="0"/>
                      <w:jc w:val="left"/>
                      <w:rPr>
                        <w:rFonts w:ascii="Courier New"/>
                        <w:sz w:val="18"/>
                      </w:rPr>
                    </w:pPr>
                    <w:r>
                      <w:rPr>
                        <w:rFonts w:ascii="Courier New"/>
                        <w:sz w:val="18"/>
                      </w:rPr>
                      <w:t>class Salesman extends Employee {</w:t>
                    </w:r>
                  </w:p>
                </w:txbxContent>
              </v:textbox>
              <w10:wrap type="none"/>
            </v:shape>
            <w10:wrap type="topAndBottom"/>
          </v:group>
        </w:pict>
      </w:r>
    </w:p>
    <w:p>
      <w:pPr>
        <w:pStyle w:val="BodyText"/>
        <w:spacing w:before="12"/>
        <w:rPr>
          <w:sz w:val="15"/>
        </w:rPr>
      </w:pPr>
    </w:p>
    <w:p>
      <w:pPr>
        <w:pStyle w:val="BodyText"/>
        <w:spacing w:before="6"/>
        <w:rPr>
          <w:sz w:val="17"/>
        </w:rPr>
      </w:pPr>
    </w:p>
    <w:p>
      <w:pPr>
        <w:pStyle w:val="BodyText"/>
        <w:spacing w:before="5"/>
        <w:rPr>
          <w:sz w:val="17"/>
        </w:rPr>
      </w:pPr>
    </w:p>
    <w:p>
      <w:pPr>
        <w:spacing w:after="0"/>
        <w:rPr>
          <w:sz w:val="17"/>
        </w:rPr>
        <w:sectPr>
          <w:pgSz w:w="12240" w:h="15840"/>
          <w:pgMar w:top="1360" w:bottom="280" w:left="840" w:right="840"/>
        </w:sectPr>
      </w:pPr>
    </w:p>
    <w:p>
      <w:pPr>
        <w:pStyle w:val="BodyText"/>
        <w:ind w:left="120"/>
        <w:rPr>
          <w:sz w:val="20"/>
        </w:rPr>
      </w:pPr>
      <w:r>
        <w:rPr>
          <w:sz w:val="20"/>
        </w:rPr>
        <w:pict>
          <v:group style="width:516pt;height:24pt;mso-position-horizontal-relative:char;mso-position-vertical-relative:line" coordorigin="0,0" coordsize="10320,480">
            <v:shape style="position:absolute;left:0;top:0;width:10320;height:481" coordorigin="0,0" coordsize="10320,481" path="m10320,0l10313,0,10313,472,8,472,8,0,0,0,0,472,0,480,8,480,10313,480,10320,480,10320,472,10320,0xe" filled="true" fillcolor="#000000" stroked="false">
              <v:path arrowok="t"/>
              <v:fill type="solid"/>
            </v:shape>
            <v:shape style="position:absolute;left:240;top:2;width:2503;height:204" type="#_x0000_t202" filled="false" stroked="false">
              <v:textbox inset="0,0,0,0">
                <w:txbxContent>
                  <w:p>
                    <w:pPr>
                      <w:spacing w:before="0"/>
                      <w:ind w:left="0" w:right="0" w:firstLine="0"/>
                      <w:jc w:val="left"/>
                      <w:rPr>
                        <w:rFonts w:ascii="Courier New"/>
                        <w:sz w:val="18"/>
                      </w:rPr>
                    </w:pPr>
                    <w:r>
                      <w:rPr>
                        <w:rFonts w:ascii="Courier New"/>
                        <w:sz w:val="18"/>
                      </w:rPr>
                      <w:t>protected String quota;</w:t>
                    </w:r>
                  </w:p>
                </w:txbxContent>
              </v:textbox>
              <w10:wrap type="none"/>
            </v:shape>
            <v:shape style="position:absolute;left:60;top:217;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sz w:val="20"/>
        </w:rPr>
      </w:r>
    </w:p>
    <w:p>
      <w:pPr>
        <w:pStyle w:val="BodyText"/>
        <w:rPr>
          <w:sz w:val="20"/>
        </w:rPr>
      </w:pPr>
    </w:p>
    <w:p>
      <w:pPr>
        <w:pStyle w:val="Heading3"/>
        <w:spacing w:before="188"/>
      </w:pPr>
      <w:r>
        <w:rPr>
          <w:color w:val="0091DD"/>
        </w:rPr>
        <w:t>动机</w:t>
      </w:r>
    </w:p>
    <w:p>
      <w:pPr>
        <w:pStyle w:val="BodyText"/>
        <w:spacing w:before="7"/>
        <w:rPr>
          <w:sz w:val="37"/>
        </w:rPr>
      </w:pPr>
    </w:p>
    <w:p>
      <w:pPr>
        <w:pStyle w:val="BodyText"/>
        <w:spacing w:line="223" w:lineRule="auto" w:before="1"/>
        <w:ind w:left="120" w:right="200" w:firstLine="585"/>
      </w:pPr>
      <w:r>
        <w:rPr/>
        <w:t>如果某个字段只被一个子类（或者一小部分子类）用到，就将其搬移到需要该字段的子类中。</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4874"/>
      </w:pPr>
      <w:r>
        <w:rPr/>
        <w:pict>
          <v:group style="position:absolute;margin-left:51.5625pt;margin-top:18.172501pt;width:4.9pt;height:4.9pt;mso-position-horizontal-relative:page;mso-position-vertical-relative:paragraph;z-index:1658009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pict>
          <v:group style="position:absolute;margin-left:51.5625pt;margin-top:35.422501pt;width:4.9pt;height:4.9pt;mso-position-horizontal-relative:page;mso-position-vertical-relative:paragraph;z-index:16580608" coordorigin="1031,708" coordsize="98,98">
            <v:shape style="position:absolute;left:1035;top:712;width:90;height:90" coordorigin="1035,712" coordsize="90,90" path="m1080,802l1062,799,1048,789,1039,775,1035,757,1039,740,1048,725,1062,716,1080,712,1098,716,1112,725,1121,740,1125,757,1121,775,1112,789,1098,799,1080,802xe" filled="true" fillcolor="#000000" stroked="false">
              <v:path arrowok="t"/>
              <v:fill type="solid"/>
            </v:shape>
            <v:shape style="position:absolute;left:1035;top:712;width:90;height:90" coordorigin="1035,712" coordsize="90,90" path="m1125,757l1121,775,1112,789,1098,799,1080,802,1062,799,1048,789,1039,775,1035,757,1039,740,1048,725,1062,716,1080,712,1098,716,1112,725,1121,740,1125,757e" filled="false" stroked="true" strokeweight=".375pt" strokecolor="#000000">
              <v:path arrowok="t"/>
              <v:stroke dashstyle="solid"/>
            </v:shape>
            <w10:wrap type="none"/>
          </v:group>
        </w:pict>
      </w:r>
      <w:r>
        <w:rPr/>
        <w:t>在所有需要该字段的子类中声明该字段。将该字段从超类中移除。</w:t>
      </w:r>
    </w:p>
    <w:p>
      <w:pPr>
        <w:pStyle w:val="BodyText"/>
        <w:spacing w:line="337" w:lineRule="exact"/>
        <w:ind w:left="420"/>
      </w:pPr>
      <w:r>
        <w:rPr/>
        <w:pict>
          <v:group style="position:absolute;margin-left:51.5625pt;margin-top:6.867188pt;width:4.9pt;height:4.9pt;mso-position-horizontal-relative:page;mso-position-vertical-relative:paragraph;z-index:16581120"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line="223" w:lineRule="auto" w:before="7"/>
        <w:ind w:left="420" w:right="4289"/>
      </w:pPr>
      <w:r>
        <w:rPr/>
        <w:pict>
          <v:group style="position:absolute;margin-left:51.5625pt;margin-top:7.2725pt;width:4.9pt;height:4.9pt;mso-position-horizontal-relative:page;mso-position-vertical-relative:paragraph;z-index:1658163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582144"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spacing w:val="-1"/>
        </w:rPr>
        <w:t>将该字段从所有不需要它的那些子类中删掉。</w:t>
      </w:r>
      <w:r>
        <w:rPr/>
        <w:t>测试。</w:t>
      </w:r>
    </w:p>
    <w:p>
      <w:pPr>
        <w:spacing w:after="0" w:line="223" w:lineRule="auto"/>
        <w:sectPr>
          <w:pgSz w:w="12240" w:h="15840"/>
          <w:pgMar w:top="960" w:bottom="280" w:left="840" w:right="840"/>
        </w:sectPr>
      </w:pPr>
    </w:p>
    <w:p>
      <w:pPr>
        <w:pStyle w:val="ListParagraph"/>
        <w:numPr>
          <w:ilvl w:val="1"/>
          <w:numId w:val="35"/>
        </w:numPr>
        <w:tabs>
          <w:tab w:pos="1374" w:val="left" w:leader="none"/>
          <w:tab w:pos="1375" w:val="left" w:leader="none"/>
        </w:tabs>
        <w:spacing w:line="225" w:lineRule="auto" w:before="62" w:after="0"/>
        <w:ind w:left="240" w:right="1103" w:firstLine="0"/>
        <w:jc w:val="left"/>
        <w:rPr>
          <w:rFonts w:ascii="宋体" w:eastAsia="宋体" w:hint="eastAsia"/>
          <w:sz w:val="41"/>
        </w:rPr>
      </w:pPr>
      <w:bookmarkStart w:name="12.6 以子类取代类型码（Replace Type Code with Sub" w:id="380"/>
      <w:bookmarkEnd w:id="380"/>
      <w:r>
        <w:rPr/>
      </w:r>
      <w:bookmarkStart w:name="_bookmark132" w:id="381"/>
      <w:bookmarkEnd w:id="381"/>
      <w:r>
        <w:rPr/>
      </w:r>
      <w:bookmarkStart w:name="_bookmark132" w:id="382"/>
      <w:bookmarkEnd w:id="382"/>
      <w:r>
        <w:rPr>
          <w:rFonts w:ascii="宋体" w:eastAsia="宋体" w:hint="eastAsia"/>
          <w:color w:val="0091DD"/>
          <w:spacing w:val="7"/>
          <w:sz w:val="41"/>
        </w:rPr>
        <w:t>以子类取代类型码</w:t>
      </w:r>
      <w:r>
        <w:rPr>
          <w:rFonts w:ascii="宋体" w:eastAsia="宋体" w:hint="eastAsia"/>
          <w:color w:val="0091DD"/>
          <w:sz w:val="41"/>
        </w:rPr>
        <w:t>（</w:t>
      </w:r>
      <w:r>
        <w:rPr>
          <w:b/>
          <w:color w:val="0091DD"/>
          <w:sz w:val="41"/>
        </w:rPr>
        <w:t>Replace</w:t>
      </w:r>
      <w:r>
        <w:rPr>
          <w:b/>
          <w:color w:val="0091DD"/>
          <w:spacing w:val="13"/>
          <w:sz w:val="41"/>
        </w:rPr>
        <w:t> </w:t>
      </w:r>
      <w:r>
        <w:rPr>
          <w:b/>
          <w:color w:val="0091DD"/>
          <w:sz w:val="41"/>
        </w:rPr>
        <w:t>Type</w:t>
      </w:r>
      <w:r>
        <w:rPr>
          <w:b/>
          <w:color w:val="0091DD"/>
          <w:spacing w:val="14"/>
          <w:sz w:val="41"/>
        </w:rPr>
        <w:t> </w:t>
      </w:r>
      <w:r>
        <w:rPr>
          <w:b/>
          <w:color w:val="0091DD"/>
          <w:sz w:val="41"/>
        </w:rPr>
        <w:t>Code</w:t>
      </w:r>
      <w:r>
        <w:rPr>
          <w:b/>
          <w:color w:val="0091DD"/>
          <w:spacing w:val="14"/>
          <w:sz w:val="41"/>
        </w:rPr>
        <w:t> </w:t>
      </w:r>
      <w:r>
        <w:rPr>
          <w:b/>
          <w:color w:val="0091DD"/>
          <w:sz w:val="41"/>
        </w:rPr>
        <w:t>with Subclasses</w:t>
      </w:r>
      <w:r>
        <w:rPr>
          <w:rFonts w:ascii="宋体" w:eastAsia="宋体" w:hint="eastAsia"/>
          <w:color w:val="0091DD"/>
          <w:sz w:val="41"/>
        </w:rPr>
        <w:t>）</w:t>
      </w:r>
    </w:p>
    <w:p>
      <w:pPr>
        <w:pStyle w:val="BodyText"/>
        <w:spacing w:before="9"/>
        <w:rPr>
          <w:sz w:val="36"/>
        </w:rPr>
      </w:pPr>
    </w:p>
    <w:p>
      <w:pPr>
        <w:pStyle w:val="BodyText"/>
        <w:spacing w:line="223" w:lineRule="auto"/>
        <w:ind w:left="120" w:firstLine="585"/>
      </w:pPr>
      <w:r>
        <w:rPr/>
        <w:t>包含旧重构：以</w:t>
      </w:r>
      <w:r>
        <w:rPr>
          <w:rFonts w:ascii="Times New Roman" w:eastAsia="Times New Roman"/>
        </w:rPr>
        <w:t>State/Strategy</w:t>
      </w:r>
      <w:r>
        <w:rPr/>
        <w:t>取代类型码（</w:t>
      </w:r>
      <w:r>
        <w:rPr>
          <w:rFonts w:ascii="Times New Roman" w:eastAsia="Times New Roman"/>
        </w:rPr>
        <w:t>Replace Type Code with State/Strategy</w:t>
      </w:r>
      <w:r>
        <w:rPr/>
        <w:t>）</w:t>
      </w:r>
    </w:p>
    <w:p>
      <w:pPr>
        <w:pStyle w:val="BodyText"/>
        <w:spacing w:line="412" w:lineRule="auto" w:before="271" w:after="17"/>
        <w:ind w:left="705" w:right="4402"/>
      </w:pPr>
      <w:r>
        <w:rPr/>
        <w:t>包含旧重构：提炼子类（</w:t>
      </w:r>
      <w:r>
        <w:rPr>
          <w:rFonts w:ascii="Times New Roman" w:eastAsia="Times New Roman"/>
        </w:rPr>
        <w:t>Extract Subclass</w:t>
      </w:r>
      <w:r>
        <w:rPr/>
        <w:t>） 反向重构：移除子类（</w:t>
      </w:r>
      <w:r>
        <w:rPr>
          <w:rFonts w:ascii="Times New Roman" w:eastAsia="Times New Roman"/>
        </w:rPr>
        <w:t>369</w:t>
      </w:r>
      <w:r>
        <w:rPr/>
        <w:t>）</w:t>
      </w:r>
    </w:p>
    <w:p>
      <w:pPr>
        <w:pStyle w:val="BodyText"/>
        <w:ind w:left="3217"/>
        <w:rPr>
          <w:sz w:val="20"/>
        </w:rPr>
      </w:pPr>
      <w:r>
        <w:rPr>
          <w:sz w:val="20"/>
        </w:rPr>
        <w:drawing>
          <wp:inline distT="0" distB="0" distL="0" distR="0">
            <wp:extent cx="2617634" cy="1432560"/>
            <wp:effectExtent l="0" t="0" r="0" b="0"/>
            <wp:docPr id="245" name="image122.jpeg"/>
            <wp:cNvGraphicFramePr>
              <a:graphicFrameLocks noChangeAspect="1"/>
            </wp:cNvGraphicFramePr>
            <a:graphic>
              <a:graphicData uri="http://schemas.openxmlformats.org/drawingml/2006/picture">
                <pic:pic>
                  <pic:nvPicPr>
                    <pic:cNvPr id="246" name="image122.jpeg"/>
                    <pic:cNvPicPr/>
                  </pic:nvPicPr>
                  <pic:blipFill>
                    <a:blip r:embed="rId131" cstate="print"/>
                    <a:stretch>
                      <a:fillRect/>
                    </a:stretch>
                  </pic:blipFill>
                  <pic:spPr>
                    <a:xfrm>
                      <a:off x="0" y="0"/>
                      <a:ext cx="2617634" cy="1432560"/>
                    </a:xfrm>
                    <a:prstGeom prst="rect">
                      <a:avLst/>
                    </a:prstGeom>
                  </pic:spPr>
                </pic:pic>
              </a:graphicData>
            </a:graphic>
          </wp:inline>
        </w:drawing>
      </w:r>
      <w:r>
        <w:rPr>
          <w:sz w:val="20"/>
        </w:rPr>
      </w:r>
    </w:p>
    <w:p>
      <w:pPr>
        <w:pStyle w:val="BodyText"/>
        <w:spacing w:before="3"/>
        <w:rPr>
          <w:sz w:val="19"/>
        </w:rPr>
      </w:pPr>
      <w:r>
        <w:rPr/>
        <w:pict>
          <v:shape style="position:absolute;margin-left:48.1875pt;margin-top:14.5125pt;width:515.65pt;height:37.5pt;mso-position-horizontal-relative:page;mso-position-vertical-relative:paragraph;z-index:-14874624;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createEmployee(name, type) { return new Employee(name, type);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669">
            <wp:simplePos x="0" y="0"/>
            <wp:positionH relativeFrom="page">
              <wp:posOffset>3657600</wp:posOffset>
            </wp:positionH>
            <wp:positionV relativeFrom="paragraph">
              <wp:posOffset>843914</wp:posOffset>
            </wp:positionV>
            <wp:extent cx="457540" cy="767334"/>
            <wp:effectExtent l="0" t="0" r="0" b="0"/>
            <wp:wrapTopAndBottom/>
            <wp:docPr id="247" name="image42.jpeg"/>
            <wp:cNvGraphicFramePr>
              <a:graphicFrameLocks noChangeAspect="1"/>
            </wp:cNvGraphicFramePr>
            <a:graphic>
              <a:graphicData uri="http://schemas.openxmlformats.org/drawingml/2006/picture">
                <pic:pic>
                  <pic:nvPicPr>
                    <pic:cNvPr id="24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141.637497pt;width:515.65pt;height:69pt;mso-position-horizontal-relative:page;mso-position-vertical-relative:paragraph;z-index:-14873600;mso-wrap-distance-left:0;mso-wrap-distance-right:0" type="#_x0000_t202" filled="false" stroked="true" strokeweight=".375pt" strokecolor="#000000">
            <v:textbox inset="0,0,0,0">
              <w:txbxContent>
                <w:p>
                  <w:pPr>
                    <w:spacing w:line="247" w:lineRule="auto" w:before="52"/>
                    <w:ind w:left="268" w:right="6257" w:hanging="216"/>
                    <w:jc w:val="both"/>
                    <w:rPr>
                      <w:rFonts w:ascii="Courier New"/>
                      <w:sz w:val="18"/>
                    </w:rPr>
                  </w:pPr>
                  <w:r>
                    <w:rPr>
                      <w:rFonts w:ascii="Courier New"/>
                      <w:sz w:val="18"/>
                    </w:rPr>
                    <w:t>function createEmployee(name, type)</w:t>
                  </w:r>
                  <w:r>
                    <w:rPr>
                      <w:rFonts w:ascii="Courier New"/>
                      <w:spacing w:val="-31"/>
                      <w:sz w:val="18"/>
                    </w:rPr>
                    <w:t> </w:t>
                  </w:r>
                  <w:r>
                    <w:rPr>
                      <w:rFonts w:ascii="Courier New"/>
                      <w:sz w:val="18"/>
                    </w:rPr>
                    <w:t>{ switch (type)</w:t>
                  </w:r>
                  <w:r>
                    <w:rPr>
                      <w:rFonts w:ascii="Courier New"/>
                      <w:spacing w:val="-3"/>
                      <w:sz w:val="18"/>
                    </w:rPr>
                    <w:t> </w:t>
                  </w:r>
                  <w:r>
                    <w:rPr>
                      <w:rFonts w:ascii="Courier New"/>
                      <w:sz w:val="18"/>
                    </w:rPr>
                    <w:t>{</w:t>
                  </w:r>
                </w:p>
                <w:p>
                  <w:pPr>
                    <w:spacing w:line="247" w:lineRule="auto" w:before="0"/>
                    <w:ind w:left="484" w:right="5177" w:firstLine="0"/>
                    <w:jc w:val="both"/>
                    <w:rPr>
                      <w:rFonts w:ascii="Courier New"/>
                      <w:sz w:val="18"/>
                    </w:rPr>
                  </w:pPr>
                  <w:r>
                    <w:rPr>
                      <w:rFonts w:ascii="Courier New"/>
                      <w:sz w:val="18"/>
                    </w:rPr>
                    <w:t>case "engineer": return new</w:t>
                  </w:r>
                  <w:r>
                    <w:rPr>
                      <w:rFonts w:ascii="Courier New"/>
                      <w:spacing w:val="-36"/>
                      <w:sz w:val="18"/>
                    </w:rPr>
                    <w:t> </w:t>
                  </w:r>
                  <w:r>
                    <w:rPr>
                      <w:rFonts w:ascii="Courier New"/>
                      <w:sz w:val="18"/>
                    </w:rPr>
                    <w:t>Engineer(name); case "salesman": return new</w:t>
                  </w:r>
                  <w:r>
                    <w:rPr>
                      <w:rFonts w:ascii="Courier New"/>
                      <w:spacing w:val="-36"/>
                      <w:sz w:val="18"/>
                    </w:rPr>
                    <w:t> </w:t>
                  </w:r>
                  <w:r>
                    <w:rPr>
                      <w:rFonts w:ascii="Courier New"/>
                      <w:sz w:val="18"/>
                    </w:rPr>
                    <w:t>Salesman(name); case "manager": return new Manager</w:t>
                  </w:r>
                  <w:r>
                    <w:rPr>
                      <w:rFonts w:ascii="Courier New"/>
                      <w:spacing w:val="-30"/>
                      <w:sz w:val="18"/>
                    </w:rPr>
                    <w:t> </w:t>
                  </w:r>
                  <w:r>
                    <w:rPr>
                      <w:rFonts w:ascii="Courier New"/>
                      <w:sz w:val="18"/>
                    </w:rPr>
                    <w:t>(name);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6"/>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12"/>
        <w:rPr>
          <w:sz w:val="35"/>
        </w:rPr>
      </w:pPr>
    </w:p>
    <w:p>
      <w:pPr>
        <w:pStyle w:val="BodyText"/>
        <w:spacing w:line="358" w:lineRule="exact"/>
        <w:ind w:left="705"/>
      </w:pPr>
      <w:r>
        <w:rPr/>
        <w:t>软件系统经常需要表现</w:t>
      </w:r>
      <w:r>
        <w:rPr>
          <w:rFonts w:ascii="Times New Roman" w:hAnsi="Times New Roman" w:eastAsia="Times New Roman"/>
        </w:rPr>
        <w:t>“</w:t>
      </w:r>
      <w:r>
        <w:rPr/>
        <w:t>相似但又不同的东西</w:t>
      </w:r>
      <w:r>
        <w:rPr>
          <w:rFonts w:ascii="Times New Roman" w:hAnsi="Times New Roman" w:eastAsia="Times New Roman"/>
        </w:rPr>
        <w:t>”</w:t>
      </w:r>
      <w:r>
        <w:rPr/>
        <w:t>，比如员工可以按职位分类</w:t>
      </w:r>
    </w:p>
    <w:p>
      <w:pPr>
        <w:pStyle w:val="BodyText"/>
        <w:spacing w:line="223" w:lineRule="auto" w:before="7"/>
        <w:ind w:left="120" w:right="200"/>
      </w:pPr>
      <w:r>
        <w:rPr/>
        <w:t>（工程师、经理、销售），订单可以按优先级分类（加急、常规）</w:t>
      </w:r>
      <w:r>
        <w:rPr>
          <w:spacing w:val="-4"/>
        </w:rPr>
        <w:t>。表现分类关</w:t>
      </w:r>
      <w:r>
        <w:rPr/>
        <w:t>系的第一种工具是类型码字段</w:t>
      </w:r>
      <w:r>
        <w:rPr>
          <w:rFonts w:ascii="Times New Roman" w:hAnsi="Times New Roman" w:eastAsia="Times New Roman"/>
        </w:rPr>
        <w:t>——</w:t>
      </w:r>
      <w:r>
        <w:rPr/>
        <w:t>根据具体的编程语言，可能实现为枚举、符 号、字符串或者数字。类型码的取值经常来自给系统提供数据的外部服务。</w:t>
      </w:r>
    </w:p>
    <w:p>
      <w:pPr>
        <w:spacing w:after="0" w:line="223" w:lineRule="auto"/>
        <w:sectPr>
          <w:pgSz w:w="12240" w:h="15840"/>
          <w:pgMar w:top="1360" w:bottom="280" w:left="840" w:right="840"/>
        </w:sectPr>
      </w:pPr>
    </w:p>
    <w:p>
      <w:pPr>
        <w:pStyle w:val="BodyText"/>
        <w:spacing w:line="223" w:lineRule="auto" w:before="60"/>
        <w:ind w:left="120" w:right="200" w:firstLine="585"/>
      </w:pPr>
      <w:r>
        <w:rPr/>
        <w:t>大多数时候，有这样的类型码就够了。但也有些时候，我可以再多往前一 </w:t>
      </w:r>
      <w:r>
        <w:rPr>
          <w:spacing w:val="-1"/>
        </w:rPr>
        <w:t>步，引入子类。继承有两个诱人之处。首先，你可以用多态来处理条件逻辑。如果有几个函数都在根据类型码的取值采取不同的行为，多态就显得特别有用。引</w:t>
      </w:r>
      <w:r>
        <w:rPr/>
        <w:t>入子类之后，我可以用以多态取代条件表达式（</w:t>
      </w:r>
      <w:r>
        <w:rPr>
          <w:rFonts w:ascii="Times New Roman" w:eastAsia="Times New Roman"/>
        </w:rPr>
        <w:t>272</w:t>
      </w:r>
      <w:r>
        <w:rPr/>
        <w:t>）来处理这些函数。</w:t>
      </w:r>
    </w:p>
    <w:p>
      <w:pPr>
        <w:pStyle w:val="BodyText"/>
        <w:spacing w:before="8"/>
        <w:rPr>
          <w:sz w:val="22"/>
        </w:rPr>
      </w:pPr>
    </w:p>
    <w:p>
      <w:pPr>
        <w:pStyle w:val="BodyText"/>
        <w:spacing w:line="223" w:lineRule="auto"/>
        <w:ind w:left="120" w:right="200" w:firstLine="585"/>
      </w:pPr>
      <w:r>
        <w:rPr/>
        <w:t>另外，有些字段或函数只对特定的类型码取值才有意义，例如</w:t>
      </w:r>
      <w:r>
        <w:rPr>
          <w:rFonts w:ascii="Times New Roman" w:hAnsi="Times New Roman" w:eastAsia="Times New Roman"/>
        </w:rPr>
        <w:t>“</w:t>
      </w:r>
      <w:r>
        <w:rPr/>
        <w:t>销售目标</w:t>
      </w:r>
      <w:r>
        <w:rPr>
          <w:rFonts w:ascii="Times New Roman" w:hAnsi="Times New Roman" w:eastAsia="Times New Roman"/>
        </w:rPr>
        <w:t>”</w:t>
      </w:r>
      <w:r>
        <w:rPr/>
        <w:t>只对</w:t>
      </w:r>
      <w:r>
        <w:rPr>
          <w:rFonts w:ascii="Times New Roman" w:hAnsi="Times New Roman" w:eastAsia="Times New Roman"/>
        </w:rPr>
        <w:t>“</w:t>
      </w:r>
      <w:r>
        <w:rPr/>
        <w:t>销售</w:t>
      </w:r>
      <w:r>
        <w:rPr>
          <w:rFonts w:ascii="Times New Roman" w:hAnsi="Times New Roman" w:eastAsia="Times New Roman"/>
        </w:rPr>
        <w:t>”</w:t>
      </w:r>
      <w:r>
        <w:rPr/>
        <w:t>这类员工才有意义。此时我可以创建子类，然后用字段下移（</w:t>
      </w:r>
      <w:r>
        <w:rPr>
          <w:rFonts w:ascii="Times New Roman" w:hAnsi="Times New Roman" w:eastAsia="Times New Roman"/>
        </w:rPr>
        <w:t>361</w:t>
      </w:r>
      <w:r>
        <w:rPr/>
        <w:t>）把这样的字段放到合适的子类中去。当然，我也可以加入验证逻辑，确保只有当类型码取值正确时才使用该字段，不过子类的形式能更明确地表达数据与类型之间的关系。</w:t>
      </w:r>
    </w:p>
    <w:p>
      <w:pPr>
        <w:pStyle w:val="BodyText"/>
        <w:spacing w:before="8"/>
        <w:rPr>
          <w:sz w:val="22"/>
        </w:rPr>
      </w:pPr>
    </w:p>
    <w:p>
      <w:pPr>
        <w:pStyle w:val="BodyText"/>
        <w:spacing w:line="223" w:lineRule="auto"/>
        <w:ind w:left="120" w:right="169" w:firstLine="585"/>
      </w:pPr>
      <w:r>
        <w:rPr/>
        <w:t>在使用以子类取代类型码时，我需要考虑一个问题：应该直接处理携带类型码的这个类，还是应该处理类型码本身呢？以前面的例子来说，我是应该让</w:t>
      </w:r>
      <w:r>
        <w:rPr>
          <w:rFonts w:ascii="Times New Roman" w:hAnsi="Times New Roman" w:eastAsia="Times New Roman"/>
        </w:rPr>
        <w:t>“</w:t>
      </w:r>
      <w:r>
        <w:rPr/>
        <w:t>工程师</w:t>
      </w:r>
      <w:r>
        <w:rPr>
          <w:rFonts w:ascii="Times New Roman" w:hAnsi="Times New Roman" w:eastAsia="Times New Roman"/>
        </w:rPr>
        <w:t>”</w:t>
      </w:r>
      <w:r>
        <w:rPr/>
        <w:t>成为</w:t>
      </w:r>
      <w:r>
        <w:rPr>
          <w:rFonts w:ascii="Times New Roman" w:hAnsi="Times New Roman" w:eastAsia="Times New Roman"/>
        </w:rPr>
        <w:t>“</w:t>
      </w:r>
      <w:r>
        <w:rPr/>
        <w:t>员工</w:t>
      </w:r>
      <w:r>
        <w:rPr>
          <w:rFonts w:ascii="Times New Roman" w:hAnsi="Times New Roman" w:eastAsia="Times New Roman"/>
        </w:rPr>
        <w:t>”</w:t>
      </w:r>
      <w:r>
        <w:rPr/>
        <w:t>的子类，还是应该在</w:t>
      </w:r>
      <w:r>
        <w:rPr>
          <w:rFonts w:ascii="Times New Roman" w:hAnsi="Times New Roman" w:eastAsia="Times New Roman"/>
        </w:rPr>
        <w:t>“</w:t>
      </w:r>
      <w:r>
        <w:rPr/>
        <w:t>员工</w:t>
      </w:r>
      <w:r>
        <w:rPr>
          <w:rFonts w:ascii="Times New Roman" w:hAnsi="Times New Roman" w:eastAsia="Times New Roman"/>
        </w:rPr>
        <w:t>”</w:t>
      </w:r>
      <w:r>
        <w:rPr/>
        <w:t>类包含</w:t>
      </w:r>
      <w:r>
        <w:rPr>
          <w:rFonts w:ascii="Times New Roman" w:hAnsi="Times New Roman" w:eastAsia="Times New Roman"/>
        </w:rPr>
        <w:t>“</w:t>
      </w:r>
      <w:r>
        <w:rPr/>
        <w:t>员工类别</w:t>
      </w:r>
      <w:r>
        <w:rPr>
          <w:rFonts w:ascii="Times New Roman" w:hAnsi="Times New Roman" w:eastAsia="Times New Roman"/>
        </w:rPr>
        <w:t>”</w:t>
      </w:r>
      <w:r>
        <w:rPr>
          <w:spacing w:val="-2"/>
        </w:rPr>
        <w:t>属性、从后者继承</w:t>
      </w:r>
      <w:r>
        <w:rPr/>
        <w:t>出</w:t>
      </w:r>
      <w:r>
        <w:rPr>
          <w:rFonts w:ascii="Times New Roman" w:hAnsi="Times New Roman" w:eastAsia="Times New Roman"/>
        </w:rPr>
        <w:t>“</w:t>
      </w:r>
      <w:r>
        <w:rPr/>
        <w:t>工程师</w:t>
      </w:r>
      <w:r>
        <w:rPr>
          <w:rFonts w:ascii="Times New Roman" w:hAnsi="Times New Roman" w:eastAsia="Times New Roman"/>
        </w:rPr>
        <w:t>”</w:t>
      </w:r>
      <w:r>
        <w:rPr/>
        <w:t>和</w:t>
      </w:r>
      <w:r>
        <w:rPr>
          <w:rFonts w:ascii="Times New Roman" w:hAnsi="Times New Roman" w:eastAsia="Times New Roman"/>
        </w:rPr>
        <w:t>“</w:t>
      </w:r>
      <w:r>
        <w:rPr/>
        <w:t>经理</w:t>
      </w:r>
      <w:r>
        <w:rPr>
          <w:rFonts w:ascii="Times New Roman" w:hAnsi="Times New Roman" w:eastAsia="Times New Roman"/>
        </w:rPr>
        <w:t>”</w:t>
      </w:r>
      <w:r>
        <w:rPr/>
        <w:t>等子类型呢？直接的子类继承（前一种方案）比较简单，但职位类别就不能用在其他场合了。另外，如果员工的类别是可变的，那么也不能使用直接继承的方案。如果想在</w:t>
      </w:r>
      <w:r>
        <w:rPr>
          <w:rFonts w:ascii="Times New Roman" w:hAnsi="Times New Roman" w:eastAsia="Times New Roman"/>
        </w:rPr>
        <w:t>“</w:t>
      </w:r>
      <w:r>
        <w:rPr/>
        <w:t>员工类别</w:t>
      </w:r>
      <w:r>
        <w:rPr>
          <w:rFonts w:ascii="Times New Roman" w:hAnsi="Times New Roman" w:eastAsia="Times New Roman"/>
        </w:rPr>
        <w:t>”</w:t>
      </w:r>
      <w:r>
        <w:rPr/>
        <w:t>之下创建子类，可以运用以对象取代基本类型（</w:t>
      </w:r>
      <w:r>
        <w:rPr>
          <w:rFonts w:ascii="Times New Roman" w:hAnsi="Times New Roman" w:eastAsia="Times New Roman"/>
        </w:rPr>
        <w:t>174</w:t>
      </w:r>
      <w:r>
        <w:rPr/>
        <w:t>）把类型码包装成</w:t>
      </w:r>
      <w:r>
        <w:rPr>
          <w:rFonts w:ascii="Times New Roman" w:hAnsi="Times New Roman" w:eastAsia="Times New Roman"/>
        </w:rPr>
        <w:t>“</w:t>
      </w:r>
      <w:r>
        <w:rPr/>
        <w:t>员工类别</w:t>
      </w:r>
      <w:r>
        <w:rPr>
          <w:rFonts w:ascii="Times New Roman" w:hAnsi="Times New Roman" w:eastAsia="Times New Roman"/>
        </w:rPr>
        <w:t>”</w:t>
      </w:r>
      <w:r>
        <w:rPr/>
        <w:t>类，然后对其使用以子类取代类型 码（</w:t>
      </w:r>
      <w:r>
        <w:rPr>
          <w:rFonts w:ascii="Times New Roman" w:hAnsi="Times New Roman" w:eastAsia="Times New Roman"/>
        </w:rPr>
        <w:t>362</w:t>
      </w:r>
      <w:r>
        <w:rPr/>
        <w:t>）。</w:t>
      </w:r>
    </w:p>
    <w:p>
      <w:pPr>
        <w:pStyle w:val="BodyText"/>
        <w:spacing w:before="4"/>
        <w:rPr>
          <w:sz w:val="36"/>
        </w:rPr>
      </w:pPr>
    </w:p>
    <w:p>
      <w:pPr>
        <w:pStyle w:val="Heading3"/>
      </w:pPr>
      <w:r>
        <w:rPr>
          <w:color w:val="0091DD"/>
        </w:rPr>
        <w:t>做法</w:t>
      </w:r>
    </w:p>
    <w:p>
      <w:pPr>
        <w:pStyle w:val="BodyText"/>
        <w:rPr>
          <w:sz w:val="20"/>
        </w:rPr>
      </w:pPr>
    </w:p>
    <w:p>
      <w:pPr>
        <w:pStyle w:val="BodyText"/>
        <w:spacing w:line="358" w:lineRule="exact" w:before="205"/>
        <w:ind w:left="420"/>
      </w:pPr>
      <w:r>
        <w:rPr/>
        <w:pict>
          <v:group style="position:absolute;margin-left:51.5625pt;margin-top:18.1875pt;width:4.9pt;height:4.9pt;mso-position-horizontal-relative:page;mso-position-vertical-relative:paragraph;z-index:16585216"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自封装类型码字段。</w:t>
      </w:r>
    </w:p>
    <w:p>
      <w:pPr>
        <w:pStyle w:val="BodyText"/>
        <w:spacing w:line="223" w:lineRule="auto" w:before="7"/>
        <w:ind w:left="420" w:right="194"/>
      </w:pPr>
      <w:r>
        <w:rPr/>
        <w:pict>
          <v:group style="position:absolute;margin-left:51.5625pt;margin-top:7.2725pt;width:4.9pt;height:4.9pt;mso-position-horizontal-relative:page;mso-position-vertical-relative:paragraph;z-index:1658572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任选一个类型码取值，为其创建一个子类。覆写类型码类的取值函数，令其返回该类型码的字面量值。</w:t>
      </w:r>
    </w:p>
    <w:p>
      <w:pPr>
        <w:pStyle w:val="BodyText"/>
        <w:spacing w:line="350" w:lineRule="exact"/>
        <w:ind w:left="420"/>
      </w:pPr>
      <w:r>
        <w:rPr/>
        <w:pict>
          <v:group style="position:absolute;margin-left:51.5625pt;margin-top:6.867188pt;width:4.9pt;height:4.9pt;mso-position-horizontal-relative:page;mso-position-vertical-relative:paragraph;z-index:16586240"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创建一个选择器逻辑，把类型码参数映射到新的子类。</w:t>
      </w:r>
    </w:p>
    <w:p>
      <w:pPr>
        <w:pStyle w:val="BodyText"/>
        <w:spacing w:before="9"/>
        <w:rPr>
          <w:sz w:val="18"/>
        </w:rPr>
      </w:pPr>
      <w:r>
        <w:rPr/>
        <w:pict>
          <v:group style="position:absolute;margin-left:48pt;margin-top:13.937031pt;width:512.25pt;height:92.65pt;mso-position-horizontal-relative:page;mso-position-vertical-relative:paragraph;z-index:-14872576;mso-wrap-distance-left:0;mso-wrap-distance-right:0" coordorigin="960,279" coordsize="10245,1853">
            <v:shape style="position:absolute;left:960;top:278;width:10028;height:113" type="#_x0000_t75" stroked="false">
              <v:imagedata r:id="rId10" o:title=""/>
            </v:shape>
            <v:shape style="position:absolute;left:1177;top:1951;width:9810;height:180" type="#_x0000_t75" stroked="false">
              <v:imagedata r:id="rId11" o:title=""/>
            </v:shape>
            <v:shape style="position:absolute;left:11017;top:496;width:188;height:1418" type="#_x0000_t75" stroked="false">
              <v:imagedata r:id="rId25" o:title=""/>
            </v:shape>
            <v:shape style="position:absolute;left:10987;top:278;width:218;height:218" type="#_x0000_t75" stroked="false">
              <v:imagedata r:id="rId13" o:title=""/>
            </v:shape>
            <v:shape style="position:absolute;left:10987;top:1913;width:210;height:218" type="#_x0000_t75" stroked="false">
              <v:imagedata r:id="rId14" o:title=""/>
            </v:shape>
            <v:shape style="position:absolute;left:967;top:1951;width:210;height:180" type="#_x0000_t75" stroked="false">
              <v:imagedata r:id="rId15" o:title=""/>
            </v:shape>
            <v:shape style="position:absolute;left:960;top:278;width:10170;height:1778" coordorigin="960,279" coordsize="10170,1778" path="m10988,2056l1103,2056,1047,2045,1002,2015,971,1969,960,1914,960,421,971,366,1002,320,1047,290,1103,279,10988,279,11025,286,1103,286,1050,297,1007,326,978,369,968,421,968,1914,978,1966,1007,2009,1050,2038,1103,2049,11025,2049,10988,2056xm11025,2049l10988,2049,11040,2038,11083,2009,11112,1966,11123,1914,11123,421,11112,369,11083,326,11040,297,10988,286,11025,286,11043,290,11088,320,11119,366,11130,421,11130,1914,11119,1969,11088,2015,11043,2045,11025,2049xe" filled="true" fillcolor="#136eb3" stroked="false">
              <v:path arrowok="t"/>
              <v:fill type="solid"/>
            </v:shape>
            <v:shape style="position:absolute;left:960;top:278;width:10245;height:1853"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如果选择直接继承的方案，就用以工厂函数取代构造函数（</w:t>
                    </w:r>
                    <w:r>
                      <w:rPr>
                        <w:rFonts w:ascii="Times New Roman" w:eastAsia="Times New Roman"/>
                        <w:sz w:val="29"/>
                      </w:rPr>
                      <w:t>334</w:t>
                    </w:r>
                    <w:r>
                      <w:rPr>
                        <w:sz w:val="29"/>
                      </w:rPr>
                      <w:t>）包装构造函数，把选择器逻辑放在工厂函数里；如果选择间接继承的方案，选择器逻辑可以保留在构造函数里。</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586752"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测试。</w:t>
      </w:r>
    </w:p>
    <w:p>
      <w:pPr>
        <w:pStyle w:val="BodyText"/>
        <w:spacing w:line="223" w:lineRule="auto" w:before="7"/>
        <w:ind w:left="420" w:right="226"/>
      </w:pPr>
      <w:r>
        <w:rPr/>
        <w:pict>
          <v:group style="position:absolute;margin-left:51.5625pt;margin-top:7.2725pt;width:4.9pt;height:4.9pt;mso-position-horizontal-relative:page;mso-position-vertical-relative:paragraph;z-index:1658726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针对每个类型码取值，重复上述</w:t>
      </w:r>
      <w:r>
        <w:rPr>
          <w:rFonts w:ascii="Times New Roman" w:hAnsi="Times New Roman" w:eastAsia="Times New Roman"/>
        </w:rPr>
        <w:t>“</w:t>
      </w:r>
      <w:r>
        <w:rPr/>
        <w:t>创建子类、添加选择器逻辑</w:t>
      </w:r>
      <w:r>
        <w:rPr>
          <w:rFonts w:ascii="Times New Roman" w:hAnsi="Times New Roman" w:eastAsia="Times New Roman"/>
        </w:rPr>
        <w:t>”</w:t>
      </w:r>
      <w:r>
        <w:rPr/>
        <w:t>的过程。每次修改后执行测试。</w:t>
      </w:r>
    </w:p>
    <w:p>
      <w:pPr>
        <w:pStyle w:val="BodyText"/>
        <w:spacing w:line="223" w:lineRule="auto"/>
        <w:ind w:left="420" w:right="7799"/>
      </w:pPr>
      <w:r>
        <w:rPr/>
        <w:pict>
          <v:group style="position:absolute;margin-left:51.5625pt;margin-top:6.9225pt;width:4.9pt;height:4.9pt;mso-position-horizontal-relative:page;mso-position-vertical-relative:paragraph;z-index:16587776"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pict>
          <v:group style="position:absolute;margin-left:51.5625pt;margin-top:24.172501pt;width:4.9pt;height:4.9pt;mso-position-horizontal-relative:page;mso-position-vertical-relative:paragraph;z-index:16588288" coordorigin="1031,483" coordsize="98,98">
            <v:shape style="position:absolute;left:1035;top:487;width:90;height:90" coordorigin="1035,487" coordsize="90,90" path="m1080,577l1062,574,1048,564,1039,550,1035,532,1039,515,1048,500,1062,491,1080,487,1098,491,1112,500,1121,515,1125,532,1121,550,1112,564,1098,574,1080,577xe" filled="true" fillcolor="#000000" stroked="false">
              <v:path arrowok="t"/>
              <v:fill type="solid"/>
            </v:shape>
            <v:shape style="position:absolute;left:1035;top:487;width:90;height:90" coordorigin="1035,487" coordsize="90,90" path="m1125,532l1121,550,1112,564,1098,574,1080,577,1062,574,1048,564,1039,550,1035,532,1039,515,1048,500,1062,491,1080,487,1098,491,1112,500,1121,515,1125,532e" filled="false" stroked="true" strokeweight=".375pt" strokecolor="#000000">
              <v:path arrowok="t"/>
              <v:stroke dashstyle="solid"/>
            </v:shape>
            <w10:wrap type="none"/>
          </v:group>
        </w:pict>
      </w:r>
      <w:r>
        <w:rPr/>
        <w:t>去除类型码字段。测试。</w:t>
      </w:r>
    </w:p>
    <w:p>
      <w:pPr>
        <w:pStyle w:val="BodyText"/>
        <w:spacing w:line="350" w:lineRule="exact"/>
        <w:ind w:left="420"/>
      </w:pPr>
      <w:r>
        <w:rPr/>
        <w:pict>
          <v:group style="position:absolute;margin-left:51.5625pt;margin-top:6.867188pt;width:4.9pt;height:4.9pt;mso-position-horizontal-relative:page;mso-position-vertical-relative:paragraph;z-index:16588800"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使用函数下移（</w:t>
      </w:r>
      <w:r>
        <w:rPr>
          <w:rFonts w:ascii="Times New Roman" w:eastAsia="Times New Roman"/>
        </w:rPr>
        <w:t>359</w:t>
      </w:r>
      <w:r>
        <w:rPr/>
        <w:t>）和以多态取代条件表达式（</w:t>
      </w:r>
      <w:r>
        <w:rPr>
          <w:rFonts w:ascii="Times New Roman" w:eastAsia="Times New Roman"/>
        </w:rPr>
        <w:t>272</w:t>
      </w:r>
      <w:r>
        <w:rPr/>
        <w:t>）处理原本访问了类型码</w:t>
      </w:r>
    </w:p>
    <w:p>
      <w:pPr>
        <w:spacing w:after="0" w:line="350" w:lineRule="exact"/>
        <w:sectPr>
          <w:pgSz w:w="12240" w:h="15840"/>
          <w:pgMar w:top="900" w:bottom="280" w:left="840" w:right="840"/>
        </w:sectPr>
      </w:pPr>
    </w:p>
    <w:p>
      <w:pPr>
        <w:pStyle w:val="BodyText"/>
        <w:spacing w:before="38"/>
        <w:ind w:left="420"/>
      </w:pPr>
      <w:r>
        <w:rPr/>
        <w:t>的函数。全部处理完后，就可以移除类型码的访问函数。</w:t>
      </w:r>
    </w:p>
    <w:p>
      <w:pPr>
        <w:pStyle w:val="BodyText"/>
        <w:spacing w:before="4"/>
        <w:rPr>
          <w:sz w:val="36"/>
        </w:rPr>
      </w:pPr>
    </w:p>
    <w:p>
      <w:pPr>
        <w:pStyle w:val="Heading3"/>
      </w:pPr>
      <w:r>
        <w:rPr>
          <w:color w:val="0091DD"/>
        </w:rPr>
        <w:t>范例</w:t>
      </w:r>
    </w:p>
    <w:p>
      <w:pPr>
        <w:pStyle w:val="BodyText"/>
        <w:spacing w:before="12"/>
        <w:rPr>
          <w:sz w:val="35"/>
        </w:rPr>
      </w:pPr>
    </w:p>
    <w:p>
      <w:pPr>
        <w:pStyle w:val="BodyText"/>
        <w:ind w:left="705"/>
        <w:rPr>
          <w:rFonts w:ascii="Times New Roman" w:hAnsi="Times New Roman" w:eastAsia="Times New Roman"/>
        </w:rPr>
      </w:pPr>
      <w:r>
        <w:rPr/>
        <w:t>这个员工管理系统的例子已经被用烂了</w:t>
      </w:r>
      <w:r>
        <w:rPr>
          <w:rFonts w:ascii="Times New Roman" w:hAnsi="Times New Roman" w:eastAsia="Times New Roman"/>
        </w:rPr>
        <w:t>……</w:t>
      </w:r>
    </w:p>
    <w:p>
      <w:pPr>
        <w:pStyle w:val="BodyText"/>
        <w:spacing w:before="9"/>
        <w:rPr>
          <w:rFonts w:ascii="Times New Roman"/>
          <w:sz w:val="41"/>
        </w:rPr>
      </w:pPr>
    </w:p>
    <w:p>
      <w:pPr>
        <w:pStyle w:val="Heading4"/>
      </w:pPr>
      <w:r>
        <w:rPr>
          <w:color w:val="0091DD"/>
        </w:rPr>
        <w:t>class Employee...</w:t>
      </w:r>
    </w:p>
    <w:p>
      <w:pPr>
        <w:pStyle w:val="BodyText"/>
        <w:rPr>
          <w:rFonts w:ascii="Times New Roman"/>
          <w:b/>
          <w:sz w:val="20"/>
        </w:rPr>
      </w:pPr>
    </w:p>
    <w:p>
      <w:pPr>
        <w:pStyle w:val="BodyText"/>
        <w:spacing w:before="4"/>
        <w:rPr>
          <w:rFonts w:ascii="Times New Roman"/>
          <w:b/>
          <w:sz w:val="19"/>
        </w:rPr>
      </w:pPr>
      <w:r>
        <w:rPr/>
        <w:pict>
          <v:shape style="position:absolute;margin-left:48.1875pt;margin-top:13.323145pt;width:515.65pt;height:111pt;mso-position-horizontal-relative:page;mso-position-vertical-relative:paragraph;z-index:-14867968;mso-wrap-distance-left:0;mso-wrap-distance-right:0" type="#_x0000_t202" filled="false" stroked="true" strokeweight=".375pt" strokecolor="#000000">
            <v:textbox inset="0,0,0,0">
              <w:txbxContent>
                <w:p>
                  <w:pPr>
                    <w:spacing w:line="247" w:lineRule="auto" w:before="52"/>
                    <w:ind w:left="268" w:right="7425" w:hanging="216"/>
                    <w:jc w:val="left"/>
                    <w:rPr>
                      <w:rFonts w:ascii="Courier New"/>
                      <w:sz w:val="18"/>
                    </w:rPr>
                  </w:pPr>
                  <w:r>
                    <w:rPr>
                      <w:rFonts w:ascii="Courier New"/>
                      <w:sz w:val="18"/>
                    </w:rPr>
                    <w:t>constructor(name, type){ this.validateType(type); this._name = name; this._type = type;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validateType(arg) {</w:t>
                  </w:r>
                </w:p>
                <w:p>
                  <w:pPr>
                    <w:spacing w:line="247" w:lineRule="auto" w:before="6"/>
                    <w:ind w:left="484" w:right="3646" w:hanging="216"/>
                    <w:jc w:val="left"/>
                    <w:rPr>
                      <w:rFonts w:ascii="Courier New"/>
                      <w:sz w:val="18"/>
                    </w:rPr>
                  </w:pPr>
                  <w:r>
                    <w:rPr>
                      <w:rFonts w:ascii="Courier New"/>
                      <w:sz w:val="18"/>
                    </w:rPr>
                    <w:t>if (!["engineer", "manager", "salesman"].includes(arg)) throw new Error(`Employee cannot be of type ${arg}`);</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toString() {return `${this._name} (${this._type})`;}</w:t>
                  </w:r>
                </w:p>
              </w:txbxContent>
            </v:textbox>
            <v:stroke dashstyle="solid"/>
            <w10:wrap type="topAndBottom"/>
          </v:shape>
        </w:pict>
      </w:r>
    </w:p>
    <w:p>
      <w:pPr>
        <w:pStyle w:val="BodyText"/>
        <w:rPr>
          <w:rFonts w:ascii="Times New Roman"/>
          <w:b/>
          <w:sz w:val="15"/>
        </w:rPr>
      </w:pPr>
    </w:p>
    <w:p>
      <w:pPr>
        <w:pStyle w:val="BodyText"/>
        <w:spacing w:before="70"/>
        <w:ind w:left="705"/>
      </w:pPr>
      <w:r>
        <w:rPr/>
        <w:t>第一步是用封装变量（</w:t>
      </w:r>
      <w:r>
        <w:rPr>
          <w:rFonts w:ascii="Times New Roman" w:eastAsia="Times New Roman"/>
        </w:rPr>
        <w:t>132</w:t>
      </w:r>
      <w:r>
        <w:rPr/>
        <w:t>）将类型码自封装起来。</w:t>
      </w:r>
    </w:p>
    <w:p>
      <w:pPr>
        <w:pStyle w:val="BodyText"/>
        <w:spacing w:before="12"/>
        <w:rPr>
          <w:sz w:val="36"/>
        </w:rPr>
      </w:pPr>
    </w:p>
    <w:p>
      <w:pPr>
        <w:pStyle w:val="Heading4"/>
      </w:pPr>
      <w:r>
        <w:rPr>
          <w:color w:val="0091DD"/>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26.65pt;mso-position-horizontal-relative:page;mso-position-vertical-relative:paragraph;z-index:-148674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type() {return this._type;}</w:t>
                  </w:r>
                </w:p>
                <w:p>
                  <w:pPr>
                    <w:spacing w:before="6"/>
                    <w:ind w:left="52" w:right="0" w:firstLine="0"/>
                    <w:jc w:val="left"/>
                    <w:rPr>
                      <w:rFonts w:ascii="Courier New"/>
                      <w:sz w:val="18"/>
                    </w:rPr>
                  </w:pPr>
                  <w:r>
                    <w:rPr>
                      <w:rFonts w:ascii="Courier New"/>
                      <w:sz w:val="18"/>
                    </w:rPr>
                    <w:t>toString() {return `${this._name} (${this.type})`;}</w:t>
                  </w:r>
                </w:p>
              </w:txbxContent>
            </v:textbox>
            <v:stroke dashstyle="solid"/>
            <w10:wrap type="topAndBottom"/>
          </v:shape>
        </w:pict>
      </w:r>
    </w:p>
    <w:p>
      <w:pPr>
        <w:pStyle w:val="BodyText"/>
        <w:spacing w:before="9"/>
        <w:rPr>
          <w:rFonts w:ascii="Times New Roman"/>
          <w:b/>
          <w:sz w:val="15"/>
        </w:rPr>
      </w:pPr>
    </w:p>
    <w:p>
      <w:pPr>
        <w:spacing w:line="223" w:lineRule="auto" w:before="82"/>
        <w:ind w:left="120" w:right="322" w:firstLine="585"/>
        <w:jc w:val="left"/>
        <w:rPr>
          <w:sz w:val="29"/>
        </w:rPr>
      </w:pPr>
      <w:r>
        <w:rPr>
          <w:sz w:val="29"/>
        </w:rPr>
        <w:t>请注意，</w:t>
      </w:r>
      <w:r>
        <w:rPr>
          <w:rFonts w:ascii="Courier New" w:eastAsia="Courier New"/>
          <w:sz w:val="23"/>
        </w:rPr>
        <w:t>toString</w:t>
      </w:r>
      <w:r>
        <w:rPr>
          <w:sz w:val="29"/>
        </w:rPr>
        <w:t>函数的实现中去掉了</w:t>
      </w:r>
      <w:r>
        <w:rPr>
          <w:rFonts w:ascii="Courier New" w:eastAsia="Courier New"/>
          <w:sz w:val="23"/>
        </w:rPr>
        <w:t>this._type</w:t>
      </w:r>
      <w:r>
        <w:rPr>
          <w:sz w:val="29"/>
        </w:rPr>
        <w:t>的下划线，改用新建的取值函数了。</w:t>
      </w:r>
    </w:p>
    <w:p>
      <w:pPr>
        <w:pStyle w:val="BodyText"/>
        <w:spacing w:before="9"/>
        <w:rPr>
          <w:sz w:val="22"/>
        </w:rPr>
      </w:pPr>
    </w:p>
    <w:p>
      <w:pPr>
        <w:pStyle w:val="BodyText"/>
        <w:spacing w:line="223" w:lineRule="auto"/>
        <w:ind w:left="120" w:right="254" w:firstLine="585"/>
        <w:jc w:val="both"/>
      </w:pPr>
      <w:r>
        <w:rPr/>
        <w:t>我选择从工程师（</w:t>
      </w:r>
      <w:r>
        <w:rPr>
          <w:rFonts w:ascii="Times New Roman" w:eastAsia="Times New Roman"/>
        </w:rPr>
        <w:t>"</w:t>
      </w:r>
      <w:r>
        <w:rPr>
          <w:rFonts w:ascii="Courier New" w:eastAsia="Courier New"/>
          <w:sz w:val="23"/>
        </w:rPr>
        <w:t>engineer</w:t>
      </w:r>
      <w:r>
        <w:rPr>
          <w:rFonts w:ascii="Times New Roman" w:eastAsia="Times New Roman"/>
        </w:rPr>
        <w:t>"</w:t>
      </w:r>
      <w:r>
        <w:rPr/>
        <w:t>）这个类型码开始重构。我打算采用直接继承的方案，也就是继承</w:t>
      </w:r>
      <w:r>
        <w:rPr>
          <w:rFonts w:ascii="Courier New" w:eastAsia="Courier New"/>
          <w:sz w:val="23"/>
        </w:rPr>
        <w:t>Employee</w:t>
      </w:r>
      <w:r>
        <w:rPr/>
        <w:t>类。子类很简单，只要覆写类型码的取值函数，返回适当的字面量值就行了。</w:t>
      </w:r>
    </w:p>
    <w:p>
      <w:pPr>
        <w:pStyle w:val="BodyText"/>
        <w:spacing w:before="8"/>
        <w:rPr>
          <w:sz w:val="19"/>
        </w:rPr>
      </w:pPr>
      <w:r>
        <w:rPr/>
        <w:pict>
          <v:shape style="position:absolute;margin-left:48.1875pt;margin-top:14.743701pt;width:515.65pt;height:37.15pt;mso-position-horizontal-relative:page;mso-position-vertical-relative:paragraph;z-index:-14866944;mso-wrap-distance-left:0;mso-wrap-distance-right:0" type="#_x0000_t202" filled="false" stroked="true" strokeweight=".375pt" strokecolor="#000000">
            <v:textbox inset="0,0,0,0">
              <w:txbxContent>
                <w:p>
                  <w:pPr>
                    <w:spacing w:line="247" w:lineRule="auto" w:before="52"/>
                    <w:ind w:left="268" w:right="6668" w:hanging="216"/>
                    <w:jc w:val="left"/>
                    <w:rPr>
                      <w:rFonts w:ascii="Courier New"/>
                      <w:sz w:val="18"/>
                    </w:rPr>
                  </w:pPr>
                  <w:r>
                    <w:rPr>
                      <w:rFonts w:ascii="Courier New"/>
                      <w:sz w:val="18"/>
                    </w:rPr>
                    <w:t>class Engineer extends Employee { get type() {return "engineer";}</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pStyle w:val="BodyText"/>
        <w:spacing w:line="223" w:lineRule="auto" w:before="91"/>
        <w:ind w:left="120" w:right="152" w:firstLine="585"/>
        <w:jc w:val="both"/>
      </w:pPr>
      <w:r>
        <w:rPr/>
        <w:t>虽然</w:t>
      </w:r>
      <w:r>
        <w:rPr>
          <w:rFonts w:ascii="Times New Roman" w:eastAsia="Times New Roman"/>
        </w:rPr>
        <w:t>JavaScript</w:t>
      </w:r>
      <w:r>
        <w:rPr/>
        <w:t>的构造函数也可以返回其他对象，但如果把选择器逻辑放在这儿，它会与字段初始化逻辑相互纠缠，搞得一团混乱。所以我会先运用以工厂函数取代构造函数（</w:t>
      </w:r>
      <w:r>
        <w:rPr>
          <w:rFonts w:ascii="Times New Roman" w:eastAsia="Times New Roman"/>
        </w:rPr>
        <w:t>334</w:t>
      </w:r>
      <w:r>
        <w:rPr/>
        <w:t>），新建一个工厂函数以便安放选择器逻辑。</w:t>
      </w:r>
    </w:p>
    <w:p>
      <w:pPr>
        <w:pStyle w:val="BodyText"/>
        <w:rPr>
          <w:sz w:val="19"/>
        </w:rPr>
      </w:pPr>
      <w:r>
        <w:rPr/>
        <w:pict>
          <v:shape style="position:absolute;margin-left:48.1875pt;margin-top:14.338906pt;width:515.65pt;height:37.5pt;mso-position-horizontal-relative:page;mso-position-vertical-relative:paragraph;z-index:-14866432;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createEmployee(name, type) { return new Employee(name, type);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00" w:bottom="280" w:left="840" w:right="840"/>
        </w:sectPr>
      </w:pPr>
    </w:p>
    <w:p>
      <w:pPr>
        <w:pStyle w:val="BodyText"/>
        <w:spacing w:before="40"/>
        <w:ind w:left="705"/>
      </w:pPr>
      <w:r>
        <w:rPr/>
        <w:t>然后我把选择器逻辑放在工厂函数中，从而开始使用新的子类。</w:t>
      </w:r>
    </w:p>
    <w:p>
      <w:pPr>
        <w:pStyle w:val="BodyText"/>
        <w:spacing w:before="3"/>
        <w:rPr>
          <w:sz w:val="19"/>
        </w:rPr>
      </w:pPr>
      <w:r>
        <w:rPr/>
        <w:pict>
          <v:shape style="position:absolute;margin-left:48.1875pt;margin-top:14.484375pt;width:515.65pt;height:68.650pt;mso-position-horizontal-relative:page;mso-position-vertical-relative:paragraph;z-index:-14865920;mso-wrap-distance-left:0;mso-wrap-distance-right:0" type="#_x0000_t202" filled="false" stroked="true" strokeweight=".375pt" strokecolor="#000000">
            <v:textbox inset="0,0,0,0">
              <w:txbxContent>
                <w:p>
                  <w:pPr>
                    <w:spacing w:line="247" w:lineRule="auto" w:before="52"/>
                    <w:ind w:left="268" w:right="5984" w:hanging="216"/>
                    <w:jc w:val="left"/>
                    <w:rPr>
                      <w:rFonts w:ascii="Courier New"/>
                      <w:sz w:val="18"/>
                    </w:rPr>
                  </w:pPr>
                  <w:r>
                    <w:rPr>
                      <w:rFonts w:ascii="Courier New"/>
                      <w:sz w:val="18"/>
                    </w:rPr>
                    <w:t>function createEmployee(name, type) { switch (type) {</w:t>
                  </w:r>
                </w:p>
                <w:p>
                  <w:pPr>
                    <w:spacing w:before="0"/>
                    <w:ind w:left="484" w:right="0" w:firstLine="0"/>
                    <w:jc w:val="left"/>
                    <w:rPr>
                      <w:rFonts w:ascii="Courier New"/>
                      <w:sz w:val="18"/>
                    </w:rPr>
                  </w:pPr>
                  <w:r>
                    <w:rPr>
                      <w:rFonts w:ascii="Courier New"/>
                      <w:sz w:val="18"/>
                    </w:rPr>
                    <w:t>case "engineer": return new Engineer(name, type);</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return new Employee(name, type);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27" w:firstLine="585"/>
        <w:jc w:val="both"/>
      </w:pPr>
      <w:r>
        <w:rPr/>
        <w:t>测试，确保一切运转正常。不过由于我的偏执，我随后会修改</w:t>
      </w:r>
      <w:r>
        <w:rPr>
          <w:rFonts w:ascii="Courier New" w:eastAsia="Courier New"/>
          <w:sz w:val="23"/>
        </w:rPr>
        <w:t>Engineer</w:t>
      </w:r>
      <w:r>
        <w:rPr/>
        <w:t>类中覆写的</w:t>
      </w:r>
      <w:r>
        <w:rPr>
          <w:rFonts w:ascii="Courier New" w:eastAsia="Courier New"/>
          <w:sz w:val="23"/>
        </w:rPr>
        <w:t>type</w:t>
      </w:r>
      <w:r>
        <w:rPr/>
        <w:t>函数，让它返回另外一个值，再次执行测试，确保会有测试失败，这样我才能肯定：新建的子类真的被用到了。然后我把</w:t>
      </w:r>
      <w:r>
        <w:rPr>
          <w:rFonts w:ascii="Courier New" w:eastAsia="Courier New"/>
          <w:sz w:val="23"/>
        </w:rPr>
        <w:t>type</w:t>
      </w:r>
      <w:r>
        <w:rPr/>
        <w:t>函数的返回值改回正确的状态，继续处理别的类型。我一次处理一个类型，每次修改后都执行测试。</w:t>
      </w:r>
    </w:p>
    <w:p>
      <w:pPr>
        <w:pStyle w:val="BodyText"/>
        <w:spacing w:before="7"/>
        <w:rPr>
          <w:sz w:val="19"/>
        </w:rPr>
      </w:pPr>
      <w:r>
        <w:rPr/>
        <w:pict>
          <v:shape style="position:absolute;margin-left:48.1875pt;margin-top:14.695625pt;width:515.65pt;height:173.65pt;mso-position-horizontal-relative:page;mso-position-vertical-relative:paragraph;z-index:-14865408;mso-wrap-distance-left:0;mso-wrap-distance-right:0" type="#_x0000_t202" filled="false" stroked="true" strokeweight=".375pt" strokecolor="#000000">
            <v:textbox inset="0,0,0,0">
              <w:txbxContent>
                <w:p>
                  <w:pPr>
                    <w:spacing w:line="247" w:lineRule="auto" w:before="52"/>
                    <w:ind w:left="232" w:right="6668" w:hanging="180"/>
                    <w:jc w:val="left"/>
                    <w:rPr>
                      <w:rFonts w:ascii="Courier New"/>
                      <w:sz w:val="18"/>
                    </w:rPr>
                  </w:pPr>
                  <w:r>
                    <w:rPr>
                      <w:rFonts w:ascii="Courier New"/>
                      <w:sz w:val="18"/>
                    </w:rPr>
                    <w:t>class Salesman extends Employee { get type() {return "salesman";}</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776" w:hanging="180"/>
                    <w:jc w:val="left"/>
                    <w:rPr>
                      <w:rFonts w:ascii="Courier New"/>
                      <w:sz w:val="18"/>
                    </w:rPr>
                  </w:pPr>
                  <w:r>
                    <w:rPr>
                      <w:rFonts w:ascii="Courier New"/>
                      <w:sz w:val="18"/>
                    </w:rPr>
                    <w:t>class Manager extends Employee { get type() {return "manager";}</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257" w:hanging="180"/>
                    <w:jc w:val="both"/>
                    <w:rPr>
                      <w:rFonts w:ascii="Courier New"/>
                      <w:sz w:val="18"/>
                    </w:rPr>
                  </w:pPr>
                  <w:r>
                    <w:rPr>
                      <w:rFonts w:ascii="Courier New"/>
                      <w:sz w:val="18"/>
                    </w:rPr>
                    <w:t>function createEmployee(name, type)</w:t>
                  </w:r>
                  <w:r>
                    <w:rPr>
                      <w:rFonts w:ascii="Courier New"/>
                      <w:spacing w:val="-31"/>
                      <w:sz w:val="18"/>
                    </w:rPr>
                    <w:t> </w:t>
                  </w:r>
                  <w:r>
                    <w:rPr>
                      <w:rFonts w:ascii="Courier New"/>
                      <w:sz w:val="18"/>
                    </w:rPr>
                    <w:t>{ switch (type)</w:t>
                  </w:r>
                  <w:r>
                    <w:rPr>
                      <w:rFonts w:ascii="Courier New"/>
                      <w:spacing w:val="-3"/>
                      <w:sz w:val="18"/>
                    </w:rPr>
                    <w:t> </w:t>
                  </w:r>
                  <w:r>
                    <w:rPr>
                      <w:rFonts w:ascii="Courier New"/>
                      <w:sz w:val="18"/>
                    </w:rPr>
                    <w:t>{</w:t>
                  </w:r>
                </w:p>
                <w:p>
                  <w:pPr>
                    <w:spacing w:line="247" w:lineRule="auto" w:before="0"/>
                    <w:ind w:left="412" w:right="4601" w:firstLine="0"/>
                    <w:jc w:val="both"/>
                    <w:rPr>
                      <w:rFonts w:ascii="Courier New"/>
                      <w:sz w:val="18"/>
                    </w:rPr>
                  </w:pPr>
                  <w:r>
                    <w:rPr>
                      <w:rFonts w:ascii="Courier New"/>
                      <w:sz w:val="18"/>
                    </w:rPr>
                    <w:t>case "engineer": return new Engineer(name,</w:t>
                  </w:r>
                  <w:r>
                    <w:rPr>
                      <w:rFonts w:ascii="Courier New"/>
                      <w:spacing w:val="-41"/>
                      <w:sz w:val="18"/>
                    </w:rPr>
                    <w:t> </w:t>
                  </w:r>
                  <w:r>
                    <w:rPr>
                      <w:rFonts w:ascii="Courier New"/>
                      <w:sz w:val="18"/>
                    </w:rPr>
                    <w:t>type); case "salesman": return new Salesman(name,</w:t>
                  </w:r>
                  <w:r>
                    <w:rPr>
                      <w:rFonts w:ascii="Courier New"/>
                      <w:spacing w:val="-41"/>
                      <w:sz w:val="18"/>
                    </w:rPr>
                    <w:t> </w:t>
                  </w:r>
                  <w:r>
                    <w:rPr>
                      <w:rFonts w:ascii="Courier New"/>
                      <w:sz w:val="18"/>
                    </w:rPr>
                    <w:t>type); case "manager": return new Manager (name,</w:t>
                  </w:r>
                  <w:r>
                    <w:rPr>
                      <w:rFonts w:ascii="Courier New"/>
                      <w:spacing w:val="-40"/>
                      <w:sz w:val="18"/>
                    </w:rPr>
                    <w:t> </w:t>
                  </w:r>
                  <w:r>
                    <w:rPr>
                      <w:rFonts w:ascii="Courier New"/>
                      <w:sz w:val="18"/>
                    </w:rPr>
                    <w:t>type);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new Employee(name, type);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全部修改完成后，我就可以去掉类型码字段及其在超类中的取值函数（子类中的取值函数仍然保留）。</w:t>
      </w:r>
    </w:p>
    <w:p>
      <w:pPr>
        <w:pStyle w:val="BodyText"/>
        <w:spacing w:before="3"/>
        <w:rPr>
          <w:sz w:val="37"/>
        </w:rPr>
      </w:pPr>
    </w:p>
    <w:p>
      <w:pPr>
        <w:pStyle w:val="Heading4"/>
        <w:spacing w:before="1"/>
      </w:pPr>
      <w:r>
        <w:rPr>
          <w:color w:val="0091DD"/>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75205pt;width:515.65pt;height:90pt;mso-position-horizontal-relative:page;mso-position-vertical-relative:paragraph;z-index:-14864896;mso-wrap-distance-left:0;mso-wrap-distance-right:0" type="#_x0000_t202" filled="false" stroked="true" strokeweight=".375pt" strokecolor="#000000">
            <v:textbox inset="0,0,0,0">
              <w:txbxContent>
                <w:p>
                  <w:pPr>
                    <w:spacing w:line="247" w:lineRule="auto" w:before="52"/>
                    <w:ind w:left="232" w:right="7461" w:hanging="180"/>
                    <w:jc w:val="left"/>
                    <w:rPr>
                      <w:rFonts w:ascii="Courier New"/>
                      <w:sz w:val="18"/>
                    </w:rPr>
                  </w:pPr>
                  <w:r>
                    <w:rPr>
                      <w:rFonts w:ascii="Courier New"/>
                      <w:sz w:val="18"/>
                    </w:rPr>
                    <w:t>constructor(name, type){ this.validateType(type); this._name = name; </w:t>
                  </w:r>
                  <w:r>
                    <w:rPr>
                      <w:rFonts w:ascii="Courier New"/>
                      <w:strike/>
                      <w:sz w:val="18"/>
                    </w:rPr>
                    <w:t>this._type = type;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trike/>
                      <w:sz w:val="18"/>
                    </w:rPr>
                    <w:t>get type() {return this._type;}</w:t>
                  </w:r>
                </w:p>
                <w:p>
                  <w:pPr>
                    <w:spacing w:before="6"/>
                    <w:ind w:left="52" w:right="0" w:firstLine="0"/>
                    <w:jc w:val="left"/>
                    <w:rPr>
                      <w:rFonts w:ascii="Courier New"/>
                      <w:sz w:val="18"/>
                    </w:rPr>
                  </w:pPr>
                  <w:r>
                    <w:rPr>
                      <w:rFonts w:ascii="Courier New"/>
                      <w:sz w:val="18"/>
                    </w:rPr>
                    <w:t>toString() {return `${this._name} (${this.type})`;}</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pPr>
      <w:r>
        <w:rPr/>
        <w:t>测试，确保一切工作正常，我就可以移除验证逻辑，因为分发逻辑做的是同一回事。</w:t>
      </w:r>
    </w:p>
    <w:p>
      <w:pPr>
        <w:pStyle w:val="BodyText"/>
        <w:spacing w:before="11"/>
        <w:rPr>
          <w:sz w:val="37"/>
        </w:rPr>
      </w:pPr>
    </w:p>
    <w:p>
      <w:pPr>
        <w:pStyle w:val="Heading4"/>
        <w:spacing w:before="1"/>
      </w:pPr>
      <w:r>
        <w:rPr>
          <w:color w:val="0091DD"/>
        </w:rPr>
        <w:t>class Employee...</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142.15pt;mso-position-horizontal-relative:char;mso-position-vertical-relative:line" type="#_x0000_t202" filled="false" stroked="true" strokeweight=".375pt" strokecolor="#000000">
            <w10:anchorlock/>
            <v:textbox inset="0,0,0,0">
              <w:txbxContent>
                <w:p>
                  <w:pPr>
                    <w:spacing w:line="247" w:lineRule="auto" w:before="52"/>
                    <w:ind w:left="232" w:right="7461" w:hanging="180"/>
                    <w:jc w:val="left"/>
                    <w:rPr>
                      <w:rFonts w:ascii="Courier New"/>
                      <w:sz w:val="18"/>
                    </w:rPr>
                  </w:pPr>
                  <w:r>
                    <w:rPr>
                      <w:rFonts w:ascii="Courier New"/>
                      <w:sz w:val="18"/>
                    </w:rPr>
                    <w:t>constructor(name, type){ </w:t>
                  </w:r>
                  <w:r>
                    <w:rPr>
                      <w:rFonts w:ascii="Courier New"/>
                      <w:strike/>
                      <w:sz w:val="18"/>
                    </w:rPr>
                    <w:t>this.validateType(type);</w:t>
                  </w:r>
                  <w:r>
                    <w:rPr>
                      <w:rFonts w:ascii="Courier New"/>
                      <w:strike w:val="0"/>
                      <w:sz w:val="18"/>
                    </w:rPr>
                    <w:t> this._name = name;</w:t>
                  </w:r>
                </w:p>
                <w:p>
                  <w:pPr>
                    <w:spacing w:before="0"/>
                    <w:ind w:left="52" w:right="0" w:firstLine="0"/>
                    <w:jc w:val="left"/>
                    <w:rPr>
                      <w:rFonts w:ascii="Courier New"/>
                      <w:sz w:val="18"/>
                    </w:rPr>
                  </w:pPr>
                  <w:r>
                    <w:rPr>
                      <w:rFonts w:ascii="Courier New"/>
                      <w:sz w:val="18"/>
                    </w:rPr>
                    <w:t>}</w:t>
                  </w:r>
                </w:p>
                <w:p>
                  <w:pPr>
                    <w:spacing w:line="247" w:lineRule="auto" w:before="6"/>
                    <w:ind w:left="232" w:right="5984" w:hanging="180"/>
                    <w:jc w:val="left"/>
                    <w:rPr>
                      <w:rFonts w:ascii="Courier New"/>
                      <w:sz w:val="18"/>
                    </w:rPr>
                  </w:pPr>
                  <w:r>
                    <w:rPr>
                      <w:rFonts w:ascii="Courier New"/>
                      <w:sz w:val="18"/>
                    </w:rPr>
                    <w:t>function createEmployee(name, type) { switch (type) {</w:t>
                  </w:r>
                </w:p>
                <w:p>
                  <w:pPr>
                    <w:spacing w:line="247" w:lineRule="auto" w:before="0"/>
                    <w:ind w:left="412" w:right="4601" w:firstLine="0"/>
                    <w:jc w:val="both"/>
                    <w:rPr>
                      <w:rFonts w:ascii="Courier New"/>
                      <w:sz w:val="18"/>
                    </w:rPr>
                  </w:pPr>
                  <w:r>
                    <w:rPr>
                      <w:rFonts w:ascii="Courier New"/>
                      <w:sz w:val="18"/>
                    </w:rPr>
                    <w:t>case "engineer": return new Engineer(name,</w:t>
                  </w:r>
                  <w:r>
                    <w:rPr>
                      <w:rFonts w:ascii="Courier New"/>
                      <w:spacing w:val="-41"/>
                      <w:sz w:val="18"/>
                    </w:rPr>
                    <w:t> </w:t>
                  </w:r>
                  <w:r>
                    <w:rPr>
                      <w:rFonts w:ascii="Courier New"/>
                      <w:sz w:val="18"/>
                    </w:rPr>
                    <w:t>type); case "salesman": return new Salesman(name,</w:t>
                  </w:r>
                  <w:r>
                    <w:rPr>
                      <w:rFonts w:ascii="Courier New"/>
                      <w:spacing w:val="-41"/>
                      <w:sz w:val="18"/>
                    </w:rPr>
                    <w:t> </w:t>
                  </w:r>
                  <w:r>
                    <w:rPr>
                      <w:rFonts w:ascii="Courier New"/>
                      <w:sz w:val="18"/>
                    </w:rPr>
                    <w:t>type); case "manager": return new Manager (name,</w:t>
                  </w:r>
                  <w:r>
                    <w:rPr>
                      <w:rFonts w:ascii="Courier New"/>
                      <w:spacing w:val="-40"/>
                      <w:sz w:val="18"/>
                    </w:rPr>
                    <w:t> </w:t>
                  </w:r>
                  <w:r>
                    <w:rPr>
                      <w:rFonts w:ascii="Courier New"/>
                      <w:sz w:val="18"/>
                    </w:rPr>
                    <w:t>type);</w:t>
                  </w:r>
                </w:p>
                <w:p>
                  <w:pPr>
                    <w:spacing w:before="0"/>
                    <w:ind w:left="412" w:right="0" w:firstLine="0"/>
                    <w:jc w:val="both"/>
                    <w:rPr>
                      <w:rFonts w:ascii="Courier New"/>
                      <w:sz w:val="18"/>
                    </w:rPr>
                  </w:pPr>
                  <w:r>
                    <w:rPr>
                      <w:rFonts w:ascii="Courier New"/>
                      <w:sz w:val="18"/>
                    </w:rPr>
                    <w:t>default: throw new Error(`Employee cannot be of type ${type}`);</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trike/>
                      <w:sz w:val="18"/>
                    </w:rPr>
                    <w:t>return new Employee(name, type);</w:t>
                  </w:r>
                </w:p>
                <w:p>
                  <w:pPr>
                    <w:spacing w:before="7"/>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9"/>
        <w:rPr>
          <w:rFonts w:ascii="Times New Roman"/>
          <w:b/>
          <w:sz w:val="13"/>
        </w:rPr>
      </w:pPr>
    </w:p>
    <w:p>
      <w:pPr>
        <w:pStyle w:val="BodyText"/>
        <w:spacing w:line="223" w:lineRule="auto" w:before="92"/>
        <w:ind w:left="120" w:right="639" w:firstLine="585"/>
      </w:pPr>
      <w:r>
        <w:rPr/>
        <w:t>现在，构造函数的类型参数已经没用了，用改变函数声明（</w:t>
      </w:r>
      <w:r>
        <w:rPr>
          <w:rFonts w:ascii="Times New Roman" w:eastAsia="Times New Roman"/>
        </w:rPr>
        <w:t>124</w:t>
      </w:r>
      <w:r>
        <w:rPr/>
        <w:t>）把它干掉。</w:t>
      </w:r>
    </w:p>
    <w:p>
      <w:pPr>
        <w:pStyle w:val="BodyText"/>
        <w:spacing w:before="11"/>
        <w:rPr>
          <w:sz w:val="37"/>
        </w:rPr>
      </w:pPr>
    </w:p>
    <w:p>
      <w:pPr>
        <w:pStyle w:val="Heading4"/>
      </w:pPr>
      <w:r>
        <w:rPr>
          <w:color w:val="0091DD"/>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8209pt;width:515.65pt;height:131.65pt;mso-position-horizontal-relative:page;mso-position-vertical-relative:paragraph;z-index:-14863872;mso-wrap-distance-left:0;mso-wrap-distance-right:0" type="#_x0000_t202" filled="false" stroked="true" strokeweight=".375pt" strokecolor="#000000">
            <v:textbox inset="0,0,0,0">
              <w:txbxContent>
                <w:p>
                  <w:pPr>
                    <w:spacing w:line="247" w:lineRule="auto" w:before="52"/>
                    <w:ind w:left="232" w:right="7641" w:hanging="180"/>
                    <w:jc w:val="left"/>
                    <w:rPr>
                      <w:rFonts w:ascii="Courier New"/>
                      <w:sz w:val="18"/>
                    </w:rPr>
                  </w:pPr>
                  <w:r>
                    <w:rPr>
                      <w:rFonts w:ascii="Courier New"/>
                      <w:sz w:val="18"/>
                    </w:rPr>
                    <w:t>constructor(name</w:t>
                  </w:r>
                  <w:r>
                    <w:rPr>
                      <w:rFonts w:ascii="Courier New"/>
                      <w:strike/>
                      <w:sz w:val="18"/>
                    </w:rPr>
                    <w:t>, type</w:t>
                  </w:r>
                  <w:r>
                    <w:rPr>
                      <w:rFonts w:ascii="Courier New"/>
                      <w:strike w:val="0"/>
                      <w:sz w:val="18"/>
                    </w:rPr>
                    <w:t>){ this._name = name;</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257" w:hanging="180"/>
                    <w:jc w:val="both"/>
                    <w:rPr>
                      <w:rFonts w:ascii="Courier New"/>
                      <w:sz w:val="18"/>
                    </w:rPr>
                  </w:pPr>
                  <w:r>
                    <w:rPr>
                      <w:rFonts w:ascii="Courier New"/>
                      <w:sz w:val="18"/>
                    </w:rPr>
                    <w:t>function createEmployee(name, type)</w:t>
                  </w:r>
                  <w:r>
                    <w:rPr>
                      <w:rFonts w:ascii="Courier New"/>
                      <w:spacing w:val="-31"/>
                      <w:sz w:val="18"/>
                    </w:rPr>
                    <w:t> </w:t>
                  </w:r>
                  <w:r>
                    <w:rPr>
                      <w:rFonts w:ascii="Courier New"/>
                      <w:sz w:val="18"/>
                    </w:rPr>
                    <w:t>{ switch (type)</w:t>
                  </w:r>
                  <w:r>
                    <w:rPr>
                      <w:rFonts w:ascii="Courier New"/>
                      <w:spacing w:val="-3"/>
                      <w:sz w:val="18"/>
                    </w:rPr>
                    <w:t> </w:t>
                  </w:r>
                  <w:r>
                    <w:rPr>
                      <w:rFonts w:ascii="Courier New"/>
                      <w:sz w:val="18"/>
                    </w:rPr>
                    <w:t>{</w:t>
                  </w:r>
                </w:p>
                <w:p>
                  <w:pPr>
                    <w:spacing w:line="247" w:lineRule="auto" w:before="0"/>
                    <w:ind w:left="412" w:right="4601" w:firstLine="0"/>
                    <w:jc w:val="both"/>
                    <w:rPr>
                      <w:rFonts w:ascii="Courier New"/>
                      <w:sz w:val="18"/>
                    </w:rPr>
                  </w:pPr>
                  <w:r>
                    <w:rPr>
                      <w:rFonts w:ascii="Courier New"/>
                      <w:sz w:val="18"/>
                    </w:rPr>
                    <w:t>case "engineer": return new Engineer(name</w:t>
                  </w:r>
                  <w:r>
                    <w:rPr>
                      <w:rFonts w:ascii="Courier New"/>
                      <w:strike/>
                      <w:sz w:val="18"/>
                    </w:rPr>
                    <w:t>,</w:t>
                  </w:r>
                  <w:r>
                    <w:rPr>
                      <w:rFonts w:ascii="Courier New"/>
                      <w:strike/>
                      <w:spacing w:val="-41"/>
                      <w:sz w:val="18"/>
                    </w:rPr>
                    <w:t> </w:t>
                  </w:r>
                  <w:r>
                    <w:rPr>
                      <w:rFonts w:ascii="Courier New"/>
                      <w:strike/>
                      <w:sz w:val="18"/>
                    </w:rPr>
                    <w:t>type</w:t>
                  </w:r>
                  <w:r>
                    <w:rPr>
                      <w:rFonts w:ascii="Courier New"/>
                      <w:strike w:val="0"/>
                      <w:sz w:val="18"/>
                    </w:rPr>
                    <w:t>); case "salesman": return new Salesman(name</w:t>
                  </w:r>
                  <w:r>
                    <w:rPr>
                      <w:rFonts w:ascii="Courier New"/>
                      <w:strike/>
                      <w:sz w:val="18"/>
                    </w:rPr>
                    <w:t>,</w:t>
                  </w:r>
                  <w:r>
                    <w:rPr>
                      <w:rFonts w:ascii="Courier New"/>
                      <w:strike/>
                      <w:spacing w:val="-41"/>
                      <w:sz w:val="18"/>
                    </w:rPr>
                    <w:t> </w:t>
                  </w:r>
                  <w:r>
                    <w:rPr>
                      <w:rFonts w:ascii="Courier New"/>
                      <w:strike/>
                      <w:sz w:val="18"/>
                    </w:rPr>
                    <w:t>type</w:t>
                  </w:r>
                  <w:r>
                    <w:rPr>
                      <w:rFonts w:ascii="Courier New"/>
                      <w:strike w:val="0"/>
                      <w:sz w:val="18"/>
                    </w:rPr>
                    <w:t>); case "manager": return new Manager (name</w:t>
                  </w:r>
                  <w:r>
                    <w:rPr>
                      <w:rFonts w:ascii="Courier New"/>
                      <w:strike/>
                      <w:sz w:val="18"/>
                    </w:rPr>
                    <w:t>,</w:t>
                  </w:r>
                  <w:r>
                    <w:rPr>
                      <w:rFonts w:ascii="Courier New"/>
                      <w:strike/>
                      <w:spacing w:val="-35"/>
                      <w:sz w:val="18"/>
                    </w:rPr>
                    <w:t> </w:t>
                  </w:r>
                  <w:r>
                    <w:rPr>
                      <w:rFonts w:ascii="Courier New"/>
                      <w:strike/>
                      <w:sz w:val="18"/>
                    </w:rPr>
                    <w:t>type</w:t>
                  </w:r>
                  <w:r>
                    <w:rPr>
                      <w:rFonts w:ascii="Courier New"/>
                      <w:strike w:val="0"/>
                      <w:sz w:val="18"/>
                    </w:rPr>
                    <w:t>);</w:t>
                  </w:r>
                </w:p>
                <w:p>
                  <w:pPr>
                    <w:spacing w:before="0"/>
                    <w:ind w:left="412" w:right="0" w:firstLine="0"/>
                    <w:jc w:val="both"/>
                    <w:rPr>
                      <w:rFonts w:ascii="Courier New"/>
                      <w:sz w:val="18"/>
                    </w:rPr>
                  </w:pPr>
                  <w:r>
                    <w:rPr>
                      <w:rFonts w:ascii="Courier New"/>
                      <w:sz w:val="18"/>
                    </w:rPr>
                    <w:t>default: throw new Error(`Employee cannot be of type ${type}`);</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pPr>
      <w:r>
        <w:rPr/>
        <w:t>子类中获取类型码的访问函数</w:t>
      </w:r>
      <w:r>
        <w:rPr>
          <w:rFonts w:ascii="Times New Roman" w:hAnsi="Times New Roman" w:eastAsia="Times New Roman"/>
        </w:rPr>
        <w:t>——</w:t>
      </w:r>
      <w:r>
        <w:rPr>
          <w:rFonts w:ascii="Courier New" w:hAnsi="Courier New" w:eastAsia="Courier New"/>
          <w:sz w:val="23"/>
        </w:rPr>
        <w:t>get</w:t>
      </w:r>
      <w:r>
        <w:rPr>
          <w:rFonts w:ascii="Courier New" w:hAnsi="Courier New" w:eastAsia="Courier New"/>
          <w:spacing w:val="54"/>
          <w:sz w:val="23"/>
        </w:rPr>
        <w:t> </w:t>
      </w:r>
      <w:r>
        <w:rPr>
          <w:rFonts w:ascii="Courier New" w:hAnsi="Courier New" w:eastAsia="Courier New"/>
          <w:sz w:val="23"/>
        </w:rPr>
        <w:t>type</w:t>
      </w:r>
      <w:r>
        <w:rPr/>
        <w:t>函数</w:t>
      </w:r>
      <w:r>
        <w:rPr>
          <w:rFonts w:ascii="Times New Roman" w:hAnsi="Times New Roman" w:eastAsia="Times New Roman"/>
        </w:rPr>
        <w:t>——</w:t>
      </w:r>
      <w:r>
        <w:rPr/>
        <w:t>仍然留着。通常我会希望把这些函数也干掉，不过可能需要多花点儿时间，因为有其他函数使用了它 们。我会用以多态取代条件表达式（</w:t>
      </w:r>
      <w:r>
        <w:rPr>
          <w:rFonts w:ascii="Times New Roman" w:hAnsi="Times New Roman" w:eastAsia="Times New Roman"/>
        </w:rPr>
        <w:t>272</w:t>
      </w:r>
      <w:r>
        <w:rPr/>
        <w:t>）和函数下移（</w:t>
      </w:r>
      <w:r>
        <w:rPr>
          <w:rFonts w:ascii="Times New Roman" w:hAnsi="Times New Roman" w:eastAsia="Times New Roman"/>
        </w:rPr>
        <w:t>359</w:t>
      </w:r>
      <w:r>
        <w:rPr/>
        <w:t>）</w:t>
      </w:r>
      <w:r>
        <w:rPr>
          <w:spacing w:val="-3"/>
        </w:rPr>
        <w:t>来处理这些访问函</w:t>
      </w:r>
      <w:r>
        <w:rPr/>
        <w:t>数。到某个时候，已经没有代码使用类型码的访问函数了，我再用移除死代码</w:t>
      </w:r>
    </w:p>
    <w:p>
      <w:pPr>
        <w:pStyle w:val="BodyText"/>
        <w:spacing w:line="349" w:lineRule="exact"/>
        <w:ind w:left="120"/>
      </w:pPr>
      <w:r>
        <w:rPr/>
        <w:t>（</w:t>
      </w:r>
      <w:r>
        <w:rPr>
          <w:rFonts w:ascii="Times New Roman" w:eastAsia="Times New Roman"/>
        </w:rPr>
        <w:t>237</w:t>
      </w:r>
      <w:r>
        <w:rPr/>
        <w:t>）给它们送终。</w:t>
      </w:r>
    </w:p>
    <w:p>
      <w:pPr>
        <w:pStyle w:val="BodyText"/>
        <w:spacing w:before="2"/>
        <w:rPr>
          <w:sz w:val="36"/>
        </w:rPr>
      </w:pPr>
    </w:p>
    <w:p>
      <w:pPr>
        <w:pStyle w:val="Heading3"/>
      </w:pPr>
      <w:r>
        <w:rPr>
          <w:color w:val="0091DD"/>
        </w:rPr>
        <w:t>范例：使用间接继承</w:t>
      </w:r>
    </w:p>
    <w:p>
      <w:pPr>
        <w:pStyle w:val="BodyText"/>
        <w:spacing w:before="7"/>
        <w:rPr>
          <w:sz w:val="37"/>
        </w:rPr>
      </w:pPr>
    </w:p>
    <w:p>
      <w:pPr>
        <w:pStyle w:val="BodyText"/>
        <w:spacing w:line="223" w:lineRule="auto"/>
        <w:ind w:left="120" w:right="363" w:firstLine="585"/>
        <w:jc w:val="both"/>
      </w:pPr>
      <w:r>
        <w:rPr/>
        <w:t>还是前面这个例子，我们回到最起初的状态，不过这次我已经有了</w:t>
      </w:r>
      <w:r>
        <w:rPr>
          <w:rFonts w:ascii="Times New Roman" w:hAnsi="Times New Roman" w:eastAsia="Times New Roman"/>
        </w:rPr>
        <w:t>“</w:t>
      </w:r>
      <w:r>
        <w:rPr/>
        <w:t>全职员工</w:t>
      </w:r>
      <w:r>
        <w:rPr>
          <w:rFonts w:ascii="Times New Roman" w:hAnsi="Times New Roman" w:eastAsia="Times New Roman"/>
        </w:rPr>
        <w:t>”</w:t>
      </w:r>
      <w:r>
        <w:rPr/>
        <w:t>和</w:t>
      </w:r>
      <w:r>
        <w:rPr>
          <w:rFonts w:ascii="Times New Roman" w:hAnsi="Times New Roman" w:eastAsia="Times New Roman"/>
        </w:rPr>
        <w:t>“</w:t>
      </w:r>
      <w:r>
        <w:rPr/>
        <w:t>兼职员工</w:t>
      </w:r>
      <w:r>
        <w:rPr>
          <w:rFonts w:ascii="Times New Roman" w:hAnsi="Times New Roman" w:eastAsia="Times New Roman"/>
        </w:rPr>
        <w:t>”</w:t>
      </w:r>
      <w:r>
        <w:rPr/>
        <w:t>两个子类，所以不能再根据员工类别代码创建子类了。另外， 我可能需要允许员工类别动态调整，这也会导致不能使用直接继承的方案。</w:t>
      </w:r>
    </w:p>
    <w:p>
      <w:pPr>
        <w:pStyle w:val="BodyText"/>
        <w:spacing w:before="3"/>
        <w:rPr>
          <w:sz w:val="37"/>
        </w:rPr>
      </w:pPr>
    </w:p>
    <w:p>
      <w:pPr>
        <w:pStyle w:val="Heading4"/>
      </w:pPr>
      <w:r>
        <w:rPr>
          <w:color w:val="0091DD"/>
        </w:rPr>
        <w:t>class Employee...</w:t>
      </w:r>
    </w:p>
    <w:p>
      <w:pPr>
        <w:pStyle w:val="BodyText"/>
        <w:rPr>
          <w:rFonts w:ascii="Times New Roman"/>
          <w:b/>
          <w:sz w:val="20"/>
        </w:rPr>
      </w:pPr>
    </w:p>
    <w:p>
      <w:pPr>
        <w:pStyle w:val="BodyText"/>
        <w:spacing w:before="1"/>
        <w:rPr>
          <w:rFonts w:ascii="Times New Roman"/>
          <w:b/>
          <w:sz w:val="20"/>
        </w:rPr>
      </w:pPr>
      <w:r>
        <w:rPr/>
        <w:pict>
          <v:group style="position:absolute;margin-left:48pt;margin-top:13.522656pt;width:516pt;height:16.9pt;mso-position-horizontal-relative:page;mso-position-vertical-relative:paragraph;z-index:-14862848;mso-wrap-distance-left:0;mso-wrap-distance-right:0" coordorigin="960,270" coordsize="10320,338">
            <v:shape style="position:absolute;left:960;top:270;width:10320;height:338" coordorigin="960,270" coordsize="10320,338" path="m11280,270l960,270,960,278,960,608,968,608,968,278,11273,278,11273,608,11280,608,11280,278,11280,270xe" filled="true" fillcolor="#000000" stroked="false">
              <v:path arrowok="t"/>
              <v:fill type="solid"/>
            </v:shape>
            <v:shape style="position:absolute;left:960;top:270;width:10320;height:338" type="#_x0000_t202" filled="false" stroked="false">
              <v:textbox inset="0,0,0,0">
                <w:txbxContent>
                  <w:p>
                    <w:pPr>
                      <w:spacing w:before="60"/>
                      <w:ind w:left="60" w:right="0" w:firstLine="0"/>
                      <w:jc w:val="left"/>
                      <w:rPr>
                        <w:rFonts w:ascii="Courier New"/>
                        <w:sz w:val="18"/>
                      </w:rPr>
                    </w:pPr>
                    <w:r>
                      <w:rPr>
                        <w:rFonts w:ascii="Courier New"/>
                        <w:sz w:val="18"/>
                      </w:rPr>
                      <w:t>constructor(name, type){</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181.55pt;mso-position-horizontal-relative:char;mso-position-vertical-relative:line" coordorigin="0,0" coordsize="10320,3631">
            <v:shape style="position:absolute;left:0;top:0;width:10320;height:3631" coordorigin="0,0" coordsize="10320,3631" path="m10320,0l10313,0,10313,3623,8,3623,8,0,0,0,0,3623,0,3630,8,3630,10313,3630,10320,3630,10320,3623,10320,0xe" filled="true" fillcolor="#000000" stroked="false">
              <v:path arrowok="t"/>
              <v:fill type="solid"/>
            </v:shape>
            <v:shape style="position:absolute;left:0;top:0;width:10320;height:3631" type="#_x0000_t202" filled="false" stroked="false">
              <v:textbox inset="0,0,0,0">
                <w:txbxContent>
                  <w:p>
                    <w:pPr>
                      <w:spacing w:line="247" w:lineRule="auto" w:before="0"/>
                      <w:ind w:left="240" w:right="7467" w:firstLine="0"/>
                      <w:jc w:val="left"/>
                      <w:rPr>
                        <w:rFonts w:ascii="Courier New"/>
                        <w:sz w:val="18"/>
                      </w:rPr>
                    </w:pPr>
                    <w:r>
                      <w:rPr>
                        <w:rFonts w:ascii="Courier New"/>
                        <w:sz w:val="18"/>
                      </w:rPr>
                      <w:t>this.validateType(type); this._name = name; this._type = type;</w:t>
                    </w:r>
                  </w:p>
                  <w:p>
                    <w:pPr>
                      <w:spacing w:before="0"/>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validateType(arg) {</w:t>
                    </w:r>
                  </w:p>
                  <w:p>
                    <w:pPr>
                      <w:spacing w:line="247" w:lineRule="auto" w:before="6"/>
                      <w:ind w:left="420" w:right="3654" w:hanging="180"/>
                      <w:jc w:val="left"/>
                      <w:rPr>
                        <w:rFonts w:ascii="Courier New"/>
                        <w:sz w:val="18"/>
                      </w:rPr>
                    </w:pPr>
                    <w:r>
                      <w:rPr>
                        <w:rFonts w:ascii="Courier New"/>
                        <w:sz w:val="18"/>
                      </w:rPr>
                      <w:t>if (!["engineer", "manager", "salesman"].includes(arg)) throw new Error(`Employee cannot be of type ${arg}`);</w:t>
                    </w:r>
                  </w:p>
                  <w:p>
                    <w:pPr>
                      <w:spacing w:before="0"/>
                      <w:ind w:left="60" w:right="0" w:firstLine="0"/>
                      <w:jc w:val="left"/>
                      <w:rPr>
                        <w:rFonts w:ascii="Courier New"/>
                        <w:sz w:val="18"/>
                      </w:rPr>
                    </w:pPr>
                    <w:r>
                      <w:rPr>
                        <w:rFonts w:ascii="Courier New"/>
                        <w:sz w:val="18"/>
                      </w:rPr>
                      <w:t>}</w:t>
                    </w:r>
                  </w:p>
                  <w:p>
                    <w:pPr>
                      <w:tabs>
                        <w:tab w:pos="1570" w:val="left" w:leader="none"/>
                      </w:tabs>
                      <w:spacing w:line="247" w:lineRule="auto" w:before="6"/>
                      <w:ind w:left="60" w:right="6588" w:firstLine="0"/>
                      <w:jc w:val="left"/>
                      <w:rPr>
                        <w:rFonts w:ascii="Courier New"/>
                        <w:sz w:val="18"/>
                      </w:rPr>
                    </w:pPr>
                    <w:r>
                      <w:rPr>
                        <w:rFonts w:ascii="Courier New"/>
                        <w:sz w:val="18"/>
                      </w:rPr>
                      <w:t>get</w:t>
                    </w:r>
                    <w:r>
                      <w:rPr>
                        <w:rFonts w:ascii="Courier New"/>
                        <w:spacing w:val="-5"/>
                        <w:sz w:val="18"/>
                      </w:rPr>
                      <w:t> </w:t>
                    </w:r>
                    <w:r>
                      <w:rPr>
                        <w:rFonts w:ascii="Courier New"/>
                        <w:sz w:val="18"/>
                      </w:rPr>
                      <w:t>type()</w:t>
                      <w:tab/>
                      <w:t>{return</w:t>
                    </w:r>
                    <w:r>
                      <w:rPr>
                        <w:rFonts w:ascii="Courier New"/>
                        <w:spacing w:val="-15"/>
                        <w:sz w:val="18"/>
                      </w:rPr>
                      <w:t> </w:t>
                    </w:r>
                    <w:r>
                      <w:rPr>
                        <w:rFonts w:ascii="Courier New"/>
                        <w:sz w:val="18"/>
                      </w:rPr>
                      <w:t>this._type;} set type(arg) {this._type =</w:t>
                    </w:r>
                    <w:r>
                      <w:rPr>
                        <w:rFonts w:ascii="Courier New"/>
                        <w:spacing w:val="-23"/>
                        <w:sz w:val="18"/>
                      </w:rPr>
                      <w:t> </w:t>
                    </w:r>
                    <w:r>
                      <w:rPr>
                        <w:rFonts w:ascii="Courier New"/>
                        <w:sz w:val="18"/>
                      </w:rPr>
                      <w:t>arg;}</w:t>
                    </w:r>
                  </w:p>
                  <w:p>
                    <w:pPr>
                      <w:spacing w:line="240" w:lineRule="auto" w:before="6"/>
                      <w:rPr>
                        <w:rFonts w:ascii="Courier New"/>
                        <w:sz w:val="18"/>
                      </w:rPr>
                    </w:pPr>
                  </w:p>
                  <w:p>
                    <w:pPr>
                      <w:spacing w:before="0"/>
                      <w:ind w:left="60" w:right="0" w:firstLine="0"/>
                      <w:jc w:val="left"/>
                      <w:rPr>
                        <w:rFonts w:ascii="Courier New"/>
                        <w:sz w:val="18"/>
                      </w:rPr>
                    </w:pPr>
                    <w:r>
                      <w:rPr>
                        <w:rFonts w:ascii="Courier New"/>
                        <w:sz w:val="18"/>
                      </w:rPr>
                      <w:t>get capitalizedType() {</w:t>
                    </w:r>
                  </w:p>
                  <w:p>
                    <w:pPr>
                      <w:spacing w:before="6"/>
                      <w:ind w:left="240" w:right="0" w:firstLine="0"/>
                      <w:jc w:val="left"/>
                      <w:rPr>
                        <w:rFonts w:ascii="Courier New"/>
                        <w:sz w:val="18"/>
                      </w:rPr>
                    </w:pPr>
                    <w:r>
                      <w:rPr>
                        <w:rFonts w:ascii="Courier New"/>
                        <w:sz w:val="18"/>
                      </w:rPr>
                      <w:t>return this._type.charAt(0).toUpperCase() + this._type.substr(1).toLowerCase();</w:t>
                    </w:r>
                  </w:p>
                  <w:p>
                    <w:pPr>
                      <w:spacing w:before="7"/>
                      <w:ind w:left="6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toString() {</w:t>
                    </w:r>
                  </w:p>
                  <w:p>
                    <w:pPr>
                      <w:spacing w:before="6"/>
                      <w:ind w:left="240" w:right="0" w:firstLine="0"/>
                      <w:jc w:val="left"/>
                      <w:rPr>
                        <w:rFonts w:ascii="Courier New"/>
                        <w:sz w:val="18"/>
                      </w:rPr>
                    </w:pPr>
                    <w:r>
                      <w:rPr>
                        <w:rFonts w:ascii="Courier New"/>
                        <w:sz w:val="18"/>
                      </w:rPr>
                      <w:t>return `${this._name} (${this.capitalizedType})`;</w:t>
                    </w:r>
                  </w:p>
                  <w:p>
                    <w:pPr>
                      <w:spacing w:before="6"/>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10"/>
        <w:rPr>
          <w:rFonts w:ascii="Times New Roman"/>
          <w:b/>
          <w:sz w:val="14"/>
        </w:rPr>
      </w:pPr>
    </w:p>
    <w:p>
      <w:pPr>
        <w:pStyle w:val="BodyText"/>
        <w:spacing w:line="412" w:lineRule="auto" w:before="61" w:after="17"/>
        <w:ind w:left="705" w:right="2887"/>
      </w:pPr>
      <w:r>
        <w:rPr/>
        <w:t>这次的</w:t>
      </w:r>
      <w:r>
        <w:rPr>
          <w:rFonts w:ascii="Courier New" w:eastAsia="Courier New"/>
          <w:sz w:val="23"/>
        </w:rPr>
        <w:t>toString</w:t>
      </w:r>
      <w:r>
        <w:rPr/>
        <w:t>函数要更复杂一点，以便稍后展示用。首先，我用以对象取代基本类型（</w:t>
      </w:r>
      <w:r>
        <w:rPr>
          <w:rFonts w:ascii="Times New Roman" w:eastAsia="Times New Roman"/>
        </w:rPr>
        <w:t>174</w:t>
      </w:r>
      <w:r>
        <w:rPr/>
        <w:t>）包装类型码。</w:t>
      </w:r>
    </w:p>
    <w:p>
      <w:pPr>
        <w:pStyle w:val="BodyText"/>
        <w:ind w:left="119"/>
        <w:rPr>
          <w:sz w:val="20"/>
        </w:rPr>
      </w:pPr>
      <w:r>
        <w:rPr>
          <w:sz w:val="20"/>
        </w:rPr>
        <w:pict>
          <v:shape style="width:515.65pt;height:68.650pt;mso-position-horizontal-relative:char;mso-position-vertical-relative:line" type="#_x0000_t202" filled="false" stroked="true" strokeweight=".375pt" strokecolor="#000000">
            <w10:anchorlock/>
            <v:textbox inset="0,0,0,0">
              <w:txbxContent>
                <w:p>
                  <w:pPr>
                    <w:spacing w:line="247" w:lineRule="auto" w:before="52"/>
                    <w:ind w:left="268" w:right="7641" w:hanging="216"/>
                    <w:jc w:val="left"/>
                    <w:rPr>
                      <w:rFonts w:ascii="Courier New"/>
                      <w:sz w:val="18"/>
                    </w:rPr>
                  </w:pPr>
                  <w:r>
                    <w:rPr>
                      <w:rFonts w:ascii="Courier New"/>
                      <w:sz w:val="18"/>
                    </w:rPr>
                    <w:t>class EmployeeType { constructor(aString) {</w:t>
                  </w:r>
                </w:p>
                <w:p>
                  <w:pPr>
                    <w:spacing w:before="0"/>
                    <w:ind w:left="484" w:right="0" w:firstLine="0"/>
                    <w:jc w:val="left"/>
                    <w:rPr>
                      <w:rFonts w:ascii="Courier New"/>
                      <w:sz w:val="18"/>
                    </w:rPr>
                  </w:pPr>
                  <w:r>
                    <w:rPr>
                      <w:rFonts w:ascii="Courier New"/>
                      <w:sz w:val="18"/>
                    </w:rPr>
                    <w:t>this._value = aString;</w:t>
                  </w:r>
                </w:p>
                <w:p>
                  <w:pPr>
                    <w:spacing w:before="6"/>
                    <w:ind w:left="268" w:right="0" w:firstLine="0"/>
                    <w:jc w:val="left"/>
                    <w:rPr>
                      <w:rFonts w:ascii="Courier New"/>
                      <w:sz w:val="18"/>
                    </w:rPr>
                  </w:pPr>
                  <w:r>
                    <w:rPr>
                      <w:rFonts w:ascii="Courier New"/>
                      <w:sz w:val="18"/>
                    </w:rPr>
                    <w:t>}</w:t>
                  </w:r>
                </w:p>
                <w:p>
                  <w:pPr>
                    <w:spacing w:before="6"/>
                    <w:ind w:left="268" w:right="0" w:firstLine="0"/>
                    <w:jc w:val="left"/>
                    <w:rPr>
                      <w:rFonts w:ascii="Courier New"/>
                      <w:sz w:val="18"/>
                    </w:rPr>
                  </w:pPr>
                  <w:r>
                    <w:rPr>
                      <w:rFonts w:ascii="Courier New"/>
                      <w:sz w:val="18"/>
                    </w:rPr>
                    <w:t>toString() {return this._value;}</w:t>
                  </w:r>
                </w:p>
                <w:p>
                  <w:pPr>
                    <w:spacing w:before="7"/>
                    <w:ind w:left="52" w:right="0" w:firstLine="0"/>
                    <w:jc w:val="left"/>
                    <w:rPr>
                      <w:rFonts w:ascii="Courier New"/>
                      <w:sz w:val="18"/>
                    </w:rPr>
                  </w:pPr>
                  <w:r>
                    <w:rPr>
                      <w:rFonts w:ascii="Courier New"/>
                      <w:sz w:val="18"/>
                    </w:rPr>
                    <w:t>}</w:t>
                  </w:r>
                </w:p>
              </w:txbxContent>
            </v:textbox>
            <v:stroke dashstyle="solid"/>
          </v:shape>
        </w:pict>
      </w:r>
      <w:r>
        <w:rPr>
          <w:sz w:val="20"/>
        </w:rPr>
      </w:r>
    </w:p>
    <w:p>
      <w:pPr>
        <w:pStyle w:val="BodyText"/>
        <w:spacing w:before="8"/>
        <w:rPr>
          <w:sz w:val="27"/>
        </w:rPr>
      </w:pPr>
    </w:p>
    <w:p>
      <w:pPr>
        <w:pStyle w:val="Heading4"/>
        <w:spacing w:before="90"/>
      </w:pPr>
      <w:r>
        <w:rPr>
          <w:color w:val="0091DD"/>
        </w:rPr>
        <w:t>class Employee...</w:t>
      </w:r>
    </w:p>
    <w:p>
      <w:pPr>
        <w:pStyle w:val="BodyText"/>
        <w:rPr>
          <w:rFonts w:ascii="Times New Roman"/>
          <w:b/>
          <w:sz w:val="20"/>
        </w:rPr>
      </w:pPr>
    </w:p>
    <w:p>
      <w:pPr>
        <w:pStyle w:val="BodyText"/>
        <w:spacing w:before="5"/>
        <w:rPr>
          <w:rFonts w:ascii="Times New Roman"/>
          <w:b/>
          <w:sz w:val="19"/>
        </w:rPr>
      </w:pPr>
      <w:r>
        <w:rPr/>
        <w:pict>
          <v:shape style="position:absolute;margin-left:48.1875pt;margin-top:13.330518pt;width:515.65pt;height:216pt;mso-position-horizontal-relative:page;mso-position-vertical-relative:paragraph;z-index:-14860800;mso-wrap-distance-left:0;mso-wrap-distance-right:0" type="#_x0000_t202" filled="false" stroked="true" strokeweight=".375pt" strokecolor="#000000">
            <v:textbox inset="0,0,0,0">
              <w:txbxContent>
                <w:p>
                  <w:pPr>
                    <w:spacing w:line="247" w:lineRule="auto" w:before="52"/>
                    <w:ind w:left="232" w:right="7209" w:hanging="180"/>
                    <w:jc w:val="left"/>
                    <w:rPr>
                      <w:rFonts w:ascii="Courier New"/>
                      <w:sz w:val="18"/>
                    </w:rPr>
                  </w:pPr>
                  <w:r>
                    <w:rPr>
                      <w:rFonts w:ascii="Courier New"/>
                      <w:sz w:val="18"/>
                    </w:rPr>
                    <w:t>constructor(name, type){ </w:t>
                  </w:r>
                  <w:r>
                    <w:rPr>
                      <w:rFonts w:ascii="Courier New"/>
                      <w:spacing w:val="-1"/>
                      <w:sz w:val="18"/>
                    </w:rPr>
                    <w:t>this.validateType(type); </w:t>
                  </w:r>
                  <w:r>
                    <w:rPr>
                      <w:rFonts w:ascii="Courier New"/>
                      <w:sz w:val="18"/>
                    </w:rPr>
                    <w:t>this._name = name; this.type =</w:t>
                  </w:r>
                  <w:r>
                    <w:rPr>
                      <w:rFonts w:ascii="Courier New"/>
                      <w:spacing w:val="-5"/>
                      <w:sz w:val="18"/>
                    </w:rPr>
                    <w:t> </w:t>
                  </w:r>
                  <w:r>
                    <w:rPr>
                      <w:rFonts w:ascii="Courier New"/>
                      <w:sz w:val="18"/>
                    </w:rPr>
                    <w:t>type;</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validateType(arg)</w:t>
                  </w:r>
                  <w:r>
                    <w:rPr>
                      <w:rFonts w:ascii="Courier New"/>
                      <w:spacing w:val="-17"/>
                      <w:sz w:val="18"/>
                    </w:rPr>
                    <w:t> </w:t>
                  </w:r>
                  <w:r>
                    <w:rPr>
                      <w:rFonts w:ascii="Courier New"/>
                      <w:sz w:val="18"/>
                    </w:rPr>
                    <w:t>{</w:t>
                  </w:r>
                </w:p>
                <w:p>
                  <w:pPr>
                    <w:spacing w:line="247" w:lineRule="auto" w:before="6"/>
                    <w:ind w:left="412" w:right="3646" w:hanging="180"/>
                    <w:jc w:val="left"/>
                    <w:rPr>
                      <w:rFonts w:ascii="Courier New"/>
                      <w:sz w:val="18"/>
                    </w:rPr>
                  </w:pPr>
                  <w:r>
                    <w:rPr>
                      <w:rFonts w:ascii="Courier New"/>
                      <w:sz w:val="18"/>
                    </w:rPr>
                    <w:t>if (!["engineer", "manager", "salesman"].includes(arg)) throw new Error(`Employee cannot be of type ${arg}`);</w:t>
                  </w:r>
                </w:p>
                <w:p>
                  <w:pPr>
                    <w:spacing w:before="0"/>
                    <w:ind w:left="52" w:right="0" w:firstLine="0"/>
                    <w:jc w:val="left"/>
                    <w:rPr>
                      <w:rFonts w:ascii="Courier New"/>
                      <w:sz w:val="18"/>
                    </w:rPr>
                  </w:pPr>
                  <w:r>
                    <w:rPr>
                      <w:rFonts w:ascii="Courier New"/>
                      <w:sz w:val="18"/>
                    </w:rPr>
                    <w:t>}</w:t>
                  </w:r>
                </w:p>
                <w:p>
                  <w:pPr>
                    <w:tabs>
                      <w:tab w:pos="1563" w:val="left" w:leader="none"/>
                      <w:tab w:pos="1995" w:val="left" w:leader="none"/>
                    </w:tabs>
                    <w:spacing w:line="247" w:lineRule="auto" w:before="6"/>
                    <w:ind w:left="52" w:right="4961" w:firstLine="0"/>
                    <w:jc w:val="left"/>
                    <w:rPr>
                      <w:rFonts w:ascii="Courier New"/>
                      <w:sz w:val="18"/>
                    </w:rPr>
                  </w:pPr>
                  <w:r>
                    <w:rPr>
                      <w:rFonts w:ascii="Courier New"/>
                      <w:sz w:val="18"/>
                    </w:rPr>
                    <w:t>get</w:t>
                  </w:r>
                  <w:r>
                    <w:rPr>
                      <w:rFonts w:ascii="Courier New"/>
                      <w:spacing w:val="-8"/>
                      <w:sz w:val="18"/>
                    </w:rPr>
                    <w:t> </w:t>
                  </w:r>
                  <w:r>
                    <w:rPr>
                      <w:rFonts w:ascii="Courier New"/>
                      <w:sz w:val="18"/>
                    </w:rPr>
                    <w:t>typeString()</w:t>
                    <w:tab/>
                    <w:t>{return</w:t>
                  </w:r>
                  <w:r>
                    <w:rPr>
                      <w:rFonts w:ascii="Courier New"/>
                      <w:spacing w:val="-23"/>
                      <w:sz w:val="18"/>
                    </w:rPr>
                    <w:t> </w:t>
                  </w:r>
                  <w:r>
                    <w:rPr>
                      <w:rFonts w:ascii="Courier New"/>
                      <w:sz w:val="18"/>
                    </w:rPr>
                    <w:t>this._type.toString();} get</w:t>
                  </w:r>
                  <w:r>
                    <w:rPr>
                      <w:rFonts w:ascii="Courier New"/>
                      <w:spacing w:val="-5"/>
                      <w:sz w:val="18"/>
                    </w:rPr>
                    <w:t> </w:t>
                  </w:r>
                  <w:r>
                    <w:rPr>
                      <w:rFonts w:ascii="Courier New"/>
                      <w:sz w:val="18"/>
                    </w:rPr>
                    <w:t>type()</w:t>
                    <w:tab/>
                    <w:t>{return</w:t>
                  </w:r>
                  <w:r>
                    <w:rPr>
                      <w:rFonts w:ascii="Courier New"/>
                      <w:spacing w:val="-2"/>
                      <w:sz w:val="18"/>
                    </w:rPr>
                    <w:t> </w:t>
                  </w:r>
                  <w:r>
                    <w:rPr>
                      <w:rFonts w:ascii="Courier New"/>
                      <w:sz w:val="18"/>
                    </w:rPr>
                    <w:t>this._type;}</w:t>
                  </w:r>
                </w:p>
                <w:p>
                  <w:pPr>
                    <w:spacing w:before="0"/>
                    <w:ind w:left="52" w:right="0" w:firstLine="0"/>
                    <w:jc w:val="left"/>
                    <w:rPr>
                      <w:rFonts w:ascii="Courier New"/>
                      <w:sz w:val="18"/>
                    </w:rPr>
                  </w:pPr>
                  <w:r>
                    <w:rPr>
                      <w:rFonts w:ascii="Courier New"/>
                      <w:sz w:val="18"/>
                    </w:rPr>
                    <w:t>set type(arg) {this._type = new EmployeeType(arg);}</w:t>
                  </w:r>
                </w:p>
                <w:p>
                  <w:pPr>
                    <w:pStyle w:val="BodyText"/>
                    <w:spacing w:before="1"/>
                    <w:rPr>
                      <w:rFonts w:ascii="Courier New"/>
                      <w:sz w:val="19"/>
                    </w:rPr>
                  </w:pPr>
                </w:p>
                <w:p>
                  <w:pPr>
                    <w:spacing w:before="0"/>
                    <w:ind w:left="33" w:right="7748" w:firstLine="0"/>
                    <w:jc w:val="center"/>
                    <w:rPr>
                      <w:rFonts w:ascii="Courier New"/>
                      <w:sz w:val="18"/>
                    </w:rPr>
                  </w:pPr>
                  <w:r>
                    <w:rPr>
                      <w:rFonts w:ascii="Courier New"/>
                      <w:sz w:val="18"/>
                    </w:rPr>
                    <w:t>get capitalizedType() {</w:t>
                  </w:r>
                </w:p>
                <w:p>
                  <w:pPr>
                    <w:spacing w:before="6"/>
                    <w:ind w:left="33" w:right="4906" w:firstLine="0"/>
                    <w:jc w:val="center"/>
                    <w:rPr>
                      <w:rFonts w:ascii="Courier New"/>
                      <w:sz w:val="18"/>
                    </w:rPr>
                  </w:pPr>
                  <w:r>
                    <w:rPr>
                      <w:rFonts w:ascii="Courier New"/>
                      <w:sz w:val="18"/>
                    </w:rPr>
                    <w:t>return this.typeString.charAt(0).toUpperCase()</w:t>
                  </w:r>
                </w:p>
                <w:p>
                  <w:pPr>
                    <w:spacing w:before="6"/>
                    <w:ind w:left="33" w:right="4977" w:firstLine="0"/>
                    <w:jc w:val="center"/>
                    <w:rPr>
                      <w:rFonts w:ascii="Courier New"/>
                      <w:sz w:val="18"/>
                    </w:rPr>
                  </w:pPr>
                  <w:r>
                    <w:rPr>
                      <w:rFonts w:ascii="Courier New"/>
                      <w:sz w:val="18"/>
                    </w:rPr>
                    <w:t>+ this.typeString.substr(1).toLowerCase();</w:t>
                  </w:r>
                </w:p>
                <w:p>
                  <w:pPr>
                    <w:spacing w:before="7"/>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toString() {</w:t>
                  </w:r>
                </w:p>
                <w:p>
                  <w:pPr>
                    <w:spacing w:before="6"/>
                    <w:ind w:left="232" w:right="0" w:firstLine="0"/>
                    <w:jc w:val="left"/>
                    <w:rPr>
                      <w:rFonts w:ascii="Courier New"/>
                      <w:sz w:val="18"/>
                    </w:rPr>
                  </w:pPr>
                  <w:r>
                    <w:rPr>
                      <w:rFonts w:ascii="Courier New"/>
                      <w:sz w:val="18"/>
                    </w:rPr>
                    <w:t>return `${this._name} (${this.capitalizedType})`;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然后使用以子类取代类型码（</w:t>
      </w:r>
      <w:r>
        <w:rPr>
          <w:rFonts w:ascii="Times New Roman" w:eastAsia="Times New Roman"/>
        </w:rPr>
        <w:t>362</w:t>
      </w:r>
      <w:r>
        <w:rPr/>
        <w:t>）的老套路，把员工类别代码变成子类。</w:t>
      </w:r>
    </w:p>
    <w:p>
      <w:pPr>
        <w:pStyle w:val="BodyText"/>
        <w:spacing w:before="12"/>
        <w:rPr>
          <w:sz w:val="36"/>
        </w:rPr>
      </w:pPr>
    </w:p>
    <w:p>
      <w:pPr>
        <w:pStyle w:val="Heading4"/>
      </w:pPr>
      <w:r>
        <w:rPr>
          <w:color w:val="0091DD"/>
        </w:rPr>
        <w:t>class Employee...</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236.6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set type(arg) {this._type = Employee.createEmployeeType(arg);}</w:t>
                  </w:r>
                </w:p>
                <w:p>
                  <w:pPr>
                    <w:pStyle w:val="BodyText"/>
                    <w:spacing w:before="1"/>
                    <w:rPr>
                      <w:rFonts w:ascii="Courier New"/>
                      <w:sz w:val="19"/>
                    </w:rPr>
                  </w:pPr>
                </w:p>
                <w:p>
                  <w:pPr>
                    <w:spacing w:line="247" w:lineRule="auto" w:before="0"/>
                    <w:ind w:left="412" w:right="6184" w:hanging="180"/>
                    <w:jc w:val="both"/>
                    <w:rPr>
                      <w:rFonts w:ascii="Courier New"/>
                      <w:sz w:val="18"/>
                    </w:rPr>
                  </w:pPr>
                  <w:r>
                    <w:rPr>
                      <w:rFonts w:ascii="Courier New"/>
                      <w:sz w:val="18"/>
                    </w:rPr>
                    <w:t>static createEmployeeType(aString) { switch(aString) {</w:t>
                  </w:r>
                </w:p>
                <w:p>
                  <w:pPr>
                    <w:spacing w:line="247" w:lineRule="auto" w:before="0"/>
                    <w:ind w:left="592" w:right="5501" w:firstLine="0"/>
                    <w:jc w:val="both"/>
                    <w:rPr>
                      <w:rFonts w:ascii="Courier New"/>
                      <w:sz w:val="18"/>
                    </w:rPr>
                  </w:pPr>
                  <w:r>
                    <w:rPr>
                      <w:rFonts w:ascii="Courier New"/>
                      <w:sz w:val="18"/>
                    </w:rPr>
                    <w:t>case "engineer": return new</w:t>
                  </w:r>
                  <w:r>
                    <w:rPr>
                      <w:rFonts w:ascii="Courier New"/>
                      <w:spacing w:val="-32"/>
                      <w:sz w:val="18"/>
                    </w:rPr>
                    <w:t> </w:t>
                  </w:r>
                  <w:r>
                    <w:rPr>
                      <w:rFonts w:ascii="Courier New"/>
                      <w:sz w:val="18"/>
                    </w:rPr>
                    <w:t>Engineer(); case "manager": return new Manager (); case "salesman": return new</w:t>
                  </w:r>
                  <w:r>
                    <w:rPr>
                      <w:rFonts w:ascii="Courier New"/>
                      <w:spacing w:val="-32"/>
                      <w:sz w:val="18"/>
                    </w:rPr>
                    <w:t> </w:t>
                  </w:r>
                  <w:r>
                    <w:rPr>
                      <w:rFonts w:ascii="Courier New"/>
                      <w:sz w:val="18"/>
                    </w:rPr>
                    <w:t>Salesman();</w:t>
                  </w:r>
                </w:p>
                <w:p>
                  <w:pPr>
                    <w:spacing w:before="0"/>
                    <w:ind w:left="592" w:right="0" w:firstLine="0"/>
                    <w:jc w:val="both"/>
                    <w:rPr>
                      <w:rFonts w:ascii="Courier New"/>
                      <w:sz w:val="18"/>
                    </w:rPr>
                  </w:pPr>
                  <w:r>
                    <w:rPr>
                      <w:rFonts w:ascii="Courier New"/>
                      <w:sz w:val="18"/>
                    </w:rPr>
                    <w:t>default: throw new Error(`Employee cannot be of type ${aString}`);</w:t>
                  </w:r>
                </w:p>
                <w:p>
                  <w:pPr>
                    <w:spacing w:before="6"/>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class EmployeeType {</w:t>
                  </w:r>
                </w:p>
                <w:p>
                  <w:pPr>
                    <w:spacing w:before="6"/>
                    <w:ind w:left="52" w:right="0" w:firstLine="0"/>
                    <w:jc w:val="left"/>
                    <w:rPr>
                      <w:rFonts w:ascii="Courier New"/>
                      <w:sz w:val="18"/>
                    </w:rPr>
                  </w:pPr>
                  <w:r>
                    <w:rPr>
                      <w:rFonts w:ascii="Courier New"/>
                      <w:sz w:val="18"/>
                    </w:rPr>
                    <w:t>}</w:t>
                  </w:r>
                </w:p>
                <w:p>
                  <w:pPr>
                    <w:spacing w:line="247" w:lineRule="auto" w:before="6"/>
                    <w:ind w:left="232" w:right="5984" w:hanging="180"/>
                    <w:jc w:val="left"/>
                    <w:rPr>
                      <w:rFonts w:ascii="Courier New"/>
                      <w:sz w:val="18"/>
                    </w:rPr>
                  </w:pPr>
                  <w:r>
                    <w:rPr>
                      <w:rFonts w:ascii="Courier New"/>
                      <w:sz w:val="18"/>
                    </w:rPr>
                    <w:t>class Engineer extends EmployeeType { toString() {return "engineer";}</w:t>
                  </w:r>
                </w:p>
                <w:p>
                  <w:pPr>
                    <w:spacing w:before="0"/>
                    <w:ind w:left="52" w:right="0" w:firstLine="0"/>
                    <w:jc w:val="left"/>
                    <w:rPr>
                      <w:rFonts w:ascii="Courier New"/>
                      <w:sz w:val="18"/>
                    </w:rPr>
                  </w:pPr>
                  <w:r>
                    <w:rPr>
                      <w:rFonts w:ascii="Courier New"/>
                      <w:sz w:val="18"/>
                    </w:rPr>
                    <w:t>}</w:t>
                  </w:r>
                </w:p>
                <w:p>
                  <w:pPr>
                    <w:spacing w:line="247" w:lineRule="auto" w:before="6"/>
                    <w:ind w:left="232" w:right="6344" w:hanging="180"/>
                    <w:jc w:val="left"/>
                    <w:rPr>
                      <w:rFonts w:ascii="Courier New"/>
                      <w:sz w:val="18"/>
                    </w:rPr>
                  </w:pPr>
                  <w:r>
                    <w:rPr>
                      <w:rFonts w:ascii="Courier New"/>
                      <w:sz w:val="18"/>
                    </w:rPr>
                    <w:t>class Manager extends EmployeeType { toString() {return "manager";}</w:t>
                  </w:r>
                </w:p>
                <w:p>
                  <w:pPr>
                    <w:spacing w:before="0"/>
                    <w:ind w:left="52" w:right="0" w:firstLine="0"/>
                    <w:jc w:val="left"/>
                    <w:rPr>
                      <w:rFonts w:ascii="Courier New"/>
                      <w:sz w:val="18"/>
                    </w:rPr>
                  </w:pPr>
                  <w:r>
                    <w:rPr>
                      <w:rFonts w:ascii="Courier New"/>
                      <w:sz w:val="18"/>
                    </w:rPr>
                    <w:t>}</w:t>
                  </w:r>
                </w:p>
                <w:p>
                  <w:pPr>
                    <w:spacing w:line="247" w:lineRule="auto" w:before="6"/>
                    <w:ind w:left="232" w:right="5984" w:hanging="180"/>
                    <w:jc w:val="left"/>
                    <w:rPr>
                      <w:rFonts w:ascii="Courier New"/>
                      <w:sz w:val="18"/>
                    </w:rPr>
                  </w:pPr>
                  <w:r>
                    <w:rPr>
                      <w:rFonts w:ascii="Courier New"/>
                      <w:sz w:val="18"/>
                    </w:rPr>
                    <w:t>class Salesman extends EmployeeType { toString() {return "salesman";}</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t>如果重构到此为止的话，空的</w:t>
      </w:r>
      <w:r>
        <w:rPr>
          <w:rFonts w:ascii="Courier New" w:hAnsi="Courier New" w:eastAsia="Courier New"/>
          <w:sz w:val="23"/>
        </w:rPr>
        <w:t>EmployeeType</w:t>
      </w:r>
      <w:r>
        <w:rPr/>
        <w:t>类可以去掉。但我更愿意留着  </w:t>
      </w:r>
      <w:r>
        <w:rPr>
          <w:spacing w:val="-1"/>
        </w:rPr>
        <w:t>它，用来明确表达各个子类之间的关系。并且有一个超类，也方便把其他行为搬</w:t>
      </w:r>
      <w:r>
        <w:rPr/>
        <w:t>移进去，例如我专门放在</w:t>
      </w:r>
      <w:r>
        <w:rPr>
          <w:rFonts w:ascii="Courier New" w:hAnsi="Courier New" w:eastAsia="Courier New"/>
          <w:sz w:val="23"/>
        </w:rPr>
        <w:t>toString</w:t>
      </w:r>
      <w:r>
        <w:rPr/>
        <w:t>函数里的</w:t>
      </w:r>
      <w:r>
        <w:rPr>
          <w:rFonts w:ascii="Times New Roman" w:hAnsi="Times New Roman" w:eastAsia="Times New Roman"/>
        </w:rPr>
        <w:t>“</w:t>
      </w:r>
      <w:r>
        <w:rPr/>
        <w:t>名字大写</w:t>
      </w:r>
      <w:r>
        <w:rPr>
          <w:rFonts w:ascii="Times New Roman" w:hAnsi="Times New Roman" w:eastAsia="Times New Roman"/>
        </w:rPr>
        <w:t>”</w:t>
      </w:r>
      <w:r>
        <w:rPr/>
        <w:t>逻辑，就可以搬到超类。</w:t>
      </w:r>
    </w:p>
    <w:p>
      <w:pPr>
        <w:pStyle w:val="BodyText"/>
        <w:spacing w:before="11"/>
        <w:rPr>
          <w:sz w:val="37"/>
        </w:rPr>
      </w:pPr>
    </w:p>
    <w:p>
      <w:pPr>
        <w:pStyle w:val="Heading4"/>
      </w:pPr>
      <w:r>
        <w:rPr>
          <w:color w:val="0091DD"/>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79482pt;width:515.65pt;height:37.15pt;mso-position-horizontal-relative:page;mso-position-vertical-relative:paragraph;z-index:-148597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toString() {</w:t>
                  </w:r>
                </w:p>
                <w:p>
                  <w:pPr>
                    <w:spacing w:before="6"/>
                    <w:ind w:left="268" w:right="0" w:firstLine="0"/>
                    <w:jc w:val="left"/>
                    <w:rPr>
                      <w:rFonts w:ascii="Courier New"/>
                      <w:sz w:val="18"/>
                    </w:rPr>
                  </w:pPr>
                  <w:r>
                    <w:rPr>
                      <w:rFonts w:ascii="Courier New"/>
                      <w:sz w:val="18"/>
                    </w:rPr>
                    <w:t>return `${this._name} (${this.type.capitalizedName})`;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EmployeeType...</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48pt;mso-position-horizontal-relative:page;mso-position-vertical-relative:paragraph;z-index:-14859264;mso-wrap-distance-left:0;mso-wrap-distance-right:0" type="#_x0000_t202" filled="false" stroked="true" strokeweight=".375pt" strokecolor="#000000">
            <v:textbox inset="0,0,0,0">
              <w:txbxContent>
                <w:p>
                  <w:pPr>
                    <w:spacing w:before="52"/>
                    <w:ind w:left="33" w:right="7748" w:firstLine="0"/>
                    <w:jc w:val="center"/>
                    <w:rPr>
                      <w:rFonts w:ascii="Courier New"/>
                      <w:sz w:val="18"/>
                    </w:rPr>
                  </w:pPr>
                  <w:r>
                    <w:rPr>
                      <w:rFonts w:ascii="Courier New"/>
                      <w:sz w:val="18"/>
                    </w:rPr>
                    <w:t>get capitalizedName() {</w:t>
                  </w:r>
                </w:p>
                <w:p>
                  <w:pPr>
                    <w:spacing w:before="6"/>
                    <w:ind w:left="33" w:right="4834" w:firstLine="0"/>
                    <w:jc w:val="center"/>
                    <w:rPr>
                      <w:rFonts w:ascii="Courier New"/>
                      <w:sz w:val="18"/>
                    </w:rPr>
                  </w:pPr>
                  <w:r>
                    <w:rPr>
                      <w:rFonts w:ascii="Courier New"/>
                      <w:sz w:val="18"/>
                    </w:rPr>
                    <w:t>return this.toString().charAt(0).toUpperCase()</w:t>
                  </w:r>
                </w:p>
                <w:p>
                  <w:pPr>
                    <w:spacing w:before="7"/>
                    <w:ind w:left="33" w:right="4834" w:firstLine="0"/>
                    <w:jc w:val="center"/>
                    <w:rPr>
                      <w:rFonts w:ascii="Courier New"/>
                      <w:sz w:val="18"/>
                    </w:rPr>
                  </w:pPr>
                  <w:r>
                    <w:rPr>
                      <w:rFonts w:ascii="Courier New"/>
                      <w:sz w:val="18"/>
                    </w:rPr>
                    <w:t>+ this.toString().substr(1).toLowerCase();</w:t>
                  </w:r>
                </w:p>
                <w:p>
                  <w:pPr>
                    <w:spacing w:before="6"/>
                    <w:ind w:left="0" w:right="10089" w:firstLine="0"/>
                    <w:jc w:val="center"/>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pStyle w:val="BodyText"/>
        <w:spacing w:line="223" w:lineRule="auto" w:before="91"/>
        <w:ind w:left="120" w:right="200" w:firstLine="585"/>
      </w:pPr>
      <w:r>
        <w:rPr/>
        <w:t>熟悉本书第</w:t>
      </w:r>
      <w:r>
        <w:rPr>
          <w:rFonts w:ascii="Times New Roman" w:eastAsia="Times New Roman"/>
        </w:rPr>
        <w:t>1</w:t>
      </w:r>
      <w:r>
        <w:rPr/>
        <w:t>版的读者大概能看出，这个例子来自第</w:t>
      </w:r>
      <w:r>
        <w:rPr>
          <w:rFonts w:ascii="Times New Roman" w:eastAsia="Times New Roman"/>
        </w:rPr>
        <w:t>1</w:t>
      </w:r>
      <w:r>
        <w:rPr/>
        <w:t>版的以</w:t>
      </w:r>
      <w:r>
        <w:rPr>
          <w:rFonts w:ascii="Times New Roman" w:eastAsia="Times New Roman"/>
        </w:rPr>
        <w:t>State/Strategy</w:t>
      </w:r>
      <w:r>
        <w:rPr/>
        <w:t>取代类型码重构手法。现在我认为这是以间接继承的方式使用以子类取代类型码， 所以就不再将其作为一个单独的重构手法了。（而且我也一直不喜欢那个老重构手法的名字。）</w:t>
      </w:r>
    </w:p>
    <w:p>
      <w:pPr>
        <w:spacing w:after="0" w:line="223" w:lineRule="auto"/>
        <w:sectPr>
          <w:pgSz w:w="12240" w:h="15840"/>
          <w:pgMar w:top="96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7 移除子类（Remove Subclass）" w:id="383"/>
      <w:bookmarkEnd w:id="383"/>
      <w:r>
        <w:rPr/>
      </w:r>
      <w:bookmarkStart w:name="_bookmark133" w:id="384"/>
      <w:bookmarkEnd w:id="384"/>
      <w:r>
        <w:rPr/>
      </w:r>
      <w:bookmarkStart w:name="_bookmark133" w:id="385"/>
      <w:bookmarkEnd w:id="385"/>
      <w:r>
        <w:rPr>
          <w:rFonts w:ascii="宋体" w:eastAsia="宋体" w:hint="eastAsia"/>
          <w:color w:val="0091DD"/>
          <w:spacing w:val="7"/>
          <w:sz w:val="41"/>
        </w:rPr>
        <w:t>移除子类</w:t>
      </w:r>
      <w:r>
        <w:rPr>
          <w:rFonts w:ascii="宋体" w:eastAsia="宋体" w:hint="eastAsia"/>
          <w:color w:val="0091DD"/>
          <w:sz w:val="41"/>
        </w:rPr>
        <w:t>（</w:t>
      </w:r>
      <w:r>
        <w:rPr>
          <w:b/>
          <w:color w:val="0091DD"/>
          <w:sz w:val="41"/>
        </w:rPr>
        <w:t>Remove Subclass</w:t>
      </w:r>
      <w:r>
        <w:rPr>
          <w:rFonts w:ascii="宋体" w:eastAsia="宋体" w:hint="eastAsia"/>
          <w:color w:val="0091DD"/>
          <w:sz w:val="41"/>
        </w:rPr>
        <w:t>）</w:t>
      </w:r>
    </w:p>
    <w:p>
      <w:pPr>
        <w:pStyle w:val="BodyText"/>
        <w:spacing w:before="7"/>
        <w:rPr>
          <w:sz w:val="34"/>
        </w:rPr>
      </w:pPr>
    </w:p>
    <w:p>
      <w:pPr>
        <w:pStyle w:val="BodyText"/>
        <w:spacing w:line="412" w:lineRule="auto" w:after="17"/>
        <w:ind w:left="705" w:right="2631"/>
      </w:pPr>
      <w:r>
        <w:rPr/>
        <w:t>曾用名：以字段取代子类（</w:t>
      </w:r>
      <w:r>
        <w:rPr>
          <w:rFonts w:ascii="Times New Roman" w:eastAsia="Times New Roman"/>
        </w:rPr>
        <w:t>Replace Subclass with Fields</w:t>
      </w:r>
      <w:r>
        <w:rPr/>
        <w:t>） 反向重构：以子类取代类型码（</w:t>
      </w:r>
      <w:r>
        <w:rPr>
          <w:rFonts w:ascii="Times New Roman" w:eastAsia="Times New Roman"/>
        </w:rPr>
        <w:t>362</w:t>
      </w:r>
      <w:r>
        <w:rPr/>
        <w:t>）</w:t>
      </w:r>
    </w:p>
    <w:p>
      <w:pPr>
        <w:pStyle w:val="BodyText"/>
        <w:ind w:left="3217"/>
        <w:rPr>
          <w:sz w:val="20"/>
        </w:rPr>
      </w:pPr>
      <w:r>
        <w:rPr>
          <w:sz w:val="20"/>
        </w:rPr>
        <w:drawing>
          <wp:inline distT="0" distB="0" distL="0" distR="0">
            <wp:extent cx="2620622" cy="2401443"/>
            <wp:effectExtent l="0" t="0" r="0" b="0"/>
            <wp:docPr id="249" name="image123.jpeg"/>
            <wp:cNvGraphicFramePr>
              <a:graphicFrameLocks noChangeAspect="1"/>
            </wp:cNvGraphicFramePr>
            <a:graphic>
              <a:graphicData uri="http://schemas.openxmlformats.org/drawingml/2006/picture">
                <pic:pic>
                  <pic:nvPicPr>
                    <pic:cNvPr id="250" name="image123.jpeg"/>
                    <pic:cNvPicPr/>
                  </pic:nvPicPr>
                  <pic:blipFill>
                    <a:blip r:embed="rId132" cstate="print"/>
                    <a:stretch>
                      <a:fillRect/>
                    </a:stretch>
                  </pic:blipFill>
                  <pic:spPr>
                    <a:xfrm>
                      <a:off x="0" y="0"/>
                      <a:ext cx="2620622" cy="2401443"/>
                    </a:xfrm>
                    <a:prstGeom prst="rect">
                      <a:avLst/>
                    </a:prstGeom>
                  </pic:spPr>
                </pic:pic>
              </a:graphicData>
            </a:graphic>
          </wp:inline>
        </w:drawing>
      </w:r>
      <w:r>
        <w:rPr>
          <w:sz w:val="20"/>
        </w:rPr>
      </w:r>
    </w:p>
    <w:p>
      <w:pPr>
        <w:pStyle w:val="BodyText"/>
        <w:spacing w:before="7"/>
        <w:rPr>
          <w:sz w:val="19"/>
        </w:rPr>
      </w:pPr>
      <w:r>
        <w:rPr/>
        <w:pict>
          <v:shape style="position:absolute;margin-left:48.1875pt;margin-top:14.7125pt;width:515.65pt;height:100.15pt;mso-position-horizontal-relative:page;mso-position-vertical-relative:paragraph;z-index:-148587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spacing w:before="6"/>
                    <w:ind w:left="232" w:right="0" w:firstLine="0"/>
                    <w:jc w:val="left"/>
                    <w:rPr>
                      <w:rFonts w:ascii="Courier New"/>
                      <w:sz w:val="18"/>
                    </w:rPr>
                  </w:pPr>
                  <w:r>
                    <w:rPr>
                      <w:rFonts w:ascii="Courier New"/>
                      <w:sz w:val="18"/>
                    </w:rPr>
                    <w:t>get genderCode() {return "X";}</w:t>
                  </w:r>
                </w:p>
                <w:p>
                  <w:pPr>
                    <w:spacing w:before="7"/>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class Male extends Person {</w:t>
                  </w:r>
                </w:p>
                <w:p>
                  <w:pPr>
                    <w:spacing w:before="6"/>
                    <w:ind w:left="232" w:right="0" w:firstLine="0"/>
                    <w:jc w:val="left"/>
                    <w:rPr>
                      <w:rFonts w:ascii="Courier New"/>
                      <w:sz w:val="18"/>
                    </w:rPr>
                  </w:pPr>
                  <w:r>
                    <w:rPr>
                      <w:rFonts w:ascii="Courier New"/>
                      <w:sz w:val="18"/>
                    </w:rPr>
                    <w:t>get genderCode() {return</w:t>
                  </w:r>
                  <w:r>
                    <w:rPr>
                      <w:rFonts w:ascii="Courier New"/>
                      <w:spacing w:val="-26"/>
                      <w:sz w:val="18"/>
                    </w:rPr>
                    <w:t> </w:t>
                  </w:r>
                  <w:r>
                    <w:rPr>
                      <w:rFonts w:ascii="Courier New"/>
                      <w:sz w:val="18"/>
                    </w:rPr>
                    <w:t>"M";}</w:t>
                  </w:r>
                </w:p>
                <w:p>
                  <w:pPr>
                    <w:spacing w:before="6"/>
                    <w:ind w:left="52" w:right="0" w:firstLine="0"/>
                    <w:jc w:val="left"/>
                    <w:rPr>
                      <w:rFonts w:ascii="Courier New"/>
                      <w:sz w:val="18"/>
                    </w:rPr>
                  </w:pPr>
                  <w:r>
                    <w:rPr>
                      <w:rFonts w:ascii="Courier New"/>
                      <w:sz w:val="18"/>
                    </w:rPr>
                    <w:t>}</w:t>
                  </w:r>
                </w:p>
                <w:p>
                  <w:pPr>
                    <w:spacing w:line="247" w:lineRule="auto" w:before="6"/>
                    <w:ind w:left="232" w:right="6832" w:hanging="180"/>
                    <w:jc w:val="left"/>
                    <w:rPr>
                      <w:rFonts w:ascii="Courier New"/>
                      <w:sz w:val="18"/>
                    </w:rPr>
                  </w:pPr>
                  <w:r>
                    <w:rPr>
                      <w:rFonts w:ascii="Courier New"/>
                      <w:sz w:val="18"/>
                    </w:rPr>
                    <w:t>class Female extends Person { get genderCode() {return</w:t>
                  </w:r>
                  <w:r>
                    <w:rPr>
                      <w:rFonts w:ascii="Courier New"/>
                      <w:spacing w:val="-26"/>
                      <w:sz w:val="18"/>
                    </w:rPr>
                    <w:t> </w:t>
                  </w:r>
                  <w:r>
                    <w:rPr>
                      <w:rFonts w:ascii="Courier New"/>
                      <w:sz w:val="18"/>
                    </w:rPr>
                    <w:t>"F";}</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700">
            <wp:simplePos x="0" y="0"/>
            <wp:positionH relativeFrom="page">
              <wp:posOffset>3657600</wp:posOffset>
            </wp:positionH>
            <wp:positionV relativeFrom="paragraph">
              <wp:posOffset>1646554</wp:posOffset>
            </wp:positionV>
            <wp:extent cx="457540" cy="767334"/>
            <wp:effectExtent l="0" t="0" r="0" b="0"/>
            <wp:wrapTopAndBottom/>
            <wp:docPr id="251" name="image42.jpeg"/>
            <wp:cNvGraphicFramePr>
              <a:graphicFrameLocks noChangeAspect="1"/>
            </wp:cNvGraphicFramePr>
            <a:graphic>
              <a:graphicData uri="http://schemas.openxmlformats.org/drawingml/2006/picture">
                <pic:pic>
                  <pic:nvPicPr>
                    <pic:cNvPr id="252"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04.462494pt;width:515.65pt;height:37.5pt;mso-position-horizontal-relative:page;mso-position-vertical-relative:paragraph;z-index:-148577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Person {</w:t>
                  </w:r>
                </w:p>
                <w:p>
                  <w:pPr>
                    <w:spacing w:before="6"/>
                    <w:ind w:left="268" w:right="0" w:firstLine="0"/>
                    <w:jc w:val="left"/>
                    <w:rPr>
                      <w:rFonts w:ascii="Courier New"/>
                      <w:sz w:val="18"/>
                    </w:rPr>
                  </w:pPr>
                  <w:r>
                    <w:rPr>
                      <w:rFonts w:ascii="Courier New"/>
                      <w:sz w:val="18"/>
                    </w:rPr>
                    <w:t>get genderCode() {return this._genderCode;}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7"/>
        </w:rPr>
      </w:pPr>
    </w:p>
    <w:p>
      <w:pPr>
        <w:pStyle w:val="BodyText"/>
        <w:spacing w:before="10"/>
        <w:rPr>
          <w:sz w:val="16"/>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200" w:firstLine="585"/>
        <w:jc w:val="both"/>
      </w:pPr>
      <w:r>
        <w:rPr/>
        <w:t>子类很有用，它们为数据结构的多样和行为的多态提供支持，它们是针对差异编程的好工具。但随着软件的演化，子类所支持的变化可能会被搬移到别处， 甚至完全去除，这时子类就失去了价值。有时添加子类是为了应对未来的功能，</w:t>
      </w:r>
    </w:p>
    <w:p>
      <w:pPr>
        <w:spacing w:after="0" w:line="223" w:lineRule="auto"/>
        <w:jc w:val="both"/>
        <w:sectPr>
          <w:pgSz w:w="12240" w:h="15840"/>
          <w:pgMar w:top="1360" w:bottom="280" w:left="840" w:right="840"/>
        </w:sectPr>
      </w:pPr>
    </w:p>
    <w:p>
      <w:pPr>
        <w:pStyle w:val="BodyText"/>
        <w:spacing w:line="220" w:lineRule="auto" w:before="65"/>
        <w:ind w:left="120" w:right="200"/>
      </w:pPr>
      <w:r>
        <w:rPr/>
        <w:t>结果构想中的功能压根没被构造出来，或者用了另一种方式构造，使该子类不再被需要了。</w:t>
      </w:r>
    </w:p>
    <w:p>
      <w:pPr>
        <w:pStyle w:val="BodyText"/>
        <w:spacing w:before="12"/>
        <w:rPr>
          <w:sz w:val="22"/>
        </w:rPr>
      </w:pPr>
    </w:p>
    <w:p>
      <w:pPr>
        <w:pStyle w:val="BodyText"/>
        <w:spacing w:line="223" w:lineRule="auto"/>
        <w:ind w:left="120" w:right="200" w:firstLine="585"/>
        <w:jc w:val="both"/>
      </w:pPr>
      <w:r>
        <w:rPr/>
        <w:t>子类存在着就有成本，阅读者要花心思去理解它的用意，所以如果子类的用处太少，就不值得存在了。此时，最好的选择就是移除子类，将其替换为超类中的一个字段。</w:t>
      </w:r>
    </w:p>
    <w:p>
      <w:pPr>
        <w:pStyle w:val="BodyText"/>
        <w:spacing w:before="7"/>
        <w:rPr>
          <w:sz w:val="36"/>
        </w:rPr>
      </w:pPr>
    </w:p>
    <w:p>
      <w:pPr>
        <w:pStyle w:val="Heading3"/>
      </w:pPr>
      <w:r>
        <w:rPr>
          <w:color w:val="0091DD"/>
        </w:rPr>
        <w:t>做法</w:t>
      </w:r>
    </w:p>
    <w:p>
      <w:pPr>
        <w:pStyle w:val="BodyText"/>
        <w:rPr>
          <w:sz w:val="20"/>
        </w:rPr>
      </w:pPr>
    </w:p>
    <w:p>
      <w:pPr>
        <w:pStyle w:val="BodyText"/>
        <w:spacing w:line="223" w:lineRule="auto" w:before="225"/>
        <w:ind w:left="420" w:right="339"/>
      </w:pPr>
      <w:r>
        <w:rPr/>
        <w:pict>
          <v:group style="position:absolute;margin-left:51.5625pt;margin-top:18.172501pt;width:4.9pt;height:4.9pt;mso-position-horizontal-relative:page;mso-position-vertical-relative:paragraph;z-index:1660211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使用以工厂函数取代构造函数（</w:t>
      </w:r>
      <w:r>
        <w:rPr>
          <w:rFonts w:ascii="Times New Roman" w:eastAsia="Times New Roman"/>
        </w:rPr>
        <w:t>334</w:t>
      </w:r>
      <w:r>
        <w:rPr/>
        <w:t>），把子类的构造函数包装到超类的工厂函数中。</w:t>
      </w:r>
    </w:p>
    <w:p>
      <w:pPr>
        <w:pStyle w:val="BodyText"/>
        <w:spacing w:before="8"/>
        <w:rPr>
          <w:sz w:val="19"/>
        </w:rPr>
      </w:pPr>
      <w:r>
        <w:rPr/>
        <w:pict>
          <v:group style="position:absolute;margin-left:48pt;margin-top:14.556094pt;width:512.25pt;height:75pt;mso-position-horizontal-relative:page;mso-position-vertical-relative:paragraph;z-index:-14856704;mso-wrap-distance-left:0;mso-wrap-distance-right:0" coordorigin="960,291" coordsize="10245,1500">
            <v:shape style="position:absolute;left:960;top:291;width:10028;height:113" type="#_x0000_t75" stroked="false">
              <v:imagedata r:id="rId10" o:title=""/>
            </v:shape>
            <v:shape style="position:absolute;left:1177;top:1611;width:9810;height:180" type="#_x0000_t75" stroked="false">
              <v:imagedata r:id="rId11" o:title=""/>
            </v:shape>
            <v:shape style="position:absolute;left:11017;top:508;width:188;height:1065" type="#_x0000_t75" stroked="false">
              <v:imagedata r:id="rId24" o:title=""/>
            </v:shape>
            <v:shape style="position:absolute;left:10987;top:291;width:218;height:218" type="#_x0000_t75" stroked="false">
              <v:imagedata r:id="rId13" o:title=""/>
            </v:shape>
            <v:shape style="position:absolute;left:10987;top:1573;width:210;height:218" type="#_x0000_t75" stroked="false">
              <v:imagedata r:id="rId14" o:title=""/>
            </v:shape>
            <v:shape style="position:absolute;left:967;top:1611;width:210;height:180" type="#_x0000_t75" stroked="false">
              <v:imagedata r:id="rId15" o:title=""/>
            </v:shape>
            <v:shape style="position:absolute;left:960;top:291;width:10170;height:1425" coordorigin="960,291" coordsize="10170,1425" path="m10988,1716l1103,1716,1047,1705,1002,1674,971,1629,960,1574,960,434,971,378,1002,333,1047,302,1103,291,10988,291,11025,299,1103,299,1050,309,1007,338,978,381,968,434,968,1574,978,1626,1007,1669,1050,1698,1103,1709,11025,1709,10988,1716xm11025,1709l10988,1709,11040,1698,11083,1669,11112,1626,11123,1574,11123,434,11112,381,11083,338,11040,309,10988,299,11025,299,11043,302,11088,333,11119,378,11130,434,11130,1574,11119,1629,11088,1674,11043,1705,11025,1709xe" filled="true" fillcolor="#136eb3" stroked="false">
              <v:path arrowok="t"/>
              <v:fill type="solid"/>
            </v:shape>
            <v:shape style="position:absolute;left:960;top:291;width:10245;height:1500"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如果构造函数的客户端用一个数组字段来决定实例化哪个子类，可以把这个判断逻辑放到超类的工厂函数中。</w:t>
                    </w:r>
                  </w:p>
                </w:txbxContent>
              </v:textbox>
              <w10:wrap type="none"/>
            </v:shape>
            <w10:wrap type="topAndBottom"/>
          </v:group>
        </w:pict>
      </w:r>
    </w:p>
    <w:p>
      <w:pPr>
        <w:pStyle w:val="BodyText"/>
        <w:spacing w:before="4"/>
        <w:rPr>
          <w:sz w:val="19"/>
        </w:rPr>
      </w:pPr>
    </w:p>
    <w:p>
      <w:pPr>
        <w:pStyle w:val="BodyText"/>
        <w:spacing w:line="223" w:lineRule="auto" w:before="91"/>
        <w:ind w:left="420" w:right="339"/>
      </w:pPr>
      <w:r>
        <w:rPr/>
        <w:pict>
          <v:group style="position:absolute;margin-left:51.5625pt;margin-top:11.4725pt;width:4.9pt;height:4.9pt;mso-position-horizontal-relative:page;mso-position-vertical-relative:paragraph;z-index:16602624" coordorigin="1031,229" coordsize="98,98">
            <v:shape style="position:absolute;left:1035;top:233;width:90;height:90" coordorigin="1035,233" coordsize="90,90" path="m1080,323l1062,320,1048,310,1039,296,1035,278,1039,261,1048,246,1062,237,1080,233,1098,237,1112,246,1121,261,1125,278,1121,296,1112,310,1098,320,1080,323xe" filled="true" fillcolor="#000000" stroked="false">
              <v:path arrowok="t"/>
              <v:fill type="solid"/>
            </v:shape>
            <v:shape style="position:absolute;left:1035;top:233;width:90;height:90" coordorigin="1035,233" coordsize="90,90" path="m1125,278l1121,296,1112,310,1098,320,1080,323,1062,320,1048,310,1039,296,1035,278,1039,261,1048,246,1062,237,1080,233,1098,237,1112,246,1121,261,1125,278e" filled="false" stroked="true" strokeweight=".375pt" strokecolor="#000000">
              <v:path arrowok="t"/>
              <v:stroke dashstyle="solid"/>
            </v:shape>
            <w10:wrap type="none"/>
          </v:group>
        </w:pict>
      </w:r>
      <w:r>
        <w:rPr/>
        <w:t>如果有任何代码检查子类的类型，先用提炼函数（</w:t>
      </w:r>
      <w:r>
        <w:rPr>
          <w:rFonts w:ascii="Times New Roman" w:eastAsia="Times New Roman"/>
        </w:rPr>
        <w:t>106</w:t>
      </w:r>
      <w:r>
        <w:rPr/>
        <w:t>）把类型检查逻辑包装起来，然后用搬移函数（</w:t>
      </w:r>
      <w:r>
        <w:rPr>
          <w:rFonts w:ascii="Times New Roman" w:eastAsia="Times New Roman"/>
        </w:rPr>
        <w:t>198</w:t>
      </w:r>
      <w:r>
        <w:rPr/>
        <w:t>）将其搬到超类。每次修改后执行测试。</w:t>
      </w:r>
    </w:p>
    <w:p>
      <w:pPr>
        <w:pStyle w:val="BodyText"/>
        <w:spacing w:line="337" w:lineRule="exact"/>
        <w:ind w:left="420"/>
      </w:pPr>
      <w:r>
        <w:rPr/>
        <w:pict>
          <v:group style="position:absolute;margin-left:51.5625pt;margin-top:6.867188pt;width:4.9pt;height:4.9pt;mso-position-horizontal-relative:page;mso-position-vertical-relative:paragraph;z-index:1660313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新建一个字段，用于代表子类的类型。</w:t>
      </w:r>
    </w:p>
    <w:p>
      <w:pPr>
        <w:pStyle w:val="BodyText"/>
        <w:spacing w:line="223" w:lineRule="auto" w:before="7"/>
        <w:ind w:left="420" w:right="1949"/>
      </w:pPr>
      <w:r>
        <w:rPr/>
        <w:pict>
          <v:group style="position:absolute;margin-left:51.5625pt;margin-top:7.2725pt;width:4.9pt;height:4.9pt;mso-position-horizontal-relative:page;mso-position-vertical-relative:paragraph;z-index:1660364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604160"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将原本针对子类的类型做判断的函数改为使用新建的类型字段。删除子类。</w:t>
      </w:r>
    </w:p>
    <w:p>
      <w:pPr>
        <w:pStyle w:val="BodyText"/>
        <w:spacing w:line="350" w:lineRule="exact"/>
        <w:ind w:left="420"/>
      </w:pPr>
      <w:r>
        <w:rPr/>
        <w:pict>
          <v:group style="position:absolute;margin-left:51.5625pt;margin-top:6.867188pt;width:4.9pt;height:4.9pt;mso-position-horizontal-relative:page;mso-position-vertical-relative:paragraph;z-index:1660467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pStyle w:val="BodyText"/>
        <w:spacing w:before="2"/>
        <w:rPr>
          <w:sz w:val="20"/>
        </w:rPr>
      </w:pPr>
    </w:p>
    <w:p>
      <w:pPr>
        <w:pStyle w:val="BodyText"/>
        <w:spacing w:line="358" w:lineRule="exact"/>
        <w:ind w:left="705"/>
      </w:pPr>
      <w:r>
        <w:rPr/>
        <w:t>本重构手法常用于一次移除多个子类，此时需要先把这些子类都封装起来</w:t>
      </w:r>
    </w:p>
    <w:p>
      <w:pPr>
        <w:pStyle w:val="BodyText"/>
        <w:spacing w:line="358" w:lineRule="exact"/>
        <w:ind w:left="120"/>
      </w:pPr>
      <w:r>
        <w:rPr/>
        <w:t>（添加工厂函数、搬移类型检查），然后再逐个将它们折叠到超类中。</w:t>
      </w:r>
    </w:p>
    <w:p>
      <w:pPr>
        <w:pStyle w:val="BodyText"/>
        <w:spacing w:before="2"/>
        <w:rPr>
          <w:sz w:val="36"/>
        </w:rPr>
      </w:pPr>
    </w:p>
    <w:p>
      <w:pPr>
        <w:pStyle w:val="Heading3"/>
      </w:pPr>
      <w:r>
        <w:rPr>
          <w:color w:val="0091DD"/>
        </w:rPr>
        <w:t>范例</w:t>
      </w:r>
    </w:p>
    <w:p>
      <w:pPr>
        <w:pStyle w:val="BodyText"/>
        <w:rPr>
          <w:sz w:val="36"/>
        </w:rPr>
      </w:pPr>
    </w:p>
    <w:p>
      <w:pPr>
        <w:pStyle w:val="BodyText"/>
        <w:ind w:left="705"/>
      </w:pPr>
      <w:r>
        <w:rPr/>
        <w:t>一开始，代码中遗留了两个子类。</w:t>
      </w:r>
    </w:p>
    <w:p>
      <w:pPr>
        <w:pStyle w:val="BodyText"/>
        <w:spacing w:before="6"/>
        <w:rPr>
          <w:sz w:val="37"/>
        </w:rPr>
      </w:pPr>
    </w:p>
    <w:p>
      <w:pPr>
        <w:pStyle w:val="Heading4"/>
      </w:pPr>
      <w:r>
        <w:rPr>
          <w:color w:val="0091DD"/>
        </w:rPr>
        <w:t>class Person...</w:t>
      </w:r>
    </w:p>
    <w:p>
      <w:pPr>
        <w:pStyle w:val="BodyText"/>
        <w:rPr>
          <w:rFonts w:ascii="Times New Roman"/>
          <w:b/>
          <w:sz w:val="20"/>
        </w:rPr>
      </w:pPr>
    </w:p>
    <w:p>
      <w:pPr>
        <w:pStyle w:val="BodyText"/>
        <w:spacing w:before="1"/>
        <w:rPr>
          <w:rFonts w:ascii="Times New Roman"/>
          <w:b/>
          <w:sz w:val="20"/>
        </w:rPr>
      </w:pPr>
      <w:r>
        <w:rPr/>
        <w:pict>
          <v:group style="position:absolute;margin-left:48pt;margin-top:13.51833pt;width:516pt;height:74.650pt;mso-position-horizontal-relative:page;mso-position-vertical-relative:paragraph;z-index:-14855680;mso-wrap-distance-left:0;mso-wrap-distance-right:0" coordorigin="960,270" coordsize="10320,1493">
            <v:shape style="position:absolute;left:960;top:270;width:10320;height:1493" coordorigin="960,270" coordsize="10320,1493" path="m11280,270l960,270,960,278,960,1763,968,1763,968,278,11273,278,11273,1763,11280,1763,11280,278,11280,270xe" filled="true" fillcolor="#000000" stroked="false">
              <v:path arrowok="t"/>
              <v:fill type="solid"/>
            </v:shape>
            <v:shape style="position:absolute;left:960;top:270;width:10320;height:1493" type="#_x0000_t202" filled="false" stroked="false">
              <v:textbox inset="0,0,0,0">
                <w:txbxContent>
                  <w:p>
                    <w:pPr>
                      <w:spacing w:line="247" w:lineRule="auto" w:before="60"/>
                      <w:ind w:left="240" w:right="8115" w:hanging="180"/>
                      <w:jc w:val="left"/>
                      <w:rPr>
                        <w:rFonts w:ascii="Courier New"/>
                        <w:sz w:val="18"/>
                      </w:rPr>
                    </w:pPr>
                    <w:r>
                      <w:rPr>
                        <w:rFonts w:ascii="Courier New"/>
                        <w:sz w:val="18"/>
                      </w:rPr>
                      <w:t>constructor(name) { this._name = name;</w:t>
                    </w:r>
                  </w:p>
                  <w:p>
                    <w:pPr>
                      <w:spacing w:before="0"/>
                      <w:ind w:left="60" w:right="0" w:firstLine="0"/>
                      <w:jc w:val="left"/>
                      <w:rPr>
                        <w:rFonts w:ascii="Courier New"/>
                        <w:sz w:val="18"/>
                      </w:rPr>
                    </w:pPr>
                    <w:r>
                      <w:rPr>
                        <w:rFonts w:ascii="Courier New"/>
                        <w:sz w:val="18"/>
                      </w:rPr>
                      <w:t>}</w:t>
                    </w:r>
                  </w:p>
                  <w:p>
                    <w:pPr>
                      <w:tabs>
                        <w:tab w:pos="1570" w:val="left" w:leader="none"/>
                      </w:tabs>
                      <w:spacing w:line="247" w:lineRule="auto" w:before="6"/>
                      <w:ind w:left="60" w:right="6588"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w:t>
                    </w:r>
                    <w:r>
                      <w:rPr>
                        <w:rFonts w:ascii="Courier New"/>
                        <w:spacing w:val="-15"/>
                        <w:sz w:val="18"/>
                      </w:rPr>
                      <w:t> </w:t>
                    </w:r>
                    <w:r>
                      <w:rPr>
                        <w:rFonts w:ascii="Courier New"/>
                        <w:sz w:val="18"/>
                      </w:rPr>
                      <w:t>this._name;} get genderCode() {return</w:t>
                    </w:r>
                    <w:r>
                      <w:rPr>
                        <w:rFonts w:ascii="Courier New"/>
                        <w:spacing w:val="-13"/>
                        <w:sz w:val="18"/>
                      </w:rPr>
                      <w:t> </w:t>
                    </w:r>
                    <w:r>
                      <w:rPr>
                        <w:rFonts w:ascii="Courier New"/>
                        <w:sz w:val="18"/>
                      </w:rPr>
                      <w:t>"X";}</w:t>
                    </w:r>
                  </w:p>
                  <w:p>
                    <w:pPr>
                      <w:spacing w:before="0"/>
                      <w:ind w:left="60" w:right="0" w:firstLine="0"/>
                      <w:jc w:val="left"/>
                      <w:rPr>
                        <w:rFonts w:ascii="Courier New"/>
                        <w:sz w:val="18"/>
                      </w:rPr>
                    </w:pPr>
                    <w:r>
                      <w:rPr>
                        <w:rFonts w:ascii="Courier New"/>
                        <w:sz w:val="18"/>
                      </w:rPr>
                      <w:t>// snip</w:t>
                    </w:r>
                  </w:p>
                </w:txbxContent>
              </v:textbox>
              <w10:wrap type="none"/>
            </v:shape>
            <w10:wrap type="topAndBottom"/>
          </v:group>
        </w:pict>
      </w:r>
    </w:p>
    <w:p>
      <w:pPr>
        <w:spacing w:after="0"/>
        <w:rPr>
          <w:rFonts w:ascii="Times New Roman"/>
          <w:sz w:val="20"/>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87pt;mso-position-horizontal-relative:char;mso-position-vertical-relative:line" coordorigin="0,0" coordsize="10320,1740">
            <v:shape style="position:absolute;left:0;top:0;width:10320;height:1741" coordorigin="0,0" coordsize="10320,1741" path="m10320,0l10313,0,10313,1732,8,1732,8,0,0,0,0,1732,0,1740,8,1740,10313,1740,10320,1740,10320,1732,10320,0xe" filled="true" fillcolor="#000000" stroked="false">
              <v:path arrowok="t"/>
              <v:fill type="solid"/>
            </v:shape>
            <v:shape style="position:absolute;left:0;top:0;width:10320;height:1740" type="#_x0000_t202" filled="false" stroked="false">
              <v:textbox inset="0,0,0,0">
                <w:txbxContent>
                  <w:p>
                    <w:pPr>
                      <w:spacing w:line="240" w:lineRule="auto" w:before="10"/>
                      <w:rPr>
                        <w:rFonts w:ascii="Times New Roman"/>
                        <w:b/>
                        <w:sz w:val="18"/>
                      </w:rPr>
                    </w:pPr>
                  </w:p>
                  <w:p>
                    <w:pPr>
                      <w:spacing w:before="0"/>
                      <w:ind w:left="60" w:right="0" w:firstLine="0"/>
                      <w:jc w:val="left"/>
                      <w:rPr>
                        <w:rFonts w:ascii="Courier New"/>
                        <w:sz w:val="18"/>
                      </w:rPr>
                    </w:pPr>
                    <w:r>
                      <w:rPr>
                        <w:rFonts w:ascii="Courier New"/>
                        <w:sz w:val="18"/>
                      </w:rPr>
                      <w:t>class Male extends Person {</w:t>
                    </w:r>
                  </w:p>
                  <w:p>
                    <w:pPr>
                      <w:spacing w:before="6"/>
                      <w:ind w:left="240" w:right="0" w:firstLine="0"/>
                      <w:jc w:val="left"/>
                      <w:rPr>
                        <w:rFonts w:ascii="Courier New"/>
                        <w:sz w:val="18"/>
                      </w:rPr>
                    </w:pPr>
                    <w:r>
                      <w:rPr>
                        <w:rFonts w:ascii="Courier New"/>
                        <w:sz w:val="18"/>
                      </w:rPr>
                      <w:t>get genderCode() {return</w:t>
                    </w:r>
                    <w:r>
                      <w:rPr>
                        <w:rFonts w:ascii="Courier New"/>
                        <w:spacing w:val="-26"/>
                        <w:sz w:val="18"/>
                      </w:rPr>
                      <w:t> </w:t>
                    </w:r>
                    <w:r>
                      <w:rPr>
                        <w:rFonts w:ascii="Courier New"/>
                        <w:sz w:val="18"/>
                      </w:rPr>
                      <w:t>"M";}</w:t>
                    </w:r>
                  </w:p>
                  <w:p>
                    <w:pPr>
                      <w:spacing w:before="7"/>
                      <w:ind w:left="60" w:right="0" w:firstLine="0"/>
                      <w:jc w:val="left"/>
                      <w:rPr>
                        <w:rFonts w:ascii="Courier New"/>
                        <w:sz w:val="18"/>
                      </w:rPr>
                    </w:pPr>
                    <w:r>
                      <w:rPr>
                        <w:rFonts w:ascii="Courier New"/>
                        <w:sz w:val="18"/>
                      </w:rPr>
                      <w:t>}</w:t>
                    </w:r>
                  </w:p>
                  <w:p>
                    <w:pPr>
                      <w:spacing w:line="240" w:lineRule="auto" w:before="0"/>
                      <w:rPr>
                        <w:rFonts w:ascii="Courier New"/>
                        <w:sz w:val="19"/>
                      </w:rPr>
                    </w:pPr>
                  </w:p>
                  <w:p>
                    <w:pPr>
                      <w:spacing w:line="247" w:lineRule="auto" w:before="0"/>
                      <w:ind w:left="240" w:right="6823" w:hanging="180"/>
                      <w:jc w:val="left"/>
                      <w:rPr>
                        <w:rFonts w:ascii="Courier New"/>
                        <w:sz w:val="18"/>
                      </w:rPr>
                    </w:pPr>
                    <w:r>
                      <w:rPr>
                        <w:rFonts w:ascii="Courier New"/>
                        <w:sz w:val="18"/>
                      </w:rPr>
                      <w:t>class Female extends Person { get genderCode() {return</w:t>
                    </w:r>
                    <w:r>
                      <w:rPr>
                        <w:rFonts w:ascii="Courier New"/>
                        <w:spacing w:val="-26"/>
                        <w:sz w:val="18"/>
                      </w:rPr>
                      <w:t> </w:t>
                    </w:r>
                    <w:r>
                      <w:rPr>
                        <w:rFonts w:ascii="Courier New"/>
                        <w:sz w:val="18"/>
                      </w:rPr>
                      <w:t>"F";}</w:t>
                    </w:r>
                  </w:p>
                  <w:p>
                    <w:pPr>
                      <w:spacing w:before="0"/>
                      <w:ind w:left="6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spacing w:before="2"/>
        <w:rPr>
          <w:rFonts w:ascii="Times New Roman"/>
          <w:b/>
          <w:sz w:val="16"/>
        </w:rPr>
      </w:pPr>
    </w:p>
    <w:p>
      <w:pPr>
        <w:pStyle w:val="BodyText"/>
        <w:spacing w:line="223" w:lineRule="auto" w:before="82"/>
        <w:ind w:left="120" w:right="200" w:firstLine="585"/>
        <w:jc w:val="both"/>
      </w:pPr>
      <w:r>
        <w:rPr/>
        <w:t>如果子类就干这点儿事，那真的没必要存在。不过，在移除子类之前，通常有必要检查使用方代码是否有依赖于特定子类的行为，这样的行为需要被搬移到子类中。在这个例子里，我找到一些客户端代码基于子类的类型做判断，不过这也不足以成为保留子类的理由。</w:t>
      </w:r>
    </w:p>
    <w:p>
      <w:pPr>
        <w:pStyle w:val="BodyText"/>
        <w:spacing w:before="3"/>
        <w:rPr>
          <w:sz w:val="36"/>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63008pt;width:515.65pt;height:16.1500pt;mso-position-horizontal-relative:page;mso-position-vertical-relative:paragraph;z-index:-148510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numberOfMales = people.filter(p =&gt; p instanceof Male).length;</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每当想要改变某个东西的表现形式时，我会先将当下的表现形式封装起来， 从而尽量减小对客户端代码的影响。对于</w:t>
      </w:r>
      <w:r>
        <w:rPr>
          <w:rFonts w:ascii="Times New Roman" w:hAnsi="Times New Roman" w:eastAsia="Times New Roman"/>
        </w:rPr>
        <w:t>“</w:t>
      </w:r>
      <w:r>
        <w:rPr/>
        <w:t>创建子类对象</w:t>
      </w:r>
      <w:r>
        <w:rPr>
          <w:rFonts w:ascii="Times New Roman" w:hAnsi="Times New Roman" w:eastAsia="Times New Roman"/>
        </w:rPr>
        <w:t>”</w:t>
      </w:r>
      <w:r>
        <w:rPr/>
        <w:t>而言，封装的方式就是以工厂函数取代构造函数（</w:t>
      </w:r>
      <w:r>
        <w:rPr>
          <w:rFonts w:ascii="Times New Roman" w:hAnsi="Times New Roman" w:eastAsia="Times New Roman"/>
        </w:rPr>
        <w:t>334</w:t>
      </w:r>
      <w:r>
        <w:rPr/>
        <w:t>）。在这里，实现工厂有两种方式。</w:t>
      </w:r>
    </w:p>
    <w:p>
      <w:pPr>
        <w:pStyle w:val="BodyText"/>
        <w:spacing w:before="263"/>
        <w:ind w:left="705"/>
      </w:pPr>
      <w:r>
        <w:rPr/>
        <w:t>最直接的方式是为每个构造函数分别创建一个工厂函数。</w:t>
      </w:r>
    </w:p>
    <w:p>
      <w:pPr>
        <w:pStyle w:val="BodyText"/>
        <w:spacing w:before="3"/>
        <w:rPr>
          <w:sz w:val="19"/>
        </w:rPr>
      </w:pPr>
      <w:r>
        <w:rPr/>
        <w:pict>
          <v:shape style="position:absolute;margin-left:48.1875pt;margin-top:14.489638pt;width:515.65pt;height:100.5pt;mso-position-horizontal-relative:page;mso-position-vertical-relative:paragraph;z-index:-14850560;mso-wrap-distance-left:0;mso-wrap-distance-right:0" type="#_x0000_t202" filled="false" stroked="true" strokeweight=".375pt" strokecolor="#000000">
            <v:textbox inset="0,0,0,0">
              <w:txbxContent>
                <w:p>
                  <w:pPr>
                    <w:spacing w:line="247" w:lineRule="auto" w:before="52"/>
                    <w:ind w:left="232" w:right="7101" w:hanging="180"/>
                    <w:jc w:val="left"/>
                    <w:rPr>
                      <w:rFonts w:ascii="Courier New"/>
                      <w:sz w:val="18"/>
                    </w:rPr>
                  </w:pPr>
                  <w:r>
                    <w:rPr>
                      <w:rFonts w:ascii="Courier New"/>
                      <w:sz w:val="18"/>
                    </w:rPr>
                    <w:t>function createPerson(name) { return new Person(name);</w:t>
                  </w:r>
                </w:p>
                <w:p>
                  <w:pPr>
                    <w:spacing w:before="0"/>
                    <w:ind w:left="52" w:right="0" w:firstLine="0"/>
                    <w:jc w:val="left"/>
                    <w:rPr>
                      <w:rFonts w:ascii="Courier New"/>
                      <w:sz w:val="18"/>
                    </w:rPr>
                  </w:pPr>
                  <w:r>
                    <w:rPr>
                      <w:rFonts w:ascii="Courier New"/>
                      <w:sz w:val="18"/>
                    </w:rPr>
                    <w:t>}</w:t>
                  </w:r>
                </w:p>
                <w:p>
                  <w:pPr>
                    <w:spacing w:line="247" w:lineRule="auto" w:before="6"/>
                    <w:ind w:left="232" w:right="7317" w:hanging="180"/>
                    <w:jc w:val="left"/>
                    <w:rPr>
                      <w:rFonts w:ascii="Courier New"/>
                      <w:sz w:val="18"/>
                    </w:rPr>
                  </w:pPr>
                  <w:r>
                    <w:rPr>
                      <w:rFonts w:ascii="Courier New"/>
                      <w:sz w:val="18"/>
                    </w:rPr>
                    <w:t>function createMale(name) { return new Male(name);</w:t>
                  </w:r>
                </w:p>
                <w:p>
                  <w:pPr>
                    <w:spacing w:before="0"/>
                    <w:ind w:left="52" w:right="0" w:firstLine="0"/>
                    <w:jc w:val="left"/>
                    <w:rPr>
                      <w:rFonts w:ascii="Courier New"/>
                      <w:sz w:val="18"/>
                    </w:rPr>
                  </w:pPr>
                  <w:r>
                    <w:rPr>
                      <w:rFonts w:ascii="Courier New"/>
                      <w:sz w:val="18"/>
                    </w:rPr>
                    <w:t>}</w:t>
                  </w:r>
                </w:p>
                <w:p>
                  <w:pPr>
                    <w:spacing w:line="247" w:lineRule="auto" w:before="6"/>
                    <w:ind w:left="232" w:right="7101" w:hanging="180"/>
                    <w:jc w:val="left"/>
                    <w:rPr>
                      <w:rFonts w:ascii="Courier New"/>
                      <w:sz w:val="18"/>
                    </w:rPr>
                  </w:pPr>
                  <w:r>
                    <w:rPr>
                      <w:rFonts w:ascii="Courier New"/>
                      <w:sz w:val="18"/>
                    </w:rPr>
                    <w:t>function createFemale(name) { return new Female(name);</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223" w:lineRule="auto" w:before="82"/>
        <w:ind w:left="120" w:right="200" w:firstLine="585"/>
      </w:pPr>
      <w:r>
        <w:rPr/>
        <w:t>虽然这是最直接的选择，但这样的对象经常是从输入源加载出来，直接根据性别代码创建对象。</w:t>
      </w:r>
    </w:p>
    <w:p>
      <w:pPr>
        <w:pStyle w:val="BodyText"/>
        <w:spacing w:before="8"/>
        <w:rPr>
          <w:sz w:val="19"/>
        </w:rPr>
      </w:pPr>
      <w:r>
        <w:rPr/>
        <w:pict>
          <v:shape style="position:absolute;margin-left:48.1875pt;margin-top:14.766562pt;width:515.65pt;height:142.15pt;mso-position-horizontal-relative:page;mso-position-vertical-relative:paragraph;z-index:-14850048;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function loadFromInput(data) { const result = []; data.forEach(aRecord =&gt; {</w:t>
                  </w:r>
                </w:p>
                <w:p>
                  <w:pPr>
                    <w:spacing w:before="0"/>
                    <w:ind w:left="412" w:right="0" w:firstLine="0"/>
                    <w:jc w:val="left"/>
                    <w:rPr>
                      <w:rFonts w:ascii="Courier New"/>
                      <w:sz w:val="18"/>
                    </w:rPr>
                  </w:pPr>
                  <w:r>
                    <w:rPr>
                      <w:rFonts w:ascii="Courier New"/>
                      <w:sz w:val="18"/>
                    </w:rPr>
                    <w:t>let p;</w:t>
                  </w:r>
                </w:p>
                <w:p>
                  <w:pPr>
                    <w:spacing w:before="6"/>
                    <w:ind w:left="412" w:right="0" w:firstLine="0"/>
                    <w:jc w:val="left"/>
                    <w:rPr>
                      <w:rFonts w:ascii="Courier New"/>
                      <w:sz w:val="18"/>
                    </w:rPr>
                  </w:pPr>
                  <w:r>
                    <w:rPr>
                      <w:rFonts w:ascii="Courier New"/>
                      <w:sz w:val="18"/>
                    </w:rPr>
                    <w:t>switch (aRecord.gender) {</w:t>
                  </w:r>
                </w:p>
                <w:p>
                  <w:pPr>
                    <w:spacing w:line="247" w:lineRule="auto" w:before="6"/>
                    <w:ind w:left="592" w:right="4638" w:firstLine="0"/>
                    <w:jc w:val="left"/>
                    <w:rPr>
                      <w:rFonts w:ascii="Courier New"/>
                      <w:sz w:val="18"/>
                    </w:rPr>
                  </w:pPr>
                  <w:r>
                    <w:rPr>
                      <w:rFonts w:ascii="Courier New"/>
                      <w:sz w:val="18"/>
                    </w:rPr>
                    <w:t>case 'M': p = new Male(aRecord.name); break; case 'F': p = new Female(aRecord.name); break; default: p = new Person(aRecord.name);</w:t>
                  </w:r>
                </w:p>
                <w:p>
                  <w:pPr>
                    <w:spacing w:before="0"/>
                    <w:ind w:left="412" w:right="0" w:firstLine="0"/>
                    <w:jc w:val="left"/>
                    <w:rPr>
                      <w:rFonts w:ascii="Courier New"/>
                      <w:sz w:val="18"/>
                    </w:rPr>
                  </w:pPr>
                  <w:r>
                    <w:rPr>
                      <w:rFonts w:ascii="Courier New"/>
                      <w:sz w:val="18"/>
                    </w:rPr>
                    <w:t>}</w:t>
                  </w:r>
                </w:p>
                <w:p>
                  <w:pPr>
                    <w:spacing w:before="6"/>
                    <w:ind w:left="412" w:right="0" w:firstLine="0"/>
                    <w:jc w:val="left"/>
                    <w:rPr>
                      <w:rFonts w:ascii="Courier New"/>
                      <w:sz w:val="18"/>
                    </w:rPr>
                  </w:pPr>
                  <w:r>
                    <w:rPr>
                      <w:rFonts w:ascii="Courier New"/>
                      <w:sz w:val="18"/>
                    </w:rPr>
                    <w:t>result.push(p);</w:t>
                  </w:r>
                </w:p>
                <w:p>
                  <w:pPr>
                    <w:spacing w:before="7"/>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sz w:val="19"/>
        </w:rPr>
        <w:sectPr>
          <w:pgSz w:w="12240" w:h="15840"/>
          <w:pgMar w:top="960" w:bottom="280" w:left="840" w:right="840"/>
        </w:sectPr>
      </w:pPr>
    </w:p>
    <w:p>
      <w:pPr>
        <w:pStyle w:val="BodyText"/>
        <w:spacing w:line="223" w:lineRule="auto" w:before="80"/>
        <w:ind w:left="120" w:right="217" w:firstLine="585"/>
      </w:pPr>
      <w:r>
        <w:rPr/>
        <w:t>有鉴于此，我觉得更好的办法是先用提炼函数（</w:t>
      </w:r>
      <w:r>
        <w:rPr>
          <w:rFonts w:ascii="Times New Roman" w:hAnsi="Times New Roman" w:eastAsia="Times New Roman"/>
        </w:rPr>
        <w:t>106</w:t>
      </w:r>
      <w:r>
        <w:rPr/>
        <w:t>）把</w:t>
      </w:r>
      <w:r>
        <w:rPr>
          <w:rFonts w:ascii="Times New Roman" w:hAnsi="Times New Roman" w:eastAsia="Times New Roman"/>
        </w:rPr>
        <w:t>“</w:t>
      </w:r>
      <w:r>
        <w:rPr/>
        <w:t>选择哪个类来实例化</w:t>
      </w:r>
      <w:r>
        <w:rPr>
          <w:rFonts w:ascii="Times New Roman" w:hAnsi="Times New Roman" w:eastAsia="Times New Roman"/>
        </w:rPr>
        <w:t>”</w:t>
      </w:r>
      <w:r>
        <w:rPr/>
        <w:t>的逻辑提炼成工厂函数。</w:t>
      </w:r>
    </w:p>
    <w:p>
      <w:pPr>
        <w:pStyle w:val="BodyText"/>
        <w:spacing w:before="8"/>
        <w:rPr>
          <w:sz w:val="19"/>
        </w:rPr>
      </w:pPr>
      <w:r>
        <w:rPr/>
        <w:pict>
          <v:shape style="position:absolute;margin-left:48.1875pt;margin-top:14.757188pt;width:515.65pt;height:173.65pt;mso-position-horizontal-relative:page;mso-position-vertical-relative:paragraph;z-index:-14849536;mso-wrap-distance-left:0;mso-wrap-distance-right:0" type="#_x0000_t202" filled="false" stroked="true" strokeweight=".375pt" strokecolor="#000000">
            <v:textbox inset="0,0,0,0">
              <w:txbxContent>
                <w:p>
                  <w:pPr>
                    <w:spacing w:line="247" w:lineRule="auto" w:before="52"/>
                    <w:ind w:left="232" w:right="6776" w:hanging="180"/>
                    <w:jc w:val="left"/>
                    <w:rPr>
                      <w:rFonts w:ascii="Courier New"/>
                      <w:sz w:val="18"/>
                    </w:rPr>
                  </w:pPr>
                  <w:r>
                    <w:rPr>
                      <w:rFonts w:ascii="Courier New"/>
                      <w:sz w:val="18"/>
                    </w:rPr>
                    <w:t>function createPerson(aRecord) { let p;</w:t>
                  </w:r>
                </w:p>
                <w:p>
                  <w:pPr>
                    <w:spacing w:before="0"/>
                    <w:ind w:left="232" w:right="0" w:firstLine="0"/>
                    <w:jc w:val="left"/>
                    <w:rPr>
                      <w:rFonts w:ascii="Courier New"/>
                      <w:sz w:val="18"/>
                    </w:rPr>
                  </w:pPr>
                  <w:r>
                    <w:rPr>
                      <w:rFonts w:ascii="Courier New"/>
                      <w:sz w:val="18"/>
                    </w:rPr>
                    <w:t>switch (aRecord.gender) {</w:t>
                  </w:r>
                </w:p>
                <w:p>
                  <w:pPr>
                    <w:spacing w:line="247" w:lineRule="auto" w:before="6"/>
                    <w:ind w:left="412" w:right="4800" w:firstLine="0"/>
                    <w:jc w:val="left"/>
                    <w:rPr>
                      <w:rFonts w:ascii="Courier New"/>
                      <w:sz w:val="18"/>
                    </w:rPr>
                  </w:pPr>
                  <w:r>
                    <w:rPr>
                      <w:rFonts w:ascii="Courier New"/>
                      <w:sz w:val="18"/>
                    </w:rPr>
                    <w:t>case 'M': p = new Male(aRecord.name); break; case 'F': p = new Female(aRecord.name); break; default: p = new Person(aRecord.name);</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p;</w:t>
                  </w:r>
                </w:p>
                <w:p>
                  <w:pPr>
                    <w:spacing w:before="7"/>
                    <w:ind w:left="52" w:right="0" w:firstLine="0"/>
                    <w:jc w:val="left"/>
                    <w:rPr>
                      <w:rFonts w:ascii="Courier New"/>
                      <w:sz w:val="18"/>
                    </w:rPr>
                  </w:pPr>
                  <w:r>
                    <w:rPr>
                      <w:rFonts w:ascii="Courier New"/>
                      <w:sz w:val="18"/>
                    </w:rPr>
                    <w:t>}</w:t>
                  </w:r>
                </w:p>
                <w:p>
                  <w:pPr>
                    <w:spacing w:line="247" w:lineRule="auto" w:before="6"/>
                    <w:ind w:left="232" w:right="6992" w:hanging="180"/>
                    <w:jc w:val="left"/>
                    <w:rPr>
                      <w:rFonts w:ascii="Courier New"/>
                      <w:sz w:val="18"/>
                    </w:rPr>
                  </w:pPr>
                  <w:r>
                    <w:rPr>
                      <w:rFonts w:ascii="Courier New"/>
                      <w:sz w:val="18"/>
                    </w:rPr>
                    <w:t>function loadFromInput(data) { const result = []; data.forEach(aRecord =&gt; {</w:t>
                  </w:r>
                </w:p>
                <w:p>
                  <w:pPr>
                    <w:spacing w:before="0"/>
                    <w:ind w:left="412" w:right="0" w:firstLine="0"/>
                    <w:jc w:val="left"/>
                    <w:rPr>
                      <w:rFonts w:ascii="Courier New"/>
                      <w:sz w:val="18"/>
                    </w:rPr>
                  </w:pPr>
                  <w:r>
                    <w:rPr>
                      <w:rFonts w:ascii="Courier New"/>
                      <w:sz w:val="18"/>
                    </w:rPr>
                    <w:t>result.push(createPerson(aRecord));</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spacing w:line="223" w:lineRule="auto" w:before="91"/>
        <w:ind w:left="120" w:right="346" w:firstLine="585"/>
        <w:jc w:val="left"/>
        <w:rPr>
          <w:sz w:val="29"/>
        </w:rPr>
      </w:pPr>
      <w:r>
        <w:rPr>
          <w:sz w:val="29"/>
        </w:rPr>
        <w:t>提炼完工厂函数后，我会对这两个函数做些清理。先用内联变量（</w:t>
      </w:r>
      <w:r>
        <w:rPr>
          <w:rFonts w:ascii="Times New Roman" w:eastAsia="Times New Roman"/>
          <w:sz w:val="29"/>
        </w:rPr>
        <w:t>123</w:t>
      </w:r>
      <w:r>
        <w:rPr>
          <w:sz w:val="29"/>
        </w:rPr>
        <w:t>）简化</w:t>
      </w:r>
      <w:r>
        <w:rPr>
          <w:rFonts w:ascii="Courier New" w:eastAsia="Courier New"/>
          <w:sz w:val="23"/>
        </w:rPr>
        <w:t>createPerson</w:t>
      </w:r>
      <w:r>
        <w:rPr>
          <w:sz w:val="29"/>
        </w:rPr>
        <w:t>函数：</w:t>
      </w:r>
    </w:p>
    <w:p>
      <w:pPr>
        <w:pStyle w:val="BodyText"/>
        <w:spacing w:before="8"/>
        <w:rPr>
          <w:sz w:val="19"/>
        </w:rPr>
      </w:pPr>
      <w:r>
        <w:rPr/>
        <w:pict>
          <v:shape style="position:absolute;margin-left:48.1875pt;margin-top:14.741563pt;width:515.65pt;height:79.150pt;mso-position-horizontal-relative:page;mso-position-vertical-relative:paragraph;z-index:-14849024;mso-wrap-distance-left:0;mso-wrap-distance-right:0" type="#_x0000_t202" filled="false" stroked="true" strokeweight=".375pt" strokecolor="#000000">
            <v:textbox inset="0,0,0,0">
              <w:txbxContent>
                <w:p>
                  <w:pPr>
                    <w:spacing w:line="247" w:lineRule="auto" w:before="52"/>
                    <w:ind w:left="232" w:right="6796" w:hanging="180"/>
                    <w:jc w:val="both"/>
                    <w:rPr>
                      <w:rFonts w:ascii="Courier New"/>
                      <w:sz w:val="18"/>
                    </w:rPr>
                  </w:pPr>
                  <w:r>
                    <w:rPr>
                      <w:rFonts w:ascii="Courier New"/>
                      <w:sz w:val="18"/>
                    </w:rPr>
                    <w:t>function createPerson(aRecord) { switch (aRecord.gender) {</w:t>
                  </w:r>
                </w:p>
                <w:p>
                  <w:pPr>
                    <w:spacing w:line="247" w:lineRule="auto" w:before="0"/>
                    <w:ind w:left="412" w:right="5357" w:firstLine="0"/>
                    <w:jc w:val="both"/>
                    <w:rPr>
                      <w:rFonts w:ascii="Courier New"/>
                      <w:sz w:val="18"/>
                    </w:rPr>
                  </w:pPr>
                  <w:r>
                    <w:rPr>
                      <w:rFonts w:ascii="Courier New"/>
                      <w:sz w:val="18"/>
                    </w:rPr>
                    <w:t>case 'M': return new Male (aRecord.name); case 'F': return new</w:t>
                  </w:r>
                  <w:r>
                    <w:rPr>
                      <w:rFonts w:ascii="Courier New"/>
                      <w:spacing w:val="-35"/>
                      <w:sz w:val="18"/>
                    </w:rPr>
                    <w:t> </w:t>
                  </w:r>
                  <w:r>
                    <w:rPr>
                      <w:rFonts w:ascii="Courier New"/>
                      <w:sz w:val="18"/>
                    </w:rPr>
                    <w:t>Female(aRecord.name); default: return new</w:t>
                  </w:r>
                  <w:r>
                    <w:rPr>
                      <w:rFonts w:ascii="Courier New"/>
                      <w:spacing w:val="-35"/>
                      <w:sz w:val="18"/>
                    </w:rPr>
                    <w:t> </w:t>
                  </w:r>
                  <w:r>
                    <w:rPr>
                      <w:rFonts w:ascii="Courier New"/>
                      <w:sz w:val="18"/>
                    </w:rPr>
                    <w:t>Person(aRecord.name);</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6"/>
        <w:rPr>
          <w:sz w:val="13"/>
        </w:rPr>
      </w:pPr>
    </w:p>
    <w:p>
      <w:pPr>
        <w:spacing w:before="70"/>
        <w:ind w:left="705" w:right="0" w:firstLine="0"/>
        <w:jc w:val="left"/>
        <w:rPr>
          <w:sz w:val="29"/>
        </w:rPr>
      </w:pPr>
      <w:r>
        <w:rPr>
          <w:sz w:val="29"/>
        </w:rPr>
        <w:t>再用以管道取代循环（</w:t>
      </w:r>
      <w:r>
        <w:rPr>
          <w:rFonts w:ascii="Times New Roman" w:eastAsia="Times New Roman"/>
          <w:sz w:val="29"/>
        </w:rPr>
        <w:t>231</w:t>
      </w:r>
      <w:r>
        <w:rPr>
          <w:sz w:val="29"/>
        </w:rPr>
        <w:t>）简化</w:t>
      </w:r>
      <w:r>
        <w:rPr>
          <w:rFonts w:ascii="Courier New" w:eastAsia="Courier New"/>
          <w:sz w:val="23"/>
        </w:rPr>
        <w:t>loadFromInput</w:t>
      </w:r>
      <w:r>
        <w:rPr>
          <w:sz w:val="29"/>
        </w:rPr>
        <w:t>函数：</w:t>
      </w:r>
    </w:p>
    <w:p>
      <w:pPr>
        <w:pStyle w:val="BodyText"/>
        <w:spacing w:before="3"/>
        <w:rPr>
          <w:sz w:val="19"/>
        </w:rPr>
      </w:pPr>
      <w:r>
        <w:rPr/>
        <w:pict>
          <v:shape style="position:absolute;margin-left:48.1875pt;margin-top:14.51875pt;width:515.65pt;height:37.15pt;mso-position-horizontal-relative:page;mso-position-vertical-relative:paragraph;z-index:-148485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function loadFromInput(data) {</w:t>
                  </w:r>
                </w:p>
                <w:p>
                  <w:pPr>
                    <w:spacing w:before="6"/>
                    <w:ind w:left="268" w:right="0" w:firstLine="0"/>
                    <w:jc w:val="left"/>
                    <w:rPr>
                      <w:rFonts w:ascii="Courier New"/>
                      <w:sz w:val="18"/>
                    </w:rPr>
                  </w:pPr>
                  <w:r>
                    <w:rPr>
                      <w:rFonts w:ascii="Courier New"/>
                      <w:sz w:val="18"/>
                    </w:rPr>
                    <w:t>return data.map(aRecord =&gt; createPerson(aRecord));</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358" w:lineRule="exact" w:before="62"/>
        <w:ind w:left="705" w:right="0" w:firstLine="0"/>
        <w:jc w:val="left"/>
        <w:rPr>
          <w:sz w:val="29"/>
        </w:rPr>
      </w:pPr>
      <w:r>
        <w:rPr>
          <w:sz w:val="29"/>
        </w:rPr>
        <w:t>工厂函数封装了子类的创建逻辑，但代码中还有一处用到</w:t>
      </w:r>
      <w:r>
        <w:rPr>
          <w:rFonts w:ascii="Courier New" w:eastAsia="Courier New"/>
          <w:sz w:val="23"/>
        </w:rPr>
        <w:t>instanceof</w:t>
      </w:r>
      <w:r>
        <w:rPr>
          <w:sz w:val="29"/>
        </w:rPr>
        <w:t>运算符</w:t>
      </w:r>
    </w:p>
    <w:p>
      <w:pPr>
        <w:pStyle w:val="BodyText"/>
        <w:spacing w:line="223" w:lineRule="auto" w:before="7"/>
        <w:ind w:left="120" w:right="346"/>
      </w:pPr>
      <w:r>
        <w:rPr>
          <w:rFonts w:ascii="Times New Roman" w:hAnsi="Times New Roman" w:eastAsia="Times New Roman"/>
        </w:rPr>
        <w:t>——</w:t>
      </w:r>
      <w:r>
        <w:rPr/>
        <w:t>这从来不会是什么好味道。我用提炼函数（</w:t>
      </w:r>
      <w:r>
        <w:rPr>
          <w:rFonts w:ascii="Times New Roman" w:hAnsi="Times New Roman" w:eastAsia="Times New Roman"/>
        </w:rPr>
        <w:t>106</w:t>
      </w:r>
      <w:r>
        <w:rPr/>
        <w:t>）把这个类型检查逻辑提炼出来。</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7851pt;width:515.65pt;height:37.15pt;mso-position-horizontal-relative:page;mso-position-vertical-relative:paragraph;z-index:-148480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numberOfMales = people.filter(p =&gt; isMale(p)).length;</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function isMale(aPerson) {return aPerson instanceof Male;}</w:t>
                  </w:r>
                </w:p>
              </w:txbxContent>
            </v:textbox>
            <v:stroke dashstyle="solid"/>
            <w10:wrap type="topAndBottom"/>
          </v:shape>
        </w:pict>
      </w:r>
    </w:p>
    <w:p>
      <w:pPr>
        <w:pStyle w:val="BodyText"/>
        <w:rPr>
          <w:rFonts w:ascii="Times New Roman"/>
          <w:b/>
          <w:sz w:val="15"/>
        </w:rPr>
      </w:pPr>
    </w:p>
    <w:p>
      <w:pPr>
        <w:spacing w:before="70"/>
        <w:ind w:left="705" w:right="0" w:firstLine="0"/>
        <w:jc w:val="left"/>
        <w:rPr>
          <w:sz w:val="29"/>
        </w:rPr>
      </w:pPr>
      <w:r>
        <w:rPr>
          <w:sz w:val="29"/>
        </w:rPr>
        <w:t>然后用搬移函数（</w:t>
      </w:r>
      <w:r>
        <w:rPr>
          <w:rFonts w:ascii="Times New Roman" w:eastAsia="Times New Roman"/>
          <w:sz w:val="29"/>
        </w:rPr>
        <w:t>198</w:t>
      </w:r>
      <w:r>
        <w:rPr>
          <w:sz w:val="29"/>
        </w:rPr>
        <w:t>）将其移到</w:t>
      </w:r>
      <w:r>
        <w:rPr>
          <w:rFonts w:ascii="Courier New" w:eastAsia="Courier New"/>
          <w:sz w:val="23"/>
        </w:rPr>
        <w:t>Person</w:t>
      </w:r>
      <w:r>
        <w:rPr>
          <w:sz w:val="29"/>
        </w:rPr>
        <w:t>类。</w:t>
      </w:r>
    </w:p>
    <w:p>
      <w:pPr>
        <w:pStyle w:val="BodyText"/>
        <w:spacing w:before="6"/>
        <w:rPr>
          <w:sz w:val="37"/>
        </w:rPr>
      </w:pPr>
    </w:p>
    <w:p>
      <w:pPr>
        <w:pStyle w:val="Heading4"/>
        <w:spacing w:before="1"/>
      </w:pPr>
      <w:r>
        <w:rPr>
          <w:color w:val="0091DD"/>
        </w:rPr>
        <w:t>class Person...</w:t>
      </w:r>
    </w:p>
    <w:p>
      <w:pPr>
        <w:spacing w:after="0"/>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16.150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isMale() {return this instanceof Male;}</w:t>
                  </w:r>
                </w:p>
              </w:txbxContent>
            </v:textbox>
            <v:stroke dashstyle="solid"/>
          </v:shape>
        </w:pict>
      </w:r>
      <w:r>
        <w:rPr>
          <w:rFonts w:ascii="Times New Roman"/>
          <w:sz w:val="20"/>
        </w:rPr>
      </w:r>
    </w:p>
    <w:p>
      <w:pPr>
        <w:pStyle w:val="BodyText"/>
        <w:rPr>
          <w:rFonts w:ascii="Times New Roman"/>
          <w:b/>
          <w:sz w:val="20"/>
        </w:rPr>
      </w:pPr>
    </w:p>
    <w:p>
      <w:pPr>
        <w:spacing w:before="195"/>
        <w:ind w:left="120" w:right="0" w:firstLine="0"/>
        <w:jc w:val="left"/>
        <w:rPr>
          <w:rFonts w:ascii="Times New Roman" w:eastAsia="Times New Roman"/>
          <w:b/>
          <w:sz w:val="29"/>
        </w:rPr>
      </w:pPr>
      <w:r>
        <w:rPr>
          <w:color w:val="0091DD"/>
          <w:sz w:val="29"/>
        </w:rPr>
        <w:t>客户端</w:t>
      </w:r>
      <w:r>
        <w:rPr>
          <w:rFonts w:ascii="Times New Roman" w:eastAsia="Times New Roman"/>
          <w:b/>
          <w:color w:val="0091DD"/>
          <w:sz w:val="29"/>
        </w:rPr>
        <w:t>...</w:t>
      </w:r>
    </w:p>
    <w:p>
      <w:pPr>
        <w:pStyle w:val="BodyText"/>
        <w:rPr>
          <w:rFonts w:ascii="Times New Roman"/>
          <w:b/>
          <w:sz w:val="20"/>
        </w:rPr>
      </w:pPr>
    </w:p>
    <w:p>
      <w:pPr>
        <w:pStyle w:val="BodyText"/>
        <w:spacing w:before="4"/>
        <w:rPr>
          <w:rFonts w:ascii="Times New Roman"/>
          <w:b/>
          <w:sz w:val="18"/>
        </w:rPr>
      </w:pPr>
      <w:r>
        <w:rPr/>
        <w:pict>
          <v:shape style="position:absolute;margin-left:48.1875pt;margin-top:12.736328pt;width:515.65pt;height:16.1500pt;mso-position-horizontal-relative:page;mso-position-vertical-relative:paragraph;z-index:-148469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 numberOfMales = people.filter(p =&gt; p.isMale).length;</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重构到这一步，所有与子类相关的知识都已经安全地包装在超类和工厂函数中。（对于</w:t>
      </w:r>
      <w:r>
        <w:rPr>
          <w:rFonts w:ascii="Times New Roman" w:hAnsi="Times New Roman" w:eastAsia="Times New Roman"/>
        </w:rPr>
        <w:t>“</w:t>
      </w:r>
      <w:r>
        <w:rPr/>
        <w:t>超类引用子类</w:t>
      </w:r>
      <w:r>
        <w:rPr>
          <w:rFonts w:ascii="Times New Roman" w:hAnsi="Times New Roman" w:eastAsia="Times New Roman"/>
        </w:rPr>
        <w:t>”</w:t>
      </w:r>
      <w:r>
        <w:rPr/>
        <w:t>这种情况，通常我会很警惕，不过这段代码用不了一杯茶的工夫就会被干掉，所以也不用太担心。）</w:t>
      </w:r>
    </w:p>
    <w:p>
      <w:pPr>
        <w:pStyle w:val="BodyText"/>
        <w:spacing w:before="9"/>
        <w:rPr>
          <w:sz w:val="22"/>
        </w:rPr>
      </w:pPr>
    </w:p>
    <w:p>
      <w:pPr>
        <w:pStyle w:val="BodyText"/>
        <w:spacing w:line="223" w:lineRule="auto"/>
        <w:ind w:left="120" w:right="200" w:firstLine="585"/>
      </w:pPr>
      <w:r>
        <w:rPr/>
        <w:t>现在，添加一个字段来表示子类之间的差异。既然有来自别处的一个类型代码，直接用它也无妨。</w:t>
      </w:r>
    </w:p>
    <w:p>
      <w:pPr>
        <w:pStyle w:val="BodyText"/>
        <w:spacing w:before="3"/>
        <w:rPr>
          <w:sz w:val="37"/>
        </w:rPr>
      </w:pPr>
    </w:p>
    <w:p>
      <w:pPr>
        <w:pStyle w:val="Heading4"/>
        <w:spacing w:before="1"/>
      </w:pPr>
      <w:r>
        <w:rPr>
          <w:color w:val="0091DD"/>
        </w:rPr>
        <w:t>class Person...</w:t>
      </w:r>
    </w:p>
    <w:p>
      <w:pPr>
        <w:pStyle w:val="BodyText"/>
        <w:rPr>
          <w:rFonts w:ascii="Times New Roman"/>
          <w:b/>
          <w:sz w:val="20"/>
        </w:rPr>
      </w:pPr>
    </w:p>
    <w:p>
      <w:pPr>
        <w:pStyle w:val="BodyText"/>
        <w:rPr>
          <w:rFonts w:ascii="Times New Roman"/>
          <w:b/>
          <w:sz w:val="20"/>
        </w:rPr>
      </w:pPr>
      <w:r>
        <w:rPr/>
        <w:pict>
          <v:shape style="position:absolute;margin-left:48.1875pt;margin-top:13.667969pt;width:515.65pt;height:68.650pt;mso-position-horizontal-relative:page;mso-position-vertical-relative:paragraph;z-index:-14846464;mso-wrap-distance-left:0;mso-wrap-distance-right:0" type="#_x0000_t202" filled="false" stroked="true" strokeweight=".375pt" strokecolor="#000000">
            <v:textbox inset="0,0,0,0">
              <w:txbxContent>
                <w:p>
                  <w:pPr>
                    <w:spacing w:line="247" w:lineRule="auto" w:before="52"/>
                    <w:ind w:left="268" w:right="6884" w:hanging="216"/>
                    <w:jc w:val="left"/>
                    <w:rPr>
                      <w:rFonts w:ascii="Courier New"/>
                      <w:sz w:val="18"/>
                    </w:rPr>
                  </w:pPr>
                  <w:r>
                    <w:rPr>
                      <w:rFonts w:ascii="Courier New"/>
                      <w:sz w:val="18"/>
                    </w:rPr>
                    <w:t>constructor(name, genderCode) { this._name = name;</w:t>
                  </w:r>
                </w:p>
                <w:p>
                  <w:pPr>
                    <w:spacing w:before="0"/>
                    <w:ind w:left="268" w:right="0" w:firstLine="0"/>
                    <w:jc w:val="left"/>
                    <w:rPr>
                      <w:rFonts w:ascii="Courier New"/>
                      <w:sz w:val="18"/>
                    </w:rPr>
                  </w:pPr>
                  <w:r>
                    <w:rPr>
                      <w:rFonts w:ascii="Courier New"/>
                      <w:sz w:val="18"/>
                    </w:rPr>
                    <w:t>this._genderCode = genderCode || "X";</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genderCode() {return this._genderCode;}</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在初始化时先将其设置为默认值。（顺便说一句，虽然大多数人可以归类为男性或女性，但确实有些人不是这两种性别中的任何一种。忽视这些人的存在， 是一个常见的建模错误。）</w:t>
      </w:r>
    </w:p>
    <w:p>
      <w:pPr>
        <w:pStyle w:val="BodyText"/>
        <w:spacing w:before="9"/>
        <w:rPr>
          <w:sz w:val="22"/>
        </w:rPr>
      </w:pPr>
    </w:p>
    <w:p>
      <w:pPr>
        <w:pStyle w:val="BodyText"/>
        <w:spacing w:line="223" w:lineRule="auto"/>
        <w:ind w:left="120" w:right="233" w:firstLine="585"/>
        <w:jc w:val="both"/>
      </w:pPr>
      <w:r>
        <w:rPr/>
        <w:t>首先从</w:t>
      </w:r>
      <w:r>
        <w:rPr>
          <w:rFonts w:ascii="Times New Roman" w:hAnsi="Times New Roman" w:eastAsia="Times New Roman"/>
        </w:rPr>
        <w:t>“</w:t>
      </w:r>
      <w:r>
        <w:rPr/>
        <w:t>男性</w:t>
      </w:r>
      <w:r>
        <w:rPr>
          <w:rFonts w:ascii="Times New Roman" w:hAnsi="Times New Roman" w:eastAsia="Times New Roman"/>
        </w:rPr>
        <w:t>”</w:t>
      </w:r>
      <w:r>
        <w:rPr/>
        <w:t>的情况开始，将相关逻辑折叠到超类中。为此，首先要修改工厂函数，令其返回一个</w:t>
      </w:r>
      <w:r>
        <w:rPr>
          <w:rFonts w:ascii="Courier New" w:hAnsi="Courier New" w:eastAsia="Courier New"/>
          <w:sz w:val="23"/>
        </w:rPr>
        <w:t>Person</w:t>
      </w:r>
      <w:r>
        <w:rPr/>
        <w:t>对象，然后修改所有</w:t>
      </w:r>
      <w:r>
        <w:rPr>
          <w:rFonts w:ascii="Courier New" w:hAnsi="Courier New" w:eastAsia="Courier New"/>
          <w:sz w:val="23"/>
        </w:rPr>
        <w:t>instanceof</w:t>
      </w:r>
      <w:r>
        <w:rPr/>
        <w:t>检查逻辑，改为使用性别代码字段。</w:t>
      </w:r>
    </w:p>
    <w:p>
      <w:pPr>
        <w:pStyle w:val="BodyText"/>
        <w:spacing w:before="7"/>
        <w:rPr>
          <w:sz w:val="19"/>
        </w:rPr>
      </w:pPr>
      <w:r>
        <w:rPr/>
        <w:pict>
          <v:shape style="position:absolute;margin-left:48.1875pt;margin-top:14.716045pt;width:515.65pt;height:79.150pt;mso-position-horizontal-relative:page;mso-position-vertical-relative:paragraph;z-index:-14845952;mso-wrap-distance-left:0;mso-wrap-distance-right:0" type="#_x0000_t202" filled="false" stroked="true" strokeweight=".375pt" strokecolor="#000000">
            <v:textbox inset="0,0,0,0">
              <w:txbxContent>
                <w:p>
                  <w:pPr>
                    <w:spacing w:line="247" w:lineRule="auto" w:before="52"/>
                    <w:ind w:left="268" w:right="6776" w:hanging="216"/>
                    <w:jc w:val="left"/>
                    <w:rPr>
                      <w:rFonts w:ascii="Courier New"/>
                      <w:sz w:val="18"/>
                    </w:rPr>
                  </w:pPr>
                  <w:r>
                    <w:rPr>
                      <w:rFonts w:ascii="Courier New"/>
                      <w:sz w:val="18"/>
                    </w:rPr>
                    <w:t>function createPerson(aRecord) { switch (aRecord.gender) {</w:t>
                  </w:r>
                </w:p>
                <w:p>
                  <w:pPr>
                    <w:spacing w:line="247" w:lineRule="auto" w:before="0"/>
                    <w:ind w:left="484" w:right="4475" w:firstLine="0"/>
                    <w:jc w:val="left"/>
                    <w:rPr>
                      <w:rFonts w:ascii="Courier New"/>
                      <w:sz w:val="18"/>
                    </w:rPr>
                  </w:pPr>
                  <w:r>
                    <w:rPr>
                      <w:rFonts w:ascii="Courier New"/>
                      <w:sz w:val="18"/>
                    </w:rPr>
                    <w:t>case 'M': return new Person(aRecord.name, "M"); case 'F': return new Female(aRecord.name); default: return new Person(aRecord.name);</w:t>
                  </w:r>
                </w:p>
                <w:p>
                  <w:pPr>
                    <w:spacing w:before="0"/>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pStyle w:val="Heading4"/>
        <w:spacing w:before="90"/>
      </w:pPr>
      <w:r>
        <w:rPr>
          <w:color w:val="0091DD"/>
        </w:rPr>
        <w:t>class Person...</w:t>
      </w:r>
    </w:p>
    <w:p>
      <w:pPr>
        <w:pStyle w:val="BodyText"/>
        <w:rPr>
          <w:rFonts w:ascii="Times New Roman"/>
          <w:b/>
          <w:sz w:val="20"/>
        </w:rPr>
      </w:pPr>
    </w:p>
    <w:p>
      <w:pPr>
        <w:pStyle w:val="BodyText"/>
        <w:spacing w:before="5"/>
        <w:rPr>
          <w:rFonts w:ascii="Times New Roman"/>
          <w:b/>
          <w:sz w:val="19"/>
        </w:rPr>
      </w:pPr>
      <w:r>
        <w:rPr/>
        <w:pict>
          <v:shape style="position:absolute;margin-left:48.1875pt;margin-top:13.339892pt;width:515.65pt;height:16.5pt;mso-position-horizontal-relative:page;mso-position-vertical-relative:paragraph;z-index:-148454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isMale() {return "M" === this._genderCode;}</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此时我可以测试，删除</w:t>
      </w:r>
      <w:r>
        <w:rPr>
          <w:rFonts w:ascii="Courier New" w:eastAsia="Courier New"/>
          <w:sz w:val="23"/>
        </w:rPr>
        <w:t>Male</w:t>
      </w:r>
      <w:r>
        <w:rPr>
          <w:sz w:val="29"/>
        </w:rPr>
        <w:t>子类，再次测试，然后对</w:t>
      </w:r>
      <w:r>
        <w:rPr>
          <w:rFonts w:ascii="Courier New" w:eastAsia="Courier New"/>
          <w:sz w:val="23"/>
        </w:rPr>
        <w:t>Female</w:t>
      </w:r>
      <w:r>
        <w:rPr>
          <w:sz w:val="29"/>
        </w:rPr>
        <w:t>子类也如法炮</w:t>
      </w:r>
    </w:p>
    <w:p>
      <w:pPr>
        <w:spacing w:after="0"/>
        <w:jc w:val="left"/>
        <w:rPr>
          <w:sz w:val="29"/>
        </w:rPr>
        <w:sectPr>
          <w:pgSz w:w="12240" w:h="15840"/>
          <w:pgMar w:top="960" w:bottom="280" w:left="840" w:right="840"/>
        </w:sectPr>
      </w:pPr>
    </w:p>
    <w:p>
      <w:pPr>
        <w:pStyle w:val="BodyText"/>
        <w:spacing w:before="43"/>
        <w:ind w:left="120"/>
      </w:pPr>
      <w:r>
        <w:rPr/>
        <w:t>制。</w:t>
      </w:r>
    </w:p>
    <w:p>
      <w:pPr>
        <w:pStyle w:val="BodyText"/>
        <w:rPr>
          <w:sz w:val="19"/>
        </w:rPr>
      </w:pPr>
      <w:r>
        <w:rPr/>
        <w:pict>
          <v:shape style="position:absolute;margin-left:48.1875pt;margin-top:14.334375pt;width:515.65pt;height:79.150pt;mso-position-horizontal-relative:page;mso-position-vertical-relative:paragraph;z-index:-14844928;mso-wrap-distance-left:0;mso-wrap-distance-right:0" type="#_x0000_t202" filled="false" stroked="true" strokeweight=".375pt" strokecolor="#000000">
            <v:textbox inset="0,0,0,0">
              <w:txbxContent>
                <w:p>
                  <w:pPr>
                    <w:spacing w:line="247" w:lineRule="auto" w:before="52"/>
                    <w:ind w:left="268" w:right="6796" w:hanging="216"/>
                    <w:jc w:val="both"/>
                    <w:rPr>
                      <w:rFonts w:ascii="Courier New"/>
                      <w:sz w:val="18"/>
                    </w:rPr>
                  </w:pPr>
                  <w:r>
                    <w:rPr>
                      <w:rFonts w:ascii="Courier New"/>
                      <w:sz w:val="18"/>
                    </w:rPr>
                    <w:t>function createPerson(aRecord) { switch (aRecord.gender) {</w:t>
                  </w:r>
                </w:p>
                <w:p>
                  <w:pPr>
                    <w:spacing w:line="247" w:lineRule="auto" w:before="0"/>
                    <w:ind w:left="484" w:right="4747" w:firstLine="0"/>
                    <w:jc w:val="both"/>
                    <w:rPr>
                      <w:rFonts w:ascii="Courier New"/>
                      <w:sz w:val="18"/>
                    </w:rPr>
                  </w:pPr>
                  <w:r>
                    <w:rPr>
                      <w:rFonts w:ascii="Courier New"/>
                      <w:sz w:val="18"/>
                    </w:rPr>
                    <w:t>case 'M': return new Person(aRecord.name,</w:t>
                  </w:r>
                  <w:r>
                    <w:rPr>
                      <w:rFonts w:ascii="Courier New"/>
                      <w:spacing w:val="-39"/>
                      <w:sz w:val="18"/>
                    </w:rPr>
                    <w:t> </w:t>
                  </w:r>
                  <w:r>
                    <w:rPr>
                      <w:rFonts w:ascii="Courier New"/>
                      <w:sz w:val="18"/>
                    </w:rPr>
                    <w:t>"M"); case 'F': return new Person(aRecord.name,</w:t>
                  </w:r>
                  <w:r>
                    <w:rPr>
                      <w:rFonts w:ascii="Courier New"/>
                      <w:spacing w:val="-39"/>
                      <w:sz w:val="18"/>
                    </w:rPr>
                    <w:t> </w:t>
                  </w:r>
                  <w:r>
                    <w:rPr>
                      <w:rFonts w:ascii="Courier New"/>
                      <w:sz w:val="18"/>
                    </w:rPr>
                    <w:t>"F"); default: return new</w:t>
                  </w:r>
                  <w:r>
                    <w:rPr>
                      <w:rFonts w:ascii="Courier New"/>
                      <w:spacing w:val="-14"/>
                      <w:sz w:val="18"/>
                    </w:rPr>
                    <w:t> </w:t>
                  </w:r>
                  <w:r>
                    <w:rPr>
                      <w:rFonts w:ascii="Courier New"/>
                      <w:sz w:val="18"/>
                    </w:rPr>
                    <w:t>Person(aRecord.name);</w:t>
                  </w:r>
                </w:p>
                <w:p>
                  <w:pPr>
                    <w:spacing w:before="0"/>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类型代码的分配有点儿失衡，默认情况没有类型代码，这种情况让我很烦 </w:t>
      </w:r>
      <w:r>
        <w:rPr>
          <w:spacing w:val="-1"/>
        </w:rPr>
        <w:t>心。未来阅读代码的人会一直好奇背后的原因。所以我更愿意现在做点儿修改， </w:t>
      </w:r>
      <w:r>
        <w:rPr/>
        <w:t>给所有情况都平等地分配类型代码</w:t>
      </w:r>
      <w:r>
        <w:rPr>
          <w:rFonts w:ascii="Times New Roman" w:hAnsi="Times New Roman" w:eastAsia="Times New Roman"/>
        </w:rPr>
        <w:t>——</w:t>
      </w:r>
      <w:r>
        <w:rPr/>
        <w:t>只要不会引入额外的复杂性就好。</w:t>
      </w:r>
    </w:p>
    <w:p>
      <w:pPr>
        <w:pStyle w:val="BodyText"/>
        <w:spacing w:before="8"/>
        <w:rPr>
          <w:sz w:val="19"/>
        </w:rPr>
      </w:pPr>
      <w:r>
        <w:rPr/>
        <w:pict>
          <v:shape style="position:absolute;margin-left:48.1875pt;margin-top:14.723281pt;width:515.65pt;height:79.150pt;mso-position-horizontal-relative:page;mso-position-vertical-relative:paragraph;z-index:-14844416;mso-wrap-distance-left:0;mso-wrap-distance-right:0" type="#_x0000_t202" filled="false" stroked="true" strokeweight=".375pt" strokecolor="#000000">
            <v:textbox inset="0,0,0,0">
              <w:txbxContent>
                <w:p>
                  <w:pPr>
                    <w:spacing w:line="247" w:lineRule="auto" w:before="52"/>
                    <w:ind w:left="268" w:right="6796" w:hanging="216"/>
                    <w:jc w:val="both"/>
                    <w:rPr>
                      <w:rFonts w:ascii="Courier New"/>
                      <w:sz w:val="18"/>
                    </w:rPr>
                  </w:pPr>
                  <w:r>
                    <w:rPr>
                      <w:rFonts w:ascii="Courier New"/>
                      <w:sz w:val="18"/>
                    </w:rPr>
                    <w:t>function createPerson(aRecord) { switch (aRecord.gender) {</w:t>
                  </w:r>
                </w:p>
                <w:p>
                  <w:pPr>
                    <w:spacing w:line="247" w:lineRule="auto" w:before="0"/>
                    <w:ind w:left="484" w:right="4747" w:firstLine="0"/>
                    <w:jc w:val="both"/>
                    <w:rPr>
                      <w:rFonts w:ascii="Courier New"/>
                      <w:sz w:val="18"/>
                    </w:rPr>
                  </w:pPr>
                  <w:r>
                    <w:rPr>
                      <w:rFonts w:ascii="Courier New"/>
                      <w:sz w:val="18"/>
                    </w:rPr>
                    <w:t>case 'M': return new Person(aRecord.name,</w:t>
                  </w:r>
                  <w:r>
                    <w:rPr>
                      <w:rFonts w:ascii="Courier New"/>
                      <w:spacing w:val="-39"/>
                      <w:sz w:val="18"/>
                    </w:rPr>
                    <w:t> </w:t>
                  </w:r>
                  <w:r>
                    <w:rPr>
                      <w:rFonts w:ascii="Courier New"/>
                      <w:sz w:val="18"/>
                    </w:rPr>
                    <w:t>"M"); case 'F': return new Person(aRecord.name,</w:t>
                  </w:r>
                  <w:r>
                    <w:rPr>
                      <w:rFonts w:ascii="Courier New"/>
                      <w:spacing w:val="-39"/>
                      <w:sz w:val="18"/>
                    </w:rPr>
                    <w:t> </w:t>
                  </w:r>
                  <w:r>
                    <w:rPr>
                      <w:rFonts w:ascii="Courier New"/>
                      <w:sz w:val="18"/>
                    </w:rPr>
                    <w:t>"F"); default: return new Person(aRecord.name,</w:t>
                  </w:r>
                  <w:r>
                    <w:rPr>
                      <w:rFonts w:ascii="Courier New"/>
                      <w:spacing w:val="-32"/>
                      <w:sz w:val="18"/>
                    </w:rPr>
                    <w:t> </w:t>
                  </w:r>
                  <w:r>
                    <w:rPr>
                      <w:rFonts w:ascii="Courier New"/>
                      <w:sz w:val="18"/>
                    </w:rPr>
                    <w:t>"X");</w:t>
                  </w:r>
                </w:p>
                <w:p>
                  <w:pPr>
                    <w:spacing w:before="0"/>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8"/>
        <w:rPr>
          <w:sz w:val="28"/>
        </w:rPr>
      </w:pPr>
    </w:p>
    <w:p>
      <w:pPr>
        <w:pStyle w:val="Heading4"/>
        <w:spacing w:before="90"/>
      </w:pPr>
      <w:r>
        <w:rPr>
          <w:color w:val="0091DD"/>
        </w:rPr>
        <w:t>class Person...</w:t>
      </w:r>
    </w:p>
    <w:p>
      <w:pPr>
        <w:pStyle w:val="BodyText"/>
        <w:rPr>
          <w:rFonts w:ascii="Times New Roman"/>
          <w:b/>
          <w:sz w:val="20"/>
        </w:rPr>
      </w:pPr>
    </w:p>
    <w:p>
      <w:pPr>
        <w:pStyle w:val="BodyText"/>
        <w:spacing w:before="5"/>
        <w:rPr>
          <w:rFonts w:ascii="Times New Roman"/>
          <w:b/>
          <w:sz w:val="19"/>
        </w:rPr>
      </w:pPr>
      <w:r>
        <w:rPr/>
        <w:pict>
          <v:shape style="position:absolute;margin-left:48.1875pt;margin-top:13.339892pt;width:515.65pt;height:48pt;mso-position-horizontal-relative:page;mso-position-vertical-relative:paragraph;z-index:-14843904;mso-wrap-distance-left:0;mso-wrap-distance-right:0" type="#_x0000_t202" filled="false" stroked="true" strokeweight=".375pt" strokecolor="#000000">
            <v:textbox inset="0,0,0,0">
              <w:txbxContent>
                <w:p>
                  <w:pPr>
                    <w:spacing w:line="247" w:lineRule="auto" w:before="52"/>
                    <w:ind w:left="268" w:right="6884" w:hanging="216"/>
                    <w:jc w:val="left"/>
                    <w:rPr>
                      <w:rFonts w:ascii="Courier New"/>
                      <w:sz w:val="18"/>
                    </w:rPr>
                  </w:pPr>
                  <w:r>
                    <w:rPr>
                      <w:rFonts w:ascii="Courier New"/>
                      <w:sz w:val="18"/>
                    </w:rPr>
                    <w:t>constructor(name, genderCode) { this._name = name;</w:t>
                  </w:r>
                </w:p>
                <w:p>
                  <w:pPr>
                    <w:spacing w:before="0"/>
                    <w:ind w:left="268" w:right="0" w:firstLine="0"/>
                    <w:jc w:val="left"/>
                    <w:rPr>
                      <w:rFonts w:ascii="Courier New"/>
                      <w:sz w:val="18"/>
                    </w:rPr>
                  </w:pPr>
                  <w:r>
                    <w:rPr>
                      <w:rFonts w:ascii="Courier New"/>
                      <w:sz w:val="18"/>
                    </w:rPr>
                    <w:t>this._genderCode = genderCode || "X";</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19"/>
        </w:rPr>
        <w:sectPr>
          <w:pgSz w:w="12240" w:h="15840"/>
          <w:pgMar w:top="90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8 提炼超类（Extract Superclass）" w:id="386"/>
      <w:bookmarkEnd w:id="386"/>
      <w:r>
        <w:rPr/>
      </w:r>
      <w:bookmarkStart w:name="_bookmark134" w:id="387"/>
      <w:bookmarkEnd w:id="387"/>
      <w:r>
        <w:rPr/>
      </w:r>
      <w:bookmarkStart w:name="_bookmark134" w:id="388"/>
      <w:bookmarkEnd w:id="388"/>
      <w:r>
        <w:rPr>
          <w:rFonts w:ascii="宋体" w:eastAsia="宋体" w:hint="eastAsia"/>
          <w:color w:val="0091DD"/>
          <w:spacing w:val="7"/>
          <w:sz w:val="41"/>
        </w:rPr>
        <w:t>提炼超类</w:t>
      </w:r>
      <w:r>
        <w:rPr>
          <w:rFonts w:ascii="宋体" w:eastAsia="宋体" w:hint="eastAsia"/>
          <w:color w:val="0091DD"/>
          <w:sz w:val="41"/>
        </w:rPr>
        <w:t>（</w:t>
      </w:r>
      <w:r>
        <w:rPr>
          <w:b/>
          <w:color w:val="0091DD"/>
          <w:sz w:val="41"/>
        </w:rPr>
        <w:t>Extract Superclass</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1729">
            <wp:simplePos x="0" y="0"/>
            <wp:positionH relativeFrom="page">
              <wp:posOffset>2576512</wp:posOffset>
            </wp:positionH>
            <wp:positionV relativeFrom="paragraph">
              <wp:posOffset>131087</wp:posOffset>
            </wp:positionV>
            <wp:extent cx="2629358" cy="2433351"/>
            <wp:effectExtent l="0" t="0" r="0" b="0"/>
            <wp:wrapTopAndBottom/>
            <wp:docPr id="253" name="image124.jpeg"/>
            <wp:cNvGraphicFramePr>
              <a:graphicFrameLocks noChangeAspect="1"/>
            </wp:cNvGraphicFramePr>
            <a:graphic>
              <a:graphicData uri="http://schemas.openxmlformats.org/drawingml/2006/picture">
                <pic:pic>
                  <pic:nvPicPr>
                    <pic:cNvPr id="254" name="image124.jpeg"/>
                    <pic:cNvPicPr/>
                  </pic:nvPicPr>
                  <pic:blipFill>
                    <a:blip r:embed="rId133" cstate="print"/>
                    <a:stretch>
                      <a:fillRect/>
                    </a:stretch>
                  </pic:blipFill>
                  <pic:spPr>
                    <a:xfrm>
                      <a:off x="0" y="0"/>
                      <a:ext cx="2629358" cy="2433351"/>
                    </a:xfrm>
                    <a:prstGeom prst="rect">
                      <a:avLst/>
                    </a:prstGeom>
                  </pic:spPr>
                </pic:pic>
              </a:graphicData>
            </a:graphic>
          </wp:anchor>
        </w:drawing>
      </w:r>
      <w:r>
        <w:rPr/>
        <w:pict>
          <v:shape style="position:absolute;margin-left:48.1875pt;margin-top:216.009369pt;width:515.65pt;height:121.15pt;mso-position-horizontal-relative:page;mso-position-vertical-relative:paragraph;z-index:-148428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Department</w:t>
                  </w:r>
                  <w:r>
                    <w:rPr>
                      <w:rFonts w:ascii="Courier New"/>
                      <w:spacing w:val="-15"/>
                      <w:sz w:val="18"/>
                    </w:rPr>
                    <w:t> </w:t>
                  </w:r>
                  <w:r>
                    <w:rPr>
                      <w:rFonts w:ascii="Courier New"/>
                      <w:sz w:val="18"/>
                    </w:rPr>
                    <w:t>{</w:t>
                  </w:r>
                </w:p>
                <w:p>
                  <w:pPr>
                    <w:spacing w:line="247" w:lineRule="auto" w:before="6"/>
                    <w:ind w:left="232" w:right="6884" w:firstLine="0"/>
                    <w:jc w:val="left"/>
                    <w:rPr>
                      <w:rFonts w:ascii="Courier New"/>
                      <w:sz w:val="18"/>
                    </w:rPr>
                  </w:pPr>
                  <w:r>
                    <w:rPr>
                      <w:rFonts w:ascii="Courier New"/>
                      <w:sz w:val="18"/>
                    </w:rPr>
                    <w:t>get totalAnnualCost()</w:t>
                  </w:r>
                  <w:r>
                    <w:rPr>
                      <w:rFonts w:ascii="Courier New"/>
                      <w:spacing w:val="-22"/>
                      <w:sz w:val="18"/>
                    </w:rPr>
                    <w:t> </w:t>
                  </w:r>
                  <w:r>
                    <w:rPr>
                      <w:rFonts w:ascii="Courier New"/>
                      <w:sz w:val="18"/>
                    </w:rPr>
                    <w:t>{...} get name()</w:t>
                  </w:r>
                  <w:r>
                    <w:rPr>
                      <w:rFonts w:ascii="Courier New"/>
                      <w:spacing w:val="-4"/>
                      <w:sz w:val="18"/>
                    </w:rPr>
                    <w:t> </w:t>
                  </w:r>
                  <w:r>
                    <w:rPr>
                      <w:rFonts w:ascii="Courier New"/>
                      <w:sz w:val="18"/>
                    </w:rPr>
                    <w:t>{...}</w:t>
                  </w:r>
                </w:p>
                <w:p>
                  <w:pPr>
                    <w:spacing w:before="0"/>
                    <w:ind w:left="232" w:right="0" w:firstLine="0"/>
                    <w:jc w:val="left"/>
                    <w:rPr>
                      <w:rFonts w:ascii="Courier New"/>
                      <w:sz w:val="18"/>
                    </w:rPr>
                  </w:pPr>
                  <w:r>
                    <w:rPr>
                      <w:rFonts w:ascii="Courier New"/>
                      <w:sz w:val="18"/>
                    </w:rPr>
                    <w:t>get headCount() {...}</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class Employee {</w:t>
                  </w:r>
                </w:p>
                <w:p>
                  <w:pPr>
                    <w:spacing w:before="6"/>
                    <w:ind w:left="232" w:right="0" w:firstLine="0"/>
                    <w:jc w:val="left"/>
                    <w:rPr>
                      <w:rFonts w:ascii="Courier New"/>
                      <w:sz w:val="18"/>
                    </w:rPr>
                  </w:pPr>
                  <w:r>
                    <w:rPr>
                      <w:rFonts w:ascii="Courier New"/>
                      <w:sz w:val="18"/>
                    </w:rPr>
                    <w:t>get annualCost() {...}</w:t>
                  </w:r>
                </w:p>
                <w:p>
                  <w:pPr>
                    <w:spacing w:before="7"/>
                    <w:ind w:left="232" w:right="0" w:firstLine="0"/>
                    <w:jc w:val="left"/>
                    <w:rPr>
                      <w:rFonts w:ascii="Courier New"/>
                      <w:sz w:val="18"/>
                    </w:rPr>
                  </w:pPr>
                  <w:r>
                    <w:rPr>
                      <w:rFonts w:ascii="Courier New"/>
                      <w:sz w:val="18"/>
                    </w:rPr>
                    <w:t>get name() {...}</w:t>
                  </w:r>
                </w:p>
                <w:p>
                  <w:pPr>
                    <w:spacing w:before="6"/>
                    <w:ind w:left="232" w:right="0" w:firstLine="0"/>
                    <w:jc w:val="left"/>
                    <w:rPr>
                      <w:rFonts w:ascii="Courier New"/>
                      <w:sz w:val="18"/>
                    </w:rPr>
                  </w:pPr>
                  <w:r>
                    <w:rPr>
                      <w:rFonts w:ascii="Courier New"/>
                      <w:sz w:val="18"/>
                    </w:rPr>
                    <w:t>get id()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731">
            <wp:simplePos x="0" y="0"/>
            <wp:positionH relativeFrom="page">
              <wp:posOffset>3657600</wp:posOffset>
            </wp:positionH>
            <wp:positionV relativeFrom="paragraph">
              <wp:posOffset>4469725</wp:posOffset>
            </wp:positionV>
            <wp:extent cx="457540" cy="767334"/>
            <wp:effectExtent l="0" t="0" r="0" b="0"/>
            <wp:wrapTopAndBottom/>
            <wp:docPr id="255" name="image42.jpeg"/>
            <wp:cNvGraphicFramePr>
              <a:graphicFrameLocks noChangeAspect="1"/>
            </wp:cNvGraphicFramePr>
            <a:graphic>
              <a:graphicData uri="http://schemas.openxmlformats.org/drawingml/2006/picture">
                <pic:pic>
                  <pic:nvPicPr>
                    <pic:cNvPr id="256"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427.134369pt;width:515.65pt;height:152.65pt;mso-position-horizontal-relative:page;mso-position-vertical-relative:paragraph;z-index:-148418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Party {</w:t>
                  </w:r>
                </w:p>
                <w:p>
                  <w:pPr>
                    <w:spacing w:before="6"/>
                    <w:ind w:left="232" w:right="0" w:firstLine="0"/>
                    <w:jc w:val="left"/>
                    <w:rPr>
                      <w:rFonts w:ascii="Courier New"/>
                      <w:sz w:val="18"/>
                    </w:rPr>
                  </w:pPr>
                  <w:r>
                    <w:rPr>
                      <w:rFonts w:ascii="Courier New"/>
                      <w:sz w:val="18"/>
                    </w:rPr>
                    <w:t>get name() {...}</w:t>
                  </w:r>
                </w:p>
                <w:p>
                  <w:pPr>
                    <w:spacing w:before="7"/>
                    <w:ind w:left="232" w:right="0" w:firstLine="0"/>
                    <w:jc w:val="left"/>
                    <w:rPr>
                      <w:rFonts w:ascii="Courier New"/>
                      <w:sz w:val="18"/>
                    </w:rPr>
                  </w:pPr>
                  <w:r>
                    <w:rPr>
                      <w:rFonts w:ascii="Courier New"/>
                      <w:sz w:val="18"/>
                    </w:rPr>
                    <w:t>get annualCost()</w:t>
                  </w:r>
                  <w:r>
                    <w:rPr>
                      <w:rFonts w:ascii="Courier New"/>
                      <w:spacing w:val="-19"/>
                      <w:sz w:val="18"/>
                    </w:rPr>
                    <w:t> </w:t>
                  </w:r>
                  <w:r>
                    <w:rPr>
                      <w:rFonts w:ascii="Courier New"/>
                      <w:sz w:val="18"/>
                    </w:rPr>
                    <w:t>{...}</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32" w:right="6776" w:hanging="180"/>
                    <w:jc w:val="left"/>
                    <w:rPr>
                      <w:rFonts w:ascii="Courier New"/>
                      <w:sz w:val="18"/>
                    </w:rPr>
                  </w:pPr>
                  <w:r>
                    <w:rPr>
                      <w:rFonts w:ascii="Courier New"/>
                      <w:sz w:val="18"/>
                    </w:rPr>
                    <w:t>class Department extends Party</w:t>
                  </w:r>
                  <w:r>
                    <w:rPr>
                      <w:rFonts w:ascii="Courier New"/>
                      <w:spacing w:val="-26"/>
                      <w:sz w:val="18"/>
                    </w:rPr>
                    <w:t> </w:t>
                  </w:r>
                  <w:r>
                    <w:rPr>
                      <w:rFonts w:ascii="Courier New"/>
                      <w:sz w:val="18"/>
                    </w:rPr>
                    <w:t>{ get annualCost()</w:t>
                  </w:r>
                  <w:r>
                    <w:rPr>
                      <w:rFonts w:ascii="Courier New"/>
                      <w:spacing w:val="-6"/>
                      <w:sz w:val="18"/>
                    </w:rPr>
                    <w:t> </w:t>
                  </w:r>
                  <w:r>
                    <w:rPr>
                      <w:rFonts w:ascii="Courier New"/>
                      <w:sz w:val="18"/>
                    </w:rPr>
                    <w:t>{...}</w:t>
                  </w:r>
                </w:p>
                <w:p>
                  <w:pPr>
                    <w:spacing w:before="0"/>
                    <w:ind w:left="232" w:right="0" w:firstLine="0"/>
                    <w:jc w:val="left"/>
                    <w:rPr>
                      <w:rFonts w:ascii="Courier New"/>
                      <w:sz w:val="18"/>
                    </w:rPr>
                  </w:pPr>
                  <w:r>
                    <w:rPr>
                      <w:rFonts w:ascii="Courier New"/>
                      <w:sz w:val="18"/>
                    </w:rPr>
                    <w:t>get headCount() {...}</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0"/>
                    <w:ind w:left="232" w:right="6992" w:hanging="180"/>
                    <w:jc w:val="left"/>
                    <w:rPr>
                      <w:rFonts w:ascii="Courier New"/>
                      <w:sz w:val="18"/>
                    </w:rPr>
                  </w:pPr>
                  <w:r>
                    <w:rPr>
                      <w:rFonts w:ascii="Courier New"/>
                      <w:sz w:val="18"/>
                    </w:rPr>
                    <w:t>class Employee extends Party { get annualCost() {...}</w:t>
                  </w:r>
                </w:p>
                <w:p>
                  <w:pPr>
                    <w:spacing w:before="0"/>
                    <w:ind w:left="232" w:right="0" w:firstLine="0"/>
                    <w:jc w:val="left"/>
                    <w:rPr>
                      <w:rFonts w:ascii="Courier New"/>
                      <w:sz w:val="18"/>
                    </w:rPr>
                  </w:pPr>
                  <w:r>
                    <w:rPr>
                      <w:rFonts w:ascii="Courier New"/>
                      <w:sz w:val="18"/>
                    </w:rPr>
                    <w:t>get id()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sz w:val="16"/>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spacing w:after="0"/>
        <w:sectPr>
          <w:pgSz w:w="12240" w:h="15840"/>
          <w:pgMar w:top="1360" w:bottom="280" w:left="840" w:right="840"/>
        </w:sectPr>
      </w:pPr>
    </w:p>
    <w:p>
      <w:pPr>
        <w:pStyle w:val="BodyText"/>
        <w:spacing w:line="223" w:lineRule="auto" w:before="60"/>
        <w:ind w:left="120" w:right="200" w:firstLine="585"/>
      </w:pPr>
      <w:r>
        <w:rPr/>
        <w:t>如果我看见两个类在做相似的事，可以利用基本的继承机制把它们的相似之处提炼到超类。我可以用字段上移（</w:t>
      </w:r>
      <w:r>
        <w:rPr>
          <w:rFonts w:ascii="Times New Roman" w:eastAsia="Times New Roman"/>
        </w:rPr>
        <w:t>353</w:t>
      </w:r>
      <w:r>
        <w:rPr/>
        <w:t>）把相同的数据搬到超类，用函数上移</w:t>
      </w:r>
    </w:p>
    <w:p>
      <w:pPr>
        <w:pStyle w:val="BodyText"/>
        <w:spacing w:line="350" w:lineRule="exact"/>
        <w:ind w:left="120"/>
      </w:pPr>
      <w:r>
        <w:rPr/>
        <w:t>（</w:t>
      </w:r>
      <w:r>
        <w:rPr>
          <w:rFonts w:ascii="Times New Roman" w:eastAsia="Times New Roman"/>
        </w:rPr>
        <w:t>350</w:t>
      </w:r>
      <w:r>
        <w:rPr/>
        <w:t>）搬移相同的行为。</w:t>
      </w:r>
    </w:p>
    <w:p>
      <w:pPr>
        <w:pStyle w:val="BodyText"/>
        <w:spacing w:line="358" w:lineRule="exact" w:before="266"/>
        <w:ind w:left="705"/>
      </w:pPr>
      <w:r>
        <w:rPr/>
        <w:t>很多技术作家在谈到面向对象时，认为继承必须预先仔细计划，应该根</w:t>
      </w:r>
    </w:p>
    <w:p>
      <w:pPr>
        <w:pStyle w:val="BodyText"/>
        <w:spacing w:line="223" w:lineRule="auto" w:before="7"/>
        <w:ind w:left="120" w:right="200"/>
        <w:jc w:val="both"/>
      </w:pPr>
      <w:r>
        <w:rPr/>
        <w:t>据</w:t>
      </w:r>
      <w:r>
        <w:rPr>
          <w:rFonts w:ascii="Times New Roman" w:hAnsi="Times New Roman" w:eastAsia="Times New Roman"/>
        </w:rPr>
        <w:t>“</w:t>
      </w:r>
      <w:r>
        <w:rPr/>
        <w:t>真实世界</w:t>
      </w:r>
      <w:r>
        <w:rPr>
          <w:rFonts w:ascii="Times New Roman" w:hAnsi="Times New Roman" w:eastAsia="Times New Roman"/>
        </w:rPr>
        <w:t>”</w:t>
      </w:r>
      <w:r>
        <w:rPr/>
        <w:t>的分类结构建立对象模型。真实世界的分类结构可以作为设计继承关系的提示，但还有很多时候，合理的继承关系是在程序演化的过程中才浮现出来的：我发现了一些共同元素，希望把它们抽取到一处，于是就有了继承关系。</w:t>
      </w:r>
    </w:p>
    <w:p>
      <w:pPr>
        <w:pStyle w:val="BodyText"/>
        <w:spacing w:before="9"/>
        <w:rPr>
          <w:sz w:val="22"/>
        </w:rPr>
      </w:pPr>
    </w:p>
    <w:p>
      <w:pPr>
        <w:pStyle w:val="BodyText"/>
        <w:spacing w:line="223" w:lineRule="auto"/>
        <w:ind w:left="120" w:right="200" w:firstLine="585"/>
      </w:pPr>
      <w:r>
        <w:rPr/>
        <w:t>另一种选择就是提炼类（</w:t>
      </w:r>
      <w:r>
        <w:rPr>
          <w:rFonts w:ascii="Times New Roman" w:eastAsia="Times New Roman"/>
        </w:rPr>
        <w:t>182</w:t>
      </w:r>
      <w:r>
        <w:rPr/>
        <w:t>）。这两种方案之间的选择，其实就是继承和委托之间的选择，总之目的都是把重复的行为收拢一处。提炼超类通常是比较简单的做法，所以我会首选这个方案。即便选错了，也总有以委托取代超类</w:t>
      </w:r>
    </w:p>
    <w:p>
      <w:pPr>
        <w:pStyle w:val="BodyText"/>
        <w:spacing w:line="350" w:lineRule="exact"/>
        <w:ind w:left="120"/>
      </w:pPr>
      <w:r>
        <w:rPr/>
        <w:t>（</w:t>
      </w:r>
      <w:r>
        <w:rPr>
          <w:rFonts w:ascii="Times New Roman" w:eastAsia="Times New Roman"/>
        </w:rPr>
        <w:t>399</w:t>
      </w:r>
      <w:r>
        <w:rPr/>
        <w:t>）这瓶后悔药可吃。</w:t>
      </w:r>
    </w:p>
    <w:p>
      <w:pPr>
        <w:pStyle w:val="BodyText"/>
        <w:spacing w:before="2"/>
        <w:rPr>
          <w:sz w:val="36"/>
        </w:rPr>
      </w:pPr>
    </w:p>
    <w:p>
      <w:pPr>
        <w:pStyle w:val="Heading3"/>
      </w:pPr>
      <w:r>
        <w:rPr>
          <w:color w:val="0091DD"/>
        </w:rPr>
        <w:t>做法</w:t>
      </w:r>
    </w:p>
    <w:p>
      <w:pPr>
        <w:pStyle w:val="BodyText"/>
        <w:rPr>
          <w:sz w:val="20"/>
        </w:rPr>
      </w:pPr>
    </w:p>
    <w:p>
      <w:pPr>
        <w:pStyle w:val="BodyText"/>
        <w:spacing w:before="205"/>
        <w:ind w:left="420"/>
      </w:pPr>
      <w:r>
        <w:rPr/>
        <w:pict>
          <v:group style="position:absolute;margin-left:51.5625pt;margin-top:18.1875pt;width:4.9pt;height:4.9pt;mso-position-horizontal-relative:page;mso-position-vertical-relative:paragraph;z-index:16617984" coordorigin="1031,364" coordsize="98,98">
            <v:shape style="position:absolute;left:1035;top:367;width:90;height:90" coordorigin="1035,368" coordsize="90,90" path="m1080,458l1062,454,1048,444,1039,430,1035,413,1039,395,1048,381,1062,371,1080,368,1098,371,1112,381,1121,395,1125,413,1121,430,1112,444,1098,454,1080,458xe" filled="true" fillcolor="#000000" stroked="false">
              <v:path arrowok="t"/>
              <v:fill type="solid"/>
            </v:shape>
            <v:shape style="position:absolute;left:1035;top:367;width:90;height:90" coordorigin="1035,368" coordsize="90,90" path="m1125,413l1121,430,1112,444,1098,454,1080,458,1062,454,1048,444,1039,430,1035,413,1039,395,1048,381,1062,371,1080,368,1098,371,1112,381,1121,395,1125,413e" filled="false" stroked="true" strokeweight=".375pt" strokecolor="#000000">
              <v:path arrowok="t"/>
              <v:stroke dashstyle="solid"/>
            </v:shape>
            <w10:wrap type="none"/>
          </v:group>
        </w:pict>
      </w:r>
      <w:r>
        <w:rPr/>
        <w:t>为原本的类新建一个空白的超类。</w:t>
      </w:r>
    </w:p>
    <w:p>
      <w:pPr>
        <w:pStyle w:val="BodyText"/>
        <w:spacing w:before="8"/>
        <w:rPr>
          <w:sz w:val="18"/>
        </w:rPr>
      </w:pPr>
      <w:r>
        <w:rPr/>
        <w:pict>
          <v:group style="position:absolute;margin-left:48pt;margin-top:13.926719pt;width:512.25pt;height:58.15pt;mso-position-horizontal-relative:page;mso-position-vertical-relative:paragraph;z-index:-14840832;mso-wrap-distance-left:0;mso-wrap-distance-right:0" coordorigin="960,279" coordsize="10245,1163">
            <v:shape style="position:absolute;left:960;top:278;width:10028;height:113" type="#_x0000_t75" stroked="false">
              <v:imagedata r:id="rId10" o:title=""/>
            </v:shape>
            <v:shape style="position:absolute;left:1177;top:1261;width:9810;height:180" type="#_x0000_t75" stroked="false">
              <v:imagedata r:id="rId11" o:title=""/>
            </v:shape>
            <v:shape style="position:absolute;left:11017;top:496;width:188;height:728" type="#_x0000_t75" stroked="false">
              <v:imagedata r:id="rId32" o:title=""/>
            </v:shape>
            <v:shape style="position:absolute;left:10987;top:278;width:218;height:218" type="#_x0000_t75" stroked="false">
              <v:imagedata r:id="rId13" o:title=""/>
            </v:shape>
            <v:shape style="position:absolute;left:10987;top:1223;width:210;height:218" type="#_x0000_t75" stroked="false">
              <v:imagedata r:id="rId14" o:title=""/>
            </v:shape>
            <v:shape style="position:absolute;left:967;top:1261;width:210;height:180" type="#_x0000_t75" stroked="false">
              <v:imagedata r:id="rId15" o:title=""/>
            </v:shape>
            <v:shape style="position:absolute;left:960;top:278;width:10170;height:1088" coordorigin="960,279" coordsize="10170,1088" path="m10988,1366l1103,1366,1047,1355,1002,1324,971,1279,960,1224,960,421,971,366,1002,320,1047,290,1103,279,10988,279,11025,286,1103,286,1050,297,1007,326,978,368,968,421,968,1224,978,1276,1007,1319,1050,1348,1103,1359,11025,1359,10988,1366xm11025,1359l10988,1359,11040,1348,11083,1319,11112,1276,11123,1224,11123,421,11112,368,11083,326,11040,297,10988,286,11025,286,11043,290,11088,320,11119,366,11130,421,11130,1224,11119,1279,11088,1324,11043,1355,11025,1359xe" filled="true" fillcolor="#136eb3" stroked="false">
              <v:path arrowok="t"/>
              <v:fill type="solid"/>
            </v:shape>
            <v:shape style="position:absolute;left:960;top:278;width:10245;height:1163" type="#_x0000_t202" filled="false" stroked="false">
              <v:textbox inset="0,0,0,0">
                <w:txbxContent>
                  <w:p>
                    <w:pPr>
                      <w:spacing w:line="240" w:lineRule="auto" w:before="12"/>
                      <w:rPr>
                        <w:sz w:val="32"/>
                      </w:rPr>
                    </w:pPr>
                  </w:p>
                  <w:p>
                    <w:pPr>
                      <w:spacing w:before="0"/>
                      <w:ind w:left="735" w:right="0" w:firstLine="0"/>
                      <w:jc w:val="left"/>
                      <w:rPr>
                        <w:sz w:val="29"/>
                      </w:rPr>
                    </w:pPr>
                    <w:r>
                      <w:rPr>
                        <w:sz w:val="29"/>
                      </w:rPr>
                      <w:t>如果需要的话，用改变函数声明（</w:t>
                    </w:r>
                    <w:r>
                      <w:rPr>
                        <w:rFonts w:ascii="Times New Roman" w:eastAsia="Times New Roman"/>
                        <w:sz w:val="29"/>
                      </w:rPr>
                      <w:t>124</w:t>
                    </w:r>
                    <w:r>
                      <w:rPr>
                        <w:sz w:val="29"/>
                      </w:rPr>
                      <w:t>）调整构造函数的签名。</w:t>
                    </w:r>
                  </w:p>
                </w:txbxContent>
              </v:textbox>
              <w10:wrap type="none"/>
            </v:shape>
            <w10:wrap type="topAndBottom"/>
          </v:group>
        </w:pict>
      </w:r>
    </w:p>
    <w:p>
      <w:pPr>
        <w:pStyle w:val="BodyText"/>
        <w:spacing w:before="6"/>
        <w:rPr>
          <w:sz w:val="19"/>
        </w:rPr>
      </w:pPr>
    </w:p>
    <w:p>
      <w:pPr>
        <w:pStyle w:val="BodyText"/>
        <w:spacing w:line="358" w:lineRule="exact" w:before="61"/>
        <w:ind w:left="420"/>
      </w:pPr>
      <w:r>
        <w:rPr/>
        <w:pict>
          <v:group style="position:absolute;margin-left:51.5625pt;margin-top:10.9875pt;width:4.9pt;height:4.9pt;mso-position-horizontal-relative:page;mso-position-vertical-relative:paragraph;z-index:16618496"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测试。</w:t>
      </w:r>
    </w:p>
    <w:p>
      <w:pPr>
        <w:pStyle w:val="BodyText"/>
        <w:spacing w:line="223" w:lineRule="auto" w:before="7"/>
        <w:ind w:left="420" w:right="339"/>
      </w:pPr>
      <w:r>
        <w:rPr/>
        <w:pict>
          <v:group style="position:absolute;margin-left:51.5625pt;margin-top:7.2725pt;width:4.9pt;height:4.9pt;mso-position-horizontal-relative:page;mso-position-vertical-relative:paragraph;z-index:1661900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使用构造函数本体上移（</w:t>
      </w:r>
      <w:r>
        <w:rPr>
          <w:rFonts w:ascii="Times New Roman" w:eastAsia="Times New Roman"/>
        </w:rPr>
        <w:t>355</w:t>
      </w:r>
      <w:r>
        <w:rPr/>
        <w:t>）、函数上移（</w:t>
      </w:r>
      <w:r>
        <w:rPr>
          <w:rFonts w:ascii="Times New Roman" w:eastAsia="Times New Roman"/>
        </w:rPr>
        <w:t>350</w:t>
      </w:r>
      <w:r>
        <w:rPr/>
        <w:t>）和字段上移（</w:t>
      </w:r>
      <w:r>
        <w:rPr>
          <w:rFonts w:ascii="Times New Roman" w:eastAsia="Times New Roman"/>
        </w:rPr>
        <w:t>353</w:t>
      </w:r>
      <w:r>
        <w:rPr/>
        <w:t>）手法， 逐一将子类的共同元素上移到超类。</w:t>
      </w:r>
    </w:p>
    <w:p>
      <w:pPr>
        <w:pStyle w:val="BodyText"/>
        <w:spacing w:line="223" w:lineRule="auto"/>
        <w:ind w:left="420" w:right="194"/>
      </w:pPr>
      <w:r>
        <w:rPr/>
        <w:pict>
          <v:group style="position:absolute;margin-left:51.5625pt;margin-top:6.9225pt;width:4.9pt;height:4.9pt;mso-position-horizontal-relative:page;mso-position-vertical-relative:paragraph;z-index:16619520"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检查留在子类中的函数，看它们是否还有共同的成分。如果有，可以先用提炼函数（</w:t>
      </w:r>
      <w:r>
        <w:rPr>
          <w:rFonts w:ascii="Times New Roman" w:eastAsia="Times New Roman"/>
        </w:rPr>
        <w:t>106</w:t>
      </w:r>
      <w:r>
        <w:rPr/>
        <w:t>）将其提炼出来，再用函数上移（</w:t>
      </w:r>
      <w:r>
        <w:rPr>
          <w:rFonts w:ascii="Times New Roman" w:eastAsia="Times New Roman"/>
        </w:rPr>
        <w:t>350</w:t>
      </w:r>
      <w:r>
        <w:rPr/>
        <w:t>）搬到超类。</w:t>
      </w:r>
    </w:p>
    <w:p>
      <w:pPr>
        <w:pStyle w:val="BodyText"/>
        <w:spacing w:line="350" w:lineRule="exact"/>
        <w:ind w:left="420"/>
      </w:pPr>
      <w:r>
        <w:rPr/>
        <w:pict>
          <v:group style="position:absolute;margin-left:51.5625pt;margin-top:6.867188pt;width:4.9pt;height:4.9pt;mso-position-horizontal-relative:page;mso-position-vertical-relative:paragraph;z-index:1662003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检查所有使用原本的类的客户端代码，考虑将其调整为使用超类的接口。</w:t>
      </w:r>
    </w:p>
    <w:p>
      <w:pPr>
        <w:pStyle w:val="BodyText"/>
        <w:spacing w:before="1"/>
        <w:rPr>
          <w:sz w:val="36"/>
        </w:rPr>
      </w:pPr>
    </w:p>
    <w:p>
      <w:pPr>
        <w:pStyle w:val="Heading3"/>
      </w:pPr>
      <w:r>
        <w:rPr>
          <w:color w:val="0091DD"/>
        </w:rPr>
        <w:t>范例</w:t>
      </w:r>
    </w:p>
    <w:p>
      <w:pPr>
        <w:pStyle w:val="BodyText"/>
        <w:rPr>
          <w:sz w:val="36"/>
        </w:rPr>
      </w:pPr>
    </w:p>
    <w:p>
      <w:pPr>
        <w:pStyle w:val="BodyText"/>
        <w:spacing w:line="358" w:lineRule="exact"/>
        <w:ind w:right="80"/>
        <w:jc w:val="center"/>
      </w:pPr>
      <w:r>
        <w:rPr/>
        <w:t>下面这两个类，仔细考虑之下，是有一些共同之处的</w:t>
      </w:r>
      <w:r>
        <w:rPr>
          <w:rFonts w:ascii="Times New Roman" w:hAnsi="Times New Roman" w:eastAsia="Times New Roman"/>
        </w:rPr>
        <w:t>——</w:t>
      </w:r>
      <w:r>
        <w:rPr/>
        <w:t>它们都有名字</w:t>
      </w:r>
    </w:p>
    <w:p>
      <w:pPr>
        <w:pStyle w:val="BodyText"/>
        <w:spacing w:line="358" w:lineRule="exact"/>
        <w:ind w:right="114"/>
        <w:jc w:val="center"/>
      </w:pPr>
      <w:r>
        <w:rPr/>
        <w:t>（</w:t>
      </w:r>
      <w:r>
        <w:rPr>
          <w:rFonts w:ascii="Times New Roman" w:eastAsia="Times New Roman"/>
        </w:rPr>
        <w:t>name</w:t>
      </w:r>
      <w:r>
        <w:rPr/>
        <w:t>），也都有月度成本（</w:t>
      </w:r>
      <w:r>
        <w:rPr>
          <w:rFonts w:ascii="Times New Roman" w:eastAsia="Times New Roman"/>
        </w:rPr>
        <w:t>monthly cost</w:t>
      </w:r>
      <w:r>
        <w:rPr/>
        <w:t>）和年度成本（</w:t>
      </w:r>
      <w:r>
        <w:rPr>
          <w:rFonts w:ascii="Times New Roman" w:eastAsia="Times New Roman"/>
        </w:rPr>
        <w:t>annual cost</w:t>
      </w:r>
      <w:r>
        <w:rPr/>
        <w:t>）的概念：</w:t>
      </w:r>
    </w:p>
    <w:p>
      <w:pPr>
        <w:pStyle w:val="BodyText"/>
        <w:spacing w:before="3"/>
        <w:rPr>
          <w:sz w:val="19"/>
        </w:rPr>
      </w:pPr>
      <w:r>
        <w:rPr/>
        <w:pict>
          <v:group style="position:absolute;margin-left:48pt;margin-top:14.314375pt;width:516pt;height:74.25pt;mso-position-horizontal-relative:page;mso-position-vertical-relative:paragraph;z-index:-14839808;mso-wrap-distance-left:0;mso-wrap-distance-right:0" coordorigin="960,286" coordsize="10320,1485">
            <v:shape style="position:absolute;left:960;top:286;width:10320;height:1486" coordorigin="960,286" coordsize="10320,1486" path="m11280,286l960,286,960,294,960,1771,968,1771,968,294,11273,294,11273,1771,11280,1771,11280,294,11280,286xe" filled="true" fillcolor="#000000" stroked="false">
              <v:path arrowok="t"/>
              <v:fill type="solid"/>
            </v:shape>
            <v:shape style="position:absolute;left:960;top:286;width:10320;height:1485" type="#_x0000_t202" filled="false" stroked="false">
              <v:textbox inset="0,0,0,0">
                <w:txbxContent>
                  <w:p>
                    <w:pPr>
                      <w:spacing w:before="60"/>
                      <w:ind w:left="60" w:right="0" w:firstLine="0"/>
                      <w:jc w:val="left"/>
                      <w:rPr>
                        <w:rFonts w:ascii="Courier New"/>
                        <w:sz w:val="18"/>
                      </w:rPr>
                    </w:pPr>
                    <w:r>
                      <w:rPr>
                        <w:rFonts w:ascii="Courier New"/>
                        <w:sz w:val="18"/>
                      </w:rPr>
                      <w:t>class Employee {</w:t>
                    </w:r>
                  </w:p>
                  <w:p>
                    <w:pPr>
                      <w:spacing w:line="247" w:lineRule="auto" w:before="6"/>
                      <w:ind w:left="420" w:right="5704" w:hanging="180"/>
                      <w:jc w:val="left"/>
                      <w:rPr>
                        <w:rFonts w:ascii="Courier New"/>
                        <w:sz w:val="18"/>
                      </w:rPr>
                    </w:pPr>
                    <w:r>
                      <w:rPr>
                        <w:rFonts w:ascii="Courier New"/>
                        <w:sz w:val="18"/>
                      </w:rPr>
                      <w:t>constructor(name, id, monthlyCost) { this._id = id;</w:t>
                    </w:r>
                  </w:p>
                  <w:p>
                    <w:pPr>
                      <w:spacing w:line="247" w:lineRule="auto" w:before="0"/>
                      <w:ind w:left="420" w:right="6244" w:firstLine="0"/>
                      <w:jc w:val="left"/>
                      <w:rPr>
                        <w:rFonts w:ascii="Courier New"/>
                        <w:sz w:val="18"/>
                      </w:rPr>
                    </w:pPr>
                    <w:r>
                      <w:rPr>
                        <w:rFonts w:ascii="Courier New"/>
                        <w:sz w:val="18"/>
                      </w:rPr>
                      <w:t>this._name = name; this._monthlyCost = monthlyCost;</w:t>
                    </w:r>
                  </w:p>
                  <w:p>
                    <w:pPr>
                      <w:spacing w:before="0"/>
                      <w:ind w:left="240" w:right="0" w:firstLine="0"/>
                      <w:jc w:val="left"/>
                      <w:rPr>
                        <w:rFonts w:ascii="Courier New"/>
                        <w:sz w:val="18"/>
                      </w:rPr>
                    </w:pPr>
                    <w:r>
                      <w:rPr>
                        <w:rFonts w:ascii="Courier New"/>
                        <w:sz w:val="18"/>
                      </w:rPr>
                      <w:t>}</w:t>
                    </w:r>
                  </w:p>
                </w:txbxContent>
              </v:textbox>
              <w10:wrap type="none"/>
            </v:shape>
            <w10:wrap type="topAndBottom"/>
          </v:group>
        </w:pict>
      </w:r>
    </w:p>
    <w:p>
      <w:pPr>
        <w:spacing w:after="0"/>
        <w:rPr>
          <w:sz w:val="19"/>
        </w:rPr>
        <w:sectPr>
          <w:pgSz w:w="12240" w:h="15840"/>
          <w:pgMar w:top="900" w:bottom="280" w:left="840" w:right="840"/>
        </w:sectPr>
      </w:pPr>
    </w:p>
    <w:p>
      <w:pPr>
        <w:pStyle w:val="BodyText"/>
        <w:ind w:left="120"/>
        <w:rPr>
          <w:sz w:val="20"/>
        </w:rPr>
      </w:pPr>
      <w:r>
        <w:rPr>
          <w:sz w:val="20"/>
        </w:rPr>
        <w:pict>
          <v:group style="width:516pt;height:307.5pt;mso-position-horizontal-relative:char;mso-position-vertical-relative:line" coordorigin="0,0" coordsize="10320,6150">
            <v:shape style="position:absolute;left:0;top:0;width:10320;height:6151" coordorigin="0,0" coordsize="10320,6151" path="m10320,0l10313,0,10313,6143,8,6143,8,0,0,0,0,6143,0,6150,8,6150,10313,6150,10320,6150,10320,6143,10320,0xe" filled="true" fillcolor="#000000" stroked="false">
              <v:path arrowok="t"/>
              <v:fill type="solid"/>
            </v:shape>
            <v:shape style="position:absolute;left:0;top:0;width:10320;height:6150" type="#_x0000_t202" filled="false" stroked="false">
              <v:textbox inset="0,0,0,0">
                <w:txbxContent>
                  <w:p>
                    <w:pPr>
                      <w:spacing w:line="247" w:lineRule="auto" w:before="0"/>
                      <w:ind w:left="240" w:right="4915" w:firstLine="0"/>
                      <w:jc w:val="left"/>
                      <w:rPr>
                        <w:rFonts w:ascii="Courier New"/>
                        <w:sz w:val="18"/>
                      </w:rPr>
                    </w:pPr>
                    <w:r>
                      <w:rPr>
                        <w:rFonts w:ascii="Courier New"/>
                        <w:sz w:val="18"/>
                      </w:rPr>
                      <w:t>get monthlyCost() {return this._monthlyCost;} get name() {return this._name;}</w:t>
                    </w:r>
                  </w:p>
                  <w:p>
                    <w:pPr>
                      <w:spacing w:before="0"/>
                      <w:ind w:left="240" w:right="0" w:firstLine="0"/>
                      <w:jc w:val="left"/>
                      <w:rPr>
                        <w:rFonts w:ascii="Courier New"/>
                        <w:sz w:val="18"/>
                      </w:rPr>
                    </w:pPr>
                    <w:r>
                      <w:rPr>
                        <w:rFonts w:ascii="Courier New"/>
                        <w:sz w:val="18"/>
                      </w:rPr>
                      <w:t>get id() {return this._id;}</w:t>
                    </w:r>
                  </w:p>
                  <w:p>
                    <w:pPr>
                      <w:spacing w:line="240" w:lineRule="auto" w:before="0"/>
                      <w:rPr>
                        <w:rFonts w:ascii="Courier New"/>
                        <w:sz w:val="19"/>
                      </w:rPr>
                    </w:pPr>
                  </w:p>
                  <w:p>
                    <w:pPr>
                      <w:spacing w:before="1"/>
                      <w:ind w:left="240" w:right="0" w:firstLine="0"/>
                      <w:jc w:val="left"/>
                      <w:rPr>
                        <w:rFonts w:ascii="Courier New"/>
                        <w:sz w:val="18"/>
                      </w:rPr>
                    </w:pPr>
                    <w:r>
                      <w:rPr>
                        <w:rFonts w:ascii="Courier New"/>
                        <w:sz w:val="18"/>
                      </w:rPr>
                      <w:t>get annualCost() {</w:t>
                    </w:r>
                  </w:p>
                  <w:p>
                    <w:pPr>
                      <w:spacing w:before="6"/>
                      <w:ind w:left="420" w:right="0" w:firstLine="0"/>
                      <w:jc w:val="left"/>
                      <w:rPr>
                        <w:rFonts w:ascii="Courier New"/>
                        <w:sz w:val="18"/>
                      </w:rPr>
                    </w:pPr>
                    <w:r>
                      <w:rPr>
                        <w:rFonts w:ascii="Courier New"/>
                        <w:sz w:val="18"/>
                      </w:rPr>
                      <w:t>return this.monthlyCost * 12;</w:t>
                    </w:r>
                  </w:p>
                  <w:p>
                    <w:pPr>
                      <w:spacing w:before="6"/>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7359" w:hanging="180"/>
                      <w:jc w:val="left"/>
                      <w:rPr>
                        <w:rFonts w:ascii="Courier New"/>
                        <w:sz w:val="18"/>
                      </w:rPr>
                    </w:pPr>
                    <w:r>
                      <w:rPr>
                        <w:rFonts w:ascii="Courier New"/>
                        <w:sz w:val="18"/>
                      </w:rPr>
                      <w:t>class Department { constructor(name, staff){</w:t>
                    </w:r>
                  </w:p>
                  <w:p>
                    <w:pPr>
                      <w:spacing w:line="247" w:lineRule="auto" w:before="0"/>
                      <w:ind w:left="420" w:right="7719" w:firstLine="0"/>
                      <w:jc w:val="left"/>
                      <w:rPr>
                        <w:rFonts w:ascii="Courier New"/>
                        <w:sz w:val="18"/>
                      </w:rPr>
                    </w:pPr>
                    <w:r>
                      <w:rPr>
                        <w:rFonts w:ascii="Courier New"/>
                        <w:sz w:val="18"/>
                      </w:rPr>
                      <w:t>this._name = name; this._staff = staff;</w:t>
                    </w:r>
                  </w:p>
                  <w:p>
                    <w:pPr>
                      <w:spacing w:before="0"/>
                      <w:ind w:left="240" w:right="0" w:firstLine="0"/>
                      <w:jc w:val="left"/>
                      <w:rPr>
                        <w:rFonts w:ascii="Courier New"/>
                        <w:sz w:val="18"/>
                      </w:rPr>
                    </w:pPr>
                    <w:r>
                      <w:rPr>
                        <w:rFonts w:ascii="Courier New"/>
                        <w:sz w:val="18"/>
                      </w:rPr>
                      <w:t>}</w:t>
                    </w:r>
                  </w:p>
                  <w:p>
                    <w:pPr>
                      <w:spacing w:line="247" w:lineRule="auto" w:before="6"/>
                      <w:ind w:left="240" w:right="5436" w:firstLine="0"/>
                      <w:jc w:val="left"/>
                      <w:rPr>
                        <w:rFonts w:ascii="Courier New"/>
                        <w:sz w:val="18"/>
                      </w:rPr>
                    </w:pPr>
                    <w:r>
                      <w:rPr>
                        <w:rFonts w:ascii="Courier New"/>
                        <w:sz w:val="18"/>
                      </w:rPr>
                      <w:t>get staff() {return this._staff.slice();} get name() {return this._name;}</w:t>
                    </w:r>
                  </w:p>
                  <w:p>
                    <w:pPr>
                      <w:spacing w:line="240" w:lineRule="auto" w:before="6"/>
                      <w:rPr>
                        <w:rFonts w:ascii="Courier New"/>
                        <w:sz w:val="18"/>
                      </w:rPr>
                    </w:pPr>
                  </w:p>
                  <w:p>
                    <w:pPr>
                      <w:spacing w:line="247" w:lineRule="auto" w:before="0"/>
                      <w:ind w:left="420" w:right="7467" w:hanging="180"/>
                      <w:jc w:val="left"/>
                      <w:rPr>
                        <w:rFonts w:ascii="Courier New"/>
                        <w:sz w:val="18"/>
                      </w:rPr>
                    </w:pPr>
                    <w:r>
                      <w:rPr>
                        <w:rFonts w:ascii="Courier New"/>
                        <w:sz w:val="18"/>
                      </w:rPr>
                      <w:t>get totalMonthlyCost() { return this.staff</w:t>
                    </w:r>
                  </w:p>
                  <w:p>
                    <w:pPr>
                      <w:spacing w:before="0"/>
                      <w:ind w:left="600" w:right="0" w:firstLine="0"/>
                      <w:jc w:val="left"/>
                      <w:rPr>
                        <w:rFonts w:ascii="Courier New"/>
                        <w:sz w:val="18"/>
                      </w:rPr>
                    </w:pPr>
                    <w:r>
                      <w:rPr>
                        <w:rFonts w:ascii="Courier New"/>
                        <w:sz w:val="18"/>
                      </w:rPr>
                      <w:t>.map(e =&gt; e.monthlyCost)</w:t>
                    </w:r>
                  </w:p>
                  <w:p>
                    <w:pPr>
                      <w:spacing w:before="6"/>
                      <w:ind w:left="600" w:right="0" w:firstLine="0"/>
                      <w:jc w:val="left"/>
                      <w:rPr>
                        <w:rFonts w:ascii="Courier New"/>
                        <w:sz w:val="18"/>
                      </w:rPr>
                    </w:pPr>
                    <w:r>
                      <w:rPr>
                        <w:rFonts w:ascii="Courier New"/>
                        <w:sz w:val="18"/>
                      </w:rPr>
                      <w:t>.reduce((sum, cost) =&gt; sum + cost);</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headCount() {</w:t>
                    </w:r>
                  </w:p>
                  <w:p>
                    <w:pPr>
                      <w:spacing w:before="6"/>
                      <w:ind w:left="420" w:right="0" w:firstLine="0"/>
                      <w:jc w:val="left"/>
                      <w:rPr>
                        <w:rFonts w:ascii="Courier New"/>
                        <w:sz w:val="18"/>
                      </w:rPr>
                    </w:pPr>
                    <w:r>
                      <w:rPr>
                        <w:rFonts w:ascii="Courier New"/>
                        <w:sz w:val="18"/>
                      </w:rPr>
                      <w:t>return this.staff.length;</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totalAnnualCost() {</w:t>
                    </w:r>
                  </w:p>
                  <w:p>
                    <w:pPr>
                      <w:spacing w:before="6"/>
                      <w:ind w:left="420" w:right="0" w:firstLine="0"/>
                      <w:jc w:val="left"/>
                      <w:rPr>
                        <w:rFonts w:ascii="Courier New"/>
                        <w:sz w:val="18"/>
                      </w:rPr>
                    </w:pPr>
                    <w:r>
                      <w:rPr>
                        <w:rFonts w:ascii="Courier New"/>
                        <w:sz w:val="18"/>
                      </w:rPr>
                      <w:t>return this.totalMonthlyCost * 12;</w:t>
                    </w:r>
                  </w:p>
                  <w:p>
                    <w:pPr>
                      <w:spacing w:before="7"/>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6"/>
        <w:rPr>
          <w:sz w:val="14"/>
        </w:rPr>
      </w:pPr>
    </w:p>
    <w:p>
      <w:pPr>
        <w:pStyle w:val="BodyText"/>
        <w:spacing w:line="412" w:lineRule="auto" w:before="62" w:after="17"/>
        <w:ind w:left="705" w:right="494"/>
      </w:pPr>
      <w:r>
        <w:rPr/>
        <w:t>可以为它们提炼一个共同的超类，更明显地表达出它们之间的共同行为。首先创建一个空的超类，让原来的两个类都继承这个新的类。</w:t>
      </w:r>
    </w:p>
    <w:p>
      <w:pPr>
        <w:pStyle w:val="BodyText"/>
        <w:ind w:left="119"/>
        <w:rPr>
          <w:sz w:val="20"/>
        </w:rPr>
      </w:pPr>
      <w:r>
        <w:rPr>
          <w:sz w:val="20"/>
        </w:rPr>
        <w:pict>
          <v:shape style="width:515.65pt;height:184.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class Party {}</w:t>
                  </w:r>
                </w:p>
                <w:p>
                  <w:pPr>
                    <w:pStyle w:val="BodyText"/>
                    <w:spacing w:before="1"/>
                    <w:rPr>
                      <w:rFonts w:ascii="Courier New"/>
                      <w:sz w:val="19"/>
                    </w:rPr>
                  </w:pPr>
                </w:p>
                <w:p>
                  <w:pPr>
                    <w:spacing w:line="247" w:lineRule="auto" w:before="0"/>
                    <w:ind w:left="232" w:right="6164" w:hanging="180"/>
                    <w:jc w:val="left"/>
                    <w:rPr>
                      <w:rFonts w:ascii="Courier New"/>
                      <w:sz w:val="18"/>
                    </w:rPr>
                  </w:pPr>
                  <w:r>
                    <w:rPr>
                      <w:rFonts w:ascii="Courier New"/>
                      <w:sz w:val="18"/>
                    </w:rPr>
                    <w:t>class Employee extends Party { constructor(name, id, monthlyCost) {</w:t>
                  </w:r>
                </w:p>
                <w:p>
                  <w:pPr>
                    <w:spacing w:line="247" w:lineRule="auto" w:before="0"/>
                    <w:ind w:left="412" w:right="8361" w:firstLine="0"/>
                    <w:jc w:val="left"/>
                    <w:rPr>
                      <w:rFonts w:ascii="Courier New"/>
                      <w:sz w:val="18"/>
                    </w:rPr>
                  </w:pPr>
                  <w:r>
                    <w:rPr>
                      <w:rFonts w:ascii="Courier New"/>
                      <w:sz w:val="18"/>
                    </w:rPr>
                    <w:t>super(); this._id = id;</w:t>
                  </w:r>
                </w:p>
                <w:p>
                  <w:pPr>
                    <w:spacing w:line="247" w:lineRule="auto" w:before="0"/>
                    <w:ind w:left="412" w:right="6416" w:firstLine="0"/>
                    <w:jc w:val="left"/>
                    <w:rPr>
                      <w:rFonts w:ascii="Courier New"/>
                      <w:sz w:val="18"/>
                    </w:rPr>
                  </w:pPr>
                  <w:r>
                    <w:rPr>
                      <w:rFonts w:ascii="Courier New"/>
                      <w:sz w:val="18"/>
                    </w:rPr>
                    <w:t>this._name = name; this._monthlyCost = monthlyCost;</w:t>
                  </w:r>
                </w:p>
                <w:p>
                  <w:pPr>
                    <w:spacing w:before="0"/>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rest of class...</w:t>
                  </w:r>
                </w:p>
                <w:p>
                  <w:pPr>
                    <w:spacing w:line="247" w:lineRule="auto" w:before="6"/>
                    <w:ind w:left="232" w:right="6776" w:hanging="180"/>
                    <w:jc w:val="left"/>
                    <w:rPr>
                      <w:rFonts w:ascii="Courier New"/>
                      <w:sz w:val="18"/>
                    </w:rPr>
                  </w:pPr>
                  <w:r>
                    <w:rPr>
                      <w:rFonts w:ascii="Courier New"/>
                      <w:sz w:val="18"/>
                    </w:rPr>
                    <w:t>class Department extends Party { constructor(name, staff){</w:t>
                  </w:r>
                </w:p>
                <w:p>
                  <w:pPr>
                    <w:spacing w:line="247" w:lineRule="auto" w:before="0"/>
                    <w:ind w:left="412" w:right="7947" w:firstLine="0"/>
                    <w:jc w:val="left"/>
                    <w:rPr>
                      <w:rFonts w:ascii="Courier New"/>
                      <w:sz w:val="18"/>
                    </w:rPr>
                  </w:pPr>
                  <w:r>
                    <w:rPr>
                      <w:rFonts w:ascii="Courier New"/>
                      <w:sz w:val="18"/>
                    </w:rPr>
                    <w:t>super(); this._name =</w:t>
                  </w:r>
                  <w:r>
                    <w:rPr>
                      <w:rFonts w:ascii="Courier New"/>
                      <w:spacing w:val="-15"/>
                      <w:sz w:val="18"/>
                    </w:rPr>
                    <w:t> </w:t>
                  </w:r>
                  <w:r>
                    <w:rPr>
                      <w:rFonts w:ascii="Courier New"/>
                      <w:sz w:val="18"/>
                    </w:rPr>
                    <w:t>name;</w:t>
                  </w:r>
                </w:p>
                <w:p>
                  <w:pPr>
                    <w:spacing w:before="0"/>
                    <w:ind w:left="412" w:right="0" w:firstLine="0"/>
                    <w:jc w:val="left"/>
                    <w:rPr>
                      <w:rFonts w:ascii="Courier New"/>
                      <w:sz w:val="18"/>
                    </w:rPr>
                  </w:pPr>
                  <w:r>
                    <w:rPr>
                      <w:rFonts w:ascii="Courier New"/>
                      <w:sz w:val="18"/>
                    </w:rPr>
                    <w:t>this._staff = staff;</w:t>
                  </w:r>
                </w:p>
                <w:p>
                  <w:pPr>
                    <w:spacing w:before="6"/>
                    <w:ind w:left="23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 rest of class...</w:t>
                  </w:r>
                </w:p>
              </w:txbxContent>
            </v:textbox>
            <v:stroke dashstyle="solid"/>
          </v:shape>
        </w:pict>
      </w:r>
      <w:r>
        <w:rPr>
          <w:sz w:val="20"/>
        </w:rPr>
      </w:r>
    </w:p>
    <w:p>
      <w:pPr>
        <w:pStyle w:val="BodyText"/>
        <w:spacing w:before="5"/>
        <w:rPr>
          <w:sz w:val="12"/>
        </w:rPr>
      </w:pPr>
    </w:p>
    <w:p>
      <w:pPr>
        <w:pStyle w:val="BodyText"/>
        <w:spacing w:line="223" w:lineRule="auto" w:before="91"/>
        <w:ind w:left="120" w:right="152" w:firstLine="585"/>
      </w:pPr>
      <w:r>
        <w:rPr/>
        <w:t>在提炼超类时，我喜欢先从数据开始搬移，在</w:t>
      </w:r>
      <w:r>
        <w:rPr>
          <w:rFonts w:ascii="Times New Roman" w:eastAsia="Times New Roman"/>
        </w:rPr>
        <w:t>JavaScript</w:t>
      </w:r>
      <w:r>
        <w:rPr/>
        <w:t>中就需要修改构造函数。我先用字段上移（</w:t>
      </w:r>
      <w:r>
        <w:rPr>
          <w:rFonts w:ascii="Times New Roman" w:eastAsia="Times New Roman"/>
        </w:rPr>
        <w:t>353</w:t>
      </w:r>
      <w:r>
        <w:rPr/>
        <w:t>）把</w:t>
      </w:r>
      <w:r>
        <w:rPr>
          <w:rFonts w:ascii="Courier New" w:eastAsia="Courier New"/>
          <w:sz w:val="23"/>
        </w:rPr>
        <w:t>name</w:t>
      </w:r>
      <w:r>
        <w:rPr/>
        <w:t>字段搬到超类中。</w:t>
      </w:r>
    </w:p>
    <w:p>
      <w:pPr>
        <w:pStyle w:val="BodyText"/>
        <w:spacing w:before="4"/>
        <w:rPr>
          <w:sz w:val="37"/>
        </w:rPr>
      </w:pPr>
    </w:p>
    <w:p>
      <w:pPr>
        <w:pStyle w:val="Heading4"/>
      </w:pPr>
      <w:r>
        <w:rPr>
          <w:color w:val="0091DD"/>
        </w:rPr>
        <w:t>class Party...</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line="247" w:lineRule="auto" w:before="52"/>
                    <w:ind w:left="268" w:right="8073" w:hanging="216"/>
                    <w:jc w:val="left"/>
                    <w:rPr>
                      <w:rFonts w:ascii="Courier New"/>
                      <w:sz w:val="18"/>
                    </w:rPr>
                  </w:pPr>
                  <w:r>
                    <w:rPr>
                      <w:rFonts w:ascii="Courier New"/>
                      <w:sz w:val="18"/>
                    </w:rPr>
                    <w:t>constructor(name){ this._name = name;</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spacing w:before="214"/>
        <w:ind w:left="120" w:right="0" w:firstLine="0"/>
        <w:jc w:val="left"/>
        <w:rPr>
          <w:rFonts w:ascii="Times New Roman"/>
          <w:b/>
          <w:sz w:val="29"/>
        </w:rPr>
      </w:pPr>
      <w:r>
        <w:rPr>
          <w:rFonts w:ascii="Times New Roman"/>
          <w:b/>
          <w:color w:val="0091DD"/>
          <w:sz w:val="29"/>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90869pt;width:515.65pt;height:58.15pt;mso-position-horizontal-relative:page;mso-position-vertical-relative:paragraph;z-index:-14834688;mso-wrap-distance-left:0;mso-wrap-distance-right:0" type="#_x0000_t202" filled="false" stroked="true" strokeweight=".375pt" strokecolor="#000000">
            <v:textbox inset="0,0,0,0">
              <w:txbxContent>
                <w:p>
                  <w:pPr>
                    <w:spacing w:line="247" w:lineRule="auto" w:before="52"/>
                    <w:ind w:left="268" w:right="6344" w:hanging="216"/>
                    <w:jc w:val="left"/>
                    <w:rPr>
                      <w:rFonts w:ascii="Courier New"/>
                      <w:sz w:val="18"/>
                    </w:rPr>
                  </w:pPr>
                  <w:r>
                    <w:rPr>
                      <w:rFonts w:ascii="Courier New"/>
                      <w:sz w:val="18"/>
                    </w:rPr>
                    <w:t>constructor(name, id, monthlyCost) { super(name);</w:t>
                  </w:r>
                </w:p>
                <w:p>
                  <w:pPr>
                    <w:spacing w:line="247" w:lineRule="auto" w:before="0"/>
                    <w:ind w:left="268" w:right="6580" w:firstLine="0"/>
                    <w:jc w:val="left"/>
                    <w:rPr>
                      <w:rFonts w:ascii="Courier New"/>
                      <w:sz w:val="18"/>
                    </w:rPr>
                  </w:pPr>
                  <w:r>
                    <w:rPr>
                      <w:rFonts w:ascii="Courier New"/>
                      <w:sz w:val="18"/>
                    </w:rPr>
                    <w:t>this._id =  id; this._monthlyCost =</w:t>
                  </w:r>
                  <w:r>
                    <w:rPr>
                      <w:rFonts w:ascii="Courier New"/>
                      <w:spacing w:val="-26"/>
                      <w:sz w:val="18"/>
                    </w:rPr>
                    <w:t> </w:t>
                  </w:r>
                  <w:r>
                    <w:rPr>
                      <w:rFonts w:ascii="Courier New"/>
                      <w:sz w:val="18"/>
                    </w:rPr>
                    <w:t>monthlyCost;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Department...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47.65pt;mso-position-horizontal-relative:page;mso-position-vertical-relative:paragraph;z-index:-14834176;mso-wrap-distance-left:0;mso-wrap-distance-right:0" type="#_x0000_t202" filled="false" stroked="true" strokeweight=".375pt" strokecolor="#000000">
            <v:textbox inset="0,0,0,0">
              <w:txbxContent>
                <w:p>
                  <w:pPr>
                    <w:spacing w:line="247" w:lineRule="auto" w:before="52"/>
                    <w:ind w:left="268" w:right="7552" w:hanging="216"/>
                    <w:jc w:val="left"/>
                    <w:rPr>
                      <w:rFonts w:ascii="Courier New"/>
                      <w:sz w:val="18"/>
                    </w:rPr>
                  </w:pPr>
                  <w:r>
                    <w:rPr>
                      <w:rFonts w:ascii="Courier New"/>
                      <w:sz w:val="18"/>
                    </w:rPr>
                    <w:t>constructor(name,</w:t>
                  </w:r>
                  <w:r>
                    <w:rPr>
                      <w:rFonts w:ascii="Courier New"/>
                      <w:spacing w:val="-19"/>
                      <w:sz w:val="18"/>
                    </w:rPr>
                    <w:t> </w:t>
                  </w:r>
                  <w:r>
                    <w:rPr>
                      <w:rFonts w:ascii="Courier New"/>
                      <w:sz w:val="18"/>
                    </w:rPr>
                    <w:t>staff){ super(name); this._staff =</w:t>
                  </w:r>
                  <w:r>
                    <w:rPr>
                      <w:rFonts w:ascii="Courier New"/>
                      <w:spacing w:val="-8"/>
                      <w:sz w:val="18"/>
                    </w:rPr>
                    <w:t> </w:t>
                  </w:r>
                  <w:r>
                    <w:rPr>
                      <w:rFonts w:ascii="Courier New"/>
                      <w:sz w:val="18"/>
                    </w:rPr>
                    <w:t>staff;</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639" w:firstLine="585"/>
      </w:pPr>
      <w:r>
        <w:rPr/>
        <w:t>把数据搬到超类的同时，可以用函数上移（</w:t>
      </w:r>
      <w:r>
        <w:rPr>
          <w:rFonts w:ascii="Times New Roman" w:eastAsia="Times New Roman"/>
        </w:rPr>
        <w:t>350</w:t>
      </w:r>
      <w:r>
        <w:rPr/>
        <w:t>）把相关的函数也一起搬移。首先是</w:t>
      </w:r>
      <w:r>
        <w:rPr>
          <w:rFonts w:ascii="Courier New" w:eastAsia="Courier New"/>
          <w:sz w:val="23"/>
        </w:rPr>
        <w:t>name</w:t>
      </w:r>
      <w:r>
        <w:rPr/>
        <w:t>函数：</w:t>
      </w:r>
    </w:p>
    <w:p>
      <w:pPr>
        <w:pStyle w:val="BodyText"/>
        <w:spacing w:before="3"/>
        <w:rPr>
          <w:sz w:val="37"/>
        </w:rPr>
      </w:pPr>
    </w:p>
    <w:p>
      <w:pPr>
        <w:pStyle w:val="Heading4"/>
        <w:spacing w:before="1"/>
      </w:pPr>
      <w:r>
        <w:rPr>
          <w:color w:val="0091DD"/>
        </w:rPr>
        <w:t>class Party...</w:t>
      </w:r>
    </w:p>
    <w:p>
      <w:pPr>
        <w:pStyle w:val="BodyText"/>
        <w:rPr>
          <w:rFonts w:ascii="Times New Roman"/>
          <w:b/>
          <w:sz w:val="20"/>
        </w:rPr>
      </w:pPr>
    </w:p>
    <w:p>
      <w:pPr>
        <w:pStyle w:val="BodyText"/>
        <w:rPr>
          <w:rFonts w:ascii="Times New Roman"/>
          <w:b/>
          <w:sz w:val="20"/>
        </w:rPr>
      </w:pPr>
      <w:r>
        <w:rPr/>
        <w:pict>
          <v:shape style="position:absolute;margin-left:48.1875pt;margin-top:13.669687pt;width:515.65pt;height:16.1500pt;mso-position-horizontal-relative:page;mso-position-vertical-relative:paragraph;z-index:-148336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name() {return this._name;}</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Employee...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16.1500pt;mso-position-horizontal-relative:page;mso-position-vertical-relative:paragraph;z-index:-148331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name() {return this._name;}</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Department...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16.1500pt;mso-position-horizontal-relative:page;mso-position-vertical-relative:paragraph;z-index:-148326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name() {return this._name;}</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有两个函数实现非常相似。</w:t>
      </w:r>
    </w:p>
    <w:p>
      <w:pPr>
        <w:pStyle w:val="BodyText"/>
        <w:spacing w:before="12"/>
        <w:rPr>
          <w:sz w:val="36"/>
        </w:rPr>
      </w:pPr>
    </w:p>
    <w:p>
      <w:pPr>
        <w:pStyle w:val="Heading4"/>
      </w:pPr>
      <w:r>
        <w:rPr>
          <w:color w:val="0091DD"/>
        </w:rPr>
        <w:t>class Employee...</w:t>
      </w:r>
    </w:p>
    <w:p>
      <w:pPr>
        <w:pStyle w:val="BodyText"/>
        <w:rPr>
          <w:rFonts w:ascii="Times New Roman"/>
          <w:b/>
          <w:sz w:val="20"/>
        </w:rPr>
      </w:pPr>
    </w:p>
    <w:p>
      <w:pPr>
        <w:pStyle w:val="BodyText"/>
        <w:spacing w:before="1"/>
        <w:rPr>
          <w:rFonts w:ascii="Times New Roman"/>
          <w:b/>
          <w:sz w:val="20"/>
        </w:rPr>
      </w:pPr>
      <w:r>
        <w:rPr/>
        <w:pict>
          <v:group style="position:absolute;margin-left:48pt;margin-top:13.5pt;width:516pt;height:26.25pt;mso-position-horizontal-relative:page;mso-position-vertical-relative:paragraph;z-index:-14831616;mso-wrap-distance-left:0;mso-wrap-distance-right:0" coordorigin="960,270" coordsize="10320,525">
            <v:shape style="position:absolute;left:960;top:270;width:10320;height:526" coordorigin="960,270" coordsize="10320,526" path="m11280,270l960,270,960,277,960,795,968,795,968,277,11273,277,11273,795,11280,795,11280,277,11280,270xe" filled="true" fillcolor="#000000" stroked="false">
              <v:path arrowok="t"/>
              <v:fill type="solid"/>
            </v:shape>
            <v:shape style="position:absolute;left:960;top:270;width:10320;height:525" type="#_x0000_t202" filled="false" stroked="false">
              <v:textbox inset="0,0,0,0">
                <w:txbxContent>
                  <w:p>
                    <w:pPr>
                      <w:spacing w:before="60"/>
                      <w:ind w:left="60" w:right="0" w:firstLine="0"/>
                      <w:jc w:val="left"/>
                      <w:rPr>
                        <w:rFonts w:ascii="Courier New"/>
                        <w:sz w:val="18"/>
                      </w:rPr>
                    </w:pPr>
                    <w:r>
                      <w:rPr>
                        <w:rFonts w:ascii="Courier New"/>
                        <w:sz w:val="18"/>
                      </w:rPr>
                      <w:t>get annualCost() {</w:t>
                    </w:r>
                  </w:p>
                  <w:p>
                    <w:pPr>
                      <w:spacing w:before="6"/>
                      <w:ind w:left="275" w:right="0" w:firstLine="0"/>
                      <w:jc w:val="left"/>
                      <w:rPr>
                        <w:rFonts w:ascii="Courier New"/>
                        <w:sz w:val="18"/>
                      </w:rPr>
                    </w:pPr>
                    <w:r>
                      <w:rPr>
                        <w:rFonts w:ascii="Courier New"/>
                        <w:sz w:val="18"/>
                      </w:rPr>
                      <w:t>return this.monthlyCost * 12;</w:t>
                    </w:r>
                  </w:p>
                </w:txbxContent>
              </v:textbox>
              <w10:wrap type="none"/>
            </v:shape>
            <w10:wrap type="topAndBottom"/>
          </v:group>
        </w:pict>
      </w:r>
    </w:p>
    <w:p>
      <w:pPr>
        <w:spacing w:after="0"/>
        <w:rPr>
          <w:rFonts w:ascii="Times New Roman"/>
          <w:sz w:val="20"/>
        </w:rPr>
        <w:sectPr>
          <w:pgSz w:w="12240" w:h="15840"/>
          <w:pgMar w:top="960" w:bottom="280" w:left="840" w:right="840"/>
        </w:sectPr>
      </w:pPr>
    </w:p>
    <w:p>
      <w:pPr>
        <w:pStyle w:val="BodyText"/>
        <w:ind w:left="120"/>
        <w:rPr>
          <w:rFonts w:ascii="Times New Roman"/>
          <w:sz w:val="20"/>
        </w:rPr>
      </w:pPr>
      <w:r>
        <w:rPr>
          <w:rFonts w:ascii="Times New Roman"/>
          <w:sz w:val="20"/>
        </w:rPr>
        <w:pict>
          <v:group style="width:516pt;height:13.6pt;mso-position-horizontal-relative:char;mso-position-vertical-relative:line" coordorigin="0,0" coordsize="10320,272">
            <v:shape style="position:absolute;left:0;top:1;width:10320;height:271" coordorigin="0,1" coordsize="10320,271" path="m10320,1l10313,1,10313,264,8,264,8,1,0,1,0,264,0,271,8,271,10313,271,10320,271,10320,264,10320,1xe" filled="true" fillcolor="#000000" stroked="false">
              <v:path arrowok="t"/>
              <v:fill type="solid"/>
            </v:shape>
            <v:shape style="position:absolute;left:60;top:0;width:129;height:204" type="#_x0000_t202" filled="false" stroked="false">
              <v:textbox inset="0,0,0,0">
                <w:txbxContent>
                  <w:p>
                    <w:pPr>
                      <w:spacing w:before="0"/>
                      <w:ind w:left="0" w:right="0" w:firstLine="0"/>
                      <w:jc w:val="left"/>
                      <w:rPr>
                        <w:rFonts w:ascii="Courier New"/>
                        <w:sz w:val="18"/>
                      </w:rPr>
                    </w:pPr>
                    <w:r>
                      <w:rPr>
                        <w:rFonts w:ascii="Courier New"/>
                        <w:sz w:val="18"/>
                      </w:rPr>
                      <w:t>}</w:t>
                    </w:r>
                  </w:p>
                </w:txbxContent>
              </v:textbox>
              <w10:wrap type="none"/>
            </v:shape>
          </v:group>
        </w:pict>
      </w:r>
      <w:r>
        <w:rPr>
          <w:rFonts w:ascii="Times New Roman"/>
          <w:sz w:val="20"/>
        </w:rPr>
      </w:r>
    </w:p>
    <w:p>
      <w:pPr>
        <w:pStyle w:val="BodyText"/>
        <w:rPr>
          <w:rFonts w:ascii="Times New Roman"/>
          <w:b/>
          <w:sz w:val="20"/>
        </w:rPr>
      </w:pPr>
    </w:p>
    <w:p>
      <w:pPr>
        <w:spacing w:before="216"/>
        <w:ind w:left="120" w:right="0" w:firstLine="0"/>
        <w:jc w:val="left"/>
        <w:rPr>
          <w:rFonts w:ascii="Times New Roman"/>
          <w:b/>
          <w:sz w:val="29"/>
        </w:rPr>
      </w:pPr>
      <w:r>
        <w:rPr>
          <w:rFonts w:ascii="Times New Roman"/>
          <w:b/>
          <w:color w:val="0091DD"/>
          <w:sz w:val="29"/>
        </w:rPr>
        <w:t>class Department...</w:t>
      </w:r>
    </w:p>
    <w:p>
      <w:pPr>
        <w:pStyle w:val="BodyText"/>
        <w:rPr>
          <w:rFonts w:ascii="Times New Roman"/>
          <w:b/>
          <w:sz w:val="20"/>
        </w:rPr>
      </w:pPr>
    </w:p>
    <w:p>
      <w:pPr>
        <w:pStyle w:val="BodyText"/>
        <w:spacing w:before="1"/>
        <w:rPr>
          <w:rFonts w:ascii="Times New Roman"/>
          <w:b/>
          <w:sz w:val="20"/>
        </w:rPr>
      </w:pPr>
      <w:r>
        <w:rPr/>
        <w:pict>
          <v:shape style="position:absolute;margin-left:48.1875pt;margin-top:13.715869pt;width:515.65pt;height:37.15pt;mso-position-horizontal-relative:page;mso-position-vertical-relative:paragraph;z-index:-148300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totalAnnualCost() {</w:t>
                  </w:r>
                </w:p>
                <w:p>
                  <w:pPr>
                    <w:spacing w:before="6"/>
                    <w:ind w:left="268" w:right="0" w:firstLine="0"/>
                    <w:jc w:val="left"/>
                    <w:rPr>
                      <w:rFonts w:ascii="Courier New"/>
                      <w:sz w:val="18"/>
                    </w:rPr>
                  </w:pPr>
                  <w:r>
                    <w:rPr>
                      <w:rFonts w:ascii="Courier New"/>
                      <w:sz w:val="18"/>
                    </w:rPr>
                    <w:t>return this.totalMonthlyCost * 12;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237" w:firstLine="585"/>
        <w:jc w:val="left"/>
        <w:rPr>
          <w:sz w:val="29"/>
        </w:rPr>
      </w:pPr>
      <w:r>
        <w:rPr>
          <w:sz w:val="29"/>
        </w:rPr>
        <w:t>它们各自使用的函数</w:t>
      </w:r>
      <w:r>
        <w:rPr>
          <w:rFonts w:ascii="Courier New" w:eastAsia="Courier New"/>
          <w:sz w:val="23"/>
        </w:rPr>
        <w:t>monthlyCost</w:t>
      </w:r>
      <w:r>
        <w:rPr>
          <w:sz w:val="29"/>
        </w:rPr>
        <w:t>和</w:t>
      </w:r>
      <w:r>
        <w:rPr>
          <w:rFonts w:ascii="Courier New" w:eastAsia="Courier New"/>
          <w:sz w:val="23"/>
        </w:rPr>
        <w:t>totalMonthlyCost</w:t>
      </w:r>
      <w:r>
        <w:rPr>
          <w:sz w:val="29"/>
        </w:rPr>
        <w:t>名字和实现都不同，但意图却是一致。我可以用改变函数声明（</w:t>
      </w:r>
      <w:r>
        <w:rPr>
          <w:rFonts w:ascii="Times New Roman" w:eastAsia="Times New Roman"/>
          <w:sz w:val="29"/>
        </w:rPr>
        <w:t>124</w:t>
      </w:r>
      <w:r>
        <w:rPr>
          <w:sz w:val="29"/>
        </w:rPr>
        <w:t>）将它们的名字统一。</w:t>
      </w:r>
    </w:p>
    <w:p>
      <w:pPr>
        <w:pStyle w:val="BodyText"/>
        <w:spacing w:before="11"/>
        <w:rPr>
          <w:sz w:val="37"/>
        </w:rPr>
      </w:pPr>
    </w:p>
    <w:p>
      <w:pPr>
        <w:pStyle w:val="Heading4"/>
      </w:pPr>
      <w:r>
        <w:rPr>
          <w:color w:val="0091DD"/>
        </w:rPr>
        <w:t>class Department...</w:t>
      </w:r>
    </w:p>
    <w:p>
      <w:pPr>
        <w:pStyle w:val="BodyText"/>
        <w:rPr>
          <w:rFonts w:ascii="Times New Roman"/>
          <w:b/>
          <w:sz w:val="20"/>
        </w:rPr>
      </w:pPr>
    </w:p>
    <w:p>
      <w:pPr>
        <w:pStyle w:val="BodyText"/>
        <w:spacing w:before="4"/>
        <w:rPr>
          <w:rFonts w:ascii="Times New Roman"/>
          <w:b/>
          <w:sz w:val="19"/>
        </w:rPr>
      </w:pPr>
      <w:r>
        <w:rPr/>
        <w:pict>
          <v:shape style="position:absolute;margin-left:48.1875pt;margin-top:13.319688pt;width:515.65pt;height:58.5pt;mso-position-horizontal-relative:page;mso-position-vertical-relative:paragraph;z-index:-148295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totalAnnualCost()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p>
                  <w:pPr>
                    <w:pStyle w:val="BodyText"/>
                    <w:rPr>
                      <w:rFonts w:ascii="Courier New"/>
                      <w:sz w:val="19"/>
                    </w:rPr>
                  </w:pPr>
                </w:p>
                <w:p>
                  <w:pPr>
                    <w:spacing w:before="0"/>
                    <w:ind w:left="52" w:right="0" w:firstLine="0"/>
                    <w:jc w:val="left"/>
                    <w:rPr>
                      <w:rFonts w:ascii="Courier New"/>
                      <w:sz w:val="18"/>
                    </w:rPr>
                  </w:pPr>
                  <w:r>
                    <w:rPr>
                      <w:rFonts w:ascii="Courier New"/>
                      <w:sz w:val="18"/>
                    </w:rPr>
                    <w:t>get monthlyCost() { ... }</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然后对计算年度成本的函数也做相似的改名：</w:t>
      </w:r>
    </w:p>
    <w:p>
      <w:pPr>
        <w:pStyle w:val="BodyText"/>
        <w:spacing w:before="6"/>
        <w:rPr>
          <w:sz w:val="37"/>
        </w:rPr>
      </w:pPr>
    </w:p>
    <w:p>
      <w:pPr>
        <w:pStyle w:val="Heading4"/>
      </w:pPr>
      <w:r>
        <w:rPr>
          <w:color w:val="0091DD"/>
        </w:rPr>
        <w:t>class Department...</w:t>
      </w:r>
    </w:p>
    <w:p>
      <w:pPr>
        <w:pStyle w:val="BodyText"/>
        <w:rPr>
          <w:rFonts w:ascii="Times New Roman"/>
          <w:b/>
          <w:sz w:val="20"/>
        </w:rPr>
      </w:pPr>
    </w:p>
    <w:p>
      <w:pPr>
        <w:pStyle w:val="BodyText"/>
        <w:rPr>
          <w:rFonts w:ascii="Times New Roman"/>
          <w:b/>
          <w:sz w:val="20"/>
        </w:rPr>
      </w:pPr>
      <w:r>
        <w:rPr/>
        <w:pict>
          <v:shape style="position:absolute;margin-left:48.1875pt;margin-top:13.696875pt;width:515.65pt;height:37.15pt;mso-position-horizontal-relative:page;mso-position-vertical-relative:paragraph;z-index:-1482905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pStyle w:val="BodyText"/>
        <w:spacing w:before="70"/>
        <w:ind w:left="705"/>
      </w:pPr>
      <w:r>
        <w:rPr/>
        <w:t>现在可以用函数上移（</w:t>
      </w:r>
      <w:r>
        <w:rPr>
          <w:rFonts w:ascii="Times New Roman" w:eastAsia="Times New Roman"/>
        </w:rPr>
        <w:t>350</w:t>
      </w:r>
      <w:r>
        <w:rPr/>
        <w:t>）把这个函数搬到超类了。</w:t>
      </w:r>
    </w:p>
    <w:p>
      <w:pPr>
        <w:pStyle w:val="BodyText"/>
        <w:spacing w:before="6"/>
        <w:rPr>
          <w:sz w:val="37"/>
        </w:rPr>
      </w:pPr>
    </w:p>
    <w:p>
      <w:pPr>
        <w:pStyle w:val="Heading4"/>
        <w:spacing w:before="1"/>
      </w:pPr>
      <w:r>
        <w:rPr>
          <w:color w:val="0091DD"/>
        </w:rPr>
        <w:t>class Party...</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37.5pt;mso-position-horizontal-relative:page;mso-position-vertical-relative:paragraph;z-index:-148285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annualCost() {</w:t>
                  </w:r>
                </w:p>
                <w:p>
                  <w:pPr>
                    <w:spacing w:before="6"/>
                    <w:ind w:left="268" w:right="0" w:firstLine="0"/>
                    <w:jc w:val="left"/>
                    <w:rPr>
                      <w:rFonts w:ascii="Courier New"/>
                      <w:sz w:val="18"/>
                    </w:rPr>
                  </w:pPr>
                  <w:r>
                    <w:rPr>
                      <w:rFonts w:ascii="Courier New"/>
                      <w:sz w:val="18"/>
                    </w:rPr>
                    <w:t>return this.monthlyCost * 12;</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Employee...</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37.5pt;mso-position-horizontal-relative:page;mso-position-vertical-relative:paragraph;z-index:-148280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trike/>
                      <w:sz w:val="18"/>
                    </w:rPr>
                    <w:t>get annualCost() {</w:t>
                  </w:r>
                </w:p>
                <w:p>
                  <w:pPr>
                    <w:spacing w:before="6"/>
                    <w:ind w:left="268" w:right="0" w:firstLine="0"/>
                    <w:jc w:val="left"/>
                    <w:rPr>
                      <w:rFonts w:ascii="Courier New"/>
                      <w:sz w:val="18"/>
                    </w:rPr>
                  </w:pPr>
                  <w:r>
                    <w:rPr>
                      <w:rFonts w:ascii="Courier New"/>
                      <w:strike/>
                      <w:sz w:val="18"/>
                    </w:rPr>
                    <w:t>return this.monthlyCost * 12;</w:t>
                  </w:r>
                </w:p>
                <w:p>
                  <w:pPr>
                    <w:spacing w:before="7"/>
                    <w:ind w:left="52" w:right="0" w:firstLine="0"/>
                    <w:jc w:val="left"/>
                    <w:rPr>
                      <w:rFonts w:ascii="Courier New"/>
                      <w:sz w:val="18"/>
                    </w:rPr>
                  </w:pPr>
                  <w:r>
                    <w:rPr>
                      <w:rFonts w:ascii="Courier New"/>
                      <w:strike/>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Heading4"/>
        <w:spacing w:before="79"/>
      </w:pPr>
      <w:r>
        <w:rPr>
          <w:color w:val="0091DD"/>
        </w:rPr>
        <w:t>class Department...</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37.15pt;mso-position-horizontal-relative:page;mso-position-vertical-relative:paragraph;z-index:-148275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trike/>
                      <w:sz w:val="18"/>
                    </w:rPr>
                    <w:t>get annualCost() {</w:t>
                  </w:r>
                </w:p>
                <w:p>
                  <w:pPr>
                    <w:spacing w:before="6"/>
                    <w:ind w:left="268" w:right="0" w:firstLine="0"/>
                    <w:jc w:val="left"/>
                    <w:rPr>
                      <w:rFonts w:ascii="Courier New"/>
                      <w:sz w:val="18"/>
                    </w:rPr>
                  </w:pPr>
                  <w:r>
                    <w:rPr>
                      <w:rFonts w:ascii="Courier New"/>
                      <w:strike/>
                      <w:sz w:val="18"/>
                    </w:rPr>
                    <w:t>return this.monthlyCost * 12;</w:t>
                  </w:r>
                </w:p>
                <w:p>
                  <w:pPr>
                    <w:spacing w:before="7"/>
                    <w:ind w:left="52" w:right="0" w:firstLine="0"/>
                    <w:jc w:val="left"/>
                    <w:rPr>
                      <w:rFonts w:ascii="Courier New"/>
                      <w:sz w:val="18"/>
                    </w:rPr>
                  </w:pPr>
                  <w:r>
                    <w:rPr>
                      <w:rFonts w:ascii="Courier New"/>
                      <w:strike/>
                      <w:sz w:val="18"/>
                    </w:rPr>
                    <w:t>}</w:t>
                  </w:r>
                </w:p>
              </w:txbxContent>
            </v:textbox>
            <v:stroke dashstyle="solid"/>
            <w10:wrap type="topAndBottom"/>
          </v:shape>
        </w:pict>
      </w:r>
    </w:p>
    <w:p>
      <w:pPr>
        <w:spacing w:after="0"/>
        <w:rPr>
          <w:rFonts w:ascii="Times New Roman"/>
          <w:sz w:val="20"/>
        </w:rPr>
        <w:sectPr>
          <w:pgSz w:w="12240" w:h="15840"/>
          <w:pgMar w:top="880" w:bottom="280" w:left="840" w:right="840"/>
        </w:sectPr>
      </w:pPr>
    </w:p>
    <w:p>
      <w:pPr>
        <w:pStyle w:val="ListParagraph"/>
        <w:numPr>
          <w:ilvl w:val="1"/>
          <w:numId w:val="35"/>
        </w:numPr>
        <w:tabs>
          <w:tab w:pos="1374" w:val="left" w:leader="none"/>
          <w:tab w:pos="1375" w:val="left" w:leader="none"/>
        </w:tabs>
        <w:spacing w:line="240" w:lineRule="auto" w:before="37" w:after="0"/>
        <w:ind w:left="1374" w:right="0" w:hanging="1135"/>
        <w:jc w:val="left"/>
        <w:rPr>
          <w:rFonts w:ascii="宋体" w:eastAsia="宋体" w:hint="eastAsia"/>
          <w:sz w:val="41"/>
        </w:rPr>
      </w:pPr>
      <w:bookmarkStart w:name="12.9 折叠继承体系（Collapse Hierarchy）" w:id="389"/>
      <w:bookmarkEnd w:id="389"/>
      <w:r>
        <w:rPr/>
      </w:r>
      <w:bookmarkStart w:name="_bookmark135" w:id="390"/>
      <w:bookmarkEnd w:id="390"/>
      <w:r>
        <w:rPr/>
      </w:r>
      <w:bookmarkStart w:name="_bookmark135" w:id="391"/>
      <w:bookmarkEnd w:id="391"/>
      <w:r>
        <w:rPr>
          <w:rFonts w:ascii="宋体" w:eastAsia="宋体" w:hint="eastAsia"/>
          <w:color w:val="0091DD"/>
          <w:spacing w:val="7"/>
          <w:sz w:val="41"/>
        </w:rPr>
        <w:t>折叠继承体系</w:t>
      </w:r>
      <w:r>
        <w:rPr>
          <w:rFonts w:ascii="宋体" w:eastAsia="宋体" w:hint="eastAsia"/>
          <w:color w:val="0091DD"/>
          <w:sz w:val="41"/>
        </w:rPr>
        <w:t>（</w:t>
      </w:r>
      <w:r>
        <w:rPr>
          <w:b/>
          <w:color w:val="0091DD"/>
          <w:sz w:val="41"/>
        </w:rPr>
        <w:t>Collapse</w:t>
      </w:r>
      <w:r>
        <w:rPr>
          <w:b/>
          <w:color w:val="0091DD"/>
          <w:spacing w:val="1"/>
          <w:sz w:val="41"/>
        </w:rPr>
        <w:t> </w:t>
      </w:r>
      <w:r>
        <w:rPr>
          <w:b/>
          <w:color w:val="0091DD"/>
          <w:sz w:val="41"/>
        </w:rPr>
        <w:t>Hierarchy</w:t>
      </w:r>
      <w:r>
        <w:rPr>
          <w:rFonts w:ascii="宋体" w:eastAsia="宋体" w:hint="eastAsia"/>
          <w:color w:val="0091DD"/>
          <w:sz w:val="41"/>
        </w:rPr>
        <w:t>）</w:t>
      </w:r>
    </w:p>
    <w:p>
      <w:pPr>
        <w:pStyle w:val="BodyText"/>
        <w:rPr>
          <w:sz w:val="20"/>
        </w:rPr>
      </w:pPr>
    </w:p>
    <w:p>
      <w:pPr>
        <w:pStyle w:val="BodyText"/>
        <w:rPr>
          <w:sz w:val="13"/>
        </w:rPr>
      </w:pPr>
      <w:r>
        <w:rPr/>
        <w:drawing>
          <wp:anchor distT="0" distB="0" distL="0" distR="0" allowOverlap="1" layoutInCell="1" locked="0" behindDoc="0" simplePos="0" relativeHeight="1761">
            <wp:simplePos x="0" y="0"/>
            <wp:positionH relativeFrom="page">
              <wp:posOffset>2905125</wp:posOffset>
            </wp:positionH>
            <wp:positionV relativeFrom="paragraph">
              <wp:posOffset>131087</wp:posOffset>
            </wp:positionV>
            <wp:extent cx="1959598" cy="3657600"/>
            <wp:effectExtent l="0" t="0" r="0" b="0"/>
            <wp:wrapTopAndBottom/>
            <wp:docPr id="257" name="image125.jpeg"/>
            <wp:cNvGraphicFramePr>
              <a:graphicFrameLocks noChangeAspect="1"/>
            </wp:cNvGraphicFramePr>
            <a:graphic>
              <a:graphicData uri="http://schemas.openxmlformats.org/drawingml/2006/picture">
                <pic:pic>
                  <pic:nvPicPr>
                    <pic:cNvPr id="258" name="image125.jpeg"/>
                    <pic:cNvPicPr/>
                  </pic:nvPicPr>
                  <pic:blipFill>
                    <a:blip r:embed="rId134" cstate="print"/>
                    <a:stretch>
                      <a:fillRect/>
                    </a:stretch>
                  </pic:blipFill>
                  <pic:spPr>
                    <a:xfrm>
                      <a:off x="0" y="0"/>
                      <a:ext cx="1959598" cy="3657600"/>
                    </a:xfrm>
                    <a:prstGeom prst="rect">
                      <a:avLst/>
                    </a:prstGeom>
                  </pic:spPr>
                </pic:pic>
              </a:graphicData>
            </a:graphic>
          </wp:anchor>
        </w:drawing>
      </w:r>
      <w:r>
        <w:rPr/>
        <w:pict>
          <v:shape style="position:absolute;margin-left:48.1875pt;margin-top:313.509369pt;width:515.65pt;height:26.65pt;mso-position-horizontal-relative:page;mso-position-vertical-relative:paragraph;z-index:-1482649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Employee {...}</w:t>
                  </w:r>
                </w:p>
                <w:p>
                  <w:pPr>
                    <w:spacing w:before="6"/>
                    <w:ind w:left="52" w:right="0" w:firstLine="0"/>
                    <w:jc w:val="left"/>
                    <w:rPr>
                      <w:rFonts w:ascii="Courier New"/>
                      <w:sz w:val="18"/>
                    </w:rPr>
                  </w:pPr>
                  <w:r>
                    <w:rPr>
                      <w:rFonts w:ascii="Courier New"/>
                      <w:sz w:val="18"/>
                    </w:rPr>
                    <w:t>class Salesman extends Employee {...}</w:t>
                  </w:r>
                </w:p>
              </w:txbxContent>
            </v:textbox>
            <v:stroke dashstyle="solid"/>
            <w10:wrap type="topAndBottom"/>
          </v:shape>
        </w:pict>
      </w:r>
      <w:r>
        <w:rPr/>
        <w:drawing>
          <wp:anchor distT="0" distB="0" distL="0" distR="0" allowOverlap="1" layoutInCell="1" locked="0" behindDoc="0" simplePos="0" relativeHeight="1763">
            <wp:simplePos x="0" y="0"/>
            <wp:positionH relativeFrom="page">
              <wp:posOffset>3657600</wp:posOffset>
            </wp:positionH>
            <wp:positionV relativeFrom="paragraph">
              <wp:posOffset>4507825</wp:posOffset>
            </wp:positionV>
            <wp:extent cx="457540" cy="767334"/>
            <wp:effectExtent l="0" t="0" r="0" b="0"/>
            <wp:wrapTopAndBottom/>
            <wp:docPr id="259" name="image42.jpeg"/>
            <wp:cNvGraphicFramePr>
              <a:graphicFrameLocks noChangeAspect="1"/>
            </wp:cNvGraphicFramePr>
            <a:graphic>
              <a:graphicData uri="http://schemas.openxmlformats.org/drawingml/2006/picture">
                <pic:pic>
                  <pic:nvPicPr>
                    <pic:cNvPr id="260"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430.134369pt;width:515.65pt;height:16.1500pt;mso-position-horizontal-relative:page;mso-position-vertical-relative:paragraph;z-index:-148254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Employee {...}</w:t>
                  </w:r>
                </w:p>
              </w:txbxContent>
            </v:textbox>
            <v:stroke dashstyle="solid"/>
            <w10:wrap type="topAndBottom"/>
          </v:shape>
        </w:pict>
      </w:r>
    </w:p>
    <w:p>
      <w:pPr>
        <w:pStyle w:val="BodyText"/>
        <w:spacing w:before="1"/>
        <w:rPr>
          <w:sz w:val="18"/>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494" w:firstLine="585"/>
        <w:jc w:val="both"/>
      </w:pPr>
      <w:r>
        <w:rPr/>
        <w:t>在重构类继承体系时，我经常把函数和字段上下移动。随着继承体系的演化，我有时会发现一个类与其超类已经没多大差别，不值得再作为独立的类存在。此时我就会把超类和子类合并起来。</w:t>
      </w:r>
    </w:p>
    <w:p>
      <w:pPr>
        <w:pStyle w:val="BodyText"/>
        <w:spacing w:before="7"/>
        <w:rPr>
          <w:sz w:val="36"/>
        </w:rPr>
      </w:pPr>
    </w:p>
    <w:p>
      <w:pPr>
        <w:pStyle w:val="Heading3"/>
      </w:pPr>
      <w:r>
        <w:rPr>
          <w:color w:val="0091DD"/>
        </w:rPr>
        <w:t>做法</w:t>
      </w:r>
    </w:p>
    <w:p>
      <w:pPr>
        <w:spacing w:after="0"/>
        <w:sectPr>
          <w:pgSz w:w="12240" w:h="15840"/>
          <w:pgMar w:top="1360" w:bottom="280" w:left="840" w:right="840"/>
        </w:sectPr>
      </w:pPr>
    </w:p>
    <w:p>
      <w:pPr>
        <w:pStyle w:val="BodyText"/>
        <w:spacing w:before="40"/>
        <w:ind w:left="420"/>
      </w:pPr>
      <w:r>
        <w:rPr/>
        <w:pict>
          <v:group style="position:absolute;margin-left:51.5625pt;margin-top:9.9375pt;width:4.9pt;height:4.9pt;mso-position-horizontal-relative:page;mso-position-vertical-relative:paragraph;z-index:16633344" coordorigin="1031,199" coordsize="98,98">
            <v:shape style="position:absolute;left:1035;top:202;width:90;height:90" coordorigin="1035,203" coordsize="90,90" path="m1080,293l1062,289,1048,279,1039,265,1035,248,1039,230,1048,216,1062,206,1080,203,1098,206,1112,216,1121,230,1125,248,1121,265,1112,279,1098,289,1080,293xe" filled="true" fillcolor="#000000" stroked="false">
              <v:path arrowok="t"/>
              <v:fill type="solid"/>
            </v:shape>
            <v:shape style="position:absolute;left:1035;top:202;width:90;height:90" coordorigin="1035,203" coordsize="90,90" path="m1125,248l1121,265,1112,279,1098,289,1080,293,1062,289,1048,279,1039,265,1035,248,1039,230,1048,216,1062,206,1080,203,1098,206,1112,216,1121,230,1125,248e" filled="false" stroked="true" strokeweight=".375pt" strokecolor="#000000">
              <v:path arrowok="t"/>
              <v:stroke dashstyle="solid"/>
            </v:shape>
            <w10:wrap type="none"/>
          </v:group>
        </w:pict>
      </w:r>
      <w:r>
        <w:rPr/>
        <w:t>选择想移除的类：是超类还是子类？</w:t>
      </w:r>
    </w:p>
    <w:p>
      <w:pPr>
        <w:pStyle w:val="BodyText"/>
        <w:spacing w:before="3"/>
        <w:rPr>
          <w:sz w:val="19"/>
        </w:rPr>
      </w:pPr>
      <w:r>
        <w:rPr/>
        <w:pict>
          <v:group style="position:absolute;margin-left:48pt;margin-top:14.296875pt;width:512.25pt;height:75.4pt;mso-position-horizontal-relative:page;mso-position-vertical-relative:paragraph;z-index:-14824448;mso-wrap-distance-left:0;mso-wrap-distance-right:0" coordorigin="960,286" coordsize="10245,1508">
            <v:shape style="position:absolute;left:960;top:285;width:10028;height:113" type="#_x0000_t75" stroked="false">
              <v:imagedata r:id="rId10" o:title=""/>
            </v:shape>
            <v:shape style="position:absolute;left:1177;top:1613;width:9810;height:180" type="#_x0000_t75" stroked="false">
              <v:imagedata r:id="rId11" o:title=""/>
            </v:shape>
            <v:shape style="position:absolute;left:11017;top:503;width:188;height:1073" type="#_x0000_t75" stroked="false">
              <v:imagedata r:id="rId24" o:title=""/>
            </v:shape>
            <v:shape style="position:absolute;left:10987;top:285;width:218;height:218" type="#_x0000_t75" stroked="false">
              <v:imagedata r:id="rId13" o:title=""/>
            </v:shape>
            <v:shape style="position:absolute;left:10987;top:1575;width:210;height:218" type="#_x0000_t75" stroked="false">
              <v:imagedata r:id="rId14" o:title=""/>
            </v:shape>
            <v:shape style="position:absolute;left:967;top:1613;width:210;height:180" type="#_x0000_t75" stroked="false">
              <v:imagedata r:id="rId15" o:title=""/>
            </v:shape>
            <v:shape style="position:absolute;left:960;top:285;width:10170;height:1433" coordorigin="960,286" coordsize="10170,1433" path="m10988,1718l1103,1718,1047,1707,1002,1677,971,1631,960,1576,960,428,971,373,1002,328,1047,297,1103,286,10988,286,11025,293,1103,293,1050,304,1007,333,978,376,968,428,968,1576,978,1628,1007,1671,1050,1700,1103,1711,11025,1711,10988,1718xm11025,1711l10988,1711,11040,1700,11083,1671,11112,1628,11123,1576,11123,428,11112,376,11083,333,11040,304,10988,293,11025,293,11043,297,11088,328,11119,373,11130,428,11130,1576,11119,1631,11088,1677,11043,1707,11025,1711xe" filled="true" fillcolor="#136eb3" stroked="false">
              <v:path arrowok="t"/>
              <v:fill type="solid"/>
            </v:shape>
            <v:shape style="position:absolute;left:960;top:285;width:10245;height:1508"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我选择的依据是看哪个类的名字放在未来更有意义。如果两个名字都不够好，我就随便挑一个。</w:t>
                    </w:r>
                  </w:p>
                </w:txbxContent>
              </v:textbox>
              <w10:wrap type="none"/>
            </v:shape>
            <w10:wrap type="topAndBottom"/>
          </v:group>
        </w:pict>
      </w:r>
    </w:p>
    <w:p>
      <w:pPr>
        <w:pStyle w:val="BodyText"/>
        <w:spacing w:before="9"/>
        <w:rPr>
          <w:sz w:val="18"/>
        </w:rPr>
      </w:pPr>
    </w:p>
    <w:p>
      <w:pPr>
        <w:pStyle w:val="BodyText"/>
        <w:spacing w:line="358" w:lineRule="exact" w:before="71"/>
        <w:ind w:left="420"/>
      </w:pPr>
      <w:r>
        <w:rPr/>
        <w:pict>
          <v:group style="position:absolute;margin-left:51.5625pt;margin-top:11.4875pt;width:4.9pt;height:4.9pt;mso-position-horizontal-relative:page;mso-position-vertical-relative:paragraph;z-index:16633856" coordorigin="1031,230" coordsize="98,98">
            <v:shape style="position:absolute;left:1035;top:233;width:90;height:90" coordorigin="1035,234" coordsize="90,90" path="m1080,324l1062,320,1048,310,1039,296,1035,279,1039,261,1048,247,1062,237,1080,234,1098,237,1112,247,1121,261,1125,279,1121,296,1112,310,1098,320,1080,324xe" filled="true" fillcolor="#000000" stroked="false">
              <v:path arrowok="t"/>
              <v:fill type="solid"/>
            </v:shape>
            <v:shape style="position:absolute;left:1035;top:233;width:90;height:90" coordorigin="1035,234" coordsize="90,90" path="m1125,279l1121,296,1112,310,1098,320,1080,324,1062,320,1048,310,1039,296,1035,279,1039,261,1048,247,1062,237,1080,234,1098,237,1112,247,1121,261,1125,279e" filled="false" stroked="true" strokeweight=".375pt" strokecolor="#000000">
              <v:path arrowok="t"/>
              <v:stroke dashstyle="solid"/>
            </v:shape>
            <w10:wrap type="none"/>
          </v:group>
        </w:pict>
      </w:r>
      <w:r>
        <w:rPr/>
        <w:t>使用字段上移（</w:t>
      </w:r>
      <w:r>
        <w:rPr>
          <w:rFonts w:ascii="Times New Roman" w:eastAsia="Times New Roman"/>
        </w:rPr>
        <w:t>353</w:t>
      </w:r>
      <w:r>
        <w:rPr/>
        <w:t>）、字段下移（</w:t>
      </w:r>
      <w:r>
        <w:rPr>
          <w:rFonts w:ascii="Times New Roman" w:eastAsia="Times New Roman"/>
        </w:rPr>
        <w:t>361</w:t>
      </w:r>
      <w:r>
        <w:rPr/>
        <w:t>）、函数上移（</w:t>
      </w:r>
      <w:r>
        <w:rPr>
          <w:rFonts w:ascii="Times New Roman" w:eastAsia="Times New Roman"/>
        </w:rPr>
        <w:t>350</w:t>
      </w:r>
      <w:r>
        <w:rPr/>
        <w:t>）和函数下移</w:t>
      </w:r>
    </w:p>
    <w:p>
      <w:pPr>
        <w:pStyle w:val="BodyText"/>
        <w:spacing w:line="345" w:lineRule="exact"/>
        <w:ind w:left="420"/>
      </w:pPr>
      <w:r>
        <w:rPr/>
        <w:t>（</w:t>
      </w:r>
      <w:r>
        <w:rPr>
          <w:rFonts w:ascii="Times New Roman" w:eastAsia="Times New Roman"/>
        </w:rPr>
        <w:t>359</w:t>
      </w:r>
      <w:r>
        <w:rPr/>
        <w:t>），把所有元素都移到同一个类中。</w:t>
      </w:r>
    </w:p>
    <w:p>
      <w:pPr>
        <w:pStyle w:val="BodyText"/>
        <w:spacing w:line="223" w:lineRule="auto" w:before="7"/>
        <w:ind w:left="420" w:right="485"/>
      </w:pPr>
      <w:r>
        <w:rPr/>
        <w:pict>
          <v:group style="position:absolute;margin-left:51.5625pt;margin-top:7.2725pt;width:4.9pt;height:4.9pt;mso-position-horizontal-relative:page;mso-position-vertical-relative:paragraph;z-index:1663436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634880"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调整即将被移除的那个类的所有引用点，令它们改而引用合并后留下的类。移除我们的目标；此时它应该已经成为一个空类。</w:t>
      </w:r>
    </w:p>
    <w:p>
      <w:pPr>
        <w:pStyle w:val="BodyText"/>
        <w:spacing w:line="350" w:lineRule="exact"/>
        <w:ind w:left="420"/>
      </w:pPr>
      <w:r>
        <w:rPr/>
        <w:pict>
          <v:group style="position:absolute;margin-left:51.5625pt;margin-top:6.867188pt;width:4.9pt;height:4.9pt;mso-position-horizontal-relative:page;mso-position-vertical-relative:paragraph;z-index:16635392"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测试。</w:t>
      </w:r>
    </w:p>
    <w:p>
      <w:pPr>
        <w:spacing w:after="0" w:line="350" w:lineRule="exact"/>
        <w:sectPr>
          <w:pgSz w:w="12240" w:h="15840"/>
          <w:pgMar w:top="900" w:bottom="280" w:left="840" w:right="840"/>
        </w:sectPr>
      </w:pPr>
    </w:p>
    <w:p>
      <w:pPr>
        <w:pStyle w:val="ListParagraph"/>
        <w:numPr>
          <w:ilvl w:val="1"/>
          <w:numId w:val="35"/>
        </w:numPr>
        <w:tabs>
          <w:tab w:pos="1580" w:val="left" w:leader="none"/>
          <w:tab w:pos="1581" w:val="left" w:leader="none"/>
        </w:tabs>
        <w:spacing w:line="225" w:lineRule="auto" w:before="62" w:after="0"/>
        <w:ind w:left="240" w:right="1718" w:firstLine="0"/>
        <w:jc w:val="left"/>
        <w:rPr>
          <w:rFonts w:ascii="宋体" w:eastAsia="宋体" w:hint="eastAsia"/>
          <w:sz w:val="41"/>
        </w:rPr>
      </w:pPr>
      <w:bookmarkStart w:name="12.10 以委托取代子类（Replace Subclass with Dele" w:id="392"/>
      <w:bookmarkEnd w:id="392"/>
      <w:r>
        <w:rPr/>
      </w:r>
      <w:bookmarkStart w:name="_bookmark136" w:id="393"/>
      <w:bookmarkEnd w:id="393"/>
      <w:r>
        <w:rPr/>
      </w:r>
      <w:bookmarkStart w:name="_bookmark136" w:id="394"/>
      <w:bookmarkEnd w:id="394"/>
      <w:r>
        <w:rPr>
          <w:rFonts w:ascii="宋体" w:eastAsia="宋体" w:hint="eastAsia"/>
          <w:color w:val="0091DD"/>
          <w:spacing w:val="7"/>
          <w:sz w:val="41"/>
        </w:rPr>
        <w:t>以委托取代子类</w:t>
      </w:r>
      <w:r>
        <w:rPr>
          <w:rFonts w:ascii="宋体" w:eastAsia="宋体" w:hint="eastAsia"/>
          <w:color w:val="0091DD"/>
          <w:sz w:val="41"/>
        </w:rPr>
        <w:t>（</w:t>
      </w:r>
      <w:r>
        <w:rPr>
          <w:b/>
          <w:color w:val="0091DD"/>
          <w:sz w:val="41"/>
        </w:rPr>
        <w:t>Replace</w:t>
      </w:r>
      <w:r>
        <w:rPr>
          <w:b/>
          <w:color w:val="0091DD"/>
          <w:spacing w:val="16"/>
          <w:sz w:val="41"/>
        </w:rPr>
        <w:t> </w:t>
      </w:r>
      <w:r>
        <w:rPr>
          <w:b/>
          <w:color w:val="0091DD"/>
          <w:sz w:val="41"/>
        </w:rPr>
        <w:t>Subclass</w:t>
      </w:r>
      <w:r>
        <w:rPr>
          <w:b/>
          <w:color w:val="0091DD"/>
          <w:spacing w:val="17"/>
          <w:sz w:val="41"/>
        </w:rPr>
        <w:t> </w:t>
      </w:r>
      <w:r>
        <w:rPr>
          <w:b/>
          <w:color w:val="0091DD"/>
          <w:sz w:val="41"/>
        </w:rPr>
        <w:t>with Delegate</w:t>
      </w:r>
      <w:r>
        <w:rPr>
          <w:rFonts w:ascii="宋体" w:eastAsia="宋体" w:hint="eastAsia"/>
          <w:color w:val="0091DD"/>
          <w:sz w:val="41"/>
        </w:rPr>
        <w:t>）</w:t>
      </w:r>
    </w:p>
    <w:p>
      <w:pPr>
        <w:pStyle w:val="BodyText"/>
        <w:rPr>
          <w:sz w:val="20"/>
        </w:rPr>
      </w:pPr>
    </w:p>
    <w:p>
      <w:pPr>
        <w:pStyle w:val="BodyText"/>
        <w:spacing w:before="8"/>
        <w:rPr>
          <w:sz w:val="13"/>
        </w:rPr>
      </w:pPr>
      <w:r>
        <w:rPr/>
        <w:drawing>
          <wp:anchor distT="0" distB="0" distL="0" distR="0" allowOverlap="1" layoutInCell="1" locked="0" behindDoc="0" simplePos="0" relativeHeight="1772">
            <wp:simplePos x="0" y="0"/>
            <wp:positionH relativeFrom="page">
              <wp:posOffset>2576512</wp:posOffset>
            </wp:positionH>
            <wp:positionV relativeFrom="paragraph">
              <wp:posOffset>135993</wp:posOffset>
            </wp:positionV>
            <wp:extent cx="2613323" cy="1316164"/>
            <wp:effectExtent l="0" t="0" r="0" b="0"/>
            <wp:wrapTopAndBottom/>
            <wp:docPr id="261" name="image126.jpeg"/>
            <wp:cNvGraphicFramePr>
              <a:graphicFrameLocks noChangeAspect="1"/>
            </wp:cNvGraphicFramePr>
            <a:graphic>
              <a:graphicData uri="http://schemas.openxmlformats.org/drawingml/2006/picture">
                <pic:pic>
                  <pic:nvPicPr>
                    <pic:cNvPr id="262" name="image126.jpeg"/>
                    <pic:cNvPicPr/>
                  </pic:nvPicPr>
                  <pic:blipFill>
                    <a:blip r:embed="rId135" cstate="print"/>
                    <a:stretch>
                      <a:fillRect/>
                    </a:stretch>
                  </pic:blipFill>
                  <pic:spPr>
                    <a:xfrm>
                      <a:off x="0" y="0"/>
                      <a:ext cx="2613323" cy="1316164"/>
                    </a:xfrm>
                    <a:prstGeom prst="rect">
                      <a:avLst/>
                    </a:prstGeom>
                  </pic:spPr>
                </pic:pic>
              </a:graphicData>
            </a:graphic>
          </wp:anchor>
        </w:drawing>
      </w:r>
      <w:r>
        <w:rPr/>
        <w:pict>
          <v:shape style="position:absolute;margin-left:48.1875pt;margin-top:129.395630pt;width:515.65pt;height:121.15pt;mso-position-horizontal-relative:page;mso-position-vertical-relative:paragraph;z-index:-148208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Order {</w:t>
                  </w:r>
                </w:p>
                <w:p>
                  <w:pPr>
                    <w:spacing w:before="6"/>
                    <w:ind w:left="232" w:right="0" w:firstLine="0"/>
                    <w:jc w:val="left"/>
                    <w:rPr>
                      <w:rFonts w:ascii="Courier New"/>
                      <w:sz w:val="18"/>
                    </w:rPr>
                  </w:pPr>
                  <w:r>
                    <w:rPr>
                      <w:rFonts w:ascii="Courier New"/>
                      <w:sz w:val="18"/>
                    </w:rPr>
                    <w:t>get daysToShip() {</w:t>
                  </w:r>
                </w:p>
                <w:p>
                  <w:pPr>
                    <w:spacing w:before="7"/>
                    <w:ind w:left="412" w:right="0" w:firstLine="0"/>
                    <w:jc w:val="left"/>
                    <w:rPr>
                      <w:rFonts w:ascii="Courier New"/>
                      <w:sz w:val="18"/>
                    </w:rPr>
                  </w:pPr>
                  <w:r>
                    <w:rPr>
                      <w:rFonts w:ascii="Courier New"/>
                      <w:sz w:val="18"/>
                    </w:rPr>
                    <w:t>return this._warehouse.daysToShip;</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line="247" w:lineRule="auto" w:before="1"/>
                    <w:ind w:left="232" w:right="6452" w:hanging="180"/>
                    <w:jc w:val="left"/>
                    <w:rPr>
                      <w:rFonts w:ascii="Courier New"/>
                      <w:sz w:val="18"/>
                    </w:rPr>
                  </w:pPr>
                  <w:r>
                    <w:rPr>
                      <w:rFonts w:ascii="Courier New"/>
                      <w:sz w:val="18"/>
                    </w:rPr>
                    <w:t>class PriorityOrder extends Order { get daysToShip() {</w:t>
                  </w:r>
                </w:p>
                <w:p>
                  <w:pPr>
                    <w:spacing w:before="0"/>
                    <w:ind w:left="412" w:right="0" w:firstLine="0"/>
                    <w:jc w:val="left"/>
                    <w:rPr>
                      <w:rFonts w:ascii="Courier New"/>
                      <w:sz w:val="18"/>
                    </w:rPr>
                  </w:pPr>
                  <w:r>
                    <w:rPr>
                      <w:rFonts w:ascii="Courier New"/>
                      <w:sz w:val="18"/>
                    </w:rPr>
                    <w:t>return this._priorityPlan.daysToShip;</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r>
        <w:rPr/>
        <w:drawing>
          <wp:anchor distT="0" distB="0" distL="0" distR="0" allowOverlap="1" layoutInCell="1" locked="0" behindDoc="0" simplePos="0" relativeHeight="1774">
            <wp:simplePos x="0" y="0"/>
            <wp:positionH relativeFrom="page">
              <wp:posOffset>3657600</wp:posOffset>
            </wp:positionH>
            <wp:positionV relativeFrom="paragraph">
              <wp:posOffset>3369730</wp:posOffset>
            </wp:positionV>
            <wp:extent cx="457540" cy="767334"/>
            <wp:effectExtent l="0" t="0" r="0" b="0"/>
            <wp:wrapTopAndBottom/>
            <wp:docPr id="263" name="image42.jpeg"/>
            <wp:cNvGraphicFramePr>
              <a:graphicFrameLocks noChangeAspect="1"/>
            </wp:cNvGraphicFramePr>
            <a:graphic>
              <a:graphicData uri="http://schemas.openxmlformats.org/drawingml/2006/picture">
                <pic:pic>
                  <pic:nvPicPr>
                    <pic:cNvPr id="264"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340.52063pt;width:515.65pt;height:142.15pt;mso-position-horizontal-relative:page;mso-position-vertical-relative:paragraph;z-index:-148198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Order {</w:t>
                  </w:r>
                </w:p>
                <w:p>
                  <w:pPr>
                    <w:spacing w:before="6"/>
                    <w:ind w:left="232" w:right="0" w:firstLine="0"/>
                    <w:jc w:val="left"/>
                    <w:rPr>
                      <w:rFonts w:ascii="Courier New"/>
                      <w:sz w:val="18"/>
                    </w:rPr>
                  </w:pPr>
                  <w:r>
                    <w:rPr>
                      <w:rFonts w:ascii="Courier New"/>
                      <w:sz w:val="18"/>
                    </w:rPr>
                    <w:t>get daysToShip() {</w:t>
                  </w:r>
                </w:p>
                <w:p>
                  <w:pPr>
                    <w:spacing w:before="7"/>
                    <w:ind w:left="412" w:right="0" w:firstLine="0"/>
                    <w:jc w:val="left"/>
                    <w:rPr>
                      <w:rFonts w:ascii="Courier New"/>
                      <w:sz w:val="18"/>
                    </w:rPr>
                  </w:pPr>
                  <w:r>
                    <w:rPr>
                      <w:rFonts w:ascii="Courier New"/>
                      <w:sz w:val="18"/>
                    </w:rPr>
                    <w:t>return (this._priorityDelegate)</w:t>
                  </w:r>
                </w:p>
                <w:p>
                  <w:pPr>
                    <w:spacing w:before="6"/>
                    <w:ind w:left="592" w:right="0" w:firstLine="0"/>
                    <w:jc w:val="left"/>
                    <w:rPr>
                      <w:rFonts w:ascii="Courier New"/>
                      <w:sz w:val="18"/>
                    </w:rPr>
                  </w:pPr>
                  <w:r>
                    <w:rPr>
                      <w:rFonts w:ascii="Courier New"/>
                      <w:sz w:val="18"/>
                    </w:rPr>
                    <w:t>? this._priorityDelegate.daysToShip</w:t>
                  </w:r>
                </w:p>
                <w:p>
                  <w:pPr>
                    <w:spacing w:before="6"/>
                    <w:ind w:left="592" w:right="0" w:firstLine="0"/>
                    <w:jc w:val="left"/>
                    <w:rPr>
                      <w:rFonts w:ascii="Courier New"/>
                      <w:sz w:val="18"/>
                    </w:rPr>
                  </w:pPr>
                  <w:r>
                    <w:rPr>
                      <w:rFonts w:ascii="Courier New"/>
                      <w:sz w:val="18"/>
                    </w:rPr>
                    <w:t>: this._warehouse.daysToShip;</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7101" w:hanging="180"/>
                    <w:jc w:val="left"/>
                    <w:rPr>
                      <w:rFonts w:ascii="Courier New"/>
                      <w:sz w:val="18"/>
                    </w:rPr>
                  </w:pPr>
                  <w:r>
                    <w:rPr>
                      <w:rFonts w:ascii="Courier New"/>
                      <w:sz w:val="18"/>
                    </w:rPr>
                    <w:t>class PriorityOrderDelegate { get daysToShip() {</w:t>
                  </w:r>
                </w:p>
                <w:p>
                  <w:pPr>
                    <w:spacing w:before="0"/>
                    <w:ind w:left="412" w:right="0" w:firstLine="0"/>
                    <w:jc w:val="left"/>
                    <w:rPr>
                      <w:rFonts w:ascii="Courier New"/>
                      <w:sz w:val="18"/>
                    </w:rPr>
                  </w:pPr>
                  <w:r>
                    <w:rPr>
                      <w:rFonts w:ascii="Courier New"/>
                      <w:sz w:val="18"/>
                    </w:rPr>
                    <w:t>return this._priorityPlan.daysToShip</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1"/>
        <w:rPr>
          <w:sz w:val="17"/>
        </w:rPr>
      </w:pPr>
    </w:p>
    <w:p>
      <w:pPr>
        <w:pStyle w:val="BodyText"/>
        <w:spacing w:before="6"/>
        <w:rPr>
          <w:sz w:val="17"/>
        </w:rPr>
      </w:pPr>
    </w:p>
    <w:p>
      <w:pPr>
        <w:pStyle w:val="BodyText"/>
        <w:spacing w:before="5"/>
        <w:rPr>
          <w:sz w:val="17"/>
        </w:rPr>
      </w:pPr>
    </w:p>
    <w:p>
      <w:pPr>
        <w:pStyle w:val="BodyText"/>
        <w:rPr>
          <w:sz w:val="20"/>
        </w:rPr>
      </w:pPr>
    </w:p>
    <w:p>
      <w:pPr>
        <w:pStyle w:val="Heading3"/>
        <w:spacing w:before="184"/>
      </w:pPr>
      <w:r>
        <w:rPr>
          <w:color w:val="0091DD"/>
        </w:rPr>
        <w:t>动机</w:t>
      </w:r>
    </w:p>
    <w:p>
      <w:pPr>
        <w:pStyle w:val="BodyText"/>
        <w:spacing w:before="7"/>
        <w:rPr>
          <w:sz w:val="37"/>
        </w:rPr>
      </w:pPr>
    </w:p>
    <w:p>
      <w:pPr>
        <w:pStyle w:val="BodyText"/>
        <w:spacing w:line="223" w:lineRule="auto"/>
        <w:ind w:left="120" w:right="200" w:firstLine="585"/>
        <w:jc w:val="both"/>
      </w:pPr>
      <w:r>
        <w:rPr/>
        <w:t>如果一个对象的行为有明显的类别之分，继承是很自然的表达方式。我可以把共用的数据和行为放在超类中，每个子类根据需要覆写部分特性。在面向对象语言中，继承很容易实现，因此也是程序员熟悉的机制。</w:t>
      </w:r>
    </w:p>
    <w:p>
      <w:pPr>
        <w:spacing w:after="0" w:line="223" w:lineRule="auto"/>
        <w:jc w:val="both"/>
        <w:sectPr>
          <w:pgSz w:w="12240" w:h="15840"/>
          <w:pgMar w:top="1360" w:bottom="280" w:left="840" w:right="840"/>
        </w:sectPr>
      </w:pPr>
    </w:p>
    <w:p>
      <w:pPr>
        <w:pStyle w:val="BodyText"/>
        <w:spacing w:line="223" w:lineRule="auto" w:before="60"/>
        <w:ind w:left="120" w:right="200" w:firstLine="585"/>
      </w:pPr>
      <w:r>
        <w:rPr>
          <w:spacing w:val="-1"/>
        </w:rPr>
        <w:t>但继承也有其短板。最明显的是，继承这张牌只能打一次。导致行为不同的</w:t>
      </w:r>
      <w:r>
        <w:rPr/>
        <w:t>原因可能有多种，但继承只能用于处理一个方向上的变化。比如说，我可能希 望</w:t>
      </w:r>
      <w:r>
        <w:rPr>
          <w:rFonts w:ascii="Times New Roman" w:hAnsi="Times New Roman" w:eastAsia="Times New Roman"/>
        </w:rPr>
        <w:t>“</w:t>
      </w:r>
      <w:r>
        <w:rPr/>
        <w:t>人</w:t>
      </w:r>
      <w:r>
        <w:rPr>
          <w:rFonts w:ascii="Times New Roman" w:hAnsi="Times New Roman" w:eastAsia="Times New Roman"/>
        </w:rPr>
        <w:t>”</w:t>
      </w:r>
      <w:r>
        <w:rPr/>
        <w:t>的行为根据</w:t>
      </w:r>
      <w:r>
        <w:rPr>
          <w:rFonts w:ascii="Times New Roman" w:hAnsi="Times New Roman" w:eastAsia="Times New Roman"/>
        </w:rPr>
        <w:t>“</w:t>
      </w:r>
      <w:r>
        <w:rPr/>
        <w:t>年龄段</w:t>
      </w:r>
      <w:r>
        <w:rPr>
          <w:rFonts w:ascii="Times New Roman" w:hAnsi="Times New Roman" w:eastAsia="Times New Roman"/>
        </w:rPr>
        <w:t>”</w:t>
      </w:r>
      <w:r>
        <w:rPr/>
        <w:t>不同，并且根据</w:t>
      </w:r>
      <w:r>
        <w:rPr>
          <w:rFonts w:ascii="Times New Roman" w:hAnsi="Times New Roman" w:eastAsia="Times New Roman"/>
        </w:rPr>
        <w:t>“</w:t>
      </w:r>
      <w:r>
        <w:rPr/>
        <w:t>收入水平</w:t>
      </w:r>
      <w:r>
        <w:rPr>
          <w:rFonts w:ascii="Times New Roman" w:hAnsi="Times New Roman" w:eastAsia="Times New Roman"/>
        </w:rPr>
        <w:t>”</w:t>
      </w:r>
      <w:r>
        <w:rPr/>
        <w:t>不同。使用继承的话，子类可以是</w:t>
      </w:r>
      <w:r>
        <w:rPr>
          <w:rFonts w:ascii="Times New Roman" w:hAnsi="Times New Roman" w:eastAsia="Times New Roman"/>
        </w:rPr>
        <w:t>“</w:t>
      </w:r>
      <w:r>
        <w:rPr/>
        <w:t>年轻人</w:t>
      </w:r>
      <w:r>
        <w:rPr>
          <w:rFonts w:ascii="Times New Roman" w:hAnsi="Times New Roman" w:eastAsia="Times New Roman"/>
        </w:rPr>
        <w:t>”</w:t>
      </w:r>
      <w:r>
        <w:rPr/>
        <w:t>和</w:t>
      </w:r>
      <w:r>
        <w:rPr>
          <w:rFonts w:ascii="Times New Roman" w:hAnsi="Times New Roman" w:eastAsia="Times New Roman"/>
        </w:rPr>
        <w:t>“</w:t>
      </w:r>
      <w:r>
        <w:rPr/>
        <w:t>老人</w:t>
      </w:r>
      <w:r>
        <w:rPr>
          <w:rFonts w:ascii="Times New Roman" w:hAnsi="Times New Roman" w:eastAsia="Times New Roman"/>
        </w:rPr>
        <w:t>”</w:t>
      </w:r>
      <w:r>
        <w:rPr/>
        <w:t>，也可以是</w:t>
      </w:r>
      <w:r>
        <w:rPr>
          <w:rFonts w:ascii="Times New Roman" w:hAnsi="Times New Roman" w:eastAsia="Times New Roman"/>
        </w:rPr>
        <w:t>“</w:t>
      </w:r>
      <w:r>
        <w:rPr/>
        <w:t>富人</w:t>
      </w:r>
      <w:r>
        <w:rPr>
          <w:rFonts w:ascii="Times New Roman" w:hAnsi="Times New Roman" w:eastAsia="Times New Roman"/>
        </w:rPr>
        <w:t>”</w:t>
      </w:r>
      <w:r>
        <w:rPr/>
        <w:t>和</w:t>
      </w:r>
      <w:r>
        <w:rPr>
          <w:rFonts w:ascii="Times New Roman" w:hAnsi="Times New Roman" w:eastAsia="Times New Roman"/>
        </w:rPr>
        <w:t>“</w:t>
      </w:r>
      <w:r>
        <w:rPr/>
        <w:t>穷人</w:t>
      </w:r>
      <w:r>
        <w:rPr>
          <w:rFonts w:ascii="Times New Roman" w:hAnsi="Times New Roman" w:eastAsia="Times New Roman"/>
        </w:rPr>
        <w:t>”</w:t>
      </w:r>
      <w:r>
        <w:rPr/>
        <w:t>，但不能同时采用两种继承方式。</w:t>
      </w:r>
    </w:p>
    <w:p>
      <w:pPr>
        <w:pStyle w:val="BodyText"/>
        <w:spacing w:before="8"/>
        <w:rPr>
          <w:sz w:val="22"/>
        </w:rPr>
      </w:pPr>
    </w:p>
    <w:p>
      <w:pPr>
        <w:pStyle w:val="BodyText"/>
        <w:spacing w:line="223" w:lineRule="auto"/>
        <w:ind w:left="120" w:right="200" w:firstLine="585"/>
        <w:jc w:val="both"/>
      </w:pPr>
      <w:r>
        <w:rPr>
          <w:spacing w:val="-1"/>
        </w:rPr>
        <w:t>更大的问题在于，继承给类之间引入了非常紧密的关系。在超类上做任何修改，都很可能破坏子类，所以我必须非常小心，并且充分理解子类如何从超类派生。如果两个类的逻辑分处不同的模块、由不同的团队负责，问题就会更麻烦。</w:t>
      </w:r>
    </w:p>
    <w:p>
      <w:pPr>
        <w:pStyle w:val="BodyText"/>
        <w:spacing w:before="9"/>
        <w:rPr>
          <w:sz w:val="22"/>
        </w:rPr>
      </w:pPr>
    </w:p>
    <w:p>
      <w:pPr>
        <w:pStyle w:val="BodyText"/>
        <w:spacing w:line="223" w:lineRule="auto"/>
        <w:ind w:left="120" w:right="200" w:firstLine="585"/>
      </w:pPr>
      <w:r>
        <w:rPr/>
        <w:t>这两个问题用委托都能解决。对于不同的变化原因，我可以委托给不同的 类。委托是对象之间常规的关系。与继承关系相比，使用委托关系时接口更清 </w:t>
      </w:r>
      <w:r>
        <w:rPr>
          <w:spacing w:val="-1"/>
        </w:rPr>
        <w:t>晰、耦合更少。因此，继承关系遇到问题时运用以委托取代子类是常见的情况。</w:t>
      </w:r>
    </w:p>
    <w:p>
      <w:pPr>
        <w:pStyle w:val="BodyText"/>
        <w:spacing w:before="6"/>
        <w:rPr>
          <w:sz w:val="20"/>
        </w:rPr>
      </w:pPr>
    </w:p>
    <w:p>
      <w:pPr>
        <w:pStyle w:val="BodyText"/>
        <w:spacing w:line="358" w:lineRule="exact" w:before="1"/>
        <w:ind w:left="705"/>
      </w:pPr>
      <w:r>
        <w:rPr/>
        <w:t>有一条流行的原则：</w:t>
      </w:r>
      <w:r>
        <w:rPr>
          <w:rFonts w:ascii="Times New Roman" w:hAnsi="Times New Roman" w:eastAsia="Times New Roman"/>
        </w:rPr>
        <w:t>“</w:t>
      </w:r>
      <w:r>
        <w:rPr/>
        <w:t>对象组合优于类继承</w:t>
      </w:r>
      <w:r>
        <w:rPr>
          <w:rFonts w:ascii="Times New Roman" w:hAnsi="Times New Roman" w:eastAsia="Times New Roman"/>
        </w:rPr>
        <w:t>”</w:t>
      </w:r>
      <w:r>
        <w:rPr/>
        <w:t>（</w:t>
      </w:r>
      <w:r>
        <w:rPr>
          <w:rFonts w:ascii="Times New Roman" w:hAnsi="Times New Roman" w:eastAsia="Times New Roman"/>
        </w:rPr>
        <w:t>“</w:t>
      </w:r>
      <w:r>
        <w:rPr/>
        <w:t>组合</w:t>
      </w:r>
      <w:r>
        <w:rPr>
          <w:rFonts w:ascii="Times New Roman" w:hAnsi="Times New Roman" w:eastAsia="Times New Roman"/>
        </w:rPr>
        <w:t>”</w:t>
      </w:r>
      <w:r>
        <w:rPr/>
        <w:t>跟</w:t>
      </w:r>
      <w:r>
        <w:rPr>
          <w:rFonts w:ascii="Times New Roman" w:hAnsi="Times New Roman" w:eastAsia="Times New Roman"/>
        </w:rPr>
        <w:t>“</w:t>
      </w:r>
      <w:r>
        <w:rPr/>
        <w:t>委托</w:t>
      </w:r>
      <w:r>
        <w:rPr>
          <w:rFonts w:ascii="Times New Roman" w:hAnsi="Times New Roman" w:eastAsia="Times New Roman"/>
        </w:rPr>
        <w:t>”</w:t>
      </w:r>
      <w:r>
        <w:rPr/>
        <w:t>是同一回</w:t>
      </w:r>
    </w:p>
    <w:p>
      <w:pPr>
        <w:pStyle w:val="BodyText"/>
        <w:spacing w:line="223" w:lineRule="auto" w:before="7"/>
        <w:ind w:left="120" w:right="200"/>
        <w:jc w:val="both"/>
      </w:pPr>
      <w:r>
        <w:rPr/>
        <w:t>事）。很多人把这句话解读为</w:t>
      </w:r>
      <w:r>
        <w:rPr>
          <w:rFonts w:ascii="Times New Roman" w:hAnsi="Times New Roman" w:eastAsia="Times New Roman"/>
        </w:rPr>
        <w:t>“</w:t>
      </w:r>
      <w:r>
        <w:rPr/>
        <w:t>继承有害</w:t>
      </w:r>
      <w:r>
        <w:rPr>
          <w:rFonts w:ascii="Times New Roman" w:hAnsi="Times New Roman" w:eastAsia="Times New Roman"/>
        </w:rPr>
        <w:t>”</w:t>
      </w:r>
      <w:r>
        <w:rPr/>
        <w:t>，并因此声称绝不应该使用继承。我经常使用继承，部分是因为我知道，如果稍后需要改变，我总可以使用以委托取代子类。继承是一种很有价值的机制，大部分时候能达到效果，不会带来问题。所以我会从继承开始，如果开始出现问题，再转而使用委托。这种用法与前面说的原则实际上是一致的</w:t>
      </w:r>
      <w:r>
        <w:rPr>
          <w:rFonts w:ascii="Times New Roman" w:hAnsi="Times New Roman" w:eastAsia="Times New Roman"/>
        </w:rPr>
        <w:t>——</w:t>
      </w:r>
      <w:r>
        <w:rPr/>
        <w:t>这条出自名著《设计模式》</w:t>
      </w:r>
      <w:r>
        <w:rPr>
          <w:rFonts w:ascii="Times New Roman" w:hAnsi="Times New Roman" w:eastAsia="Times New Roman"/>
        </w:rPr>
        <w:t>[gof]</w:t>
      </w:r>
      <w:r>
        <w:rPr/>
        <w:t>的原则解释了如何让继承和组合协同工作。这条原则之所以强调</w:t>
      </w:r>
      <w:r>
        <w:rPr>
          <w:rFonts w:ascii="Times New Roman" w:hAnsi="Times New Roman" w:eastAsia="Times New Roman"/>
        </w:rPr>
        <w:t>“</w:t>
      </w:r>
      <w:r>
        <w:rPr/>
        <w:t>组合优于继承</w:t>
      </w:r>
      <w:r>
        <w:rPr>
          <w:rFonts w:ascii="Times New Roman" w:hAnsi="Times New Roman" w:eastAsia="Times New Roman"/>
        </w:rPr>
        <w:t>”</w:t>
      </w:r>
      <w:r>
        <w:rPr/>
        <w:t>，其实是对彼时继承常被滥用的回应。</w:t>
      </w:r>
    </w:p>
    <w:p>
      <w:pPr>
        <w:pStyle w:val="BodyText"/>
        <w:spacing w:before="12"/>
        <w:rPr>
          <w:sz w:val="20"/>
        </w:rPr>
      </w:pPr>
    </w:p>
    <w:p>
      <w:pPr>
        <w:pStyle w:val="BodyText"/>
        <w:spacing w:line="358" w:lineRule="exact"/>
        <w:ind w:left="705"/>
      </w:pPr>
      <w:r>
        <w:rPr/>
        <w:t>熟悉《设计模式》一书的读者可以这样来理解本重构手法，就是用状态</w:t>
      </w:r>
    </w:p>
    <w:p>
      <w:pPr>
        <w:pStyle w:val="BodyText"/>
        <w:spacing w:line="223" w:lineRule="auto" w:before="7"/>
        <w:ind w:left="120" w:right="200"/>
      </w:pPr>
      <w:r>
        <w:rPr/>
        <w:t>（</w:t>
      </w:r>
      <w:r>
        <w:rPr>
          <w:rFonts w:ascii="Times New Roman" w:eastAsia="Times New Roman"/>
        </w:rPr>
        <w:t>State</w:t>
      </w:r>
      <w:r>
        <w:rPr/>
        <w:t>）模式或者策略（</w:t>
      </w:r>
      <w:r>
        <w:rPr>
          <w:rFonts w:ascii="Times New Roman" w:eastAsia="Times New Roman"/>
        </w:rPr>
        <w:t>Strategy</w:t>
      </w:r>
      <w:r>
        <w:rPr/>
        <w:t>）模式取代子类。这两个模式在结构上是相同的，都是由宿主对象把责任委托给另一个继承体系。以委托取代子类并非总会需要建立一个继承体系来接受委托（下面第一个例子就没有），不过建立一个状态或策略的继承体系经常都是有用的。</w:t>
      </w:r>
    </w:p>
    <w:p>
      <w:pPr>
        <w:pStyle w:val="BodyText"/>
        <w:spacing w:before="6"/>
        <w:rPr>
          <w:sz w:val="36"/>
        </w:rPr>
      </w:pPr>
    </w:p>
    <w:p>
      <w:pPr>
        <w:pStyle w:val="Heading3"/>
      </w:pPr>
      <w:r>
        <w:rPr>
          <w:color w:val="0091DD"/>
        </w:rPr>
        <w:t>做法</w:t>
      </w:r>
    </w:p>
    <w:p>
      <w:pPr>
        <w:pStyle w:val="BodyText"/>
        <w:rPr>
          <w:sz w:val="20"/>
        </w:rPr>
      </w:pPr>
    </w:p>
    <w:p>
      <w:pPr>
        <w:pStyle w:val="BodyText"/>
        <w:spacing w:line="223" w:lineRule="auto" w:before="225"/>
        <w:ind w:left="420" w:right="339"/>
      </w:pPr>
      <w:r>
        <w:rPr/>
        <w:pict>
          <v:group style="position:absolute;margin-left:51.5625pt;margin-top:18.172501pt;width:4.9pt;height:4.9pt;mso-position-horizontal-relative:page;mso-position-vertical-relative:paragraph;z-index:16637952"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如果构造函数有多个调用者，首先用以工厂函数取代构造函数（</w:t>
      </w:r>
      <w:r>
        <w:rPr>
          <w:rFonts w:ascii="Times New Roman" w:eastAsia="Times New Roman"/>
        </w:rPr>
        <w:t>334</w:t>
      </w:r>
      <w:r>
        <w:rPr/>
        <w:t>）把构造函数包装起来。</w:t>
      </w:r>
    </w:p>
    <w:p>
      <w:pPr>
        <w:pStyle w:val="BodyText"/>
        <w:spacing w:line="223" w:lineRule="auto"/>
        <w:ind w:left="420" w:right="194"/>
      </w:pPr>
      <w:r>
        <w:rPr/>
        <w:pict>
          <v:group style="position:absolute;margin-left:51.5625pt;margin-top:6.9225pt;width:4.9pt;height:4.9pt;mso-position-horizontal-relative:page;mso-position-vertical-relative:paragraph;z-index:16638464"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创建一个空的委托类，这个类的构造函数应该接受所有子类特有的数据项，并且经常以参数的形式接受一个指回超类的引用。</w:t>
      </w:r>
    </w:p>
    <w:p>
      <w:pPr>
        <w:pStyle w:val="BodyText"/>
        <w:spacing w:line="337" w:lineRule="exact"/>
        <w:ind w:left="420"/>
      </w:pPr>
      <w:r>
        <w:rPr/>
        <w:pict>
          <v:group style="position:absolute;margin-left:51.5625pt;margin-top:6.867188pt;width:4.9pt;height:4.9pt;mso-position-horizontal-relative:page;mso-position-vertical-relative:paragraph;z-index:1663897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在超类中添加一个字段，用于安放委托对象。</w:t>
      </w:r>
    </w:p>
    <w:p>
      <w:pPr>
        <w:pStyle w:val="BodyText"/>
        <w:spacing w:line="358" w:lineRule="exact"/>
        <w:ind w:left="420"/>
      </w:pPr>
      <w:r>
        <w:rPr/>
        <w:pict>
          <v:group style="position:absolute;margin-left:51.5625pt;margin-top:7.273438pt;width:4.9pt;height:4.9pt;mso-position-horizontal-relative:page;mso-position-vertical-relative:paragraph;z-index:16639488"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修改子类的创建逻辑，使其初始化上述委托字段，放入一个委托对象的实例。</w:t>
      </w:r>
    </w:p>
    <w:p>
      <w:pPr>
        <w:spacing w:after="0" w:line="358" w:lineRule="exact"/>
        <w:sectPr>
          <w:pgSz w:w="12240" w:h="15840"/>
          <w:pgMar w:top="900" w:bottom="280" w:left="840" w:right="840"/>
        </w:sectPr>
      </w:pPr>
    </w:p>
    <w:p>
      <w:pPr>
        <w:pStyle w:val="BodyText"/>
        <w:ind w:left="120"/>
        <w:rPr>
          <w:sz w:val="20"/>
        </w:rPr>
      </w:pPr>
      <w:r>
        <w:rPr>
          <w:sz w:val="20"/>
        </w:rPr>
        <w:pict>
          <v:group style="width:512.25pt;height:75.4pt;mso-position-horizontal-relative:char;mso-position-vertical-relative:line" coordorigin="0,0" coordsize="10245,1508">
            <v:shape style="position:absolute;left:217;top:1327;width:9810;height:180" type="#_x0000_t75" stroked="false">
              <v:imagedata r:id="rId11" o:title=""/>
            </v:shape>
            <v:shape style="position:absolute;left:10057;top:0;width:188;height:1290" type="#_x0000_t75" stroked="false">
              <v:imagedata r:id="rId136" o:title=""/>
            </v:shape>
            <v:shape style="position:absolute;left:10027;top:1290;width:210;height:218" type="#_x0000_t75" stroked="false">
              <v:imagedata r:id="rId14" o:title=""/>
            </v:shape>
            <v:shape style="position:absolute;left:7;top:1327;width:210;height:180" type="#_x0000_t75" stroked="false">
              <v:imagedata r:id="rId15" o:title=""/>
            </v:shape>
            <v:shape style="position:absolute;left:22;top:22;width:90;height:90" type="#_x0000_t75" stroked="false">
              <v:imagedata r:id="rId91" o:title=""/>
            </v:shape>
            <v:shape style="position:absolute;left:0;top:0;width:10170;height:1433" coordorigin="0,0" coordsize="10170,1433" path="m10028,1433l143,1433,87,1421,42,1391,11,1345,0,1290,0,143,11,87,42,42,87,11,143,0,10028,0,10065,8,143,8,90,18,47,47,18,90,8,143,8,1290,18,1343,47,1385,90,1414,143,1425,10065,1425,10028,1433xm10065,1425l10028,1425,10080,1414,10123,1385,10152,1343,10163,1290,10163,143,10152,90,10123,47,10080,18,10028,8,10065,8,10083,11,10128,42,10159,87,10170,143,10170,1290,10159,1345,10128,1391,10083,1421,10065,1425xe" filled="true" fillcolor="#136eb3" stroked="false">
              <v:path arrowok="t"/>
              <v:fill type="solid"/>
            </v:shape>
            <v:shape style="position:absolute;left:0;top:0;width:10245;height:1508" type="#_x0000_t202" filled="false" stroked="false">
              <v:textbox inset="0,0,0,0">
                <w:txbxContent>
                  <w:p>
                    <w:pPr>
                      <w:spacing w:line="240" w:lineRule="auto" w:before="7"/>
                      <w:rPr>
                        <w:sz w:val="34"/>
                      </w:rPr>
                    </w:pPr>
                  </w:p>
                  <w:p>
                    <w:pPr>
                      <w:spacing w:line="223" w:lineRule="auto" w:before="0"/>
                      <w:ind w:left="149" w:right="149" w:firstLine="585"/>
                      <w:jc w:val="left"/>
                      <w:rPr>
                        <w:sz w:val="29"/>
                      </w:rPr>
                    </w:pPr>
                    <w:r>
                      <w:rPr>
                        <w:sz w:val="29"/>
                      </w:rPr>
                      <w:t>这一步可以在工厂函数中完成，也可以在构造函数中完成（如果构造函数有足够的信息以创建正确的委托对象的话）。</w:t>
                    </w:r>
                  </w:p>
                </w:txbxContent>
              </v:textbox>
              <w10:wrap type="none"/>
            </v:shape>
          </v:group>
        </w:pict>
      </w:r>
      <w:r>
        <w:rPr>
          <w:sz w:val="20"/>
        </w:rPr>
      </w:r>
    </w:p>
    <w:p>
      <w:pPr>
        <w:pStyle w:val="BodyText"/>
        <w:spacing w:before="2"/>
        <w:rPr>
          <w:sz w:val="19"/>
        </w:rPr>
      </w:pPr>
    </w:p>
    <w:p>
      <w:pPr>
        <w:pStyle w:val="BodyText"/>
        <w:spacing w:line="358" w:lineRule="exact" w:before="62"/>
        <w:ind w:left="420"/>
      </w:pPr>
      <w:r>
        <w:rPr/>
        <w:pict>
          <v:group style="position:absolute;margin-left:51.5625pt;margin-top:11.0375pt;width:4.9pt;height:4.9pt;mso-position-horizontal-relative:page;mso-position-vertical-relative:paragraph;z-index:16643072"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选择一个子类中的函数，将其移入委托类。</w:t>
      </w:r>
    </w:p>
    <w:p>
      <w:pPr>
        <w:pStyle w:val="BodyText"/>
        <w:spacing w:line="358" w:lineRule="exact"/>
        <w:ind w:left="420"/>
      </w:pPr>
      <w:r>
        <w:rPr/>
        <w:pict>
          <v:group style="position:absolute;margin-left:51.5625pt;margin-top:7.273438pt;width:4.9pt;height:4.9pt;mso-position-horizontal-relative:page;mso-position-vertical-relative:paragraph;z-index:16643584"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使用搬移函数（</w:t>
      </w:r>
      <w:r>
        <w:rPr>
          <w:rFonts w:ascii="Times New Roman" w:eastAsia="Times New Roman"/>
        </w:rPr>
        <w:t>198</w:t>
      </w:r>
      <w:r>
        <w:rPr/>
        <w:t>）手法搬移上述函数，不要删除源类中的委托代码。</w:t>
      </w:r>
    </w:p>
    <w:p>
      <w:pPr>
        <w:pStyle w:val="BodyText"/>
        <w:spacing w:before="3"/>
        <w:rPr>
          <w:sz w:val="19"/>
        </w:rPr>
      </w:pPr>
      <w:r>
        <w:rPr/>
        <w:pict>
          <v:group style="position:absolute;margin-left:48pt;margin-top:14.3pt;width:512.25pt;height:92.65pt;mso-position-horizontal-relative:page;mso-position-vertical-relative:paragraph;z-index:-14815744;mso-wrap-distance-left:0;mso-wrap-distance-right:0" coordorigin="960,286" coordsize="10245,1853">
            <v:shape style="position:absolute;left:960;top:286;width:10028;height:113" type="#_x0000_t75" stroked="false">
              <v:imagedata r:id="rId10" o:title=""/>
            </v:shape>
            <v:shape style="position:absolute;left:1177;top:1958;width:9810;height:180" type="#_x0000_t75" stroked="false">
              <v:imagedata r:id="rId11" o:title=""/>
            </v:shape>
            <v:shape style="position:absolute;left:11017;top:503;width:188;height:1418" type="#_x0000_t75" stroked="false">
              <v:imagedata r:id="rId25" o:title=""/>
            </v:shape>
            <v:shape style="position:absolute;left:10987;top:286;width:218;height:218" type="#_x0000_t75" stroked="false">
              <v:imagedata r:id="rId13" o:title=""/>
            </v:shape>
            <v:shape style="position:absolute;left:10987;top:1921;width:210;height:218" type="#_x0000_t75" stroked="false">
              <v:imagedata r:id="rId14" o:title=""/>
            </v:shape>
            <v:shape style="position:absolute;left:967;top:1958;width:210;height:180" type="#_x0000_t75" stroked="false">
              <v:imagedata r:id="rId15" o:title=""/>
            </v:shape>
            <v:shape style="position:absolute;left:960;top:286;width:10170;height:1778" coordorigin="960,286" coordsize="10170,1778" path="m10988,2064l1103,2064,1047,2052,1002,2022,971,1976,960,1921,960,429,971,373,1002,328,1047,297,1103,286,10988,286,11025,294,1103,294,1050,304,1007,333,978,376,968,429,968,1921,978,1974,1007,2016,1050,2045,1103,2056,11025,2056,10988,2064xm11025,2056l10988,2056,11040,2045,11083,2016,11112,1974,11123,1921,11123,429,11112,376,11083,333,11040,304,10988,294,11025,294,11043,297,11088,328,11119,373,11130,429,11130,1921,11119,1976,11088,2022,11043,2052,11025,2056xe" filled="true" fillcolor="#136eb3" stroked="false">
              <v:path arrowok="t"/>
              <v:fill type="solid"/>
            </v:shape>
            <v:shape style="position:absolute;left:960;top:286;width:10245;height:1853"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如果这个方法用到的其他元素也应该被移入委托对象，就把它们一并搬 </w:t>
                    </w:r>
                    <w:r>
                      <w:rPr>
                        <w:spacing w:val="-1"/>
                        <w:sz w:val="29"/>
                      </w:rPr>
                      <w:t>移。如果它用到的元素应该留在超类中，就在委托对象中添加一个字段，令其</w:t>
                    </w:r>
                    <w:r>
                      <w:rPr>
                        <w:sz w:val="29"/>
                      </w:rPr>
                      <w:t>指向超类的实例。</w:t>
                    </w:r>
                  </w:p>
                </w:txbxContent>
              </v:textbox>
              <w10:wrap type="none"/>
            </v:shape>
            <w10:wrap type="topAndBottom"/>
          </v:group>
        </w:pict>
      </w:r>
    </w:p>
    <w:p>
      <w:pPr>
        <w:pStyle w:val="BodyText"/>
        <w:spacing w:before="6"/>
        <w:rPr>
          <w:sz w:val="19"/>
        </w:rPr>
      </w:pPr>
    </w:p>
    <w:p>
      <w:pPr>
        <w:pStyle w:val="BodyText"/>
        <w:spacing w:line="223" w:lineRule="auto" w:before="82"/>
        <w:ind w:left="420" w:right="194"/>
      </w:pPr>
      <w:r>
        <w:rPr/>
        <w:pict>
          <v:group style="position:absolute;margin-left:51.5625pt;margin-top:11.02250pt;width:4.9pt;height:4.9pt;mso-position-horizontal-relative:page;mso-position-vertical-relative:paragraph;z-index:16644096" coordorigin="1031,220" coordsize="98,98">
            <v:shape style="position:absolute;left:1035;top:224;width:90;height:90" coordorigin="1035,224" coordsize="90,90" path="m1080,314l1062,311,1048,301,1039,287,1035,269,1039,252,1048,237,1062,228,1080,224,1098,228,1112,237,1121,252,1125,269,1121,287,1112,301,1098,311,1080,314xe" filled="true" fillcolor="#000000" stroked="false">
              <v:path arrowok="t"/>
              <v:fill type="solid"/>
            </v:shape>
            <v:shape style="position:absolute;left:1035;top:224;width:90;height:90" coordorigin="1035,224" coordsize="90,90" path="m1125,269l1121,287,1112,301,1098,311,1080,314,1062,311,1048,301,1039,287,1035,269,1039,252,1048,237,1062,228,1080,224,1098,228,1112,237,1121,252,1125,269e" filled="false" stroked="true" strokeweight=".375pt" strokecolor="#000000">
              <v:path arrowok="t"/>
              <v:stroke dashstyle="solid"/>
            </v:shape>
            <w10:wrap type="none"/>
          </v:group>
        </w:pict>
      </w:r>
      <w:r>
        <w:rPr/>
        <w:t>如果被搬移的源函数还在子类之外被调用了，就把留在源类中的委托代码从子类移到超类，并在委托代码之前加上卫语句，检查委托对象存在。如果子类之外已经没有其他调用者，就用移除死代码（</w:t>
      </w:r>
      <w:r>
        <w:rPr>
          <w:rFonts w:ascii="Times New Roman" w:eastAsia="Times New Roman"/>
        </w:rPr>
        <w:t>237</w:t>
      </w:r>
      <w:r>
        <w:rPr/>
        <w:t>）去掉已经没人使用的委托代码。</w:t>
      </w:r>
    </w:p>
    <w:p>
      <w:pPr>
        <w:pStyle w:val="BodyText"/>
        <w:spacing w:before="7"/>
        <w:rPr>
          <w:sz w:val="19"/>
        </w:rPr>
      </w:pPr>
      <w:r>
        <w:rPr/>
        <w:pict>
          <v:group style="position:absolute;margin-left:48pt;margin-top:14.4925pt;width:512.25pt;height:92.25pt;mso-position-horizontal-relative:page;mso-position-vertical-relative:paragraph;z-index:-14814720;mso-wrap-distance-left:0;mso-wrap-distance-right:0" coordorigin="960,290" coordsize="10245,1845">
            <v:shape style="position:absolute;left:960;top:289;width:10028;height:113" type="#_x0000_t75" stroked="false">
              <v:imagedata r:id="rId10" o:title=""/>
            </v:shape>
            <v:shape style="position:absolute;left:1177;top:1954;width:9810;height:180" type="#_x0000_t75" stroked="false">
              <v:imagedata r:id="rId11" o:title=""/>
            </v:shape>
            <v:shape style="position:absolute;left:11017;top:507;width:188;height:1410" type="#_x0000_t75" stroked="false">
              <v:imagedata r:id="rId22" o:title=""/>
            </v:shape>
            <v:shape style="position:absolute;left:10987;top:289;width:218;height:218" type="#_x0000_t75" stroked="false">
              <v:imagedata r:id="rId13" o:title=""/>
            </v:shape>
            <v:shape style="position:absolute;left:10987;top:1917;width:210;height:218" type="#_x0000_t75" stroked="false">
              <v:imagedata r:id="rId14" o:title=""/>
            </v:shape>
            <v:shape style="position:absolute;left:967;top:1954;width:210;height:180" type="#_x0000_t75" stroked="false">
              <v:imagedata r:id="rId15" o:title=""/>
            </v:shape>
            <v:shape style="position:absolute;left:960;top:289;width:10170;height:1770" coordorigin="960,290" coordsize="10170,1770" path="m10988,2060l1103,2060,1047,2049,1002,2018,971,1973,960,1917,960,432,971,377,1002,332,1047,301,1103,290,10988,290,11025,297,1103,297,1050,308,1007,337,978,380,968,432,968,1917,978,1970,1007,2013,1050,2042,1103,2052,11025,2052,10988,2060xm11025,2052l10988,2052,11040,2042,11083,2013,11112,1970,11123,1917,11123,432,11112,380,11083,337,11040,308,10988,297,11025,297,11043,301,11088,332,11119,377,11130,432,11130,1917,11119,1973,11088,2018,11043,2049,11025,2052xe" filled="true" fillcolor="#136eb3" stroked="false">
              <v:path arrowok="t"/>
              <v:fill type="solid"/>
            </v:shape>
            <v:shape style="position:absolute;left:960;top:289;width:10245;height:1845" type="#_x0000_t202" filled="false" stroked="false">
              <v:textbox inset="0,0,0,0">
                <w:txbxContent>
                  <w:p>
                    <w:pPr>
                      <w:spacing w:line="240" w:lineRule="auto" w:before="12"/>
                      <w:rPr>
                        <w:sz w:val="32"/>
                      </w:rPr>
                    </w:pPr>
                  </w:p>
                  <w:p>
                    <w:pPr>
                      <w:spacing w:line="358" w:lineRule="exact" w:before="0"/>
                      <w:ind w:left="735" w:right="0" w:firstLine="0"/>
                      <w:jc w:val="left"/>
                      <w:rPr>
                        <w:sz w:val="29"/>
                      </w:rPr>
                    </w:pPr>
                    <w:r>
                      <w:rPr>
                        <w:sz w:val="29"/>
                      </w:rPr>
                      <w:t>如果有多个委托类，并且其中的代码出现了重复，就使用提炼超类</w:t>
                    </w:r>
                  </w:p>
                  <w:p>
                    <w:pPr>
                      <w:spacing w:line="223" w:lineRule="auto" w:before="7"/>
                      <w:ind w:left="150" w:right="294" w:firstLine="0"/>
                      <w:jc w:val="left"/>
                      <w:rPr>
                        <w:sz w:val="29"/>
                      </w:rPr>
                    </w:pPr>
                    <w:r>
                      <w:rPr>
                        <w:sz w:val="29"/>
                      </w:rPr>
                      <w:t>（</w:t>
                    </w:r>
                    <w:r>
                      <w:rPr>
                        <w:rFonts w:ascii="Times New Roman" w:eastAsia="Times New Roman"/>
                        <w:sz w:val="29"/>
                      </w:rPr>
                      <w:t>375</w:t>
                    </w:r>
                    <w:r>
                      <w:rPr>
                        <w:sz w:val="29"/>
                      </w:rPr>
                      <w:t>）手法消除重复。此时如果默认行为已经被移入了委托类的超类，源超类的委托函数就不再需要卫语句了。</w:t>
                    </w:r>
                  </w:p>
                </w:txbxContent>
              </v:textbox>
              <w10:wrap type="none"/>
            </v:shape>
            <w10:wrap type="topAndBottom"/>
          </v:group>
        </w:pict>
      </w:r>
    </w:p>
    <w:p>
      <w:pPr>
        <w:pStyle w:val="BodyText"/>
        <w:rPr>
          <w:sz w:val="20"/>
        </w:rPr>
      </w:pPr>
    </w:p>
    <w:p>
      <w:pPr>
        <w:pStyle w:val="BodyText"/>
        <w:spacing w:line="358" w:lineRule="exact" w:before="62"/>
        <w:ind w:left="420"/>
      </w:pPr>
      <w:r>
        <w:rPr/>
        <w:pict>
          <v:group style="position:absolute;margin-left:51.5625pt;margin-top:11.0375pt;width:4.9pt;height:4.9pt;mso-position-horizontal-relative:page;mso-position-vertical-relative:paragraph;z-index:16644608" coordorigin="1031,221" coordsize="98,98">
            <v:shape style="position:absolute;left:1035;top:224;width:90;height:90" coordorigin="1035,225" coordsize="90,90" path="m1080,315l1062,311,1048,301,1039,287,1035,270,1039,252,1048,238,1062,228,1080,225,1098,228,1112,238,1121,252,1125,270,1121,287,1112,301,1098,311,1080,315xe" filled="true" fillcolor="#000000" stroked="false">
              <v:path arrowok="t"/>
              <v:fill type="solid"/>
            </v:shape>
            <v:shape style="position:absolute;left:1035;top:224;width:90;height:90" coordorigin="1035,225" coordsize="90,90" path="m1125,270l1121,287,1112,301,1098,311,1080,315,1062,311,1048,301,1039,287,1035,270,1039,252,1048,238,1062,228,1080,225,1098,228,1112,238,1121,252,1125,270e" filled="false" stroked="true" strokeweight=".375pt" strokecolor="#000000">
              <v:path arrowok="t"/>
              <v:stroke dashstyle="solid"/>
            </v:shape>
            <w10:wrap type="none"/>
          </v:group>
        </w:pict>
      </w:r>
      <w:r>
        <w:rPr/>
        <w:t>测试。</w:t>
      </w:r>
    </w:p>
    <w:p>
      <w:pPr>
        <w:pStyle w:val="BodyText"/>
        <w:spacing w:line="345" w:lineRule="exact"/>
        <w:ind w:left="420"/>
      </w:pPr>
      <w:r>
        <w:rPr/>
        <w:pict>
          <v:group style="position:absolute;margin-left:51.5625pt;margin-top:7.273438pt;width:4.9pt;height:4.9pt;mso-position-horizontal-relative:page;mso-position-vertical-relative:paragraph;z-index:16645120"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t>重复上述过程，直到子类中所有函数都搬到委托类。</w:t>
      </w:r>
    </w:p>
    <w:p>
      <w:pPr>
        <w:pStyle w:val="BodyText"/>
        <w:spacing w:line="223" w:lineRule="auto" w:before="7"/>
        <w:ind w:left="420" w:right="779"/>
      </w:pPr>
      <w:r>
        <w:rPr/>
        <w:pict>
          <v:group style="position:absolute;margin-left:51.5625pt;margin-top:7.2725pt;width:4.9pt;height:4.9pt;mso-position-horizontal-relative:page;mso-position-vertical-relative:paragraph;z-index:16645632" coordorigin="1031,145" coordsize="98,98">
            <v:shape style="position:absolute;left:1035;top:149;width:90;height:90" coordorigin="1035,149" coordsize="90,90" path="m1080,239l1062,236,1048,226,1039,212,1035,194,1039,177,1048,162,1062,153,1080,149,1098,153,1112,162,1121,177,1125,194,1121,212,1112,226,1098,236,1080,239xe" filled="true" fillcolor="#000000" stroked="false">
              <v:path arrowok="t"/>
              <v:fill type="solid"/>
            </v:shape>
            <v:shape style="position:absolute;left:1035;top:149;width:90;height:90" coordorigin="1035,149" coordsize="90,90" path="m1125,194l1121,212,1112,226,1098,236,1080,239,1062,236,1048,226,1039,212,1035,194,1039,177,1048,162,1062,153,1080,149,1098,153,1112,162,1121,177,1125,194e" filled="false" stroked="true" strokeweight=".375pt" strokecolor="#000000">
              <v:path arrowok="t"/>
              <v:stroke dashstyle="solid"/>
            </v:shape>
            <w10:wrap type="none"/>
          </v:group>
        </w:pict>
      </w:r>
      <w:r>
        <w:rPr/>
        <w:pict>
          <v:group style="position:absolute;margin-left:51.5625pt;margin-top:24.522499pt;width:4.9pt;height:4.9pt;mso-position-horizontal-relative:page;mso-position-vertical-relative:paragraph;z-index:16646144" coordorigin="1031,490" coordsize="98,98">
            <v:shape style="position:absolute;left:1035;top:494;width:90;height:90" coordorigin="1035,494" coordsize="90,90" path="m1080,584l1062,581,1048,571,1039,557,1035,539,1039,522,1048,507,1062,498,1080,494,1098,498,1112,507,1121,522,1125,539,1121,557,1112,571,1098,581,1080,584xe" filled="true" fillcolor="#000000" stroked="false">
              <v:path arrowok="t"/>
              <v:fill type="solid"/>
            </v:shape>
            <v:shape style="position:absolute;left:1035;top:494;width:90;height:90" coordorigin="1035,494" coordsize="90,90" path="m1125,539l1121,557,1112,571,1098,581,1080,584,1062,581,1048,571,1039,557,1035,539,1039,522,1048,507,1062,498,1080,494,1098,498,1112,507,1121,522,1125,539e" filled="false" stroked="true" strokeweight=".375pt" strokecolor="#000000">
              <v:path arrowok="t"/>
              <v:stroke dashstyle="solid"/>
            </v:shape>
            <w10:wrap type="none"/>
          </v:group>
        </w:pict>
      </w:r>
      <w:r>
        <w:rPr/>
        <w:t>找到所有调用子类构造函数的地方，逐一将其改为使用超类的构造函数。测试。</w:t>
      </w:r>
    </w:p>
    <w:p>
      <w:pPr>
        <w:pStyle w:val="BodyText"/>
        <w:spacing w:line="350" w:lineRule="exact"/>
        <w:ind w:left="420"/>
      </w:pPr>
      <w:r>
        <w:rPr/>
        <w:pict>
          <v:group style="position:absolute;margin-left:51.5625pt;margin-top:6.867188pt;width:4.9pt;height:4.9pt;mso-position-horizontal-relative:page;mso-position-vertical-relative:paragraph;z-index:16646656" coordorigin="1031,137" coordsize="98,98">
            <v:shape style="position:absolute;left:1035;top:141;width:90;height:90" coordorigin="1035,141" coordsize="90,90" path="m1080,231l1062,228,1048,218,1039,204,1035,186,1039,169,1048,154,1062,145,1080,141,1098,145,1112,154,1121,169,1125,186,1121,204,1112,218,1098,228,1080,231xe" filled="true" fillcolor="#000000" stroked="false">
              <v:path arrowok="t"/>
              <v:fill type="solid"/>
            </v:shape>
            <v:shape style="position:absolute;left:1035;top:141;width:90;height:90" coordorigin="1035,141" coordsize="90,90" path="m1125,186l1121,204,1112,218,1098,228,1080,231,1062,228,1048,218,1039,204,1035,186,1039,169,1048,154,1062,145,1080,141,1098,145,1112,154,1121,169,1125,186e" filled="false" stroked="true" strokeweight=".375pt" strokecolor="#000000">
              <v:path arrowok="t"/>
              <v:stroke dashstyle="solid"/>
            </v:shape>
            <w10:wrap type="none"/>
          </v:group>
        </w:pict>
      </w:r>
      <w:r>
        <w:rPr/>
        <w:t>运用移除死代码（</w:t>
      </w:r>
      <w:r>
        <w:rPr>
          <w:rFonts w:ascii="Times New Roman" w:eastAsia="Times New Roman"/>
        </w:rPr>
        <w:t>237</w:t>
      </w:r>
      <w:r>
        <w:rPr/>
        <w:t>）去掉子类。</w:t>
      </w:r>
    </w:p>
    <w:p>
      <w:pPr>
        <w:pStyle w:val="BodyText"/>
        <w:spacing w:before="2"/>
        <w:rPr>
          <w:sz w:val="36"/>
        </w:rPr>
      </w:pPr>
    </w:p>
    <w:p>
      <w:pPr>
        <w:pStyle w:val="Heading3"/>
      </w:pPr>
      <w:r>
        <w:rPr>
          <w:color w:val="0091DD"/>
        </w:rPr>
        <w:t>范例</w:t>
      </w:r>
    </w:p>
    <w:p>
      <w:pPr>
        <w:pStyle w:val="BodyText"/>
        <w:rPr>
          <w:sz w:val="36"/>
        </w:rPr>
      </w:pPr>
    </w:p>
    <w:p>
      <w:pPr>
        <w:pStyle w:val="BodyText"/>
        <w:ind w:left="705"/>
      </w:pPr>
      <w:r>
        <w:rPr/>
        <w:t>下面这个类用于处理演出（</w:t>
      </w:r>
      <w:r>
        <w:rPr>
          <w:rFonts w:ascii="Times New Roman" w:eastAsia="Times New Roman"/>
        </w:rPr>
        <w:t>show</w:t>
      </w:r>
      <w:r>
        <w:rPr/>
        <w:t>）的预订（</w:t>
      </w:r>
      <w:r>
        <w:rPr>
          <w:rFonts w:ascii="Times New Roman" w:eastAsia="Times New Roman"/>
        </w:rPr>
        <w:t>booking</w:t>
      </w:r>
      <w:r>
        <w:rPr/>
        <w:t>）。</w:t>
      </w:r>
    </w:p>
    <w:p>
      <w:pPr>
        <w:pStyle w:val="BodyText"/>
        <w:spacing w:before="11"/>
        <w:rPr>
          <w:sz w:val="36"/>
        </w:rPr>
      </w:pPr>
    </w:p>
    <w:p>
      <w:pPr>
        <w:pStyle w:val="Heading4"/>
      </w:pPr>
      <w:r>
        <w:rPr>
          <w:color w:val="0091DD"/>
        </w:rPr>
        <w:t>class Booking...</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47.65pt;mso-position-horizontal-relative:char;mso-position-vertical-relative:line" type="#_x0000_t202" filled="false" stroked="true" strokeweight=".375pt" strokecolor="#000000">
            <w10:anchorlock/>
            <v:textbox inset="0,0,0,0">
              <w:txbxContent>
                <w:p>
                  <w:pPr>
                    <w:spacing w:line="247" w:lineRule="auto" w:before="52"/>
                    <w:ind w:left="268" w:right="7533" w:hanging="216"/>
                    <w:jc w:val="left"/>
                    <w:rPr>
                      <w:rFonts w:ascii="Courier New"/>
                      <w:sz w:val="18"/>
                    </w:rPr>
                  </w:pPr>
                  <w:r>
                    <w:rPr>
                      <w:rFonts w:ascii="Courier New"/>
                      <w:sz w:val="18"/>
                    </w:rPr>
                    <w:t>constructor(show, date) { this._show = show; this._date = date;</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9"/>
        <w:rPr>
          <w:rFonts w:ascii="Times New Roman"/>
          <w:b/>
          <w:sz w:val="13"/>
        </w:rPr>
      </w:pPr>
    </w:p>
    <w:p>
      <w:pPr>
        <w:pStyle w:val="BodyText"/>
        <w:spacing w:line="223" w:lineRule="auto" w:before="92"/>
        <w:ind w:left="120" w:right="314" w:firstLine="585"/>
      </w:pPr>
      <w:r>
        <w:rPr/>
        <w:t>它有一个子类，专门用于预订高级（</w:t>
      </w:r>
      <w:r>
        <w:rPr>
          <w:rFonts w:ascii="Times New Roman" w:eastAsia="Times New Roman"/>
        </w:rPr>
        <w:t>premium</w:t>
      </w:r>
      <w:r>
        <w:rPr/>
        <w:t>）票，这个子类要考虑各种附加服务（</w:t>
      </w:r>
      <w:r>
        <w:rPr>
          <w:rFonts w:ascii="Times New Roman" w:eastAsia="Times New Roman"/>
        </w:rPr>
        <w:t>extra</w:t>
      </w:r>
      <w:r>
        <w:rPr/>
        <w:t>）。</w:t>
      </w:r>
    </w:p>
    <w:p>
      <w:pPr>
        <w:pStyle w:val="BodyText"/>
        <w:spacing w:before="11"/>
        <w:rPr>
          <w:sz w:val="37"/>
        </w:rPr>
      </w:pPr>
    </w:p>
    <w:p>
      <w:pPr>
        <w:pStyle w:val="Heading4"/>
      </w:pPr>
      <w:r>
        <w:rPr>
          <w:color w:val="0091DD"/>
        </w:rPr>
        <w:t>class PremiumBooking extends Booking...</w:t>
      </w:r>
    </w:p>
    <w:p>
      <w:pPr>
        <w:pStyle w:val="BodyText"/>
        <w:rPr>
          <w:rFonts w:ascii="Times New Roman"/>
          <w:b/>
          <w:sz w:val="20"/>
        </w:rPr>
      </w:pPr>
    </w:p>
    <w:p>
      <w:pPr>
        <w:pStyle w:val="BodyText"/>
        <w:rPr>
          <w:rFonts w:ascii="Times New Roman"/>
          <w:b/>
          <w:sz w:val="20"/>
        </w:rPr>
      </w:pPr>
      <w:r>
        <w:rPr/>
        <w:pict>
          <v:shape style="position:absolute;margin-left:48.1875pt;margin-top:13.68209pt;width:515.65pt;height:47.65pt;mso-position-horizontal-relative:page;mso-position-vertical-relative:paragraph;z-index:-14809600;mso-wrap-distance-left:0;mso-wrap-distance-right:0" type="#_x0000_t202" filled="false" stroked="true" strokeweight=".375pt" strokecolor="#000000">
            <v:textbox inset="0,0,0,0">
              <w:txbxContent>
                <w:p>
                  <w:pPr>
                    <w:spacing w:line="247" w:lineRule="auto" w:before="52"/>
                    <w:ind w:left="268" w:right="6688" w:hanging="216"/>
                    <w:jc w:val="left"/>
                    <w:rPr>
                      <w:rFonts w:ascii="Courier New"/>
                      <w:sz w:val="18"/>
                    </w:rPr>
                  </w:pPr>
                  <w:r>
                    <w:rPr>
                      <w:rFonts w:ascii="Courier New"/>
                      <w:sz w:val="18"/>
                    </w:rPr>
                    <w:t>constructor(show, date, extras)</w:t>
                  </w:r>
                  <w:r>
                    <w:rPr>
                      <w:rFonts w:ascii="Courier New"/>
                      <w:spacing w:val="-27"/>
                      <w:sz w:val="18"/>
                    </w:rPr>
                    <w:t> </w:t>
                  </w:r>
                  <w:r>
                    <w:rPr>
                      <w:rFonts w:ascii="Courier New"/>
                      <w:sz w:val="18"/>
                    </w:rPr>
                    <w:t>{ super(show,  date); this._extras =</w:t>
                  </w:r>
                  <w:r>
                    <w:rPr>
                      <w:rFonts w:ascii="Courier New"/>
                      <w:spacing w:val="-6"/>
                      <w:sz w:val="18"/>
                    </w:rPr>
                    <w:t> </w:t>
                  </w:r>
                  <w:r>
                    <w:rPr>
                      <w:rFonts w:ascii="Courier New"/>
                      <w:sz w:val="18"/>
                    </w:rPr>
                    <w:t>extras;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spacing w:line="358" w:lineRule="exact" w:before="70"/>
        <w:ind w:left="705" w:right="0" w:firstLine="0"/>
        <w:jc w:val="left"/>
        <w:rPr>
          <w:sz w:val="29"/>
        </w:rPr>
      </w:pPr>
      <w:r>
        <w:rPr>
          <w:rFonts w:ascii="Courier New" w:hAnsi="Courier New" w:eastAsia="Courier New"/>
          <w:sz w:val="23"/>
        </w:rPr>
        <w:t>PremiumBooking</w:t>
      </w:r>
      <w:r>
        <w:rPr>
          <w:sz w:val="29"/>
        </w:rPr>
        <w:t>类在超类基础上做了好些改变。在这种</w:t>
      </w:r>
      <w:r>
        <w:rPr>
          <w:rFonts w:ascii="Times New Roman" w:hAnsi="Times New Roman" w:eastAsia="Times New Roman"/>
          <w:sz w:val="29"/>
        </w:rPr>
        <w:t>“</w:t>
      </w:r>
      <w:r>
        <w:rPr>
          <w:sz w:val="29"/>
        </w:rPr>
        <w:t>针对差异编</w:t>
      </w:r>
    </w:p>
    <w:p>
      <w:pPr>
        <w:pStyle w:val="BodyText"/>
        <w:spacing w:line="223" w:lineRule="auto" w:before="7"/>
        <w:ind w:left="120" w:right="200"/>
      </w:pPr>
      <w:r>
        <w:rPr/>
        <w:t>程</w:t>
      </w:r>
      <w:r>
        <w:rPr>
          <w:rFonts w:ascii="Times New Roman" w:hAnsi="Times New Roman" w:eastAsia="Times New Roman"/>
        </w:rPr>
        <w:t>”</w:t>
      </w:r>
      <w:r>
        <w:rPr/>
        <w:t>（</w:t>
      </w:r>
      <w:r>
        <w:rPr>
          <w:rFonts w:ascii="Times New Roman" w:hAnsi="Times New Roman" w:eastAsia="Times New Roman"/>
        </w:rPr>
        <w:t>programming-by-difference</w:t>
      </w:r>
      <w:r>
        <w:rPr/>
        <w:t>）的风格中，子类常会覆写超类的方法，有时还会添加只对子类有意义的新方法。我不打算讨论所有差异点，只选几处有意思的案例来分析。</w:t>
      </w:r>
    </w:p>
    <w:p>
      <w:pPr>
        <w:pStyle w:val="BodyText"/>
        <w:spacing w:before="7"/>
        <w:rPr>
          <w:sz w:val="20"/>
        </w:rPr>
      </w:pPr>
    </w:p>
    <w:p>
      <w:pPr>
        <w:pStyle w:val="BodyText"/>
        <w:spacing w:line="358" w:lineRule="exact"/>
        <w:ind w:left="705"/>
      </w:pPr>
      <w:r>
        <w:rPr/>
        <w:t>先来看一处简单的覆写。常规票在演出结束后会有</w:t>
      </w:r>
      <w:r>
        <w:rPr>
          <w:rFonts w:ascii="Times New Roman" w:hAnsi="Times New Roman" w:eastAsia="Times New Roman"/>
        </w:rPr>
        <w:t>“</w:t>
      </w:r>
      <w:r>
        <w:rPr/>
        <w:t>对话创作者</w:t>
      </w:r>
      <w:r>
        <w:rPr>
          <w:rFonts w:ascii="Times New Roman" w:hAnsi="Times New Roman" w:eastAsia="Times New Roman"/>
        </w:rPr>
        <w:t>”</w:t>
      </w:r>
      <w:r>
        <w:rPr/>
        <w:t>环节</w:t>
      </w:r>
    </w:p>
    <w:p>
      <w:pPr>
        <w:pStyle w:val="BodyText"/>
        <w:spacing w:line="358" w:lineRule="exact"/>
        <w:ind w:left="120"/>
      </w:pPr>
      <w:r>
        <w:rPr/>
        <w:t>（</w:t>
      </w:r>
      <w:r>
        <w:rPr>
          <w:rFonts w:ascii="Times New Roman" w:eastAsia="Times New Roman"/>
        </w:rPr>
        <w:t>talkback</w:t>
      </w:r>
      <w:r>
        <w:rPr/>
        <w:t>），但只在非高峰日提供这项服务。</w:t>
      </w:r>
    </w:p>
    <w:p>
      <w:pPr>
        <w:pStyle w:val="BodyText"/>
        <w:spacing w:before="6"/>
        <w:rPr>
          <w:sz w:val="37"/>
        </w:rPr>
      </w:pPr>
    </w:p>
    <w:p>
      <w:pPr>
        <w:pStyle w:val="Heading4"/>
      </w:pPr>
      <w:r>
        <w:rPr>
          <w:color w:val="0091DD"/>
        </w:rPr>
        <w:t>class Booking...</w:t>
      </w:r>
    </w:p>
    <w:p>
      <w:pPr>
        <w:pStyle w:val="BodyText"/>
        <w:rPr>
          <w:rFonts w:ascii="Times New Roman"/>
          <w:b/>
          <w:sz w:val="20"/>
        </w:rPr>
      </w:pPr>
    </w:p>
    <w:p>
      <w:pPr>
        <w:pStyle w:val="BodyText"/>
        <w:spacing w:before="1"/>
        <w:rPr>
          <w:rFonts w:ascii="Times New Roman"/>
          <w:b/>
          <w:sz w:val="20"/>
        </w:rPr>
      </w:pPr>
      <w:r>
        <w:rPr/>
        <w:pict>
          <v:shape style="position:absolute;margin-left:48.1875pt;margin-top:13.712344pt;width:515.65pt;height:37.15pt;mso-position-horizontal-relative:page;mso-position-vertical-relative:paragraph;z-index:-148090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hasTalkback() {</w:t>
                  </w:r>
                </w:p>
                <w:p>
                  <w:pPr>
                    <w:spacing w:before="6"/>
                    <w:ind w:left="232" w:right="0" w:firstLine="0"/>
                    <w:jc w:val="left"/>
                    <w:rPr>
                      <w:rFonts w:ascii="Courier New"/>
                      <w:sz w:val="18"/>
                    </w:rPr>
                  </w:pPr>
                  <w:r>
                    <w:rPr>
                      <w:rFonts w:ascii="Courier New"/>
                      <w:sz w:val="18"/>
                    </w:rPr>
                    <w:t>return this._show.hasOwnProperty('talkback') &amp;&amp; !this.isPeakDay;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rFonts w:ascii="Courier New" w:eastAsia="Courier New"/>
          <w:sz w:val="23"/>
        </w:rPr>
        <w:t>PremiumBooking</w:t>
      </w:r>
      <w:r>
        <w:rPr>
          <w:sz w:val="29"/>
        </w:rPr>
        <w:t>覆写了这个逻辑，任何一天都提供与创作者的对话。</w:t>
      </w:r>
    </w:p>
    <w:p>
      <w:pPr>
        <w:pStyle w:val="BodyText"/>
        <w:spacing w:before="6"/>
        <w:rPr>
          <w:sz w:val="37"/>
        </w:rPr>
      </w:pPr>
    </w:p>
    <w:p>
      <w:pPr>
        <w:pStyle w:val="Heading4"/>
        <w:spacing w:before="1"/>
      </w:pPr>
      <w:r>
        <w:rPr>
          <w:color w:val="0091DD"/>
        </w:rPr>
        <w:t>class PremiumBooking...</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37.5pt;mso-position-horizontal-relative:page;mso-position-vertical-relative:paragraph;z-index:-148085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hasTalkback() {</w:t>
                  </w:r>
                </w:p>
                <w:p>
                  <w:pPr>
                    <w:spacing w:before="6"/>
                    <w:ind w:left="268" w:right="0" w:firstLine="0"/>
                    <w:jc w:val="left"/>
                    <w:rPr>
                      <w:rFonts w:ascii="Courier New"/>
                      <w:sz w:val="18"/>
                    </w:rPr>
                  </w:pPr>
                  <w:r>
                    <w:rPr>
                      <w:rFonts w:ascii="Courier New"/>
                      <w:sz w:val="18"/>
                    </w:rPr>
                    <w:t>return this._show.hasOwnProperty('talkback');</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line="223" w:lineRule="auto" w:before="82"/>
        <w:ind w:left="120" w:right="295" w:firstLine="585"/>
        <w:jc w:val="left"/>
        <w:rPr>
          <w:sz w:val="29"/>
        </w:rPr>
      </w:pPr>
      <w:r>
        <w:rPr>
          <w:sz w:val="29"/>
        </w:rPr>
        <w:t>定价逻辑也是相似的覆写，不过略有不同：</w:t>
      </w:r>
      <w:r>
        <w:rPr>
          <w:rFonts w:ascii="Courier New" w:eastAsia="Courier New"/>
          <w:sz w:val="23"/>
        </w:rPr>
        <w:t>PremiumBooking</w:t>
      </w:r>
      <w:r>
        <w:rPr>
          <w:sz w:val="29"/>
        </w:rPr>
        <w:t>调用了超类中的方法。</w:t>
      </w:r>
    </w:p>
    <w:p>
      <w:pPr>
        <w:pStyle w:val="BodyText"/>
        <w:spacing w:before="11"/>
        <w:rPr>
          <w:sz w:val="37"/>
        </w:rPr>
      </w:pPr>
    </w:p>
    <w:p>
      <w:pPr>
        <w:pStyle w:val="Heading4"/>
        <w:spacing w:before="1"/>
      </w:pPr>
      <w:r>
        <w:rPr>
          <w:color w:val="0091DD"/>
        </w:rPr>
        <w:t>class Booking...</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58.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basePrice() {</w:t>
                  </w:r>
                </w:p>
                <w:p>
                  <w:pPr>
                    <w:spacing w:before="6"/>
                    <w:ind w:left="268" w:right="0" w:firstLine="0"/>
                    <w:jc w:val="left"/>
                    <w:rPr>
                      <w:rFonts w:ascii="Courier New"/>
                      <w:sz w:val="18"/>
                    </w:rPr>
                  </w:pPr>
                  <w:r>
                    <w:rPr>
                      <w:rFonts w:ascii="Courier New"/>
                      <w:sz w:val="18"/>
                    </w:rPr>
                    <w:t>let result = this._show.price;</w:t>
                  </w:r>
                </w:p>
                <w:p>
                  <w:pPr>
                    <w:spacing w:line="247" w:lineRule="auto" w:before="7"/>
                    <w:ind w:left="268" w:right="3646" w:firstLine="0"/>
                    <w:jc w:val="left"/>
                    <w:rPr>
                      <w:rFonts w:ascii="Courier New"/>
                      <w:sz w:val="18"/>
                    </w:rPr>
                  </w:pPr>
                  <w:r>
                    <w:rPr>
                      <w:rFonts w:ascii="Courier New"/>
                      <w:sz w:val="18"/>
                    </w:rPr>
                    <w:t>if (this.isPeakDay) result += Math.round(result * 0.15); return result;</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spacing w:before="214"/>
        <w:ind w:left="120" w:right="0" w:firstLine="0"/>
        <w:jc w:val="left"/>
        <w:rPr>
          <w:rFonts w:ascii="Times New Roman"/>
          <w:b/>
          <w:sz w:val="29"/>
        </w:rPr>
      </w:pPr>
      <w:r>
        <w:rPr>
          <w:rFonts w:ascii="Times New Roman"/>
          <w:b/>
          <w:color w:val="0091DD"/>
          <w:sz w:val="29"/>
        </w:rPr>
        <w:t>class PremiumBooking...</w:t>
      </w:r>
    </w:p>
    <w:p>
      <w:pPr>
        <w:pStyle w:val="BodyText"/>
        <w:rPr>
          <w:rFonts w:ascii="Times New Roman"/>
          <w:b/>
          <w:sz w:val="20"/>
        </w:rPr>
      </w:pPr>
    </w:p>
    <w:p>
      <w:pPr>
        <w:pStyle w:val="BodyText"/>
        <w:rPr>
          <w:rFonts w:ascii="Times New Roman"/>
          <w:b/>
          <w:sz w:val="20"/>
        </w:rPr>
      </w:pPr>
      <w:r>
        <w:rPr/>
        <w:pict>
          <v:shape style="position:absolute;margin-left:48.1875pt;margin-top:13.690869pt;width:515.65pt;height:37.15pt;mso-position-horizontal-relative:page;mso-position-vertical-relative:paragraph;z-index:-148075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w:t>
                  </w:r>
                </w:p>
                <w:p>
                  <w:pPr>
                    <w:spacing w:before="6"/>
                    <w:ind w:left="268" w:right="0" w:firstLine="0"/>
                    <w:jc w:val="left"/>
                    <w:rPr>
                      <w:rFonts w:ascii="Courier New"/>
                      <w:sz w:val="18"/>
                    </w:rPr>
                  </w:pPr>
                  <w:r>
                    <w:rPr>
                      <w:rFonts w:ascii="Courier New"/>
                      <w:sz w:val="18"/>
                    </w:rPr>
                    <w:t>return Math.round(super.basePrice + this._extras.premiumFee);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最后一个例子是</w:t>
      </w:r>
      <w:r>
        <w:rPr>
          <w:rFonts w:ascii="Courier New" w:eastAsia="Courier New"/>
          <w:sz w:val="23"/>
        </w:rPr>
        <w:t>PremiumBooking</w:t>
      </w:r>
      <w:r>
        <w:rPr>
          <w:sz w:val="29"/>
        </w:rPr>
        <w:t>提供了一个超类中没有的行为。</w:t>
      </w:r>
    </w:p>
    <w:p>
      <w:pPr>
        <w:pStyle w:val="BodyText"/>
        <w:spacing w:before="6"/>
        <w:rPr>
          <w:sz w:val="37"/>
        </w:rPr>
      </w:pPr>
    </w:p>
    <w:p>
      <w:pPr>
        <w:pStyle w:val="Heading4"/>
        <w:spacing w:before="1"/>
      </w:pPr>
      <w:r>
        <w:rPr>
          <w:color w:val="0091DD"/>
        </w:rPr>
        <w:t>class PremiumBooking...</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37.5pt;mso-position-horizontal-relative:page;mso-position-vertical-relative:paragraph;z-index:-148070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hasDinner() {</w:t>
                  </w:r>
                </w:p>
                <w:p>
                  <w:pPr>
                    <w:spacing w:before="6"/>
                    <w:ind w:left="268" w:right="0" w:firstLine="0"/>
                    <w:jc w:val="left"/>
                    <w:rPr>
                      <w:rFonts w:ascii="Courier New"/>
                      <w:sz w:val="18"/>
                    </w:rPr>
                  </w:pPr>
                  <w:r>
                    <w:rPr>
                      <w:rFonts w:ascii="Courier New"/>
                      <w:sz w:val="18"/>
                    </w:rPr>
                    <w:t>return this._extras.hasOwnProperty('dinner') &amp;&amp; !this.isPeakDay;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jc w:val="both"/>
      </w:pPr>
      <w:r>
        <w:rPr/>
        <w:t>继承在这个例子中工作良好。即使不了解子类，我同样也可以理解超类的逻辑。子类只描述自己与超类的差异</w:t>
      </w:r>
      <w:r>
        <w:rPr>
          <w:rFonts w:ascii="Times New Roman" w:hAnsi="Times New Roman" w:eastAsia="Times New Roman"/>
        </w:rPr>
        <w:t>——</w:t>
      </w:r>
      <w:r>
        <w:rPr/>
        <w:t>既避免了重复，又清晰地表述了自己引入的差异。</w:t>
      </w:r>
    </w:p>
    <w:p>
      <w:pPr>
        <w:pStyle w:val="BodyText"/>
        <w:spacing w:before="9"/>
        <w:rPr>
          <w:sz w:val="22"/>
        </w:rPr>
      </w:pPr>
    </w:p>
    <w:p>
      <w:pPr>
        <w:pStyle w:val="BodyText"/>
        <w:spacing w:line="223" w:lineRule="auto"/>
        <w:ind w:left="120" w:right="200" w:firstLine="585"/>
        <w:jc w:val="both"/>
      </w:pPr>
      <w:r>
        <w:rPr/>
        <w:t>说真的，它也并非如此完美。超类的一些结构只在特定的子类存在时才有意义</w:t>
      </w:r>
      <w:r>
        <w:rPr>
          <w:rFonts w:ascii="Times New Roman" w:hAnsi="Times New Roman" w:eastAsia="Times New Roman"/>
        </w:rPr>
        <w:t>——</w:t>
      </w:r>
      <w:r>
        <w:rPr/>
        <w:t>有些函数的组织方式完全就是为了方便覆写特定类型的行为。所以，尽管大部分时候我可以修改超类而不必理解子类，但如果刻意不关注子类的存在，在修改超类时偶尔有可能会破坏子类。不过，如果这种</w:t>
      </w:r>
      <w:r>
        <w:rPr>
          <w:rFonts w:ascii="Times New Roman" w:hAnsi="Times New Roman" w:eastAsia="Times New Roman"/>
        </w:rPr>
        <w:t>“</w:t>
      </w:r>
      <w:r>
        <w:rPr/>
        <w:t>偶尔</w:t>
      </w:r>
      <w:r>
        <w:rPr>
          <w:rFonts w:ascii="Times New Roman" w:hAnsi="Times New Roman" w:eastAsia="Times New Roman"/>
        </w:rPr>
        <w:t>”</w:t>
      </w:r>
      <w:r>
        <w:rPr/>
        <w:t>发生得不太频繁，继承就还是划算的</w:t>
      </w:r>
      <w:r>
        <w:rPr>
          <w:rFonts w:ascii="Times New Roman" w:hAnsi="Times New Roman" w:eastAsia="Times New Roman"/>
        </w:rPr>
        <w:t>——</w:t>
      </w:r>
      <w:r>
        <w:rPr/>
        <w:t>只要我有良好的测试，当子类被破坏时就能及时发现。</w:t>
      </w:r>
    </w:p>
    <w:p>
      <w:pPr>
        <w:pStyle w:val="BodyText"/>
        <w:spacing w:before="8"/>
        <w:rPr>
          <w:sz w:val="22"/>
        </w:rPr>
      </w:pPr>
    </w:p>
    <w:p>
      <w:pPr>
        <w:pStyle w:val="BodyText"/>
        <w:spacing w:line="223" w:lineRule="auto"/>
        <w:ind w:left="120" w:right="200" w:firstLine="585"/>
      </w:pPr>
      <w:r>
        <w:rPr/>
        <w:t>那么，既然情况还算不坏，为什么我想用以委托取代子类来做出改变呢？因为继承只能使用一次，如果我有别的原因想使用继承，并且这个新的原因比</w:t>
      </w:r>
      <w:r>
        <w:rPr>
          <w:rFonts w:ascii="Times New Roman" w:hAnsi="Times New Roman" w:eastAsia="Times New Roman"/>
        </w:rPr>
        <w:t>“</w:t>
      </w:r>
      <w:r>
        <w:rPr/>
        <w:t>高级预订</w:t>
      </w:r>
      <w:r>
        <w:rPr>
          <w:rFonts w:ascii="Times New Roman" w:hAnsi="Times New Roman" w:eastAsia="Times New Roman"/>
        </w:rPr>
        <w:t>”</w:t>
      </w:r>
      <w:r>
        <w:rPr/>
        <w:t>更有必要，就需要换一种方式来处理高级预订。另外，我可能需要动态地把普通预订升级成高级预订，例如提供</w:t>
      </w:r>
      <w:r>
        <w:rPr>
          <w:rFonts w:ascii="Courier New" w:hAnsi="Courier New" w:eastAsia="Courier New"/>
          <w:sz w:val="23"/>
        </w:rPr>
        <w:t>aBooking.bePremium()</w:t>
      </w:r>
      <w:r>
        <w:rPr/>
        <w:t>这样一个函数。有时我可以新建一个对象（就好像通过</w:t>
      </w:r>
      <w:r>
        <w:rPr>
          <w:rFonts w:ascii="Times New Roman" w:hAnsi="Times New Roman" w:eastAsia="Times New Roman"/>
        </w:rPr>
        <w:t>HTTP</w:t>
      </w:r>
      <w:r>
        <w:rPr/>
        <w:t>请求从服务器端加载全新的数</w:t>
      </w:r>
    </w:p>
    <w:p>
      <w:pPr>
        <w:pStyle w:val="BodyText"/>
        <w:spacing w:line="223" w:lineRule="auto"/>
        <w:ind w:left="120" w:right="233"/>
      </w:pPr>
      <w:r>
        <w:rPr/>
        <w:t>据），从而避免</w:t>
      </w:r>
      <w:r>
        <w:rPr>
          <w:rFonts w:ascii="Times New Roman" w:hAnsi="Times New Roman" w:eastAsia="Times New Roman"/>
        </w:rPr>
        <w:t>“</w:t>
      </w:r>
      <w:r>
        <w:rPr/>
        <w:t>对象本身升级</w:t>
      </w:r>
      <w:r>
        <w:rPr>
          <w:rFonts w:ascii="Times New Roman" w:hAnsi="Times New Roman" w:eastAsia="Times New Roman"/>
        </w:rPr>
        <w:t>”</w:t>
      </w:r>
      <w:r>
        <w:rPr/>
        <w:t>的问题。但有时我需要修改数据本身的结构，而不重建整个数据结构。如果一个</w:t>
      </w:r>
      <w:r>
        <w:rPr>
          <w:rFonts w:ascii="Courier New" w:hAnsi="Courier New" w:eastAsia="Courier New"/>
          <w:sz w:val="23"/>
        </w:rPr>
        <w:t>Booking</w:t>
      </w:r>
      <w:r>
        <w:rPr/>
        <w:t>对象被很多地方引用，也很难将其整个替换掉。此时，就有必要允许在</w:t>
      </w:r>
      <w:r>
        <w:rPr>
          <w:rFonts w:ascii="Times New Roman" w:hAnsi="Times New Roman" w:eastAsia="Times New Roman"/>
        </w:rPr>
        <w:t>“</w:t>
      </w:r>
      <w:r>
        <w:rPr/>
        <w:t>普通预订</w:t>
      </w:r>
      <w:r>
        <w:rPr>
          <w:rFonts w:ascii="Times New Roman" w:hAnsi="Times New Roman" w:eastAsia="Times New Roman"/>
        </w:rPr>
        <w:t>”</w:t>
      </w:r>
      <w:r>
        <w:rPr/>
        <w:t>和</w:t>
      </w:r>
      <w:r>
        <w:rPr>
          <w:rFonts w:ascii="Times New Roman" w:hAnsi="Times New Roman" w:eastAsia="Times New Roman"/>
        </w:rPr>
        <w:t>“</w:t>
      </w:r>
      <w:r>
        <w:rPr/>
        <w:t>高级预订</w:t>
      </w:r>
      <w:r>
        <w:rPr>
          <w:rFonts w:ascii="Times New Roman" w:hAnsi="Times New Roman" w:eastAsia="Times New Roman"/>
        </w:rPr>
        <w:t>”</w:t>
      </w:r>
      <w:r>
        <w:rPr/>
        <w:t>之间来回转换。</w:t>
      </w:r>
    </w:p>
    <w:p>
      <w:pPr>
        <w:pStyle w:val="BodyText"/>
        <w:spacing w:before="6"/>
        <w:rPr>
          <w:sz w:val="22"/>
        </w:rPr>
      </w:pPr>
    </w:p>
    <w:p>
      <w:pPr>
        <w:pStyle w:val="BodyText"/>
        <w:spacing w:line="223" w:lineRule="auto"/>
        <w:ind w:left="120" w:right="200" w:firstLine="585"/>
      </w:pPr>
      <w:r>
        <w:rPr/>
        <w:t>当这样的需求积累到一定程度时，我就该使用以委托取代子类了。现在客户端直接调用两个类的构造函数来创建不同的预订。</w:t>
      </w:r>
    </w:p>
    <w:p>
      <w:pPr>
        <w:spacing w:after="0" w:line="223" w:lineRule="auto"/>
        <w:sectPr>
          <w:pgSz w:w="12240" w:h="15840"/>
          <w:pgMar w:top="960" w:bottom="280" w:left="840" w:right="840"/>
        </w:sectPr>
      </w:pPr>
    </w:p>
    <w:p>
      <w:pPr>
        <w:pStyle w:val="BodyText"/>
        <w:spacing w:before="40"/>
        <w:ind w:left="120"/>
      </w:pPr>
      <w:r>
        <w:rPr>
          <w:color w:val="0091DD"/>
          <w:spacing w:val="4"/>
        </w:rPr>
        <w:t>进行普通预订的客户端</w:t>
      </w:r>
    </w:p>
    <w:p>
      <w:pPr>
        <w:pStyle w:val="BodyText"/>
        <w:rPr>
          <w:sz w:val="20"/>
        </w:rPr>
      </w:pPr>
    </w:p>
    <w:p>
      <w:pPr>
        <w:pStyle w:val="BodyText"/>
        <w:spacing w:before="6"/>
        <w:rPr>
          <w:sz w:val="14"/>
        </w:rPr>
      </w:pPr>
      <w:r>
        <w:rPr/>
        <w:pict>
          <v:shape style="position:absolute;margin-left:48.1875pt;margin-top:11.421875pt;width:515.65pt;height:16.1500pt;mso-position-horizontal-relative:page;mso-position-vertical-relative:paragraph;z-index:-148065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aBooking = new Booking(show,date);</w:t>
                  </w:r>
                </w:p>
              </w:txbxContent>
            </v:textbox>
            <v:stroke dashstyle="solid"/>
            <w10:wrap type="topAndBottom"/>
          </v:shape>
        </w:pict>
      </w:r>
    </w:p>
    <w:p>
      <w:pPr>
        <w:pStyle w:val="BodyText"/>
        <w:spacing w:before="5"/>
      </w:pPr>
    </w:p>
    <w:p>
      <w:pPr>
        <w:pStyle w:val="BodyText"/>
        <w:spacing w:before="61"/>
        <w:ind w:left="120"/>
      </w:pPr>
      <w:r>
        <w:rPr>
          <w:color w:val="0091DD"/>
          <w:spacing w:val="4"/>
        </w:rPr>
        <w:t>进行高级预订的客户端</w:t>
      </w:r>
    </w:p>
    <w:p>
      <w:pPr>
        <w:pStyle w:val="BodyText"/>
        <w:rPr>
          <w:sz w:val="20"/>
        </w:rPr>
      </w:pPr>
    </w:p>
    <w:p>
      <w:pPr>
        <w:pStyle w:val="BodyText"/>
        <w:spacing w:before="12"/>
        <w:rPr>
          <w:sz w:val="13"/>
        </w:rPr>
      </w:pPr>
      <w:r>
        <w:rPr/>
        <w:pict>
          <v:shape style="position:absolute;margin-left:48.1875pt;margin-top:11.08125pt;width:515.65pt;height:16.5pt;mso-position-horizontal-relative:page;mso-position-vertical-relative:paragraph;z-index:-148060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aBooking = new PremiumBooking(show, date, extras);</w:t>
                  </w:r>
                </w:p>
              </w:txbxContent>
            </v:textbox>
            <v:stroke dashstyle="solid"/>
            <w10:wrap type="topAndBottom"/>
          </v:shape>
        </w:pict>
      </w:r>
    </w:p>
    <w:p>
      <w:pPr>
        <w:pStyle w:val="BodyText"/>
        <w:spacing w:before="2"/>
        <w:rPr>
          <w:sz w:val="14"/>
        </w:rPr>
      </w:pPr>
    </w:p>
    <w:p>
      <w:pPr>
        <w:pStyle w:val="BodyText"/>
        <w:spacing w:line="358" w:lineRule="exact" w:before="62"/>
        <w:ind w:left="705"/>
      </w:pPr>
      <w:r>
        <w:rPr/>
        <w:t>去除子类会改变对象创建的方式，所以我要先用以工厂函数取代构造函数</w:t>
      </w:r>
    </w:p>
    <w:p>
      <w:pPr>
        <w:pStyle w:val="BodyText"/>
        <w:spacing w:line="532" w:lineRule="auto" w:after="14"/>
        <w:ind w:left="120" w:right="6489"/>
        <w:rPr>
          <w:rFonts w:ascii="Times New Roman" w:eastAsia="Times New Roman"/>
          <w:b/>
        </w:rPr>
      </w:pPr>
      <w:r>
        <w:rPr/>
        <w:t>（</w:t>
      </w:r>
      <w:r>
        <w:rPr>
          <w:rFonts w:ascii="Times New Roman" w:eastAsia="Times New Roman"/>
        </w:rPr>
        <w:t>334</w:t>
      </w:r>
      <w:r>
        <w:rPr/>
        <w:t>）把构造函数封装起来。</w:t>
      </w:r>
      <w:r>
        <w:rPr>
          <w:color w:val="0091DD"/>
        </w:rPr>
        <w:t>顶层作用域</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68.650pt;mso-position-horizontal-relative:char;mso-position-vertical-relative:line" type="#_x0000_t202" filled="false" stroked="true" strokeweight=".375pt" strokecolor="#000000">
            <w10:anchorlock/>
            <v:textbox inset="0,0,0,0">
              <w:txbxContent>
                <w:p>
                  <w:pPr>
                    <w:spacing w:line="247" w:lineRule="auto" w:before="52"/>
                    <w:ind w:left="268" w:right="6344" w:hanging="216"/>
                    <w:jc w:val="left"/>
                    <w:rPr>
                      <w:rFonts w:ascii="Courier New"/>
                      <w:sz w:val="18"/>
                    </w:rPr>
                  </w:pPr>
                  <w:r>
                    <w:rPr>
                      <w:rFonts w:ascii="Courier New"/>
                      <w:sz w:val="18"/>
                    </w:rPr>
                    <w:t>function createBooking(show, date) { return new Booking(show, date);</w:t>
                  </w:r>
                </w:p>
                <w:p>
                  <w:pPr>
                    <w:spacing w:before="0"/>
                    <w:ind w:left="52" w:right="0" w:firstLine="0"/>
                    <w:jc w:val="left"/>
                    <w:rPr>
                      <w:rFonts w:ascii="Courier New"/>
                      <w:sz w:val="18"/>
                    </w:rPr>
                  </w:pPr>
                  <w:r>
                    <w:rPr>
                      <w:rFonts w:ascii="Courier New"/>
                      <w:sz w:val="18"/>
                    </w:rPr>
                    <w:t>}</w:t>
                  </w:r>
                </w:p>
                <w:p>
                  <w:pPr>
                    <w:spacing w:line="247" w:lineRule="auto" w:before="6"/>
                    <w:ind w:left="268" w:right="4475" w:hanging="216"/>
                    <w:jc w:val="left"/>
                    <w:rPr>
                      <w:rFonts w:ascii="Courier New"/>
                      <w:sz w:val="18"/>
                    </w:rPr>
                  </w:pPr>
                  <w:r>
                    <w:rPr>
                      <w:rFonts w:ascii="Courier New"/>
                      <w:sz w:val="18"/>
                    </w:rPr>
                    <w:t>function createPremiumBooking(show, date, extras) { return new PremiumBooking (show, date, extras);</w:t>
                  </w:r>
                </w:p>
                <w:p>
                  <w:pPr>
                    <w:spacing w:before="0"/>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pStyle w:val="BodyText"/>
        <w:spacing w:before="195"/>
        <w:ind w:left="120"/>
      </w:pPr>
      <w:r>
        <w:rPr>
          <w:color w:val="0091DD"/>
          <w:spacing w:val="4"/>
        </w:rPr>
        <w:t>进行普通预订的客户端</w:t>
      </w:r>
    </w:p>
    <w:p>
      <w:pPr>
        <w:pStyle w:val="BodyText"/>
        <w:rPr>
          <w:sz w:val="20"/>
        </w:rPr>
      </w:pPr>
    </w:p>
    <w:p>
      <w:pPr>
        <w:pStyle w:val="BodyText"/>
        <w:spacing w:before="6"/>
        <w:rPr>
          <w:sz w:val="14"/>
        </w:rPr>
      </w:pPr>
      <w:r>
        <w:rPr/>
        <w:pict>
          <v:shape style="position:absolute;margin-left:48.1875pt;margin-top:11.435351pt;width:515.65pt;height:16.1500pt;mso-position-horizontal-relative:page;mso-position-vertical-relative:paragraph;z-index:-1480499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aBooking = createBooking(show, date);</w:t>
                  </w:r>
                </w:p>
              </w:txbxContent>
            </v:textbox>
            <v:stroke dashstyle="solid"/>
            <w10:wrap type="topAndBottom"/>
          </v:shape>
        </w:pict>
      </w:r>
    </w:p>
    <w:p>
      <w:pPr>
        <w:pStyle w:val="BodyText"/>
        <w:spacing w:before="5"/>
      </w:pPr>
    </w:p>
    <w:p>
      <w:pPr>
        <w:pStyle w:val="BodyText"/>
        <w:spacing w:before="61"/>
        <w:ind w:left="120"/>
      </w:pPr>
      <w:r>
        <w:rPr>
          <w:color w:val="0091DD"/>
          <w:spacing w:val="4"/>
        </w:rPr>
        <w:t>进行高级预订的客户端</w:t>
      </w:r>
    </w:p>
    <w:p>
      <w:pPr>
        <w:pStyle w:val="BodyText"/>
        <w:rPr>
          <w:sz w:val="20"/>
        </w:rPr>
      </w:pPr>
    </w:p>
    <w:p>
      <w:pPr>
        <w:pStyle w:val="BodyText"/>
        <w:spacing w:before="6"/>
        <w:rPr>
          <w:sz w:val="14"/>
        </w:rPr>
      </w:pPr>
      <w:r>
        <w:rPr/>
        <w:pict>
          <v:shape style="position:absolute;margin-left:48.1875pt;margin-top:11.45625pt;width:515.65pt;height:16.1500pt;mso-position-horizontal-relative:page;mso-position-vertical-relative:paragraph;z-index:-1480448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aBooking = createPremiumBooking(show, date, extras);</w:t>
                  </w:r>
                </w:p>
              </w:txbxContent>
            </v:textbox>
            <v:stroke dashstyle="solid"/>
            <w10:wrap type="topAndBottom"/>
          </v:shape>
        </w:pict>
      </w:r>
    </w:p>
    <w:p>
      <w:pPr>
        <w:pStyle w:val="BodyText"/>
        <w:spacing w:before="2"/>
        <w:rPr>
          <w:sz w:val="14"/>
        </w:rPr>
      </w:pPr>
    </w:p>
    <w:p>
      <w:pPr>
        <w:pStyle w:val="BodyText"/>
        <w:spacing w:line="358" w:lineRule="exact" w:before="62"/>
        <w:ind w:left="705"/>
      </w:pPr>
      <w:r>
        <w:rPr/>
        <w:t>然后新建一个委托类。这个类的构造函数参数有两部分：首先是指</w:t>
      </w:r>
    </w:p>
    <w:p>
      <w:pPr>
        <w:pStyle w:val="BodyText"/>
        <w:spacing w:line="223" w:lineRule="auto" w:before="7"/>
        <w:ind w:left="120" w:right="200"/>
      </w:pPr>
      <w:r>
        <w:rPr/>
        <w:t>向</w:t>
      </w:r>
      <w:r>
        <w:rPr>
          <w:rFonts w:ascii="Courier New" w:eastAsia="Courier New"/>
          <w:sz w:val="23"/>
        </w:rPr>
        <w:t>Booking</w:t>
      </w:r>
      <w:r>
        <w:rPr/>
        <w:t>对象的反向引用，随后是只有子类才需要的那些数据。我需要传入反向引用，是因为子类的几个函数需要访问超类中的数据。有继承关系的时候，访问这些数据很容易；而在委托关系中，就得通过反向引用来访问。</w:t>
      </w:r>
    </w:p>
    <w:p>
      <w:pPr>
        <w:pStyle w:val="BodyText"/>
        <w:spacing w:before="3"/>
        <w:rPr>
          <w:sz w:val="37"/>
        </w:rPr>
      </w:pPr>
    </w:p>
    <w:p>
      <w:pPr>
        <w:pStyle w:val="Heading4"/>
      </w:pPr>
      <w:r>
        <w:rPr>
          <w:color w:val="0091DD"/>
        </w:rPr>
        <w:t>class PremiumBookingDelegate...</w:t>
      </w:r>
    </w:p>
    <w:p>
      <w:pPr>
        <w:pStyle w:val="BodyText"/>
        <w:rPr>
          <w:rFonts w:ascii="Times New Roman"/>
          <w:b/>
          <w:sz w:val="20"/>
        </w:rPr>
      </w:pPr>
    </w:p>
    <w:p>
      <w:pPr>
        <w:pStyle w:val="BodyText"/>
        <w:rPr>
          <w:rFonts w:ascii="Times New Roman"/>
          <w:b/>
          <w:sz w:val="20"/>
        </w:rPr>
      </w:pPr>
      <w:r>
        <w:rPr/>
        <w:pict>
          <v:shape style="position:absolute;margin-left:48.1875pt;margin-top:13.683486pt;width:515.65pt;height:47.65pt;mso-position-horizontal-relative:page;mso-position-vertical-relative:paragraph;z-index:-14803968;mso-wrap-distance-left:0;mso-wrap-distance-right:0" type="#_x0000_t202" filled="false" stroked="true" strokeweight=".375pt" strokecolor="#000000">
            <v:textbox inset="0,0,0,0">
              <w:txbxContent>
                <w:p>
                  <w:pPr>
                    <w:spacing w:line="247" w:lineRule="auto" w:before="52"/>
                    <w:ind w:left="268" w:right="6560" w:hanging="216"/>
                    <w:jc w:val="left"/>
                    <w:rPr>
                      <w:rFonts w:ascii="Courier New"/>
                      <w:sz w:val="18"/>
                    </w:rPr>
                  </w:pPr>
                  <w:r>
                    <w:rPr>
                      <w:rFonts w:ascii="Courier New"/>
                      <w:sz w:val="18"/>
                    </w:rPr>
                    <w:t>constructor(hostBooking, extras) { this._host = hostBooking; this._extras = extras;</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00" w:bottom="280" w:left="840" w:right="840"/>
        </w:sectPr>
      </w:pPr>
    </w:p>
    <w:p>
      <w:pPr>
        <w:pStyle w:val="BodyText"/>
        <w:spacing w:line="223" w:lineRule="auto" w:before="80"/>
        <w:ind w:left="120" w:right="134" w:firstLine="585"/>
      </w:pPr>
      <w:r>
        <w:rPr/>
        <w:t>现在可以把新建的委托对象与</w:t>
      </w:r>
      <w:r>
        <w:rPr>
          <w:rFonts w:ascii="Courier New" w:hAnsi="Courier New" w:eastAsia="Courier New"/>
          <w:sz w:val="23"/>
        </w:rPr>
        <w:t>Booking</w:t>
      </w:r>
      <w:r>
        <w:rPr/>
        <w:t>对象关联起来。在</w:t>
      </w:r>
      <w:r>
        <w:rPr>
          <w:rFonts w:ascii="Times New Roman" w:hAnsi="Times New Roman" w:eastAsia="Times New Roman"/>
        </w:rPr>
        <w:t>“</w:t>
      </w:r>
      <w:r>
        <w:rPr/>
        <w:t>创建高级预订</w:t>
      </w:r>
      <w:r>
        <w:rPr>
          <w:rFonts w:ascii="Times New Roman" w:hAnsi="Times New Roman" w:eastAsia="Times New Roman"/>
        </w:rPr>
        <w:t>”</w:t>
      </w:r>
      <w:r>
        <w:rPr/>
        <w:t>的工厂函数中修改即可。</w:t>
      </w:r>
    </w:p>
    <w:p>
      <w:pPr>
        <w:pStyle w:val="BodyText"/>
        <w:spacing w:before="5"/>
        <w:rPr>
          <w:sz w:val="36"/>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8"/>
        <w:rPr>
          <w:rFonts w:ascii="Times New Roman"/>
          <w:b/>
          <w:sz w:val="17"/>
        </w:rPr>
      </w:pPr>
      <w:r>
        <w:rPr/>
        <w:pict>
          <v:shape style="position:absolute;margin-left:48.1875pt;margin-top:12.367539pt;width:515.65pt;height:58.5pt;mso-position-horizontal-relative:page;mso-position-vertical-relative:paragraph;z-index:-14803456;mso-wrap-distance-left:0;mso-wrap-distance-right:0" type="#_x0000_t202" filled="false" stroked="true" strokeweight=".375pt" strokecolor="#000000">
            <v:textbox inset="0,0,0,0">
              <w:txbxContent>
                <w:p>
                  <w:pPr>
                    <w:spacing w:line="247" w:lineRule="auto" w:before="52"/>
                    <w:ind w:left="268" w:right="4098" w:hanging="216"/>
                    <w:jc w:val="left"/>
                    <w:rPr>
                      <w:rFonts w:ascii="Courier New"/>
                      <w:sz w:val="18"/>
                    </w:rPr>
                  </w:pPr>
                  <w:r>
                    <w:rPr>
                      <w:rFonts w:ascii="Courier New"/>
                      <w:sz w:val="18"/>
                    </w:rPr>
                    <w:t>function createPremiumBooking(show, date, extras) { const result = new PremiumBooking (show, date,</w:t>
                  </w:r>
                  <w:r>
                    <w:rPr>
                      <w:rFonts w:ascii="Courier New"/>
                      <w:spacing w:val="-45"/>
                      <w:sz w:val="18"/>
                    </w:rPr>
                    <w:t> </w:t>
                  </w:r>
                  <w:r>
                    <w:rPr>
                      <w:rFonts w:ascii="Courier New"/>
                      <w:sz w:val="18"/>
                    </w:rPr>
                    <w:t>extras); result._bePremium(extras);</w:t>
                  </w:r>
                </w:p>
                <w:p>
                  <w:pPr>
                    <w:spacing w:before="0"/>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4"/>
        <w:spacing w:before="220"/>
      </w:pPr>
      <w:r>
        <w:rPr>
          <w:color w:val="0091DD"/>
        </w:rPr>
        <w:t>class Booking...</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37.5pt;mso-position-horizontal-relative:page;mso-position-vertical-relative:paragraph;z-index:-148029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_bePremium(extras) {</w:t>
                  </w:r>
                </w:p>
                <w:p>
                  <w:pPr>
                    <w:spacing w:before="6"/>
                    <w:ind w:left="268" w:right="0" w:firstLine="0"/>
                    <w:jc w:val="left"/>
                    <w:rPr>
                      <w:rFonts w:ascii="Courier New"/>
                      <w:sz w:val="18"/>
                    </w:rPr>
                  </w:pPr>
                  <w:r>
                    <w:rPr>
                      <w:rFonts w:ascii="Courier New"/>
                      <w:sz w:val="18"/>
                    </w:rPr>
                    <w:t>this._premiumDelegate = new PremiumBookingDelegate(this, extras);</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line="358" w:lineRule="exact" w:before="62"/>
        <w:ind w:left="705" w:right="0" w:firstLine="0"/>
        <w:jc w:val="left"/>
        <w:rPr>
          <w:sz w:val="29"/>
        </w:rPr>
      </w:pPr>
      <w:r>
        <w:rPr>
          <w:rFonts w:ascii="Courier New" w:eastAsia="Courier New"/>
          <w:sz w:val="23"/>
        </w:rPr>
        <w:t>_bePremium</w:t>
      </w:r>
      <w:r>
        <w:rPr>
          <w:sz w:val="29"/>
        </w:rPr>
        <w:t>函数以下划线开头，表示这个函数不应该被当作</w:t>
      </w:r>
      <w:r>
        <w:rPr>
          <w:rFonts w:ascii="Courier New" w:eastAsia="Courier New"/>
          <w:sz w:val="23"/>
        </w:rPr>
        <w:t>Booking</w:t>
      </w:r>
      <w:r>
        <w:rPr>
          <w:sz w:val="29"/>
        </w:rPr>
        <w:t>类的公共</w:t>
      </w:r>
    </w:p>
    <w:p>
      <w:pPr>
        <w:pStyle w:val="BodyText"/>
        <w:spacing w:line="223" w:lineRule="auto" w:before="7"/>
        <w:ind w:left="120" w:right="200"/>
      </w:pPr>
      <w:r>
        <w:rPr/>
        <w:t>接口。当然，如果最终我们希望允许普通预订转换成高级预订，这个函数也可以成为公共接口。</w:t>
      </w:r>
    </w:p>
    <w:p>
      <w:pPr>
        <w:pStyle w:val="BodyText"/>
        <w:spacing w:before="8"/>
        <w:rPr>
          <w:sz w:val="19"/>
        </w:rPr>
      </w:pPr>
      <w:r>
        <w:rPr/>
        <w:pict>
          <v:group style="position:absolute;margin-left:48pt;margin-top:14.568857pt;width:512.25pt;height:127.15pt;mso-position-horizontal-relative:page;mso-position-vertical-relative:paragraph;z-index:-14801920;mso-wrap-distance-left:0;mso-wrap-distance-right:0" coordorigin="960,291" coordsize="10245,2543">
            <v:shape style="position:absolute;left:960;top:291;width:10028;height:113" type="#_x0000_t75" stroked="false">
              <v:imagedata r:id="rId10" o:title=""/>
            </v:shape>
            <v:shape style="position:absolute;left:1177;top:2653;width:9810;height:180" type="#_x0000_t75" stroked="false">
              <v:imagedata r:id="rId11" o:title=""/>
            </v:shape>
            <v:shape style="position:absolute;left:11017;top:508;width:188;height:2108" type="#_x0000_t75" stroked="false">
              <v:imagedata r:id="rId101" o:title=""/>
            </v:shape>
            <v:shape style="position:absolute;left:10987;top:291;width:218;height:218" type="#_x0000_t75" stroked="false">
              <v:imagedata r:id="rId13" o:title=""/>
            </v:shape>
            <v:shape style="position:absolute;left:10987;top:2616;width:210;height:218" type="#_x0000_t75" stroked="false">
              <v:imagedata r:id="rId14" o:title=""/>
            </v:shape>
            <v:shape style="position:absolute;left:967;top:2653;width:210;height:180" type="#_x0000_t75" stroked="false">
              <v:imagedata r:id="rId15" o:title=""/>
            </v:shape>
            <v:shape style="position:absolute;left:960;top:291;width:10170;height:2468" coordorigin="960,291" coordsize="10170,2468" path="m10988,2759l1103,2759,1047,2748,1002,2717,971,2672,960,2616,960,434,971,378,1002,333,1047,303,1103,291,10988,291,11025,299,1103,299,1050,309,1007,338,978,381,968,434,968,2616,978,2669,1007,2712,1050,2741,1103,2751,11025,2751,10988,2759xm11025,2751l10988,2751,11040,2741,11083,2712,11112,2669,11123,2616,11123,434,11112,381,11083,338,11040,309,10988,299,11025,299,11043,303,11088,333,11119,378,11130,434,11130,2616,11119,2672,11088,2717,11043,2748,11025,2751xe" filled="true" fillcolor="#136eb3" stroked="false">
              <v:path arrowok="t"/>
              <v:fill type="solid"/>
            </v:shape>
            <v:shape style="position:absolute;left:960;top:291;width:10245;height:2543" type="#_x0000_t202" filled="false" stroked="false">
              <v:textbox inset="0,0,0,0">
                <w:txbxContent>
                  <w:p>
                    <w:pPr>
                      <w:spacing w:line="240" w:lineRule="auto" w:before="7"/>
                      <w:rPr>
                        <w:sz w:val="34"/>
                      </w:rPr>
                    </w:pPr>
                  </w:p>
                  <w:p>
                    <w:pPr>
                      <w:spacing w:line="223" w:lineRule="auto" w:before="0"/>
                      <w:ind w:left="150" w:right="149" w:firstLine="585"/>
                      <w:jc w:val="left"/>
                      <w:rPr>
                        <w:sz w:val="29"/>
                      </w:rPr>
                    </w:pPr>
                    <w:r>
                      <w:rPr>
                        <w:sz w:val="29"/>
                      </w:rPr>
                      <w:t>或者我也可以在</w:t>
                    </w:r>
                    <w:r>
                      <w:rPr>
                        <w:rFonts w:ascii="Courier New" w:hAnsi="Courier New" w:eastAsia="Courier New"/>
                        <w:sz w:val="23"/>
                      </w:rPr>
                      <w:t>Booking</w:t>
                    </w:r>
                    <w:r>
                      <w:rPr>
                        <w:sz w:val="29"/>
                      </w:rPr>
                      <w:t>类的构造函数中构建它与委托对象之间的联系。为此，我需要以某种方式告诉构造函数</w:t>
                    </w:r>
                    <w:r>
                      <w:rPr>
                        <w:rFonts w:ascii="Times New Roman" w:hAnsi="Times New Roman" w:eastAsia="Times New Roman"/>
                        <w:sz w:val="29"/>
                      </w:rPr>
                      <w:t>“</w:t>
                    </w:r>
                    <w:r>
                      <w:rPr>
                        <w:sz w:val="29"/>
                      </w:rPr>
                      <w:t>这是一个高级预订</w:t>
                    </w:r>
                    <w:r>
                      <w:rPr>
                        <w:rFonts w:ascii="Times New Roman" w:hAnsi="Times New Roman" w:eastAsia="Times New Roman"/>
                        <w:sz w:val="29"/>
                      </w:rPr>
                      <w:t>”</w:t>
                    </w:r>
                    <w:r>
                      <w:rPr>
                        <w:sz w:val="29"/>
                      </w:rPr>
                      <w:t>：可以通过一个额外的参数，也可以直接通过</w:t>
                    </w:r>
                    <w:r>
                      <w:rPr>
                        <w:rFonts w:ascii="Courier New" w:hAnsi="Courier New" w:eastAsia="Courier New"/>
                        <w:sz w:val="23"/>
                      </w:rPr>
                      <w:t>extras</w:t>
                    </w:r>
                    <w:r>
                      <w:rPr>
                        <w:sz w:val="29"/>
                      </w:rPr>
                      <w:t>参数来表示（如果我能确定这个参数只有高级预订才会用到的话）。不过我还是更愿意在工厂函数中构建这层联系，因为这样可以把意图表达得更明确。</w:t>
                    </w:r>
                  </w:p>
                </w:txbxContent>
              </v:textbox>
              <w10:wrap type="none"/>
            </v:shape>
            <w10:wrap type="topAndBottom"/>
          </v:group>
        </w:pict>
      </w:r>
    </w:p>
    <w:p>
      <w:pPr>
        <w:pStyle w:val="BodyText"/>
        <w:spacing w:before="6"/>
        <w:rPr>
          <w:sz w:val="19"/>
        </w:rPr>
      </w:pPr>
    </w:p>
    <w:p>
      <w:pPr>
        <w:spacing w:line="223" w:lineRule="auto" w:before="82"/>
        <w:ind w:left="120" w:right="129" w:firstLine="585"/>
        <w:jc w:val="left"/>
        <w:rPr>
          <w:sz w:val="29"/>
        </w:rPr>
      </w:pPr>
      <w:r>
        <w:rPr>
          <w:sz w:val="29"/>
        </w:rPr>
        <w:t>结构设置好了，现在该动手搬移行为了。我首先考虑</w:t>
      </w:r>
      <w:r>
        <w:rPr>
          <w:rFonts w:ascii="Courier New" w:eastAsia="Courier New"/>
          <w:sz w:val="23"/>
        </w:rPr>
        <w:t>hasTalkback</w:t>
      </w:r>
      <w:r>
        <w:rPr>
          <w:sz w:val="29"/>
        </w:rPr>
        <w:t>函数简单的覆写逻辑。现在的代码如下。</w:t>
      </w:r>
    </w:p>
    <w:p>
      <w:pPr>
        <w:pStyle w:val="BodyText"/>
        <w:spacing w:before="11"/>
        <w:rPr>
          <w:sz w:val="37"/>
        </w:rPr>
      </w:pPr>
    </w:p>
    <w:p>
      <w:pPr>
        <w:pStyle w:val="Heading4"/>
      </w:pPr>
      <w:r>
        <w:rPr>
          <w:color w:val="0091DD"/>
        </w:rPr>
        <w:t>class Booking...</w:t>
      </w:r>
    </w:p>
    <w:p>
      <w:pPr>
        <w:pStyle w:val="BodyText"/>
        <w:rPr>
          <w:rFonts w:ascii="Times New Roman"/>
          <w:b/>
          <w:sz w:val="20"/>
        </w:rPr>
      </w:pPr>
    </w:p>
    <w:p>
      <w:pPr>
        <w:pStyle w:val="BodyText"/>
        <w:spacing w:before="4"/>
        <w:rPr>
          <w:rFonts w:ascii="Times New Roman"/>
          <w:b/>
          <w:sz w:val="19"/>
        </w:rPr>
      </w:pPr>
      <w:r>
        <w:rPr/>
        <w:pict>
          <v:shape style="position:absolute;margin-left:48.1875pt;margin-top:13.30958pt;width:515.65pt;height:37.5pt;mso-position-horizontal-relative:page;mso-position-vertical-relative:paragraph;z-index:-148014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hasTalkback() {</w:t>
                  </w:r>
                </w:p>
                <w:p>
                  <w:pPr>
                    <w:spacing w:before="6"/>
                    <w:ind w:left="268" w:right="0" w:firstLine="0"/>
                    <w:jc w:val="left"/>
                    <w:rPr>
                      <w:rFonts w:ascii="Courier New"/>
                      <w:sz w:val="18"/>
                    </w:rPr>
                  </w:pPr>
                  <w:r>
                    <w:rPr>
                      <w:rFonts w:ascii="Courier New"/>
                      <w:sz w:val="18"/>
                    </w:rPr>
                    <w:t>return this._show.hasOwnProperty('talkback') &amp;&amp; !this.isPeakDay;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PremiumBooking...</w:t>
      </w:r>
    </w:p>
    <w:p>
      <w:pPr>
        <w:spacing w:after="0"/>
        <w:jc w:val="left"/>
        <w:rPr>
          <w:rFonts w:ascii="Times New Roman"/>
          <w:sz w:val="29"/>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hasTalkback() {</w:t>
                  </w:r>
                </w:p>
                <w:p>
                  <w:pPr>
                    <w:spacing w:before="6"/>
                    <w:ind w:left="268" w:right="0" w:firstLine="0"/>
                    <w:jc w:val="left"/>
                    <w:rPr>
                      <w:rFonts w:ascii="Courier New"/>
                      <w:sz w:val="18"/>
                    </w:rPr>
                  </w:pPr>
                  <w:r>
                    <w:rPr>
                      <w:rFonts w:ascii="Courier New"/>
                      <w:sz w:val="18"/>
                    </w:rPr>
                    <w:t>return this._show.hasOwnProperty('talkback');</w:t>
                  </w:r>
                </w:p>
                <w:p>
                  <w:pPr>
                    <w:spacing w:before="7"/>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9"/>
        <w:rPr>
          <w:rFonts w:ascii="Times New Roman"/>
          <w:b/>
          <w:sz w:val="13"/>
        </w:rPr>
      </w:pPr>
    </w:p>
    <w:p>
      <w:pPr>
        <w:pStyle w:val="BodyText"/>
        <w:spacing w:line="223" w:lineRule="auto" w:before="92"/>
        <w:ind w:left="120" w:right="346" w:firstLine="585"/>
      </w:pPr>
      <w:r>
        <w:rPr/>
        <w:t>我用搬移函数（</w:t>
      </w:r>
      <w:r>
        <w:rPr>
          <w:rFonts w:ascii="Times New Roman" w:eastAsia="Times New Roman"/>
        </w:rPr>
        <w:t>198</w:t>
      </w:r>
      <w:r>
        <w:rPr/>
        <w:t>）把子类中的函数搬到委托类中。为了让它适应新家， 原本访问超类中数据的代码，现在要改为调用</w:t>
      </w:r>
      <w:r>
        <w:rPr>
          <w:rFonts w:ascii="Courier New" w:eastAsia="Courier New"/>
          <w:sz w:val="23"/>
        </w:rPr>
        <w:t>_host</w:t>
      </w:r>
      <w:r>
        <w:rPr/>
        <w:t>对象。</w:t>
      </w:r>
    </w:p>
    <w:p>
      <w:pPr>
        <w:pStyle w:val="BodyText"/>
        <w:spacing w:before="11"/>
        <w:rPr>
          <w:sz w:val="37"/>
        </w:rPr>
      </w:pPr>
    </w:p>
    <w:p>
      <w:pPr>
        <w:pStyle w:val="Heading4"/>
      </w:pPr>
      <w:r>
        <w:rPr>
          <w:color w:val="0091DD"/>
        </w:rPr>
        <w:t>class PremiumBookingDelegate...</w:t>
      </w:r>
    </w:p>
    <w:p>
      <w:pPr>
        <w:pStyle w:val="BodyText"/>
        <w:rPr>
          <w:rFonts w:ascii="Times New Roman"/>
          <w:b/>
          <w:sz w:val="20"/>
        </w:rPr>
      </w:pPr>
    </w:p>
    <w:p>
      <w:pPr>
        <w:pStyle w:val="BodyText"/>
        <w:rPr>
          <w:rFonts w:ascii="Times New Roman"/>
          <w:b/>
          <w:sz w:val="20"/>
        </w:rPr>
      </w:pPr>
      <w:r>
        <w:rPr/>
        <w:pict>
          <v:shape style="position:absolute;margin-left:48.1875pt;margin-top:13.68209pt;width:515.65pt;height:37.15pt;mso-position-horizontal-relative:page;mso-position-vertical-relative:paragraph;z-index:-148003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hasTalkback() {</w:t>
                  </w:r>
                </w:p>
                <w:p>
                  <w:pPr>
                    <w:spacing w:before="6"/>
                    <w:ind w:left="268" w:right="0" w:firstLine="0"/>
                    <w:jc w:val="left"/>
                    <w:rPr>
                      <w:rFonts w:ascii="Courier New"/>
                      <w:sz w:val="18"/>
                    </w:rPr>
                  </w:pPr>
                  <w:r>
                    <w:rPr>
                      <w:rFonts w:ascii="Courier New"/>
                      <w:sz w:val="18"/>
                    </w:rPr>
                    <w:t>return this._host._show.hasOwnProperty('talkback');</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PremiumBooking...</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37.5pt;mso-position-horizontal-relative:page;mso-position-vertical-relative:paragraph;z-index:-1479987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hasTalkback() {</w:t>
                  </w:r>
                </w:p>
                <w:p>
                  <w:pPr>
                    <w:spacing w:before="6"/>
                    <w:ind w:left="268" w:right="0" w:firstLine="0"/>
                    <w:jc w:val="left"/>
                    <w:rPr>
                      <w:rFonts w:ascii="Courier New"/>
                      <w:sz w:val="18"/>
                    </w:rPr>
                  </w:pPr>
                  <w:r>
                    <w:rPr>
                      <w:rFonts w:ascii="Courier New"/>
                      <w:sz w:val="18"/>
                    </w:rPr>
                    <w:t>return this._premiumDelegate.hasTalkback;</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pStyle w:val="BodyText"/>
        <w:spacing w:before="62"/>
        <w:ind w:left="705"/>
      </w:pPr>
      <w:r>
        <w:rPr/>
        <w:t>测试，确保一切正常，然后把子类中的函数删掉：</w:t>
      </w:r>
    </w:p>
    <w:p>
      <w:pPr>
        <w:pStyle w:val="BodyText"/>
        <w:spacing w:before="6"/>
        <w:rPr>
          <w:sz w:val="37"/>
        </w:rPr>
      </w:pPr>
    </w:p>
    <w:p>
      <w:pPr>
        <w:pStyle w:val="Heading4"/>
      </w:pPr>
      <w:r>
        <w:rPr>
          <w:color w:val="0091DD"/>
        </w:rPr>
        <w:t>class PremiumBooking...</w:t>
      </w:r>
    </w:p>
    <w:p>
      <w:pPr>
        <w:pStyle w:val="BodyText"/>
        <w:rPr>
          <w:rFonts w:ascii="Times New Roman"/>
          <w:b/>
          <w:sz w:val="20"/>
        </w:rPr>
      </w:pPr>
    </w:p>
    <w:p>
      <w:pPr>
        <w:pStyle w:val="BodyText"/>
        <w:rPr>
          <w:rFonts w:ascii="Times New Roman"/>
          <w:b/>
          <w:sz w:val="20"/>
        </w:rPr>
      </w:pPr>
      <w:r>
        <w:rPr/>
        <w:pict>
          <v:shape style="position:absolute;margin-left:48.1875pt;margin-top:13.696875pt;width:515.65pt;height:37.15pt;mso-position-horizontal-relative:page;mso-position-vertical-relative:paragraph;z-index:-147993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trike/>
                      <w:sz w:val="18"/>
                    </w:rPr>
                    <w:t>get hasTalkback() {</w:t>
                  </w:r>
                </w:p>
                <w:p>
                  <w:pPr>
                    <w:spacing w:before="6"/>
                    <w:ind w:left="268" w:right="0" w:firstLine="0"/>
                    <w:jc w:val="left"/>
                    <w:rPr>
                      <w:rFonts w:ascii="Courier New"/>
                      <w:sz w:val="18"/>
                    </w:rPr>
                  </w:pPr>
                  <w:r>
                    <w:rPr>
                      <w:rFonts w:ascii="Courier New"/>
                      <w:strike/>
                      <w:sz w:val="18"/>
                    </w:rPr>
                    <w:t>return this._premiumDelegate.hasTalkback;</w:t>
                  </w:r>
                </w:p>
                <w:p>
                  <w:pPr>
                    <w:spacing w:before="7"/>
                    <w:ind w:left="52" w:right="0" w:firstLine="0"/>
                    <w:jc w:val="left"/>
                    <w:rPr>
                      <w:rFonts w:ascii="Courier New"/>
                      <w:sz w:val="18"/>
                    </w:rPr>
                  </w:pPr>
                  <w:r>
                    <w:rPr>
                      <w:rFonts w:ascii="Courier New"/>
                      <w:strike/>
                      <w:sz w:val="18"/>
                    </w:rPr>
                    <w:t>}</w:t>
                  </w:r>
                </w:p>
              </w:txbxContent>
            </v:textbox>
            <v:stroke dashstyle="solid"/>
            <w10:wrap type="topAndBottom"/>
          </v:shape>
        </w:pict>
      </w:r>
    </w:p>
    <w:p>
      <w:pPr>
        <w:pStyle w:val="BodyText"/>
        <w:spacing w:before="9"/>
        <w:rPr>
          <w:rFonts w:ascii="Times New Roman"/>
          <w:b/>
          <w:sz w:val="15"/>
        </w:rPr>
      </w:pPr>
    </w:p>
    <w:p>
      <w:pPr>
        <w:pStyle w:val="BodyText"/>
        <w:spacing w:line="358" w:lineRule="exact" w:before="61"/>
        <w:ind w:left="705"/>
      </w:pPr>
      <w:r>
        <w:rPr/>
        <w:t>再次测试，现在应该有一些测试失败，因为原本有些代码会用到子类上的</w:t>
      </w:r>
    </w:p>
    <w:p>
      <w:pPr>
        <w:spacing w:line="358" w:lineRule="exact" w:before="0"/>
        <w:ind w:left="120" w:right="0" w:firstLine="0"/>
        <w:jc w:val="left"/>
        <w:rPr>
          <w:sz w:val="29"/>
        </w:rPr>
      </w:pPr>
      <w:r>
        <w:rPr>
          <w:rFonts w:ascii="Courier New" w:eastAsia="Courier New"/>
          <w:sz w:val="23"/>
        </w:rPr>
        <w:t>hasTalkback</w:t>
      </w:r>
      <w:r>
        <w:rPr>
          <w:sz w:val="29"/>
        </w:rPr>
        <w:t>函数。</w:t>
      </w:r>
    </w:p>
    <w:p>
      <w:pPr>
        <w:pStyle w:val="BodyText"/>
        <w:spacing w:line="223" w:lineRule="auto" w:before="287"/>
        <w:ind w:left="120" w:right="200" w:firstLine="585"/>
      </w:pPr>
      <w:r>
        <w:rPr/>
        <w:t>现在我要修复这些失败的测试：在超类的函数中添加适当的分发逻辑，如果有代理对象存在就使用代理对象。这样，这一步重构就算完成了。</w:t>
      </w:r>
    </w:p>
    <w:p>
      <w:pPr>
        <w:pStyle w:val="BodyText"/>
        <w:spacing w:before="3"/>
        <w:rPr>
          <w:sz w:val="37"/>
        </w:rPr>
      </w:pPr>
    </w:p>
    <w:p>
      <w:pPr>
        <w:pStyle w:val="Heading4"/>
      </w:pPr>
      <w:r>
        <w:rPr>
          <w:color w:val="0091DD"/>
        </w:rPr>
        <w:t>class Booking...</w:t>
      </w:r>
    </w:p>
    <w:p>
      <w:pPr>
        <w:pStyle w:val="BodyText"/>
        <w:rPr>
          <w:rFonts w:ascii="Times New Roman"/>
          <w:b/>
          <w:sz w:val="20"/>
        </w:rPr>
      </w:pPr>
    </w:p>
    <w:p>
      <w:pPr>
        <w:pStyle w:val="BodyText"/>
        <w:spacing w:before="1"/>
        <w:rPr>
          <w:rFonts w:ascii="Times New Roman"/>
          <w:b/>
          <w:sz w:val="20"/>
        </w:rPr>
      </w:pPr>
      <w:r>
        <w:rPr/>
        <w:pict>
          <v:shape style="position:absolute;margin-left:48.1875pt;margin-top:13.716562pt;width:515.65pt;height:58.5pt;mso-position-horizontal-relative:page;mso-position-vertical-relative:paragraph;z-index:-147988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hasTalkback() {</w:t>
                  </w:r>
                </w:p>
                <w:p>
                  <w:pPr>
                    <w:spacing w:before="6"/>
                    <w:ind w:left="268" w:right="0" w:firstLine="0"/>
                    <w:jc w:val="left"/>
                    <w:rPr>
                      <w:rFonts w:ascii="Courier New"/>
                      <w:sz w:val="18"/>
                    </w:rPr>
                  </w:pPr>
                  <w:r>
                    <w:rPr>
                      <w:rFonts w:ascii="Courier New"/>
                      <w:sz w:val="18"/>
                    </w:rPr>
                    <w:t>return (this._premiumDelegate)</w:t>
                  </w:r>
                </w:p>
                <w:p>
                  <w:pPr>
                    <w:spacing w:before="7"/>
                    <w:ind w:left="484" w:right="0" w:firstLine="0"/>
                    <w:jc w:val="left"/>
                    <w:rPr>
                      <w:rFonts w:ascii="Courier New"/>
                      <w:sz w:val="18"/>
                    </w:rPr>
                  </w:pPr>
                  <w:r>
                    <w:rPr>
                      <w:rFonts w:ascii="Courier New"/>
                      <w:sz w:val="18"/>
                    </w:rPr>
                    <w:t>? this._premiumDelegate.hasTalkback</w:t>
                  </w:r>
                </w:p>
                <w:p>
                  <w:pPr>
                    <w:spacing w:before="6"/>
                    <w:ind w:left="484" w:right="0" w:firstLine="0"/>
                    <w:jc w:val="left"/>
                    <w:rPr>
                      <w:rFonts w:ascii="Courier New"/>
                      <w:sz w:val="18"/>
                    </w:rPr>
                  </w:pPr>
                  <w:r>
                    <w:rPr>
                      <w:rFonts w:ascii="Courier New"/>
                      <w:sz w:val="18"/>
                    </w:rPr>
                    <w:t>: this._show.hasOwnProperty('talkback') &amp;&amp; !this.isPeakDay;</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before="62"/>
        <w:ind w:left="705" w:right="0" w:firstLine="0"/>
        <w:jc w:val="left"/>
        <w:rPr>
          <w:sz w:val="29"/>
        </w:rPr>
      </w:pPr>
      <w:r>
        <w:rPr>
          <w:sz w:val="29"/>
        </w:rPr>
        <w:t>下一个要处理的是</w:t>
      </w:r>
      <w:r>
        <w:rPr>
          <w:rFonts w:ascii="Courier New" w:eastAsia="Courier New"/>
          <w:sz w:val="23"/>
        </w:rPr>
        <w:t>basePrice</w:t>
      </w:r>
      <w:r>
        <w:rPr>
          <w:sz w:val="29"/>
        </w:rPr>
        <w:t>函数。</w:t>
      </w:r>
    </w:p>
    <w:p>
      <w:pPr>
        <w:spacing w:after="0"/>
        <w:jc w:val="left"/>
        <w:rPr>
          <w:sz w:val="29"/>
        </w:rPr>
        <w:sectPr>
          <w:pgSz w:w="12240" w:h="15840"/>
          <w:pgMar w:top="960" w:bottom="280" w:left="840" w:right="840"/>
        </w:sectPr>
      </w:pPr>
    </w:p>
    <w:p>
      <w:pPr>
        <w:pStyle w:val="Heading4"/>
        <w:spacing w:before="79"/>
      </w:pPr>
      <w:r>
        <w:rPr>
          <w:color w:val="0091DD"/>
        </w:rPr>
        <w:t>class Booking...</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58.15pt;mso-position-horizontal-relative:page;mso-position-vertical-relative:paragraph;z-index:-147983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w:t>
                  </w:r>
                </w:p>
                <w:p>
                  <w:pPr>
                    <w:spacing w:before="6"/>
                    <w:ind w:left="268" w:right="0" w:firstLine="0"/>
                    <w:jc w:val="left"/>
                    <w:rPr>
                      <w:rFonts w:ascii="Courier New"/>
                      <w:sz w:val="18"/>
                    </w:rPr>
                  </w:pPr>
                  <w:r>
                    <w:rPr>
                      <w:rFonts w:ascii="Courier New"/>
                      <w:sz w:val="18"/>
                    </w:rPr>
                    <w:t>let result = this._show.price;</w:t>
                  </w:r>
                </w:p>
                <w:p>
                  <w:pPr>
                    <w:spacing w:line="247" w:lineRule="auto" w:before="7"/>
                    <w:ind w:left="268" w:right="3646" w:firstLine="0"/>
                    <w:jc w:val="left"/>
                    <w:rPr>
                      <w:rFonts w:ascii="Courier New"/>
                      <w:sz w:val="18"/>
                    </w:rPr>
                  </w:pPr>
                  <w:r>
                    <w:rPr>
                      <w:rFonts w:ascii="Courier New"/>
                      <w:sz w:val="18"/>
                    </w:rPr>
                    <w:t>if (this.isPeakDay) result += Math.round(result * 0.15);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PremiumBooking...</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37.5pt;mso-position-horizontal-relative:page;mso-position-vertical-relative:paragraph;z-index:-1479782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w:t>
                  </w:r>
                </w:p>
                <w:p>
                  <w:pPr>
                    <w:spacing w:before="6"/>
                    <w:ind w:left="268" w:right="0" w:firstLine="0"/>
                    <w:jc w:val="left"/>
                    <w:rPr>
                      <w:rFonts w:ascii="Courier New"/>
                      <w:sz w:val="18"/>
                    </w:rPr>
                  </w:pPr>
                  <w:r>
                    <w:rPr>
                      <w:rFonts w:ascii="Courier New"/>
                      <w:sz w:val="18"/>
                    </w:rPr>
                    <w:t>return Math.round(super.basePrice + this._extras.premiumFee);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200" w:firstLine="585"/>
        <w:jc w:val="left"/>
        <w:rPr>
          <w:sz w:val="29"/>
        </w:rPr>
      </w:pPr>
      <w:r>
        <w:rPr>
          <w:sz w:val="29"/>
        </w:rPr>
        <w:t>情况大致相同，但有一点儿小麻烦：子类中调用了超类中的同名函数（在这种</w:t>
      </w:r>
      <w:r>
        <w:rPr>
          <w:rFonts w:ascii="Times New Roman" w:hAnsi="Times New Roman" w:eastAsia="Times New Roman"/>
          <w:sz w:val="29"/>
        </w:rPr>
        <w:t>“</w:t>
      </w:r>
      <w:r>
        <w:rPr>
          <w:sz w:val="29"/>
        </w:rPr>
        <w:t>子类扩展超类行为</w:t>
      </w:r>
      <w:r>
        <w:rPr>
          <w:rFonts w:ascii="Times New Roman" w:hAnsi="Times New Roman" w:eastAsia="Times New Roman"/>
          <w:sz w:val="29"/>
        </w:rPr>
        <w:t>”</w:t>
      </w:r>
      <w:r>
        <w:rPr>
          <w:sz w:val="29"/>
        </w:rPr>
        <w:t>的用法中，这种情况很常见）。把子类的代码移到委托类时，需要继续调用超类的逻辑</w:t>
      </w:r>
      <w:r>
        <w:rPr>
          <w:rFonts w:ascii="Times New Roman" w:hAnsi="Times New Roman" w:eastAsia="Times New Roman"/>
          <w:sz w:val="29"/>
        </w:rPr>
        <w:t>——</w:t>
      </w:r>
      <w:r>
        <w:rPr>
          <w:sz w:val="29"/>
        </w:rPr>
        <w:t>但我不能直接调用</w:t>
      </w:r>
      <w:r>
        <w:rPr>
          <w:rFonts w:ascii="Courier New" w:hAnsi="Courier New" w:eastAsia="Courier New"/>
          <w:sz w:val="23"/>
        </w:rPr>
        <w:t>this._host.basePrice</w:t>
      </w:r>
      <w:r>
        <w:rPr>
          <w:sz w:val="29"/>
        </w:rPr>
        <w:t>，这会导致无穷递归，因为</w:t>
      </w:r>
      <w:r>
        <w:rPr>
          <w:rFonts w:ascii="Courier New" w:hAnsi="Courier New" w:eastAsia="Courier New"/>
          <w:sz w:val="23"/>
        </w:rPr>
        <w:t>_host</w:t>
      </w:r>
      <w:r>
        <w:rPr>
          <w:sz w:val="29"/>
        </w:rPr>
        <w:t>对象就是</w:t>
      </w:r>
      <w:r>
        <w:rPr>
          <w:rFonts w:ascii="Courier New" w:hAnsi="Courier New" w:eastAsia="Courier New"/>
          <w:sz w:val="23"/>
        </w:rPr>
        <w:t>PremiumBooking</w:t>
      </w:r>
      <w:r>
        <w:rPr>
          <w:sz w:val="29"/>
        </w:rPr>
        <w:t>对象自己。</w:t>
      </w:r>
    </w:p>
    <w:p>
      <w:pPr>
        <w:pStyle w:val="BodyText"/>
        <w:spacing w:line="223" w:lineRule="auto" w:before="283"/>
        <w:ind w:left="120" w:right="218" w:firstLine="585"/>
      </w:pPr>
      <w:r>
        <w:rPr/>
        <w:t>有两个办法来处理这个问题。一种办法是，可以用提炼函数（</w:t>
      </w:r>
      <w:r>
        <w:rPr>
          <w:rFonts w:ascii="Times New Roman" w:hAnsi="Times New Roman" w:eastAsia="Times New Roman"/>
        </w:rPr>
        <w:t>106</w:t>
      </w:r>
      <w:r>
        <w:rPr/>
        <w:t>）把</w:t>
      </w:r>
      <w:r>
        <w:rPr>
          <w:rFonts w:ascii="Times New Roman" w:hAnsi="Times New Roman" w:eastAsia="Times New Roman"/>
        </w:rPr>
        <w:t>“</w:t>
      </w:r>
      <w:r>
        <w:rPr/>
        <w:t>基本价格</w:t>
      </w:r>
      <w:r>
        <w:rPr>
          <w:rFonts w:ascii="Times New Roman" w:hAnsi="Times New Roman" w:eastAsia="Times New Roman"/>
        </w:rPr>
        <w:t>”</w:t>
      </w:r>
      <w:r>
        <w:rPr/>
        <w:t>的计算逻辑提炼出来，从而把分发逻辑与价格计算逻辑拆开。（剩下的操作就跟前面的例子一样了。）</w:t>
      </w:r>
    </w:p>
    <w:p>
      <w:pPr>
        <w:pStyle w:val="BodyText"/>
        <w:spacing w:before="10"/>
        <w:rPr>
          <w:sz w:val="37"/>
        </w:rPr>
      </w:pPr>
    </w:p>
    <w:p>
      <w:pPr>
        <w:pStyle w:val="Heading4"/>
      </w:pPr>
      <w:r>
        <w:rPr>
          <w:color w:val="0091DD"/>
        </w:rPr>
        <w:t>class Booking...</w:t>
      </w:r>
    </w:p>
    <w:p>
      <w:pPr>
        <w:pStyle w:val="BodyText"/>
        <w:rPr>
          <w:rFonts w:ascii="Times New Roman"/>
          <w:b/>
          <w:sz w:val="20"/>
        </w:rPr>
      </w:pPr>
    </w:p>
    <w:p>
      <w:pPr>
        <w:pStyle w:val="BodyText"/>
        <w:spacing w:before="1"/>
        <w:rPr>
          <w:rFonts w:ascii="Times New Roman"/>
          <w:b/>
          <w:sz w:val="20"/>
        </w:rPr>
      </w:pPr>
      <w:r>
        <w:rPr/>
        <w:pict>
          <v:shape style="position:absolute;margin-left:48.1875pt;margin-top:13.706407pt;width:515.65pt;height:121.15pt;mso-position-horizontal-relative:page;mso-position-vertical-relative:paragraph;z-index:-1479731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w:t>
                  </w:r>
                </w:p>
                <w:p>
                  <w:pPr>
                    <w:spacing w:before="6"/>
                    <w:ind w:left="232" w:right="0" w:firstLine="0"/>
                    <w:jc w:val="left"/>
                    <w:rPr>
                      <w:rFonts w:ascii="Courier New"/>
                      <w:sz w:val="18"/>
                    </w:rPr>
                  </w:pPr>
                  <w:r>
                    <w:rPr>
                      <w:rFonts w:ascii="Courier New"/>
                      <w:sz w:val="18"/>
                    </w:rPr>
                    <w:t>return (this._premiumDelegate)</w:t>
                  </w:r>
                </w:p>
                <w:p>
                  <w:pPr>
                    <w:spacing w:before="7"/>
                    <w:ind w:left="412" w:right="0" w:firstLine="0"/>
                    <w:jc w:val="left"/>
                    <w:rPr>
                      <w:rFonts w:ascii="Courier New"/>
                      <w:sz w:val="18"/>
                    </w:rPr>
                  </w:pPr>
                  <w:r>
                    <w:rPr>
                      <w:rFonts w:ascii="Courier New"/>
                      <w:sz w:val="18"/>
                    </w:rPr>
                    <w:t>? this._premiumDelegate.basePrice</w:t>
                  </w:r>
                </w:p>
                <w:p>
                  <w:pPr>
                    <w:spacing w:before="6"/>
                    <w:ind w:left="412" w:right="0" w:firstLine="0"/>
                    <w:jc w:val="left"/>
                    <w:rPr>
                      <w:rFonts w:ascii="Courier New"/>
                      <w:sz w:val="18"/>
                    </w:rPr>
                  </w:pPr>
                  <w:r>
                    <w:rPr>
                      <w:rFonts w:ascii="Courier New"/>
                      <w:sz w:val="18"/>
                    </w:rPr>
                    <w:t>: this._privateBasePrice;</w:t>
                  </w:r>
                </w:p>
                <w:p>
                  <w:pPr>
                    <w:spacing w:before="6"/>
                    <w:ind w:left="52" w:right="0" w:firstLine="0"/>
                    <w:jc w:val="left"/>
                    <w:rPr>
                      <w:rFonts w:ascii="Courier New"/>
                      <w:sz w:val="18"/>
                    </w:rPr>
                  </w:pPr>
                  <w:r>
                    <w:rPr>
                      <w:rFonts w:ascii="Courier New"/>
                      <w:sz w:val="18"/>
                    </w:rPr>
                    <w:t>}</w:t>
                  </w:r>
                </w:p>
                <w:p>
                  <w:pPr>
                    <w:pStyle w:val="BodyText"/>
                    <w:rPr>
                      <w:rFonts w:ascii="Courier New"/>
                      <w:sz w:val="19"/>
                    </w:rPr>
                  </w:pPr>
                </w:p>
                <w:p>
                  <w:pPr>
                    <w:spacing w:before="1"/>
                    <w:ind w:left="52" w:right="0" w:firstLine="0"/>
                    <w:jc w:val="left"/>
                    <w:rPr>
                      <w:rFonts w:ascii="Courier New"/>
                      <w:sz w:val="18"/>
                    </w:rPr>
                  </w:pPr>
                  <w:r>
                    <w:rPr>
                      <w:rFonts w:ascii="Courier New"/>
                      <w:sz w:val="18"/>
                    </w:rPr>
                    <w:t>get _privateBasePrice() {</w:t>
                  </w:r>
                </w:p>
                <w:p>
                  <w:pPr>
                    <w:spacing w:before="6"/>
                    <w:ind w:left="232" w:right="0" w:firstLine="0"/>
                    <w:jc w:val="left"/>
                    <w:rPr>
                      <w:rFonts w:ascii="Courier New"/>
                      <w:sz w:val="18"/>
                    </w:rPr>
                  </w:pPr>
                  <w:r>
                    <w:rPr>
                      <w:rFonts w:ascii="Courier New"/>
                      <w:sz w:val="18"/>
                    </w:rPr>
                    <w:t>let result = this._show.price;</w:t>
                  </w:r>
                </w:p>
                <w:p>
                  <w:pPr>
                    <w:spacing w:line="247" w:lineRule="auto" w:before="6"/>
                    <w:ind w:left="232" w:right="3646" w:firstLine="0"/>
                    <w:jc w:val="left"/>
                    <w:rPr>
                      <w:rFonts w:ascii="Courier New"/>
                      <w:sz w:val="18"/>
                    </w:rPr>
                  </w:pPr>
                  <w:r>
                    <w:rPr>
                      <w:rFonts w:ascii="Courier New"/>
                      <w:sz w:val="18"/>
                    </w:rPr>
                    <w:t>if (this.isPeakDay) result += Math.round(result * 0.15); return result;</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PremiumBookingDelegate...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37.15pt;mso-position-horizontal-relative:page;mso-position-vertical-relative:paragraph;z-index:-1479680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w:t>
                  </w:r>
                </w:p>
                <w:p>
                  <w:pPr>
                    <w:spacing w:before="6"/>
                    <w:ind w:left="268" w:right="0" w:firstLine="0"/>
                    <w:jc w:val="left"/>
                    <w:rPr>
                      <w:rFonts w:ascii="Courier New"/>
                      <w:sz w:val="18"/>
                    </w:rPr>
                  </w:pPr>
                  <w:r>
                    <w:rPr>
                      <w:rFonts w:ascii="Courier New"/>
                      <w:sz w:val="18"/>
                    </w:rPr>
                    <w:t>return Math.round(this._host._privateBasePrice + this._extras.premiumFee);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494" w:firstLine="585"/>
      </w:pPr>
      <w:r>
        <w:rPr/>
        <w:t>另一种办法是，可以重新定义委托对象中的函数，使其成为基础函数的扩展。</w:t>
      </w:r>
    </w:p>
    <w:p>
      <w:pPr>
        <w:spacing w:after="0" w:line="223" w:lineRule="auto"/>
        <w:sectPr>
          <w:pgSz w:w="12240" w:h="15840"/>
          <w:pgMar w:top="880" w:bottom="280" w:left="840" w:right="840"/>
        </w:sectPr>
      </w:pPr>
    </w:p>
    <w:p>
      <w:pPr>
        <w:pStyle w:val="Heading4"/>
        <w:spacing w:before="79"/>
      </w:pPr>
      <w:r>
        <w:rPr>
          <w:color w:val="0091DD"/>
        </w:rPr>
        <w:t>class Booking...</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79.150pt;mso-position-horizontal-relative:page;mso-position-vertical-relative:paragraph;z-index:-147962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basePrice() {</w:t>
                  </w:r>
                </w:p>
                <w:p>
                  <w:pPr>
                    <w:spacing w:before="6"/>
                    <w:ind w:left="268" w:right="0" w:firstLine="0"/>
                    <w:jc w:val="left"/>
                    <w:rPr>
                      <w:rFonts w:ascii="Courier New"/>
                      <w:sz w:val="18"/>
                    </w:rPr>
                  </w:pPr>
                  <w:r>
                    <w:rPr>
                      <w:rFonts w:ascii="Courier New"/>
                      <w:sz w:val="18"/>
                    </w:rPr>
                    <w:t>let result =</w:t>
                  </w:r>
                  <w:r>
                    <w:rPr>
                      <w:rFonts w:ascii="Courier New"/>
                      <w:spacing w:val="-26"/>
                      <w:sz w:val="18"/>
                    </w:rPr>
                    <w:t> </w:t>
                  </w:r>
                  <w:r>
                    <w:rPr>
                      <w:rFonts w:ascii="Courier New"/>
                      <w:sz w:val="18"/>
                    </w:rPr>
                    <w:t>this._show.price;</w:t>
                  </w:r>
                </w:p>
                <w:p>
                  <w:pPr>
                    <w:spacing w:line="247" w:lineRule="auto" w:before="7"/>
                    <w:ind w:left="268" w:right="3646" w:firstLine="0"/>
                    <w:jc w:val="left"/>
                    <w:rPr>
                      <w:rFonts w:ascii="Courier New"/>
                      <w:sz w:val="18"/>
                    </w:rPr>
                  </w:pPr>
                  <w:r>
                    <w:rPr>
                      <w:rFonts w:ascii="Courier New"/>
                      <w:sz w:val="18"/>
                    </w:rPr>
                    <w:t>if (this.isPeakDay) result += Math.round(result *</w:t>
                  </w:r>
                  <w:r>
                    <w:rPr>
                      <w:rFonts w:ascii="Courier New"/>
                      <w:spacing w:val="-47"/>
                      <w:sz w:val="18"/>
                    </w:rPr>
                    <w:t> </w:t>
                  </w:r>
                  <w:r>
                    <w:rPr>
                      <w:rFonts w:ascii="Courier New"/>
                      <w:sz w:val="18"/>
                    </w:rPr>
                    <w:t>0.15); return</w:t>
                  </w:r>
                  <w:r>
                    <w:rPr>
                      <w:rFonts w:ascii="Courier New"/>
                      <w:spacing w:val="-2"/>
                      <w:sz w:val="18"/>
                    </w:rPr>
                    <w:t> </w:t>
                  </w:r>
                  <w:r>
                    <w:rPr>
                      <w:rFonts w:ascii="Courier New"/>
                      <w:sz w:val="18"/>
                    </w:rPr>
                    <w:t>(this._premiumDelegate)</w:t>
                  </w:r>
                </w:p>
                <w:p>
                  <w:pPr>
                    <w:spacing w:before="0"/>
                    <w:ind w:left="484" w:right="0" w:firstLine="0"/>
                    <w:jc w:val="left"/>
                    <w:rPr>
                      <w:rFonts w:ascii="Courier New"/>
                      <w:sz w:val="18"/>
                    </w:rPr>
                  </w:pPr>
                  <w:r>
                    <w:rPr>
                      <w:rFonts w:ascii="Courier New"/>
                      <w:sz w:val="18"/>
                    </w:rPr>
                    <w:t>? this._premiumDelegate.extendBasePrice(result)</w:t>
                  </w:r>
                </w:p>
                <w:p>
                  <w:pPr>
                    <w:spacing w:before="6"/>
                    <w:ind w:left="484" w:right="0" w:firstLine="0"/>
                    <w:jc w:val="left"/>
                    <w:rPr>
                      <w:rFonts w:ascii="Courier New"/>
                      <w:sz w:val="18"/>
                    </w:rPr>
                  </w:pPr>
                  <w:r>
                    <w:rPr>
                      <w:rFonts w:ascii="Courier New"/>
                      <w:sz w:val="18"/>
                    </w:rPr>
                    <w:t>: result;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PremiumBookingDelegate...</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37.5pt;mso-position-horizontal-relative:page;mso-position-vertical-relative:paragraph;z-index:-1479577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extendBasePrice(base) {</w:t>
                  </w:r>
                </w:p>
                <w:p>
                  <w:pPr>
                    <w:spacing w:before="6"/>
                    <w:ind w:left="268" w:right="0" w:firstLine="0"/>
                    <w:jc w:val="left"/>
                    <w:rPr>
                      <w:rFonts w:ascii="Courier New"/>
                      <w:sz w:val="18"/>
                    </w:rPr>
                  </w:pPr>
                  <w:r>
                    <w:rPr>
                      <w:rFonts w:ascii="Courier New"/>
                      <w:sz w:val="18"/>
                    </w:rPr>
                    <w:t>return Math.round(base + this._extras.premiumFee);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408" w:lineRule="auto" w:before="61"/>
        <w:ind w:left="705" w:right="1664"/>
      </w:pPr>
      <w:r>
        <w:rPr/>
        <w:t>两种办法都可行，我更偏爱后者一点儿，因为需要的代码较少。最后一个例子是一个只存在于子类中的函数。</w:t>
      </w:r>
    </w:p>
    <w:p>
      <w:pPr>
        <w:pStyle w:val="Heading4"/>
        <w:spacing w:before="219"/>
      </w:pPr>
      <w:r>
        <w:rPr>
          <w:color w:val="0091DD"/>
        </w:rPr>
        <w:t>class PremiumBooking...</w:t>
      </w:r>
    </w:p>
    <w:p>
      <w:pPr>
        <w:pStyle w:val="BodyText"/>
        <w:rPr>
          <w:rFonts w:ascii="Times New Roman"/>
          <w:b/>
          <w:sz w:val="20"/>
        </w:rPr>
      </w:pPr>
    </w:p>
    <w:p>
      <w:pPr>
        <w:pStyle w:val="BodyText"/>
        <w:rPr>
          <w:rFonts w:ascii="Times New Roman"/>
          <w:b/>
          <w:sz w:val="20"/>
        </w:rPr>
      </w:pPr>
      <w:r>
        <w:rPr/>
        <w:pict>
          <v:shape style="position:absolute;margin-left:48.1875pt;margin-top:13.6875pt;width:515.65pt;height:37.15pt;mso-position-horizontal-relative:page;mso-position-vertical-relative:paragraph;z-index:-147952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hasDinner() {</w:t>
                  </w:r>
                </w:p>
                <w:p>
                  <w:pPr>
                    <w:spacing w:before="6"/>
                    <w:ind w:left="268" w:right="0" w:firstLine="0"/>
                    <w:jc w:val="left"/>
                    <w:rPr>
                      <w:rFonts w:ascii="Courier New"/>
                      <w:sz w:val="18"/>
                    </w:rPr>
                  </w:pPr>
                  <w:r>
                    <w:rPr>
                      <w:rFonts w:ascii="Courier New"/>
                      <w:sz w:val="18"/>
                    </w:rPr>
                    <w:t>return this._extras.hasOwnProperty('dinner') &amp;&amp; !this.isPeakDay;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我把它从子类移到委托类。</w:t>
      </w:r>
    </w:p>
    <w:p>
      <w:pPr>
        <w:pStyle w:val="BodyText"/>
        <w:spacing w:before="6"/>
        <w:rPr>
          <w:sz w:val="37"/>
        </w:rPr>
      </w:pPr>
    </w:p>
    <w:p>
      <w:pPr>
        <w:pStyle w:val="Heading4"/>
        <w:spacing w:before="1"/>
      </w:pPr>
      <w:r>
        <w:rPr>
          <w:color w:val="0091DD"/>
        </w:rPr>
        <w:t>class</w:t>
      </w:r>
      <w:r>
        <w:rPr>
          <w:color w:val="0091DD"/>
          <w:spacing w:val="14"/>
        </w:rPr>
        <w:t> </w:t>
      </w:r>
      <w:r>
        <w:rPr>
          <w:color w:val="0091DD"/>
        </w:rPr>
        <w:t>PremiumBookingDelegate...</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37.5pt;mso-position-horizontal-relative:page;mso-position-vertical-relative:paragraph;z-index:-1479475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hasDinner() {</w:t>
                  </w:r>
                </w:p>
                <w:p>
                  <w:pPr>
                    <w:spacing w:before="6"/>
                    <w:ind w:left="268" w:right="0" w:firstLine="0"/>
                    <w:jc w:val="left"/>
                    <w:rPr>
                      <w:rFonts w:ascii="Courier New"/>
                      <w:sz w:val="18"/>
                    </w:rPr>
                  </w:pPr>
                  <w:r>
                    <w:rPr>
                      <w:rFonts w:ascii="Courier New"/>
                      <w:sz w:val="18"/>
                    </w:rPr>
                    <w:t>return this._extras.hasOwnProperty('dinner') &amp;&amp; !this._host.isPeakDay;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before="62"/>
        <w:ind w:left="705" w:right="0" w:firstLine="0"/>
        <w:jc w:val="left"/>
        <w:rPr>
          <w:sz w:val="29"/>
        </w:rPr>
      </w:pPr>
      <w:r>
        <w:rPr>
          <w:sz w:val="29"/>
        </w:rPr>
        <w:t>然后在</w:t>
      </w:r>
      <w:r>
        <w:rPr>
          <w:rFonts w:ascii="Courier New" w:eastAsia="Courier New"/>
          <w:sz w:val="23"/>
        </w:rPr>
        <w:t>Booking</w:t>
      </w:r>
      <w:r>
        <w:rPr>
          <w:sz w:val="29"/>
        </w:rPr>
        <w:t>类中添加分发逻辑。</w:t>
      </w:r>
    </w:p>
    <w:p>
      <w:pPr>
        <w:pStyle w:val="BodyText"/>
        <w:spacing w:before="6"/>
        <w:rPr>
          <w:sz w:val="37"/>
        </w:rPr>
      </w:pPr>
    </w:p>
    <w:p>
      <w:pPr>
        <w:pStyle w:val="Heading4"/>
      </w:pPr>
      <w:r>
        <w:rPr>
          <w:color w:val="0091DD"/>
        </w:rPr>
        <w:t>class Booking...</w:t>
      </w:r>
    </w:p>
    <w:p>
      <w:pPr>
        <w:pStyle w:val="BodyText"/>
        <w:rPr>
          <w:rFonts w:ascii="Times New Roman"/>
          <w:b/>
          <w:sz w:val="20"/>
        </w:rPr>
      </w:pPr>
    </w:p>
    <w:p>
      <w:pPr>
        <w:pStyle w:val="BodyText"/>
        <w:rPr>
          <w:rFonts w:ascii="Times New Roman"/>
          <w:b/>
          <w:sz w:val="20"/>
        </w:rPr>
      </w:pPr>
      <w:r>
        <w:rPr/>
        <w:pict>
          <v:shape style="position:absolute;margin-left:48.1875pt;margin-top:13.696875pt;width:515.65pt;height:58.15pt;mso-position-horizontal-relative:page;mso-position-vertical-relative:paragraph;z-index:-147942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hasDinner() {</w:t>
                  </w:r>
                </w:p>
                <w:p>
                  <w:pPr>
                    <w:spacing w:before="6"/>
                    <w:ind w:left="268" w:right="0" w:firstLine="0"/>
                    <w:jc w:val="left"/>
                    <w:rPr>
                      <w:rFonts w:ascii="Courier New"/>
                      <w:sz w:val="18"/>
                    </w:rPr>
                  </w:pPr>
                  <w:r>
                    <w:rPr>
                      <w:rFonts w:ascii="Courier New"/>
                      <w:sz w:val="18"/>
                    </w:rPr>
                    <w:t>return (this._premiumDelegate)</w:t>
                  </w:r>
                </w:p>
                <w:p>
                  <w:pPr>
                    <w:spacing w:before="7"/>
                    <w:ind w:left="484" w:right="0" w:firstLine="0"/>
                    <w:jc w:val="left"/>
                    <w:rPr>
                      <w:rFonts w:ascii="Courier New"/>
                      <w:sz w:val="18"/>
                    </w:rPr>
                  </w:pPr>
                  <w:r>
                    <w:rPr>
                      <w:rFonts w:ascii="Courier New"/>
                      <w:sz w:val="18"/>
                    </w:rPr>
                    <w:t>? this._premiumDelegate.hasDinner</w:t>
                  </w:r>
                </w:p>
                <w:p>
                  <w:pPr>
                    <w:spacing w:before="6"/>
                    <w:ind w:left="484" w:right="0" w:firstLine="0"/>
                    <w:jc w:val="left"/>
                    <w:rPr>
                      <w:rFonts w:ascii="Courier New"/>
                      <w:sz w:val="18"/>
                    </w:rPr>
                  </w:pPr>
                  <w:r>
                    <w:rPr>
                      <w:rFonts w:ascii="Courier New"/>
                      <w:sz w:val="18"/>
                    </w:rPr>
                    <w:t>: undefined;</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880" w:bottom="280" w:left="840" w:right="840"/>
        </w:sectPr>
      </w:pPr>
    </w:p>
    <w:p>
      <w:pPr>
        <w:pStyle w:val="BodyText"/>
        <w:spacing w:line="223" w:lineRule="auto" w:before="80"/>
        <w:ind w:left="120" w:right="200" w:firstLine="585"/>
      </w:pPr>
      <w:r>
        <w:rPr/>
        <w:t>在</w:t>
      </w:r>
      <w:r>
        <w:rPr>
          <w:rFonts w:ascii="Times New Roman" w:eastAsia="Times New Roman"/>
        </w:rPr>
        <w:t>JavaScript</w:t>
      </w:r>
      <w:r>
        <w:rPr/>
        <w:t>中，如果尝试访问一个没有定义的属性，就会得到</w:t>
      </w:r>
      <w:r>
        <w:rPr>
          <w:rFonts w:ascii="Courier New" w:eastAsia="Courier New"/>
          <w:sz w:val="23"/>
        </w:rPr>
        <w:t>undefined</w:t>
      </w:r>
      <w:r>
        <w:rPr/>
        <w:t>， 所以我在这个函数中也这样做。（尽管我直觉认为应该抛出错误，我所熟悉的其他面向对象动态语言就是这样做的。）</w:t>
      </w:r>
    </w:p>
    <w:p>
      <w:pPr>
        <w:pStyle w:val="BodyText"/>
        <w:spacing w:before="9"/>
        <w:rPr>
          <w:sz w:val="22"/>
        </w:rPr>
      </w:pPr>
    </w:p>
    <w:p>
      <w:pPr>
        <w:pStyle w:val="BodyText"/>
        <w:spacing w:line="223" w:lineRule="auto"/>
        <w:ind w:left="120" w:right="200" w:firstLine="585"/>
      </w:pPr>
      <w:r>
        <w:rPr/>
        <w:t>所有的行为都从子类中搬移出去之后，我就可以修改工厂函数，令其返回超类的实例。再次运行测试，确保一切都运转良好，然后我就可以删除子类。</w:t>
      </w:r>
    </w:p>
    <w:p>
      <w:pPr>
        <w:pStyle w:val="BodyText"/>
        <w:spacing w:before="10"/>
        <w:rPr>
          <w:sz w:val="35"/>
        </w:rPr>
      </w:pPr>
    </w:p>
    <w:p>
      <w:pPr>
        <w:spacing w:before="0"/>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pStyle w:val="BodyText"/>
        <w:rPr>
          <w:rFonts w:ascii="Times New Roman"/>
          <w:b/>
          <w:sz w:val="20"/>
        </w:rPr>
      </w:pPr>
    </w:p>
    <w:p>
      <w:pPr>
        <w:pStyle w:val="BodyText"/>
        <w:spacing w:before="5"/>
        <w:rPr>
          <w:rFonts w:ascii="Times New Roman"/>
          <w:b/>
          <w:sz w:val="18"/>
        </w:rPr>
      </w:pPr>
      <w:r>
        <w:rPr/>
        <w:pict>
          <v:shape style="position:absolute;margin-left:48.1875pt;margin-top:12.756445pt;width:515.65pt;height:79.5pt;mso-position-horizontal-relative:page;mso-position-vertical-relative:paragraph;z-index:-14793728;mso-wrap-distance-left:0;mso-wrap-distance-right:0" type="#_x0000_t202" filled="false" stroked="true" strokeweight=".375pt" strokecolor="#000000">
            <v:textbox inset="0,0,0,0">
              <w:txbxContent>
                <w:p>
                  <w:pPr>
                    <w:spacing w:line="247" w:lineRule="auto" w:before="52"/>
                    <w:ind w:left="268" w:right="4098" w:hanging="216"/>
                    <w:jc w:val="left"/>
                    <w:rPr>
                      <w:rFonts w:ascii="Courier New"/>
                      <w:sz w:val="18"/>
                    </w:rPr>
                  </w:pPr>
                  <w:r>
                    <w:rPr>
                      <w:rFonts w:ascii="Courier New"/>
                      <w:sz w:val="18"/>
                    </w:rPr>
                    <w:t>function createPremiumBooking(show, date, extras) { const result = new PremiumBooking (show, date,</w:t>
                  </w:r>
                  <w:r>
                    <w:rPr>
                      <w:rFonts w:ascii="Courier New"/>
                      <w:spacing w:val="-45"/>
                      <w:sz w:val="18"/>
                    </w:rPr>
                    <w:t> </w:t>
                  </w:r>
                  <w:r>
                    <w:rPr>
                      <w:rFonts w:ascii="Courier New"/>
                      <w:sz w:val="18"/>
                    </w:rPr>
                    <w:t>extras); result._bePremium(extras);</w:t>
                  </w:r>
                </w:p>
                <w:p>
                  <w:pPr>
                    <w:spacing w:before="0"/>
                    <w:ind w:left="268" w:right="0" w:firstLine="0"/>
                    <w:jc w:val="left"/>
                    <w:rPr>
                      <w:rFonts w:ascii="Courier New"/>
                      <w:sz w:val="18"/>
                    </w:rPr>
                  </w:pPr>
                  <w:r>
                    <w:rPr>
                      <w:rFonts w:ascii="Courier New"/>
                      <w:sz w:val="18"/>
                    </w:rPr>
                    <w:t>return result;</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trike/>
                      <w:sz w:val="18"/>
                    </w:rPr>
                    <w:t>class PremiumBooking extends Booking ...</w:t>
                  </w:r>
                </w:p>
              </w:txbxContent>
            </v:textbox>
            <v:stroke dashstyle="solid"/>
            <w10:wrap type="topAndBottom"/>
          </v:shape>
        </w:pict>
      </w:r>
    </w:p>
    <w:p>
      <w:pPr>
        <w:pStyle w:val="BodyText"/>
        <w:spacing w:before="1"/>
        <w:rPr>
          <w:rFonts w:ascii="Times New Roman"/>
          <w:b/>
          <w:sz w:val="15"/>
        </w:rPr>
      </w:pPr>
    </w:p>
    <w:p>
      <w:pPr>
        <w:pStyle w:val="BodyText"/>
        <w:spacing w:line="223" w:lineRule="auto" w:before="82"/>
        <w:ind w:left="120" w:right="200" w:firstLine="585"/>
        <w:jc w:val="both"/>
      </w:pPr>
      <w:r>
        <w:rPr/>
        <w:t>只看这个重构本身，我并不觉得代码质量得到了提升。继承原本很好地应对了需求场景，换成委托以后，我增加了分发逻辑、双向引用，复杂度上升不少。不过这个重构可能还是值得的，因为现在</w:t>
      </w:r>
      <w:r>
        <w:rPr>
          <w:rFonts w:ascii="Times New Roman" w:hAnsi="Times New Roman" w:eastAsia="Times New Roman"/>
        </w:rPr>
        <w:t>“</w:t>
      </w:r>
      <w:r>
        <w:rPr/>
        <w:t>是否高级预订</w:t>
      </w:r>
      <w:r>
        <w:rPr>
          <w:rFonts w:ascii="Times New Roman" w:hAnsi="Times New Roman" w:eastAsia="Times New Roman"/>
        </w:rPr>
        <w:t>”</w:t>
      </w:r>
      <w:r>
        <w:rPr/>
        <w:t>这个状态可以改变了， 并且我也可以用继承来达成其他目的了。如果有这些需求的话，去除原有的继承关系带来的损失可能还是划算的。</w:t>
      </w:r>
    </w:p>
    <w:p>
      <w:pPr>
        <w:pStyle w:val="BodyText"/>
        <w:spacing w:before="6"/>
        <w:rPr>
          <w:sz w:val="36"/>
        </w:rPr>
      </w:pPr>
    </w:p>
    <w:p>
      <w:pPr>
        <w:pStyle w:val="Heading3"/>
      </w:pPr>
      <w:r>
        <w:rPr>
          <w:color w:val="0091DD"/>
        </w:rPr>
        <w:t>范例：取代继承体系</w:t>
      </w:r>
    </w:p>
    <w:p>
      <w:pPr>
        <w:pStyle w:val="BodyText"/>
        <w:spacing w:before="7"/>
        <w:rPr>
          <w:sz w:val="37"/>
        </w:rPr>
      </w:pPr>
    </w:p>
    <w:p>
      <w:pPr>
        <w:pStyle w:val="BodyText"/>
        <w:spacing w:line="223" w:lineRule="auto"/>
        <w:ind w:left="120" w:right="200" w:firstLine="585"/>
      </w:pPr>
      <w:r>
        <w:rPr/>
        <w:t>前面的例子展示了如何用以委托取代子类去除单个子类。还可以用这个重构手法去除整个继承体系。</w:t>
      </w:r>
    </w:p>
    <w:p>
      <w:pPr>
        <w:pStyle w:val="BodyText"/>
        <w:spacing w:before="9"/>
        <w:rPr>
          <w:sz w:val="19"/>
        </w:rPr>
      </w:pPr>
      <w:r>
        <w:rPr/>
        <w:pict>
          <v:group style="position:absolute;margin-left:48pt;margin-top:14.575889pt;width:516pt;height:228.75pt;mso-position-horizontal-relative:page;mso-position-vertical-relative:paragraph;z-index:-14792704;mso-wrap-distance-left:0;mso-wrap-distance-right:0" coordorigin="960,292" coordsize="10320,4575">
            <v:shape style="position:absolute;left:960;top:291;width:10320;height:4576" coordorigin="960,292" coordsize="10320,4576" path="m11280,292l960,292,960,299,960,4867,968,4867,968,299,11273,299,11273,4867,11280,4867,11280,299,11280,292xe" filled="true" fillcolor="#000000" stroked="false">
              <v:path arrowok="t"/>
              <v:fill type="solid"/>
            </v:shape>
            <v:shape style="position:absolute;left:960;top:291;width:10320;height:4575" type="#_x0000_t202" filled="false" stroked="false">
              <v:textbox inset="0,0,0,0">
                <w:txbxContent>
                  <w:p>
                    <w:pPr>
                      <w:spacing w:line="247" w:lineRule="auto" w:before="60"/>
                      <w:ind w:left="240" w:right="7323" w:hanging="180"/>
                      <w:jc w:val="left"/>
                      <w:rPr>
                        <w:rFonts w:ascii="Courier New"/>
                        <w:sz w:val="18"/>
                      </w:rPr>
                    </w:pPr>
                    <w:r>
                      <w:rPr>
                        <w:rFonts w:ascii="Courier New"/>
                        <w:sz w:val="18"/>
                      </w:rPr>
                      <w:t>function createBird(data) { switch (data.type) {</w:t>
                    </w:r>
                  </w:p>
                  <w:p>
                    <w:pPr>
                      <w:spacing w:before="0"/>
                      <w:ind w:left="420" w:right="0" w:firstLine="0"/>
                      <w:jc w:val="left"/>
                      <w:rPr>
                        <w:rFonts w:ascii="Courier New"/>
                        <w:sz w:val="18"/>
                      </w:rPr>
                    </w:pPr>
                    <w:r>
                      <w:rPr>
                        <w:rFonts w:ascii="Courier New"/>
                        <w:sz w:val="18"/>
                      </w:rPr>
                      <w:t>case 'EuropeanSwallow':</w:t>
                    </w:r>
                  </w:p>
                  <w:p>
                    <w:pPr>
                      <w:spacing w:line="247" w:lineRule="auto" w:before="6"/>
                      <w:ind w:left="420" w:right="6028" w:firstLine="180"/>
                      <w:jc w:val="left"/>
                      <w:rPr>
                        <w:rFonts w:ascii="Courier New"/>
                        <w:sz w:val="18"/>
                      </w:rPr>
                    </w:pPr>
                    <w:r>
                      <w:rPr>
                        <w:rFonts w:ascii="Courier New"/>
                        <w:sz w:val="18"/>
                      </w:rPr>
                      <w:t>return new EuropeanSwallow(data); case 'AfricanSwallow':</w:t>
                    </w:r>
                  </w:p>
                  <w:p>
                    <w:pPr>
                      <w:spacing w:line="247" w:lineRule="auto" w:before="0"/>
                      <w:ind w:left="420" w:right="6028" w:firstLine="180"/>
                      <w:jc w:val="left"/>
                      <w:rPr>
                        <w:rFonts w:ascii="Courier New"/>
                        <w:sz w:val="18"/>
                      </w:rPr>
                    </w:pPr>
                    <w:r>
                      <w:rPr>
                        <w:rFonts w:ascii="Courier New"/>
                        <w:sz w:val="18"/>
                      </w:rPr>
                      <w:t>return new AfricanSwallow(data); case 'NorweigianBlueParrot':</w:t>
                    </w:r>
                  </w:p>
                  <w:p>
                    <w:pPr>
                      <w:spacing w:line="247" w:lineRule="auto" w:before="0"/>
                      <w:ind w:left="420" w:right="5203" w:firstLine="180"/>
                      <w:jc w:val="left"/>
                      <w:rPr>
                        <w:rFonts w:ascii="Courier New"/>
                        <w:sz w:val="18"/>
                      </w:rPr>
                    </w:pPr>
                    <w:r>
                      <w:rPr>
                        <w:rFonts w:ascii="Courier New"/>
                        <w:sz w:val="18"/>
                      </w:rPr>
                      <w:t>return new NorwegianBlueParrot(data); default:</w:t>
                    </w:r>
                  </w:p>
                  <w:p>
                    <w:pPr>
                      <w:spacing w:before="0"/>
                      <w:ind w:left="600" w:right="0" w:firstLine="0"/>
                      <w:jc w:val="left"/>
                      <w:rPr>
                        <w:rFonts w:ascii="Courier New"/>
                        <w:sz w:val="18"/>
                      </w:rPr>
                    </w:pPr>
                    <w:r>
                      <w:rPr>
                        <w:rFonts w:ascii="Courier New"/>
                        <w:sz w:val="18"/>
                      </w:rPr>
                      <w:t>return new Bird(data);</w:t>
                    </w:r>
                  </w:p>
                  <w:p>
                    <w:pPr>
                      <w:spacing w:before="6"/>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8007" w:hanging="180"/>
                      <w:jc w:val="left"/>
                      <w:rPr>
                        <w:rFonts w:ascii="Courier New"/>
                        <w:sz w:val="18"/>
                      </w:rPr>
                    </w:pPr>
                    <w:r>
                      <w:rPr>
                        <w:rFonts w:ascii="Courier New"/>
                        <w:sz w:val="18"/>
                      </w:rPr>
                      <w:t>class Bird { constructor(data) {</w:t>
                    </w:r>
                  </w:p>
                  <w:p>
                    <w:pPr>
                      <w:spacing w:line="247" w:lineRule="auto" w:before="0"/>
                      <w:ind w:left="420" w:right="6747" w:firstLine="0"/>
                      <w:jc w:val="left"/>
                      <w:rPr>
                        <w:rFonts w:ascii="Courier New"/>
                        <w:sz w:val="18"/>
                      </w:rPr>
                    </w:pPr>
                    <w:r>
                      <w:rPr>
                        <w:rFonts w:ascii="Courier New"/>
                        <w:sz w:val="18"/>
                      </w:rPr>
                      <w:t>this._name = data.name; this._plumage = data.plumage;</w:t>
                    </w:r>
                  </w:p>
                  <w:p>
                    <w:pPr>
                      <w:spacing w:before="0"/>
                      <w:ind w:left="240" w:right="0" w:firstLine="0"/>
                      <w:jc w:val="left"/>
                      <w:rPr>
                        <w:rFonts w:ascii="Courier New"/>
                        <w:sz w:val="18"/>
                      </w:rPr>
                    </w:pPr>
                    <w:r>
                      <w:rPr>
                        <w:rFonts w:ascii="Courier New"/>
                        <w:sz w:val="18"/>
                      </w:rPr>
                      <w:t>}</w:t>
                    </w:r>
                  </w:p>
                  <w:p>
                    <w:pPr>
                      <w:tabs>
                        <w:tab w:pos="1535" w:val="left" w:leader="none"/>
                      </w:tabs>
                      <w:spacing w:before="6"/>
                      <w:ind w:left="240" w:right="0"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w:t>
                    </w:r>
                    <w:r>
                      <w:rPr>
                        <w:rFonts w:ascii="Courier New"/>
                        <w:spacing w:val="-1"/>
                        <w:sz w:val="18"/>
                      </w:rPr>
                      <w:t> </w:t>
                    </w:r>
                    <w:r>
                      <w:rPr>
                        <w:rFonts w:ascii="Courier New"/>
                        <w:sz w:val="18"/>
                      </w:rPr>
                      <w:t>this._name;}</w:t>
                    </w:r>
                  </w:p>
                  <w:p>
                    <w:pPr>
                      <w:spacing w:line="240" w:lineRule="auto" w:before="0"/>
                      <w:rPr>
                        <w:rFonts w:ascii="Courier New"/>
                        <w:sz w:val="19"/>
                      </w:rPr>
                    </w:pPr>
                  </w:p>
                  <w:p>
                    <w:pPr>
                      <w:spacing w:before="1"/>
                      <w:ind w:left="240" w:right="0" w:firstLine="0"/>
                      <w:jc w:val="left"/>
                      <w:rPr>
                        <w:rFonts w:ascii="Courier New"/>
                        <w:sz w:val="18"/>
                      </w:rPr>
                    </w:pPr>
                    <w:r>
                      <w:rPr>
                        <w:rFonts w:ascii="Courier New"/>
                        <w:sz w:val="18"/>
                      </w:rPr>
                      <w:t>get plumage() {</w:t>
                    </w:r>
                  </w:p>
                </w:txbxContent>
              </v:textbox>
              <w10:wrap type="none"/>
            </v:shape>
            <w10:wrap type="topAndBottom"/>
          </v:group>
        </w:pict>
      </w:r>
    </w:p>
    <w:p>
      <w:pPr>
        <w:spacing w:after="0"/>
        <w:rPr>
          <w:sz w:val="19"/>
        </w:rPr>
        <w:sectPr>
          <w:pgSz w:w="12240" w:h="15840"/>
          <w:pgMar w:top="880" w:bottom="280" w:left="840" w:right="840"/>
        </w:sectPr>
      </w:pPr>
    </w:p>
    <w:p>
      <w:pPr>
        <w:pStyle w:val="BodyText"/>
        <w:ind w:left="120"/>
        <w:rPr>
          <w:sz w:val="20"/>
        </w:rPr>
      </w:pPr>
      <w:r>
        <w:rPr>
          <w:sz w:val="20"/>
        </w:rPr>
        <w:pict>
          <v:group style="width:516pt;height:360.05pt;mso-position-horizontal-relative:char;mso-position-vertical-relative:line" coordorigin="0,0" coordsize="10320,7201">
            <v:shape style="position:absolute;left:0;top:0;width:10320;height:7201" coordorigin="0,0" coordsize="10320,7201" path="m10320,0l10313,0,10313,7193,8,7193,8,0,0,0,0,7193,0,7200,8,7200,10313,7200,10320,7200,10320,7193,10320,0xe" filled="true" fillcolor="#000000" stroked="false">
              <v:path arrowok="t"/>
              <v:fill type="solid"/>
            </v:shape>
            <v:shape style="position:absolute;left:0;top:0;width:10320;height:7201" type="#_x0000_t202" filled="false" stroked="false">
              <v:textbox inset="0,0,0,0">
                <w:txbxContent>
                  <w:p>
                    <w:pPr>
                      <w:spacing w:before="0"/>
                      <w:ind w:left="420" w:right="0" w:firstLine="0"/>
                      <w:jc w:val="left"/>
                      <w:rPr>
                        <w:rFonts w:ascii="Courier New"/>
                        <w:sz w:val="18"/>
                      </w:rPr>
                    </w:pPr>
                    <w:r>
                      <w:rPr>
                        <w:rFonts w:ascii="Courier New"/>
                        <w:sz w:val="18"/>
                      </w:rPr>
                      <w:t>return this._plumage || "average";</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airSpeedVelocity() {return null;}</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6244" w:hanging="180"/>
                      <w:jc w:val="left"/>
                      <w:rPr>
                        <w:rFonts w:ascii="Courier New"/>
                        <w:sz w:val="18"/>
                      </w:rPr>
                    </w:pPr>
                    <w:r>
                      <w:rPr>
                        <w:rFonts w:ascii="Courier New"/>
                        <w:sz w:val="18"/>
                      </w:rPr>
                      <w:t>class EuropeanSwallow extends Bird { get airSpeedVelocity() {return 35;}</w:t>
                    </w:r>
                  </w:p>
                  <w:p>
                    <w:pPr>
                      <w:spacing w:before="0"/>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6244" w:hanging="180"/>
                      <w:jc w:val="left"/>
                      <w:rPr>
                        <w:rFonts w:ascii="Courier New"/>
                        <w:sz w:val="18"/>
                      </w:rPr>
                    </w:pPr>
                    <w:r>
                      <w:rPr>
                        <w:rFonts w:ascii="Courier New"/>
                        <w:sz w:val="18"/>
                      </w:rPr>
                      <w:t>class AfricanSwallow extends Bird { constructor(data) {</w:t>
                    </w:r>
                  </w:p>
                  <w:p>
                    <w:pPr>
                      <w:spacing w:before="0"/>
                      <w:ind w:left="420" w:right="0" w:firstLine="0"/>
                      <w:jc w:val="left"/>
                      <w:rPr>
                        <w:rFonts w:ascii="Courier New"/>
                        <w:sz w:val="18"/>
                      </w:rPr>
                    </w:pPr>
                    <w:r>
                      <w:rPr>
                        <w:rFonts w:ascii="Courier New"/>
                        <w:sz w:val="18"/>
                      </w:rPr>
                      <w:t>super (data);</w:t>
                    </w:r>
                  </w:p>
                  <w:p>
                    <w:pPr>
                      <w:spacing w:before="6"/>
                      <w:ind w:left="420" w:right="0" w:firstLine="0"/>
                      <w:jc w:val="left"/>
                      <w:rPr>
                        <w:rFonts w:ascii="Courier New"/>
                        <w:sz w:val="18"/>
                      </w:rPr>
                    </w:pPr>
                    <w:r>
                      <w:rPr>
                        <w:rFonts w:ascii="Courier New"/>
                        <w:sz w:val="18"/>
                      </w:rPr>
                      <w:t>this._numberOfCoconuts = data.numberOfCoconuts;</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airSpeedVelocity() {</w:t>
                    </w:r>
                  </w:p>
                  <w:p>
                    <w:pPr>
                      <w:spacing w:before="6"/>
                      <w:ind w:left="420" w:right="0" w:firstLine="0"/>
                      <w:jc w:val="left"/>
                      <w:rPr>
                        <w:rFonts w:ascii="Courier New"/>
                        <w:sz w:val="18"/>
                      </w:rPr>
                    </w:pPr>
                    <w:r>
                      <w:rPr>
                        <w:rFonts w:ascii="Courier New"/>
                        <w:sz w:val="18"/>
                      </w:rPr>
                      <w:t>return 40 - 2 * this._numberOfCoconuts;</w:t>
                    </w:r>
                  </w:p>
                  <w:p>
                    <w:pPr>
                      <w:spacing w:before="6"/>
                      <w:ind w:left="240" w:right="0" w:firstLine="0"/>
                      <w:jc w:val="left"/>
                      <w:rPr>
                        <w:rFonts w:ascii="Courier New"/>
                        <w:sz w:val="18"/>
                      </w:rPr>
                    </w:pPr>
                    <w:r>
                      <w:rPr>
                        <w:rFonts w:ascii="Courier New"/>
                        <w:sz w:val="18"/>
                      </w:rPr>
                      <w:t>}</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4340" w:hanging="180"/>
                      <w:jc w:val="left"/>
                      <w:rPr>
                        <w:rFonts w:ascii="Courier New"/>
                        <w:sz w:val="18"/>
                      </w:rPr>
                    </w:pPr>
                    <w:r>
                      <w:rPr>
                        <w:rFonts w:ascii="Courier New"/>
                        <w:sz w:val="18"/>
                      </w:rPr>
                      <w:t>class NorwegianBlueParrot extends Bird { constructor(data) {</w:t>
                    </w:r>
                  </w:p>
                  <w:p>
                    <w:pPr>
                      <w:spacing w:before="0"/>
                      <w:ind w:left="420" w:right="0" w:firstLine="0"/>
                      <w:jc w:val="left"/>
                      <w:rPr>
                        <w:rFonts w:ascii="Courier New"/>
                        <w:sz w:val="18"/>
                      </w:rPr>
                    </w:pPr>
                    <w:r>
                      <w:rPr>
                        <w:rFonts w:ascii="Courier New"/>
                        <w:sz w:val="18"/>
                      </w:rPr>
                      <w:t>super (data);</w:t>
                    </w:r>
                  </w:p>
                  <w:p>
                    <w:pPr>
                      <w:spacing w:line="247" w:lineRule="auto" w:before="6"/>
                      <w:ind w:left="420" w:right="6244" w:firstLine="0"/>
                      <w:jc w:val="left"/>
                      <w:rPr>
                        <w:rFonts w:ascii="Courier New"/>
                        <w:sz w:val="18"/>
                      </w:rPr>
                    </w:pPr>
                    <w:r>
                      <w:rPr>
                        <w:rFonts w:ascii="Courier New"/>
                        <w:sz w:val="18"/>
                      </w:rPr>
                      <w:t>this._voltage = data.voltage; this._isNailed = data.isNailed;</w:t>
                    </w:r>
                  </w:p>
                  <w:p>
                    <w:pPr>
                      <w:spacing w:before="0"/>
                      <w:ind w:left="240" w:right="0" w:firstLine="0"/>
                      <w:jc w:val="left"/>
                      <w:rPr>
                        <w:rFonts w:ascii="Courier New"/>
                        <w:sz w:val="18"/>
                      </w:rPr>
                    </w:pPr>
                    <w:r>
                      <w:rPr>
                        <w:rFonts w:ascii="Courier New"/>
                        <w:sz w:val="18"/>
                      </w:rPr>
                      <w:t>}</w:t>
                    </w:r>
                  </w:p>
                  <w:p>
                    <w:pPr>
                      <w:spacing w:line="240" w:lineRule="auto" w:before="1"/>
                      <w:rPr>
                        <w:rFonts w:ascii="Courier New"/>
                        <w:sz w:val="19"/>
                      </w:rPr>
                    </w:pPr>
                  </w:p>
                  <w:p>
                    <w:pPr>
                      <w:spacing w:before="0"/>
                      <w:ind w:left="240" w:right="0" w:firstLine="0"/>
                      <w:jc w:val="left"/>
                      <w:rPr>
                        <w:rFonts w:ascii="Courier New"/>
                        <w:sz w:val="18"/>
                      </w:rPr>
                    </w:pPr>
                    <w:r>
                      <w:rPr>
                        <w:rFonts w:ascii="Courier New"/>
                        <w:sz w:val="18"/>
                      </w:rPr>
                      <w:t>get plumage() {</w:t>
                    </w:r>
                  </w:p>
                  <w:p>
                    <w:pPr>
                      <w:spacing w:line="247" w:lineRule="auto" w:before="6"/>
                      <w:ind w:left="420" w:right="5203" w:firstLine="0"/>
                      <w:jc w:val="left"/>
                      <w:rPr>
                        <w:rFonts w:ascii="Courier New"/>
                        <w:sz w:val="18"/>
                      </w:rPr>
                    </w:pPr>
                    <w:r>
                      <w:rPr>
                        <w:rFonts w:ascii="Courier New"/>
                        <w:sz w:val="18"/>
                      </w:rPr>
                      <w:t>if (this._voltage &gt; 100) return "scorched"; else return this._plumage || "beautiful";</w:t>
                    </w:r>
                  </w:p>
                  <w:p>
                    <w:pPr>
                      <w:spacing w:before="0"/>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airSpeedVelocity() {</w:t>
                    </w:r>
                  </w:p>
                  <w:p>
                    <w:pPr>
                      <w:spacing w:before="6"/>
                      <w:ind w:left="420" w:right="0" w:firstLine="0"/>
                      <w:jc w:val="left"/>
                      <w:rPr>
                        <w:rFonts w:ascii="Courier New"/>
                        <w:sz w:val="18"/>
                      </w:rPr>
                    </w:pPr>
                    <w:r>
                      <w:rPr>
                        <w:rFonts w:ascii="Courier New"/>
                        <w:sz w:val="18"/>
                      </w:rPr>
                      <w:t>return (this._isNailed) ? 0 : 10 + this._voltage / 10;</w:t>
                    </w:r>
                  </w:p>
                  <w:p>
                    <w:pPr>
                      <w:spacing w:before="6"/>
                      <w:ind w:left="240" w:right="0" w:firstLine="0"/>
                      <w:jc w:val="left"/>
                      <w:rPr>
                        <w:rFonts w:ascii="Courier New"/>
                        <w:sz w:val="18"/>
                      </w:rPr>
                    </w:pPr>
                    <w:r>
                      <w:rPr>
                        <w:rFonts w:ascii="Courier New"/>
                        <w:sz w:val="18"/>
                      </w:rPr>
                      <w:t>}</w:t>
                    </w:r>
                  </w:p>
                  <w:p>
                    <w:pPr>
                      <w:spacing w:before="7"/>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8"/>
        <w:rPr>
          <w:sz w:val="12"/>
        </w:rPr>
      </w:pPr>
    </w:p>
    <w:p>
      <w:pPr>
        <w:pStyle w:val="BodyText"/>
        <w:spacing w:line="358" w:lineRule="exact" w:before="70"/>
        <w:ind w:left="705"/>
      </w:pPr>
      <w:r>
        <w:rPr/>
        <w:t>上面这个关于鸟儿（</w:t>
      </w:r>
      <w:r>
        <w:rPr>
          <w:rFonts w:ascii="Times New Roman" w:hAnsi="Times New Roman" w:eastAsia="Times New Roman"/>
        </w:rPr>
        <w:t>bird</w:t>
      </w:r>
      <w:r>
        <w:rPr/>
        <w:t>）的系统很快要有一个大变化：有些鸟是</w:t>
      </w:r>
      <w:r>
        <w:rPr>
          <w:rFonts w:ascii="Times New Roman" w:hAnsi="Times New Roman" w:eastAsia="Times New Roman"/>
        </w:rPr>
        <w:t>“</w:t>
      </w:r>
      <w:r>
        <w:rPr/>
        <w:t>野生</w:t>
      </w:r>
    </w:p>
    <w:p>
      <w:pPr>
        <w:pStyle w:val="BodyText"/>
        <w:spacing w:line="223" w:lineRule="auto" w:before="7"/>
        <w:ind w:left="120" w:right="202"/>
      </w:pPr>
      <w:r>
        <w:rPr>
          <w:spacing w:val="-1"/>
        </w:rPr>
        <w:t>的</w:t>
      </w:r>
      <w:r>
        <w:rPr>
          <w:rFonts w:ascii="Times New Roman" w:hAnsi="Times New Roman" w:eastAsia="Times New Roman"/>
          <w:spacing w:val="-1"/>
        </w:rPr>
        <w:t>”</w:t>
      </w:r>
      <w:r>
        <w:rPr>
          <w:spacing w:val="-1"/>
        </w:rPr>
        <w:t>（</w:t>
      </w:r>
      <w:r>
        <w:rPr>
          <w:rFonts w:ascii="Times New Roman" w:hAnsi="Times New Roman" w:eastAsia="Times New Roman"/>
          <w:spacing w:val="-1"/>
        </w:rPr>
        <w:t>wild</w:t>
      </w:r>
      <w:r>
        <w:rPr>
          <w:spacing w:val="-1"/>
        </w:rPr>
        <w:t>），</w:t>
      </w:r>
      <w:r>
        <w:rPr/>
        <w:t>有些鸟是</w:t>
      </w:r>
      <w:r>
        <w:rPr>
          <w:rFonts w:ascii="Times New Roman" w:hAnsi="Times New Roman" w:eastAsia="Times New Roman"/>
        </w:rPr>
        <w:t>“</w:t>
      </w:r>
      <w:r>
        <w:rPr/>
        <w:t>家养的</w:t>
      </w:r>
      <w:r>
        <w:rPr>
          <w:rFonts w:ascii="Times New Roman" w:hAnsi="Times New Roman" w:eastAsia="Times New Roman"/>
        </w:rPr>
        <w:t>”</w:t>
      </w:r>
      <w:r>
        <w:rPr/>
        <w:t>（</w:t>
      </w:r>
      <w:r>
        <w:rPr>
          <w:rFonts w:ascii="Times New Roman" w:hAnsi="Times New Roman" w:eastAsia="Times New Roman"/>
        </w:rPr>
        <w:t>captive</w:t>
      </w:r>
      <w:r>
        <w:rPr/>
        <w:t>），两者之间的行为会有很大差异。这</w:t>
      </w:r>
      <w:r>
        <w:rPr>
          <w:spacing w:val="-1"/>
        </w:rPr>
        <w:t>种差异可以建模为</w:t>
      </w:r>
      <w:r>
        <w:rPr>
          <w:rFonts w:ascii="Courier New" w:hAnsi="Courier New" w:eastAsia="Courier New"/>
          <w:sz w:val="23"/>
        </w:rPr>
        <w:t>Bird</w:t>
      </w:r>
      <w:r>
        <w:rPr/>
        <w:t>类的两个子类：</w:t>
      </w:r>
      <w:r>
        <w:rPr>
          <w:rFonts w:ascii="Courier New" w:hAnsi="Courier New" w:eastAsia="Courier New"/>
          <w:sz w:val="23"/>
        </w:rPr>
        <w:t>WildBird</w:t>
      </w:r>
      <w:r>
        <w:rPr/>
        <w:t>和</w:t>
      </w:r>
      <w:r>
        <w:rPr>
          <w:rFonts w:ascii="Courier New" w:hAnsi="Courier New" w:eastAsia="Courier New"/>
          <w:sz w:val="23"/>
        </w:rPr>
        <w:t>CaptiveBird</w:t>
      </w:r>
      <w:r>
        <w:rPr/>
        <w:t>。但继承只能用一次，所以如果想用子类来表现</w:t>
      </w:r>
      <w:r>
        <w:rPr>
          <w:rFonts w:ascii="Times New Roman" w:hAnsi="Times New Roman" w:eastAsia="Times New Roman"/>
        </w:rPr>
        <w:t>“</w:t>
      </w:r>
      <w:r>
        <w:rPr/>
        <w:t>野生</w:t>
      </w:r>
      <w:r>
        <w:rPr>
          <w:rFonts w:ascii="Times New Roman" w:hAnsi="Times New Roman" w:eastAsia="Times New Roman"/>
        </w:rPr>
        <w:t>”</w:t>
      </w:r>
      <w:r>
        <w:rPr/>
        <w:t>和</w:t>
      </w:r>
      <w:r>
        <w:rPr>
          <w:rFonts w:ascii="Times New Roman" w:hAnsi="Times New Roman" w:eastAsia="Times New Roman"/>
        </w:rPr>
        <w:t>“</w:t>
      </w:r>
      <w:r>
        <w:rPr/>
        <w:t>家养</w:t>
      </w:r>
      <w:r>
        <w:rPr>
          <w:rFonts w:ascii="Times New Roman" w:hAnsi="Times New Roman" w:eastAsia="Times New Roman"/>
        </w:rPr>
        <w:t>”</w:t>
      </w:r>
      <w:r>
        <w:rPr/>
        <w:t>的差异，就得先去掉关于</w:t>
      </w:r>
      <w:r>
        <w:rPr>
          <w:rFonts w:ascii="Times New Roman" w:hAnsi="Times New Roman" w:eastAsia="Times New Roman"/>
        </w:rPr>
        <w:t>“</w:t>
      </w:r>
      <w:r>
        <w:rPr/>
        <w:t>不同品 种</w:t>
      </w:r>
      <w:r>
        <w:rPr>
          <w:rFonts w:ascii="Times New Roman" w:hAnsi="Times New Roman" w:eastAsia="Times New Roman"/>
        </w:rPr>
        <w:t>”</w:t>
      </w:r>
      <w:r>
        <w:rPr/>
        <w:t>的继承关系。</w:t>
      </w:r>
    </w:p>
    <w:p>
      <w:pPr>
        <w:pStyle w:val="BodyText"/>
        <w:spacing w:before="9"/>
        <w:rPr>
          <w:sz w:val="22"/>
        </w:rPr>
      </w:pPr>
    </w:p>
    <w:p>
      <w:pPr>
        <w:spacing w:line="223" w:lineRule="auto" w:before="0"/>
        <w:ind w:left="120" w:right="200" w:firstLine="585"/>
        <w:jc w:val="left"/>
        <w:rPr>
          <w:sz w:val="29"/>
        </w:rPr>
      </w:pPr>
      <w:r>
        <w:rPr>
          <w:sz w:val="29"/>
        </w:rPr>
        <w:t>在涉及多个子类时，我会一次处理一个子类，先从简单的开始</w:t>
      </w:r>
      <w:r>
        <w:rPr>
          <w:rFonts w:ascii="Times New Roman" w:hAnsi="Times New Roman" w:eastAsia="Times New Roman"/>
          <w:sz w:val="29"/>
        </w:rPr>
        <w:t>——</w:t>
      </w:r>
      <w:r>
        <w:rPr>
          <w:sz w:val="29"/>
        </w:rPr>
        <w:t>在这里， 最简单的当属</w:t>
      </w:r>
      <w:r>
        <w:rPr>
          <w:rFonts w:ascii="Courier New" w:hAnsi="Courier New" w:eastAsia="Courier New"/>
          <w:sz w:val="23"/>
        </w:rPr>
        <w:t>EuropeanSwallow</w:t>
      </w:r>
      <w:r>
        <w:rPr>
          <w:sz w:val="29"/>
        </w:rPr>
        <w:t>（欧洲燕）。我先给它建一个空的委托类。</w:t>
      </w:r>
    </w:p>
    <w:p>
      <w:pPr>
        <w:pStyle w:val="BodyText"/>
        <w:spacing w:before="8"/>
        <w:rPr>
          <w:sz w:val="19"/>
        </w:rPr>
      </w:pPr>
      <w:r>
        <w:rPr/>
        <w:pict>
          <v:shape style="position:absolute;margin-left:48.1875pt;margin-top:14.75125pt;width:515.65pt;height:26.65pt;mso-position-horizontal-relative:page;mso-position-vertical-relative:paragraph;z-index:-1479116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EuropeanSwallowDelegate {</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pStyle w:val="BodyText"/>
        <w:spacing w:line="223" w:lineRule="auto" w:before="82"/>
        <w:ind w:left="120" w:right="200" w:firstLine="585"/>
      </w:pPr>
      <w:r>
        <w:rPr/>
        <w:t>委托类中暂时还没有传入任何数据或反向引用。在这个例子里，我会在需要时再引入这些参数。</w:t>
      </w:r>
    </w:p>
    <w:p>
      <w:pPr>
        <w:pStyle w:val="BodyText"/>
        <w:spacing w:before="9"/>
        <w:rPr>
          <w:sz w:val="22"/>
        </w:rPr>
      </w:pPr>
    </w:p>
    <w:p>
      <w:pPr>
        <w:pStyle w:val="BodyText"/>
        <w:spacing w:line="223" w:lineRule="auto"/>
        <w:ind w:left="120" w:right="200" w:firstLine="585"/>
        <w:jc w:val="both"/>
      </w:pPr>
      <w:r>
        <w:rPr/>
        <w:t>现在需要决定如何初始化委托字段。由于构造函数接受的唯一参数</w:t>
      </w:r>
      <w:r>
        <w:rPr>
          <w:rFonts w:ascii="Courier New" w:eastAsia="Courier New"/>
          <w:sz w:val="23"/>
        </w:rPr>
        <w:t>data</w:t>
      </w:r>
      <w:r>
        <w:rPr/>
        <w:t>包含了所有的信息，我决定在构造函数中初始化委托字段。考虑到有多个委托对象要添加，我会建一个函数，其中根据类型码（</w:t>
      </w:r>
      <w:r>
        <w:rPr>
          <w:rFonts w:ascii="Courier New" w:eastAsia="Courier New"/>
          <w:sz w:val="23"/>
        </w:rPr>
        <w:t>data.type</w:t>
      </w:r>
      <w:r>
        <w:rPr/>
        <w:t>）来选择适当的委托对</w:t>
      </w:r>
    </w:p>
    <w:p>
      <w:pPr>
        <w:pStyle w:val="BodyText"/>
        <w:spacing w:line="350" w:lineRule="exact"/>
        <w:ind w:left="120"/>
      </w:pPr>
      <w:r>
        <w:rPr/>
        <w:t>象。</w:t>
      </w:r>
    </w:p>
    <w:p>
      <w:pPr>
        <w:spacing w:after="0" w:line="350" w:lineRule="exact"/>
        <w:sectPr>
          <w:pgSz w:w="12240" w:h="15840"/>
          <w:pgMar w:top="960" w:bottom="280" w:left="840" w:right="840"/>
        </w:sectPr>
      </w:pPr>
    </w:p>
    <w:p>
      <w:pPr>
        <w:pStyle w:val="Heading4"/>
        <w:spacing w:before="79"/>
      </w:pPr>
      <w:r>
        <w:rPr>
          <w:color w:val="0091DD"/>
        </w:rPr>
        <w:t>class Bird...</w:t>
      </w:r>
    </w:p>
    <w:p>
      <w:pPr>
        <w:pStyle w:val="BodyText"/>
        <w:rPr>
          <w:rFonts w:ascii="Times New Roman"/>
          <w:b/>
          <w:sz w:val="20"/>
        </w:rPr>
      </w:pPr>
    </w:p>
    <w:p>
      <w:pPr>
        <w:pStyle w:val="BodyText"/>
        <w:rPr>
          <w:rFonts w:ascii="Times New Roman"/>
          <w:b/>
          <w:sz w:val="20"/>
        </w:rPr>
      </w:pPr>
      <w:r>
        <w:rPr/>
        <w:pict>
          <v:shape style="position:absolute;margin-left:48.1875pt;margin-top:13.689893pt;width:515.65pt;height:142.15pt;mso-position-horizontal-relative:page;mso-position-vertical-relative:paragraph;z-index:-14790656;mso-wrap-distance-left:0;mso-wrap-distance-right:0" type="#_x0000_t202" filled="false" stroked="true" strokeweight=".375pt" strokecolor="#000000">
            <v:textbox inset="0,0,0,0">
              <w:txbxContent>
                <w:p>
                  <w:pPr>
                    <w:spacing w:line="247" w:lineRule="auto" w:before="52"/>
                    <w:ind w:left="232" w:right="7569" w:hanging="180"/>
                    <w:jc w:val="left"/>
                    <w:rPr>
                      <w:rFonts w:ascii="Courier New"/>
                      <w:sz w:val="18"/>
                    </w:rPr>
                  </w:pPr>
                  <w:r>
                    <w:rPr>
                      <w:rFonts w:ascii="Courier New"/>
                      <w:sz w:val="18"/>
                    </w:rPr>
                    <w:t>constructor(data) { this._name = data.name;</w:t>
                  </w:r>
                </w:p>
                <w:p>
                  <w:pPr>
                    <w:spacing w:before="0"/>
                    <w:ind w:left="232" w:right="0" w:firstLine="0"/>
                    <w:jc w:val="left"/>
                    <w:rPr>
                      <w:rFonts w:ascii="Courier New"/>
                      <w:sz w:val="18"/>
                    </w:rPr>
                  </w:pPr>
                  <w:r>
                    <w:rPr>
                      <w:rFonts w:ascii="Courier New"/>
                      <w:sz w:val="18"/>
                    </w:rPr>
                    <w:t>this._plumage = data.plumage;</w:t>
                  </w:r>
                </w:p>
                <w:p>
                  <w:pPr>
                    <w:spacing w:before="6"/>
                    <w:ind w:left="232" w:right="0" w:firstLine="0"/>
                    <w:jc w:val="left"/>
                    <w:rPr>
                      <w:rFonts w:ascii="Courier New"/>
                      <w:sz w:val="18"/>
                    </w:rPr>
                  </w:pPr>
                  <w:r>
                    <w:rPr>
                      <w:rFonts w:ascii="Courier New"/>
                      <w:sz w:val="18"/>
                    </w:rPr>
                    <w:t>this._speciesDelegate = this.selectSpeciesDelegate(data);</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412" w:right="6921" w:hanging="180"/>
                    <w:jc w:val="left"/>
                    <w:rPr>
                      <w:rFonts w:ascii="Courier New"/>
                      <w:sz w:val="18"/>
                    </w:rPr>
                  </w:pPr>
                  <w:r>
                    <w:rPr>
                      <w:rFonts w:ascii="Courier New"/>
                      <w:sz w:val="18"/>
                    </w:rPr>
                    <w:t>selectSpeciesDelegate(data) { switch(data.type) {</w:t>
                  </w:r>
                </w:p>
                <w:p>
                  <w:pPr>
                    <w:spacing w:before="0"/>
                    <w:ind w:left="592" w:right="0" w:firstLine="0"/>
                    <w:jc w:val="left"/>
                    <w:rPr>
                      <w:rFonts w:ascii="Courier New"/>
                      <w:sz w:val="18"/>
                    </w:rPr>
                  </w:pPr>
                  <w:r>
                    <w:rPr>
                      <w:rFonts w:ascii="Courier New"/>
                      <w:sz w:val="18"/>
                    </w:rPr>
                    <w:t>case 'EuropeanSwallow':</w:t>
                  </w:r>
                </w:p>
                <w:p>
                  <w:pPr>
                    <w:spacing w:line="247" w:lineRule="auto" w:before="6"/>
                    <w:ind w:left="592" w:right="4800" w:firstLine="180"/>
                    <w:jc w:val="left"/>
                    <w:rPr>
                      <w:rFonts w:ascii="Courier New"/>
                      <w:sz w:val="18"/>
                    </w:rPr>
                  </w:pPr>
                  <w:r>
                    <w:rPr>
                      <w:rFonts w:ascii="Courier New"/>
                      <w:sz w:val="18"/>
                    </w:rPr>
                    <w:t>return new EuropeanSwallowDelegate(); default: return null;</w:t>
                  </w:r>
                </w:p>
                <w:p>
                  <w:pPr>
                    <w:spacing w:before="0"/>
                    <w:ind w:left="412" w:right="0" w:firstLine="0"/>
                    <w:jc w:val="left"/>
                    <w:rPr>
                      <w:rFonts w:ascii="Courier New"/>
                      <w:sz w:val="18"/>
                    </w:rPr>
                  </w:pPr>
                  <w:r>
                    <w:rPr>
                      <w:rFonts w:ascii="Courier New"/>
                      <w:sz w:val="18"/>
                    </w:rPr>
                    <w:t>}</w:t>
                  </w:r>
                </w:p>
                <w:p>
                  <w:pPr>
                    <w:spacing w:before="6"/>
                    <w:ind w:left="23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15"/>
        </w:rPr>
      </w:pPr>
    </w:p>
    <w:p>
      <w:pPr>
        <w:spacing w:line="358" w:lineRule="exact" w:before="70"/>
        <w:ind w:left="705" w:right="0" w:firstLine="0"/>
        <w:jc w:val="left"/>
        <w:rPr>
          <w:sz w:val="29"/>
        </w:rPr>
      </w:pPr>
      <w:r>
        <w:rPr>
          <w:sz w:val="29"/>
        </w:rPr>
        <w:t>结构设置完毕，我可以用搬移函数（</w:t>
      </w:r>
      <w:r>
        <w:rPr>
          <w:rFonts w:ascii="Times New Roman" w:eastAsia="Times New Roman"/>
          <w:sz w:val="29"/>
        </w:rPr>
        <w:t>198</w:t>
      </w:r>
      <w:r>
        <w:rPr>
          <w:sz w:val="29"/>
        </w:rPr>
        <w:t>）把</w:t>
      </w:r>
      <w:r>
        <w:rPr>
          <w:rFonts w:ascii="Courier New" w:eastAsia="Courier New"/>
          <w:sz w:val="23"/>
        </w:rPr>
        <w:t>EuropeanSwallow</w:t>
      </w:r>
      <w:r>
        <w:rPr>
          <w:sz w:val="29"/>
        </w:rPr>
        <w:t>的</w:t>
      </w:r>
    </w:p>
    <w:p>
      <w:pPr>
        <w:spacing w:line="358" w:lineRule="exact" w:before="0"/>
        <w:ind w:left="120" w:right="0" w:firstLine="0"/>
        <w:jc w:val="left"/>
        <w:rPr>
          <w:sz w:val="29"/>
        </w:rPr>
      </w:pPr>
      <w:r>
        <w:rPr>
          <w:rFonts w:ascii="Courier New" w:eastAsia="Courier New"/>
          <w:sz w:val="23"/>
        </w:rPr>
        <w:t>airSpeedVelocity</w:t>
      </w:r>
      <w:r>
        <w:rPr>
          <w:sz w:val="29"/>
        </w:rPr>
        <w:t>函数搬到委托对象中。</w:t>
      </w:r>
    </w:p>
    <w:p>
      <w:pPr>
        <w:pStyle w:val="BodyText"/>
        <w:spacing w:before="6"/>
        <w:rPr>
          <w:sz w:val="37"/>
        </w:rPr>
      </w:pPr>
    </w:p>
    <w:p>
      <w:pPr>
        <w:pStyle w:val="Heading4"/>
        <w:spacing w:before="1"/>
      </w:pPr>
      <w:r>
        <w:rPr>
          <w:color w:val="0091DD"/>
        </w:rPr>
        <w:t>class EuropeanSwallowDelegate...</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16.5pt;mso-position-horizontal-relative:page;mso-position-vertical-relative:paragraph;z-index:-147901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airSpeedVelocity() {return 35;}</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EuropeanSwallow...</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16.1500pt;mso-position-horizontal-relative:page;mso-position-vertical-relative:paragraph;z-index:-14789632;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airSpeedVelocity() {return this._speciesDelegate.airSpeedVelocity;}</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修改超类的</w:t>
      </w:r>
      <w:r>
        <w:rPr>
          <w:rFonts w:ascii="Courier New" w:eastAsia="Courier New"/>
          <w:sz w:val="23"/>
        </w:rPr>
        <w:t>airSpeedVelocity</w:t>
      </w:r>
      <w:r>
        <w:rPr>
          <w:sz w:val="29"/>
        </w:rPr>
        <w:t>函数，如果发现有委托对象存在，就调用之。</w:t>
      </w:r>
    </w:p>
    <w:p>
      <w:pPr>
        <w:pStyle w:val="BodyText"/>
        <w:spacing w:before="6"/>
        <w:rPr>
          <w:sz w:val="37"/>
        </w:rPr>
      </w:pPr>
    </w:p>
    <w:p>
      <w:pPr>
        <w:pStyle w:val="Heading4"/>
        <w:spacing w:before="1"/>
      </w:pPr>
      <w:r>
        <w:rPr>
          <w:color w:val="0091DD"/>
        </w:rPr>
        <w:t>class Bird...</w:t>
      </w:r>
    </w:p>
    <w:p>
      <w:pPr>
        <w:pStyle w:val="BodyText"/>
        <w:rPr>
          <w:rFonts w:ascii="Times New Roman"/>
          <w:b/>
          <w:sz w:val="20"/>
        </w:rPr>
      </w:pPr>
    </w:p>
    <w:p>
      <w:pPr>
        <w:pStyle w:val="BodyText"/>
        <w:rPr>
          <w:rFonts w:ascii="Times New Roman"/>
          <w:b/>
          <w:sz w:val="20"/>
        </w:rPr>
      </w:pPr>
      <w:r>
        <w:rPr/>
        <w:pict>
          <v:shape style="position:absolute;margin-left:48.1875pt;margin-top:13.671875pt;width:515.65pt;height:37.15pt;mso-position-horizontal-relative:page;mso-position-vertical-relative:paragraph;z-index:-1478912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airSpeedVelocity() {</w:t>
                  </w:r>
                </w:p>
                <w:p>
                  <w:pPr>
                    <w:spacing w:before="6"/>
                    <w:ind w:left="268" w:right="0" w:firstLine="0"/>
                    <w:jc w:val="left"/>
                    <w:rPr>
                      <w:rFonts w:ascii="Courier New"/>
                      <w:sz w:val="18"/>
                    </w:rPr>
                  </w:pPr>
                  <w:r>
                    <w:rPr>
                      <w:rFonts w:ascii="Courier New"/>
                      <w:sz w:val="18"/>
                    </w:rPr>
                    <w:t>return this._speciesDelegate ? this._speciesDelegate.airSpeedVelocity : null;</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然后，删除子类。</w:t>
      </w:r>
    </w:p>
    <w:p>
      <w:pPr>
        <w:pStyle w:val="BodyText"/>
        <w:spacing w:before="9"/>
        <w:rPr>
          <w:sz w:val="18"/>
        </w:rPr>
      </w:pPr>
      <w:r>
        <w:rPr/>
        <w:pict>
          <v:shape style="position:absolute;margin-left:48.1875pt;margin-top:14.147608pt;width:515.65pt;height:37.5pt;mso-position-horizontal-relative:page;mso-position-vertical-relative:paragraph;z-index:-1478860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trike/>
                      <w:sz w:val="18"/>
                    </w:rPr>
                    <w:t>class EuropeanSwallow extends Bird {</w:t>
                  </w:r>
                </w:p>
                <w:p>
                  <w:pPr>
                    <w:spacing w:before="6"/>
                    <w:ind w:left="268" w:right="0" w:firstLine="0"/>
                    <w:jc w:val="left"/>
                    <w:rPr>
                      <w:rFonts w:ascii="Courier New"/>
                      <w:sz w:val="18"/>
                    </w:rPr>
                  </w:pPr>
                  <w:r>
                    <w:rPr>
                      <w:rFonts w:ascii="Courier New"/>
                      <w:strike/>
                      <w:sz w:val="18"/>
                    </w:rPr>
                    <w:t>get airSpeedVelocity() {return this._speciesDelegate.airSpeedVelocity;}</w:t>
                  </w:r>
                </w:p>
                <w:p>
                  <w:pPr>
                    <w:spacing w:before="7"/>
                    <w:ind w:left="52" w:right="0" w:firstLine="0"/>
                    <w:jc w:val="left"/>
                    <w:rPr>
                      <w:rFonts w:ascii="Courier New"/>
                      <w:sz w:val="18"/>
                    </w:rPr>
                  </w:pPr>
                  <w:r>
                    <w:rPr>
                      <w:rFonts w:ascii="Courier New"/>
                      <w:strike/>
                      <w:sz w:val="18"/>
                    </w:rPr>
                    <w:t>}</w:t>
                  </w:r>
                </w:p>
              </w:txbxContent>
            </v:textbox>
            <v:stroke dashstyle="solid"/>
            <w10:wrap type="topAndBottom"/>
          </v:shape>
        </w:pict>
      </w:r>
    </w:p>
    <w:p>
      <w:pPr>
        <w:pStyle w:val="BodyText"/>
        <w:spacing w:before="8"/>
        <w:rPr>
          <w:sz w:val="28"/>
        </w:rPr>
      </w:pPr>
    </w:p>
    <w:p>
      <w:pPr>
        <w:spacing w:before="71"/>
        <w:ind w:left="120" w:right="0" w:firstLine="0"/>
        <w:jc w:val="left"/>
        <w:rPr>
          <w:rFonts w:ascii="Times New Roman" w:eastAsia="Times New Roman"/>
          <w:b/>
          <w:sz w:val="29"/>
        </w:rPr>
      </w:pPr>
      <w:r>
        <w:rPr>
          <w:color w:val="0091DD"/>
          <w:sz w:val="29"/>
        </w:rPr>
        <w:t>顶层作用域</w:t>
      </w:r>
      <w:r>
        <w:rPr>
          <w:rFonts w:ascii="Times New Roman" w:eastAsia="Times New Roman"/>
          <w:b/>
          <w:color w:val="0091DD"/>
          <w:sz w:val="29"/>
        </w:rPr>
        <w:t>...</w:t>
      </w:r>
    </w:p>
    <w:p>
      <w:pPr>
        <w:spacing w:after="0"/>
        <w:jc w:val="left"/>
        <w:rPr>
          <w:rFonts w:ascii="Times New Roman" w:eastAsia="Times New Roman"/>
          <w:sz w:val="29"/>
        </w:rPr>
        <w:sectPr>
          <w:pgSz w:w="12240" w:h="15840"/>
          <w:pgMar w:top="880" w:bottom="280" w:left="840" w:right="840"/>
        </w:sectPr>
      </w:pPr>
    </w:p>
    <w:p>
      <w:pPr>
        <w:pStyle w:val="BodyText"/>
        <w:ind w:left="119"/>
        <w:rPr>
          <w:rFonts w:ascii="Times New Roman"/>
          <w:sz w:val="20"/>
        </w:rPr>
      </w:pPr>
      <w:r>
        <w:rPr>
          <w:rFonts w:ascii="Times New Roman"/>
          <w:sz w:val="20"/>
        </w:rPr>
        <w:pict>
          <v:shape style="width:515.65pt;height:131.65pt;mso-position-horizontal-relative:char;mso-position-vertical-relative:line" type="#_x0000_t202" filled="false" stroked="true" strokeweight=".375pt" strokecolor="#000000">
            <w10:anchorlock/>
            <v:textbox inset="0,0,0,0">
              <w:txbxContent>
                <w:p>
                  <w:pPr>
                    <w:spacing w:line="247" w:lineRule="auto" w:before="52"/>
                    <w:ind w:left="232" w:right="7317" w:hanging="180"/>
                    <w:jc w:val="left"/>
                    <w:rPr>
                      <w:rFonts w:ascii="Courier New"/>
                      <w:sz w:val="18"/>
                    </w:rPr>
                  </w:pPr>
                  <w:r>
                    <w:rPr>
                      <w:rFonts w:ascii="Courier New"/>
                      <w:sz w:val="18"/>
                    </w:rPr>
                    <w:t>function createBird(data) { switch (data.type) {</w:t>
                  </w:r>
                </w:p>
                <w:p>
                  <w:pPr>
                    <w:spacing w:before="0"/>
                    <w:ind w:left="412" w:right="0" w:firstLine="0"/>
                    <w:jc w:val="left"/>
                    <w:rPr>
                      <w:rFonts w:ascii="Courier New"/>
                      <w:sz w:val="18"/>
                    </w:rPr>
                  </w:pPr>
                  <w:r>
                    <w:rPr>
                      <w:rFonts w:ascii="Courier New"/>
                      <w:strike/>
                      <w:sz w:val="18"/>
                    </w:rPr>
                    <w:t>case 'EuropeanSwallow':</w:t>
                  </w:r>
                </w:p>
                <w:p>
                  <w:pPr>
                    <w:spacing w:line="247" w:lineRule="auto" w:before="6"/>
                    <w:ind w:left="412" w:right="6128" w:firstLine="180"/>
                    <w:jc w:val="left"/>
                    <w:rPr>
                      <w:rFonts w:ascii="Courier New"/>
                      <w:sz w:val="18"/>
                    </w:rPr>
                  </w:pPr>
                  <w:r>
                    <w:rPr>
                      <w:rFonts w:ascii="Courier New"/>
                      <w:strike/>
                      <w:sz w:val="18"/>
                    </w:rPr>
                    <w:t>return new EuropeanSwallow(data);</w:t>
                  </w:r>
                  <w:r>
                    <w:rPr>
                      <w:rFonts w:ascii="Courier New"/>
                      <w:strike w:val="0"/>
                      <w:sz w:val="18"/>
                    </w:rPr>
                    <w:t> case 'AfricanSwallow':</w:t>
                  </w:r>
                </w:p>
                <w:p>
                  <w:pPr>
                    <w:spacing w:line="247" w:lineRule="auto" w:before="0"/>
                    <w:ind w:left="412" w:right="6236" w:firstLine="180"/>
                    <w:jc w:val="left"/>
                    <w:rPr>
                      <w:rFonts w:ascii="Courier New"/>
                      <w:sz w:val="18"/>
                    </w:rPr>
                  </w:pPr>
                  <w:r>
                    <w:rPr>
                      <w:rFonts w:ascii="Courier New"/>
                      <w:sz w:val="18"/>
                    </w:rPr>
                    <w:t>return new AfricanSwallow(data); case 'NorweigianBlueParrot':</w:t>
                  </w:r>
                </w:p>
                <w:p>
                  <w:pPr>
                    <w:spacing w:line="247" w:lineRule="auto" w:before="0"/>
                    <w:ind w:left="412" w:right="5664" w:firstLine="180"/>
                    <w:jc w:val="left"/>
                    <w:rPr>
                      <w:rFonts w:ascii="Courier New"/>
                      <w:sz w:val="18"/>
                    </w:rPr>
                  </w:pPr>
                  <w:r>
                    <w:rPr>
                      <w:rFonts w:ascii="Courier New"/>
                      <w:sz w:val="18"/>
                    </w:rPr>
                    <w:t>return new NorwegianBlueParrot(data); default:</w:t>
                  </w:r>
                </w:p>
                <w:p>
                  <w:pPr>
                    <w:spacing w:before="0"/>
                    <w:ind w:left="592" w:right="0" w:firstLine="0"/>
                    <w:jc w:val="left"/>
                    <w:rPr>
                      <w:rFonts w:ascii="Courier New"/>
                      <w:sz w:val="18"/>
                    </w:rPr>
                  </w:pPr>
                  <w:r>
                    <w:rPr>
                      <w:rFonts w:ascii="Courier New"/>
                      <w:sz w:val="18"/>
                    </w:rPr>
                    <w:t>return new Bird(data);</w:t>
                  </w:r>
                </w:p>
                <w:p>
                  <w:pPr>
                    <w:spacing w:before="6"/>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spacing w:line="223" w:lineRule="auto" w:before="82"/>
        <w:ind w:left="120" w:right="295" w:firstLine="585"/>
        <w:jc w:val="left"/>
        <w:rPr>
          <w:sz w:val="29"/>
        </w:rPr>
      </w:pPr>
      <w:r>
        <w:rPr>
          <w:sz w:val="29"/>
        </w:rPr>
        <w:t>接下来处理</w:t>
      </w:r>
      <w:r>
        <w:rPr>
          <w:rFonts w:ascii="Courier New" w:eastAsia="Courier New"/>
          <w:sz w:val="23"/>
        </w:rPr>
        <w:t>AfricanSwallow</w:t>
      </w:r>
      <w:r>
        <w:rPr>
          <w:sz w:val="29"/>
        </w:rPr>
        <w:t>（非洲燕）子类。为它创建一个委托类，这次委托类的构造函数需要传入</w:t>
      </w:r>
      <w:r>
        <w:rPr>
          <w:rFonts w:ascii="Courier New" w:eastAsia="Courier New"/>
          <w:sz w:val="23"/>
        </w:rPr>
        <w:t>data</w:t>
      </w:r>
      <w:r>
        <w:rPr>
          <w:sz w:val="29"/>
        </w:rPr>
        <w:t>参数。</w:t>
      </w:r>
    </w:p>
    <w:p>
      <w:pPr>
        <w:pStyle w:val="BodyText"/>
        <w:spacing w:before="11"/>
        <w:rPr>
          <w:sz w:val="37"/>
        </w:rPr>
      </w:pPr>
    </w:p>
    <w:p>
      <w:pPr>
        <w:pStyle w:val="Heading4"/>
      </w:pPr>
      <w:r>
        <w:rPr>
          <w:color w:val="0091DD"/>
        </w:rPr>
        <w:t>class AfricanSwallowDelegate...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7139pt;width:515.65pt;height:37.15pt;mso-position-horizontal-relative:page;mso-position-vertical-relative:paragraph;z-index:-147875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constructor(data) {</w:t>
                  </w:r>
                </w:p>
                <w:p>
                  <w:pPr>
                    <w:spacing w:before="6"/>
                    <w:ind w:left="268" w:right="0" w:firstLine="0"/>
                    <w:jc w:val="left"/>
                    <w:rPr>
                      <w:rFonts w:ascii="Courier New"/>
                      <w:sz w:val="18"/>
                    </w:rPr>
                  </w:pPr>
                  <w:r>
                    <w:rPr>
                      <w:rFonts w:ascii="Courier New"/>
                      <w:sz w:val="18"/>
                    </w:rPr>
                    <w:t>this._numberOfCoconuts = data.numberOfCoconuts;</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hAnsi="Times New Roman"/>
          <w:b/>
          <w:sz w:val="29"/>
        </w:rPr>
      </w:pPr>
      <w:r>
        <w:rPr>
          <w:rFonts w:ascii="Times New Roman" w:hAnsi="Times New Roman"/>
          <w:b/>
          <w:color w:val="0091DD"/>
          <w:sz w:val="29"/>
        </w:rPr>
        <w:t>class Bird…</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100.5pt;mso-position-horizontal-relative:page;mso-position-vertical-relative:paragraph;z-index:-14787072;mso-wrap-distance-left:0;mso-wrap-distance-right:0" type="#_x0000_t202" filled="false" stroked="true" strokeweight=".375pt" strokecolor="#000000">
            <v:textbox inset="0,0,0,0">
              <w:txbxContent>
                <w:p>
                  <w:pPr>
                    <w:spacing w:line="247" w:lineRule="auto" w:before="52"/>
                    <w:ind w:left="232" w:right="7101" w:hanging="180"/>
                    <w:jc w:val="left"/>
                    <w:rPr>
                      <w:rFonts w:ascii="Courier New"/>
                      <w:sz w:val="18"/>
                    </w:rPr>
                  </w:pPr>
                  <w:r>
                    <w:rPr>
                      <w:rFonts w:ascii="Courier New"/>
                      <w:sz w:val="18"/>
                    </w:rPr>
                    <w:t>selectSpeciesDelegate(data) { switch(data.type) {</w:t>
                  </w:r>
                </w:p>
                <w:p>
                  <w:pPr>
                    <w:spacing w:before="0"/>
                    <w:ind w:left="412" w:right="0" w:firstLine="0"/>
                    <w:jc w:val="left"/>
                    <w:rPr>
                      <w:rFonts w:ascii="Courier New"/>
                      <w:sz w:val="18"/>
                    </w:rPr>
                  </w:pPr>
                  <w:r>
                    <w:rPr>
                      <w:rFonts w:ascii="Courier New"/>
                      <w:sz w:val="18"/>
                    </w:rPr>
                    <w:t>case 'EuropeanSwallow':</w:t>
                  </w:r>
                </w:p>
                <w:p>
                  <w:pPr>
                    <w:spacing w:line="247" w:lineRule="auto" w:before="6"/>
                    <w:ind w:left="412" w:right="5664" w:firstLine="180"/>
                    <w:jc w:val="left"/>
                    <w:rPr>
                      <w:rFonts w:ascii="Courier New"/>
                      <w:sz w:val="18"/>
                    </w:rPr>
                  </w:pPr>
                  <w:r>
                    <w:rPr>
                      <w:rFonts w:ascii="Courier New"/>
                      <w:sz w:val="18"/>
                    </w:rPr>
                    <w:t>return new EuropeanSwallowDelegate(); case 'AfricanSwallow':</w:t>
                  </w:r>
                </w:p>
                <w:p>
                  <w:pPr>
                    <w:spacing w:line="247" w:lineRule="auto" w:before="0"/>
                    <w:ind w:left="412" w:right="4800" w:firstLine="180"/>
                    <w:jc w:val="left"/>
                    <w:rPr>
                      <w:rFonts w:ascii="Courier New"/>
                      <w:sz w:val="18"/>
                    </w:rPr>
                  </w:pPr>
                  <w:r>
                    <w:rPr>
                      <w:rFonts w:ascii="Courier New"/>
                      <w:sz w:val="18"/>
                    </w:rPr>
                    <w:t>return new AfricanSwallowDelegate(data); default: return null;</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4"/>
        <w:rPr>
          <w:rFonts w:ascii="Times New Roman"/>
          <w:b/>
          <w:sz w:val="14"/>
        </w:rPr>
      </w:pPr>
    </w:p>
    <w:p>
      <w:pPr>
        <w:spacing w:before="70"/>
        <w:ind w:left="705" w:right="0" w:firstLine="0"/>
        <w:jc w:val="left"/>
        <w:rPr>
          <w:sz w:val="29"/>
        </w:rPr>
      </w:pPr>
      <w:r>
        <w:rPr>
          <w:sz w:val="29"/>
        </w:rPr>
        <w:t>同样用搬移函数（</w:t>
      </w:r>
      <w:r>
        <w:rPr>
          <w:rFonts w:ascii="Times New Roman" w:eastAsia="Times New Roman"/>
          <w:sz w:val="29"/>
        </w:rPr>
        <w:t>198</w:t>
      </w:r>
      <w:r>
        <w:rPr>
          <w:sz w:val="29"/>
        </w:rPr>
        <w:t>）把</w:t>
      </w:r>
      <w:r>
        <w:rPr>
          <w:rFonts w:ascii="Courier New" w:eastAsia="Courier New"/>
          <w:sz w:val="23"/>
        </w:rPr>
        <w:t>airSpeedVelocity</w:t>
      </w:r>
      <w:r>
        <w:rPr>
          <w:sz w:val="29"/>
        </w:rPr>
        <w:t>搬到委托类中。</w:t>
      </w:r>
    </w:p>
    <w:p>
      <w:pPr>
        <w:pStyle w:val="BodyText"/>
        <w:spacing w:before="6"/>
        <w:rPr>
          <w:sz w:val="37"/>
        </w:rPr>
      </w:pPr>
    </w:p>
    <w:p>
      <w:pPr>
        <w:pStyle w:val="Heading4"/>
        <w:spacing w:before="1"/>
      </w:pPr>
      <w:r>
        <w:rPr>
          <w:color w:val="0091DD"/>
        </w:rPr>
        <w:t>class AfricanSwallowDelegate...</w:t>
      </w:r>
    </w:p>
    <w:p>
      <w:pPr>
        <w:pStyle w:val="BodyText"/>
        <w:rPr>
          <w:rFonts w:ascii="Times New Roman"/>
          <w:b/>
          <w:sz w:val="20"/>
        </w:rPr>
      </w:pPr>
    </w:p>
    <w:p>
      <w:pPr>
        <w:pStyle w:val="BodyText"/>
        <w:rPr>
          <w:rFonts w:ascii="Times New Roman"/>
          <w:b/>
          <w:sz w:val="20"/>
        </w:rPr>
      </w:pPr>
      <w:r>
        <w:rPr/>
        <w:pict>
          <v:shape style="position:absolute;margin-left:48.1875pt;margin-top:13.671826pt;width:515.65pt;height:37.15pt;mso-position-horizontal-relative:page;mso-position-vertical-relative:paragraph;z-index:-1478656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airSpeedVelocity() {</w:t>
                  </w:r>
                </w:p>
                <w:p>
                  <w:pPr>
                    <w:spacing w:before="6"/>
                    <w:ind w:left="268" w:right="0" w:firstLine="0"/>
                    <w:jc w:val="left"/>
                    <w:rPr>
                      <w:rFonts w:ascii="Courier New"/>
                      <w:sz w:val="18"/>
                    </w:rPr>
                  </w:pPr>
                  <w:r>
                    <w:rPr>
                      <w:rFonts w:ascii="Courier New"/>
                      <w:sz w:val="18"/>
                    </w:rPr>
                    <w:t>return 40 - 2 * this._numberOfCoconuts;</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AfricanSwallow...</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37.15pt;mso-position-horizontal-relative:page;mso-position-vertical-relative:paragraph;z-index:-1478604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airSpeedVelocity() {</w:t>
                  </w:r>
                </w:p>
                <w:p>
                  <w:pPr>
                    <w:spacing w:before="6"/>
                    <w:ind w:left="268" w:right="0" w:firstLine="0"/>
                    <w:jc w:val="left"/>
                    <w:rPr>
                      <w:rFonts w:ascii="Courier New"/>
                      <w:sz w:val="18"/>
                    </w:rPr>
                  </w:pPr>
                  <w:r>
                    <w:rPr>
                      <w:rFonts w:ascii="Courier New"/>
                      <w:sz w:val="18"/>
                    </w:rPr>
                    <w:t>return this._speciesDelegate.airSpeedVelocity;</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spacing w:before="40"/>
        <w:ind w:left="705" w:right="0" w:firstLine="0"/>
        <w:jc w:val="left"/>
        <w:rPr>
          <w:sz w:val="29"/>
        </w:rPr>
      </w:pPr>
      <w:r>
        <w:rPr>
          <w:sz w:val="29"/>
        </w:rPr>
        <w:t>再删掉</w:t>
      </w:r>
      <w:r>
        <w:rPr>
          <w:rFonts w:ascii="Courier New" w:eastAsia="Courier New"/>
          <w:sz w:val="23"/>
        </w:rPr>
        <w:t>AfricanSwallow</w:t>
      </w:r>
      <w:r>
        <w:rPr>
          <w:sz w:val="29"/>
        </w:rPr>
        <w:t>子类。</w:t>
      </w:r>
    </w:p>
    <w:p>
      <w:pPr>
        <w:pStyle w:val="BodyText"/>
        <w:spacing w:before="3"/>
        <w:rPr>
          <w:sz w:val="19"/>
        </w:rPr>
      </w:pPr>
      <w:r>
        <w:rPr/>
        <w:pict>
          <v:shape style="position:absolute;margin-left:48.1875pt;margin-top:14.484375pt;width:515.65pt;height:152.65pt;mso-position-horizontal-relative:page;mso-position-vertical-relative:paragraph;z-index:-1478553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trike/>
                      <w:sz w:val="18"/>
                    </w:rPr>
                    <w:t>class AfricanSwallow extends Bird {</w:t>
                  </w:r>
                </w:p>
                <w:p>
                  <w:pPr>
                    <w:spacing w:before="6"/>
                    <w:ind w:left="232" w:right="0" w:firstLine="0"/>
                    <w:jc w:val="left"/>
                    <w:rPr>
                      <w:rFonts w:ascii="Courier New"/>
                      <w:sz w:val="18"/>
                    </w:rPr>
                  </w:pPr>
                  <w:r>
                    <w:rPr>
                      <w:rFonts w:ascii="Courier New"/>
                      <w:strike/>
                      <w:sz w:val="18"/>
                    </w:rPr>
                    <w:t>// all of the body ...</w:t>
                  </w:r>
                </w:p>
                <w:p>
                  <w:pPr>
                    <w:spacing w:before="7"/>
                    <w:ind w:left="232" w:right="0" w:firstLine="0"/>
                    <w:jc w:val="left"/>
                    <w:rPr>
                      <w:rFonts w:ascii="Courier New"/>
                      <w:sz w:val="18"/>
                    </w:rPr>
                  </w:pPr>
                  <w:r>
                    <w:rPr>
                      <w:rFonts w:ascii="Courier New"/>
                      <w:strike/>
                      <w:sz w:val="18"/>
                    </w:rPr>
                    <w:t>}</w:t>
                  </w:r>
                </w:p>
                <w:p>
                  <w:pPr>
                    <w:pStyle w:val="BodyText"/>
                    <w:rPr>
                      <w:rFonts w:ascii="Courier New"/>
                      <w:sz w:val="19"/>
                    </w:rPr>
                  </w:pPr>
                </w:p>
                <w:p>
                  <w:pPr>
                    <w:spacing w:line="247" w:lineRule="auto" w:before="0"/>
                    <w:ind w:left="232" w:right="7317" w:hanging="180"/>
                    <w:jc w:val="left"/>
                    <w:rPr>
                      <w:rFonts w:ascii="Courier New"/>
                      <w:sz w:val="18"/>
                    </w:rPr>
                  </w:pPr>
                  <w:r>
                    <w:rPr>
                      <w:rFonts w:ascii="Courier New"/>
                      <w:sz w:val="18"/>
                    </w:rPr>
                    <w:t>function createBird(data) { switch (data.type) {</w:t>
                  </w:r>
                </w:p>
                <w:p>
                  <w:pPr>
                    <w:spacing w:before="0"/>
                    <w:ind w:left="412" w:right="0" w:firstLine="0"/>
                    <w:jc w:val="left"/>
                    <w:rPr>
                      <w:rFonts w:ascii="Courier New"/>
                      <w:sz w:val="18"/>
                    </w:rPr>
                  </w:pPr>
                  <w:r>
                    <w:rPr>
                      <w:rFonts w:ascii="Courier New"/>
                      <w:strike/>
                      <w:sz w:val="18"/>
                    </w:rPr>
                    <w:t>case 'AfricanSwallow':</w:t>
                  </w:r>
                </w:p>
                <w:p>
                  <w:pPr>
                    <w:spacing w:line="247" w:lineRule="auto" w:before="6"/>
                    <w:ind w:left="412" w:right="6236" w:firstLine="180"/>
                    <w:jc w:val="left"/>
                    <w:rPr>
                      <w:rFonts w:ascii="Courier New"/>
                      <w:sz w:val="18"/>
                    </w:rPr>
                  </w:pPr>
                  <w:r>
                    <w:rPr>
                      <w:rFonts w:ascii="Courier New"/>
                      <w:strike/>
                      <w:sz w:val="18"/>
                    </w:rPr>
                    <w:t>return new AfricanSwallow(data);</w:t>
                  </w:r>
                  <w:r>
                    <w:rPr>
                      <w:rFonts w:ascii="Courier New"/>
                      <w:strike w:val="0"/>
                      <w:sz w:val="18"/>
                    </w:rPr>
                    <w:t> case 'NorweigianBlueParrot':</w:t>
                  </w:r>
                </w:p>
                <w:p>
                  <w:pPr>
                    <w:spacing w:line="247" w:lineRule="auto" w:before="0"/>
                    <w:ind w:left="412" w:right="5664" w:firstLine="180"/>
                    <w:jc w:val="left"/>
                    <w:rPr>
                      <w:rFonts w:ascii="Courier New"/>
                      <w:sz w:val="18"/>
                    </w:rPr>
                  </w:pPr>
                  <w:r>
                    <w:rPr>
                      <w:rFonts w:ascii="Courier New"/>
                      <w:sz w:val="18"/>
                    </w:rPr>
                    <w:t>return new NorwegianBlueParrot(data); default:</w:t>
                  </w:r>
                </w:p>
                <w:p>
                  <w:pPr>
                    <w:spacing w:before="0"/>
                    <w:ind w:left="592" w:right="0" w:firstLine="0"/>
                    <w:jc w:val="left"/>
                    <w:rPr>
                      <w:rFonts w:ascii="Courier New"/>
                      <w:sz w:val="18"/>
                    </w:rPr>
                  </w:pPr>
                  <w:r>
                    <w:rPr>
                      <w:rFonts w:ascii="Courier New"/>
                      <w:sz w:val="18"/>
                    </w:rPr>
                    <w:t>return new Bird(data);</w:t>
                  </w:r>
                </w:p>
                <w:p>
                  <w:pPr>
                    <w:spacing w:before="6"/>
                    <w:ind w:left="23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2"/>
        <w:rPr>
          <w:sz w:val="14"/>
        </w:rPr>
      </w:pPr>
    </w:p>
    <w:p>
      <w:pPr>
        <w:spacing w:line="358" w:lineRule="exact" w:before="62"/>
        <w:ind w:left="705" w:right="0" w:firstLine="0"/>
        <w:jc w:val="left"/>
        <w:rPr>
          <w:sz w:val="29"/>
        </w:rPr>
      </w:pPr>
      <w:r>
        <w:rPr>
          <w:sz w:val="29"/>
        </w:rPr>
        <w:t>接下来是</w:t>
      </w:r>
      <w:r>
        <w:rPr>
          <w:rFonts w:ascii="Courier New" w:eastAsia="Courier New"/>
          <w:sz w:val="23"/>
        </w:rPr>
        <w:t>NorwegianBlueParrot</w:t>
      </w:r>
      <w:r>
        <w:rPr>
          <w:sz w:val="29"/>
        </w:rPr>
        <w:t>（挪威蓝鹦鹉）子类。创建委托类和搬移</w:t>
      </w:r>
    </w:p>
    <w:p>
      <w:pPr>
        <w:spacing w:line="358" w:lineRule="exact" w:before="0"/>
        <w:ind w:left="120" w:right="0" w:firstLine="0"/>
        <w:jc w:val="left"/>
        <w:rPr>
          <w:sz w:val="29"/>
        </w:rPr>
      </w:pPr>
      <w:r>
        <w:rPr>
          <w:rFonts w:ascii="Courier New" w:eastAsia="Courier New"/>
          <w:sz w:val="23"/>
        </w:rPr>
        <w:t>airSpeed Velocity</w:t>
      </w:r>
      <w:r>
        <w:rPr>
          <w:sz w:val="29"/>
        </w:rPr>
        <w:t>函数的步骤都跟前面一样，所以我直接展示结果好了。</w:t>
      </w:r>
    </w:p>
    <w:p>
      <w:pPr>
        <w:pStyle w:val="BodyText"/>
        <w:spacing w:before="6"/>
        <w:rPr>
          <w:sz w:val="37"/>
        </w:rPr>
      </w:pPr>
    </w:p>
    <w:p>
      <w:pPr>
        <w:pStyle w:val="Heading4"/>
      </w:pPr>
      <w:r>
        <w:rPr>
          <w:color w:val="0091DD"/>
        </w:rPr>
        <w:t>class Bird...</w:t>
      </w:r>
    </w:p>
    <w:p>
      <w:pPr>
        <w:pStyle w:val="BodyText"/>
        <w:rPr>
          <w:rFonts w:ascii="Times New Roman"/>
          <w:b/>
          <w:sz w:val="20"/>
        </w:rPr>
      </w:pPr>
    </w:p>
    <w:p>
      <w:pPr>
        <w:pStyle w:val="BodyText"/>
        <w:spacing w:before="4"/>
        <w:rPr>
          <w:rFonts w:ascii="Times New Roman"/>
          <w:b/>
          <w:sz w:val="19"/>
        </w:rPr>
      </w:pPr>
      <w:r>
        <w:rPr/>
        <w:pict>
          <v:shape style="position:absolute;margin-left:48.1875pt;margin-top:13.302393pt;width:515.65pt;height:121.5pt;mso-position-horizontal-relative:page;mso-position-vertical-relative:paragraph;z-index:-14785024;mso-wrap-distance-left:0;mso-wrap-distance-right:0" type="#_x0000_t202" filled="false" stroked="true" strokeweight=".375pt" strokecolor="#000000">
            <v:textbox inset="0,0,0,0">
              <w:txbxContent>
                <w:p>
                  <w:pPr>
                    <w:spacing w:line="247" w:lineRule="auto" w:before="52"/>
                    <w:ind w:left="232" w:right="7101" w:hanging="180"/>
                    <w:jc w:val="left"/>
                    <w:rPr>
                      <w:rFonts w:ascii="Courier New"/>
                      <w:sz w:val="18"/>
                    </w:rPr>
                  </w:pPr>
                  <w:r>
                    <w:rPr>
                      <w:rFonts w:ascii="Courier New"/>
                      <w:sz w:val="18"/>
                    </w:rPr>
                    <w:t>selectSpeciesDelegate(data) { switch(data.type) {</w:t>
                  </w:r>
                </w:p>
                <w:p>
                  <w:pPr>
                    <w:spacing w:before="0"/>
                    <w:ind w:left="412" w:right="0" w:firstLine="0"/>
                    <w:jc w:val="left"/>
                    <w:rPr>
                      <w:rFonts w:ascii="Courier New"/>
                      <w:sz w:val="18"/>
                    </w:rPr>
                  </w:pPr>
                  <w:r>
                    <w:rPr>
                      <w:rFonts w:ascii="Courier New"/>
                      <w:sz w:val="18"/>
                    </w:rPr>
                    <w:t>case 'EuropeanSwallow':</w:t>
                  </w:r>
                </w:p>
                <w:p>
                  <w:pPr>
                    <w:spacing w:line="247" w:lineRule="auto" w:before="6"/>
                    <w:ind w:left="412" w:right="5664" w:firstLine="180"/>
                    <w:jc w:val="left"/>
                    <w:rPr>
                      <w:rFonts w:ascii="Courier New"/>
                      <w:sz w:val="18"/>
                    </w:rPr>
                  </w:pPr>
                  <w:r>
                    <w:rPr>
                      <w:rFonts w:ascii="Courier New"/>
                      <w:sz w:val="18"/>
                    </w:rPr>
                    <w:t>return new EuropeanSwallowDelegate(); case 'AfricanSwallow':</w:t>
                  </w:r>
                </w:p>
                <w:p>
                  <w:pPr>
                    <w:spacing w:line="247" w:lineRule="auto" w:before="0"/>
                    <w:ind w:left="412" w:right="5016" w:firstLine="180"/>
                    <w:jc w:val="left"/>
                    <w:rPr>
                      <w:rFonts w:ascii="Courier New"/>
                      <w:sz w:val="18"/>
                    </w:rPr>
                  </w:pPr>
                  <w:r>
                    <w:rPr>
                      <w:rFonts w:ascii="Courier New"/>
                      <w:sz w:val="18"/>
                    </w:rPr>
                    <w:t>return new AfricanSwallowDelegate(data); case 'NorweigianBlueParrot':</w:t>
                  </w:r>
                </w:p>
                <w:p>
                  <w:pPr>
                    <w:spacing w:line="247" w:lineRule="auto" w:before="0"/>
                    <w:ind w:left="412" w:right="4475" w:firstLine="180"/>
                    <w:jc w:val="left"/>
                    <w:rPr>
                      <w:rFonts w:ascii="Courier New"/>
                      <w:sz w:val="18"/>
                    </w:rPr>
                  </w:pPr>
                  <w:r>
                    <w:rPr>
                      <w:rFonts w:ascii="Courier New"/>
                      <w:sz w:val="18"/>
                    </w:rPr>
                    <w:t>return new NorwegianBlueParrotDelegate(data); default: return null;</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NorwegianBlueParrotDelegate...</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79.150pt;mso-position-horizontal-relative:page;mso-position-vertical-relative:paragraph;z-index:-14784512;mso-wrap-distance-left:0;mso-wrap-distance-right:0" type="#_x0000_t202" filled="false" stroked="true" strokeweight=".375pt" strokecolor="#000000">
            <v:textbox inset="0,0,0,0">
              <w:txbxContent>
                <w:p>
                  <w:pPr>
                    <w:spacing w:line="247" w:lineRule="auto" w:before="52"/>
                    <w:ind w:left="268" w:right="6688" w:hanging="216"/>
                    <w:jc w:val="left"/>
                    <w:rPr>
                      <w:rFonts w:ascii="Courier New"/>
                      <w:sz w:val="18"/>
                    </w:rPr>
                  </w:pPr>
                  <w:r>
                    <w:rPr>
                      <w:rFonts w:ascii="Courier New"/>
                      <w:sz w:val="18"/>
                    </w:rPr>
                    <w:t>constructor(data)  { this._voltage = data.voltage; this._isNailed =</w:t>
                  </w:r>
                  <w:r>
                    <w:rPr>
                      <w:rFonts w:ascii="Courier New"/>
                      <w:spacing w:val="-25"/>
                      <w:sz w:val="18"/>
                    </w:rPr>
                    <w:t> </w:t>
                  </w:r>
                  <w:r>
                    <w:rPr>
                      <w:rFonts w:ascii="Courier New"/>
                      <w:sz w:val="18"/>
                    </w:rPr>
                    <w:t>data.isNailed;</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get airSpeedVelocity() {</w:t>
                  </w:r>
                </w:p>
                <w:p>
                  <w:pPr>
                    <w:spacing w:before="6"/>
                    <w:ind w:left="268" w:right="0" w:firstLine="0"/>
                    <w:jc w:val="left"/>
                    <w:rPr>
                      <w:rFonts w:ascii="Courier New"/>
                      <w:sz w:val="18"/>
                    </w:rPr>
                  </w:pPr>
                  <w:r>
                    <w:rPr>
                      <w:rFonts w:ascii="Courier New"/>
                      <w:sz w:val="18"/>
                    </w:rPr>
                    <w:t>return (this._isNailed) ? 0 : 10 + this._voltage / 10;</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377" w:firstLine="585"/>
        <w:jc w:val="left"/>
        <w:rPr>
          <w:sz w:val="29"/>
        </w:rPr>
      </w:pPr>
      <w:r>
        <w:rPr>
          <w:sz w:val="29"/>
        </w:rPr>
        <w:t>一切正常。但</w:t>
      </w:r>
      <w:r>
        <w:rPr>
          <w:rFonts w:ascii="Courier New" w:eastAsia="Courier New"/>
          <w:sz w:val="23"/>
        </w:rPr>
        <w:t>NorwegianBlueParrot</w:t>
      </w:r>
      <w:r>
        <w:rPr>
          <w:sz w:val="29"/>
        </w:rPr>
        <w:t>还覆写了</w:t>
      </w:r>
      <w:r>
        <w:rPr>
          <w:rFonts w:ascii="Courier New" w:eastAsia="Courier New"/>
          <w:sz w:val="23"/>
        </w:rPr>
        <w:t>plumage</w:t>
      </w:r>
      <w:r>
        <w:rPr>
          <w:sz w:val="29"/>
        </w:rPr>
        <w:t>属性，前面两个例子则没有。首先我还是用搬移函数（</w:t>
      </w:r>
      <w:r>
        <w:rPr>
          <w:rFonts w:ascii="Times New Roman" w:eastAsia="Times New Roman"/>
          <w:sz w:val="29"/>
        </w:rPr>
        <w:t>198</w:t>
      </w:r>
      <w:r>
        <w:rPr>
          <w:sz w:val="29"/>
        </w:rPr>
        <w:t>）把</w:t>
      </w:r>
      <w:r>
        <w:rPr>
          <w:rFonts w:ascii="Courier New" w:eastAsia="Courier New"/>
          <w:sz w:val="23"/>
        </w:rPr>
        <w:t>plumage</w:t>
      </w:r>
      <w:r>
        <w:rPr>
          <w:sz w:val="29"/>
        </w:rPr>
        <w:t>函数搬到委托类中，这一步不难，不过需要修改构造函数，放入对</w:t>
      </w:r>
      <w:r>
        <w:rPr>
          <w:rFonts w:ascii="Courier New" w:eastAsia="Courier New"/>
          <w:sz w:val="23"/>
        </w:rPr>
        <w:t>Bird</w:t>
      </w:r>
      <w:r>
        <w:rPr>
          <w:sz w:val="29"/>
        </w:rPr>
        <w:t>对象的反向引用。</w:t>
      </w:r>
    </w:p>
    <w:p>
      <w:pPr>
        <w:pStyle w:val="BodyText"/>
        <w:spacing w:before="10"/>
        <w:rPr>
          <w:sz w:val="37"/>
        </w:rPr>
      </w:pPr>
    </w:p>
    <w:p>
      <w:pPr>
        <w:pStyle w:val="Heading4"/>
        <w:spacing w:before="1"/>
      </w:pPr>
      <w:r>
        <w:rPr>
          <w:color w:val="0091DD"/>
        </w:rPr>
        <w:t>class NorwegianBlueParrot...</w:t>
      </w:r>
    </w:p>
    <w:p>
      <w:pPr>
        <w:spacing w:after="0"/>
        <w:sectPr>
          <w:pgSz w:w="12240" w:h="15840"/>
          <w:pgMar w:top="900" w:bottom="280" w:left="840" w:right="840"/>
        </w:sectPr>
      </w:pPr>
    </w:p>
    <w:p>
      <w:pPr>
        <w:pStyle w:val="BodyText"/>
        <w:ind w:left="119"/>
        <w:rPr>
          <w:rFonts w:ascii="Times New Roman"/>
          <w:sz w:val="20"/>
        </w:rPr>
      </w:pPr>
      <w:r>
        <w:rPr>
          <w:rFonts w:ascii="Times New Roman"/>
          <w:sz w:val="20"/>
        </w:rPr>
        <w:pict>
          <v:shape style="width:515.65pt;height:37.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plumage() {</w:t>
                  </w:r>
                </w:p>
                <w:p>
                  <w:pPr>
                    <w:spacing w:before="6"/>
                    <w:ind w:left="268" w:right="0" w:firstLine="0"/>
                    <w:jc w:val="left"/>
                    <w:rPr>
                      <w:rFonts w:ascii="Courier New"/>
                      <w:sz w:val="18"/>
                    </w:rPr>
                  </w:pPr>
                  <w:r>
                    <w:rPr>
                      <w:rFonts w:ascii="Courier New"/>
                      <w:sz w:val="18"/>
                    </w:rPr>
                    <w:t>return this._speciesDelegate.plumage;</w:t>
                  </w:r>
                </w:p>
                <w:p>
                  <w:pPr>
                    <w:spacing w:before="7"/>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rPr>
          <w:rFonts w:ascii="Times New Roman"/>
          <w:b/>
          <w:sz w:val="20"/>
        </w:rPr>
      </w:pPr>
    </w:p>
    <w:p>
      <w:pPr>
        <w:spacing w:before="214"/>
        <w:ind w:left="120" w:right="0" w:firstLine="0"/>
        <w:jc w:val="left"/>
        <w:rPr>
          <w:rFonts w:ascii="Times New Roman"/>
          <w:b/>
          <w:sz w:val="29"/>
        </w:rPr>
      </w:pPr>
      <w:r>
        <w:rPr>
          <w:rFonts w:ascii="Times New Roman"/>
          <w:b/>
          <w:color w:val="0091DD"/>
          <w:sz w:val="29"/>
        </w:rPr>
        <w:t>class NorwegianBlueParrotDelegate...</w:t>
      </w:r>
    </w:p>
    <w:p>
      <w:pPr>
        <w:pStyle w:val="BodyText"/>
        <w:rPr>
          <w:rFonts w:ascii="Times New Roman"/>
          <w:b/>
          <w:sz w:val="20"/>
        </w:rPr>
      </w:pPr>
    </w:p>
    <w:p>
      <w:pPr>
        <w:pStyle w:val="BodyText"/>
        <w:rPr>
          <w:rFonts w:ascii="Times New Roman"/>
          <w:b/>
          <w:sz w:val="20"/>
        </w:rPr>
      </w:pPr>
      <w:r>
        <w:rPr/>
        <w:pict>
          <v:shape style="position:absolute;margin-left:48.1875pt;margin-top:13.690869pt;width:515.65pt;height:110.65pt;mso-position-horizontal-relative:page;mso-position-vertical-relative:paragraph;z-index:-1478348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line="247" w:lineRule="auto" w:before="6"/>
                    <w:ind w:left="232" w:right="4997" w:firstLine="0"/>
                    <w:jc w:val="left"/>
                    <w:rPr>
                      <w:rFonts w:ascii="Courier New"/>
                      <w:sz w:val="18"/>
                    </w:rPr>
                  </w:pPr>
                  <w:r>
                    <w:rPr>
                      <w:rFonts w:ascii="Courier New"/>
                      <w:sz w:val="18"/>
                    </w:rPr>
                    <w:t>if (this._voltage &gt; 100) return "scorched"; else return this._bird._plumage ||</w:t>
                  </w:r>
                  <w:r>
                    <w:rPr>
                      <w:rFonts w:ascii="Courier New"/>
                      <w:spacing w:val="-39"/>
                      <w:sz w:val="18"/>
                    </w:rPr>
                    <w:t> </w:t>
                  </w:r>
                  <w:r>
                    <w:rPr>
                      <w:rFonts w:ascii="Courier New"/>
                      <w:sz w:val="18"/>
                    </w:rPr>
                    <w:t>"beautiful";</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232" w:right="6724" w:hanging="180"/>
                    <w:jc w:val="left"/>
                    <w:rPr>
                      <w:rFonts w:ascii="Courier New"/>
                      <w:sz w:val="18"/>
                    </w:rPr>
                  </w:pPr>
                  <w:r>
                    <w:rPr>
                      <w:rFonts w:ascii="Courier New"/>
                      <w:sz w:val="18"/>
                    </w:rPr>
                    <w:t>constructor(data, bird) { this._bird = bird; this._voltage = data.voltage; this._isNailed =</w:t>
                  </w:r>
                  <w:r>
                    <w:rPr>
                      <w:rFonts w:ascii="Courier New"/>
                      <w:spacing w:val="-25"/>
                      <w:sz w:val="18"/>
                    </w:rPr>
                    <w:t> </w:t>
                  </w:r>
                  <w:r>
                    <w:rPr>
                      <w:rFonts w:ascii="Courier New"/>
                      <w:sz w:val="18"/>
                    </w:rPr>
                    <w:t>data.isNailed;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Bird...</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121.15pt;mso-position-horizontal-relative:page;mso-position-vertical-relative:paragraph;z-index:-14782976;mso-wrap-distance-left:0;mso-wrap-distance-right:0" type="#_x0000_t202" filled="false" stroked="true" strokeweight=".375pt" strokecolor="#000000">
            <v:textbox inset="0,0,0,0">
              <w:txbxContent>
                <w:p>
                  <w:pPr>
                    <w:spacing w:line="247" w:lineRule="auto" w:before="52"/>
                    <w:ind w:left="232" w:right="7101" w:hanging="180"/>
                    <w:jc w:val="left"/>
                    <w:rPr>
                      <w:rFonts w:ascii="Courier New"/>
                      <w:sz w:val="18"/>
                    </w:rPr>
                  </w:pPr>
                  <w:r>
                    <w:rPr>
                      <w:rFonts w:ascii="Courier New"/>
                      <w:sz w:val="18"/>
                    </w:rPr>
                    <w:t>selectSpeciesDelegate(data) { switch(data.type) {</w:t>
                  </w:r>
                </w:p>
                <w:p>
                  <w:pPr>
                    <w:spacing w:before="0"/>
                    <w:ind w:left="412" w:right="0" w:firstLine="0"/>
                    <w:jc w:val="left"/>
                    <w:rPr>
                      <w:rFonts w:ascii="Courier New"/>
                      <w:sz w:val="18"/>
                    </w:rPr>
                  </w:pPr>
                  <w:r>
                    <w:rPr>
                      <w:rFonts w:ascii="Courier New"/>
                      <w:sz w:val="18"/>
                    </w:rPr>
                    <w:t>case 'EuropeanSwallow':</w:t>
                  </w:r>
                </w:p>
                <w:p>
                  <w:pPr>
                    <w:spacing w:line="247" w:lineRule="auto" w:before="6"/>
                    <w:ind w:left="412" w:right="5664" w:firstLine="180"/>
                    <w:jc w:val="left"/>
                    <w:rPr>
                      <w:rFonts w:ascii="Courier New"/>
                      <w:sz w:val="18"/>
                    </w:rPr>
                  </w:pPr>
                  <w:r>
                    <w:rPr>
                      <w:rFonts w:ascii="Courier New"/>
                      <w:sz w:val="18"/>
                    </w:rPr>
                    <w:t>return new EuropeanSwallowDelegate(); case 'AfricanSwallow':</w:t>
                  </w:r>
                </w:p>
                <w:p>
                  <w:pPr>
                    <w:spacing w:line="247" w:lineRule="auto" w:before="0"/>
                    <w:ind w:left="412" w:right="5016" w:firstLine="180"/>
                    <w:jc w:val="left"/>
                    <w:rPr>
                      <w:rFonts w:ascii="Courier New"/>
                      <w:sz w:val="18"/>
                    </w:rPr>
                  </w:pPr>
                  <w:r>
                    <w:rPr>
                      <w:rFonts w:ascii="Courier New"/>
                      <w:sz w:val="18"/>
                    </w:rPr>
                    <w:t>return new AfricanSwallowDelegate(data); case 'NorweigianBlueParrot':</w:t>
                  </w:r>
                </w:p>
                <w:p>
                  <w:pPr>
                    <w:spacing w:line="247" w:lineRule="auto" w:before="0"/>
                    <w:ind w:left="412" w:right="3646" w:firstLine="180"/>
                    <w:jc w:val="left"/>
                    <w:rPr>
                      <w:rFonts w:ascii="Courier New"/>
                      <w:sz w:val="18"/>
                    </w:rPr>
                  </w:pPr>
                  <w:r>
                    <w:rPr>
                      <w:rFonts w:ascii="Courier New"/>
                      <w:sz w:val="18"/>
                    </w:rPr>
                    <w:t>return new NorwegianBlueParrotDelegate(data, this); default: return null;</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394" w:firstLine="585"/>
        <w:jc w:val="left"/>
        <w:rPr>
          <w:sz w:val="29"/>
        </w:rPr>
      </w:pPr>
      <w:r>
        <w:rPr>
          <w:sz w:val="29"/>
        </w:rPr>
        <w:t>麻烦之处在于如何去掉子类中的</w:t>
      </w:r>
      <w:r>
        <w:rPr>
          <w:rFonts w:ascii="Courier New" w:eastAsia="Courier New"/>
          <w:sz w:val="23"/>
        </w:rPr>
        <w:t>plumage</w:t>
      </w:r>
      <w:r>
        <w:rPr>
          <w:sz w:val="29"/>
        </w:rPr>
        <w:t>函数。如果我像下面这么干就会得到一大堆错误，因为其他品种的委托类没有</w:t>
      </w:r>
      <w:r>
        <w:rPr>
          <w:rFonts w:ascii="Courier New" w:eastAsia="Courier New"/>
          <w:sz w:val="23"/>
        </w:rPr>
        <w:t>plumage</w:t>
      </w:r>
      <w:r>
        <w:rPr>
          <w:sz w:val="29"/>
        </w:rPr>
        <w:t>这个属性。</w:t>
      </w:r>
    </w:p>
    <w:p>
      <w:pPr>
        <w:pStyle w:val="BodyText"/>
        <w:spacing w:before="3"/>
        <w:rPr>
          <w:sz w:val="37"/>
        </w:rPr>
      </w:pPr>
    </w:p>
    <w:p>
      <w:pPr>
        <w:pStyle w:val="Heading4"/>
        <w:spacing w:before="1"/>
      </w:pPr>
      <w:r>
        <w:rPr>
          <w:color w:val="0091DD"/>
        </w:rPr>
        <w:t>class Bird...</w:t>
      </w:r>
    </w:p>
    <w:p>
      <w:pPr>
        <w:pStyle w:val="BodyText"/>
        <w:rPr>
          <w:rFonts w:ascii="Times New Roman"/>
          <w:b/>
          <w:sz w:val="20"/>
        </w:rPr>
      </w:pPr>
    </w:p>
    <w:p>
      <w:pPr>
        <w:pStyle w:val="BodyText"/>
        <w:rPr>
          <w:rFonts w:ascii="Times New Roman"/>
          <w:b/>
          <w:sz w:val="20"/>
        </w:rPr>
      </w:pPr>
      <w:r>
        <w:rPr/>
        <w:pict>
          <v:shape style="position:absolute;margin-left:48.1875pt;margin-top:13.669687pt;width:515.65pt;height:68.650pt;mso-position-horizontal-relative:page;mso-position-vertical-relative:paragraph;z-index:-1478246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before="6"/>
                    <w:ind w:left="268" w:right="0" w:firstLine="0"/>
                    <w:jc w:val="left"/>
                    <w:rPr>
                      <w:rFonts w:ascii="Courier New"/>
                      <w:sz w:val="18"/>
                    </w:rPr>
                  </w:pPr>
                  <w:r>
                    <w:rPr>
                      <w:rFonts w:ascii="Courier New"/>
                      <w:sz w:val="18"/>
                    </w:rPr>
                    <w:t>if (this._speciesDelegate)</w:t>
                  </w:r>
                </w:p>
                <w:p>
                  <w:pPr>
                    <w:spacing w:line="247" w:lineRule="auto" w:before="7"/>
                    <w:ind w:left="268" w:right="5805" w:firstLine="215"/>
                    <w:jc w:val="left"/>
                    <w:rPr>
                      <w:rFonts w:ascii="Courier New"/>
                      <w:sz w:val="18"/>
                    </w:rPr>
                  </w:pPr>
                  <w:r>
                    <w:rPr>
                      <w:rFonts w:ascii="Courier New"/>
                      <w:sz w:val="18"/>
                    </w:rPr>
                    <w:t>return this._speciesDelegate.plumage; else</w:t>
                  </w:r>
                </w:p>
                <w:p>
                  <w:pPr>
                    <w:spacing w:before="0"/>
                    <w:ind w:left="484" w:right="0" w:firstLine="0"/>
                    <w:jc w:val="left"/>
                    <w:rPr>
                      <w:rFonts w:ascii="Courier New"/>
                      <w:sz w:val="18"/>
                    </w:rPr>
                  </w:pPr>
                  <w:r>
                    <w:rPr>
                      <w:rFonts w:ascii="Courier New"/>
                      <w:sz w:val="18"/>
                    </w:rPr>
                    <w:t>return this._plumage || "average";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我可以做一个更明确的条件分发：</w:t>
      </w:r>
    </w:p>
    <w:p>
      <w:pPr>
        <w:pStyle w:val="BodyText"/>
        <w:spacing w:before="6"/>
        <w:rPr>
          <w:sz w:val="37"/>
        </w:rPr>
      </w:pPr>
    </w:p>
    <w:p>
      <w:pPr>
        <w:pStyle w:val="Heading4"/>
        <w:spacing w:before="1"/>
      </w:pPr>
      <w:r>
        <w:rPr>
          <w:color w:val="0091DD"/>
        </w:rPr>
        <w:t>class Bird...</w:t>
      </w:r>
    </w:p>
    <w:p>
      <w:pPr>
        <w:spacing w:after="0"/>
        <w:sectPr>
          <w:pgSz w:w="12240" w:h="15840"/>
          <w:pgMar w:top="960" w:bottom="280" w:left="840" w:right="840"/>
        </w:sectPr>
      </w:pPr>
    </w:p>
    <w:p>
      <w:pPr>
        <w:pStyle w:val="BodyText"/>
        <w:ind w:left="119"/>
        <w:rPr>
          <w:rFonts w:ascii="Times New Roman"/>
          <w:sz w:val="20"/>
        </w:rPr>
      </w:pPr>
      <w:r>
        <w:rPr>
          <w:rFonts w:ascii="Times New Roman"/>
          <w:sz w:val="20"/>
        </w:rPr>
        <w:pict>
          <v:shape style="width:515.65pt;height:68.65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get plumage() {</w:t>
                  </w:r>
                </w:p>
                <w:p>
                  <w:pPr>
                    <w:spacing w:line="247" w:lineRule="auto" w:before="6"/>
                    <w:ind w:left="484" w:right="2911" w:hanging="216"/>
                    <w:jc w:val="left"/>
                    <w:rPr>
                      <w:rFonts w:ascii="Courier New"/>
                      <w:sz w:val="18"/>
                    </w:rPr>
                  </w:pPr>
                  <w:r>
                    <w:rPr>
                      <w:rFonts w:ascii="Courier New"/>
                      <w:sz w:val="18"/>
                    </w:rPr>
                    <w:t>if (this._speciesDelegate instanceof</w:t>
                  </w:r>
                  <w:r>
                    <w:rPr>
                      <w:rFonts w:ascii="Courier New"/>
                      <w:spacing w:val="-53"/>
                      <w:sz w:val="18"/>
                    </w:rPr>
                    <w:t> </w:t>
                  </w:r>
                  <w:r>
                    <w:rPr>
                      <w:rFonts w:ascii="Courier New"/>
                      <w:sz w:val="18"/>
                    </w:rPr>
                    <w:t>NorwegianBlueParrotDelegate) return this._speciesDelegate.plumage;</w:t>
                  </w:r>
                </w:p>
                <w:p>
                  <w:pPr>
                    <w:spacing w:before="0"/>
                    <w:ind w:left="268" w:right="0" w:firstLine="0"/>
                    <w:jc w:val="left"/>
                    <w:rPr>
                      <w:rFonts w:ascii="Courier New"/>
                      <w:sz w:val="18"/>
                    </w:rPr>
                  </w:pPr>
                  <w:r>
                    <w:rPr>
                      <w:rFonts w:ascii="Courier New"/>
                      <w:sz w:val="18"/>
                    </w:rPr>
                    <w:t>else</w:t>
                  </w:r>
                </w:p>
                <w:p>
                  <w:pPr>
                    <w:spacing w:before="6"/>
                    <w:ind w:left="484" w:right="0" w:firstLine="0"/>
                    <w:jc w:val="left"/>
                    <w:rPr>
                      <w:rFonts w:ascii="Courier New"/>
                      <w:sz w:val="18"/>
                    </w:rPr>
                  </w:pPr>
                  <w:r>
                    <w:rPr>
                      <w:rFonts w:ascii="Courier New"/>
                      <w:sz w:val="18"/>
                    </w:rPr>
                    <w:t>return this._plumage || "average";</w:t>
                  </w:r>
                </w:p>
                <w:p>
                  <w:pPr>
                    <w:spacing w:before="7"/>
                    <w:ind w:left="52" w:right="0" w:firstLine="0"/>
                    <w:jc w:val="left"/>
                    <w:rPr>
                      <w:rFonts w:ascii="Courier New"/>
                      <w:sz w:val="18"/>
                    </w:rPr>
                  </w:pPr>
                  <w:r>
                    <w:rPr>
                      <w:rFonts w:ascii="Courier New"/>
                      <w:sz w:val="18"/>
                    </w:rPr>
                    <w:t>}</w:t>
                  </w:r>
                </w:p>
              </w:txbxContent>
            </v:textbox>
            <v:stroke dashstyle="solid"/>
          </v:shape>
        </w:pict>
      </w:r>
      <w:r>
        <w:rPr>
          <w:rFonts w:ascii="Times New Roman"/>
          <w:sz w:val="20"/>
        </w:rPr>
      </w:r>
    </w:p>
    <w:p>
      <w:pPr>
        <w:pStyle w:val="BodyText"/>
        <w:spacing w:before="7"/>
        <w:rPr>
          <w:rFonts w:ascii="Times New Roman"/>
          <w:b/>
          <w:sz w:val="14"/>
        </w:rPr>
      </w:pPr>
    </w:p>
    <w:p>
      <w:pPr>
        <w:pStyle w:val="BodyText"/>
        <w:spacing w:line="223" w:lineRule="auto" w:before="82"/>
        <w:ind w:left="120" w:right="200" w:firstLine="585"/>
      </w:pPr>
      <w:r>
        <w:rPr/>
        <w:t>不过我超级反感这种做法，希望你也能闻出同样的坏味道。像这样的显式类型检查几乎总是坏主意。</w:t>
      </w:r>
    </w:p>
    <w:p>
      <w:pPr>
        <w:pStyle w:val="BodyText"/>
        <w:spacing w:before="2"/>
        <w:rPr>
          <w:sz w:val="21"/>
        </w:rPr>
      </w:pPr>
    </w:p>
    <w:p>
      <w:pPr>
        <w:pStyle w:val="BodyText"/>
        <w:ind w:left="705"/>
      </w:pPr>
      <w:r>
        <w:rPr/>
        <w:t>另一个办法是在其他委托类中实现默认的行为。</w:t>
      </w:r>
    </w:p>
    <w:p>
      <w:pPr>
        <w:pStyle w:val="BodyText"/>
        <w:spacing w:before="6"/>
        <w:rPr>
          <w:sz w:val="37"/>
        </w:rPr>
      </w:pPr>
    </w:p>
    <w:p>
      <w:pPr>
        <w:pStyle w:val="Heading4"/>
      </w:pPr>
      <w:r>
        <w:rPr>
          <w:color w:val="0091DD"/>
        </w:rPr>
        <w:t>class Bird...</w:t>
      </w:r>
    </w:p>
    <w:p>
      <w:pPr>
        <w:pStyle w:val="BodyText"/>
        <w:rPr>
          <w:rFonts w:ascii="Times New Roman"/>
          <w:b/>
          <w:sz w:val="20"/>
        </w:rPr>
      </w:pPr>
    </w:p>
    <w:p>
      <w:pPr>
        <w:pStyle w:val="BodyText"/>
        <w:spacing w:before="5"/>
        <w:rPr>
          <w:rFonts w:ascii="Times New Roman"/>
          <w:b/>
          <w:sz w:val="19"/>
        </w:rPr>
      </w:pPr>
      <w:r>
        <w:rPr/>
        <w:pict>
          <v:shape style="position:absolute;margin-left:48.1875pt;margin-top:13.325889pt;width:515.65pt;height:69pt;mso-position-horizontal-relative:page;mso-position-vertical-relative:paragraph;z-index:-147814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before="6"/>
                    <w:ind w:left="268" w:right="0" w:firstLine="0"/>
                    <w:jc w:val="left"/>
                    <w:rPr>
                      <w:rFonts w:ascii="Courier New"/>
                      <w:sz w:val="18"/>
                    </w:rPr>
                  </w:pPr>
                  <w:r>
                    <w:rPr>
                      <w:rFonts w:ascii="Courier New"/>
                      <w:sz w:val="18"/>
                    </w:rPr>
                    <w:t>if (this._speciesDelegate)</w:t>
                  </w:r>
                </w:p>
                <w:p>
                  <w:pPr>
                    <w:spacing w:line="247" w:lineRule="auto" w:before="7"/>
                    <w:ind w:left="268" w:right="5805" w:firstLine="215"/>
                    <w:jc w:val="left"/>
                    <w:rPr>
                      <w:rFonts w:ascii="Courier New"/>
                      <w:sz w:val="18"/>
                    </w:rPr>
                  </w:pPr>
                  <w:r>
                    <w:rPr>
                      <w:rFonts w:ascii="Courier New"/>
                      <w:sz w:val="18"/>
                    </w:rPr>
                    <w:t>return this._speciesDelegate.plumage; else</w:t>
                  </w:r>
                </w:p>
                <w:p>
                  <w:pPr>
                    <w:spacing w:before="0"/>
                    <w:ind w:left="484" w:right="0" w:firstLine="0"/>
                    <w:jc w:val="left"/>
                    <w:rPr>
                      <w:rFonts w:ascii="Courier New"/>
                      <w:sz w:val="18"/>
                    </w:rPr>
                  </w:pPr>
                  <w:r>
                    <w:rPr>
                      <w:rFonts w:ascii="Courier New"/>
                      <w:sz w:val="18"/>
                    </w:rPr>
                    <w:t>return this._plumage || "average";</w:t>
                  </w:r>
                </w:p>
                <w:p>
                  <w:pPr>
                    <w:spacing w:before="6"/>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spacing w:before="220"/>
        <w:ind w:left="120" w:right="0" w:firstLine="0"/>
        <w:jc w:val="left"/>
        <w:rPr>
          <w:rFonts w:ascii="Times New Roman"/>
          <w:b/>
          <w:sz w:val="29"/>
        </w:rPr>
      </w:pPr>
      <w:r>
        <w:rPr>
          <w:rFonts w:ascii="Times New Roman"/>
          <w:b/>
          <w:color w:val="0091DD"/>
          <w:sz w:val="29"/>
        </w:rPr>
        <w:t>class EuropeanSwallowDelegate...</w:t>
      </w:r>
    </w:p>
    <w:p>
      <w:pPr>
        <w:pStyle w:val="BodyText"/>
        <w:rPr>
          <w:rFonts w:ascii="Times New Roman"/>
          <w:b/>
          <w:sz w:val="20"/>
        </w:rPr>
      </w:pPr>
    </w:p>
    <w:p>
      <w:pPr>
        <w:pStyle w:val="BodyText"/>
        <w:rPr>
          <w:rFonts w:ascii="Times New Roman"/>
          <w:b/>
          <w:sz w:val="20"/>
        </w:rPr>
      </w:pPr>
      <w:r>
        <w:rPr/>
        <w:pict>
          <v:shape style="position:absolute;margin-left:48.1875pt;margin-top:13.67837pt;width:515.65pt;height:37.15pt;mso-position-horizontal-relative:page;mso-position-vertical-relative:paragraph;z-index:-14780928;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before="6"/>
                    <w:ind w:left="268" w:right="0" w:firstLine="0"/>
                    <w:jc w:val="left"/>
                    <w:rPr>
                      <w:rFonts w:ascii="Courier New"/>
                      <w:sz w:val="18"/>
                    </w:rPr>
                  </w:pPr>
                  <w:r>
                    <w:rPr>
                      <w:rFonts w:ascii="Courier New"/>
                      <w:sz w:val="18"/>
                    </w:rPr>
                    <w:t>return this._bird._plumage || "average";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rPr>
          <w:rFonts w:ascii="Times New Roman"/>
          <w:b/>
          <w:sz w:val="20"/>
        </w:rPr>
      </w:pPr>
    </w:p>
    <w:p>
      <w:pPr>
        <w:pStyle w:val="Heading4"/>
        <w:spacing w:before="227"/>
      </w:pPr>
      <w:r>
        <w:rPr>
          <w:color w:val="0091DD"/>
        </w:rPr>
        <w:t>class AfricanSwallowDelegate...</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37.15pt;mso-position-horizontal-relative:page;mso-position-vertical-relative:paragraph;z-index:-14780416;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plumage() {</w:t>
                  </w:r>
                </w:p>
                <w:p>
                  <w:pPr>
                    <w:spacing w:before="6"/>
                    <w:ind w:left="268" w:right="0" w:firstLine="0"/>
                    <w:jc w:val="left"/>
                    <w:rPr>
                      <w:rFonts w:ascii="Courier New"/>
                      <w:sz w:val="18"/>
                    </w:rPr>
                  </w:pPr>
                  <w:r>
                    <w:rPr>
                      <w:rFonts w:ascii="Courier New"/>
                      <w:sz w:val="18"/>
                    </w:rPr>
                    <w:t>return this._bird._plumage || "average";</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686" w:firstLine="585"/>
      </w:pPr>
      <w:r>
        <w:rPr/>
        <w:t>但这又造成了</w:t>
      </w:r>
      <w:r>
        <w:rPr>
          <w:rFonts w:ascii="Courier New" w:hAnsi="Courier New" w:eastAsia="Courier New"/>
          <w:sz w:val="23"/>
        </w:rPr>
        <w:t>plumage</w:t>
      </w:r>
      <w:r>
        <w:rPr/>
        <w:t>默认行为的重复。如果这还不够糟糕的话，还有一个</w:t>
      </w:r>
      <w:r>
        <w:rPr>
          <w:rFonts w:ascii="Times New Roman" w:hAnsi="Times New Roman" w:eastAsia="Times New Roman"/>
        </w:rPr>
        <w:t>“</w:t>
      </w:r>
      <w:r>
        <w:rPr/>
        <w:t>额外奖励</w:t>
      </w:r>
      <w:r>
        <w:rPr>
          <w:rFonts w:ascii="Times New Roman" w:hAnsi="Times New Roman" w:eastAsia="Times New Roman"/>
        </w:rPr>
        <w:t>”</w:t>
      </w:r>
      <w:r>
        <w:rPr/>
        <w:t>：构造函数中给</w:t>
      </w:r>
      <w:r>
        <w:rPr>
          <w:rFonts w:ascii="Courier New" w:hAnsi="Courier New" w:eastAsia="Courier New"/>
          <w:sz w:val="23"/>
        </w:rPr>
        <w:t>_bird</w:t>
      </w:r>
      <w:r>
        <w:rPr/>
        <w:t>反向引用赋值的代码也会重复。</w:t>
      </w:r>
    </w:p>
    <w:p>
      <w:pPr>
        <w:pStyle w:val="BodyText"/>
        <w:spacing w:before="9"/>
        <w:rPr>
          <w:sz w:val="22"/>
        </w:rPr>
      </w:pPr>
    </w:p>
    <w:p>
      <w:pPr>
        <w:pStyle w:val="BodyText"/>
        <w:spacing w:line="223" w:lineRule="auto"/>
        <w:ind w:left="120" w:right="346" w:firstLine="585"/>
      </w:pPr>
      <w:r>
        <w:rPr/>
        <w:t>解决重复的办法，很自然，就是继承</w:t>
      </w:r>
      <w:r>
        <w:rPr>
          <w:rFonts w:ascii="Times New Roman" w:hAnsi="Times New Roman" w:eastAsia="Times New Roman"/>
        </w:rPr>
        <w:t>——</w:t>
      </w:r>
      <w:r>
        <w:rPr/>
        <w:t>用提炼超类（</w:t>
      </w:r>
      <w:r>
        <w:rPr>
          <w:rFonts w:ascii="Times New Roman" w:hAnsi="Times New Roman" w:eastAsia="Times New Roman"/>
        </w:rPr>
        <w:t>375</w:t>
      </w:r>
      <w:r>
        <w:rPr/>
        <w:t>）从各个代理类中提炼出一个共同继承的超类。</w:t>
      </w:r>
    </w:p>
    <w:p>
      <w:pPr>
        <w:pStyle w:val="BodyText"/>
        <w:spacing w:before="1"/>
        <w:rPr>
          <w:sz w:val="19"/>
        </w:rPr>
      </w:pPr>
      <w:r>
        <w:rPr/>
        <w:pict>
          <v:group style="position:absolute;margin-left:48pt;margin-top:14.208858pt;width:516pt;height:91.9pt;mso-position-horizontal-relative:page;mso-position-vertical-relative:paragraph;z-index:-14779392;mso-wrap-distance-left:0;mso-wrap-distance-right:0" coordorigin="960,284" coordsize="10320,1838">
            <v:shape style="position:absolute;left:960;top:284;width:10320;height:1838" coordorigin="960,284" coordsize="10320,1838" path="m11280,284l960,284,960,292,960,2122,968,2122,968,292,11273,292,11273,2122,11280,2122,11280,292,11280,284xe" filled="true" fillcolor="#000000" stroked="false">
              <v:path arrowok="t"/>
              <v:fill type="solid"/>
            </v:shape>
            <v:shape style="position:absolute;left:960;top:284;width:10320;height:1838" type="#_x0000_t202" filled="false" stroked="false">
              <v:textbox inset="0,0,0,0">
                <w:txbxContent>
                  <w:p>
                    <w:pPr>
                      <w:spacing w:line="247" w:lineRule="auto" w:before="60"/>
                      <w:ind w:left="240" w:right="7359" w:hanging="180"/>
                      <w:jc w:val="left"/>
                      <w:rPr>
                        <w:rFonts w:ascii="Courier New"/>
                        <w:sz w:val="18"/>
                      </w:rPr>
                    </w:pPr>
                    <w:r>
                      <w:rPr>
                        <w:rFonts w:ascii="Courier New"/>
                        <w:sz w:val="18"/>
                      </w:rPr>
                      <w:t>class SpeciesDelegate { constructor(data, bird) {</w:t>
                    </w:r>
                  </w:p>
                  <w:p>
                    <w:pPr>
                      <w:spacing w:before="0"/>
                      <w:ind w:left="420" w:right="0" w:firstLine="0"/>
                      <w:jc w:val="left"/>
                      <w:rPr>
                        <w:rFonts w:ascii="Courier New"/>
                        <w:sz w:val="18"/>
                      </w:rPr>
                    </w:pPr>
                    <w:r>
                      <w:rPr>
                        <w:rFonts w:ascii="Courier New"/>
                        <w:sz w:val="18"/>
                      </w:rPr>
                      <w:t>this._bird = bird;</w:t>
                    </w:r>
                  </w:p>
                  <w:p>
                    <w:pPr>
                      <w:spacing w:before="6"/>
                      <w:ind w:left="240" w:right="0" w:firstLine="0"/>
                      <w:jc w:val="left"/>
                      <w:rPr>
                        <w:rFonts w:ascii="Courier New"/>
                        <w:sz w:val="18"/>
                      </w:rPr>
                    </w:pPr>
                    <w:r>
                      <w:rPr>
                        <w:rFonts w:ascii="Courier New"/>
                        <w:sz w:val="18"/>
                      </w:rPr>
                      <w:t>}</w:t>
                    </w:r>
                  </w:p>
                  <w:p>
                    <w:pPr>
                      <w:spacing w:before="6"/>
                      <w:ind w:left="240" w:right="0" w:firstLine="0"/>
                      <w:jc w:val="left"/>
                      <w:rPr>
                        <w:rFonts w:ascii="Courier New"/>
                        <w:sz w:val="18"/>
                      </w:rPr>
                    </w:pPr>
                    <w:r>
                      <w:rPr>
                        <w:rFonts w:ascii="Courier New"/>
                        <w:sz w:val="18"/>
                      </w:rPr>
                      <w:t>get plumage() {</w:t>
                    </w:r>
                  </w:p>
                  <w:p>
                    <w:pPr>
                      <w:spacing w:before="6"/>
                      <w:ind w:left="420" w:right="0" w:firstLine="0"/>
                      <w:jc w:val="left"/>
                      <w:rPr>
                        <w:rFonts w:ascii="Courier New"/>
                        <w:sz w:val="18"/>
                      </w:rPr>
                    </w:pPr>
                    <w:r>
                      <w:rPr>
                        <w:rFonts w:ascii="Courier New"/>
                        <w:sz w:val="18"/>
                      </w:rPr>
                      <w:t>return this._bird._plumage || "average";</w:t>
                    </w:r>
                  </w:p>
                  <w:p>
                    <w:pPr>
                      <w:spacing w:before="6"/>
                      <w:ind w:left="240" w:right="0" w:firstLine="0"/>
                      <w:jc w:val="left"/>
                      <w:rPr>
                        <w:rFonts w:ascii="Courier New"/>
                        <w:sz w:val="18"/>
                      </w:rPr>
                    </w:pPr>
                    <w:r>
                      <w:rPr>
                        <w:rFonts w:ascii="Courier New"/>
                        <w:sz w:val="18"/>
                      </w:rPr>
                      <w:t>}</w:t>
                    </w:r>
                  </w:p>
                </w:txbxContent>
              </v:textbox>
              <w10:wrap type="none"/>
            </v:shape>
            <w10:wrap type="topAndBottom"/>
          </v:group>
        </w:pict>
      </w:r>
    </w:p>
    <w:p>
      <w:pPr>
        <w:spacing w:after="0"/>
        <w:rPr>
          <w:sz w:val="19"/>
        </w:rPr>
        <w:sectPr>
          <w:pgSz w:w="12240" w:h="15840"/>
          <w:pgMar w:top="960" w:bottom="280" w:left="840" w:right="840"/>
        </w:sectPr>
      </w:pPr>
    </w:p>
    <w:p>
      <w:pPr>
        <w:pStyle w:val="BodyText"/>
        <w:ind w:left="120"/>
        <w:rPr>
          <w:sz w:val="20"/>
        </w:rPr>
      </w:pPr>
      <w:r>
        <w:rPr>
          <w:sz w:val="20"/>
        </w:rPr>
        <w:pict>
          <v:group style="width:516pt;height:150.2pt;mso-position-horizontal-relative:char;mso-position-vertical-relative:line" coordorigin="0,0" coordsize="10320,3004">
            <v:shape style="position:absolute;left:0;top:3;width:10320;height:3001" coordorigin="0,3" coordsize="10320,3001" path="m10320,3l10313,3,10313,2996,8,2996,8,3,0,3,0,2996,0,3003,8,3003,10313,3003,10320,3003,10320,2996,10320,3xe" filled="true" fillcolor="#000000" stroked="false">
              <v:path arrowok="t"/>
              <v:fill type="solid"/>
            </v:shape>
            <v:shape style="position:absolute;left:0;top:0;width:10320;height:3004" type="#_x0000_t202" filled="false" stroked="false">
              <v:textbox inset="0,0,0,0">
                <w:txbxContent>
                  <w:p>
                    <w:pPr>
                      <w:spacing w:before="0"/>
                      <w:ind w:left="60" w:right="0" w:firstLine="0"/>
                      <w:jc w:val="left"/>
                      <w:rPr>
                        <w:rFonts w:ascii="Courier New"/>
                        <w:sz w:val="18"/>
                      </w:rPr>
                    </w:pPr>
                    <w:r>
                      <w:rPr>
                        <w:rFonts w:ascii="Courier New"/>
                        <w:sz w:val="18"/>
                      </w:rPr>
                      <w:t>class EuropeanSwallowDelegate extends SpeciesDelegate {</w:t>
                    </w:r>
                  </w:p>
                  <w:p>
                    <w:pPr>
                      <w:spacing w:line="240" w:lineRule="auto" w:before="4"/>
                      <w:rPr>
                        <w:rFonts w:ascii="Courier New"/>
                        <w:sz w:val="19"/>
                      </w:rPr>
                    </w:pPr>
                  </w:p>
                  <w:p>
                    <w:pPr>
                      <w:spacing w:line="247" w:lineRule="auto" w:before="0"/>
                      <w:ind w:left="240" w:right="4340" w:hanging="180"/>
                      <w:jc w:val="left"/>
                      <w:rPr>
                        <w:rFonts w:ascii="Courier New"/>
                        <w:sz w:val="18"/>
                      </w:rPr>
                    </w:pPr>
                    <w:r>
                      <w:rPr>
                        <w:rFonts w:ascii="Courier New"/>
                        <w:sz w:val="18"/>
                      </w:rPr>
                      <w:t>class AfricanSwallowDelegate extends SpeciesDelegate { constructor(data, bird) {</w:t>
                    </w:r>
                  </w:p>
                  <w:p>
                    <w:pPr>
                      <w:spacing w:before="0"/>
                      <w:ind w:left="420" w:right="0" w:firstLine="0"/>
                      <w:jc w:val="left"/>
                      <w:rPr>
                        <w:rFonts w:ascii="Courier New"/>
                        <w:sz w:val="18"/>
                      </w:rPr>
                    </w:pPr>
                    <w:r>
                      <w:rPr>
                        <w:rFonts w:ascii="Courier New"/>
                        <w:sz w:val="18"/>
                      </w:rPr>
                      <w:t>super(data,bird);</w:t>
                    </w:r>
                  </w:p>
                  <w:p>
                    <w:pPr>
                      <w:spacing w:before="6"/>
                      <w:ind w:left="420" w:right="0" w:firstLine="0"/>
                      <w:jc w:val="left"/>
                      <w:rPr>
                        <w:rFonts w:ascii="Courier New"/>
                        <w:sz w:val="18"/>
                      </w:rPr>
                    </w:pPr>
                    <w:r>
                      <w:rPr>
                        <w:rFonts w:ascii="Courier New"/>
                        <w:sz w:val="18"/>
                      </w:rPr>
                      <w:t>this._numberOfCoconuts = data.numberOfCoconuts;</w:t>
                    </w:r>
                  </w:p>
                  <w:p>
                    <w:pPr>
                      <w:spacing w:before="6"/>
                      <w:ind w:left="60" w:right="0" w:firstLine="0"/>
                      <w:jc w:val="left"/>
                      <w:rPr>
                        <w:rFonts w:ascii="Courier New"/>
                        <w:sz w:val="18"/>
                      </w:rPr>
                    </w:pPr>
                    <w:r>
                      <w:rPr>
                        <w:rFonts w:ascii="Courier New"/>
                        <w:sz w:val="18"/>
                      </w:rPr>
                      <w:t>}</w:t>
                    </w:r>
                  </w:p>
                  <w:p>
                    <w:pPr>
                      <w:spacing w:line="240" w:lineRule="auto" w:before="1"/>
                      <w:rPr>
                        <w:rFonts w:ascii="Courier New"/>
                        <w:sz w:val="19"/>
                      </w:rPr>
                    </w:pPr>
                  </w:p>
                  <w:p>
                    <w:pPr>
                      <w:spacing w:line="247" w:lineRule="auto" w:before="0"/>
                      <w:ind w:left="240" w:right="3654" w:hanging="180"/>
                      <w:jc w:val="left"/>
                      <w:rPr>
                        <w:rFonts w:ascii="Courier New"/>
                        <w:sz w:val="18"/>
                      </w:rPr>
                    </w:pPr>
                    <w:r>
                      <w:rPr>
                        <w:rFonts w:ascii="Courier New"/>
                        <w:sz w:val="18"/>
                      </w:rPr>
                      <w:t>class NorwegianBlueParrotDelegate extends SpeciesDelegate { constructor(data, bird) {</w:t>
                    </w:r>
                  </w:p>
                  <w:p>
                    <w:pPr>
                      <w:spacing w:line="247" w:lineRule="auto" w:before="0"/>
                      <w:ind w:left="420" w:right="6552" w:firstLine="0"/>
                      <w:jc w:val="left"/>
                      <w:rPr>
                        <w:rFonts w:ascii="Courier New"/>
                        <w:sz w:val="18"/>
                      </w:rPr>
                    </w:pPr>
                    <w:r>
                      <w:rPr>
                        <w:rFonts w:ascii="Courier New"/>
                        <w:sz w:val="18"/>
                      </w:rPr>
                      <w:t>super(data, bird); this._voltage = data.voltage; this._isNailed =</w:t>
                    </w:r>
                    <w:r>
                      <w:rPr>
                        <w:rFonts w:ascii="Courier New"/>
                        <w:spacing w:val="-26"/>
                        <w:sz w:val="18"/>
                      </w:rPr>
                      <w:t> </w:t>
                    </w:r>
                    <w:r>
                      <w:rPr>
                        <w:rFonts w:ascii="Courier New"/>
                        <w:sz w:val="18"/>
                      </w:rPr>
                      <w:t>data.isNailed;</w:t>
                    </w:r>
                  </w:p>
                  <w:p>
                    <w:pPr>
                      <w:spacing w:before="0"/>
                      <w:ind w:left="60" w:right="0" w:firstLine="0"/>
                      <w:jc w:val="left"/>
                      <w:rPr>
                        <w:rFonts w:ascii="Courier New"/>
                        <w:sz w:val="18"/>
                      </w:rPr>
                    </w:pPr>
                    <w:r>
                      <w:rPr>
                        <w:rFonts w:ascii="Courier New"/>
                        <w:sz w:val="18"/>
                      </w:rPr>
                      <w:t>}</w:t>
                    </w:r>
                  </w:p>
                </w:txbxContent>
              </v:textbox>
              <w10:wrap type="none"/>
            </v:shape>
          </v:group>
        </w:pict>
      </w:r>
      <w:r>
        <w:rPr>
          <w:sz w:val="20"/>
        </w:rPr>
      </w:r>
    </w:p>
    <w:p>
      <w:pPr>
        <w:pStyle w:val="BodyText"/>
        <w:spacing w:before="4"/>
        <w:rPr>
          <w:sz w:val="13"/>
        </w:rPr>
      </w:pPr>
    </w:p>
    <w:p>
      <w:pPr>
        <w:spacing w:line="223" w:lineRule="auto" w:before="82"/>
        <w:ind w:left="120" w:right="156" w:firstLine="585"/>
        <w:jc w:val="left"/>
        <w:rPr>
          <w:sz w:val="29"/>
        </w:rPr>
      </w:pPr>
      <w:r>
        <w:rPr>
          <w:sz w:val="29"/>
        </w:rPr>
        <w:t>有了共同的超类以后，就可以把</w:t>
      </w:r>
      <w:r>
        <w:rPr>
          <w:rFonts w:ascii="Courier New" w:eastAsia="Courier New"/>
          <w:sz w:val="23"/>
        </w:rPr>
        <w:t>SpeciesDelegate</w:t>
      </w:r>
      <w:r>
        <w:rPr>
          <w:sz w:val="29"/>
        </w:rPr>
        <w:t>字段默认设置为这个超类的实例，并把</w:t>
      </w:r>
      <w:r>
        <w:rPr>
          <w:rFonts w:ascii="Courier New" w:eastAsia="Courier New"/>
          <w:sz w:val="23"/>
        </w:rPr>
        <w:t>Bird</w:t>
      </w:r>
      <w:r>
        <w:rPr>
          <w:sz w:val="29"/>
        </w:rPr>
        <w:t>类中的默认行为搬移到</w:t>
      </w:r>
      <w:r>
        <w:rPr>
          <w:rFonts w:ascii="Courier New" w:eastAsia="Courier New"/>
          <w:sz w:val="23"/>
        </w:rPr>
        <w:t>SpeciesDelegate</w:t>
      </w:r>
      <w:r>
        <w:rPr>
          <w:sz w:val="29"/>
        </w:rPr>
        <w:t>超类中。</w:t>
      </w:r>
    </w:p>
    <w:p>
      <w:pPr>
        <w:pStyle w:val="BodyText"/>
        <w:spacing w:before="11"/>
        <w:rPr>
          <w:sz w:val="37"/>
        </w:rPr>
      </w:pPr>
    </w:p>
    <w:p>
      <w:pPr>
        <w:pStyle w:val="Heading4"/>
      </w:pPr>
      <w:r>
        <w:rPr>
          <w:color w:val="0091DD"/>
        </w:rPr>
        <w:t>class Bird...</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3pt;width:515.65pt;height:173.65pt;mso-position-horizontal-relative:page;mso-position-vertical-relative:paragraph;z-index:-14777856;mso-wrap-distance-left:0;mso-wrap-distance-right:0" type="#_x0000_t202" filled="false" stroked="true" strokeweight=".375pt" strokecolor="#000000">
            <v:textbox inset="0,0,0,0">
              <w:txbxContent>
                <w:p>
                  <w:pPr>
                    <w:spacing w:line="247" w:lineRule="auto" w:before="52"/>
                    <w:ind w:left="232" w:right="7101" w:hanging="180"/>
                    <w:jc w:val="left"/>
                    <w:rPr>
                      <w:rFonts w:ascii="Courier New"/>
                      <w:sz w:val="18"/>
                    </w:rPr>
                  </w:pPr>
                  <w:r>
                    <w:rPr>
                      <w:rFonts w:ascii="Courier New"/>
                      <w:sz w:val="18"/>
                    </w:rPr>
                    <w:t>selectSpeciesDelegate(data) { switch(data.type) {</w:t>
                  </w:r>
                </w:p>
                <w:p>
                  <w:pPr>
                    <w:spacing w:before="0"/>
                    <w:ind w:left="412" w:right="0" w:firstLine="0"/>
                    <w:jc w:val="left"/>
                    <w:rPr>
                      <w:rFonts w:ascii="Courier New"/>
                      <w:sz w:val="18"/>
                    </w:rPr>
                  </w:pPr>
                  <w:r>
                    <w:rPr>
                      <w:rFonts w:ascii="Courier New"/>
                      <w:sz w:val="18"/>
                    </w:rPr>
                    <w:t>case 'EuropeanSwallow':</w:t>
                  </w:r>
                </w:p>
                <w:p>
                  <w:pPr>
                    <w:spacing w:line="247" w:lineRule="auto" w:before="6"/>
                    <w:ind w:left="412" w:right="4475" w:firstLine="180"/>
                    <w:jc w:val="left"/>
                    <w:rPr>
                      <w:rFonts w:ascii="Courier New"/>
                      <w:sz w:val="18"/>
                    </w:rPr>
                  </w:pPr>
                  <w:r>
                    <w:rPr>
                      <w:rFonts w:ascii="Courier New"/>
                      <w:sz w:val="18"/>
                    </w:rPr>
                    <w:t>return new EuropeanSwallowDelegate(data, this); case 'AfricanSwallow':</w:t>
                  </w:r>
                </w:p>
                <w:p>
                  <w:pPr>
                    <w:spacing w:line="247" w:lineRule="auto" w:before="0"/>
                    <w:ind w:left="412" w:right="4475" w:firstLine="180"/>
                    <w:jc w:val="left"/>
                    <w:rPr>
                      <w:rFonts w:ascii="Courier New"/>
                      <w:sz w:val="18"/>
                    </w:rPr>
                  </w:pPr>
                  <w:r>
                    <w:rPr>
                      <w:rFonts w:ascii="Courier New"/>
                      <w:sz w:val="18"/>
                    </w:rPr>
                    <w:t>return new AfricanSwallowDelegate(data, this); case 'NorweigianBlueParrot':</w:t>
                  </w:r>
                </w:p>
                <w:p>
                  <w:pPr>
                    <w:spacing w:line="247" w:lineRule="auto" w:before="0"/>
                    <w:ind w:left="412" w:right="3646" w:firstLine="180"/>
                    <w:jc w:val="left"/>
                    <w:rPr>
                      <w:rFonts w:ascii="Courier New"/>
                      <w:sz w:val="18"/>
                    </w:rPr>
                  </w:pPr>
                  <w:r>
                    <w:rPr>
                      <w:rFonts w:ascii="Courier New"/>
                      <w:sz w:val="18"/>
                    </w:rPr>
                    <w:t>return new NorwegianBlueParrotDelegate(data, this); default: return new SpeciesDelegate(data, this);</w:t>
                  </w:r>
                </w:p>
                <w:p>
                  <w:pPr>
                    <w:spacing w:before="0"/>
                    <w:ind w:left="23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spacing w:before="6"/>
                    <w:ind w:left="52" w:right="0" w:firstLine="0"/>
                    <w:jc w:val="left"/>
                    <w:rPr>
                      <w:rFonts w:ascii="Courier New" w:hAnsi="Courier New"/>
                      <w:sz w:val="18"/>
                    </w:rPr>
                  </w:pPr>
                  <w:r>
                    <w:rPr>
                      <w:rFonts w:ascii="Courier New" w:hAnsi="Courier New"/>
                      <w:sz w:val="18"/>
                    </w:rPr>
                    <w:t>// rest of bird’s code...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plumage() {return this._speciesDelegate.plumage;}</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airSpeedVelocity() {return this._speciesDelegate.airSpeedVelocity;}</w:t>
                  </w:r>
                </w:p>
              </w:txbxContent>
            </v:textbox>
            <v:stroke dashstyle="solid"/>
            <w10:wrap type="topAndBottom"/>
          </v:shape>
        </w:pict>
      </w:r>
    </w:p>
    <w:p>
      <w:pPr>
        <w:pStyle w:val="BodyText"/>
        <w:rPr>
          <w:rFonts w:ascii="Times New Roman"/>
          <w:b/>
          <w:sz w:val="20"/>
        </w:rPr>
      </w:pPr>
    </w:p>
    <w:p>
      <w:pPr>
        <w:spacing w:before="227"/>
        <w:ind w:left="120" w:right="0" w:firstLine="0"/>
        <w:jc w:val="left"/>
        <w:rPr>
          <w:rFonts w:ascii="Times New Roman"/>
          <w:b/>
          <w:sz w:val="29"/>
        </w:rPr>
      </w:pPr>
      <w:r>
        <w:rPr>
          <w:rFonts w:ascii="Times New Roman"/>
          <w:b/>
          <w:color w:val="0091DD"/>
          <w:sz w:val="29"/>
        </w:rPr>
        <w:t>class SpeciesDelegate...</w:t>
      </w:r>
    </w:p>
    <w:p>
      <w:pPr>
        <w:pStyle w:val="BodyText"/>
        <w:rPr>
          <w:rFonts w:ascii="Times New Roman"/>
          <w:b/>
          <w:sz w:val="20"/>
        </w:rPr>
      </w:pPr>
    </w:p>
    <w:p>
      <w:pPr>
        <w:pStyle w:val="BodyText"/>
        <w:spacing w:before="5"/>
        <w:rPr>
          <w:rFonts w:ascii="Times New Roman"/>
          <w:b/>
          <w:sz w:val="19"/>
        </w:rPr>
      </w:pPr>
      <w:r>
        <w:rPr/>
        <w:pict>
          <v:shape style="position:absolute;margin-left:48.1875pt;margin-top:13.328369pt;width:515.65pt;height:16.5pt;mso-position-horizontal-relative:page;mso-position-vertical-relative:paragraph;z-index:-1477734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airSpeedVelocity() {return null;}</w:t>
                  </w:r>
                </w:p>
              </w:txbxContent>
            </v:textbox>
            <v:stroke dashstyle="solid"/>
            <w10:wrap type="topAndBottom"/>
          </v:shape>
        </w:pict>
      </w:r>
    </w:p>
    <w:p>
      <w:pPr>
        <w:pStyle w:val="BodyText"/>
        <w:spacing w:before="1"/>
        <w:rPr>
          <w:rFonts w:ascii="Times New Roman"/>
          <w:b/>
          <w:sz w:val="15"/>
        </w:rPr>
      </w:pPr>
    </w:p>
    <w:p>
      <w:pPr>
        <w:spacing w:line="223" w:lineRule="auto" w:before="82"/>
        <w:ind w:left="120" w:right="227" w:firstLine="585"/>
        <w:jc w:val="left"/>
        <w:rPr>
          <w:sz w:val="29"/>
        </w:rPr>
      </w:pPr>
      <w:r>
        <w:rPr>
          <w:sz w:val="29"/>
        </w:rPr>
        <w:t>我喜欢这种办法，因为它简化了</w:t>
      </w:r>
      <w:r>
        <w:rPr>
          <w:rFonts w:ascii="Courier New" w:eastAsia="Courier New"/>
          <w:sz w:val="23"/>
        </w:rPr>
        <w:t>Bird</w:t>
      </w:r>
      <w:r>
        <w:rPr>
          <w:sz w:val="29"/>
        </w:rPr>
        <w:t>类中的委托函数。我可以一目了然地看到哪些行为已经被委托给</w:t>
      </w:r>
      <w:r>
        <w:rPr>
          <w:rFonts w:ascii="Courier New" w:eastAsia="Courier New"/>
          <w:sz w:val="23"/>
        </w:rPr>
        <w:t>SpeciesDelegate</w:t>
      </w:r>
      <w:r>
        <w:rPr>
          <w:sz w:val="29"/>
        </w:rPr>
        <w:t>，哪些行为还留在</w:t>
      </w:r>
      <w:r>
        <w:rPr>
          <w:rFonts w:ascii="Courier New" w:eastAsia="Courier New"/>
          <w:sz w:val="23"/>
        </w:rPr>
        <w:t>Bird</w:t>
      </w:r>
      <w:r>
        <w:rPr>
          <w:sz w:val="29"/>
        </w:rPr>
        <w:t>类中。</w:t>
      </w:r>
    </w:p>
    <w:p>
      <w:pPr>
        <w:pStyle w:val="BodyText"/>
        <w:spacing w:before="271"/>
        <w:ind w:left="705"/>
      </w:pPr>
      <w:r>
        <w:rPr/>
        <w:t>这几个类最终的状态如下：</w:t>
      </w:r>
    </w:p>
    <w:p>
      <w:pPr>
        <w:pStyle w:val="BodyText"/>
        <w:spacing w:before="4"/>
        <w:rPr>
          <w:sz w:val="19"/>
        </w:rPr>
      </w:pPr>
      <w:r>
        <w:rPr/>
        <w:pict>
          <v:group style="position:absolute;margin-left:48pt;margin-top:14.329795pt;width:516pt;height:79.150pt;mso-position-horizontal-relative:page;mso-position-vertical-relative:paragraph;z-index:-14776320;mso-wrap-distance-left:0;mso-wrap-distance-right:0" coordorigin="960,287" coordsize="10320,1583">
            <v:shape style="position:absolute;left:960;top:286;width:10320;height:1583" coordorigin="960,287" coordsize="10320,1583" path="m11280,287l960,287,960,294,960,1869,968,1869,968,294,11273,294,11273,1869,11280,1869,11280,294,11280,287xe" filled="true" fillcolor="#000000" stroked="false">
              <v:path arrowok="t"/>
              <v:fill type="solid"/>
            </v:shape>
            <v:shape style="position:absolute;left:960;top:286;width:10320;height:1583" type="#_x0000_t202" filled="false" stroked="false">
              <v:textbox inset="0,0,0,0">
                <w:txbxContent>
                  <w:p>
                    <w:pPr>
                      <w:spacing w:line="247" w:lineRule="auto" w:before="60"/>
                      <w:ind w:left="240" w:right="7323" w:hanging="180"/>
                      <w:jc w:val="left"/>
                      <w:rPr>
                        <w:rFonts w:ascii="Courier New"/>
                        <w:sz w:val="18"/>
                      </w:rPr>
                    </w:pPr>
                    <w:r>
                      <w:rPr>
                        <w:rFonts w:ascii="Courier New"/>
                        <w:sz w:val="18"/>
                      </w:rPr>
                      <w:t>function createBird(data) { return new Bird(data);</w:t>
                    </w:r>
                  </w:p>
                  <w:p>
                    <w:pPr>
                      <w:spacing w:before="0"/>
                      <w:ind w:left="60" w:right="0" w:firstLine="0"/>
                      <w:jc w:val="left"/>
                      <w:rPr>
                        <w:rFonts w:ascii="Courier New"/>
                        <w:sz w:val="18"/>
                      </w:rPr>
                    </w:pPr>
                    <w:r>
                      <w:rPr>
                        <w:rFonts w:ascii="Courier New"/>
                        <w:sz w:val="18"/>
                      </w:rPr>
                      <w:t>}</w:t>
                    </w:r>
                  </w:p>
                  <w:p>
                    <w:pPr>
                      <w:spacing w:line="247" w:lineRule="auto" w:before="6"/>
                      <w:ind w:left="240" w:right="8007" w:hanging="180"/>
                      <w:jc w:val="left"/>
                      <w:rPr>
                        <w:rFonts w:ascii="Courier New"/>
                        <w:sz w:val="18"/>
                      </w:rPr>
                    </w:pPr>
                    <w:r>
                      <w:rPr>
                        <w:rFonts w:ascii="Courier New"/>
                        <w:sz w:val="18"/>
                      </w:rPr>
                      <w:t>class Bird { constructor(data) {</w:t>
                    </w:r>
                  </w:p>
                  <w:p>
                    <w:pPr>
                      <w:spacing w:line="247" w:lineRule="auto" w:before="0"/>
                      <w:ind w:left="420" w:right="6747" w:firstLine="0"/>
                      <w:jc w:val="left"/>
                      <w:rPr>
                        <w:rFonts w:ascii="Courier New"/>
                        <w:sz w:val="18"/>
                      </w:rPr>
                    </w:pPr>
                    <w:r>
                      <w:rPr>
                        <w:rFonts w:ascii="Courier New"/>
                        <w:sz w:val="18"/>
                      </w:rPr>
                      <w:t>this._name = data.name; this._plumage = data.plumage;</w:t>
                    </w:r>
                  </w:p>
                </w:txbxContent>
              </v:textbox>
              <w10:wrap type="none"/>
            </v:shape>
            <w10:wrap type="topAndBottom"/>
          </v:group>
        </w:pict>
      </w:r>
    </w:p>
    <w:p>
      <w:pPr>
        <w:spacing w:after="0"/>
        <w:rPr>
          <w:sz w:val="19"/>
        </w:rPr>
        <w:sectPr>
          <w:pgSz w:w="12240" w:h="15840"/>
          <w:pgMar w:top="960" w:bottom="280" w:left="840" w:right="840"/>
        </w:sectPr>
      </w:pPr>
    </w:p>
    <w:p>
      <w:pPr>
        <w:spacing w:before="80"/>
        <w:ind w:left="540" w:right="0" w:firstLine="0"/>
        <w:jc w:val="left"/>
        <w:rPr>
          <w:rFonts w:ascii="Courier New"/>
          <w:sz w:val="18"/>
        </w:rPr>
      </w:pPr>
      <w:r>
        <w:rPr/>
        <w:pict>
          <v:shape style="position:absolute;margin-left:48.000004pt;margin-top:3.969203pt;width:516pt;height:612.050pt;mso-position-horizontal-relative:page;mso-position-vertical-relative:paragraph;z-index:-25757696" coordorigin="960,79" coordsize="10320,12241" path="m11280,79l11273,79,11273,12312,968,12312,968,79,960,79,960,12312,960,12319,968,12319,11273,12319,11280,12319,11280,12312,11280,79xe" filled="true" fillcolor="#000000" stroked="false">
            <v:path arrowok="t"/>
            <v:fill type="solid"/>
            <w10:wrap type="none"/>
          </v:shape>
        </w:pict>
      </w:r>
      <w:r>
        <w:rPr>
          <w:rFonts w:ascii="Courier New"/>
          <w:sz w:val="18"/>
        </w:rPr>
        <w:t>this._speciesDelegate = this.selectSpeciesDelegate(data);</w:t>
      </w:r>
    </w:p>
    <w:p>
      <w:pPr>
        <w:spacing w:before="6"/>
        <w:ind w:left="360" w:right="0" w:firstLine="0"/>
        <w:jc w:val="left"/>
        <w:rPr>
          <w:rFonts w:ascii="Courier New"/>
          <w:sz w:val="18"/>
        </w:rPr>
      </w:pPr>
      <w:r>
        <w:rPr>
          <w:rFonts w:ascii="Courier New"/>
          <w:sz w:val="18"/>
        </w:rPr>
        <w:t>}</w:t>
      </w:r>
    </w:p>
    <w:p>
      <w:pPr>
        <w:tabs>
          <w:tab w:pos="1870" w:val="left" w:leader="none"/>
        </w:tabs>
        <w:spacing w:before="6"/>
        <w:ind w:left="360" w:right="0" w:firstLine="0"/>
        <w:jc w:val="left"/>
        <w:rPr>
          <w:rFonts w:ascii="Courier New"/>
          <w:sz w:val="18"/>
        </w:rPr>
      </w:pPr>
      <w:r>
        <w:rPr>
          <w:rFonts w:ascii="Courier New"/>
          <w:sz w:val="18"/>
        </w:rPr>
        <w:t>get</w:t>
      </w:r>
      <w:r>
        <w:rPr>
          <w:rFonts w:ascii="Courier New"/>
          <w:spacing w:val="-5"/>
          <w:sz w:val="18"/>
        </w:rPr>
        <w:t> </w:t>
      </w:r>
      <w:r>
        <w:rPr>
          <w:rFonts w:ascii="Courier New"/>
          <w:sz w:val="18"/>
        </w:rPr>
        <w:t>name()</w:t>
        <w:tab/>
        <w:t>{return</w:t>
      </w:r>
      <w:r>
        <w:rPr>
          <w:rFonts w:ascii="Courier New"/>
          <w:spacing w:val="-1"/>
          <w:sz w:val="18"/>
        </w:rPr>
        <w:t> </w:t>
      </w:r>
      <w:r>
        <w:rPr>
          <w:rFonts w:ascii="Courier New"/>
          <w:sz w:val="18"/>
        </w:rPr>
        <w:t>this._name;}</w:t>
      </w:r>
    </w:p>
    <w:p>
      <w:pPr>
        <w:spacing w:before="6"/>
        <w:ind w:left="360" w:right="0" w:firstLine="0"/>
        <w:jc w:val="left"/>
        <w:rPr>
          <w:rFonts w:ascii="Courier New"/>
          <w:sz w:val="18"/>
        </w:rPr>
      </w:pPr>
      <w:r>
        <w:rPr>
          <w:rFonts w:ascii="Courier New"/>
          <w:sz w:val="18"/>
        </w:rPr>
        <w:t>get plumage() {return this._speciesDelegate.plumage;}</w:t>
      </w:r>
    </w:p>
    <w:p>
      <w:pPr>
        <w:spacing w:before="6"/>
        <w:ind w:left="360" w:right="0" w:firstLine="0"/>
        <w:jc w:val="left"/>
        <w:rPr>
          <w:rFonts w:ascii="Courier New"/>
          <w:sz w:val="18"/>
        </w:rPr>
      </w:pPr>
      <w:r>
        <w:rPr>
          <w:rFonts w:ascii="Courier New"/>
          <w:sz w:val="18"/>
        </w:rPr>
        <w:t>get airSpeedVelocity() {return this._speciesDelegate.airSpeedVelocity;}</w:t>
      </w:r>
    </w:p>
    <w:p>
      <w:pPr>
        <w:pStyle w:val="BodyText"/>
        <w:spacing w:before="1"/>
        <w:rPr>
          <w:rFonts w:ascii="Courier New"/>
          <w:sz w:val="19"/>
        </w:rPr>
      </w:pPr>
    </w:p>
    <w:p>
      <w:pPr>
        <w:spacing w:line="247" w:lineRule="auto" w:before="0"/>
        <w:ind w:left="540" w:right="7047" w:hanging="180"/>
        <w:jc w:val="left"/>
        <w:rPr>
          <w:rFonts w:ascii="Courier New"/>
          <w:sz w:val="18"/>
        </w:rPr>
      </w:pPr>
      <w:r>
        <w:rPr>
          <w:rFonts w:ascii="Courier New"/>
          <w:sz w:val="18"/>
        </w:rPr>
        <w:t>selectSpeciesDelegate(data) { switch(data.type) {</w:t>
      </w:r>
    </w:p>
    <w:p>
      <w:pPr>
        <w:spacing w:before="0"/>
        <w:ind w:left="720" w:right="0" w:firstLine="0"/>
        <w:jc w:val="left"/>
        <w:rPr>
          <w:rFonts w:ascii="Courier New"/>
          <w:sz w:val="18"/>
        </w:rPr>
      </w:pPr>
      <w:r>
        <w:rPr>
          <w:rFonts w:ascii="Courier New"/>
          <w:sz w:val="18"/>
        </w:rPr>
        <w:t>case 'EuropeanSwallow':</w:t>
      </w:r>
    </w:p>
    <w:p>
      <w:pPr>
        <w:spacing w:line="247" w:lineRule="auto" w:before="6"/>
        <w:ind w:left="720" w:right="4502" w:firstLine="180"/>
        <w:jc w:val="left"/>
        <w:rPr>
          <w:rFonts w:ascii="Courier New"/>
          <w:sz w:val="18"/>
        </w:rPr>
      </w:pPr>
      <w:r>
        <w:rPr>
          <w:rFonts w:ascii="Courier New"/>
          <w:sz w:val="18"/>
        </w:rPr>
        <w:t>return new EuropeanSwallowDelegate(data, this); case 'AfricanSwallow':</w:t>
      </w:r>
    </w:p>
    <w:p>
      <w:pPr>
        <w:spacing w:line="247" w:lineRule="auto" w:before="0"/>
        <w:ind w:left="720" w:right="4502" w:firstLine="180"/>
        <w:jc w:val="left"/>
        <w:rPr>
          <w:rFonts w:ascii="Courier New"/>
          <w:sz w:val="18"/>
        </w:rPr>
      </w:pPr>
      <w:r>
        <w:rPr>
          <w:rFonts w:ascii="Courier New"/>
          <w:sz w:val="18"/>
        </w:rPr>
        <w:t>return new AfricanSwallowDelegate(data, this); case 'NorweigianBlueParrot':</w:t>
      </w:r>
    </w:p>
    <w:p>
      <w:pPr>
        <w:spacing w:line="247" w:lineRule="auto" w:before="0"/>
        <w:ind w:left="720" w:right="3686" w:firstLine="180"/>
        <w:jc w:val="left"/>
        <w:rPr>
          <w:rFonts w:ascii="Courier New"/>
          <w:sz w:val="18"/>
        </w:rPr>
      </w:pPr>
      <w:r>
        <w:rPr>
          <w:rFonts w:ascii="Courier New"/>
          <w:sz w:val="18"/>
        </w:rPr>
        <w:t>return new NorwegianBlueParrotDelegate(data, this); default: return new SpeciesDelegate(data, this);</w:t>
      </w:r>
    </w:p>
    <w:p>
      <w:pPr>
        <w:spacing w:before="0"/>
        <w:ind w:left="54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hAnsi="Courier New"/>
          <w:sz w:val="18"/>
        </w:rPr>
      </w:pPr>
      <w:r>
        <w:rPr>
          <w:rFonts w:ascii="Courier New" w:hAnsi="Courier New"/>
          <w:sz w:val="18"/>
        </w:rPr>
        <w:t>// rest of bird’s</w:t>
      </w:r>
      <w:r>
        <w:rPr>
          <w:rFonts w:ascii="Courier New" w:hAnsi="Courier New"/>
          <w:spacing w:val="-20"/>
          <w:sz w:val="18"/>
        </w:rPr>
        <w:t> </w:t>
      </w:r>
      <w:r>
        <w:rPr>
          <w:rFonts w:ascii="Courier New" w:hAnsi="Courier New"/>
          <w:sz w:val="18"/>
        </w:rPr>
        <w:t>code...</w:t>
      </w:r>
    </w:p>
    <w:p>
      <w:pPr>
        <w:spacing w:before="6"/>
        <w:ind w:left="180" w:right="0" w:firstLine="0"/>
        <w:jc w:val="left"/>
        <w:rPr>
          <w:rFonts w:ascii="Courier New"/>
          <w:sz w:val="18"/>
        </w:rPr>
      </w:pPr>
      <w:r>
        <w:rPr>
          <w:rFonts w:ascii="Courier New"/>
          <w:sz w:val="18"/>
        </w:rPr>
        <w:t>}</w:t>
      </w:r>
    </w:p>
    <w:p>
      <w:pPr>
        <w:pStyle w:val="BodyText"/>
        <w:spacing w:before="3"/>
        <w:rPr>
          <w:rFonts w:ascii="Courier New"/>
          <w:sz w:val="10"/>
        </w:rPr>
      </w:pPr>
    </w:p>
    <w:p>
      <w:pPr>
        <w:spacing w:line="247" w:lineRule="auto" w:before="100"/>
        <w:ind w:left="360" w:right="6922" w:hanging="180"/>
        <w:jc w:val="left"/>
        <w:rPr>
          <w:rFonts w:ascii="Courier New"/>
          <w:sz w:val="18"/>
        </w:rPr>
      </w:pPr>
      <w:r>
        <w:rPr>
          <w:rFonts w:ascii="Courier New"/>
          <w:sz w:val="18"/>
        </w:rPr>
        <w:t>class SpeciesDelegate { constructor(data, bird)</w:t>
      </w:r>
      <w:r>
        <w:rPr>
          <w:rFonts w:ascii="Courier New"/>
          <w:spacing w:val="-22"/>
          <w:sz w:val="18"/>
        </w:rPr>
        <w:t> </w:t>
      </w:r>
      <w:r>
        <w:rPr>
          <w:rFonts w:ascii="Courier New"/>
          <w:sz w:val="18"/>
        </w:rPr>
        <w:t>{</w:t>
      </w:r>
    </w:p>
    <w:p>
      <w:pPr>
        <w:spacing w:before="0"/>
        <w:ind w:left="540" w:right="0" w:firstLine="0"/>
        <w:jc w:val="left"/>
        <w:rPr>
          <w:rFonts w:ascii="Courier New"/>
          <w:sz w:val="18"/>
        </w:rPr>
      </w:pPr>
      <w:r>
        <w:rPr>
          <w:rFonts w:ascii="Courier New"/>
          <w:sz w:val="18"/>
        </w:rPr>
        <w:t>this._bird = bird;</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plumage() {</w:t>
      </w:r>
    </w:p>
    <w:p>
      <w:pPr>
        <w:spacing w:before="6"/>
        <w:ind w:left="540" w:right="0" w:firstLine="0"/>
        <w:jc w:val="left"/>
        <w:rPr>
          <w:rFonts w:ascii="Courier New"/>
          <w:sz w:val="18"/>
        </w:rPr>
      </w:pPr>
      <w:r>
        <w:rPr>
          <w:rFonts w:ascii="Courier New"/>
          <w:sz w:val="18"/>
        </w:rPr>
        <w:t>return this._bird._plumage || "average";</w:t>
      </w:r>
    </w:p>
    <w:p>
      <w:pPr>
        <w:spacing w:before="6"/>
        <w:ind w:left="360" w:right="0" w:firstLine="0"/>
        <w:jc w:val="left"/>
        <w:rPr>
          <w:rFonts w:ascii="Courier New"/>
          <w:sz w:val="18"/>
        </w:rPr>
      </w:pPr>
      <w:r>
        <w:rPr>
          <w:rFonts w:ascii="Courier New"/>
          <w:sz w:val="18"/>
        </w:rPr>
        <w:t>}</w:t>
      </w:r>
    </w:p>
    <w:p>
      <w:pPr>
        <w:spacing w:before="7"/>
        <w:ind w:left="360" w:right="0" w:firstLine="0"/>
        <w:jc w:val="left"/>
        <w:rPr>
          <w:rFonts w:ascii="Courier New"/>
          <w:sz w:val="18"/>
        </w:rPr>
      </w:pPr>
      <w:r>
        <w:rPr>
          <w:rFonts w:ascii="Courier New"/>
          <w:sz w:val="18"/>
        </w:rPr>
        <w:t>get airSpeedVelocity() {return null;}</w:t>
      </w:r>
    </w:p>
    <w:p>
      <w:pPr>
        <w:spacing w:before="6"/>
        <w:ind w:left="180" w:right="0" w:firstLine="0"/>
        <w:jc w:val="left"/>
        <w:rPr>
          <w:rFonts w:ascii="Courier New"/>
          <w:sz w:val="18"/>
        </w:rPr>
      </w:pPr>
      <w:r>
        <w:rPr>
          <w:rFonts w:ascii="Courier New"/>
          <w:sz w:val="18"/>
        </w:rPr>
        <w:t>}</w:t>
      </w:r>
    </w:p>
    <w:p>
      <w:pPr>
        <w:pStyle w:val="BodyText"/>
        <w:spacing w:before="2"/>
        <w:rPr>
          <w:rFonts w:ascii="Courier New"/>
          <w:sz w:val="10"/>
        </w:rPr>
      </w:pPr>
    </w:p>
    <w:p>
      <w:pPr>
        <w:spacing w:line="247" w:lineRule="auto" w:before="100"/>
        <w:ind w:left="360" w:right="4289" w:hanging="180"/>
        <w:jc w:val="left"/>
        <w:rPr>
          <w:rFonts w:ascii="Courier New"/>
          <w:sz w:val="18"/>
        </w:rPr>
      </w:pPr>
      <w:r>
        <w:rPr>
          <w:rFonts w:ascii="Courier New"/>
          <w:sz w:val="18"/>
        </w:rPr>
        <w:t>class EuropeanSwallowDelegate extends SpeciesDelegate { get airSpeedVelocity() {return 35;}</w:t>
      </w:r>
    </w:p>
    <w:p>
      <w:pPr>
        <w:spacing w:before="0"/>
        <w:ind w:left="180" w:right="0" w:firstLine="0"/>
        <w:jc w:val="left"/>
        <w:rPr>
          <w:rFonts w:ascii="Courier New"/>
          <w:sz w:val="18"/>
        </w:rPr>
      </w:pPr>
      <w:r>
        <w:rPr>
          <w:rFonts w:ascii="Courier New"/>
          <w:sz w:val="18"/>
        </w:rPr>
        <w:t>}</w:t>
      </w:r>
    </w:p>
    <w:p>
      <w:pPr>
        <w:pStyle w:val="BodyText"/>
        <w:spacing w:before="1"/>
        <w:rPr>
          <w:rFonts w:ascii="Courier New"/>
          <w:sz w:val="19"/>
        </w:rPr>
      </w:pPr>
    </w:p>
    <w:p>
      <w:pPr>
        <w:spacing w:line="247" w:lineRule="auto" w:before="0"/>
        <w:ind w:left="360" w:right="3686" w:hanging="180"/>
        <w:jc w:val="left"/>
        <w:rPr>
          <w:rFonts w:ascii="Courier New"/>
          <w:sz w:val="18"/>
        </w:rPr>
      </w:pPr>
      <w:r>
        <w:rPr>
          <w:rFonts w:ascii="Courier New"/>
          <w:sz w:val="18"/>
        </w:rPr>
        <w:t>class AfricanSwallowDelegate extends SpeciesDelegate { constructor(data, bird) {</w:t>
      </w:r>
    </w:p>
    <w:p>
      <w:pPr>
        <w:spacing w:before="0"/>
        <w:ind w:left="540" w:right="0" w:firstLine="0"/>
        <w:jc w:val="left"/>
        <w:rPr>
          <w:rFonts w:ascii="Courier New"/>
          <w:sz w:val="18"/>
        </w:rPr>
      </w:pPr>
      <w:r>
        <w:rPr>
          <w:rFonts w:ascii="Courier New"/>
          <w:sz w:val="18"/>
        </w:rPr>
        <w:t>super(data,bird);</w:t>
      </w:r>
    </w:p>
    <w:p>
      <w:pPr>
        <w:spacing w:before="6"/>
        <w:ind w:left="540" w:right="0" w:firstLine="0"/>
        <w:jc w:val="left"/>
        <w:rPr>
          <w:rFonts w:ascii="Courier New"/>
          <w:sz w:val="18"/>
        </w:rPr>
      </w:pPr>
      <w:r>
        <w:rPr>
          <w:rFonts w:ascii="Courier New"/>
          <w:sz w:val="18"/>
        </w:rPr>
        <w:t>this._numberOfCoconuts = data.numberOfCoconuts;</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airSpeedVelocity() {</w:t>
      </w:r>
    </w:p>
    <w:p>
      <w:pPr>
        <w:spacing w:before="7"/>
        <w:ind w:left="540" w:right="0" w:firstLine="0"/>
        <w:jc w:val="left"/>
        <w:rPr>
          <w:rFonts w:ascii="Courier New"/>
          <w:sz w:val="18"/>
        </w:rPr>
      </w:pPr>
      <w:r>
        <w:rPr>
          <w:rFonts w:ascii="Courier New"/>
          <w:sz w:val="18"/>
        </w:rPr>
        <w:t>return 40 - 2 * this._numberOfCoconuts;</w:t>
      </w:r>
    </w:p>
    <w:p>
      <w:pPr>
        <w:spacing w:before="6"/>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pStyle w:val="BodyText"/>
        <w:spacing w:before="2"/>
        <w:rPr>
          <w:rFonts w:ascii="Courier New"/>
          <w:sz w:val="10"/>
        </w:rPr>
      </w:pPr>
    </w:p>
    <w:p>
      <w:pPr>
        <w:spacing w:line="247" w:lineRule="auto" w:before="101"/>
        <w:ind w:left="360" w:right="2249" w:hanging="180"/>
        <w:jc w:val="left"/>
        <w:rPr>
          <w:rFonts w:ascii="Courier New"/>
          <w:sz w:val="18"/>
        </w:rPr>
      </w:pPr>
      <w:r>
        <w:rPr>
          <w:rFonts w:ascii="Courier New"/>
          <w:sz w:val="18"/>
        </w:rPr>
        <w:t>class NorwegianBlueParrotDelegate extends SpeciesDelegate { constructor(data, bird) {</w:t>
      </w:r>
    </w:p>
    <w:p>
      <w:pPr>
        <w:spacing w:line="247" w:lineRule="auto" w:before="0"/>
        <w:ind w:left="540" w:right="6672" w:firstLine="0"/>
        <w:jc w:val="left"/>
        <w:rPr>
          <w:rFonts w:ascii="Courier New"/>
          <w:sz w:val="18"/>
        </w:rPr>
      </w:pPr>
      <w:r>
        <w:rPr>
          <w:rFonts w:ascii="Courier New"/>
          <w:sz w:val="18"/>
        </w:rPr>
        <w:t>super(data, bird); this._voltage = data.voltage; this._isNailed =</w:t>
      </w:r>
      <w:r>
        <w:rPr>
          <w:rFonts w:ascii="Courier New"/>
          <w:spacing w:val="-26"/>
          <w:sz w:val="18"/>
        </w:rPr>
        <w:t> </w:t>
      </w:r>
      <w:r>
        <w:rPr>
          <w:rFonts w:ascii="Courier New"/>
          <w:sz w:val="18"/>
        </w:rPr>
        <w:t>data.isNailed;</w:t>
      </w:r>
    </w:p>
    <w:p>
      <w:pPr>
        <w:spacing w:line="204" w:lineRule="exact" w:before="0"/>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airSpeedVelocity() {</w:t>
      </w:r>
    </w:p>
    <w:p>
      <w:pPr>
        <w:spacing w:before="6"/>
        <w:ind w:left="540" w:right="0" w:firstLine="0"/>
        <w:jc w:val="left"/>
        <w:rPr>
          <w:rFonts w:ascii="Courier New"/>
          <w:sz w:val="18"/>
        </w:rPr>
      </w:pPr>
      <w:r>
        <w:rPr>
          <w:rFonts w:ascii="Courier New"/>
          <w:sz w:val="18"/>
        </w:rPr>
        <w:t>return (this._isNailed) ? 0 : 10 + this._voltage / 10;</w:t>
      </w:r>
    </w:p>
    <w:p>
      <w:pPr>
        <w:spacing w:before="6"/>
        <w:ind w:left="360" w:right="0" w:firstLine="0"/>
        <w:jc w:val="left"/>
        <w:rPr>
          <w:rFonts w:ascii="Courier New"/>
          <w:sz w:val="18"/>
        </w:rPr>
      </w:pPr>
      <w:r>
        <w:rPr>
          <w:rFonts w:ascii="Courier New"/>
          <w:sz w:val="18"/>
        </w:rPr>
        <w:t>}</w:t>
      </w:r>
    </w:p>
    <w:p>
      <w:pPr>
        <w:spacing w:before="6"/>
        <w:ind w:left="360" w:right="0" w:firstLine="0"/>
        <w:jc w:val="left"/>
        <w:rPr>
          <w:rFonts w:ascii="Courier New"/>
          <w:sz w:val="18"/>
        </w:rPr>
      </w:pPr>
      <w:r>
        <w:rPr>
          <w:rFonts w:ascii="Courier New"/>
          <w:sz w:val="18"/>
        </w:rPr>
        <w:t>get plumage() {</w:t>
      </w:r>
    </w:p>
    <w:p>
      <w:pPr>
        <w:spacing w:line="247" w:lineRule="auto" w:before="6"/>
        <w:ind w:left="540" w:right="4943" w:firstLine="0"/>
        <w:jc w:val="left"/>
        <w:rPr>
          <w:rFonts w:ascii="Courier New"/>
          <w:sz w:val="18"/>
        </w:rPr>
      </w:pPr>
      <w:r>
        <w:rPr>
          <w:rFonts w:ascii="Courier New"/>
          <w:sz w:val="18"/>
        </w:rPr>
        <w:t>if (this._voltage &gt; 100) return "scorched"; else return this._bird._plumage || "beautiful";</w:t>
      </w:r>
    </w:p>
    <w:p>
      <w:pPr>
        <w:spacing w:before="0"/>
        <w:ind w:left="360" w:right="0" w:firstLine="0"/>
        <w:jc w:val="left"/>
        <w:rPr>
          <w:rFonts w:ascii="Courier New"/>
          <w:sz w:val="18"/>
        </w:rPr>
      </w:pPr>
      <w:r>
        <w:rPr>
          <w:rFonts w:ascii="Courier New"/>
          <w:sz w:val="18"/>
        </w:rPr>
        <w:t>}</w:t>
      </w:r>
    </w:p>
    <w:p>
      <w:pPr>
        <w:spacing w:before="6"/>
        <w:ind w:left="180" w:right="0" w:firstLine="0"/>
        <w:jc w:val="left"/>
        <w:rPr>
          <w:rFonts w:ascii="Courier New"/>
          <w:sz w:val="18"/>
        </w:rPr>
      </w:pPr>
      <w:r>
        <w:rPr>
          <w:rFonts w:ascii="Courier New"/>
          <w:sz w:val="18"/>
        </w:rPr>
        <w:t>}</w:t>
      </w:r>
    </w:p>
    <w:p>
      <w:pPr>
        <w:pStyle w:val="BodyText"/>
        <w:spacing w:before="5"/>
        <w:rPr>
          <w:rFonts w:ascii="Courier New"/>
          <w:sz w:val="24"/>
        </w:rPr>
      </w:pPr>
    </w:p>
    <w:p>
      <w:pPr>
        <w:pStyle w:val="BodyText"/>
        <w:spacing w:line="223" w:lineRule="auto" w:before="82"/>
        <w:ind w:left="120" w:right="183" w:firstLine="585"/>
        <w:jc w:val="both"/>
      </w:pPr>
      <w:r>
        <w:rPr/>
        <w:t>在这个例子中，我用一系列委托类取代了原来的多个子类，与原来非常相似的继承结构被转移到了</w:t>
      </w:r>
      <w:r>
        <w:rPr>
          <w:rFonts w:ascii="Courier New" w:eastAsia="Courier New"/>
          <w:sz w:val="23"/>
        </w:rPr>
        <w:t>SpeciesDelegate</w:t>
      </w:r>
      <w:r>
        <w:rPr/>
        <w:t>下面。除了给</w:t>
      </w:r>
      <w:r>
        <w:rPr>
          <w:rFonts w:ascii="Courier New" w:eastAsia="Courier New"/>
          <w:sz w:val="23"/>
        </w:rPr>
        <w:t>Bird</w:t>
      </w:r>
      <w:r>
        <w:rPr/>
        <w:t>类重新被继承的机会， 从这个重构中我还有什么收获？新的继承体系范围更收拢了，只涉及各个品种不同的数据和行为，各个品种相同的代码则全都留在了</w:t>
      </w:r>
      <w:r>
        <w:rPr>
          <w:rFonts w:ascii="Courier New" w:eastAsia="Courier New"/>
          <w:sz w:val="23"/>
        </w:rPr>
        <w:t>Bird</w:t>
      </w:r>
      <w:r>
        <w:rPr/>
        <w:t>中，它未来的子类也将</w:t>
      </w:r>
    </w:p>
    <w:p>
      <w:pPr>
        <w:spacing w:after="0" w:line="223" w:lineRule="auto"/>
        <w:jc w:val="both"/>
        <w:sectPr>
          <w:pgSz w:w="12240" w:h="15840"/>
          <w:pgMar w:top="880" w:bottom="280" w:left="840" w:right="840"/>
        </w:sectPr>
      </w:pPr>
    </w:p>
    <w:p>
      <w:pPr>
        <w:pStyle w:val="BodyText"/>
        <w:spacing w:before="39"/>
        <w:ind w:left="120"/>
      </w:pPr>
      <w:r>
        <w:rPr/>
        <w:t>得益于这些共用的行为。</w:t>
      </w:r>
    </w:p>
    <w:p>
      <w:pPr>
        <w:pStyle w:val="BodyText"/>
        <w:spacing w:before="5"/>
        <w:rPr>
          <w:sz w:val="22"/>
        </w:rPr>
      </w:pPr>
    </w:p>
    <w:p>
      <w:pPr>
        <w:pStyle w:val="BodyText"/>
        <w:spacing w:line="223" w:lineRule="auto"/>
        <w:ind w:left="120" w:right="233" w:firstLine="585"/>
      </w:pPr>
      <w:r>
        <w:rPr/>
        <w:t>在前面的</w:t>
      </w:r>
      <w:r>
        <w:rPr>
          <w:rFonts w:ascii="Times New Roman" w:hAnsi="Times New Roman" w:eastAsia="Times New Roman"/>
        </w:rPr>
        <w:t>“</w:t>
      </w:r>
      <w:r>
        <w:rPr/>
        <w:t>演出预订</w:t>
      </w:r>
      <w:r>
        <w:rPr>
          <w:rFonts w:ascii="Times New Roman" w:hAnsi="Times New Roman" w:eastAsia="Times New Roman"/>
        </w:rPr>
        <w:t>”</w:t>
      </w:r>
      <w:r>
        <w:rPr/>
        <w:t>的例子中，我也可以采用同样的手法，创建一个委托超类。这样在</w:t>
      </w:r>
      <w:r>
        <w:rPr>
          <w:rFonts w:ascii="Courier New" w:hAnsi="Courier New" w:eastAsia="Courier New"/>
          <w:sz w:val="23"/>
        </w:rPr>
        <w:t>Booking</w:t>
      </w:r>
      <w:r>
        <w:rPr/>
        <w:t>类中就不需要分发逻辑，直接调用委托对象即可，让继承关系来搞定分发。不过写到这儿，我要去吃晚饭了，就把这个练习留给读者吧。</w:t>
      </w:r>
    </w:p>
    <w:p>
      <w:pPr>
        <w:pStyle w:val="BodyText"/>
        <w:spacing w:before="9"/>
        <w:rPr>
          <w:sz w:val="22"/>
        </w:rPr>
      </w:pPr>
    </w:p>
    <w:p>
      <w:pPr>
        <w:pStyle w:val="BodyText"/>
        <w:spacing w:line="223" w:lineRule="auto"/>
        <w:ind w:left="120" w:right="233" w:firstLine="585"/>
      </w:pPr>
      <w:r>
        <w:rPr/>
        <w:t>从这两个例子看来，</w:t>
      </w:r>
      <w:r>
        <w:rPr>
          <w:rFonts w:ascii="Times New Roman" w:hAnsi="Times New Roman" w:eastAsia="Times New Roman"/>
        </w:rPr>
        <w:t>“</w:t>
      </w:r>
      <w:r>
        <w:rPr/>
        <w:t>对象组合优于类继承</w:t>
      </w:r>
      <w:r>
        <w:rPr>
          <w:rFonts w:ascii="Times New Roman" w:hAnsi="Times New Roman" w:eastAsia="Times New Roman"/>
        </w:rPr>
        <w:t>”</w:t>
      </w:r>
      <w:r>
        <w:rPr/>
        <w:t>这句话更确切的表述可能应该 是</w:t>
      </w:r>
      <w:r>
        <w:rPr>
          <w:rFonts w:ascii="Times New Roman" w:hAnsi="Times New Roman" w:eastAsia="Times New Roman"/>
        </w:rPr>
        <w:t>“</w:t>
      </w:r>
      <w:r>
        <w:rPr/>
        <w:t>审慎地组合使用对象组合与类继承，优于单独使用其中任何一种</w:t>
      </w:r>
      <w:r>
        <w:rPr>
          <w:rFonts w:ascii="Times New Roman" w:hAnsi="Times New Roman" w:eastAsia="Times New Roman"/>
        </w:rPr>
        <w:t>”——</w:t>
      </w:r>
      <w:r>
        <w:rPr>
          <w:spacing w:val="-5"/>
        </w:rPr>
        <w:t>不过这</w:t>
      </w:r>
      <w:r>
        <w:rPr/>
        <w:t>就不太上口了。</w:t>
      </w:r>
    </w:p>
    <w:p>
      <w:pPr>
        <w:spacing w:after="0" w:line="223" w:lineRule="auto"/>
        <w:sectPr>
          <w:pgSz w:w="12240" w:h="15840"/>
          <w:pgMar w:top="900" w:bottom="280" w:left="840" w:right="840"/>
        </w:sectPr>
      </w:pPr>
    </w:p>
    <w:p>
      <w:pPr>
        <w:pStyle w:val="ListParagraph"/>
        <w:numPr>
          <w:ilvl w:val="1"/>
          <w:numId w:val="35"/>
        </w:numPr>
        <w:tabs>
          <w:tab w:pos="1580" w:val="left" w:leader="none"/>
          <w:tab w:pos="1581" w:val="left" w:leader="none"/>
        </w:tabs>
        <w:spacing w:line="225" w:lineRule="auto" w:before="62" w:after="0"/>
        <w:ind w:left="240" w:right="1352" w:firstLine="0"/>
        <w:jc w:val="left"/>
        <w:rPr>
          <w:rFonts w:ascii="宋体" w:eastAsia="宋体" w:hint="eastAsia"/>
          <w:sz w:val="41"/>
        </w:rPr>
      </w:pPr>
      <w:bookmarkStart w:name="12.11 以委托取代超类（Replace Superclass with De" w:id="395"/>
      <w:bookmarkEnd w:id="395"/>
      <w:r>
        <w:rPr/>
      </w:r>
      <w:bookmarkStart w:name="_bookmark137" w:id="396"/>
      <w:bookmarkEnd w:id="396"/>
      <w:r>
        <w:rPr/>
      </w:r>
      <w:bookmarkStart w:name="_bookmark137" w:id="397"/>
      <w:bookmarkEnd w:id="397"/>
      <w:r>
        <w:rPr>
          <w:rFonts w:ascii="宋体" w:eastAsia="宋体" w:hint="eastAsia"/>
          <w:color w:val="0091DD"/>
          <w:spacing w:val="7"/>
          <w:sz w:val="41"/>
        </w:rPr>
        <w:t>以委托取代超类</w:t>
      </w:r>
      <w:r>
        <w:rPr>
          <w:rFonts w:ascii="宋体" w:eastAsia="宋体" w:hint="eastAsia"/>
          <w:color w:val="0091DD"/>
          <w:sz w:val="41"/>
        </w:rPr>
        <w:t>（</w:t>
      </w:r>
      <w:r>
        <w:rPr>
          <w:b/>
          <w:color w:val="0091DD"/>
          <w:sz w:val="41"/>
        </w:rPr>
        <w:t>Replace</w:t>
      </w:r>
      <w:r>
        <w:rPr>
          <w:b/>
          <w:color w:val="0091DD"/>
          <w:spacing w:val="16"/>
          <w:sz w:val="41"/>
        </w:rPr>
        <w:t> </w:t>
      </w:r>
      <w:r>
        <w:rPr>
          <w:b/>
          <w:color w:val="0091DD"/>
          <w:sz w:val="41"/>
        </w:rPr>
        <w:t>Superclass</w:t>
      </w:r>
      <w:r>
        <w:rPr>
          <w:b/>
          <w:color w:val="0091DD"/>
          <w:spacing w:val="17"/>
          <w:sz w:val="41"/>
        </w:rPr>
        <w:t> </w:t>
      </w:r>
      <w:r>
        <w:rPr>
          <w:b/>
          <w:color w:val="0091DD"/>
          <w:sz w:val="41"/>
        </w:rPr>
        <w:t>with Delegate</w:t>
      </w:r>
      <w:r>
        <w:rPr>
          <w:rFonts w:ascii="宋体" w:eastAsia="宋体" w:hint="eastAsia"/>
          <w:color w:val="0091DD"/>
          <w:sz w:val="41"/>
        </w:rPr>
        <w:t>）</w:t>
      </w:r>
    </w:p>
    <w:p>
      <w:pPr>
        <w:pStyle w:val="BodyText"/>
        <w:spacing w:before="1"/>
        <w:rPr>
          <w:sz w:val="35"/>
        </w:rPr>
      </w:pPr>
    </w:p>
    <w:p>
      <w:pPr>
        <w:pStyle w:val="BodyText"/>
        <w:spacing w:before="1"/>
        <w:ind w:left="705"/>
      </w:pPr>
      <w:r>
        <w:rPr/>
        <w:t>曾用名：以委托取代继承（</w:t>
      </w:r>
      <w:r>
        <w:rPr>
          <w:rFonts w:ascii="Times New Roman" w:eastAsia="Times New Roman"/>
        </w:rPr>
        <w:t>Replace Inheritance with Delegation</w:t>
      </w:r>
      <w:r>
        <w:rPr/>
        <w:t>）</w:t>
      </w:r>
    </w:p>
    <w:p>
      <w:pPr>
        <w:pStyle w:val="BodyText"/>
        <w:spacing w:before="3"/>
        <w:rPr>
          <w:sz w:val="19"/>
        </w:rPr>
      </w:pPr>
      <w:r>
        <w:rPr/>
        <w:drawing>
          <wp:anchor distT="0" distB="0" distL="0" distR="0" allowOverlap="1" layoutInCell="1" locked="0" behindDoc="0" simplePos="0" relativeHeight="1862">
            <wp:simplePos x="0" y="0"/>
            <wp:positionH relativeFrom="page">
              <wp:posOffset>2576512</wp:posOffset>
            </wp:positionH>
            <wp:positionV relativeFrom="paragraph">
              <wp:posOffset>181554</wp:posOffset>
            </wp:positionV>
            <wp:extent cx="2588479" cy="1468374"/>
            <wp:effectExtent l="0" t="0" r="0" b="0"/>
            <wp:wrapTopAndBottom/>
            <wp:docPr id="265" name="image128.jpeg"/>
            <wp:cNvGraphicFramePr>
              <a:graphicFrameLocks noChangeAspect="1"/>
            </wp:cNvGraphicFramePr>
            <a:graphic>
              <a:graphicData uri="http://schemas.openxmlformats.org/drawingml/2006/picture">
                <pic:pic>
                  <pic:nvPicPr>
                    <pic:cNvPr id="266" name="image128.jpeg"/>
                    <pic:cNvPicPr/>
                  </pic:nvPicPr>
                  <pic:blipFill>
                    <a:blip r:embed="rId137" cstate="print"/>
                    <a:stretch>
                      <a:fillRect/>
                    </a:stretch>
                  </pic:blipFill>
                  <pic:spPr>
                    <a:xfrm>
                      <a:off x="0" y="0"/>
                      <a:ext cx="2588479" cy="1468374"/>
                    </a:xfrm>
                    <a:prstGeom prst="rect">
                      <a:avLst/>
                    </a:prstGeom>
                  </pic:spPr>
                </pic:pic>
              </a:graphicData>
            </a:graphic>
          </wp:anchor>
        </w:drawing>
      </w:r>
      <w:r>
        <w:rPr/>
        <w:pict>
          <v:shape style="position:absolute;margin-left:48.1875pt;margin-top:146.108124pt;width:515.65pt;height:26.65pt;mso-position-horizontal-relative:page;mso-position-vertical-relative:paragraph;z-index:-14774784;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class List {...}</w:t>
                  </w:r>
                </w:p>
                <w:p>
                  <w:pPr>
                    <w:spacing w:before="6"/>
                    <w:ind w:left="52" w:right="0" w:firstLine="0"/>
                    <w:jc w:val="left"/>
                    <w:rPr>
                      <w:rFonts w:ascii="Courier New"/>
                      <w:sz w:val="18"/>
                    </w:rPr>
                  </w:pPr>
                  <w:r>
                    <w:rPr>
                      <w:rFonts w:ascii="Courier New"/>
                      <w:sz w:val="18"/>
                    </w:rPr>
                    <w:t>class Stack extends List {...}</w:t>
                  </w:r>
                </w:p>
              </w:txbxContent>
            </v:textbox>
            <v:stroke dashstyle="solid"/>
            <w10:wrap type="topAndBottom"/>
          </v:shape>
        </w:pict>
      </w:r>
      <w:r>
        <w:rPr/>
        <w:drawing>
          <wp:anchor distT="0" distB="0" distL="0" distR="0" allowOverlap="1" layoutInCell="1" locked="0" behindDoc="0" simplePos="0" relativeHeight="1864">
            <wp:simplePos x="0" y="0"/>
            <wp:positionH relativeFrom="page">
              <wp:posOffset>3657600</wp:posOffset>
            </wp:positionH>
            <wp:positionV relativeFrom="paragraph">
              <wp:posOffset>2381829</wp:posOffset>
            </wp:positionV>
            <wp:extent cx="457540" cy="767334"/>
            <wp:effectExtent l="0" t="0" r="0" b="0"/>
            <wp:wrapTopAndBottom/>
            <wp:docPr id="267" name="image42.jpeg"/>
            <wp:cNvGraphicFramePr>
              <a:graphicFrameLocks noChangeAspect="1"/>
            </wp:cNvGraphicFramePr>
            <a:graphic>
              <a:graphicData uri="http://schemas.openxmlformats.org/drawingml/2006/picture">
                <pic:pic>
                  <pic:nvPicPr>
                    <pic:cNvPr id="268" name="image42.jpeg"/>
                    <pic:cNvPicPr/>
                  </pic:nvPicPr>
                  <pic:blipFill>
                    <a:blip r:embed="rId51" cstate="print"/>
                    <a:stretch>
                      <a:fillRect/>
                    </a:stretch>
                  </pic:blipFill>
                  <pic:spPr>
                    <a:xfrm>
                      <a:off x="0" y="0"/>
                      <a:ext cx="457540" cy="767334"/>
                    </a:xfrm>
                    <a:prstGeom prst="rect">
                      <a:avLst/>
                    </a:prstGeom>
                  </pic:spPr>
                </pic:pic>
              </a:graphicData>
            </a:graphic>
          </wp:anchor>
        </w:drawing>
      </w:r>
      <w:r>
        <w:rPr/>
        <w:pict>
          <v:shape style="position:absolute;margin-left:48.1875pt;margin-top:262.733124pt;width:515.65pt;height:68.650pt;mso-position-horizontal-relative:page;mso-position-vertical-relative:paragraph;z-index:-14773760;mso-wrap-distance-left:0;mso-wrap-distance-right:0" type="#_x0000_t202" filled="false" stroked="true" strokeweight=".375pt" strokecolor="#000000">
            <v:textbox inset="0,0,0,0">
              <w:txbxContent>
                <w:p>
                  <w:pPr>
                    <w:spacing w:line="247" w:lineRule="auto" w:before="52"/>
                    <w:ind w:left="268" w:right="8397" w:hanging="216"/>
                    <w:jc w:val="left"/>
                    <w:rPr>
                      <w:rFonts w:ascii="Courier New"/>
                      <w:sz w:val="18"/>
                    </w:rPr>
                  </w:pPr>
                  <w:r>
                    <w:rPr>
                      <w:rFonts w:ascii="Courier New"/>
                      <w:sz w:val="18"/>
                    </w:rPr>
                    <w:t>class Stack { constructor() {</w:t>
                  </w:r>
                </w:p>
                <w:p>
                  <w:pPr>
                    <w:spacing w:before="0"/>
                    <w:ind w:left="484" w:right="0" w:firstLine="0"/>
                    <w:jc w:val="left"/>
                    <w:rPr>
                      <w:rFonts w:ascii="Courier New"/>
                      <w:sz w:val="18"/>
                    </w:rPr>
                  </w:pPr>
                  <w:r>
                    <w:rPr>
                      <w:rFonts w:ascii="Courier New"/>
                      <w:sz w:val="18"/>
                    </w:rPr>
                    <w:t>this._storage = new List();</w:t>
                  </w:r>
                </w:p>
                <w:p>
                  <w:pPr>
                    <w:spacing w:before="6"/>
                    <w:ind w:left="268"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w:t>
                  </w:r>
                </w:p>
                <w:p>
                  <w:pPr>
                    <w:spacing w:before="7"/>
                    <w:ind w:left="52" w:right="0" w:firstLine="0"/>
                    <w:jc w:val="left"/>
                    <w:rPr>
                      <w:rFonts w:ascii="Courier New"/>
                      <w:sz w:val="18"/>
                    </w:rPr>
                  </w:pPr>
                  <w:r>
                    <w:rPr>
                      <w:rFonts w:ascii="Courier New"/>
                      <w:sz w:val="18"/>
                    </w:rPr>
                    <w:t>class List {...}</w:t>
                  </w:r>
                </w:p>
              </w:txbxContent>
            </v:textbox>
            <v:stroke dashstyle="solid"/>
            <w10:wrap type="topAndBottom"/>
          </v:shape>
        </w:pict>
      </w:r>
    </w:p>
    <w:p>
      <w:pPr>
        <w:pStyle w:val="BodyText"/>
        <w:spacing w:before="8"/>
        <w:rPr>
          <w:sz w:val="19"/>
        </w:rPr>
      </w:pPr>
    </w:p>
    <w:p>
      <w:pPr>
        <w:pStyle w:val="BodyText"/>
        <w:spacing w:before="6"/>
        <w:rPr>
          <w:sz w:val="17"/>
        </w:rPr>
      </w:pPr>
    </w:p>
    <w:p>
      <w:pPr>
        <w:pStyle w:val="BodyText"/>
        <w:spacing w:before="5"/>
        <w:rPr>
          <w:sz w:val="17"/>
        </w:rPr>
      </w:pPr>
    </w:p>
    <w:p>
      <w:pPr>
        <w:pStyle w:val="BodyText"/>
        <w:spacing w:before="5"/>
        <w:rPr>
          <w:sz w:val="34"/>
        </w:rPr>
      </w:pPr>
    </w:p>
    <w:p>
      <w:pPr>
        <w:pStyle w:val="Heading3"/>
      </w:pPr>
      <w:r>
        <w:rPr>
          <w:color w:val="0091DD"/>
        </w:rPr>
        <w:t>动机</w:t>
      </w:r>
    </w:p>
    <w:p>
      <w:pPr>
        <w:pStyle w:val="BodyText"/>
        <w:spacing w:before="7"/>
        <w:rPr>
          <w:sz w:val="37"/>
        </w:rPr>
      </w:pPr>
    </w:p>
    <w:p>
      <w:pPr>
        <w:pStyle w:val="BodyText"/>
        <w:spacing w:line="223" w:lineRule="auto"/>
        <w:ind w:left="120" w:right="494" w:firstLine="585"/>
        <w:jc w:val="both"/>
      </w:pPr>
      <w:r>
        <w:rPr/>
        <w:t>在面向对象程序中，通过继承来复用现有功能，是一种既强大又便捷的手段。我只要继承一个已有的类，覆写一些功能，再添加一些功能，就能达成目的。但继承也有可能造成困扰和混乱。</w:t>
      </w:r>
    </w:p>
    <w:p>
      <w:pPr>
        <w:pStyle w:val="BodyText"/>
        <w:spacing w:before="9"/>
        <w:rPr>
          <w:sz w:val="22"/>
        </w:rPr>
      </w:pPr>
    </w:p>
    <w:p>
      <w:pPr>
        <w:pStyle w:val="BodyText"/>
        <w:spacing w:line="223" w:lineRule="auto"/>
        <w:ind w:left="120" w:right="135" w:firstLine="585"/>
        <w:jc w:val="both"/>
      </w:pPr>
      <w:r>
        <w:rPr/>
        <w:t>在对象技术发展早期，有一个经典的误用继承的例子：让栈（</w:t>
      </w:r>
      <w:r>
        <w:rPr>
          <w:rFonts w:ascii="Times New Roman" w:eastAsia="Times New Roman"/>
        </w:rPr>
        <w:t>stack</w:t>
      </w:r>
      <w:r>
        <w:rPr/>
        <w:t>）继承列表（</w:t>
      </w:r>
      <w:r>
        <w:rPr>
          <w:rFonts w:ascii="Times New Roman" w:eastAsia="Times New Roman"/>
        </w:rPr>
        <w:t>list</w:t>
      </w:r>
      <w:r>
        <w:rPr/>
        <w:t>）。这个想法的出发点是想复用列表类的数据存储和操作能力。虽说复用是一件好事，但这个继承关系有问题：列表类的所有操作都会出现在栈类的接口上，然而其中大部分操作对一个栈来说并不适用。更好的做法应该是把列表作为栈的字段，把必要的操作委派给列表就行了。</w:t>
      </w:r>
    </w:p>
    <w:p>
      <w:pPr>
        <w:spacing w:after="0" w:line="223" w:lineRule="auto"/>
        <w:jc w:val="both"/>
        <w:sectPr>
          <w:pgSz w:w="12240" w:h="15840"/>
          <w:pgMar w:top="1360" w:bottom="280" w:left="840" w:right="840"/>
        </w:sectPr>
      </w:pPr>
    </w:p>
    <w:p>
      <w:pPr>
        <w:pStyle w:val="BodyText"/>
        <w:spacing w:line="223" w:lineRule="auto" w:before="80"/>
        <w:ind w:left="120" w:right="200" w:firstLine="585"/>
      </w:pPr>
      <w:r>
        <w:rPr/>
        <w:t>这就是一个用得上以委托取代超类手法的例子</w:t>
      </w:r>
      <w:r>
        <w:rPr>
          <w:rFonts w:ascii="Times New Roman" w:hAnsi="Times New Roman" w:eastAsia="Times New Roman"/>
        </w:rPr>
        <w:t>——</w:t>
      </w:r>
      <w:r>
        <w:rPr/>
        <w:t>如果超类的一些函数对子类并不适用，就说明我不应该通过继承来获得超类的功能。</w:t>
      </w:r>
    </w:p>
    <w:p>
      <w:pPr>
        <w:pStyle w:val="BodyText"/>
        <w:spacing w:before="9"/>
        <w:rPr>
          <w:sz w:val="22"/>
        </w:rPr>
      </w:pPr>
    </w:p>
    <w:p>
      <w:pPr>
        <w:pStyle w:val="BodyText"/>
        <w:spacing w:line="223" w:lineRule="auto" w:before="1"/>
        <w:ind w:left="120" w:right="200" w:firstLine="585"/>
        <w:rPr>
          <w:rFonts w:ascii="Times New Roman" w:hAnsi="Times New Roman" w:eastAsia="Times New Roman"/>
        </w:rPr>
      </w:pPr>
      <w:r>
        <w:rPr/>
        <w:t>除了</w:t>
      </w:r>
      <w:r>
        <w:rPr>
          <w:rFonts w:ascii="Times New Roman" w:hAnsi="Times New Roman" w:eastAsia="Times New Roman"/>
        </w:rPr>
        <w:t>“</w:t>
      </w:r>
      <w:r>
        <w:rPr/>
        <w:t>子类用得上超类的所有函数</w:t>
      </w:r>
      <w:r>
        <w:rPr>
          <w:rFonts w:ascii="Times New Roman" w:hAnsi="Times New Roman" w:eastAsia="Times New Roman"/>
        </w:rPr>
        <w:t>”</w:t>
      </w:r>
      <w:r>
        <w:rPr/>
        <w:t>之外，合理的继承关系还有一个重要特 </w:t>
      </w:r>
      <w:r>
        <w:rPr>
          <w:spacing w:val="-1"/>
        </w:rPr>
        <w:t>征：子类的所有实例都应该是超类的实例，通过超类的接口来使用子类的实例应</w:t>
      </w:r>
      <w:r>
        <w:rPr/>
        <w:t>该完全不出问题。假如我有一个车模（</w:t>
      </w:r>
      <w:r>
        <w:rPr>
          <w:rFonts w:ascii="Times New Roman" w:hAnsi="Times New Roman" w:eastAsia="Times New Roman"/>
        </w:rPr>
        <w:t>car</w:t>
      </w:r>
      <w:r>
        <w:rPr>
          <w:rFonts w:ascii="Times New Roman" w:hAnsi="Times New Roman" w:eastAsia="Times New Roman"/>
          <w:spacing w:val="66"/>
        </w:rPr>
        <w:t> </w:t>
      </w:r>
      <w:r>
        <w:rPr>
          <w:rFonts w:ascii="Times New Roman" w:hAnsi="Times New Roman" w:eastAsia="Times New Roman"/>
        </w:rPr>
        <w:t>model</w:t>
      </w:r>
      <w:r>
        <w:rPr/>
        <w:t>）类，其中有名称、引擎大小等属性，我可能想复用这些特性来表示真正的汽车（</w:t>
      </w:r>
      <w:r>
        <w:rPr>
          <w:rFonts w:ascii="Times New Roman" w:hAnsi="Times New Roman" w:eastAsia="Times New Roman"/>
        </w:rPr>
        <w:t>car</w:t>
      </w:r>
      <w:r>
        <w:rPr/>
        <w:t>），并在子类上添加</w:t>
      </w:r>
      <w:r>
        <w:rPr>
          <w:rFonts w:ascii="Times New Roman" w:hAnsi="Times New Roman" w:eastAsia="Times New Roman"/>
        </w:rPr>
        <w:t>VIN</w:t>
      </w:r>
      <w:r>
        <w:rPr>
          <w:spacing w:val="-11"/>
        </w:rPr>
        <w:t>编</w:t>
      </w:r>
      <w:r>
        <w:rPr>
          <w:spacing w:val="-1"/>
        </w:rPr>
        <w:t>号、制造日期等属性。然而汽车终归不是模型。这是一种常见而又经常不易察觉</w:t>
      </w:r>
      <w:r>
        <w:rPr/>
        <w:t>的建模错误，我称之为</w:t>
      </w:r>
      <w:r>
        <w:rPr>
          <w:rFonts w:ascii="Times New Roman" w:hAnsi="Times New Roman" w:eastAsia="Times New Roman"/>
        </w:rPr>
        <w:t>“</w:t>
      </w:r>
      <w:r>
        <w:rPr/>
        <w:t>类型与实例名不符实</w:t>
      </w:r>
      <w:r>
        <w:rPr>
          <w:rFonts w:ascii="Times New Roman" w:hAnsi="Times New Roman" w:eastAsia="Times New Roman"/>
        </w:rPr>
        <w:t>”</w:t>
      </w:r>
      <w:r>
        <w:rPr/>
        <w:t>（</w:t>
      </w:r>
      <w:r>
        <w:rPr>
          <w:rFonts w:ascii="Times New Roman" w:hAnsi="Times New Roman" w:eastAsia="Times New Roman"/>
        </w:rPr>
        <w:t>type-instance</w:t>
      </w:r>
      <w:r>
        <w:rPr>
          <w:rFonts w:ascii="Times New Roman" w:hAnsi="Times New Roman" w:eastAsia="Times New Roman"/>
          <w:spacing w:val="8"/>
        </w:rPr>
        <w:t> </w:t>
      </w:r>
      <w:r>
        <w:rPr>
          <w:rFonts w:ascii="Times New Roman" w:hAnsi="Times New Roman" w:eastAsia="Times New Roman"/>
        </w:rPr>
        <w:t>homonym</w:t>
      </w:r>
      <w:r>
        <w:rPr/>
        <w:t>）</w:t>
      </w:r>
      <w:r>
        <w:rPr>
          <w:rFonts w:ascii="Times New Roman" w:hAnsi="Times New Roman" w:eastAsia="Times New Roman"/>
        </w:rPr>
        <w:t>[mf-</w:t>
      </w:r>
    </w:p>
    <w:p>
      <w:pPr>
        <w:pStyle w:val="BodyText"/>
        <w:spacing w:line="348" w:lineRule="exact"/>
        <w:ind w:left="120"/>
      </w:pPr>
      <w:r>
        <w:rPr>
          <w:rFonts w:ascii="Times New Roman" w:eastAsia="Times New Roman"/>
        </w:rPr>
        <w:t>tih]</w:t>
      </w:r>
      <w:r>
        <w:rPr/>
        <w:t>。</w:t>
      </w:r>
    </w:p>
    <w:p>
      <w:pPr>
        <w:pStyle w:val="BodyText"/>
        <w:spacing w:line="223" w:lineRule="auto" w:before="286"/>
        <w:ind w:left="120" w:right="200" w:firstLine="585"/>
        <w:jc w:val="both"/>
      </w:pPr>
      <w:r>
        <w:rPr/>
        <w:t>在这两个例子中，有问题的继承招致了混乱和错误</w:t>
      </w:r>
      <w:r>
        <w:rPr>
          <w:rFonts w:ascii="Times New Roman" w:hAnsi="Times New Roman" w:eastAsia="Times New Roman"/>
        </w:rPr>
        <w:t>——</w:t>
      </w:r>
      <w:r>
        <w:rPr/>
        <w:t>如果把继承关系改为将部分职能委托给另一个对象，这些混乱和错误本是可以轻松避免的。使用委托关系能更清晰地表达</w:t>
      </w:r>
      <w:r>
        <w:rPr>
          <w:rFonts w:ascii="Times New Roman" w:hAnsi="Times New Roman" w:eastAsia="Times New Roman"/>
        </w:rPr>
        <w:t>“</w:t>
      </w:r>
      <w:r>
        <w:rPr/>
        <w:t>这是另一个东西，我只是需要用到其中携带的一些功能</w:t>
      </w:r>
      <w:r>
        <w:rPr>
          <w:rFonts w:ascii="Times New Roman" w:hAnsi="Times New Roman" w:eastAsia="Times New Roman"/>
        </w:rPr>
        <w:t>”</w:t>
      </w:r>
      <w:r>
        <w:rPr/>
        <w:t>这层意思。</w:t>
      </w:r>
    </w:p>
    <w:p>
      <w:pPr>
        <w:pStyle w:val="BodyText"/>
        <w:rPr>
          <w:sz w:val="22"/>
        </w:rPr>
      </w:pPr>
    </w:p>
    <w:p>
      <w:pPr>
        <w:pStyle w:val="BodyText"/>
        <w:spacing w:line="223" w:lineRule="auto" w:before="1"/>
        <w:ind w:left="120" w:right="200" w:firstLine="585"/>
        <w:jc w:val="both"/>
      </w:pPr>
      <w:r>
        <w:rPr/>
        <w:t>即便在子类继承是合理的建模方式的情况下，如果子类与超类之间的耦合过强，超类的变化很容易破坏子类的功能，我还是会使用以委托取代超类。这样做的缺点就是，对于宿主类（也就是原来的子类）和委托类（也就是原来的超类） 中原本一样的函数，现在我必须在宿主类中挨个编写转发函数。不过还好，这种转发函数虽然写起来乏味，但它们都非常简单，几乎不可能出错。</w:t>
      </w:r>
    </w:p>
    <w:p>
      <w:pPr>
        <w:pStyle w:val="BodyText"/>
        <w:spacing w:before="7"/>
        <w:rPr>
          <w:sz w:val="22"/>
        </w:rPr>
      </w:pPr>
    </w:p>
    <w:p>
      <w:pPr>
        <w:pStyle w:val="BodyText"/>
        <w:spacing w:line="223" w:lineRule="auto" w:before="1"/>
        <w:ind w:left="120" w:right="200" w:firstLine="585"/>
        <w:jc w:val="both"/>
      </w:pPr>
      <w:r>
        <w:rPr/>
        <w:t>有些人在这个方向上走得更远，他们建议完全避免使用继承，但我不同意这种观点。如果符合继承关系的语义条件（超类的所有方法都适用于子类，子类的所有实例都是超类的实例），那么继承是一种简洁又高效的复用机制。如果情况发生变化，继承不再是最好的选择，我也可以比较容易地运用以委托取代超类。所以我的建议是，首先（尽量）使用继承，如果发现继承有问题，再使用以委托取代超类。</w:t>
      </w:r>
    </w:p>
    <w:p>
      <w:pPr>
        <w:pStyle w:val="BodyText"/>
        <w:spacing w:before="4"/>
        <w:rPr>
          <w:sz w:val="36"/>
        </w:rPr>
      </w:pPr>
    </w:p>
    <w:p>
      <w:pPr>
        <w:pStyle w:val="Heading3"/>
        <w:spacing w:before="1"/>
      </w:pPr>
      <w:r>
        <w:rPr>
          <w:color w:val="0091DD"/>
        </w:rPr>
        <w:t>做法</w:t>
      </w:r>
    </w:p>
    <w:p>
      <w:pPr>
        <w:pStyle w:val="BodyText"/>
        <w:rPr>
          <w:sz w:val="20"/>
        </w:rPr>
      </w:pPr>
    </w:p>
    <w:p>
      <w:pPr>
        <w:pStyle w:val="BodyText"/>
        <w:spacing w:line="223" w:lineRule="auto" w:before="225"/>
        <w:ind w:left="420" w:right="194"/>
      </w:pPr>
      <w:r>
        <w:rPr/>
        <w:pict>
          <v:group style="position:absolute;margin-left:51.5625pt;margin-top:18.172501pt;width:4.9pt;height:4.9pt;mso-position-horizontal-relative:page;mso-position-vertical-relative:paragraph;z-index:16685056" coordorigin="1031,363" coordsize="98,98">
            <v:shape style="position:absolute;left:1035;top:367;width:90;height:90" coordorigin="1035,367" coordsize="90,90" path="m1080,457l1062,454,1048,444,1039,430,1035,412,1039,395,1048,380,1062,371,1080,367,1098,371,1112,380,1121,395,1125,412,1121,430,1112,444,1098,454,1080,457xe" filled="true" fillcolor="#000000" stroked="false">
              <v:path arrowok="t"/>
              <v:fill type="solid"/>
            </v:shape>
            <v:shape style="position:absolute;left:1035;top:367;width:90;height:90" coordorigin="1035,367" coordsize="90,90" path="m1125,412l1121,430,1112,444,1098,454,1080,457,1062,454,1048,444,1039,430,1035,412,1039,395,1048,380,1062,371,1080,367,1098,371,1112,380,1121,395,1125,412e" filled="false" stroked="true" strokeweight=".375pt" strokecolor="#000000">
              <v:path arrowok="t"/>
              <v:stroke dashstyle="solid"/>
            </v:shape>
            <w10:wrap type="none"/>
          </v:group>
        </w:pict>
      </w:r>
      <w:r>
        <w:rPr/>
        <w:t>在子类中新建一个字段，使其引用超类的一个对象，并将这个委托引用初始化为超类的新实例。</w:t>
      </w:r>
    </w:p>
    <w:p>
      <w:pPr>
        <w:pStyle w:val="BodyText"/>
        <w:spacing w:line="223" w:lineRule="auto"/>
        <w:ind w:left="420" w:right="194"/>
      </w:pPr>
      <w:r>
        <w:rPr/>
        <w:pict>
          <v:group style="position:absolute;margin-left:51.5625pt;margin-top:6.9225pt;width:4.9pt;height:4.9pt;mso-position-horizontal-relative:page;mso-position-vertical-relative:paragraph;z-index:16685568" coordorigin="1031,138" coordsize="98,98">
            <v:shape style="position:absolute;left:1035;top:142;width:90;height:90" coordorigin="1035,142" coordsize="90,90" path="m1080,232l1062,229,1048,219,1039,205,1035,187,1039,170,1048,155,1062,146,1080,142,1098,146,1112,155,1121,170,1125,187,1121,205,1112,219,1098,229,1080,232xe" filled="true" fillcolor="#000000" stroked="false">
              <v:path arrowok="t"/>
              <v:fill type="solid"/>
            </v:shape>
            <v:shape style="position:absolute;left:1035;top:142;width:90;height:90" coordorigin="1035,142" coordsize="90,90" path="m1125,187l1121,205,1112,219,1098,229,1080,232,1062,229,1048,219,1039,205,1035,187,1039,170,1048,155,1062,146,1080,142,1098,146,1112,155,1121,170,1125,187e" filled="false" stroked="true" strokeweight=".375pt" strokecolor="#000000">
              <v:path arrowok="t"/>
              <v:stroke dashstyle="solid"/>
            </v:shape>
            <w10:wrap type="none"/>
          </v:group>
        </w:pict>
      </w:r>
      <w:r>
        <w:rPr/>
        <w:t>针对超类的每个函数，在子类中创建一个转发函数，将调用请求转发给委托引用。每转发一块完整逻辑，都要执行测试。</w:t>
      </w:r>
    </w:p>
    <w:p>
      <w:pPr>
        <w:pStyle w:val="BodyText"/>
        <w:spacing w:before="7"/>
        <w:rPr>
          <w:sz w:val="19"/>
        </w:rPr>
      </w:pPr>
      <w:r>
        <w:rPr/>
        <w:pict>
          <v:group style="position:absolute;margin-left:48pt;margin-top:14.496718pt;width:512.25pt;height:69pt;mso-position-horizontal-relative:page;mso-position-vertical-relative:paragraph;z-index:-14772736;mso-wrap-distance-left:0;mso-wrap-distance-right:0" coordorigin="960,290" coordsize="10245,1380">
            <v:shape style="position:absolute;left:960;top:289;width:10028;height:113" type="#_x0000_t75" stroked="false">
              <v:imagedata r:id="rId10" o:title=""/>
            </v:shape>
            <v:shape style="position:absolute;left:11017;top:507;width:188;height:1073" type="#_x0000_t75" stroked="false">
              <v:imagedata r:id="rId24" o:title=""/>
            </v:shape>
            <v:shape style="position:absolute;left:10987;top:289;width:218;height:218" type="#_x0000_t75" stroked="false">
              <v:imagedata r:id="rId13" o:title=""/>
            </v:shape>
            <v:shape style="position:absolute;left:11017;top:1579;width:181;height:90" type="#_x0000_t75" stroked="false">
              <v:imagedata r:id="rId138" o:title=""/>
            </v:shape>
            <v:shape style="position:absolute;left:967;top:1617;width:15;height:53" type="#_x0000_t75" stroked="false">
              <v:imagedata r:id="rId139" o:title=""/>
            </v:shape>
            <v:shape style="position:absolute;left:960;top:289;width:10170;height:1380" coordorigin="960,290" coordsize="10170,1380" path="m1003,1670l994,1670,971,1635,960,1580,960,432,971,377,1002,332,1047,301,1103,290,10988,290,11025,297,1103,297,1050,308,1007,337,978,380,968,432,968,1580,978,1632,1003,1670xm11096,1670l11087,1670,11112,1632,11123,1580,11123,432,11112,380,11083,337,11040,308,10988,297,11025,297,11043,301,11088,332,11119,377,11130,432,11130,1580,11119,1635,11096,1670xe" filled="true" fillcolor="#136eb3" stroked="false">
              <v:path arrowok="t"/>
              <v:fill type="solid"/>
            </v:shape>
            <v:shape style="position:absolute;left:960;top:289;width:10245;height:1380" type="#_x0000_t202" filled="false" stroked="false">
              <v:textbox inset="0,0,0,0">
                <w:txbxContent>
                  <w:p>
                    <w:pPr>
                      <w:spacing w:line="240" w:lineRule="auto" w:before="7"/>
                      <w:rPr>
                        <w:sz w:val="34"/>
                      </w:rPr>
                    </w:pPr>
                  </w:p>
                  <w:p>
                    <w:pPr>
                      <w:spacing w:line="223" w:lineRule="auto" w:before="0"/>
                      <w:ind w:left="150" w:right="359" w:firstLine="585"/>
                      <w:jc w:val="left"/>
                      <w:rPr>
                        <w:sz w:val="29"/>
                      </w:rPr>
                    </w:pPr>
                    <w:r>
                      <w:rPr>
                        <w:sz w:val="29"/>
                      </w:rPr>
                      <w:t>大多数时候，每转发一个函数就可以测试，但一对设值</w:t>
                    </w:r>
                    <w:r>
                      <w:rPr>
                        <w:rFonts w:ascii="Times New Roman" w:eastAsia="Times New Roman"/>
                        <w:sz w:val="29"/>
                      </w:rPr>
                      <w:t>/</w:t>
                    </w:r>
                    <w:r>
                      <w:rPr>
                        <w:sz w:val="29"/>
                      </w:rPr>
                      <w:t>取值必须同时转移，然后才能测试。</w:t>
                    </w:r>
                  </w:p>
                </w:txbxContent>
              </v:textbox>
              <w10:wrap type="none"/>
            </v:shape>
            <w10:wrap type="topAndBottom"/>
          </v:group>
        </w:pict>
      </w:r>
    </w:p>
    <w:p>
      <w:pPr>
        <w:spacing w:after="0"/>
        <w:rPr>
          <w:sz w:val="19"/>
        </w:rPr>
        <w:sectPr>
          <w:pgSz w:w="12240" w:h="15840"/>
          <w:pgMar w:top="880" w:bottom="280" w:left="840" w:right="840"/>
        </w:sectPr>
      </w:pPr>
    </w:p>
    <w:p>
      <w:pPr>
        <w:pStyle w:val="BodyText"/>
        <w:spacing w:line="127" w:lineRule="exact"/>
        <w:ind w:left="120"/>
        <w:rPr>
          <w:sz w:val="12"/>
        </w:rPr>
      </w:pPr>
      <w:r>
        <w:rPr>
          <w:position w:val="-2"/>
          <w:sz w:val="12"/>
        </w:rPr>
        <w:pict>
          <v:group style="width:512.25pt;height:6.4pt;mso-position-horizontal-relative:char;mso-position-vertical-relative:line" coordorigin="0,0" coordsize="10245,128">
            <v:shape style="position:absolute;left:0;top:0;width:10245;height:128" type="#_x0000_t75" stroked="false">
              <v:imagedata r:id="rId140" o:title=""/>
            </v:shape>
            <v:shape style="position:absolute;left:34;top:0;width:10102;height:53" coordorigin="34,0" coordsize="10102,53" path="m10028,53l143,53,87,41,42,11,34,0,43,0,47,5,90,34,143,45,10065,45,10028,53xm10065,45l10028,45,10080,34,10123,5,10127,0,10136,0,10128,11,10083,41,10065,45xe" filled="true" fillcolor="#136eb3" stroked="false">
              <v:path arrowok="t"/>
              <v:fill type="solid"/>
            </v:shape>
          </v:group>
        </w:pict>
      </w:r>
      <w:r>
        <w:rPr>
          <w:position w:val="-2"/>
          <w:sz w:val="12"/>
        </w:rPr>
      </w:r>
    </w:p>
    <w:p>
      <w:pPr>
        <w:pStyle w:val="BodyText"/>
        <w:spacing w:before="10"/>
        <w:rPr>
          <w:sz w:val="21"/>
        </w:rPr>
      </w:pPr>
    </w:p>
    <w:p>
      <w:pPr>
        <w:pStyle w:val="BodyText"/>
        <w:spacing w:before="61"/>
        <w:ind w:left="420"/>
      </w:pPr>
      <w:r>
        <w:rPr/>
        <w:pict>
          <v:group style="position:absolute;margin-left:51.5625pt;margin-top:10.9875pt;width:4.9pt;height:4.9pt;mso-position-horizontal-relative:page;mso-position-vertical-relative:paragraph;z-index:16687616" coordorigin="1031,220" coordsize="98,98">
            <v:shape style="position:absolute;left:1035;top:223;width:90;height:90" coordorigin="1035,224" coordsize="90,90" path="m1080,314l1062,310,1048,300,1039,286,1035,269,1039,251,1048,237,1062,227,1080,224,1098,227,1112,237,1121,251,1125,269,1121,286,1112,300,1098,310,1080,314xe" filled="true" fillcolor="#000000" stroked="false">
              <v:path arrowok="t"/>
              <v:fill type="solid"/>
            </v:shape>
            <v:shape style="position:absolute;left:1035;top:223;width:90;height:90" coordorigin="1035,224" coordsize="90,90" path="m1125,269l1121,286,1112,300,1098,310,1080,314,1062,310,1048,300,1039,286,1035,269,1039,251,1048,237,1062,227,1080,224,1098,227,1112,237,1121,251,1125,269e" filled="false" stroked="true" strokeweight=".375pt" strokecolor="#000000">
              <v:path arrowok="t"/>
              <v:stroke dashstyle="solid"/>
            </v:shape>
            <w10:wrap type="none"/>
          </v:group>
        </w:pict>
      </w:r>
      <w:r>
        <w:rPr/>
        <w:t>当所有超类函数都被转发函数覆写后，就可以去掉继承关系。</w:t>
      </w:r>
    </w:p>
    <w:p>
      <w:pPr>
        <w:pStyle w:val="BodyText"/>
        <w:spacing w:before="2"/>
        <w:rPr>
          <w:sz w:val="36"/>
        </w:rPr>
      </w:pPr>
    </w:p>
    <w:p>
      <w:pPr>
        <w:pStyle w:val="Heading3"/>
      </w:pPr>
      <w:r>
        <w:rPr>
          <w:color w:val="0091DD"/>
        </w:rPr>
        <w:t>范例</w:t>
      </w:r>
    </w:p>
    <w:p>
      <w:pPr>
        <w:pStyle w:val="BodyText"/>
        <w:spacing w:before="7"/>
        <w:rPr>
          <w:sz w:val="37"/>
        </w:rPr>
      </w:pPr>
    </w:p>
    <w:p>
      <w:pPr>
        <w:pStyle w:val="BodyText"/>
        <w:spacing w:line="223" w:lineRule="auto"/>
        <w:ind w:left="120" w:right="135" w:firstLine="585"/>
        <w:jc w:val="both"/>
      </w:pPr>
      <w:r>
        <w:rPr/>
        <w:t>我最近给一个古城里存放上古卷轴（</w:t>
      </w:r>
      <w:r>
        <w:rPr>
          <w:rFonts w:ascii="Times New Roman" w:eastAsia="Times New Roman"/>
        </w:rPr>
        <w:t>scroll</w:t>
      </w:r>
      <w:r>
        <w:rPr/>
        <w:t>）的图书馆做了咨询。他们给卷轴的信息编制了一份目录（</w:t>
      </w:r>
      <w:r>
        <w:rPr>
          <w:rFonts w:ascii="Times New Roman" w:eastAsia="Times New Roman"/>
        </w:rPr>
        <w:t>catalog</w:t>
      </w:r>
      <w:r>
        <w:rPr/>
        <w:t>），每份卷轴都有一个</w:t>
      </w:r>
      <w:r>
        <w:rPr>
          <w:rFonts w:ascii="Times New Roman" w:eastAsia="Times New Roman"/>
        </w:rPr>
        <w:t>ID</w:t>
      </w:r>
      <w:r>
        <w:rPr/>
        <w:t>号，并记录了卷轴的标题（</w:t>
      </w:r>
      <w:r>
        <w:rPr>
          <w:rFonts w:ascii="Times New Roman" w:eastAsia="Times New Roman"/>
        </w:rPr>
        <w:t>title</w:t>
      </w:r>
      <w:r>
        <w:rPr/>
        <w:t>）和一系列标签（</w:t>
      </w:r>
      <w:r>
        <w:rPr>
          <w:rFonts w:ascii="Times New Roman" w:eastAsia="Times New Roman"/>
        </w:rPr>
        <w:t>tag</w:t>
      </w:r>
      <w:r>
        <w:rPr/>
        <w:t>）。</w:t>
      </w:r>
    </w:p>
    <w:p>
      <w:pPr>
        <w:pStyle w:val="BodyText"/>
        <w:spacing w:before="4"/>
        <w:rPr>
          <w:sz w:val="37"/>
        </w:rPr>
      </w:pPr>
    </w:p>
    <w:p>
      <w:pPr>
        <w:pStyle w:val="Heading4"/>
      </w:pPr>
      <w:r>
        <w:rPr>
          <w:color w:val="0091DD"/>
        </w:rPr>
        <w:t>class CatalogItem...</w:t>
      </w:r>
    </w:p>
    <w:p>
      <w:pPr>
        <w:pStyle w:val="BodyText"/>
        <w:rPr>
          <w:rFonts w:ascii="Times New Roman"/>
          <w:b/>
          <w:sz w:val="20"/>
        </w:rPr>
      </w:pPr>
    </w:p>
    <w:p>
      <w:pPr>
        <w:pStyle w:val="BodyText"/>
        <w:rPr>
          <w:rFonts w:ascii="Times New Roman"/>
          <w:b/>
          <w:sz w:val="20"/>
        </w:rPr>
      </w:pPr>
      <w:r>
        <w:rPr/>
        <w:pict>
          <v:shape style="position:absolute;margin-left:48.1875pt;margin-top:13.678799pt;width:515.65pt;height:100.5pt;mso-position-horizontal-relative:page;mso-position-vertical-relative:paragraph;z-index:-14770688;mso-wrap-distance-left:0;mso-wrap-distance-right:0" type="#_x0000_t202" filled="false" stroked="true" strokeweight=".375pt" strokecolor="#000000">
            <v:textbox inset="0,0,0,0">
              <w:txbxContent>
                <w:p>
                  <w:pPr>
                    <w:spacing w:line="247" w:lineRule="auto" w:before="52"/>
                    <w:ind w:left="232" w:right="6992" w:hanging="180"/>
                    <w:jc w:val="left"/>
                    <w:rPr>
                      <w:rFonts w:ascii="Courier New"/>
                      <w:sz w:val="18"/>
                    </w:rPr>
                  </w:pPr>
                  <w:r>
                    <w:rPr>
                      <w:rFonts w:ascii="Courier New"/>
                      <w:sz w:val="18"/>
                    </w:rPr>
                    <w:t>constructor(id, title, tags) { this._id = id;</w:t>
                  </w:r>
                </w:p>
                <w:p>
                  <w:pPr>
                    <w:spacing w:line="247" w:lineRule="auto" w:before="0"/>
                    <w:ind w:left="232" w:right="7893" w:firstLine="0"/>
                    <w:jc w:val="left"/>
                    <w:rPr>
                      <w:rFonts w:ascii="Courier New"/>
                      <w:sz w:val="18"/>
                    </w:rPr>
                  </w:pPr>
                  <w:r>
                    <w:rPr>
                      <w:rFonts w:ascii="Courier New"/>
                      <w:sz w:val="18"/>
                    </w:rPr>
                    <w:t>this._title = title; this._tags = tags;</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id() {return this._id;}</w:t>
                  </w:r>
                </w:p>
                <w:p>
                  <w:pPr>
                    <w:spacing w:before="6"/>
                    <w:ind w:left="52" w:right="0" w:firstLine="0"/>
                    <w:jc w:val="left"/>
                    <w:rPr>
                      <w:rFonts w:ascii="Courier New"/>
                      <w:sz w:val="18"/>
                    </w:rPr>
                  </w:pPr>
                  <w:r>
                    <w:rPr>
                      <w:rFonts w:ascii="Courier New"/>
                      <w:sz w:val="18"/>
                    </w:rPr>
                    <w:t>get title() {return this._title;}</w:t>
                  </w:r>
                </w:p>
                <w:p>
                  <w:pPr>
                    <w:spacing w:before="6"/>
                    <w:ind w:left="52" w:right="0" w:firstLine="0"/>
                    <w:jc w:val="left"/>
                    <w:rPr>
                      <w:rFonts w:ascii="Courier New"/>
                      <w:sz w:val="18"/>
                    </w:rPr>
                  </w:pPr>
                  <w:r>
                    <w:rPr>
                      <w:rFonts w:ascii="Courier New"/>
                      <w:sz w:val="18"/>
                    </w:rPr>
                    <w:t>hasTag(arg) {return this._tags.includes(arg);}</w:t>
                  </w:r>
                </w:p>
              </w:txbxContent>
            </v:textbox>
            <v:stroke dashstyle="solid"/>
            <w10:wrap type="topAndBottom"/>
          </v:shape>
        </w:pict>
      </w:r>
    </w:p>
    <w:p>
      <w:pPr>
        <w:pStyle w:val="BodyText"/>
        <w:spacing w:before="1"/>
        <w:rPr>
          <w:rFonts w:ascii="Times New Roman"/>
          <w:b/>
          <w:sz w:val="15"/>
        </w:rPr>
      </w:pPr>
    </w:p>
    <w:p>
      <w:pPr>
        <w:spacing w:line="223" w:lineRule="auto" w:before="82"/>
        <w:ind w:left="120" w:right="241" w:firstLine="585"/>
        <w:jc w:val="left"/>
        <w:rPr>
          <w:sz w:val="29"/>
        </w:rPr>
      </w:pPr>
      <w:r>
        <w:rPr>
          <w:sz w:val="29"/>
        </w:rPr>
        <w:t>这些古老的卷轴需要日常清扫，因此代表卷轴的</w:t>
      </w:r>
      <w:r>
        <w:rPr>
          <w:rFonts w:ascii="Courier New" w:hAnsi="Courier New" w:eastAsia="Courier New"/>
          <w:sz w:val="23"/>
        </w:rPr>
        <w:t>Scroll</w:t>
      </w:r>
      <w:r>
        <w:rPr>
          <w:sz w:val="29"/>
        </w:rPr>
        <w:t>类继承了代表目录项的</w:t>
      </w:r>
      <w:r>
        <w:rPr>
          <w:rFonts w:ascii="Courier New" w:hAnsi="Courier New" w:eastAsia="Courier New"/>
          <w:sz w:val="23"/>
        </w:rPr>
        <w:t>CatalogItem</w:t>
      </w:r>
      <w:r>
        <w:rPr>
          <w:sz w:val="29"/>
        </w:rPr>
        <w:t>类，并扩展出与</w:t>
      </w:r>
      <w:r>
        <w:rPr>
          <w:rFonts w:ascii="Times New Roman" w:hAnsi="Times New Roman" w:eastAsia="Times New Roman"/>
          <w:sz w:val="29"/>
        </w:rPr>
        <w:t>“</w:t>
      </w:r>
      <w:r>
        <w:rPr>
          <w:sz w:val="29"/>
        </w:rPr>
        <w:t>需要清扫</w:t>
      </w:r>
      <w:r>
        <w:rPr>
          <w:rFonts w:ascii="Times New Roman" w:hAnsi="Times New Roman" w:eastAsia="Times New Roman"/>
          <w:sz w:val="29"/>
        </w:rPr>
        <w:t>”</w:t>
      </w:r>
      <w:r>
        <w:rPr>
          <w:sz w:val="29"/>
        </w:rPr>
        <w:t>相关的数据。</w:t>
      </w:r>
    </w:p>
    <w:p>
      <w:pPr>
        <w:pStyle w:val="BodyText"/>
        <w:spacing w:before="11"/>
        <w:rPr>
          <w:sz w:val="37"/>
        </w:rPr>
      </w:pPr>
    </w:p>
    <w:p>
      <w:pPr>
        <w:pStyle w:val="Heading4"/>
        <w:spacing w:before="1"/>
      </w:pPr>
      <w:r>
        <w:rPr>
          <w:color w:val="0091DD"/>
        </w:rPr>
        <w:t>class Scroll extends CatalogItem...</w:t>
      </w:r>
    </w:p>
    <w:p>
      <w:pPr>
        <w:pStyle w:val="BodyText"/>
        <w:rPr>
          <w:rFonts w:ascii="Times New Roman"/>
          <w:b/>
          <w:sz w:val="20"/>
        </w:rPr>
      </w:pPr>
    </w:p>
    <w:p>
      <w:pPr>
        <w:pStyle w:val="BodyText"/>
        <w:rPr>
          <w:rFonts w:ascii="Times New Roman"/>
          <w:b/>
          <w:sz w:val="20"/>
        </w:rPr>
      </w:pPr>
      <w:r>
        <w:rPr/>
        <w:pict>
          <v:shape style="position:absolute;margin-left:48.1875pt;margin-top:13.669687pt;width:515.65pt;height:131.65pt;mso-position-horizontal-relative:page;mso-position-vertical-relative:paragraph;z-index:-14770176;mso-wrap-distance-left:0;mso-wrap-distance-right:0" type="#_x0000_t202" filled="false" stroked="true" strokeweight=".375pt" strokecolor="#000000">
            <v:textbox inset="0,0,0,0">
              <w:txbxContent>
                <w:p>
                  <w:pPr>
                    <w:spacing w:line="247" w:lineRule="auto" w:before="52"/>
                    <w:ind w:left="232" w:right="4475" w:hanging="180"/>
                    <w:jc w:val="left"/>
                    <w:rPr>
                      <w:rFonts w:ascii="Courier New"/>
                      <w:sz w:val="18"/>
                    </w:rPr>
                  </w:pPr>
                  <w:r>
                    <w:rPr>
                      <w:rFonts w:ascii="Courier New"/>
                      <w:sz w:val="18"/>
                    </w:rPr>
                    <w:t>constructor(id, title, tags, dateLastCleaned) { super(id, title, tags);</w:t>
                  </w:r>
                </w:p>
                <w:p>
                  <w:pPr>
                    <w:spacing w:before="0"/>
                    <w:ind w:left="232" w:right="0" w:firstLine="0"/>
                    <w:jc w:val="left"/>
                    <w:rPr>
                      <w:rFonts w:ascii="Courier New"/>
                      <w:sz w:val="18"/>
                    </w:rPr>
                  </w:pPr>
                  <w:r>
                    <w:rPr>
                      <w:rFonts w:ascii="Courier New"/>
                      <w:sz w:val="18"/>
                    </w:rPr>
                    <w:t>this._lastCleaned = dateLastCleaned;</w:t>
                  </w:r>
                </w:p>
                <w:p>
                  <w:pPr>
                    <w:spacing w:before="6"/>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needsCleaning(targetDate) {</w:t>
                  </w:r>
                </w:p>
                <w:p>
                  <w:pPr>
                    <w:spacing w:line="247" w:lineRule="auto" w:before="6"/>
                    <w:ind w:left="232" w:right="3646" w:firstLine="0"/>
                    <w:jc w:val="left"/>
                    <w:rPr>
                      <w:rFonts w:ascii="Courier New"/>
                      <w:sz w:val="18"/>
                    </w:rPr>
                  </w:pPr>
                  <w:r>
                    <w:rPr>
                      <w:rFonts w:ascii="Courier New"/>
                      <w:sz w:val="18"/>
                    </w:rPr>
                    <w:t>const threshold = this.hasTag("revered") ? 700 : 1500; return this.daysSinceLastCleaning(targetDate) &gt; threshold ;</w:t>
                  </w:r>
                </w:p>
                <w:p>
                  <w:pPr>
                    <w:spacing w:before="0"/>
                    <w:ind w:left="52" w:right="0" w:firstLine="0"/>
                    <w:jc w:val="left"/>
                    <w:rPr>
                      <w:rFonts w:ascii="Courier New"/>
                      <w:sz w:val="18"/>
                    </w:rPr>
                  </w:pPr>
                  <w:r>
                    <w:rPr>
                      <w:rFonts w:ascii="Courier New"/>
                      <w:sz w:val="18"/>
                    </w:rPr>
                    <w:t>}</w:t>
                  </w:r>
                </w:p>
                <w:p>
                  <w:pPr>
                    <w:spacing w:before="6"/>
                    <w:ind w:left="52" w:right="0" w:firstLine="0"/>
                    <w:jc w:val="left"/>
                    <w:rPr>
                      <w:rFonts w:ascii="Courier New"/>
                      <w:sz w:val="18"/>
                    </w:rPr>
                  </w:pPr>
                  <w:r>
                    <w:rPr>
                      <w:rFonts w:ascii="Courier New"/>
                      <w:sz w:val="18"/>
                    </w:rPr>
                    <w:t>daysSinceLastCleaning(targetDate) {</w:t>
                  </w:r>
                </w:p>
                <w:p>
                  <w:pPr>
                    <w:spacing w:before="6"/>
                    <w:ind w:left="232" w:right="0" w:firstLine="0"/>
                    <w:jc w:val="left"/>
                    <w:rPr>
                      <w:rFonts w:ascii="Courier New"/>
                      <w:sz w:val="18"/>
                    </w:rPr>
                  </w:pPr>
                  <w:r>
                    <w:rPr>
                      <w:rFonts w:ascii="Courier New"/>
                      <w:sz w:val="18"/>
                    </w:rPr>
                    <w:t>return this._lastCleaned.until(targetDate, ChronoUnit.DAYS);</w:t>
                  </w:r>
                </w:p>
                <w:p>
                  <w:pPr>
                    <w:spacing w:before="7"/>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line="223" w:lineRule="auto" w:before="82"/>
        <w:ind w:left="120" w:right="200" w:firstLine="585"/>
        <w:jc w:val="both"/>
      </w:pPr>
      <w:r>
        <w:rPr/>
        <w:t>这就是一个常见的建模错误。真实存在的卷轴和只存在于纸面上的目录项， 是完全不同的两种东西。比如说，关于</w:t>
      </w:r>
      <w:r>
        <w:rPr>
          <w:rFonts w:ascii="Times New Roman" w:hAnsi="Times New Roman" w:eastAsia="Times New Roman"/>
        </w:rPr>
        <w:t>“</w:t>
      </w:r>
      <w:r>
        <w:rPr/>
        <w:t>如何治疗灰鳞病</w:t>
      </w:r>
      <w:r>
        <w:rPr>
          <w:rFonts w:ascii="Times New Roman" w:hAnsi="Times New Roman" w:eastAsia="Times New Roman"/>
        </w:rPr>
        <w:t>”</w:t>
      </w:r>
      <w:r>
        <w:rPr/>
        <w:t>的卷轴可能有好几卷， 但在目录上却只记录一个条目。</w:t>
      </w:r>
    </w:p>
    <w:p>
      <w:pPr>
        <w:pStyle w:val="BodyText"/>
        <w:spacing w:before="9"/>
        <w:rPr>
          <w:sz w:val="22"/>
        </w:rPr>
      </w:pPr>
    </w:p>
    <w:p>
      <w:pPr>
        <w:pStyle w:val="BodyText"/>
        <w:spacing w:line="223" w:lineRule="auto"/>
        <w:ind w:left="120" w:right="200" w:firstLine="585"/>
      </w:pPr>
      <w:r>
        <w:rPr/>
        <w:t>这样的建模错误很多时候可以置之不理。像</w:t>
      </w:r>
      <w:r>
        <w:rPr>
          <w:rFonts w:ascii="Times New Roman" w:hAnsi="Times New Roman" w:eastAsia="Times New Roman"/>
        </w:rPr>
        <w:t>“</w:t>
      </w:r>
      <w:r>
        <w:rPr/>
        <w:t>标题</w:t>
      </w:r>
      <w:r>
        <w:rPr>
          <w:rFonts w:ascii="Times New Roman" w:hAnsi="Times New Roman" w:eastAsia="Times New Roman"/>
        </w:rPr>
        <w:t>”</w:t>
      </w:r>
      <w:r>
        <w:rPr/>
        <w:t>和</w:t>
      </w:r>
      <w:r>
        <w:rPr>
          <w:rFonts w:ascii="Times New Roman" w:hAnsi="Times New Roman" w:eastAsia="Times New Roman"/>
        </w:rPr>
        <w:t>“</w:t>
      </w:r>
      <w:r>
        <w:rPr/>
        <w:t>标签</w:t>
      </w:r>
      <w:r>
        <w:rPr>
          <w:rFonts w:ascii="Times New Roman" w:hAnsi="Times New Roman" w:eastAsia="Times New Roman"/>
        </w:rPr>
        <w:t>”</w:t>
      </w:r>
      <w:r>
        <w:rPr/>
        <w:t>这样的数据，我可以认为就是目录中数据的副本。如果这些数据从不发生改变，我完全可以接受</w:t>
      </w:r>
    </w:p>
    <w:p>
      <w:pPr>
        <w:spacing w:after="0" w:line="223" w:lineRule="auto"/>
        <w:sectPr>
          <w:pgSz w:w="12240" w:h="15840"/>
          <w:pgMar w:top="960" w:bottom="280" w:left="840" w:right="840"/>
        </w:sectPr>
      </w:pPr>
    </w:p>
    <w:p>
      <w:pPr>
        <w:pStyle w:val="BodyText"/>
        <w:spacing w:line="220" w:lineRule="auto" w:before="66"/>
        <w:ind w:left="120" w:right="200"/>
      </w:pPr>
      <w:r>
        <w:rPr/>
        <w:t>这样的表现形式。但如果需要更新其中某处数据，我就必须非常小心，确保同一个目录项对应的所有数据副本都被正确地更新。</w:t>
      </w:r>
    </w:p>
    <w:p>
      <w:pPr>
        <w:pStyle w:val="BodyText"/>
        <w:spacing w:before="11"/>
        <w:rPr>
          <w:sz w:val="22"/>
        </w:rPr>
      </w:pPr>
    </w:p>
    <w:p>
      <w:pPr>
        <w:pStyle w:val="BodyText"/>
        <w:spacing w:line="223" w:lineRule="auto"/>
        <w:ind w:left="120" w:right="363" w:firstLine="585"/>
        <w:jc w:val="both"/>
      </w:pPr>
      <w:r>
        <w:rPr/>
        <w:t>就算没有数据更新的问题，我还是希望改变这两个类之间的关系。把</w:t>
      </w:r>
      <w:r>
        <w:rPr>
          <w:rFonts w:ascii="Times New Roman" w:hAnsi="Times New Roman" w:eastAsia="Times New Roman"/>
        </w:rPr>
        <w:t>“</w:t>
      </w:r>
      <w:r>
        <w:rPr/>
        <w:t>目录项</w:t>
      </w:r>
      <w:r>
        <w:rPr>
          <w:rFonts w:ascii="Times New Roman" w:hAnsi="Times New Roman" w:eastAsia="Times New Roman"/>
        </w:rPr>
        <w:t>”</w:t>
      </w:r>
      <w:r>
        <w:rPr/>
        <w:t>作为</w:t>
      </w:r>
      <w:r>
        <w:rPr>
          <w:rFonts w:ascii="Times New Roman" w:hAnsi="Times New Roman" w:eastAsia="Times New Roman"/>
        </w:rPr>
        <w:t>“</w:t>
      </w:r>
      <w:r>
        <w:rPr/>
        <w:t>卷轴</w:t>
      </w:r>
      <w:r>
        <w:rPr>
          <w:rFonts w:ascii="Times New Roman" w:hAnsi="Times New Roman" w:eastAsia="Times New Roman"/>
        </w:rPr>
        <w:t>”</w:t>
      </w:r>
      <w:r>
        <w:rPr/>
        <w:t>的超类很可能会把未来的程序员搞迷糊，因此这是一个糟糕的模型。</w:t>
      </w:r>
    </w:p>
    <w:p>
      <w:pPr>
        <w:pStyle w:val="BodyText"/>
        <w:spacing w:before="1"/>
        <w:rPr>
          <w:sz w:val="21"/>
        </w:rPr>
      </w:pPr>
    </w:p>
    <w:p>
      <w:pPr>
        <w:spacing w:before="0"/>
        <w:ind w:left="705" w:right="0" w:firstLine="0"/>
        <w:jc w:val="left"/>
        <w:rPr>
          <w:sz w:val="29"/>
        </w:rPr>
      </w:pPr>
      <w:r>
        <w:rPr>
          <w:sz w:val="29"/>
        </w:rPr>
        <w:t>我首先在</w:t>
      </w:r>
      <w:r>
        <w:rPr>
          <w:rFonts w:ascii="Courier New" w:eastAsia="Courier New"/>
          <w:sz w:val="23"/>
        </w:rPr>
        <w:t>Scroll</w:t>
      </w:r>
      <w:r>
        <w:rPr>
          <w:sz w:val="29"/>
        </w:rPr>
        <w:t>类中创建一个属性，令其指向一个新建的</w:t>
      </w:r>
      <w:r>
        <w:rPr>
          <w:rFonts w:ascii="Courier New" w:eastAsia="Courier New"/>
          <w:sz w:val="23"/>
        </w:rPr>
        <w:t>CatalogItem</w:t>
      </w:r>
      <w:r>
        <w:rPr>
          <w:sz w:val="29"/>
        </w:rPr>
        <w:t>实例。</w:t>
      </w:r>
    </w:p>
    <w:p>
      <w:pPr>
        <w:pStyle w:val="BodyText"/>
        <w:spacing w:before="12"/>
        <w:rPr>
          <w:sz w:val="36"/>
        </w:rPr>
      </w:pPr>
    </w:p>
    <w:p>
      <w:pPr>
        <w:pStyle w:val="Heading4"/>
      </w:pPr>
      <w:r>
        <w:rPr>
          <w:color w:val="0091DD"/>
        </w:rPr>
        <w:t>class Scroll extends CatalogItem...</w:t>
      </w:r>
    </w:p>
    <w:p>
      <w:pPr>
        <w:pStyle w:val="BodyText"/>
        <w:rPr>
          <w:rFonts w:ascii="Times New Roman"/>
          <w:b/>
          <w:sz w:val="20"/>
        </w:rPr>
      </w:pPr>
    </w:p>
    <w:p>
      <w:pPr>
        <w:pStyle w:val="BodyText"/>
        <w:rPr>
          <w:rFonts w:ascii="Times New Roman"/>
          <w:b/>
          <w:sz w:val="20"/>
        </w:rPr>
      </w:pPr>
      <w:r>
        <w:rPr/>
        <w:pict>
          <v:shape style="position:absolute;margin-left:48.1875pt;margin-top:13.685674pt;width:515.65pt;height:58.15pt;mso-position-horizontal-relative:page;mso-position-vertical-relative:paragraph;z-index:-14769152;mso-wrap-distance-left:0;mso-wrap-distance-right:0" type="#_x0000_t202" filled="false" stroked="true" strokeweight=".375pt" strokecolor="#000000">
            <v:textbox inset="0,0,0,0">
              <w:txbxContent>
                <w:p>
                  <w:pPr>
                    <w:spacing w:line="247" w:lineRule="auto" w:before="52"/>
                    <w:ind w:left="268" w:right="4475" w:hanging="216"/>
                    <w:jc w:val="left"/>
                    <w:rPr>
                      <w:rFonts w:ascii="Courier New"/>
                      <w:sz w:val="18"/>
                    </w:rPr>
                  </w:pPr>
                  <w:r>
                    <w:rPr>
                      <w:rFonts w:ascii="Courier New"/>
                      <w:sz w:val="18"/>
                    </w:rPr>
                    <w:t>constructor(id, title, tags, dateLastCleaned) { super(id, title, tags);</w:t>
                  </w:r>
                </w:p>
                <w:p>
                  <w:pPr>
                    <w:spacing w:line="247" w:lineRule="auto" w:before="0"/>
                    <w:ind w:left="268" w:right="3646" w:firstLine="0"/>
                    <w:jc w:val="left"/>
                    <w:rPr>
                      <w:rFonts w:ascii="Courier New"/>
                      <w:sz w:val="18"/>
                    </w:rPr>
                  </w:pPr>
                  <w:r>
                    <w:rPr>
                      <w:rFonts w:ascii="Courier New"/>
                      <w:sz w:val="18"/>
                    </w:rPr>
                    <w:t>this._catalogItem = new CatalogItem(id, title, tags); this._lastCleaned = dateLastCleaned;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pStyle w:val="BodyText"/>
        <w:spacing w:before="61"/>
        <w:ind w:left="705"/>
      </w:pPr>
      <w:r>
        <w:rPr/>
        <w:t>然后对于子类中用到所有属于超类的函数，我要逐一为它们创建转发函数。</w:t>
      </w:r>
    </w:p>
    <w:p>
      <w:pPr>
        <w:pStyle w:val="BodyText"/>
        <w:spacing w:before="6"/>
        <w:rPr>
          <w:sz w:val="37"/>
        </w:rPr>
      </w:pPr>
    </w:p>
    <w:p>
      <w:pPr>
        <w:pStyle w:val="Heading4"/>
        <w:spacing w:before="1"/>
      </w:pPr>
      <w:r>
        <w:rPr>
          <w:color w:val="0091DD"/>
        </w:rPr>
        <w:t>class Scroll...</w:t>
      </w:r>
    </w:p>
    <w:p>
      <w:pPr>
        <w:pStyle w:val="BodyText"/>
        <w:rPr>
          <w:rFonts w:ascii="Times New Roman"/>
          <w:b/>
          <w:sz w:val="20"/>
        </w:rPr>
      </w:pPr>
    </w:p>
    <w:p>
      <w:pPr>
        <w:pStyle w:val="BodyText"/>
        <w:spacing w:before="4"/>
        <w:rPr>
          <w:rFonts w:ascii="Times New Roman"/>
          <w:b/>
          <w:sz w:val="19"/>
        </w:rPr>
      </w:pPr>
      <w:r>
        <w:rPr/>
        <w:pict>
          <v:shape style="position:absolute;margin-left:48.1875pt;margin-top:13.296875pt;width:515.65pt;height:37.5pt;mso-position-horizontal-relative:page;mso-position-vertical-relative:paragraph;z-index:-14768640;mso-wrap-distance-left:0;mso-wrap-distance-right:0" type="#_x0000_t202" filled="false" stroked="true" strokeweight=".375pt" strokecolor="#000000">
            <v:textbox inset="0,0,0,0">
              <w:txbxContent>
                <w:p>
                  <w:pPr>
                    <w:spacing w:before="52"/>
                    <w:ind w:left="52" w:right="0" w:firstLine="0"/>
                    <w:jc w:val="left"/>
                    <w:rPr>
                      <w:rFonts w:ascii="Courier New"/>
                      <w:sz w:val="18"/>
                    </w:rPr>
                  </w:pPr>
                  <w:r>
                    <w:rPr>
                      <w:rFonts w:ascii="Courier New"/>
                      <w:sz w:val="18"/>
                    </w:rPr>
                    <w:t>get id() {return this._catalogItem.id;}</w:t>
                  </w:r>
                </w:p>
                <w:p>
                  <w:pPr>
                    <w:spacing w:line="247" w:lineRule="auto" w:before="6"/>
                    <w:ind w:left="52" w:right="3792" w:firstLine="0"/>
                    <w:jc w:val="left"/>
                    <w:rPr>
                      <w:rFonts w:ascii="Courier New"/>
                      <w:sz w:val="18"/>
                    </w:rPr>
                  </w:pPr>
                  <w:r>
                    <w:rPr>
                      <w:rFonts w:ascii="Courier New"/>
                      <w:sz w:val="18"/>
                    </w:rPr>
                    <w:t>get title() {return this._catalogItem.title;} hasTag(aString) {return this._catalogItem.hasTag(aString);}</w:t>
                  </w:r>
                </w:p>
              </w:txbxContent>
            </v:textbox>
            <v:stroke dashstyle="solid"/>
            <w10:wrap type="topAndBottom"/>
          </v:shape>
        </w:pict>
      </w:r>
    </w:p>
    <w:p>
      <w:pPr>
        <w:pStyle w:val="BodyText"/>
        <w:spacing w:before="9"/>
        <w:rPr>
          <w:rFonts w:ascii="Times New Roman"/>
          <w:b/>
          <w:sz w:val="15"/>
        </w:rPr>
      </w:pPr>
    </w:p>
    <w:p>
      <w:pPr>
        <w:spacing w:before="61"/>
        <w:ind w:left="705" w:right="0" w:firstLine="0"/>
        <w:jc w:val="left"/>
        <w:rPr>
          <w:sz w:val="29"/>
        </w:rPr>
      </w:pPr>
      <w:r>
        <w:rPr>
          <w:sz w:val="29"/>
        </w:rPr>
        <w:t>最后去除</w:t>
      </w:r>
      <w:r>
        <w:rPr>
          <w:rFonts w:ascii="Courier New" w:eastAsia="Courier New"/>
          <w:sz w:val="23"/>
        </w:rPr>
        <w:t>Scroll</w:t>
      </w:r>
      <w:r>
        <w:rPr>
          <w:sz w:val="29"/>
        </w:rPr>
        <w:t>与</w:t>
      </w:r>
      <w:r>
        <w:rPr>
          <w:rFonts w:ascii="Courier New" w:eastAsia="Courier New"/>
          <w:sz w:val="23"/>
        </w:rPr>
        <w:t>CatalogItem</w:t>
      </w:r>
      <w:r>
        <w:rPr>
          <w:sz w:val="29"/>
        </w:rPr>
        <w:t>之间的继承关系。</w:t>
      </w:r>
    </w:p>
    <w:p>
      <w:pPr>
        <w:pStyle w:val="BodyText"/>
        <w:spacing w:before="9"/>
        <w:rPr>
          <w:sz w:val="18"/>
        </w:rPr>
      </w:pPr>
      <w:r>
        <w:rPr/>
        <w:pict>
          <v:shape style="position:absolute;margin-left:48.1875pt;margin-top:14.147608pt;width:515.65pt;height:69pt;mso-position-horizontal-relative:page;mso-position-vertical-relative:paragraph;z-index:-14768128;mso-wrap-distance-left:0;mso-wrap-distance-right:0" type="#_x0000_t202" filled="false" stroked="true" strokeweight=".375pt" strokecolor="#000000">
            <v:textbox inset="0,0,0,0">
              <w:txbxContent>
                <w:p>
                  <w:pPr>
                    <w:spacing w:line="247" w:lineRule="auto" w:before="52"/>
                    <w:ind w:left="268" w:right="4961" w:hanging="216"/>
                    <w:jc w:val="left"/>
                    <w:rPr>
                      <w:rFonts w:ascii="Courier New"/>
                      <w:sz w:val="18"/>
                    </w:rPr>
                  </w:pPr>
                  <w:r>
                    <w:rPr>
                      <w:rFonts w:ascii="Courier New"/>
                      <w:sz w:val="18"/>
                    </w:rPr>
                    <w:t>class </w:t>
                  </w:r>
                  <w:r>
                    <w:rPr>
                      <w:rFonts w:ascii="Courier New"/>
                      <w:strike/>
                      <w:sz w:val="18"/>
                    </w:rPr>
                    <w:t>Scroll extends CatalogItem</w:t>
                  </w:r>
                  <w:r>
                    <w:rPr>
                      <w:rFonts w:ascii="Courier New"/>
                      <w:strike w:val="0"/>
                      <w:sz w:val="18"/>
                    </w:rPr>
                    <w:t>{ constructor(id, title, tags, dateLastCleaned)</w:t>
                  </w:r>
                  <w:r>
                    <w:rPr>
                      <w:rFonts w:ascii="Courier New"/>
                      <w:strike w:val="0"/>
                      <w:spacing w:val="-39"/>
                      <w:sz w:val="18"/>
                    </w:rPr>
                    <w:t> </w:t>
                  </w:r>
                  <w:r>
                    <w:rPr>
                      <w:rFonts w:ascii="Courier New"/>
                      <w:strike w:val="0"/>
                      <w:sz w:val="18"/>
                    </w:rPr>
                    <w:t>{</w:t>
                  </w:r>
                </w:p>
                <w:p>
                  <w:pPr>
                    <w:spacing w:before="0"/>
                    <w:ind w:left="484" w:right="0" w:firstLine="0"/>
                    <w:jc w:val="left"/>
                    <w:rPr>
                      <w:rFonts w:ascii="Courier New"/>
                      <w:sz w:val="18"/>
                    </w:rPr>
                  </w:pPr>
                  <w:r>
                    <w:rPr>
                      <w:rFonts w:ascii="Courier New"/>
                      <w:strike/>
                      <w:sz w:val="18"/>
                    </w:rPr>
                    <w:t>super(id, title, tags);</w:t>
                  </w:r>
                </w:p>
                <w:p>
                  <w:pPr>
                    <w:spacing w:line="247" w:lineRule="auto" w:before="6"/>
                    <w:ind w:left="484" w:right="3646" w:firstLine="0"/>
                    <w:jc w:val="left"/>
                    <w:rPr>
                      <w:rFonts w:ascii="Courier New"/>
                      <w:sz w:val="18"/>
                    </w:rPr>
                  </w:pPr>
                  <w:r>
                    <w:rPr>
                      <w:rFonts w:ascii="Courier New"/>
                      <w:sz w:val="18"/>
                    </w:rPr>
                    <w:t>this._catalogItem = new CatalogItem(id, title, tags); this._lastCleaned = dateLastCleaned;</w:t>
                  </w:r>
                </w:p>
                <w:p>
                  <w:pPr>
                    <w:spacing w:before="0"/>
                    <w:ind w:left="268"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7"/>
        <w:rPr>
          <w:sz w:val="13"/>
        </w:rPr>
      </w:pPr>
    </w:p>
    <w:p>
      <w:pPr>
        <w:pStyle w:val="BodyText"/>
        <w:spacing w:line="223" w:lineRule="auto" w:before="82"/>
        <w:ind w:left="120" w:right="200" w:firstLine="585"/>
      </w:pPr>
      <w:r>
        <w:rPr/>
        <w:t>基本的以委托取代超类重构到这里就完成了，不过在这个例子中，我还有一点收尾工作要做。</w:t>
      </w:r>
    </w:p>
    <w:p>
      <w:pPr>
        <w:pStyle w:val="BodyText"/>
        <w:spacing w:before="10"/>
        <w:rPr>
          <w:sz w:val="22"/>
        </w:rPr>
      </w:pPr>
    </w:p>
    <w:p>
      <w:pPr>
        <w:spacing w:line="223" w:lineRule="auto" w:before="0"/>
        <w:ind w:left="120" w:right="129" w:firstLine="585"/>
        <w:jc w:val="both"/>
        <w:rPr>
          <w:sz w:val="29"/>
        </w:rPr>
      </w:pPr>
      <w:r>
        <w:rPr>
          <w:sz w:val="29"/>
        </w:rPr>
        <w:t>前面的重构把</w:t>
      </w:r>
      <w:r>
        <w:rPr>
          <w:rFonts w:ascii="Courier New" w:eastAsia="Courier New"/>
          <w:sz w:val="23"/>
        </w:rPr>
        <w:t>CatalogItem</w:t>
      </w:r>
      <w:r>
        <w:rPr>
          <w:sz w:val="29"/>
        </w:rPr>
        <w:t>变成了</w:t>
      </w:r>
      <w:r>
        <w:rPr>
          <w:rFonts w:ascii="Courier New" w:eastAsia="Courier New"/>
          <w:sz w:val="23"/>
        </w:rPr>
        <w:t>Scroll</w:t>
      </w:r>
      <w:r>
        <w:rPr>
          <w:sz w:val="29"/>
        </w:rPr>
        <w:t>的一个组件：每个</w:t>
      </w:r>
      <w:r>
        <w:rPr>
          <w:rFonts w:ascii="Courier New" w:eastAsia="Courier New"/>
          <w:sz w:val="23"/>
        </w:rPr>
        <w:t>Scroll</w:t>
      </w:r>
      <w:r>
        <w:rPr>
          <w:sz w:val="29"/>
        </w:rPr>
        <w:t>对象包含一个独一无二的</w:t>
      </w:r>
      <w:r>
        <w:rPr>
          <w:rFonts w:ascii="Courier New" w:eastAsia="Courier New"/>
          <w:sz w:val="23"/>
        </w:rPr>
        <w:t>CatalogItem</w:t>
      </w:r>
      <w:r>
        <w:rPr>
          <w:sz w:val="29"/>
        </w:rPr>
        <w:t>对象。在使用本重构的很多情况下，这样处理就够了。但在这个例子中，更好的建模方式应该是：关于灰鳞病的一个目录项，对应于图书馆中的</w:t>
      </w:r>
      <w:r>
        <w:rPr>
          <w:rFonts w:ascii="Times New Roman" w:eastAsia="Times New Roman"/>
          <w:sz w:val="29"/>
        </w:rPr>
        <w:t>6</w:t>
      </w:r>
      <w:r>
        <w:rPr>
          <w:sz w:val="29"/>
        </w:rPr>
        <w:t>份卷轴，因为这</w:t>
      </w:r>
      <w:r>
        <w:rPr>
          <w:rFonts w:ascii="Times New Roman" w:eastAsia="Times New Roman"/>
          <w:sz w:val="29"/>
        </w:rPr>
        <w:t>6</w:t>
      </w:r>
      <w:r>
        <w:rPr>
          <w:sz w:val="29"/>
        </w:rPr>
        <w:t>份卷轴都是同一个标题。这实际上是要运用将值对象改为引用对象（</w:t>
      </w:r>
      <w:r>
        <w:rPr>
          <w:rFonts w:ascii="Times New Roman" w:eastAsia="Times New Roman"/>
          <w:sz w:val="29"/>
        </w:rPr>
        <w:t>256</w:t>
      </w:r>
      <w:r>
        <w:rPr>
          <w:sz w:val="29"/>
        </w:rPr>
        <w:t>）。</w:t>
      </w:r>
    </w:p>
    <w:p>
      <w:pPr>
        <w:pStyle w:val="BodyText"/>
        <w:spacing w:before="269"/>
        <w:ind w:left="705"/>
      </w:pPr>
      <w:r>
        <w:rPr/>
        <w:t>不过在使用将值对象改为引用对象（</w:t>
      </w:r>
      <w:r>
        <w:rPr>
          <w:rFonts w:ascii="Times New Roman" w:eastAsia="Times New Roman"/>
        </w:rPr>
        <w:t>256</w:t>
      </w:r>
      <w:r>
        <w:rPr/>
        <w:t>）之前，还有一个问题需要先修</w:t>
      </w:r>
    </w:p>
    <w:p>
      <w:pPr>
        <w:spacing w:after="0"/>
        <w:sectPr>
          <w:pgSz w:w="12240" w:h="15840"/>
          <w:pgMar w:top="900" w:bottom="280" w:left="840" w:right="840"/>
        </w:sectPr>
      </w:pPr>
    </w:p>
    <w:p>
      <w:pPr>
        <w:spacing w:line="223" w:lineRule="auto" w:before="60"/>
        <w:ind w:left="120" w:right="183" w:firstLine="0"/>
        <w:jc w:val="left"/>
        <w:rPr>
          <w:sz w:val="29"/>
        </w:rPr>
      </w:pPr>
      <w:r>
        <w:rPr>
          <w:spacing w:val="-1"/>
          <w:sz w:val="29"/>
        </w:rPr>
        <w:t>好。在原来的继承结构中，</w:t>
      </w:r>
      <w:r>
        <w:rPr>
          <w:rFonts w:ascii="Courier New" w:eastAsia="Courier New"/>
          <w:sz w:val="23"/>
        </w:rPr>
        <w:t>Scroll</w:t>
      </w:r>
      <w:r>
        <w:rPr>
          <w:sz w:val="29"/>
        </w:rPr>
        <w:t>类使用了</w:t>
      </w:r>
      <w:r>
        <w:rPr>
          <w:rFonts w:ascii="Courier New" w:eastAsia="Courier New"/>
          <w:sz w:val="23"/>
        </w:rPr>
        <w:t>CatalogItem</w:t>
      </w:r>
      <w:r>
        <w:rPr>
          <w:sz w:val="29"/>
        </w:rPr>
        <w:t>类的</w:t>
      </w:r>
      <w:r>
        <w:rPr>
          <w:rFonts w:ascii="Courier New" w:eastAsia="Courier New"/>
          <w:sz w:val="23"/>
        </w:rPr>
        <w:t>id</w:t>
      </w:r>
      <w:r>
        <w:rPr>
          <w:sz w:val="29"/>
        </w:rPr>
        <w:t>字段来保存自己的</w:t>
      </w:r>
      <w:r>
        <w:rPr>
          <w:rFonts w:ascii="Times New Roman" w:eastAsia="Times New Roman"/>
          <w:sz w:val="29"/>
        </w:rPr>
        <w:t>ID</w:t>
      </w:r>
      <w:r>
        <w:rPr>
          <w:sz w:val="29"/>
        </w:rPr>
        <w:t>。但如果我把</w:t>
      </w:r>
      <w:r>
        <w:rPr>
          <w:rFonts w:ascii="Courier New" w:eastAsia="Courier New"/>
          <w:sz w:val="23"/>
        </w:rPr>
        <w:t>CatalogItem</w:t>
      </w:r>
      <w:r>
        <w:rPr>
          <w:sz w:val="29"/>
        </w:rPr>
        <w:t>当作引用来处理，那么透过这个引用获得的</w:t>
      </w:r>
      <w:r>
        <w:rPr>
          <w:rFonts w:ascii="Times New Roman" w:eastAsia="Times New Roman"/>
          <w:sz w:val="29"/>
        </w:rPr>
        <w:t>ID</w:t>
      </w:r>
      <w:r>
        <w:rPr>
          <w:sz w:val="29"/>
        </w:rPr>
        <w:t>就应 该是目录项的</w:t>
      </w:r>
      <w:r>
        <w:rPr>
          <w:rFonts w:ascii="Times New Roman" w:eastAsia="Times New Roman"/>
          <w:sz w:val="29"/>
        </w:rPr>
        <w:t>ID</w:t>
      </w:r>
      <w:r>
        <w:rPr>
          <w:sz w:val="29"/>
        </w:rPr>
        <w:t>，而不是卷轴的</w:t>
      </w:r>
      <w:r>
        <w:rPr>
          <w:rFonts w:ascii="Times New Roman" w:eastAsia="Times New Roman"/>
          <w:sz w:val="29"/>
        </w:rPr>
        <w:t>ID</w:t>
      </w:r>
      <w:r>
        <w:rPr>
          <w:sz w:val="29"/>
        </w:rPr>
        <w:t>。也就是说，我需要在</w:t>
      </w:r>
      <w:r>
        <w:rPr>
          <w:rFonts w:ascii="Courier New" w:eastAsia="Courier New"/>
          <w:sz w:val="23"/>
        </w:rPr>
        <w:t>Scroll</w:t>
      </w:r>
      <w:r>
        <w:rPr>
          <w:sz w:val="29"/>
        </w:rPr>
        <w:t>类上添加</w:t>
      </w:r>
      <w:r>
        <w:rPr>
          <w:rFonts w:ascii="Courier New" w:eastAsia="Courier New"/>
          <w:sz w:val="23"/>
        </w:rPr>
        <w:t>id</w:t>
      </w:r>
      <w:r>
        <w:rPr>
          <w:sz w:val="29"/>
        </w:rPr>
        <w:t>字 段，在创建</w:t>
      </w:r>
      <w:r>
        <w:rPr>
          <w:rFonts w:ascii="Courier New" w:eastAsia="Courier New"/>
          <w:sz w:val="23"/>
        </w:rPr>
        <w:t>Scroll</w:t>
      </w:r>
      <w:r>
        <w:rPr>
          <w:sz w:val="29"/>
        </w:rPr>
        <w:t>对象时使用这个字段，而不是使用来自</w:t>
      </w:r>
      <w:r>
        <w:rPr>
          <w:rFonts w:ascii="Courier New" w:eastAsia="Courier New"/>
          <w:sz w:val="23"/>
        </w:rPr>
        <w:t>CatalogItem</w:t>
      </w:r>
      <w:r>
        <w:rPr>
          <w:sz w:val="29"/>
        </w:rPr>
        <w:t>类的</w:t>
      </w:r>
      <w:r>
        <w:rPr>
          <w:rFonts w:ascii="Courier New" w:eastAsia="Courier New"/>
          <w:sz w:val="23"/>
        </w:rPr>
        <w:t>id</w:t>
      </w:r>
      <w:r>
        <w:rPr>
          <w:sz w:val="29"/>
        </w:rPr>
        <w:t>字 段。这一步既可以说是搬移，也可以说是拆分。</w:t>
      </w:r>
    </w:p>
    <w:p>
      <w:pPr>
        <w:pStyle w:val="BodyText"/>
        <w:spacing w:before="9"/>
        <w:rPr>
          <w:sz w:val="37"/>
        </w:rPr>
      </w:pPr>
    </w:p>
    <w:p>
      <w:pPr>
        <w:pStyle w:val="Heading4"/>
        <w:spacing w:before="1"/>
      </w:pPr>
      <w:r>
        <w:rPr>
          <w:color w:val="0091DD"/>
        </w:rPr>
        <w:t>class Scroll...</w:t>
      </w:r>
    </w:p>
    <w:p>
      <w:pPr>
        <w:pStyle w:val="BodyText"/>
        <w:rPr>
          <w:rFonts w:ascii="Times New Roman"/>
          <w:b/>
          <w:sz w:val="20"/>
        </w:rPr>
      </w:pPr>
    </w:p>
    <w:p>
      <w:pPr>
        <w:pStyle w:val="BodyText"/>
        <w:spacing w:before="4"/>
        <w:rPr>
          <w:rFonts w:ascii="Times New Roman"/>
          <w:b/>
          <w:sz w:val="19"/>
        </w:rPr>
      </w:pPr>
      <w:r>
        <w:rPr/>
        <w:pict>
          <v:shape style="position:absolute;margin-left:48.1875pt;margin-top:13.298487pt;width:515.65pt;height:79.5pt;mso-position-horizontal-relative:page;mso-position-vertical-relative:paragraph;z-index:-14767616;mso-wrap-distance-left:0;mso-wrap-distance-right:0" type="#_x0000_t202" filled="false" stroked="true" strokeweight=".375pt" strokecolor="#000000">
            <v:textbox inset="0,0,0,0">
              <w:txbxContent>
                <w:p>
                  <w:pPr>
                    <w:spacing w:line="247" w:lineRule="auto" w:before="52"/>
                    <w:ind w:left="268" w:right="4475" w:hanging="216"/>
                    <w:jc w:val="left"/>
                    <w:rPr>
                      <w:rFonts w:ascii="Courier New"/>
                      <w:sz w:val="18"/>
                    </w:rPr>
                  </w:pPr>
                  <w:r>
                    <w:rPr>
                      <w:rFonts w:ascii="Courier New"/>
                      <w:sz w:val="18"/>
                    </w:rPr>
                    <w:t>constructor(id, title, tags, dateLastCleaned) { this._id = id;</w:t>
                  </w:r>
                </w:p>
                <w:p>
                  <w:pPr>
                    <w:spacing w:line="247" w:lineRule="auto" w:before="0"/>
                    <w:ind w:left="268" w:right="3646" w:firstLine="0"/>
                    <w:jc w:val="left"/>
                    <w:rPr>
                      <w:rFonts w:ascii="Courier New"/>
                      <w:sz w:val="18"/>
                    </w:rPr>
                  </w:pPr>
                  <w:r>
                    <w:rPr>
                      <w:rFonts w:ascii="Courier New"/>
                      <w:sz w:val="18"/>
                    </w:rPr>
                    <w:t>this._catalogItem = new CatalogItem(null, title, tags); this._lastCleaned = dateLastCleaned;</w:t>
                  </w:r>
                </w:p>
                <w:p>
                  <w:pPr>
                    <w:spacing w:before="0"/>
                    <w:ind w:left="52" w:right="0" w:firstLine="0"/>
                    <w:jc w:val="left"/>
                    <w:rPr>
                      <w:rFonts w:ascii="Courier New"/>
                      <w:sz w:val="18"/>
                    </w:rPr>
                  </w:pPr>
                  <w:r>
                    <w:rPr>
                      <w:rFonts w:ascii="Courier New"/>
                      <w:sz w:val="18"/>
                    </w:rPr>
                    <w:t>}</w:t>
                  </w:r>
                </w:p>
                <w:p>
                  <w:pPr>
                    <w:pStyle w:val="BodyText"/>
                    <w:spacing w:before="1"/>
                    <w:rPr>
                      <w:rFonts w:ascii="Courier New"/>
                      <w:sz w:val="19"/>
                    </w:rPr>
                  </w:pPr>
                </w:p>
                <w:p>
                  <w:pPr>
                    <w:spacing w:before="0"/>
                    <w:ind w:left="52" w:right="0" w:firstLine="0"/>
                    <w:jc w:val="left"/>
                    <w:rPr>
                      <w:rFonts w:ascii="Courier New"/>
                      <w:sz w:val="18"/>
                    </w:rPr>
                  </w:pPr>
                  <w:r>
                    <w:rPr>
                      <w:rFonts w:ascii="Courier New"/>
                      <w:sz w:val="18"/>
                    </w:rPr>
                    <w:t>get id() {return this._id;}</w:t>
                  </w:r>
                </w:p>
              </w:txbxContent>
            </v:textbox>
            <v:stroke dashstyle="solid"/>
            <w10:wrap type="topAndBottom"/>
          </v:shape>
        </w:pict>
      </w:r>
    </w:p>
    <w:p>
      <w:pPr>
        <w:pStyle w:val="BodyText"/>
        <w:rPr>
          <w:rFonts w:ascii="Times New Roman"/>
          <w:b/>
          <w:sz w:val="15"/>
        </w:rPr>
      </w:pPr>
    </w:p>
    <w:p>
      <w:pPr>
        <w:pStyle w:val="BodyText"/>
        <w:spacing w:line="223" w:lineRule="auto" w:before="91"/>
        <w:ind w:left="120" w:right="200" w:firstLine="585"/>
        <w:jc w:val="both"/>
      </w:pPr>
      <w:r>
        <w:rPr/>
        <w:t>用</w:t>
      </w:r>
      <w:r>
        <w:rPr>
          <w:rFonts w:ascii="Courier New" w:eastAsia="Courier New"/>
          <w:sz w:val="23"/>
        </w:rPr>
        <w:t>null</w:t>
      </w:r>
      <w:r>
        <w:rPr/>
        <w:t>作为</w:t>
      </w:r>
      <w:r>
        <w:rPr>
          <w:rFonts w:ascii="Times New Roman" w:eastAsia="Times New Roman"/>
        </w:rPr>
        <w:t>ID</w:t>
      </w:r>
      <w:r>
        <w:rPr/>
        <w:t>值创建目录项，这种操作一般而言应该触发警报了，不过这只是我在重构过程中的临时状态，可以暂时忍受。等我重构完成，多个卷轴会指向一个共享的目录项，而后者也会有合适的</w:t>
      </w:r>
      <w:r>
        <w:rPr>
          <w:rFonts w:ascii="Times New Roman" w:eastAsia="Times New Roman"/>
        </w:rPr>
        <w:t>ID</w:t>
      </w:r>
      <w:r>
        <w:rPr/>
        <w:t>。</w:t>
      </w:r>
    </w:p>
    <w:p>
      <w:pPr>
        <w:spacing w:line="537" w:lineRule="auto" w:before="263" w:after="19"/>
        <w:ind w:left="120" w:right="4043" w:firstLine="585"/>
        <w:jc w:val="left"/>
        <w:rPr>
          <w:rFonts w:ascii="Times New Roman" w:eastAsia="Times New Roman"/>
          <w:b/>
          <w:sz w:val="29"/>
        </w:rPr>
      </w:pPr>
      <w:r>
        <w:rPr>
          <w:sz w:val="29"/>
        </w:rPr>
        <w:t>当前</w:t>
      </w:r>
      <w:r>
        <w:rPr>
          <w:rFonts w:ascii="Courier New" w:eastAsia="Courier New"/>
          <w:sz w:val="23"/>
        </w:rPr>
        <w:t>Scroll</w:t>
      </w:r>
      <w:r>
        <w:rPr>
          <w:sz w:val="29"/>
        </w:rPr>
        <w:t>对象是从一个加载程序中加载的。</w:t>
      </w:r>
      <w:r>
        <w:rPr>
          <w:color w:val="0091DD"/>
          <w:sz w:val="29"/>
        </w:rPr>
        <w:t>加载程序</w:t>
      </w:r>
      <w:r>
        <w:rPr>
          <w:rFonts w:ascii="Times New Roman" w:eastAsia="Times New Roman"/>
          <w:b/>
          <w:color w:val="0091DD"/>
          <w:sz w:val="29"/>
        </w:rPr>
        <w:t>...</w:t>
      </w:r>
    </w:p>
    <w:p>
      <w:pPr>
        <w:pStyle w:val="BodyText"/>
        <w:ind w:left="119"/>
        <w:rPr>
          <w:rFonts w:ascii="Times New Roman"/>
          <w:sz w:val="20"/>
        </w:rPr>
      </w:pPr>
      <w:r>
        <w:rPr>
          <w:rFonts w:ascii="Times New Roman"/>
          <w:sz w:val="20"/>
        </w:rPr>
        <w:pict>
          <v:shape style="width:515.65pt;height:58.15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scrolls = aDocument</w:t>
                  </w:r>
                </w:p>
                <w:p>
                  <w:pPr>
                    <w:spacing w:before="6"/>
                    <w:ind w:left="592" w:right="0" w:firstLine="0"/>
                    <w:jc w:val="left"/>
                    <w:rPr>
                      <w:rFonts w:ascii="Courier New"/>
                      <w:sz w:val="18"/>
                    </w:rPr>
                  </w:pPr>
                  <w:r>
                    <w:rPr>
                      <w:rFonts w:ascii="Courier New"/>
                      <w:sz w:val="18"/>
                    </w:rPr>
                    <w:t>.map(record =&gt; new Scroll(record.id,</w:t>
                  </w:r>
                </w:p>
                <w:p>
                  <w:pPr>
                    <w:spacing w:line="247" w:lineRule="auto" w:before="7"/>
                    <w:ind w:left="2932" w:right="2155" w:firstLine="0"/>
                    <w:jc w:val="left"/>
                    <w:rPr>
                      <w:rFonts w:ascii="Courier New"/>
                      <w:sz w:val="18"/>
                    </w:rPr>
                  </w:pPr>
                  <w:r>
                    <w:rPr>
                      <w:rFonts w:ascii="Courier New"/>
                      <w:sz w:val="18"/>
                    </w:rPr>
                    <w:t>record.catalogData.title, record.catalogData.tags, LocalDate.parse(record.lastCleaned)));</w:t>
                  </w:r>
                </w:p>
              </w:txbxContent>
            </v:textbox>
            <v:stroke dashstyle="solid"/>
          </v:shape>
        </w:pict>
      </w:r>
      <w:r>
        <w:rPr>
          <w:rFonts w:ascii="Times New Roman"/>
          <w:sz w:val="20"/>
        </w:rPr>
      </w:r>
    </w:p>
    <w:p>
      <w:pPr>
        <w:pStyle w:val="BodyText"/>
        <w:spacing w:before="10"/>
        <w:rPr>
          <w:rFonts w:ascii="Times New Roman"/>
          <w:b/>
          <w:sz w:val="13"/>
        </w:rPr>
      </w:pPr>
    </w:p>
    <w:p>
      <w:pPr>
        <w:pStyle w:val="BodyText"/>
        <w:spacing w:line="358" w:lineRule="exact" w:before="70"/>
        <w:ind w:left="705"/>
      </w:pPr>
      <w:r>
        <w:rPr/>
        <w:t>将值对象改为引用对象（</w:t>
      </w:r>
      <w:r>
        <w:rPr>
          <w:rFonts w:ascii="Times New Roman" w:eastAsia="Times New Roman"/>
        </w:rPr>
        <w:t>256</w:t>
      </w:r>
      <w:r>
        <w:rPr/>
        <w:t>）的第一步是要找到或者创建一个仓库对象</w:t>
      </w:r>
    </w:p>
    <w:p>
      <w:pPr>
        <w:pStyle w:val="BodyText"/>
        <w:spacing w:line="223" w:lineRule="auto" w:before="7"/>
        <w:ind w:left="120" w:right="184"/>
      </w:pPr>
      <w:r>
        <w:rPr/>
        <w:t>（</w:t>
      </w:r>
      <w:r>
        <w:rPr>
          <w:rFonts w:ascii="Times New Roman" w:eastAsia="Times New Roman"/>
        </w:rPr>
        <w:t>repository</w:t>
      </w:r>
      <w:r>
        <w:rPr/>
        <w:t>）</w:t>
      </w:r>
      <w:r>
        <w:rPr>
          <w:spacing w:val="-1"/>
        </w:rPr>
        <w:t>。我发现有一个仓库对象可以很容易地导入加载程序中，这个仓库</w:t>
      </w:r>
      <w:r>
        <w:rPr/>
        <w:t>对象负责提供</w:t>
      </w:r>
      <w:r>
        <w:rPr>
          <w:rFonts w:ascii="Courier New" w:eastAsia="Courier New"/>
          <w:sz w:val="23"/>
        </w:rPr>
        <w:t>CatalogItem</w:t>
      </w:r>
      <w:r>
        <w:rPr/>
        <w:t>对象，并用</w:t>
      </w:r>
      <w:r>
        <w:rPr>
          <w:rFonts w:ascii="Times New Roman" w:eastAsia="Times New Roman"/>
        </w:rPr>
        <w:t>ID</w:t>
      </w:r>
      <w:r>
        <w:rPr/>
        <w:t>作为索引。我的下一项任务就是要想办 法把这个</w:t>
      </w:r>
      <w:r>
        <w:rPr>
          <w:rFonts w:ascii="Times New Roman" w:eastAsia="Times New Roman"/>
        </w:rPr>
        <w:t>ID</w:t>
      </w:r>
      <w:r>
        <w:rPr/>
        <w:t>值放进</w:t>
      </w:r>
      <w:r>
        <w:rPr>
          <w:rFonts w:ascii="Courier New" w:eastAsia="Courier New"/>
          <w:sz w:val="23"/>
        </w:rPr>
        <w:t>Scroll</w:t>
      </w:r>
      <w:r>
        <w:rPr/>
        <w:t>对象的构造函数。还好，输入数据中有这个值，不过之前一直被无视了，因为在使用继承的时候用不着。把这些信息都理清楚，我就可以运用改变函数声明（</w:t>
      </w:r>
      <w:r>
        <w:rPr>
          <w:rFonts w:ascii="Times New Roman" w:eastAsia="Times New Roman"/>
        </w:rPr>
        <w:t>124</w:t>
      </w:r>
      <w:r>
        <w:rPr/>
        <w:t>），把整个目录对象以及目录项的</w:t>
      </w:r>
      <w:r>
        <w:rPr>
          <w:rFonts w:ascii="Times New Roman" w:eastAsia="Times New Roman"/>
        </w:rPr>
        <w:t>ID</w:t>
      </w:r>
      <w:r>
        <w:rPr/>
        <w:t>都作为参数传给</w:t>
      </w:r>
    </w:p>
    <w:p>
      <w:pPr>
        <w:spacing w:line="348" w:lineRule="exact" w:before="0"/>
        <w:ind w:left="120" w:right="0" w:firstLine="0"/>
        <w:jc w:val="left"/>
        <w:rPr>
          <w:sz w:val="29"/>
        </w:rPr>
      </w:pPr>
      <w:r>
        <w:rPr>
          <w:rFonts w:ascii="Courier New" w:eastAsia="Courier New"/>
          <w:sz w:val="23"/>
        </w:rPr>
        <w:t>Scroll</w:t>
      </w:r>
      <w:r>
        <w:rPr>
          <w:sz w:val="29"/>
        </w:rPr>
        <w:t>的构造函数。</w:t>
      </w:r>
    </w:p>
    <w:p>
      <w:pPr>
        <w:pStyle w:val="BodyText"/>
        <w:rPr>
          <w:sz w:val="36"/>
        </w:rPr>
      </w:pPr>
    </w:p>
    <w:p>
      <w:pPr>
        <w:spacing w:before="0"/>
        <w:ind w:left="120" w:right="0" w:firstLine="0"/>
        <w:jc w:val="left"/>
        <w:rPr>
          <w:rFonts w:ascii="Times New Roman" w:eastAsia="Times New Roman"/>
          <w:b/>
          <w:sz w:val="29"/>
        </w:rPr>
      </w:pPr>
      <w:r>
        <w:rPr>
          <w:color w:val="0091DD"/>
          <w:sz w:val="29"/>
        </w:rPr>
        <w:t>加载程序</w:t>
      </w:r>
      <w:r>
        <w:rPr>
          <w:rFonts w:ascii="Times New Roman" w:eastAsia="Times New Roman"/>
          <w:b/>
          <w:color w:val="0091DD"/>
          <w:sz w:val="29"/>
        </w:rPr>
        <w:t>...</w:t>
      </w:r>
    </w:p>
    <w:p>
      <w:pPr>
        <w:pStyle w:val="BodyText"/>
        <w:rPr>
          <w:rFonts w:ascii="Times New Roman"/>
          <w:b/>
          <w:sz w:val="20"/>
        </w:rPr>
      </w:pPr>
    </w:p>
    <w:p>
      <w:pPr>
        <w:pStyle w:val="BodyText"/>
        <w:spacing w:before="9"/>
        <w:rPr>
          <w:rFonts w:ascii="Times New Roman"/>
          <w:b/>
          <w:sz w:val="17"/>
        </w:rPr>
      </w:pPr>
      <w:r>
        <w:rPr/>
        <w:pict>
          <v:group style="position:absolute;margin-left:48pt;margin-top:12.196299pt;width:516pt;height:40.9pt;mso-position-horizontal-relative:page;mso-position-vertical-relative:paragraph;z-index:-14766080;mso-wrap-distance-left:0;mso-wrap-distance-right:0" coordorigin="960,244" coordsize="10320,818">
            <v:shape style="position:absolute;left:960;top:243;width:10320;height:818" coordorigin="960,244" coordsize="10320,818" path="m11280,244l960,244,960,251,960,1061,968,1061,968,251,11273,251,11273,1061,11280,1061,11280,251,11280,244xe" filled="true" fillcolor="#000000" stroked="false">
              <v:path arrowok="t"/>
              <v:fill type="solid"/>
            </v:shape>
            <v:shape style="position:absolute;left:960;top:243;width:10320;height:818" type="#_x0000_t202" filled="false" stroked="false">
              <v:textbox inset="0,0,0,0">
                <w:txbxContent>
                  <w:p>
                    <w:pPr>
                      <w:spacing w:before="60"/>
                      <w:ind w:left="60" w:right="0" w:firstLine="0"/>
                      <w:jc w:val="left"/>
                      <w:rPr>
                        <w:rFonts w:ascii="Courier New"/>
                        <w:sz w:val="18"/>
                      </w:rPr>
                    </w:pPr>
                    <w:r>
                      <w:rPr>
                        <w:rFonts w:ascii="Courier New"/>
                        <w:sz w:val="18"/>
                      </w:rPr>
                      <w:t>const scrolls = aDocument</w:t>
                    </w:r>
                  </w:p>
                  <w:p>
                    <w:pPr>
                      <w:spacing w:before="6"/>
                      <w:ind w:left="600" w:right="0" w:firstLine="0"/>
                      <w:jc w:val="left"/>
                      <w:rPr>
                        <w:rFonts w:ascii="Courier New"/>
                        <w:sz w:val="18"/>
                      </w:rPr>
                    </w:pPr>
                    <w:r>
                      <w:rPr>
                        <w:rFonts w:ascii="Courier New"/>
                        <w:sz w:val="18"/>
                      </w:rPr>
                      <w:t>.map(record =&gt; new Scroll(record.id,</w:t>
                    </w:r>
                  </w:p>
                  <w:p>
                    <w:pPr>
                      <w:spacing w:before="6"/>
                      <w:ind w:left="2940" w:right="0" w:firstLine="0"/>
                      <w:jc w:val="left"/>
                      <w:rPr>
                        <w:rFonts w:ascii="Courier New"/>
                        <w:sz w:val="18"/>
                      </w:rPr>
                    </w:pPr>
                    <w:r>
                      <w:rPr>
                        <w:rFonts w:ascii="Courier New"/>
                        <w:sz w:val="18"/>
                      </w:rPr>
                      <w:t>record.catalogData.title,</w:t>
                    </w:r>
                  </w:p>
                </w:txbxContent>
              </v:textbox>
              <w10:wrap type="none"/>
            </v:shape>
            <w10:wrap type="topAndBottom"/>
          </v:group>
        </w:pict>
      </w:r>
    </w:p>
    <w:p>
      <w:pPr>
        <w:spacing w:after="0"/>
        <w:rPr>
          <w:rFonts w:ascii="Times New Roman"/>
          <w:sz w:val="17"/>
        </w:rPr>
        <w:sectPr>
          <w:pgSz w:w="12240" w:h="15840"/>
          <w:pgMar w:top="900" w:bottom="280" w:left="840" w:right="840"/>
        </w:sectPr>
      </w:pPr>
    </w:p>
    <w:p>
      <w:pPr>
        <w:pStyle w:val="BodyText"/>
        <w:ind w:left="120"/>
        <w:rPr>
          <w:rFonts w:ascii="Times New Roman"/>
          <w:sz w:val="20"/>
        </w:rPr>
      </w:pPr>
      <w:r>
        <w:rPr>
          <w:rFonts w:ascii="Times New Roman"/>
          <w:sz w:val="20"/>
        </w:rPr>
        <w:pict>
          <v:group style="width:516pt;height:45.1pt;mso-position-horizontal-relative:char;mso-position-vertical-relative:line" coordorigin="0,0" coordsize="10320,902">
            <v:shape style="position:absolute;left:0;top:1;width:10320;height:901" coordorigin="0,1" coordsize="10320,901" path="m10320,1l10313,1,10313,894,8,894,8,1,0,1,0,894,0,901,8,902,10313,901,10320,901,10320,894,10320,1xe" filled="true" fillcolor="#000000" stroked="false">
              <v:path arrowok="t"/>
              <v:fill type="solid"/>
            </v:shape>
            <v:shape style="position:absolute;left:0;top:0;width:10320;height:902" type="#_x0000_t202" filled="false" stroked="false">
              <v:textbox inset="0,0,0,0">
                <w:txbxContent>
                  <w:p>
                    <w:pPr>
                      <w:spacing w:line="247" w:lineRule="auto" w:before="0"/>
                      <w:ind w:left="2940" w:right="1134" w:firstLine="0"/>
                      <w:jc w:val="left"/>
                      <w:rPr>
                        <w:rFonts w:ascii="Courier New"/>
                        <w:sz w:val="18"/>
                      </w:rPr>
                    </w:pPr>
                    <w:r>
                      <w:rPr>
                        <w:rFonts w:ascii="Courier New"/>
                        <w:sz w:val="18"/>
                      </w:rPr>
                      <w:t>record.catalogData.tags, LocalDate.parse(record.lastCleaned), record.catalogData.id,</w:t>
                    </w:r>
                  </w:p>
                  <w:p>
                    <w:pPr>
                      <w:spacing w:before="1"/>
                      <w:ind w:left="2940" w:right="0" w:firstLine="0"/>
                      <w:jc w:val="left"/>
                      <w:rPr>
                        <w:rFonts w:ascii="Courier New"/>
                        <w:sz w:val="18"/>
                      </w:rPr>
                    </w:pPr>
                    <w:r>
                      <w:rPr>
                        <w:rFonts w:ascii="Courier New"/>
                        <w:sz w:val="18"/>
                      </w:rPr>
                      <w:t>catalog));</w:t>
                    </w:r>
                  </w:p>
                </w:txbxContent>
              </v:textbox>
              <w10:wrap type="none"/>
            </v:shape>
          </v:group>
        </w:pict>
      </w:r>
      <w:r>
        <w:rPr>
          <w:rFonts w:ascii="Times New Roman"/>
          <w:sz w:val="20"/>
        </w:rPr>
      </w:r>
    </w:p>
    <w:p>
      <w:pPr>
        <w:pStyle w:val="BodyText"/>
        <w:rPr>
          <w:rFonts w:ascii="Times New Roman"/>
          <w:b/>
          <w:sz w:val="20"/>
        </w:rPr>
      </w:pPr>
    </w:p>
    <w:p>
      <w:pPr>
        <w:pStyle w:val="Heading4"/>
        <w:spacing w:before="216"/>
      </w:pPr>
      <w:r>
        <w:rPr>
          <w:color w:val="0091DD"/>
        </w:rPr>
        <w:t>class Scroll...</w:t>
      </w:r>
    </w:p>
    <w:p>
      <w:pPr>
        <w:pStyle w:val="BodyText"/>
        <w:rPr>
          <w:rFonts w:ascii="Times New Roman"/>
          <w:b/>
          <w:sz w:val="20"/>
        </w:rPr>
      </w:pPr>
    </w:p>
    <w:p>
      <w:pPr>
        <w:pStyle w:val="BodyText"/>
        <w:spacing w:before="1"/>
        <w:rPr>
          <w:rFonts w:ascii="Times New Roman"/>
          <w:b/>
          <w:sz w:val="20"/>
        </w:rPr>
      </w:pPr>
      <w:r>
        <w:rPr/>
        <w:pict>
          <v:shape style="position:absolute;margin-left:48.1875pt;margin-top:13.715869pt;width:515.65pt;height:58.15pt;mso-position-horizontal-relative:page;mso-position-vertical-relative:paragraph;z-index:-14764544;mso-wrap-distance-left:0;mso-wrap-distance-right:0" type="#_x0000_t202" filled="false" stroked="true" strokeweight=".375pt" strokecolor="#000000">
            <v:textbox inset="0,0,0,0">
              <w:txbxContent>
                <w:p>
                  <w:pPr>
                    <w:spacing w:line="247" w:lineRule="auto" w:before="52"/>
                    <w:ind w:left="232" w:right="2337" w:hanging="180"/>
                    <w:jc w:val="left"/>
                    <w:rPr>
                      <w:rFonts w:ascii="Courier New"/>
                      <w:sz w:val="18"/>
                    </w:rPr>
                  </w:pPr>
                  <w:r>
                    <w:rPr>
                      <w:rFonts w:ascii="Courier New"/>
                      <w:sz w:val="18"/>
                    </w:rPr>
                    <w:t>constructor(id, title, tags, dateLastCleaned, catalogID, catalog)</w:t>
                  </w:r>
                  <w:r>
                    <w:rPr>
                      <w:rFonts w:ascii="Courier New"/>
                      <w:spacing w:val="-56"/>
                      <w:sz w:val="18"/>
                    </w:rPr>
                    <w:t> </w:t>
                  </w:r>
                  <w:r>
                    <w:rPr>
                      <w:rFonts w:ascii="Courier New"/>
                      <w:sz w:val="18"/>
                    </w:rPr>
                    <w:t>{ this._id = id;</w:t>
                  </w:r>
                </w:p>
                <w:p>
                  <w:pPr>
                    <w:spacing w:line="247" w:lineRule="auto" w:before="0"/>
                    <w:ind w:left="232" w:right="3646" w:firstLine="0"/>
                    <w:jc w:val="left"/>
                    <w:rPr>
                      <w:rFonts w:ascii="Courier New"/>
                      <w:sz w:val="18"/>
                    </w:rPr>
                  </w:pPr>
                  <w:r>
                    <w:rPr>
                      <w:rFonts w:ascii="Courier New"/>
                      <w:sz w:val="18"/>
                    </w:rPr>
                    <w:t>this._catalogItem = new CatalogItem(null, title, tags); this._lastCleaned = dateLastCleaned;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9"/>
        <w:rPr>
          <w:rFonts w:ascii="Times New Roman"/>
          <w:b/>
          <w:sz w:val="15"/>
        </w:rPr>
      </w:pPr>
    </w:p>
    <w:p>
      <w:pPr>
        <w:spacing w:line="223" w:lineRule="auto" w:before="82"/>
        <w:ind w:left="120" w:right="377" w:firstLine="585"/>
        <w:jc w:val="left"/>
        <w:rPr>
          <w:sz w:val="29"/>
        </w:rPr>
      </w:pPr>
      <w:r>
        <w:rPr>
          <w:sz w:val="29"/>
        </w:rPr>
        <w:t>然后修改</w:t>
      </w:r>
      <w:r>
        <w:rPr>
          <w:rFonts w:ascii="Courier New" w:eastAsia="Courier New"/>
          <w:sz w:val="23"/>
        </w:rPr>
        <w:t>Scroll</w:t>
      </w:r>
      <w:r>
        <w:rPr>
          <w:sz w:val="29"/>
        </w:rPr>
        <w:t>的构造函数，用传入的</w:t>
      </w:r>
      <w:r>
        <w:rPr>
          <w:rFonts w:ascii="Courier New" w:eastAsia="Courier New"/>
          <w:sz w:val="23"/>
        </w:rPr>
        <w:t>catalogID</w:t>
      </w:r>
      <w:r>
        <w:rPr>
          <w:sz w:val="29"/>
        </w:rPr>
        <w:t>来查找对应的</w:t>
      </w:r>
      <w:r>
        <w:rPr>
          <w:rFonts w:ascii="Courier New" w:eastAsia="Courier New"/>
          <w:sz w:val="23"/>
        </w:rPr>
        <w:t>CatalogItem </w:t>
      </w:r>
      <w:r>
        <w:rPr>
          <w:sz w:val="29"/>
        </w:rPr>
        <w:t>对象，并引用这个对象（而不再新建</w:t>
      </w:r>
      <w:r>
        <w:rPr>
          <w:rFonts w:ascii="Courier New" w:eastAsia="Courier New"/>
          <w:sz w:val="23"/>
        </w:rPr>
        <w:t>CatalogItem</w:t>
      </w:r>
      <w:r>
        <w:rPr>
          <w:sz w:val="29"/>
        </w:rPr>
        <w:t>对象）。</w:t>
      </w:r>
    </w:p>
    <w:p>
      <w:pPr>
        <w:pStyle w:val="BodyText"/>
        <w:spacing w:before="11"/>
        <w:rPr>
          <w:sz w:val="37"/>
        </w:rPr>
      </w:pPr>
    </w:p>
    <w:p>
      <w:pPr>
        <w:pStyle w:val="Heading4"/>
      </w:pPr>
      <w:r>
        <w:rPr>
          <w:color w:val="0091DD"/>
        </w:rPr>
        <w:t>class Scroll...</w:t>
      </w:r>
    </w:p>
    <w:p>
      <w:pPr>
        <w:pStyle w:val="BodyText"/>
        <w:rPr>
          <w:rFonts w:ascii="Times New Roman"/>
          <w:b/>
          <w:sz w:val="20"/>
        </w:rPr>
      </w:pPr>
    </w:p>
    <w:p>
      <w:pPr>
        <w:pStyle w:val="BodyText"/>
        <w:spacing w:before="4"/>
        <w:rPr>
          <w:rFonts w:ascii="Times New Roman"/>
          <w:b/>
          <w:sz w:val="19"/>
        </w:rPr>
      </w:pPr>
      <w:r>
        <w:rPr/>
        <w:pict>
          <v:shape style="position:absolute;margin-left:48.1875pt;margin-top:13.319688pt;width:515.65pt;height:58.5pt;mso-position-horizontal-relative:page;mso-position-vertical-relative:paragraph;z-index:-14764032;mso-wrap-distance-left:0;mso-wrap-distance-right:0" type="#_x0000_t202" filled="false" stroked="true" strokeweight=".375pt" strokecolor="#000000">
            <v:textbox inset="0,0,0,0">
              <w:txbxContent>
                <w:p>
                  <w:pPr>
                    <w:spacing w:line="247" w:lineRule="auto" w:before="52"/>
                    <w:ind w:left="268" w:right="2337" w:hanging="216"/>
                    <w:jc w:val="left"/>
                    <w:rPr>
                      <w:rFonts w:ascii="Courier New"/>
                      <w:sz w:val="18"/>
                    </w:rPr>
                  </w:pPr>
                  <w:r>
                    <w:rPr>
                      <w:rFonts w:ascii="Courier New"/>
                      <w:sz w:val="18"/>
                    </w:rPr>
                    <w:t>constructor(id, title, tags, dateLastCleaned, catalogID, catalog)</w:t>
                  </w:r>
                  <w:r>
                    <w:rPr>
                      <w:rFonts w:ascii="Courier New"/>
                      <w:spacing w:val="-56"/>
                      <w:sz w:val="18"/>
                    </w:rPr>
                    <w:t> </w:t>
                  </w:r>
                  <w:r>
                    <w:rPr>
                      <w:rFonts w:ascii="Courier New"/>
                      <w:sz w:val="18"/>
                    </w:rPr>
                    <w:t>{ this._id = id;</w:t>
                  </w:r>
                </w:p>
                <w:p>
                  <w:pPr>
                    <w:spacing w:line="247" w:lineRule="auto" w:before="0"/>
                    <w:ind w:left="268" w:right="4475" w:firstLine="0"/>
                    <w:jc w:val="left"/>
                    <w:rPr>
                      <w:rFonts w:ascii="Courier New"/>
                      <w:sz w:val="18"/>
                    </w:rPr>
                  </w:pPr>
                  <w:r>
                    <w:rPr>
                      <w:rFonts w:ascii="Courier New"/>
                      <w:sz w:val="18"/>
                    </w:rPr>
                    <w:t>this._catalogItem = catalog.get(catalogID); this._lastCleaned = dateLastCleaned;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pStyle w:val="BodyText"/>
        <w:spacing w:before="1"/>
        <w:rPr>
          <w:rFonts w:ascii="Times New Roman"/>
          <w:b/>
          <w:sz w:val="15"/>
        </w:rPr>
      </w:pPr>
    </w:p>
    <w:p>
      <w:pPr>
        <w:spacing w:line="358" w:lineRule="exact" w:before="62"/>
        <w:ind w:left="705" w:right="0" w:firstLine="0"/>
        <w:jc w:val="left"/>
        <w:rPr>
          <w:sz w:val="29"/>
        </w:rPr>
      </w:pPr>
      <w:r>
        <w:rPr>
          <w:rFonts w:ascii="Courier New" w:eastAsia="Courier New"/>
          <w:sz w:val="23"/>
        </w:rPr>
        <w:t>Scroll</w:t>
      </w:r>
      <w:r>
        <w:rPr>
          <w:sz w:val="29"/>
        </w:rPr>
        <w:t>的构造函数已经不再需要传入</w:t>
      </w:r>
      <w:r>
        <w:rPr>
          <w:rFonts w:ascii="Courier New" w:eastAsia="Courier New"/>
          <w:sz w:val="23"/>
        </w:rPr>
        <w:t>title</w:t>
      </w:r>
      <w:r>
        <w:rPr>
          <w:sz w:val="29"/>
        </w:rPr>
        <w:t>和</w:t>
      </w:r>
      <w:r>
        <w:rPr>
          <w:rFonts w:ascii="Courier New" w:eastAsia="Courier New"/>
          <w:sz w:val="23"/>
        </w:rPr>
        <w:t>tags</w:t>
      </w:r>
      <w:r>
        <w:rPr>
          <w:sz w:val="29"/>
        </w:rPr>
        <w:t>这两个参数了，所以我用改</w:t>
      </w:r>
    </w:p>
    <w:p>
      <w:pPr>
        <w:pStyle w:val="BodyText"/>
        <w:spacing w:line="537" w:lineRule="auto" w:after="7"/>
        <w:ind w:left="120" w:right="6196"/>
        <w:rPr>
          <w:rFonts w:ascii="Times New Roman" w:eastAsia="Times New Roman"/>
          <w:b/>
        </w:rPr>
      </w:pPr>
      <w:r>
        <w:rPr/>
        <w:t>变函数声明（</w:t>
      </w:r>
      <w:r>
        <w:rPr>
          <w:rFonts w:ascii="Times New Roman" w:eastAsia="Times New Roman"/>
        </w:rPr>
        <w:t>124</w:t>
      </w:r>
      <w:r>
        <w:rPr/>
        <w:t>）把它们去掉。</w:t>
      </w:r>
      <w:r>
        <w:rPr>
          <w:color w:val="0091DD"/>
        </w:rPr>
        <w:t>加载程序</w:t>
      </w:r>
      <w:r>
        <w:rPr>
          <w:rFonts w:ascii="Times New Roman" w:eastAsia="Times New Roman"/>
          <w:b/>
          <w:color w:val="0091DD"/>
        </w:rPr>
        <w:t>...</w:t>
      </w:r>
    </w:p>
    <w:p>
      <w:pPr>
        <w:pStyle w:val="BodyText"/>
        <w:ind w:left="119"/>
        <w:rPr>
          <w:rFonts w:ascii="Times New Roman"/>
          <w:sz w:val="20"/>
        </w:rPr>
      </w:pPr>
      <w:r>
        <w:rPr>
          <w:rFonts w:ascii="Times New Roman"/>
          <w:sz w:val="20"/>
        </w:rPr>
        <w:pict>
          <v:shape style="width:515.65pt;height:79.150pt;mso-position-horizontal-relative:char;mso-position-vertical-relative:line" type="#_x0000_t202" filled="false" stroked="true" strokeweight=".375pt" strokecolor="#000000">
            <w10:anchorlock/>
            <v:textbox inset="0,0,0,0">
              <w:txbxContent>
                <w:p>
                  <w:pPr>
                    <w:spacing w:before="52"/>
                    <w:ind w:left="52" w:right="0" w:firstLine="0"/>
                    <w:jc w:val="left"/>
                    <w:rPr>
                      <w:rFonts w:ascii="Courier New"/>
                      <w:sz w:val="18"/>
                    </w:rPr>
                  </w:pPr>
                  <w:r>
                    <w:rPr>
                      <w:rFonts w:ascii="Courier New"/>
                      <w:sz w:val="18"/>
                    </w:rPr>
                    <w:t>const scrolls = aDocument</w:t>
                  </w:r>
                </w:p>
                <w:p>
                  <w:pPr>
                    <w:spacing w:before="6"/>
                    <w:ind w:left="592" w:right="0" w:firstLine="0"/>
                    <w:jc w:val="left"/>
                    <w:rPr>
                      <w:rFonts w:ascii="Courier New"/>
                      <w:sz w:val="18"/>
                    </w:rPr>
                  </w:pPr>
                  <w:r>
                    <w:rPr>
                      <w:rFonts w:ascii="Courier New"/>
                      <w:sz w:val="18"/>
                    </w:rPr>
                    <w:t>.map(record =&gt; new Scroll(record.id,</w:t>
                  </w:r>
                </w:p>
                <w:p>
                  <w:pPr>
                    <w:spacing w:line="247" w:lineRule="auto" w:before="7"/>
                    <w:ind w:left="2932" w:right="3464" w:firstLine="0"/>
                    <w:jc w:val="left"/>
                    <w:rPr>
                      <w:rFonts w:ascii="Courier New"/>
                      <w:sz w:val="18"/>
                    </w:rPr>
                  </w:pPr>
                  <w:r>
                    <w:rPr>
                      <w:rFonts w:ascii="Courier New"/>
                      <w:strike/>
                      <w:sz w:val="18"/>
                    </w:rPr>
                    <w:t>record.catalogData.title,</w:t>
                  </w:r>
                  <w:r>
                    <w:rPr>
                      <w:rFonts w:ascii="Courier New"/>
                      <w:strike w:val="0"/>
                      <w:sz w:val="18"/>
                    </w:rPr>
                    <w:t> </w:t>
                  </w:r>
                  <w:r>
                    <w:rPr>
                      <w:rFonts w:ascii="Courier New"/>
                      <w:strike/>
                      <w:sz w:val="18"/>
                    </w:rPr>
                    <w:t>record.catalogData.tags,</w:t>
                  </w:r>
                  <w:r>
                    <w:rPr>
                      <w:rFonts w:ascii="Courier New"/>
                      <w:strike w:val="0"/>
                      <w:sz w:val="18"/>
                    </w:rPr>
                    <w:t> LocalDate.parse(record.lastCleaned), record.catalogData.id,</w:t>
                  </w:r>
                </w:p>
                <w:p>
                  <w:pPr>
                    <w:spacing w:before="0"/>
                    <w:ind w:left="2932" w:right="0" w:firstLine="0"/>
                    <w:jc w:val="left"/>
                    <w:rPr>
                      <w:rFonts w:ascii="Courier New"/>
                      <w:sz w:val="18"/>
                    </w:rPr>
                  </w:pPr>
                  <w:r>
                    <w:rPr>
                      <w:rFonts w:ascii="Courier New"/>
                      <w:sz w:val="18"/>
                    </w:rPr>
                    <w:t>catalog));</w:t>
                  </w:r>
                </w:p>
              </w:txbxContent>
            </v:textbox>
            <v:stroke dashstyle="solid"/>
          </v:shape>
        </w:pict>
      </w:r>
      <w:r>
        <w:rPr>
          <w:rFonts w:ascii="Times New Roman"/>
          <w:sz w:val="20"/>
        </w:rPr>
      </w:r>
    </w:p>
    <w:p>
      <w:pPr>
        <w:pStyle w:val="BodyText"/>
        <w:rPr>
          <w:rFonts w:ascii="Times New Roman"/>
          <w:b/>
          <w:sz w:val="20"/>
        </w:rPr>
      </w:pPr>
    </w:p>
    <w:p>
      <w:pPr>
        <w:pStyle w:val="Heading4"/>
        <w:spacing w:before="214"/>
      </w:pPr>
      <w:r>
        <w:rPr>
          <w:color w:val="0091DD"/>
        </w:rPr>
        <w:t>class Scroll...</w:t>
      </w:r>
    </w:p>
    <w:p>
      <w:pPr>
        <w:pStyle w:val="BodyText"/>
        <w:rPr>
          <w:rFonts w:ascii="Times New Roman"/>
          <w:b/>
          <w:sz w:val="20"/>
        </w:rPr>
      </w:pPr>
    </w:p>
    <w:p>
      <w:pPr>
        <w:pStyle w:val="BodyText"/>
        <w:spacing w:before="1"/>
        <w:rPr>
          <w:rFonts w:ascii="Times New Roman"/>
          <w:b/>
          <w:sz w:val="20"/>
        </w:rPr>
      </w:pPr>
      <w:r>
        <w:rPr/>
        <w:pict>
          <v:shape style="position:absolute;margin-left:48.1875pt;margin-top:13.703369pt;width:515.65pt;height:58.15pt;mso-position-horizontal-relative:page;mso-position-vertical-relative:paragraph;z-index:-14763008;mso-wrap-distance-left:0;mso-wrap-distance-right:0" type="#_x0000_t202" filled="false" stroked="true" strokeweight=".375pt" strokecolor="#000000">
            <v:textbox inset="0,0,0,0">
              <w:txbxContent>
                <w:p>
                  <w:pPr>
                    <w:spacing w:line="247" w:lineRule="auto" w:before="52"/>
                    <w:ind w:left="232" w:right="2337" w:hanging="180"/>
                    <w:jc w:val="left"/>
                    <w:rPr>
                      <w:rFonts w:ascii="Courier New"/>
                      <w:sz w:val="18"/>
                    </w:rPr>
                  </w:pPr>
                  <w:r>
                    <w:rPr>
                      <w:rFonts w:ascii="Courier New"/>
                      <w:sz w:val="18"/>
                    </w:rPr>
                    <w:t>constructor(id, </w:t>
                  </w:r>
                  <w:r>
                    <w:rPr>
                      <w:rFonts w:ascii="Courier New"/>
                      <w:strike/>
                      <w:sz w:val="18"/>
                    </w:rPr>
                    <w:t>title, tags,</w:t>
                  </w:r>
                  <w:r>
                    <w:rPr>
                      <w:rFonts w:ascii="Courier New"/>
                      <w:strike w:val="0"/>
                      <w:sz w:val="18"/>
                    </w:rPr>
                    <w:t> dateLastCleaned, catalogID, catalog)</w:t>
                  </w:r>
                  <w:r>
                    <w:rPr>
                      <w:rFonts w:ascii="Courier New"/>
                      <w:strike w:val="0"/>
                      <w:spacing w:val="-56"/>
                      <w:sz w:val="18"/>
                    </w:rPr>
                    <w:t> </w:t>
                  </w:r>
                  <w:r>
                    <w:rPr>
                      <w:rFonts w:ascii="Courier New"/>
                      <w:strike w:val="0"/>
                      <w:sz w:val="18"/>
                    </w:rPr>
                    <w:t>{ this._id = id;</w:t>
                  </w:r>
                </w:p>
                <w:p>
                  <w:pPr>
                    <w:spacing w:line="247" w:lineRule="auto" w:before="0"/>
                    <w:ind w:left="232" w:right="4475" w:firstLine="0"/>
                    <w:jc w:val="left"/>
                    <w:rPr>
                      <w:rFonts w:ascii="Courier New"/>
                      <w:sz w:val="18"/>
                    </w:rPr>
                  </w:pPr>
                  <w:r>
                    <w:rPr>
                      <w:rFonts w:ascii="Courier New"/>
                      <w:sz w:val="18"/>
                    </w:rPr>
                    <w:t>this._catalogItem = catalog.get(catalogID); this._lastCleaned = dateLastCleaned;</w:t>
                  </w:r>
                </w:p>
                <w:p>
                  <w:pPr>
                    <w:spacing w:before="0"/>
                    <w:ind w:left="52" w:right="0" w:firstLine="0"/>
                    <w:jc w:val="left"/>
                    <w:rPr>
                      <w:rFonts w:ascii="Courier New"/>
                      <w:sz w:val="18"/>
                    </w:rPr>
                  </w:pPr>
                  <w:r>
                    <w:rPr>
                      <w:rFonts w:ascii="Courier New"/>
                      <w:sz w:val="18"/>
                    </w:rPr>
                    <w:t>}</w:t>
                  </w:r>
                </w:p>
              </w:txbxContent>
            </v:textbox>
            <v:stroke dashstyle="solid"/>
            <w10:wrap type="topAndBottom"/>
          </v:shape>
        </w:pict>
      </w:r>
    </w:p>
    <w:p>
      <w:pPr>
        <w:spacing w:after="0"/>
        <w:rPr>
          <w:rFonts w:ascii="Times New Roman"/>
          <w:sz w:val="20"/>
        </w:rPr>
        <w:sectPr>
          <w:pgSz w:w="12240" w:h="15840"/>
          <w:pgMar w:top="960" w:bottom="280" w:left="840" w:right="840"/>
        </w:sectPr>
      </w:pPr>
    </w:p>
    <w:p>
      <w:pPr>
        <w:pStyle w:val="BodyText"/>
        <w:ind w:left="116"/>
        <w:rPr>
          <w:rFonts w:ascii="Times New Roman"/>
          <w:sz w:val="20"/>
        </w:rPr>
      </w:pPr>
      <w:r>
        <w:rPr>
          <w:rFonts w:ascii="Times New Roman"/>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参考文献" w:id="398"/>
                    <w:bookmarkEnd w:id="398"/>
                    <w:r>
                      <w:rPr/>
                    </w:r>
                    <w:bookmarkStart w:name="_bookmark138" w:id="399"/>
                    <w:bookmarkEnd w:id="399"/>
                    <w:r>
                      <w:rPr/>
                    </w:r>
                    <w:r>
                      <w:rPr>
                        <w:color w:val="0091DD"/>
                        <w:sz w:val="45"/>
                      </w:rPr>
                      <w:t>参考文献</w:t>
                    </w:r>
                  </w:p>
                </w:txbxContent>
              </v:textbox>
              <w10:wrap type="none"/>
            </v:shape>
          </v:group>
        </w:pict>
      </w:r>
      <w:r>
        <w:rPr>
          <w:rFonts w:ascii="Times New Roman"/>
          <w:sz w:val="20"/>
        </w:rPr>
      </w:r>
    </w:p>
    <w:p>
      <w:pPr>
        <w:pStyle w:val="BodyText"/>
        <w:spacing w:before="3"/>
        <w:rPr>
          <w:rFonts w:ascii="Times New Roman"/>
          <w:b/>
          <w:sz w:val="15"/>
        </w:rPr>
      </w:pPr>
    </w:p>
    <w:p>
      <w:pPr>
        <w:pStyle w:val="BodyText"/>
        <w:spacing w:line="223" w:lineRule="auto" w:before="82"/>
        <w:ind w:left="120" w:right="200" w:firstLine="585"/>
      </w:pPr>
      <w:r>
        <w:rPr/>
        <w:t>在 以 下 网 址 可 以 找 到 这 份 参 考 文 献 的 在 线 版 本 ： </w:t>
      </w:r>
      <w:r>
        <w:rPr>
          <w:rFonts w:ascii="Times New Roman" w:hAnsi="Times New Roman" w:eastAsia="Times New Roman"/>
        </w:rPr>
        <w:t>https://martinfowler.com/books/refactoring-bibliography.html</w:t>
      </w:r>
      <w:r>
        <w:rPr/>
        <w:t>。本参考文献中很多条目都指向</w:t>
      </w:r>
      <w:r>
        <w:rPr>
          <w:rFonts w:ascii="Times New Roman" w:hAnsi="Times New Roman" w:eastAsia="Times New Roman"/>
        </w:rPr>
        <w:t>“bliki”——</w:t>
      </w:r>
      <w:r>
        <w:rPr/>
        <w:t>这是</w:t>
      </w:r>
      <w:r>
        <w:rPr>
          <w:rFonts w:ascii="Times New Roman" w:hAnsi="Times New Roman" w:eastAsia="Times New Roman"/>
        </w:rPr>
        <w:t>martinfowler.com</w:t>
      </w:r>
      <w:r>
        <w:rPr/>
        <w:t>网站的一个栏目，我在其中简要介绍了一些软件开发中用到的词汇。在撰写本书的过程中，我决定不把这些名词解释放在本书正文中，而是引导读者去</w:t>
      </w:r>
      <w:r>
        <w:rPr>
          <w:rFonts w:ascii="Times New Roman" w:hAnsi="Times New Roman" w:eastAsia="Times New Roman"/>
        </w:rPr>
        <w:t>bliki</w:t>
      </w:r>
      <w:r>
        <w:rPr/>
        <w:t>查看。</w:t>
      </w:r>
    </w:p>
    <w:p>
      <w:pPr>
        <w:pStyle w:val="BodyText"/>
        <w:spacing w:before="3"/>
        <w:rPr>
          <w:sz w:val="28"/>
        </w:rPr>
      </w:pPr>
    </w:p>
    <w:p>
      <w:pPr>
        <w:pStyle w:val="BodyText"/>
        <w:spacing w:line="175" w:lineRule="auto"/>
        <w:ind w:left="120" w:firstLine="585"/>
        <w:rPr>
          <w:rFonts w:ascii="Times New Roman"/>
          <w:b/>
        </w:rPr>
      </w:pPr>
      <w:r>
        <w:rPr>
          <w:rFonts w:ascii="Times New Roman"/>
        </w:rPr>
        <w:t>[Ambler &amp; Sadalage] Scott W. Ambler and Pramod J. Sadalage. </w:t>
      </w:r>
      <w:r>
        <w:rPr>
          <w:rFonts w:ascii="Times New Roman"/>
          <w:i/>
        </w:rPr>
        <w:t>Refactoring </w:t>
      </w:r>
      <w:r>
        <w:rPr>
          <w:rFonts w:ascii="Times New Roman"/>
          <w:i/>
        </w:rPr>
        <w:t>Databases</w:t>
      </w:r>
      <w:r>
        <w:rPr>
          <w:rFonts w:ascii="Times New Roman"/>
        </w:rPr>
        <w:t>. Addison-Wesley, 2006. ISBN 0321293533. </w:t>
      </w:r>
      <w:r>
        <w:rPr>
          <w:rFonts w:ascii="Times New Roman"/>
          <w:b/>
          <w:position w:val="14"/>
        </w:rPr>
        <w:t>1</w:t>
      </w:r>
    </w:p>
    <w:p>
      <w:pPr>
        <w:pStyle w:val="BodyText"/>
        <w:spacing w:before="283"/>
        <w:ind w:left="705"/>
        <w:rPr>
          <w:rFonts w:ascii="Times New Roman" w:hAnsi="Times New Roman"/>
        </w:rPr>
      </w:pPr>
      <w:r>
        <w:rPr>
          <w:rFonts w:ascii="Times New Roman" w:hAnsi="Times New Roman"/>
        </w:rPr>
        <w:t>[Bazuzi] Jay Bazuzi. “Safely Extract a Method in Any C++ Code.”</w:t>
      </w:r>
    </w:p>
    <w:p>
      <w:pPr>
        <w:pStyle w:val="BodyText"/>
        <w:spacing w:before="4"/>
        <w:rPr>
          <w:rFonts w:ascii="Times New Roman"/>
          <w:sz w:val="26"/>
        </w:rPr>
      </w:pPr>
    </w:p>
    <w:p>
      <w:pPr>
        <w:spacing w:before="1"/>
        <w:ind w:left="705" w:right="0" w:firstLine="0"/>
        <w:jc w:val="left"/>
        <w:rPr>
          <w:rFonts w:ascii="Times New Roman"/>
          <w:sz w:val="29"/>
        </w:rPr>
      </w:pPr>
      <w:r>
        <w:rPr>
          <w:rFonts w:ascii="Times New Roman"/>
          <w:sz w:val="29"/>
        </w:rPr>
        <w:t>[Beck SBPP] Kent Beck. </w:t>
      </w:r>
      <w:r>
        <w:rPr>
          <w:rFonts w:ascii="Times New Roman"/>
          <w:i/>
          <w:sz w:val="29"/>
        </w:rPr>
        <w:t>Smalltalk Best Practice Patterns</w:t>
      </w:r>
      <w:r>
        <w:rPr>
          <w:rFonts w:ascii="Times New Roman"/>
          <w:sz w:val="29"/>
        </w:rPr>
        <w:t>. Addison-Wesley, 1997.</w:t>
      </w:r>
    </w:p>
    <w:p>
      <w:pPr>
        <w:pStyle w:val="BodyText"/>
        <w:spacing w:before="11"/>
        <w:ind w:left="120"/>
        <w:rPr>
          <w:rFonts w:ascii="Times New Roman"/>
        </w:rPr>
      </w:pPr>
      <w:r>
        <w:rPr>
          <w:rFonts w:ascii="Times New Roman"/>
        </w:rPr>
        <w:t>ISBN 013476904X.</w:t>
      </w:r>
    </w:p>
    <w:p>
      <w:pPr>
        <w:pStyle w:val="BodyText"/>
        <w:spacing w:before="2"/>
        <w:rPr>
          <w:rFonts w:ascii="Times New Roman"/>
          <w:sz w:val="32"/>
        </w:rPr>
      </w:pPr>
    </w:p>
    <w:p>
      <w:pPr>
        <w:spacing w:line="175" w:lineRule="auto" w:before="0"/>
        <w:ind w:left="120" w:right="0" w:firstLine="585"/>
        <w:jc w:val="left"/>
        <w:rPr>
          <w:rFonts w:ascii="Times New Roman"/>
          <w:b/>
          <w:sz w:val="29"/>
        </w:rPr>
      </w:pPr>
      <w:r>
        <w:rPr>
          <w:rFonts w:ascii="Times New Roman"/>
          <w:sz w:val="29"/>
        </w:rPr>
        <w:t>[Feathers] Michael Feathers. </w:t>
      </w:r>
      <w:r>
        <w:rPr>
          <w:rFonts w:ascii="Times New Roman"/>
          <w:i/>
          <w:sz w:val="29"/>
        </w:rPr>
        <w:t>Working Effectively with Legacy Code</w:t>
      </w:r>
      <w:r>
        <w:rPr>
          <w:rFonts w:ascii="Times New Roman"/>
          <w:sz w:val="29"/>
        </w:rPr>
        <w:t>. Prentice-Hall, 2004. ISBN 0131177052. </w:t>
      </w:r>
      <w:r>
        <w:rPr>
          <w:rFonts w:ascii="Times New Roman"/>
          <w:b/>
          <w:position w:val="14"/>
          <w:sz w:val="29"/>
        </w:rPr>
        <w:t>2</w:t>
      </w:r>
    </w:p>
    <w:p>
      <w:pPr>
        <w:pStyle w:val="BodyText"/>
        <w:spacing w:line="175" w:lineRule="auto" w:before="355"/>
        <w:ind w:left="120" w:firstLine="585"/>
        <w:rPr>
          <w:rFonts w:ascii="Times New Roman"/>
          <w:b/>
        </w:rPr>
      </w:pPr>
      <w:r>
        <w:rPr>
          <w:rFonts w:ascii="Times New Roman"/>
        </w:rPr>
        <w:t>[Fields et al.] Jay Fields, Shane Harvie, and Martin Fowler. </w:t>
      </w:r>
      <w:r>
        <w:rPr>
          <w:rFonts w:ascii="Times New Roman"/>
          <w:i/>
        </w:rPr>
        <w:t>Refactoring Ruby </w:t>
      </w:r>
      <w:r>
        <w:rPr>
          <w:rFonts w:ascii="Times New Roman"/>
          <w:i/>
        </w:rPr>
        <w:t>Edition</w:t>
      </w:r>
      <w:r>
        <w:rPr>
          <w:rFonts w:ascii="Times New Roman"/>
        </w:rPr>
        <w:t>. Addison-Wesley, 2009. ISBN 0321603508.</w:t>
      </w:r>
      <w:r>
        <w:rPr>
          <w:rFonts w:ascii="Times New Roman"/>
          <w:b/>
          <w:position w:val="14"/>
        </w:rPr>
        <w:t>3</w:t>
      </w:r>
    </w:p>
    <w:p>
      <w:pPr>
        <w:spacing w:line="247" w:lineRule="auto" w:before="283"/>
        <w:ind w:left="120" w:right="0" w:firstLine="585"/>
        <w:jc w:val="left"/>
        <w:rPr>
          <w:rFonts w:ascii="Times New Roman" w:hAnsi="Times New Roman"/>
          <w:sz w:val="29"/>
        </w:rPr>
      </w:pPr>
      <w:r>
        <w:rPr>
          <w:rFonts w:ascii="Times New Roman" w:hAnsi="Times New Roman"/>
          <w:sz w:val="29"/>
        </w:rPr>
        <w:t>[Ford et al.] Neal Ford, Rebecca Parsons, and Patrick Kua. </w:t>
      </w:r>
      <w:r>
        <w:rPr>
          <w:rFonts w:ascii="Times New Roman" w:hAnsi="Times New Roman"/>
          <w:i/>
          <w:sz w:val="29"/>
        </w:rPr>
        <w:t>Building Evolutionary </w:t>
      </w:r>
      <w:r>
        <w:rPr>
          <w:rFonts w:ascii="Times New Roman" w:hAnsi="Times New Roman"/>
          <w:i/>
          <w:sz w:val="29"/>
        </w:rPr>
        <w:t>Architectures</w:t>
      </w:r>
      <w:r>
        <w:rPr>
          <w:rFonts w:ascii="Times New Roman" w:hAnsi="Times New Roman"/>
          <w:sz w:val="29"/>
        </w:rPr>
        <w:t>. O’Reilly, 2017. ISBN 1491986360.</w:t>
      </w:r>
    </w:p>
    <w:p>
      <w:pPr>
        <w:pStyle w:val="BodyText"/>
        <w:spacing w:before="8"/>
        <w:rPr>
          <w:rFonts w:ascii="Times New Roman"/>
          <w:sz w:val="25"/>
        </w:rPr>
      </w:pPr>
    </w:p>
    <w:p>
      <w:pPr>
        <w:spacing w:line="247" w:lineRule="auto" w:before="0"/>
        <w:ind w:left="120" w:right="0" w:firstLine="585"/>
        <w:jc w:val="left"/>
        <w:rPr>
          <w:rFonts w:ascii="Times New Roman"/>
          <w:sz w:val="29"/>
        </w:rPr>
      </w:pPr>
      <w:r>
        <w:rPr>
          <w:rFonts w:ascii="Times New Roman"/>
          <w:sz w:val="29"/>
        </w:rPr>
        <w:t>[Forsgren et al.] Nicole Forsgren, Jez Humble, and Gene Kim. </w:t>
      </w:r>
      <w:r>
        <w:rPr>
          <w:rFonts w:ascii="Times New Roman"/>
          <w:i/>
          <w:sz w:val="29"/>
        </w:rPr>
        <w:t>Accelerate: The </w:t>
      </w:r>
      <w:r>
        <w:rPr>
          <w:rFonts w:ascii="Times New Roman"/>
          <w:i/>
          <w:sz w:val="29"/>
        </w:rPr>
        <w:t>Science of Lean Software and DevOps: Building and Scaling High Performing Technology Organizations</w:t>
      </w:r>
      <w:r>
        <w:rPr>
          <w:rFonts w:ascii="Times New Roman"/>
          <w:sz w:val="29"/>
        </w:rPr>
        <w:t>. IT Revolution Press, 2018. ISBN 1942788339.</w:t>
      </w:r>
    </w:p>
    <w:p>
      <w:pPr>
        <w:spacing w:line="340" w:lineRule="atLeast" w:before="283"/>
        <w:ind w:left="120" w:right="0" w:firstLine="585"/>
        <w:jc w:val="left"/>
        <w:rPr>
          <w:rFonts w:ascii="Times New Roman"/>
          <w:sz w:val="29"/>
        </w:rPr>
      </w:pPr>
      <w:r>
        <w:rPr>
          <w:rFonts w:ascii="Times New Roman"/>
          <w:sz w:val="29"/>
        </w:rPr>
        <w:t>[gof] Erich Gamma, Richard Helm, Ralph Johnson, and John Vlissides. </w:t>
      </w:r>
      <w:r>
        <w:rPr>
          <w:rFonts w:ascii="Times New Roman"/>
          <w:i/>
          <w:sz w:val="29"/>
        </w:rPr>
        <w:t>Design </w:t>
      </w:r>
      <w:r>
        <w:rPr>
          <w:rFonts w:ascii="Times New Roman"/>
          <w:i/>
          <w:sz w:val="29"/>
        </w:rPr>
        <w:t>Patterns: Elements of Reusable Object-Oriented Software</w:t>
      </w:r>
      <w:r>
        <w:rPr>
          <w:rFonts w:ascii="Times New Roman"/>
          <w:sz w:val="29"/>
        </w:rPr>
        <w:t>. Addison-Wesley, 1994.</w:t>
      </w:r>
    </w:p>
    <w:p>
      <w:pPr>
        <w:pStyle w:val="BodyText"/>
        <w:spacing w:line="350" w:lineRule="exact"/>
        <w:ind w:left="120"/>
        <w:rPr>
          <w:rFonts w:ascii="Times New Roman"/>
          <w:b/>
        </w:rPr>
      </w:pPr>
      <w:r>
        <w:rPr>
          <w:rFonts w:ascii="Times New Roman"/>
        </w:rPr>
        <w:t>ISBN 0201633612.</w:t>
      </w:r>
      <w:r>
        <w:rPr>
          <w:rFonts w:ascii="Times New Roman"/>
          <w:b/>
          <w:position w:val="14"/>
        </w:rPr>
        <w:t>4</w:t>
      </w:r>
    </w:p>
    <w:p>
      <w:pPr>
        <w:pStyle w:val="BodyText"/>
        <w:spacing w:line="175" w:lineRule="auto" w:before="377"/>
        <w:ind w:left="120" w:firstLine="585"/>
        <w:rPr>
          <w:rFonts w:ascii="Times New Roman"/>
          <w:b/>
        </w:rPr>
      </w:pPr>
      <w:r>
        <w:rPr>
          <w:rFonts w:ascii="Times New Roman"/>
        </w:rPr>
        <w:t>[Harold] Elliotte Rusty Harold. </w:t>
      </w:r>
      <w:r>
        <w:rPr>
          <w:rFonts w:ascii="Times New Roman"/>
          <w:i/>
        </w:rPr>
        <w:t>Refactoring HTML</w:t>
      </w:r>
      <w:r>
        <w:rPr>
          <w:rFonts w:ascii="Times New Roman"/>
        </w:rPr>
        <w:t>. Addison-Wesley, 2008. ISBN 0321503635.</w:t>
      </w:r>
      <w:r>
        <w:rPr>
          <w:rFonts w:ascii="Times New Roman"/>
          <w:b/>
          <w:position w:val="14"/>
        </w:rPr>
        <w:t>5</w:t>
      </w:r>
    </w:p>
    <w:p>
      <w:pPr>
        <w:spacing w:line="269" w:lineRule="exact" w:before="283"/>
        <w:ind w:left="705" w:right="0" w:firstLine="0"/>
        <w:jc w:val="left"/>
        <w:rPr>
          <w:rFonts w:ascii="Times New Roman"/>
          <w:sz w:val="29"/>
        </w:rPr>
      </w:pPr>
      <w:r>
        <w:rPr>
          <w:rFonts w:ascii="Times New Roman"/>
          <w:sz w:val="29"/>
        </w:rPr>
        <w:t>[Kerievsky] Joshua Kerievsky. </w:t>
      </w:r>
      <w:r>
        <w:rPr>
          <w:rFonts w:ascii="Times New Roman"/>
          <w:i/>
          <w:sz w:val="29"/>
        </w:rPr>
        <w:t>Refactoring to Patterns</w:t>
      </w:r>
      <w:r>
        <w:rPr>
          <w:rFonts w:ascii="Times New Roman"/>
          <w:sz w:val="29"/>
        </w:rPr>
        <w:t>. Addison-Wesley, 2004.</w:t>
      </w:r>
    </w:p>
    <w:p>
      <w:pPr>
        <w:pStyle w:val="BodyText"/>
        <w:spacing w:line="409" w:lineRule="exact"/>
        <w:ind w:left="120"/>
        <w:rPr>
          <w:rFonts w:ascii="Times New Roman"/>
          <w:b/>
        </w:rPr>
      </w:pPr>
      <w:r>
        <w:rPr>
          <w:rFonts w:ascii="Times New Roman"/>
        </w:rPr>
        <w:t>ISBN 0321213351. </w:t>
      </w:r>
      <w:r>
        <w:rPr>
          <w:rFonts w:ascii="Times New Roman"/>
          <w:b/>
          <w:position w:val="14"/>
        </w:rPr>
        <w:t>6</w:t>
      </w:r>
    </w:p>
    <w:p>
      <w:pPr>
        <w:spacing w:after="0" w:line="409" w:lineRule="exact"/>
        <w:rPr>
          <w:rFonts w:ascii="Times New Roman"/>
        </w:rPr>
        <w:sectPr>
          <w:pgSz w:w="12240" w:h="15840"/>
          <w:pgMar w:top="1260" w:bottom="280" w:left="840" w:right="840"/>
        </w:sectPr>
      </w:pPr>
    </w:p>
    <w:p>
      <w:pPr>
        <w:pStyle w:val="BodyText"/>
        <w:spacing w:line="247" w:lineRule="auto" w:before="79"/>
        <w:ind w:left="120" w:firstLine="585"/>
        <w:rPr>
          <w:rFonts w:ascii="Times New Roman" w:hAnsi="Times New Roman"/>
        </w:rPr>
      </w:pPr>
      <w:r>
        <w:rPr>
          <w:rFonts w:ascii="Times New Roman" w:hAnsi="Times New Roman"/>
        </w:rPr>
        <w:t>[mf-2h] Martin Fowler. “Bliki: TwoHardThings.” https://martinfowler.com/bliki/TwoHardThings.html.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[mf-bba] Martin Fowler. “Bliki: BranchByAbstraction.” https://martinfowler.com/bliki/BranchByAbstraction.html.</w:t>
      </w:r>
    </w:p>
    <w:p>
      <w:pPr>
        <w:pStyle w:val="BodyText"/>
        <w:spacing w:before="8"/>
        <w:rPr>
          <w:rFonts w:ascii="Times New Roman"/>
          <w:sz w:val="25"/>
        </w:rPr>
      </w:pPr>
    </w:p>
    <w:p>
      <w:pPr>
        <w:pStyle w:val="BodyText"/>
        <w:spacing w:line="247" w:lineRule="auto"/>
        <w:ind w:left="120" w:right="4171" w:firstLine="585"/>
        <w:rPr>
          <w:rFonts w:ascii="Times New Roman" w:hAnsi="Times New Roman"/>
        </w:rPr>
      </w:pPr>
      <w:r>
        <w:rPr>
          <w:rFonts w:ascii="Times New Roman" w:hAnsi="Times New Roman"/>
        </w:rPr>
        <w:t>[mf-cp] Martin Fowler. “Collection Pipeline.” https://martinfowler.com/articles/collection-pipeline/.</w:t>
      </w:r>
    </w:p>
    <w:p>
      <w:pPr>
        <w:pStyle w:val="BodyText"/>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[mf-cqs] Martin Fowler. “Bliki: CommandQuerySeparation.” https://martinfowler.com/bliki/CommandQuerySeparation.html.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[mf-cw] Martin Fowler. “Bliki: ClockWrapper.” https://martinfowler.com/bliki/ClockWrapper.html.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[mf-dsh] Martin Fowler. “Bliki: DesignStaminaHypothesis.” https://martinfowler.com/bliki/DesignStaminaHypothesis.html.</w:t>
      </w:r>
    </w:p>
    <w:p>
      <w:pPr>
        <w:pStyle w:val="BodyText"/>
        <w:spacing w:before="8"/>
        <w:rPr>
          <w:rFonts w:ascii="Times New Roman"/>
          <w:sz w:val="25"/>
        </w:rPr>
      </w:pPr>
    </w:p>
    <w:p>
      <w:pPr>
        <w:pStyle w:val="BodyText"/>
        <w:spacing w:line="247" w:lineRule="auto"/>
        <w:ind w:left="120" w:right="883" w:firstLine="585"/>
        <w:rPr>
          <w:rFonts w:ascii="Times New Roman" w:hAnsi="Times New Roman"/>
        </w:rPr>
      </w:pPr>
      <w:r>
        <w:rPr>
          <w:rFonts w:ascii="Times New Roman" w:hAnsi="Times New Roman"/>
        </w:rPr>
        <w:t>[mf-evodb] Pramod Sadalage and Martin Fowler. “Evolutionary Database Design.” https://martinfowler.com/articles/evodb.html.</w:t>
      </w:r>
    </w:p>
    <w:p>
      <w:pPr>
        <w:pStyle w:val="BodyText"/>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[mf-fao] Martin Fowler. “Bliki: FunctionAsObject.” https://martinfowler.com/bliki/FunctionAsObject.html.</w:t>
      </w:r>
    </w:p>
    <w:p>
      <w:pPr>
        <w:pStyle w:val="BodyText"/>
        <w:spacing w:before="8"/>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[mf-ft] Martin Fowler. “Form Template Method.” https://refactoring.com/catalog/formTemplateMethod.html.</w:t>
      </w:r>
    </w:p>
    <w:p>
      <w:pPr>
        <w:pStyle w:val="BodyText"/>
        <w:spacing w:before="7"/>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[mf-lh] Martin Fowler. “Bliki: ListAndHash.” https://martinfowler.com/bliki/ListAndHash.html.</w:t>
      </w:r>
    </w:p>
    <w:p>
      <w:pPr>
        <w:pStyle w:val="BodyText"/>
        <w:spacing w:before="7"/>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[mf-nm] Martin Fowler. “The New Methodology.” https://martinfowler.com/articles/newMethodology.html.</w:t>
      </w:r>
    </w:p>
    <w:p>
      <w:pPr>
        <w:pStyle w:val="BodyText"/>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[mf-ogs] Martin Fowler. “Bliki: OverloadedGetterSetter.” https://martinfowler.com/bliki/OverloadedGetterSetter.html.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[mf-pc] Danilo Sato. “Bliki: ParallelChange.” https://martinfowler.com/bliki/ParallelChange.html.</w:t>
      </w:r>
    </w:p>
    <w:p>
      <w:pPr>
        <w:pStyle w:val="BodyText"/>
        <w:spacing w:before="8"/>
        <w:rPr>
          <w:rFonts w:ascii="Times New Roman"/>
          <w:sz w:val="25"/>
        </w:rPr>
      </w:pPr>
    </w:p>
    <w:p>
      <w:pPr>
        <w:pStyle w:val="BodyText"/>
        <w:spacing w:line="458" w:lineRule="auto"/>
        <w:ind w:left="705" w:right="133"/>
        <w:rPr>
          <w:rFonts w:ascii="Times New Roman" w:hAnsi="Times New Roman"/>
        </w:rPr>
      </w:pPr>
      <w:r>
        <w:rPr>
          <w:rFonts w:ascii="Times New Roman" w:hAnsi="Times New Roman"/>
        </w:rPr>
        <w:t>[mf-range] Martin Fowler. “Range.” https://martinfowler.com/eaaDev/Range.html. [mf-ref-doc] Martin Fowler. “Refactoring Code to Load a Document.”</w:t>
      </w:r>
    </w:p>
    <w:p>
      <w:pPr>
        <w:spacing w:after="0" w:line="458" w:lineRule="auto"/>
        <w:rPr>
          <w:rFonts w:ascii="Times New Roman" w:hAnsi="Times New Roman"/>
        </w:rPr>
        <w:sectPr>
          <w:pgSz w:w="12240" w:h="15840"/>
          <w:pgMar w:top="880" w:bottom="280" w:left="840" w:right="840"/>
        </w:sectPr>
      </w:pPr>
    </w:p>
    <w:p>
      <w:pPr>
        <w:pStyle w:val="BodyText"/>
        <w:spacing w:before="63"/>
        <w:ind w:left="120"/>
        <w:rPr>
          <w:rFonts w:ascii="Times New Roman"/>
        </w:rPr>
      </w:pPr>
      <w:r>
        <w:rPr>
          <w:rFonts w:ascii="Times New Roman"/>
        </w:rPr>
        <w:t>https://martinfowler.com/articles/refactoring-document-load.html.</w:t>
      </w:r>
    </w:p>
    <w:p>
      <w:pPr>
        <w:pStyle w:val="BodyText"/>
        <w:spacing w:before="1"/>
        <w:rPr>
          <w:rFonts w:ascii="Times New Roman"/>
          <w:sz w:val="26"/>
        </w:rPr>
      </w:pPr>
    </w:p>
    <w:p>
      <w:pPr>
        <w:pStyle w:val="BodyText"/>
        <w:spacing w:line="247" w:lineRule="auto"/>
        <w:ind w:left="120" w:right="352" w:firstLine="585"/>
        <w:rPr>
          <w:rFonts w:ascii="Times New Roman" w:hAnsi="Times New Roman"/>
        </w:rPr>
      </w:pPr>
      <w:r>
        <w:rPr>
          <w:rFonts w:ascii="Times New Roman" w:hAnsi="Times New Roman"/>
        </w:rPr>
        <w:t>[mf-ref-pipe] Martin Fowler. “Refactoring with Loops and Collection Pipelines.” https://martinfowler.com/articles/refactoring-pipelines.html.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[mf-repos] Martin Fowler. “Repository.” </w:t>
      </w:r>
      <w:r>
        <w:rPr>
          <w:rFonts w:ascii="Times New Roman" w:hAnsi="Times New Roman"/>
          <w:spacing w:val="-1"/>
        </w:rPr>
        <w:t>https://martinfowler.com/eaaCatalog/repository.html.</w:t>
      </w:r>
    </w:p>
    <w:p>
      <w:pPr>
        <w:pStyle w:val="BodyText"/>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[mf-stc] Martin Fowler. “Bliki: SelfTestingCode.” https://martinfowler.com/bliki/SelfTestingCode.html.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[mf-tc] Martin Fowler. “Bliki: TestCoverage.” https://martinfowler.com/bliki/TestCoverage.html.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[mf-tdd] Martin Fowler. “Bliki: TestDrivenDevelopment.” https://martinfowler.com/bliki/TestDrivenDevelopment.html.</w:t>
      </w:r>
    </w:p>
    <w:p>
      <w:pPr>
        <w:pStyle w:val="BodyText"/>
        <w:spacing w:before="8"/>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[mf-tih] Martin Fowler. “Bliki: TypeInstanceHomonym.” https://martinfowler.com/bliki/TypeInstanceHomonym.html.</w:t>
      </w:r>
    </w:p>
    <w:p>
      <w:pPr>
        <w:pStyle w:val="BodyText"/>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[mf-ua] Martin Fowler. “Bliki: UniformAccessPrinciple.” https://martinfowler.com/bliki/UniformAccessPrinciple.html.</w:t>
      </w:r>
    </w:p>
    <w:p>
      <w:pPr>
        <w:pStyle w:val="BodyText"/>
        <w:spacing w:before="8"/>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[mf-vo] Martin Fowler. “Bliki: ValueObject.” https://martinfowler.com/bliki/ValueObject.html.</w:t>
      </w:r>
    </w:p>
    <w:p>
      <w:pPr>
        <w:pStyle w:val="BodyText"/>
        <w:spacing w:before="7"/>
        <w:rPr>
          <w:rFonts w:ascii="Times New Roman"/>
          <w:sz w:val="25"/>
        </w:rPr>
      </w:pPr>
    </w:p>
    <w:p>
      <w:pPr>
        <w:pStyle w:val="BodyText"/>
        <w:spacing w:line="247" w:lineRule="auto" w:before="1"/>
        <w:ind w:left="120" w:firstLine="585"/>
        <w:rPr>
          <w:rFonts w:ascii="Times New Roman" w:hAnsi="Times New Roman"/>
        </w:rPr>
      </w:pPr>
      <w:r>
        <w:rPr>
          <w:rFonts w:ascii="Times New Roman" w:hAnsi="Times New Roman"/>
        </w:rPr>
        <w:t>[mf-xp] Martin Fowler. “Bliki: ExtremeProgramming.” https://martinfowler.com/bliki/ExtremeProgramming.html.</w:t>
      </w:r>
    </w:p>
    <w:p>
      <w:pPr>
        <w:pStyle w:val="BodyText"/>
        <w:spacing w:before="7"/>
        <w:rPr>
          <w:rFonts w:ascii="Times New Roman"/>
          <w:sz w:val="25"/>
        </w:rPr>
      </w:pPr>
    </w:p>
    <w:p>
      <w:pPr>
        <w:pStyle w:val="BodyText"/>
        <w:spacing w:line="247" w:lineRule="auto" w:before="1"/>
        <w:ind w:left="120" w:right="2249" w:firstLine="585"/>
        <w:rPr>
          <w:rFonts w:ascii="Times New Roman" w:hAnsi="Times New Roman"/>
        </w:rPr>
      </w:pPr>
      <w:r>
        <w:rPr>
          <w:rFonts w:ascii="Times New Roman" w:hAnsi="Times New Roman"/>
        </w:rPr>
        <w:t>[mf-xunit] Martin Fowler. “Bliki: Xunit.” https://martinfowler.com/bliki/Xunit.html.</w:t>
      </w:r>
    </w:p>
    <w:p>
      <w:pPr>
        <w:pStyle w:val="BodyText"/>
        <w:rPr>
          <w:rFonts w:ascii="Times New Roman"/>
          <w:sz w:val="25"/>
        </w:rPr>
      </w:pPr>
    </w:p>
    <w:p>
      <w:pPr>
        <w:pStyle w:val="BodyText"/>
        <w:spacing w:line="247" w:lineRule="auto"/>
        <w:ind w:left="120" w:firstLine="585"/>
        <w:rPr>
          <w:rFonts w:ascii="Times New Roman" w:hAnsi="Times New Roman"/>
        </w:rPr>
      </w:pPr>
      <w:r>
        <w:rPr>
          <w:rFonts w:ascii="Times New Roman" w:hAnsi="Times New Roman"/>
        </w:rPr>
        <w:t>[mf-yagni] Martin Fowler. “Bliki: Yagni.” https://martinfowler.com/bliki/Yagni.html.</w:t>
      </w:r>
    </w:p>
    <w:p>
      <w:pPr>
        <w:pStyle w:val="BodyText"/>
        <w:spacing w:before="8"/>
        <w:rPr>
          <w:rFonts w:ascii="Times New Roman"/>
          <w:sz w:val="25"/>
        </w:rPr>
      </w:pPr>
    </w:p>
    <w:p>
      <w:pPr>
        <w:pStyle w:val="BodyText"/>
        <w:spacing w:line="247" w:lineRule="auto"/>
        <w:ind w:left="120" w:right="883" w:firstLine="585"/>
        <w:rPr>
          <w:rFonts w:ascii="Times New Roman" w:hAnsi="Times New Roman"/>
        </w:rPr>
      </w:pPr>
      <w:r>
        <w:rPr>
          <w:rFonts w:ascii="Times New Roman" w:hAnsi="Times New Roman"/>
        </w:rPr>
        <w:t>[Opdyke] William F. Opdyke. “Refactoring Object-Oriented Frameworks.” Doctoral Dissertation. University of Illinois at Urbana-Champaign, 1992.</w:t>
      </w:r>
    </w:p>
    <w:p>
      <w:pPr>
        <w:pStyle w:val="BodyText"/>
        <w:spacing w:before="8"/>
        <w:rPr>
          <w:rFonts w:ascii="Times New Roman"/>
          <w:sz w:val="25"/>
        </w:rPr>
      </w:pPr>
    </w:p>
    <w:p>
      <w:pPr>
        <w:spacing w:line="247" w:lineRule="auto" w:before="0"/>
        <w:ind w:left="120" w:right="0" w:firstLine="585"/>
        <w:jc w:val="left"/>
        <w:rPr>
          <w:rFonts w:ascii="Times New Roman" w:hAnsi="Times New Roman"/>
          <w:sz w:val="29"/>
        </w:rPr>
      </w:pPr>
      <w:r>
        <w:rPr>
          <w:rFonts w:ascii="Times New Roman" w:hAnsi="Times New Roman"/>
          <w:sz w:val="29"/>
        </w:rPr>
        <w:t>[Parnas] D.L. Parnas. “On the Criteria to Be Used in Decomposing Systems into Modules.” In: </w:t>
      </w:r>
      <w:r>
        <w:rPr>
          <w:rFonts w:ascii="Times New Roman" w:hAnsi="Times New Roman"/>
          <w:i/>
          <w:sz w:val="29"/>
        </w:rPr>
        <w:t>Communications of the ACM, Volume 15 Issue 12, pp. 1053–1058</w:t>
      </w:r>
      <w:r>
        <w:rPr>
          <w:rFonts w:ascii="Times New Roman" w:hAnsi="Times New Roman"/>
          <w:sz w:val="29"/>
        </w:rPr>
        <w:t>. Dec. 1972.</w:t>
      </w:r>
    </w:p>
    <w:p>
      <w:pPr>
        <w:spacing w:after="0" w:line="247" w:lineRule="auto"/>
        <w:jc w:val="left"/>
        <w:rPr>
          <w:rFonts w:ascii="Times New Roman" w:hAnsi="Times New Roman"/>
          <w:sz w:val="29"/>
        </w:rPr>
        <w:sectPr>
          <w:pgSz w:w="12240" w:h="15840"/>
          <w:pgMar w:top="900" w:bottom="280" w:left="840" w:right="840"/>
        </w:sectPr>
      </w:pPr>
    </w:p>
    <w:p>
      <w:pPr>
        <w:pStyle w:val="BodyText"/>
        <w:spacing w:before="79"/>
        <w:ind w:left="705"/>
        <w:rPr>
          <w:rFonts w:ascii="Times New Roman"/>
        </w:rPr>
      </w:pPr>
      <w:r>
        <w:rPr>
          <w:rFonts w:ascii="Times New Roman"/>
        </w:rPr>
        <w:t>[ref.com] https://refactoring.com.</w:t>
      </w:r>
    </w:p>
    <w:p>
      <w:pPr>
        <w:pStyle w:val="BodyText"/>
        <w:spacing w:before="5"/>
        <w:rPr>
          <w:rFonts w:ascii="Times New Roman"/>
          <w:sz w:val="26"/>
        </w:rPr>
      </w:pPr>
    </w:p>
    <w:p>
      <w:pPr>
        <w:spacing w:line="247" w:lineRule="auto" w:before="0"/>
        <w:ind w:left="120" w:right="0" w:firstLine="585"/>
        <w:jc w:val="left"/>
        <w:rPr>
          <w:rFonts w:ascii="Times New Roman"/>
          <w:sz w:val="29"/>
        </w:rPr>
      </w:pPr>
      <w:r>
        <w:rPr>
          <w:rFonts w:ascii="Times New Roman"/>
          <w:sz w:val="29"/>
        </w:rPr>
        <w:t>[Wake] William C. Wake. </w:t>
      </w:r>
      <w:r>
        <w:rPr>
          <w:rFonts w:ascii="Times New Roman"/>
          <w:i/>
          <w:sz w:val="29"/>
        </w:rPr>
        <w:t>Refactoring Workbook</w:t>
      </w:r>
      <w:r>
        <w:rPr>
          <w:rFonts w:ascii="Times New Roman"/>
          <w:sz w:val="29"/>
        </w:rPr>
        <w:t>. Addison-Wesley, 2003. ISBN 0321109295.</w:t>
      </w:r>
    </w:p>
    <w:p>
      <w:pPr>
        <w:pStyle w:val="BodyText"/>
        <w:spacing w:before="8"/>
        <w:rPr>
          <w:rFonts w:ascii="Times New Roman"/>
          <w:sz w:val="25"/>
        </w:rPr>
      </w:pPr>
    </w:p>
    <w:p>
      <w:pPr>
        <w:pStyle w:val="BodyText"/>
        <w:ind w:left="705"/>
        <w:rPr>
          <w:rFonts w:ascii="Times New Roman" w:hAnsi="Times New Roman"/>
        </w:rPr>
      </w:pPr>
      <w:r>
        <w:rPr>
          <w:rFonts w:ascii="Times New Roman" w:hAnsi="Times New Roman"/>
        </w:rPr>
        <w:t>[wake-swap] Bill Wake.“The swap Statement Refactoring.”</w:t>
      </w:r>
    </w:p>
    <w:p>
      <w:pPr>
        <w:spacing w:before="287"/>
        <w:ind w:left="187" w:right="0" w:firstLine="0"/>
        <w:jc w:val="left"/>
        <w:rPr>
          <w:sz w:val="22"/>
        </w:rPr>
      </w:pPr>
      <w:r>
        <w:rPr/>
        <w:pict>
          <v:rect style="position:absolute;margin-left:48pt;margin-top:14.877344pt;width:1.5pt;height:17.25pt;mso-position-horizontal-relative:page;mso-position-vertical-relative:paragraph;z-index:16695808" filled="true" fillcolor="#999999" stroked="false">
            <v:fill type="solid"/>
            <w10:wrap type="none"/>
          </v:rect>
        </w:pict>
      </w:r>
      <w:r>
        <w:rPr>
          <w:rFonts w:ascii="Times New Roman" w:hAnsi="Times New Roman" w:eastAsia="Times New Roman"/>
          <w:b/>
          <w:position w:val="9"/>
          <w:sz w:val="18"/>
        </w:rPr>
        <w:t>1</w:t>
      </w:r>
      <w:r>
        <w:rPr>
          <w:sz w:val="22"/>
        </w:rPr>
        <w:t>中译本：王海鹏等译，《数据库重构》，机械工业出版社，</w:t>
      </w:r>
      <w:r>
        <w:rPr>
          <w:rFonts w:ascii="Times New Roman" w:hAnsi="Times New Roman" w:eastAsia="Times New Roman"/>
          <w:sz w:val="22"/>
        </w:rPr>
        <w:t>2007</w:t>
      </w:r>
      <w:r>
        <w:rPr>
          <w:sz w:val="22"/>
        </w:rPr>
        <w:t>年，</w:t>
      </w:r>
      <w:r>
        <w:rPr>
          <w:rFonts w:ascii="Times New Roman" w:hAnsi="Times New Roman" w:eastAsia="Times New Roman"/>
          <w:sz w:val="22"/>
        </w:rPr>
        <w:t>ISBN 9787111202097</w:t>
      </w:r>
      <w:r>
        <w:rPr>
          <w:sz w:val="22"/>
        </w:rPr>
        <w:t>。</w:t>
      </w:r>
      <w:r>
        <w:rPr>
          <w:rFonts w:ascii="Times New Roman" w:hAnsi="Times New Roman" w:eastAsia="Times New Roman"/>
          <w:sz w:val="22"/>
        </w:rPr>
        <w:t>——</w:t>
      </w:r>
      <w:r>
        <w:rPr>
          <w:sz w:val="22"/>
        </w:rPr>
        <w:t>译者注</w:t>
      </w:r>
    </w:p>
    <w:p>
      <w:pPr>
        <w:pStyle w:val="BodyText"/>
        <w:spacing w:before="10"/>
        <w:rPr>
          <w:sz w:val="18"/>
        </w:rPr>
      </w:pPr>
    </w:p>
    <w:p>
      <w:pPr>
        <w:spacing w:line="230" w:lineRule="auto" w:before="108"/>
        <w:ind w:left="187" w:right="145" w:firstLine="0"/>
        <w:jc w:val="left"/>
        <w:rPr>
          <w:sz w:val="22"/>
        </w:rPr>
      </w:pPr>
      <w:r>
        <w:rPr/>
        <w:pict>
          <v:rect style="position:absolute;margin-left:48pt;margin-top:5.487344pt;width:1.5pt;height:30.75pt;mso-position-horizontal-relative:page;mso-position-vertical-relative:paragraph;z-index:16696320" filled="true" fillcolor="#999999" stroked="false">
            <v:fill type="solid"/>
            <w10:wrap type="none"/>
          </v:rect>
        </w:pict>
      </w:r>
      <w:r>
        <w:rPr>
          <w:rFonts w:ascii="Times New Roman" w:hAnsi="Times New Roman" w:eastAsia="Times New Roman"/>
          <w:b/>
          <w:position w:val="9"/>
          <w:sz w:val="18"/>
        </w:rPr>
        <w:t>2</w:t>
      </w:r>
      <w:r>
        <w:rPr>
          <w:sz w:val="22"/>
        </w:rPr>
        <w:t>中译本：刘未鹏译，《修改代码的艺术》，人民邮电出版社，</w:t>
      </w:r>
      <w:r>
        <w:rPr>
          <w:rFonts w:ascii="Times New Roman" w:hAnsi="Times New Roman" w:eastAsia="Times New Roman"/>
          <w:sz w:val="22"/>
        </w:rPr>
        <w:t>2007</w:t>
      </w:r>
      <w:r>
        <w:rPr>
          <w:sz w:val="22"/>
        </w:rPr>
        <w:t>年，</w:t>
      </w:r>
      <w:r>
        <w:rPr>
          <w:rFonts w:ascii="Times New Roman" w:hAnsi="Times New Roman" w:eastAsia="Times New Roman"/>
          <w:sz w:val="22"/>
        </w:rPr>
        <w:t>ISBN  9787115163622</w:t>
      </w:r>
      <w:r>
        <w:rPr>
          <w:sz w:val="22"/>
        </w:rPr>
        <w:t>。</w:t>
      </w:r>
      <w:r>
        <w:rPr>
          <w:rFonts w:ascii="Times New Roman" w:hAnsi="Times New Roman" w:eastAsia="Times New Roman"/>
          <w:sz w:val="22"/>
        </w:rPr>
        <w:t>——</w:t>
      </w:r>
      <w:r>
        <w:rPr>
          <w:sz w:val="22"/>
        </w:rPr>
        <w:t>译者注</w:t>
      </w:r>
    </w:p>
    <w:p>
      <w:pPr>
        <w:pStyle w:val="BodyText"/>
        <w:spacing w:before="12"/>
        <w:rPr>
          <w:sz w:val="18"/>
        </w:rPr>
      </w:pPr>
    </w:p>
    <w:p>
      <w:pPr>
        <w:spacing w:line="230" w:lineRule="auto" w:before="108"/>
        <w:ind w:left="187" w:right="333" w:firstLine="0"/>
        <w:jc w:val="left"/>
        <w:rPr>
          <w:sz w:val="22"/>
        </w:rPr>
      </w:pPr>
      <w:r>
        <w:rPr/>
        <w:pict>
          <v:rect style="position:absolute;margin-left:48pt;margin-top:5.487344pt;width:1.5pt;height:30.75pt;mso-position-horizontal-relative:page;mso-position-vertical-relative:paragraph;z-index:16696832" filled="true" fillcolor="#999999" stroked="false">
            <v:fill type="solid"/>
            <w10:wrap type="none"/>
          </v:rect>
        </w:pict>
      </w:r>
      <w:r>
        <w:rPr>
          <w:rFonts w:ascii="Times New Roman" w:hAnsi="Times New Roman" w:eastAsia="Times New Roman"/>
          <w:b/>
          <w:position w:val="9"/>
          <w:sz w:val="18"/>
        </w:rPr>
        <w:t>3</w:t>
      </w:r>
      <w:r>
        <w:rPr>
          <w:sz w:val="22"/>
        </w:rPr>
        <w:t>中译本：徐旭铭译，《重构（</w:t>
      </w:r>
      <w:r>
        <w:rPr>
          <w:rFonts w:ascii="Times New Roman" w:hAnsi="Times New Roman" w:eastAsia="Times New Roman"/>
          <w:sz w:val="22"/>
        </w:rPr>
        <w:t>Ruby</w:t>
      </w:r>
      <w:r>
        <w:rPr>
          <w:sz w:val="22"/>
        </w:rPr>
        <w:t>版）》，机械工业出版社，</w:t>
      </w:r>
      <w:r>
        <w:rPr>
          <w:rFonts w:ascii="Times New Roman" w:hAnsi="Times New Roman" w:eastAsia="Times New Roman"/>
          <w:sz w:val="22"/>
        </w:rPr>
        <w:t>2010</w:t>
      </w:r>
      <w:r>
        <w:rPr>
          <w:sz w:val="22"/>
        </w:rPr>
        <w:t>年，</w:t>
      </w:r>
      <w:r>
        <w:rPr>
          <w:rFonts w:ascii="Times New Roman" w:hAnsi="Times New Roman" w:eastAsia="Times New Roman"/>
          <w:sz w:val="22"/>
        </w:rPr>
        <w:t>ISBN</w:t>
      </w:r>
      <w:r>
        <w:rPr>
          <w:rFonts w:ascii="Times New Roman" w:hAnsi="Times New Roman" w:eastAsia="Times New Roman"/>
          <w:spacing w:val="53"/>
          <w:sz w:val="22"/>
        </w:rPr>
        <w:t> </w:t>
      </w:r>
      <w:r>
        <w:rPr>
          <w:rFonts w:ascii="Times New Roman" w:hAnsi="Times New Roman" w:eastAsia="Times New Roman"/>
          <w:sz w:val="22"/>
        </w:rPr>
        <w:t>9787111300786</w:t>
      </w:r>
      <w:r>
        <w:rPr>
          <w:sz w:val="22"/>
        </w:rPr>
        <w:t>。</w:t>
      </w:r>
      <w:r>
        <w:rPr>
          <w:rFonts w:ascii="Times New Roman" w:hAnsi="Times New Roman" w:eastAsia="Times New Roman"/>
          <w:sz w:val="22"/>
        </w:rPr>
        <w:t>——</w:t>
      </w:r>
      <w:r>
        <w:rPr>
          <w:spacing w:val="-14"/>
          <w:sz w:val="22"/>
        </w:rPr>
        <w:t>译</w:t>
      </w:r>
      <w:r>
        <w:rPr>
          <w:sz w:val="22"/>
        </w:rPr>
        <w:t>者注</w:t>
      </w:r>
    </w:p>
    <w:p>
      <w:pPr>
        <w:pStyle w:val="BodyText"/>
        <w:spacing w:before="12"/>
        <w:rPr>
          <w:sz w:val="18"/>
        </w:rPr>
      </w:pPr>
    </w:p>
    <w:p>
      <w:pPr>
        <w:spacing w:before="100"/>
        <w:ind w:left="187" w:right="0" w:firstLine="0"/>
        <w:jc w:val="left"/>
        <w:rPr>
          <w:sz w:val="22"/>
        </w:rPr>
      </w:pPr>
      <w:r>
        <w:rPr/>
        <w:pict>
          <v:rect style="position:absolute;margin-left:48pt;margin-top:5.527344pt;width:1.5pt;height:17.25pt;mso-position-horizontal-relative:page;mso-position-vertical-relative:paragraph;z-index:16697344" filled="true" fillcolor="#999999" stroked="false">
            <v:fill type="solid"/>
            <w10:wrap type="none"/>
          </v:rect>
        </w:pict>
      </w:r>
      <w:r>
        <w:rPr>
          <w:rFonts w:ascii="Times New Roman" w:hAnsi="Times New Roman" w:eastAsia="Times New Roman"/>
          <w:b/>
          <w:position w:val="9"/>
          <w:sz w:val="18"/>
        </w:rPr>
        <w:t>4</w:t>
      </w:r>
      <w:r>
        <w:rPr>
          <w:sz w:val="22"/>
        </w:rPr>
        <w:t>中译本：李英军等译，《设计模式》，机械工业出版社，</w:t>
      </w:r>
      <w:r>
        <w:rPr>
          <w:rFonts w:ascii="Times New Roman" w:hAnsi="Times New Roman" w:eastAsia="Times New Roman"/>
          <w:sz w:val="22"/>
        </w:rPr>
        <w:t>2007</w:t>
      </w:r>
      <w:r>
        <w:rPr>
          <w:sz w:val="22"/>
        </w:rPr>
        <w:t>年，</w:t>
      </w:r>
      <w:r>
        <w:rPr>
          <w:rFonts w:ascii="Times New Roman" w:hAnsi="Times New Roman" w:eastAsia="Times New Roman"/>
          <w:sz w:val="22"/>
        </w:rPr>
        <w:t>ISBN 9787111211266</w:t>
      </w:r>
      <w:r>
        <w:rPr>
          <w:sz w:val="22"/>
        </w:rPr>
        <w:t>。</w:t>
      </w:r>
      <w:r>
        <w:rPr>
          <w:rFonts w:ascii="Times New Roman" w:hAnsi="Times New Roman" w:eastAsia="Times New Roman"/>
          <w:sz w:val="22"/>
        </w:rPr>
        <w:t>——</w:t>
      </w:r>
      <w:r>
        <w:rPr>
          <w:sz w:val="22"/>
        </w:rPr>
        <w:t>译者注</w:t>
      </w:r>
    </w:p>
    <w:p>
      <w:pPr>
        <w:pStyle w:val="BodyText"/>
        <w:spacing w:before="10"/>
        <w:rPr>
          <w:sz w:val="18"/>
        </w:rPr>
      </w:pPr>
    </w:p>
    <w:p>
      <w:pPr>
        <w:spacing w:before="99"/>
        <w:ind w:left="187" w:right="0" w:firstLine="0"/>
        <w:jc w:val="left"/>
        <w:rPr>
          <w:sz w:val="22"/>
        </w:rPr>
      </w:pPr>
      <w:r>
        <w:rPr/>
        <w:pict>
          <v:rect style="position:absolute;margin-left:48pt;margin-top:5.477344pt;width:1.5pt;height:17.25pt;mso-position-horizontal-relative:page;mso-position-vertical-relative:paragraph;z-index:16697856" filled="true" fillcolor="#999999" stroked="false">
            <v:fill type="solid"/>
            <w10:wrap type="none"/>
          </v:rect>
        </w:pict>
      </w:r>
      <w:r>
        <w:rPr>
          <w:rFonts w:ascii="Times New Roman" w:hAnsi="Times New Roman" w:eastAsia="Times New Roman"/>
          <w:b/>
          <w:position w:val="9"/>
          <w:sz w:val="18"/>
        </w:rPr>
        <w:t>5</w:t>
      </w:r>
      <w:r>
        <w:rPr>
          <w:sz w:val="22"/>
        </w:rPr>
        <w:t>中译本：陈贤安等译，《重构</w:t>
      </w:r>
      <w:r>
        <w:rPr>
          <w:rFonts w:ascii="Times New Roman" w:hAnsi="Times New Roman" w:eastAsia="Times New Roman"/>
          <w:sz w:val="22"/>
        </w:rPr>
        <w:t>HTML</w:t>
      </w:r>
      <w:r>
        <w:rPr>
          <w:sz w:val="22"/>
        </w:rPr>
        <w:t>》，人民邮电出版社，</w:t>
      </w:r>
      <w:r>
        <w:rPr>
          <w:rFonts w:ascii="Times New Roman" w:hAnsi="Times New Roman" w:eastAsia="Times New Roman"/>
          <w:sz w:val="22"/>
        </w:rPr>
        <w:t>2012</w:t>
      </w:r>
      <w:r>
        <w:rPr>
          <w:sz w:val="22"/>
        </w:rPr>
        <w:t>年，</w:t>
      </w:r>
      <w:r>
        <w:rPr>
          <w:rFonts w:ascii="Times New Roman" w:hAnsi="Times New Roman" w:eastAsia="Times New Roman"/>
          <w:sz w:val="22"/>
        </w:rPr>
        <w:t>ISBN 9787115294074</w:t>
      </w:r>
      <w:r>
        <w:rPr>
          <w:sz w:val="22"/>
        </w:rPr>
        <w:t>。</w:t>
      </w:r>
      <w:r>
        <w:rPr>
          <w:rFonts w:ascii="Times New Roman" w:hAnsi="Times New Roman" w:eastAsia="Times New Roman"/>
          <w:sz w:val="22"/>
        </w:rPr>
        <w:t>——</w:t>
      </w:r>
      <w:r>
        <w:rPr>
          <w:sz w:val="22"/>
        </w:rPr>
        <w:t>译者注</w:t>
      </w:r>
    </w:p>
    <w:p>
      <w:pPr>
        <w:pStyle w:val="BodyText"/>
        <w:spacing w:before="10"/>
        <w:rPr>
          <w:sz w:val="18"/>
        </w:rPr>
      </w:pPr>
    </w:p>
    <w:p>
      <w:pPr>
        <w:spacing w:line="230" w:lineRule="auto" w:before="108"/>
        <w:ind w:left="187" w:right="145" w:firstLine="0"/>
        <w:jc w:val="left"/>
        <w:rPr>
          <w:sz w:val="22"/>
        </w:rPr>
      </w:pPr>
      <w:r>
        <w:rPr/>
        <w:pict>
          <v:rect style="position:absolute;margin-left:48pt;margin-top:5.487344pt;width:1.5pt;height:30.75pt;mso-position-horizontal-relative:page;mso-position-vertical-relative:paragraph;z-index:16698368" filled="true" fillcolor="#999999" stroked="false">
            <v:fill type="solid"/>
            <w10:wrap type="none"/>
          </v:rect>
        </w:pict>
      </w:r>
      <w:r>
        <w:rPr>
          <w:rFonts w:ascii="Times New Roman" w:hAnsi="Times New Roman" w:eastAsia="Times New Roman"/>
          <w:b/>
          <w:position w:val="9"/>
          <w:sz w:val="18"/>
        </w:rPr>
        <w:t>6</w:t>
      </w:r>
      <w:r>
        <w:rPr>
          <w:sz w:val="22"/>
        </w:rPr>
        <w:t>中译本：杨光、刘基诚译，《重构与模式》，人民邮电出版社，</w:t>
      </w:r>
      <w:r>
        <w:rPr>
          <w:rFonts w:ascii="Times New Roman" w:hAnsi="Times New Roman" w:eastAsia="Times New Roman"/>
          <w:sz w:val="22"/>
        </w:rPr>
        <w:t>2013</w:t>
      </w:r>
      <w:r>
        <w:rPr>
          <w:sz w:val="22"/>
        </w:rPr>
        <w:t>年，</w:t>
      </w:r>
      <w:r>
        <w:rPr>
          <w:rFonts w:ascii="Times New Roman" w:hAnsi="Times New Roman" w:eastAsia="Times New Roman"/>
          <w:sz w:val="22"/>
        </w:rPr>
        <w:t>ISBN  9787115297259</w:t>
      </w:r>
      <w:r>
        <w:rPr>
          <w:sz w:val="22"/>
        </w:rPr>
        <w:t>。</w:t>
      </w:r>
      <w:r>
        <w:rPr>
          <w:rFonts w:ascii="Times New Roman" w:hAnsi="Times New Roman" w:eastAsia="Times New Roman"/>
          <w:sz w:val="22"/>
        </w:rPr>
        <w:t>——</w:t>
      </w:r>
      <w:r>
        <w:rPr>
          <w:sz w:val="22"/>
        </w:rPr>
        <w:t>译者注</w:t>
      </w:r>
    </w:p>
    <w:p>
      <w:pPr>
        <w:spacing w:after="0" w:line="230" w:lineRule="auto"/>
        <w:jc w:val="left"/>
        <w:rPr>
          <w:sz w:val="22"/>
        </w:rPr>
        <w:sectPr>
          <w:pgSz w:w="12240" w:h="15840"/>
          <w:pgMar w:top="88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重构列表" w:id="400"/>
                    <w:bookmarkEnd w:id="400"/>
                    <w:r>
                      <w:rPr/>
                    </w:r>
                    <w:bookmarkStart w:name="_bookmark139" w:id="401"/>
                    <w:bookmarkEnd w:id="401"/>
                    <w:r>
                      <w:rPr/>
                    </w:r>
                    <w:r>
                      <w:rPr>
                        <w:color w:val="0091DD"/>
                        <w:sz w:val="45"/>
                      </w:rPr>
                      <w:t>重构列表</w:t>
                    </w:r>
                  </w:p>
                </w:txbxContent>
              </v:textbox>
              <w10:wrap type="none"/>
            </v:shape>
          </v:group>
        </w:pict>
      </w:r>
      <w:r>
        <w:rPr>
          <w:sz w:val="20"/>
        </w:rPr>
      </w:r>
    </w:p>
    <w:p>
      <w:pPr>
        <w:pStyle w:val="BodyText"/>
        <w:spacing w:before="1"/>
        <w:rPr>
          <w:sz w:val="20"/>
        </w:rPr>
      </w:pPr>
    </w:p>
    <w:tbl>
      <w:tblPr>
        <w:tblW w:w="0" w:type="auto"/>
        <w:jc w:val="left"/>
        <w:tblInd w:w="2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3"/>
        <w:gridCol w:w="2348"/>
        <w:gridCol w:w="458"/>
      </w:tblGrid>
      <w:tr>
        <w:trPr>
          <w:trHeight w:val="635" w:hRule="atLeast"/>
        </w:trPr>
        <w:tc>
          <w:tcPr>
            <w:tcW w:w="3443" w:type="dxa"/>
          </w:tcPr>
          <w:p>
            <w:pPr>
              <w:pStyle w:val="TableParagraph"/>
              <w:spacing w:before="6"/>
              <w:rPr>
                <w:rFonts w:ascii="宋体"/>
                <w:sz w:val="16"/>
              </w:rPr>
            </w:pPr>
          </w:p>
          <w:p>
            <w:pPr>
              <w:pStyle w:val="TableParagraph"/>
              <w:ind w:left="1195" w:right="1177"/>
              <w:jc w:val="center"/>
              <w:rPr>
                <w:rFonts w:ascii="宋体" w:eastAsia="宋体" w:hint="eastAsia"/>
                <w:sz w:val="17"/>
              </w:rPr>
            </w:pPr>
            <w:r>
              <w:rPr>
                <w:rFonts w:ascii="宋体" w:eastAsia="宋体" w:hint="eastAsia"/>
                <w:sz w:val="17"/>
              </w:rPr>
              <w:t>重构（英文）</w:t>
            </w:r>
          </w:p>
        </w:tc>
        <w:tc>
          <w:tcPr>
            <w:tcW w:w="2348" w:type="dxa"/>
          </w:tcPr>
          <w:p>
            <w:pPr>
              <w:pStyle w:val="TableParagraph"/>
              <w:spacing w:before="6"/>
              <w:rPr>
                <w:rFonts w:ascii="宋体"/>
                <w:sz w:val="16"/>
              </w:rPr>
            </w:pPr>
          </w:p>
          <w:p>
            <w:pPr>
              <w:pStyle w:val="TableParagraph"/>
              <w:ind w:left="652"/>
              <w:rPr>
                <w:rFonts w:ascii="宋体" w:eastAsia="宋体" w:hint="eastAsia"/>
                <w:sz w:val="17"/>
              </w:rPr>
            </w:pPr>
            <w:r>
              <w:rPr>
                <w:rFonts w:ascii="宋体" w:eastAsia="宋体" w:hint="eastAsia"/>
                <w:sz w:val="17"/>
              </w:rPr>
              <w:t>重构（中文）</w:t>
            </w:r>
          </w:p>
        </w:tc>
        <w:tc>
          <w:tcPr>
            <w:tcW w:w="458" w:type="dxa"/>
          </w:tcPr>
          <w:p>
            <w:pPr>
              <w:pStyle w:val="TableParagraph"/>
              <w:spacing w:before="6"/>
              <w:rPr>
                <w:rFonts w:ascii="宋体"/>
                <w:sz w:val="16"/>
              </w:rPr>
            </w:pPr>
          </w:p>
          <w:p>
            <w:pPr>
              <w:pStyle w:val="TableParagraph"/>
              <w:ind w:left="37" w:right="21"/>
              <w:jc w:val="center"/>
              <w:rPr>
                <w:rFonts w:ascii="宋体" w:eastAsia="宋体" w:hint="eastAsia"/>
                <w:sz w:val="17"/>
              </w:rPr>
            </w:pPr>
            <w:r>
              <w:rPr>
                <w:rFonts w:ascii="宋体" w:eastAsia="宋体" w:hint="eastAsia"/>
                <w:sz w:val="17"/>
              </w:rPr>
              <w:t>页码</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Change Function Declaration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改变函数声明</w:t>
            </w:r>
          </w:p>
        </w:tc>
        <w:tc>
          <w:tcPr>
            <w:tcW w:w="458" w:type="dxa"/>
          </w:tcPr>
          <w:p>
            <w:pPr>
              <w:pStyle w:val="TableParagraph"/>
              <w:spacing w:before="4"/>
              <w:rPr>
                <w:rFonts w:ascii="宋体"/>
                <w:sz w:val="17"/>
              </w:rPr>
            </w:pPr>
          </w:p>
          <w:p>
            <w:pPr>
              <w:pStyle w:val="TableParagraph"/>
              <w:ind w:left="37" w:right="116"/>
              <w:jc w:val="center"/>
              <w:rPr>
                <w:sz w:val="17"/>
              </w:rPr>
            </w:pPr>
            <w:r>
              <w:rPr>
                <w:sz w:val="17"/>
              </w:rPr>
              <w:t>124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Change Reference to Value</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将引用对象改为值对象</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252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Change Value to Reference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将值对象改为引用对象</w:t>
            </w:r>
          </w:p>
        </w:tc>
        <w:tc>
          <w:tcPr>
            <w:tcW w:w="458" w:type="dxa"/>
          </w:tcPr>
          <w:p>
            <w:pPr>
              <w:pStyle w:val="TableParagraph"/>
              <w:spacing w:before="4"/>
              <w:rPr>
                <w:rFonts w:ascii="宋体"/>
                <w:sz w:val="17"/>
              </w:rPr>
            </w:pPr>
          </w:p>
          <w:p>
            <w:pPr>
              <w:pStyle w:val="TableParagraph"/>
              <w:ind w:left="37" w:right="116"/>
              <w:jc w:val="center"/>
              <w:rPr>
                <w:sz w:val="17"/>
              </w:rPr>
            </w:pPr>
            <w:r>
              <w:rPr>
                <w:sz w:val="17"/>
              </w:rPr>
              <w:t>256</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Collapse Hierarchy</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折叠继承体系</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380</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Combine Functions into Class</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函数组合成类</w:t>
            </w:r>
          </w:p>
        </w:tc>
        <w:tc>
          <w:tcPr>
            <w:tcW w:w="458" w:type="dxa"/>
          </w:tcPr>
          <w:p>
            <w:pPr>
              <w:pStyle w:val="TableParagraph"/>
              <w:spacing w:before="4"/>
              <w:rPr>
                <w:rFonts w:ascii="宋体"/>
                <w:sz w:val="17"/>
              </w:rPr>
            </w:pPr>
          </w:p>
          <w:p>
            <w:pPr>
              <w:pStyle w:val="TableParagraph"/>
              <w:ind w:left="37" w:right="116"/>
              <w:jc w:val="center"/>
              <w:rPr>
                <w:sz w:val="17"/>
              </w:rPr>
            </w:pPr>
            <w:r>
              <w:rPr>
                <w:sz w:val="17"/>
              </w:rPr>
              <w:t>144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Combine Functions into Transform</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函数组合成变换</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149</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Consolidate Conditional Expression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合并条件表达式</w:t>
            </w:r>
          </w:p>
        </w:tc>
        <w:tc>
          <w:tcPr>
            <w:tcW w:w="458" w:type="dxa"/>
          </w:tcPr>
          <w:p>
            <w:pPr>
              <w:pStyle w:val="TableParagraph"/>
              <w:spacing w:before="4"/>
              <w:rPr>
                <w:rFonts w:ascii="宋体"/>
                <w:sz w:val="17"/>
              </w:rPr>
            </w:pPr>
          </w:p>
          <w:p>
            <w:pPr>
              <w:pStyle w:val="TableParagraph"/>
              <w:ind w:left="37" w:right="116"/>
              <w:jc w:val="center"/>
              <w:rPr>
                <w:sz w:val="17"/>
              </w:rPr>
            </w:pPr>
            <w:r>
              <w:rPr>
                <w:sz w:val="17"/>
              </w:rPr>
              <w:t>263</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Decompose Conditional</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分解条件表达式</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260</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Encapsulate Collection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封装集合</w:t>
            </w:r>
          </w:p>
        </w:tc>
        <w:tc>
          <w:tcPr>
            <w:tcW w:w="458" w:type="dxa"/>
          </w:tcPr>
          <w:p>
            <w:pPr>
              <w:pStyle w:val="TableParagraph"/>
              <w:spacing w:before="4"/>
              <w:rPr>
                <w:rFonts w:ascii="宋体"/>
                <w:sz w:val="17"/>
              </w:rPr>
            </w:pPr>
          </w:p>
          <w:p>
            <w:pPr>
              <w:pStyle w:val="TableParagraph"/>
              <w:ind w:left="37" w:right="116"/>
              <w:jc w:val="center"/>
              <w:rPr>
                <w:sz w:val="17"/>
              </w:rPr>
            </w:pPr>
            <w:r>
              <w:rPr>
                <w:sz w:val="17"/>
              </w:rPr>
              <w:t>170</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Encapsulate Record</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封装记录</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162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Encapsulate Variable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封装变量</w:t>
            </w:r>
          </w:p>
        </w:tc>
        <w:tc>
          <w:tcPr>
            <w:tcW w:w="458" w:type="dxa"/>
          </w:tcPr>
          <w:p>
            <w:pPr>
              <w:pStyle w:val="TableParagraph"/>
              <w:spacing w:before="4"/>
              <w:rPr>
                <w:rFonts w:ascii="宋体"/>
                <w:sz w:val="17"/>
              </w:rPr>
            </w:pPr>
          </w:p>
          <w:p>
            <w:pPr>
              <w:pStyle w:val="TableParagraph"/>
              <w:ind w:left="37" w:right="116"/>
              <w:jc w:val="center"/>
              <w:rPr>
                <w:sz w:val="17"/>
              </w:rPr>
            </w:pPr>
            <w:r>
              <w:rPr>
                <w:sz w:val="17"/>
              </w:rPr>
              <w:t>132</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Extract Class</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提炼类</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182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Extract Function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提炼函数</w:t>
            </w:r>
          </w:p>
        </w:tc>
        <w:tc>
          <w:tcPr>
            <w:tcW w:w="458" w:type="dxa"/>
          </w:tcPr>
          <w:p>
            <w:pPr>
              <w:pStyle w:val="TableParagraph"/>
              <w:spacing w:before="4"/>
              <w:rPr>
                <w:rFonts w:ascii="宋体"/>
                <w:sz w:val="17"/>
              </w:rPr>
            </w:pPr>
          </w:p>
          <w:p>
            <w:pPr>
              <w:pStyle w:val="TableParagraph"/>
              <w:ind w:left="37" w:right="116"/>
              <w:jc w:val="center"/>
              <w:rPr>
                <w:sz w:val="17"/>
              </w:rPr>
            </w:pPr>
            <w:r>
              <w:rPr>
                <w:sz w:val="17"/>
              </w:rPr>
              <w:t>106</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Extract Superclass</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提炼超类</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375</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Extract Variable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提炼变量</w:t>
            </w:r>
          </w:p>
        </w:tc>
        <w:tc>
          <w:tcPr>
            <w:tcW w:w="458" w:type="dxa"/>
          </w:tcPr>
          <w:p>
            <w:pPr>
              <w:pStyle w:val="TableParagraph"/>
              <w:spacing w:before="4"/>
              <w:rPr>
                <w:rFonts w:ascii="宋体"/>
                <w:sz w:val="17"/>
              </w:rPr>
            </w:pPr>
          </w:p>
          <w:p>
            <w:pPr>
              <w:pStyle w:val="TableParagraph"/>
              <w:ind w:left="37" w:right="116"/>
              <w:jc w:val="center"/>
              <w:rPr>
                <w:sz w:val="17"/>
              </w:rPr>
            </w:pPr>
            <w:r>
              <w:rPr>
                <w:sz w:val="17"/>
              </w:rPr>
              <w:t>119</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Hide Delegate</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隐藏委托关系</w:t>
            </w:r>
          </w:p>
        </w:tc>
        <w:tc>
          <w:tcPr>
            <w:tcW w:w="458" w:type="dxa"/>
            <w:shd w:val="clear" w:color="auto" w:fill="F0F6FB"/>
          </w:tcPr>
          <w:p>
            <w:pPr>
              <w:pStyle w:val="TableParagraph"/>
              <w:spacing w:before="4"/>
              <w:rPr>
                <w:rFonts w:ascii="宋体"/>
                <w:sz w:val="17"/>
              </w:rPr>
            </w:pPr>
          </w:p>
          <w:p>
            <w:pPr>
              <w:pStyle w:val="TableParagraph"/>
              <w:ind w:left="37" w:right="116"/>
              <w:jc w:val="center"/>
              <w:rPr>
                <w:sz w:val="17"/>
              </w:rPr>
            </w:pPr>
            <w:r>
              <w:rPr>
                <w:sz w:val="17"/>
              </w:rPr>
              <w:t>189</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Inline Class</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内联类</w:t>
            </w:r>
          </w:p>
        </w:tc>
        <w:tc>
          <w:tcPr>
            <w:tcW w:w="458" w:type="dxa"/>
          </w:tcPr>
          <w:p>
            <w:pPr>
              <w:pStyle w:val="TableParagraph"/>
              <w:spacing w:before="4"/>
              <w:rPr>
                <w:rFonts w:ascii="宋体"/>
                <w:sz w:val="17"/>
              </w:rPr>
            </w:pPr>
          </w:p>
          <w:p>
            <w:pPr>
              <w:pStyle w:val="TableParagraph"/>
              <w:ind w:left="37" w:right="116"/>
              <w:jc w:val="center"/>
              <w:rPr>
                <w:sz w:val="17"/>
              </w:rPr>
            </w:pPr>
            <w:r>
              <w:rPr>
                <w:sz w:val="17"/>
              </w:rPr>
              <w:t>186</w:t>
            </w:r>
          </w:p>
        </w:tc>
      </w:tr>
      <w:tr>
        <w:trPr>
          <w:trHeight w:val="471" w:hRule="atLeast"/>
        </w:trPr>
        <w:tc>
          <w:tcPr>
            <w:tcW w:w="3443" w:type="dxa"/>
            <w:tcBorders>
              <w:bottom w:val="nil"/>
            </w:tcBorders>
            <w:shd w:val="clear" w:color="auto" w:fill="F0F6FB"/>
          </w:tcPr>
          <w:p>
            <w:pPr>
              <w:pStyle w:val="TableParagraph"/>
              <w:spacing w:before="4"/>
              <w:rPr>
                <w:rFonts w:ascii="宋体"/>
                <w:sz w:val="17"/>
              </w:rPr>
            </w:pPr>
          </w:p>
          <w:p>
            <w:pPr>
              <w:pStyle w:val="TableParagraph"/>
              <w:ind w:left="55"/>
              <w:rPr>
                <w:sz w:val="17"/>
              </w:rPr>
            </w:pPr>
            <w:r>
              <w:rPr>
                <w:sz w:val="17"/>
              </w:rPr>
              <w:t>Inline Function</w:t>
            </w:r>
          </w:p>
        </w:tc>
        <w:tc>
          <w:tcPr>
            <w:tcW w:w="2348" w:type="dxa"/>
            <w:tcBorders>
              <w:bottom w:val="nil"/>
            </w:tcBorders>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内联函数</w:t>
            </w:r>
          </w:p>
        </w:tc>
        <w:tc>
          <w:tcPr>
            <w:tcW w:w="458" w:type="dxa"/>
            <w:tcBorders>
              <w:bottom w:val="nil"/>
            </w:tcBorders>
            <w:shd w:val="clear" w:color="auto" w:fill="F0F6FB"/>
          </w:tcPr>
          <w:p>
            <w:pPr>
              <w:pStyle w:val="TableParagraph"/>
              <w:spacing w:before="4"/>
              <w:rPr>
                <w:rFonts w:ascii="宋体"/>
                <w:sz w:val="17"/>
              </w:rPr>
            </w:pPr>
          </w:p>
          <w:p>
            <w:pPr>
              <w:pStyle w:val="TableParagraph"/>
              <w:ind w:left="37" w:right="116"/>
              <w:jc w:val="center"/>
              <w:rPr>
                <w:sz w:val="17"/>
              </w:rPr>
            </w:pPr>
            <w:r>
              <w:rPr>
                <w:sz w:val="17"/>
              </w:rPr>
              <w:t>115</w:t>
            </w:r>
          </w:p>
        </w:tc>
      </w:tr>
    </w:tbl>
    <w:p>
      <w:pPr>
        <w:spacing w:after="0"/>
        <w:jc w:val="center"/>
        <w:rPr>
          <w:sz w:val="17"/>
        </w:rPr>
        <w:sectPr>
          <w:pgSz w:w="12240" w:h="15840"/>
          <w:pgMar w:top="1260" w:bottom="280" w:left="840" w:right="840"/>
        </w:sectPr>
      </w:pPr>
    </w:p>
    <w:tbl>
      <w:tblPr>
        <w:tblW w:w="0" w:type="auto"/>
        <w:jc w:val="left"/>
        <w:tblInd w:w="2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3"/>
        <w:gridCol w:w="2348"/>
        <w:gridCol w:w="458"/>
      </w:tblGrid>
      <w:tr>
        <w:trPr>
          <w:trHeight w:val="163" w:hRule="atLeast"/>
        </w:trPr>
        <w:tc>
          <w:tcPr>
            <w:tcW w:w="3443" w:type="dxa"/>
            <w:tcBorders>
              <w:top w:val="nil"/>
            </w:tcBorders>
            <w:shd w:val="clear" w:color="auto" w:fill="F0F6FB"/>
          </w:tcPr>
          <w:p>
            <w:pPr>
              <w:pStyle w:val="TableParagraph"/>
              <w:rPr>
                <w:sz w:val="10"/>
              </w:rPr>
            </w:pPr>
          </w:p>
        </w:tc>
        <w:tc>
          <w:tcPr>
            <w:tcW w:w="2348" w:type="dxa"/>
            <w:tcBorders>
              <w:top w:val="nil"/>
            </w:tcBorders>
            <w:shd w:val="clear" w:color="auto" w:fill="F0F6FB"/>
          </w:tcPr>
          <w:p>
            <w:pPr>
              <w:pStyle w:val="TableParagraph"/>
              <w:rPr>
                <w:sz w:val="10"/>
              </w:rPr>
            </w:pPr>
          </w:p>
        </w:tc>
        <w:tc>
          <w:tcPr>
            <w:tcW w:w="458" w:type="dxa"/>
            <w:tcBorders>
              <w:top w:val="nil"/>
            </w:tcBorders>
            <w:shd w:val="clear" w:color="auto" w:fill="F0F6FB"/>
          </w:tcPr>
          <w:p>
            <w:pPr>
              <w:pStyle w:val="TableParagraph"/>
              <w:rPr>
                <w:sz w:val="10"/>
              </w:rPr>
            </w:pP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Inline Variable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内联变量</w:t>
            </w:r>
          </w:p>
        </w:tc>
        <w:tc>
          <w:tcPr>
            <w:tcW w:w="458" w:type="dxa"/>
          </w:tcPr>
          <w:p>
            <w:pPr>
              <w:pStyle w:val="TableParagraph"/>
              <w:spacing w:before="4"/>
              <w:rPr>
                <w:rFonts w:ascii="宋体"/>
                <w:sz w:val="17"/>
              </w:rPr>
            </w:pPr>
          </w:p>
          <w:p>
            <w:pPr>
              <w:pStyle w:val="TableParagraph"/>
              <w:ind w:left="54"/>
              <w:rPr>
                <w:sz w:val="17"/>
              </w:rPr>
            </w:pPr>
            <w:r>
              <w:rPr>
                <w:sz w:val="17"/>
              </w:rPr>
              <w:t>123</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Introduce Assertion</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引入断言</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302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Introduce Parameter Object</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引入参数对象</w:t>
            </w:r>
          </w:p>
        </w:tc>
        <w:tc>
          <w:tcPr>
            <w:tcW w:w="458" w:type="dxa"/>
          </w:tcPr>
          <w:p>
            <w:pPr>
              <w:pStyle w:val="TableParagraph"/>
              <w:spacing w:before="4"/>
              <w:rPr>
                <w:rFonts w:ascii="宋体"/>
                <w:sz w:val="17"/>
              </w:rPr>
            </w:pPr>
          </w:p>
          <w:p>
            <w:pPr>
              <w:pStyle w:val="TableParagraph"/>
              <w:ind w:left="54"/>
              <w:rPr>
                <w:sz w:val="17"/>
              </w:rPr>
            </w:pPr>
            <w:r>
              <w:rPr>
                <w:sz w:val="17"/>
              </w:rPr>
              <w:t>140</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Introduce Special Case</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引入特例</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289</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Move Field</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搬移字段</w:t>
            </w:r>
          </w:p>
        </w:tc>
        <w:tc>
          <w:tcPr>
            <w:tcW w:w="458" w:type="dxa"/>
          </w:tcPr>
          <w:p>
            <w:pPr>
              <w:pStyle w:val="TableParagraph"/>
              <w:spacing w:before="4"/>
              <w:rPr>
                <w:rFonts w:ascii="宋体"/>
                <w:sz w:val="17"/>
              </w:rPr>
            </w:pPr>
          </w:p>
          <w:p>
            <w:pPr>
              <w:pStyle w:val="TableParagraph"/>
              <w:ind w:left="54"/>
              <w:rPr>
                <w:sz w:val="17"/>
              </w:rPr>
            </w:pPr>
            <w:r>
              <w:rPr>
                <w:sz w:val="17"/>
              </w:rPr>
              <w:t>207</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Move Function</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搬移函数</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198</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Move Statements into Function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搬移语句到函数</w:t>
            </w:r>
          </w:p>
        </w:tc>
        <w:tc>
          <w:tcPr>
            <w:tcW w:w="458" w:type="dxa"/>
          </w:tcPr>
          <w:p>
            <w:pPr>
              <w:pStyle w:val="TableParagraph"/>
              <w:spacing w:before="4"/>
              <w:rPr>
                <w:rFonts w:ascii="宋体"/>
                <w:sz w:val="17"/>
              </w:rPr>
            </w:pPr>
          </w:p>
          <w:p>
            <w:pPr>
              <w:pStyle w:val="TableParagraph"/>
              <w:ind w:left="54"/>
              <w:rPr>
                <w:sz w:val="17"/>
              </w:rPr>
            </w:pPr>
            <w:r>
              <w:rPr>
                <w:sz w:val="17"/>
              </w:rPr>
              <w:t>213</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Move Statements to Callers</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搬移语句到调用者</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217</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Parameterize Function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函数参数化</w:t>
            </w:r>
          </w:p>
        </w:tc>
        <w:tc>
          <w:tcPr>
            <w:tcW w:w="458" w:type="dxa"/>
          </w:tcPr>
          <w:p>
            <w:pPr>
              <w:pStyle w:val="TableParagraph"/>
              <w:spacing w:before="4"/>
              <w:rPr>
                <w:rFonts w:ascii="宋体"/>
                <w:sz w:val="17"/>
              </w:rPr>
            </w:pPr>
          </w:p>
          <w:p>
            <w:pPr>
              <w:pStyle w:val="TableParagraph"/>
              <w:ind w:left="54"/>
              <w:rPr>
                <w:sz w:val="17"/>
              </w:rPr>
            </w:pPr>
            <w:r>
              <w:rPr>
                <w:sz w:val="17"/>
              </w:rPr>
              <w:t>310</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Preserve Whole Object</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保持对象完整</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319</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Pull Up Constructor Body</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构造函数本体上移</w:t>
            </w:r>
          </w:p>
        </w:tc>
        <w:tc>
          <w:tcPr>
            <w:tcW w:w="458" w:type="dxa"/>
          </w:tcPr>
          <w:p>
            <w:pPr>
              <w:pStyle w:val="TableParagraph"/>
              <w:spacing w:before="4"/>
              <w:rPr>
                <w:rFonts w:ascii="宋体"/>
                <w:sz w:val="17"/>
              </w:rPr>
            </w:pPr>
          </w:p>
          <w:p>
            <w:pPr>
              <w:pStyle w:val="TableParagraph"/>
              <w:ind w:left="54"/>
              <w:rPr>
                <w:sz w:val="17"/>
              </w:rPr>
            </w:pPr>
            <w:r>
              <w:rPr>
                <w:sz w:val="17"/>
              </w:rPr>
              <w:t>355</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Pull Up Field</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字段上移</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353</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Pull Up Method</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函数上移</w:t>
            </w:r>
          </w:p>
        </w:tc>
        <w:tc>
          <w:tcPr>
            <w:tcW w:w="458" w:type="dxa"/>
          </w:tcPr>
          <w:p>
            <w:pPr>
              <w:pStyle w:val="TableParagraph"/>
              <w:spacing w:before="4"/>
              <w:rPr>
                <w:rFonts w:ascii="宋体"/>
                <w:sz w:val="17"/>
              </w:rPr>
            </w:pPr>
          </w:p>
          <w:p>
            <w:pPr>
              <w:pStyle w:val="TableParagraph"/>
              <w:ind w:left="54"/>
              <w:rPr>
                <w:sz w:val="17"/>
              </w:rPr>
            </w:pPr>
            <w:r>
              <w:rPr>
                <w:sz w:val="17"/>
              </w:rPr>
              <w:t>350</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Push Down Field</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字段下移</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361</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Push Down Method</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函数下移</w:t>
            </w:r>
          </w:p>
        </w:tc>
        <w:tc>
          <w:tcPr>
            <w:tcW w:w="458" w:type="dxa"/>
          </w:tcPr>
          <w:p>
            <w:pPr>
              <w:pStyle w:val="TableParagraph"/>
              <w:spacing w:before="4"/>
              <w:rPr>
                <w:rFonts w:ascii="宋体"/>
                <w:sz w:val="17"/>
              </w:rPr>
            </w:pPr>
          </w:p>
          <w:p>
            <w:pPr>
              <w:pStyle w:val="TableParagraph"/>
              <w:ind w:left="54"/>
              <w:rPr>
                <w:sz w:val="17"/>
              </w:rPr>
            </w:pPr>
            <w:r>
              <w:rPr>
                <w:sz w:val="17"/>
              </w:rPr>
              <w:t>359</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Remove Dead Code</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移除死代码</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237</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Remove Flag Argument</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移除标记参数</w:t>
            </w:r>
          </w:p>
        </w:tc>
        <w:tc>
          <w:tcPr>
            <w:tcW w:w="458" w:type="dxa"/>
          </w:tcPr>
          <w:p>
            <w:pPr>
              <w:pStyle w:val="TableParagraph"/>
              <w:spacing w:before="4"/>
              <w:rPr>
                <w:rFonts w:ascii="宋体"/>
                <w:sz w:val="17"/>
              </w:rPr>
            </w:pPr>
          </w:p>
          <w:p>
            <w:pPr>
              <w:pStyle w:val="TableParagraph"/>
              <w:ind w:left="54"/>
              <w:rPr>
                <w:sz w:val="17"/>
              </w:rPr>
            </w:pPr>
            <w:r>
              <w:rPr>
                <w:sz w:val="17"/>
              </w:rPr>
              <w:t>314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Remove Middle Man</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移除中间人</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192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Remove Setting Method</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移除设值函数</w:t>
            </w:r>
          </w:p>
        </w:tc>
        <w:tc>
          <w:tcPr>
            <w:tcW w:w="458" w:type="dxa"/>
          </w:tcPr>
          <w:p>
            <w:pPr>
              <w:pStyle w:val="TableParagraph"/>
              <w:spacing w:before="4"/>
              <w:rPr>
                <w:rFonts w:ascii="宋体"/>
                <w:sz w:val="17"/>
              </w:rPr>
            </w:pPr>
          </w:p>
          <w:p>
            <w:pPr>
              <w:pStyle w:val="TableParagraph"/>
              <w:ind w:left="54"/>
              <w:rPr>
                <w:sz w:val="17"/>
              </w:rPr>
            </w:pPr>
            <w:r>
              <w:rPr>
                <w:sz w:val="17"/>
              </w:rPr>
              <w:t>331</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Remove Subclass</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移除子类</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369</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Rename Field</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字段改名</w:t>
            </w:r>
          </w:p>
        </w:tc>
        <w:tc>
          <w:tcPr>
            <w:tcW w:w="458" w:type="dxa"/>
          </w:tcPr>
          <w:p>
            <w:pPr>
              <w:pStyle w:val="TableParagraph"/>
              <w:spacing w:before="4"/>
              <w:rPr>
                <w:rFonts w:ascii="宋体"/>
                <w:sz w:val="17"/>
              </w:rPr>
            </w:pPr>
          </w:p>
          <w:p>
            <w:pPr>
              <w:pStyle w:val="TableParagraph"/>
              <w:ind w:left="54"/>
              <w:rPr>
                <w:sz w:val="17"/>
              </w:rPr>
            </w:pPr>
            <w:r>
              <w:rPr>
                <w:sz w:val="17"/>
              </w:rPr>
              <w:t>244</w:t>
            </w:r>
          </w:p>
        </w:tc>
      </w:tr>
      <w:tr>
        <w:trPr>
          <w:trHeight w:val="201" w:hRule="atLeast"/>
        </w:trPr>
        <w:tc>
          <w:tcPr>
            <w:tcW w:w="3443" w:type="dxa"/>
            <w:tcBorders>
              <w:bottom w:val="nil"/>
            </w:tcBorders>
            <w:shd w:val="clear" w:color="auto" w:fill="F0F6FB"/>
          </w:tcPr>
          <w:p>
            <w:pPr>
              <w:pStyle w:val="TableParagraph"/>
              <w:rPr>
                <w:sz w:val="14"/>
              </w:rPr>
            </w:pPr>
          </w:p>
        </w:tc>
        <w:tc>
          <w:tcPr>
            <w:tcW w:w="2348" w:type="dxa"/>
            <w:tcBorders>
              <w:bottom w:val="nil"/>
            </w:tcBorders>
            <w:shd w:val="clear" w:color="auto" w:fill="F0F6FB"/>
          </w:tcPr>
          <w:p>
            <w:pPr>
              <w:pStyle w:val="TableParagraph"/>
              <w:rPr>
                <w:sz w:val="14"/>
              </w:rPr>
            </w:pPr>
          </w:p>
        </w:tc>
        <w:tc>
          <w:tcPr>
            <w:tcW w:w="458" w:type="dxa"/>
            <w:tcBorders>
              <w:bottom w:val="nil"/>
            </w:tcBorders>
            <w:shd w:val="clear" w:color="auto" w:fill="F0F6FB"/>
          </w:tcPr>
          <w:p>
            <w:pPr>
              <w:pStyle w:val="TableParagraph"/>
              <w:rPr>
                <w:sz w:val="14"/>
              </w:rPr>
            </w:pPr>
          </w:p>
        </w:tc>
      </w:tr>
    </w:tbl>
    <w:p>
      <w:pPr>
        <w:spacing w:after="0"/>
        <w:rPr>
          <w:sz w:val="14"/>
        </w:rPr>
        <w:sectPr>
          <w:pgSz w:w="12240" w:h="15840"/>
          <w:pgMar w:top="960" w:bottom="280" w:left="840" w:right="840"/>
        </w:sectPr>
      </w:pPr>
    </w:p>
    <w:tbl>
      <w:tblPr>
        <w:tblW w:w="0" w:type="auto"/>
        <w:jc w:val="left"/>
        <w:tblInd w:w="2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3"/>
        <w:gridCol w:w="2348"/>
        <w:gridCol w:w="458"/>
      </w:tblGrid>
      <w:tr>
        <w:trPr>
          <w:trHeight w:val="433" w:hRule="atLeast"/>
        </w:trPr>
        <w:tc>
          <w:tcPr>
            <w:tcW w:w="3443" w:type="dxa"/>
            <w:tcBorders>
              <w:top w:val="nil"/>
            </w:tcBorders>
            <w:shd w:val="clear" w:color="auto" w:fill="F0F6FB"/>
          </w:tcPr>
          <w:p>
            <w:pPr>
              <w:pStyle w:val="TableParagraph"/>
              <w:spacing w:line="194" w:lineRule="exact"/>
              <w:ind w:left="55"/>
              <w:rPr>
                <w:sz w:val="17"/>
              </w:rPr>
            </w:pPr>
            <w:r>
              <w:rPr>
                <w:sz w:val="17"/>
              </w:rPr>
              <w:t>Rename Variable</w:t>
            </w:r>
          </w:p>
        </w:tc>
        <w:tc>
          <w:tcPr>
            <w:tcW w:w="2348" w:type="dxa"/>
            <w:tcBorders>
              <w:top w:val="nil"/>
            </w:tcBorders>
            <w:shd w:val="clear" w:color="auto" w:fill="F0F6FB"/>
          </w:tcPr>
          <w:p>
            <w:pPr>
              <w:pStyle w:val="TableParagraph"/>
              <w:spacing w:line="205" w:lineRule="exact"/>
              <w:ind w:left="54"/>
              <w:rPr>
                <w:rFonts w:ascii="宋体" w:eastAsia="宋体" w:hint="eastAsia"/>
                <w:sz w:val="17"/>
              </w:rPr>
            </w:pPr>
            <w:r>
              <w:rPr>
                <w:rFonts w:ascii="宋体" w:eastAsia="宋体" w:hint="eastAsia"/>
                <w:sz w:val="17"/>
              </w:rPr>
              <w:t>变量改名</w:t>
            </w:r>
          </w:p>
        </w:tc>
        <w:tc>
          <w:tcPr>
            <w:tcW w:w="458" w:type="dxa"/>
            <w:tcBorders>
              <w:top w:val="nil"/>
            </w:tcBorders>
            <w:shd w:val="clear" w:color="auto" w:fill="F0F6FB"/>
          </w:tcPr>
          <w:p>
            <w:pPr>
              <w:pStyle w:val="TableParagraph"/>
              <w:spacing w:line="194" w:lineRule="exact"/>
              <w:ind w:left="54"/>
              <w:rPr>
                <w:sz w:val="17"/>
              </w:rPr>
            </w:pPr>
            <w:r>
              <w:rPr>
                <w:sz w:val="17"/>
              </w:rPr>
              <w:t>137</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Command with Function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以函数取代命令</w:t>
            </w:r>
          </w:p>
        </w:tc>
        <w:tc>
          <w:tcPr>
            <w:tcW w:w="458" w:type="dxa"/>
          </w:tcPr>
          <w:p>
            <w:pPr>
              <w:pStyle w:val="TableParagraph"/>
              <w:spacing w:before="4"/>
              <w:rPr>
                <w:rFonts w:ascii="宋体"/>
                <w:sz w:val="17"/>
              </w:rPr>
            </w:pPr>
          </w:p>
          <w:p>
            <w:pPr>
              <w:pStyle w:val="TableParagraph"/>
              <w:ind w:left="54"/>
              <w:rPr>
                <w:sz w:val="17"/>
              </w:rPr>
            </w:pPr>
            <w:r>
              <w:rPr>
                <w:sz w:val="17"/>
              </w:rPr>
              <w:t>344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Conditional with Polymorphism</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以多态取代条件表达式</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272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Constructor with Factory Function</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以工厂函数取代构造函数</w:t>
            </w:r>
          </w:p>
        </w:tc>
        <w:tc>
          <w:tcPr>
            <w:tcW w:w="458" w:type="dxa"/>
          </w:tcPr>
          <w:p>
            <w:pPr>
              <w:pStyle w:val="TableParagraph"/>
              <w:spacing w:before="4"/>
              <w:rPr>
                <w:rFonts w:ascii="宋体"/>
                <w:sz w:val="17"/>
              </w:rPr>
            </w:pPr>
          </w:p>
          <w:p>
            <w:pPr>
              <w:pStyle w:val="TableParagraph"/>
              <w:ind w:left="54"/>
              <w:rPr>
                <w:sz w:val="17"/>
              </w:rPr>
            </w:pPr>
            <w:r>
              <w:rPr>
                <w:sz w:val="17"/>
              </w:rPr>
              <w:t>334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Derived Variable with Query</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以查询取代派生变量</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248</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Function with Command</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以命令取代函数</w:t>
            </w:r>
          </w:p>
        </w:tc>
        <w:tc>
          <w:tcPr>
            <w:tcW w:w="458" w:type="dxa"/>
          </w:tcPr>
          <w:p>
            <w:pPr>
              <w:pStyle w:val="TableParagraph"/>
              <w:spacing w:before="4"/>
              <w:rPr>
                <w:rFonts w:ascii="宋体"/>
                <w:sz w:val="17"/>
              </w:rPr>
            </w:pPr>
          </w:p>
          <w:p>
            <w:pPr>
              <w:pStyle w:val="TableParagraph"/>
              <w:ind w:left="54"/>
              <w:rPr>
                <w:sz w:val="17"/>
              </w:rPr>
            </w:pPr>
            <w:r>
              <w:rPr>
                <w:sz w:val="17"/>
              </w:rPr>
              <w:t>337</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Inline Code with Function Call</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以函数调用取代内联代码</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222</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Loop with Pipeline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以管道取代循环</w:t>
            </w:r>
          </w:p>
        </w:tc>
        <w:tc>
          <w:tcPr>
            <w:tcW w:w="458" w:type="dxa"/>
          </w:tcPr>
          <w:p>
            <w:pPr>
              <w:pStyle w:val="TableParagraph"/>
              <w:spacing w:before="4"/>
              <w:rPr>
                <w:rFonts w:ascii="宋体"/>
                <w:sz w:val="17"/>
              </w:rPr>
            </w:pPr>
          </w:p>
          <w:p>
            <w:pPr>
              <w:pStyle w:val="TableParagraph"/>
              <w:ind w:left="54"/>
              <w:rPr>
                <w:sz w:val="17"/>
              </w:rPr>
            </w:pPr>
            <w:r>
              <w:rPr>
                <w:sz w:val="17"/>
              </w:rPr>
              <w:t>231</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Nested Conditional with Guard Clauses</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以卫语句取代嵌套条件表达式</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266</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Parameter with Query</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以查询取代参数</w:t>
            </w:r>
          </w:p>
        </w:tc>
        <w:tc>
          <w:tcPr>
            <w:tcW w:w="458" w:type="dxa"/>
          </w:tcPr>
          <w:p>
            <w:pPr>
              <w:pStyle w:val="TableParagraph"/>
              <w:spacing w:before="4"/>
              <w:rPr>
                <w:rFonts w:ascii="宋体"/>
                <w:sz w:val="17"/>
              </w:rPr>
            </w:pPr>
          </w:p>
          <w:p>
            <w:pPr>
              <w:pStyle w:val="TableParagraph"/>
              <w:ind w:left="54"/>
              <w:rPr>
                <w:sz w:val="17"/>
              </w:rPr>
            </w:pPr>
            <w:r>
              <w:rPr>
                <w:sz w:val="17"/>
              </w:rPr>
              <w:t>324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Primitive with Object</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以对象取代基本类型</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174</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Query with Parameter</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以参数取代查询</w:t>
            </w:r>
          </w:p>
        </w:tc>
        <w:tc>
          <w:tcPr>
            <w:tcW w:w="458" w:type="dxa"/>
          </w:tcPr>
          <w:p>
            <w:pPr>
              <w:pStyle w:val="TableParagraph"/>
              <w:spacing w:before="4"/>
              <w:rPr>
                <w:rFonts w:ascii="宋体"/>
                <w:sz w:val="17"/>
              </w:rPr>
            </w:pPr>
          </w:p>
          <w:p>
            <w:pPr>
              <w:pStyle w:val="TableParagraph"/>
              <w:ind w:left="54"/>
              <w:rPr>
                <w:sz w:val="17"/>
              </w:rPr>
            </w:pPr>
            <w:r>
              <w:rPr>
                <w:sz w:val="17"/>
              </w:rPr>
              <w:t>327</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Subclass with Delegate</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以委托取代子类</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381</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Superclass with Delegate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以委托取代超类</w:t>
            </w:r>
          </w:p>
        </w:tc>
        <w:tc>
          <w:tcPr>
            <w:tcW w:w="458" w:type="dxa"/>
          </w:tcPr>
          <w:p>
            <w:pPr>
              <w:pStyle w:val="TableParagraph"/>
              <w:spacing w:before="4"/>
              <w:rPr>
                <w:rFonts w:ascii="宋体"/>
                <w:sz w:val="17"/>
              </w:rPr>
            </w:pPr>
          </w:p>
          <w:p>
            <w:pPr>
              <w:pStyle w:val="TableParagraph"/>
              <w:ind w:left="54"/>
              <w:rPr>
                <w:sz w:val="17"/>
              </w:rPr>
            </w:pPr>
            <w:r>
              <w:rPr>
                <w:sz w:val="17"/>
              </w:rPr>
              <w:t>399</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Replace Temp with Query</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以查询取代临时变量</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178</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Replace Type Code with Subclasses</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以子类取代类型码</w:t>
            </w:r>
          </w:p>
        </w:tc>
        <w:tc>
          <w:tcPr>
            <w:tcW w:w="458" w:type="dxa"/>
          </w:tcPr>
          <w:p>
            <w:pPr>
              <w:pStyle w:val="TableParagraph"/>
              <w:spacing w:before="4"/>
              <w:rPr>
                <w:rFonts w:ascii="宋体"/>
                <w:sz w:val="17"/>
              </w:rPr>
            </w:pPr>
          </w:p>
          <w:p>
            <w:pPr>
              <w:pStyle w:val="TableParagraph"/>
              <w:ind w:left="54"/>
              <w:rPr>
                <w:sz w:val="17"/>
              </w:rPr>
            </w:pPr>
            <w:r>
              <w:rPr>
                <w:sz w:val="17"/>
              </w:rPr>
              <w:t>362</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Separate Query from Modifier</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将查询函数和修改函数分离</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306</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Slide Statements</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移动语句</w:t>
            </w:r>
          </w:p>
        </w:tc>
        <w:tc>
          <w:tcPr>
            <w:tcW w:w="458" w:type="dxa"/>
          </w:tcPr>
          <w:p>
            <w:pPr>
              <w:pStyle w:val="TableParagraph"/>
              <w:spacing w:before="4"/>
              <w:rPr>
                <w:rFonts w:ascii="宋体"/>
                <w:sz w:val="17"/>
              </w:rPr>
            </w:pPr>
          </w:p>
          <w:p>
            <w:pPr>
              <w:pStyle w:val="TableParagraph"/>
              <w:ind w:left="54"/>
              <w:rPr>
                <w:sz w:val="17"/>
              </w:rPr>
            </w:pPr>
            <w:r>
              <w:rPr>
                <w:sz w:val="17"/>
              </w:rPr>
              <w:t>223</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Split Loop</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拆分循环</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227</w:t>
            </w:r>
          </w:p>
        </w:tc>
      </w:tr>
      <w:tr>
        <w:trPr>
          <w:trHeight w:val="635" w:hRule="atLeast"/>
        </w:trPr>
        <w:tc>
          <w:tcPr>
            <w:tcW w:w="3443" w:type="dxa"/>
          </w:tcPr>
          <w:p>
            <w:pPr>
              <w:pStyle w:val="TableParagraph"/>
              <w:spacing w:before="4"/>
              <w:rPr>
                <w:rFonts w:ascii="宋体"/>
                <w:sz w:val="17"/>
              </w:rPr>
            </w:pPr>
          </w:p>
          <w:p>
            <w:pPr>
              <w:pStyle w:val="TableParagraph"/>
              <w:ind w:left="55"/>
              <w:rPr>
                <w:sz w:val="17"/>
              </w:rPr>
            </w:pPr>
            <w:r>
              <w:rPr>
                <w:sz w:val="17"/>
              </w:rPr>
              <w:t>Split Phase</w:t>
            </w:r>
          </w:p>
        </w:tc>
        <w:tc>
          <w:tcPr>
            <w:tcW w:w="2348" w:type="dxa"/>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拆分阶段</w:t>
            </w:r>
          </w:p>
        </w:tc>
        <w:tc>
          <w:tcPr>
            <w:tcW w:w="458" w:type="dxa"/>
          </w:tcPr>
          <w:p>
            <w:pPr>
              <w:pStyle w:val="TableParagraph"/>
              <w:spacing w:before="4"/>
              <w:rPr>
                <w:rFonts w:ascii="宋体"/>
                <w:sz w:val="17"/>
              </w:rPr>
            </w:pPr>
          </w:p>
          <w:p>
            <w:pPr>
              <w:pStyle w:val="TableParagraph"/>
              <w:ind w:left="54"/>
              <w:rPr>
                <w:sz w:val="17"/>
              </w:rPr>
            </w:pPr>
            <w:r>
              <w:rPr>
                <w:sz w:val="17"/>
              </w:rPr>
              <w:t>154</w:t>
            </w:r>
          </w:p>
        </w:tc>
      </w:tr>
      <w:tr>
        <w:trPr>
          <w:trHeight w:val="635" w:hRule="atLeast"/>
        </w:trPr>
        <w:tc>
          <w:tcPr>
            <w:tcW w:w="3443" w:type="dxa"/>
            <w:shd w:val="clear" w:color="auto" w:fill="F0F6FB"/>
          </w:tcPr>
          <w:p>
            <w:pPr>
              <w:pStyle w:val="TableParagraph"/>
              <w:spacing w:before="4"/>
              <w:rPr>
                <w:rFonts w:ascii="宋体"/>
                <w:sz w:val="17"/>
              </w:rPr>
            </w:pPr>
          </w:p>
          <w:p>
            <w:pPr>
              <w:pStyle w:val="TableParagraph"/>
              <w:ind w:left="55"/>
              <w:rPr>
                <w:sz w:val="17"/>
              </w:rPr>
            </w:pPr>
            <w:r>
              <w:rPr>
                <w:sz w:val="17"/>
              </w:rPr>
              <w:t>Split Variable</w:t>
            </w:r>
          </w:p>
        </w:tc>
        <w:tc>
          <w:tcPr>
            <w:tcW w:w="2348" w:type="dxa"/>
            <w:shd w:val="clear" w:color="auto" w:fill="F0F6FB"/>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拆分变量</w:t>
            </w:r>
          </w:p>
        </w:tc>
        <w:tc>
          <w:tcPr>
            <w:tcW w:w="458" w:type="dxa"/>
            <w:shd w:val="clear" w:color="auto" w:fill="F0F6FB"/>
          </w:tcPr>
          <w:p>
            <w:pPr>
              <w:pStyle w:val="TableParagraph"/>
              <w:spacing w:before="4"/>
              <w:rPr>
                <w:rFonts w:ascii="宋体"/>
                <w:sz w:val="17"/>
              </w:rPr>
            </w:pPr>
          </w:p>
          <w:p>
            <w:pPr>
              <w:pStyle w:val="TableParagraph"/>
              <w:ind w:left="54"/>
              <w:rPr>
                <w:sz w:val="17"/>
              </w:rPr>
            </w:pPr>
            <w:r>
              <w:rPr>
                <w:sz w:val="17"/>
              </w:rPr>
              <w:t>240</w:t>
            </w:r>
          </w:p>
        </w:tc>
      </w:tr>
      <w:tr>
        <w:trPr>
          <w:trHeight w:val="576" w:hRule="atLeast"/>
        </w:trPr>
        <w:tc>
          <w:tcPr>
            <w:tcW w:w="3443" w:type="dxa"/>
            <w:tcBorders>
              <w:bottom w:val="nil"/>
            </w:tcBorders>
          </w:tcPr>
          <w:p>
            <w:pPr>
              <w:pStyle w:val="TableParagraph"/>
              <w:spacing w:before="4"/>
              <w:rPr>
                <w:rFonts w:ascii="宋体"/>
                <w:sz w:val="17"/>
              </w:rPr>
            </w:pPr>
          </w:p>
          <w:p>
            <w:pPr>
              <w:pStyle w:val="TableParagraph"/>
              <w:ind w:left="55"/>
              <w:rPr>
                <w:sz w:val="17"/>
              </w:rPr>
            </w:pPr>
            <w:r>
              <w:rPr>
                <w:sz w:val="17"/>
              </w:rPr>
              <w:t>Substitute Algorithm</w:t>
            </w:r>
          </w:p>
        </w:tc>
        <w:tc>
          <w:tcPr>
            <w:tcW w:w="2348" w:type="dxa"/>
            <w:tcBorders>
              <w:bottom w:val="nil"/>
            </w:tcBorders>
          </w:tcPr>
          <w:p>
            <w:pPr>
              <w:pStyle w:val="TableParagraph"/>
              <w:spacing w:before="6"/>
              <w:rPr>
                <w:rFonts w:ascii="宋体"/>
                <w:sz w:val="16"/>
              </w:rPr>
            </w:pPr>
          </w:p>
          <w:p>
            <w:pPr>
              <w:pStyle w:val="TableParagraph"/>
              <w:ind w:left="54"/>
              <w:rPr>
                <w:rFonts w:ascii="宋体" w:eastAsia="宋体" w:hint="eastAsia"/>
                <w:sz w:val="17"/>
              </w:rPr>
            </w:pPr>
            <w:r>
              <w:rPr>
                <w:rFonts w:ascii="宋体" w:eastAsia="宋体" w:hint="eastAsia"/>
                <w:sz w:val="17"/>
              </w:rPr>
              <w:t>替换算法</w:t>
            </w:r>
          </w:p>
        </w:tc>
        <w:tc>
          <w:tcPr>
            <w:tcW w:w="458" w:type="dxa"/>
            <w:tcBorders>
              <w:bottom w:val="nil"/>
            </w:tcBorders>
          </w:tcPr>
          <w:p>
            <w:pPr>
              <w:pStyle w:val="TableParagraph"/>
              <w:spacing w:before="4"/>
              <w:rPr>
                <w:rFonts w:ascii="宋体"/>
                <w:sz w:val="17"/>
              </w:rPr>
            </w:pPr>
          </w:p>
          <w:p>
            <w:pPr>
              <w:pStyle w:val="TableParagraph"/>
              <w:ind w:left="54"/>
              <w:rPr>
                <w:sz w:val="17"/>
              </w:rPr>
            </w:pPr>
            <w:r>
              <w:rPr>
                <w:sz w:val="17"/>
              </w:rPr>
              <w:t>195</w:t>
            </w:r>
          </w:p>
        </w:tc>
      </w:tr>
    </w:tbl>
    <w:p>
      <w:pPr>
        <w:spacing w:after="0"/>
        <w:rPr>
          <w:sz w:val="17"/>
        </w:rPr>
        <w:sectPr>
          <w:pgSz w:w="12240" w:h="15840"/>
          <w:pgMar w:top="960" w:bottom="280" w:left="840" w:right="840"/>
        </w:sectPr>
      </w:pPr>
    </w:p>
    <w:p>
      <w:pPr>
        <w:pStyle w:val="BodyText"/>
        <w:spacing w:line="67" w:lineRule="exact"/>
        <w:ind w:left="2152"/>
        <w:rPr>
          <w:sz w:val="6"/>
        </w:rPr>
      </w:pPr>
      <w:r>
        <w:rPr>
          <w:position w:val="0"/>
          <w:sz w:val="6"/>
        </w:rPr>
        <w:pict>
          <v:group style="width:312.75pt;height:3.4pt;mso-position-horizontal-relative:char;mso-position-vertical-relative:line" coordorigin="0,0" coordsize="6255,68">
            <v:shape style="position:absolute;left:0;top:0;width:6255;height:68" coordorigin="0,0" coordsize="6255,68" path="m6255,0l6248,0,6248,60,5798,60,5798,0,5790,0,5790,60,3450,60,3450,0,3443,0,3443,60,8,60,8,0,0,0,0,60,0,67,6255,67,6255,60,6255,0xe" filled="true" fillcolor="#000000" stroked="false">
              <v:path arrowok="t"/>
              <v:fill type="solid"/>
            </v:shape>
          </v:group>
        </w:pict>
      </w:r>
      <w:r>
        <w:rPr>
          <w:position w:val="0"/>
          <w:sz w:val="6"/>
        </w:rPr>
      </w:r>
    </w:p>
    <w:p>
      <w:pPr>
        <w:spacing w:after="0" w:line="67" w:lineRule="exact"/>
        <w:rPr>
          <w:sz w:val="6"/>
        </w:rPr>
        <w:sectPr>
          <w:pgSz w:w="12240" w:h="15840"/>
          <w:pgMar w:top="960" w:bottom="280" w:left="840" w:right="840"/>
        </w:sectPr>
      </w:pPr>
    </w:p>
    <w:p>
      <w:pPr>
        <w:pStyle w:val="BodyText"/>
        <w:ind w:left="116"/>
        <w:rPr>
          <w:sz w:val="20"/>
        </w:rPr>
      </w:pPr>
      <w:r>
        <w:rPr>
          <w:sz w:val="20"/>
        </w:rPr>
        <w:pict>
          <v:group style="width:516.2pt;height:61.9pt;mso-position-horizontal-relative:char;mso-position-vertical-relative:line" coordorigin="0,0" coordsize="10324,1238">
            <v:rect style="position:absolute;left:3;top:3;width:10320;height:1230" filled="true" fillcolor="#f0f6fb" stroked="false">
              <v:fill type="solid"/>
            </v:rect>
            <v:rect style="position:absolute;left:3;top:3;width:8;height:8" filled="true" fillcolor="#c6c6c6" stroked="false">
              <v:fill type="solid"/>
            </v:rect>
            <v:line style="position:absolute" from="11,8" to="10324,8" stroked="true" strokeweight=".375pt" strokecolor="#c6c6c6">
              <v:stroke dashstyle="solid"/>
            </v:line>
            <v:rect style="position:absolute;left:3;top:1226;width:8;height:8" filled="true" fillcolor="#c6c6c6" stroked="false">
              <v:fill type="solid"/>
            </v:rect>
            <v:line style="position:absolute" from="11,1230" to="10324,1230" stroked="true" strokeweight=".375pt" strokecolor="#c6c6c6">
              <v:stroke dashstyle="solid"/>
            </v:line>
            <v:shape style="position:absolute;left:3;top:3;width:8;height:1230" coordorigin="4,4" coordsize="8,1230" path="m4,1234l4,4,11,11,11,1226,4,1234xe" filled="true" fillcolor="#ffffff" stroked="false">
              <v:path arrowok="t"/>
              <v:fill type="solid"/>
            </v:shape>
            <v:shape style="position:absolute;left:3;top:3;width:8;height:1230" coordorigin="4,4" coordsize="8,1230" path="m4,4l4,1234,11,1226,11,11,4,4xe" filled="false" stroked="true" strokeweight=".375pt" strokecolor="#c6c6c6">
              <v:path arrowok="t"/>
              <v:stroke dashstyle="solid"/>
            </v:shape>
            <v:shape style="position:absolute;left:15;top:11;width:10309;height:1215" type="#_x0000_t202" filled="false" stroked="false">
              <v:textbox inset="0,0,0,0">
                <w:txbxContent>
                  <w:p>
                    <w:pPr>
                      <w:spacing w:before="307"/>
                      <w:ind w:left="0" w:right="3" w:firstLine="0"/>
                      <w:jc w:val="center"/>
                      <w:rPr>
                        <w:sz w:val="45"/>
                      </w:rPr>
                    </w:pPr>
                    <w:bookmarkStart w:name="坏味道与重构手法速查表" w:id="402"/>
                    <w:bookmarkEnd w:id="402"/>
                    <w:r>
                      <w:rPr/>
                    </w:r>
                    <w:bookmarkStart w:name="_bookmark140" w:id="403"/>
                    <w:bookmarkEnd w:id="403"/>
                    <w:r>
                      <w:rPr/>
                    </w:r>
                    <w:r>
                      <w:rPr>
                        <w:color w:val="0091DD"/>
                        <w:sz w:val="45"/>
                      </w:rPr>
                      <w:t>坏味道与重构手法速查表</w:t>
                    </w:r>
                  </w:p>
                </w:txbxContent>
              </v:textbox>
              <w10:wrap type="none"/>
            </v:shape>
          </v:group>
        </w:pict>
      </w:r>
      <w:r>
        <w:rPr>
          <w:sz w:val="20"/>
        </w:rPr>
      </w:r>
    </w:p>
    <w:p>
      <w:pPr>
        <w:pStyle w:val="BodyText"/>
        <w:spacing w:before="1"/>
        <w:rPr>
          <w:sz w:val="20"/>
        </w:r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5"/>
        <w:gridCol w:w="570"/>
        <w:gridCol w:w="285"/>
        <w:gridCol w:w="8093"/>
      </w:tblGrid>
      <w:tr>
        <w:trPr>
          <w:trHeight w:val="1242" w:hRule="atLeast"/>
        </w:trPr>
        <w:tc>
          <w:tcPr>
            <w:tcW w:w="1365" w:type="dxa"/>
          </w:tcPr>
          <w:p>
            <w:pPr>
              <w:pStyle w:val="TableParagraph"/>
              <w:rPr>
                <w:rFonts w:ascii="宋体"/>
                <w:sz w:val="16"/>
              </w:rPr>
            </w:pPr>
          </w:p>
          <w:p>
            <w:pPr>
              <w:pStyle w:val="TableParagraph"/>
              <w:spacing w:before="11"/>
              <w:rPr>
                <w:rFonts w:ascii="宋体"/>
                <w:sz w:val="23"/>
              </w:rPr>
            </w:pPr>
          </w:p>
          <w:p>
            <w:pPr>
              <w:pStyle w:val="TableParagraph"/>
              <w:ind w:left="73"/>
              <w:rPr>
                <w:rFonts w:ascii="宋体" w:eastAsia="宋体" w:hint="eastAsia"/>
                <w:sz w:val="17"/>
              </w:rPr>
            </w:pPr>
            <w:r>
              <w:rPr>
                <w:rFonts w:ascii="宋体" w:eastAsia="宋体" w:hint="eastAsia"/>
                <w:sz w:val="17"/>
              </w:rPr>
              <w:t>坏味道（英文）</w:t>
            </w:r>
          </w:p>
        </w:tc>
        <w:tc>
          <w:tcPr>
            <w:tcW w:w="570" w:type="dxa"/>
          </w:tcPr>
          <w:p>
            <w:pPr>
              <w:pStyle w:val="TableParagraph"/>
              <w:spacing w:before="5"/>
              <w:rPr>
                <w:rFonts w:ascii="宋体"/>
                <w:sz w:val="17"/>
              </w:rPr>
            </w:pPr>
          </w:p>
          <w:p>
            <w:pPr>
              <w:pStyle w:val="TableParagraph"/>
              <w:spacing w:line="223" w:lineRule="auto"/>
              <w:ind w:left="203" w:right="94" w:hanging="88"/>
              <w:rPr>
                <w:rFonts w:ascii="宋体" w:eastAsia="宋体" w:hint="eastAsia"/>
                <w:sz w:val="17"/>
              </w:rPr>
            </w:pPr>
            <w:r>
              <w:rPr>
                <w:rFonts w:ascii="宋体" w:eastAsia="宋体" w:hint="eastAsia"/>
                <w:spacing w:val="-7"/>
                <w:sz w:val="17"/>
              </w:rPr>
              <w:t>坏味</w:t>
            </w:r>
            <w:r>
              <w:rPr>
                <w:rFonts w:ascii="宋体" w:eastAsia="宋体" w:hint="eastAsia"/>
                <w:sz w:val="17"/>
              </w:rPr>
              <w:t>道</w:t>
            </w:r>
          </w:p>
          <w:p>
            <w:pPr>
              <w:pStyle w:val="TableParagraph"/>
              <w:spacing w:line="223" w:lineRule="auto"/>
              <w:ind w:left="115" w:right="94"/>
              <w:rPr>
                <w:rFonts w:ascii="宋体" w:eastAsia="宋体" w:hint="eastAsia"/>
                <w:sz w:val="17"/>
              </w:rPr>
            </w:pPr>
            <w:r>
              <w:rPr>
                <w:rFonts w:ascii="宋体" w:eastAsia="宋体" w:hint="eastAsia"/>
                <w:spacing w:val="3"/>
                <w:sz w:val="17"/>
              </w:rPr>
              <w:t>（</w:t>
            </w:r>
            <w:r>
              <w:rPr>
                <w:rFonts w:ascii="宋体" w:eastAsia="宋体" w:hint="eastAsia"/>
                <w:spacing w:val="-17"/>
                <w:sz w:val="17"/>
              </w:rPr>
              <w:t>中</w:t>
            </w:r>
            <w:r>
              <w:rPr>
                <w:rFonts w:ascii="宋体" w:eastAsia="宋体" w:hint="eastAsia"/>
                <w:spacing w:val="3"/>
                <w:sz w:val="17"/>
              </w:rPr>
              <w:t>文</w:t>
            </w:r>
            <w:r>
              <w:rPr>
                <w:rFonts w:ascii="宋体" w:eastAsia="宋体" w:hint="eastAsia"/>
                <w:spacing w:val="-17"/>
                <w:sz w:val="17"/>
              </w:rPr>
              <w:t>）</w:t>
            </w:r>
          </w:p>
        </w:tc>
        <w:tc>
          <w:tcPr>
            <w:tcW w:w="285" w:type="dxa"/>
          </w:tcPr>
          <w:p>
            <w:pPr>
              <w:pStyle w:val="TableParagraph"/>
              <w:rPr>
                <w:rFonts w:ascii="宋体"/>
                <w:sz w:val="16"/>
              </w:rPr>
            </w:pPr>
          </w:p>
          <w:p>
            <w:pPr>
              <w:pStyle w:val="TableParagraph"/>
              <w:spacing w:before="2"/>
              <w:rPr>
                <w:rFonts w:ascii="宋体"/>
                <w:sz w:val="17"/>
              </w:rPr>
            </w:pPr>
          </w:p>
          <w:p>
            <w:pPr>
              <w:pStyle w:val="TableParagraph"/>
              <w:spacing w:line="223" w:lineRule="auto" w:before="1"/>
              <w:ind w:left="60" w:right="39"/>
              <w:rPr>
                <w:rFonts w:ascii="宋体" w:eastAsia="宋体" w:hint="eastAsia"/>
                <w:sz w:val="17"/>
              </w:rPr>
            </w:pPr>
            <w:r>
              <w:rPr>
                <w:rFonts w:ascii="宋体" w:eastAsia="宋体" w:hint="eastAsia"/>
                <w:sz w:val="17"/>
              </w:rPr>
              <w:t>页码</w:t>
            </w:r>
          </w:p>
        </w:tc>
        <w:tc>
          <w:tcPr>
            <w:tcW w:w="8093" w:type="dxa"/>
          </w:tcPr>
          <w:p>
            <w:pPr>
              <w:pStyle w:val="TableParagraph"/>
              <w:rPr>
                <w:rFonts w:ascii="宋体"/>
                <w:sz w:val="16"/>
              </w:rPr>
            </w:pPr>
          </w:p>
          <w:p>
            <w:pPr>
              <w:pStyle w:val="TableParagraph"/>
              <w:spacing w:before="11"/>
              <w:rPr>
                <w:rFonts w:ascii="宋体"/>
                <w:sz w:val="23"/>
              </w:rPr>
            </w:pPr>
          </w:p>
          <w:p>
            <w:pPr>
              <w:pStyle w:val="TableParagraph"/>
              <w:ind w:left="3690" w:right="3672"/>
              <w:jc w:val="center"/>
              <w:rPr>
                <w:rFonts w:ascii="宋体" w:eastAsia="宋体" w:hint="eastAsia"/>
                <w:sz w:val="17"/>
              </w:rPr>
            </w:pPr>
            <w:r>
              <w:rPr>
                <w:rFonts w:ascii="宋体" w:eastAsia="宋体" w:hint="eastAsia"/>
                <w:sz w:val="17"/>
              </w:rPr>
              <w:t>常用重构</w:t>
            </w:r>
          </w:p>
        </w:tc>
      </w:tr>
      <w:tr>
        <w:trPr>
          <w:trHeight w:val="1242" w:hRule="atLeast"/>
        </w:trPr>
        <w:tc>
          <w:tcPr>
            <w:tcW w:w="1365" w:type="dxa"/>
          </w:tcPr>
          <w:p>
            <w:pPr>
              <w:pStyle w:val="TableParagraph"/>
              <w:spacing w:before="4"/>
              <w:rPr>
                <w:rFonts w:ascii="宋体"/>
                <w:sz w:val="17"/>
              </w:rPr>
            </w:pPr>
          </w:p>
          <w:p>
            <w:pPr>
              <w:pStyle w:val="TableParagraph"/>
              <w:spacing w:line="249" w:lineRule="auto"/>
              <w:ind w:left="55" w:right="425"/>
              <w:rPr>
                <w:sz w:val="17"/>
              </w:rPr>
            </w:pPr>
            <w:r>
              <w:rPr>
                <w:sz w:val="17"/>
              </w:rPr>
              <w:t>Alternative Classes with Different Interfaces</w:t>
            </w:r>
          </w:p>
        </w:tc>
        <w:tc>
          <w:tcPr>
            <w:tcW w:w="570" w:type="dxa"/>
          </w:tcPr>
          <w:p>
            <w:pPr>
              <w:pStyle w:val="TableParagraph"/>
              <w:rPr>
                <w:rFonts w:ascii="宋体"/>
                <w:sz w:val="16"/>
              </w:rPr>
            </w:pPr>
          </w:p>
          <w:p>
            <w:pPr>
              <w:pStyle w:val="TableParagraph"/>
              <w:spacing w:line="223" w:lineRule="auto" w:before="115"/>
              <w:ind w:left="55" w:right="159"/>
              <w:jc w:val="both"/>
              <w:rPr>
                <w:rFonts w:ascii="宋体" w:eastAsia="宋体" w:hint="eastAsia"/>
                <w:sz w:val="17"/>
              </w:rPr>
            </w:pPr>
            <w:r>
              <w:rPr>
                <w:rFonts w:ascii="宋体" w:eastAsia="宋体" w:hint="eastAsia"/>
                <w:sz w:val="17"/>
              </w:rPr>
              <w:t>异曲同工的类</w:t>
            </w:r>
          </w:p>
        </w:tc>
        <w:tc>
          <w:tcPr>
            <w:tcW w:w="285" w:type="dxa"/>
          </w:tcPr>
          <w:p>
            <w:pPr>
              <w:pStyle w:val="TableParagraph"/>
              <w:rPr>
                <w:rFonts w:ascii="宋体"/>
                <w:sz w:val="18"/>
              </w:rPr>
            </w:pPr>
          </w:p>
          <w:p>
            <w:pPr>
              <w:pStyle w:val="TableParagraph"/>
              <w:spacing w:before="10"/>
              <w:rPr>
                <w:rFonts w:ascii="宋体"/>
                <w:sz w:val="22"/>
              </w:rPr>
            </w:pPr>
          </w:p>
          <w:p>
            <w:pPr>
              <w:pStyle w:val="TableParagraph"/>
              <w:ind w:left="36" w:right="29"/>
              <w:jc w:val="center"/>
              <w:rPr>
                <w:sz w:val="17"/>
              </w:rPr>
            </w:pPr>
            <w:r>
              <w:rPr>
                <w:sz w:val="17"/>
              </w:rPr>
              <w:t>83</w:t>
            </w:r>
          </w:p>
        </w:tc>
        <w:tc>
          <w:tcPr>
            <w:tcW w:w="8093" w:type="dxa"/>
          </w:tcPr>
          <w:p>
            <w:pPr>
              <w:pStyle w:val="TableParagraph"/>
              <w:rPr>
                <w:rFonts w:ascii="宋体"/>
                <w:sz w:val="18"/>
              </w:rPr>
            </w:pPr>
          </w:p>
          <w:p>
            <w:pPr>
              <w:pStyle w:val="TableParagraph"/>
              <w:spacing w:before="11"/>
              <w:rPr>
                <w:rFonts w:ascii="宋体"/>
                <w:sz w:val="21"/>
              </w:rPr>
            </w:pPr>
          </w:p>
          <w:p>
            <w:pPr>
              <w:pStyle w:val="TableParagraph"/>
              <w:ind w:left="55"/>
              <w:rPr>
                <w:rFonts w:ascii="宋体" w:eastAsia="宋体" w:hint="eastAsia"/>
                <w:sz w:val="17"/>
              </w:rPr>
            </w:pPr>
            <w:r>
              <w:rPr>
                <w:rFonts w:ascii="宋体" w:eastAsia="宋体" w:hint="eastAsia"/>
                <w:sz w:val="17"/>
              </w:rPr>
              <w:t>改变函数声明（</w:t>
            </w:r>
            <w:r>
              <w:rPr>
                <w:sz w:val="17"/>
              </w:rPr>
              <w:t>124</w:t>
            </w:r>
            <w:r>
              <w:rPr>
                <w:rFonts w:ascii="宋体" w:eastAsia="宋体" w:hint="eastAsia"/>
                <w:sz w:val="17"/>
              </w:rPr>
              <w:t>），搬移函数（</w:t>
            </w:r>
            <w:r>
              <w:rPr>
                <w:sz w:val="17"/>
              </w:rPr>
              <w:t>198</w:t>
            </w:r>
            <w:r>
              <w:rPr>
                <w:rFonts w:ascii="宋体" w:eastAsia="宋体" w:hint="eastAsia"/>
                <w:sz w:val="17"/>
              </w:rPr>
              <w:t>），提炼超类（</w:t>
            </w:r>
            <w:r>
              <w:rPr>
                <w:sz w:val="17"/>
              </w:rPr>
              <w:t>375</w:t>
            </w:r>
            <w:r>
              <w:rPr>
                <w:rFonts w:ascii="宋体" w:eastAsia="宋体" w:hint="eastAsia"/>
                <w:sz w:val="17"/>
              </w:rPr>
              <w:t>）</w:t>
            </w:r>
          </w:p>
        </w:tc>
      </w:tr>
      <w:tr>
        <w:trPr>
          <w:trHeight w:val="635" w:hRule="atLeast"/>
        </w:trPr>
        <w:tc>
          <w:tcPr>
            <w:tcW w:w="1365" w:type="dxa"/>
            <w:shd w:val="clear" w:color="auto" w:fill="F0F6FB"/>
          </w:tcPr>
          <w:p>
            <w:pPr>
              <w:pStyle w:val="TableParagraph"/>
              <w:spacing w:before="4"/>
              <w:rPr>
                <w:rFonts w:ascii="宋体"/>
                <w:sz w:val="17"/>
              </w:rPr>
            </w:pPr>
          </w:p>
          <w:p>
            <w:pPr>
              <w:pStyle w:val="TableParagraph"/>
              <w:ind w:left="55"/>
              <w:rPr>
                <w:sz w:val="17"/>
              </w:rPr>
            </w:pPr>
            <w:r>
              <w:rPr>
                <w:sz w:val="17"/>
              </w:rPr>
              <w:t>Comments</w:t>
            </w:r>
          </w:p>
        </w:tc>
        <w:tc>
          <w:tcPr>
            <w:tcW w:w="570" w:type="dxa"/>
            <w:shd w:val="clear" w:color="auto" w:fill="F0F6FB"/>
          </w:tcPr>
          <w:p>
            <w:pPr>
              <w:pStyle w:val="TableParagraph"/>
              <w:spacing w:before="6"/>
              <w:rPr>
                <w:rFonts w:ascii="宋体"/>
                <w:sz w:val="16"/>
              </w:rPr>
            </w:pPr>
          </w:p>
          <w:p>
            <w:pPr>
              <w:pStyle w:val="TableParagraph"/>
              <w:ind w:left="55"/>
              <w:rPr>
                <w:rFonts w:ascii="宋体" w:eastAsia="宋体" w:hint="eastAsia"/>
                <w:sz w:val="17"/>
              </w:rPr>
            </w:pPr>
            <w:r>
              <w:rPr>
                <w:rFonts w:ascii="宋体" w:eastAsia="宋体" w:hint="eastAsia"/>
                <w:sz w:val="17"/>
              </w:rPr>
              <w:t>注释</w:t>
            </w:r>
          </w:p>
        </w:tc>
        <w:tc>
          <w:tcPr>
            <w:tcW w:w="285" w:type="dxa"/>
            <w:shd w:val="clear" w:color="auto" w:fill="F0F6FB"/>
          </w:tcPr>
          <w:p>
            <w:pPr>
              <w:pStyle w:val="TableParagraph"/>
              <w:spacing w:before="4"/>
              <w:rPr>
                <w:rFonts w:ascii="宋体"/>
                <w:sz w:val="17"/>
              </w:rPr>
            </w:pPr>
          </w:p>
          <w:p>
            <w:pPr>
              <w:pStyle w:val="TableParagraph"/>
              <w:ind w:left="36" w:right="29"/>
              <w:jc w:val="center"/>
              <w:rPr>
                <w:sz w:val="17"/>
              </w:rPr>
            </w:pPr>
            <w:r>
              <w:rPr>
                <w:sz w:val="17"/>
              </w:rPr>
              <w:t>84</w:t>
            </w:r>
          </w:p>
        </w:tc>
        <w:tc>
          <w:tcPr>
            <w:tcW w:w="8093" w:type="dxa"/>
            <w:shd w:val="clear" w:color="auto" w:fill="F0F6FB"/>
          </w:tcPr>
          <w:p>
            <w:pPr>
              <w:pStyle w:val="TableParagraph"/>
              <w:spacing w:before="6"/>
              <w:rPr>
                <w:rFonts w:ascii="宋体"/>
                <w:sz w:val="16"/>
              </w:rPr>
            </w:pPr>
          </w:p>
          <w:p>
            <w:pPr>
              <w:pStyle w:val="TableParagraph"/>
              <w:ind w:left="55"/>
              <w:rPr>
                <w:rFonts w:ascii="宋体" w:eastAsia="宋体" w:hint="eastAsia"/>
                <w:sz w:val="17"/>
              </w:rPr>
            </w:pPr>
            <w:r>
              <w:rPr>
                <w:rFonts w:ascii="宋体" w:eastAsia="宋体" w:hint="eastAsia"/>
                <w:sz w:val="17"/>
              </w:rPr>
              <w:t>提炼函数（</w:t>
            </w:r>
            <w:r>
              <w:rPr>
                <w:sz w:val="17"/>
              </w:rPr>
              <w:t>106</w:t>
            </w:r>
            <w:r>
              <w:rPr>
                <w:rFonts w:ascii="宋体" w:eastAsia="宋体" w:hint="eastAsia"/>
                <w:sz w:val="17"/>
              </w:rPr>
              <w:t>），改变函数声明（</w:t>
            </w:r>
            <w:r>
              <w:rPr>
                <w:sz w:val="17"/>
              </w:rPr>
              <w:t>124</w:t>
            </w:r>
            <w:r>
              <w:rPr>
                <w:rFonts w:ascii="宋体" w:eastAsia="宋体" w:hint="eastAsia"/>
                <w:sz w:val="17"/>
              </w:rPr>
              <w:t>），引入断言（</w:t>
            </w:r>
            <w:r>
              <w:rPr>
                <w:sz w:val="17"/>
              </w:rPr>
              <w:t>302</w:t>
            </w:r>
            <w:r>
              <w:rPr>
                <w:rFonts w:ascii="宋体" w:eastAsia="宋体" w:hint="eastAsia"/>
                <w:sz w:val="17"/>
              </w:rPr>
              <w:t>）</w:t>
            </w:r>
          </w:p>
        </w:tc>
      </w:tr>
      <w:tr>
        <w:trPr>
          <w:trHeight w:val="837" w:hRule="atLeast"/>
        </w:trPr>
        <w:tc>
          <w:tcPr>
            <w:tcW w:w="1365" w:type="dxa"/>
          </w:tcPr>
          <w:p>
            <w:pPr>
              <w:pStyle w:val="TableParagraph"/>
              <w:spacing w:before="12"/>
              <w:rPr>
                <w:rFonts w:ascii="宋体"/>
                <w:sz w:val="24"/>
              </w:rPr>
            </w:pPr>
          </w:p>
          <w:p>
            <w:pPr>
              <w:pStyle w:val="TableParagraph"/>
              <w:ind w:left="55"/>
              <w:rPr>
                <w:sz w:val="17"/>
              </w:rPr>
            </w:pPr>
            <w:r>
              <w:rPr>
                <w:sz w:val="17"/>
              </w:rPr>
              <w:t>Data Class</w:t>
            </w:r>
          </w:p>
        </w:tc>
        <w:tc>
          <w:tcPr>
            <w:tcW w:w="570" w:type="dxa"/>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纯数据类</w:t>
            </w:r>
          </w:p>
        </w:tc>
        <w:tc>
          <w:tcPr>
            <w:tcW w:w="285" w:type="dxa"/>
          </w:tcPr>
          <w:p>
            <w:pPr>
              <w:pStyle w:val="TableParagraph"/>
              <w:spacing w:before="12"/>
              <w:rPr>
                <w:rFonts w:ascii="宋体"/>
                <w:sz w:val="24"/>
              </w:rPr>
            </w:pPr>
          </w:p>
          <w:p>
            <w:pPr>
              <w:pStyle w:val="TableParagraph"/>
              <w:ind w:left="36" w:right="29"/>
              <w:jc w:val="center"/>
              <w:rPr>
                <w:sz w:val="17"/>
              </w:rPr>
            </w:pPr>
            <w:r>
              <w:rPr>
                <w:sz w:val="17"/>
              </w:rPr>
              <w:t>83</w:t>
            </w:r>
          </w:p>
        </w:tc>
        <w:tc>
          <w:tcPr>
            <w:tcW w:w="8093" w:type="dxa"/>
          </w:tcPr>
          <w:p>
            <w:pPr>
              <w:pStyle w:val="TableParagraph"/>
              <w:spacing w:before="1"/>
              <w:rPr>
                <w:rFonts w:ascii="宋体"/>
                <w:sz w:val="24"/>
              </w:rPr>
            </w:pPr>
          </w:p>
          <w:p>
            <w:pPr>
              <w:pStyle w:val="TableParagraph"/>
              <w:ind w:left="55"/>
              <w:rPr>
                <w:rFonts w:ascii="宋体" w:eastAsia="宋体" w:hint="eastAsia"/>
                <w:sz w:val="17"/>
              </w:rPr>
            </w:pPr>
            <w:r>
              <w:rPr>
                <w:rFonts w:ascii="宋体" w:eastAsia="宋体" w:hint="eastAsia"/>
                <w:sz w:val="17"/>
              </w:rPr>
              <w:t>封装记录（</w:t>
            </w:r>
            <w:r>
              <w:rPr>
                <w:sz w:val="17"/>
              </w:rPr>
              <w:t>162</w:t>
            </w:r>
            <w:r>
              <w:rPr>
                <w:rFonts w:ascii="宋体" w:eastAsia="宋体" w:hint="eastAsia"/>
                <w:sz w:val="17"/>
              </w:rPr>
              <w:t>），移除设值函数（</w:t>
            </w:r>
            <w:r>
              <w:rPr>
                <w:sz w:val="17"/>
              </w:rPr>
              <w:t>331</w:t>
            </w:r>
            <w:r>
              <w:rPr>
                <w:rFonts w:ascii="宋体" w:eastAsia="宋体" w:hint="eastAsia"/>
                <w:sz w:val="17"/>
              </w:rPr>
              <w:t>），搬移函数（</w:t>
            </w:r>
            <w:r>
              <w:rPr>
                <w:sz w:val="17"/>
              </w:rPr>
              <w:t>198</w:t>
            </w:r>
            <w:r>
              <w:rPr>
                <w:rFonts w:ascii="宋体" w:eastAsia="宋体" w:hint="eastAsia"/>
                <w:sz w:val="17"/>
              </w:rPr>
              <w:t>），提炼函数（</w:t>
            </w:r>
            <w:r>
              <w:rPr>
                <w:sz w:val="17"/>
              </w:rPr>
              <w:t>106</w:t>
            </w:r>
            <w:r>
              <w:rPr>
                <w:rFonts w:ascii="宋体" w:eastAsia="宋体" w:hint="eastAsia"/>
                <w:sz w:val="17"/>
              </w:rPr>
              <w:t>），拆分阶段（</w:t>
            </w:r>
            <w:r>
              <w:rPr>
                <w:sz w:val="17"/>
              </w:rPr>
              <w:t>154</w:t>
            </w:r>
            <w:r>
              <w:rPr>
                <w:rFonts w:ascii="宋体" w:eastAsia="宋体" w:hint="eastAsia"/>
                <w:sz w:val="17"/>
              </w:rPr>
              <w:t>）</w:t>
            </w:r>
          </w:p>
        </w:tc>
      </w:tr>
      <w:tr>
        <w:trPr>
          <w:trHeight w:val="837" w:hRule="atLeast"/>
        </w:trPr>
        <w:tc>
          <w:tcPr>
            <w:tcW w:w="1365" w:type="dxa"/>
            <w:shd w:val="clear" w:color="auto" w:fill="F0F6FB"/>
          </w:tcPr>
          <w:p>
            <w:pPr>
              <w:pStyle w:val="TableParagraph"/>
              <w:spacing w:before="12"/>
              <w:rPr>
                <w:rFonts w:ascii="宋体"/>
                <w:sz w:val="24"/>
              </w:rPr>
            </w:pPr>
          </w:p>
          <w:p>
            <w:pPr>
              <w:pStyle w:val="TableParagraph"/>
              <w:ind w:left="55"/>
              <w:rPr>
                <w:sz w:val="17"/>
              </w:rPr>
            </w:pPr>
            <w:r>
              <w:rPr>
                <w:sz w:val="17"/>
              </w:rPr>
              <w:t>Data Clumps</w:t>
            </w:r>
          </w:p>
        </w:tc>
        <w:tc>
          <w:tcPr>
            <w:tcW w:w="570" w:type="dxa"/>
            <w:shd w:val="clear" w:color="auto" w:fill="F0F6FB"/>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数据泥团</w:t>
            </w:r>
          </w:p>
        </w:tc>
        <w:tc>
          <w:tcPr>
            <w:tcW w:w="285" w:type="dxa"/>
            <w:shd w:val="clear" w:color="auto" w:fill="F0F6FB"/>
          </w:tcPr>
          <w:p>
            <w:pPr>
              <w:pStyle w:val="TableParagraph"/>
              <w:spacing w:before="12"/>
              <w:rPr>
                <w:rFonts w:ascii="宋体"/>
                <w:sz w:val="24"/>
              </w:rPr>
            </w:pPr>
          </w:p>
          <w:p>
            <w:pPr>
              <w:pStyle w:val="TableParagraph"/>
              <w:ind w:left="36" w:right="29"/>
              <w:jc w:val="center"/>
              <w:rPr>
                <w:sz w:val="17"/>
              </w:rPr>
            </w:pPr>
            <w:r>
              <w:rPr>
                <w:sz w:val="17"/>
              </w:rPr>
              <w:t>78</w:t>
            </w:r>
          </w:p>
        </w:tc>
        <w:tc>
          <w:tcPr>
            <w:tcW w:w="8093" w:type="dxa"/>
            <w:shd w:val="clear" w:color="auto" w:fill="F0F6FB"/>
          </w:tcPr>
          <w:p>
            <w:pPr>
              <w:pStyle w:val="TableParagraph"/>
              <w:spacing w:before="1"/>
              <w:rPr>
                <w:rFonts w:ascii="宋体"/>
                <w:sz w:val="24"/>
              </w:rPr>
            </w:pPr>
          </w:p>
          <w:p>
            <w:pPr>
              <w:pStyle w:val="TableParagraph"/>
              <w:ind w:left="55"/>
              <w:rPr>
                <w:rFonts w:ascii="宋体" w:eastAsia="宋体" w:hint="eastAsia"/>
                <w:sz w:val="17"/>
              </w:rPr>
            </w:pPr>
            <w:r>
              <w:rPr>
                <w:rFonts w:ascii="宋体" w:eastAsia="宋体" w:hint="eastAsia"/>
                <w:sz w:val="17"/>
              </w:rPr>
              <w:t>提炼类（</w:t>
            </w:r>
            <w:r>
              <w:rPr>
                <w:sz w:val="17"/>
              </w:rPr>
              <w:t>182</w:t>
            </w:r>
            <w:r>
              <w:rPr>
                <w:rFonts w:ascii="宋体" w:eastAsia="宋体" w:hint="eastAsia"/>
                <w:sz w:val="17"/>
              </w:rPr>
              <w:t>），引入参数对象（</w:t>
            </w:r>
            <w:r>
              <w:rPr>
                <w:sz w:val="17"/>
              </w:rPr>
              <w:t>140</w:t>
            </w:r>
            <w:r>
              <w:rPr>
                <w:rFonts w:ascii="宋体" w:eastAsia="宋体" w:hint="eastAsia"/>
                <w:sz w:val="17"/>
              </w:rPr>
              <w:t>），保持对象完整（</w:t>
            </w:r>
            <w:r>
              <w:rPr>
                <w:sz w:val="17"/>
              </w:rPr>
              <w:t>319</w:t>
            </w:r>
            <w:r>
              <w:rPr>
                <w:rFonts w:ascii="宋体" w:eastAsia="宋体" w:hint="eastAsia"/>
                <w:sz w:val="17"/>
              </w:rPr>
              <w:t>）</w:t>
            </w:r>
          </w:p>
        </w:tc>
      </w:tr>
      <w:tr>
        <w:trPr>
          <w:trHeight w:val="1040" w:hRule="atLeast"/>
        </w:trPr>
        <w:tc>
          <w:tcPr>
            <w:tcW w:w="1365" w:type="dxa"/>
          </w:tcPr>
          <w:p>
            <w:pPr>
              <w:pStyle w:val="TableParagraph"/>
              <w:rPr>
                <w:rFonts w:ascii="宋体"/>
                <w:sz w:val="18"/>
              </w:rPr>
            </w:pPr>
          </w:p>
          <w:p>
            <w:pPr>
              <w:pStyle w:val="TableParagraph"/>
              <w:spacing w:before="2"/>
              <w:rPr>
                <w:rFonts w:ascii="宋体"/>
                <w:sz w:val="15"/>
              </w:rPr>
            </w:pPr>
          </w:p>
          <w:p>
            <w:pPr>
              <w:pStyle w:val="TableParagraph"/>
              <w:ind w:left="55"/>
              <w:rPr>
                <w:sz w:val="17"/>
              </w:rPr>
            </w:pPr>
            <w:r>
              <w:rPr>
                <w:sz w:val="17"/>
              </w:rPr>
              <w:t>Divergent Change</w:t>
            </w:r>
          </w:p>
        </w:tc>
        <w:tc>
          <w:tcPr>
            <w:tcW w:w="570" w:type="dxa"/>
          </w:tcPr>
          <w:p>
            <w:pPr>
              <w:pStyle w:val="TableParagraph"/>
              <w:spacing w:before="5"/>
              <w:rPr>
                <w:rFonts w:ascii="宋体"/>
                <w:sz w:val="17"/>
              </w:rPr>
            </w:pPr>
          </w:p>
          <w:p>
            <w:pPr>
              <w:pStyle w:val="TableParagraph"/>
              <w:spacing w:line="223" w:lineRule="auto"/>
              <w:ind w:left="55" w:right="159"/>
              <w:jc w:val="both"/>
              <w:rPr>
                <w:rFonts w:ascii="宋体" w:eastAsia="宋体" w:hint="eastAsia"/>
                <w:sz w:val="17"/>
              </w:rPr>
            </w:pPr>
            <w:r>
              <w:rPr>
                <w:rFonts w:ascii="宋体" w:eastAsia="宋体" w:hint="eastAsia"/>
                <w:sz w:val="17"/>
              </w:rPr>
              <w:t>发散式变化</w:t>
            </w:r>
          </w:p>
        </w:tc>
        <w:tc>
          <w:tcPr>
            <w:tcW w:w="285" w:type="dxa"/>
          </w:tcPr>
          <w:p>
            <w:pPr>
              <w:pStyle w:val="TableParagraph"/>
              <w:rPr>
                <w:rFonts w:ascii="宋体"/>
                <w:sz w:val="18"/>
              </w:rPr>
            </w:pPr>
          </w:p>
          <w:p>
            <w:pPr>
              <w:pStyle w:val="TableParagraph"/>
              <w:spacing w:before="2"/>
              <w:rPr>
                <w:rFonts w:ascii="宋体"/>
                <w:sz w:val="15"/>
              </w:rPr>
            </w:pPr>
          </w:p>
          <w:p>
            <w:pPr>
              <w:pStyle w:val="TableParagraph"/>
              <w:ind w:left="36" w:right="29"/>
              <w:jc w:val="center"/>
              <w:rPr>
                <w:sz w:val="17"/>
              </w:rPr>
            </w:pPr>
            <w:r>
              <w:rPr>
                <w:sz w:val="17"/>
              </w:rPr>
              <w:t>76</w:t>
            </w:r>
          </w:p>
        </w:tc>
        <w:tc>
          <w:tcPr>
            <w:tcW w:w="8093" w:type="dxa"/>
          </w:tcPr>
          <w:p>
            <w:pPr>
              <w:pStyle w:val="TableParagraph"/>
              <w:rPr>
                <w:rFonts w:ascii="宋体"/>
                <w:sz w:val="18"/>
              </w:rPr>
            </w:pPr>
          </w:p>
          <w:p>
            <w:pPr>
              <w:pStyle w:val="TableParagraph"/>
              <w:spacing w:before="3"/>
              <w:rPr>
                <w:rFonts w:ascii="宋体"/>
                <w:sz w:val="14"/>
              </w:rPr>
            </w:pPr>
          </w:p>
          <w:p>
            <w:pPr>
              <w:pStyle w:val="TableParagraph"/>
              <w:ind w:left="55"/>
              <w:rPr>
                <w:rFonts w:ascii="宋体" w:eastAsia="宋体" w:hint="eastAsia"/>
                <w:sz w:val="17"/>
              </w:rPr>
            </w:pPr>
            <w:r>
              <w:rPr>
                <w:rFonts w:ascii="宋体" w:eastAsia="宋体" w:hint="eastAsia"/>
                <w:sz w:val="17"/>
              </w:rPr>
              <w:t>拆分阶段（</w:t>
            </w:r>
            <w:r>
              <w:rPr>
                <w:sz w:val="17"/>
              </w:rPr>
              <w:t>154</w:t>
            </w:r>
            <w:r>
              <w:rPr>
                <w:rFonts w:ascii="宋体" w:eastAsia="宋体" w:hint="eastAsia"/>
                <w:sz w:val="17"/>
              </w:rPr>
              <w:t>），搬移函数（</w:t>
            </w:r>
            <w:r>
              <w:rPr>
                <w:sz w:val="17"/>
              </w:rPr>
              <w:t>198</w:t>
            </w:r>
            <w:r>
              <w:rPr>
                <w:rFonts w:ascii="宋体" w:eastAsia="宋体" w:hint="eastAsia"/>
                <w:sz w:val="17"/>
              </w:rPr>
              <w:t>），提炼函数（</w:t>
            </w:r>
            <w:r>
              <w:rPr>
                <w:sz w:val="17"/>
              </w:rPr>
              <w:t>106</w:t>
            </w:r>
            <w:r>
              <w:rPr>
                <w:rFonts w:ascii="宋体" w:eastAsia="宋体" w:hint="eastAsia"/>
                <w:sz w:val="17"/>
              </w:rPr>
              <w:t>），提炼类（</w:t>
            </w:r>
            <w:r>
              <w:rPr>
                <w:sz w:val="17"/>
              </w:rPr>
              <w:t>182</w:t>
            </w:r>
            <w:r>
              <w:rPr>
                <w:rFonts w:ascii="宋体" w:eastAsia="宋体" w:hint="eastAsia"/>
                <w:sz w:val="17"/>
              </w:rPr>
              <w:t>）</w:t>
            </w:r>
          </w:p>
        </w:tc>
      </w:tr>
      <w:tr>
        <w:trPr>
          <w:trHeight w:val="837" w:hRule="atLeast"/>
        </w:trPr>
        <w:tc>
          <w:tcPr>
            <w:tcW w:w="1365" w:type="dxa"/>
            <w:shd w:val="clear" w:color="auto" w:fill="F0F6FB"/>
          </w:tcPr>
          <w:p>
            <w:pPr>
              <w:pStyle w:val="TableParagraph"/>
              <w:spacing w:before="12"/>
              <w:rPr>
                <w:rFonts w:ascii="宋体"/>
                <w:sz w:val="24"/>
              </w:rPr>
            </w:pPr>
          </w:p>
          <w:p>
            <w:pPr>
              <w:pStyle w:val="TableParagraph"/>
              <w:ind w:left="55"/>
              <w:rPr>
                <w:sz w:val="17"/>
              </w:rPr>
            </w:pPr>
            <w:r>
              <w:rPr>
                <w:sz w:val="17"/>
              </w:rPr>
              <w:t>Duplicated Code</w:t>
            </w:r>
          </w:p>
        </w:tc>
        <w:tc>
          <w:tcPr>
            <w:tcW w:w="570" w:type="dxa"/>
            <w:shd w:val="clear" w:color="auto" w:fill="F0F6FB"/>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重复代码</w:t>
            </w:r>
          </w:p>
        </w:tc>
        <w:tc>
          <w:tcPr>
            <w:tcW w:w="285" w:type="dxa"/>
            <w:shd w:val="clear" w:color="auto" w:fill="F0F6FB"/>
          </w:tcPr>
          <w:p>
            <w:pPr>
              <w:pStyle w:val="TableParagraph"/>
              <w:spacing w:before="12"/>
              <w:rPr>
                <w:rFonts w:ascii="宋体"/>
                <w:sz w:val="24"/>
              </w:rPr>
            </w:pPr>
          </w:p>
          <w:p>
            <w:pPr>
              <w:pStyle w:val="TableParagraph"/>
              <w:ind w:left="36" w:right="29"/>
              <w:jc w:val="center"/>
              <w:rPr>
                <w:sz w:val="17"/>
              </w:rPr>
            </w:pPr>
            <w:r>
              <w:rPr>
                <w:sz w:val="17"/>
              </w:rPr>
              <w:t>72</w:t>
            </w:r>
          </w:p>
        </w:tc>
        <w:tc>
          <w:tcPr>
            <w:tcW w:w="8093" w:type="dxa"/>
            <w:shd w:val="clear" w:color="auto" w:fill="F0F6FB"/>
          </w:tcPr>
          <w:p>
            <w:pPr>
              <w:pStyle w:val="TableParagraph"/>
              <w:spacing w:before="1"/>
              <w:rPr>
                <w:rFonts w:ascii="宋体"/>
                <w:sz w:val="24"/>
              </w:rPr>
            </w:pPr>
          </w:p>
          <w:p>
            <w:pPr>
              <w:pStyle w:val="TableParagraph"/>
              <w:ind w:left="55"/>
              <w:rPr>
                <w:rFonts w:ascii="宋体" w:eastAsia="宋体" w:hint="eastAsia"/>
                <w:sz w:val="17"/>
              </w:rPr>
            </w:pPr>
            <w:r>
              <w:rPr>
                <w:rFonts w:ascii="宋体" w:eastAsia="宋体" w:hint="eastAsia"/>
                <w:sz w:val="17"/>
              </w:rPr>
              <w:t>提炼函数（</w:t>
            </w:r>
            <w:r>
              <w:rPr>
                <w:sz w:val="17"/>
              </w:rPr>
              <w:t>106</w:t>
            </w:r>
            <w:r>
              <w:rPr>
                <w:rFonts w:ascii="宋体" w:eastAsia="宋体" w:hint="eastAsia"/>
                <w:sz w:val="17"/>
              </w:rPr>
              <w:t>），移动语句（</w:t>
            </w:r>
            <w:r>
              <w:rPr>
                <w:sz w:val="17"/>
              </w:rPr>
              <w:t>223</w:t>
            </w:r>
            <w:r>
              <w:rPr>
                <w:rFonts w:ascii="宋体" w:eastAsia="宋体" w:hint="eastAsia"/>
                <w:sz w:val="17"/>
              </w:rPr>
              <w:t>），函数上移（</w:t>
            </w:r>
            <w:r>
              <w:rPr>
                <w:sz w:val="17"/>
              </w:rPr>
              <w:t>350</w:t>
            </w:r>
            <w:r>
              <w:rPr>
                <w:rFonts w:ascii="宋体" w:eastAsia="宋体" w:hint="eastAsia"/>
                <w:sz w:val="17"/>
              </w:rPr>
              <w:t>）</w:t>
            </w:r>
          </w:p>
        </w:tc>
      </w:tr>
      <w:tr>
        <w:trPr>
          <w:trHeight w:val="837" w:hRule="atLeast"/>
        </w:trPr>
        <w:tc>
          <w:tcPr>
            <w:tcW w:w="1365" w:type="dxa"/>
          </w:tcPr>
          <w:p>
            <w:pPr>
              <w:pStyle w:val="TableParagraph"/>
              <w:spacing w:before="12"/>
              <w:rPr>
                <w:rFonts w:ascii="宋体"/>
                <w:sz w:val="24"/>
              </w:rPr>
            </w:pPr>
          </w:p>
          <w:p>
            <w:pPr>
              <w:pStyle w:val="TableParagraph"/>
              <w:ind w:left="55"/>
              <w:rPr>
                <w:sz w:val="17"/>
              </w:rPr>
            </w:pPr>
            <w:r>
              <w:rPr>
                <w:sz w:val="17"/>
              </w:rPr>
              <w:t>Feature Envy</w:t>
            </w:r>
          </w:p>
        </w:tc>
        <w:tc>
          <w:tcPr>
            <w:tcW w:w="570" w:type="dxa"/>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依恋情结</w:t>
            </w:r>
          </w:p>
        </w:tc>
        <w:tc>
          <w:tcPr>
            <w:tcW w:w="285" w:type="dxa"/>
          </w:tcPr>
          <w:p>
            <w:pPr>
              <w:pStyle w:val="TableParagraph"/>
              <w:spacing w:before="12"/>
              <w:rPr>
                <w:rFonts w:ascii="宋体"/>
                <w:sz w:val="24"/>
              </w:rPr>
            </w:pPr>
          </w:p>
          <w:p>
            <w:pPr>
              <w:pStyle w:val="TableParagraph"/>
              <w:ind w:left="36" w:right="29"/>
              <w:jc w:val="center"/>
              <w:rPr>
                <w:sz w:val="17"/>
              </w:rPr>
            </w:pPr>
            <w:r>
              <w:rPr>
                <w:sz w:val="17"/>
              </w:rPr>
              <w:t>77</w:t>
            </w:r>
          </w:p>
        </w:tc>
        <w:tc>
          <w:tcPr>
            <w:tcW w:w="8093" w:type="dxa"/>
          </w:tcPr>
          <w:p>
            <w:pPr>
              <w:pStyle w:val="TableParagraph"/>
              <w:spacing w:before="1"/>
              <w:rPr>
                <w:rFonts w:ascii="宋体"/>
                <w:sz w:val="24"/>
              </w:rPr>
            </w:pPr>
          </w:p>
          <w:p>
            <w:pPr>
              <w:pStyle w:val="TableParagraph"/>
              <w:ind w:left="55"/>
              <w:rPr>
                <w:rFonts w:ascii="宋体" w:eastAsia="宋体" w:hint="eastAsia"/>
                <w:sz w:val="17"/>
              </w:rPr>
            </w:pPr>
            <w:r>
              <w:rPr>
                <w:rFonts w:ascii="宋体" w:eastAsia="宋体" w:hint="eastAsia"/>
                <w:sz w:val="17"/>
              </w:rPr>
              <w:t>搬移函数（</w:t>
            </w:r>
            <w:r>
              <w:rPr>
                <w:sz w:val="17"/>
              </w:rPr>
              <w:t>198</w:t>
            </w:r>
            <w:r>
              <w:rPr>
                <w:rFonts w:ascii="宋体" w:eastAsia="宋体" w:hint="eastAsia"/>
                <w:sz w:val="17"/>
              </w:rPr>
              <w:t>），提炼函数（</w:t>
            </w:r>
            <w:r>
              <w:rPr>
                <w:sz w:val="17"/>
              </w:rPr>
              <w:t>106</w:t>
            </w:r>
            <w:r>
              <w:rPr>
                <w:rFonts w:ascii="宋体" w:eastAsia="宋体" w:hint="eastAsia"/>
                <w:sz w:val="17"/>
              </w:rPr>
              <w:t>）</w:t>
            </w:r>
          </w:p>
        </w:tc>
      </w:tr>
      <w:tr>
        <w:trPr>
          <w:trHeight w:val="837" w:hRule="atLeast"/>
        </w:trPr>
        <w:tc>
          <w:tcPr>
            <w:tcW w:w="1365" w:type="dxa"/>
            <w:shd w:val="clear" w:color="auto" w:fill="F0F6FB"/>
          </w:tcPr>
          <w:p>
            <w:pPr>
              <w:pStyle w:val="TableParagraph"/>
              <w:spacing w:before="12"/>
              <w:rPr>
                <w:rFonts w:ascii="宋体"/>
                <w:sz w:val="24"/>
              </w:rPr>
            </w:pPr>
          </w:p>
          <w:p>
            <w:pPr>
              <w:pStyle w:val="TableParagraph"/>
              <w:ind w:left="55"/>
              <w:rPr>
                <w:sz w:val="17"/>
              </w:rPr>
            </w:pPr>
            <w:r>
              <w:rPr>
                <w:sz w:val="17"/>
              </w:rPr>
              <w:t>Global Data</w:t>
            </w:r>
          </w:p>
        </w:tc>
        <w:tc>
          <w:tcPr>
            <w:tcW w:w="570" w:type="dxa"/>
            <w:shd w:val="clear" w:color="auto" w:fill="F0F6FB"/>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全局数据</w:t>
            </w:r>
          </w:p>
        </w:tc>
        <w:tc>
          <w:tcPr>
            <w:tcW w:w="285" w:type="dxa"/>
            <w:shd w:val="clear" w:color="auto" w:fill="F0F6FB"/>
          </w:tcPr>
          <w:p>
            <w:pPr>
              <w:pStyle w:val="TableParagraph"/>
              <w:spacing w:before="12"/>
              <w:rPr>
                <w:rFonts w:ascii="宋体"/>
                <w:sz w:val="24"/>
              </w:rPr>
            </w:pPr>
          </w:p>
          <w:p>
            <w:pPr>
              <w:pStyle w:val="TableParagraph"/>
              <w:ind w:left="36" w:right="29"/>
              <w:jc w:val="center"/>
              <w:rPr>
                <w:sz w:val="17"/>
              </w:rPr>
            </w:pPr>
            <w:r>
              <w:rPr>
                <w:sz w:val="17"/>
              </w:rPr>
              <w:t>74</w:t>
            </w:r>
          </w:p>
        </w:tc>
        <w:tc>
          <w:tcPr>
            <w:tcW w:w="8093" w:type="dxa"/>
            <w:shd w:val="clear" w:color="auto" w:fill="F0F6FB"/>
          </w:tcPr>
          <w:p>
            <w:pPr>
              <w:pStyle w:val="TableParagraph"/>
              <w:spacing w:before="1"/>
              <w:rPr>
                <w:rFonts w:ascii="宋体"/>
                <w:sz w:val="24"/>
              </w:rPr>
            </w:pPr>
          </w:p>
          <w:p>
            <w:pPr>
              <w:pStyle w:val="TableParagraph"/>
              <w:ind w:left="55"/>
              <w:rPr>
                <w:rFonts w:ascii="宋体" w:eastAsia="宋体" w:hint="eastAsia"/>
                <w:sz w:val="17"/>
              </w:rPr>
            </w:pPr>
            <w:r>
              <w:rPr>
                <w:rFonts w:ascii="宋体" w:eastAsia="宋体" w:hint="eastAsia"/>
                <w:sz w:val="17"/>
              </w:rPr>
              <w:t>封装变量（</w:t>
            </w:r>
            <w:r>
              <w:rPr>
                <w:sz w:val="17"/>
              </w:rPr>
              <w:t>132</w:t>
            </w:r>
            <w:r>
              <w:rPr>
                <w:rFonts w:ascii="宋体" w:eastAsia="宋体" w:hint="eastAsia"/>
                <w:sz w:val="17"/>
              </w:rPr>
              <w:t>）</w:t>
            </w:r>
          </w:p>
        </w:tc>
      </w:tr>
      <w:tr>
        <w:trPr>
          <w:trHeight w:val="837" w:hRule="atLeast"/>
        </w:trPr>
        <w:tc>
          <w:tcPr>
            <w:tcW w:w="1365" w:type="dxa"/>
          </w:tcPr>
          <w:p>
            <w:pPr>
              <w:pStyle w:val="TableParagraph"/>
              <w:spacing w:before="12"/>
              <w:rPr>
                <w:rFonts w:ascii="宋体"/>
                <w:sz w:val="24"/>
              </w:rPr>
            </w:pPr>
          </w:p>
          <w:p>
            <w:pPr>
              <w:pStyle w:val="TableParagraph"/>
              <w:ind w:left="55"/>
              <w:rPr>
                <w:sz w:val="17"/>
              </w:rPr>
            </w:pPr>
            <w:r>
              <w:rPr>
                <w:sz w:val="17"/>
              </w:rPr>
              <w:t>Insider Trading</w:t>
            </w:r>
          </w:p>
        </w:tc>
        <w:tc>
          <w:tcPr>
            <w:tcW w:w="570" w:type="dxa"/>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内幕交易</w:t>
            </w:r>
          </w:p>
        </w:tc>
        <w:tc>
          <w:tcPr>
            <w:tcW w:w="285" w:type="dxa"/>
          </w:tcPr>
          <w:p>
            <w:pPr>
              <w:pStyle w:val="TableParagraph"/>
              <w:spacing w:before="12"/>
              <w:rPr>
                <w:rFonts w:ascii="宋体"/>
                <w:sz w:val="24"/>
              </w:rPr>
            </w:pPr>
          </w:p>
          <w:p>
            <w:pPr>
              <w:pStyle w:val="TableParagraph"/>
              <w:ind w:left="36" w:right="29"/>
              <w:jc w:val="center"/>
              <w:rPr>
                <w:sz w:val="17"/>
              </w:rPr>
            </w:pPr>
            <w:r>
              <w:rPr>
                <w:sz w:val="17"/>
              </w:rPr>
              <w:t>82</w:t>
            </w:r>
          </w:p>
        </w:tc>
        <w:tc>
          <w:tcPr>
            <w:tcW w:w="8093" w:type="dxa"/>
          </w:tcPr>
          <w:p>
            <w:pPr>
              <w:pStyle w:val="TableParagraph"/>
              <w:spacing w:before="6"/>
              <w:rPr>
                <w:rFonts w:ascii="宋体"/>
                <w:sz w:val="16"/>
              </w:rPr>
            </w:pPr>
          </w:p>
          <w:p>
            <w:pPr>
              <w:pStyle w:val="TableParagraph"/>
              <w:spacing w:line="210" w:lineRule="exact"/>
              <w:ind w:left="55"/>
              <w:rPr>
                <w:rFonts w:ascii="宋体" w:eastAsia="宋体" w:hint="eastAsia"/>
                <w:sz w:val="17"/>
              </w:rPr>
            </w:pPr>
            <w:r>
              <w:rPr>
                <w:rFonts w:ascii="宋体" w:eastAsia="宋体" w:hint="eastAsia"/>
                <w:sz w:val="17"/>
              </w:rPr>
              <w:t>搬移函数（</w:t>
            </w:r>
            <w:r>
              <w:rPr>
                <w:sz w:val="17"/>
              </w:rPr>
              <w:t>198</w:t>
            </w:r>
            <w:r>
              <w:rPr>
                <w:rFonts w:ascii="宋体" w:eastAsia="宋体" w:hint="eastAsia"/>
                <w:sz w:val="17"/>
              </w:rPr>
              <w:t>），搬移字段（</w:t>
            </w:r>
            <w:r>
              <w:rPr>
                <w:sz w:val="17"/>
              </w:rPr>
              <w:t>207</w:t>
            </w:r>
            <w:r>
              <w:rPr>
                <w:rFonts w:ascii="宋体" w:eastAsia="宋体" w:hint="eastAsia"/>
                <w:sz w:val="17"/>
              </w:rPr>
              <w:t>），隐藏委托关系（</w:t>
            </w:r>
            <w:r>
              <w:rPr>
                <w:sz w:val="17"/>
              </w:rPr>
              <w:t>189</w:t>
            </w:r>
            <w:r>
              <w:rPr>
                <w:rFonts w:ascii="宋体" w:eastAsia="宋体" w:hint="eastAsia"/>
                <w:sz w:val="17"/>
              </w:rPr>
              <w:t>），以委托取代子类（</w:t>
            </w:r>
            <w:r>
              <w:rPr>
                <w:sz w:val="17"/>
              </w:rPr>
              <w:t>381</w:t>
            </w:r>
            <w:r>
              <w:rPr>
                <w:rFonts w:ascii="宋体" w:eastAsia="宋体" w:hint="eastAsia"/>
                <w:sz w:val="17"/>
              </w:rPr>
              <w:t>），以委托取代超类</w:t>
            </w:r>
          </w:p>
          <w:p>
            <w:pPr>
              <w:pStyle w:val="TableParagraph"/>
              <w:spacing w:line="210" w:lineRule="exact"/>
              <w:ind w:left="55"/>
              <w:rPr>
                <w:rFonts w:ascii="宋体" w:eastAsia="宋体" w:hint="eastAsia"/>
                <w:sz w:val="17"/>
              </w:rPr>
            </w:pPr>
            <w:r>
              <w:rPr>
                <w:rFonts w:ascii="宋体" w:eastAsia="宋体" w:hint="eastAsia"/>
                <w:sz w:val="17"/>
              </w:rPr>
              <w:t>（</w:t>
            </w:r>
            <w:r>
              <w:rPr>
                <w:sz w:val="17"/>
              </w:rPr>
              <w:t>399</w:t>
            </w:r>
            <w:r>
              <w:rPr>
                <w:rFonts w:ascii="宋体" w:eastAsia="宋体" w:hint="eastAsia"/>
                <w:sz w:val="17"/>
              </w:rPr>
              <w:t>）</w:t>
            </w:r>
          </w:p>
        </w:tc>
      </w:tr>
      <w:tr>
        <w:trPr>
          <w:trHeight w:val="837" w:hRule="atLeast"/>
        </w:trPr>
        <w:tc>
          <w:tcPr>
            <w:tcW w:w="1365" w:type="dxa"/>
            <w:shd w:val="clear" w:color="auto" w:fill="F0F6FB"/>
          </w:tcPr>
          <w:p>
            <w:pPr>
              <w:pStyle w:val="TableParagraph"/>
              <w:spacing w:before="12"/>
              <w:rPr>
                <w:rFonts w:ascii="宋体"/>
                <w:sz w:val="24"/>
              </w:rPr>
            </w:pPr>
          </w:p>
          <w:p>
            <w:pPr>
              <w:pStyle w:val="TableParagraph"/>
              <w:ind w:left="55"/>
              <w:rPr>
                <w:sz w:val="17"/>
              </w:rPr>
            </w:pPr>
            <w:r>
              <w:rPr>
                <w:sz w:val="17"/>
              </w:rPr>
              <w:t>Large Class</w:t>
            </w:r>
          </w:p>
        </w:tc>
        <w:tc>
          <w:tcPr>
            <w:tcW w:w="570" w:type="dxa"/>
            <w:shd w:val="clear" w:color="auto" w:fill="F0F6FB"/>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过大的类</w:t>
            </w:r>
          </w:p>
        </w:tc>
        <w:tc>
          <w:tcPr>
            <w:tcW w:w="285" w:type="dxa"/>
            <w:shd w:val="clear" w:color="auto" w:fill="F0F6FB"/>
          </w:tcPr>
          <w:p>
            <w:pPr>
              <w:pStyle w:val="TableParagraph"/>
              <w:spacing w:before="12"/>
              <w:rPr>
                <w:rFonts w:ascii="宋体"/>
                <w:sz w:val="24"/>
              </w:rPr>
            </w:pPr>
          </w:p>
          <w:p>
            <w:pPr>
              <w:pStyle w:val="TableParagraph"/>
              <w:ind w:left="36" w:right="29"/>
              <w:jc w:val="center"/>
              <w:rPr>
                <w:sz w:val="17"/>
              </w:rPr>
            </w:pPr>
            <w:r>
              <w:rPr>
                <w:sz w:val="17"/>
              </w:rPr>
              <w:t>82</w:t>
            </w:r>
          </w:p>
        </w:tc>
        <w:tc>
          <w:tcPr>
            <w:tcW w:w="8093" w:type="dxa"/>
            <w:shd w:val="clear" w:color="auto" w:fill="F0F6FB"/>
          </w:tcPr>
          <w:p>
            <w:pPr>
              <w:pStyle w:val="TableParagraph"/>
              <w:spacing w:before="1"/>
              <w:rPr>
                <w:rFonts w:ascii="宋体"/>
                <w:sz w:val="24"/>
              </w:rPr>
            </w:pPr>
          </w:p>
          <w:p>
            <w:pPr>
              <w:pStyle w:val="TableParagraph"/>
              <w:ind w:left="55"/>
              <w:rPr>
                <w:rFonts w:ascii="宋体" w:eastAsia="宋体" w:hint="eastAsia"/>
                <w:sz w:val="17"/>
              </w:rPr>
            </w:pPr>
            <w:r>
              <w:rPr>
                <w:rFonts w:ascii="宋体" w:eastAsia="宋体" w:hint="eastAsia"/>
                <w:sz w:val="17"/>
              </w:rPr>
              <w:t>提炼类（</w:t>
            </w:r>
            <w:r>
              <w:rPr>
                <w:sz w:val="17"/>
              </w:rPr>
              <w:t>182</w:t>
            </w:r>
            <w:r>
              <w:rPr>
                <w:rFonts w:ascii="宋体" w:eastAsia="宋体" w:hint="eastAsia"/>
                <w:sz w:val="17"/>
              </w:rPr>
              <w:t>），提炼超类（</w:t>
            </w:r>
            <w:r>
              <w:rPr>
                <w:sz w:val="17"/>
              </w:rPr>
              <w:t>375</w:t>
            </w:r>
            <w:r>
              <w:rPr>
                <w:rFonts w:ascii="宋体" w:eastAsia="宋体" w:hint="eastAsia"/>
                <w:sz w:val="17"/>
              </w:rPr>
              <w:t>），以子类取代类型码（</w:t>
            </w:r>
            <w:r>
              <w:rPr>
                <w:sz w:val="17"/>
              </w:rPr>
              <w:t>362</w:t>
            </w:r>
            <w:r>
              <w:rPr>
                <w:rFonts w:ascii="宋体" w:eastAsia="宋体" w:hint="eastAsia"/>
                <w:sz w:val="17"/>
              </w:rPr>
              <w:t>）</w:t>
            </w:r>
          </w:p>
        </w:tc>
      </w:tr>
      <w:tr>
        <w:trPr>
          <w:trHeight w:val="1040" w:hRule="atLeast"/>
        </w:trPr>
        <w:tc>
          <w:tcPr>
            <w:tcW w:w="1365" w:type="dxa"/>
          </w:tcPr>
          <w:p>
            <w:pPr>
              <w:pStyle w:val="TableParagraph"/>
              <w:rPr>
                <w:rFonts w:ascii="宋体"/>
                <w:sz w:val="18"/>
              </w:rPr>
            </w:pPr>
          </w:p>
          <w:p>
            <w:pPr>
              <w:pStyle w:val="TableParagraph"/>
              <w:spacing w:before="2"/>
              <w:rPr>
                <w:rFonts w:ascii="宋体"/>
                <w:sz w:val="15"/>
              </w:rPr>
            </w:pPr>
          </w:p>
          <w:p>
            <w:pPr>
              <w:pStyle w:val="TableParagraph"/>
              <w:ind w:left="55"/>
              <w:rPr>
                <w:sz w:val="17"/>
              </w:rPr>
            </w:pPr>
            <w:r>
              <w:rPr>
                <w:sz w:val="17"/>
              </w:rPr>
              <w:t>Lazy Element</w:t>
            </w:r>
          </w:p>
        </w:tc>
        <w:tc>
          <w:tcPr>
            <w:tcW w:w="570" w:type="dxa"/>
          </w:tcPr>
          <w:p>
            <w:pPr>
              <w:pStyle w:val="TableParagraph"/>
              <w:spacing w:before="5"/>
              <w:rPr>
                <w:rFonts w:ascii="宋体"/>
                <w:sz w:val="17"/>
              </w:rPr>
            </w:pPr>
          </w:p>
          <w:p>
            <w:pPr>
              <w:pStyle w:val="TableParagraph"/>
              <w:spacing w:line="223" w:lineRule="auto"/>
              <w:ind w:left="55" w:right="159"/>
              <w:jc w:val="both"/>
              <w:rPr>
                <w:rFonts w:ascii="宋体" w:eastAsia="宋体" w:hint="eastAsia"/>
                <w:sz w:val="17"/>
              </w:rPr>
            </w:pPr>
            <w:r>
              <w:rPr>
                <w:rFonts w:ascii="宋体" w:eastAsia="宋体" w:hint="eastAsia"/>
                <w:sz w:val="17"/>
              </w:rPr>
              <w:t>冗赘的元素</w:t>
            </w:r>
          </w:p>
        </w:tc>
        <w:tc>
          <w:tcPr>
            <w:tcW w:w="285" w:type="dxa"/>
          </w:tcPr>
          <w:p>
            <w:pPr>
              <w:pStyle w:val="TableParagraph"/>
              <w:rPr>
                <w:rFonts w:ascii="宋体"/>
                <w:sz w:val="18"/>
              </w:rPr>
            </w:pPr>
          </w:p>
          <w:p>
            <w:pPr>
              <w:pStyle w:val="TableParagraph"/>
              <w:spacing w:before="2"/>
              <w:rPr>
                <w:rFonts w:ascii="宋体"/>
                <w:sz w:val="15"/>
              </w:rPr>
            </w:pPr>
          </w:p>
          <w:p>
            <w:pPr>
              <w:pStyle w:val="TableParagraph"/>
              <w:ind w:left="36" w:right="29"/>
              <w:jc w:val="center"/>
              <w:rPr>
                <w:sz w:val="17"/>
              </w:rPr>
            </w:pPr>
            <w:r>
              <w:rPr>
                <w:sz w:val="17"/>
              </w:rPr>
              <w:t>80</w:t>
            </w:r>
          </w:p>
        </w:tc>
        <w:tc>
          <w:tcPr>
            <w:tcW w:w="8093" w:type="dxa"/>
          </w:tcPr>
          <w:p>
            <w:pPr>
              <w:pStyle w:val="TableParagraph"/>
              <w:rPr>
                <w:rFonts w:ascii="宋体"/>
                <w:sz w:val="18"/>
              </w:rPr>
            </w:pPr>
          </w:p>
          <w:p>
            <w:pPr>
              <w:pStyle w:val="TableParagraph"/>
              <w:spacing w:before="3"/>
              <w:rPr>
                <w:rFonts w:ascii="宋体"/>
                <w:sz w:val="14"/>
              </w:rPr>
            </w:pPr>
          </w:p>
          <w:p>
            <w:pPr>
              <w:pStyle w:val="TableParagraph"/>
              <w:ind w:left="55"/>
              <w:rPr>
                <w:rFonts w:ascii="宋体" w:eastAsia="宋体" w:hint="eastAsia"/>
                <w:sz w:val="17"/>
              </w:rPr>
            </w:pPr>
            <w:r>
              <w:rPr>
                <w:rFonts w:ascii="宋体" w:eastAsia="宋体" w:hint="eastAsia"/>
                <w:sz w:val="17"/>
              </w:rPr>
              <w:t>内联函数（</w:t>
            </w:r>
            <w:r>
              <w:rPr>
                <w:sz w:val="17"/>
              </w:rPr>
              <w:t>115</w:t>
            </w:r>
            <w:r>
              <w:rPr>
                <w:rFonts w:ascii="宋体" w:eastAsia="宋体" w:hint="eastAsia"/>
                <w:sz w:val="17"/>
              </w:rPr>
              <w:t>），内联类（</w:t>
            </w:r>
            <w:r>
              <w:rPr>
                <w:sz w:val="17"/>
              </w:rPr>
              <w:t>186</w:t>
            </w:r>
            <w:r>
              <w:rPr>
                <w:rFonts w:ascii="宋体" w:eastAsia="宋体" w:hint="eastAsia"/>
                <w:sz w:val="17"/>
              </w:rPr>
              <w:t>），折叠继承体系（</w:t>
            </w:r>
            <w:r>
              <w:rPr>
                <w:sz w:val="17"/>
              </w:rPr>
              <w:t>380</w:t>
            </w:r>
            <w:r>
              <w:rPr>
                <w:rFonts w:ascii="宋体" w:eastAsia="宋体" w:hint="eastAsia"/>
                <w:sz w:val="17"/>
              </w:rPr>
              <w:t>）</w:t>
            </w:r>
          </w:p>
        </w:tc>
      </w:tr>
      <w:tr>
        <w:trPr>
          <w:trHeight w:val="837" w:hRule="atLeast"/>
        </w:trPr>
        <w:tc>
          <w:tcPr>
            <w:tcW w:w="1365" w:type="dxa"/>
            <w:shd w:val="clear" w:color="auto" w:fill="F0F6FB"/>
          </w:tcPr>
          <w:p>
            <w:pPr>
              <w:pStyle w:val="TableParagraph"/>
              <w:spacing w:before="12"/>
              <w:rPr>
                <w:rFonts w:ascii="宋体"/>
                <w:sz w:val="24"/>
              </w:rPr>
            </w:pPr>
          </w:p>
          <w:p>
            <w:pPr>
              <w:pStyle w:val="TableParagraph"/>
              <w:ind w:left="55"/>
              <w:rPr>
                <w:sz w:val="17"/>
              </w:rPr>
            </w:pPr>
            <w:r>
              <w:rPr>
                <w:sz w:val="17"/>
              </w:rPr>
              <w:t>Long Function</w:t>
            </w:r>
          </w:p>
        </w:tc>
        <w:tc>
          <w:tcPr>
            <w:tcW w:w="570" w:type="dxa"/>
            <w:shd w:val="clear" w:color="auto" w:fill="F0F6FB"/>
          </w:tcPr>
          <w:p>
            <w:pPr>
              <w:pStyle w:val="TableParagraph"/>
              <w:spacing w:before="5"/>
              <w:rPr>
                <w:rFonts w:ascii="宋体"/>
                <w:sz w:val="17"/>
              </w:rPr>
            </w:pPr>
          </w:p>
          <w:p>
            <w:pPr>
              <w:pStyle w:val="TableParagraph"/>
              <w:spacing w:line="223" w:lineRule="auto"/>
              <w:ind w:left="55" w:right="159"/>
              <w:rPr>
                <w:rFonts w:ascii="宋体" w:eastAsia="宋体" w:hint="eastAsia"/>
                <w:sz w:val="17"/>
              </w:rPr>
            </w:pPr>
            <w:r>
              <w:rPr>
                <w:rFonts w:ascii="宋体" w:eastAsia="宋体" w:hint="eastAsia"/>
                <w:sz w:val="17"/>
              </w:rPr>
              <w:t>过长函数</w:t>
            </w:r>
          </w:p>
        </w:tc>
        <w:tc>
          <w:tcPr>
            <w:tcW w:w="285" w:type="dxa"/>
            <w:shd w:val="clear" w:color="auto" w:fill="F0F6FB"/>
          </w:tcPr>
          <w:p>
            <w:pPr>
              <w:pStyle w:val="TableParagraph"/>
              <w:spacing w:before="12"/>
              <w:rPr>
                <w:rFonts w:ascii="宋体"/>
                <w:sz w:val="24"/>
              </w:rPr>
            </w:pPr>
          </w:p>
          <w:p>
            <w:pPr>
              <w:pStyle w:val="TableParagraph"/>
              <w:ind w:left="36" w:right="29"/>
              <w:jc w:val="center"/>
              <w:rPr>
                <w:sz w:val="17"/>
              </w:rPr>
            </w:pPr>
            <w:r>
              <w:rPr>
                <w:sz w:val="17"/>
              </w:rPr>
              <w:t>73</w:t>
            </w:r>
          </w:p>
        </w:tc>
        <w:tc>
          <w:tcPr>
            <w:tcW w:w="8093" w:type="dxa"/>
            <w:shd w:val="clear" w:color="auto" w:fill="F0F6FB"/>
          </w:tcPr>
          <w:p>
            <w:pPr>
              <w:pStyle w:val="TableParagraph"/>
              <w:spacing w:before="5"/>
              <w:rPr>
                <w:rFonts w:ascii="宋体"/>
                <w:sz w:val="17"/>
              </w:rPr>
            </w:pPr>
          </w:p>
          <w:p>
            <w:pPr>
              <w:pStyle w:val="TableParagraph"/>
              <w:spacing w:line="223" w:lineRule="auto"/>
              <w:ind w:left="55" w:right="92"/>
              <w:rPr>
                <w:rFonts w:ascii="宋体" w:eastAsia="宋体" w:hint="eastAsia"/>
                <w:sz w:val="17"/>
              </w:rPr>
            </w:pPr>
            <w:r>
              <w:rPr>
                <w:rFonts w:ascii="宋体" w:eastAsia="宋体" w:hint="eastAsia"/>
                <w:sz w:val="17"/>
              </w:rPr>
              <w:t>提炼函数（</w:t>
            </w:r>
            <w:r>
              <w:rPr>
                <w:sz w:val="17"/>
              </w:rPr>
              <w:t>106</w:t>
            </w:r>
            <w:r>
              <w:rPr>
                <w:rFonts w:ascii="宋体" w:eastAsia="宋体" w:hint="eastAsia"/>
                <w:sz w:val="17"/>
              </w:rPr>
              <w:t>），以查询取代临时变量（</w:t>
            </w:r>
            <w:r>
              <w:rPr>
                <w:sz w:val="17"/>
              </w:rPr>
              <w:t>178</w:t>
            </w:r>
            <w:r>
              <w:rPr>
                <w:rFonts w:ascii="宋体" w:eastAsia="宋体" w:hint="eastAsia"/>
                <w:sz w:val="17"/>
              </w:rPr>
              <w:t>），引入参数对象（</w:t>
            </w:r>
            <w:r>
              <w:rPr>
                <w:sz w:val="17"/>
              </w:rPr>
              <w:t>140</w:t>
            </w:r>
            <w:r>
              <w:rPr>
                <w:rFonts w:ascii="宋体" w:eastAsia="宋体" w:hint="eastAsia"/>
                <w:sz w:val="17"/>
              </w:rPr>
              <w:t>），保持对象完整（</w:t>
            </w:r>
            <w:r>
              <w:rPr>
                <w:sz w:val="17"/>
              </w:rPr>
              <w:t>319</w:t>
            </w:r>
            <w:r>
              <w:rPr>
                <w:rFonts w:ascii="宋体" w:eastAsia="宋体" w:hint="eastAsia"/>
                <w:sz w:val="17"/>
              </w:rPr>
              <w:t>），以命令取代函数（</w:t>
            </w:r>
            <w:r>
              <w:rPr>
                <w:sz w:val="17"/>
              </w:rPr>
              <w:t>337</w:t>
            </w:r>
            <w:r>
              <w:rPr>
                <w:rFonts w:ascii="宋体" w:eastAsia="宋体" w:hint="eastAsia"/>
                <w:sz w:val="17"/>
              </w:rPr>
              <w:t>），分解条件表达式（</w:t>
            </w:r>
            <w:r>
              <w:rPr>
                <w:sz w:val="17"/>
              </w:rPr>
              <w:t>260</w:t>
            </w:r>
            <w:r>
              <w:rPr>
                <w:rFonts w:ascii="宋体" w:eastAsia="宋体" w:hint="eastAsia"/>
                <w:sz w:val="17"/>
              </w:rPr>
              <w:t>），以多态取代条件表达式（</w:t>
            </w:r>
            <w:r>
              <w:rPr>
                <w:sz w:val="17"/>
              </w:rPr>
              <w:t>272</w:t>
            </w:r>
            <w:r>
              <w:rPr>
                <w:rFonts w:ascii="宋体" w:eastAsia="宋体" w:hint="eastAsia"/>
                <w:sz w:val="17"/>
              </w:rPr>
              <w:t>），拆分循环（</w:t>
            </w:r>
            <w:r>
              <w:rPr>
                <w:sz w:val="17"/>
              </w:rPr>
              <w:t>227</w:t>
            </w:r>
            <w:r>
              <w:rPr>
                <w:rFonts w:ascii="宋体" w:eastAsia="宋体" w:hint="eastAsia"/>
                <w:sz w:val="17"/>
              </w:rPr>
              <w:t>）</w:t>
            </w:r>
          </w:p>
        </w:tc>
      </w:tr>
    </w:tbl>
    <w:p>
      <w:pPr>
        <w:spacing w:after="0" w:line="223" w:lineRule="auto"/>
        <w:rPr>
          <w:rFonts w:ascii="宋体" w:eastAsia="宋体" w:hint="eastAsia"/>
          <w:sz w:val="17"/>
        </w:rPr>
        <w:sectPr>
          <w:pgSz w:w="12240" w:h="15840"/>
          <w:pgMar w:top="1260" w:bottom="280" w:left="840" w:right="840"/>
        </w:sectPr>
      </w:pP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5"/>
        <w:gridCol w:w="570"/>
        <w:gridCol w:w="285"/>
        <w:gridCol w:w="8093"/>
      </w:tblGrid>
      <w:tr>
        <w:trPr>
          <w:trHeight w:val="823" w:hRule="atLeast"/>
        </w:trPr>
        <w:tc>
          <w:tcPr>
            <w:tcW w:w="1365" w:type="dxa"/>
            <w:tcBorders>
              <w:top w:val="nil"/>
            </w:tcBorders>
          </w:tcPr>
          <w:p>
            <w:pPr>
              <w:pStyle w:val="TableParagraph"/>
              <w:spacing w:before="3"/>
              <w:rPr>
                <w:rFonts w:ascii="宋体"/>
                <w:sz w:val="14"/>
              </w:rPr>
            </w:pPr>
          </w:p>
          <w:p>
            <w:pPr>
              <w:pStyle w:val="TableParagraph"/>
              <w:spacing w:line="249" w:lineRule="auto"/>
              <w:ind w:left="54" w:right="190"/>
              <w:rPr>
                <w:sz w:val="17"/>
              </w:rPr>
            </w:pPr>
            <w:r>
              <w:rPr>
                <w:sz w:val="17"/>
              </w:rPr>
              <w:t>Long Parameter List</w:t>
            </w:r>
          </w:p>
        </w:tc>
        <w:tc>
          <w:tcPr>
            <w:tcW w:w="570" w:type="dxa"/>
            <w:tcBorders>
              <w:top w:val="nil"/>
            </w:tcBorders>
          </w:tcPr>
          <w:p>
            <w:pPr>
              <w:pStyle w:val="TableParagraph"/>
              <w:spacing w:line="223" w:lineRule="auto"/>
              <w:ind w:left="54" w:right="158"/>
              <w:jc w:val="both"/>
              <w:rPr>
                <w:rFonts w:ascii="宋体" w:eastAsia="宋体" w:hint="eastAsia"/>
                <w:sz w:val="17"/>
              </w:rPr>
            </w:pPr>
            <w:r>
              <w:rPr>
                <w:rFonts w:ascii="宋体" w:eastAsia="宋体" w:hint="eastAsia"/>
                <w:sz w:val="17"/>
              </w:rPr>
              <w:t>过长参数列</w:t>
            </w:r>
          </w:p>
        </w:tc>
        <w:tc>
          <w:tcPr>
            <w:tcW w:w="285" w:type="dxa"/>
            <w:tcBorders>
              <w:top w:val="nil"/>
            </w:tcBorders>
          </w:tcPr>
          <w:p>
            <w:pPr>
              <w:pStyle w:val="TableParagraph"/>
              <w:spacing w:before="5"/>
              <w:rPr>
                <w:rFonts w:ascii="宋体"/>
                <w:sz w:val="22"/>
              </w:rPr>
            </w:pPr>
          </w:p>
          <w:p>
            <w:pPr>
              <w:pStyle w:val="TableParagraph"/>
              <w:ind w:left="36" w:right="29"/>
              <w:jc w:val="center"/>
              <w:rPr>
                <w:sz w:val="17"/>
              </w:rPr>
            </w:pPr>
            <w:r>
              <w:rPr>
                <w:sz w:val="17"/>
              </w:rPr>
              <w:t>74</w:t>
            </w:r>
          </w:p>
        </w:tc>
        <w:tc>
          <w:tcPr>
            <w:tcW w:w="8093" w:type="dxa"/>
            <w:tcBorders>
              <w:top w:val="nil"/>
            </w:tcBorders>
          </w:tcPr>
          <w:p>
            <w:pPr>
              <w:pStyle w:val="TableParagraph"/>
              <w:spacing w:before="3"/>
              <w:rPr>
                <w:rFonts w:ascii="宋体"/>
                <w:sz w:val="14"/>
              </w:rPr>
            </w:pPr>
          </w:p>
          <w:p>
            <w:pPr>
              <w:pStyle w:val="TableParagraph"/>
              <w:spacing w:line="223" w:lineRule="auto"/>
              <w:ind w:left="54" w:right="91"/>
              <w:rPr>
                <w:rFonts w:ascii="宋体" w:eastAsia="宋体" w:hint="eastAsia"/>
                <w:sz w:val="17"/>
              </w:rPr>
            </w:pPr>
            <w:r>
              <w:rPr>
                <w:rFonts w:ascii="宋体" w:eastAsia="宋体" w:hint="eastAsia"/>
                <w:sz w:val="17"/>
              </w:rPr>
              <w:t>以查询取代参数（</w:t>
            </w:r>
            <w:r>
              <w:rPr>
                <w:sz w:val="17"/>
              </w:rPr>
              <w:t>324</w:t>
            </w:r>
            <w:r>
              <w:rPr>
                <w:rFonts w:ascii="宋体" w:eastAsia="宋体" w:hint="eastAsia"/>
                <w:sz w:val="17"/>
              </w:rPr>
              <w:t>），保持对象完整（</w:t>
            </w:r>
            <w:r>
              <w:rPr>
                <w:sz w:val="17"/>
              </w:rPr>
              <w:t>319</w:t>
            </w:r>
            <w:r>
              <w:rPr>
                <w:rFonts w:ascii="宋体" w:eastAsia="宋体" w:hint="eastAsia"/>
                <w:sz w:val="17"/>
              </w:rPr>
              <w:t>），引入参数对象（</w:t>
            </w:r>
            <w:r>
              <w:rPr>
                <w:sz w:val="17"/>
              </w:rPr>
              <w:t>140</w:t>
            </w:r>
            <w:r>
              <w:rPr>
                <w:rFonts w:ascii="宋体" w:eastAsia="宋体" w:hint="eastAsia"/>
                <w:sz w:val="17"/>
              </w:rPr>
              <w:t>），移除标记参数（</w:t>
            </w:r>
            <w:r>
              <w:rPr>
                <w:sz w:val="17"/>
              </w:rPr>
              <w:t>314</w:t>
            </w:r>
            <w:r>
              <w:rPr>
                <w:rFonts w:ascii="宋体" w:eastAsia="宋体" w:hint="eastAsia"/>
                <w:sz w:val="17"/>
              </w:rPr>
              <w:t>），函数组合成类（</w:t>
            </w:r>
            <w:r>
              <w:rPr>
                <w:sz w:val="17"/>
              </w:rPr>
              <w:t>144</w:t>
            </w:r>
            <w:r>
              <w:rPr>
                <w:rFonts w:ascii="宋体" w:eastAsia="宋体" w:hint="eastAsia"/>
                <w:sz w:val="17"/>
              </w:rPr>
              <w:t>）</w:t>
            </w:r>
          </w:p>
        </w:tc>
      </w:tr>
      <w:tr>
        <w:trPr>
          <w:trHeight w:val="837" w:hRule="atLeast"/>
        </w:trPr>
        <w:tc>
          <w:tcPr>
            <w:tcW w:w="1365" w:type="dxa"/>
            <w:shd w:val="clear" w:color="auto" w:fill="F0F6FB"/>
          </w:tcPr>
          <w:p>
            <w:pPr>
              <w:pStyle w:val="TableParagraph"/>
              <w:spacing w:before="8"/>
              <w:rPr>
                <w:rFonts w:ascii="宋体"/>
                <w:sz w:val="24"/>
              </w:rPr>
            </w:pPr>
          </w:p>
          <w:p>
            <w:pPr>
              <w:pStyle w:val="TableParagraph"/>
              <w:ind w:left="54"/>
              <w:rPr>
                <w:sz w:val="17"/>
              </w:rPr>
            </w:pPr>
            <w:r>
              <w:rPr>
                <w:sz w:val="17"/>
              </w:rPr>
              <w:t>Loops</w:t>
            </w:r>
          </w:p>
        </w:tc>
        <w:tc>
          <w:tcPr>
            <w:tcW w:w="570" w:type="dxa"/>
            <w:shd w:val="clear" w:color="auto" w:fill="F0F6FB"/>
          </w:tcPr>
          <w:p>
            <w:pPr>
              <w:pStyle w:val="TableParagraph"/>
              <w:spacing w:before="1"/>
              <w:rPr>
                <w:rFonts w:ascii="宋体"/>
                <w:sz w:val="17"/>
              </w:rPr>
            </w:pPr>
          </w:p>
          <w:p>
            <w:pPr>
              <w:pStyle w:val="TableParagraph"/>
              <w:spacing w:line="223" w:lineRule="auto"/>
              <w:ind w:left="54" w:right="158"/>
              <w:rPr>
                <w:rFonts w:ascii="宋体" w:eastAsia="宋体" w:hint="eastAsia"/>
                <w:sz w:val="17"/>
              </w:rPr>
            </w:pPr>
            <w:r>
              <w:rPr>
                <w:rFonts w:ascii="宋体" w:eastAsia="宋体" w:hint="eastAsia"/>
                <w:sz w:val="17"/>
              </w:rPr>
              <w:t>循环语句</w:t>
            </w:r>
          </w:p>
        </w:tc>
        <w:tc>
          <w:tcPr>
            <w:tcW w:w="285" w:type="dxa"/>
            <w:shd w:val="clear" w:color="auto" w:fill="F0F6FB"/>
          </w:tcPr>
          <w:p>
            <w:pPr>
              <w:pStyle w:val="TableParagraph"/>
              <w:spacing w:before="8"/>
              <w:rPr>
                <w:rFonts w:ascii="宋体"/>
                <w:sz w:val="24"/>
              </w:rPr>
            </w:pPr>
          </w:p>
          <w:p>
            <w:pPr>
              <w:pStyle w:val="TableParagraph"/>
              <w:ind w:left="36" w:right="29"/>
              <w:jc w:val="center"/>
              <w:rPr>
                <w:sz w:val="17"/>
              </w:rPr>
            </w:pPr>
            <w:r>
              <w:rPr>
                <w:sz w:val="17"/>
              </w:rPr>
              <w:t>79</w:t>
            </w:r>
          </w:p>
        </w:tc>
        <w:tc>
          <w:tcPr>
            <w:tcW w:w="8093" w:type="dxa"/>
            <w:shd w:val="clear" w:color="auto" w:fill="F0F6FB"/>
          </w:tcPr>
          <w:p>
            <w:pPr>
              <w:pStyle w:val="TableParagraph"/>
              <w:spacing w:before="10"/>
              <w:rPr>
                <w:rFonts w:ascii="宋体"/>
                <w:sz w:val="23"/>
              </w:rPr>
            </w:pPr>
          </w:p>
          <w:p>
            <w:pPr>
              <w:pStyle w:val="TableParagraph"/>
              <w:ind w:left="54"/>
              <w:rPr>
                <w:rFonts w:ascii="宋体" w:eastAsia="宋体" w:hint="eastAsia"/>
                <w:sz w:val="17"/>
              </w:rPr>
            </w:pPr>
            <w:r>
              <w:rPr>
                <w:rFonts w:ascii="宋体" w:eastAsia="宋体" w:hint="eastAsia"/>
                <w:sz w:val="17"/>
              </w:rPr>
              <w:t>以管道取代循环（</w:t>
            </w:r>
            <w:r>
              <w:rPr>
                <w:sz w:val="17"/>
              </w:rPr>
              <w:t>231</w:t>
            </w:r>
            <w:r>
              <w:rPr>
                <w:rFonts w:ascii="宋体" w:eastAsia="宋体" w:hint="eastAsia"/>
                <w:sz w:val="17"/>
              </w:rPr>
              <w:t>）</w:t>
            </w:r>
          </w:p>
        </w:tc>
      </w:tr>
      <w:tr>
        <w:trPr>
          <w:trHeight w:val="1040" w:hRule="atLeast"/>
        </w:trPr>
        <w:tc>
          <w:tcPr>
            <w:tcW w:w="1365" w:type="dxa"/>
          </w:tcPr>
          <w:p>
            <w:pPr>
              <w:pStyle w:val="TableParagraph"/>
              <w:rPr>
                <w:rFonts w:ascii="宋体"/>
                <w:sz w:val="18"/>
              </w:rPr>
            </w:pPr>
          </w:p>
          <w:p>
            <w:pPr>
              <w:pStyle w:val="TableParagraph"/>
              <w:spacing w:before="11"/>
              <w:rPr>
                <w:rFonts w:ascii="宋体"/>
                <w:sz w:val="14"/>
              </w:rPr>
            </w:pPr>
          </w:p>
          <w:p>
            <w:pPr>
              <w:pStyle w:val="TableParagraph"/>
              <w:ind w:left="54"/>
              <w:rPr>
                <w:sz w:val="17"/>
              </w:rPr>
            </w:pPr>
            <w:r>
              <w:rPr>
                <w:sz w:val="17"/>
              </w:rPr>
              <w:t>Message Chains</w:t>
            </w:r>
          </w:p>
        </w:tc>
        <w:tc>
          <w:tcPr>
            <w:tcW w:w="570" w:type="dxa"/>
          </w:tcPr>
          <w:p>
            <w:pPr>
              <w:pStyle w:val="TableParagraph"/>
              <w:spacing w:before="1"/>
              <w:rPr>
                <w:rFonts w:ascii="宋体"/>
                <w:sz w:val="17"/>
              </w:rPr>
            </w:pPr>
          </w:p>
          <w:p>
            <w:pPr>
              <w:pStyle w:val="TableParagraph"/>
              <w:spacing w:line="223" w:lineRule="auto"/>
              <w:ind w:left="54" w:right="158"/>
              <w:jc w:val="both"/>
              <w:rPr>
                <w:rFonts w:ascii="宋体" w:eastAsia="宋体" w:hint="eastAsia"/>
                <w:sz w:val="17"/>
              </w:rPr>
            </w:pPr>
            <w:r>
              <w:rPr>
                <w:rFonts w:ascii="宋体" w:eastAsia="宋体" w:hint="eastAsia"/>
                <w:sz w:val="17"/>
              </w:rPr>
              <w:t>过长的消息链</w:t>
            </w:r>
          </w:p>
        </w:tc>
        <w:tc>
          <w:tcPr>
            <w:tcW w:w="285" w:type="dxa"/>
          </w:tcPr>
          <w:p>
            <w:pPr>
              <w:pStyle w:val="TableParagraph"/>
              <w:rPr>
                <w:rFonts w:ascii="宋体"/>
                <w:sz w:val="18"/>
              </w:rPr>
            </w:pPr>
          </w:p>
          <w:p>
            <w:pPr>
              <w:pStyle w:val="TableParagraph"/>
              <w:spacing w:before="11"/>
              <w:rPr>
                <w:rFonts w:ascii="宋体"/>
                <w:sz w:val="14"/>
              </w:rPr>
            </w:pPr>
          </w:p>
          <w:p>
            <w:pPr>
              <w:pStyle w:val="TableParagraph"/>
              <w:ind w:left="36" w:right="29"/>
              <w:jc w:val="center"/>
              <w:rPr>
                <w:sz w:val="17"/>
              </w:rPr>
            </w:pPr>
            <w:r>
              <w:rPr>
                <w:sz w:val="17"/>
              </w:rPr>
              <w:t>81</w:t>
            </w:r>
          </w:p>
        </w:tc>
        <w:tc>
          <w:tcPr>
            <w:tcW w:w="8093" w:type="dxa"/>
          </w:tcPr>
          <w:p>
            <w:pPr>
              <w:pStyle w:val="TableParagraph"/>
              <w:rPr>
                <w:rFonts w:ascii="宋体"/>
                <w:sz w:val="18"/>
              </w:rPr>
            </w:pPr>
          </w:p>
          <w:p>
            <w:pPr>
              <w:pStyle w:val="TableParagraph"/>
              <w:spacing w:before="12"/>
              <w:rPr>
                <w:rFonts w:ascii="宋体"/>
                <w:sz w:val="13"/>
              </w:rPr>
            </w:pPr>
          </w:p>
          <w:p>
            <w:pPr>
              <w:pStyle w:val="TableParagraph"/>
              <w:spacing w:before="1"/>
              <w:ind w:left="54"/>
              <w:rPr>
                <w:rFonts w:ascii="宋体" w:eastAsia="宋体" w:hint="eastAsia"/>
                <w:sz w:val="17"/>
              </w:rPr>
            </w:pPr>
            <w:r>
              <w:rPr>
                <w:rFonts w:ascii="宋体" w:eastAsia="宋体" w:hint="eastAsia"/>
                <w:sz w:val="17"/>
              </w:rPr>
              <w:t>隐藏委托关系（</w:t>
            </w:r>
            <w:r>
              <w:rPr>
                <w:sz w:val="17"/>
              </w:rPr>
              <w:t>189</w:t>
            </w:r>
            <w:r>
              <w:rPr>
                <w:rFonts w:ascii="宋体" w:eastAsia="宋体" w:hint="eastAsia"/>
                <w:sz w:val="17"/>
              </w:rPr>
              <w:t>），提炼函数（</w:t>
            </w:r>
            <w:r>
              <w:rPr>
                <w:sz w:val="17"/>
              </w:rPr>
              <w:t>106</w:t>
            </w:r>
            <w:r>
              <w:rPr>
                <w:rFonts w:ascii="宋体" w:eastAsia="宋体" w:hint="eastAsia"/>
                <w:sz w:val="17"/>
              </w:rPr>
              <w:t>），搬移函数（</w:t>
            </w:r>
            <w:r>
              <w:rPr>
                <w:sz w:val="17"/>
              </w:rPr>
              <w:t>198</w:t>
            </w:r>
            <w:r>
              <w:rPr>
                <w:rFonts w:ascii="宋体" w:eastAsia="宋体" w:hint="eastAsia"/>
                <w:sz w:val="17"/>
              </w:rPr>
              <w:t>）</w:t>
            </w:r>
          </w:p>
        </w:tc>
      </w:tr>
      <w:tr>
        <w:trPr>
          <w:trHeight w:val="837" w:hRule="atLeast"/>
        </w:trPr>
        <w:tc>
          <w:tcPr>
            <w:tcW w:w="1365" w:type="dxa"/>
            <w:shd w:val="clear" w:color="auto" w:fill="F0F6FB"/>
          </w:tcPr>
          <w:p>
            <w:pPr>
              <w:pStyle w:val="TableParagraph"/>
              <w:spacing w:before="8"/>
              <w:rPr>
                <w:rFonts w:ascii="宋体"/>
                <w:sz w:val="24"/>
              </w:rPr>
            </w:pPr>
          </w:p>
          <w:p>
            <w:pPr>
              <w:pStyle w:val="TableParagraph"/>
              <w:ind w:left="54"/>
              <w:rPr>
                <w:sz w:val="17"/>
              </w:rPr>
            </w:pPr>
            <w:r>
              <w:rPr>
                <w:sz w:val="17"/>
              </w:rPr>
              <w:t>Middle Man</w:t>
            </w:r>
          </w:p>
        </w:tc>
        <w:tc>
          <w:tcPr>
            <w:tcW w:w="570" w:type="dxa"/>
            <w:shd w:val="clear" w:color="auto" w:fill="F0F6FB"/>
          </w:tcPr>
          <w:p>
            <w:pPr>
              <w:pStyle w:val="TableParagraph"/>
              <w:spacing w:before="1"/>
              <w:rPr>
                <w:rFonts w:ascii="宋体"/>
                <w:sz w:val="17"/>
              </w:rPr>
            </w:pPr>
          </w:p>
          <w:p>
            <w:pPr>
              <w:pStyle w:val="TableParagraph"/>
              <w:spacing w:line="223" w:lineRule="auto"/>
              <w:ind w:left="54" w:right="158"/>
              <w:rPr>
                <w:rFonts w:ascii="宋体" w:eastAsia="宋体" w:hint="eastAsia"/>
                <w:sz w:val="17"/>
              </w:rPr>
            </w:pPr>
            <w:r>
              <w:rPr>
                <w:rFonts w:ascii="宋体" w:eastAsia="宋体" w:hint="eastAsia"/>
                <w:sz w:val="17"/>
              </w:rPr>
              <w:t>中间人</w:t>
            </w:r>
          </w:p>
        </w:tc>
        <w:tc>
          <w:tcPr>
            <w:tcW w:w="285" w:type="dxa"/>
            <w:shd w:val="clear" w:color="auto" w:fill="F0F6FB"/>
          </w:tcPr>
          <w:p>
            <w:pPr>
              <w:pStyle w:val="TableParagraph"/>
              <w:spacing w:before="8"/>
              <w:rPr>
                <w:rFonts w:ascii="宋体"/>
                <w:sz w:val="24"/>
              </w:rPr>
            </w:pPr>
          </w:p>
          <w:p>
            <w:pPr>
              <w:pStyle w:val="TableParagraph"/>
              <w:ind w:left="36" w:right="29"/>
              <w:jc w:val="center"/>
              <w:rPr>
                <w:sz w:val="17"/>
              </w:rPr>
            </w:pPr>
            <w:r>
              <w:rPr>
                <w:sz w:val="17"/>
              </w:rPr>
              <w:t>81</w:t>
            </w:r>
          </w:p>
        </w:tc>
        <w:tc>
          <w:tcPr>
            <w:tcW w:w="8093" w:type="dxa"/>
            <w:shd w:val="clear" w:color="auto" w:fill="F0F6FB"/>
          </w:tcPr>
          <w:p>
            <w:pPr>
              <w:pStyle w:val="TableParagraph"/>
              <w:spacing w:before="10"/>
              <w:rPr>
                <w:rFonts w:ascii="宋体"/>
                <w:sz w:val="23"/>
              </w:rPr>
            </w:pPr>
          </w:p>
          <w:p>
            <w:pPr>
              <w:pStyle w:val="TableParagraph"/>
              <w:ind w:left="54"/>
              <w:rPr>
                <w:rFonts w:ascii="宋体" w:eastAsia="宋体" w:hint="eastAsia"/>
                <w:sz w:val="17"/>
              </w:rPr>
            </w:pPr>
            <w:r>
              <w:rPr>
                <w:rFonts w:ascii="宋体" w:eastAsia="宋体" w:hint="eastAsia"/>
                <w:sz w:val="17"/>
              </w:rPr>
              <w:t>移除中间人（</w:t>
            </w:r>
            <w:r>
              <w:rPr>
                <w:sz w:val="17"/>
              </w:rPr>
              <w:t>192</w:t>
            </w:r>
            <w:r>
              <w:rPr>
                <w:rFonts w:ascii="宋体" w:eastAsia="宋体" w:hint="eastAsia"/>
                <w:sz w:val="17"/>
              </w:rPr>
              <w:t>），内联函数（</w:t>
            </w:r>
            <w:r>
              <w:rPr>
                <w:sz w:val="17"/>
              </w:rPr>
              <w:t>115</w:t>
            </w:r>
            <w:r>
              <w:rPr>
                <w:rFonts w:ascii="宋体" w:eastAsia="宋体" w:hint="eastAsia"/>
                <w:sz w:val="17"/>
              </w:rPr>
              <w:t>），以委托取代超类（</w:t>
            </w:r>
            <w:r>
              <w:rPr>
                <w:sz w:val="17"/>
              </w:rPr>
              <w:t>399</w:t>
            </w:r>
            <w:r>
              <w:rPr>
                <w:rFonts w:ascii="宋体" w:eastAsia="宋体" w:hint="eastAsia"/>
                <w:sz w:val="17"/>
              </w:rPr>
              <w:t>），以委托取代子类（</w:t>
            </w:r>
            <w:r>
              <w:rPr>
                <w:sz w:val="17"/>
              </w:rPr>
              <w:t>381</w:t>
            </w:r>
            <w:r>
              <w:rPr>
                <w:rFonts w:ascii="宋体" w:eastAsia="宋体" w:hint="eastAsia"/>
                <w:sz w:val="17"/>
              </w:rPr>
              <w:t>）</w:t>
            </w:r>
          </w:p>
        </w:tc>
      </w:tr>
      <w:tr>
        <w:trPr>
          <w:trHeight w:val="1040" w:hRule="atLeast"/>
        </w:trPr>
        <w:tc>
          <w:tcPr>
            <w:tcW w:w="1365" w:type="dxa"/>
          </w:tcPr>
          <w:p>
            <w:pPr>
              <w:pStyle w:val="TableParagraph"/>
              <w:rPr>
                <w:rFonts w:ascii="宋体"/>
                <w:sz w:val="18"/>
              </w:rPr>
            </w:pPr>
          </w:p>
          <w:p>
            <w:pPr>
              <w:pStyle w:val="TableParagraph"/>
              <w:spacing w:before="11"/>
              <w:rPr>
                <w:rFonts w:ascii="宋体"/>
                <w:sz w:val="14"/>
              </w:rPr>
            </w:pPr>
          </w:p>
          <w:p>
            <w:pPr>
              <w:pStyle w:val="TableParagraph"/>
              <w:ind w:left="54"/>
              <w:rPr>
                <w:sz w:val="17"/>
              </w:rPr>
            </w:pPr>
            <w:r>
              <w:rPr>
                <w:sz w:val="17"/>
              </w:rPr>
              <w:t>Mutable Data</w:t>
            </w:r>
          </w:p>
        </w:tc>
        <w:tc>
          <w:tcPr>
            <w:tcW w:w="570" w:type="dxa"/>
          </w:tcPr>
          <w:p>
            <w:pPr>
              <w:pStyle w:val="TableParagraph"/>
              <w:rPr>
                <w:rFonts w:ascii="宋体"/>
                <w:sz w:val="16"/>
              </w:rPr>
            </w:pPr>
          </w:p>
          <w:p>
            <w:pPr>
              <w:pStyle w:val="TableParagraph"/>
              <w:spacing w:line="223" w:lineRule="auto" w:before="112"/>
              <w:ind w:left="54" w:right="158"/>
              <w:rPr>
                <w:rFonts w:ascii="宋体" w:eastAsia="宋体" w:hint="eastAsia"/>
                <w:sz w:val="17"/>
              </w:rPr>
            </w:pPr>
            <w:r>
              <w:rPr>
                <w:rFonts w:ascii="宋体" w:eastAsia="宋体" w:hint="eastAsia"/>
                <w:sz w:val="17"/>
              </w:rPr>
              <w:t>可变数据</w:t>
            </w:r>
          </w:p>
        </w:tc>
        <w:tc>
          <w:tcPr>
            <w:tcW w:w="285" w:type="dxa"/>
          </w:tcPr>
          <w:p>
            <w:pPr>
              <w:pStyle w:val="TableParagraph"/>
              <w:rPr>
                <w:rFonts w:ascii="宋体"/>
                <w:sz w:val="18"/>
              </w:rPr>
            </w:pPr>
          </w:p>
          <w:p>
            <w:pPr>
              <w:pStyle w:val="TableParagraph"/>
              <w:spacing w:before="11"/>
              <w:rPr>
                <w:rFonts w:ascii="宋体"/>
                <w:sz w:val="14"/>
              </w:rPr>
            </w:pPr>
          </w:p>
          <w:p>
            <w:pPr>
              <w:pStyle w:val="TableParagraph"/>
              <w:ind w:left="36" w:right="29"/>
              <w:jc w:val="center"/>
              <w:rPr>
                <w:sz w:val="17"/>
              </w:rPr>
            </w:pPr>
            <w:r>
              <w:rPr>
                <w:sz w:val="17"/>
              </w:rPr>
              <w:t>75</w:t>
            </w:r>
          </w:p>
        </w:tc>
        <w:tc>
          <w:tcPr>
            <w:tcW w:w="8093" w:type="dxa"/>
          </w:tcPr>
          <w:p>
            <w:pPr>
              <w:pStyle w:val="TableParagraph"/>
              <w:spacing w:before="2"/>
              <w:rPr>
                <w:rFonts w:ascii="宋体"/>
                <w:sz w:val="16"/>
              </w:rPr>
            </w:pPr>
          </w:p>
          <w:p>
            <w:pPr>
              <w:pStyle w:val="TableParagraph"/>
              <w:spacing w:line="210" w:lineRule="exact"/>
              <w:ind w:left="54"/>
              <w:rPr>
                <w:rFonts w:ascii="宋体" w:eastAsia="宋体" w:hint="eastAsia"/>
                <w:sz w:val="17"/>
              </w:rPr>
            </w:pPr>
            <w:r>
              <w:rPr>
                <w:rFonts w:ascii="宋体" w:eastAsia="宋体" w:hint="eastAsia"/>
                <w:sz w:val="17"/>
              </w:rPr>
              <w:t>封装变量（</w:t>
            </w:r>
            <w:r>
              <w:rPr>
                <w:sz w:val="17"/>
              </w:rPr>
              <w:t>132</w:t>
            </w:r>
            <w:r>
              <w:rPr>
                <w:rFonts w:ascii="宋体" w:eastAsia="宋体" w:hint="eastAsia"/>
                <w:sz w:val="17"/>
              </w:rPr>
              <w:t>），拆分变量（</w:t>
            </w:r>
            <w:r>
              <w:rPr>
                <w:sz w:val="17"/>
              </w:rPr>
              <w:t>240</w:t>
            </w:r>
            <w:r>
              <w:rPr>
                <w:rFonts w:ascii="宋体" w:eastAsia="宋体" w:hint="eastAsia"/>
                <w:sz w:val="17"/>
              </w:rPr>
              <w:t>），移动语句（</w:t>
            </w:r>
            <w:r>
              <w:rPr>
                <w:sz w:val="17"/>
              </w:rPr>
              <w:t>223</w:t>
            </w:r>
            <w:r>
              <w:rPr>
                <w:rFonts w:ascii="宋体" w:eastAsia="宋体" w:hint="eastAsia"/>
                <w:sz w:val="17"/>
              </w:rPr>
              <w:t>），提炼函数（</w:t>
            </w:r>
            <w:r>
              <w:rPr>
                <w:sz w:val="17"/>
              </w:rPr>
              <w:t>106</w:t>
            </w:r>
            <w:r>
              <w:rPr>
                <w:rFonts w:ascii="宋体" w:eastAsia="宋体" w:hint="eastAsia"/>
                <w:sz w:val="17"/>
              </w:rPr>
              <w:t>），将查询函数和修改函数分离</w:t>
            </w:r>
          </w:p>
          <w:p>
            <w:pPr>
              <w:pStyle w:val="TableParagraph"/>
              <w:spacing w:line="203" w:lineRule="exact"/>
              <w:ind w:left="54"/>
              <w:rPr>
                <w:rFonts w:ascii="宋体" w:eastAsia="宋体" w:hint="eastAsia"/>
                <w:sz w:val="17"/>
              </w:rPr>
            </w:pPr>
            <w:r>
              <w:rPr>
                <w:rFonts w:ascii="宋体" w:eastAsia="宋体" w:hint="eastAsia"/>
                <w:sz w:val="17"/>
              </w:rPr>
              <w:t>（</w:t>
            </w:r>
            <w:r>
              <w:rPr>
                <w:sz w:val="17"/>
              </w:rPr>
              <w:t>306</w:t>
            </w:r>
            <w:r>
              <w:rPr>
                <w:rFonts w:ascii="宋体" w:eastAsia="宋体" w:hint="eastAsia"/>
                <w:sz w:val="17"/>
              </w:rPr>
              <w:t>），移除设值函数（</w:t>
            </w:r>
            <w:r>
              <w:rPr>
                <w:sz w:val="17"/>
              </w:rPr>
              <w:t>331</w:t>
            </w:r>
            <w:r>
              <w:rPr>
                <w:rFonts w:ascii="宋体" w:eastAsia="宋体" w:hint="eastAsia"/>
                <w:sz w:val="17"/>
              </w:rPr>
              <w:t>），以查询取代派生变量（</w:t>
            </w:r>
            <w:r>
              <w:rPr>
                <w:sz w:val="17"/>
              </w:rPr>
              <w:t>248</w:t>
            </w:r>
            <w:r>
              <w:rPr>
                <w:rFonts w:ascii="宋体" w:eastAsia="宋体" w:hint="eastAsia"/>
                <w:sz w:val="17"/>
              </w:rPr>
              <w:t>），函数组合成类（</w:t>
            </w:r>
            <w:r>
              <w:rPr>
                <w:sz w:val="17"/>
              </w:rPr>
              <w:t>144</w:t>
            </w:r>
            <w:r>
              <w:rPr>
                <w:rFonts w:ascii="宋体" w:eastAsia="宋体" w:hint="eastAsia"/>
                <w:sz w:val="17"/>
              </w:rPr>
              <w:t>），函数组合成变换</w:t>
            </w:r>
          </w:p>
          <w:p>
            <w:pPr>
              <w:pStyle w:val="TableParagraph"/>
              <w:spacing w:line="210" w:lineRule="exact"/>
              <w:ind w:left="54"/>
              <w:rPr>
                <w:rFonts w:ascii="宋体" w:eastAsia="宋体" w:hint="eastAsia"/>
                <w:sz w:val="17"/>
              </w:rPr>
            </w:pPr>
            <w:r>
              <w:rPr>
                <w:rFonts w:ascii="宋体" w:eastAsia="宋体" w:hint="eastAsia"/>
                <w:sz w:val="17"/>
              </w:rPr>
              <w:t>（</w:t>
            </w:r>
            <w:r>
              <w:rPr>
                <w:sz w:val="17"/>
              </w:rPr>
              <w:t>149</w:t>
            </w:r>
            <w:r>
              <w:rPr>
                <w:rFonts w:ascii="宋体" w:eastAsia="宋体" w:hint="eastAsia"/>
                <w:sz w:val="17"/>
              </w:rPr>
              <w:t>），将引用对象改为值对象（</w:t>
            </w:r>
            <w:r>
              <w:rPr>
                <w:sz w:val="17"/>
              </w:rPr>
              <w:t>252</w:t>
            </w:r>
            <w:r>
              <w:rPr>
                <w:rFonts w:ascii="宋体" w:eastAsia="宋体" w:hint="eastAsia"/>
                <w:sz w:val="17"/>
              </w:rPr>
              <w:t>）</w:t>
            </w:r>
          </w:p>
        </w:tc>
      </w:tr>
      <w:tr>
        <w:trPr>
          <w:trHeight w:val="837" w:hRule="atLeast"/>
        </w:trPr>
        <w:tc>
          <w:tcPr>
            <w:tcW w:w="1365" w:type="dxa"/>
            <w:shd w:val="clear" w:color="auto" w:fill="F0F6FB"/>
          </w:tcPr>
          <w:p>
            <w:pPr>
              <w:pStyle w:val="TableParagraph"/>
              <w:spacing w:before="8"/>
              <w:rPr>
                <w:rFonts w:ascii="宋体"/>
                <w:sz w:val="24"/>
              </w:rPr>
            </w:pPr>
          </w:p>
          <w:p>
            <w:pPr>
              <w:pStyle w:val="TableParagraph"/>
              <w:ind w:left="54"/>
              <w:rPr>
                <w:sz w:val="17"/>
              </w:rPr>
            </w:pPr>
            <w:r>
              <w:rPr>
                <w:sz w:val="17"/>
              </w:rPr>
              <w:t>Mysterious Name</w:t>
            </w:r>
          </w:p>
        </w:tc>
        <w:tc>
          <w:tcPr>
            <w:tcW w:w="570" w:type="dxa"/>
            <w:shd w:val="clear" w:color="auto" w:fill="F0F6FB"/>
          </w:tcPr>
          <w:p>
            <w:pPr>
              <w:pStyle w:val="TableParagraph"/>
              <w:spacing w:before="1"/>
              <w:rPr>
                <w:rFonts w:ascii="宋体"/>
                <w:sz w:val="17"/>
              </w:rPr>
            </w:pPr>
          </w:p>
          <w:p>
            <w:pPr>
              <w:pStyle w:val="TableParagraph"/>
              <w:spacing w:line="223" w:lineRule="auto"/>
              <w:ind w:left="54" w:right="158"/>
              <w:rPr>
                <w:rFonts w:ascii="宋体" w:eastAsia="宋体" w:hint="eastAsia"/>
                <w:sz w:val="17"/>
              </w:rPr>
            </w:pPr>
            <w:r>
              <w:rPr>
                <w:rFonts w:ascii="宋体" w:eastAsia="宋体" w:hint="eastAsia"/>
                <w:sz w:val="17"/>
              </w:rPr>
              <w:t>神秘命名</w:t>
            </w:r>
          </w:p>
        </w:tc>
        <w:tc>
          <w:tcPr>
            <w:tcW w:w="285" w:type="dxa"/>
            <w:shd w:val="clear" w:color="auto" w:fill="F0F6FB"/>
          </w:tcPr>
          <w:p>
            <w:pPr>
              <w:pStyle w:val="TableParagraph"/>
              <w:spacing w:before="8"/>
              <w:rPr>
                <w:rFonts w:ascii="宋体"/>
                <w:sz w:val="24"/>
              </w:rPr>
            </w:pPr>
          </w:p>
          <w:p>
            <w:pPr>
              <w:pStyle w:val="TableParagraph"/>
              <w:ind w:left="36" w:right="29"/>
              <w:jc w:val="center"/>
              <w:rPr>
                <w:sz w:val="17"/>
              </w:rPr>
            </w:pPr>
            <w:r>
              <w:rPr>
                <w:sz w:val="17"/>
              </w:rPr>
              <w:t>72</w:t>
            </w:r>
          </w:p>
        </w:tc>
        <w:tc>
          <w:tcPr>
            <w:tcW w:w="8093" w:type="dxa"/>
            <w:shd w:val="clear" w:color="auto" w:fill="F0F6FB"/>
          </w:tcPr>
          <w:p>
            <w:pPr>
              <w:pStyle w:val="TableParagraph"/>
              <w:spacing w:before="10"/>
              <w:rPr>
                <w:rFonts w:ascii="宋体"/>
                <w:sz w:val="23"/>
              </w:rPr>
            </w:pPr>
          </w:p>
          <w:p>
            <w:pPr>
              <w:pStyle w:val="TableParagraph"/>
              <w:ind w:left="54"/>
              <w:rPr>
                <w:rFonts w:ascii="宋体" w:eastAsia="宋体" w:hint="eastAsia"/>
                <w:sz w:val="17"/>
              </w:rPr>
            </w:pPr>
            <w:r>
              <w:rPr>
                <w:rFonts w:ascii="宋体" w:eastAsia="宋体" w:hint="eastAsia"/>
                <w:sz w:val="17"/>
              </w:rPr>
              <w:t>改变函数声明（</w:t>
            </w:r>
            <w:r>
              <w:rPr>
                <w:sz w:val="17"/>
              </w:rPr>
              <w:t>124</w:t>
            </w:r>
            <w:r>
              <w:rPr>
                <w:rFonts w:ascii="宋体" w:eastAsia="宋体" w:hint="eastAsia"/>
                <w:sz w:val="17"/>
              </w:rPr>
              <w:t>），变量改名（</w:t>
            </w:r>
            <w:r>
              <w:rPr>
                <w:sz w:val="17"/>
              </w:rPr>
              <w:t>137</w:t>
            </w:r>
            <w:r>
              <w:rPr>
                <w:rFonts w:ascii="宋体" w:eastAsia="宋体" w:hint="eastAsia"/>
                <w:sz w:val="17"/>
              </w:rPr>
              <w:t>），字段改名（</w:t>
            </w:r>
            <w:r>
              <w:rPr>
                <w:sz w:val="17"/>
              </w:rPr>
              <w:t>244</w:t>
            </w:r>
            <w:r>
              <w:rPr>
                <w:rFonts w:ascii="宋体" w:eastAsia="宋体" w:hint="eastAsia"/>
                <w:sz w:val="17"/>
              </w:rPr>
              <w:t>）</w:t>
            </w:r>
          </w:p>
        </w:tc>
      </w:tr>
      <w:tr>
        <w:trPr>
          <w:trHeight w:val="1040" w:hRule="atLeast"/>
        </w:trPr>
        <w:tc>
          <w:tcPr>
            <w:tcW w:w="1365" w:type="dxa"/>
          </w:tcPr>
          <w:p>
            <w:pPr>
              <w:pStyle w:val="TableParagraph"/>
              <w:spacing w:before="8"/>
              <w:rPr>
                <w:rFonts w:ascii="宋体"/>
                <w:sz w:val="24"/>
              </w:rPr>
            </w:pPr>
          </w:p>
          <w:p>
            <w:pPr>
              <w:pStyle w:val="TableParagraph"/>
              <w:spacing w:line="249" w:lineRule="auto"/>
              <w:ind w:left="54" w:right="582"/>
              <w:rPr>
                <w:sz w:val="17"/>
              </w:rPr>
            </w:pPr>
            <w:r>
              <w:rPr>
                <w:sz w:val="17"/>
              </w:rPr>
              <w:t>Primitive Obsession</w:t>
            </w:r>
          </w:p>
        </w:tc>
        <w:tc>
          <w:tcPr>
            <w:tcW w:w="570" w:type="dxa"/>
          </w:tcPr>
          <w:p>
            <w:pPr>
              <w:pStyle w:val="TableParagraph"/>
              <w:spacing w:before="1"/>
              <w:rPr>
                <w:rFonts w:ascii="宋体"/>
                <w:sz w:val="17"/>
              </w:rPr>
            </w:pPr>
          </w:p>
          <w:p>
            <w:pPr>
              <w:pStyle w:val="TableParagraph"/>
              <w:spacing w:line="223" w:lineRule="auto"/>
              <w:ind w:left="54" w:right="158"/>
              <w:jc w:val="both"/>
              <w:rPr>
                <w:rFonts w:ascii="宋体" w:eastAsia="宋体" w:hint="eastAsia"/>
                <w:sz w:val="17"/>
              </w:rPr>
            </w:pPr>
            <w:r>
              <w:rPr>
                <w:rFonts w:ascii="宋体" w:eastAsia="宋体" w:hint="eastAsia"/>
                <w:sz w:val="17"/>
              </w:rPr>
              <w:t>基本类型偏执</w:t>
            </w:r>
          </w:p>
        </w:tc>
        <w:tc>
          <w:tcPr>
            <w:tcW w:w="285" w:type="dxa"/>
          </w:tcPr>
          <w:p>
            <w:pPr>
              <w:pStyle w:val="TableParagraph"/>
              <w:rPr>
                <w:rFonts w:ascii="宋体"/>
                <w:sz w:val="18"/>
              </w:rPr>
            </w:pPr>
          </w:p>
          <w:p>
            <w:pPr>
              <w:pStyle w:val="TableParagraph"/>
              <w:spacing w:before="11"/>
              <w:rPr>
                <w:rFonts w:ascii="宋体"/>
                <w:sz w:val="14"/>
              </w:rPr>
            </w:pPr>
          </w:p>
          <w:p>
            <w:pPr>
              <w:pStyle w:val="TableParagraph"/>
              <w:ind w:left="36" w:right="29"/>
              <w:jc w:val="center"/>
              <w:rPr>
                <w:sz w:val="17"/>
              </w:rPr>
            </w:pPr>
            <w:r>
              <w:rPr>
                <w:sz w:val="17"/>
              </w:rPr>
              <w:t>78</w:t>
            </w:r>
          </w:p>
        </w:tc>
        <w:tc>
          <w:tcPr>
            <w:tcW w:w="8093" w:type="dxa"/>
          </w:tcPr>
          <w:p>
            <w:pPr>
              <w:pStyle w:val="TableParagraph"/>
              <w:spacing w:before="10"/>
              <w:rPr>
                <w:rFonts w:ascii="宋体"/>
                <w:sz w:val="23"/>
              </w:rPr>
            </w:pPr>
          </w:p>
          <w:p>
            <w:pPr>
              <w:pStyle w:val="TableParagraph"/>
              <w:spacing w:line="210" w:lineRule="exact"/>
              <w:ind w:left="54"/>
              <w:rPr>
                <w:rFonts w:ascii="宋体" w:eastAsia="宋体" w:hint="eastAsia"/>
                <w:sz w:val="17"/>
              </w:rPr>
            </w:pPr>
            <w:r>
              <w:rPr>
                <w:rFonts w:ascii="宋体" w:eastAsia="宋体" w:hint="eastAsia"/>
                <w:sz w:val="17"/>
              </w:rPr>
              <w:t>以对象取代基本类型（</w:t>
            </w:r>
            <w:r>
              <w:rPr>
                <w:sz w:val="17"/>
              </w:rPr>
              <w:t>174</w:t>
            </w:r>
            <w:r>
              <w:rPr>
                <w:rFonts w:ascii="宋体" w:eastAsia="宋体" w:hint="eastAsia"/>
                <w:sz w:val="17"/>
              </w:rPr>
              <w:t>），以子类取代类型码（</w:t>
            </w:r>
            <w:r>
              <w:rPr>
                <w:sz w:val="17"/>
              </w:rPr>
              <w:t>362</w:t>
            </w:r>
            <w:r>
              <w:rPr>
                <w:rFonts w:ascii="宋体" w:eastAsia="宋体" w:hint="eastAsia"/>
                <w:sz w:val="17"/>
              </w:rPr>
              <w:t>），以多态取代条件表达式（</w:t>
            </w:r>
            <w:r>
              <w:rPr>
                <w:sz w:val="17"/>
              </w:rPr>
              <w:t>272</w:t>
            </w:r>
            <w:r>
              <w:rPr>
                <w:rFonts w:ascii="宋体" w:eastAsia="宋体" w:hint="eastAsia"/>
                <w:sz w:val="17"/>
              </w:rPr>
              <w:t>），提炼类</w:t>
            </w:r>
          </w:p>
          <w:p>
            <w:pPr>
              <w:pStyle w:val="TableParagraph"/>
              <w:spacing w:line="210" w:lineRule="exact"/>
              <w:ind w:left="54"/>
              <w:rPr>
                <w:rFonts w:ascii="宋体" w:eastAsia="宋体" w:hint="eastAsia"/>
                <w:sz w:val="17"/>
              </w:rPr>
            </w:pPr>
            <w:r>
              <w:rPr>
                <w:rFonts w:ascii="宋体" w:eastAsia="宋体" w:hint="eastAsia"/>
                <w:sz w:val="17"/>
              </w:rPr>
              <w:t>（</w:t>
            </w:r>
            <w:r>
              <w:rPr>
                <w:sz w:val="17"/>
              </w:rPr>
              <w:t>182</w:t>
            </w:r>
            <w:r>
              <w:rPr>
                <w:rFonts w:ascii="宋体" w:eastAsia="宋体" w:hint="eastAsia"/>
                <w:sz w:val="17"/>
              </w:rPr>
              <w:t>），引入参数对象（</w:t>
            </w:r>
            <w:r>
              <w:rPr>
                <w:sz w:val="17"/>
              </w:rPr>
              <w:t>140</w:t>
            </w:r>
            <w:r>
              <w:rPr>
                <w:rFonts w:ascii="宋体" w:eastAsia="宋体" w:hint="eastAsia"/>
                <w:sz w:val="17"/>
              </w:rPr>
              <w:t>）</w:t>
            </w:r>
          </w:p>
        </w:tc>
      </w:tr>
      <w:tr>
        <w:trPr>
          <w:trHeight w:val="1040" w:hRule="atLeast"/>
        </w:trPr>
        <w:tc>
          <w:tcPr>
            <w:tcW w:w="1365" w:type="dxa"/>
            <w:shd w:val="clear" w:color="auto" w:fill="F0F6FB"/>
          </w:tcPr>
          <w:p>
            <w:pPr>
              <w:pStyle w:val="TableParagraph"/>
              <w:rPr>
                <w:rFonts w:ascii="宋体"/>
                <w:sz w:val="18"/>
              </w:rPr>
            </w:pPr>
          </w:p>
          <w:p>
            <w:pPr>
              <w:pStyle w:val="TableParagraph"/>
              <w:spacing w:before="11"/>
              <w:rPr>
                <w:rFonts w:ascii="宋体"/>
                <w:sz w:val="14"/>
              </w:rPr>
            </w:pPr>
          </w:p>
          <w:p>
            <w:pPr>
              <w:pStyle w:val="TableParagraph"/>
              <w:ind w:left="54"/>
              <w:rPr>
                <w:sz w:val="17"/>
              </w:rPr>
            </w:pPr>
            <w:r>
              <w:rPr>
                <w:sz w:val="17"/>
              </w:rPr>
              <w:t>Refused Bequest</w:t>
            </w:r>
          </w:p>
        </w:tc>
        <w:tc>
          <w:tcPr>
            <w:tcW w:w="570" w:type="dxa"/>
            <w:shd w:val="clear" w:color="auto" w:fill="F0F6FB"/>
          </w:tcPr>
          <w:p>
            <w:pPr>
              <w:pStyle w:val="TableParagraph"/>
              <w:spacing w:before="1"/>
              <w:rPr>
                <w:rFonts w:ascii="宋体"/>
                <w:sz w:val="17"/>
              </w:rPr>
            </w:pPr>
          </w:p>
          <w:p>
            <w:pPr>
              <w:pStyle w:val="TableParagraph"/>
              <w:spacing w:line="223" w:lineRule="auto"/>
              <w:ind w:left="54" w:right="158"/>
              <w:jc w:val="both"/>
              <w:rPr>
                <w:rFonts w:ascii="宋体" w:eastAsia="宋体" w:hint="eastAsia"/>
                <w:sz w:val="17"/>
              </w:rPr>
            </w:pPr>
            <w:r>
              <w:rPr>
                <w:rFonts w:ascii="宋体" w:eastAsia="宋体" w:hint="eastAsia"/>
                <w:sz w:val="17"/>
              </w:rPr>
              <w:t>被拒绝的遗赠</w:t>
            </w:r>
          </w:p>
        </w:tc>
        <w:tc>
          <w:tcPr>
            <w:tcW w:w="285" w:type="dxa"/>
            <w:shd w:val="clear" w:color="auto" w:fill="F0F6FB"/>
          </w:tcPr>
          <w:p>
            <w:pPr>
              <w:pStyle w:val="TableParagraph"/>
              <w:rPr>
                <w:rFonts w:ascii="宋体"/>
                <w:sz w:val="18"/>
              </w:rPr>
            </w:pPr>
          </w:p>
          <w:p>
            <w:pPr>
              <w:pStyle w:val="TableParagraph"/>
              <w:spacing w:before="11"/>
              <w:rPr>
                <w:rFonts w:ascii="宋体"/>
                <w:sz w:val="14"/>
              </w:rPr>
            </w:pPr>
          </w:p>
          <w:p>
            <w:pPr>
              <w:pStyle w:val="TableParagraph"/>
              <w:ind w:left="36" w:right="29"/>
              <w:jc w:val="center"/>
              <w:rPr>
                <w:sz w:val="17"/>
              </w:rPr>
            </w:pPr>
            <w:r>
              <w:rPr>
                <w:sz w:val="17"/>
              </w:rPr>
              <w:t>83</w:t>
            </w:r>
          </w:p>
        </w:tc>
        <w:tc>
          <w:tcPr>
            <w:tcW w:w="8093" w:type="dxa"/>
            <w:shd w:val="clear" w:color="auto" w:fill="F0F6FB"/>
          </w:tcPr>
          <w:p>
            <w:pPr>
              <w:pStyle w:val="TableParagraph"/>
              <w:rPr>
                <w:rFonts w:ascii="宋体"/>
                <w:sz w:val="18"/>
              </w:rPr>
            </w:pPr>
          </w:p>
          <w:p>
            <w:pPr>
              <w:pStyle w:val="TableParagraph"/>
              <w:spacing w:before="12"/>
              <w:rPr>
                <w:rFonts w:ascii="宋体"/>
                <w:sz w:val="13"/>
              </w:rPr>
            </w:pPr>
          </w:p>
          <w:p>
            <w:pPr>
              <w:pStyle w:val="TableParagraph"/>
              <w:spacing w:before="1"/>
              <w:ind w:left="54"/>
              <w:rPr>
                <w:rFonts w:ascii="宋体" w:eastAsia="宋体" w:hint="eastAsia"/>
                <w:sz w:val="17"/>
              </w:rPr>
            </w:pPr>
            <w:r>
              <w:rPr>
                <w:rFonts w:ascii="宋体" w:eastAsia="宋体" w:hint="eastAsia"/>
                <w:sz w:val="17"/>
              </w:rPr>
              <w:t>函数下移（</w:t>
            </w:r>
            <w:r>
              <w:rPr>
                <w:sz w:val="17"/>
              </w:rPr>
              <w:t>359</w:t>
            </w:r>
            <w:r>
              <w:rPr>
                <w:rFonts w:ascii="宋体" w:eastAsia="宋体" w:hint="eastAsia"/>
                <w:sz w:val="17"/>
              </w:rPr>
              <w:t>），字段下移（</w:t>
            </w:r>
            <w:r>
              <w:rPr>
                <w:sz w:val="17"/>
              </w:rPr>
              <w:t>361</w:t>
            </w:r>
            <w:r>
              <w:rPr>
                <w:rFonts w:ascii="宋体" w:eastAsia="宋体" w:hint="eastAsia"/>
                <w:sz w:val="17"/>
              </w:rPr>
              <w:t>），以委托取代子类（</w:t>
            </w:r>
            <w:r>
              <w:rPr>
                <w:sz w:val="17"/>
              </w:rPr>
              <w:t>381</w:t>
            </w:r>
            <w:r>
              <w:rPr>
                <w:rFonts w:ascii="宋体" w:eastAsia="宋体" w:hint="eastAsia"/>
                <w:sz w:val="17"/>
              </w:rPr>
              <w:t>），以委托取代超类（</w:t>
            </w:r>
            <w:r>
              <w:rPr>
                <w:sz w:val="17"/>
              </w:rPr>
              <w:t>399</w:t>
            </w:r>
            <w:r>
              <w:rPr>
                <w:rFonts w:ascii="宋体" w:eastAsia="宋体" w:hint="eastAsia"/>
                <w:sz w:val="17"/>
              </w:rPr>
              <w:t>）</w:t>
            </w:r>
          </w:p>
        </w:tc>
      </w:tr>
      <w:tr>
        <w:trPr>
          <w:trHeight w:val="1040" w:hRule="atLeast"/>
        </w:trPr>
        <w:tc>
          <w:tcPr>
            <w:tcW w:w="1365" w:type="dxa"/>
          </w:tcPr>
          <w:p>
            <w:pPr>
              <w:pStyle w:val="TableParagraph"/>
              <w:spacing w:before="8"/>
              <w:rPr>
                <w:rFonts w:ascii="宋体"/>
                <w:sz w:val="24"/>
              </w:rPr>
            </w:pPr>
          </w:p>
          <w:p>
            <w:pPr>
              <w:pStyle w:val="TableParagraph"/>
              <w:spacing w:line="249" w:lineRule="auto"/>
              <w:ind w:left="54" w:right="648"/>
              <w:rPr>
                <w:sz w:val="17"/>
              </w:rPr>
            </w:pPr>
            <w:r>
              <w:rPr>
                <w:sz w:val="17"/>
              </w:rPr>
              <w:t>Repeated Switches</w:t>
            </w:r>
          </w:p>
        </w:tc>
        <w:tc>
          <w:tcPr>
            <w:tcW w:w="570" w:type="dxa"/>
          </w:tcPr>
          <w:p>
            <w:pPr>
              <w:pStyle w:val="TableParagraph"/>
              <w:spacing w:before="11"/>
              <w:rPr>
                <w:rFonts w:ascii="宋体"/>
                <w:sz w:val="16"/>
              </w:rPr>
            </w:pPr>
          </w:p>
          <w:p>
            <w:pPr>
              <w:pStyle w:val="TableParagraph"/>
              <w:spacing w:line="228" w:lineRule="auto"/>
              <w:ind w:left="54" w:right="53"/>
              <w:rPr>
                <w:sz w:val="17"/>
              </w:rPr>
            </w:pPr>
            <w:r>
              <w:rPr>
                <w:rFonts w:ascii="宋体" w:eastAsia="宋体" w:hint="eastAsia"/>
                <w:sz w:val="17"/>
              </w:rPr>
              <w:t>重复的</w:t>
            </w:r>
            <w:r>
              <w:rPr>
                <w:sz w:val="17"/>
              </w:rPr>
              <w:t>switch</w:t>
            </w:r>
          </w:p>
        </w:tc>
        <w:tc>
          <w:tcPr>
            <w:tcW w:w="285" w:type="dxa"/>
          </w:tcPr>
          <w:p>
            <w:pPr>
              <w:pStyle w:val="TableParagraph"/>
              <w:rPr>
                <w:rFonts w:ascii="宋体"/>
                <w:sz w:val="18"/>
              </w:rPr>
            </w:pPr>
          </w:p>
          <w:p>
            <w:pPr>
              <w:pStyle w:val="TableParagraph"/>
              <w:spacing w:before="11"/>
              <w:rPr>
                <w:rFonts w:ascii="宋体"/>
                <w:sz w:val="14"/>
              </w:rPr>
            </w:pPr>
          </w:p>
          <w:p>
            <w:pPr>
              <w:pStyle w:val="TableParagraph"/>
              <w:ind w:left="36" w:right="29"/>
              <w:jc w:val="center"/>
              <w:rPr>
                <w:sz w:val="17"/>
              </w:rPr>
            </w:pPr>
            <w:r>
              <w:rPr>
                <w:sz w:val="17"/>
              </w:rPr>
              <w:t>79</w:t>
            </w:r>
          </w:p>
        </w:tc>
        <w:tc>
          <w:tcPr>
            <w:tcW w:w="8093" w:type="dxa"/>
          </w:tcPr>
          <w:p>
            <w:pPr>
              <w:pStyle w:val="TableParagraph"/>
              <w:rPr>
                <w:rFonts w:ascii="宋体"/>
                <w:sz w:val="18"/>
              </w:rPr>
            </w:pPr>
          </w:p>
          <w:p>
            <w:pPr>
              <w:pStyle w:val="TableParagraph"/>
              <w:spacing w:before="12"/>
              <w:rPr>
                <w:rFonts w:ascii="宋体"/>
                <w:sz w:val="13"/>
              </w:rPr>
            </w:pPr>
          </w:p>
          <w:p>
            <w:pPr>
              <w:pStyle w:val="TableParagraph"/>
              <w:spacing w:before="1"/>
              <w:ind w:left="54"/>
              <w:rPr>
                <w:rFonts w:ascii="宋体" w:eastAsia="宋体" w:hint="eastAsia"/>
                <w:sz w:val="17"/>
              </w:rPr>
            </w:pPr>
            <w:r>
              <w:rPr>
                <w:rFonts w:ascii="宋体" w:eastAsia="宋体" w:hint="eastAsia"/>
                <w:sz w:val="17"/>
              </w:rPr>
              <w:t>以多态取代条件表达式（</w:t>
            </w:r>
            <w:r>
              <w:rPr>
                <w:sz w:val="17"/>
              </w:rPr>
              <w:t>272</w:t>
            </w:r>
            <w:r>
              <w:rPr>
                <w:rFonts w:ascii="宋体" w:eastAsia="宋体" w:hint="eastAsia"/>
                <w:sz w:val="17"/>
              </w:rPr>
              <w:t>）</w:t>
            </w:r>
          </w:p>
        </w:tc>
      </w:tr>
      <w:tr>
        <w:trPr>
          <w:trHeight w:val="1040" w:hRule="atLeast"/>
        </w:trPr>
        <w:tc>
          <w:tcPr>
            <w:tcW w:w="1365" w:type="dxa"/>
            <w:shd w:val="clear" w:color="auto" w:fill="F0F6FB"/>
          </w:tcPr>
          <w:p>
            <w:pPr>
              <w:pStyle w:val="TableParagraph"/>
              <w:rPr>
                <w:rFonts w:ascii="宋体"/>
                <w:sz w:val="18"/>
              </w:rPr>
            </w:pPr>
          </w:p>
          <w:p>
            <w:pPr>
              <w:pStyle w:val="TableParagraph"/>
              <w:spacing w:before="11"/>
              <w:rPr>
                <w:rFonts w:ascii="宋体"/>
                <w:sz w:val="14"/>
              </w:rPr>
            </w:pPr>
          </w:p>
          <w:p>
            <w:pPr>
              <w:pStyle w:val="TableParagraph"/>
              <w:ind w:left="54"/>
              <w:rPr>
                <w:sz w:val="17"/>
              </w:rPr>
            </w:pPr>
            <w:r>
              <w:rPr>
                <w:sz w:val="17"/>
              </w:rPr>
              <w:t>Shotgun Surgery</w:t>
            </w:r>
          </w:p>
        </w:tc>
        <w:tc>
          <w:tcPr>
            <w:tcW w:w="570" w:type="dxa"/>
            <w:shd w:val="clear" w:color="auto" w:fill="F0F6FB"/>
          </w:tcPr>
          <w:p>
            <w:pPr>
              <w:pStyle w:val="TableParagraph"/>
              <w:spacing w:before="1"/>
              <w:rPr>
                <w:rFonts w:ascii="宋体"/>
                <w:sz w:val="17"/>
              </w:rPr>
            </w:pPr>
          </w:p>
          <w:p>
            <w:pPr>
              <w:pStyle w:val="TableParagraph"/>
              <w:spacing w:line="223" w:lineRule="auto"/>
              <w:ind w:left="54" w:right="158"/>
              <w:jc w:val="both"/>
              <w:rPr>
                <w:rFonts w:ascii="宋体" w:eastAsia="宋体" w:hint="eastAsia"/>
                <w:sz w:val="17"/>
              </w:rPr>
            </w:pPr>
            <w:r>
              <w:rPr>
                <w:rFonts w:ascii="宋体" w:eastAsia="宋体" w:hint="eastAsia"/>
                <w:sz w:val="17"/>
              </w:rPr>
              <w:t>霰弹式修改</w:t>
            </w:r>
          </w:p>
        </w:tc>
        <w:tc>
          <w:tcPr>
            <w:tcW w:w="285" w:type="dxa"/>
            <w:shd w:val="clear" w:color="auto" w:fill="F0F6FB"/>
          </w:tcPr>
          <w:p>
            <w:pPr>
              <w:pStyle w:val="TableParagraph"/>
              <w:rPr>
                <w:rFonts w:ascii="宋体"/>
                <w:sz w:val="18"/>
              </w:rPr>
            </w:pPr>
          </w:p>
          <w:p>
            <w:pPr>
              <w:pStyle w:val="TableParagraph"/>
              <w:spacing w:before="11"/>
              <w:rPr>
                <w:rFonts w:ascii="宋体"/>
                <w:sz w:val="14"/>
              </w:rPr>
            </w:pPr>
          </w:p>
          <w:p>
            <w:pPr>
              <w:pStyle w:val="TableParagraph"/>
              <w:ind w:left="36" w:right="29"/>
              <w:jc w:val="center"/>
              <w:rPr>
                <w:sz w:val="17"/>
              </w:rPr>
            </w:pPr>
            <w:r>
              <w:rPr>
                <w:sz w:val="17"/>
              </w:rPr>
              <w:t>76</w:t>
            </w:r>
          </w:p>
        </w:tc>
        <w:tc>
          <w:tcPr>
            <w:tcW w:w="8093" w:type="dxa"/>
            <w:shd w:val="clear" w:color="auto" w:fill="F0F6FB"/>
          </w:tcPr>
          <w:p>
            <w:pPr>
              <w:pStyle w:val="TableParagraph"/>
              <w:spacing w:before="10"/>
              <w:rPr>
                <w:rFonts w:ascii="宋体"/>
                <w:sz w:val="23"/>
              </w:rPr>
            </w:pPr>
          </w:p>
          <w:p>
            <w:pPr>
              <w:pStyle w:val="TableParagraph"/>
              <w:spacing w:line="210" w:lineRule="exact"/>
              <w:ind w:left="54"/>
              <w:rPr>
                <w:rFonts w:ascii="宋体" w:eastAsia="宋体" w:hint="eastAsia"/>
                <w:sz w:val="17"/>
              </w:rPr>
            </w:pPr>
            <w:r>
              <w:rPr>
                <w:rFonts w:ascii="宋体" w:eastAsia="宋体" w:hint="eastAsia"/>
                <w:sz w:val="17"/>
              </w:rPr>
              <w:t>搬移函数（</w:t>
            </w:r>
            <w:r>
              <w:rPr>
                <w:sz w:val="17"/>
              </w:rPr>
              <w:t>198</w:t>
            </w:r>
            <w:r>
              <w:rPr>
                <w:rFonts w:ascii="宋体" w:eastAsia="宋体" w:hint="eastAsia"/>
                <w:sz w:val="17"/>
              </w:rPr>
              <w:t>），搬移字段（</w:t>
            </w:r>
            <w:r>
              <w:rPr>
                <w:sz w:val="17"/>
              </w:rPr>
              <w:t>207</w:t>
            </w:r>
            <w:r>
              <w:rPr>
                <w:rFonts w:ascii="宋体" w:eastAsia="宋体" w:hint="eastAsia"/>
                <w:sz w:val="17"/>
              </w:rPr>
              <w:t>），函数组合成类（</w:t>
            </w:r>
            <w:r>
              <w:rPr>
                <w:sz w:val="17"/>
              </w:rPr>
              <w:t>144</w:t>
            </w:r>
            <w:r>
              <w:rPr>
                <w:rFonts w:ascii="宋体" w:eastAsia="宋体" w:hint="eastAsia"/>
                <w:sz w:val="17"/>
              </w:rPr>
              <w:t>），函数组合成变换（</w:t>
            </w:r>
            <w:r>
              <w:rPr>
                <w:sz w:val="17"/>
              </w:rPr>
              <w:t>149</w:t>
            </w:r>
            <w:r>
              <w:rPr>
                <w:rFonts w:ascii="宋体" w:eastAsia="宋体" w:hint="eastAsia"/>
                <w:sz w:val="17"/>
              </w:rPr>
              <w:t>），拆分阶段</w:t>
            </w:r>
          </w:p>
          <w:p>
            <w:pPr>
              <w:pStyle w:val="TableParagraph"/>
              <w:spacing w:line="210" w:lineRule="exact"/>
              <w:ind w:left="54"/>
              <w:rPr>
                <w:rFonts w:ascii="宋体" w:eastAsia="宋体" w:hint="eastAsia"/>
                <w:sz w:val="17"/>
              </w:rPr>
            </w:pPr>
            <w:r>
              <w:rPr>
                <w:rFonts w:ascii="宋体" w:eastAsia="宋体" w:hint="eastAsia"/>
                <w:sz w:val="17"/>
              </w:rPr>
              <w:t>（</w:t>
            </w:r>
            <w:r>
              <w:rPr>
                <w:sz w:val="17"/>
              </w:rPr>
              <w:t>154</w:t>
            </w:r>
            <w:r>
              <w:rPr>
                <w:rFonts w:ascii="宋体" w:eastAsia="宋体" w:hint="eastAsia"/>
                <w:sz w:val="17"/>
              </w:rPr>
              <w:t>），内联函数（</w:t>
            </w:r>
            <w:r>
              <w:rPr>
                <w:sz w:val="17"/>
              </w:rPr>
              <w:t>115</w:t>
            </w:r>
            <w:r>
              <w:rPr>
                <w:rFonts w:ascii="宋体" w:eastAsia="宋体" w:hint="eastAsia"/>
                <w:sz w:val="17"/>
              </w:rPr>
              <w:t>），内联类（</w:t>
            </w:r>
            <w:r>
              <w:rPr>
                <w:sz w:val="17"/>
              </w:rPr>
              <w:t>186</w:t>
            </w:r>
            <w:r>
              <w:rPr>
                <w:rFonts w:ascii="宋体" w:eastAsia="宋体" w:hint="eastAsia"/>
                <w:sz w:val="17"/>
              </w:rPr>
              <w:t>）</w:t>
            </w:r>
          </w:p>
        </w:tc>
      </w:tr>
      <w:tr>
        <w:trPr>
          <w:trHeight w:val="1242" w:hRule="atLeast"/>
        </w:trPr>
        <w:tc>
          <w:tcPr>
            <w:tcW w:w="1365" w:type="dxa"/>
          </w:tcPr>
          <w:p>
            <w:pPr>
              <w:pStyle w:val="TableParagraph"/>
              <w:rPr>
                <w:rFonts w:ascii="宋体"/>
                <w:sz w:val="18"/>
              </w:rPr>
            </w:pPr>
          </w:p>
          <w:p>
            <w:pPr>
              <w:pStyle w:val="TableParagraph"/>
              <w:spacing w:before="11"/>
              <w:rPr>
                <w:rFonts w:ascii="宋体"/>
                <w:sz w:val="14"/>
              </w:rPr>
            </w:pPr>
          </w:p>
          <w:p>
            <w:pPr>
              <w:pStyle w:val="TableParagraph"/>
              <w:spacing w:line="249" w:lineRule="auto"/>
              <w:ind w:left="54" w:right="487"/>
              <w:rPr>
                <w:sz w:val="17"/>
              </w:rPr>
            </w:pPr>
            <w:r>
              <w:rPr>
                <w:sz w:val="17"/>
              </w:rPr>
              <w:t>Speculative Generality</w:t>
            </w:r>
          </w:p>
        </w:tc>
        <w:tc>
          <w:tcPr>
            <w:tcW w:w="570" w:type="dxa"/>
          </w:tcPr>
          <w:p>
            <w:pPr>
              <w:pStyle w:val="TableParagraph"/>
              <w:spacing w:before="1"/>
              <w:rPr>
                <w:rFonts w:ascii="宋体"/>
                <w:sz w:val="17"/>
              </w:rPr>
            </w:pPr>
          </w:p>
          <w:p>
            <w:pPr>
              <w:pStyle w:val="TableParagraph"/>
              <w:spacing w:line="223" w:lineRule="auto"/>
              <w:ind w:left="54" w:right="158"/>
              <w:jc w:val="both"/>
              <w:rPr>
                <w:rFonts w:ascii="宋体" w:eastAsia="宋体" w:hint="eastAsia"/>
                <w:sz w:val="17"/>
              </w:rPr>
            </w:pPr>
            <w:r>
              <w:rPr>
                <w:rFonts w:ascii="宋体" w:eastAsia="宋体" w:hint="eastAsia"/>
                <w:sz w:val="17"/>
              </w:rPr>
              <w:t>夸夸其谈通用性</w:t>
            </w:r>
          </w:p>
        </w:tc>
        <w:tc>
          <w:tcPr>
            <w:tcW w:w="285" w:type="dxa"/>
          </w:tcPr>
          <w:p>
            <w:pPr>
              <w:pStyle w:val="TableParagraph"/>
              <w:rPr>
                <w:rFonts w:ascii="宋体"/>
                <w:sz w:val="18"/>
              </w:rPr>
            </w:pPr>
          </w:p>
          <w:p>
            <w:pPr>
              <w:pStyle w:val="TableParagraph"/>
              <w:spacing w:before="6"/>
              <w:rPr>
                <w:rFonts w:ascii="宋体"/>
                <w:sz w:val="22"/>
              </w:rPr>
            </w:pPr>
          </w:p>
          <w:p>
            <w:pPr>
              <w:pStyle w:val="TableParagraph"/>
              <w:ind w:left="36" w:right="29"/>
              <w:jc w:val="center"/>
              <w:rPr>
                <w:sz w:val="17"/>
              </w:rPr>
            </w:pPr>
            <w:r>
              <w:rPr>
                <w:sz w:val="17"/>
              </w:rPr>
              <w:t>80</w:t>
            </w:r>
          </w:p>
        </w:tc>
        <w:tc>
          <w:tcPr>
            <w:tcW w:w="8093" w:type="dxa"/>
          </w:tcPr>
          <w:p>
            <w:pPr>
              <w:pStyle w:val="TableParagraph"/>
              <w:rPr>
                <w:rFonts w:ascii="宋体"/>
                <w:sz w:val="18"/>
              </w:rPr>
            </w:pPr>
          </w:p>
          <w:p>
            <w:pPr>
              <w:pStyle w:val="TableParagraph"/>
              <w:spacing w:before="7"/>
              <w:rPr>
                <w:rFonts w:ascii="宋体"/>
                <w:sz w:val="21"/>
              </w:rPr>
            </w:pPr>
          </w:p>
          <w:p>
            <w:pPr>
              <w:pStyle w:val="TableParagraph"/>
              <w:spacing w:before="1"/>
              <w:ind w:left="54"/>
              <w:rPr>
                <w:rFonts w:ascii="宋体" w:eastAsia="宋体" w:hint="eastAsia"/>
                <w:sz w:val="17"/>
              </w:rPr>
            </w:pPr>
            <w:r>
              <w:rPr>
                <w:rFonts w:ascii="宋体" w:eastAsia="宋体" w:hint="eastAsia"/>
                <w:sz w:val="17"/>
              </w:rPr>
              <w:t>折叠继承体系（</w:t>
            </w:r>
            <w:r>
              <w:rPr>
                <w:sz w:val="17"/>
              </w:rPr>
              <w:t>380</w:t>
            </w:r>
            <w:r>
              <w:rPr>
                <w:rFonts w:ascii="宋体" w:eastAsia="宋体" w:hint="eastAsia"/>
                <w:sz w:val="17"/>
              </w:rPr>
              <w:t>），内联函数（</w:t>
            </w:r>
            <w:r>
              <w:rPr>
                <w:sz w:val="17"/>
              </w:rPr>
              <w:t>115</w:t>
            </w:r>
            <w:r>
              <w:rPr>
                <w:rFonts w:ascii="宋体" w:eastAsia="宋体" w:hint="eastAsia"/>
                <w:sz w:val="17"/>
              </w:rPr>
              <w:t>），内联类（</w:t>
            </w:r>
            <w:r>
              <w:rPr>
                <w:sz w:val="17"/>
              </w:rPr>
              <w:t>186</w:t>
            </w:r>
            <w:r>
              <w:rPr>
                <w:rFonts w:ascii="宋体" w:eastAsia="宋体" w:hint="eastAsia"/>
                <w:sz w:val="17"/>
              </w:rPr>
              <w:t>），改变函数声明（</w:t>
            </w:r>
            <w:r>
              <w:rPr>
                <w:sz w:val="17"/>
              </w:rPr>
              <w:t>124</w:t>
            </w:r>
            <w:r>
              <w:rPr>
                <w:rFonts w:ascii="宋体" w:eastAsia="宋体" w:hint="eastAsia"/>
                <w:sz w:val="17"/>
              </w:rPr>
              <w:t>），移除死代码（</w:t>
            </w:r>
            <w:r>
              <w:rPr>
                <w:sz w:val="17"/>
              </w:rPr>
              <w:t>237</w:t>
            </w:r>
            <w:r>
              <w:rPr>
                <w:rFonts w:ascii="宋体" w:eastAsia="宋体" w:hint="eastAsia"/>
                <w:sz w:val="17"/>
              </w:rPr>
              <w:t>）</w:t>
            </w:r>
          </w:p>
        </w:tc>
      </w:tr>
      <w:tr>
        <w:trPr>
          <w:trHeight w:val="837" w:hRule="atLeast"/>
        </w:trPr>
        <w:tc>
          <w:tcPr>
            <w:tcW w:w="1365" w:type="dxa"/>
            <w:shd w:val="clear" w:color="auto" w:fill="F0F6FB"/>
          </w:tcPr>
          <w:p>
            <w:pPr>
              <w:pStyle w:val="TableParagraph"/>
              <w:spacing w:before="8"/>
              <w:rPr>
                <w:rFonts w:ascii="宋体"/>
                <w:sz w:val="24"/>
              </w:rPr>
            </w:pPr>
          </w:p>
          <w:p>
            <w:pPr>
              <w:pStyle w:val="TableParagraph"/>
              <w:ind w:left="54"/>
              <w:rPr>
                <w:sz w:val="17"/>
              </w:rPr>
            </w:pPr>
            <w:r>
              <w:rPr>
                <w:sz w:val="17"/>
              </w:rPr>
              <w:t>Temporary Field</w:t>
            </w:r>
          </w:p>
        </w:tc>
        <w:tc>
          <w:tcPr>
            <w:tcW w:w="570" w:type="dxa"/>
            <w:shd w:val="clear" w:color="auto" w:fill="F0F6FB"/>
          </w:tcPr>
          <w:p>
            <w:pPr>
              <w:pStyle w:val="TableParagraph"/>
              <w:spacing w:before="1"/>
              <w:rPr>
                <w:rFonts w:ascii="宋体"/>
                <w:sz w:val="17"/>
              </w:rPr>
            </w:pPr>
          </w:p>
          <w:p>
            <w:pPr>
              <w:pStyle w:val="TableParagraph"/>
              <w:spacing w:line="223" w:lineRule="auto"/>
              <w:ind w:left="54" w:right="158"/>
              <w:rPr>
                <w:rFonts w:ascii="宋体" w:eastAsia="宋体" w:hint="eastAsia"/>
                <w:sz w:val="17"/>
              </w:rPr>
            </w:pPr>
            <w:r>
              <w:rPr>
                <w:rFonts w:ascii="宋体" w:eastAsia="宋体" w:hint="eastAsia"/>
                <w:sz w:val="17"/>
              </w:rPr>
              <w:t>临时字段</w:t>
            </w:r>
          </w:p>
        </w:tc>
        <w:tc>
          <w:tcPr>
            <w:tcW w:w="285" w:type="dxa"/>
            <w:shd w:val="clear" w:color="auto" w:fill="F0F6FB"/>
          </w:tcPr>
          <w:p>
            <w:pPr>
              <w:pStyle w:val="TableParagraph"/>
              <w:spacing w:before="8"/>
              <w:rPr>
                <w:rFonts w:ascii="宋体"/>
                <w:sz w:val="24"/>
              </w:rPr>
            </w:pPr>
          </w:p>
          <w:p>
            <w:pPr>
              <w:pStyle w:val="TableParagraph"/>
              <w:ind w:left="36" w:right="29"/>
              <w:jc w:val="center"/>
              <w:rPr>
                <w:sz w:val="17"/>
              </w:rPr>
            </w:pPr>
            <w:r>
              <w:rPr>
                <w:sz w:val="17"/>
              </w:rPr>
              <w:t>80</w:t>
            </w:r>
          </w:p>
        </w:tc>
        <w:tc>
          <w:tcPr>
            <w:tcW w:w="8093" w:type="dxa"/>
            <w:shd w:val="clear" w:color="auto" w:fill="F0F6FB"/>
          </w:tcPr>
          <w:p>
            <w:pPr>
              <w:pStyle w:val="TableParagraph"/>
              <w:spacing w:before="10"/>
              <w:rPr>
                <w:rFonts w:ascii="宋体"/>
                <w:sz w:val="23"/>
              </w:rPr>
            </w:pPr>
          </w:p>
          <w:p>
            <w:pPr>
              <w:pStyle w:val="TableParagraph"/>
              <w:ind w:left="54"/>
              <w:rPr>
                <w:rFonts w:ascii="宋体" w:eastAsia="宋体" w:hint="eastAsia"/>
                <w:sz w:val="17"/>
              </w:rPr>
            </w:pPr>
            <w:r>
              <w:rPr>
                <w:rFonts w:ascii="宋体" w:eastAsia="宋体" w:hint="eastAsia"/>
                <w:sz w:val="17"/>
              </w:rPr>
              <w:t>提炼类（</w:t>
            </w:r>
            <w:r>
              <w:rPr>
                <w:sz w:val="17"/>
              </w:rPr>
              <w:t>182</w:t>
            </w:r>
            <w:r>
              <w:rPr>
                <w:rFonts w:ascii="宋体" w:eastAsia="宋体" w:hint="eastAsia"/>
                <w:sz w:val="17"/>
              </w:rPr>
              <w:t>），搬移函数（</w:t>
            </w:r>
            <w:r>
              <w:rPr>
                <w:sz w:val="17"/>
              </w:rPr>
              <w:t>198</w:t>
            </w:r>
            <w:r>
              <w:rPr>
                <w:rFonts w:ascii="宋体" w:eastAsia="宋体" w:hint="eastAsia"/>
                <w:sz w:val="17"/>
              </w:rPr>
              <w:t>），引入特例（</w:t>
            </w:r>
            <w:r>
              <w:rPr>
                <w:sz w:val="17"/>
              </w:rPr>
              <w:t>289</w:t>
            </w:r>
            <w:r>
              <w:rPr>
                <w:rFonts w:ascii="宋体" w:eastAsia="宋体" w:hint="eastAsia"/>
                <w:sz w:val="17"/>
              </w:rPr>
              <w:t>）</w:t>
            </w:r>
          </w:p>
        </w:tc>
      </w:tr>
    </w:tbl>
    <w:sectPr>
      <w:pgSz w:w="12240" w:h="15840"/>
      <w:pgMar w:top="960" w:bottom="280" w:left="84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12"/>
      <w:numFmt w:val="decimal"/>
      <w:lvlText w:val="%1"/>
      <w:lvlJc w:val="left"/>
      <w:pPr>
        <w:ind w:left="1374" w:hanging="1135"/>
        <w:jc w:val="left"/>
      </w:pPr>
      <w:rPr>
        <w:rFonts w:hint="default"/>
        <w:lang w:val="en-US" w:eastAsia="zh-CN" w:bidi="ar-SA"/>
      </w:rPr>
    </w:lvl>
    <w:lvl w:ilvl="1">
      <w:start w:val="1"/>
      <w:numFmt w:val="decimal"/>
      <w:lvlText w:val="%1.%2"/>
      <w:lvlJc w:val="left"/>
      <w:pPr>
        <w:ind w:left="1374" w:hanging="1135"/>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216" w:hanging="1135"/>
      </w:pPr>
      <w:rPr>
        <w:rFonts w:hint="default"/>
        <w:lang w:val="en-US" w:eastAsia="zh-CN" w:bidi="ar-SA"/>
      </w:rPr>
    </w:lvl>
    <w:lvl w:ilvl="3">
      <w:start w:val="0"/>
      <w:numFmt w:val="bullet"/>
      <w:lvlText w:val="•"/>
      <w:lvlJc w:val="left"/>
      <w:pPr>
        <w:ind w:left="4134" w:hanging="1135"/>
      </w:pPr>
      <w:rPr>
        <w:rFonts w:hint="default"/>
        <w:lang w:val="en-US" w:eastAsia="zh-CN" w:bidi="ar-SA"/>
      </w:rPr>
    </w:lvl>
    <w:lvl w:ilvl="4">
      <w:start w:val="0"/>
      <w:numFmt w:val="bullet"/>
      <w:lvlText w:val="•"/>
      <w:lvlJc w:val="left"/>
      <w:pPr>
        <w:ind w:left="5052" w:hanging="1135"/>
      </w:pPr>
      <w:rPr>
        <w:rFonts w:hint="default"/>
        <w:lang w:val="en-US" w:eastAsia="zh-CN" w:bidi="ar-SA"/>
      </w:rPr>
    </w:lvl>
    <w:lvl w:ilvl="5">
      <w:start w:val="0"/>
      <w:numFmt w:val="bullet"/>
      <w:lvlText w:val="•"/>
      <w:lvlJc w:val="left"/>
      <w:pPr>
        <w:ind w:left="5970" w:hanging="1135"/>
      </w:pPr>
      <w:rPr>
        <w:rFonts w:hint="default"/>
        <w:lang w:val="en-US" w:eastAsia="zh-CN" w:bidi="ar-SA"/>
      </w:rPr>
    </w:lvl>
    <w:lvl w:ilvl="6">
      <w:start w:val="0"/>
      <w:numFmt w:val="bullet"/>
      <w:lvlText w:val="•"/>
      <w:lvlJc w:val="left"/>
      <w:pPr>
        <w:ind w:left="6888" w:hanging="1135"/>
      </w:pPr>
      <w:rPr>
        <w:rFonts w:hint="default"/>
        <w:lang w:val="en-US" w:eastAsia="zh-CN" w:bidi="ar-SA"/>
      </w:rPr>
    </w:lvl>
    <w:lvl w:ilvl="7">
      <w:start w:val="0"/>
      <w:numFmt w:val="bullet"/>
      <w:lvlText w:val="•"/>
      <w:lvlJc w:val="left"/>
      <w:pPr>
        <w:ind w:left="7806" w:hanging="1135"/>
      </w:pPr>
      <w:rPr>
        <w:rFonts w:hint="default"/>
        <w:lang w:val="en-US" w:eastAsia="zh-CN" w:bidi="ar-SA"/>
      </w:rPr>
    </w:lvl>
    <w:lvl w:ilvl="8">
      <w:start w:val="0"/>
      <w:numFmt w:val="bullet"/>
      <w:lvlText w:val="•"/>
      <w:lvlJc w:val="left"/>
      <w:pPr>
        <w:ind w:left="8724" w:hanging="1135"/>
      </w:pPr>
      <w:rPr>
        <w:rFonts w:hint="default"/>
        <w:lang w:val="en-US" w:eastAsia="zh-CN" w:bidi="ar-SA"/>
      </w:rPr>
    </w:lvl>
  </w:abstractNum>
  <w:abstractNum w:abstractNumId="33">
    <w:multiLevelType w:val="hybridMultilevel"/>
    <w:lvl w:ilvl="0">
      <w:start w:val="11"/>
      <w:numFmt w:val="decimal"/>
      <w:lvlText w:val="%1"/>
      <w:lvlJc w:val="left"/>
      <w:pPr>
        <w:ind w:left="240" w:hanging="1135"/>
        <w:jc w:val="left"/>
      </w:pPr>
      <w:rPr>
        <w:rFonts w:hint="default"/>
        <w:lang w:val="en-US" w:eastAsia="zh-CN" w:bidi="ar-SA"/>
      </w:rPr>
    </w:lvl>
    <w:lvl w:ilvl="1">
      <w:start w:val="1"/>
      <w:numFmt w:val="decimal"/>
      <w:lvlText w:val="%1.%2"/>
      <w:lvlJc w:val="left"/>
      <w:pPr>
        <w:ind w:left="240" w:hanging="1135"/>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2304" w:hanging="1135"/>
      </w:pPr>
      <w:rPr>
        <w:rFonts w:hint="default"/>
        <w:lang w:val="en-US" w:eastAsia="zh-CN" w:bidi="ar-SA"/>
      </w:rPr>
    </w:lvl>
    <w:lvl w:ilvl="3">
      <w:start w:val="0"/>
      <w:numFmt w:val="bullet"/>
      <w:lvlText w:val="•"/>
      <w:lvlJc w:val="left"/>
      <w:pPr>
        <w:ind w:left="3336" w:hanging="1135"/>
      </w:pPr>
      <w:rPr>
        <w:rFonts w:hint="default"/>
        <w:lang w:val="en-US" w:eastAsia="zh-CN" w:bidi="ar-SA"/>
      </w:rPr>
    </w:lvl>
    <w:lvl w:ilvl="4">
      <w:start w:val="0"/>
      <w:numFmt w:val="bullet"/>
      <w:lvlText w:val="•"/>
      <w:lvlJc w:val="left"/>
      <w:pPr>
        <w:ind w:left="4368" w:hanging="1135"/>
      </w:pPr>
      <w:rPr>
        <w:rFonts w:hint="default"/>
        <w:lang w:val="en-US" w:eastAsia="zh-CN" w:bidi="ar-SA"/>
      </w:rPr>
    </w:lvl>
    <w:lvl w:ilvl="5">
      <w:start w:val="0"/>
      <w:numFmt w:val="bullet"/>
      <w:lvlText w:val="•"/>
      <w:lvlJc w:val="left"/>
      <w:pPr>
        <w:ind w:left="5400" w:hanging="1135"/>
      </w:pPr>
      <w:rPr>
        <w:rFonts w:hint="default"/>
        <w:lang w:val="en-US" w:eastAsia="zh-CN" w:bidi="ar-SA"/>
      </w:rPr>
    </w:lvl>
    <w:lvl w:ilvl="6">
      <w:start w:val="0"/>
      <w:numFmt w:val="bullet"/>
      <w:lvlText w:val="•"/>
      <w:lvlJc w:val="left"/>
      <w:pPr>
        <w:ind w:left="6432" w:hanging="1135"/>
      </w:pPr>
      <w:rPr>
        <w:rFonts w:hint="default"/>
        <w:lang w:val="en-US" w:eastAsia="zh-CN" w:bidi="ar-SA"/>
      </w:rPr>
    </w:lvl>
    <w:lvl w:ilvl="7">
      <w:start w:val="0"/>
      <w:numFmt w:val="bullet"/>
      <w:lvlText w:val="•"/>
      <w:lvlJc w:val="left"/>
      <w:pPr>
        <w:ind w:left="7464" w:hanging="1135"/>
      </w:pPr>
      <w:rPr>
        <w:rFonts w:hint="default"/>
        <w:lang w:val="en-US" w:eastAsia="zh-CN" w:bidi="ar-SA"/>
      </w:rPr>
    </w:lvl>
    <w:lvl w:ilvl="8">
      <w:start w:val="0"/>
      <w:numFmt w:val="bullet"/>
      <w:lvlText w:val="•"/>
      <w:lvlJc w:val="left"/>
      <w:pPr>
        <w:ind w:left="8496" w:hanging="1135"/>
      </w:pPr>
      <w:rPr>
        <w:rFonts w:hint="default"/>
        <w:lang w:val="en-US" w:eastAsia="zh-CN" w:bidi="ar-SA"/>
      </w:rPr>
    </w:lvl>
  </w:abstractNum>
  <w:abstractNum w:abstractNumId="32">
    <w:multiLevelType w:val="hybridMultilevel"/>
    <w:lvl w:ilvl="0">
      <w:start w:val="10"/>
      <w:numFmt w:val="decimal"/>
      <w:lvlText w:val="%1"/>
      <w:lvlJc w:val="left"/>
      <w:pPr>
        <w:ind w:left="1374" w:hanging="1135"/>
        <w:jc w:val="left"/>
      </w:pPr>
      <w:rPr>
        <w:rFonts w:hint="default"/>
        <w:lang w:val="en-US" w:eastAsia="zh-CN" w:bidi="ar-SA"/>
      </w:rPr>
    </w:lvl>
    <w:lvl w:ilvl="1">
      <w:start w:val="1"/>
      <w:numFmt w:val="decimal"/>
      <w:lvlText w:val="%1.%2"/>
      <w:lvlJc w:val="left"/>
      <w:pPr>
        <w:ind w:left="1374" w:hanging="1135"/>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216" w:hanging="1135"/>
      </w:pPr>
      <w:rPr>
        <w:rFonts w:hint="default"/>
        <w:lang w:val="en-US" w:eastAsia="zh-CN" w:bidi="ar-SA"/>
      </w:rPr>
    </w:lvl>
    <w:lvl w:ilvl="3">
      <w:start w:val="0"/>
      <w:numFmt w:val="bullet"/>
      <w:lvlText w:val="•"/>
      <w:lvlJc w:val="left"/>
      <w:pPr>
        <w:ind w:left="4134" w:hanging="1135"/>
      </w:pPr>
      <w:rPr>
        <w:rFonts w:hint="default"/>
        <w:lang w:val="en-US" w:eastAsia="zh-CN" w:bidi="ar-SA"/>
      </w:rPr>
    </w:lvl>
    <w:lvl w:ilvl="4">
      <w:start w:val="0"/>
      <w:numFmt w:val="bullet"/>
      <w:lvlText w:val="•"/>
      <w:lvlJc w:val="left"/>
      <w:pPr>
        <w:ind w:left="5052" w:hanging="1135"/>
      </w:pPr>
      <w:rPr>
        <w:rFonts w:hint="default"/>
        <w:lang w:val="en-US" w:eastAsia="zh-CN" w:bidi="ar-SA"/>
      </w:rPr>
    </w:lvl>
    <w:lvl w:ilvl="5">
      <w:start w:val="0"/>
      <w:numFmt w:val="bullet"/>
      <w:lvlText w:val="•"/>
      <w:lvlJc w:val="left"/>
      <w:pPr>
        <w:ind w:left="5970" w:hanging="1135"/>
      </w:pPr>
      <w:rPr>
        <w:rFonts w:hint="default"/>
        <w:lang w:val="en-US" w:eastAsia="zh-CN" w:bidi="ar-SA"/>
      </w:rPr>
    </w:lvl>
    <w:lvl w:ilvl="6">
      <w:start w:val="0"/>
      <w:numFmt w:val="bullet"/>
      <w:lvlText w:val="•"/>
      <w:lvlJc w:val="left"/>
      <w:pPr>
        <w:ind w:left="6888" w:hanging="1135"/>
      </w:pPr>
      <w:rPr>
        <w:rFonts w:hint="default"/>
        <w:lang w:val="en-US" w:eastAsia="zh-CN" w:bidi="ar-SA"/>
      </w:rPr>
    </w:lvl>
    <w:lvl w:ilvl="7">
      <w:start w:val="0"/>
      <w:numFmt w:val="bullet"/>
      <w:lvlText w:val="•"/>
      <w:lvlJc w:val="left"/>
      <w:pPr>
        <w:ind w:left="7806" w:hanging="1135"/>
      </w:pPr>
      <w:rPr>
        <w:rFonts w:hint="default"/>
        <w:lang w:val="en-US" w:eastAsia="zh-CN" w:bidi="ar-SA"/>
      </w:rPr>
    </w:lvl>
    <w:lvl w:ilvl="8">
      <w:start w:val="0"/>
      <w:numFmt w:val="bullet"/>
      <w:lvlText w:val="•"/>
      <w:lvlJc w:val="left"/>
      <w:pPr>
        <w:ind w:left="8724" w:hanging="1135"/>
      </w:pPr>
      <w:rPr>
        <w:rFonts w:hint="default"/>
        <w:lang w:val="en-US" w:eastAsia="zh-CN" w:bidi="ar-SA"/>
      </w:rPr>
    </w:lvl>
  </w:abstractNum>
  <w:abstractNum w:abstractNumId="31">
    <w:multiLevelType w:val="hybridMultilevel"/>
    <w:lvl w:ilvl="0">
      <w:start w:val="9"/>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30">
    <w:multiLevelType w:val="hybridMultilevel"/>
    <w:lvl w:ilvl="0">
      <w:start w:val="4"/>
      <w:numFmt w:val="decimal"/>
      <w:lvlText w:val="%1"/>
      <w:lvlJc w:val="left"/>
      <w:pPr>
        <w:ind w:left="383" w:hanging="216"/>
        <w:jc w:val="right"/>
      </w:pPr>
      <w:rPr>
        <w:rFonts w:hint="default" w:ascii="Courier New" w:hAnsi="Courier New" w:eastAsia="Courier New" w:cs="Courier New"/>
        <w:w w:val="99"/>
        <w:sz w:val="18"/>
        <w:szCs w:val="18"/>
        <w:lang w:val="en-US" w:eastAsia="zh-CN" w:bidi="ar-SA"/>
      </w:rPr>
    </w:lvl>
    <w:lvl w:ilvl="1">
      <w:start w:val="0"/>
      <w:numFmt w:val="bullet"/>
      <w:lvlText w:val="•"/>
      <w:lvlJc w:val="left"/>
      <w:pPr>
        <w:ind w:left="1374" w:hanging="216"/>
      </w:pPr>
      <w:rPr>
        <w:rFonts w:hint="default"/>
        <w:lang w:val="en-US" w:eastAsia="zh-CN" w:bidi="ar-SA"/>
      </w:rPr>
    </w:lvl>
    <w:lvl w:ilvl="2">
      <w:start w:val="0"/>
      <w:numFmt w:val="bullet"/>
      <w:lvlText w:val="•"/>
      <w:lvlJc w:val="left"/>
      <w:pPr>
        <w:ind w:left="2368" w:hanging="216"/>
      </w:pPr>
      <w:rPr>
        <w:rFonts w:hint="default"/>
        <w:lang w:val="en-US" w:eastAsia="zh-CN" w:bidi="ar-SA"/>
      </w:rPr>
    </w:lvl>
    <w:lvl w:ilvl="3">
      <w:start w:val="0"/>
      <w:numFmt w:val="bullet"/>
      <w:lvlText w:val="•"/>
      <w:lvlJc w:val="left"/>
      <w:pPr>
        <w:ind w:left="3362" w:hanging="216"/>
      </w:pPr>
      <w:rPr>
        <w:rFonts w:hint="default"/>
        <w:lang w:val="en-US" w:eastAsia="zh-CN" w:bidi="ar-SA"/>
      </w:rPr>
    </w:lvl>
    <w:lvl w:ilvl="4">
      <w:start w:val="0"/>
      <w:numFmt w:val="bullet"/>
      <w:lvlText w:val="•"/>
      <w:lvlJc w:val="left"/>
      <w:pPr>
        <w:ind w:left="4356" w:hanging="216"/>
      </w:pPr>
      <w:rPr>
        <w:rFonts w:hint="default"/>
        <w:lang w:val="en-US" w:eastAsia="zh-CN" w:bidi="ar-SA"/>
      </w:rPr>
    </w:lvl>
    <w:lvl w:ilvl="5">
      <w:start w:val="0"/>
      <w:numFmt w:val="bullet"/>
      <w:lvlText w:val="•"/>
      <w:lvlJc w:val="left"/>
      <w:pPr>
        <w:ind w:left="5350" w:hanging="216"/>
      </w:pPr>
      <w:rPr>
        <w:rFonts w:hint="default"/>
        <w:lang w:val="en-US" w:eastAsia="zh-CN" w:bidi="ar-SA"/>
      </w:rPr>
    </w:lvl>
    <w:lvl w:ilvl="6">
      <w:start w:val="0"/>
      <w:numFmt w:val="bullet"/>
      <w:lvlText w:val="•"/>
      <w:lvlJc w:val="left"/>
      <w:pPr>
        <w:ind w:left="6344" w:hanging="216"/>
      </w:pPr>
      <w:rPr>
        <w:rFonts w:hint="default"/>
        <w:lang w:val="en-US" w:eastAsia="zh-CN" w:bidi="ar-SA"/>
      </w:rPr>
    </w:lvl>
    <w:lvl w:ilvl="7">
      <w:start w:val="0"/>
      <w:numFmt w:val="bullet"/>
      <w:lvlText w:val="•"/>
      <w:lvlJc w:val="left"/>
      <w:pPr>
        <w:ind w:left="7338" w:hanging="216"/>
      </w:pPr>
      <w:rPr>
        <w:rFonts w:hint="default"/>
        <w:lang w:val="en-US" w:eastAsia="zh-CN" w:bidi="ar-SA"/>
      </w:rPr>
    </w:lvl>
    <w:lvl w:ilvl="8">
      <w:start w:val="0"/>
      <w:numFmt w:val="bullet"/>
      <w:lvlText w:val="•"/>
      <w:lvlJc w:val="left"/>
      <w:pPr>
        <w:ind w:left="8332" w:hanging="216"/>
      </w:pPr>
      <w:rPr>
        <w:rFonts w:hint="default"/>
        <w:lang w:val="en-US" w:eastAsia="zh-CN" w:bidi="ar-SA"/>
      </w:rPr>
    </w:lvl>
  </w:abstractNum>
  <w:abstractNum w:abstractNumId="29">
    <w:multiLevelType w:val="hybridMultilevel"/>
    <w:lvl w:ilvl="0">
      <w:start w:val="1"/>
      <w:numFmt w:val="decimal"/>
      <w:lvlText w:val="%1"/>
      <w:lvlJc w:val="left"/>
      <w:pPr>
        <w:ind w:left="383" w:hanging="216"/>
        <w:jc w:val="left"/>
      </w:pPr>
      <w:rPr>
        <w:rFonts w:hint="default" w:ascii="Courier New" w:hAnsi="Courier New" w:eastAsia="Courier New" w:cs="Courier New"/>
        <w:w w:val="100"/>
        <w:sz w:val="18"/>
        <w:szCs w:val="18"/>
        <w:lang w:val="en-US" w:eastAsia="zh-CN" w:bidi="ar-SA"/>
      </w:rPr>
    </w:lvl>
    <w:lvl w:ilvl="1">
      <w:start w:val="0"/>
      <w:numFmt w:val="bullet"/>
      <w:lvlText w:val="•"/>
      <w:lvlJc w:val="left"/>
      <w:pPr>
        <w:ind w:left="1374" w:hanging="216"/>
      </w:pPr>
      <w:rPr>
        <w:rFonts w:hint="default"/>
        <w:lang w:val="en-US" w:eastAsia="zh-CN" w:bidi="ar-SA"/>
      </w:rPr>
    </w:lvl>
    <w:lvl w:ilvl="2">
      <w:start w:val="0"/>
      <w:numFmt w:val="bullet"/>
      <w:lvlText w:val="•"/>
      <w:lvlJc w:val="left"/>
      <w:pPr>
        <w:ind w:left="2368" w:hanging="216"/>
      </w:pPr>
      <w:rPr>
        <w:rFonts w:hint="default"/>
        <w:lang w:val="en-US" w:eastAsia="zh-CN" w:bidi="ar-SA"/>
      </w:rPr>
    </w:lvl>
    <w:lvl w:ilvl="3">
      <w:start w:val="0"/>
      <w:numFmt w:val="bullet"/>
      <w:lvlText w:val="•"/>
      <w:lvlJc w:val="left"/>
      <w:pPr>
        <w:ind w:left="3362" w:hanging="216"/>
      </w:pPr>
      <w:rPr>
        <w:rFonts w:hint="default"/>
        <w:lang w:val="en-US" w:eastAsia="zh-CN" w:bidi="ar-SA"/>
      </w:rPr>
    </w:lvl>
    <w:lvl w:ilvl="4">
      <w:start w:val="0"/>
      <w:numFmt w:val="bullet"/>
      <w:lvlText w:val="•"/>
      <w:lvlJc w:val="left"/>
      <w:pPr>
        <w:ind w:left="4356" w:hanging="216"/>
      </w:pPr>
      <w:rPr>
        <w:rFonts w:hint="default"/>
        <w:lang w:val="en-US" w:eastAsia="zh-CN" w:bidi="ar-SA"/>
      </w:rPr>
    </w:lvl>
    <w:lvl w:ilvl="5">
      <w:start w:val="0"/>
      <w:numFmt w:val="bullet"/>
      <w:lvlText w:val="•"/>
      <w:lvlJc w:val="left"/>
      <w:pPr>
        <w:ind w:left="5350" w:hanging="216"/>
      </w:pPr>
      <w:rPr>
        <w:rFonts w:hint="default"/>
        <w:lang w:val="en-US" w:eastAsia="zh-CN" w:bidi="ar-SA"/>
      </w:rPr>
    </w:lvl>
    <w:lvl w:ilvl="6">
      <w:start w:val="0"/>
      <w:numFmt w:val="bullet"/>
      <w:lvlText w:val="•"/>
      <w:lvlJc w:val="left"/>
      <w:pPr>
        <w:ind w:left="6344" w:hanging="216"/>
      </w:pPr>
      <w:rPr>
        <w:rFonts w:hint="default"/>
        <w:lang w:val="en-US" w:eastAsia="zh-CN" w:bidi="ar-SA"/>
      </w:rPr>
    </w:lvl>
    <w:lvl w:ilvl="7">
      <w:start w:val="0"/>
      <w:numFmt w:val="bullet"/>
      <w:lvlText w:val="•"/>
      <w:lvlJc w:val="left"/>
      <w:pPr>
        <w:ind w:left="7338" w:hanging="216"/>
      </w:pPr>
      <w:rPr>
        <w:rFonts w:hint="default"/>
        <w:lang w:val="en-US" w:eastAsia="zh-CN" w:bidi="ar-SA"/>
      </w:rPr>
    </w:lvl>
    <w:lvl w:ilvl="8">
      <w:start w:val="0"/>
      <w:numFmt w:val="bullet"/>
      <w:lvlText w:val="•"/>
      <w:lvlJc w:val="left"/>
      <w:pPr>
        <w:ind w:left="8332" w:hanging="216"/>
      </w:pPr>
      <w:rPr>
        <w:rFonts w:hint="default"/>
        <w:lang w:val="en-US" w:eastAsia="zh-CN" w:bidi="ar-SA"/>
      </w:rPr>
    </w:lvl>
  </w:abstractNum>
  <w:abstractNum w:abstractNumId="28">
    <w:multiLevelType w:val="hybridMultilevel"/>
    <w:lvl w:ilvl="0">
      <w:start w:val="0"/>
      <w:numFmt w:val="bullet"/>
      <w:lvlText w:val="*"/>
      <w:lvlJc w:val="left"/>
      <w:pPr>
        <w:ind w:left="1175" w:hanging="216"/>
      </w:pPr>
      <w:rPr>
        <w:rFonts w:hint="default" w:ascii="Courier New" w:hAnsi="Courier New" w:eastAsia="Courier New" w:cs="Courier New"/>
        <w:w w:val="100"/>
        <w:sz w:val="18"/>
        <w:szCs w:val="18"/>
        <w:lang w:val="en-US" w:eastAsia="zh-CN" w:bidi="ar-SA"/>
      </w:rPr>
    </w:lvl>
    <w:lvl w:ilvl="1">
      <w:start w:val="0"/>
      <w:numFmt w:val="bullet"/>
      <w:lvlText w:val="•"/>
      <w:lvlJc w:val="left"/>
      <w:pPr>
        <w:ind w:left="2094" w:hanging="216"/>
      </w:pPr>
      <w:rPr>
        <w:rFonts w:hint="default"/>
        <w:lang w:val="en-US" w:eastAsia="zh-CN" w:bidi="ar-SA"/>
      </w:rPr>
    </w:lvl>
    <w:lvl w:ilvl="2">
      <w:start w:val="0"/>
      <w:numFmt w:val="bullet"/>
      <w:lvlText w:val="•"/>
      <w:lvlJc w:val="left"/>
      <w:pPr>
        <w:ind w:left="3008" w:hanging="216"/>
      </w:pPr>
      <w:rPr>
        <w:rFonts w:hint="default"/>
        <w:lang w:val="en-US" w:eastAsia="zh-CN" w:bidi="ar-SA"/>
      </w:rPr>
    </w:lvl>
    <w:lvl w:ilvl="3">
      <w:start w:val="0"/>
      <w:numFmt w:val="bullet"/>
      <w:lvlText w:val="•"/>
      <w:lvlJc w:val="left"/>
      <w:pPr>
        <w:ind w:left="3922" w:hanging="216"/>
      </w:pPr>
      <w:rPr>
        <w:rFonts w:hint="default"/>
        <w:lang w:val="en-US" w:eastAsia="zh-CN" w:bidi="ar-SA"/>
      </w:rPr>
    </w:lvl>
    <w:lvl w:ilvl="4">
      <w:start w:val="0"/>
      <w:numFmt w:val="bullet"/>
      <w:lvlText w:val="•"/>
      <w:lvlJc w:val="left"/>
      <w:pPr>
        <w:ind w:left="4836" w:hanging="216"/>
      </w:pPr>
      <w:rPr>
        <w:rFonts w:hint="default"/>
        <w:lang w:val="en-US" w:eastAsia="zh-CN" w:bidi="ar-SA"/>
      </w:rPr>
    </w:lvl>
    <w:lvl w:ilvl="5">
      <w:start w:val="0"/>
      <w:numFmt w:val="bullet"/>
      <w:lvlText w:val="•"/>
      <w:lvlJc w:val="left"/>
      <w:pPr>
        <w:ind w:left="5750" w:hanging="216"/>
      </w:pPr>
      <w:rPr>
        <w:rFonts w:hint="default"/>
        <w:lang w:val="en-US" w:eastAsia="zh-CN" w:bidi="ar-SA"/>
      </w:rPr>
    </w:lvl>
    <w:lvl w:ilvl="6">
      <w:start w:val="0"/>
      <w:numFmt w:val="bullet"/>
      <w:lvlText w:val="•"/>
      <w:lvlJc w:val="left"/>
      <w:pPr>
        <w:ind w:left="6664" w:hanging="216"/>
      </w:pPr>
      <w:rPr>
        <w:rFonts w:hint="default"/>
        <w:lang w:val="en-US" w:eastAsia="zh-CN" w:bidi="ar-SA"/>
      </w:rPr>
    </w:lvl>
    <w:lvl w:ilvl="7">
      <w:start w:val="0"/>
      <w:numFmt w:val="bullet"/>
      <w:lvlText w:val="•"/>
      <w:lvlJc w:val="left"/>
      <w:pPr>
        <w:ind w:left="7578" w:hanging="216"/>
      </w:pPr>
      <w:rPr>
        <w:rFonts w:hint="default"/>
        <w:lang w:val="en-US" w:eastAsia="zh-CN" w:bidi="ar-SA"/>
      </w:rPr>
    </w:lvl>
    <w:lvl w:ilvl="8">
      <w:start w:val="0"/>
      <w:numFmt w:val="bullet"/>
      <w:lvlText w:val="•"/>
      <w:lvlJc w:val="left"/>
      <w:pPr>
        <w:ind w:left="8492" w:hanging="216"/>
      </w:pPr>
      <w:rPr>
        <w:rFonts w:hint="default"/>
        <w:lang w:val="en-US" w:eastAsia="zh-CN" w:bidi="ar-SA"/>
      </w:rPr>
    </w:lvl>
  </w:abstractNum>
  <w:abstractNum w:abstractNumId="27">
    <w:multiLevelType w:val="hybridMultilevel"/>
    <w:lvl w:ilvl="0">
      <w:start w:val="8"/>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26">
    <w:multiLevelType w:val="hybridMultilevel"/>
    <w:lvl w:ilvl="0">
      <w:start w:val="7"/>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25">
    <w:multiLevelType w:val="hybridMultilevel"/>
    <w:lvl w:ilvl="0">
      <w:start w:val="6"/>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24">
    <w:multiLevelType w:val="hybridMultilevel"/>
    <w:lvl w:ilvl="0">
      <w:start w:val="123"/>
      <w:numFmt w:val="decimal"/>
      <w:lvlText w:val="（%1）"/>
      <w:lvlJc w:val="left"/>
      <w:pPr>
        <w:ind w:left="1144" w:hanging="1025"/>
        <w:jc w:val="left"/>
      </w:pPr>
      <w:rPr>
        <w:rFonts w:hint="default" w:ascii="宋体" w:hAnsi="宋体" w:eastAsia="宋体" w:cs="宋体"/>
        <w:w w:val="100"/>
        <w:sz w:val="27"/>
        <w:szCs w:val="27"/>
        <w:lang w:val="en-US" w:eastAsia="zh-CN" w:bidi="ar-SA"/>
      </w:rPr>
    </w:lvl>
    <w:lvl w:ilvl="1">
      <w:start w:val="0"/>
      <w:numFmt w:val="bullet"/>
      <w:lvlText w:val="•"/>
      <w:lvlJc w:val="left"/>
      <w:pPr>
        <w:ind w:left="2082" w:hanging="1025"/>
      </w:pPr>
      <w:rPr>
        <w:rFonts w:hint="default"/>
        <w:lang w:val="en-US" w:eastAsia="zh-CN" w:bidi="ar-SA"/>
      </w:rPr>
    </w:lvl>
    <w:lvl w:ilvl="2">
      <w:start w:val="0"/>
      <w:numFmt w:val="bullet"/>
      <w:lvlText w:val="•"/>
      <w:lvlJc w:val="left"/>
      <w:pPr>
        <w:ind w:left="3024" w:hanging="1025"/>
      </w:pPr>
      <w:rPr>
        <w:rFonts w:hint="default"/>
        <w:lang w:val="en-US" w:eastAsia="zh-CN" w:bidi="ar-SA"/>
      </w:rPr>
    </w:lvl>
    <w:lvl w:ilvl="3">
      <w:start w:val="0"/>
      <w:numFmt w:val="bullet"/>
      <w:lvlText w:val="•"/>
      <w:lvlJc w:val="left"/>
      <w:pPr>
        <w:ind w:left="3966" w:hanging="1025"/>
      </w:pPr>
      <w:rPr>
        <w:rFonts w:hint="default"/>
        <w:lang w:val="en-US" w:eastAsia="zh-CN" w:bidi="ar-SA"/>
      </w:rPr>
    </w:lvl>
    <w:lvl w:ilvl="4">
      <w:start w:val="0"/>
      <w:numFmt w:val="bullet"/>
      <w:lvlText w:val="•"/>
      <w:lvlJc w:val="left"/>
      <w:pPr>
        <w:ind w:left="4908" w:hanging="1025"/>
      </w:pPr>
      <w:rPr>
        <w:rFonts w:hint="default"/>
        <w:lang w:val="en-US" w:eastAsia="zh-CN" w:bidi="ar-SA"/>
      </w:rPr>
    </w:lvl>
    <w:lvl w:ilvl="5">
      <w:start w:val="0"/>
      <w:numFmt w:val="bullet"/>
      <w:lvlText w:val="•"/>
      <w:lvlJc w:val="left"/>
      <w:pPr>
        <w:ind w:left="5850" w:hanging="1025"/>
      </w:pPr>
      <w:rPr>
        <w:rFonts w:hint="default"/>
        <w:lang w:val="en-US" w:eastAsia="zh-CN" w:bidi="ar-SA"/>
      </w:rPr>
    </w:lvl>
    <w:lvl w:ilvl="6">
      <w:start w:val="0"/>
      <w:numFmt w:val="bullet"/>
      <w:lvlText w:val="•"/>
      <w:lvlJc w:val="left"/>
      <w:pPr>
        <w:ind w:left="6792" w:hanging="1025"/>
      </w:pPr>
      <w:rPr>
        <w:rFonts w:hint="default"/>
        <w:lang w:val="en-US" w:eastAsia="zh-CN" w:bidi="ar-SA"/>
      </w:rPr>
    </w:lvl>
    <w:lvl w:ilvl="7">
      <w:start w:val="0"/>
      <w:numFmt w:val="bullet"/>
      <w:lvlText w:val="•"/>
      <w:lvlJc w:val="left"/>
      <w:pPr>
        <w:ind w:left="7734" w:hanging="1025"/>
      </w:pPr>
      <w:rPr>
        <w:rFonts w:hint="default"/>
        <w:lang w:val="en-US" w:eastAsia="zh-CN" w:bidi="ar-SA"/>
      </w:rPr>
    </w:lvl>
    <w:lvl w:ilvl="8">
      <w:start w:val="0"/>
      <w:numFmt w:val="bullet"/>
      <w:lvlText w:val="•"/>
      <w:lvlJc w:val="left"/>
      <w:pPr>
        <w:ind w:left="8676" w:hanging="1025"/>
      </w:pPr>
      <w:rPr>
        <w:rFonts w:hint="default"/>
        <w:lang w:val="en-US" w:eastAsia="zh-CN" w:bidi="ar-SA"/>
      </w:rPr>
    </w:lvl>
  </w:abstractNum>
  <w:abstractNum w:abstractNumId="23">
    <w:multiLevelType w:val="hybridMultilevel"/>
    <w:lvl w:ilvl="0">
      <w:start w:val="5"/>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22">
    <w:multiLevelType w:val="hybridMultilevel"/>
    <w:lvl w:ilvl="0">
      <w:start w:val="0"/>
      <w:numFmt w:val="decimal"/>
      <w:lvlText w:val="%1"/>
      <w:lvlJc w:val="left"/>
      <w:pPr>
        <w:ind w:left="448" w:hanging="216"/>
        <w:jc w:val="left"/>
      </w:pPr>
      <w:rPr>
        <w:rFonts w:hint="default" w:ascii="Courier New" w:hAnsi="Courier New" w:eastAsia="Courier New" w:cs="Courier New"/>
        <w:w w:val="100"/>
        <w:sz w:val="18"/>
        <w:szCs w:val="18"/>
        <w:lang w:val="en-US" w:eastAsia="zh-CN" w:bidi="ar-SA"/>
      </w:rPr>
    </w:lvl>
    <w:lvl w:ilvl="1">
      <w:start w:val="0"/>
      <w:numFmt w:val="bullet"/>
      <w:lvlText w:val="•"/>
      <w:lvlJc w:val="left"/>
      <w:pPr>
        <w:ind w:left="1426" w:hanging="216"/>
      </w:pPr>
      <w:rPr>
        <w:rFonts w:hint="default"/>
        <w:lang w:val="en-US" w:eastAsia="zh-CN" w:bidi="ar-SA"/>
      </w:rPr>
    </w:lvl>
    <w:lvl w:ilvl="2">
      <w:start w:val="0"/>
      <w:numFmt w:val="bullet"/>
      <w:lvlText w:val="•"/>
      <w:lvlJc w:val="left"/>
      <w:pPr>
        <w:ind w:left="2413" w:hanging="216"/>
      </w:pPr>
      <w:rPr>
        <w:rFonts w:hint="default"/>
        <w:lang w:val="en-US" w:eastAsia="zh-CN" w:bidi="ar-SA"/>
      </w:rPr>
    </w:lvl>
    <w:lvl w:ilvl="3">
      <w:start w:val="0"/>
      <w:numFmt w:val="bullet"/>
      <w:lvlText w:val="•"/>
      <w:lvlJc w:val="left"/>
      <w:pPr>
        <w:ind w:left="3399" w:hanging="216"/>
      </w:pPr>
      <w:rPr>
        <w:rFonts w:hint="default"/>
        <w:lang w:val="en-US" w:eastAsia="zh-CN" w:bidi="ar-SA"/>
      </w:rPr>
    </w:lvl>
    <w:lvl w:ilvl="4">
      <w:start w:val="0"/>
      <w:numFmt w:val="bullet"/>
      <w:lvlText w:val="•"/>
      <w:lvlJc w:val="left"/>
      <w:pPr>
        <w:ind w:left="4386" w:hanging="216"/>
      </w:pPr>
      <w:rPr>
        <w:rFonts w:hint="default"/>
        <w:lang w:val="en-US" w:eastAsia="zh-CN" w:bidi="ar-SA"/>
      </w:rPr>
    </w:lvl>
    <w:lvl w:ilvl="5">
      <w:start w:val="0"/>
      <w:numFmt w:val="bullet"/>
      <w:lvlText w:val="•"/>
      <w:lvlJc w:val="left"/>
      <w:pPr>
        <w:ind w:left="5372" w:hanging="216"/>
      </w:pPr>
      <w:rPr>
        <w:rFonts w:hint="default"/>
        <w:lang w:val="en-US" w:eastAsia="zh-CN" w:bidi="ar-SA"/>
      </w:rPr>
    </w:lvl>
    <w:lvl w:ilvl="6">
      <w:start w:val="0"/>
      <w:numFmt w:val="bullet"/>
      <w:lvlText w:val="•"/>
      <w:lvlJc w:val="left"/>
      <w:pPr>
        <w:ind w:left="6359" w:hanging="216"/>
      </w:pPr>
      <w:rPr>
        <w:rFonts w:hint="default"/>
        <w:lang w:val="en-US" w:eastAsia="zh-CN" w:bidi="ar-SA"/>
      </w:rPr>
    </w:lvl>
    <w:lvl w:ilvl="7">
      <w:start w:val="0"/>
      <w:numFmt w:val="bullet"/>
      <w:lvlText w:val="•"/>
      <w:lvlJc w:val="left"/>
      <w:pPr>
        <w:ind w:left="7345" w:hanging="216"/>
      </w:pPr>
      <w:rPr>
        <w:rFonts w:hint="default"/>
        <w:lang w:val="en-US" w:eastAsia="zh-CN" w:bidi="ar-SA"/>
      </w:rPr>
    </w:lvl>
    <w:lvl w:ilvl="8">
      <w:start w:val="0"/>
      <w:numFmt w:val="bullet"/>
      <w:lvlText w:val="•"/>
      <w:lvlJc w:val="left"/>
      <w:pPr>
        <w:ind w:left="8332" w:hanging="216"/>
      </w:pPr>
      <w:rPr>
        <w:rFonts w:hint="default"/>
        <w:lang w:val="en-US" w:eastAsia="zh-CN" w:bidi="ar-SA"/>
      </w:rPr>
    </w:lvl>
  </w:abstractNum>
  <w:abstractNum w:abstractNumId="21">
    <w:multiLevelType w:val="hybridMultilevel"/>
    <w:lvl w:ilvl="0">
      <w:start w:val="4"/>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20">
    <w:multiLevelType w:val="hybridMultilevel"/>
    <w:lvl w:ilvl="0">
      <w:start w:val="3"/>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19">
    <w:multiLevelType w:val="hybridMultilevel"/>
    <w:lvl w:ilvl="0">
      <w:start w:val="2"/>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18">
    <w:multiLevelType w:val="hybridMultilevel"/>
    <w:lvl w:ilvl="0">
      <w:start w:val="1"/>
      <w:numFmt w:val="decimal"/>
      <w:lvlText w:val="%1"/>
      <w:lvlJc w:val="left"/>
      <w:pPr>
        <w:ind w:left="1168" w:hanging="929"/>
        <w:jc w:val="left"/>
      </w:pPr>
      <w:rPr>
        <w:rFonts w:hint="default"/>
        <w:lang w:val="en-US" w:eastAsia="zh-CN" w:bidi="ar-SA"/>
      </w:rPr>
    </w:lvl>
    <w:lvl w:ilvl="1">
      <w:start w:val="1"/>
      <w:numFmt w:val="decimal"/>
      <w:lvlText w:val="%1.%2"/>
      <w:lvlJc w:val="left"/>
      <w:pPr>
        <w:ind w:left="1168" w:hanging="929"/>
        <w:jc w:val="left"/>
      </w:pPr>
      <w:rPr>
        <w:rFonts w:hint="default" w:ascii="Times New Roman" w:hAnsi="Times New Roman" w:eastAsia="Times New Roman" w:cs="Times New Roman"/>
        <w:b/>
        <w:bCs/>
        <w:color w:val="0091DD"/>
        <w:w w:val="99"/>
        <w:sz w:val="41"/>
        <w:szCs w:val="41"/>
        <w:lang w:val="en-US" w:eastAsia="zh-CN" w:bidi="ar-SA"/>
      </w:rPr>
    </w:lvl>
    <w:lvl w:ilvl="2">
      <w:start w:val="0"/>
      <w:numFmt w:val="bullet"/>
      <w:lvlText w:val="•"/>
      <w:lvlJc w:val="left"/>
      <w:pPr>
        <w:ind w:left="3040" w:hanging="929"/>
      </w:pPr>
      <w:rPr>
        <w:rFonts w:hint="default"/>
        <w:lang w:val="en-US" w:eastAsia="zh-CN" w:bidi="ar-SA"/>
      </w:rPr>
    </w:lvl>
    <w:lvl w:ilvl="3">
      <w:start w:val="0"/>
      <w:numFmt w:val="bullet"/>
      <w:lvlText w:val="•"/>
      <w:lvlJc w:val="left"/>
      <w:pPr>
        <w:ind w:left="3980" w:hanging="929"/>
      </w:pPr>
      <w:rPr>
        <w:rFonts w:hint="default"/>
        <w:lang w:val="en-US" w:eastAsia="zh-CN" w:bidi="ar-SA"/>
      </w:rPr>
    </w:lvl>
    <w:lvl w:ilvl="4">
      <w:start w:val="0"/>
      <w:numFmt w:val="bullet"/>
      <w:lvlText w:val="•"/>
      <w:lvlJc w:val="left"/>
      <w:pPr>
        <w:ind w:left="4920" w:hanging="929"/>
      </w:pPr>
      <w:rPr>
        <w:rFonts w:hint="default"/>
        <w:lang w:val="en-US" w:eastAsia="zh-CN" w:bidi="ar-SA"/>
      </w:rPr>
    </w:lvl>
    <w:lvl w:ilvl="5">
      <w:start w:val="0"/>
      <w:numFmt w:val="bullet"/>
      <w:lvlText w:val="•"/>
      <w:lvlJc w:val="left"/>
      <w:pPr>
        <w:ind w:left="5860" w:hanging="929"/>
      </w:pPr>
      <w:rPr>
        <w:rFonts w:hint="default"/>
        <w:lang w:val="en-US" w:eastAsia="zh-CN" w:bidi="ar-SA"/>
      </w:rPr>
    </w:lvl>
    <w:lvl w:ilvl="6">
      <w:start w:val="0"/>
      <w:numFmt w:val="bullet"/>
      <w:lvlText w:val="•"/>
      <w:lvlJc w:val="left"/>
      <w:pPr>
        <w:ind w:left="6800" w:hanging="929"/>
      </w:pPr>
      <w:rPr>
        <w:rFonts w:hint="default"/>
        <w:lang w:val="en-US" w:eastAsia="zh-CN" w:bidi="ar-SA"/>
      </w:rPr>
    </w:lvl>
    <w:lvl w:ilvl="7">
      <w:start w:val="0"/>
      <w:numFmt w:val="bullet"/>
      <w:lvlText w:val="•"/>
      <w:lvlJc w:val="left"/>
      <w:pPr>
        <w:ind w:left="7740" w:hanging="929"/>
      </w:pPr>
      <w:rPr>
        <w:rFonts w:hint="default"/>
        <w:lang w:val="en-US" w:eastAsia="zh-CN" w:bidi="ar-SA"/>
      </w:rPr>
    </w:lvl>
    <w:lvl w:ilvl="8">
      <w:start w:val="0"/>
      <w:numFmt w:val="bullet"/>
      <w:lvlText w:val="•"/>
      <w:lvlJc w:val="left"/>
      <w:pPr>
        <w:ind w:left="8680" w:hanging="929"/>
      </w:pPr>
      <w:rPr>
        <w:rFonts w:hint="default"/>
        <w:lang w:val="en-US" w:eastAsia="zh-CN" w:bidi="ar-SA"/>
      </w:rPr>
    </w:lvl>
  </w:abstractNum>
  <w:abstractNum w:abstractNumId="17">
    <w:multiLevelType w:val="hybridMultilevel"/>
    <w:lvl w:ilvl="0">
      <w:start w:val="12"/>
      <w:numFmt w:val="decimal"/>
      <w:lvlText w:val="%1"/>
      <w:lvlJc w:val="left"/>
      <w:pPr>
        <w:ind w:left="1290" w:hanging="585"/>
        <w:jc w:val="left"/>
      </w:pPr>
      <w:rPr>
        <w:rFonts w:hint="default"/>
        <w:lang w:val="en-US" w:eastAsia="zh-CN" w:bidi="ar-SA"/>
      </w:rPr>
    </w:lvl>
    <w:lvl w:ilvl="1">
      <w:start w:val="8"/>
      <w:numFmt w:val="decimal"/>
      <w:lvlText w:val="%1.%2"/>
      <w:lvlJc w:val="left"/>
      <w:pPr>
        <w:ind w:left="1290" w:hanging="585"/>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152" w:hanging="585"/>
      </w:pPr>
      <w:rPr>
        <w:rFonts w:hint="default"/>
        <w:lang w:val="en-US" w:eastAsia="zh-CN" w:bidi="ar-SA"/>
      </w:rPr>
    </w:lvl>
    <w:lvl w:ilvl="3">
      <w:start w:val="0"/>
      <w:numFmt w:val="bullet"/>
      <w:lvlText w:val="•"/>
      <w:lvlJc w:val="left"/>
      <w:pPr>
        <w:ind w:left="4078" w:hanging="585"/>
      </w:pPr>
      <w:rPr>
        <w:rFonts w:hint="default"/>
        <w:lang w:val="en-US" w:eastAsia="zh-CN" w:bidi="ar-SA"/>
      </w:rPr>
    </w:lvl>
    <w:lvl w:ilvl="4">
      <w:start w:val="0"/>
      <w:numFmt w:val="bullet"/>
      <w:lvlText w:val="•"/>
      <w:lvlJc w:val="left"/>
      <w:pPr>
        <w:ind w:left="5004" w:hanging="585"/>
      </w:pPr>
      <w:rPr>
        <w:rFonts w:hint="default"/>
        <w:lang w:val="en-US" w:eastAsia="zh-CN" w:bidi="ar-SA"/>
      </w:rPr>
    </w:lvl>
    <w:lvl w:ilvl="5">
      <w:start w:val="0"/>
      <w:numFmt w:val="bullet"/>
      <w:lvlText w:val="•"/>
      <w:lvlJc w:val="left"/>
      <w:pPr>
        <w:ind w:left="5930" w:hanging="585"/>
      </w:pPr>
      <w:rPr>
        <w:rFonts w:hint="default"/>
        <w:lang w:val="en-US" w:eastAsia="zh-CN" w:bidi="ar-SA"/>
      </w:rPr>
    </w:lvl>
    <w:lvl w:ilvl="6">
      <w:start w:val="0"/>
      <w:numFmt w:val="bullet"/>
      <w:lvlText w:val="•"/>
      <w:lvlJc w:val="left"/>
      <w:pPr>
        <w:ind w:left="6856" w:hanging="585"/>
      </w:pPr>
      <w:rPr>
        <w:rFonts w:hint="default"/>
        <w:lang w:val="en-US" w:eastAsia="zh-CN" w:bidi="ar-SA"/>
      </w:rPr>
    </w:lvl>
    <w:lvl w:ilvl="7">
      <w:start w:val="0"/>
      <w:numFmt w:val="bullet"/>
      <w:lvlText w:val="•"/>
      <w:lvlJc w:val="left"/>
      <w:pPr>
        <w:ind w:left="7782" w:hanging="585"/>
      </w:pPr>
      <w:rPr>
        <w:rFonts w:hint="default"/>
        <w:lang w:val="en-US" w:eastAsia="zh-CN" w:bidi="ar-SA"/>
      </w:rPr>
    </w:lvl>
    <w:lvl w:ilvl="8">
      <w:start w:val="0"/>
      <w:numFmt w:val="bullet"/>
      <w:lvlText w:val="•"/>
      <w:lvlJc w:val="left"/>
      <w:pPr>
        <w:ind w:left="8708" w:hanging="585"/>
      </w:pPr>
      <w:rPr>
        <w:rFonts w:hint="default"/>
        <w:lang w:val="en-US" w:eastAsia="zh-CN" w:bidi="ar-SA"/>
      </w:rPr>
    </w:lvl>
  </w:abstractNum>
  <w:abstractNum w:abstractNumId="16">
    <w:multiLevelType w:val="hybridMultilevel"/>
    <w:lvl w:ilvl="0">
      <w:start w:val="12"/>
      <w:numFmt w:val="decimal"/>
      <w:lvlText w:val="%1"/>
      <w:lvlJc w:val="left"/>
      <w:pPr>
        <w:ind w:left="1290" w:hanging="585"/>
        <w:jc w:val="left"/>
      </w:pPr>
      <w:rPr>
        <w:rFonts w:hint="default"/>
        <w:lang w:val="en-US" w:eastAsia="zh-CN" w:bidi="ar-SA"/>
      </w:rPr>
    </w:lvl>
    <w:lvl w:ilvl="1">
      <w:start w:val="5"/>
      <w:numFmt w:val="decimal"/>
      <w:lvlText w:val="%1.%2"/>
      <w:lvlJc w:val="left"/>
      <w:pPr>
        <w:ind w:left="1290" w:hanging="585"/>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152" w:hanging="585"/>
      </w:pPr>
      <w:rPr>
        <w:rFonts w:hint="default"/>
        <w:lang w:val="en-US" w:eastAsia="zh-CN" w:bidi="ar-SA"/>
      </w:rPr>
    </w:lvl>
    <w:lvl w:ilvl="3">
      <w:start w:val="0"/>
      <w:numFmt w:val="bullet"/>
      <w:lvlText w:val="•"/>
      <w:lvlJc w:val="left"/>
      <w:pPr>
        <w:ind w:left="4078" w:hanging="585"/>
      </w:pPr>
      <w:rPr>
        <w:rFonts w:hint="default"/>
        <w:lang w:val="en-US" w:eastAsia="zh-CN" w:bidi="ar-SA"/>
      </w:rPr>
    </w:lvl>
    <w:lvl w:ilvl="4">
      <w:start w:val="0"/>
      <w:numFmt w:val="bullet"/>
      <w:lvlText w:val="•"/>
      <w:lvlJc w:val="left"/>
      <w:pPr>
        <w:ind w:left="5004" w:hanging="585"/>
      </w:pPr>
      <w:rPr>
        <w:rFonts w:hint="default"/>
        <w:lang w:val="en-US" w:eastAsia="zh-CN" w:bidi="ar-SA"/>
      </w:rPr>
    </w:lvl>
    <w:lvl w:ilvl="5">
      <w:start w:val="0"/>
      <w:numFmt w:val="bullet"/>
      <w:lvlText w:val="•"/>
      <w:lvlJc w:val="left"/>
      <w:pPr>
        <w:ind w:left="5930" w:hanging="585"/>
      </w:pPr>
      <w:rPr>
        <w:rFonts w:hint="default"/>
        <w:lang w:val="en-US" w:eastAsia="zh-CN" w:bidi="ar-SA"/>
      </w:rPr>
    </w:lvl>
    <w:lvl w:ilvl="6">
      <w:start w:val="0"/>
      <w:numFmt w:val="bullet"/>
      <w:lvlText w:val="•"/>
      <w:lvlJc w:val="left"/>
      <w:pPr>
        <w:ind w:left="6856" w:hanging="585"/>
      </w:pPr>
      <w:rPr>
        <w:rFonts w:hint="default"/>
        <w:lang w:val="en-US" w:eastAsia="zh-CN" w:bidi="ar-SA"/>
      </w:rPr>
    </w:lvl>
    <w:lvl w:ilvl="7">
      <w:start w:val="0"/>
      <w:numFmt w:val="bullet"/>
      <w:lvlText w:val="•"/>
      <w:lvlJc w:val="left"/>
      <w:pPr>
        <w:ind w:left="7782" w:hanging="585"/>
      </w:pPr>
      <w:rPr>
        <w:rFonts w:hint="default"/>
        <w:lang w:val="en-US" w:eastAsia="zh-CN" w:bidi="ar-SA"/>
      </w:rPr>
    </w:lvl>
    <w:lvl w:ilvl="8">
      <w:start w:val="0"/>
      <w:numFmt w:val="bullet"/>
      <w:lvlText w:val="•"/>
      <w:lvlJc w:val="left"/>
      <w:pPr>
        <w:ind w:left="8708" w:hanging="585"/>
      </w:pPr>
      <w:rPr>
        <w:rFonts w:hint="default"/>
        <w:lang w:val="en-US" w:eastAsia="zh-CN" w:bidi="ar-SA"/>
      </w:rPr>
    </w:lvl>
  </w:abstractNum>
  <w:abstractNum w:abstractNumId="15">
    <w:multiLevelType w:val="hybridMultilevel"/>
    <w:lvl w:ilvl="0">
      <w:start w:val="10"/>
      <w:numFmt w:val="decimal"/>
      <w:lvlText w:val="%1"/>
      <w:lvlJc w:val="left"/>
      <w:pPr>
        <w:ind w:left="1290" w:hanging="585"/>
        <w:jc w:val="left"/>
      </w:pPr>
      <w:rPr>
        <w:rFonts w:hint="default"/>
        <w:lang w:val="en-US" w:eastAsia="zh-CN" w:bidi="ar-SA"/>
      </w:rPr>
    </w:lvl>
    <w:lvl w:ilvl="1">
      <w:start w:val="1"/>
      <w:numFmt w:val="decimal"/>
      <w:lvlText w:val="%1.%2"/>
      <w:lvlJc w:val="left"/>
      <w:pPr>
        <w:ind w:left="1290" w:hanging="585"/>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152" w:hanging="585"/>
      </w:pPr>
      <w:rPr>
        <w:rFonts w:hint="default"/>
        <w:lang w:val="en-US" w:eastAsia="zh-CN" w:bidi="ar-SA"/>
      </w:rPr>
    </w:lvl>
    <w:lvl w:ilvl="3">
      <w:start w:val="0"/>
      <w:numFmt w:val="bullet"/>
      <w:lvlText w:val="•"/>
      <w:lvlJc w:val="left"/>
      <w:pPr>
        <w:ind w:left="4078" w:hanging="585"/>
      </w:pPr>
      <w:rPr>
        <w:rFonts w:hint="default"/>
        <w:lang w:val="en-US" w:eastAsia="zh-CN" w:bidi="ar-SA"/>
      </w:rPr>
    </w:lvl>
    <w:lvl w:ilvl="4">
      <w:start w:val="0"/>
      <w:numFmt w:val="bullet"/>
      <w:lvlText w:val="•"/>
      <w:lvlJc w:val="left"/>
      <w:pPr>
        <w:ind w:left="5004" w:hanging="585"/>
      </w:pPr>
      <w:rPr>
        <w:rFonts w:hint="default"/>
        <w:lang w:val="en-US" w:eastAsia="zh-CN" w:bidi="ar-SA"/>
      </w:rPr>
    </w:lvl>
    <w:lvl w:ilvl="5">
      <w:start w:val="0"/>
      <w:numFmt w:val="bullet"/>
      <w:lvlText w:val="•"/>
      <w:lvlJc w:val="left"/>
      <w:pPr>
        <w:ind w:left="5930" w:hanging="585"/>
      </w:pPr>
      <w:rPr>
        <w:rFonts w:hint="default"/>
        <w:lang w:val="en-US" w:eastAsia="zh-CN" w:bidi="ar-SA"/>
      </w:rPr>
    </w:lvl>
    <w:lvl w:ilvl="6">
      <w:start w:val="0"/>
      <w:numFmt w:val="bullet"/>
      <w:lvlText w:val="•"/>
      <w:lvlJc w:val="left"/>
      <w:pPr>
        <w:ind w:left="6856" w:hanging="585"/>
      </w:pPr>
      <w:rPr>
        <w:rFonts w:hint="default"/>
        <w:lang w:val="en-US" w:eastAsia="zh-CN" w:bidi="ar-SA"/>
      </w:rPr>
    </w:lvl>
    <w:lvl w:ilvl="7">
      <w:start w:val="0"/>
      <w:numFmt w:val="bullet"/>
      <w:lvlText w:val="•"/>
      <w:lvlJc w:val="left"/>
      <w:pPr>
        <w:ind w:left="7782" w:hanging="585"/>
      </w:pPr>
      <w:rPr>
        <w:rFonts w:hint="default"/>
        <w:lang w:val="en-US" w:eastAsia="zh-CN" w:bidi="ar-SA"/>
      </w:rPr>
    </w:lvl>
    <w:lvl w:ilvl="8">
      <w:start w:val="0"/>
      <w:numFmt w:val="bullet"/>
      <w:lvlText w:val="•"/>
      <w:lvlJc w:val="left"/>
      <w:pPr>
        <w:ind w:left="8708" w:hanging="585"/>
      </w:pPr>
      <w:rPr>
        <w:rFonts w:hint="default"/>
        <w:lang w:val="en-US" w:eastAsia="zh-CN" w:bidi="ar-SA"/>
      </w:rPr>
    </w:lvl>
  </w:abstractNum>
  <w:abstractNum w:abstractNumId="14">
    <w:multiLevelType w:val="hybridMultilevel"/>
    <w:lvl w:ilvl="0">
      <w:start w:val="9"/>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13">
    <w:multiLevelType w:val="hybridMultilevel"/>
    <w:lvl w:ilvl="0">
      <w:start w:val="8"/>
      <w:numFmt w:val="decimal"/>
      <w:lvlText w:val="%1"/>
      <w:lvlJc w:val="left"/>
      <w:pPr>
        <w:ind w:left="1143" w:hanging="439"/>
        <w:jc w:val="left"/>
      </w:pPr>
      <w:rPr>
        <w:rFonts w:hint="default"/>
        <w:lang w:val="en-US" w:eastAsia="zh-CN" w:bidi="ar-SA"/>
      </w:rPr>
    </w:lvl>
    <w:lvl w:ilvl="1">
      <w:start w:val="7"/>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12">
    <w:multiLevelType w:val="hybridMultilevel"/>
    <w:lvl w:ilvl="0">
      <w:start w:val="8"/>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11">
    <w:multiLevelType w:val="hybridMultilevel"/>
    <w:lvl w:ilvl="0">
      <w:start w:val="7"/>
      <w:numFmt w:val="decimal"/>
      <w:lvlText w:val="%1"/>
      <w:lvlJc w:val="left"/>
      <w:pPr>
        <w:ind w:left="1143" w:hanging="439"/>
        <w:jc w:val="left"/>
      </w:pPr>
      <w:rPr>
        <w:rFonts w:hint="default"/>
        <w:lang w:val="en-US" w:eastAsia="zh-CN" w:bidi="ar-SA"/>
      </w:rPr>
    </w:lvl>
    <w:lvl w:ilvl="1">
      <w:start w:val="6"/>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10">
    <w:multiLevelType w:val="hybridMultilevel"/>
    <w:lvl w:ilvl="0">
      <w:start w:val="7"/>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9">
    <w:multiLevelType w:val="hybridMultilevel"/>
    <w:lvl w:ilvl="0">
      <w:start w:val="6"/>
      <w:numFmt w:val="decimal"/>
      <w:lvlText w:val="%1"/>
      <w:lvlJc w:val="left"/>
      <w:pPr>
        <w:ind w:left="1143" w:hanging="439"/>
        <w:jc w:val="left"/>
      </w:pPr>
      <w:rPr>
        <w:rFonts w:hint="default"/>
        <w:lang w:val="en-US" w:eastAsia="zh-CN" w:bidi="ar-SA"/>
      </w:rPr>
    </w:lvl>
    <w:lvl w:ilvl="1">
      <w:start w:val="7"/>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8">
    <w:multiLevelType w:val="hybridMultilevel"/>
    <w:lvl w:ilvl="0">
      <w:start w:val="6"/>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7">
    <w:multiLevelType w:val="hybridMultilevel"/>
    <w:lvl w:ilvl="0">
      <w:start w:val="5"/>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6">
    <w:multiLevelType w:val="hybridMultilevel"/>
    <w:lvl w:ilvl="0">
      <w:start w:val="4"/>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5">
    <w:multiLevelType w:val="hybridMultilevel"/>
    <w:lvl w:ilvl="0">
      <w:start w:val="3"/>
      <w:numFmt w:val="decimal"/>
      <w:lvlText w:val="%1"/>
      <w:lvlJc w:val="left"/>
      <w:pPr>
        <w:ind w:left="1290" w:hanging="585"/>
        <w:jc w:val="left"/>
      </w:pPr>
      <w:rPr>
        <w:rFonts w:hint="default"/>
        <w:lang w:val="en-US" w:eastAsia="zh-CN" w:bidi="ar-SA"/>
      </w:rPr>
    </w:lvl>
    <w:lvl w:ilvl="1">
      <w:start w:val="23"/>
      <w:numFmt w:val="decimal"/>
      <w:lvlText w:val="%1.%2"/>
      <w:lvlJc w:val="left"/>
      <w:pPr>
        <w:ind w:left="1290" w:hanging="585"/>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152" w:hanging="585"/>
      </w:pPr>
      <w:rPr>
        <w:rFonts w:hint="default"/>
        <w:lang w:val="en-US" w:eastAsia="zh-CN" w:bidi="ar-SA"/>
      </w:rPr>
    </w:lvl>
    <w:lvl w:ilvl="3">
      <w:start w:val="0"/>
      <w:numFmt w:val="bullet"/>
      <w:lvlText w:val="•"/>
      <w:lvlJc w:val="left"/>
      <w:pPr>
        <w:ind w:left="4078" w:hanging="585"/>
      </w:pPr>
      <w:rPr>
        <w:rFonts w:hint="default"/>
        <w:lang w:val="en-US" w:eastAsia="zh-CN" w:bidi="ar-SA"/>
      </w:rPr>
    </w:lvl>
    <w:lvl w:ilvl="4">
      <w:start w:val="0"/>
      <w:numFmt w:val="bullet"/>
      <w:lvlText w:val="•"/>
      <w:lvlJc w:val="left"/>
      <w:pPr>
        <w:ind w:left="5004" w:hanging="585"/>
      </w:pPr>
      <w:rPr>
        <w:rFonts w:hint="default"/>
        <w:lang w:val="en-US" w:eastAsia="zh-CN" w:bidi="ar-SA"/>
      </w:rPr>
    </w:lvl>
    <w:lvl w:ilvl="5">
      <w:start w:val="0"/>
      <w:numFmt w:val="bullet"/>
      <w:lvlText w:val="•"/>
      <w:lvlJc w:val="left"/>
      <w:pPr>
        <w:ind w:left="5930" w:hanging="585"/>
      </w:pPr>
      <w:rPr>
        <w:rFonts w:hint="default"/>
        <w:lang w:val="en-US" w:eastAsia="zh-CN" w:bidi="ar-SA"/>
      </w:rPr>
    </w:lvl>
    <w:lvl w:ilvl="6">
      <w:start w:val="0"/>
      <w:numFmt w:val="bullet"/>
      <w:lvlText w:val="•"/>
      <w:lvlJc w:val="left"/>
      <w:pPr>
        <w:ind w:left="6856" w:hanging="585"/>
      </w:pPr>
      <w:rPr>
        <w:rFonts w:hint="default"/>
        <w:lang w:val="en-US" w:eastAsia="zh-CN" w:bidi="ar-SA"/>
      </w:rPr>
    </w:lvl>
    <w:lvl w:ilvl="7">
      <w:start w:val="0"/>
      <w:numFmt w:val="bullet"/>
      <w:lvlText w:val="•"/>
      <w:lvlJc w:val="left"/>
      <w:pPr>
        <w:ind w:left="7782" w:hanging="585"/>
      </w:pPr>
      <w:rPr>
        <w:rFonts w:hint="default"/>
        <w:lang w:val="en-US" w:eastAsia="zh-CN" w:bidi="ar-SA"/>
      </w:rPr>
    </w:lvl>
    <w:lvl w:ilvl="8">
      <w:start w:val="0"/>
      <w:numFmt w:val="bullet"/>
      <w:lvlText w:val="•"/>
      <w:lvlJc w:val="left"/>
      <w:pPr>
        <w:ind w:left="8708" w:hanging="585"/>
      </w:pPr>
      <w:rPr>
        <w:rFonts w:hint="default"/>
        <w:lang w:val="en-US" w:eastAsia="zh-CN" w:bidi="ar-SA"/>
      </w:rPr>
    </w:lvl>
  </w:abstractNum>
  <w:abstractNum w:abstractNumId="4">
    <w:multiLevelType w:val="hybridMultilevel"/>
    <w:lvl w:ilvl="0">
      <w:start w:val="3"/>
      <w:numFmt w:val="decimal"/>
      <w:lvlText w:val="%1"/>
      <w:lvlJc w:val="left"/>
      <w:pPr>
        <w:ind w:left="1290" w:hanging="585"/>
        <w:jc w:val="left"/>
      </w:pPr>
      <w:rPr>
        <w:rFonts w:hint="default"/>
        <w:lang w:val="en-US" w:eastAsia="zh-CN" w:bidi="ar-SA"/>
      </w:rPr>
    </w:lvl>
    <w:lvl w:ilvl="1">
      <w:start w:val="14"/>
      <w:numFmt w:val="decimal"/>
      <w:lvlText w:val="%1.%2"/>
      <w:lvlJc w:val="left"/>
      <w:pPr>
        <w:ind w:left="1290" w:hanging="585"/>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152" w:hanging="585"/>
      </w:pPr>
      <w:rPr>
        <w:rFonts w:hint="default"/>
        <w:lang w:val="en-US" w:eastAsia="zh-CN" w:bidi="ar-SA"/>
      </w:rPr>
    </w:lvl>
    <w:lvl w:ilvl="3">
      <w:start w:val="0"/>
      <w:numFmt w:val="bullet"/>
      <w:lvlText w:val="•"/>
      <w:lvlJc w:val="left"/>
      <w:pPr>
        <w:ind w:left="4078" w:hanging="585"/>
      </w:pPr>
      <w:rPr>
        <w:rFonts w:hint="default"/>
        <w:lang w:val="en-US" w:eastAsia="zh-CN" w:bidi="ar-SA"/>
      </w:rPr>
    </w:lvl>
    <w:lvl w:ilvl="4">
      <w:start w:val="0"/>
      <w:numFmt w:val="bullet"/>
      <w:lvlText w:val="•"/>
      <w:lvlJc w:val="left"/>
      <w:pPr>
        <w:ind w:left="5004" w:hanging="585"/>
      </w:pPr>
      <w:rPr>
        <w:rFonts w:hint="default"/>
        <w:lang w:val="en-US" w:eastAsia="zh-CN" w:bidi="ar-SA"/>
      </w:rPr>
    </w:lvl>
    <w:lvl w:ilvl="5">
      <w:start w:val="0"/>
      <w:numFmt w:val="bullet"/>
      <w:lvlText w:val="•"/>
      <w:lvlJc w:val="left"/>
      <w:pPr>
        <w:ind w:left="5930" w:hanging="585"/>
      </w:pPr>
      <w:rPr>
        <w:rFonts w:hint="default"/>
        <w:lang w:val="en-US" w:eastAsia="zh-CN" w:bidi="ar-SA"/>
      </w:rPr>
    </w:lvl>
    <w:lvl w:ilvl="6">
      <w:start w:val="0"/>
      <w:numFmt w:val="bullet"/>
      <w:lvlText w:val="•"/>
      <w:lvlJc w:val="left"/>
      <w:pPr>
        <w:ind w:left="6856" w:hanging="585"/>
      </w:pPr>
      <w:rPr>
        <w:rFonts w:hint="default"/>
        <w:lang w:val="en-US" w:eastAsia="zh-CN" w:bidi="ar-SA"/>
      </w:rPr>
    </w:lvl>
    <w:lvl w:ilvl="7">
      <w:start w:val="0"/>
      <w:numFmt w:val="bullet"/>
      <w:lvlText w:val="•"/>
      <w:lvlJc w:val="left"/>
      <w:pPr>
        <w:ind w:left="7782" w:hanging="585"/>
      </w:pPr>
      <w:rPr>
        <w:rFonts w:hint="default"/>
        <w:lang w:val="en-US" w:eastAsia="zh-CN" w:bidi="ar-SA"/>
      </w:rPr>
    </w:lvl>
    <w:lvl w:ilvl="8">
      <w:start w:val="0"/>
      <w:numFmt w:val="bullet"/>
      <w:lvlText w:val="•"/>
      <w:lvlJc w:val="left"/>
      <w:pPr>
        <w:ind w:left="8708" w:hanging="585"/>
      </w:pPr>
      <w:rPr>
        <w:rFonts w:hint="default"/>
        <w:lang w:val="en-US" w:eastAsia="zh-CN" w:bidi="ar-SA"/>
      </w:rPr>
    </w:lvl>
  </w:abstractNum>
  <w:abstractNum w:abstractNumId="3">
    <w:multiLevelType w:val="hybridMultilevel"/>
    <w:lvl w:ilvl="0">
      <w:start w:val="3"/>
      <w:numFmt w:val="decimal"/>
      <w:lvlText w:val="%1"/>
      <w:lvlJc w:val="left"/>
      <w:pPr>
        <w:ind w:left="1143" w:hanging="439"/>
        <w:jc w:val="left"/>
      </w:pPr>
      <w:rPr>
        <w:rFonts w:hint="default"/>
        <w:lang w:val="en-US" w:eastAsia="zh-CN" w:bidi="ar-SA"/>
      </w:rPr>
    </w:lvl>
    <w:lvl w:ilvl="1">
      <w:start w:val="6"/>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2">
    <w:multiLevelType w:val="hybridMultilevel"/>
    <w:lvl w:ilvl="0">
      <w:start w:val="3"/>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1">
    <w:multiLevelType w:val="hybridMultilevel"/>
    <w:lvl w:ilvl="0">
      <w:start w:val="2"/>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abstractNum w:abstractNumId="0">
    <w:multiLevelType w:val="hybridMultilevel"/>
    <w:lvl w:ilvl="0">
      <w:start w:val="1"/>
      <w:numFmt w:val="decimal"/>
      <w:lvlText w:val="%1"/>
      <w:lvlJc w:val="left"/>
      <w:pPr>
        <w:ind w:left="1143" w:hanging="439"/>
        <w:jc w:val="left"/>
      </w:pPr>
      <w:rPr>
        <w:rFonts w:hint="default"/>
        <w:lang w:val="en-US" w:eastAsia="zh-CN" w:bidi="ar-SA"/>
      </w:rPr>
    </w:lvl>
    <w:lvl w:ilvl="1">
      <w:start w:val="1"/>
      <w:numFmt w:val="decimal"/>
      <w:lvlText w:val="%1.%2"/>
      <w:lvlJc w:val="left"/>
      <w:pPr>
        <w:ind w:left="1143" w:hanging="439"/>
        <w:jc w:val="left"/>
      </w:pPr>
      <w:rPr>
        <w:rFonts w:hint="default" w:ascii="Times New Roman" w:hAnsi="Times New Roman" w:eastAsia="Times New Roman" w:cs="Times New Roman"/>
        <w:color w:val="0000ED"/>
        <w:w w:val="100"/>
        <w:sz w:val="29"/>
        <w:szCs w:val="29"/>
        <w:u w:val="single" w:color="0000ED"/>
        <w:lang w:val="en-US" w:eastAsia="zh-CN" w:bidi="ar-SA"/>
      </w:rPr>
    </w:lvl>
    <w:lvl w:ilvl="2">
      <w:start w:val="0"/>
      <w:numFmt w:val="bullet"/>
      <w:lvlText w:val="•"/>
      <w:lvlJc w:val="left"/>
      <w:pPr>
        <w:ind w:left="3024" w:hanging="439"/>
      </w:pPr>
      <w:rPr>
        <w:rFonts w:hint="default"/>
        <w:lang w:val="en-US" w:eastAsia="zh-CN" w:bidi="ar-SA"/>
      </w:rPr>
    </w:lvl>
    <w:lvl w:ilvl="3">
      <w:start w:val="0"/>
      <w:numFmt w:val="bullet"/>
      <w:lvlText w:val="•"/>
      <w:lvlJc w:val="left"/>
      <w:pPr>
        <w:ind w:left="3966" w:hanging="439"/>
      </w:pPr>
      <w:rPr>
        <w:rFonts w:hint="default"/>
        <w:lang w:val="en-US" w:eastAsia="zh-CN" w:bidi="ar-SA"/>
      </w:rPr>
    </w:lvl>
    <w:lvl w:ilvl="4">
      <w:start w:val="0"/>
      <w:numFmt w:val="bullet"/>
      <w:lvlText w:val="•"/>
      <w:lvlJc w:val="left"/>
      <w:pPr>
        <w:ind w:left="4908" w:hanging="439"/>
      </w:pPr>
      <w:rPr>
        <w:rFonts w:hint="default"/>
        <w:lang w:val="en-US" w:eastAsia="zh-CN" w:bidi="ar-SA"/>
      </w:rPr>
    </w:lvl>
    <w:lvl w:ilvl="5">
      <w:start w:val="0"/>
      <w:numFmt w:val="bullet"/>
      <w:lvlText w:val="•"/>
      <w:lvlJc w:val="left"/>
      <w:pPr>
        <w:ind w:left="5850" w:hanging="439"/>
      </w:pPr>
      <w:rPr>
        <w:rFonts w:hint="default"/>
        <w:lang w:val="en-US" w:eastAsia="zh-CN" w:bidi="ar-SA"/>
      </w:rPr>
    </w:lvl>
    <w:lvl w:ilvl="6">
      <w:start w:val="0"/>
      <w:numFmt w:val="bullet"/>
      <w:lvlText w:val="•"/>
      <w:lvlJc w:val="left"/>
      <w:pPr>
        <w:ind w:left="6792" w:hanging="439"/>
      </w:pPr>
      <w:rPr>
        <w:rFonts w:hint="default"/>
        <w:lang w:val="en-US" w:eastAsia="zh-CN" w:bidi="ar-SA"/>
      </w:rPr>
    </w:lvl>
    <w:lvl w:ilvl="7">
      <w:start w:val="0"/>
      <w:numFmt w:val="bullet"/>
      <w:lvlText w:val="•"/>
      <w:lvlJc w:val="left"/>
      <w:pPr>
        <w:ind w:left="7734" w:hanging="439"/>
      </w:pPr>
      <w:rPr>
        <w:rFonts w:hint="default"/>
        <w:lang w:val="en-US" w:eastAsia="zh-CN" w:bidi="ar-SA"/>
      </w:rPr>
    </w:lvl>
    <w:lvl w:ilvl="8">
      <w:start w:val="0"/>
      <w:numFmt w:val="bullet"/>
      <w:lvlText w:val="•"/>
      <w:lvlJc w:val="left"/>
      <w:pPr>
        <w:ind w:left="8676" w:hanging="439"/>
      </w:pPr>
      <w:rPr>
        <w:rFonts w:hint="default"/>
        <w:lang w:val="en-US" w:eastAsia="zh-CN" w:bidi="ar-SA"/>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rPr>
      <w:rFonts w:ascii="宋体" w:hAnsi="宋体" w:eastAsia="宋体" w:cs="宋体"/>
      <w:sz w:val="29"/>
      <w:szCs w:val="29"/>
      <w:lang w:val="en-US" w:eastAsia="zh-CN" w:bidi="ar-SA"/>
    </w:rPr>
  </w:style>
  <w:style w:styleId="Heading1" w:type="paragraph">
    <w:name w:val="Heading 1"/>
    <w:basedOn w:val="Normal"/>
    <w:uiPriority w:val="1"/>
    <w:qFormat/>
    <w:pPr>
      <w:spacing w:before="37"/>
      <w:ind w:left="240" w:hanging="1135"/>
      <w:outlineLvl w:val="1"/>
    </w:pPr>
    <w:rPr>
      <w:rFonts w:ascii="Times New Roman" w:hAnsi="Times New Roman" w:eastAsia="Times New Roman" w:cs="Times New Roman"/>
      <w:b/>
      <w:bCs/>
      <w:sz w:val="41"/>
      <w:szCs w:val="41"/>
      <w:lang w:val="en-US" w:eastAsia="zh-CN" w:bidi="ar-SA"/>
    </w:rPr>
  </w:style>
  <w:style w:styleId="Heading2" w:type="paragraph">
    <w:name w:val="Heading 2"/>
    <w:basedOn w:val="Normal"/>
    <w:uiPriority w:val="1"/>
    <w:qFormat/>
    <w:pPr>
      <w:spacing w:before="37"/>
      <w:ind w:left="1168" w:hanging="929"/>
      <w:outlineLvl w:val="2"/>
    </w:pPr>
    <w:rPr>
      <w:rFonts w:ascii="宋体" w:hAnsi="宋体" w:eastAsia="宋体" w:cs="宋体"/>
      <w:sz w:val="41"/>
      <w:szCs w:val="41"/>
      <w:lang w:val="en-US" w:eastAsia="zh-CN" w:bidi="ar-SA"/>
    </w:rPr>
  </w:style>
  <w:style w:styleId="Heading3" w:type="paragraph">
    <w:name w:val="Heading 3"/>
    <w:basedOn w:val="Normal"/>
    <w:uiPriority w:val="1"/>
    <w:qFormat/>
    <w:pPr>
      <w:ind w:left="232"/>
      <w:outlineLvl w:val="3"/>
    </w:pPr>
    <w:rPr>
      <w:rFonts w:ascii="宋体" w:hAnsi="宋体" w:eastAsia="宋体" w:cs="宋体"/>
      <w:sz w:val="37"/>
      <w:szCs w:val="37"/>
      <w:lang w:val="en-US" w:eastAsia="zh-CN" w:bidi="ar-SA"/>
    </w:rPr>
  </w:style>
  <w:style w:styleId="Heading4" w:type="paragraph">
    <w:name w:val="Heading 4"/>
    <w:basedOn w:val="Normal"/>
    <w:uiPriority w:val="1"/>
    <w:qFormat/>
    <w:pPr>
      <w:ind w:left="120"/>
      <w:outlineLvl w:val="4"/>
    </w:pPr>
    <w:rPr>
      <w:rFonts w:ascii="Times New Roman" w:hAnsi="Times New Roman" w:eastAsia="Times New Roman" w:cs="Times New Roman"/>
      <w:b/>
      <w:bCs/>
      <w:sz w:val="29"/>
      <w:szCs w:val="29"/>
      <w:lang w:val="en-US" w:eastAsia="zh-CN" w:bidi="ar-SA"/>
    </w:rPr>
  </w:style>
  <w:style w:styleId="Title" w:type="paragraph">
    <w:name w:val="Title"/>
    <w:basedOn w:val="Normal"/>
    <w:uiPriority w:val="1"/>
    <w:qFormat/>
    <w:pPr>
      <w:spacing w:before="10"/>
      <w:ind w:right="6"/>
      <w:jc w:val="center"/>
    </w:pPr>
    <w:rPr>
      <w:rFonts w:ascii="宋体" w:hAnsi="宋体" w:eastAsia="宋体" w:cs="宋体"/>
      <w:sz w:val="45"/>
      <w:szCs w:val="45"/>
      <w:lang w:val="en-US" w:eastAsia="zh-CN" w:bidi="ar-SA"/>
    </w:rPr>
  </w:style>
  <w:style w:styleId="ListParagraph" w:type="paragraph">
    <w:name w:val="List Paragraph"/>
    <w:basedOn w:val="Normal"/>
    <w:uiPriority w:val="1"/>
    <w:qFormat/>
    <w:pPr>
      <w:spacing w:before="37"/>
      <w:ind w:left="1168" w:hanging="929"/>
    </w:pPr>
    <w:rPr>
      <w:rFonts w:ascii="Times New Roman" w:hAnsi="Times New Roman" w:eastAsia="Times New Roman" w:cs="Times New Roman"/>
      <w:lang w:val="en-US" w:eastAsia="zh-CN" w:bidi="ar-SA"/>
    </w:rPr>
  </w:style>
  <w:style w:styleId="TableParagraph" w:type="paragraph">
    <w:name w:val="Table Paragraph"/>
    <w:basedOn w:val="Normal"/>
    <w:uiPriority w:val="1"/>
    <w:qFormat/>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315@ptpress.com.cn" TargetMode="External"/><Relationship Id="rId7" Type="http://schemas.openxmlformats.org/officeDocument/2006/relationships/hyperlink" Target="http://www.ptpress.com.cn/"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epubit.com/" TargetMode="External"/><Relationship Id="rId17" Type="http://schemas.openxmlformats.org/officeDocument/2006/relationships/image" Target="media/image10.jpeg"/><Relationship Id="rId18" Type="http://schemas.openxmlformats.org/officeDocument/2006/relationships/hyperlink" Target="mailto:&#25105;&#20204;&#30340;&#32852;&#31995;&#37038;&#31665;&#26159;contact@epubit.com.cn" TargetMode="External"/><Relationship Id="rId19" Type="http://schemas.openxmlformats.org/officeDocument/2006/relationships/hyperlink" Target="http://www.epubit.com/selfpublish/submission&#21363;&#21487;" TargetMode="Externa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pn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69" Type="http://schemas.openxmlformats.org/officeDocument/2006/relationships/image" Target="media/image60.jpe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73" Type="http://schemas.openxmlformats.org/officeDocument/2006/relationships/image" Target="media/image64.jpeg"/><Relationship Id="rId74" Type="http://schemas.openxmlformats.org/officeDocument/2006/relationships/image" Target="media/image65.jpeg"/><Relationship Id="rId75" Type="http://schemas.openxmlformats.org/officeDocument/2006/relationships/image" Target="media/image66.jpeg"/><Relationship Id="rId76" Type="http://schemas.openxmlformats.org/officeDocument/2006/relationships/image" Target="media/image67.jpeg"/><Relationship Id="rId77" Type="http://schemas.openxmlformats.org/officeDocument/2006/relationships/image" Target="media/image68.jpeg"/><Relationship Id="rId78" Type="http://schemas.openxmlformats.org/officeDocument/2006/relationships/image" Target="media/image69.jpeg"/><Relationship Id="rId79" Type="http://schemas.openxmlformats.org/officeDocument/2006/relationships/image" Target="media/image70.jpeg"/><Relationship Id="rId80" Type="http://schemas.openxmlformats.org/officeDocument/2006/relationships/image" Target="media/image71.png"/><Relationship Id="rId81" Type="http://schemas.openxmlformats.org/officeDocument/2006/relationships/image" Target="media/image72.jpeg"/><Relationship Id="rId82" Type="http://schemas.openxmlformats.org/officeDocument/2006/relationships/image" Target="media/image73.png"/><Relationship Id="rId83" Type="http://schemas.openxmlformats.org/officeDocument/2006/relationships/image" Target="media/image74.jpeg"/><Relationship Id="rId84" Type="http://schemas.openxmlformats.org/officeDocument/2006/relationships/image" Target="media/image75.jpeg"/><Relationship Id="rId85" Type="http://schemas.openxmlformats.org/officeDocument/2006/relationships/image" Target="media/image76.jpeg"/><Relationship Id="rId86" Type="http://schemas.openxmlformats.org/officeDocument/2006/relationships/image" Target="media/image77.jpeg"/><Relationship Id="rId87" Type="http://schemas.openxmlformats.org/officeDocument/2006/relationships/image" Target="media/image78.png"/><Relationship Id="rId88" Type="http://schemas.openxmlformats.org/officeDocument/2006/relationships/image" Target="media/image79.jpeg"/><Relationship Id="rId89" Type="http://schemas.openxmlformats.org/officeDocument/2006/relationships/image" Target="media/image80.jpe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jpeg"/><Relationship Id="rId93" Type="http://schemas.openxmlformats.org/officeDocument/2006/relationships/image" Target="media/image84.png"/><Relationship Id="rId94" Type="http://schemas.openxmlformats.org/officeDocument/2006/relationships/image" Target="media/image85.jpe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jpeg"/><Relationship Id="rId99" Type="http://schemas.openxmlformats.org/officeDocument/2006/relationships/image" Target="media/image90.jpeg"/><Relationship Id="rId100" Type="http://schemas.openxmlformats.org/officeDocument/2006/relationships/image" Target="media/image91.jpeg"/><Relationship Id="rId101" Type="http://schemas.openxmlformats.org/officeDocument/2006/relationships/image" Target="media/image92.png"/><Relationship Id="rId102" Type="http://schemas.openxmlformats.org/officeDocument/2006/relationships/image" Target="media/image93.jpeg"/><Relationship Id="rId103" Type="http://schemas.openxmlformats.org/officeDocument/2006/relationships/image" Target="media/image94.jpeg"/><Relationship Id="rId104" Type="http://schemas.openxmlformats.org/officeDocument/2006/relationships/image" Target="media/image95.jpeg"/><Relationship Id="rId105" Type="http://schemas.openxmlformats.org/officeDocument/2006/relationships/image" Target="media/image96.jpeg"/><Relationship Id="rId106" Type="http://schemas.openxmlformats.org/officeDocument/2006/relationships/image" Target="media/image97.jpeg"/><Relationship Id="rId107" Type="http://schemas.openxmlformats.org/officeDocument/2006/relationships/image" Target="media/image98.jpeg"/><Relationship Id="rId108" Type="http://schemas.openxmlformats.org/officeDocument/2006/relationships/image" Target="media/image99.jpeg"/><Relationship Id="rId109" Type="http://schemas.openxmlformats.org/officeDocument/2006/relationships/image" Target="media/image100.jpeg"/><Relationship Id="rId110" Type="http://schemas.openxmlformats.org/officeDocument/2006/relationships/image" Target="media/image101.jpeg"/><Relationship Id="rId111" Type="http://schemas.openxmlformats.org/officeDocument/2006/relationships/image" Target="media/image102.jpe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jpeg"/><Relationship Id="rId116" Type="http://schemas.openxmlformats.org/officeDocument/2006/relationships/image" Target="media/image107.jpeg"/><Relationship Id="rId117" Type="http://schemas.openxmlformats.org/officeDocument/2006/relationships/image" Target="media/image108.jpeg"/><Relationship Id="rId118" Type="http://schemas.openxmlformats.org/officeDocument/2006/relationships/image" Target="media/image109.jpeg"/><Relationship Id="rId119" Type="http://schemas.openxmlformats.org/officeDocument/2006/relationships/image" Target="media/image110.jpeg"/><Relationship Id="rId120" Type="http://schemas.openxmlformats.org/officeDocument/2006/relationships/image" Target="media/image111.jpe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jpeg"/><Relationship Id="rId126" Type="http://schemas.openxmlformats.org/officeDocument/2006/relationships/image" Target="media/image117.jpeg"/><Relationship Id="rId127" Type="http://schemas.openxmlformats.org/officeDocument/2006/relationships/image" Target="media/image118.jpeg"/><Relationship Id="rId128" Type="http://schemas.openxmlformats.org/officeDocument/2006/relationships/image" Target="media/image119.jpeg"/><Relationship Id="rId129" Type="http://schemas.openxmlformats.org/officeDocument/2006/relationships/image" Target="media/image120.jpeg"/><Relationship Id="rId130" Type="http://schemas.openxmlformats.org/officeDocument/2006/relationships/image" Target="media/image121.jpeg"/><Relationship Id="rId131" Type="http://schemas.openxmlformats.org/officeDocument/2006/relationships/image" Target="media/image122.jpeg"/><Relationship Id="rId132" Type="http://schemas.openxmlformats.org/officeDocument/2006/relationships/image" Target="media/image123.jpeg"/><Relationship Id="rId133" Type="http://schemas.openxmlformats.org/officeDocument/2006/relationships/image" Target="media/image124.jpeg"/><Relationship Id="rId134" Type="http://schemas.openxmlformats.org/officeDocument/2006/relationships/image" Target="media/image125.jpeg"/><Relationship Id="rId135" Type="http://schemas.openxmlformats.org/officeDocument/2006/relationships/image" Target="media/image126.jpeg"/><Relationship Id="rId136" Type="http://schemas.openxmlformats.org/officeDocument/2006/relationships/image" Target="media/image127.png"/><Relationship Id="rId137" Type="http://schemas.openxmlformats.org/officeDocument/2006/relationships/image" Target="media/image128.jpe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马丁·福勒(Martin Fowler)</dc:creator>
  <dc:title>重构：改善既有代码的设计（第2版）（异步图书）</dc:title>
  <dcterms:created xsi:type="dcterms:W3CDTF">2020-07-02T04:12:23Z</dcterms:created>
  <dcterms:modified xsi:type="dcterms:W3CDTF">2020-07-02T04:12:23Z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2019-04-11T00:00:00Z</vt:filetime>
  </property>
  <property fmtid="{D5CDD505-2E9C-101B-9397-08002B2CF9AE}" pid="3" name="Creator">
    <vt:lpwstr>calibre 3.40.1 [https://calibre-ebook.com]</vt:lpwstr>
  </property>
  <property fmtid="{D5CDD505-2E9C-101B-9397-08002B2CF9AE}" pid="4" name="LastSaved">
    <vt:filetime>2019-04-11T00:00:00Z</vt:filetime>
  </property>
</Properties>
</file>