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字段格式：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限定修饰符① | 数据类型② | 字段名称③ | = | 字段编码值④ | [字段默认值⑤]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①．限定修饰符包含 required\optional\repeated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Required: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表示是一个必须字段，必须相对于发送方，在发送消息之前必须设置该字段的值，对于接收方，必须能够识别该字段的意思。发送之前没有设置required字段或者无法识别required字段都会引发编解码异常，导致消息被丢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Optional：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表示是一个可选字段，可选对于发送方，在发送消息时，可以有选择性的设置或者不设置该字段的值。对于接收方，如果能够识别可选字段就进行相应的处理，如果无法识别，则忽略该字段，消息中的其它字段正常处理。---因为optional字段的特性，很多接口在升级版本中都把后来添加的字段都统一的设置为optional字段，这样老的版本无需升级程序也可以正常的与新的软件进行通信，只不过新的字段无法识别而已，因为并不是每个节点都需要新的功能，因此可以做到按需升级和平滑过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Repeated：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表示该字段可以包含0~N个元素。其特性和optional一样，但是每一次可以包含多个值。可以看作是在传递一个数组的值。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②．数据类型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Protobuf定义了一套基本数据类型。几乎都可以映射到C++\Java等语言的基础数据类型.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3"/>
        <w:gridCol w:w="3703"/>
        <w:gridCol w:w="1155"/>
        <w:gridCol w:w="1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protobuf 数据类型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打包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C++语言映射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布尔类型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1字节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64位浮点数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32为浮点数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int32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32位整数、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uin32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无符号32位整数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unsigned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int64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64位整数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__int64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uint64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64为无符号整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unsigned __int64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sint32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32位整数，处理负数效率更高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sing64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64位整数 处理负数效率更高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__int64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fixed32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32位无符号整数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unsigned int32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fixed64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64位无符号整数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unsigned __int64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sfixed32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32位整数、能以更高的效率处理负数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unsigned int32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sfixed64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64为整数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unsigned __int64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只能处理 ASCII字符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std::string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bytes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用于处理多字节的语言字符、如中文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std::string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可以包含一个用户自定义的枚举类型uint32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N(uint32)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可以包含一个用户自定义的消息类型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auto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object of class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N 表示打包的字节并不是固定。而是根据数据的大小或者长度。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例如int32，如果数值比较小，在0~127时，使用一个字节打包。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关于枚举的打包方式和uint32相同。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关于message，类似于C语言中的结构包含另外一个结构作为数据成员一样。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关于 fixed32 和int32的区别。fixed32的打包效率比int32的效率高，但是使用的空间一般比int32多。因此一个属于时间效率高，一个属于空间效率高。根据项目的实际情况，一般选择fixed32，如果遇到对传输数据量要求比较苛刻的环境，可以选择int32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③．字段名称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字段名称的命名与C、C++、Java等语言的变量命名方式几乎是相同的。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protobuf建议字段的命名采用以下划线分割的驼峰式。例如 first_name 而不是firstName.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④．字段编码值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有了该值，通信双方才能互相识别对方的字段。当然相同的编码值，其限定修饰符和数据类型必须相同。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编码值的取值范围为 1~2^32（4294967296）。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其中 1~15的编码时间和空间效率都是最高的，编码值越大，其编码的时间和空间效率就越低（相对于1-15），当然一般情况下相邻的2个值编码效率的是相同的，除非2个值恰好实在4字节，12字节，20字节等的临界区。比如15和16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1900~2000编码值为Google protobuf 系统内部保留值，建议不要在自己的项目中使用。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protobuf 还建议把经常要传递的值把其字段编码设置为1-15之间的值。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消息中的字段的编码值无需连续，只要是合法的，并且不能在同一个消息中有字段包含相同的编码值。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建议：项目投入运营以后涉及到版本升级时的新增消息字段全部使用optional或者repeated，尽量不实用required。如果使用了required，需要全网统一升级，如果使用optional或者repeated可以平滑升级。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⑤．默认值。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u w:val="single"/>
          <w:shd w:val="clear" w:fill="FFFFFF"/>
        </w:rPr>
        <w:t>当在传递数据时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，对于required数据类型，如果用户没有设置值，则使用默认值传递到对端。当接受数据是，对于optional字段，如果没有接收到optional字段，则设置为默认值。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关于import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protobuf 接口文件可以像C语言的h文件一个，分离为多个，在需要的时候通过 import导入需要对文件。其行为和C语言的#include或者java的import的行为大致相同。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关于package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避免名称冲突，可以给每个文件指定一个package名称，对于java解析为java中的包。对于C++则解析为名称空间。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关于message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支持嵌套消息，消息可以包含另一个消息作为其字段。也可以在消息内定义一个新的消息。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 enum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枚举的定义和Java 相同，但是有一些限制。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枚举值必须大于等于0的整数。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使用分号(;)分隔枚举变量而不是Java 语言中的逗号(,)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0E2E0" w:sz="18" w:space="3"/>
          <w:bottom w:val="none" w:color="auto" w:sz="0" w:space="0"/>
          <w:right w:val="none" w:color="auto" w:sz="0" w:space="0"/>
        </w:pBdr>
        <w:shd w:val="clear" w:fill="FFFFFF"/>
        <w:spacing w:before="173" w:beforeAutospacing="0" w:after="12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E0E2E0" w:sz="18" w:space="0"/>
          <w:shd w:val="clear" w:fill="FFFFFF"/>
        </w:rPr>
        <w:t>eg.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enum VoipProtocol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​ H323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​ SIP = 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​ MGCP = 3;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​ H248 = 4;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87E5D1D"/>
    <w:rsid w:val="429B3952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1588</Words>
  <Characters>2246</Characters>
  <Lines>0</Lines>
  <Paragraphs>0</Paragraphs>
  <TotalTime>633</TotalTime>
  <ScaleCrop>false</ScaleCrop>
  <LinksUpToDate>false</LinksUpToDate>
  <CharactersWithSpaces>2296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2023-02-08T10:33:34Z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DF82C8D0DC894BDA98F6EE93071658B9</vt:lpwstr>
  </property>
</Properties>
</file>