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科技 1</w:t>
      </w:r>
      <w:r>
        <w:t>0%</w:t>
      </w:r>
    </w:p>
    <w:p>
      <w:r>
        <w:rPr>
          <w:rFonts w:hint="eastAsia"/>
        </w:rPr>
        <w:t xml:space="preserve">魔法 </w:t>
      </w:r>
      <w:r>
        <w:t>5%</w:t>
      </w:r>
    </w:p>
    <w:p>
      <w:r>
        <w:rPr>
          <w:rFonts w:hint="eastAsia"/>
        </w:rPr>
        <w:t xml:space="preserve">禅 </w:t>
      </w:r>
      <w:r>
        <w:t>2%</w:t>
      </w:r>
    </w:p>
    <w:p>
      <w:r>
        <w:rPr>
          <w:rFonts w:hint="eastAsia"/>
        </w:rPr>
        <w:t xml:space="preserve">普通人使用枪械 </w:t>
      </w:r>
      <w:r>
        <w:t>83%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基因改造人</w:t>
      </w:r>
    </w:p>
    <w:p>
      <w:pPr>
        <w:rPr>
          <w:rFonts w:hint="eastAsia"/>
        </w:rPr>
      </w:pPr>
      <w:r>
        <w:rPr>
          <w:rFonts w:hint="eastAsia"/>
        </w:rPr>
        <w:t>黑客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义体改造人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BD2B4E"/>
    <w:rsid w:val="001B32F9"/>
    <w:rsid w:val="006A1C17"/>
    <w:rsid w:val="00A630B4"/>
    <w:rsid w:val="00A77621"/>
    <w:rsid w:val="00BD2B4E"/>
    <w:rsid w:val="00D779E6"/>
    <w:rsid w:val="00E21320"/>
    <w:rsid w:val="6045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29</Characters>
  <Lines>1</Lines>
  <Paragraphs>1</Paragraphs>
  <TotalTime>286</TotalTime>
  <ScaleCrop>false</ScaleCrop>
  <LinksUpToDate>false</LinksUpToDate>
  <CharactersWithSpaces>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2022-02-07T01:31:00Z</dcterms:created>
  <dc:creator>双 捷</dc:creator>
  <cp:lastModifiedBy>shj</cp:lastModifiedBy>
  <dcterms:modified xsi:type="dcterms:W3CDTF">2023-02-01T08:43:13Z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8862B7F7085949C9AA1910686C798EC1</vt:lpwstr>
  </property>
</Properties>
</file>