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当一种生物向着智慧生物的方向发展，那么必须要做到其社会、科技、生产力发展水平超过生理对自然法则退化的进度，这个物种才能够生存下去，当对自然的适应衰减超过对自然的改造能力时，则会灭绝。</w:t>
      </w:r>
    </w:p>
    <w:p>
      <w:pPr>
        <w:rPr>
          <w:rFonts w:hint="eastAsia"/>
          <w:lang w:val="en-US" w:eastAsia="zh-CN"/>
        </w:rPr>
      </w:pPr>
    </w:p>
    <w:p>
      <w:pPr>
        <w:numPr>
          <w:ilvl w:val="0"/>
          <w:numId w:val="1"/>
        </w:numPr>
        <w:rPr>
          <w:rFonts w:hint="eastAsia"/>
          <w:lang w:val="en-US" w:eastAsia="zh-CN"/>
        </w:rPr>
      </w:pPr>
      <w:r>
        <w:rPr>
          <w:rFonts w:hint="eastAsia"/>
          <w:lang w:val="en-US" w:eastAsia="zh-CN"/>
        </w:rPr>
        <w:t>何为智慧生物？能够凭借主观意识改变周围生存环境的生物？具备社会属性的生物？这两个都不是本质，简单的说，挖洞也属于改变周围生存环境，而狼群也具备社会属性。不过也可以理解为智慧程度不同。也可能人和动物本质上就没有区别。</w:t>
      </w:r>
    </w:p>
    <w:p>
      <w:pPr>
        <w:widowControl w:val="0"/>
        <w:numPr>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两种进化方向（1）适应环境（2）改变环境</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如果走适应环境的进化路线，那么当适应能力赶不上自然的变化速度时，物种走向灭亡。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走改变环境的进化路线，当环境被改变，相对应的对原生自然环境的适应力就会下降。那么当改变能力赶不上自然的变化速度或者赶不上对原生自然环境适应力退化速度时，物种走向灭亡。其中改变能力可以被理解为科技水平。</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为什么会对原生自然环境适应能力下降？</w:t>
      </w:r>
    </w:p>
    <w:p>
      <w:pPr>
        <w:widowControl w:val="0"/>
        <w:numPr>
          <w:numId w:val="0"/>
        </w:numPr>
        <w:jc w:val="both"/>
        <w:rPr>
          <w:rFonts w:hint="default"/>
          <w:lang w:val="en-US" w:eastAsia="zh-CN"/>
        </w:rPr>
      </w:pPr>
      <w:r>
        <w:rPr>
          <w:rFonts w:hint="eastAsia"/>
          <w:lang w:val="en-US" w:eastAsia="zh-CN"/>
        </w:rPr>
        <w:t>因为随着社会的发展、科技的发展，人类对自然进行了改造。集体的适应性逐步增强，这也导致原本应该被淘汰的个体得以生存和繁衍。他们携带着不适宜在原生自然环境种生存的遗传特征，但是集体社会的庇佑消除了这些个体的生存危机。随着繁衍逐渐在人类种群中散播开来。经过长时间的演化，导致人类物种对原生自然环境适应能力下降</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是所以看起来就改变路线的灭绝的风险更大一些。</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那如果把这一想法扩展到社会中呢，是否也是用？</w:t>
      </w:r>
    </w:p>
    <w:p>
      <w:pPr>
        <w:widowControl w:val="0"/>
        <w:numPr>
          <w:numId w:val="0"/>
        </w:numPr>
        <w:jc w:val="both"/>
        <w:rPr>
          <w:rFonts w:hint="eastAsia"/>
          <w:lang w:val="en-US" w:eastAsia="zh-CN"/>
        </w:rPr>
      </w:pPr>
      <w:r>
        <w:rPr>
          <w:rFonts w:hint="eastAsia"/>
          <w:lang w:val="en-US" w:eastAsia="zh-CN"/>
        </w:rPr>
        <w:t>改革派</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归结下来，选择适应，漫长而平庸，选择改变，短暂而辉煌。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举个不恰当的例子</w:t>
      </w:r>
    </w:p>
    <w:p>
      <w:pPr>
        <w:widowControl w:val="0"/>
        <w:numPr>
          <w:numId w:val="0"/>
        </w:num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18AD12"/>
    <w:multiLevelType w:val="singleLevel"/>
    <w:tmpl w:val="FF18AD1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1ODkzMDU3ZGEzOTMwODMyZTc3Yjk4NzZiYjA1YjcifQ=="/>
  </w:docVars>
  <w:rsids>
    <w:rsidRoot w:val="00000000"/>
    <w:rsid w:val="01E054EB"/>
    <w:rsid w:val="05461B09"/>
    <w:rsid w:val="06615ED8"/>
    <w:rsid w:val="0EB977F0"/>
    <w:rsid w:val="10710382"/>
    <w:rsid w:val="12C423BB"/>
    <w:rsid w:val="13A20852"/>
    <w:rsid w:val="1514752E"/>
    <w:rsid w:val="16557DFE"/>
    <w:rsid w:val="191C2E55"/>
    <w:rsid w:val="1A4A57A0"/>
    <w:rsid w:val="1A974E89"/>
    <w:rsid w:val="1BB05AD7"/>
    <w:rsid w:val="1BE539D2"/>
    <w:rsid w:val="1DFE0D7B"/>
    <w:rsid w:val="1E1467F1"/>
    <w:rsid w:val="20A0611A"/>
    <w:rsid w:val="23490CEA"/>
    <w:rsid w:val="23767606"/>
    <w:rsid w:val="237F64BA"/>
    <w:rsid w:val="281A4A03"/>
    <w:rsid w:val="2D35408E"/>
    <w:rsid w:val="2DFD4BAB"/>
    <w:rsid w:val="2E5A0250"/>
    <w:rsid w:val="32843AED"/>
    <w:rsid w:val="32987598"/>
    <w:rsid w:val="36F34D9D"/>
    <w:rsid w:val="39A86313"/>
    <w:rsid w:val="3B005CDB"/>
    <w:rsid w:val="3B5A22AA"/>
    <w:rsid w:val="3C0B0DDB"/>
    <w:rsid w:val="3EA6303D"/>
    <w:rsid w:val="3F1D32FF"/>
    <w:rsid w:val="41735459"/>
    <w:rsid w:val="42F73E67"/>
    <w:rsid w:val="46D324F5"/>
    <w:rsid w:val="4B9761E7"/>
    <w:rsid w:val="4CB608EF"/>
    <w:rsid w:val="4CFE5DF2"/>
    <w:rsid w:val="4DAD3AA0"/>
    <w:rsid w:val="4EA84268"/>
    <w:rsid w:val="4EE47996"/>
    <w:rsid w:val="50100316"/>
    <w:rsid w:val="501C339F"/>
    <w:rsid w:val="50923421"/>
    <w:rsid w:val="509E3B74"/>
    <w:rsid w:val="51A927D1"/>
    <w:rsid w:val="556F1F83"/>
    <w:rsid w:val="56293EE0"/>
    <w:rsid w:val="58B77EC9"/>
    <w:rsid w:val="5AA24261"/>
    <w:rsid w:val="5B4517BC"/>
    <w:rsid w:val="5C043425"/>
    <w:rsid w:val="5C403D31"/>
    <w:rsid w:val="5C9F314E"/>
    <w:rsid w:val="5D4930BA"/>
    <w:rsid w:val="5E5D6E1D"/>
    <w:rsid w:val="6381535B"/>
    <w:rsid w:val="63FF0976"/>
    <w:rsid w:val="6502071E"/>
    <w:rsid w:val="65CE0600"/>
    <w:rsid w:val="67E00067"/>
    <w:rsid w:val="688A2F04"/>
    <w:rsid w:val="69D65CD5"/>
    <w:rsid w:val="6DB66549"/>
    <w:rsid w:val="6FDD1919"/>
    <w:rsid w:val="705D4A5A"/>
    <w:rsid w:val="71744751"/>
    <w:rsid w:val="71FB09CF"/>
    <w:rsid w:val="76F51E90"/>
    <w:rsid w:val="7AF536F6"/>
    <w:rsid w:val="7AF67F85"/>
    <w:rsid w:val="7D871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kern w:val="2"/>
      <w:sz w:val="21"/>
      <w:szCs w:val="21"/>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2023-02-03T03:57:00Z</dcterms:created>
  <dc:creator>shj</dc:creator>
  <cp:lastModifiedBy>shj</cp:lastModifiedBy>
  <dcterms:modified xsi:type="dcterms:W3CDTF">2023-12-21T10:04:07Z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DF82C8D0DC894BDA98F6EE93071658B9</vt:lpwstr>
  </property>
</Properties>
</file>